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BE" w:rsidRPr="00A527AE" w:rsidRDefault="005306BE" w:rsidP="005306BE">
      <w:pPr>
        <w:spacing w:line="360" w:lineRule="auto"/>
        <w:ind w:left="1080"/>
        <w:jc w:val="center"/>
        <w:rPr>
          <w:rFonts w:hint="cs"/>
          <w:b/>
          <w:bCs/>
          <w:sz w:val="36"/>
          <w:szCs w:val="36"/>
        </w:rPr>
      </w:pPr>
      <w:r w:rsidRPr="00A527AE">
        <w:rPr>
          <w:rFonts w:hint="cs"/>
          <w:b/>
          <w:bCs/>
          <w:sz w:val="36"/>
          <w:szCs w:val="36"/>
          <w:rtl/>
        </w:rPr>
        <w:t>العلاقة بين لهجة تميم ولهجة الحجاز</w:t>
      </w:r>
    </w:p>
    <w:p w:rsidR="005306BE" w:rsidRDefault="005306BE" w:rsidP="005306BE">
      <w:pPr>
        <w:spacing w:line="360" w:lineRule="auto"/>
        <w:ind w:left="566"/>
        <w:jc w:val="both"/>
        <w:rPr>
          <w:rFonts w:hint="cs"/>
          <w:sz w:val="32"/>
          <w:szCs w:val="32"/>
          <w:rtl/>
        </w:rPr>
      </w:pPr>
      <w:r>
        <w:rPr>
          <w:rFonts w:hint="cs"/>
          <w:sz w:val="32"/>
          <w:szCs w:val="32"/>
          <w:rtl/>
        </w:rPr>
        <w:t xml:space="preserve">      تبوأت لهجـة الحجـاز المكانـة الأولـى بين اللهجات العربيـة ، وأصبحت هي الفصحى المقصودة عند الإطلاق . ويظهـر مــن كـل ما ورد فــي مـؤلفات القدامـى مـن نحويين ولغويين ومفسريـن أن لهجـة الحجاز تقابـل لهجة تميم، فلكل لهجة خصائصها الصوتية والصرفية والنحوية التي تخالف خصائص اللهجة الأخرى . وإن كانت هـذه الخصائص جميعا تقع ضمن الإطار العام  لخصائص العربية الفصحى .</w:t>
      </w:r>
    </w:p>
    <w:p w:rsidR="005306BE" w:rsidRPr="00F969D1" w:rsidRDefault="005306BE" w:rsidP="005306BE">
      <w:pPr>
        <w:spacing w:line="360" w:lineRule="auto"/>
        <w:ind w:left="566"/>
        <w:jc w:val="both"/>
        <w:rPr>
          <w:rFonts w:hint="cs"/>
          <w:sz w:val="32"/>
          <w:szCs w:val="32"/>
          <w:rtl/>
        </w:rPr>
      </w:pPr>
      <w:r>
        <w:rPr>
          <w:rFonts w:hint="cs"/>
          <w:sz w:val="32"/>
          <w:szCs w:val="32"/>
          <w:rtl/>
        </w:rPr>
        <w:t xml:space="preserve">       والاختـلاف بين اللهجتين كان سببه اختلاف البيئة ، فقد نشأت لهجة تميم في البادية ، ونشأت لهجة الحجاز فـي الحاضرة ، وهـذا الاختـلاف نتـج عنـه اختـلاف فـي الحياة الاجتماعيـة والاقتصاديـة . وتتحـدد مواطـن الخـلاف بين لهجتي الحجاز وتميـم فـي قواعـد البنية والأصوات والدلالات ومـن وجود الخلاف بين هاتين اللهجتين ما يأتي :</w:t>
      </w:r>
    </w:p>
    <w:p w:rsidR="005306BE" w:rsidRDefault="005306BE" w:rsidP="005306BE">
      <w:pPr>
        <w:tabs>
          <w:tab w:val="left" w:pos="717"/>
        </w:tabs>
        <w:spacing w:line="360" w:lineRule="auto"/>
        <w:ind w:left="566"/>
        <w:jc w:val="both"/>
        <w:rPr>
          <w:rFonts w:hint="cs"/>
          <w:sz w:val="32"/>
          <w:szCs w:val="32"/>
        </w:rPr>
      </w:pPr>
      <w:r>
        <w:rPr>
          <w:rFonts w:hint="cs"/>
          <w:b/>
          <w:bCs/>
          <w:sz w:val="32"/>
          <w:szCs w:val="32"/>
          <w:rtl/>
        </w:rPr>
        <w:t xml:space="preserve">  1</w:t>
      </w:r>
      <w:r w:rsidRPr="006239AD">
        <w:rPr>
          <w:rFonts w:hint="cs"/>
          <w:sz w:val="32"/>
          <w:szCs w:val="32"/>
          <w:rtl/>
        </w:rPr>
        <w:t>-</w:t>
      </w:r>
      <w:r w:rsidRPr="006239AD">
        <w:rPr>
          <w:rFonts w:hint="cs"/>
          <w:b/>
          <w:bCs/>
          <w:sz w:val="32"/>
          <w:szCs w:val="32"/>
          <w:rtl/>
        </w:rPr>
        <w:t xml:space="preserve"> ح</w:t>
      </w:r>
      <w:r>
        <w:rPr>
          <w:rFonts w:hint="cs"/>
          <w:b/>
          <w:bCs/>
          <w:sz w:val="32"/>
          <w:szCs w:val="32"/>
          <w:rtl/>
        </w:rPr>
        <w:t>ـ</w:t>
      </w:r>
      <w:r w:rsidRPr="006239AD">
        <w:rPr>
          <w:rFonts w:hint="cs"/>
          <w:b/>
          <w:bCs/>
          <w:sz w:val="32"/>
          <w:szCs w:val="32"/>
          <w:rtl/>
        </w:rPr>
        <w:t>ركة أح</w:t>
      </w:r>
      <w:r>
        <w:rPr>
          <w:rFonts w:hint="cs"/>
          <w:b/>
          <w:bCs/>
          <w:sz w:val="32"/>
          <w:szCs w:val="32"/>
          <w:rtl/>
        </w:rPr>
        <w:t>ـ</w:t>
      </w:r>
      <w:r w:rsidRPr="006239AD">
        <w:rPr>
          <w:rFonts w:hint="cs"/>
          <w:b/>
          <w:bCs/>
          <w:sz w:val="32"/>
          <w:szCs w:val="32"/>
          <w:rtl/>
        </w:rPr>
        <w:t>رف المض</w:t>
      </w:r>
      <w:r>
        <w:rPr>
          <w:rFonts w:hint="cs"/>
          <w:b/>
          <w:bCs/>
          <w:sz w:val="32"/>
          <w:szCs w:val="32"/>
          <w:rtl/>
        </w:rPr>
        <w:t>ـ</w:t>
      </w:r>
      <w:r w:rsidRPr="006239AD">
        <w:rPr>
          <w:rFonts w:hint="cs"/>
          <w:b/>
          <w:bCs/>
          <w:sz w:val="32"/>
          <w:szCs w:val="32"/>
          <w:rtl/>
        </w:rPr>
        <w:t>ارع</w:t>
      </w:r>
      <w:r>
        <w:rPr>
          <w:rFonts w:hint="cs"/>
          <w:b/>
          <w:bCs/>
          <w:sz w:val="32"/>
          <w:szCs w:val="32"/>
          <w:rtl/>
        </w:rPr>
        <w:t>ـ</w:t>
      </w:r>
      <w:r w:rsidRPr="006239AD">
        <w:rPr>
          <w:rFonts w:hint="cs"/>
          <w:b/>
          <w:bCs/>
          <w:sz w:val="32"/>
          <w:szCs w:val="32"/>
          <w:rtl/>
        </w:rPr>
        <w:t>ة :</w:t>
      </w:r>
      <w:r>
        <w:rPr>
          <w:rFonts w:hint="cs"/>
          <w:sz w:val="32"/>
          <w:szCs w:val="32"/>
          <w:rtl/>
        </w:rPr>
        <w:t xml:space="preserve"> أهـل الحجـاز يفتحـون أحـرف المضارعة فيقولـون : ( يَكتب، تَكتب ، ونَكتب ) ، وتميم تكسر أحرف المضارعة فيقولون ( نِكتب ، تِكتب ) . </w:t>
      </w:r>
    </w:p>
    <w:p w:rsidR="005306BE" w:rsidRDefault="005306BE" w:rsidP="005306BE">
      <w:pPr>
        <w:spacing w:line="360" w:lineRule="auto"/>
        <w:ind w:left="476"/>
        <w:jc w:val="both"/>
        <w:rPr>
          <w:rFonts w:hint="cs"/>
          <w:sz w:val="32"/>
          <w:szCs w:val="32"/>
        </w:rPr>
      </w:pPr>
      <w:r w:rsidRPr="006239AD">
        <w:rPr>
          <w:rFonts w:hint="cs"/>
          <w:b/>
          <w:bCs/>
          <w:sz w:val="32"/>
          <w:szCs w:val="32"/>
          <w:rtl/>
        </w:rPr>
        <w:t>2</w:t>
      </w:r>
      <w:r w:rsidRPr="006239AD">
        <w:rPr>
          <w:rFonts w:hint="cs"/>
          <w:sz w:val="32"/>
          <w:szCs w:val="32"/>
          <w:rtl/>
        </w:rPr>
        <w:t>-</w:t>
      </w:r>
      <w:r>
        <w:rPr>
          <w:rFonts w:hint="cs"/>
          <w:sz w:val="32"/>
          <w:szCs w:val="32"/>
          <w:rtl/>
        </w:rPr>
        <w:t xml:space="preserve"> </w:t>
      </w:r>
      <w:r w:rsidRPr="006239AD">
        <w:rPr>
          <w:rFonts w:hint="cs"/>
          <w:b/>
          <w:bCs/>
          <w:sz w:val="32"/>
          <w:szCs w:val="32"/>
          <w:rtl/>
        </w:rPr>
        <w:t>أعمال (</w:t>
      </w:r>
      <w:r>
        <w:rPr>
          <w:rFonts w:hint="cs"/>
          <w:b/>
          <w:bCs/>
          <w:sz w:val="32"/>
          <w:szCs w:val="32"/>
          <w:rtl/>
        </w:rPr>
        <w:t xml:space="preserve"> </w:t>
      </w:r>
      <w:r w:rsidRPr="006239AD">
        <w:rPr>
          <w:rFonts w:hint="cs"/>
          <w:b/>
          <w:bCs/>
          <w:sz w:val="32"/>
          <w:szCs w:val="32"/>
          <w:rtl/>
        </w:rPr>
        <w:t>ما ) النافية وإهم</w:t>
      </w:r>
      <w:r>
        <w:rPr>
          <w:rFonts w:hint="cs"/>
          <w:b/>
          <w:bCs/>
          <w:sz w:val="32"/>
          <w:szCs w:val="32"/>
          <w:rtl/>
        </w:rPr>
        <w:t>ـ</w:t>
      </w:r>
      <w:r w:rsidRPr="006239AD">
        <w:rPr>
          <w:rFonts w:hint="cs"/>
          <w:b/>
          <w:bCs/>
          <w:sz w:val="32"/>
          <w:szCs w:val="32"/>
          <w:rtl/>
        </w:rPr>
        <w:t>اله</w:t>
      </w:r>
      <w:r>
        <w:rPr>
          <w:rFonts w:hint="cs"/>
          <w:b/>
          <w:bCs/>
          <w:sz w:val="32"/>
          <w:szCs w:val="32"/>
          <w:rtl/>
        </w:rPr>
        <w:t>ـ</w:t>
      </w:r>
      <w:r w:rsidRPr="006239AD">
        <w:rPr>
          <w:rFonts w:hint="cs"/>
          <w:b/>
          <w:bCs/>
          <w:sz w:val="32"/>
          <w:szCs w:val="32"/>
          <w:rtl/>
        </w:rPr>
        <w:t>ا :</w:t>
      </w:r>
      <w:r>
        <w:rPr>
          <w:rFonts w:hint="cs"/>
          <w:sz w:val="32"/>
          <w:szCs w:val="32"/>
          <w:rtl/>
        </w:rPr>
        <w:t xml:space="preserve"> أهـل الحجاز يعملـون ( ما ) عمـل ( ليس ) ، لـذلك سميـت ( ما ) الحجازية فيقولون ( ما زيدٌ منطلقاً ) وتميم تهملها فنقول ( ما زيدٌ منطلقٌ ) </w:t>
      </w:r>
    </w:p>
    <w:p w:rsidR="005306BE" w:rsidRDefault="005306BE" w:rsidP="005306BE">
      <w:pPr>
        <w:spacing w:line="360" w:lineRule="auto"/>
        <w:ind w:left="476"/>
        <w:jc w:val="both"/>
        <w:rPr>
          <w:rFonts w:hint="cs"/>
          <w:sz w:val="32"/>
          <w:szCs w:val="32"/>
        </w:rPr>
      </w:pPr>
      <w:r>
        <w:rPr>
          <w:rFonts w:hint="cs"/>
          <w:b/>
          <w:bCs/>
          <w:sz w:val="32"/>
          <w:szCs w:val="32"/>
          <w:rtl/>
        </w:rPr>
        <w:t>3</w:t>
      </w:r>
      <w:r w:rsidRPr="00286BA7">
        <w:rPr>
          <w:rFonts w:hint="cs"/>
          <w:sz w:val="32"/>
          <w:szCs w:val="32"/>
          <w:rtl/>
        </w:rPr>
        <w:t xml:space="preserve">- </w:t>
      </w:r>
      <w:r w:rsidRPr="006239AD">
        <w:rPr>
          <w:rFonts w:hint="cs"/>
          <w:b/>
          <w:bCs/>
          <w:sz w:val="32"/>
          <w:szCs w:val="32"/>
          <w:rtl/>
        </w:rPr>
        <w:t>خبر (</w:t>
      </w:r>
      <w:r>
        <w:rPr>
          <w:rFonts w:hint="cs"/>
          <w:b/>
          <w:bCs/>
          <w:sz w:val="32"/>
          <w:szCs w:val="32"/>
          <w:rtl/>
        </w:rPr>
        <w:t xml:space="preserve"> </w:t>
      </w:r>
      <w:r w:rsidRPr="006239AD">
        <w:rPr>
          <w:rFonts w:hint="cs"/>
          <w:b/>
          <w:bCs/>
          <w:sz w:val="32"/>
          <w:szCs w:val="32"/>
          <w:rtl/>
        </w:rPr>
        <w:t>ليس</w:t>
      </w:r>
      <w:r>
        <w:rPr>
          <w:rFonts w:hint="cs"/>
          <w:b/>
          <w:bCs/>
          <w:sz w:val="32"/>
          <w:szCs w:val="32"/>
          <w:rtl/>
        </w:rPr>
        <w:t xml:space="preserve"> </w:t>
      </w:r>
      <w:r w:rsidRPr="006239AD">
        <w:rPr>
          <w:rFonts w:hint="cs"/>
          <w:b/>
          <w:bCs/>
          <w:sz w:val="32"/>
          <w:szCs w:val="32"/>
          <w:rtl/>
        </w:rPr>
        <w:t xml:space="preserve">) إذا اقترن </w:t>
      </w:r>
      <w:proofErr w:type="spellStart"/>
      <w:r w:rsidRPr="006239AD">
        <w:rPr>
          <w:rFonts w:hint="cs"/>
          <w:b/>
          <w:bCs/>
          <w:sz w:val="32"/>
          <w:szCs w:val="32"/>
          <w:rtl/>
        </w:rPr>
        <w:t>بـ</w:t>
      </w:r>
      <w:proofErr w:type="spellEnd"/>
      <w:r w:rsidRPr="006239AD">
        <w:rPr>
          <w:rFonts w:hint="cs"/>
          <w:b/>
          <w:bCs/>
          <w:sz w:val="32"/>
          <w:szCs w:val="32"/>
          <w:rtl/>
        </w:rPr>
        <w:t xml:space="preserve"> (</w:t>
      </w:r>
      <w:r>
        <w:rPr>
          <w:rFonts w:hint="cs"/>
          <w:b/>
          <w:bCs/>
          <w:sz w:val="32"/>
          <w:szCs w:val="32"/>
          <w:rtl/>
        </w:rPr>
        <w:t xml:space="preserve"> </w:t>
      </w:r>
      <w:r w:rsidRPr="006239AD">
        <w:rPr>
          <w:rFonts w:hint="cs"/>
          <w:b/>
          <w:bCs/>
          <w:sz w:val="32"/>
          <w:szCs w:val="32"/>
          <w:rtl/>
        </w:rPr>
        <w:t>إلا</w:t>
      </w:r>
      <w:r>
        <w:rPr>
          <w:rFonts w:hint="cs"/>
          <w:b/>
          <w:bCs/>
          <w:sz w:val="32"/>
          <w:szCs w:val="32"/>
          <w:rtl/>
        </w:rPr>
        <w:t xml:space="preserve"> </w:t>
      </w:r>
      <w:r w:rsidRPr="006239AD">
        <w:rPr>
          <w:rFonts w:hint="cs"/>
          <w:b/>
          <w:bCs/>
          <w:sz w:val="32"/>
          <w:szCs w:val="32"/>
          <w:rtl/>
        </w:rPr>
        <w:t>) :</w:t>
      </w:r>
      <w:r>
        <w:rPr>
          <w:rFonts w:hint="cs"/>
          <w:sz w:val="32"/>
          <w:szCs w:val="32"/>
          <w:rtl/>
        </w:rPr>
        <w:t xml:space="preserve"> فأهل الحجاز ينصبون الخبر في قولـهم ( ليس الطيبُ إلا المسكَ) وتميــم ترفـع هـذا الخبـر حمـلاً لـ ( ليس ) على ( ما ) النافيـة التي يهملـونها فيقولـون ( ليس الطيبُ إلا المسكُ ).</w:t>
      </w:r>
    </w:p>
    <w:p w:rsidR="005306BE" w:rsidRDefault="005306BE" w:rsidP="005306BE">
      <w:pPr>
        <w:spacing w:line="360" w:lineRule="auto"/>
        <w:ind w:left="476"/>
        <w:jc w:val="both"/>
        <w:rPr>
          <w:rFonts w:hint="cs"/>
          <w:sz w:val="32"/>
          <w:szCs w:val="32"/>
        </w:rPr>
      </w:pPr>
      <w:r>
        <w:rPr>
          <w:rFonts w:hint="cs"/>
          <w:b/>
          <w:bCs/>
          <w:sz w:val="32"/>
          <w:szCs w:val="32"/>
          <w:rtl/>
        </w:rPr>
        <w:lastRenderedPageBreak/>
        <w:t>4</w:t>
      </w:r>
      <w:r w:rsidRPr="00286BA7">
        <w:rPr>
          <w:rFonts w:hint="cs"/>
          <w:sz w:val="32"/>
          <w:szCs w:val="32"/>
          <w:rtl/>
        </w:rPr>
        <w:t xml:space="preserve"> -</w:t>
      </w:r>
      <w:r w:rsidRPr="00ED1ACB">
        <w:rPr>
          <w:rFonts w:hint="cs"/>
          <w:b/>
          <w:bCs/>
          <w:sz w:val="32"/>
          <w:szCs w:val="32"/>
          <w:rtl/>
        </w:rPr>
        <w:t xml:space="preserve"> الإدغام :</w:t>
      </w:r>
      <w:r>
        <w:rPr>
          <w:rFonts w:hint="cs"/>
          <w:sz w:val="32"/>
          <w:szCs w:val="32"/>
          <w:rtl/>
        </w:rPr>
        <w:t xml:space="preserve"> أهل الحجاز يفكون إدغـام الفعـل الثلاثـي فـي حـالات الأمـر والجـزم والوقف ، فيقولـون : اَرْدَدْ، واَغْضَضْ طرفك ، اَشْـدُدْ على الأعداء . وتميم تدغم في هذه الحالات جميعاً، تقو</w:t>
      </w:r>
      <w:r>
        <w:rPr>
          <w:sz w:val="32"/>
          <w:szCs w:val="32"/>
          <w:rtl/>
        </w:rPr>
        <w:t>ل</w:t>
      </w:r>
      <w:r>
        <w:rPr>
          <w:rFonts w:hint="cs"/>
          <w:sz w:val="32"/>
          <w:szCs w:val="32"/>
          <w:rtl/>
        </w:rPr>
        <w:t xml:space="preserve"> : ردَّ ، ولم يردّ ، وغضّ ، وشدّ .   </w:t>
      </w:r>
    </w:p>
    <w:p w:rsidR="005306BE" w:rsidRDefault="005306BE" w:rsidP="005306BE">
      <w:pPr>
        <w:spacing w:line="360" w:lineRule="auto"/>
        <w:ind w:left="476"/>
        <w:jc w:val="both"/>
        <w:rPr>
          <w:rFonts w:hint="cs"/>
          <w:sz w:val="32"/>
          <w:szCs w:val="32"/>
        </w:rPr>
      </w:pPr>
      <w:r>
        <w:rPr>
          <w:rFonts w:hint="cs"/>
          <w:b/>
          <w:bCs/>
          <w:sz w:val="32"/>
          <w:szCs w:val="32"/>
          <w:rtl/>
        </w:rPr>
        <w:t>5</w:t>
      </w:r>
      <w:r w:rsidRPr="00286BA7">
        <w:rPr>
          <w:rFonts w:hint="cs"/>
          <w:sz w:val="32"/>
          <w:szCs w:val="32"/>
          <w:rtl/>
        </w:rPr>
        <w:t xml:space="preserve">- </w:t>
      </w:r>
      <w:r w:rsidRPr="00286BA7">
        <w:rPr>
          <w:rFonts w:hint="cs"/>
          <w:b/>
          <w:bCs/>
          <w:sz w:val="32"/>
          <w:szCs w:val="32"/>
          <w:rtl/>
        </w:rPr>
        <w:t>اسم المفع</w:t>
      </w:r>
      <w:r>
        <w:rPr>
          <w:rFonts w:hint="cs"/>
          <w:b/>
          <w:bCs/>
          <w:sz w:val="32"/>
          <w:szCs w:val="32"/>
          <w:rtl/>
        </w:rPr>
        <w:t>ـ</w:t>
      </w:r>
      <w:r w:rsidRPr="00286BA7">
        <w:rPr>
          <w:rFonts w:hint="cs"/>
          <w:b/>
          <w:bCs/>
          <w:sz w:val="32"/>
          <w:szCs w:val="32"/>
          <w:rtl/>
        </w:rPr>
        <w:t>ول م</w:t>
      </w:r>
      <w:r>
        <w:rPr>
          <w:rFonts w:hint="cs"/>
          <w:b/>
          <w:bCs/>
          <w:sz w:val="32"/>
          <w:szCs w:val="32"/>
          <w:rtl/>
        </w:rPr>
        <w:t>ـن الأجـو</w:t>
      </w:r>
      <w:r w:rsidRPr="00286BA7">
        <w:rPr>
          <w:rFonts w:hint="cs"/>
          <w:b/>
          <w:bCs/>
          <w:sz w:val="32"/>
          <w:szCs w:val="32"/>
          <w:rtl/>
        </w:rPr>
        <w:t>ف :</w:t>
      </w:r>
      <w:r>
        <w:rPr>
          <w:rFonts w:hint="cs"/>
          <w:sz w:val="32"/>
          <w:szCs w:val="32"/>
          <w:rtl/>
        </w:rPr>
        <w:t xml:space="preserve"> أهـل الحجاز يقولـون : </w:t>
      </w:r>
      <w:proofErr w:type="spellStart"/>
      <w:r>
        <w:rPr>
          <w:rFonts w:hint="cs"/>
          <w:sz w:val="32"/>
          <w:szCs w:val="32"/>
          <w:rtl/>
        </w:rPr>
        <w:t>مبيـع</w:t>
      </w:r>
      <w:proofErr w:type="spellEnd"/>
      <w:r>
        <w:rPr>
          <w:rFonts w:hint="cs"/>
          <w:sz w:val="32"/>
          <w:szCs w:val="32"/>
          <w:rtl/>
        </w:rPr>
        <w:t xml:space="preserve"> ومعيب ، </w:t>
      </w:r>
      <w:proofErr w:type="spellStart"/>
      <w:r>
        <w:rPr>
          <w:rFonts w:hint="cs"/>
          <w:sz w:val="32"/>
          <w:szCs w:val="32"/>
          <w:rtl/>
        </w:rPr>
        <w:t>ومخيـط</w:t>
      </w:r>
      <w:proofErr w:type="spellEnd"/>
      <w:r>
        <w:rPr>
          <w:rFonts w:hint="cs"/>
          <w:sz w:val="32"/>
          <w:szCs w:val="32"/>
          <w:rtl/>
        </w:rPr>
        <w:t xml:space="preserve"> ومكيـل ، فهـم يعلون بالحذف . وتميــم تقـول : </w:t>
      </w:r>
      <w:proofErr w:type="spellStart"/>
      <w:r>
        <w:rPr>
          <w:rFonts w:hint="cs"/>
          <w:sz w:val="32"/>
          <w:szCs w:val="32"/>
          <w:rtl/>
        </w:rPr>
        <w:t>مبيـوع</w:t>
      </w:r>
      <w:proofErr w:type="spellEnd"/>
      <w:r>
        <w:rPr>
          <w:rFonts w:hint="cs"/>
          <w:sz w:val="32"/>
          <w:szCs w:val="32"/>
          <w:rtl/>
        </w:rPr>
        <w:t xml:space="preserve"> </w:t>
      </w:r>
      <w:proofErr w:type="spellStart"/>
      <w:r>
        <w:rPr>
          <w:rFonts w:hint="cs"/>
          <w:sz w:val="32"/>
          <w:szCs w:val="32"/>
          <w:rtl/>
        </w:rPr>
        <w:t>ومعيـوب</w:t>
      </w:r>
      <w:proofErr w:type="spellEnd"/>
      <w:r>
        <w:rPr>
          <w:rFonts w:hint="cs"/>
          <w:sz w:val="32"/>
          <w:szCs w:val="32"/>
          <w:rtl/>
        </w:rPr>
        <w:t xml:space="preserve"> ، </w:t>
      </w:r>
      <w:proofErr w:type="spellStart"/>
      <w:r>
        <w:rPr>
          <w:rFonts w:hint="cs"/>
          <w:sz w:val="32"/>
          <w:szCs w:val="32"/>
          <w:rtl/>
        </w:rPr>
        <w:t>ومخيـوط</w:t>
      </w:r>
      <w:proofErr w:type="spellEnd"/>
      <w:r>
        <w:rPr>
          <w:rFonts w:hint="cs"/>
          <w:sz w:val="32"/>
          <w:szCs w:val="32"/>
          <w:rtl/>
        </w:rPr>
        <w:t xml:space="preserve"> </w:t>
      </w:r>
      <w:proofErr w:type="spellStart"/>
      <w:r>
        <w:rPr>
          <w:rFonts w:hint="cs"/>
          <w:sz w:val="32"/>
          <w:szCs w:val="32"/>
          <w:rtl/>
        </w:rPr>
        <w:t>ومكيـول</w:t>
      </w:r>
      <w:proofErr w:type="spellEnd"/>
      <w:r>
        <w:rPr>
          <w:rFonts w:hint="cs"/>
          <w:sz w:val="32"/>
          <w:szCs w:val="32"/>
          <w:rtl/>
        </w:rPr>
        <w:t xml:space="preserve"> ، فهم يتمون مفعولا من الياء . </w:t>
      </w:r>
    </w:p>
    <w:p w:rsidR="005306BE" w:rsidRDefault="005306BE" w:rsidP="005306BE">
      <w:pPr>
        <w:spacing w:line="360" w:lineRule="auto"/>
        <w:ind w:left="386"/>
        <w:jc w:val="both"/>
        <w:rPr>
          <w:rFonts w:hint="cs"/>
          <w:sz w:val="32"/>
          <w:szCs w:val="32"/>
        </w:rPr>
      </w:pPr>
      <w:r>
        <w:rPr>
          <w:rFonts w:hint="cs"/>
          <w:b/>
          <w:bCs/>
          <w:sz w:val="32"/>
          <w:szCs w:val="32"/>
          <w:rtl/>
        </w:rPr>
        <w:t>6</w:t>
      </w:r>
      <w:r w:rsidRPr="00F63887">
        <w:rPr>
          <w:rFonts w:hint="cs"/>
          <w:b/>
          <w:bCs/>
          <w:sz w:val="32"/>
          <w:szCs w:val="32"/>
          <w:rtl/>
        </w:rPr>
        <w:t xml:space="preserve"> </w:t>
      </w:r>
      <w:r w:rsidRPr="005A33B2">
        <w:rPr>
          <w:rFonts w:hint="cs"/>
          <w:sz w:val="32"/>
          <w:szCs w:val="32"/>
          <w:rtl/>
        </w:rPr>
        <w:t>-</w:t>
      </w:r>
      <w:r w:rsidRPr="00F63887">
        <w:rPr>
          <w:rFonts w:hint="cs"/>
          <w:b/>
          <w:bCs/>
          <w:sz w:val="32"/>
          <w:szCs w:val="32"/>
          <w:rtl/>
        </w:rPr>
        <w:t xml:space="preserve"> صيغة ( فعالِ ) علماً لمؤنث</w:t>
      </w:r>
      <w:r>
        <w:rPr>
          <w:rFonts w:hint="cs"/>
          <w:sz w:val="32"/>
          <w:szCs w:val="32"/>
          <w:rtl/>
        </w:rPr>
        <w:t xml:space="preserve"> </w:t>
      </w:r>
      <w:r w:rsidRPr="005A33B2">
        <w:rPr>
          <w:rFonts w:hint="cs"/>
          <w:b/>
          <w:bCs/>
          <w:sz w:val="32"/>
          <w:szCs w:val="32"/>
          <w:rtl/>
        </w:rPr>
        <w:t>:</w:t>
      </w:r>
      <w:r>
        <w:rPr>
          <w:rFonts w:hint="cs"/>
          <w:sz w:val="32"/>
          <w:szCs w:val="32"/>
          <w:rtl/>
        </w:rPr>
        <w:t xml:space="preserve"> أهل الحجاز يبنون هذا الاسم على الكسر مطلقاً فيقولون : هذه </w:t>
      </w:r>
      <w:proofErr w:type="spellStart"/>
      <w:r>
        <w:rPr>
          <w:rFonts w:hint="cs"/>
          <w:sz w:val="32"/>
          <w:szCs w:val="32"/>
          <w:rtl/>
        </w:rPr>
        <w:t>حذامِ</w:t>
      </w:r>
      <w:proofErr w:type="spellEnd"/>
      <w:r>
        <w:rPr>
          <w:rFonts w:hint="cs"/>
          <w:sz w:val="32"/>
          <w:szCs w:val="32"/>
          <w:rtl/>
        </w:rPr>
        <w:t xml:space="preserve"> ، ورأيت </w:t>
      </w:r>
      <w:proofErr w:type="spellStart"/>
      <w:r>
        <w:rPr>
          <w:rFonts w:hint="cs"/>
          <w:sz w:val="32"/>
          <w:szCs w:val="32"/>
          <w:rtl/>
        </w:rPr>
        <w:t>حـذامِ</w:t>
      </w:r>
      <w:proofErr w:type="spellEnd"/>
      <w:r>
        <w:rPr>
          <w:rFonts w:hint="cs"/>
          <w:sz w:val="32"/>
          <w:szCs w:val="32"/>
          <w:rtl/>
        </w:rPr>
        <w:t xml:space="preserve"> ، ومـررت </w:t>
      </w:r>
      <w:proofErr w:type="spellStart"/>
      <w:r>
        <w:rPr>
          <w:rFonts w:hint="cs"/>
          <w:sz w:val="32"/>
          <w:szCs w:val="32"/>
          <w:rtl/>
        </w:rPr>
        <w:t>بحذامِ</w:t>
      </w:r>
      <w:proofErr w:type="spellEnd"/>
      <w:r>
        <w:rPr>
          <w:rFonts w:hint="cs"/>
          <w:sz w:val="32"/>
          <w:szCs w:val="32"/>
          <w:rtl/>
        </w:rPr>
        <w:t xml:space="preserve"> . وتميـم تعربـه إعــراب مالا ينصـرف فـي جميـع الحـالات، ويقولون هذه </w:t>
      </w:r>
      <w:proofErr w:type="spellStart"/>
      <w:r>
        <w:rPr>
          <w:rFonts w:hint="cs"/>
          <w:sz w:val="32"/>
          <w:szCs w:val="32"/>
          <w:rtl/>
        </w:rPr>
        <w:t>حذامُ</w:t>
      </w:r>
      <w:proofErr w:type="spellEnd"/>
      <w:r>
        <w:rPr>
          <w:rFonts w:hint="cs"/>
          <w:sz w:val="32"/>
          <w:szCs w:val="32"/>
          <w:rtl/>
        </w:rPr>
        <w:t xml:space="preserve"> لأنها </w:t>
      </w:r>
      <w:proofErr w:type="spellStart"/>
      <w:r>
        <w:rPr>
          <w:rFonts w:hint="cs"/>
          <w:sz w:val="32"/>
          <w:szCs w:val="32"/>
          <w:rtl/>
        </w:rPr>
        <w:t>معدولة</w:t>
      </w:r>
      <w:proofErr w:type="spellEnd"/>
      <w:r>
        <w:rPr>
          <w:rFonts w:hint="cs"/>
          <w:sz w:val="32"/>
          <w:szCs w:val="32"/>
          <w:rtl/>
        </w:rPr>
        <w:t xml:space="preserve"> عن </w:t>
      </w:r>
      <w:proofErr w:type="spellStart"/>
      <w:r>
        <w:rPr>
          <w:rFonts w:hint="cs"/>
          <w:sz w:val="32"/>
          <w:szCs w:val="32"/>
          <w:rtl/>
        </w:rPr>
        <w:t>حاذمة</w:t>
      </w:r>
      <w:proofErr w:type="spellEnd"/>
      <w:r>
        <w:rPr>
          <w:rFonts w:hint="cs"/>
          <w:sz w:val="32"/>
          <w:szCs w:val="32"/>
          <w:rtl/>
        </w:rPr>
        <w:t xml:space="preserve">.  إلا إذا كـان مختوما بالراء ، فإنهـم  يبنونه على الكسـر مثل : </w:t>
      </w:r>
      <w:proofErr w:type="spellStart"/>
      <w:r>
        <w:rPr>
          <w:rFonts w:hint="cs"/>
          <w:sz w:val="32"/>
          <w:szCs w:val="32"/>
          <w:rtl/>
        </w:rPr>
        <w:t>حضارِ</w:t>
      </w:r>
      <w:proofErr w:type="spellEnd"/>
      <w:r>
        <w:rPr>
          <w:rFonts w:hint="cs"/>
          <w:sz w:val="32"/>
          <w:szCs w:val="32"/>
          <w:rtl/>
        </w:rPr>
        <w:t xml:space="preserve"> ، </w:t>
      </w:r>
      <w:proofErr w:type="spellStart"/>
      <w:r>
        <w:rPr>
          <w:rFonts w:hint="cs"/>
          <w:sz w:val="32"/>
          <w:szCs w:val="32"/>
          <w:rtl/>
        </w:rPr>
        <w:t>وجعارِ</w:t>
      </w:r>
      <w:proofErr w:type="spellEnd"/>
      <w:r>
        <w:rPr>
          <w:rFonts w:hint="cs"/>
          <w:sz w:val="32"/>
          <w:szCs w:val="32"/>
          <w:rtl/>
        </w:rPr>
        <w:t xml:space="preserve"> . </w:t>
      </w:r>
    </w:p>
    <w:p w:rsidR="005306BE" w:rsidRDefault="005306BE" w:rsidP="005306BE">
      <w:pPr>
        <w:spacing w:line="360" w:lineRule="auto"/>
        <w:ind w:left="386"/>
        <w:jc w:val="both"/>
        <w:rPr>
          <w:rFonts w:hint="cs"/>
          <w:sz w:val="32"/>
          <w:szCs w:val="32"/>
        </w:rPr>
      </w:pPr>
      <w:r w:rsidRPr="005A33B2">
        <w:rPr>
          <w:rFonts w:hint="cs"/>
          <w:b/>
          <w:bCs/>
          <w:sz w:val="32"/>
          <w:szCs w:val="32"/>
          <w:rtl/>
        </w:rPr>
        <w:t>7- الهمز والتسهيل :</w:t>
      </w:r>
      <w:r>
        <w:rPr>
          <w:rFonts w:hint="cs"/>
          <w:sz w:val="32"/>
          <w:szCs w:val="32"/>
          <w:rtl/>
        </w:rPr>
        <w:t xml:space="preserve"> أهـل الحجاز يسهّلون الهمـزة ولا </w:t>
      </w:r>
      <w:proofErr w:type="spellStart"/>
      <w:r>
        <w:rPr>
          <w:rFonts w:hint="cs"/>
          <w:sz w:val="32"/>
          <w:szCs w:val="32"/>
          <w:rtl/>
        </w:rPr>
        <w:t>ينبرونها</w:t>
      </w:r>
      <w:proofErr w:type="spellEnd"/>
      <w:r>
        <w:rPr>
          <w:rFonts w:hint="cs"/>
          <w:sz w:val="32"/>
          <w:szCs w:val="32"/>
          <w:rtl/>
        </w:rPr>
        <w:t xml:space="preserve"> ، فيقولـون ، </w:t>
      </w:r>
      <w:proofErr w:type="spellStart"/>
      <w:r>
        <w:rPr>
          <w:rFonts w:hint="cs"/>
          <w:sz w:val="32"/>
          <w:szCs w:val="32"/>
          <w:rtl/>
        </w:rPr>
        <w:t>توضيت</w:t>
      </w:r>
      <w:proofErr w:type="spellEnd"/>
      <w:r>
        <w:rPr>
          <w:rFonts w:hint="cs"/>
          <w:sz w:val="32"/>
          <w:szCs w:val="32"/>
          <w:rtl/>
        </w:rPr>
        <w:t xml:space="preserve"> ،  وراس ، </w:t>
      </w:r>
      <w:proofErr w:type="spellStart"/>
      <w:r>
        <w:rPr>
          <w:rFonts w:hint="cs"/>
          <w:sz w:val="32"/>
          <w:szCs w:val="32"/>
          <w:rtl/>
        </w:rPr>
        <w:t>وفاس</w:t>
      </w:r>
      <w:proofErr w:type="spellEnd"/>
      <w:r>
        <w:rPr>
          <w:rFonts w:hint="cs"/>
          <w:sz w:val="32"/>
          <w:szCs w:val="32"/>
          <w:rtl/>
        </w:rPr>
        <w:t xml:space="preserve"> بـلا همــز . وتميـم تنبـر الهمـزة أي تحققهـا ، وتلتزم النطق </w:t>
      </w:r>
      <w:proofErr w:type="spellStart"/>
      <w:r>
        <w:rPr>
          <w:rFonts w:hint="cs"/>
          <w:sz w:val="32"/>
          <w:szCs w:val="32"/>
          <w:rtl/>
        </w:rPr>
        <w:t>بها</w:t>
      </w:r>
      <w:proofErr w:type="spellEnd"/>
      <w:r>
        <w:rPr>
          <w:rFonts w:hint="cs"/>
          <w:sz w:val="32"/>
          <w:szCs w:val="32"/>
          <w:rtl/>
        </w:rPr>
        <w:t xml:space="preserve"> ، فيقولون : رأس وفأس ، بالهمز .</w:t>
      </w:r>
    </w:p>
    <w:p w:rsidR="005306BE" w:rsidRDefault="005306BE" w:rsidP="005306BE">
      <w:pPr>
        <w:spacing w:line="360" w:lineRule="auto"/>
        <w:ind w:left="386"/>
        <w:jc w:val="both"/>
        <w:rPr>
          <w:rFonts w:hint="cs"/>
          <w:sz w:val="32"/>
          <w:szCs w:val="32"/>
        </w:rPr>
      </w:pPr>
      <w:r w:rsidRPr="005A33B2">
        <w:rPr>
          <w:rFonts w:hint="cs"/>
          <w:b/>
          <w:bCs/>
          <w:sz w:val="32"/>
          <w:szCs w:val="32"/>
          <w:rtl/>
        </w:rPr>
        <w:t>8- عكاظ بين الصرف والمنع :</w:t>
      </w:r>
      <w:r>
        <w:rPr>
          <w:rFonts w:hint="cs"/>
          <w:sz w:val="32"/>
          <w:szCs w:val="32"/>
          <w:rtl/>
        </w:rPr>
        <w:t xml:space="preserve"> صرف الحجازيون </w:t>
      </w:r>
      <w:proofErr w:type="spellStart"/>
      <w:r>
        <w:rPr>
          <w:rFonts w:hint="cs"/>
          <w:sz w:val="32"/>
          <w:szCs w:val="32"/>
          <w:rtl/>
        </w:rPr>
        <w:t>عكاظا</w:t>
      </w:r>
      <w:proofErr w:type="spellEnd"/>
      <w:r>
        <w:rPr>
          <w:rFonts w:hint="cs"/>
          <w:sz w:val="32"/>
          <w:szCs w:val="32"/>
          <w:rtl/>
        </w:rPr>
        <w:t xml:space="preserve"> وقالوا : زرت </w:t>
      </w:r>
      <w:proofErr w:type="spellStart"/>
      <w:r>
        <w:rPr>
          <w:rFonts w:hint="cs"/>
          <w:sz w:val="32"/>
          <w:szCs w:val="32"/>
          <w:rtl/>
        </w:rPr>
        <w:t>عكاظاً</w:t>
      </w:r>
      <w:proofErr w:type="spellEnd"/>
      <w:r>
        <w:rPr>
          <w:rFonts w:hint="cs"/>
          <w:sz w:val="32"/>
          <w:szCs w:val="32"/>
          <w:rtl/>
        </w:rPr>
        <w:t xml:space="preserve"> ، هذه عكاظ ٌ، ومررت بعكاظٍ ، بالتنوين فيها جميعا . وتميـم منعـوها الصـرف ، قالـوا : رأيت عكاظَ ، و هـذه عكاظُ ، ومـررت بعكاظَ ، من دون تنويـن في الجميع .</w:t>
      </w:r>
    </w:p>
    <w:p w:rsidR="005306BE" w:rsidRDefault="005306BE" w:rsidP="005306BE">
      <w:pPr>
        <w:spacing w:line="360" w:lineRule="auto"/>
        <w:ind w:left="386"/>
        <w:jc w:val="both"/>
        <w:rPr>
          <w:rFonts w:hint="cs"/>
          <w:sz w:val="32"/>
          <w:szCs w:val="32"/>
        </w:rPr>
      </w:pPr>
      <w:r w:rsidRPr="00B15261">
        <w:rPr>
          <w:rFonts w:hint="cs"/>
          <w:b/>
          <w:bCs/>
          <w:sz w:val="32"/>
          <w:szCs w:val="32"/>
          <w:rtl/>
        </w:rPr>
        <w:t xml:space="preserve">9 - مبرورا مأجورا : </w:t>
      </w:r>
      <w:r>
        <w:rPr>
          <w:rFonts w:hint="cs"/>
          <w:sz w:val="32"/>
          <w:szCs w:val="32"/>
          <w:rtl/>
        </w:rPr>
        <w:t xml:space="preserve">أهـل الحجاز يقولـون : مبروراً مأجوراً ، فينصبون على تقدير: اذهب مبروراً مأجوراً ، وتميــم تقول : مبرورٌ مأجورٌ ، فترفـع على إضمار أنت أي أنت مبرورٌ مأجورٌ.  </w:t>
      </w:r>
    </w:p>
    <w:p w:rsidR="005306BE" w:rsidRDefault="005306BE" w:rsidP="005306BE">
      <w:pPr>
        <w:spacing w:line="360" w:lineRule="auto"/>
        <w:ind w:left="386"/>
        <w:jc w:val="both"/>
        <w:rPr>
          <w:rFonts w:hint="cs"/>
          <w:sz w:val="32"/>
          <w:szCs w:val="32"/>
          <w:rtl/>
        </w:rPr>
      </w:pPr>
      <w:r>
        <w:rPr>
          <w:rFonts w:hint="cs"/>
          <w:b/>
          <w:bCs/>
          <w:sz w:val="32"/>
          <w:szCs w:val="32"/>
          <w:rtl/>
        </w:rPr>
        <w:lastRenderedPageBreak/>
        <w:t xml:space="preserve">10- </w:t>
      </w:r>
      <w:r w:rsidRPr="009C34D0">
        <w:rPr>
          <w:rFonts w:hint="cs"/>
          <w:sz w:val="32"/>
          <w:szCs w:val="32"/>
          <w:rtl/>
        </w:rPr>
        <w:t xml:space="preserve"> </w:t>
      </w:r>
      <w:r w:rsidRPr="00B15261">
        <w:rPr>
          <w:rFonts w:hint="cs"/>
          <w:b/>
          <w:bCs/>
          <w:sz w:val="32"/>
          <w:szCs w:val="32"/>
          <w:rtl/>
        </w:rPr>
        <w:t>جميع ف</w:t>
      </w:r>
      <w:r>
        <w:rPr>
          <w:rFonts w:hint="cs"/>
          <w:b/>
          <w:bCs/>
          <w:sz w:val="32"/>
          <w:szCs w:val="32"/>
          <w:rtl/>
        </w:rPr>
        <w:t>ُ</w:t>
      </w:r>
      <w:r w:rsidRPr="00B15261">
        <w:rPr>
          <w:rFonts w:hint="cs"/>
          <w:b/>
          <w:bCs/>
          <w:sz w:val="32"/>
          <w:szCs w:val="32"/>
          <w:rtl/>
        </w:rPr>
        <w:t>ع</w:t>
      </w:r>
      <w:r>
        <w:rPr>
          <w:rFonts w:hint="cs"/>
          <w:b/>
          <w:bCs/>
          <w:sz w:val="32"/>
          <w:szCs w:val="32"/>
          <w:rtl/>
        </w:rPr>
        <w:t>ْ</w:t>
      </w:r>
      <w:r w:rsidRPr="00B15261">
        <w:rPr>
          <w:rFonts w:hint="cs"/>
          <w:b/>
          <w:bCs/>
          <w:sz w:val="32"/>
          <w:szCs w:val="32"/>
          <w:rtl/>
        </w:rPr>
        <w:t xml:space="preserve">لة على </w:t>
      </w:r>
      <w:proofErr w:type="spellStart"/>
      <w:r w:rsidRPr="00B15261">
        <w:rPr>
          <w:rFonts w:hint="cs"/>
          <w:b/>
          <w:bCs/>
          <w:sz w:val="32"/>
          <w:szCs w:val="32"/>
          <w:rtl/>
        </w:rPr>
        <w:t>فعلات</w:t>
      </w:r>
      <w:proofErr w:type="spellEnd"/>
      <w:r w:rsidRPr="00B15261">
        <w:rPr>
          <w:rFonts w:hint="cs"/>
          <w:b/>
          <w:bCs/>
          <w:sz w:val="32"/>
          <w:szCs w:val="32"/>
          <w:rtl/>
        </w:rPr>
        <w:t xml:space="preserve"> :</w:t>
      </w:r>
      <w:r>
        <w:rPr>
          <w:rFonts w:hint="cs"/>
          <w:b/>
          <w:bCs/>
          <w:sz w:val="32"/>
          <w:szCs w:val="32"/>
          <w:rtl/>
        </w:rPr>
        <w:t xml:space="preserve"> </w:t>
      </w:r>
      <w:r>
        <w:rPr>
          <w:rFonts w:hint="cs"/>
          <w:sz w:val="32"/>
          <w:szCs w:val="32"/>
          <w:rtl/>
        </w:rPr>
        <w:t xml:space="preserve"> أهـل الحجاز يضمون العين </w:t>
      </w:r>
      <w:proofErr w:type="spellStart"/>
      <w:r>
        <w:rPr>
          <w:rFonts w:hint="cs"/>
          <w:sz w:val="32"/>
          <w:szCs w:val="32"/>
          <w:rtl/>
        </w:rPr>
        <w:t>اتباعا</w:t>
      </w:r>
      <w:proofErr w:type="spellEnd"/>
      <w:r>
        <w:rPr>
          <w:rFonts w:hint="cs"/>
          <w:sz w:val="32"/>
          <w:szCs w:val="32"/>
          <w:rtl/>
        </w:rPr>
        <w:t xml:space="preserve">  للفاء في جمع ُفعْلة ، فيقولون ، </w:t>
      </w:r>
      <w:proofErr w:type="spellStart"/>
      <w:r>
        <w:rPr>
          <w:rFonts w:hint="cs"/>
          <w:sz w:val="32"/>
          <w:szCs w:val="32"/>
          <w:rtl/>
        </w:rPr>
        <w:t>فُعُلات</w:t>
      </w:r>
      <w:proofErr w:type="spellEnd"/>
      <w:r>
        <w:rPr>
          <w:rFonts w:hint="cs"/>
          <w:sz w:val="32"/>
          <w:szCs w:val="32"/>
          <w:rtl/>
        </w:rPr>
        <w:t xml:space="preserve"> مثل : غُرْفَة </w:t>
      </w:r>
      <w:proofErr w:type="spellStart"/>
      <w:r>
        <w:rPr>
          <w:rFonts w:hint="cs"/>
          <w:sz w:val="32"/>
          <w:szCs w:val="32"/>
          <w:rtl/>
        </w:rPr>
        <w:t>وغُرُفات</w:t>
      </w:r>
      <w:proofErr w:type="spellEnd"/>
      <w:r>
        <w:rPr>
          <w:rFonts w:hint="cs"/>
          <w:sz w:val="32"/>
          <w:szCs w:val="32"/>
          <w:rtl/>
        </w:rPr>
        <w:t xml:space="preserve"> ، وخُطُوات ، وتميـم تسكن العين ، فتقول : </w:t>
      </w:r>
      <w:proofErr w:type="spellStart"/>
      <w:r>
        <w:rPr>
          <w:rFonts w:hint="cs"/>
          <w:sz w:val="32"/>
          <w:szCs w:val="32"/>
          <w:rtl/>
        </w:rPr>
        <w:t>فُعْلات</w:t>
      </w:r>
      <w:proofErr w:type="spellEnd"/>
      <w:r>
        <w:rPr>
          <w:rFonts w:hint="cs"/>
          <w:sz w:val="32"/>
          <w:szCs w:val="32"/>
          <w:rtl/>
        </w:rPr>
        <w:t xml:space="preserve"> : </w:t>
      </w:r>
      <w:proofErr w:type="spellStart"/>
      <w:r>
        <w:rPr>
          <w:rFonts w:hint="cs"/>
          <w:sz w:val="32"/>
          <w:szCs w:val="32"/>
          <w:rtl/>
        </w:rPr>
        <w:t>غُرْفات</w:t>
      </w:r>
      <w:proofErr w:type="spellEnd"/>
      <w:r>
        <w:rPr>
          <w:rFonts w:hint="cs"/>
          <w:sz w:val="32"/>
          <w:szCs w:val="32"/>
          <w:rtl/>
        </w:rPr>
        <w:t xml:space="preserve"> ، وخُطْوات ، وشُرْفات . </w:t>
      </w:r>
    </w:p>
    <w:p w:rsidR="005306BE" w:rsidRDefault="005306BE" w:rsidP="005306BE">
      <w:pPr>
        <w:spacing w:line="360" w:lineRule="auto"/>
        <w:rPr>
          <w:rFonts w:hint="cs"/>
          <w:b/>
          <w:bCs/>
          <w:sz w:val="40"/>
          <w:szCs w:val="40"/>
          <w:rtl/>
        </w:rPr>
      </w:pPr>
    </w:p>
    <w:p w:rsidR="005306BE" w:rsidRDefault="005306BE" w:rsidP="005306BE">
      <w:pPr>
        <w:spacing w:line="360" w:lineRule="auto"/>
        <w:ind w:left="566"/>
        <w:jc w:val="center"/>
        <w:rPr>
          <w:rFonts w:hint="cs"/>
          <w:b/>
          <w:bCs/>
          <w:sz w:val="40"/>
          <w:szCs w:val="40"/>
          <w:rtl/>
        </w:rPr>
      </w:pPr>
    </w:p>
    <w:p w:rsidR="005306BE" w:rsidRDefault="005306BE" w:rsidP="005306BE">
      <w:pPr>
        <w:spacing w:line="360" w:lineRule="auto"/>
        <w:rPr>
          <w:rFonts w:hint="cs"/>
          <w:b/>
          <w:bCs/>
          <w:sz w:val="40"/>
          <w:szCs w:val="40"/>
          <w:rtl/>
        </w:rPr>
      </w:pPr>
      <w:r>
        <w:rPr>
          <w:rFonts w:hint="cs"/>
          <w:b/>
          <w:bCs/>
          <w:sz w:val="40"/>
          <w:szCs w:val="40"/>
          <w:rtl/>
        </w:rPr>
        <w:t xml:space="preserve">                       </w:t>
      </w:r>
    </w:p>
    <w:p w:rsidR="005306BE" w:rsidRDefault="005306BE" w:rsidP="005306BE">
      <w:pPr>
        <w:spacing w:line="360" w:lineRule="auto"/>
        <w:rPr>
          <w:rFonts w:hint="cs"/>
          <w:b/>
          <w:bCs/>
          <w:sz w:val="40"/>
          <w:szCs w:val="40"/>
          <w:rtl/>
        </w:rPr>
      </w:pPr>
      <w:r>
        <w:rPr>
          <w:rFonts w:hint="cs"/>
          <w:b/>
          <w:bCs/>
          <w:sz w:val="40"/>
          <w:szCs w:val="40"/>
          <w:rtl/>
        </w:rPr>
        <w:t xml:space="preserve">                خصائص اللغة العربية</w:t>
      </w:r>
    </w:p>
    <w:p w:rsidR="005306BE" w:rsidRDefault="005306BE" w:rsidP="005306BE">
      <w:pPr>
        <w:spacing w:line="360" w:lineRule="auto"/>
        <w:ind w:left="566"/>
        <w:jc w:val="both"/>
        <w:rPr>
          <w:rFonts w:hint="cs"/>
          <w:sz w:val="32"/>
          <w:szCs w:val="32"/>
          <w:rtl/>
        </w:rPr>
      </w:pPr>
      <w:r>
        <w:rPr>
          <w:rFonts w:hint="cs"/>
          <w:sz w:val="32"/>
          <w:szCs w:val="32"/>
          <w:rtl/>
        </w:rPr>
        <w:t xml:space="preserve">      </w:t>
      </w:r>
      <w:r w:rsidRPr="00D02385">
        <w:rPr>
          <w:rFonts w:hint="cs"/>
          <w:sz w:val="32"/>
          <w:szCs w:val="32"/>
          <w:rtl/>
        </w:rPr>
        <w:t xml:space="preserve">للعربية خصائص تميزت </w:t>
      </w:r>
      <w:proofErr w:type="spellStart"/>
      <w:r w:rsidRPr="00D02385">
        <w:rPr>
          <w:rFonts w:hint="cs"/>
          <w:sz w:val="32"/>
          <w:szCs w:val="32"/>
          <w:rtl/>
        </w:rPr>
        <w:t>بها</w:t>
      </w:r>
      <w:proofErr w:type="spellEnd"/>
      <w:r w:rsidRPr="00D02385">
        <w:rPr>
          <w:rFonts w:hint="cs"/>
          <w:sz w:val="32"/>
          <w:szCs w:val="32"/>
          <w:rtl/>
        </w:rPr>
        <w:t xml:space="preserve"> عن سائر اللغات الأخرى وهي</w:t>
      </w:r>
      <w:r>
        <w:rPr>
          <w:rFonts w:hint="cs"/>
          <w:sz w:val="32"/>
          <w:szCs w:val="32"/>
          <w:rtl/>
        </w:rPr>
        <w:t xml:space="preserve"> كثيرة متنوعة ، أبرزها ، ظاهرة الأعراب ومطابقة الصوت للمعنى ، والترادف ، والمشترك اللفظي ، والتضاد :</w:t>
      </w:r>
    </w:p>
    <w:p w:rsidR="005306BE" w:rsidRPr="00FD3904" w:rsidRDefault="005306BE" w:rsidP="005306BE">
      <w:pPr>
        <w:spacing w:line="360" w:lineRule="auto"/>
        <w:ind w:left="566"/>
        <w:jc w:val="both"/>
        <w:rPr>
          <w:rFonts w:hint="cs"/>
          <w:b/>
          <w:bCs/>
          <w:sz w:val="32"/>
          <w:szCs w:val="32"/>
          <w:rtl/>
        </w:rPr>
      </w:pPr>
      <w:r w:rsidRPr="004F5BD1">
        <w:rPr>
          <w:rFonts w:hint="cs"/>
          <w:b/>
          <w:bCs/>
          <w:sz w:val="32"/>
          <w:szCs w:val="32"/>
          <w:rtl/>
        </w:rPr>
        <w:t xml:space="preserve">أولا: ظاهرة الإعراب </w:t>
      </w:r>
    </w:p>
    <w:p w:rsidR="005306BE" w:rsidRDefault="005306BE" w:rsidP="005306BE">
      <w:pPr>
        <w:spacing w:line="360" w:lineRule="auto"/>
        <w:ind w:left="566"/>
        <w:jc w:val="both"/>
        <w:rPr>
          <w:rFonts w:hint="cs"/>
          <w:sz w:val="32"/>
          <w:szCs w:val="32"/>
          <w:rtl/>
        </w:rPr>
      </w:pPr>
      <w:r>
        <w:rPr>
          <w:rFonts w:hint="cs"/>
          <w:b/>
          <w:bCs/>
          <w:sz w:val="28"/>
          <w:szCs w:val="28"/>
          <w:rtl/>
        </w:rPr>
        <w:t xml:space="preserve">    </w:t>
      </w:r>
      <w:r w:rsidRPr="004F5BD1">
        <w:rPr>
          <w:rFonts w:hint="cs"/>
          <w:b/>
          <w:bCs/>
          <w:sz w:val="28"/>
          <w:szCs w:val="28"/>
          <w:rtl/>
        </w:rPr>
        <w:t>الإعراب لغة :</w:t>
      </w:r>
      <w:r w:rsidRPr="00D02385">
        <w:rPr>
          <w:rFonts w:hint="cs"/>
          <w:sz w:val="40"/>
          <w:szCs w:val="40"/>
          <w:rtl/>
        </w:rPr>
        <w:t xml:space="preserve"> </w:t>
      </w:r>
      <w:r>
        <w:rPr>
          <w:rFonts w:hint="cs"/>
          <w:sz w:val="40"/>
          <w:szCs w:val="40"/>
          <w:rtl/>
        </w:rPr>
        <w:t xml:space="preserve">هو </w:t>
      </w:r>
      <w:r>
        <w:rPr>
          <w:rFonts w:hint="cs"/>
          <w:sz w:val="32"/>
          <w:szCs w:val="32"/>
          <w:rtl/>
        </w:rPr>
        <w:t>مصدر الفعل ( أعربَ ) المزيـد بهمـزة القطـع فـي أولـه ، وأعرب الشيء إذا أبانـه وأفصح عنه ، وهذا الكلام معرب أي واضح وفصيح .</w:t>
      </w:r>
    </w:p>
    <w:p w:rsidR="005306BE" w:rsidRDefault="005306BE" w:rsidP="005306BE">
      <w:pPr>
        <w:spacing w:line="360" w:lineRule="auto"/>
        <w:ind w:left="674"/>
        <w:jc w:val="both"/>
        <w:rPr>
          <w:rFonts w:hint="cs"/>
          <w:sz w:val="32"/>
          <w:szCs w:val="32"/>
          <w:rtl/>
        </w:rPr>
      </w:pPr>
      <w:r>
        <w:rPr>
          <w:rFonts w:hint="cs"/>
          <w:sz w:val="32"/>
          <w:szCs w:val="32"/>
          <w:rtl/>
        </w:rPr>
        <w:t xml:space="preserve"> </w:t>
      </w:r>
      <w:r w:rsidRPr="004F5BD1">
        <w:rPr>
          <w:rFonts w:hint="cs"/>
          <w:b/>
          <w:bCs/>
          <w:sz w:val="28"/>
          <w:szCs w:val="28"/>
          <w:rtl/>
        </w:rPr>
        <w:t>والإعـراب اصطلاحا</w:t>
      </w:r>
      <w:r>
        <w:rPr>
          <w:rFonts w:hint="cs"/>
          <w:sz w:val="32"/>
          <w:szCs w:val="32"/>
          <w:rtl/>
        </w:rPr>
        <w:t xml:space="preserve"> </w:t>
      </w:r>
      <w:r w:rsidRPr="004F5BD1">
        <w:rPr>
          <w:rFonts w:hint="cs"/>
          <w:b/>
          <w:bCs/>
          <w:sz w:val="32"/>
          <w:szCs w:val="32"/>
          <w:rtl/>
        </w:rPr>
        <w:t>:</w:t>
      </w:r>
      <w:r>
        <w:rPr>
          <w:rFonts w:hint="cs"/>
          <w:sz w:val="32"/>
          <w:szCs w:val="32"/>
          <w:rtl/>
        </w:rPr>
        <w:t xml:space="preserve"> هـو الأثـر الظاهـر أو المقـدر الـذي يجلبـه العامـل على آخر الكلمـة . أو  هــو تغيّـر حـركات أواخـر الكلم بتغيير العوامـل الداخلة عليه ، وأحوال الإعراب هي الرفع والنصب والجر والجزم. وعلامات الإعـراب الأصلية هـي الضمة والفتحة والكسرة والسكون وللإعراب علامات فرعيـة هي الإعراب بالحروف وبحركات بديلة عن حركات أصلية .  </w:t>
      </w:r>
    </w:p>
    <w:p w:rsidR="005306BE" w:rsidRDefault="005306BE" w:rsidP="005306BE">
      <w:pPr>
        <w:spacing w:line="360" w:lineRule="auto"/>
        <w:ind w:left="674"/>
        <w:jc w:val="both"/>
        <w:rPr>
          <w:rFonts w:hint="cs"/>
          <w:sz w:val="32"/>
          <w:szCs w:val="32"/>
          <w:rtl/>
        </w:rPr>
      </w:pPr>
      <w:r>
        <w:rPr>
          <w:rFonts w:hint="cs"/>
          <w:sz w:val="32"/>
          <w:szCs w:val="32"/>
          <w:rtl/>
        </w:rPr>
        <w:lastRenderedPageBreak/>
        <w:t xml:space="preserve">  ويرى جميع النحاة العرب إلا أبا علي بن المستنير المعروف </w:t>
      </w:r>
      <w:proofErr w:type="spellStart"/>
      <w:r>
        <w:rPr>
          <w:rFonts w:hint="cs"/>
          <w:sz w:val="32"/>
          <w:szCs w:val="32"/>
          <w:rtl/>
        </w:rPr>
        <w:t>بقطرب</w:t>
      </w:r>
      <w:proofErr w:type="spellEnd"/>
      <w:r>
        <w:rPr>
          <w:rFonts w:hint="cs"/>
          <w:sz w:val="32"/>
          <w:szCs w:val="32"/>
          <w:rtl/>
        </w:rPr>
        <w:t xml:space="preserve">  ( 206 هـ) أن حركات الأعراب تـدل علـى المعاني المختلفة التي تعتور الأسمـاء مـن فاعلية </w:t>
      </w:r>
      <w:proofErr w:type="spellStart"/>
      <w:r>
        <w:rPr>
          <w:rFonts w:hint="cs"/>
          <w:sz w:val="32"/>
          <w:szCs w:val="32"/>
          <w:rtl/>
        </w:rPr>
        <w:t>ومفعولية</w:t>
      </w:r>
      <w:proofErr w:type="spellEnd"/>
      <w:r>
        <w:rPr>
          <w:rFonts w:hint="cs"/>
          <w:sz w:val="32"/>
          <w:szCs w:val="32"/>
          <w:rtl/>
        </w:rPr>
        <w:t xml:space="preserve">  أو إضافة أو غير ذلك ، وعلل أبو القاسم الزجاجي وجـود الإعـراب في العربية بقوله : (( إن الأسماء لما كانت </w:t>
      </w:r>
      <w:proofErr w:type="spellStart"/>
      <w:r>
        <w:rPr>
          <w:rFonts w:hint="cs"/>
          <w:sz w:val="32"/>
          <w:szCs w:val="32"/>
          <w:u w:val="single"/>
          <w:rtl/>
        </w:rPr>
        <w:t>تعتور</w:t>
      </w:r>
      <w:r w:rsidRPr="006D148B">
        <w:rPr>
          <w:rFonts w:hint="cs"/>
          <w:sz w:val="32"/>
          <w:szCs w:val="32"/>
          <w:u w:val="single"/>
          <w:rtl/>
        </w:rPr>
        <w:t>ها</w:t>
      </w:r>
      <w:proofErr w:type="spellEnd"/>
      <w:r>
        <w:rPr>
          <w:rFonts w:hint="cs"/>
          <w:sz w:val="32"/>
          <w:szCs w:val="32"/>
          <w:rtl/>
        </w:rPr>
        <w:t xml:space="preserve"> المعاني  ، وتكون فاعلة ومفعولة ومضافة ومضافاً إليها ، ولـم يكـن في صورتها وأبنيتها أدلة على هذه المعاني ، بل كانت مشتركة ، فجعلت حركات الإعراب  فيها ، تنبئ عن هذه المعاني ، فقالوا :ضرب زيدٌ عمرا ، فدلوا برفع زيد على أن الفعل لـه ، وبنصب عمرو على أن الفعل واقـع </w:t>
      </w:r>
      <w:proofErr w:type="spellStart"/>
      <w:r>
        <w:rPr>
          <w:rFonts w:hint="cs"/>
          <w:sz w:val="32"/>
          <w:szCs w:val="32"/>
          <w:rtl/>
        </w:rPr>
        <w:t>به</w:t>
      </w:r>
      <w:proofErr w:type="spellEnd"/>
      <w:r>
        <w:rPr>
          <w:rFonts w:hint="cs"/>
          <w:sz w:val="32"/>
          <w:szCs w:val="32"/>
          <w:rtl/>
        </w:rPr>
        <w:t xml:space="preserve"> ، وقالـوا : ضُرب زيدٌ ، فدلوا بتغيير أول الفعل ، ورفع زيد ، على أن الفعل ما لم يسم فاعله ، وقالوا هذا غلامُ زيدٍ ، فدلوا </w:t>
      </w:r>
      <w:proofErr w:type="spellStart"/>
      <w:r>
        <w:rPr>
          <w:rFonts w:hint="cs"/>
          <w:sz w:val="32"/>
          <w:szCs w:val="32"/>
          <w:rtl/>
        </w:rPr>
        <w:t>بحفض</w:t>
      </w:r>
      <w:proofErr w:type="spellEnd"/>
      <w:r>
        <w:rPr>
          <w:rFonts w:hint="cs"/>
          <w:sz w:val="32"/>
          <w:szCs w:val="32"/>
          <w:rtl/>
        </w:rPr>
        <w:t xml:space="preserve"> زيد على إضافة الغلام  له ، وكـذلك سائـر المعانـي ، جعلـوا هـذه الحركـات دلائل عليها ، ليتسعوا في كلامهم ، ويقدمون الفاعل إذا أرادوا ذلك ، أو المفعول عند الحاجة </w:t>
      </w:r>
      <w:proofErr w:type="spellStart"/>
      <w:r>
        <w:rPr>
          <w:rFonts w:hint="cs"/>
          <w:sz w:val="32"/>
          <w:szCs w:val="32"/>
          <w:rtl/>
        </w:rPr>
        <w:t>الى</w:t>
      </w:r>
      <w:proofErr w:type="spellEnd"/>
      <w:r>
        <w:rPr>
          <w:rFonts w:hint="cs"/>
          <w:sz w:val="32"/>
          <w:szCs w:val="32"/>
          <w:rtl/>
        </w:rPr>
        <w:t xml:space="preserve"> تقديمه ، وتكـون الحركات دالة على المعاني )) وهذا النص ملخص رأي القدامى من النحاة وهي  نظرة سليمة ، لأن الجملة الآتية إذا كانت </w:t>
      </w:r>
      <w:r w:rsidRPr="00664D8E">
        <w:rPr>
          <w:rFonts w:hint="cs"/>
          <w:sz w:val="32"/>
          <w:szCs w:val="32"/>
          <w:u w:val="single"/>
          <w:rtl/>
        </w:rPr>
        <w:t>غفلا</w:t>
      </w:r>
      <w:r>
        <w:rPr>
          <w:rFonts w:hint="cs"/>
          <w:sz w:val="32"/>
          <w:szCs w:val="32"/>
          <w:rtl/>
        </w:rPr>
        <w:t xml:space="preserve"> من الإعراب احتملت معاني متعددة فان أعربت نصت على معنى واحد ، أكرم الناسُ محمداً- أكرم الناسَ محمدٌ- أكرمُ الناسِ محمدٌ- أكرِمْ الناسَ محمدُ .</w:t>
      </w:r>
    </w:p>
    <w:p w:rsidR="005306BE" w:rsidRDefault="005306BE" w:rsidP="005306BE">
      <w:pPr>
        <w:spacing w:line="360" w:lineRule="auto"/>
        <w:ind w:left="476"/>
        <w:jc w:val="both"/>
        <w:rPr>
          <w:rFonts w:hint="cs"/>
          <w:sz w:val="32"/>
          <w:szCs w:val="32"/>
          <w:rtl/>
        </w:rPr>
      </w:pPr>
      <w:r>
        <w:rPr>
          <w:rFonts w:hint="cs"/>
          <w:sz w:val="32"/>
          <w:szCs w:val="32"/>
          <w:rtl/>
        </w:rPr>
        <w:t xml:space="preserve">      أما </w:t>
      </w:r>
      <w:proofErr w:type="spellStart"/>
      <w:r>
        <w:rPr>
          <w:rFonts w:hint="cs"/>
          <w:sz w:val="32"/>
          <w:szCs w:val="32"/>
          <w:rtl/>
        </w:rPr>
        <w:t>قطرب</w:t>
      </w:r>
      <w:proofErr w:type="spellEnd"/>
      <w:r>
        <w:rPr>
          <w:rFonts w:hint="cs"/>
          <w:sz w:val="32"/>
          <w:szCs w:val="32"/>
          <w:rtl/>
        </w:rPr>
        <w:t xml:space="preserve"> فإنه يرى وحده أن هذه الحركات جيء </w:t>
      </w:r>
      <w:proofErr w:type="spellStart"/>
      <w:r>
        <w:rPr>
          <w:rFonts w:hint="cs"/>
          <w:sz w:val="32"/>
          <w:szCs w:val="32"/>
          <w:rtl/>
        </w:rPr>
        <w:t>بها</w:t>
      </w:r>
      <w:proofErr w:type="spellEnd"/>
      <w:r>
        <w:rPr>
          <w:rFonts w:hint="cs"/>
          <w:sz w:val="32"/>
          <w:szCs w:val="32"/>
          <w:rtl/>
        </w:rPr>
        <w:t xml:space="preserve"> للسرعة في الكلام للتخلص مـن التقاء الساكنين عند اتصال الكلام فيقـول : (( </w:t>
      </w:r>
      <w:proofErr w:type="spellStart"/>
      <w:r>
        <w:rPr>
          <w:rFonts w:hint="cs"/>
          <w:sz w:val="32"/>
          <w:szCs w:val="32"/>
          <w:rtl/>
        </w:rPr>
        <w:t>وانما</w:t>
      </w:r>
      <w:proofErr w:type="spellEnd"/>
      <w:r>
        <w:rPr>
          <w:rFonts w:hint="cs"/>
          <w:sz w:val="32"/>
          <w:szCs w:val="32"/>
          <w:rtl/>
        </w:rPr>
        <w:t xml:space="preserve"> أعربت العـرب كلامها ، لأن الاسم فـي حالـة الوقف يلـزمه السكون للوقف ، فلـو جعلوا وصله بالسكـون أيضاً ، لكان يلزمـه الإسكان فــي الوقف والوصل ، وكانوا يبطئون عنـد الإدراج فلما وصلوا وأمكنهـم التحريك ، جعلوا التحريك معاقبا للإسكان ، ليعتدل الكلام . لأنهم في اجتماع الساكنين يبطئون ، وفـي كثـرة الحروف المتحركة يستعجلون )) . وواضـح من قوله أن حركات الإعراب لا تـدل على معنى إنما جيء </w:t>
      </w:r>
      <w:proofErr w:type="spellStart"/>
      <w:r>
        <w:rPr>
          <w:rFonts w:hint="cs"/>
          <w:sz w:val="32"/>
          <w:szCs w:val="32"/>
          <w:rtl/>
        </w:rPr>
        <w:t>بها</w:t>
      </w:r>
      <w:proofErr w:type="spellEnd"/>
      <w:r>
        <w:rPr>
          <w:rFonts w:hint="cs"/>
          <w:sz w:val="32"/>
          <w:szCs w:val="32"/>
          <w:rtl/>
        </w:rPr>
        <w:t xml:space="preserve"> للإسراع فـي الكـلام . ورأي </w:t>
      </w:r>
      <w:proofErr w:type="spellStart"/>
      <w:r>
        <w:rPr>
          <w:rFonts w:hint="cs"/>
          <w:sz w:val="32"/>
          <w:szCs w:val="32"/>
          <w:rtl/>
        </w:rPr>
        <w:t>قطرب</w:t>
      </w:r>
      <w:proofErr w:type="spellEnd"/>
      <w:r>
        <w:rPr>
          <w:rFonts w:hint="cs"/>
          <w:sz w:val="32"/>
          <w:szCs w:val="32"/>
          <w:rtl/>
        </w:rPr>
        <w:t xml:space="preserve"> هـذا لم يسبقـه </w:t>
      </w:r>
      <w:proofErr w:type="spellStart"/>
      <w:r>
        <w:rPr>
          <w:rFonts w:hint="cs"/>
          <w:sz w:val="32"/>
          <w:szCs w:val="32"/>
          <w:rtl/>
        </w:rPr>
        <w:t>بـه</w:t>
      </w:r>
      <w:proofErr w:type="spellEnd"/>
      <w:r>
        <w:rPr>
          <w:rFonts w:hint="cs"/>
          <w:sz w:val="32"/>
          <w:szCs w:val="32"/>
          <w:rtl/>
        </w:rPr>
        <w:t xml:space="preserve"> أحد ولم يتابعه عليه غيره من اللغويين أو النحويين ، والـذي </w:t>
      </w:r>
      <w:r>
        <w:rPr>
          <w:rFonts w:hint="cs"/>
          <w:sz w:val="32"/>
          <w:szCs w:val="32"/>
          <w:rtl/>
        </w:rPr>
        <w:lastRenderedPageBreak/>
        <w:t xml:space="preserve">دعا </w:t>
      </w:r>
      <w:proofErr w:type="spellStart"/>
      <w:r>
        <w:rPr>
          <w:rFonts w:hint="cs"/>
          <w:sz w:val="32"/>
          <w:szCs w:val="32"/>
          <w:rtl/>
        </w:rPr>
        <w:t>قطرب</w:t>
      </w:r>
      <w:proofErr w:type="spellEnd"/>
      <w:r>
        <w:rPr>
          <w:rFonts w:hint="cs"/>
          <w:sz w:val="32"/>
          <w:szCs w:val="32"/>
          <w:rtl/>
        </w:rPr>
        <w:t xml:space="preserve"> </w:t>
      </w:r>
      <w:proofErr w:type="spellStart"/>
      <w:r>
        <w:rPr>
          <w:rFonts w:hint="cs"/>
          <w:sz w:val="32"/>
          <w:szCs w:val="32"/>
          <w:rtl/>
        </w:rPr>
        <w:t>الـى</w:t>
      </w:r>
      <w:proofErr w:type="spellEnd"/>
      <w:r>
        <w:rPr>
          <w:rFonts w:hint="cs"/>
          <w:sz w:val="32"/>
          <w:szCs w:val="32"/>
          <w:rtl/>
        </w:rPr>
        <w:t xml:space="preserve"> هـذا الـرأي هـو الفهم الخاطئ لقول الخليل (أن العـرب عاقبت بين الحروف والحركات وعاقبت بين الحركـة والسكـون ليسهل عليهـا النطـق بالكلام )) .</w:t>
      </w:r>
    </w:p>
    <w:p w:rsidR="005306BE" w:rsidRDefault="005306BE" w:rsidP="005306BE">
      <w:pPr>
        <w:spacing w:line="360" w:lineRule="auto"/>
        <w:ind w:left="476"/>
        <w:jc w:val="both"/>
        <w:rPr>
          <w:rFonts w:hint="cs"/>
          <w:sz w:val="32"/>
          <w:szCs w:val="32"/>
          <w:rtl/>
        </w:rPr>
      </w:pPr>
      <w:r>
        <w:rPr>
          <w:rFonts w:hint="cs"/>
          <w:sz w:val="32"/>
          <w:szCs w:val="32"/>
          <w:rtl/>
        </w:rPr>
        <w:t xml:space="preserve">      وكان الخليل يتحدث عـن حركات البناء الداخلي للكلمة لاعـن حركات أواخـرها يـدل على ذلك قوله (( إن الفتحة والكسرة والضمة </w:t>
      </w:r>
      <w:proofErr w:type="spellStart"/>
      <w:r>
        <w:rPr>
          <w:rFonts w:hint="cs"/>
          <w:sz w:val="32"/>
          <w:szCs w:val="32"/>
          <w:rtl/>
        </w:rPr>
        <w:t>زوائـد</w:t>
      </w:r>
      <w:proofErr w:type="spellEnd"/>
      <w:r>
        <w:rPr>
          <w:rFonts w:hint="cs"/>
          <w:sz w:val="32"/>
          <w:szCs w:val="32"/>
          <w:rtl/>
        </w:rPr>
        <w:t xml:space="preserve"> ، وهـن يلحقن الحروف ليوصل </w:t>
      </w:r>
      <w:proofErr w:type="spellStart"/>
      <w:r>
        <w:rPr>
          <w:rFonts w:hint="cs"/>
          <w:sz w:val="32"/>
          <w:szCs w:val="32"/>
          <w:rtl/>
        </w:rPr>
        <w:t>الى</w:t>
      </w:r>
      <w:proofErr w:type="spellEnd"/>
      <w:r>
        <w:rPr>
          <w:rFonts w:hint="cs"/>
          <w:sz w:val="32"/>
          <w:szCs w:val="32"/>
          <w:rtl/>
        </w:rPr>
        <w:t xml:space="preserve"> التكلم </w:t>
      </w:r>
      <w:proofErr w:type="spellStart"/>
      <w:r>
        <w:rPr>
          <w:rFonts w:hint="cs"/>
          <w:sz w:val="32"/>
          <w:szCs w:val="32"/>
          <w:rtl/>
        </w:rPr>
        <w:t>به</w:t>
      </w:r>
      <w:proofErr w:type="spellEnd"/>
      <w:r>
        <w:rPr>
          <w:rFonts w:hint="cs"/>
          <w:sz w:val="32"/>
          <w:szCs w:val="32"/>
          <w:rtl/>
        </w:rPr>
        <w:t xml:space="preserve"> )) . وان كان </w:t>
      </w:r>
      <w:proofErr w:type="spellStart"/>
      <w:r>
        <w:rPr>
          <w:rFonts w:hint="cs"/>
          <w:sz w:val="32"/>
          <w:szCs w:val="32"/>
          <w:rtl/>
        </w:rPr>
        <w:t>قطرب</w:t>
      </w:r>
      <w:proofErr w:type="spellEnd"/>
      <w:r>
        <w:rPr>
          <w:rFonts w:hint="cs"/>
          <w:sz w:val="32"/>
          <w:szCs w:val="32"/>
          <w:rtl/>
        </w:rPr>
        <w:t xml:space="preserve"> يرى وجـود الإعـراب ولكنـه لا يـرى فيـه </w:t>
      </w:r>
      <w:proofErr w:type="spellStart"/>
      <w:r>
        <w:rPr>
          <w:rFonts w:hint="cs"/>
          <w:sz w:val="32"/>
          <w:szCs w:val="32"/>
          <w:rtl/>
        </w:rPr>
        <w:t>مارآه</w:t>
      </w:r>
      <w:proofErr w:type="spellEnd"/>
      <w:r>
        <w:rPr>
          <w:rFonts w:hint="cs"/>
          <w:sz w:val="32"/>
          <w:szCs w:val="32"/>
          <w:rtl/>
        </w:rPr>
        <w:t xml:space="preserve"> غيره أي انه غير دال على معنى ، فإن المعاصرين من بعض المستشرقيـن والباحثيـن العرب شككوا في أصل وجوده ويرون أنه جاء في مرحلة لاحقة وهو من وضع علمـاء العربيــة ومـن هـؤلاء المستشرقيـن ( كارل </w:t>
      </w:r>
      <w:proofErr w:type="spellStart"/>
      <w:r>
        <w:rPr>
          <w:rFonts w:hint="cs"/>
          <w:sz w:val="32"/>
          <w:szCs w:val="32"/>
          <w:rtl/>
        </w:rPr>
        <w:t>فوللرز</w:t>
      </w:r>
      <w:proofErr w:type="spellEnd"/>
      <w:r>
        <w:rPr>
          <w:rFonts w:hint="cs"/>
          <w:sz w:val="32"/>
          <w:szCs w:val="32"/>
          <w:rtl/>
        </w:rPr>
        <w:t xml:space="preserve"> ) الـذي يـرى أن القـرآن كُتب بإحـدى اللهجـات الشعبيـة الشائعـة فـي الحجـاز ، ثـم أخـذ شكلـه المعـرب في عصر لاحق ، وذهب </w:t>
      </w:r>
      <w:proofErr w:type="spellStart"/>
      <w:r>
        <w:rPr>
          <w:rFonts w:hint="cs"/>
          <w:sz w:val="32"/>
          <w:szCs w:val="32"/>
          <w:rtl/>
        </w:rPr>
        <w:t>الى</w:t>
      </w:r>
      <w:proofErr w:type="spellEnd"/>
      <w:r>
        <w:rPr>
          <w:rFonts w:hint="cs"/>
          <w:sz w:val="32"/>
          <w:szCs w:val="32"/>
          <w:rtl/>
        </w:rPr>
        <w:t xml:space="preserve"> مثل هذا الرأي المستشرق ( </w:t>
      </w:r>
      <w:proofErr w:type="spellStart"/>
      <w:r>
        <w:rPr>
          <w:rFonts w:hint="cs"/>
          <w:sz w:val="32"/>
          <w:szCs w:val="32"/>
          <w:rtl/>
        </w:rPr>
        <w:t>باول</w:t>
      </w:r>
      <w:proofErr w:type="spellEnd"/>
      <w:r>
        <w:rPr>
          <w:rFonts w:hint="cs"/>
          <w:sz w:val="32"/>
          <w:szCs w:val="32"/>
          <w:rtl/>
        </w:rPr>
        <w:t xml:space="preserve"> كاله) .</w:t>
      </w:r>
    </w:p>
    <w:p w:rsidR="005306BE" w:rsidRDefault="005306BE" w:rsidP="005306BE">
      <w:pPr>
        <w:spacing w:line="360" w:lineRule="auto"/>
        <w:ind w:left="476"/>
        <w:jc w:val="both"/>
        <w:rPr>
          <w:rFonts w:hint="cs"/>
          <w:sz w:val="32"/>
          <w:szCs w:val="32"/>
          <w:rtl/>
        </w:rPr>
      </w:pPr>
      <w:r>
        <w:rPr>
          <w:rFonts w:hint="cs"/>
          <w:sz w:val="32"/>
          <w:szCs w:val="32"/>
          <w:rtl/>
        </w:rPr>
        <w:t xml:space="preserve">      وذهب مـذهب </w:t>
      </w:r>
      <w:proofErr w:type="spellStart"/>
      <w:r>
        <w:rPr>
          <w:rFonts w:hint="cs"/>
          <w:sz w:val="32"/>
          <w:szCs w:val="32"/>
          <w:rtl/>
        </w:rPr>
        <w:t>قطرب</w:t>
      </w:r>
      <w:proofErr w:type="spellEnd"/>
      <w:r>
        <w:rPr>
          <w:rFonts w:hint="cs"/>
          <w:sz w:val="32"/>
          <w:szCs w:val="32"/>
          <w:rtl/>
        </w:rPr>
        <w:t xml:space="preserve"> السابق من الباحثين العرب الدكتور إبراهيم أنيس والدكتور داود عبده وأنيس </w:t>
      </w:r>
      <w:r w:rsidRPr="00177E51">
        <w:rPr>
          <w:rFonts w:hint="cs"/>
          <w:color w:val="FF0000"/>
          <w:sz w:val="32"/>
          <w:szCs w:val="32"/>
          <w:rtl/>
        </w:rPr>
        <w:t>فريحه</w:t>
      </w:r>
      <w:r w:rsidRPr="00177E51">
        <w:rPr>
          <w:rFonts w:hint="cs"/>
          <w:sz w:val="32"/>
          <w:szCs w:val="32"/>
          <w:rtl/>
        </w:rPr>
        <w:t xml:space="preserve"> </w:t>
      </w:r>
      <w:r>
        <w:rPr>
          <w:rFonts w:hint="cs"/>
          <w:sz w:val="32"/>
          <w:szCs w:val="32"/>
          <w:rtl/>
        </w:rPr>
        <w:t>وفؤاد ترزي . يقابل هؤلاء مستشرقو</w:t>
      </w:r>
      <w:r>
        <w:rPr>
          <w:sz w:val="32"/>
          <w:szCs w:val="32"/>
          <w:rtl/>
        </w:rPr>
        <w:t>ن</w:t>
      </w:r>
      <w:r>
        <w:rPr>
          <w:rFonts w:hint="cs"/>
          <w:sz w:val="32"/>
          <w:szCs w:val="32"/>
          <w:rtl/>
        </w:rPr>
        <w:t xml:space="preserve"> قـد دافعـوا عـن أصالة الإعراب في العربية، وعن أهميته في الدلالة على المعاني المختلفة من هؤلاء المستشرق ( </w:t>
      </w:r>
      <w:proofErr w:type="spellStart"/>
      <w:r>
        <w:rPr>
          <w:rFonts w:hint="cs"/>
          <w:sz w:val="32"/>
          <w:szCs w:val="32"/>
          <w:rtl/>
        </w:rPr>
        <w:t>نولدكه</w:t>
      </w:r>
      <w:proofErr w:type="spellEnd"/>
      <w:r>
        <w:rPr>
          <w:rFonts w:hint="cs"/>
          <w:sz w:val="32"/>
          <w:szCs w:val="32"/>
          <w:rtl/>
        </w:rPr>
        <w:t xml:space="preserve"> ) ، والمستشرق ( </w:t>
      </w:r>
      <w:proofErr w:type="spellStart"/>
      <w:r>
        <w:rPr>
          <w:rFonts w:hint="cs"/>
          <w:sz w:val="32"/>
          <w:szCs w:val="32"/>
          <w:rtl/>
        </w:rPr>
        <w:t>يوهان</w:t>
      </w:r>
      <w:proofErr w:type="spellEnd"/>
      <w:r>
        <w:rPr>
          <w:rFonts w:hint="cs"/>
          <w:sz w:val="32"/>
          <w:szCs w:val="32"/>
          <w:rtl/>
        </w:rPr>
        <w:t xml:space="preserve"> فك ) فـي كتابه ( العربية ) ، والمستشرق </w:t>
      </w:r>
      <w:proofErr w:type="spellStart"/>
      <w:r>
        <w:rPr>
          <w:rFonts w:hint="cs"/>
          <w:sz w:val="32"/>
          <w:szCs w:val="32"/>
          <w:rtl/>
        </w:rPr>
        <w:t>برجشتراسر</w:t>
      </w:r>
      <w:proofErr w:type="spellEnd"/>
      <w:r>
        <w:rPr>
          <w:rFonts w:hint="cs"/>
          <w:sz w:val="32"/>
          <w:szCs w:val="32"/>
          <w:rtl/>
        </w:rPr>
        <w:t xml:space="preserve"> في كتابه ( التطور النحوي ) الذي يقول فيه (( والإعراب </w:t>
      </w:r>
      <w:r w:rsidRPr="00A34B93">
        <w:rPr>
          <w:rFonts w:hint="cs"/>
          <w:sz w:val="32"/>
          <w:szCs w:val="32"/>
          <w:rtl/>
        </w:rPr>
        <w:t>سامي</w:t>
      </w:r>
      <w:r>
        <w:rPr>
          <w:rFonts w:hint="cs"/>
          <w:sz w:val="32"/>
          <w:szCs w:val="32"/>
          <w:rtl/>
        </w:rPr>
        <w:t xml:space="preserve"> الأصل تشترك فيـه اللغـة الأكادية ، وفـي بعضـه الحبشيـة ، ونجـد آثارا منـه فـي غيــرها أيضا )) وأيـد الباحثـون العـرب ماعدا مـن ذكرناهم أصالة الإعراب وفائدته .</w:t>
      </w:r>
    </w:p>
    <w:p w:rsidR="005306BE" w:rsidRDefault="005306BE" w:rsidP="005306BE">
      <w:pPr>
        <w:spacing w:line="360" w:lineRule="auto"/>
        <w:ind w:left="476"/>
        <w:jc w:val="both"/>
        <w:rPr>
          <w:rFonts w:hint="cs"/>
          <w:b/>
          <w:bCs/>
          <w:sz w:val="32"/>
          <w:szCs w:val="32"/>
          <w:rtl/>
        </w:rPr>
      </w:pPr>
      <w:r>
        <w:rPr>
          <w:rFonts w:hint="cs"/>
          <w:b/>
          <w:bCs/>
          <w:sz w:val="32"/>
          <w:szCs w:val="32"/>
          <w:rtl/>
        </w:rPr>
        <w:t xml:space="preserve">    </w:t>
      </w:r>
      <w:r w:rsidRPr="00142450">
        <w:rPr>
          <w:rFonts w:hint="cs"/>
          <w:b/>
          <w:bCs/>
          <w:sz w:val="32"/>
          <w:szCs w:val="32"/>
          <w:rtl/>
        </w:rPr>
        <w:t xml:space="preserve">واستدل الذين أيدوا الرأي القائل بأصالة الإعراب وأثره في الدلالة على المعاني المختلفة </w:t>
      </w:r>
    </w:p>
    <w:p w:rsidR="005306BE" w:rsidRPr="00A34B93" w:rsidRDefault="005306BE" w:rsidP="005306BE">
      <w:pPr>
        <w:spacing w:line="360" w:lineRule="auto"/>
        <w:ind w:left="476"/>
        <w:jc w:val="both"/>
        <w:rPr>
          <w:rFonts w:hint="cs"/>
          <w:sz w:val="32"/>
          <w:szCs w:val="32"/>
          <w:rtl/>
        </w:rPr>
      </w:pPr>
      <w:r>
        <w:rPr>
          <w:rFonts w:hint="cs"/>
          <w:b/>
          <w:bCs/>
          <w:sz w:val="32"/>
          <w:szCs w:val="32"/>
          <w:rtl/>
        </w:rPr>
        <w:t xml:space="preserve">    </w:t>
      </w:r>
      <w:r w:rsidRPr="00142450">
        <w:rPr>
          <w:rFonts w:hint="cs"/>
          <w:b/>
          <w:bCs/>
          <w:sz w:val="32"/>
          <w:szCs w:val="32"/>
          <w:rtl/>
        </w:rPr>
        <w:t xml:space="preserve">بأدلة منها </w:t>
      </w:r>
      <w:proofErr w:type="spellStart"/>
      <w:r w:rsidRPr="00142450">
        <w:rPr>
          <w:rFonts w:hint="cs"/>
          <w:b/>
          <w:bCs/>
          <w:sz w:val="32"/>
          <w:szCs w:val="32"/>
          <w:rtl/>
        </w:rPr>
        <w:t>مايأتي</w:t>
      </w:r>
      <w:proofErr w:type="spellEnd"/>
      <w:r>
        <w:rPr>
          <w:rFonts w:hint="cs"/>
          <w:b/>
          <w:bCs/>
          <w:sz w:val="32"/>
          <w:szCs w:val="32"/>
          <w:rtl/>
        </w:rPr>
        <w:t xml:space="preserve"> :</w:t>
      </w:r>
      <w:r w:rsidRPr="00142450">
        <w:rPr>
          <w:rFonts w:hint="cs"/>
          <w:b/>
          <w:bCs/>
          <w:sz w:val="32"/>
          <w:szCs w:val="32"/>
          <w:rtl/>
        </w:rPr>
        <w:t xml:space="preserve"> </w:t>
      </w:r>
    </w:p>
    <w:p w:rsidR="005306BE" w:rsidRPr="00676C3F" w:rsidRDefault="005306BE" w:rsidP="005306BE">
      <w:pPr>
        <w:numPr>
          <w:ilvl w:val="0"/>
          <w:numId w:val="18"/>
        </w:numPr>
        <w:spacing w:after="0" w:line="360" w:lineRule="auto"/>
        <w:jc w:val="both"/>
        <w:rPr>
          <w:rFonts w:hint="cs"/>
          <w:sz w:val="40"/>
          <w:szCs w:val="40"/>
        </w:rPr>
      </w:pPr>
      <w:r w:rsidRPr="00676C3F">
        <w:rPr>
          <w:rFonts w:hint="cs"/>
          <w:sz w:val="32"/>
          <w:szCs w:val="32"/>
          <w:rtl/>
        </w:rPr>
        <w:lastRenderedPageBreak/>
        <w:t xml:space="preserve"> وجـود الإعـراب كامـلاً فــي بعض اللغـات الساميـة القديمـة كالأكادية وتشمـل اللغتيـن : البابليـ</w:t>
      </w:r>
      <w:r>
        <w:rPr>
          <w:rFonts w:hint="cs"/>
          <w:sz w:val="32"/>
          <w:szCs w:val="32"/>
          <w:rtl/>
        </w:rPr>
        <w:t xml:space="preserve">ة والآشورية ، فقانون </w:t>
      </w:r>
      <w:proofErr w:type="spellStart"/>
      <w:r>
        <w:rPr>
          <w:rFonts w:hint="cs"/>
          <w:sz w:val="32"/>
          <w:szCs w:val="32"/>
          <w:rtl/>
        </w:rPr>
        <w:t>حمو</w:t>
      </w:r>
      <w:r w:rsidRPr="00676C3F">
        <w:rPr>
          <w:rFonts w:hint="cs"/>
          <w:sz w:val="32"/>
          <w:szCs w:val="32"/>
          <w:rtl/>
        </w:rPr>
        <w:t>راب</w:t>
      </w:r>
      <w:r w:rsidRPr="00676C3F">
        <w:rPr>
          <w:sz w:val="32"/>
          <w:szCs w:val="32"/>
          <w:rtl/>
        </w:rPr>
        <w:t>ي</w:t>
      </w:r>
      <w:proofErr w:type="spellEnd"/>
      <w:r w:rsidRPr="00676C3F">
        <w:rPr>
          <w:rFonts w:hint="cs"/>
          <w:sz w:val="32"/>
          <w:szCs w:val="32"/>
          <w:rtl/>
        </w:rPr>
        <w:t xml:space="preserve"> (  1792 -1750 ق م ) المدون باللغة البابلية القديمة ، يوجد فيه الإع</w:t>
      </w:r>
      <w:r>
        <w:rPr>
          <w:rFonts w:hint="cs"/>
          <w:sz w:val="32"/>
          <w:szCs w:val="32"/>
          <w:rtl/>
        </w:rPr>
        <w:t>ـ</w:t>
      </w:r>
      <w:r w:rsidRPr="00676C3F">
        <w:rPr>
          <w:rFonts w:hint="cs"/>
          <w:sz w:val="32"/>
          <w:szCs w:val="32"/>
          <w:rtl/>
        </w:rPr>
        <w:t xml:space="preserve">ـراب ، كما هـو فـي اللغـة العربيــة الفصحى تماماً ، فالفاعل مرفوع ، والمفعول منصوب ، وعلامة الرفع الضمة وعلامة النصب الفتحة ، وعلامة الجر الكسرة . </w:t>
      </w:r>
    </w:p>
    <w:p w:rsidR="005306BE" w:rsidRPr="001E4CED" w:rsidRDefault="005306BE" w:rsidP="005306BE">
      <w:pPr>
        <w:numPr>
          <w:ilvl w:val="0"/>
          <w:numId w:val="18"/>
        </w:numPr>
        <w:spacing w:after="0" w:line="360" w:lineRule="auto"/>
        <w:jc w:val="both"/>
        <w:rPr>
          <w:rFonts w:hint="cs"/>
          <w:sz w:val="40"/>
          <w:szCs w:val="40"/>
        </w:rPr>
      </w:pPr>
      <w:r>
        <w:rPr>
          <w:rFonts w:hint="cs"/>
          <w:sz w:val="32"/>
          <w:szCs w:val="32"/>
          <w:rtl/>
        </w:rPr>
        <w:t xml:space="preserve"> القرآن الكريم الذي وصل إلينا متواتـرا بالروايـة الشفويـة الموثوق </w:t>
      </w:r>
      <w:proofErr w:type="spellStart"/>
      <w:r>
        <w:rPr>
          <w:rFonts w:hint="cs"/>
          <w:sz w:val="32"/>
          <w:szCs w:val="32"/>
          <w:rtl/>
        </w:rPr>
        <w:t>بها</w:t>
      </w:r>
      <w:proofErr w:type="spellEnd"/>
      <w:r>
        <w:rPr>
          <w:rFonts w:hint="cs"/>
          <w:sz w:val="32"/>
          <w:szCs w:val="32"/>
          <w:rtl/>
        </w:rPr>
        <w:t xml:space="preserve"> جيــلا بعد جيل، وصل إلينا معربا. </w:t>
      </w:r>
    </w:p>
    <w:p w:rsidR="005306BE" w:rsidRPr="001E4CED" w:rsidRDefault="005306BE" w:rsidP="005306BE">
      <w:pPr>
        <w:numPr>
          <w:ilvl w:val="0"/>
          <w:numId w:val="18"/>
        </w:numPr>
        <w:spacing w:after="0" w:line="360" w:lineRule="auto"/>
        <w:jc w:val="both"/>
        <w:rPr>
          <w:rFonts w:hint="cs"/>
          <w:sz w:val="40"/>
          <w:szCs w:val="40"/>
        </w:rPr>
      </w:pPr>
      <w:r>
        <w:rPr>
          <w:rFonts w:hint="cs"/>
          <w:sz w:val="32"/>
          <w:szCs w:val="32"/>
          <w:rtl/>
        </w:rPr>
        <w:t xml:space="preserve"> الرسم القرآني الذي نقل إلينا متـوتــرا ، يؤيـد وجود الإعراب في العربية الفصحى وأنه ليس من اختراع النحــاة، وإلا كيف يفســر وجود الألف في الخط العثمــاني في المنصـوب المنون كما في قوله تعالى ((ما اللهُ بغافلٍ )) وقوله </w:t>
      </w:r>
      <w:r>
        <w:rPr>
          <w:sz w:val="32"/>
          <w:szCs w:val="32"/>
        </w:rPr>
        <w:t>:</w:t>
      </w:r>
      <w:r>
        <w:rPr>
          <w:rFonts w:hint="cs"/>
          <w:sz w:val="32"/>
          <w:szCs w:val="32"/>
          <w:rtl/>
        </w:rPr>
        <w:t xml:space="preserve"> (( ولا تحسبَنَّ اللهَ غافلاً )) </w:t>
      </w:r>
    </w:p>
    <w:p w:rsidR="005306BE" w:rsidRPr="0084587F" w:rsidRDefault="005306BE" w:rsidP="005306BE">
      <w:pPr>
        <w:numPr>
          <w:ilvl w:val="0"/>
          <w:numId w:val="18"/>
        </w:numPr>
        <w:spacing w:after="0" w:line="360" w:lineRule="auto"/>
        <w:jc w:val="both"/>
        <w:rPr>
          <w:rFonts w:hint="cs"/>
          <w:sz w:val="40"/>
          <w:szCs w:val="40"/>
        </w:rPr>
      </w:pPr>
      <w:r>
        <w:rPr>
          <w:rFonts w:hint="cs"/>
          <w:sz w:val="32"/>
          <w:szCs w:val="32"/>
          <w:rtl/>
        </w:rPr>
        <w:t xml:space="preserve"> الشعر العربي بموازينه وبحوره لا يقبل النظرية القائلة بعدم وجود الإعراب فإذا سكنت الكلمات في أي بيت شعري يفقد وزنه الشعري ووقعه الموسيقي في النفوس.</w:t>
      </w:r>
    </w:p>
    <w:p w:rsidR="005306BE" w:rsidRDefault="005306BE" w:rsidP="005306BE">
      <w:pPr>
        <w:numPr>
          <w:ilvl w:val="0"/>
          <w:numId w:val="18"/>
        </w:numPr>
        <w:spacing w:after="0" w:line="360" w:lineRule="auto"/>
        <w:jc w:val="both"/>
        <w:rPr>
          <w:rFonts w:hint="cs"/>
          <w:sz w:val="40"/>
          <w:szCs w:val="40"/>
        </w:rPr>
      </w:pPr>
      <w:r>
        <w:rPr>
          <w:rFonts w:hint="cs"/>
          <w:sz w:val="32"/>
          <w:szCs w:val="32"/>
          <w:rtl/>
        </w:rPr>
        <w:t xml:space="preserve"> الأخبار الكثيرة التي وصلت إلينا التي تدل على فطنة العلماء في الصدر الأول </w:t>
      </w:r>
      <w:proofErr w:type="spellStart"/>
      <w:r>
        <w:rPr>
          <w:rFonts w:hint="cs"/>
          <w:sz w:val="32"/>
          <w:szCs w:val="32"/>
          <w:rtl/>
        </w:rPr>
        <w:t>الى</w:t>
      </w:r>
      <w:proofErr w:type="spellEnd"/>
      <w:r>
        <w:rPr>
          <w:rFonts w:hint="cs"/>
          <w:sz w:val="32"/>
          <w:szCs w:val="32"/>
          <w:rtl/>
        </w:rPr>
        <w:t xml:space="preserve"> هذه الحركات الإعرابيـة ومدلولها ، وعيبهم على مـن يحيد عنها . ومـن الجديد بالذكـــر وضع رموز لحركات الإعراب ، وكان أول من قام بهذا العمل أبو الأسود </w:t>
      </w:r>
      <w:proofErr w:type="spellStart"/>
      <w:r>
        <w:rPr>
          <w:rFonts w:hint="cs"/>
          <w:sz w:val="32"/>
          <w:szCs w:val="32"/>
          <w:rtl/>
        </w:rPr>
        <w:t>الدؤلي</w:t>
      </w:r>
      <w:proofErr w:type="spellEnd"/>
      <w:r>
        <w:rPr>
          <w:rFonts w:hint="cs"/>
          <w:sz w:val="32"/>
          <w:szCs w:val="32"/>
          <w:rtl/>
        </w:rPr>
        <w:t xml:space="preserve"> ، وكان هــذا العمل يتمثل بوضع نقطة فوق الحرف للدلالـة على فتحته ، و نقطـة تحت الحـرف دلالـة على كسـرته ، ونقطة عن شماله للدلالـة على ضمته ، ولا يُوضـع شي على الحـرف الســاكن ، وإذا كــان الحــرف منونــاً توضع نقطتين فوقه أو تحتـه أو عن شماله . وكان يسمون هذا النقط شَكْلاً لأنها تـدل على شكل الحــرف وصورته ، ولـم تشتهر طريقة أبي الأسود إلا في المصاحف حرصاً على إعراب القران الكريم . وكانت هـذه النقط تكتب بصبغ يخـالف لون المـداد </w:t>
      </w:r>
      <w:r>
        <w:rPr>
          <w:rFonts w:hint="cs"/>
          <w:sz w:val="32"/>
          <w:szCs w:val="32"/>
          <w:rtl/>
        </w:rPr>
        <w:lastRenderedPageBreak/>
        <w:t xml:space="preserve">الذي كتبت </w:t>
      </w:r>
      <w:proofErr w:type="spellStart"/>
      <w:r>
        <w:rPr>
          <w:rFonts w:hint="cs"/>
          <w:sz w:val="32"/>
          <w:szCs w:val="32"/>
          <w:rtl/>
        </w:rPr>
        <w:t>بــه</w:t>
      </w:r>
      <w:proofErr w:type="spellEnd"/>
      <w:r>
        <w:rPr>
          <w:rFonts w:hint="cs"/>
          <w:sz w:val="32"/>
          <w:szCs w:val="32"/>
          <w:rtl/>
        </w:rPr>
        <w:t xml:space="preserve"> الحروف ونقط </w:t>
      </w:r>
      <w:proofErr w:type="spellStart"/>
      <w:r>
        <w:rPr>
          <w:rFonts w:hint="cs"/>
          <w:sz w:val="32"/>
          <w:szCs w:val="32"/>
          <w:rtl/>
        </w:rPr>
        <w:t>إعجامها</w:t>
      </w:r>
      <w:proofErr w:type="spellEnd"/>
      <w:r>
        <w:rPr>
          <w:rFonts w:hint="cs"/>
          <w:sz w:val="32"/>
          <w:szCs w:val="32"/>
          <w:rtl/>
        </w:rPr>
        <w:t xml:space="preserve"> . حتى جــاء الخليل بن أحمــد </w:t>
      </w:r>
      <w:proofErr w:type="spellStart"/>
      <w:r>
        <w:rPr>
          <w:rFonts w:hint="cs"/>
          <w:sz w:val="32"/>
          <w:szCs w:val="32"/>
          <w:rtl/>
        </w:rPr>
        <w:t>الفراهيدي</w:t>
      </w:r>
      <w:proofErr w:type="spellEnd"/>
      <w:r>
        <w:rPr>
          <w:rFonts w:hint="cs"/>
          <w:sz w:val="32"/>
          <w:szCs w:val="32"/>
          <w:rtl/>
        </w:rPr>
        <w:t xml:space="preserve">  فوضع الشكل الذي نكتب </w:t>
      </w:r>
      <w:proofErr w:type="spellStart"/>
      <w:r>
        <w:rPr>
          <w:rFonts w:hint="cs"/>
          <w:sz w:val="32"/>
          <w:szCs w:val="32"/>
          <w:rtl/>
        </w:rPr>
        <w:t>به</w:t>
      </w:r>
      <w:proofErr w:type="spellEnd"/>
      <w:r>
        <w:rPr>
          <w:rFonts w:hint="cs"/>
          <w:sz w:val="32"/>
          <w:szCs w:val="32"/>
          <w:rtl/>
        </w:rPr>
        <w:t xml:space="preserve"> الآن .</w:t>
      </w:r>
    </w:p>
    <w:p w:rsidR="005306BE" w:rsidRPr="00045623" w:rsidRDefault="005306BE" w:rsidP="005306BE">
      <w:pPr>
        <w:spacing w:line="360" w:lineRule="auto"/>
        <w:ind w:left="720"/>
        <w:jc w:val="both"/>
        <w:rPr>
          <w:rFonts w:hint="cs"/>
          <w:sz w:val="40"/>
          <w:szCs w:val="40"/>
        </w:rPr>
      </w:pPr>
      <w:r>
        <w:rPr>
          <w:rFonts w:hint="cs"/>
          <w:sz w:val="32"/>
          <w:szCs w:val="32"/>
          <w:rtl/>
        </w:rPr>
        <w:t xml:space="preserve"> </w:t>
      </w:r>
      <w:r w:rsidRPr="00045623">
        <w:rPr>
          <w:rFonts w:hint="cs"/>
          <w:sz w:val="32"/>
          <w:szCs w:val="32"/>
          <w:rtl/>
        </w:rPr>
        <w:t>قال المبرد</w:t>
      </w:r>
      <w:r>
        <w:rPr>
          <w:rFonts w:hint="cs"/>
          <w:sz w:val="32"/>
          <w:szCs w:val="32"/>
          <w:rtl/>
        </w:rPr>
        <w:t xml:space="preserve"> :</w:t>
      </w:r>
      <w:r w:rsidRPr="00045623">
        <w:rPr>
          <w:rFonts w:hint="cs"/>
          <w:sz w:val="32"/>
          <w:szCs w:val="32"/>
          <w:rtl/>
        </w:rPr>
        <w:t>((</w:t>
      </w:r>
      <w:r>
        <w:rPr>
          <w:rFonts w:hint="cs"/>
          <w:sz w:val="32"/>
          <w:szCs w:val="32"/>
          <w:rtl/>
        </w:rPr>
        <w:t xml:space="preserve"> </w:t>
      </w:r>
      <w:r w:rsidRPr="00045623">
        <w:rPr>
          <w:rFonts w:hint="cs"/>
          <w:sz w:val="32"/>
          <w:szCs w:val="32"/>
          <w:rtl/>
        </w:rPr>
        <w:t>الشكل الذي في الكتب مـ</w:t>
      </w:r>
      <w:r>
        <w:rPr>
          <w:rFonts w:hint="cs"/>
          <w:sz w:val="32"/>
          <w:szCs w:val="32"/>
          <w:rtl/>
        </w:rPr>
        <w:t>ن عمل الخليل ، وهو مأ</w:t>
      </w:r>
      <w:r w:rsidRPr="00045623">
        <w:rPr>
          <w:rFonts w:hint="cs"/>
          <w:sz w:val="32"/>
          <w:szCs w:val="32"/>
          <w:rtl/>
        </w:rPr>
        <w:t xml:space="preserve">خوذ من صور الحروف </w:t>
      </w:r>
      <w:r>
        <w:rPr>
          <w:rFonts w:hint="cs"/>
          <w:sz w:val="32"/>
          <w:szCs w:val="32"/>
          <w:rtl/>
        </w:rPr>
        <w:t xml:space="preserve">فالضمة واو صغيرة </w:t>
      </w:r>
      <w:r w:rsidRPr="00045623">
        <w:rPr>
          <w:rFonts w:hint="cs"/>
          <w:sz w:val="32"/>
          <w:szCs w:val="32"/>
          <w:rtl/>
        </w:rPr>
        <w:t>ف</w:t>
      </w:r>
      <w:r>
        <w:rPr>
          <w:rFonts w:hint="cs"/>
          <w:sz w:val="32"/>
          <w:szCs w:val="32"/>
          <w:rtl/>
        </w:rPr>
        <w:t>ـ</w:t>
      </w:r>
      <w:r w:rsidRPr="00045623">
        <w:rPr>
          <w:rFonts w:hint="cs"/>
          <w:sz w:val="32"/>
          <w:szCs w:val="32"/>
          <w:rtl/>
        </w:rPr>
        <w:t>ي أعلى الح</w:t>
      </w:r>
      <w:r>
        <w:rPr>
          <w:rFonts w:hint="cs"/>
          <w:sz w:val="32"/>
          <w:szCs w:val="32"/>
          <w:rtl/>
        </w:rPr>
        <w:t>ـ</w:t>
      </w:r>
      <w:r w:rsidRPr="00045623">
        <w:rPr>
          <w:rFonts w:hint="cs"/>
          <w:sz w:val="32"/>
          <w:szCs w:val="32"/>
          <w:rtl/>
        </w:rPr>
        <w:t>رف  لئ</w:t>
      </w:r>
      <w:r>
        <w:rPr>
          <w:rFonts w:hint="cs"/>
          <w:sz w:val="32"/>
          <w:szCs w:val="32"/>
          <w:rtl/>
        </w:rPr>
        <w:t>ــ</w:t>
      </w:r>
      <w:r w:rsidRPr="00045623">
        <w:rPr>
          <w:rFonts w:hint="cs"/>
          <w:sz w:val="32"/>
          <w:szCs w:val="32"/>
          <w:rtl/>
        </w:rPr>
        <w:t>لا تلتبس بال</w:t>
      </w:r>
      <w:r>
        <w:rPr>
          <w:rFonts w:hint="cs"/>
          <w:sz w:val="32"/>
          <w:szCs w:val="32"/>
          <w:rtl/>
        </w:rPr>
        <w:t>ـ</w:t>
      </w:r>
      <w:r w:rsidRPr="00045623">
        <w:rPr>
          <w:rFonts w:hint="cs"/>
          <w:sz w:val="32"/>
          <w:szCs w:val="32"/>
          <w:rtl/>
        </w:rPr>
        <w:t xml:space="preserve">واو المكتوبة ، والكسرة ياء تحت الحرف والفتحة ألف </w:t>
      </w:r>
      <w:proofErr w:type="spellStart"/>
      <w:r w:rsidRPr="00045623">
        <w:rPr>
          <w:rFonts w:hint="cs"/>
          <w:sz w:val="32"/>
          <w:szCs w:val="32"/>
          <w:rtl/>
        </w:rPr>
        <w:t>مبطوحة</w:t>
      </w:r>
      <w:proofErr w:type="spellEnd"/>
      <w:r w:rsidRPr="00045623">
        <w:rPr>
          <w:rFonts w:hint="cs"/>
          <w:sz w:val="32"/>
          <w:szCs w:val="32"/>
          <w:rtl/>
        </w:rPr>
        <w:t xml:space="preserve"> فوق الحرف )) . ول</w:t>
      </w:r>
      <w:r>
        <w:rPr>
          <w:rFonts w:hint="cs"/>
          <w:sz w:val="32"/>
          <w:szCs w:val="32"/>
          <w:rtl/>
        </w:rPr>
        <w:t>ـ</w:t>
      </w:r>
      <w:r w:rsidRPr="00045623">
        <w:rPr>
          <w:rFonts w:hint="cs"/>
          <w:sz w:val="32"/>
          <w:szCs w:val="32"/>
          <w:rtl/>
        </w:rPr>
        <w:t>م يكتف الخلي</w:t>
      </w:r>
      <w:r>
        <w:rPr>
          <w:rFonts w:hint="cs"/>
          <w:sz w:val="32"/>
          <w:szCs w:val="32"/>
          <w:rtl/>
        </w:rPr>
        <w:t>ـ</w:t>
      </w:r>
      <w:r w:rsidRPr="00045623">
        <w:rPr>
          <w:rFonts w:hint="cs"/>
          <w:sz w:val="32"/>
          <w:szCs w:val="32"/>
          <w:rtl/>
        </w:rPr>
        <w:t>ل به</w:t>
      </w:r>
      <w:r>
        <w:rPr>
          <w:rFonts w:hint="cs"/>
          <w:sz w:val="32"/>
          <w:szCs w:val="32"/>
          <w:rtl/>
        </w:rPr>
        <w:t>ـ</w:t>
      </w:r>
      <w:r w:rsidRPr="00045623">
        <w:rPr>
          <w:rFonts w:hint="cs"/>
          <w:sz w:val="32"/>
          <w:szCs w:val="32"/>
          <w:rtl/>
        </w:rPr>
        <w:t>ذا وإنم</w:t>
      </w:r>
      <w:r>
        <w:rPr>
          <w:rFonts w:hint="cs"/>
          <w:sz w:val="32"/>
          <w:szCs w:val="32"/>
          <w:rtl/>
        </w:rPr>
        <w:t>ـ</w:t>
      </w:r>
      <w:r w:rsidRPr="00045623">
        <w:rPr>
          <w:rFonts w:hint="cs"/>
          <w:sz w:val="32"/>
          <w:szCs w:val="32"/>
          <w:rtl/>
        </w:rPr>
        <w:t>ا وض</w:t>
      </w:r>
      <w:r>
        <w:rPr>
          <w:rFonts w:hint="cs"/>
          <w:sz w:val="32"/>
          <w:szCs w:val="32"/>
          <w:rtl/>
        </w:rPr>
        <w:t>ـ</w:t>
      </w:r>
      <w:r w:rsidRPr="00045623">
        <w:rPr>
          <w:rFonts w:hint="cs"/>
          <w:sz w:val="32"/>
          <w:szCs w:val="32"/>
          <w:rtl/>
        </w:rPr>
        <w:t>ع  كثي</w:t>
      </w:r>
      <w:r>
        <w:rPr>
          <w:rFonts w:hint="cs"/>
          <w:sz w:val="32"/>
          <w:szCs w:val="32"/>
          <w:rtl/>
        </w:rPr>
        <w:t>ـ</w:t>
      </w:r>
      <w:r w:rsidRPr="00045623">
        <w:rPr>
          <w:rFonts w:hint="cs"/>
          <w:sz w:val="32"/>
          <w:szCs w:val="32"/>
          <w:rtl/>
        </w:rPr>
        <w:t>را م</w:t>
      </w:r>
      <w:r>
        <w:rPr>
          <w:rFonts w:hint="cs"/>
          <w:sz w:val="32"/>
          <w:szCs w:val="32"/>
          <w:rtl/>
        </w:rPr>
        <w:t>ـ</w:t>
      </w:r>
      <w:r w:rsidRPr="00045623">
        <w:rPr>
          <w:rFonts w:hint="cs"/>
          <w:sz w:val="32"/>
          <w:szCs w:val="32"/>
          <w:rtl/>
        </w:rPr>
        <w:t>ـن الرم</w:t>
      </w:r>
      <w:r>
        <w:rPr>
          <w:rFonts w:hint="cs"/>
          <w:sz w:val="32"/>
          <w:szCs w:val="32"/>
          <w:rtl/>
        </w:rPr>
        <w:t>ــ</w:t>
      </w:r>
      <w:r w:rsidRPr="00045623">
        <w:rPr>
          <w:rFonts w:hint="cs"/>
          <w:sz w:val="32"/>
          <w:szCs w:val="32"/>
          <w:rtl/>
        </w:rPr>
        <w:t xml:space="preserve">وز التي نستعملها في الكتابة </w:t>
      </w:r>
      <w:proofErr w:type="spellStart"/>
      <w:r w:rsidRPr="00045623">
        <w:rPr>
          <w:rFonts w:hint="cs"/>
          <w:sz w:val="32"/>
          <w:szCs w:val="32"/>
          <w:rtl/>
        </w:rPr>
        <w:t>الى</w:t>
      </w:r>
      <w:proofErr w:type="spellEnd"/>
      <w:r w:rsidRPr="00045623">
        <w:rPr>
          <w:rFonts w:hint="cs"/>
          <w:sz w:val="32"/>
          <w:szCs w:val="32"/>
          <w:rtl/>
        </w:rPr>
        <w:t xml:space="preserve"> يومنا هذا مثل السكون والشدة والهمزات .</w:t>
      </w:r>
    </w:p>
    <w:p w:rsidR="005306BE" w:rsidRPr="00A34B93" w:rsidRDefault="005306BE" w:rsidP="005306BE">
      <w:pPr>
        <w:spacing w:line="360" w:lineRule="auto"/>
        <w:ind w:left="720"/>
        <w:jc w:val="both"/>
        <w:rPr>
          <w:rFonts w:hint="cs"/>
          <w:sz w:val="40"/>
          <w:szCs w:val="40"/>
          <w:rtl/>
        </w:rPr>
      </w:pPr>
      <w:r>
        <w:rPr>
          <w:rFonts w:hint="cs"/>
          <w:sz w:val="32"/>
          <w:szCs w:val="32"/>
          <w:rtl/>
        </w:rPr>
        <w:t xml:space="preserve">                                                        </w:t>
      </w:r>
      <w:r>
        <w:rPr>
          <w:rFonts w:hint="cs"/>
          <w:sz w:val="40"/>
          <w:szCs w:val="40"/>
          <w:rtl/>
        </w:rPr>
        <w:t xml:space="preserve">      </w:t>
      </w:r>
    </w:p>
    <w:p w:rsidR="005306BE" w:rsidRDefault="005306BE" w:rsidP="005306BE">
      <w:pPr>
        <w:ind w:left="720"/>
        <w:rPr>
          <w:rFonts w:hint="cs"/>
          <w:b/>
          <w:bCs/>
          <w:sz w:val="40"/>
          <w:szCs w:val="40"/>
        </w:rPr>
      </w:pPr>
      <w:r>
        <w:rPr>
          <w:rFonts w:hint="cs"/>
          <w:b/>
          <w:bCs/>
          <w:sz w:val="40"/>
          <w:szCs w:val="40"/>
          <w:rtl/>
        </w:rPr>
        <w:t xml:space="preserve">ثانيا: التـرادف </w:t>
      </w:r>
    </w:p>
    <w:p w:rsidR="005306BE" w:rsidRDefault="005306BE" w:rsidP="005306BE">
      <w:pPr>
        <w:ind w:left="720"/>
        <w:jc w:val="both"/>
        <w:rPr>
          <w:rFonts w:hint="cs"/>
          <w:b/>
          <w:bCs/>
          <w:sz w:val="40"/>
          <w:szCs w:val="40"/>
        </w:rPr>
      </w:pPr>
    </w:p>
    <w:p w:rsidR="005306BE" w:rsidRDefault="005306BE" w:rsidP="005306BE">
      <w:pPr>
        <w:ind w:left="720"/>
        <w:jc w:val="both"/>
        <w:rPr>
          <w:rFonts w:hint="cs"/>
          <w:sz w:val="32"/>
          <w:szCs w:val="32"/>
          <w:rtl/>
        </w:rPr>
      </w:pPr>
      <w:r>
        <w:rPr>
          <w:rFonts w:hint="cs"/>
          <w:b/>
          <w:bCs/>
          <w:sz w:val="32"/>
          <w:szCs w:val="32"/>
          <w:rtl/>
        </w:rPr>
        <w:t xml:space="preserve">    الترادف </w:t>
      </w:r>
      <w:r w:rsidRPr="008A506D">
        <w:rPr>
          <w:rFonts w:hint="cs"/>
          <w:b/>
          <w:bCs/>
          <w:sz w:val="32"/>
          <w:szCs w:val="32"/>
          <w:rtl/>
        </w:rPr>
        <w:t>ف</w:t>
      </w:r>
      <w:r>
        <w:rPr>
          <w:rFonts w:hint="cs"/>
          <w:b/>
          <w:bCs/>
          <w:sz w:val="32"/>
          <w:szCs w:val="32"/>
          <w:rtl/>
        </w:rPr>
        <w:t>ـ</w:t>
      </w:r>
      <w:r w:rsidRPr="008A506D">
        <w:rPr>
          <w:rFonts w:hint="cs"/>
          <w:b/>
          <w:bCs/>
          <w:sz w:val="32"/>
          <w:szCs w:val="32"/>
          <w:rtl/>
        </w:rPr>
        <w:t>ي اللغــة</w:t>
      </w:r>
      <w:r w:rsidRPr="00E93AE9">
        <w:rPr>
          <w:rFonts w:hint="cs"/>
          <w:sz w:val="32"/>
          <w:szCs w:val="32"/>
          <w:rtl/>
        </w:rPr>
        <w:t xml:space="preserve"> </w:t>
      </w:r>
      <w:r>
        <w:rPr>
          <w:rFonts w:hint="cs"/>
          <w:sz w:val="32"/>
          <w:szCs w:val="32"/>
          <w:rtl/>
        </w:rPr>
        <w:t xml:space="preserve">: </w:t>
      </w:r>
      <w:r w:rsidRPr="00E93AE9">
        <w:rPr>
          <w:rFonts w:hint="cs"/>
          <w:sz w:val="32"/>
          <w:szCs w:val="32"/>
          <w:rtl/>
        </w:rPr>
        <w:t>ه</w:t>
      </w:r>
      <w:r>
        <w:rPr>
          <w:rFonts w:hint="cs"/>
          <w:sz w:val="32"/>
          <w:szCs w:val="32"/>
          <w:rtl/>
        </w:rPr>
        <w:t>ــ</w:t>
      </w:r>
      <w:r w:rsidRPr="00E93AE9">
        <w:rPr>
          <w:rFonts w:hint="cs"/>
          <w:sz w:val="32"/>
          <w:szCs w:val="32"/>
          <w:rtl/>
        </w:rPr>
        <w:t>و رك</w:t>
      </w:r>
      <w:r>
        <w:rPr>
          <w:rFonts w:hint="cs"/>
          <w:sz w:val="32"/>
          <w:szCs w:val="32"/>
          <w:rtl/>
        </w:rPr>
        <w:t>ــ</w:t>
      </w:r>
      <w:r w:rsidRPr="00E93AE9">
        <w:rPr>
          <w:rFonts w:hint="cs"/>
          <w:sz w:val="32"/>
          <w:szCs w:val="32"/>
          <w:rtl/>
        </w:rPr>
        <w:t>وب أح</w:t>
      </w:r>
      <w:r>
        <w:rPr>
          <w:rFonts w:hint="cs"/>
          <w:sz w:val="32"/>
          <w:szCs w:val="32"/>
          <w:rtl/>
        </w:rPr>
        <w:t>ـ</w:t>
      </w:r>
      <w:r w:rsidRPr="00E93AE9">
        <w:rPr>
          <w:rFonts w:hint="cs"/>
          <w:sz w:val="32"/>
          <w:szCs w:val="32"/>
          <w:rtl/>
        </w:rPr>
        <w:t>د خل</w:t>
      </w:r>
      <w:r>
        <w:rPr>
          <w:rFonts w:hint="cs"/>
          <w:sz w:val="32"/>
          <w:szCs w:val="32"/>
          <w:rtl/>
        </w:rPr>
        <w:t>ـف آ</w:t>
      </w:r>
      <w:r w:rsidRPr="00E93AE9">
        <w:rPr>
          <w:rFonts w:hint="cs"/>
          <w:sz w:val="32"/>
          <w:szCs w:val="32"/>
          <w:rtl/>
        </w:rPr>
        <w:t>خ</w:t>
      </w:r>
      <w:r>
        <w:rPr>
          <w:rFonts w:hint="cs"/>
          <w:sz w:val="32"/>
          <w:szCs w:val="32"/>
          <w:rtl/>
        </w:rPr>
        <w:t>ــ</w:t>
      </w:r>
      <w:r w:rsidRPr="00E93AE9">
        <w:rPr>
          <w:rFonts w:hint="cs"/>
          <w:sz w:val="32"/>
          <w:szCs w:val="32"/>
          <w:rtl/>
        </w:rPr>
        <w:t>ر ، يق</w:t>
      </w:r>
      <w:r>
        <w:rPr>
          <w:rFonts w:hint="cs"/>
          <w:sz w:val="32"/>
          <w:szCs w:val="32"/>
          <w:rtl/>
        </w:rPr>
        <w:t>ـ</w:t>
      </w:r>
      <w:r w:rsidRPr="00E93AE9">
        <w:rPr>
          <w:rFonts w:hint="cs"/>
          <w:sz w:val="32"/>
          <w:szCs w:val="32"/>
          <w:rtl/>
        </w:rPr>
        <w:t xml:space="preserve">ال </w:t>
      </w:r>
      <w:r>
        <w:rPr>
          <w:rFonts w:hint="cs"/>
          <w:sz w:val="32"/>
          <w:szCs w:val="32"/>
          <w:rtl/>
        </w:rPr>
        <w:t xml:space="preserve">رَدِفَ الرجــــلُ </w:t>
      </w:r>
      <w:proofErr w:type="spellStart"/>
      <w:r>
        <w:rPr>
          <w:rFonts w:hint="cs"/>
          <w:sz w:val="32"/>
          <w:szCs w:val="32"/>
          <w:rtl/>
        </w:rPr>
        <w:t>وأردفــه</w:t>
      </w:r>
      <w:proofErr w:type="spellEnd"/>
      <w:r>
        <w:rPr>
          <w:rFonts w:hint="cs"/>
          <w:sz w:val="32"/>
          <w:szCs w:val="32"/>
          <w:rtl/>
        </w:rPr>
        <w:t xml:space="preserve"> أي ركب خلفــه ، والرِّدْف </w:t>
      </w:r>
      <w:proofErr w:type="spellStart"/>
      <w:r>
        <w:rPr>
          <w:rFonts w:hint="cs"/>
          <w:sz w:val="32"/>
          <w:szCs w:val="32"/>
          <w:rtl/>
        </w:rPr>
        <w:t>المرتدف</w:t>
      </w:r>
      <w:proofErr w:type="spellEnd"/>
      <w:r>
        <w:rPr>
          <w:rFonts w:hint="cs"/>
          <w:sz w:val="32"/>
          <w:szCs w:val="32"/>
          <w:rtl/>
        </w:rPr>
        <w:t xml:space="preserve"> هو الذي يركب خلق الراكب ، وكل ما تبع شيئا فهو رِدْفه . </w:t>
      </w:r>
    </w:p>
    <w:p w:rsidR="005306BE" w:rsidRDefault="005306BE" w:rsidP="005306BE">
      <w:pPr>
        <w:ind w:left="720"/>
        <w:jc w:val="both"/>
        <w:rPr>
          <w:rFonts w:hint="cs"/>
          <w:sz w:val="32"/>
          <w:szCs w:val="32"/>
          <w:rtl/>
        </w:rPr>
      </w:pPr>
    </w:p>
    <w:p w:rsidR="005306BE" w:rsidRDefault="005306BE" w:rsidP="005306BE">
      <w:pPr>
        <w:ind w:left="720"/>
        <w:jc w:val="both"/>
        <w:rPr>
          <w:rFonts w:hint="cs"/>
          <w:sz w:val="32"/>
          <w:szCs w:val="32"/>
          <w:rtl/>
        </w:rPr>
      </w:pPr>
      <w:r>
        <w:rPr>
          <w:rFonts w:hint="cs"/>
          <w:b/>
          <w:bCs/>
          <w:sz w:val="32"/>
          <w:szCs w:val="32"/>
          <w:rtl/>
        </w:rPr>
        <w:t xml:space="preserve">   </w:t>
      </w:r>
      <w:r w:rsidRPr="008A506D">
        <w:rPr>
          <w:rFonts w:hint="cs"/>
          <w:b/>
          <w:bCs/>
          <w:sz w:val="32"/>
          <w:szCs w:val="32"/>
          <w:rtl/>
        </w:rPr>
        <w:t>والترادف في الاصطلاح</w:t>
      </w:r>
      <w:r>
        <w:rPr>
          <w:rFonts w:hint="cs"/>
          <w:sz w:val="32"/>
          <w:szCs w:val="32"/>
          <w:rtl/>
        </w:rPr>
        <w:t xml:space="preserve"> : مــا اختلف لفظه واتفق معنــاه ، أو هــو أن يــدل لفظان أو أكثر على معنى واحد ، مثل : أسهب وأطنب وأفرط وأسرف وأغرق بمعنى واحد . </w:t>
      </w:r>
    </w:p>
    <w:p w:rsidR="005306BE" w:rsidRDefault="005306BE" w:rsidP="005306BE">
      <w:pPr>
        <w:ind w:left="720"/>
        <w:jc w:val="both"/>
        <w:rPr>
          <w:rFonts w:hint="cs"/>
          <w:sz w:val="32"/>
          <w:szCs w:val="32"/>
          <w:rtl/>
        </w:rPr>
      </w:pPr>
      <w:r>
        <w:rPr>
          <w:rFonts w:hint="cs"/>
          <w:sz w:val="32"/>
          <w:szCs w:val="32"/>
          <w:rtl/>
        </w:rPr>
        <w:t xml:space="preserve">  وفكرة التـــرادف قديمـــة إذ جــاءت قبل ظهــور هــذا المصطلح عنــد سيبويه( ت 180 ) قال :(( هذا بــاب اللفظ للمعـــــاني : اعلم أن من كلامهم اختلاف اللفظين لاختلاف المعنيين واختلاف اللفظين والمعنى واحـــد ، واتفاق اللفظين واختلاف المعنيين فاختلاف اللفظين لاختلاف المعنيين هو نحو : جلس وذهب ، واختلاف اللفظين والمعنى واحد نحو : وذهب وانطلق ، واتفاق اللفظين والمعنـى مختلف قولك : وجــدت عليـه ، مــن المَوْجِــدة ، ووجــدت إذا أردت وجـدان الضالة )) وواضح من قول سيبويه أن اختـــلاف اللفظين والمعنى واحـد أنه يقصــد المترادف . ومــن أمثلة المترادف وهو تسمية الشيء بأسماء مختلفة نحو : أسـد ، ليث ، ضرغام ، </w:t>
      </w:r>
      <w:r>
        <w:rPr>
          <w:rFonts w:hint="cs"/>
          <w:sz w:val="32"/>
          <w:szCs w:val="32"/>
          <w:rtl/>
        </w:rPr>
        <w:lastRenderedPageBreak/>
        <w:t xml:space="preserve">عباس ، سبع ، قسورة ، </w:t>
      </w:r>
      <w:proofErr w:type="spellStart"/>
      <w:r>
        <w:rPr>
          <w:rFonts w:hint="cs"/>
          <w:sz w:val="32"/>
          <w:szCs w:val="32"/>
          <w:rtl/>
        </w:rPr>
        <w:t>حيدرة</w:t>
      </w:r>
      <w:proofErr w:type="spellEnd"/>
      <w:r>
        <w:rPr>
          <w:rFonts w:hint="cs"/>
          <w:sz w:val="32"/>
          <w:szCs w:val="32"/>
          <w:rtl/>
        </w:rPr>
        <w:t xml:space="preserve"> . ومثال : سيف ، قاطـع ، حســام ، مهنـد ، أحـدب ، اليماني وقد انقسم العلماء بإزاء هذه الظاهرة على قسمين :</w:t>
      </w:r>
    </w:p>
    <w:p w:rsidR="005306BE" w:rsidRDefault="005306BE" w:rsidP="005306BE">
      <w:pPr>
        <w:ind w:left="720"/>
        <w:jc w:val="both"/>
        <w:rPr>
          <w:rFonts w:hint="cs"/>
          <w:sz w:val="32"/>
          <w:szCs w:val="32"/>
          <w:rtl/>
        </w:rPr>
      </w:pPr>
      <w:r w:rsidRPr="00A37595">
        <w:rPr>
          <w:rFonts w:hint="cs"/>
          <w:b/>
          <w:bCs/>
          <w:sz w:val="32"/>
          <w:szCs w:val="32"/>
          <w:rtl/>
        </w:rPr>
        <w:t>الأول :</w:t>
      </w:r>
      <w:r>
        <w:rPr>
          <w:rFonts w:hint="cs"/>
          <w:sz w:val="32"/>
          <w:szCs w:val="32"/>
          <w:rtl/>
        </w:rPr>
        <w:t xml:space="preserve"> وهــو القسم الأكبــر أيد وقوع الترادف وهم أغلب علماء العربية غير أن بعضهم بالغ في هذه المســـألة فقد ذكـــروا أن للسيف ألف اســم وللأسـد خمسمائة وللحية مائتين </w:t>
      </w:r>
      <w:proofErr w:type="spellStart"/>
      <w:r>
        <w:rPr>
          <w:rFonts w:hint="cs"/>
          <w:sz w:val="32"/>
          <w:szCs w:val="32"/>
          <w:rtl/>
        </w:rPr>
        <w:t>وللخمرة</w:t>
      </w:r>
      <w:proofErr w:type="spellEnd"/>
      <w:r>
        <w:rPr>
          <w:rFonts w:hint="cs"/>
          <w:sz w:val="32"/>
          <w:szCs w:val="32"/>
          <w:rtl/>
        </w:rPr>
        <w:t xml:space="preserve"> أربعين وللعسل ثمانين اسما .</w:t>
      </w:r>
    </w:p>
    <w:p w:rsidR="005306BE" w:rsidRDefault="005306BE" w:rsidP="005306BE">
      <w:pPr>
        <w:ind w:left="720"/>
        <w:jc w:val="both"/>
        <w:rPr>
          <w:rFonts w:hint="cs"/>
          <w:sz w:val="32"/>
          <w:szCs w:val="32"/>
          <w:rtl/>
        </w:rPr>
      </w:pPr>
      <w:r w:rsidRPr="00A37595">
        <w:rPr>
          <w:rFonts w:hint="cs"/>
          <w:b/>
          <w:bCs/>
          <w:sz w:val="32"/>
          <w:szCs w:val="32"/>
          <w:rtl/>
        </w:rPr>
        <w:t xml:space="preserve">الثاني : </w:t>
      </w:r>
      <w:r>
        <w:rPr>
          <w:rFonts w:hint="cs"/>
          <w:sz w:val="32"/>
          <w:szCs w:val="32"/>
          <w:rtl/>
        </w:rPr>
        <w:t xml:space="preserve">وهم الذين رفضـوا ظاهــرة الترادف ملتمسين فروقــا دقيقة بيـن الألفاظ المترادفة وعلى رأسهم ابن الأعرابي ( ت 231هـ) . من ذلك ( قعد وجلس ) فالقعود من القيام . والجلوس من النوم و( قـام ونهض ) القيــام مــن القعـود والنهوض مـــن الاستلقاء ، فهو يرى ((كل حرفين أوقعتهما العرب على معنى من المعاني فإن في كل واحـد منهما ما ليس في صاحبه ربما عرفنا فأخبرنا </w:t>
      </w:r>
      <w:proofErr w:type="spellStart"/>
      <w:r>
        <w:rPr>
          <w:rFonts w:hint="cs"/>
          <w:sz w:val="32"/>
          <w:szCs w:val="32"/>
          <w:rtl/>
        </w:rPr>
        <w:t>به</w:t>
      </w:r>
      <w:proofErr w:type="spellEnd"/>
      <w:r>
        <w:rPr>
          <w:rFonts w:hint="cs"/>
          <w:sz w:val="32"/>
          <w:szCs w:val="32"/>
          <w:rtl/>
        </w:rPr>
        <w:t xml:space="preserve"> ، وربما غمض فلم نلزم العرب جهله )) وكذلك أبو العباس ثعلب ( ت 290) الذي يرى في كتابه ( الفصيح ) (( أن كل مــا عدّ مـن المترادفات إنمــا هــو مـــن المتباينات )) ومن هؤلاء أبو علي الفارسي الذي يرى في المترادفـات أن أحــدها الاســم والباقي صفات له وليس أسماء فليس هناك ترادف فكلمة ( السيف ) يراها اسما وباقي المترادفات صفات مثل الحسام والصارم وغيرها .</w:t>
      </w:r>
    </w:p>
    <w:p w:rsidR="005306BE" w:rsidRDefault="005306BE" w:rsidP="005306BE">
      <w:pPr>
        <w:ind w:left="720"/>
        <w:jc w:val="both"/>
        <w:rPr>
          <w:rFonts w:hint="cs"/>
          <w:sz w:val="32"/>
          <w:szCs w:val="32"/>
          <w:rtl/>
        </w:rPr>
      </w:pPr>
      <w:r>
        <w:rPr>
          <w:rFonts w:hint="cs"/>
          <w:sz w:val="32"/>
          <w:szCs w:val="32"/>
          <w:rtl/>
        </w:rPr>
        <w:t xml:space="preserve"> </w:t>
      </w:r>
    </w:p>
    <w:p w:rsidR="005306BE" w:rsidRPr="00E2673B" w:rsidRDefault="005306BE" w:rsidP="005306BE">
      <w:pPr>
        <w:ind w:left="720"/>
        <w:jc w:val="both"/>
        <w:rPr>
          <w:rFonts w:hint="cs"/>
          <w:sz w:val="32"/>
          <w:szCs w:val="32"/>
          <w:rtl/>
        </w:rPr>
      </w:pPr>
      <w:r w:rsidRPr="00494509">
        <w:rPr>
          <w:rFonts w:hint="cs"/>
          <w:b/>
          <w:bCs/>
          <w:sz w:val="32"/>
          <w:szCs w:val="32"/>
          <w:rtl/>
        </w:rPr>
        <w:t>أسب</w:t>
      </w:r>
      <w:r>
        <w:rPr>
          <w:rFonts w:hint="cs"/>
          <w:b/>
          <w:bCs/>
          <w:sz w:val="32"/>
          <w:szCs w:val="32"/>
          <w:rtl/>
        </w:rPr>
        <w:t>ـ</w:t>
      </w:r>
      <w:r w:rsidRPr="00494509">
        <w:rPr>
          <w:rFonts w:hint="cs"/>
          <w:b/>
          <w:bCs/>
          <w:sz w:val="32"/>
          <w:szCs w:val="32"/>
          <w:rtl/>
        </w:rPr>
        <w:t>اب حدوث الترادف</w:t>
      </w:r>
    </w:p>
    <w:p w:rsidR="005306BE" w:rsidRDefault="005306BE" w:rsidP="005306BE">
      <w:pPr>
        <w:jc w:val="both"/>
        <w:rPr>
          <w:rFonts w:hint="cs"/>
          <w:sz w:val="32"/>
          <w:szCs w:val="32"/>
          <w:rtl/>
        </w:rPr>
      </w:pPr>
    </w:p>
    <w:p w:rsidR="005306BE" w:rsidRPr="00494509" w:rsidRDefault="005306BE" w:rsidP="005306BE">
      <w:pPr>
        <w:numPr>
          <w:ilvl w:val="0"/>
          <w:numId w:val="19"/>
        </w:numPr>
        <w:spacing w:after="0"/>
        <w:jc w:val="both"/>
        <w:rPr>
          <w:rFonts w:hint="cs"/>
          <w:sz w:val="32"/>
          <w:szCs w:val="32"/>
        </w:rPr>
      </w:pPr>
      <w:r>
        <w:rPr>
          <w:rFonts w:hint="cs"/>
          <w:sz w:val="32"/>
          <w:szCs w:val="32"/>
          <w:rtl/>
        </w:rPr>
        <w:t xml:space="preserve">انتقال كثيــر مـن مفردات اللهجــات العربيــة </w:t>
      </w:r>
      <w:proofErr w:type="spellStart"/>
      <w:r>
        <w:rPr>
          <w:rFonts w:hint="cs"/>
          <w:sz w:val="32"/>
          <w:szCs w:val="32"/>
          <w:rtl/>
        </w:rPr>
        <w:t>الى</w:t>
      </w:r>
      <w:proofErr w:type="spellEnd"/>
      <w:r>
        <w:rPr>
          <w:rFonts w:hint="cs"/>
          <w:sz w:val="32"/>
          <w:szCs w:val="32"/>
          <w:rtl/>
        </w:rPr>
        <w:t xml:space="preserve"> لهجة قريش بفعل طول الاحتكاك بينهما ، وكان بين هذه المفردات كثير مـــن الألفاظ التي لم تكن قريش تحتاج إليها لوجود نظائرها في لغتها ، مما أدى </w:t>
      </w:r>
      <w:proofErr w:type="spellStart"/>
      <w:r>
        <w:rPr>
          <w:rFonts w:hint="cs"/>
          <w:sz w:val="32"/>
          <w:szCs w:val="32"/>
          <w:rtl/>
        </w:rPr>
        <w:t>الى</w:t>
      </w:r>
      <w:proofErr w:type="spellEnd"/>
      <w:r>
        <w:rPr>
          <w:rFonts w:hint="cs"/>
          <w:sz w:val="32"/>
          <w:szCs w:val="32"/>
          <w:rtl/>
        </w:rPr>
        <w:t xml:space="preserve"> نشوء الترادف في الأسماء والأوصاف . </w:t>
      </w:r>
    </w:p>
    <w:p w:rsidR="005306BE" w:rsidRDefault="005306BE" w:rsidP="005306BE">
      <w:pPr>
        <w:numPr>
          <w:ilvl w:val="0"/>
          <w:numId w:val="19"/>
        </w:numPr>
        <w:spacing w:after="0"/>
        <w:jc w:val="both"/>
        <w:rPr>
          <w:rFonts w:hint="cs"/>
          <w:sz w:val="32"/>
          <w:szCs w:val="32"/>
        </w:rPr>
      </w:pPr>
      <w:r>
        <w:rPr>
          <w:rFonts w:hint="cs"/>
          <w:sz w:val="32"/>
          <w:szCs w:val="32"/>
          <w:rtl/>
        </w:rPr>
        <w:t xml:space="preserve"> دوّن أصحاب </w:t>
      </w:r>
      <w:proofErr w:type="spellStart"/>
      <w:r>
        <w:rPr>
          <w:rFonts w:hint="cs"/>
          <w:sz w:val="32"/>
          <w:szCs w:val="32"/>
          <w:rtl/>
        </w:rPr>
        <w:t>المعجمات</w:t>
      </w:r>
      <w:proofErr w:type="spellEnd"/>
      <w:r>
        <w:rPr>
          <w:rFonts w:hint="cs"/>
          <w:sz w:val="32"/>
          <w:szCs w:val="32"/>
          <w:rtl/>
        </w:rPr>
        <w:t xml:space="preserve"> كلمات كثيرة كانت مهجورة في الاستعمال مع المستعمل من الألفاظ ، فصارت الألفاظ المهجورة مع الجديدة مترادفات لمسمى واحد . </w:t>
      </w:r>
    </w:p>
    <w:p w:rsidR="005306BE" w:rsidRDefault="005306BE" w:rsidP="005306BE">
      <w:pPr>
        <w:numPr>
          <w:ilvl w:val="0"/>
          <w:numId w:val="19"/>
        </w:numPr>
        <w:spacing w:after="0"/>
        <w:jc w:val="both"/>
        <w:rPr>
          <w:rFonts w:hint="cs"/>
          <w:sz w:val="32"/>
          <w:szCs w:val="32"/>
        </w:rPr>
      </w:pPr>
      <w:r>
        <w:rPr>
          <w:rFonts w:hint="cs"/>
          <w:sz w:val="32"/>
          <w:szCs w:val="32"/>
          <w:rtl/>
        </w:rPr>
        <w:t xml:space="preserve"> اختلاف اللهجات العربية فقد تسمى قبيلة الشيء باسم وتسميه القبيلة الأخرى باسم غيره فعند ما جمعت هذه الكلمات صارت مترادفة . </w:t>
      </w:r>
    </w:p>
    <w:p w:rsidR="005306BE" w:rsidRDefault="005306BE" w:rsidP="005306BE">
      <w:pPr>
        <w:numPr>
          <w:ilvl w:val="0"/>
          <w:numId w:val="19"/>
        </w:numPr>
        <w:spacing w:after="0"/>
        <w:jc w:val="both"/>
        <w:rPr>
          <w:rFonts w:hint="cs"/>
          <w:sz w:val="32"/>
          <w:szCs w:val="32"/>
        </w:rPr>
      </w:pPr>
      <w:r>
        <w:rPr>
          <w:rFonts w:hint="cs"/>
          <w:sz w:val="32"/>
          <w:szCs w:val="32"/>
          <w:rtl/>
        </w:rPr>
        <w:t xml:space="preserve"> لم يميــز واضعــو </w:t>
      </w:r>
      <w:proofErr w:type="spellStart"/>
      <w:r>
        <w:rPr>
          <w:rFonts w:hint="cs"/>
          <w:sz w:val="32"/>
          <w:szCs w:val="32"/>
          <w:rtl/>
        </w:rPr>
        <w:t>المعجمـــات</w:t>
      </w:r>
      <w:proofErr w:type="spellEnd"/>
      <w:r>
        <w:rPr>
          <w:rFonts w:hint="cs"/>
          <w:sz w:val="32"/>
          <w:szCs w:val="32"/>
          <w:rtl/>
        </w:rPr>
        <w:t xml:space="preserve"> بين المعنى </w:t>
      </w:r>
      <w:proofErr w:type="spellStart"/>
      <w:r>
        <w:rPr>
          <w:rFonts w:hint="cs"/>
          <w:sz w:val="32"/>
          <w:szCs w:val="32"/>
          <w:rtl/>
        </w:rPr>
        <w:t>الحقيقــي</w:t>
      </w:r>
      <w:proofErr w:type="spellEnd"/>
      <w:r>
        <w:rPr>
          <w:rFonts w:hint="cs"/>
          <w:sz w:val="32"/>
          <w:szCs w:val="32"/>
          <w:rtl/>
        </w:rPr>
        <w:t xml:space="preserve"> والمعنى المجــازي ، فثمــة كثيـــر من المتــرادفات لم توضـع فـي الأصـل </w:t>
      </w:r>
      <w:r>
        <w:rPr>
          <w:rFonts w:hint="cs"/>
          <w:sz w:val="32"/>
          <w:szCs w:val="32"/>
          <w:rtl/>
        </w:rPr>
        <w:lastRenderedPageBreak/>
        <w:t xml:space="preserve">لمعانيهـا </w:t>
      </w:r>
      <w:proofErr w:type="spellStart"/>
      <w:r>
        <w:rPr>
          <w:rFonts w:hint="cs"/>
          <w:sz w:val="32"/>
          <w:szCs w:val="32"/>
          <w:rtl/>
        </w:rPr>
        <w:t>الحقيقية</w:t>
      </w:r>
      <w:proofErr w:type="spellEnd"/>
      <w:r>
        <w:rPr>
          <w:rFonts w:hint="cs"/>
          <w:sz w:val="32"/>
          <w:szCs w:val="32"/>
          <w:rtl/>
        </w:rPr>
        <w:t xml:space="preserve"> ، بـل كانت تستعمل في هـذه المعانـي استعمالا مجازياً . </w:t>
      </w:r>
    </w:p>
    <w:p w:rsidR="005306BE" w:rsidRDefault="005306BE" w:rsidP="005306BE">
      <w:pPr>
        <w:numPr>
          <w:ilvl w:val="0"/>
          <w:numId w:val="19"/>
        </w:numPr>
        <w:spacing w:after="0"/>
        <w:jc w:val="both"/>
        <w:rPr>
          <w:rFonts w:hint="cs"/>
          <w:sz w:val="32"/>
          <w:szCs w:val="32"/>
        </w:rPr>
      </w:pPr>
      <w:r>
        <w:rPr>
          <w:rFonts w:hint="cs"/>
          <w:sz w:val="32"/>
          <w:szCs w:val="32"/>
          <w:rtl/>
        </w:rPr>
        <w:t xml:space="preserve"> انتقال كثيــر مــن نعوت المسمى الواحد مــن معنى النعت </w:t>
      </w:r>
      <w:proofErr w:type="spellStart"/>
      <w:r>
        <w:rPr>
          <w:rFonts w:hint="cs"/>
          <w:sz w:val="32"/>
          <w:szCs w:val="32"/>
          <w:rtl/>
        </w:rPr>
        <w:t>الى</w:t>
      </w:r>
      <w:proofErr w:type="spellEnd"/>
      <w:r>
        <w:rPr>
          <w:rFonts w:hint="cs"/>
          <w:sz w:val="32"/>
          <w:szCs w:val="32"/>
          <w:rtl/>
        </w:rPr>
        <w:t xml:space="preserve"> معنى الاسم الذي تصفه هــذه النعوت ، فالهنــدي والحســام واليماني </w:t>
      </w:r>
      <w:r w:rsidRPr="00305359">
        <w:rPr>
          <w:rFonts w:hint="cs"/>
          <w:sz w:val="32"/>
          <w:szCs w:val="32"/>
          <w:rtl/>
        </w:rPr>
        <w:t>والغضب</w:t>
      </w:r>
      <w:r>
        <w:rPr>
          <w:rFonts w:hint="cs"/>
          <w:sz w:val="32"/>
          <w:szCs w:val="32"/>
          <w:rtl/>
        </w:rPr>
        <w:t xml:space="preserve"> والقاطع من أسماء السيف يدل كل منها على وصف خاص بالسيف مغاير لما يدل عليه الآخر . </w:t>
      </w:r>
    </w:p>
    <w:p w:rsidR="005306BE" w:rsidRDefault="005306BE" w:rsidP="005306BE">
      <w:pPr>
        <w:numPr>
          <w:ilvl w:val="0"/>
          <w:numId w:val="19"/>
        </w:numPr>
        <w:spacing w:after="0"/>
        <w:jc w:val="both"/>
        <w:rPr>
          <w:rFonts w:hint="cs"/>
          <w:sz w:val="32"/>
          <w:szCs w:val="32"/>
        </w:rPr>
      </w:pPr>
      <w:r w:rsidRPr="00DC03D7">
        <w:rPr>
          <w:rFonts w:hint="cs"/>
          <w:sz w:val="32"/>
          <w:szCs w:val="32"/>
          <w:rtl/>
        </w:rPr>
        <w:t xml:space="preserve"> انتقال كثير من الألفاظ الســامية والمـولَدة والموضوعة والمشكوك في </w:t>
      </w:r>
      <w:proofErr w:type="spellStart"/>
      <w:r w:rsidRPr="00DC03D7">
        <w:rPr>
          <w:rFonts w:hint="cs"/>
          <w:sz w:val="32"/>
          <w:szCs w:val="32"/>
          <w:rtl/>
        </w:rPr>
        <w:t>عربيتها</w:t>
      </w:r>
      <w:proofErr w:type="spellEnd"/>
      <w:r w:rsidRPr="00DC03D7">
        <w:rPr>
          <w:rFonts w:hint="cs"/>
          <w:sz w:val="32"/>
          <w:szCs w:val="32"/>
          <w:rtl/>
        </w:rPr>
        <w:t xml:space="preserve"> </w:t>
      </w:r>
      <w:proofErr w:type="spellStart"/>
      <w:r w:rsidRPr="00DC03D7">
        <w:rPr>
          <w:rFonts w:hint="cs"/>
          <w:sz w:val="32"/>
          <w:szCs w:val="32"/>
          <w:rtl/>
        </w:rPr>
        <w:t>الى</w:t>
      </w:r>
      <w:proofErr w:type="spellEnd"/>
      <w:r w:rsidRPr="00DC03D7">
        <w:rPr>
          <w:rFonts w:hint="cs"/>
          <w:sz w:val="32"/>
          <w:szCs w:val="32"/>
          <w:rtl/>
        </w:rPr>
        <w:t xml:space="preserve"> العربية ، وكان لكثير من هذه الألفاظ نظائر في اللغة العربية فصارت مترادفة . </w:t>
      </w:r>
    </w:p>
    <w:p w:rsidR="005306BE" w:rsidRDefault="005306BE" w:rsidP="005306BE">
      <w:pPr>
        <w:jc w:val="both"/>
        <w:rPr>
          <w:rFonts w:hint="cs"/>
          <w:sz w:val="32"/>
          <w:szCs w:val="32"/>
          <w:rtl/>
        </w:rPr>
      </w:pPr>
    </w:p>
    <w:p w:rsidR="005306BE" w:rsidRDefault="005306BE" w:rsidP="005306BE">
      <w:pPr>
        <w:jc w:val="both"/>
        <w:rPr>
          <w:rFonts w:hint="cs"/>
          <w:sz w:val="32"/>
          <w:szCs w:val="32"/>
          <w:rtl/>
        </w:rPr>
      </w:pPr>
    </w:p>
    <w:p w:rsidR="005306BE" w:rsidRDefault="005306BE" w:rsidP="005306BE">
      <w:pPr>
        <w:jc w:val="both"/>
        <w:rPr>
          <w:rFonts w:hint="cs"/>
          <w:sz w:val="32"/>
          <w:szCs w:val="32"/>
          <w:rtl/>
        </w:rPr>
      </w:pPr>
    </w:p>
    <w:p w:rsidR="005306BE" w:rsidRDefault="005306BE" w:rsidP="005306BE">
      <w:pPr>
        <w:jc w:val="both"/>
        <w:rPr>
          <w:rFonts w:hint="cs"/>
          <w:sz w:val="32"/>
          <w:szCs w:val="32"/>
          <w:rtl/>
        </w:rPr>
      </w:pPr>
    </w:p>
    <w:p w:rsidR="005306BE" w:rsidRDefault="005306BE" w:rsidP="005306BE">
      <w:pPr>
        <w:jc w:val="both"/>
        <w:rPr>
          <w:rFonts w:hint="cs"/>
          <w:sz w:val="32"/>
          <w:szCs w:val="32"/>
          <w:rtl/>
        </w:rPr>
      </w:pPr>
    </w:p>
    <w:p w:rsidR="005306BE" w:rsidRDefault="005306BE" w:rsidP="005306BE">
      <w:pPr>
        <w:jc w:val="both"/>
        <w:rPr>
          <w:rFonts w:hint="cs"/>
          <w:sz w:val="32"/>
          <w:szCs w:val="32"/>
          <w:rtl/>
        </w:rPr>
      </w:pPr>
    </w:p>
    <w:p w:rsidR="005306BE" w:rsidRDefault="005306BE" w:rsidP="005306BE">
      <w:pPr>
        <w:jc w:val="both"/>
        <w:rPr>
          <w:rFonts w:hint="cs"/>
          <w:sz w:val="32"/>
          <w:szCs w:val="32"/>
          <w:rtl/>
        </w:rPr>
      </w:pPr>
    </w:p>
    <w:p w:rsidR="005306BE" w:rsidRDefault="005306BE" w:rsidP="005306BE">
      <w:pPr>
        <w:jc w:val="both"/>
        <w:rPr>
          <w:rFonts w:hint="cs"/>
          <w:sz w:val="32"/>
          <w:szCs w:val="32"/>
          <w:rtl/>
        </w:rPr>
      </w:pPr>
    </w:p>
    <w:p w:rsidR="005306BE" w:rsidRDefault="005306BE" w:rsidP="005306BE">
      <w:pPr>
        <w:jc w:val="both"/>
        <w:rPr>
          <w:rFonts w:hint="cs"/>
          <w:sz w:val="32"/>
          <w:szCs w:val="32"/>
          <w:rtl/>
        </w:rPr>
      </w:pPr>
    </w:p>
    <w:p w:rsidR="005306BE" w:rsidRDefault="005306BE" w:rsidP="005306BE">
      <w:pPr>
        <w:jc w:val="both"/>
        <w:rPr>
          <w:rFonts w:hint="cs"/>
          <w:sz w:val="32"/>
          <w:szCs w:val="32"/>
          <w:rtl/>
        </w:rPr>
      </w:pPr>
    </w:p>
    <w:p w:rsidR="008441E1" w:rsidRDefault="008441E1"/>
    <w:sectPr w:rsidR="008441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B4E"/>
    <w:multiLevelType w:val="hybridMultilevel"/>
    <w:tmpl w:val="D5DE2130"/>
    <w:lvl w:ilvl="0" w:tplc="8D463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F4AF7"/>
    <w:multiLevelType w:val="hybridMultilevel"/>
    <w:tmpl w:val="A0EC2A1C"/>
    <w:lvl w:ilvl="0" w:tplc="1048D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E3ECA"/>
    <w:multiLevelType w:val="hybridMultilevel"/>
    <w:tmpl w:val="541E6C40"/>
    <w:lvl w:ilvl="0" w:tplc="CD442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CE154B"/>
    <w:multiLevelType w:val="hybridMultilevel"/>
    <w:tmpl w:val="ED824A88"/>
    <w:lvl w:ilvl="0" w:tplc="FB8A8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70210E"/>
    <w:multiLevelType w:val="hybridMultilevel"/>
    <w:tmpl w:val="8A7E96BA"/>
    <w:lvl w:ilvl="0" w:tplc="8D463002">
      <w:start w:val="1"/>
      <w:numFmt w:val="decimal"/>
      <w:lvlText w:val="%1-"/>
      <w:lvlJc w:val="left"/>
      <w:pPr>
        <w:tabs>
          <w:tab w:val="num" w:pos="720"/>
        </w:tabs>
        <w:ind w:left="720" w:hanging="360"/>
      </w:pPr>
      <w:rPr>
        <w:rFonts w:hint="default"/>
      </w:rPr>
    </w:lvl>
    <w:lvl w:ilvl="1" w:tplc="6F72DC12">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8143DF"/>
    <w:multiLevelType w:val="hybridMultilevel"/>
    <w:tmpl w:val="F364C4F4"/>
    <w:lvl w:ilvl="0" w:tplc="5896E65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A063EE"/>
    <w:multiLevelType w:val="hybridMultilevel"/>
    <w:tmpl w:val="EDCE9606"/>
    <w:lvl w:ilvl="0" w:tplc="BD46B51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D70D8"/>
    <w:multiLevelType w:val="hybridMultilevel"/>
    <w:tmpl w:val="FF38A69E"/>
    <w:lvl w:ilvl="0" w:tplc="8C8C7D6C">
      <w:start w:val="1"/>
      <w:numFmt w:val="decimal"/>
      <w:lvlText w:val="%1-"/>
      <w:lvlJc w:val="left"/>
      <w:pPr>
        <w:ind w:left="720" w:hanging="360"/>
      </w:pPr>
      <w:rPr>
        <w:rFonts w:ascii="Times New Roman" w:eastAsia="SimSun" w:hAnsi="Times New Roman"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14A97"/>
    <w:multiLevelType w:val="hybridMultilevel"/>
    <w:tmpl w:val="CAB29386"/>
    <w:lvl w:ilvl="0" w:tplc="0EE276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8D1761"/>
    <w:multiLevelType w:val="hybridMultilevel"/>
    <w:tmpl w:val="2B00EE18"/>
    <w:lvl w:ilvl="0" w:tplc="89643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834702"/>
    <w:multiLevelType w:val="hybridMultilevel"/>
    <w:tmpl w:val="9006A7DA"/>
    <w:lvl w:ilvl="0" w:tplc="8D463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B83152"/>
    <w:multiLevelType w:val="hybridMultilevel"/>
    <w:tmpl w:val="37BEC04C"/>
    <w:lvl w:ilvl="0" w:tplc="DC3A169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F06467"/>
    <w:multiLevelType w:val="hybridMultilevel"/>
    <w:tmpl w:val="A830DA5C"/>
    <w:lvl w:ilvl="0" w:tplc="0C78D9F2">
      <w:start w:val="1"/>
      <w:numFmt w:val="decimal"/>
      <w:lvlText w:val="%1-"/>
      <w:lvlJc w:val="left"/>
      <w:pPr>
        <w:tabs>
          <w:tab w:val="num" w:pos="615"/>
        </w:tabs>
        <w:ind w:left="615" w:hanging="360"/>
      </w:pPr>
      <w:rPr>
        <w:rFonts w:hint="default"/>
      </w:rPr>
    </w:lvl>
    <w:lvl w:ilvl="1" w:tplc="04090019">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3">
    <w:nsid w:val="3B6D7692"/>
    <w:multiLevelType w:val="hybridMultilevel"/>
    <w:tmpl w:val="818402AE"/>
    <w:lvl w:ilvl="0" w:tplc="42006622">
      <w:start w:val="1"/>
      <w:numFmt w:val="decimal"/>
      <w:lvlText w:val="%1-"/>
      <w:lvlJc w:val="left"/>
      <w:pPr>
        <w:tabs>
          <w:tab w:val="num" w:pos="360"/>
        </w:tabs>
        <w:ind w:left="360" w:hanging="360"/>
      </w:pPr>
      <w:rPr>
        <w:rFonts w:hint="default"/>
        <w:b/>
        <w:bCs/>
      </w:rPr>
    </w:lvl>
    <w:lvl w:ilvl="1" w:tplc="1F707A1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5134DA"/>
    <w:multiLevelType w:val="hybridMultilevel"/>
    <w:tmpl w:val="3EAA57E0"/>
    <w:lvl w:ilvl="0" w:tplc="20D4E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D41BFE"/>
    <w:multiLevelType w:val="hybridMultilevel"/>
    <w:tmpl w:val="6310C8A6"/>
    <w:lvl w:ilvl="0" w:tplc="D918029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831304"/>
    <w:multiLevelType w:val="hybridMultilevel"/>
    <w:tmpl w:val="4364E8F0"/>
    <w:lvl w:ilvl="0" w:tplc="B2AA9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D53AD2"/>
    <w:multiLevelType w:val="hybridMultilevel"/>
    <w:tmpl w:val="7C1CB44A"/>
    <w:lvl w:ilvl="0" w:tplc="14AC9242">
      <w:start w:val="1"/>
      <w:numFmt w:val="decimal"/>
      <w:lvlText w:val="%1-"/>
      <w:lvlJc w:val="left"/>
      <w:pPr>
        <w:tabs>
          <w:tab w:val="num" w:pos="720"/>
        </w:tabs>
        <w:ind w:left="720" w:hanging="360"/>
      </w:pPr>
      <w:rPr>
        <w:rFonts w:hint="default"/>
        <w:lang w:bidi="ar-IQ"/>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750A2"/>
    <w:multiLevelType w:val="hybridMultilevel"/>
    <w:tmpl w:val="E8B6161E"/>
    <w:lvl w:ilvl="0" w:tplc="8D463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4101F5"/>
    <w:multiLevelType w:val="hybridMultilevel"/>
    <w:tmpl w:val="E8A463C2"/>
    <w:lvl w:ilvl="0" w:tplc="67C2E72A">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611D6F1D"/>
    <w:multiLevelType w:val="hybridMultilevel"/>
    <w:tmpl w:val="80B2A024"/>
    <w:lvl w:ilvl="0" w:tplc="5498D6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6C516A"/>
    <w:multiLevelType w:val="hybridMultilevel"/>
    <w:tmpl w:val="82964B0C"/>
    <w:lvl w:ilvl="0" w:tplc="D5C22D92">
      <w:start w:val="1"/>
      <w:numFmt w:val="bullet"/>
      <w:lvlText w:val="-"/>
      <w:lvlJc w:val="left"/>
      <w:pPr>
        <w:tabs>
          <w:tab w:val="num" w:pos="3225"/>
        </w:tabs>
        <w:ind w:left="3225" w:hanging="2865"/>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AF1A0A"/>
    <w:multiLevelType w:val="hybridMultilevel"/>
    <w:tmpl w:val="F8883D66"/>
    <w:lvl w:ilvl="0" w:tplc="8D463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DF5A88"/>
    <w:multiLevelType w:val="hybridMultilevel"/>
    <w:tmpl w:val="59801FA2"/>
    <w:lvl w:ilvl="0" w:tplc="391EA87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4">
    <w:nsid w:val="71134202"/>
    <w:multiLevelType w:val="hybridMultilevel"/>
    <w:tmpl w:val="DBAA88DE"/>
    <w:lvl w:ilvl="0" w:tplc="2B34AE16">
      <w:start w:val="1"/>
      <w:numFmt w:val="decimal"/>
      <w:lvlText w:val="%1-"/>
      <w:lvlJc w:val="left"/>
      <w:pPr>
        <w:tabs>
          <w:tab w:val="num" w:pos="810"/>
        </w:tabs>
        <w:ind w:left="810" w:hanging="360"/>
      </w:pPr>
      <w:rPr>
        <w:rFonts w:hint="default"/>
        <w:b/>
      </w:rPr>
    </w:lvl>
    <w:lvl w:ilvl="1" w:tplc="3F3C549A">
      <w:start w:val="1"/>
      <w:numFmt w:val="decimal"/>
      <w:lvlText w:val="%2-"/>
      <w:lvlJc w:val="left"/>
      <w:pPr>
        <w:tabs>
          <w:tab w:val="num" w:pos="1530"/>
        </w:tabs>
        <w:ind w:left="1530" w:hanging="360"/>
      </w:pPr>
      <w:rPr>
        <w:rFonts w:hint="default"/>
        <w:b/>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719658B5"/>
    <w:multiLevelType w:val="hybridMultilevel"/>
    <w:tmpl w:val="6D34CE7E"/>
    <w:lvl w:ilvl="0" w:tplc="674C69C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150EB"/>
    <w:multiLevelType w:val="hybridMultilevel"/>
    <w:tmpl w:val="FEB2917C"/>
    <w:lvl w:ilvl="0" w:tplc="8D463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C662AA"/>
    <w:multiLevelType w:val="hybridMultilevel"/>
    <w:tmpl w:val="BEC8B1FE"/>
    <w:lvl w:ilvl="0" w:tplc="809C4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23"/>
  </w:num>
  <w:num w:numId="4">
    <w:abstractNumId w:val="10"/>
  </w:num>
  <w:num w:numId="5">
    <w:abstractNumId w:val="19"/>
  </w:num>
  <w:num w:numId="6">
    <w:abstractNumId w:val="12"/>
  </w:num>
  <w:num w:numId="7">
    <w:abstractNumId w:val="17"/>
  </w:num>
  <w:num w:numId="8">
    <w:abstractNumId w:val="22"/>
  </w:num>
  <w:num w:numId="9">
    <w:abstractNumId w:val="4"/>
  </w:num>
  <w:num w:numId="10">
    <w:abstractNumId w:val="0"/>
  </w:num>
  <w:num w:numId="11">
    <w:abstractNumId w:val="18"/>
  </w:num>
  <w:num w:numId="12">
    <w:abstractNumId w:val="11"/>
  </w:num>
  <w:num w:numId="13">
    <w:abstractNumId w:val="26"/>
  </w:num>
  <w:num w:numId="14">
    <w:abstractNumId w:val="7"/>
  </w:num>
  <w:num w:numId="15">
    <w:abstractNumId w:val="16"/>
  </w:num>
  <w:num w:numId="16">
    <w:abstractNumId w:val="1"/>
  </w:num>
  <w:num w:numId="17">
    <w:abstractNumId w:val="9"/>
  </w:num>
  <w:num w:numId="18">
    <w:abstractNumId w:val="6"/>
  </w:num>
  <w:num w:numId="19">
    <w:abstractNumId w:val="2"/>
  </w:num>
  <w:num w:numId="20">
    <w:abstractNumId w:val="5"/>
  </w:num>
  <w:num w:numId="21">
    <w:abstractNumId w:val="3"/>
  </w:num>
  <w:num w:numId="22">
    <w:abstractNumId w:val="27"/>
  </w:num>
  <w:num w:numId="23">
    <w:abstractNumId w:val="25"/>
  </w:num>
  <w:num w:numId="24">
    <w:abstractNumId w:val="14"/>
  </w:num>
  <w:num w:numId="25">
    <w:abstractNumId w:val="8"/>
  </w:num>
  <w:num w:numId="26">
    <w:abstractNumId w:val="20"/>
  </w:num>
  <w:num w:numId="27">
    <w:abstractNumId w:val="15"/>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306BE"/>
    <w:rsid w:val="005306BE"/>
    <w:rsid w:val="008441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5306BE"/>
    <w:pPr>
      <w:keepNext/>
      <w:spacing w:before="240" w:after="60" w:line="240" w:lineRule="auto"/>
      <w:outlineLvl w:val="0"/>
    </w:pPr>
    <w:rPr>
      <w:rFonts w:ascii="Cambria" w:eastAsia="Times New Roman" w:hAnsi="Cambria" w:cs="Times New Roman"/>
      <w:b/>
      <w:bCs/>
      <w:kern w:val="32"/>
      <w:sz w:val="32"/>
      <w:szCs w:val="32"/>
      <w:lang w:eastAsia="zh-CN" w:bidi="ar-IQ"/>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عنوان 1 Char"/>
    <w:basedOn w:val="a0"/>
    <w:link w:val="1"/>
    <w:uiPriority w:val="9"/>
    <w:rsid w:val="005306BE"/>
    <w:rPr>
      <w:rFonts w:ascii="Cambria" w:eastAsia="Times New Roman" w:hAnsi="Cambria" w:cs="Times New Roman"/>
      <w:b/>
      <w:bCs/>
      <w:kern w:val="32"/>
      <w:sz w:val="32"/>
      <w:szCs w:val="32"/>
      <w:lang w:eastAsia="zh-CN" w:bidi="ar-IQ"/>
    </w:rPr>
  </w:style>
  <w:style w:type="paragraph" w:styleId="a3">
    <w:name w:val="header"/>
    <w:basedOn w:val="a"/>
    <w:link w:val="Char"/>
    <w:uiPriority w:val="99"/>
    <w:unhideWhenUsed/>
    <w:rsid w:val="005306BE"/>
    <w:pPr>
      <w:tabs>
        <w:tab w:val="center" w:pos="4153"/>
        <w:tab w:val="right" w:pos="8306"/>
      </w:tabs>
      <w:spacing w:after="0" w:line="240" w:lineRule="auto"/>
    </w:pPr>
    <w:rPr>
      <w:rFonts w:ascii="Times New Roman" w:eastAsia="SimSun" w:hAnsi="Times New Roman" w:cs="Times New Roman"/>
      <w:sz w:val="24"/>
      <w:szCs w:val="24"/>
      <w:lang w:eastAsia="zh-CN" w:bidi="ar-IQ"/>
    </w:rPr>
  </w:style>
  <w:style w:type="character" w:customStyle="1" w:styleId="Char">
    <w:name w:val="رأس صفحة Char"/>
    <w:basedOn w:val="a0"/>
    <w:link w:val="a3"/>
    <w:uiPriority w:val="99"/>
    <w:rsid w:val="005306BE"/>
    <w:rPr>
      <w:rFonts w:ascii="Times New Roman" w:eastAsia="SimSun" w:hAnsi="Times New Roman" w:cs="Times New Roman"/>
      <w:sz w:val="24"/>
      <w:szCs w:val="24"/>
      <w:lang w:eastAsia="zh-CN" w:bidi="ar-IQ"/>
    </w:rPr>
  </w:style>
  <w:style w:type="paragraph" w:styleId="a4">
    <w:name w:val="footer"/>
    <w:basedOn w:val="a"/>
    <w:link w:val="Char0"/>
    <w:uiPriority w:val="99"/>
    <w:unhideWhenUsed/>
    <w:rsid w:val="005306BE"/>
    <w:pPr>
      <w:tabs>
        <w:tab w:val="center" w:pos="4153"/>
        <w:tab w:val="right" w:pos="8306"/>
      </w:tabs>
      <w:spacing w:after="0" w:line="240" w:lineRule="auto"/>
    </w:pPr>
    <w:rPr>
      <w:rFonts w:ascii="Times New Roman" w:eastAsia="SimSun" w:hAnsi="Times New Roman" w:cs="Times New Roman"/>
      <w:sz w:val="24"/>
      <w:szCs w:val="24"/>
      <w:lang w:eastAsia="zh-CN" w:bidi="ar-IQ"/>
    </w:rPr>
  </w:style>
  <w:style w:type="character" w:customStyle="1" w:styleId="Char0">
    <w:name w:val="تذييل صفحة Char"/>
    <w:basedOn w:val="a0"/>
    <w:link w:val="a4"/>
    <w:uiPriority w:val="99"/>
    <w:rsid w:val="005306BE"/>
    <w:rPr>
      <w:rFonts w:ascii="Times New Roman" w:eastAsia="SimSun" w:hAnsi="Times New Roman" w:cs="Times New Roman"/>
      <w:sz w:val="24"/>
      <w:szCs w:val="24"/>
      <w:lang w:eastAsia="zh-CN" w:bidi="ar-IQ"/>
    </w:rPr>
  </w:style>
  <w:style w:type="paragraph" w:styleId="a5">
    <w:name w:val="No Spacing"/>
    <w:uiPriority w:val="1"/>
    <w:qFormat/>
    <w:rsid w:val="005306BE"/>
    <w:pPr>
      <w:bidi/>
      <w:spacing w:after="0" w:line="240" w:lineRule="auto"/>
    </w:pPr>
    <w:rPr>
      <w:rFonts w:ascii="Times New Roman" w:eastAsia="SimSun" w:hAnsi="Times New Roman" w:cs="Times New Roman"/>
      <w:sz w:val="24"/>
      <w:szCs w:val="24"/>
      <w:lang w:eastAsia="zh-CN" w:bidi="ar-IQ"/>
    </w:rPr>
  </w:style>
  <w:style w:type="paragraph" w:styleId="a6">
    <w:name w:val="List Paragraph"/>
    <w:basedOn w:val="a"/>
    <w:uiPriority w:val="34"/>
    <w:qFormat/>
    <w:rsid w:val="005306BE"/>
    <w:pPr>
      <w:spacing w:after="0" w:line="240" w:lineRule="auto"/>
      <w:ind w:left="720"/>
    </w:pPr>
    <w:rPr>
      <w:rFonts w:ascii="Times New Roman" w:eastAsia="SimSun" w:hAnsi="Times New Roman" w:cs="Times New Roman"/>
      <w:sz w:val="24"/>
      <w:szCs w:val="24"/>
      <w:lang w:eastAsia="zh-CN" w:bidi="ar-IQ"/>
    </w:rPr>
  </w:style>
  <w:style w:type="table" w:styleId="a7">
    <w:name w:val="Table Grid"/>
    <w:basedOn w:val="a1"/>
    <w:rsid w:val="005306BE"/>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1745</Words>
  <Characters>9953</Characters>
  <Application>Microsoft Office Word</Application>
  <DocSecurity>0</DocSecurity>
  <Lines>82</Lines>
  <Paragraphs>23</Paragraphs>
  <ScaleCrop>false</ScaleCrop>
  <Company>ZzTeaM2009</Company>
  <LinksUpToDate>false</LinksUpToDate>
  <CharactersWithSpaces>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2017-04-10T05:35:00Z</dcterms:created>
  <dcterms:modified xsi:type="dcterms:W3CDTF">2017-04-10T05:35:00Z</dcterms:modified>
</cp:coreProperties>
</file>