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08" w:rsidRDefault="00C22C9C" w:rsidP="00FA3C08">
      <w:pPr>
        <w:spacing w:after="200" w:line="360" w:lineRule="auto"/>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أثر وسيلة مساعدة لزيادة سرعة الاستجابة الحركية لبعض المهارات في التايكواندوا نادي الديوانية - فئة الشباب</w:t>
      </w:r>
    </w:p>
    <w:p w:rsidR="00C22C9C" w:rsidRPr="00CB6373" w:rsidRDefault="00C33E16" w:rsidP="00FA3C08">
      <w:pPr>
        <w:spacing w:after="200" w:line="36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م.م. </w:t>
      </w:r>
      <w:r w:rsidR="00C22C9C" w:rsidRPr="00CB6373">
        <w:rPr>
          <w:rFonts w:ascii="Simplified Arabic" w:hAnsi="Simplified Arabic" w:cs="Simplified Arabic"/>
          <w:sz w:val="28"/>
          <w:szCs w:val="28"/>
          <w:rtl/>
        </w:rPr>
        <w:t>غزوان كريم خضير</w:t>
      </w:r>
      <w:r>
        <w:rPr>
          <w:rFonts w:ascii="Simplified Arabic" w:hAnsi="Simplified Arabic" w:cs="Simplified Arabic" w:hint="cs"/>
          <w:sz w:val="28"/>
          <w:szCs w:val="28"/>
          <w:rtl/>
        </w:rPr>
        <w:t xml:space="preserve"> </w:t>
      </w:r>
      <w:r w:rsidR="00C22C9C" w:rsidRPr="00CB6373">
        <w:rPr>
          <w:rFonts w:ascii="Simplified Arabic" w:hAnsi="Simplified Arabic" w:cs="Simplified Arabic"/>
          <w:sz w:val="28"/>
          <w:szCs w:val="28"/>
          <w:rtl/>
        </w:rPr>
        <w:t>محمد</w:t>
      </w:r>
    </w:p>
    <w:p w:rsidR="00CB6373" w:rsidRPr="00CB6373" w:rsidRDefault="00C33E16" w:rsidP="00C33E16">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العراق. </w:t>
      </w:r>
      <w:r w:rsidR="00CB6373" w:rsidRPr="00CB6373">
        <w:rPr>
          <w:rFonts w:ascii="Simplified Arabic" w:hAnsi="Simplified Arabic" w:cs="Simplified Arabic"/>
          <w:sz w:val="28"/>
          <w:szCs w:val="28"/>
          <w:rtl/>
        </w:rPr>
        <w:t xml:space="preserve">جامعة بابل </w:t>
      </w:r>
      <w:r>
        <w:rPr>
          <w:rFonts w:ascii="Simplified Arabic" w:hAnsi="Simplified Arabic" w:cs="Simplified Arabic" w:hint="cs"/>
          <w:sz w:val="28"/>
          <w:szCs w:val="28"/>
          <w:rtl/>
        </w:rPr>
        <w:t xml:space="preserve">. </w:t>
      </w:r>
      <w:r w:rsidR="00CB6373" w:rsidRPr="00CB6373">
        <w:rPr>
          <w:rFonts w:ascii="Simplified Arabic" w:hAnsi="Simplified Arabic" w:cs="Simplified Arabic"/>
          <w:sz w:val="28"/>
          <w:szCs w:val="28"/>
          <w:rtl/>
        </w:rPr>
        <w:t>كلية التربية الرياضية</w:t>
      </w:r>
    </w:p>
    <w:p w:rsidR="00C22C9C" w:rsidRPr="00C33E16" w:rsidRDefault="005C62AD" w:rsidP="00C22C9C">
      <w:pPr>
        <w:pBdr>
          <w:bottom w:val="single" w:sz="12" w:space="1" w:color="auto"/>
        </w:pBdr>
        <w:jc w:val="center"/>
        <w:rPr>
          <w:rFonts w:ascii="Simplified Arabic" w:hAnsi="Simplified Arabic" w:cs="Simplified Arabic"/>
          <w:sz w:val="28"/>
          <w:szCs w:val="28"/>
          <w:rtl/>
        </w:rPr>
      </w:pPr>
      <w:hyperlink r:id="rId9" w:history="1">
        <w:r w:rsidR="00C33E16" w:rsidRPr="00C33E16">
          <w:rPr>
            <w:rStyle w:val="Hyperlink"/>
            <w:rFonts w:ascii="Simplified Arabic" w:hAnsi="Simplified Arabic" w:cs="Simplified Arabic"/>
            <w:color w:val="auto"/>
            <w:sz w:val="28"/>
            <w:szCs w:val="28"/>
            <w:u w:val="none"/>
          </w:rPr>
          <w:t>ghazwan_ka@yahoo.com</w:t>
        </w:r>
      </w:hyperlink>
    </w:p>
    <w:p w:rsidR="00C22C9C" w:rsidRPr="00CB6373" w:rsidRDefault="00C33E16" w:rsidP="00C33E16">
      <w:pPr>
        <w:jc w:val="center"/>
        <w:rPr>
          <w:rFonts w:ascii="Simplified Arabic" w:hAnsi="Simplified Arabic" w:cs="Simplified Arabic"/>
          <w:sz w:val="28"/>
          <w:szCs w:val="28"/>
          <w:rtl/>
        </w:rPr>
      </w:pPr>
      <w:r>
        <w:rPr>
          <w:rFonts w:ascii="Simplified Arabic" w:hAnsi="Simplified Arabic" w:cs="Simplified Arabic" w:hint="cs"/>
          <w:sz w:val="28"/>
          <w:szCs w:val="28"/>
          <w:rtl/>
        </w:rPr>
        <w:t>ال</w:t>
      </w:r>
      <w:r w:rsidR="00C22C9C" w:rsidRPr="00CB6373">
        <w:rPr>
          <w:rFonts w:ascii="Simplified Arabic" w:hAnsi="Simplified Arabic" w:cs="Simplified Arabic"/>
          <w:sz w:val="28"/>
          <w:szCs w:val="28"/>
          <w:rtl/>
        </w:rPr>
        <w:t>ملخص</w:t>
      </w:r>
    </w:p>
    <w:p w:rsidR="009B1845" w:rsidRDefault="00180602" w:rsidP="00D67F54">
      <w:pPr>
        <w:jc w:val="both"/>
        <w:rPr>
          <w:rFonts w:ascii="Simplified Arabic" w:hAnsi="Simplified Arabic" w:cs="Simplified Arabic"/>
          <w:sz w:val="28"/>
          <w:szCs w:val="28"/>
          <w:rtl/>
          <w:lang w:bidi="ar-IQ"/>
        </w:rPr>
      </w:pPr>
      <w:r w:rsidRPr="00CB6373">
        <w:rPr>
          <w:rFonts w:ascii="Simplified Arabic" w:hAnsi="Simplified Arabic" w:cs="Simplified Arabic"/>
          <w:sz w:val="28"/>
          <w:szCs w:val="28"/>
          <w:rtl/>
        </w:rPr>
        <w:t>تعتبر</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رياضة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التايكوندوا</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من</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الأنشطة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الرياضية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التنافسية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الفردية</w:t>
      </w:r>
      <w:r w:rsidRPr="00CB6373">
        <w:rPr>
          <w:rFonts w:ascii="Simplified Arabic" w:hAnsi="Simplified Arabic" w:cs="Simplified Arabic"/>
          <w:sz w:val="28"/>
          <w:szCs w:val="28"/>
        </w:rPr>
        <w:t xml:space="preserve"> </w:t>
      </w:r>
      <w:r w:rsidR="009E52B5" w:rsidRPr="00CB6373">
        <w:rPr>
          <w:rFonts w:ascii="Simplified Arabic" w:hAnsi="Simplified Arabic" w:cs="Simplified Arabic" w:hint="cs"/>
          <w:sz w:val="28"/>
          <w:szCs w:val="28"/>
          <w:rtl/>
        </w:rPr>
        <w:t>التي</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تتمتع</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بوسائل</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دفاعية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وهجومية</w:t>
      </w:r>
      <w:r w:rsidRPr="00CB6373">
        <w:rPr>
          <w:rFonts w:ascii="Simplified Arabic" w:hAnsi="Simplified Arabic" w:cs="Simplified Arabic"/>
          <w:sz w:val="28"/>
          <w:szCs w:val="28"/>
          <w:rtl/>
          <w:lang w:bidi="ar-IQ"/>
        </w:rPr>
        <w:t xml:space="preserve"> </w:t>
      </w:r>
      <w:r w:rsidRPr="00CB6373">
        <w:rPr>
          <w:rFonts w:ascii="Simplified Arabic" w:hAnsi="Simplified Arabic" w:cs="Simplified Arabic"/>
          <w:sz w:val="28"/>
          <w:szCs w:val="28"/>
          <w:rtl/>
        </w:rPr>
        <w:t>وتتطلب</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من</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اللاعب</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مهارة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فائقة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لها</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قواعدها</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وأصولها</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مستخدما</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فنونا</w:t>
      </w:r>
      <w:r w:rsidRPr="00CB6373">
        <w:rPr>
          <w:rFonts w:ascii="Simplified Arabic" w:hAnsi="Simplified Arabic" w:cs="Simplified Arabic"/>
          <w:sz w:val="28"/>
          <w:szCs w:val="28"/>
          <w:rtl/>
          <w:lang w:bidi="ar-IQ"/>
        </w:rPr>
        <w:t>ً</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مختلفة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لتحقيق</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أكثر</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كفاءة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للعقل</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والجسم وترتبط</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مباريات</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التايكوندوا بسرعة الاستجابة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المتباينة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في سرعة الحركة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وشدتها،</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حيث</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تتعدد</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خبرات</w:t>
      </w:r>
      <w:r w:rsidRPr="00CB6373">
        <w:rPr>
          <w:rFonts w:ascii="Simplified Arabic" w:hAnsi="Simplified Arabic" w:cs="Simplified Arabic"/>
          <w:sz w:val="28"/>
          <w:szCs w:val="28"/>
          <w:rtl/>
          <w:lang w:bidi="ar-IQ"/>
        </w:rPr>
        <w:t xml:space="preserve"> </w:t>
      </w:r>
      <w:r w:rsidRPr="00CB6373">
        <w:rPr>
          <w:rFonts w:ascii="Simplified Arabic" w:hAnsi="Simplified Arabic" w:cs="Simplified Arabic"/>
          <w:sz w:val="28"/>
          <w:szCs w:val="28"/>
          <w:rtl/>
        </w:rPr>
        <w:t>النجاح</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والفشل</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من</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لحظة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لأخرى</w:t>
      </w:r>
      <w:r w:rsidRPr="00CB6373">
        <w:rPr>
          <w:rFonts w:ascii="Simplified Arabic" w:hAnsi="Simplified Arabic" w:cs="Simplified Arabic"/>
          <w:sz w:val="28"/>
          <w:szCs w:val="28"/>
        </w:rPr>
        <w:t xml:space="preserve"> </w:t>
      </w:r>
      <w:r w:rsidR="009E52B5" w:rsidRPr="00CB6373">
        <w:rPr>
          <w:rFonts w:ascii="Simplified Arabic" w:hAnsi="Simplified Arabic" w:cs="Simplified Arabic" w:hint="cs"/>
          <w:sz w:val="28"/>
          <w:szCs w:val="28"/>
          <w:rtl/>
        </w:rPr>
        <w:t>في</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غضون</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الموقف</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الواحد</w:t>
      </w:r>
      <w:r w:rsidRPr="00CB6373">
        <w:rPr>
          <w:rFonts w:ascii="Simplified Arabic" w:hAnsi="Simplified Arabic" w:cs="Simplified Arabic"/>
          <w:sz w:val="28"/>
          <w:szCs w:val="28"/>
          <w:rtl/>
          <w:lang w:bidi="ar-IQ"/>
        </w:rPr>
        <w:t>,</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ويظهر</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لاعب</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التايكوندوا</w:t>
      </w:r>
      <w:r w:rsidRPr="00CB6373">
        <w:rPr>
          <w:rFonts w:ascii="Simplified Arabic" w:hAnsi="Simplified Arabic" w:cs="Simplified Arabic"/>
          <w:sz w:val="28"/>
          <w:szCs w:val="28"/>
        </w:rPr>
        <w:t xml:space="preserve"> </w:t>
      </w:r>
      <w:r w:rsidR="009E52B5" w:rsidRPr="00CB6373">
        <w:rPr>
          <w:rFonts w:ascii="Simplified Arabic" w:hAnsi="Simplified Arabic" w:cs="Simplified Arabic" w:hint="cs"/>
          <w:sz w:val="28"/>
          <w:szCs w:val="28"/>
          <w:rtl/>
        </w:rPr>
        <w:t>استجابات</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لتلك</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المواقف نتيجة</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إعداده</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البدني</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والمهاري</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والنفسي</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لتحقيق</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أفضل</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مستوى</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له</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في</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هذه</w:t>
      </w:r>
      <w:r w:rsidRPr="00CB6373">
        <w:rPr>
          <w:rFonts w:ascii="Simplified Arabic" w:hAnsi="Simplified Arabic" w:cs="Simplified Arabic"/>
          <w:sz w:val="28"/>
          <w:szCs w:val="28"/>
        </w:rPr>
        <w:t xml:space="preserve"> </w:t>
      </w:r>
      <w:r w:rsidRPr="00CB6373">
        <w:rPr>
          <w:rFonts w:ascii="Simplified Arabic" w:hAnsi="Simplified Arabic" w:cs="Simplified Arabic"/>
          <w:sz w:val="28"/>
          <w:szCs w:val="28"/>
          <w:rtl/>
        </w:rPr>
        <w:t>المباريات</w:t>
      </w:r>
      <w:r w:rsidR="00256615" w:rsidRPr="00CB6373">
        <w:rPr>
          <w:rFonts w:ascii="Simplified Arabic" w:hAnsi="Simplified Arabic" w:cs="Simplified Arabic"/>
          <w:sz w:val="28"/>
          <w:szCs w:val="28"/>
          <w:rtl/>
          <w:lang w:bidi="ar-IQ"/>
        </w:rPr>
        <w:t xml:space="preserve"> </w:t>
      </w:r>
      <w:r w:rsidRPr="00CB6373">
        <w:rPr>
          <w:rFonts w:ascii="Simplified Arabic" w:hAnsi="Simplified Arabic" w:cs="Simplified Arabic"/>
          <w:sz w:val="28"/>
          <w:szCs w:val="28"/>
          <w:rtl/>
        </w:rPr>
        <w:t xml:space="preserve">فعمد الباحث الى تصميم وسيلة مساعدة لزيادة سرعة الاستجابة الحركية والتي يمكن الاستفادة منها لكلا الجنسين وكل الاعمار والفئات الوزنية المختلفة , </w:t>
      </w:r>
      <w:r w:rsidR="00235C02">
        <w:rPr>
          <w:rFonts w:ascii="Simplified Arabic" w:hAnsi="Simplified Arabic" w:cs="Simplified Arabic" w:hint="cs"/>
          <w:sz w:val="28"/>
          <w:szCs w:val="28"/>
          <w:rtl/>
        </w:rPr>
        <w:t>و</w:t>
      </w:r>
      <w:r w:rsidRPr="00CB6373">
        <w:rPr>
          <w:rFonts w:ascii="Simplified Arabic" w:hAnsi="Simplified Arabic" w:cs="Simplified Arabic"/>
          <w:sz w:val="28"/>
          <w:szCs w:val="28"/>
          <w:rtl/>
          <w:lang w:bidi="ar-IQ"/>
        </w:rPr>
        <w:t>من خلال كون الباحث لاعب سابق و</w:t>
      </w:r>
      <w:r w:rsidR="009E52B5">
        <w:rPr>
          <w:rFonts w:ascii="Simplified Arabic" w:hAnsi="Simplified Arabic" w:cs="Simplified Arabic"/>
          <w:sz w:val="28"/>
          <w:szCs w:val="28"/>
          <w:rtl/>
          <w:lang w:bidi="ar-IQ"/>
        </w:rPr>
        <w:t xml:space="preserve">حكم اتحادي لرياضة التايكواندوا </w:t>
      </w:r>
      <w:r w:rsidRPr="00CB6373">
        <w:rPr>
          <w:rFonts w:ascii="Simplified Arabic" w:hAnsi="Simplified Arabic" w:cs="Simplified Arabic"/>
          <w:sz w:val="28"/>
          <w:szCs w:val="28"/>
          <w:rtl/>
          <w:lang w:bidi="ar-IQ"/>
        </w:rPr>
        <w:t>لاحظ إن مستويات اللاعبين متقاربة الى حد ما فيما عدى سرعة الاستجابة ورد الفعل الحركي لأداء المهارات ولكونها عامل مهم في الحصول على النقاط والفوز بالمباراة فقرر الباحث تجربة وسيلة مساعدة لز</w:t>
      </w:r>
      <w:r w:rsidR="009E52B5">
        <w:rPr>
          <w:rFonts w:ascii="Simplified Arabic" w:hAnsi="Simplified Arabic" w:cs="Simplified Arabic"/>
          <w:sz w:val="28"/>
          <w:szCs w:val="28"/>
          <w:rtl/>
          <w:lang w:bidi="ar-IQ"/>
        </w:rPr>
        <w:t>يادة سرعة الاستجابة الحركية , و</w:t>
      </w:r>
      <w:r w:rsidRPr="00CB6373">
        <w:rPr>
          <w:rFonts w:ascii="Simplified Arabic" w:hAnsi="Simplified Arabic" w:cs="Simplified Arabic"/>
          <w:sz w:val="28"/>
          <w:szCs w:val="28"/>
          <w:rtl/>
          <w:lang w:bidi="ar-IQ"/>
        </w:rPr>
        <w:t xml:space="preserve">يهدف البحث الى : </w:t>
      </w:r>
    </w:p>
    <w:p w:rsidR="00180602" w:rsidRDefault="009B1845" w:rsidP="00D67F54">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180602" w:rsidRPr="00CB6373">
        <w:rPr>
          <w:rFonts w:ascii="Simplified Arabic" w:hAnsi="Simplified Arabic" w:cs="Simplified Arabic"/>
          <w:sz w:val="28"/>
          <w:szCs w:val="28"/>
          <w:rtl/>
          <w:lang w:bidi="ar-IQ"/>
        </w:rPr>
        <w:t xml:space="preserve">زيادة سرعة الاستجابة ورد الفعل الحركي </w:t>
      </w:r>
      <w:r w:rsidR="009E52B5" w:rsidRPr="00CB6373">
        <w:rPr>
          <w:rFonts w:ascii="Simplified Arabic" w:hAnsi="Simplified Arabic" w:cs="Simplified Arabic" w:hint="cs"/>
          <w:sz w:val="28"/>
          <w:szCs w:val="28"/>
          <w:rtl/>
          <w:lang w:bidi="ar-IQ"/>
        </w:rPr>
        <w:t>للاعبين</w:t>
      </w:r>
      <w:r w:rsidR="00180602" w:rsidRPr="00CB6373">
        <w:rPr>
          <w:rFonts w:ascii="Simplified Arabic" w:hAnsi="Simplified Arabic" w:cs="Simplified Arabic"/>
          <w:sz w:val="28"/>
          <w:szCs w:val="28"/>
          <w:rtl/>
          <w:lang w:bidi="ar-IQ"/>
        </w:rPr>
        <w:t xml:space="preserve"> من خلال وسيلة مساعدة </w:t>
      </w:r>
      <w:r w:rsidR="009E52B5">
        <w:rPr>
          <w:rFonts w:ascii="Simplified Arabic" w:hAnsi="Simplified Arabic" w:cs="Simplified Arabic" w:hint="cs"/>
          <w:sz w:val="28"/>
          <w:szCs w:val="28"/>
          <w:rtl/>
        </w:rPr>
        <w:t>.</w:t>
      </w:r>
    </w:p>
    <w:p w:rsidR="00362330" w:rsidRDefault="00362330" w:rsidP="00072B47">
      <w:pPr>
        <w:ind w:left="240"/>
        <w:jc w:val="both"/>
        <w:rPr>
          <w:rFonts w:ascii="Simplified Arabic" w:hAnsi="Simplified Arabic" w:cs="Simplified Arabic"/>
          <w:sz w:val="28"/>
          <w:szCs w:val="28"/>
          <w:rtl/>
        </w:rPr>
      </w:pPr>
    </w:p>
    <w:p w:rsidR="004C5919" w:rsidRDefault="00362330" w:rsidP="004C5919">
      <w:pPr>
        <w:spacing w:after="200"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الكلمات المفتاحية : </w:t>
      </w:r>
      <w:r w:rsidR="0061788D" w:rsidRPr="00CB6373">
        <w:rPr>
          <w:rFonts w:ascii="Simplified Arabic" w:hAnsi="Simplified Arabic" w:cs="Simplified Arabic"/>
          <w:sz w:val="28"/>
          <w:szCs w:val="28"/>
          <w:rtl/>
          <w:lang w:bidi="ar-IQ"/>
        </w:rPr>
        <w:t>سرعة الاستجابة الحركية</w:t>
      </w:r>
      <w:r w:rsidR="0061788D">
        <w:rPr>
          <w:rFonts w:ascii="Simplified Arabic" w:hAnsi="Simplified Arabic" w:cs="Simplified Arabic" w:hint="cs"/>
          <w:sz w:val="28"/>
          <w:szCs w:val="28"/>
          <w:rtl/>
          <w:lang w:bidi="ar-IQ"/>
        </w:rPr>
        <w:t xml:space="preserve"> ,</w:t>
      </w:r>
      <w:r w:rsidR="0061788D" w:rsidRPr="0061788D">
        <w:rPr>
          <w:rFonts w:ascii="Simplified Arabic" w:hAnsi="Simplified Arabic" w:cs="Simplified Arabic"/>
          <w:sz w:val="28"/>
          <w:szCs w:val="28"/>
          <w:rtl/>
          <w:lang w:bidi="ar-IQ"/>
        </w:rPr>
        <w:t xml:space="preserve"> </w:t>
      </w:r>
      <w:r w:rsidR="0061788D">
        <w:rPr>
          <w:rFonts w:ascii="Simplified Arabic" w:hAnsi="Simplified Arabic" w:cs="Simplified Arabic" w:hint="cs"/>
          <w:sz w:val="28"/>
          <w:szCs w:val="28"/>
          <w:rtl/>
          <w:lang w:bidi="ar-IQ"/>
        </w:rPr>
        <w:t>ا</w:t>
      </w:r>
      <w:r w:rsidR="0061788D" w:rsidRPr="00CB6373">
        <w:rPr>
          <w:rFonts w:ascii="Simplified Arabic" w:hAnsi="Simplified Arabic" w:cs="Simplified Arabic"/>
          <w:sz w:val="28"/>
          <w:szCs w:val="28"/>
          <w:rtl/>
          <w:lang w:bidi="ar-IQ"/>
        </w:rPr>
        <w:t>لتايكواندوا</w:t>
      </w:r>
      <w:r w:rsidR="0061788D">
        <w:rPr>
          <w:rFonts w:ascii="Simplified Arabic" w:hAnsi="Simplified Arabic" w:cs="Simplified Arabic" w:hint="cs"/>
          <w:sz w:val="28"/>
          <w:szCs w:val="28"/>
          <w:rtl/>
          <w:lang w:bidi="ar-IQ"/>
        </w:rPr>
        <w:t xml:space="preserve"> , </w:t>
      </w:r>
      <w:r w:rsidR="004C5919" w:rsidRPr="00CB6373">
        <w:rPr>
          <w:rFonts w:ascii="Simplified Arabic" w:hAnsi="Simplified Arabic" w:cs="Simplified Arabic"/>
          <w:sz w:val="28"/>
          <w:szCs w:val="28"/>
          <w:rtl/>
          <w:lang w:bidi="ar-IQ"/>
        </w:rPr>
        <w:t>فئة الشباب</w:t>
      </w:r>
    </w:p>
    <w:p w:rsidR="00362330" w:rsidRDefault="00362330" w:rsidP="004C5919">
      <w:pPr>
        <w:ind w:left="240"/>
        <w:jc w:val="both"/>
        <w:rPr>
          <w:rFonts w:ascii="Simplified Arabic" w:hAnsi="Simplified Arabic" w:cs="Simplified Arabic"/>
          <w:sz w:val="28"/>
          <w:szCs w:val="28"/>
          <w:rtl/>
          <w:lang w:bidi="ar-IQ"/>
        </w:rPr>
      </w:pPr>
    </w:p>
    <w:p w:rsidR="009E52B5" w:rsidRDefault="009E52B5" w:rsidP="00072B47">
      <w:pPr>
        <w:ind w:left="240"/>
        <w:jc w:val="both"/>
        <w:rPr>
          <w:rFonts w:ascii="Simplified Arabic" w:hAnsi="Simplified Arabic" w:cs="Simplified Arabic"/>
          <w:sz w:val="28"/>
          <w:szCs w:val="28"/>
          <w:rtl/>
          <w:lang w:bidi="ar-IQ"/>
        </w:rPr>
      </w:pPr>
    </w:p>
    <w:p w:rsidR="009E52B5" w:rsidRDefault="009E52B5" w:rsidP="009E52B5">
      <w:pPr>
        <w:ind w:left="240"/>
        <w:jc w:val="lowKashida"/>
        <w:rPr>
          <w:rFonts w:ascii="Simplified Arabic" w:hAnsi="Simplified Arabic" w:cs="Simplified Arabic"/>
          <w:sz w:val="28"/>
          <w:szCs w:val="28"/>
          <w:rtl/>
        </w:rPr>
      </w:pPr>
    </w:p>
    <w:p w:rsidR="009E52B5" w:rsidRDefault="009E52B5" w:rsidP="009E52B5">
      <w:pPr>
        <w:ind w:left="240"/>
        <w:jc w:val="lowKashida"/>
        <w:rPr>
          <w:rFonts w:ascii="Simplified Arabic" w:hAnsi="Simplified Arabic" w:cs="Simplified Arabic"/>
          <w:sz w:val="28"/>
          <w:szCs w:val="28"/>
          <w:rtl/>
        </w:rPr>
      </w:pPr>
    </w:p>
    <w:p w:rsidR="009E52B5" w:rsidRDefault="009E52B5" w:rsidP="009E52B5">
      <w:pPr>
        <w:ind w:left="240"/>
        <w:jc w:val="lowKashida"/>
        <w:rPr>
          <w:rFonts w:ascii="Simplified Arabic" w:hAnsi="Simplified Arabic" w:cs="Simplified Arabic"/>
          <w:sz w:val="28"/>
          <w:szCs w:val="28"/>
          <w:rtl/>
        </w:rPr>
      </w:pPr>
    </w:p>
    <w:p w:rsidR="009E52B5" w:rsidRDefault="009E52B5" w:rsidP="009E52B5">
      <w:pPr>
        <w:ind w:left="240"/>
        <w:jc w:val="lowKashida"/>
        <w:rPr>
          <w:rFonts w:ascii="Simplified Arabic" w:hAnsi="Simplified Arabic" w:cs="Simplified Arabic"/>
          <w:sz w:val="28"/>
          <w:szCs w:val="28"/>
          <w:rtl/>
        </w:rPr>
      </w:pPr>
    </w:p>
    <w:p w:rsidR="009E52B5" w:rsidRDefault="009E52B5" w:rsidP="009E52B5">
      <w:pPr>
        <w:ind w:left="240"/>
        <w:jc w:val="lowKashida"/>
        <w:rPr>
          <w:rFonts w:ascii="Simplified Arabic" w:hAnsi="Simplified Arabic" w:cs="Simplified Arabic"/>
          <w:sz w:val="28"/>
          <w:szCs w:val="28"/>
          <w:rtl/>
        </w:rPr>
      </w:pPr>
    </w:p>
    <w:p w:rsidR="009E52B5" w:rsidRDefault="009E52B5" w:rsidP="009E52B5">
      <w:pPr>
        <w:ind w:left="240"/>
        <w:jc w:val="lowKashida"/>
        <w:rPr>
          <w:rFonts w:ascii="Simplified Arabic" w:hAnsi="Simplified Arabic" w:cs="Simplified Arabic"/>
          <w:sz w:val="28"/>
          <w:szCs w:val="28"/>
          <w:rtl/>
        </w:rPr>
      </w:pPr>
    </w:p>
    <w:p w:rsidR="009E52B5" w:rsidRDefault="009E52B5" w:rsidP="009E52B5">
      <w:pPr>
        <w:ind w:left="240"/>
        <w:jc w:val="lowKashida"/>
        <w:rPr>
          <w:rFonts w:ascii="Simplified Arabic" w:hAnsi="Simplified Arabic" w:cs="Simplified Arabic"/>
          <w:sz w:val="28"/>
          <w:szCs w:val="28"/>
          <w:rtl/>
        </w:rPr>
      </w:pPr>
    </w:p>
    <w:p w:rsidR="0068008D" w:rsidRPr="0068008D" w:rsidRDefault="0068008D" w:rsidP="0068008D">
      <w:pPr>
        <w:bidi w:val="0"/>
        <w:spacing w:after="200" w:line="480" w:lineRule="auto"/>
        <w:jc w:val="center"/>
        <w:rPr>
          <w:rFonts w:eastAsia="Calibri"/>
        </w:rPr>
      </w:pPr>
      <w:r w:rsidRPr="0068008D">
        <w:rPr>
          <w:rFonts w:asciiTheme="majorBidi" w:eastAsia="Calibri" w:hAnsiTheme="majorBidi" w:cstheme="majorBidi"/>
        </w:rPr>
        <w:lastRenderedPageBreak/>
        <w:t>The impact of an assistant facility to increase the kinetic response speed of some skills in Taekwondo in ALdiwaniyah Club, for young players</w:t>
      </w:r>
    </w:p>
    <w:p w:rsidR="0068008D" w:rsidRPr="0068008D" w:rsidRDefault="0068008D" w:rsidP="00F8727A">
      <w:pPr>
        <w:bidi w:val="0"/>
        <w:spacing w:after="200" w:line="480" w:lineRule="auto"/>
        <w:jc w:val="center"/>
        <w:rPr>
          <w:rFonts w:asciiTheme="majorBidi" w:hAnsiTheme="majorBidi" w:cstheme="majorBidi"/>
        </w:rPr>
      </w:pPr>
      <w:r w:rsidRPr="0068008D">
        <w:rPr>
          <w:rFonts w:asciiTheme="majorBidi" w:eastAsia="Calibri" w:hAnsiTheme="majorBidi" w:cstheme="majorBidi"/>
        </w:rPr>
        <w:t>M.M.</w:t>
      </w:r>
      <w:r w:rsidRPr="0068008D">
        <w:rPr>
          <w:rFonts w:asciiTheme="majorBidi" w:hAnsiTheme="majorBidi" w:cstheme="majorBidi"/>
        </w:rPr>
        <w:t> </w:t>
      </w:r>
      <w:r w:rsidRPr="0068008D">
        <w:rPr>
          <w:rFonts w:asciiTheme="majorBidi" w:eastAsia="Calibri" w:hAnsiTheme="majorBidi" w:cstheme="majorBidi"/>
        </w:rPr>
        <w:t>Ghazwan Kareem Khudair</w:t>
      </w:r>
      <w:r w:rsidRPr="0068008D">
        <w:rPr>
          <w:rFonts w:asciiTheme="majorBidi" w:hAnsiTheme="majorBidi" w:cstheme="majorBidi"/>
        </w:rPr>
        <w:t> </w:t>
      </w:r>
      <w:r w:rsidRPr="0068008D">
        <w:rPr>
          <w:rFonts w:asciiTheme="majorBidi" w:eastAsia="Calibri" w:hAnsiTheme="majorBidi" w:cstheme="majorBidi"/>
        </w:rPr>
        <w:t>Mohammed</w:t>
      </w:r>
    </w:p>
    <w:p w:rsidR="0068008D" w:rsidRPr="0068008D" w:rsidRDefault="0068008D" w:rsidP="00F8727A">
      <w:pPr>
        <w:bidi w:val="0"/>
        <w:spacing w:line="480" w:lineRule="auto"/>
        <w:jc w:val="center"/>
        <w:rPr>
          <w:rFonts w:asciiTheme="majorBidi" w:hAnsiTheme="majorBidi" w:cstheme="majorBidi"/>
        </w:rPr>
      </w:pPr>
      <w:r w:rsidRPr="0068008D">
        <w:rPr>
          <w:rFonts w:asciiTheme="majorBidi" w:eastAsia="Calibri" w:hAnsiTheme="majorBidi" w:cstheme="majorBidi"/>
        </w:rPr>
        <w:t>Iraq.</w:t>
      </w:r>
      <w:r w:rsidRPr="0068008D">
        <w:rPr>
          <w:rFonts w:asciiTheme="majorBidi" w:hAnsiTheme="majorBidi" w:cstheme="majorBidi"/>
        </w:rPr>
        <w:t> </w:t>
      </w:r>
      <w:r w:rsidRPr="0068008D">
        <w:rPr>
          <w:rFonts w:asciiTheme="majorBidi" w:eastAsia="Calibri" w:hAnsiTheme="majorBidi" w:cstheme="majorBidi"/>
        </w:rPr>
        <w:t>Babylon University,</w:t>
      </w:r>
      <w:r w:rsidRPr="0068008D">
        <w:rPr>
          <w:rFonts w:asciiTheme="majorBidi" w:hAnsiTheme="majorBidi" w:cstheme="majorBidi"/>
        </w:rPr>
        <w:t> </w:t>
      </w:r>
      <w:r w:rsidRPr="0068008D">
        <w:rPr>
          <w:rFonts w:asciiTheme="majorBidi" w:eastAsia="Calibri" w:hAnsiTheme="majorBidi" w:cstheme="majorBidi"/>
        </w:rPr>
        <w:t>Faculty of Physical Education</w:t>
      </w:r>
    </w:p>
    <w:p w:rsidR="0068008D" w:rsidRDefault="0068008D" w:rsidP="00F8727A">
      <w:pPr>
        <w:pBdr>
          <w:bottom w:val="single" w:sz="12" w:space="1" w:color="auto"/>
        </w:pBdr>
        <w:bidi w:val="0"/>
        <w:spacing w:line="480" w:lineRule="auto"/>
        <w:jc w:val="center"/>
        <w:rPr>
          <w:rFonts w:asciiTheme="majorBidi" w:hAnsiTheme="majorBidi" w:cstheme="majorBidi"/>
        </w:rPr>
      </w:pPr>
      <w:hyperlink r:id="rId10" w:history="1">
        <w:r w:rsidRPr="00F8727A">
          <w:rPr>
            <w:rFonts w:asciiTheme="majorBidi" w:hAnsiTheme="majorBidi" w:cstheme="majorBidi"/>
          </w:rPr>
          <w:t>ghazwan_ka@yahoo.com</w:t>
        </w:r>
      </w:hyperlink>
    </w:p>
    <w:p w:rsidR="0068008D" w:rsidRPr="00F8727A" w:rsidRDefault="0068008D" w:rsidP="00F8727A">
      <w:pPr>
        <w:bidi w:val="0"/>
        <w:spacing w:after="200" w:line="480" w:lineRule="auto"/>
        <w:jc w:val="center"/>
        <w:rPr>
          <w:rFonts w:asciiTheme="majorBidi" w:eastAsia="Calibri" w:hAnsiTheme="majorBidi" w:cstheme="majorBidi"/>
          <w:sz w:val="22"/>
          <w:szCs w:val="22"/>
        </w:rPr>
      </w:pPr>
      <w:r w:rsidRPr="00F8727A">
        <w:rPr>
          <w:rFonts w:asciiTheme="majorBidi" w:eastAsia="Calibri" w:hAnsiTheme="majorBidi" w:cstheme="majorBidi"/>
          <w:sz w:val="22"/>
          <w:szCs w:val="22"/>
        </w:rPr>
        <w:t>Abstract</w:t>
      </w:r>
    </w:p>
    <w:p w:rsidR="0068008D" w:rsidRPr="0068008D" w:rsidRDefault="0068008D" w:rsidP="0068008D">
      <w:pPr>
        <w:bidi w:val="0"/>
        <w:spacing w:after="200" w:line="480" w:lineRule="auto"/>
        <w:jc w:val="both"/>
        <w:rPr>
          <w:rFonts w:asciiTheme="majorBidi" w:eastAsia="Calibri" w:hAnsiTheme="majorBidi" w:cstheme="majorBidi"/>
          <w:sz w:val="22"/>
          <w:szCs w:val="22"/>
        </w:rPr>
      </w:pPr>
      <w:r w:rsidRPr="0068008D">
        <w:rPr>
          <w:rFonts w:asciiTheme="majorBidi" w:eastAsia="Calibri" w:hAnsiTheme="majorBidi" w:cstheme="majorBidi"/>
          <w:sz w:val="22"/>
          <w:szCs w:val="22"/>
        </w:rPr>
        <w:t xml:space="preserve">Taekwondo is one of the individual competitive sports activities that involve defensive and offensive methods, in which the player is required to have high level of skills. It has its own rules and basics in which different arts are used to achieve the best efficiency for mind and body. Taekwondo matches are linked to the response speed that is relative in the movement speed and its strength as success and failure experiences varies from time to another in the same situation. The Taekwondo player shows responses to those situations as a result of his physical, skill, and psychological preparation in order to achieve the best level ever in these matches. The researcher intended to design assistant facility to increase the kinetic response speed, which can be taken advantage for both sexes, all ages, and the different weight categories. Because the researcher was an ex-player and a federal referee in Taekwondo, he noted that the levels of players were relatively close except in the response speed and the kinetic reaction for the skills performance, and because it is an important factor in gaining scores and for winning in matches, the researcher decided to attempt an assistant facility in order to increase the kinetic response speed. </w:t>
      </w:r>
    </w:p>
    <w:p w:rsidR="0068008D" w:rsidRPr="0068008D" w:rsidRDefault="0068008D" w:rsidP="0068008D">
      <w:pPr>
        <w:bidi w:val="0"/>
        <w:spacing w:after="200" w:line="480" w:lineRule="auto"/>
        <w:jc w:val="both"/>
        <w:rPr>
          <w:rFonts w:asciiTheme="majorBidi" w:eastAsia="Calibri" w:hAnsiTheme="majorBidi" w:cstheme="majorBidi"/>
          <w:sz w:val="22"/>
          <w:szCs w:val="22"/>
        </w:rPr>
      </w:pPr>
      <w:r w:rsidRPr="0068008D">
        <w:rPr>
          <w:rFonts w:asciiTheme="majorBidi" w:eastAsia="Calibri" w:hAnsiTheme="majorBidi" w:cstheme="majorBidi"/>
          <w:sz w:val="22"/>
          <w:szCs w:val="22"/>
        </w:rPr>
        <w:t>The research aims to:</w:t>
      </w:r>
    </w:p>
    <w:p w:rsidR="0068008D" w:rsidRPr="0068008D" w:rsidRDefault="004E71ED" w:rsidP="004E71ED">
      <w:pPr>
        <w:bidi w:val="0"/>
        <w:spacing w:after="200" w:line="480" w:lineRule="auto"/>
        <w:contextualSpacing/>
        <w:jc w:val="both"/>
        <w:rPr>
          <w:rFonts w:asciiTheme="majorBidi" w:eastAsia="Calibri" w:hAnsiTheme="majorBidi" w:cstheme="majorBidi"/>
        </w:rPr>
      </w:pPr>
      <w:r>
        <w:rPr>
          <w:rFonts w:asciiTheme="majorBidi" w:eastAsia="Calibri" w:hAnsiTheme="majorBidi" w:cstheme="majorBidi"/>
          <w:sz w:val="22"/>
          <w:szCs w:val="22"/>
        </w:rPr>
        <w:t xml:space="preserve">- </w:t>
      </w:r>
      <w:r w:rsidR="0068008D" w:rsidRPr="0068008D">
        <w:rPr>
          <w:rFonts w:asciiTheme="majorBidi" w:eastAsia="Calibri" w:hAnsiTheme="majorBidi" w:cstheme="majorBidi"/>
          <w:sz w:val="22"/>
          <w:szCs w:val="22"/>
        </w:rPr>
        <w:t xml:space="preserve">Increase the response speed and the kinetic reaction among the players through the assistant facility. </w:t>
      </w:r>
    </w:p>
    <w:p w:rsidR="0068008D" w:rsidRPr="0068008D" w:rsidRDefault="0068008D" w:rsidP="0068008D">
      <w:pPr>
        <w:bidi w:val="0"/>
        <w:spacing w:after="200" w:line="480" w:lineRule="auto"/>
        <w:jc w:val="both"/>
        <w:rPr>
          <w:rFonts w:asciiTheme="majorBidi" w:eastAsia="Calibri" w:hAnsiTheme="majorBidi" w:cstheme="majorBidi"/>
        </w:rPr>
      </w:pPr>
      <w:r w:rsidRPr="0068008D">
        <w:rPr>
          <w:rFonts w:asciiTheme="majorBidi" w:eastAsia="Calibri" w:hAnsiTheme="majorBidi" w:cstheme="majorBidi"/>
          <w:sz w:val="22"/>
          <w:szCs w:val="22"/>
        </w:rPr>
        <w:t>Keywords: Kinetic response speed, Taekwondo, for Young players</w:t>
      </w:r>
      <w:r w:rsidRPr="0068008D">
        <w:rPr>
          <w:rFonts w:asciiTheme="majorBidi" w:eastAsia="Calibri" w:hAnsiTheme="majorBidi" w:cstheme="majorBidi"/>
          <w:sz w:val="22"/>
          <w:szCs w:val="22"/>
        </w:rPr>
        <w:br w:type="page"/>
      </w:r>
    </w:p>
    <w:p w:rsidR="00180602" w:rsidRPr="00CB6373" w:rsidRDefault="00A57AAD" w:rsidP="00180602">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 xml:space="preserve">1- </w:t>
      </w:r>
      <w:r>
        <w:rPr>
          <w:rFonts w:ascii="Simplified Arabic" w:hAnsi="Simplified Arabic" w:cs="Simplified Arabic" w:hint="cs"/>
          <w:sz w:val="28"/>
          <w:szCs w:val="28"/>
          <w:rtl/>
          <w:lang w:bidi="ar-IQ"/>
        </w:rPr>
        <w:t xml:space="preserve">المقدمة : </w:t>
      </w:r>
    </w:p>
    <w:p w:rsidR="00B32EC5" w:rsidRDefault="00256615" w:rsidP="00DB11AC">
      <w:pPr>
        <w:jc w:val="lowKashida"/>
        <w:rPr>
          <w:rFonts w:ascii="Simplified Arabic" w:hAnsi="Simplified Arabic" w:cs="Simplified Arabic"/>
          <w:sz w:val="28"/>
          <w:szCs w:val="28"/>
          <w:rtl/>
          <w:lang w:bidi="ar-IQ"/>
        </w:rPr>
      </w:pPr>
      <w:r w:rsidRPr="00A57AAD">
        <w:rPr>
          <w:rFonts w:ascii="Simplified Arabic" w:hAnsi="Simplified Arabic" w:cs="Simplified Arabic"/>
          <w:sz w:val="28"/>
          <w:szCs w:val="28"/>
          <w:rtl/>
        </w:rPr>
        <w:t>يلعب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التقدم</w:t>
      </w:r>
      <w:r w:rsidRPr="00A57AAD">
        <w:rPr>
          <w:rFonts w:ascii="Simplified Arabic" w:hAnsi="Simplified Arabic" w:cs="Simplified Arabic"/>
          <w:sz w:val="28"/>
          <w:szCs w:val="28"/>
        </w:rPr>
        <w:t xml:space="preserve"> </w:t>
      </w:r>
      <w:r w:rsidR="00B81F30" w:rsidRPr="00A57AAD">
        <w:rPr>
          <w:rFonts w:ascii="Simplified Arabic" w:hAnsi="Simplified Arabic" w:cs="Simplified Arabic" w:hint="cs"/>
          <w:sz w:val="28"/>
          <w:szCs w:val="28"/>
          <w:rtl/>
        </w:rPr>
        <w:t>العلمي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دوراً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هاما</w:t>
      </w:r>
      <w:r w:rsidRPr="00A57AAD">
        <w:rPr>
          <w:rFonts w:ascii="Simplified Arabic" w:hAnsi="Simplified Arabic" w:cs="Simplified Arabic"/>
          <w:sz w:val="28"/>
          <w:szCs w:val="28"/>
        </w:rPr>
        <w:t xml:space="preserve"> </w:t>
      </w:r>
      <w:r w:rsidR="00B81F30" w:rsidRPr="00A57AAD">
        <w:rPr>
          <w:rFonts w:ascii="Simplified Arabic" w:hAnsi="Simplified Arabic" w:cs="Simplified Arabic" w:hint="cs"/>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الرقى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والارتفاع</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بمستوى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الأداء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المهارى</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الرياضات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المختلفة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وذلك</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باستخدام</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الأساليب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العلمية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المتطورة</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طرق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التعليم</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والتدريب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للارتقاء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بالمستوى</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الوظيفي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للاعب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والذى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يؤدى</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بدوره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الارتقاء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بمستوى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الأداء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المهارى،</w:t>
      </w:r>
      <w:r w:rsidR="005F2379">
        <w:rPr>
          <w:rFonts w:ascii="Simplified Arabic" w:hAnsi="Simplified Arabic" w:cs="Simplified Arabic" w:hint="cs"/>
          <w:sz w:val="28"/>
          <w:szCs w:val="28"/>
          <w:rtl/>
        </w:rPr>
        <w:t xml:space="preserve"> </w:t>
      </w:r>
      <w:r w:rsidRPr="00A57AAD">
        <w:rPr>
          <w:rFonts w:ascii="Simplified Arabic" w:hAnsi="Simplified Arabic" w:cs="Simplified Arabic"/>
          <w:sz w:val="28"/>
          <w:szCs w:val="28"/>
          <w:rtl/>
        </w:rPr>
        <w:t>ويعتمد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مستوى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اللاعب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مهاريا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درجة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كبيرة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ظروف</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إعداده</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وتهيئته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لتحمل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الأعباء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العقلية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والبدنية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والنفسية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المصاحبة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لمواقف</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اللعب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المتغيرة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بحيث</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يكون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أداءه</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الرياضي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أقرب</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ما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يكون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المثالية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وبأقل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يمكن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التشتت,</w:t>
      </w:r>
      <w:r w:rsidR="005F2379">
        <w:rPr>
          <w:rFonts w:ascii="Simplified Arabic" w:hAnsi="Simplified Arabic" w:cs="Simplified Arabic" w:hint="cs"/>
          <w:sz w:val="28"/>
          <w:szCs w:val="28"/>
          <w:rtl/>
        </w:rPr>
        <w:t xml:space="preserve"> </w:t>
      </w:r>
      <w:r w:rsidRPr="00A57AAD">
        <w:rPr>
          <w:rFonts w:ascii="Simplified Arabic" w:hAnsi="Simplified Arabic" w:cs="Simplified Arabic"/>
          <w:sz w:val="28"/>
          <w:szCs w:val="28"/>
          <w:rtl/>
        </w:rPr>
        <w:t>وتعتبر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رياضة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الأنشطة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الرياضية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التنافسية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الفردية</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التي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تتمتع</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بوسائل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دفاعية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وهجومية</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وتتطلب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اللاعب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مهارة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فائقة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لها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قواعدها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وأصولها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مستخدما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فنونا</w:t>
      </w:r>
      <w:r w:rsidRPr="00A57AAD">
        <w:rPr>
          <w:rFonts w:ascii="Simplified Arabic" w:hAnsi="Simplified Arabic" w:cs="Simplified Arabic"/>
          <w:sz w:val="28"/>
          <w:szCs w:val="28"/>
          <w:rtl/>
          <w:lang w:bidi="ar-IQ"/>
        </w:rPr>
        <w:t>ً</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مختلفة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لتحقيق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أكثر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كفاءة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للعقل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والجسم وترتبط</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مباريات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 بسرعة الاستجابة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المتباينة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 xml:space="preserve">في </w:t>
      </w:r>
      <w:r w:rsidR="005F2379" w:rsidRPr="00A57AAD">
        <w:rPr>
          <w:rFonts w:ascii="Simplified Arabic" w:hAnsi="Simplified Arabic" w:cs="Simplified Arabic" w:hint="cs"/>
          <w:sz w:val="28"/>
          <w:szCs w:val="28"/>
          <w:rtl/>
        </w:rPr>
        <w:t>سرعة</w:t>
      </w:r>
      <w:r w:rsidRPr="00A57AAD">
        <w:rPr>
          <w:rFonts w:ascii="Simplified Arabic" w:hAnsi="Simplified Arabic" w:cs="Simplified Arabic"/>
          <w:sz w:val="28"/>
          <w:szCs w:val="28"/>
          <w:rtl/>
        </w:rPr>
        <w:t xml:space="preserve"> الحركة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وشدتها،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حيث</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تتعدد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خبرات</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النجاح</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والفشل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لحظة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لأخرى</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غضون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الموقف</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الواحد</w:t>
      </w:r>
      <w:r w:rsidRPr="00A57AAD">
        <w:rPr>
          <w:rFonts w:ascii="Simplified Arabic" w:hAnsi="Simplified Arabic" w:cs="Simplified Arabic"/>
          <w:sz w:val="28"/>
          <w:szCs w:val="28"/>
          <w:rtl/>
          <w:lang w:bidi="ar-IQ"/>
        </w:rPr>
        <w:t>,</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ويظهر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لاعب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استجابات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لتلك</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المواقف نتيجة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إعداده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البدني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والمهاري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والنفسي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لتحقيق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أفضل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مستوى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هذه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المباريات ونظرا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لأن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رياضة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تعمل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تحقيق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جانب السرعة ورد الفعل الحركي السريع،</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وتعتبر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الرياضات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التنافسية</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التي</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تعمل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تكوين</w:t>
      </w:r>
      <w:r w:rsidRPr="00A57AAD">
        <w:rPr>
          <w:rFonts w:ascii="Simplified Arabic" w:hAnsi="Simplified Arabic" w:cs="Simplified Arabic"/>
          <w:sz w:val="28"/>
          <w:szCs w:val="28"/>
          <w:rtl/>
          <w:lang w:bidi="ar-IQ"/>
        </w:rPr>
        <w:t xml:space="preserve"> سرعة رد الفعل الذي يحقق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ويزيد</w:t>
      </w:r>
      <w:r w:rsidRPr="00A57AAD">
        <w:rPr>
          <w:rFonts w:ascii="Simplified Arabic" w:hAnsi="Simplified Arabic" w:cs="Simplified Arabic"/>
          <w:sz w:val="28"/>
          <w:szCs w:val="28"/>
          <w:rtl/>
          <w:lang w:bidi="ar-IQ"/>
        </w:rPr>
        <w:t xml:space="preserve"> من فرص الفوز اي </w:t>
      </w:r>
      <w:r w:rsidRPr="00A57AAD">
        <w:rPr>
          <w:rFonts w:ascii="Simplified Arabic" w:hAnsi="Simplified Arabic" w:cs="Simplified Arabic"/>
          <w:sz w:val="28"/>
          <w:szCs w:val="28"/>
          <w:rtl/>
        </w:rPr>
        <w:t>ثقة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الفرد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بنفسه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وتحقق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الشعور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بالذات،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بالإضافة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لأنها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تتميز</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بالاحتكاك</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المباشر</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وتحتاج</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تركيز</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الانتباه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وحسن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التصرف ومن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خلال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الخبرة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الميدانية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والمشاهدات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العديدة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لمباريات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ذات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المستويات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العالية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لاحظ</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الباحث</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انه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بالرغم</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تقارب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المستوى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حد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كبير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بين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اللاعبين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المحتمل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يكون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احد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عوامل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تفوق</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لاعب</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علي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آخر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أوزان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 المختلفة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قد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يرجع</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تمتع</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هذا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اللاعب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بخصائص</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بدنية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ومهارية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ونفسية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قد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تمنحه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فرصا</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أفضل</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مستو</w:t>
      </w:r>
      <w:r w:rsidR="005F2379">
        <w:rPr>
          <w:rFonts w:ascii="Simplified Arabic" w:hAnsi="Simplified Arabic" w:cs="Simplified Arabic" w:hint="cs"/>
          <w:sz w:val="28"/>
          <w:szCs w:val="28"/>
          <w:rtl/>
        </w:rPr>
        <w:t>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الاداء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الفني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وفعالية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الاداء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المهاري وسرعة الاستجابة الصحيحة</w:t>
      </w:r>
      <w:r w:rsidRPr="00A57AAD">
        <w:rPr>
          <w:rFonts w:ascii="Simplified Arabic" w:hAnsi="Simplified Arabic" w:cs="Simplified Arabic"/>
          <w:sz w:val="28"/>
          <w:szCs w:val="28"/>
          <w:rtl/>
          <w:lang w:bidi="ar-IQ"/>
        </w:rPr>
        <w:t xml:space="preserve"> , </w:t>
      </w:r>
      <w:r w:rsidRPr="00A57AAD">
        <w:rPr>
          <w:rFonts w:ascii="Simplified Arabic" w:hAnsi="Simplified Arabic" w:cs="Simplified Arabic"/>
          <w:sz w:val="28"/>
          <w:szCs w:val="28"/>
          <w:rtl/>
        </w:rPr>
        <w:t>وفى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حدود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خبرة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 xml:space="preserve">الباحث </w:t>
      </w:r>
      <w:r w:rsidR="005F2379" w:rsidRPr="00A57AAD">
        <w:rPr>
          <w:rFonts w:ascii="Simplified Arabic" w:hAnsi="Simplified Arabic" w:cs="Simplified Arabic" w:hint="cs"/>
          <w:sz w:val="28"/>
          <w:szCs w:val="28"/>
          <w:rtl/>
        </w:rPr>
        <w:t>كونه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لاعب سابق وحكم اتحادي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وجد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تشكيل</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الفترة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التدريبية</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لرياضة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التايكوندوا</w:t>
      </w:r>
      <w:r w:rsidRPr="00A57AAD">
        <w:rPr>
          <w:rFonts w:ascii="Simplified Arabic" w:hAnsi="Simplified Arabic" w:cs="Simplified Arabic"/>
          <w:sz w:val="28"/>
          <w:szCs w:val="28"/>
        </w:rPr>
        <w:t xml:space="preserve"> </w:t>
      </w:r>
      <w:r w:rsidR="005F2379">
        <w:rPr>
          <w:rFonts w:ascii="Simplified Arabic" w:hAnsi="Simplified Arabic" w:cs="Simplified Arabic" w:hint="cs"/>
          <w:sz w:val="28"/>
          <w:szCs w:val="28"/>
          <w:rtl/>
        </w:rPr>
        <w:t xml:space="preserve"> </w:t>
      </w:r>
      <w:r w:rsidR="005F2379" w:rsidRPr="00A57AAD">
        <w:rPr>
          <w:rFonts w:ascii="Simplified Arabic" w:hAnsi="Simplified Arabic" w:cs="Simplified Arabic" w:hint="cs"/>
          <w:sz w:val="28"/>
          <w:szCs w:val="28"/>
          <w:rtl/>
        </w:rPr>
        <w:t>في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معظم</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برامج</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التدريب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المستخدمة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بالأندية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والمنتخبات</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الوطنية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يكون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مبنيا</w:t>
      </w:r>
      <w:r w:rsidRPr="00A57AAD">
        <w:rPr>
          <w:rFonts w:ascii="Simplified Arabic" w:hAnsi="Simplified Arabic" w:cs="Simplified Arabic"/>
          <w:sz w:val="28"/>
          <w:szCs w:val="28"/>
          <w:rtl/>
          <w:lang w:bidi="ar-IQ"/>
        </w:rPr>
        <w:t>ً</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الناحية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البدنية</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والمهارية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فقط</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مع</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إهمال</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النواحي</w:t>
      </w:r>
      <w:r w:rsidRPr="00A57AAD">
        <w:rPr>
          <w:rFonts w:ascii="Simplified Arabic" w:hAnsi="Simplified Arabic" w:cs="Simplified Arabic"/>
          <w:sz w:val="28"/>
          <w:szCs w:val="28"/>
          <w:rtl/>
        </w:rPr>
        <w:t xml:space="preserve"> العقلية كونها رياضة تعتمد على سرعة ودقة الاستجابة المناسبة،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الرغم</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التدريب</w:t>
      </w:r>
      <w:r w:rsidRPr="00A57AAD">
        <w:rPr>
          <w:rFonts w:ascii="Simplified Arabic" w:hAnsi="Simplified Arabic" w:cs="Simplified Arabic"/>
          <w:sz w:val="28"/>
          <w:szCs w:val="28"/>
        </w:rPr>
        <w:t xml:space="preserve"> </w:t>
      </w:r>
      <w:r w:rsidR="005F2379" w:rsidRPr="00A57AAD">
        <w:rPr>
          <w:rFonts w:ascii="Simplified Arabic" w:hAnsi="Simplified Arabic" w:cs="Simplified Arabic" w:hint="cs"/>
          <w:sz w:val="28"/>
          <w:szCs w:val="28"/>
          <w:rtl/>
        </w:rPr>
        <w:t>العقلي</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لا</w:t>
      </w:r>
      <w:r w:rsidR="005F2379">
        <w:rPr>
          <w:rFonts w:ascii="Simplified Arabic" w:hAnsi="Simplified Arabic" w:cs="Simplified Arabic" w:hint="cs"/>
          <w:sz w:val="28"/>
          <w:szCs w:val="28"/>
          <w:rtl/>
        </w:rPr>
        <w:t xml:space="preserve"> </w:t>
      </w:r>
      <w:r w:rsidRPr="00A57AAD">
        <w:rPr>
          <w:rFonts w:ascii="Simplified Arabic" w:hAnsi="Simplified Arabic" w:cs="Simplified Arabic"/>
          <w:sz w:val="28"/>
          <w:szCs w:val="28"/>
          <w:rtl/>
        </w:rPr>
        <w:t>يأخذ</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وقتا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طويلا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أثناء</w:t>
      </w:r>
      <w:r w:rsidRPr="00A57AAD">
        <w:rPr>
          <w:rFonts w:ascii="Simplified Arabic" w:hAnsi="Simplified Arabic" w:cs="Simplified Arabic"/>
          <w:sz w:val="28"/>
          <w:szCs w:val="28"/>
          <w:rtl/>
          <w:lang w:bidi="ar-IQ"/>
        </w:rPr>
        <w:t xml:space="preserve"> </w:t>
      </w:r>
      <w:r w:rsidRPr="00A57AAD">
        <w:rPr>
          <w:rFonts w:ascii="Simplified Arabic" w:hAnsi="Simplified Arabic" w:cs="Simplified Arabic"/>
          <w:sz w:val="28"/>
          <w:szCs w:val="28"/>
          <w:rtl/>
        </w:rPr>
        <w:t>التدريب</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ويكون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العائد</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منه كبيراً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إلا</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إن</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إهماله</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يؤثر</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بصورة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واضحة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على</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فعالية</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أداء</w:t>
      </w:r>
      <w:r w:rsidRPr="00A57AAD">
        <w:rPr>
          <w:rFonts w:ascii="Simplified Arabic" w:hAnsi="Simplified Arabic" w:cs="Simplified Arabic"/>
          <w:sz w:val="28"/>
          <w:szCs w:val="28"/>
        </w:rPr>
        <w:t xml:space="preserve"> </w:t>
      </w:r>
      <w:r w:rsidRPr="00A57AAD">
        <w:rPr>
          <w:rFonts w:ascii="Simplified Arabic" w:hAnsi="Simplified Arabic" w:cs="Simplified Arabic"/>
          <w:sz w:val="28"/>
          <w:szCs w:val="28"/>
          <w:rtl/>
        </w:rPr>
        <w:t>اللاعبين فعمد الباحث الى تصميم وسيلة مساعدة لزيادة سرعة الاستجابة الحركية والتي يمكن الاستفادة منها لكلا الجنسين وكل الاعمار والفئات الوزنية المختلفة,</w:t>
      </w:r>
      <w:r w:rsidR="005F2379" w:rsidRPr="00A57AAD">
        <w:rPr>
          <w:rFonts w:ascii="Simplified Arabic" w:hAnsi="Simplified Arabic" w:cs="Simplified Arabic"/>
          <w:sz w:val="28"/>
          <w:szCs w:val="28"/>
          <w:rtl/>
          <w:lang w:bidi="ar-IQ"/>
        </w:rPr>
        <w:t xml:space="preserve"> </w:t>
      </w:r>
      <w:r w:rsidR="005F2379">
        <w:rPr>
          <w:rFonts w:ascii="Simplified Arabic" w:hAnsi="Simplified Arabic" w:cs="Simplified Arabic" w:hint="cs"/>
          <w:sz w:val="28"/>
          <w:szCs w:val="28"/>
          <w:rtl/>
          <w:lang w:bidi="ar-IQ"/>
        </w:rPr>
        <w:t>و</w:t>
      </w:r>
      <w:r w:rsidR="00C93780" w:rsidRPr="00A57AAD">
        <w:rPr>
          <w:rFonts w:ascii="Simplified Arabic" w:hAnsi="Simplified Arabic" w:cs="Simplified Arabic"/>
          <w:sz w:val="28"/>
          <w:szCs w:val="28"/>
          <w:rtl/>
          <w:lang w:bidi="ar-IQ"/>
        </w:rPr>
        <w:t>من خلال كون الباحث لاعب سابق وحكم اتحادي لرياض</w:t>
      </w:r>
      <w:r w:rsidR="003664EF">
        <w:rPr>
          <w:rFonts w:ascii="Simplified Arabic" w:hAnsi="Simplified Arabic" w:cs="Simplified Arabic"/>
          <w:sz w:val="28"/>
          <w:szCs w:val="28"/>
          <w:rtl/>
          <w:lang w:bidi="ar-IQ"/>
        </w:rPr>
        <w:t xml:space="preserve">ة التايكواندوا </w:t>
      </w:r>
      <w:r w:rsidR="00C93780" w:rsidRPr="00A57AAD">
        <w:rPr>
          <w:rFonts w:ascii="Simplified Arabic" w:hAnsi="Simplified Arabic" w:cs="Simplified Arabic"/>
          <w:sz w:val="28"/>
          <w:szCs w:val="28"/>
          <w:rtl/>
          <w:lang w:bidi="ar-IQ"/>
        </w:rPr>
        <w:t>لاحظ إن مستويات اللاعبين متقاربة الى حد ما فيما عدى سرعة الاستجابة ورد الفعل الحركي لأداء المهارات ولكونها عامل مهم في الحصول على النقاط والفوز بالمباراة فقرر الباحث تجربة وسيلة مساعدة لز</w:t>
      </w:r>
      <w:r w:rsidR="003664EF">
        <w:rPr>
          <w:rFonts w:ascii="Simplified Arabic" w:hAnsi="Simplified Arabic" w:cs="Simplified Arabic"/>
          <w:sz w:val="28"/>
          <w:szCs w:val="28"/>
          <w:rtl/>
          <w:lang w:bidi="ar-IQ"/>
        </w:rPr>
        <w:t>يادة سرعة الاستجابة الحركية , و</w:t>
      </w:r>
      <w:r w:rsidR="00C93780" w:rsidRPr="00A57AAD">
        <w:rPr>
          <w:rFonts w:ascii="Simplified Arabic" w:hAnsi="Simplified Arabic" w:cs="Simplified Arabic"/>
          <w:sz w:val="28"/>
          <w:szCs w:val="28"/>
          <w:rtl/>
          <w:lang w:bidi="ar-IQ"/>
        </w:rPr>
        <w:t xml:space="preserve">يهدف البحث الى : </w:t>
      </w:r>
    </w:p>
    <w:p w:rsidR="003664EF" w:rsidRDefault="00B32EC5" w:rsidP="003664EF">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A57AAD">
        <w:rPr>
          <w:rFonts w:ascii="Simplified Arabic" w:hAnsi="Simplified Arabic" w:cs="Simplified Arabic"/>
          <w:sz w:val="28"/>
          <w:szCs w:val="28"/>
          <w:rtl/>
          <w:lang w:bidi="ar-IQ"/>
        </w:rPr>
        <w:t xml:space="preserve">زيادة سرعة الاستجابة ورد الفعل الحركي </w:t>
      </w:r>
      <w:r w:rsidR="009F56F5" w:rsidRPr="00A57AAD">
        <w:rPr>
          <w:rFonts w:ascii="Simplified Arabic" w:hAnsi="Simplified Arabic" w:cs="Simplified Arabic" w:hint="cs"/>
          <w:sz w:val="28"/>
          <w:szCs w:val="28"/>
          <w:rtl/>
          <w:lang w:bidi="ar-IQ"/>
        </w:rPr>
        <w:t>للاعبين</w:t>
      </w:r>
      <w:r w:rsidR="00C93780" w:rsidRPr="00A57AAD">
        <w:rPr>
          <w:rFonts w:ascii="Simplified Arabic" w:hAnsi="Simplified Arabic" w:cs="Simplified Arabic"/>
          <w:sz w:val="28"/>
          <w:szCs w:val="28"/>
          <w:rtl/>
          <w:lang w:bidi="ar-IQ"/>
        </w:rPr>
        <w:t xml:space="preserve"> من خلال وسيلة مساعدة</w:t>
      </w:r>
    </w:p>
    <w:p w:rsidR="003664EF" w:rsidRDefault="003664EF" w:rsidP="003664EF">
      <w:pPr>
        <w:jc w:val="lowKashida"/>
        <w:rPr>
          <w:rFonts w:ascii="Simplified Arabic" w:hAnsi="Simplified Arabic" w:cs="Simplified Arabic"/>
          <w:sz w:val="28"/>
          <w:szCs w:val="28"/>
          <w:rtl/>
          <w:lang w:bidi="ar-IQ"/>
        </w:rPr>
      </w:pPr>
    </w:p>
    <w:p w:rsidR="003664EF" w:rsidRDefault="003664EF" w:rsidP="003664EF">
      <w:pPr>
        <w:jc w:val="lowKashida"/>
        <w:rPr>
          <w:rFonts w:ascii="Simplified Arabic" w:hAnsi="Simplified Arabic" w:cs="Simplified Arabic"/>
          <w:sz w:val="28"/>
          <w:szCs w:val="28"/>
          <w:rtl/>
          <w:lang w:bidi="ar-IQ"/>
        </w:rPr>
      </w:pPr>
    </w:p>
    <w:p w:rsidR="003664EF" w:rsidRDefault="003664EF" w:rsidP="003664EF">
      <w:pPr>
        <w:jc w:val="lowKashida"/>
        <w:rPr>
          <w:rFonts w:ascii="Simplified Arabic" w:hAnsi="Simplified Arabic" w:cs="Simplified Arabic"/>
          <w:sz w:val="28"/>
          <w:szCs w:val="28"/>
          <w:rtl/>
          <w:lang w:bidi="ar-IQ"/>
        </w:rPr>
      </w:pPr>
    </w:p>
    <w:p w:rsidR="003664EF" w:rsidRDefault="003664EF" w:rsidP="003664EF">
      <w:pPr>
        <w:jc w:val="lowKashida"/>
        <w:rPr>
          <w:rFonts w:ascii="Simplified Arabic" w:hAnsi="Simplified Arabic" w:cs="Simplified Arabic"/>
          <w:sz w:val="28"/>
          <w:szCs w:val="28"/>
          <w:rtl/>
          <w:lang w:bidi="ar-IQ"/>
        </w:rPr>
      </w:pPr>
    </w:p>
    <w:p w:rsidR="00C93780" w:rsidRPr="00CB6373" w:rsidRDefault="00DC0594" w:rsidP="00DC059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 اجراءات البحث :</w:t>
      </w:r>
    </w:p>
    <w:p w:rsidR="00C93780" w:rsidRPr="00CB6373" w:rsidRDefault="00DC0594"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00C93780" w:rsidRPr="00CB6373">
        <w:rPr>
          <w:rFonts w:ascii="Simplified Arabic" w:hAnsi="Simplified Arabic" w:cs="Simplified Arabic"/>
          <w:sz w:val="28"/>
          <w:szCs w:val="28"/>
          <w:rtl/>
          <w:lang w:bidi="ar-IQ"/>
        </w:rPr>
        <w:t>منهج البحث :</w:t>
      </w:r>
    </w:p>
    <w:p w:rsidR="00C93780" w:rsidRPr="00CB6373" w:rsidRDefault="00C93780" w:rsidP="00492628">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لقد عمد الباحث الى استخدام المنهج التجريبي لملائمتة لطبيعة البحث .</w:t>
      </w:r>
    </w:p>
    <w:p w:rsidR="00973C04" w:rsidRDefault="00973C04" w:rsidP="00973C0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 </w:t>
      </w:r>
      <w:r w:rsidR="00C93780" w:rsidRPr="00CB6373">
        <w:rPr>
          <w:rFonts w:ascii="Simplified Arabic" w:hAnsi="Simplified Arabic" w:cs="Simplified Arabic"/>
          <w:sz w:val="28"/>
          <w:szCs w:val="28"/>
          <w:rtl/>
          <w:lang w:bidi="ar-IQ"/>
        </w:rPr>
        <w:t xml:space="preserve">مجتمع وعينة البحث : </w:t>
      </w:r>
    </w:p>
    <w:p w:rsidR="00973C04" w:rsidRDefault="00C93780" w:rsidP="00973C04">
      <w:pPr>
        <w:jc w:val="lowKashida"/>
        <w:rPr>
          <w:rFonts w:ascii="Simplified Arabic" w:hAnsi="Simplified Arabic" w:cs="Simplified Arabic"/>
          <w:sz w:val="28"/>
          <w:szCs w:val="28"/>
          <w:rtl/>
        </w:rPr>
      </w:pPr>
      <w:r w:rsidRPr="00CB6373">
        <w:rPr>
          <w:rFonts w:ascii="Simplified Arabic" w:hAnsi="Simplified Arabic" w:cs="Simplified Arabic"/>
          <w:sz w:val="28"/>
          <w:szCs w:val="28"/>
          <w:rtl/>
          <w:lang w:bidi="ar-IQ"/>
        </w:rPr>
        <w:t>أشتمل مجتمع البحث على لاعبي نادي الديوانية الشباب بالتايكواندو</w:t>
      </w:r>
      <w:r w:rsidRPr="00CB6373">
        <w:rPr>
          <w:rFonts w:ascii="Simplified Arabic" w:hAnsi="Simplified Arabic" w:cs="Simplified Arabic"/>
          <w:sz w:val="28"/>
          <w:szCs w:val="28"/>
          <w:rtl/>
        </w:rPr>
        <w:t xml:space="preserve"> إذ تم اختيار العينة بالطريقة العمدية ومِن ثَمَّ تَمَّ تقسيم العينة على مجموعتين بالطريقة العشوائيةَّ البسيطة المجموعة الأولى (التجريبية ) (4) لاعب, تخضع للمنهج التجريبي الذي أعده الباحث, أما المجموعة الثانية (الضابطة ) (4) لاعب,  تخضع لممارسة المنهج ال</w:t>
      </w:r>
      <w:r w:rsidR="00443A4C" w:rsidRPr="00CB6373">
        <w:rPr>
          <w:rFonts w:ascii="Simplified Arabic" w:hAnsi="Simplified Arabic" w:cs="Simplified Arabic"/>
          <w:sz w:val="28"/>
          <w:szCs w:val="28"/>
          <w:rtl/>
        </w:rPr>
        <w:t>متبع</w:t>
      </w:r>
      <w:r w:rsidRPr="00CB6373">
        <w:rPr>
          <w:rFonts w:ascii="Simplified Arabic" w:hAnsi="Simplified Arabic" w:cs="Simplified Arabic"/>
          <w:sz w:val="28"/>
          <w:szCs w:val="28"/>
          <w:rtl/>
        </w:rPr>
        <w:t xml:space="preserve"> </w:t>
      </w:r>
    </w:p>
    <w:p w:rsidR="00C93780" w:rsidRPr="00CB6373" w:rsidRDefault="00973C04" w:rsidP="00973C04">
      <w:pPr>
        <w:jc w:val="lowKashida"/>
        <w:rPr>
          <w:rFonts w:ascii="Simplified Arabic" w:hAnsi="Simplified Arabic" w:cs="Simplified Arabic"/>
          <w:sz w:val="28"/>
          <w:szCs w:val="28"/>
          <w:rtl/>
          <w:lang w:bidi="ar-IQ"/>
        </w:rPr>
      </w:pPr>
      <w:r>
        <w:rPr>
          <w:rFonts w:ascii="Simplified Arabic" w:hAnsi="Simplified Arabic" w:cs="Simplified Arabic"/>
          <w:sz w:val="28"/>
          <w:szCs w:val="28"/>
          <w:rtl/>
        </w:rPr>
        <w:t>(</w:t>
      </w:r>
      <w:r w:rsidR="00C93780" w:rsidRPr="00CB6373">
        <w:rPr>
          <w:rFonts w:ascii="Simplified Arabic" w:hAnsi="Simplified Arabic" w:cs="Simplified Arabic"/>
          <w:sz w:val="28"/>
          <w:szCs w:val="28"/>
          <w:rtl/>
        </w:rPr>
        <w:t xml:space="preserve">منهج المدرب) وبعد ذلك تَمَّ إجراء التجانس لكل مجموعة </w:t>
      </w:r>
      <w:r w:rsidRPr="00CB6373">
        <w:rPr>
          <w:rFonts w:ascii="Simplified Arabic" w:hAnsi="Simplified Arabic" w:cs="Simplified Arabic" w:hint="cs"/>
          <w:sz w:val="28"/>
          <w:szCs w:val="28"/>
          <w:rtl/>
        </w:rPr>
        <w:t>باستعمال</w:t>
      </w:r>
      <w:r w:rsidR="00C93780" w:rsidRPr="00CB6373">
        <w:rPr>
          <w:rFonts w:ascii="Simplified Arabic" w:hAnsi="Simplified Arabic" w:cs="Simplified Arabic"/>
          <w:sz w:val="28"/>
          <w:szCs w:val="28"/>
          <w:rtl/>
        </w:rPr>
        <w:t xml:space="preserve"> قانون معامل </w:t>
      </w:r>
      <w:r w:rsidRPr="00CB6373">
        <w:rPr>
          <w:rFonts w:ascii="Simplified Arabic" w:hAnsi="Simplified Arabic" w:cs="Simplified Arabic" w:hint="cs"/>
          <w:sz w:val="28"/>
          <w:szCs w:val="28"/>
          <w:rtl/>
        </w:rPr>
        <w:t>الاختلاف</w:t>
      </w:r>
      <w:r>
        <w:rPr>
          <w:rFonts w:ascii="Simplified Arabic" w:hAnsi="Simplified Arabic" w:cs="Simplified Arabic"/>
          <w:sz w:val="28"/>
          <w:szCs w:val="28"/>
          <w:rtl/>
        </w:rPr>
        <w:t xml:space="preserve"> في متغيرات الطول والعمر والوزن وظهرت جميع القيم أقل من </w:t>
      </w:r>
      <w:r w:rsidR="00C93780" w:rsidRPr="00CB6373">
        <w:rPr>
          <w:rFonts w:ascii="Simplified Arabic" w:hAnsi="Simplified Arabic" w:cs="Simplified Arabic"/>
          <w:sz w:val="28"/>
          <w:szCs w:val="28"/>
          <w:rtl/>
        </w:rPr>
        <w:t xml:space="preserve">(30% ) فالمجموعتان متجانستان كما </w:t>
      </w:r>
      <w:r>
        <w:rPr>
          <w:rFonts w:ascii="Simplified Arabic" w:hAnsi="Simplified Arabic" w:cs="Simplified Arabic" w:hint="cs"/>
          <w:sz w:val="28"/>
          <w:szCs w:val="28"/>
          <w:rtl/>
        </w:rPr>
        <w:t>مبين</w:t>
      </w:r>
      <w:r w:rsidR="00C93780" w:rsidRPr="00CB6373">
        <w:rPr>
          <w:rFonts w:ascii="Simplified Arabic" w:hAnsi="Simplified Arabic" w:cs="Simplified Arabic"/>
          <w:sz w:val="28"/>
          <w:szCs w:val="28"/>
          <w:rtl/>
        </w:rPr>
        <w:t xml:space="preserve"> في الجدولين (1) ,(2).ومِنْ ثَمَّ تَمَّ إجراء التكافؤ بين المجموعتين التجريبية والضابطة </w:t>
      </w:r>
      <w:r w:rsidRPr="00CB6373">
        <w:rPr>
          <w:rFonts w:ascii="Simplified Arabic" w:hAnsi="Simplified Arabic" w:cs="Simplified Arabic" w:hint="cs"/>
          <w:sz w:val="28"/>
          <w:szCs w:val="28"/>
          <w:rtl/>
        </w:rPr>
        <w:t>باستعمال</w:t>
      </w:r>
      <w:r w:rsidR="00C93780" w:rsidRPr="00CB6373">
        <w:rPr>
          <w:rFonts w:ascii="Simplified Arabic" w:hAnsi="Simplified Arabic" w:cs="Simplified Arabic"/>
          <w:sz w:val="28"/>
          <w:szCs w:val="28"/>
          <w:rtl/>
        </w:rPr>
        <w:t xml:space="preserve"> قانون </w:t>
      </w:r>
      <w:r w:rsidR="00C93780" w:rsidRPr="00CB6373">
        <w:rPr>
          <w:rFonts w:ascii="Simplified Arabic" w:hAnsi="Simplified Arabic" w:cs="Simplified Arabic"/>
          <w:sz w:val="28"/>
          <w:szCs w:val="28"/>
        </w:rPr>
        <w:t>T</w:t>
      </w:r>
      <w:r w:rsidR="00C93780" w:rsidRPr="00CB6373">
        <w:rPr>
          <w:rFonts w:ascii="Simplified Arabic" w:hAnsi="Simplified Arabic" w:cs="Simplified Arabic"/>
          <w:sz w:val="28"/>
          <w:szCs w:val="28"/>
          <w:rtl/>
        </w:rPr>
        <w:t xml:space="preserve"> للعينات المستقلة وكانت جميع القيم غير معنوية أي إنَّ العينتين متكافئتان في متغيرات البحث كما في  الجدول (3) .</w:t>
      </w:r>
      <w:r w:rsidR="00C93780" w:rsidRPr="00CB6373">
        <w:rPr>
          <w:rFonts w:ascii="Simplified Arabic" w:hAnsi="Simplified Arabic" w:cs="Simplified Arabic"/>
          <w:sz w:val="28"/>
          <w:szCs w:val="28"/>
          <w:rtl/>
          <w:lang w:bidi="ar-IQ"/>
        </w:rPr>
        <w:t xml:space="preserve">  </w:t>
      </w:r>
    </w:p>
    <w:p w:rsidR="00C93780" w:rsidRPr="00D60827" w:rsidRDefault="00C93780" w:rsidP="00D60827">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جدول (1) يبين تجانس المجموعة التجريبية</w:t>
      </w:r>
    </w:p>
    <w:tbl>
      <w:tblPr>
        <w:bidiVisual/>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321"/>
        <w:gridCol w:w="2214"/>
        <w:gridCol w:w="2166"/>
        <w:gridCol w:w="1818"/>
      </w:tblGrid>
      <w:tr w:rsidR="00C93780" w:rsidRPr="00D60827" w:rsidTr="00D60827">
        <w:trPr>
          <w:trHeight w:val="752"/>
          <w:jc w:val="center"/>
        </w:trPr>
        <w:tc>
          <w:tcPr>
            <w:tcW w:w="8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ت</w:t>
            </w:r>
          </w:p>
        </w:tc>
        <w:tc>
          <w:tcPr>
            <w:tcW w:w="3321"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المتغيرات</w:t>
            </w:r>
          </w:p>
        </w:tc>
        <w:tc>
          <w:tcPr>
            <w:tcW w:w="22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الأوساط الحسابية</w:t>
            </w:r>
          </w:p>
        </w:tc>
        <w:tc>
          <w:tcPr>
            <w:tcW w:w="2166"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الانحرافات المعيارية</w:t>
            </w:r>
          </w:p>
        </w:tc>
        <w:tc>
          <w:tcPr>
            <w:tcW w:w="181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معامل الاختلاف</w:t>
            </w:r>
          </w:p>
        </w:tc>
      </w:tr>
      <w:tr w:rsidR="00C93780" w:rsidRPr="00D60827" w:rsidTr="00D60827">
        <w:trPr>
          <w:trHeight w:val="366"/>
          <w:jc w:val="center"/>
        </w:trPr>
        <w:tc>
          <w:tcPr>
            <w:tcW w:w="8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w:t>
            </w:r>
          </w:p>
        </w:tc>
        <w:tc>
          <w:tcPr>
            <w:tcW w:w="3321"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الطول    (سم)</w:t>
            </w:r>
          </w:p>
        </w:tc>
        <w:tc>
          <w:tcPr>
            <w:tcW w:w="22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lang w:bidi="ar-IQ"/>
              </w:rPr>
            </w:pPr>
            <w:r w:rsidRPr="00D60827">
              <w:rPr>
                <w:rFonts w:ascii="Simplified Arabic" w:hAnsi="Simplified Arabic" w:cs="Simplified Arabic"/>
                <w:rtl/>
              </w:rPr>
              <w:t>172,25</w:t>
            </w:r>
          </w:p>
        </w:tc>
        <w:tc>
          <w:tcPr>
            <w:tcW w:w="2166"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4.03</w:t>
            </w:r>
          </w:p>
        </w:tc>
        <w:tc>
          <w:tcPr>
            <w:tcW w:w="181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2,33%</w:t>
            </w:r>
          </w:p>
        </w:tc>
      </w:tr>
      <w:tr w:rsidR="00C93780" w:rsidRPr="00D60827" w:rsidTr="00D60827">
        <w:trPr>
          <w:trHeight w:val="312"/>
          <w:jc w:val="center"/>
        </w:trPr>
        <w:tc>
          <w:tcPr>
            <w:tcW w:w="8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2</w:t>
            </w:r>
          </w:p>
        </w:tc>
        <w:tc>
          <w:tcPr>
            <w:tcW w:w="3321"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العمر    (سنة)</w:t>
            </w:r>
          </w:p>
        </w:tc>
        <w:tc>
          <w:tcPr>
            <w:tcW w:w="22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15,75</w:t>
            </w:r>
          </w:p>
        </w:tc>
        <w:tc>
          <w:tcPr>
            <w:tcW w:w="2166"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0,95</w:t>
            </w:r>
          </w:p>
        </w:tc>
        <w:tc>
          <w:tcPr>
            <w:tcW w:w="181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lang w:bidi="ar-IQ"/>
              </w:rPr>
            </w:pPr>
            <w:r w:rsidRPr="00D60827">
              <w:rPr>
                <w:rFonts w:ascii="Simplified Arabic" w:hAnsi="Simplified Arabic" w:cs="Simplified Arabic"/>
                <w:rtl/>
              </w:rPr>
              <w:t>6,03%</w:t>
            </w:r>
          </w:p>
        </w:tc>
      </w:tr>
      <w:tr w:rsidR="00C93780" w:rsidRPr="00D60827" w:rsidTr="00D60827">
        <w:trPr>
          <w:trHeight w:val="276"/>
          <w:jc w:val="center"/>
        </w:trPr>
        <w:tc>
          <w:tcPr>
            <w:tcW w:w="8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3</w:t>
            </w:r>
          </w:p>
        </w:tc>
        <w:tc>
          <w:tcPr>
            <w:tcW w:w="3321"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الوزن  (كغم)</w:t>
            </w:r>
          </w:p>
        </w:tc>
        <w:tc>
          <w:tcPr>
            <w:tcW w:w="22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60</w:t>
            </w:r>
          </w:p>
        </w:tc>
        <w:tc>
          <w:tcPr>
            <w:tcW w:w="2166"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11,74</w:t>
            </w:r>
          </w:p>
        </w:tc>
        <w:tc>
          <w:tcPr>
            <w:tcW w:w="181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19,56%</w:t>
            </w:r>
          </w:p>
        </w:tc>
      </w:tr>
    </w:tbl>
    <w:p w:rsidR="00C93780" w:rsidRPr="00D60827" w:rsidRDefault="00C93780" w:rsidP="00D60827">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 xml:space="preserve">جدول (2) يبين تجانس المجموعة </w:t>
      </w:r>
      <w:r w:rsidR="00D60827" w:rsidRPr="00D60827">
        <w:rPr>
          <w:rFonts w:ascii="Simplified Arabic" w:hAnsi="Simplified Arabic" w:cs="Simplified Arabic" w:hint="cs"/>
          <w:rtl/>
        </w:rPr>
        <w:t>الضابطة</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160"/>
        <w:gridCol w:w="2114"/>
        <w:gridCol w:w="1949"/>
      </w:tblGrid>
      <w:tr w:rsidR="00C93780" w:rsidRPr="00D60827" w:rsidTr="00D60827">
        <w:trPr>
          <w:trHeight w:val="412"/>
          <w:jc w:val="center"/>
        </w:trPr>
        <w:tc>
          <w:tcPr>
            <w:tcW w:w="82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ت</w:t>
            </w:r>
          </w:p>
        </w:tc>
        <w:tc>
          <w:tcPr>
            <w:tcW w:w="324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المتغيرات</w:t>
            </w:r>
          </w:p>
        </w:tc>
        <w:tc>
          <w:tcPr>
            <w:tcW w:w="216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الأوساط الحسابية</w:t>
            </w:r>
          </w:p>
        </w:tc>
        <w:tc>
          <w:tcPr>
            <w:tcW w:w="21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الانحرافات المعيارية</w:t>
            </w:r>
          </w:p>
        </w:tc>
        <w:tc>
          <w:tcPr>
            <w:tcW w:w="19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معامل الاختلاف</w:t>
            </w:r>
          </w:p>
        </w:tc>
      </w:tr>
      <w:tr w:rsidR="00C93780" w:rsidRPr="00D60827" w:rsidTr="00D60827">
        <w:trPr>
          <w:trHeight w:val="378"/>
          <w:jc w:val="center"/>
        </w:trPr>
        <w:tc>
          <w:tcPr>
            <w:tcW w:w="82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w:t>
            </w:r>
          </w:p>
        </w:tc>
        <w:tc>
          <w:tcPr>
            <w:tcW w:w="324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الطول    (سم)</w:t>
            </w:r>
          </w:p>
        </w:tc>
        <w:tc>
          <w:tcPr>
            <w:tcW w:w="216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173,50</w:t>
            </w:r>
          </w:p>
        </w:tc>
        <w:tc>
          <w:tcPr>
            <w:tcW w:w="21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5.50</w:t>
            </w:r>
          </w:p>
        </w:tc>
        <w:tc>
          <w:tcPr>
            <w:tcW w:w="19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3,17%</w:t>
            </w:r>
          </w:p>
        </w:tc>
      </w:tr>
      <w:tr w:rsidR="00C93780" w:rsidRPr="00D60827" w:rsidTr="00D60827">
        <w:trPr>
          <w:trHeight w:val="410"/>
          <w:jc w:val="center"/>
        </w:trPr>
        <w:tc>
          <w:tcPr>
            <w:tcW w:w="82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2</w:t>
            </w:r>
          </w:p>
        </w:tc>
        <w:tc>
          <w:tcPr>
            <w:tcW w:w="324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العمر    (سنة)</w:t>
            </w:r>
          </w:p>
        </w:tc>
        <w:tc>
          <w:tcPr>
            <w:tcW w:w="216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16</w:t>
            </w:r>
          </w:p>
        </w:tc>
        <w:tc>
          <w:tcPr>
            <w:tcW w:w="21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0,81</w:t>
            </w:r>
          </w:p>
        </w:tc>
        <w:tc>
          <w:tcPr>
            <w:tcW w:w="19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lang w:bidi="ar-IQ"/>
              </w:rPr>
            </w:pPr>
            <w:r w:rsidRPr="00D60827">
              <w:rPr>
                <w:rFonts w:ascii="Simplified Arabic" w:hAnsi="Simplified Arabic" w:cs="Simplified Arabic"/>
                <w:rtl/>
              </w:rPr>
              <w:t>5,06%</w:t>
            </w:r>
          </w:p>
        </w:tc>
      </w:tr>
      <w:tr w:rsidR="00C93780" w:rsidRPr="00D60827" w:rsidTr="00D60827">
        <w:trPr>
          <w:trHeight w:val="564"/>
          <w:jc w:val="center"/>
        </w:trPr>
        <w:tc>
          <w:tcPr>
            <w:tcW w:w="828"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3</w:t>
            </w:r>
          </w:p>
        </w:tc>
        <w:tc>
          <w:tcPr>
            <w:tcW w:w="324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الوزن  (كغم)</w:t>
            </w:r>
          </w:p>
        </w:tc>
        <w:tc>
          <w:tcPr>
            <w:tcW w:w="2160"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60</w:t>
            </w:r>
          </w:p>
        </w:tc>
        <w:tc>
          <w:tcPr>
            <w:tcW w:w="2114"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12,30</w:t>
            </w:r>
          </w:p>
        </w:tc>
        <w:tc>
          <w:tcPr>
            <w:tcW w:w="1949" w:type="dxa"/>
            <w:shd w:val="clear" w:color="auto" w:fill="auto"/>
            <w:vAlign w:val="center"/>
          </w:tcPr>
          <w:p w:rsidR="00C93780" w:rsidRPr="00D60827" w:rsidRDefault="00C93780" w:rsidP="0075294D">
            <w:pPr>
              <w:widowControl w:val="0"/>
              <w:adjustRightInd w:val="0"/>
              <w:jc w:val="center"/>
              <w:textAlignment w:val="baseline"/>
              <w:rPr>
                <w:rFonts w:ascii="Simplified Arabic" w:hAnsi="Simplified Arabic" w:cs="Simplified Arabic"/>
                <w:rtl/>
              </w:rPr>
            </w:pPr>
            <w:r w:rsidRPr="00D60827">
              <w:rPr>
                <w:rFonts w:ascii="Simplified Arabic" w:hAnsi="Simplified Arabic" w:cs="Simplified Arabic"/>
                <w:rtl/>
              </w:rPr>
              <w:t>20,5%</w:t>
            </w:r>
          </w:p>
        </w:tc>
      </w:tr>
    </w:tbl>
    <w:p w:rsidR="00C93780" w:rsidRPr="00D60827" w:rsidRDefault="00C93780" w:rsidP="00D60827">
      <w:pPr>
        <w:jc w:val="center"/>
        <w:rPr>
          <w:rFonts w:ascii="Simplified Arabic" w:hAnsi="Simplified Arabic" w:cs="Simplified Arabic"/>
          <w:rtl/>
          <w:lang w:bidi="ar-IQ"/>
        </w:rPr>
      </w:pPr>
      <w:r w:rsidRPr="00D60827">
        <w:rPr>
          <w:rFonts w:ascii="Simplified Arabic" w:hAnsi="Simplified Arabic" w:cs="Simplified Arabic"/>
          <w:rtl/>
          <w:lang w:bidi="ar-IQ"/>
        </w:rPr>
        <w:t>جدول (3)</w:t>
      </w:r>
    </w:p>
    <w:p w:rsidR="00C93780" w:rsidRPr="00D60827" w:rsidRDefault="00C93780" w:rsidP="00492628">
      <w:pPr>
        <w:jc w:val="center"/>
        <w:rPr>
          <w:rFonts w:ascii="Simplified Arabic" w:hAnsi="Simplified Arabic" w:cs="Simplified Arabic"/>
          <w:rtl/>
          <w:lang w:eastAsia="ar-SA"/>
        </w:rPr>
      </w:pPr>
      <w:r w:rsidRPr="00D60827">
        <w:rPr>
          <w:rFonts w:ascii="Simplified Arabic" w:hAnsi="Simplified Arabic" w:cs="Simplified Arabic"/>
          <w:rtl/>
          <w:lang w:eastAsia="ar-SA"/>
        </w:rPr>
        <w:t xml:space="preserve">يبين تكافؤ المجموعتين التجريبية والضابطة في المتغيرات </w:t>
      </w:r>
      <w:proofErr w:type="spellStart"/>
      <w:r w:rsidRPr="00D60827">
        <w:rPr>
          <w:rFonts w:ascii="Simplified Arabic" w:hAnsi="Simplified Arabic" w:cs="Simplified Arabic"/>
          <w:rtl/>
          <w:lang w:eastAsia="ar-SA"/>
        </w:rPr>
        <w:t>المبحوثة</w:t>
      </w:r>
      <w:proofErr w:type="spellEnd"/>
    </w:p>
    <w:tbl>
      <w:tblPr>
        <w:bidiVisual/>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49"/>
        <w:gridCol w:w="1560"/>
        <w:gridCol w:w="1275"/>
        <w:gridCol w:w="993"/>
        <w:gridCol w:w="1275"/>
        <w:gridCol w:w="1134"/>
        <w:gridCol w:w="1172"/>
        <w:gridCol w:w="1187"/>
      </w:tblGrid>
      <w:tr w:rsidR="00C93780" w:rsidRPr="00D60827" w:rsidTr="00D60827">
        <w:trPr>
          <w:trHeight w:val="227"/>
          <w:jc w:val="center"/>
        </w:trPr>
        <w:tc>
          <w:tcPr>
            <w:tcW w:w="540" w:type="dxa"/>
            <w:vMerge w:val="restart"/>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ت</w:t>
            </w:r>
          </w:p>
        </w:tc>
        <w:tc>
          <w:tcPr>
            <w:tcW w:w="1249" w:type="dxa"/>
            <w:vMerge w:val="restart"/>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المتغيرات</w:t>
            </w:r>
          </w:p>
        </w:tc>
        <w:tc>
          <w:tcPr>
            <w:tcW w:w="1560" w:type="dxa"/>
            <w:vMerge w:val="restart"/>
            <w:shd w:val="clear" w:color="auto" w:fill="auto"/>
            <w:vAlign w:val="center"/>
          </w:tcPr>
          <w:p w:rsidR="00C93780" w:rsidRPr="00D60827" w:rsidRDefault="00C93780" w:rsidP="0075294D">
            <w:pPr>
              <w:tabs>
                <w:tab w:val="left" w:pos="2516"/>
              </w:tabs>
              <w:jc w:val="center"/>
              <w:rPr>
                <w:rFonts w:ascii="Simplified Arabic" w:hAnsi="Simplified Arabic" w:cs="Simplified Arabic"/>
                <w:caps/>
                <w:rtl/>
                <w:lang w:bidi="ar-IQ"/>
              </w:rPr>
            </w:pPr>
            <w:r w:rsidRPr="00D60827">
              <w:rPr>
                <w:rFonts w:ascii="Simplified Arabic" w:hAnsi="Simplified Arabic" w:cs="Simplified Arabic"/>
                <w:caps/>
                <w:rtl/>
                <w:lang w:bidi="ar-IQ"/>
              </w:rPr>
              <w:t>وحدات القياس</w:t>
            </w:r>
          </w:p>
        </w:tc>
        <w:tc>
          <w:tcPr>
            <w:tcW w:w="2268" w:type="dxa"/>
            <w:gridSpan w:val="2"/>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المجموعة التجريبية</w:t>
            </w:r>
          </w:p>
        </w:tc>
        <w:tc>
          <w:tcPr>
            <w:tcW w:w="2409" w:type="dxa"/>
            <w:gridSpan w:val="2"/>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المجموعة الضابطة</w:t>
            </w:r>
          </w:p>
        </w:tc>
        <w:tc>
          <w:tcPr>
            <w:tcW w:w="1172" w:type="dxa"/>
            <w:vMerge w:val="restart"/>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 xml:space="preserve">قيمة </w:t>
            </w:r>
            <w:r w:rsidRPr="00D60827">
              <w:rPr>
                <w:rFonts w:ascii="Simplified Arabic" w:hAnsi="Simplified Arabic" w:cs="Simplified Arabic"/>
                <w:lang w:bidi="ar-IQ"/>
              </w:rPr>
              <w:t>T</w:t>
            </w:r>
            <w:r w:rsidRPr="00D60827">
              <w:rPr>
                <w:rFonts w:ascii="Simplified Arabic" w:hAnsi="Simplified Arabic" w:cs="Simplified Arabic"/>
                <w:rtl/>
                <w:lang w:bidi="ar-IQ"/>
              </w:rPr>
              <w:t xml:space="preserve"> المحسوبة</w:t>
            </w:r>
          </w:p>
        </w:tc>
        <w:tc>
          <w:tcPr>
            <w:tcW w:w="1187" w:type="dxa"/>
            <w:vMerge w:val="restart"/>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الدلالة</w:t>
            </w:r>
          </w:p>
        </w:tc>
      </w:tr>
      <w:tr w:rsidR="00C93780" w:rsidRPr="00D60827" w:rsidTr="00D60827">
        <w:trPr>
          <w:trHeight w:val="227"/>
          <w:jc w:val="center"/>
        </w:trPr>
        <w:tc>
          <w:tcPr>
            <w:tcW w:w="540" w:type="dxa"/>
            <w:vMerge/>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p>
        </w:tc>
        <w:tc>
          <w:tcPr>
            <w:tcW w:w="1249" w:type="dxa"/>
            <w:vMerge/>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p>
        </w:tc>
        <w:tc>
          <w:tcPr>
            <w:tcW w:w="1560" w:type="dxa"/>
            <w:vMerge/>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p>
        </w:tc>
        <w:tc>
          <w:tcPr>
            <w:tcW w:w="1275"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سَ</w:t>
            </w:r>
          </w:p>
        </w:tc>
        <w:tc>
          <w:tcPr>
            <w:tcW w:w="993"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ع</w:t>
            </w:r>
          </w:p>
        </w:tc>
        <w:tc>
          <w:tcPr>
            <w:tcW w:w="1275"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سَ</w:t>
            </w:r>
          </w:p>
        </w:tc>
        <w:tc>
          <w:tcPr>
            <w:tcW w:w="1134"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ع</w:t>
            </w:r>
          </w:p>
        </w:tc>
        <w:tc>
          <w:tcPr>
            <w:tcW w:w="1172" w:type="dxa"/>
            <w:vMerge/>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p>
        </w:tc>
        <w:tc>
          <w:tcPr>
            <w:tcW w:w="1187" w:type="dxa"/>
            <w:vMerge/>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p>
        </w:tc>
      </w:tr>
      <w:tr w:rsidR="00C93780" w:rsidRPr="00D60827" w:rsidTr="00D60827">
        <w:trPr>
          <w:trHeight w:val="227"/>
          <w:jc w:val="center"/>
        </w:trPr>
        <w:tc>
          <w:tcPr>
            <w:tcW w:w="540"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1</w:t>
            </w:r>
          </w:p>
        </w:tc>
        <w:tc>
          <w:tcPr>
            <w:tcW w:w="1249"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الطول</w:t>
            </w:r>
          </w:p>
        </w:tc>
        <w:tc>
          <w:tcPr>
            <w:tcW w:w="1560"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سنتمتر</w:t>
            </w:r>
          </w:p>
        </w:tc>
        <w:tc>
          <w:tcPr>
            <w:tcW w:w="1275" w:type="dxa"/>
            <w:shd w:val="clear" w:color="auto" w:fill="auto"/>
            <w:vAlign w:val="center"/>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rPr>
              <w:t>171,33</w:t>
            </w:r>
          </w:p>
        </w:tc>
        <w:tc>
          <w:tcPr>
            <w:tcW w:w="993" w:type="dxa"/>
            <w:shd w:val="clear" w:color="auto" w:fill="auto"/>
            <w:vAlign w:val="center"/>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lang w:eastAsia="ar-SA"/>
              </w:rPr>
              <w:t>3,54</w:t>
            </w:r>
          </w:p>
        </w:tc>
        <w:tc>
          <w:tcPr>
            <w:tcW w:w="1275" w:type="dxa"/>
            <w:shd w:val="clear" w:color="auto" w:fill="auto"/>
            <w:vAlign w:val="center"/>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rPr>
              <w:t>171,25</w:t>
            </w:r>
          </w:p>
        </w:tc>
        <w:tc>
          <w:tcPr>
            <w:tcW w:w="1134" w:type="dxa"/>
            <w:shd w:val="clear" w:color="auto" w:fill="auto"/>
            <w:vAlign w:val="center"/>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rPr>
              <w:t>5.64</w:t>
            </w:r>
          </w:p>
        </w:tc>
        <w:tc>
          <w:tcPr>
            <w:tcW w:w="1172" w:type="dxa"/>
            <w:shd w:val="clear" w:color="auto" w:fill="auto"/>
            <w:vAlign w:val="center"/>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lang w:eastAsia="ar-SA"/>
              </w:rPr>
              <w:t>0,36</w:t>
            </w:r>
          </w:p>
        </w:tc>
        <w:tc>
          <w:tcPr>
            <w:tcW w:w="1187" w:type="dxa"/>
            <w:shd w:val="clear" w:color="auto" w:fill="auto"/>
            <w:vAlign w:val="center"/>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lang w:eastAsia="ar-SA"/>
              </w:rPr>
              <w:t>غير معنوي</w:t>
            </w:r>
          </w:p>
        </w:tc>
      </w:tr>
      <w:tr w:rsidR="00C93780" w:rsidRPr="00D60827" w:rsidTr="00D60827">
        <w:trPr>
          <w:trHeight w:val="227"/>
          <w:jc w:val="center"/>
        </w:trPr>
        <w:tc>
          <w:tcPr>
            <w:tcW w:w="540"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2</w:t>
            </w:r>
          </w:p>
        </w:tc>
        <w:tc>
          <w:tcPr>
            <w:tcW w:w="1249"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العمر</w:t>
            </w:r>
          </w:p>
        </w:tc>
        <w:tc>
          <w:tcPr>
            <w:tcW w:w="1560"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سنة</w:t>
            </w:r>
          </w:p>
        </w:tc>
        <w:tc>
          <w:tcPr>
            <w:tcW w:w="1275"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rPr>
              <w:t>21,33</w:t>
            </w:r>
          </w:p>
        </w:tc>
        <w:tc>
          <w:tcPr>
            <w:tcW w:w="993"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lang w:eastAsia="ar-SA"/>
              </w:rPr>
              <w:t>1,43</w:t>
            </w:r>
          </w:p>
        </w:tc>
        <w:tc>
          <w:tcPr>
            <w:tcW w:w="1275"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rPr>
              <w:t>21,25</w:t>
            </w:r>
          </w:p>
        </w:tc>
        <w:tc>
          <w:tcPr>
            <w:tcW w:w="1134"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rPr>
              <w:t>1,13</w:t>
            </w:r>
          </w:p>
        </w:tc>
        <w:tc>
          <w:tcPr>
            <w:tcW w:w="1172"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lang w:eastAsia="ar-SA"/>
              </w:rPr>
              <w:t>0,39</w:t>
            </w:r>
          </w:p>
        </w:tc>
        <w:tc>
          <w:tcPr>
            <w:tcW w:w="1187"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lang w:eastAsia="ar-SA"/>
              </w:rPr>
              <w:t>غير معنوي</w:t>
            </w:r>
          </w:p>
        </w:tc>
      </w:tr>
      <w:tr w:rsidR="00C93780" w:rsidRPr="00D60827" w:rsidTr="00D60827">
        <w:trPr>
          <w:trHeight w:val="227"/>
          <w:jc w:val="center"/>
        </w:trPr>
        <w:tc>
          <w:tcPr>
            <w:tcW w:w="540"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3</w:t>
            </w:r>
          </w:p>
        </w:tc>
        <w:tc>
          <w:tcPr>
            <w:tcW w:w="1249"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الوزن</w:t>
            </w:r>
          </w:p>
        </w:tc>
        <w:tc>
          <w:tcPr>
            <w:tcW w:w="1560" w:type="dxa"/>
            <w:shd w:val="clear" w:color="auto" w:fill="auto"/>
            <w:vAlign w:val="center"/>
          </w:tcPr>
          <w:p w:rsidR="00C93780" w:rsidRPr="00D60827" w:rsidRDefault="00C93780" w:rsidP="0075294D">
            <w:pPr>
              <w:tabs>
                <w:tab w:val="left" w:pos="2516"/>
              </w:tabs>
              <w:jc w:val="center"/>
              <w:rPr>
                <w:rFonts w:ascii="Simplified Arabic" w:hAnsi="Simplified Arabic" w:cs="Simplified Arabic"/>
                <w:rtl/>
                <w:lang w:bidi="ar-IQ"/>
              </w:rPr>
            </w:pPr>
            <w:r w:rsidRPr="00D60827">
              <w:rPr>
                <w:rFonts w:ascii="Simplified Arabic" w:hAnsi="Simplified Arabic" w:cs="Simplified Arabic"/>
                <w:rtl/>
                <w:lang w:bidi="ar-IQ"/>
              </w:rPr>
              <w:t>كغم</w:t>
            </w:r>
          </w:p>
        </w:tc>
        <w:tc>
          <w:tcPr>
            <w:tcW w:w="1275"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rPr>
              <w:t>72,75</w:t>
            </w:r>
          </w:p>
        </w:tc>
        <w:tc>
          <w:tcPr>
            <w:tcW w:w="993"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lang w:eastAsia="ar-SA"/>
              </w:rPr>
              <w:t>8,45</w:t>
            </w:r>
          </w:p>
        </w:tc>
        <w:tc>
          <w:tcPr>
            <w:tcW w:w="1275"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rPr>
              <w:t>74</w:t>
            </w:r>
          </w:p>
        </w:tc>
        <w:tc>
          <w:tcPr>
            <w:tcW w:w="1134"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rPr>
              <w:t>7,38</w:t>
            </w:r>
          </w:p>
        </w:tc>
        <w:tc>
          <w:tcPr>
            <w:tcW w:w="1172" w:type="dxa"/>
            <w:shd w:val="clear" w:color="auto" w:fill="auto"/>
            <w:vAlign w:val="center"/>
          </w:tcPr>
          <w:p w:rsidR="00C93780" w:rsidRPr="00D60827" w:rsidRDefault="00C93780" w:rsidP="0075294D">
            <w:pPr>
              <w:jc w:val="center"/>
              <w:rPr>
                <w:rFonts w:ascii="Simplified Arabic" w:hAnsi="Simplified Arabic" w:cs="Simplified Arabic"/>
                <w:rtl/>
                <w:lang w:eastAsia="ar-SA"/>
              </w:rPr>
            </w:pPr>
            <w:r w:rsidRPr="00D60827">
              <w:rPr>
                <w:rFonts w:ascii="Simplified Arabic" w:hAnsi="Simplified Arabic" w:cs="Simplified Arabic"/>
                <w:rtl/>
                <w:lang w:eastAsia="ar-SA"/>
              </w:rPr>
              <w:t>0</w:t>
            </w:r>
          </w:p>
        </w:tc>
        <w:tc>
          <w:tcPr>
            <w:tcW w:w="1187" w:type="dxa"/>
            <w:shd w:val="clear" w:color="auto" w:fill="auto"/>
          </w:tcPr>
          <w:p w:rsidR="00C93780" w:rsidRPr="00D60827" w:rsidRDefault="00C93780" w:rsidP="0075294D">
            <w:pPr>
              <w:jc w:val="center"/>
              <w:rPr>
                <w:rFonts w:ascii="Simplified Arabic" w:hAnsi="Simplified Arabic" w:cs="Simplified Arabic"/>
                <w:lang w:eastAsia="ar-SA"/>
              </w:rPr>
            </w:pPr>
            <w:r w:rsidRPr="00D60827">
              <w:rPr>
                <w:rFonts w:ascii="Simplified Arabic" w:hAnsi="Simplified Arabic" w:cs="Simplified Arabic"/>
                <w:rtl/>
                <w:lang w:eastAsia="ar-SA"/>
              </w:rPr>
              <w:t>غير معنوي</w:t>
            </w:r>
          </w:p>
        </w:tc>
      </w:tr>
    </w:tbl>
    <w:p w:rsidR="00C93780" w:rsidRDefault="00C93780" w:rsidP="00D60827">
      <w:pPr>
        <w:rPr>
          <w:rFonts w:ascii="Simplified Arabic" w:hAnsi="Simplified Arabic" w:cs="Simplified Arabic"/>
          <w:rtl/>
          <w:lang w:eastAsia="ar-SA" w:bidi="ar-IQ"/>
        </w:rPr>
      </w:pPr>
      <w:r w:rsidRPr="00D60827">
        <w:rPr>
          <w:rFonts w:ascii="Simplified Arabic" w:hAnsi="Simplified Arabic" w:cs="Simplified Arabic"/>
          <w:rtl/>
          <w:lang w:bidi="ar-IQ"/>
        </w:rPr>
        <w:t xml:space="preserve">قيمة </w:t>
      </w:r>
      <w:r w:rsidRPr="00D60827">
        <w:rPr>
          <w:rFonts w:ascii="Simplified Arabic" w:hAnsi="Simplified Arabic" w:cs="Simplified Arabic"/>
          <w:lang w:bidi="ar-IQ"/>
        </w:rPr>
        <w:t>T</w:t>
      </w:r>
      <w:r w:rsidRPr="00D60827">
        <w:rPr>
          <w:rFonts w:ascii="Simplified Arabic" w:hAnsi="Simplified Arabic" w:cs="Simplified Arabic"/>
          <w:rtl/>
          <w:lang w:bidi="ar-IQ"/>
        </w:rPr>
        <w:t xml:space="preserve"> الجدولية (2</w:t>
      </w:r>
      <w:r w:rsidR="00DB48BD">
        <w:rPr>
          <w:rFonts w:ascii="Simplified Arabic" w:hAnsi="Simplified Arabic" w:cs="Simplified Arabic"/>
          <w:rtl/>
          <w:lang w:bidi="ar-IQ"/>
        </w:rPr>
        <w:t>,</w:t>
      </w:r>
      <w:r w:rsidRPr="00D60827">
        <w:rPr>
          <w:rFonts w:ascii="Simplified Arabic" w:hAnsi="Simplified Arabic" w:cs="Simplified Arabic"/>
          <w:rtl/>
          <w:lang w:bidi="ar-IQ"/>
        </w:rPr>
        <w:t>4) عند مستوى دلالة</w:t>
      </w:r>
      <w:r w:rsidR="00477B77">
        <w:rPr>
          <w:rFonts w:ascii="Simplified Arabic" w:hAnsi="Simplified Arabic" w:cs="Simplified Arabic" w:hint="cs"/>
          <w:rtl/>
          <w:lang w:bidi="ar-IQ"/>
        </w:rPr>
        <w:t xml:space="preserve"> </w:t>
      </w:r>
      <w:r w:rsidRPr="00D60827">
        <w:rPr>
          <w:rFonts w:ascii="Simplified Arabic" w:hAnsi="Simplified Arabic" w:cs="Simplified Arabic"/>
          <w:rtl/>
          <w:lang w:bidi="ar-IQ"/>
        </w:rPr>
        <w:t>(0</w:t>
      </w:r>
      <w:r w:rsidR="00DB48BD">
        <w:rPr>
          <w:rFonts w:ascii="Simplified Arabic" w:hAnsi="Simplified Arabic" w:cs="Simplified Arabic"/>
          <w:rtl/>
          <w:lang w:bidi="ar-IQ"/>
        </w:rPr>
        <w:t>,</w:t>
      </w:r>
      <w:r w:rsidRPr="00D60827">
        <w:rPr>
          <w:rFonts w:ascii="Simplified Arabic" w:hAnsi="Simplified Arabic" w:cs="Simplified Arabic"/>
          <w:rtl/>
          <w:lang w:bidi="ar-IQ"/>
        </w:rPr>
        <w:t>05)</w:t>
      </w:r>
      <w:r w:rsidR="00477B77">
        <w:rPr>
          <w:rFonts w:ascii="Simplified Arabic" w:hAnsi="Simplified Arabic" w:cs="Simplified Arabic" w:hint="cs"/>
          <w:rtl/>
          <w:lang w:bidi="ar-IQ"/>
        </w:rPr>
        <w:t xml:space="preserve"> </w:t>
      </w:r>
      <w:r w:rsidRPr="00D60827">
        <w:rPr>
          <w:rFonts w:ascii="Simplified Arabic" w:hAnsi="Simplified Arabic" w:cs="Simplified Arabic"/>
          <w:rtl/>
          <w:lang w:bidi="ar-IQ"/>
        </w:rPr>
        <w:t>وأمام درجة حرية (6)</w:t>
      </w:r>
    </w:p>
    <w:p w:rsidR="00D60827" w:rsidRPr="00D60827" w:rsidRDefault="00D60827" w:rsidP="00D60827">
      <w:pPr>
        <w:rPr>
          <w:rFonts w:ascii="Simplified Arabic" w:hAnsi="Simplified Arabic" w:cs="Simplified Arabic"/>
          <w:lang w:eastAsia="ar-SA" w:bidi="ar-IQ"/>
        </w:rPr>
      </w:pPr>
    </w:p>
    <w:p w:rsidR="00C93780" w:rsidRPr="00CB6373" w:rsidRDefault="007F049D"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2-3 </w:t>
      </w:r>
      <w:r w:rsidR="00C93780" w:rsidRPr="00CB6373">
        <w:rPr>
          <w:rFonts w:ascii="Simplified Arabic" w:hAnsi="Simplified Arabic" w:cs="Simplified Arabic"/>
          <w:sz w:val="28"/>
          <w:szCs w:val="28"/>
          <w:rtl/>
          <w:lang w:bidi="ar-IQ"/>
        </w:rPr>
        <w:t xml:space="preserve">الأدوات والوسائل والأجهزة المستخدمة في البحث : </w:t>
      </w:r>
    </w:p>
    <w:p w:rsidR="00C93780" w:rsidRPr="00CB6373" w:rsidRDefault="007F049D"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2-3-1 </w:t>
      </w:r>
      <w:r w:rsidR="00C93780" w:rsidRPr="00CB6373">
        <w:rPr>
          <w:rFonts w:ascii="Simplified Arabic" w:hAnsi="Simplified Arabic" w:cs="Simplified Arabic"/>
          <w:sz w:val="28"/>
          <w:szCs w:val="28"/>
          <w:rtl/>
          <w:lang w:bidi="ar-IQ"/>
        </w:rPr>
        <w:t>أدوات البحث :</w:t>
      </w:r>
    </w:p>
    <w:p w:rsidR="00C93780" w:rsidRPr="00CB6373" w:rsidRDefault="00C93780" w:rsidP="00492628">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استخد</w:t>
      </w:r>
      <w:r w:rsidR="00F15031">
        <w:rPr>
          <w:rFonts w:ascii="Simplified Arabic" w:hAnsi="Simplified Arabic" w:cs="Simplified Arabic"/>
          <w:sz w:val="28"/>
          <w:szCs w:val="28"/>
          <w:rtl/>
          <w:lang w:bidi="ar-IQ"/>
        </w:rPr>
        <w:t>م الباحث الأدوات البحثية الآتية</w:t>
      </w:r>
      <w:r w:rsidR="00F15031">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w:t>
      </w:r>
    </w:p>
    <w:p w:rsidR="00C93780" w:rsidRPr="00CB6373" w:rsidRDefault="00F15031" w:rsidP="000B0DA9">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C93780" w:rsidRPr="00CB6373">
        <w:rPr>
          <w:rFonts w:ascii="Simplified Arabic" w:hAnsi="Simplified Arabic" w:cs="Simplified Arabic"/>
          <w:sz w:val="28"/>
          <w:szCs w:val="28"/>
          <w:rtl/>
          <w:lang w:bidi="ar-IQ"/>
        </w:rPr>
        <w:t>الملاحظة</w:t>
      </w:r>
      <w:r w:rsidR="000B0DA9">
        <w:rPr>
          <w:rFonts w:ascii="Simplified Arabic" w:hAnsi="Simplified Arabic" w:cs="Simplified Arabic" w:hint="cs"/>
          <w:sz w:val="28"/>
          <w:szCs w:val="28"/>
          <w:rtl/>
          <w:lang w:bidi="ar-IQ"/>
        </w:rPr>
        <w:t xml:space="preserve"> .</w:t>
      </w:r>
    </w:p>
    <w:p w:rsidR="00C93780" w:rsidRPr="00CB6373" w:rsidRDefault="00F15031" w:rsidP="004538D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C93780" w:rsidRPr="00CB6373">
        <w:rPr>
          <w:rFonts w:ascii="Simplified Arabic" w:hAnsi="Simplified Arabic" w:cs="Simplified Arabic"/>
          <w:sz w:val="28"/>
          <w:szCs w:val="28"/>
          <w:rtl/>
          <w:lang w:bidi="ar-IQ"/>
        </w:rPr>
        <w:t xml:space="preserve">المقابلات الشخصية </w:t>
      </w:r>
      <w:r w:rsidR="000B0DA9">
        <w:rPr>
          <w:rFonts w:ascii="Simplified Arabic" w:hAnsi="Simplified Arabic" w:cs="Simplified Arabic" w:hint="cs"/>
          <w:sz w:val="28"/>
          <w:szCs w:val="28"/>
          <w:rtl/>
          <w:lang w:bidi="ar-IQ"/>
        </w:rPr>
        <w:t xml:space="preserve">. (ملحق1) </w:t>
      </w:r>
    </w:p>
    <w:p w:rsidR="004538DB" w:rsidRPr="00CB6373" w:rsidRDefault="00F15031" w:rsidP="004538D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C93780" w:rsidRPr="00CB6373">
        <w:rPr>
          <w:rFonts w:ascii="Simplified Arabic" w:hAnsi="Simplified Arabic" w:cs="Simplified Arabic"/>
          <w:sz w:val="28"/>
          <w:szCs w:val="28"/>
          <w:rtl/>
          <w:lang w:bidi="ar-IQ"/>
        </w:rPr>
        <w:t>استمارة جمع الدرجات الخاصة بعينة البحث ( تسجيل نتائج الاداء المهاري للاعبين)</w:t>
      </w:r>
      <w:r w:rsidR="004538DB" w:rsidRPr="004538DB">
        <w:rPr>
          <w:rFonts w:ascii="Simplified Arabic" w:hAnsi="Simplified Arabic" w:cs="Simplified Arabic" w:hint="cs"/>
          <w:sz w:val="28"/>
          <w:szCs w:val="28"/>
          <w:rtl/>
          <w:lang w:bidi="ar-IQ"/>
        </w:rPr>
        <w:t xml:space="preserve"> </w:t>
      </w:r>
      <w:r w:rsidR="004538DB">
        <w:rPr>
          <w:rFonts w:ascii="Simplified Arabic" w:hAnsi="Simplified Arabic" w:cs="Simplified Arabic" w:hint="cs"/>
          <w:sz w:val="28"/>
          <w:szCs w:val="28"/>
          <w:rtl/>
          <w:lang w:bidi="ar-IQ"/>
        </w:rPr>
        <w:t>(ملحق 2)</w:t>
      </w:r>
    </w:p>
    <w:p w:rsidR="00C93780" w:rsidRPr="00CB6373" w:rsidRDefault="00F15031" w:rsidP="00492628">
      <w:pPr>
        <w:bidi w:val="0"/>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2-3-2 </w:t>
      </w:r>
      <w:r w:rsidR="00C93780" w:rsidRPr="00CB6373">
        <w:rPr>
          <w:rFonts w:ascii="Simplified Arabic" w:hAnsi="Simplified Arabic" w:cs="Simplified Arabic"/>
          <w:sz w:val="28"/>
          <w:szCs w:val="28"/>
          <w:rtl/>
          <w:lang w:bidi="ar-IQ"/>
        </w:rPr>
        <w:t>الأجهزة والوسائل المستخدمة في البحث :</w:t>
      </w:r>
    </w:p>
    <w:p w:rsidR="00C93780" w:rsidRPr="00CB6373" w:rsidRDefault="00C93780" w:rsidP="00492628">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استخدم الباحث الأجهزة البحثية التالية وهي :</w:t>
      </w:r>
      <w:r w:rsidRPr="00CB6373">
        <w:rPr>
          <w:rFonts w:ascii="Simplified Arabic" w:hAnsi="Simplified Arabic" w:cs="Simplified Arabic"/>
          <w:sz w:val="28"/>
          <w:szCs w:val="28"/>
          <w:lang w:bidi="ar-IQ"/>
        </w:rPr>
        <w:t xml:space="preserve"> </w:t>
      </w:r>
    </w:p>
    <w:p w:rsidR="00C93780" w:rsidRPr="00CB6373" w:rsidRDefault="00C93780" w:rsidP="00492628">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 xml:space="preserve">- ميزان طبي لقياس </w:t>
      </w:r>
      <w:r w:rsidR="00F15031" w:rsidRPr="00CB6373">
        <w:rPr>
          <w:rFonts w:ascii="Simplified Arabic" w:hAnsi="Simplified Arabic" w:cs="Simplified Arabic" w:hint="cs"/>
          <w:sz w:val="28"/>
          <w:szCs w:val="28"/>
          <w:rtl/>
          <w:lang w:bidi="ar-IQ"/>
        </w:rPr>
        <w:t>الأطوال</w:t>
      </w:r>
      <w:r w:rsidRPr="00CB6373">
        <w:rPr>
          <w:rFonts w:ascii="Simplified Arabic" w:hAnsi="Simplified Arabic" w:cs="Simplified Arabic"/>
          <w:sz w:val="28"/>
          <w:szCs w:val="28"/>
          <w:rtl/>
          <w:lang w:bidi="ar-IQ"/>
        </w:rPr>
        <w:t xml:space="preserve"> والاوزان 0</w:t>
      </w:r>
    </w:p>
    <w:p w:rsidR="00C93780" w:rsidRPr="00954073" w:rsidRDefault="00954073" w:rsidP="00954073">
      <w:pPr>
        <w:pStyle w:val="a3"/>
        <w:numPr>
          <w:ilvl w:val="2"/>
          <w:numId w:val="10"/>
        </w:num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954073">
        <w:rPr>
          <w:rFonts w:ascii="Simplified Arabic" w:hAnsi="Simplified Arabic" w:cs="Simplified Arabic"/>
          <w:sz w:val="28"/>
          <w:szCs w:val="28"/>
          <w:rtl/>
          <w:lang w:bidi="ar-IQ"/>
        </w:rPr>
        <w:t>الجهاز المستخدم بالبحث :</w:t>
      </w:r>
    </w:p>
    <w:p w:rsidR="00954073" w:rsidRDefault="00954073" w:rsidP="00954073">
      <w:pPr>
        <w:ind w:right="81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تم استخدام كيس لأداء الركلات بأنواعها ويوجد على جانبية لوح خشبي يحتوي على لوحة تحتوي على ثلاثة اضواء وبألوان مختلفة (احمر- اصفر- اخضر)</w:t>
      </w:r>
      <w:r w:rsidR="00C93780" w:rsidRPr="00CB6373">
        <w:rPr>
          <w:rFonts w:ascii="Simplified Arabic" w:hAnsi="Simplified Arabic" w:cs="Simplified Arabic"/>
          <w:sz w:val="28"/>
          <w:szCs w:val="28"/>
          <w:rtl/>
        </w:rPr>
        <w:t xml:space="preserve"> اذ كل لون يرمز الى مهارة معينة والتي هي كالاتي:</w:t>
      </w:r>
      <w:r w:rsidR="00492628" w:rsidRPr="00CB6373">
        <w:rPr>
          <w:rFonts w:ascii="Simplified Arabic" w:hAnsi="Simplified Arabic" w:cs="Simplified Arabic"/>
          <w:sz w:val="28"/>
          <w:szCs w:val="28"/>
          <w:rtl/>
          <w:lang w:bidi="ar-IQ"/>
        </w:rPr>
        <w:t xml:space="preserve"> - </w:t>
      </w:r>
    </w:p>
    <w:p w:rsidR="00C93780" w:rsidRPr="00CB6373" w:rsidRDefault="00954073" w:rsidP="00954073">
      <w:pPr>
        <w:ind w:right="810"/>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rPr>
        <w:t>اللون الاصفر</w:t>
      </w:r>
      <w:r w:rsidR="00492628" w:rsidRPr="00CB6373">
        <w:rPr>
          <w:rFonts w:ascii="Simplified Arabic" w:hAnsi="Simplified Arabic" w:cs="Simplified Arabic"/>
          <w:sz w:val="28"/>
          <w:szCs w:val="28"/>
          <w:rtl/>
        </w:rPr>
        <w:t xml:space="preserve"> </w:t>
      </w:r>
      <w:r w:rsidR="00C93780" w:rsidRPr="00CB6373">
        <w:rPr>
          <w:rFonts w:ascii="Simplified Arabic" w:hAnsi="Simplified Arabic" w:cs="Simplified Arabic"/>
          <w:sz w:val="28"/>
          <w:szCs w:val="28"/>
          <w:rtl/>
        </w:rPr>
        <w:t>يرمز للركل الجانبي على منطقة الخصر.</w:t>
      </w:r>
    </w:p>
    <w:p w:rsidR="00C93780" w:rsidRPr="00CB6373" w:rsidRDefault="00954073" w:rsidP="00954073">
      <w:pPr>
        <w:ind w:right="81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93780" w:rsidRPr="00CB6373">
        <w:rPr>
          <w:rFonts w:ascii="Simplified Arabic" w:hAnsi="Simplified Arabic" w:cs="Simplified Arabic"/>
          <w:sz w:val="28"/>
          <w:szCs w:val="28"/>
          <w:rtl/>
        </w:rPr>
        <w:t>اللون الاحمر يرمز</w:t>
      </w:r>
      <w:r w:rsidR="00492628" w:rsidRPr="00CB6373">
        <w:rPr>
          <w:rFonts w:ascii="Simplified Arabic" w:hAnsi="Simplified Arabic" w:cs="Simplified Arabic"/>
          <w:sz w:val="28"/>
          <w:szCs w:val="28"/>
          <w:rtl/>
        </w:rPr>
        <w:t xml:space="preserve"> </w:t>
      </w:r>
      <w:r w:rsidR="00C93780" w:rsidRPr="00CB6373">
        <w:rPr>
          <w:rFonts w:ascii="Simplified Arabic" w:hAnsi="Simplified Arabic" w:cs="Simplified Arabic"/>
          <w:sz w:val="28"/>
          <w:szCs w:val="28"/>
          <w:rtl/>
        </w:rPr>
        <w:t>للركل العالي على منطقة الوجه.</w:t>
      </w:r>
    </w:p>
    <w:p w:rsidR="00C93780" w:rsidRPr="00CB6373" w:rsidRDefault="00954073" w:rsidP="00954073">
      <w:pPr>
        <w:ind w:right="81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93780" w:rsidRPr="00CB6373">
        <w:rPr>
          <w:rFonts w:ascii="Simplified Arabic" w:hAnsi="Simplified Arabic" w:cs="Simplified Arabic"/>
          <w:sz w:val="28"/>
          <w:szCs w:val="28"/>
          <w:rtl/>
        </w:rPr>
        <w:t>اللون الاخضر يرمز للركل الخلفي على منطقة منتصف البطن(</w:t>
      </w:r>
      <w:r w:rsidRPr="00CB6373">
        <w:rPr>
          <w:rFonts w:ascii="Simplified Arabic" w:hAnsi="Simplified Arabic" w:cs="Simplified Arabic" w:hint="cs"/>
          <w:sz w:val="28"/>
          <w:szCs w:val="28"/>
          <w:rtl/>
        </w:rPr>
        <w:t>المعدة</w:t>
      </w:r>
      <w:r w:rsidR="00C93780" w:rsidRPr="00CB6373">
        <w:rPr>
          <w:rFonts w:ascii="Simplified Arabic" w:hAnsi="Simplified Arabic" w:cs="Simplified Arabic"/>
          <w:sz w:val="28"/>
          <w:szCs w:val="28"/>
          <w:rtl/>
        </w:rPr>
        <w:t>).</w:t>
      </w:r>
    </w:p>
    <w:p w:rsidR="00C93780" w:rsidRPr="00CB6373" w:rsidRDefault="009943A3" w:rsidP="009943A3">
      <w:pPr>
        <w:ind w:right="810"/>
        <w:jc w:val="lowKashida"/>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C93780" w:rsidRPr="00CB6373">
        <w:rPr>
          <w:rFonts w:ascii="Simplified Arabic" w:hAnsi="Simplified Arabic" w:cs="Simplified Arabic"/>
          <w:sz w:val="28"/>
          <w:szCs w:val="28"/>
          <w:rtl/>
        </w:rPr>
        <w:t>ملاحظة : ان الجهاز يتكون من لوحتين على الجانبين وكل لوحة تحتوي على ثلاثة اضواء وكل جهة يضاء بها اللون المخصص للركلة يقوم اللاعب بالركل بالجهة المعاكسة للضوء أي اذ اضاء اللون الاصفر من جهة (اليمين) المقابلة للاعب يقوم بالركل بالرجل اليسار وبالعكس.</w:t>
      </w:r>
    </w:p>
    <w:p w:rsidR="00C93780" w:rsidRPr="00CB6373" w:rsidRDefault="009943A3" w:rsidP="009943A3">
      <w:pPr>
        <w:ind w:right="810"/>
        <w:jc w:val="lowKashida"/>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C93780" w:rsidRPr="00CB6373">
        <w:rPr>
          <w:rFonts w:ascii="Simplified Arabic" w:hAnsi="Simplified Arabic" w:cs="Simplified Arabic"/>
          <w:sz w:val="28"/>
          <w:szCs w:val="28"/>
          <w:rtl/>
        </w:rPr>
        <w:t>ان الركل يكون بأداء مزدوج أي بركلتين حين ظهور المثير وحسب المثير.</w:t>
      </w:r>
    </w:p>
    <w:p w:rsidR="00C93780" w:rsidRPr="00CB6373" w:rsidRDefault="009943A3" w:rsidP="009943A3">
      <w:pPr>
        <w:ind w:right="810"/>
        <w:jc w:val="lowKashida"/>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C93780" w:rsidRPr="00CB6373">
        <w:rPr>
          <w:rFonts w:ascii="Simplified Arabic" w:hAnsi="Simplified Arabic" w:cs="Simplified Arabic"/>
          <w:sz w:val="28"/>
          <w:szCs w:val="28"/>
          <w:rtl/>
        </w:rPr>
        <w:t>ان اللوحتين التي تحتوي على الاضواء تتصل بها اسلاك كهربائية تصل الى نضيده (باتري) والى لوحة رئيسية يتم من خلالها بتشغيل الاضواء لغرض الاثارة للركل يتم التحكم بها من قبل الباحث والاشكال الاتية تبين ذلك.</w:t>
      </w:r>
    </w:p>
    <w:p w:rsidR="00C93780" w:rsidRPr="00CB6373" w:rsidRDefault="009943A3" w:rsidP="009943A3">
      <w:pPr>
        <w:ind w:right="810"/>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 xml:space="preserve">يحتوي كيس الركل على حساسات تم ربطها به حيث يتم البدء بالتوقيت حين الركل الاول على كيس الركل ويتم انهاء التوقيت حين يقوم اللاعب بالركل الثاني على الكيس لكي يتم احتساب الوقت </w:t>
      </w:r>
      <w:r w:rsidRPr="00CB6373">
        <w:rPr>
          <w:rFonts w:ascii="Simplified Arabic" w:hAnsi="Simplified Arabic" w:cs="Simplified Arabic" w:hint="cs"/>
          <w:sz w:val="28"/>
          <w:szCs w:val="28"/>
          <w:rtl/>
          <w:lang w:bidi="ar-IQ"/>
        </w:rPr>
        <w:t>المستغر</w:t>
      </w:r>
      <w:r w:rsidRPr="00CB6373">
        <w:rPr>
          <w:rFonts w:ascii="Simplified Arabic" w:hAnsi="Simplified Arabic" w:cs="Simplified Arabic" w:hint="eastAsia"/>
          <w:sz w:val="28"/>
          <w:szCs w:val="28"/>
          <w:rtl/>
          <w:lang w:bidi="ar-IQ"/>
        </w:rPr>
        <w:t>ق</w:t>
      </w:r>
      <w:r w:rsidR="00C93780" w:rsidRPr="00CB6373">
        <w:rPr>
          <w:rFonts w:ascii="Simplified Arabic" w:hAnsi="Simplified Arabic" w:cs="Simplified Arabic"/>
          <w:sz w:val="28"/>
          <w:szCs w:val="28"/>
          <w:rtl/>
          <w:lang w:bidi="ar-IQ"/>
        </w:rPr>
        <w:t xml:space="preserve"> خلال الركلتين.</w:t>
      </w:r>
    </w:p>
    <w:p w:rsidR="00C93780" w:rsidRPr="00CB6373" w:rsidRDefault="00382FD8" w:rsidP="00492628">
      <w:pPr>
        <w:ind w:right="810"/>
        <w:jc w:val="center"/>
        <w:rPr>
          <w:rFonts w:ascii="Simplified Arabic" w:hAnsi="Simplified Arabic" w:cs="Simplified Arabic"/>
          <w:sz w:val="28"/>
          <w:szCs w:val="28"/>
          <w:rtl/>
          <w:lang w:bidi="ar-IQ"/>
        </w:rPr>
      </w:pPr>
      <w:r w:rsidRPr="00CB6373">
        <w:rPr>
          <w:rFonts w:ascii="Simplified Arabic" w:hAnsi="Simplified Arabic" w:cs="Simplified Arabic"/>
          <w:noProof/>
          <w:sz w:val="28"/>
          <w:szCs w:val="28"/>
        </w:rPr>
        <w:lastRenderedPageBreak/>
        <w:drawing>
          <wp:inline distT="0" distB="0" distL="0" distR="0" wp14:anchorId="2B7AD804" wp14:editId="22BDD1BE">
            <wp:extent cx="2200275" cy="2781300"/>
            <wp:effectExtent l="0" t="0" r="9525" b="0"/>
            <wp:docPr id="1" name="صورة 1" descr="2012-04-2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2012-04-26-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2781300"/>
                    </a:xfrm>
                    <a:prstGeom prst="rect">
                      <a:avLst/>
                    </a:prstGeom>
                    <a:noFill/>
                    <a:ln>
                      <a:noFill/>
                    </a:ln>
                  </pic:spPr>
                </pic:pic>
              </a:graphicData>
            </a:graphic>
          </wp:inline>
        </w:drawing>
      </w:r>
    </w:p>
    <w:p w:rsidR="00C93780" w:rsidRPr="00787011" w:rsidRDefault="00C93780" w:rsidP="00DE6841">
      <w:pPr>
        <w:jc w:val="center"/>
        <w:rPr>
          <w:rFonts w:ascii="Simplified Arabic" w:hAnsi="Simplified Arabic" w:cs="Simplified Arabic"/>
          <w:rtl/>
          <w:lang w:bidi="ar-IQ"/>
        </w:rPr>
      </w:pPr>
      <w:r w:rsidRPr="00787011">
        <w:rPr>
          <w:rFonts w:ascii="Simplified Arabic" w:hAnsi="Simplified Arabic" w:cs="Simplified Arabic"/>
          <w:rtl/>
          <w:lang w:bidi="ar-IQ"/>
        </w:rPr>
        <w:t>شكل (1) يبين كيس الركل مع الاضواء</w:t>
      </w:r>
    </w:p>
    <w:p w:rsidR="00C93780" w:rsidRPr="00CB6373" w:rsidRDefault="00382FD8" w:rsidP="00492628">
      <w:pPr>
        <w:jc w:val="center"/>
        <w:rPr>
          <w:rFonts w:ascii="Simplified Arabic" w:hAnsi="Simplified Arabic" w:cs="Simplified Arabic"/>
          <w:sz w:val="28"/>
          <w:szCs w:val="28"/>
          <w:rtl/>
          <w:lang w:bidi="ar-IQ"/>
        </w:rPr>
      </w:pPr>
      <w:r w:rsidRPr="00CB6373">
        <w:rPr>
          <w:rFonts w:ascii="Simplified Arabic" w:hAnsi="Simplified Arabic" w:cs="Simplified Arabic"/>
          <w:noProof/>
          <w:sz w:val="28"/>
          <w:szCs w:val="28"/>
        </w:rPr>
        <w:drawing>
          <wp:inline distT="0" distB="0" distL="0" distR="0" wp14:anchorId="67243A04" wp14:editId="73D29D0B">
            <wp:extent cx="3171825" cy="2381250"/>
            <wp:effectExtent l="0" t="0" r="9525" b="0"/>
            <wp:docPr id="2" name="صورة 2" descr="2012-04-2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2012-04-26-0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rsidR="00C93780" w:rsidRPr="00787011" w:rsidRDefault="00C93780" w:rsidP="00787011">
      <w:pPr>
        <w:jc w:val="center"/>
        <w:rPr>
          <w:rFonts w:ascii="Simplified Arabic" w:hAnsi="Simplified Arabic" w:cs="Simplified Arabic"/>
          <w:rtl/>
          <w:lang w:bidi="ar-IQ"/>
        </w:rPr>
      </w:pPr>
      <w:r w:rsidRPr="00787011">
        <w:rPr>
          <w:rFonts w:ascii="Simplified Arabic" w:hAnsi="Simplified Arabic" w:cs="Simplified Arabic"/>
          <w:rtl/>
          <w:lang w:bidi="ar-IQ"/>
        </w:rPr>
        <w:t>شكل (2) يبين كيفية الركل</w:t>
      </w:r>
    </w:p>
    <w:p w:rsidR="00C93780" w:rsidRPr="00CB6373" w:rsidRDefault="00382FD8" w:rsidP="00492628">
      <w:pPr>
        <w:jc w:val="center"/>
        <w:rPr>
          <w:rFonts w:ascii="Simplified Arabic" w:hAnsi="Simplified Arabic" w:cs="Simplified Arabic"/>
          <w:sz w:val="28"/>
          <w:szCs w:val="28"/>
          <w:rtl/>
          <w:lang w:bidi="ar-IQ"/>
        </w:rPr>
      </w:pPr>
      <w:r w:rsidRPr="00CB6373">
        <w:rPr>
          <w:rFonts w:ascii="Simplified Arabic" w:hAnsi="Simplified Arabic" w:cs="Simplified Arabic"/>
          <w:noProof/>
          <w:sz w:val="28"/>
          <w:szCs w:val="28"/>
        </w:rPr>
        <w:drawing>
          <wp:inline distT="0" distB="0" distL="0" distR="0" wp14:anchorId="71DF96EB" wp14:editId="29ADB32D">
            <wp:extent cx="3190875" cy="2381250"/>
            <wp:effectExtent l="0" t="0" r="9525" b="0"/>
            <wp:docPr id="3" name="صورة 3" descr="2012-04-2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2012-04-26-0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0875" cy="2381250"/>
                    </a:xfrm>
                    <a:prstGeom prst="rect">
                      <a:avLst/>
                    </a:prstGeom>
                    <a:noFill/>
                    <a:ln>
                      <a:noFill/>
                    </a:ln>
                  </pic:spPr>
                </pic:pic>
              </a:graphicData>
            </a:graphic>
          </wp:inline>
        </w:drawing>
      </w:r>
    </w:p>
    <w:p w:rsidR="00C93780" w:rsidRPr="00787011" w:rsidRDefault="00C93780" w:rsidP="00787011">
      <w:pPr>
        <w:jc w:val="center"/>
        <w:rPr>
          <w:rFonts w:ascii="Simplified Arabic" w:hAnsi="Simplified Arabic" w:cs="Simplified Arabic"/>
          <w:rtl/>
          <w:lang w:bidi="ar-IQ"/>
        </w:rPr>
      </w:pPr>
      <w:r w:rsidRPr="00787011">
        <w:rPr>
          <w:rFonts w:ascii="Simplified Arabic" w:hAnsi="Simplified Arabic" w:cs="Simplified Arabic"/>
          <w:rtl/>
          <w:lang w:bidi="ar-IQ"/>
        </w:rPr>
        <w:t>شكل (3) يبين النضيدة مع لوحة التحكم</w:t>
      </w:r>
    </w:p>
    <w:p w:rsidR="00A13DFB" w:rsidRDefault="00A13DFB" w:rsidP="00492628">
      <w:pPr>
        <w:jc w:val="lowKashida"/>
        <w:rPr>
          <w:rFonts w:ascii="Simplified Arabic" w:hAnsi="Simplified Arabic" w:cs="Simplified Arabic"/>
          <w:sz w:val="28"/>
          <w:szCs w:val="28"/>
          <w:rtl/>
          <w:lang w:bidi="ar-IQ"/>
        </w:rPr>
      </w:pPr>
    </w:p>
    <w:p w:rsidR="00C93780" w:rsidRPr="00CB6373" w:rsidRDefault="00A13DFB"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2-4 </w:t>
      </w:r>
      <w:r w:rsidR="00C93780" w:rsidRPr="00CB6373">
        <w:rPr>
          <w:rFonts w:ascii="Simplified Arabic" w:hAnsi="Simplified Arabic" w:cs="Simplified Arabic"/>
          <w:sz w:val="28"/>
          <w:szCs w:val="28"/>
          <w:rtl/>
          <w:lang w:bidi="ar-IQ"/>
        </w:rPr>
        <w:t xml:space="preserve">التجربة الاستطلاعية : </w:t>
      </w:r>
    </w:p>
    <w:p w:rsidR="00321245" w:rsidRPr="00F35CE6" w:rsidRDefault="00C93780" w:rsidP="00321245">
      <w:pPr>
        <w:rPr>
          <w:rFonts w:ascii="Simplified Arabic" w:hAnsi="Simplified Arabic" w:cs="Simplified Arabic"/>
        </w:rPr>
      </w:pPr>
      <w:r w:rsidRPr="00CB6373">
        <w:rPr>
          <w:rFonts w:ascii="Simplified Arabic" w:hAnsi="Simplified Arabic" w:cs="Simplified Arabic"/>
          <w:sz w:val="28"/>
          <w:szCs w:val="28"/>
          <w:rtl/>
          <w:lang w:bidi="ar-IQ"/>
        </w:rPr>
        <w:t>تعد التجربة الاستطلاعية واحدة من أهم الإجراءات الضرورية التي يقوم بها الباحث قبل القيام بالتجربة الرئيسية لذلك فهي عبارة عن دراسة تجريبية اولية يقوم بها الباحث على عينة (أولية)</w:t>
      </w:r>
      <w:r w:rsidR="00F35CE6">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قبل قيامه ببحثه بهدف اختبار أساليب البحث وأدواته</w:t>
      </w:r>
      <w:r w:rsidR="00321245" w:rsidRPr="00CB6373">
        <w:rPr>
          <w:rFonts w:ascii="Simplified Arabic" w:hAnsi="Simplified Arabic" w:cs="Simplified Arabic"/>
          <w:sz w:val="28"/>
          <w:szCs w:val="28"/>
          <w:rtl/>
          <w:lang w:bidi="ar-IQ"/>
        </w:rPr>
        <w:t xml:space="preserve"> </w:t>
      </w:r>
      <w:r w:rsidR="00F35CE6">
        <w:rPr>
          <w:rFonts w:ascii="Simplified Arabic" w:hAnsi="Simplified Arabic" w:cs="Simplified Arabic" w:hint="cs"/>
          <w:rtl/>
          <w:lang w:bidi="ar-IQ"/>
        </w:rPr>
        <w:t xml:space="preserve">               </w:t>
      </w:r>
      <w:r w:rsidR="00321245" w:rsidRPr="00F35CE6">
        <w:rPr>
          <w:rFonts w:ascii="Simplified Arabic" w:hAnsi="Simplified Arabic" w:cs="Simplified Arabic"/>
          <w:rtl/>
          <w:lang w:bidi="ar-IQ"/>
        </w:rPr>
        <w:t>(مجمع اللغة العربية ,1984 ، ص79) .</w:t>
      </w:r>
    </w:p>
    <w:p w:rsidR="00C93780" w:rsidRPr="00CB6373" w:rsidRDefault="00C93780" w:rsidP="00CF4522">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قام الباحث بإجراء التجربة ال</w:t>
      </w:r>
      <w:r w:rsidR="00A556BE">
        <w:rPr>
          <w:rFonts w:ascii="Simplified Arabic" w:hAnsi="Simplified Arabic" w:cs="Simplified Arabic"/>
          <w:sz w:val="28"/>
          <w:szCs w:val="28"/>
          <w:rtl/>
          <w:lang w:bidi="ar-IQ"/>
        </w:rPr>
        <w:t>استطلاعية على عينة مكونة من (</w:t>
      </w:r>
      <w:r w:rsidR="00A556BE">
        <w:rPr>
          <w:rFonts w:ascii="Simplified Arabic" w:hAnsi="Simplified Arabic" w:cs="Simplified Arabic" w:hint="cs"/>
          <w:sz w:val="28"/>
          <w:szCs w:val="28"/>
          <w:rtl/>
          <w:lang w:bidi="ar-IQ"/>
        </w:rPr>
        <w:t>4</w:t>
      </w:r>
      <w:r w:rsidRPr="00CB6373">
        <w:rPr>
          <w:rFonts w:ascii="Simplified Arabic" w:hAnsi="Simplified Arabic" w:cs="Simplified Arabic"/>
          <w:sz w:val="28"/>
          <w:szCs w:val="28"/>
          <w:rtl/>
          <w:lang w:bidi="ar-IQ"/>
        </w:rPr>
        <w:t>) لاعبين من  خارج عينة البحث ، أقيمت التجربة الاستطلاعية يوم الثلاثاء الموافق  5 / 3</w:t>
      </w:r>
      <w:r w:rsidR="00CF4522">
        <w:rPr>
          <w:rFonts w:ascii="Simplified Arabic" w:hAnsi="Simplified Arabic" w:cs="Simplified Arabic"/>
          <w:sz w:val="28"/>
          <w:szCs w:val="28"/>
          <w:rtl/>
          <w:lang w:bidi="ar-IQ"/>
        </w:rPr>
        <w:t xml:space="preserve"> / 2013 الساعة  الرابعة والنصف </w:t>
      </w:r>
      <w:r w:rsidRPr="00CB6373">
        <w:rPr>
          <w:rFonts w:ascii="Simplified Arabic" w:hAnsi="Simplified Arabic" w:cs="Simplified Arabic"/>
          <w:sz w:val="28"/>
          <w:szCs w:val="28"/>
          <w:rtl/>
          <w:lang w:bidi="ar-IQ"/>
        </w:rPr>
        <w:t xml:space="preserve">وهدفت التجربة الى ما يأتي </w:t>
      </w:r>
      <w:r w:rsidR="00CF4522">
        <w:rPr>
          <w:rFonts w:ascii="Simplified Arabic" w:hAnsi="Simplified Arabic" w:cs="Simplified Arabic" w:hint="cs"/>
          <w:sz w:val="28"/>
          <w:szCs w:val="28"/>
          <w:rtl/>
          <w:lang w:bidi="ar-IQ"/>
        </w:rPr>
        <w:t>:</w:t>
      </w:r>
      <w:r w:rsidRPr="00CB6373">
        <w:rPr>
          <w:rFonts w:ascii="Simplified Arabic" w:hAnsi="Simplified Arabic" w:cs="Simplified Arabic"/>
          <w:sz w:val="28"/>
          <w:szCs w:val="28"/>
          <w:rtl/>
          <w:lang w:bidi="ar-IQ"/>
        </w:rPr>
        <w:t xml:space="preserve"> </w:t>
      </w:r>
    </w:p>
    <w:p w:rsidR="00C93780" w:rsidRPr="00CB6373" w:rsidRDefault="00C916B6"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C93780" w:rsidRPr="00CB6373">
        <w:rPr>
          <w:rFonts w:ascii="Simplified Arabic" w:hAnsi="Simplified Arabic" w:cs="Simplified Arabic"/>
          <w:sz w:val="28"/>
          <w:szCs w:val="28"/>
          <w:rtl/>
          <w:lang w:bidi="ar-IQ"/>
        </w:rPr>
        <w:t xml:space="preserve">التعرف على مدى وملائمة الجهاز للعينة . </w:t>
      </w:r>
    </w:p>
    <w:p w:rsidR="00C93780" w:rsidRPr="00CB6373" w:rsidRDefault="00C916B6"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C93780" w:rsidRPr="00CB6373">
        <w:rPr>
          <w:rFonts w:ascii="Simplified Arabic" w:hAnsi="Simplified Arabic" w:cs="Simplified Arabic"/>
          <w:sz w:val="28"/>
          <w:szCs w:val="28"/>
          <w:rtl/>
          <w:lang w:bidi="ar-IQ"/>
        </w:rPr>
        <w:t xml:space="preserve">التأكد من جاهزية الأدوات . </w:t>
      </w:r>
    </w:p>
    <w:p w:rsidR="00C93780" w:rsidRDefault="00C916B6" w:rsidP="00C916B6">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C93780" w:rsidRPr="00CB6373">
        <w:rPr>
          <w:rFonts w:ascii="Simplified Arabic" w:hAnsi="Simplified Arabic" w:cs="Simplified Arabic"/>
          <w:sz w:val="28"/>
          <w:szCs w:val="28"/>
          <w:rtl/>
          <w:lang w:bidi="ar-IQ"/>
        </w:rPr>
        <w:t>التعرف على الوقت الذي يستغرقه اداء كل لاعب فضلاً عن الوقت الكلي .</w:t>
      </w:r>
    </w:p>
    <w:p w:rsidR="00C916B6" w:rsidRPr="00CB6373" w:rsidRDefault="00C916B6" w:rsidP="00C916B6">
      <w:pPr>
        <w:jc w:val="lowKashida"/>
        <w:rPr>
          <w:rFonts w:ascii="Simplified Arabic" w:hAnsi="Simplified Arabic" w:cs="Simplified Arabic"/>
          <w:sz w:val="28"/>
          <w:szCs w:val="28"/>
          <w:rtl/>
          <w:lang w:bidi="ar-IQ"/>
        </w:rPr>
      </w:pPr>
    </w:p>
    <w:p w:rsidR="00A66B0F" w:rsidRPr="00CB6373" w:rsidRDefault="00A66B0F" w:rsidP="00321245">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2-4-1</w:t>
      </w:r>
      <w:r w:rsidR="00C916B6">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المعاملات العلمية :</w:t>
      </w:r>
    </w:p>
    <w:p w:rsidR="00A66B0F" w:rsidRPr="00CB6373" w:rsidRDefault="00A66B0F" w:rsidP="00321245">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2-4-1-1 الصدق</w:t>
      </w:r>
      <w:r w:rsidR="00C916B6">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 تم استخدام الصدق الظاهري لأجراء الاختبارين المهاري وسرعة الاستجابة الحركية .</w:t>
      </w:r>
    </w:p>
    <w:p w:rsidR="00A66B0F" w:rsidRPr="00CB6373" w:rsidRDefault="00A66B0F" w:rsidP="00321245">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2-4-1-2 الثبات :</w:t>
      </w:r>
      <w:r w:rsidR="00C916B6">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تم اجراء الثبات من خلال الاختبار واعادة الاختبار بعد اسبوع من اجراء الاختبارين المهاري وسرعة الاستجابة الحركية .</w:t>
      </w:r>
    </w:p>
    <w:p w:rsidR="00A66B0F" w:rsidRPr="00CB6373" w:rsidRDefault="00A66B0F" w:rsidP="00A66B0F">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2-4-1-3 الموضوعية :</w:t>
      </w:r>
      <w:r w:rsidR="00C916B6">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 xml:space="preserve">تم اجراء الموضوعية من خلال اتفاق الحكمين في اعطاء الدرجة </w:t>
      </w:r>
      <w:r w:rsidR="00C916B6" w:rsidRPr="00CB6373">
        <w:rPr>
          <w:rFonts w:ascii="Simplified Arabic" w:hAnsi="Simplified Arabic" w:cs="Simplified Arabic" w:hint="cs"/>
          <w:sz w:val="28"/>
          <w:szCs w:val="28"/>
          <w:rtl/>
          <w:lang w:bidi="ar-IQ"/>
        </w:rPr>
        <w:t>بالنسبة</w:t>
      </w:r>
      <w:r w:rsidRPr="00CB6373">
        <w:rPr>
          <w:rFonts w:ascii="Simplified Arabic" w:hAnsi="Simplified Arabic" w:cs="Simplified Arabic"/>
          <w:sz w:val="28"/>
          <w:szCs w:val="28"/>
          <w:rtl/>
          <w:lang w:bidi="ar-IQ"/>
        </w:rPr>
        <w:t xml:space="preserve"> للأداء المهاري وتسجيل الوقت المستغرق خلال اجراء الركلات على كيس الركل .</w:t>
      </w:r>
    </w:p>
    <w:p w:rsidR="00556536" w:rsidRDefault="00556536" w:rsidP="00492628">
      <w:pPr>
        <w:jc w:val="lowKashida"/>
        <w:rPr>
          <w:rFonts w:ascii="Simplified Arabic" w:hAnsi="Simplified Arabic" w:cs="Simplified Arabic"/>
          <w:sz w:val="28"/>
          <w:szCs w:val="28"/>
          <w:rtl/>
          <w:lang w:bidi="ar-IQ"/>
        </w:rPr>
      </w:pPr>
    </w:p>
    <w:p w:rsidR="00C93780" w:rsidRPr="00CB6373" w:rsidRDefault="00556536"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2-5 </w:t>
      </w:r>
      <w:r w:rsidR="00C93780" w:rsidRPr="00CB6373">
        <w:rPr>
          <w:rFonts w:ascii="Simplified Arabic" w:hAnsi="Simplified Arabic" w:cs="Simplified Arabic"/>
          <w:sz w:val="28"/>
          <w:szCs w:val="28"/>
          <w:rtl/>
          <w:lang w:bidi="ar-IQ"/>
        </w:rPr>
        <w:t>إجراءات البحث الميدانية</w:t>
      </w:r>
      <w:r w:rsidR="00443A4C" w:rsidRPr="00CB6373">
        <w:rPr>
          <w:rFonts w:ascii="Simplified Arabic" w:hAnsi="Simplified Arabic" w:cs="Simplified Arabic"/>
          <w:sz w:val="28"/>
          <w:szCs w:val="28"/>
          <w:rtl/>
          <w:lang w:bidi="ar-IQ"/>
        </w:rPr>
        <w:t xml:space="preserve"> والمنهج المتبع</w:t>
      </w:r>
      <w:r w:rsidR="00C93780" w:rsidRPr="00CB6373">
        <w:rPr>
          <w:rFonts w:ascii="Simplified Arabic" w:hAnsi="Simplified Arabic" w:cs="Simplified Arabic"/>
          <w:sz w:val="28"/>
          <w:szCs w:val="28"/>
          <w:rtl/>
          <w:lang w:bidi="ar-IQ"/>
        </w:rPr>
        <w:t xml:space="preserve"> :</w:t>
      </w:r>
    </w:p>
    <w:p w:rsidR="0075294D" w:rsidRDefault="00556536" w:rsidP="0027238F">
      <w:pPr>
        <w:ind w:right="81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تم اجراء الاختبار القبلي للمجموعتين وتم وضع الدرجات من قبل حكمين</w:t>
      </w:r>
      <w:r w:rsidR="0027238F">
        <w:rPr>
          <w:rFonts w:ascii="Simplified Arabic" w:hAnsi="Simplified Arabic" w:cs="Simplified Arabic" w:hint="cs"/>
          <w:sz w:val="28"/>
          <w:szCs w:val="28"/>
          <w:rtl/>
          <w:lang w:bidi="ar-IQ"/>
        </w:rPr>
        <w:t xml:space="preserve"> (ملحق 3)</w:t>
      </w:r>
      <w:r w:rsidR="00C93780" w:rsidRPr="00CB6373">
        <w:rPr>
          <w:rFonts w:ascii="Simplified Arabic" w:hAnsi="Simplified Arabic" w:cs="Simplified Arabic"/>
          <w:sz w:val="28"/>
          <w:szCs w:val="28"/>
          <w:rtl/>
          <w:lang w:bidi="ar-IQ"/>
        </w:rPr>
        <w:t xml:space="preserve"> بالنسبة </w:t>
      </w:r>
      <w:r w:rsidRPr="00CB6373">
        <w:rPr>
          <w:rFonts w:ascii="Simplified Arabic" w:hAnsi="Simplified Arabic" w:cs="Simplified Arabic" w:hint="cs"/>
          <w:sz w:val="28"/>
          <w:szCs w:val="28"/>
          <w:rtl/>
          <w:lang w:bidi="ar-IQ"/>
        </w:rPr>
        <w:t>للأداء</w:t>
      </w:r>
      <w:r w:rsidR="00C93780" w:rsidRPr="00CB6373">
        <w:rPr>
          <w:rFonts w:ascii="Simplified Arabic" w:hAnsi="Simplified Arabic" w:cs="Simplified Arabic"/>
          <w:sz w:val="28"/>
          <w:szCs w:val="28"/>
          <w:rtl/>
          <w:lang w:bidi="ar-IQ"/>
        </w:rPr>
        <w:t xml:space="preserve"> المهاري للركلات حيث تم الاختب</w:t>
      </w:r>
      <w:r>
        <w:rPr>
          <w:rFonts w:ascii="Simplified Arabic" w:hAnsi="Simplified Arabic" w:cs="Simplified Arabic"/>
          <w:sz w:val="28"/>
          <w:szCs w:val="28"/>
          <w:rtl/>
          <w:lang w:bidi="ar-IQ"/>
        </w:rPr>
        <w:t xml:space="preserve">ار عن طريق الركل على كيس الركل </w:t>
      </w:r>
      <w:r w:rsidR="00C93780" w:rsidRPr="00CB6373">
        <w:rPr>
          <w:rFonts w:ascii="Simplified Arabic" w:hAnsi="Simplified Arabic" w:cs="Simplified Arabic"/>
          <w:sz w:val="28"/>
          <w:szCs w:val="28"/>
          <w:rtl/>
          <w:lang w:bidi="ar-IQ"/>
        </w:rPr>
        <w:t xml:space="preserve">ويقوم المختبريين بالوقوف </w:t>
      </w:r>
      <w:r>
        <w:rPr>
          <w:rFonts w:ascii="Simplified Arabic" w:hAnsi="Simplified Arabic" w:cs="Simplified Arabic"/>
          <w:sz w:val="28"/>
          <w:szCs w:val="28"/>
          <w:rtl/>
          <w:lang w:bidi="ar-IQ"/>
        </w:rPr>
        <w:t>امام كيس الركل وعند ظهور المثير</w:t>
      </w:r>
      <w:r w:rsidR="00C93780" w:rsidRPr="00CB6373">
        <w:rPr>
          <w:rFonts w:ascii="Simplified Arabic" w:hAnsi="Simplified Arabic" w:cs="Simplified Arabic"/>
          <w:sz w:val="28"/>
          <w:szCs w:val="28"/>
          <w:rtl/>
          <w:lang w:bidi="ar-IQ"/>
        </w:rPr>
        <w:t>(الضوء) يقوم اللاعب بالركل على الكيس المخصص للركل والذي بدوره يحتوي على حساسات لمعرفة الوقت المستغرق خلال عملية الركل المزدوج والذي بدوره يبدأ بحساب الوقت حين قيام اللاعب بالركلة الاولى ويتم ايقاف ال</w:t>
      </w:r>
      <w:r>
        <w:rPr>
          <w:rFonts w:ascii="Simplified Arabic" w:hAnsi="Simplified Arabic" w:cs="Simplified Arabic"/>
          <w:sz w:val="28"/>
          <w:szCs w:val="28"/>
          <w:rtl/>
          <w:lang w:bidi="ar-IQ"/>
        </w:rPr>
        <w:t xml:space="preserve">توقيت عند الركلة الثانية للاعب </w:t>
      </w:r>
      <w:r w:rsidR="00C93780" w:rsidRPr="00CB6373">
        <w:rPr>
          <w:rFonts w:ascii="Simplified Arabic" w:hAnsi="Simplified Arabic" w:cs="Simplified Arabic"/>
          <w:sz w:val="28"/>
          <w:szCs w:val="28"/>
          <w:rtl/>
          <w:lang w:bidi="ar-IQ"/>
        </w:rPr>
        <w:t xml:space="preserve">فيقوم الحكمين </w:t>
      </w:r>
      <w:r w:rsidRPr="00CB6373">
        <w:rPr>
          <w:rFonts w:ascii="Simplified Arabic" w:hAnsi="Simplified Arabic" w:cs="Simplified Arabic" w:hint="cs"/>
          <w:sz w:val="28"/>
          <w:szCs w:val="28"/>
          <w:rtl/>
          <w:lang w:bidi="ar-IQ"/>
        </w:rPr>
        <w:t>بإعطاء</w:t>
      </w:r>
      <w:r w:rsidR="00C93780" w:rsidRPr="00CB6373">
        <w:rPr>
          <w:rFonts w:ascii="Simplified Arabic" w:hAnsi="Simplified Arabic" w:cs="Simplified Arabic"/>
          <w:sz w:val="28"/>
          <w:szCs w:val="28"/>
          <w:rtl/>
          <w:lang w:bidi="ar-IQ"/>
        </w:rPr>
        <w:t xml:space="preserve"> درجة للاعب (الاداء المهاري) والذي يقوم بالركل السريع والصحيح عل</w:t>
      </w:r>
      <w:r>
        <w:rPr>
          <w:rFonts w:ascii="Simplified Arabic" w:hAnsi="Simplified Arabic" w:cs="Simplified Arabic"/>
          <w:sz w:val="28"/>
          <w:szCs w:val="28"/>
          <w:rtl/>
          <w:lang w:bidi="ar-IQ"/>
        </w:rPr>
        <w:t xml:space="preserve">ى كيس الركل وهكذا ومن ثم استمر </w:t>
      </w:r>
      <w:r w:rsidR="00C93780" w:rsidRPr="00CB6373">
        <w:rPr>
          <w:rFonts w:ascii="Simplified Arabic" w:hAnsi="Simplified Arabic" w:cs="Simplified Arabic"/>
          <w:sz w:val="28"/>
          <w:szCs w:val="28"/>
          <w:rtl/>
          <w:lang w:bidi="ar-IQ"/>
        </w:rPr>
        <w:t>العمل على الوسيلة المساعدة بالنسبة للمجموعة التجريبية بواقع وحدة تدريبية لكل يوم</w:t>
      </w:r>
      <w:r>
        <w:rPr>
          <w:rFonts w:ascii="Simplified Arabic" w:hAnsi="Simplified Arabic" w:cs="Simplified Arabic" w:hint="cs"/>
          <w:sz w:val="28"/>
          <w:szCs w:val="28"/>
          <w:rtl/>
          <w:lang w:bidi="ar-IQ"/>
        </w:rPr>
        <w:t xml:space="preserve"> </w:t>
      </w:r>
      <w:r w:rsidR="00443A4C" w:rsidRPr="00CB6373">
        <w:rPr>
          <w:rFonts w:ascii="Simplified Arabic" w:hAnsi="Simplified Arabic" w:cs="Simplified Arabic"/>
          <w:sz w:val="28"/>
          <w:szCs w:val="28"/>
          <w:rtl/>
          <w:lang w:bidi="ar-IQ"/>
        </w:rPr>
        <w:t>(30 دقيقة خلال القسم الرئيسي)</w:t>
      </w:r>
      <w:r w:rsidR="00C93780" w:rsidRPr="00CB6373">
        <w:rPr>
          <w:rFonts w:ascii="Simplified Arabic" w:hAnsi="Simplified Arabic" w:cs="Simplified Arabic"/>
          <w:sz w:val="28"/>
          <w:szCs w:val="28"/>
          <w:rtl/>
          <w:lang w:bidi="ar-IQ"/>
        </w:rPr>
        <w:t xml:space="preserve"> ولم</w:t>
      </w:r>
      <w:r w:rsidR="00443A4C" w:rsidRPr="00CB6373">
        <w:rPr>
          <w:rFonts w:ascii="Simplified Arabic" w:hAnsi="Simplified Arabic" w:cs="Simplified Arabic"/>
          <w:sz w:val="28"/>
          <w:szCs w:val="28"/>
          <w:rtl/>
          <w:lang w:bidi="ar-IQ"/>
        </w:rPr>
        <w:t xml:space="preserve">دة اربعة اسابيع اما  </w:t>
      </w:r>
      <w:r w:rsidR="00C93780" w:rsidRPr="00CB6373">
        <w:rPr>
          <w:rFonts w:ascii="Simplified Arabic" w:hAnsi="Simplified Arabic" w:cs="Simplified Arabic"/>
          <w:sz w:val="28"/>
          <w:szCs w:val="28"/>
          <w:rtl/>
          <w:lang w:bidi="ar-IQ"/>
        </w:rPr>
        <w:t>المجموعة الضابطة قامت بالتدريب على الطريقة المتبعة من قبل المدرب, ومن ثم  قام الباحث بأجراء الاختبار البعدي للمجموعتين , وتم وضع الدرجات من قبل حكمين</w:t>
      </w:r>
      <w:r w:rsidR="0027238F">
        <w:rPr>
          <w:rFonts w:ascii="Simplified Arabic" w:hAnsi="Simplified Arabic" w:cs="Simplified Arabic" w:hint="cs"/>
          <w:sz w:val="28"/>
          <w:szCs w:val="28"/>
          <w:rtl/>
          <w:lang w:bidi="ar-IQ"/>
        </w:rPr>
        <w:t>(ملحق 3)</w:t>
      </w:r>
      <w:r w:rsidR="0027238F" w:rsidRPr="00CB6373">
        <w:rPr>
          <w:rFonts w:ascii="Simplified Arabic" w:hAnsi="Simplified Arabic" w:cs="Simplified Arabic"/>
          <w:sz w:val="28"/>
          <w:szCs w:val="28"/>
          <w:rtl/>
          <w:lang w:bidi="ar-IQ"/>
        </w:rPr>
        <w:t xml:space="preserve"> </w:t>
      </w:r>
      <w:r w:rsidR="00321245" w:rsidRPr="00CB6373">
        <w:rPr>
          <w:rFonts w:ascii="Simplified Arabic" w:hAnsi="Simplified Arabic" w:cs="Simplified Arabic"/>
          <w:sz w:val="28"/>
          <w:szCs w:val="28"/>
          <w:rtl/>
          <w:lang w:bidi="ar-IQ"/>
        </w:rPr>
        <w:t>.</w:t>
      </w:r>
      <w:r w:rsidR="00C93780" w:rsidRPr="00CB6373">
        <w:rPr>
          <w:rFonts w:ascii="Simplified Arabic" w:hAnsi="Simplified Arabic" w:cs="Simplified Arabic"/>
          <w:sz w:val="28"/>
          <w:szCs w:val="28"/>
          <w:rtl/>
          <w:lang w:bidi="ar-IQ"/>
        </w:rPr>
        <w:t xml:space="preserve"> </w:t>
      </w:r>
    </w:p>
    <w:p w:rsidR="00556536" w:rsidRDefault="00556536" w:rsidP="00556536">
      <w:pPr>
        <w:ind w:right="810"/>
        <w:jc w:val="lowKashida"/>
        <w:rPr>
          <w:rFonts w:ascii="Simplified Arabic" w:hAnsi="Simplified Arabic" w:cs="Simplified Arabic"/>
          <w:sz w:val="28"/>
          <w:szCs w:val="28"/>
          <w:rtl/>
          <w:lang w:bidi="ar-IQ"/>
        </w:rPr>
      </w:pPr>
    </w:p>
    <w:p w:rsidR="00556536" w:rsidRDefault="00556536" w:rsidP="00492628">
      <w:pPr>
        <w:jc w:val="lowKashida"/>
        <w:rPr>
          <w:rFonts w:ascii="Simplified Arabic" w:hAnsi="Simplified Arabic" w:cs="Simplified Arabic"/>
          <w:sz w:val="28"/>
          <w:szCs w:val="28"/>
          <w:rtl/>
          <w:lang w:bidi="ar-IQ"/>
        </w:rPr>
      </w:pPr>
    </w:p>
    <w:p w:rsidR="00C93780" w:rsidRPr="00CB6373" w:rsidRDefault="00556536"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2-6 </w:t>
      </w:r>
      <w:r w:rsidR="00C93780" w:rsidRPr="00CB6373">
        <w:rPr>
          <w:rFonts w:ascii="Simplified Arabic" w:hAnsi="Simplified Arabic" w:cs="Simplified Arabic"/>
          <w:sz w:val="28"/>
          <w:szCs w:val="28"/>
          <w:rtl/>
          <w:lang w:bidi="ar-IQ"/>
        </w:rPr>
        <w:t xml:space="preserve">التجربة الرئيسية : </w:t>
      </w:r>
    </w:p>
    <w:p w:rsidR="00C93780" w:rsidRDefault="00C93780" w:rsidP="00DB48BD">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 xml:space="preserve">بعد إكمال الإجراءات التي تؤهل قيام التجربة الرئيسية وصلاحية الأجهزة والأدوات ، قام الباحث بإجراء الاختبارات </w:t>
      </w:r>
      <w:r w:rsidR="00765DC4">
        <w:rPr>
          <w:rFonts w:ascii="Simplified Arabic" w:hAnsi="Simplified Arabic" w:cs="Simplified Arabic"/>
          <w:sz w:val="28"/>
          <w:szCs w:val="28"/>
          <w:rtl/>
          <w:lang w:bidi="ar-IQ"/>
        </w:rPr>
        <w:t>على عينة البحث والتي قوامها (</w:t>
      </w:r>
      <w:r w:rsidR="00765DC4">
        <w:rPr>
          <w:rFonts w:ascii="Simplified Arabic" w:hAnsi="Simplified Arabic" w:cs="Simplified Arabic" w:hint="cs"/>
          <w:sz w:val="28"/>
          <w:szCs w:val="28"/>
          <w:rtl/>
          <w:lang w:bidi="ar-IQ"/>
        </w:rPr>
        <w:t>4</w:t>
      </w:r>
      <w:r w:rsidR="00765DC4">
        <w:rPr>
          <w:rFonts w:ascii="Simplified Arabic" w:hAnsi="Simplified Arabic" w:cs="Simplified Arabic"/>
          <w:sz w:val="28"/>
          <w:szCs w:val="28"/>
          <w:rtl/>
          <w:lang w:bidi="ar-IQ"/>
        </w:rPr>
        <w:t>) لاعباً لكل مجموعة</w:t>
      </w:r>
      <w:r w:rsidR="00765DC4">
        <w:rPr>
          <w:rFonts w:ascii="Simplified Arabic" w:hAnsi="Simplified Arabic" w:cs="Simplified Arabic" w:hint="cs"/>
          <w:sz w:val="28"/>
          <w:szCs w:val="28"/>
          <w:rtl/>
          <w:lang w:bidi="ar-IQ"/>
        </w:rPr>
        <w:t xml:space="preserve"> </w:t>
      </w:r>
      <w:r w:rsidR="00765DC4">
        <w:rPr>
          <w:rFonts w:ascii="Simplified Arabic" w:hAnsi="Simplified Arabic" w:cs="Simplified Arabic"/>
          <w:sz w:val="28"/>
          <w:szCs w:val="28"/>
          <w:rtl/>
          <w:lang w:bidi="ar-IQ"/>
        </w:rPr>
        <w:t>(</w:t>
      </w:r>
      <w:r w:rsidRPr="00CB6373">
        <w:rPr>
          <w:rFonts w:ascii="Simplified Arabic" w:hAnsi="Simplified Arabic" w:cs="Simplified Arabic"/>
          <w:sz w:val="28"/>
          <w:szCs w:val="28"/>
          <w:rtl/>
          <w:lang w:bidi="ar-IQ"/>
        </w:rPr>
        <w:t>التجريبية – الضابطة) ، إذ تم إجراء الاختبار في قاعة نادي الديوانية للتايكواندو</w:t>
      </w:r>
      <w:r w:rsidR="00B36B7C" w:rsidRPr="00CB6373">
        <w:rPr>
          <w:rFonts w:ascii="Simplified Arabic" w:hAnsi="Simplified Arabic" w:cs="Simplified Arabic"/>
          <w:sz w:val="28"/>
          <w:szCs w:val="28"/>
          <w:rtl/>
          <w:lang w:bidi="ar-IQ"/>
        </w:rPr>
        <w:t xml:space="preserve"> حيث تم الاختب</w:t>
      </w:r>
      <w:r w:rsidR="00765DC4">
        <w:rPr>
          <w:rFonts w:ascii="Simplified Arabic" w:hAnsi="Simplified Arabic" w:cs="Simplified Arabic"/>
          <w:sz w:val="28"/>
          <w:szCs w:val="28"/>
          <w:rtl/>
          <w:lang w:bidi="ar-IQ"/>
        </w:rPr>
        <w:t xml:space="preserve">ار عن طريق الركل على كيس الركل </w:t>
      </w:r>
      <w:r w:rsidR="00B36B7C" w:rsidRPr="00CB6373">
        <w:rPr>
          <w:rFonts w:ascii="Simplified Arabic" w:hAnsi="Simplified Arabic" w:cs="Simplified Arabic"/>
          <w:sz w:val="28"/>
          <w:szCs w:val="28"/>
          <w:rtl/>
          <w:lang w:bidi="ar-IQ"/>
        </w:rPr>
        <w:t xml:space="preserve">ويقوم المختبريين بالوقوف </w:t>
      </w:r>
      <w:r w:rsidR="00765DC4">
        <w:rPr>
          <w:rFonts w:ascii="Simplified Arabic" w:hAnsi="Simplified Arabic" w:cs="Simplified Arabic"/>
          <w:sz w:val="28"/>
          <w:szCs w:val="28"/>
          <w:rtl/>
          <w:lang w:bidi="ar-IQ"/>
        </w:rPr>
        <w:t>امام كيس الركل وعند ظهور المثير</w:t>
      </w:r>
      <w:r w:rsidR="00B36B7C" w:rsidRPr="00CB6373">
        <w:rPr>
          <w:rFonts w:ascii="Simplified Arabic" w:hAnsi="Simplified Arabic" w:cs="Simplified Arabic"/>
          <w:sz w:val="28"/>
          <w:szCs w:val="28"/>
          <w:rtl/>
          <w:lang w:bidi="ar-IQ"/>
        </w:rPr>
        <w:t xml:space="preserve">(الضوء) يقوم اللاعب بالركل على الكيس المخصص للركل والذي بدوره يحتوي على حساسات لمعرفة الوقت المستغرق خلال عملية الركل المزدوج والذي بدوره يبدأ بحساب الوقت حين قيام اللاعب بالركلة الاولى ويتم ايقاف التوقيت عند الركلة الثانية للاعب  فيقوم الحكمين </w:t>
      </w:r>
      <w:r w:rsidR="00765DC4" w:rsidRPr="00CB6373">
        <w:rPr>
          <w:rFonts w:ascii="Simplified Arabic" w:hAnsi="Simplified Arabic" w:cs="Simplified Arabic" w:hint="cs"/>
          <w:sz w:val="28"/>
          <w:szCs w:val="28"/>
          <w:rtl/>
          <w:lang w:bidi="ar-IQ"/>
        </w:rPr>
        <w:t>بإعطاء</w:t>
      </w:r>
      <w:r w:rsidR="00B36B7C" w:rsidRPr="00CB6373">
        <w:rPr>
          <w:rFonts w:ascii="Simplified Arabic" w:hAnsi="Simplified Arabic" w:cs="Simplified Arabic"/>
          <w:sz w:val="28"/>
          <w:szCs w:val="28"/>
          <w:rtl/>
          <w:lang w:bidi="ar-IQ"/>
        </w:rPr>
        <w:t xml:space="preserve"> درجة للاعب (الاداء المهاري) والذي يقوم بالركل السريع والصحيح على كيس الركل وكذلك يتم حساب الوقت </w:t>
      </w:r>
      <w:r w:rsidR="00765DC4" w:rsidRPr="00CB6373">
        <w:rPr>
          <w:rFonts w:ascii="Simplified Arabic" w:hAnsi="Simplified Arabic" w:cs="Simplified Arabic" w:hint="cs"/>
          <w:sz w:val="28"/>
          <w:szCs w:val="28"/>
          <w:rtl/>
          <w:lang w:bidi="ar-IQ"/>
        </w:rPr>
        <w:t>المستغر</w:t>
      </w:r>
      <w:r w:rsidR="00765DC4" w:rsidRPr="00CB6373">
        <w:rPr>
          <w:rFonts w:ascii="Simplified Arabic" w:hAnsi="Simplified Arabic" w:cs="Simplified Arabic" w:hint="eastAsia"/>
          <w:sz w:val="28"/>
          <w:szCs w:val="28"/>
          <w:rtl/>
          <w:lang w:bidi="ar-IQ"/>
        </w:rPr>
        <w:t>ق</w:t>
      </w:r>
      <w:r w:rsidR="00B36B7C" w:rsidRPr="00CB6373">
        <w:rPr>
          <w:rFonts w:ascii="Simplified Arabic" w:hAnsi="Simplified Arabic" w:cs="Simplified Arabic"/>
          <w:sz w:val="28"/>
          <w:szCs w:val="28"/>
          <w:rtl/>
          <w:lang w:bidi="ar-IQ"/>
        </w:rPr>
        <w:t xml:space="preserve"> خلال عملية الركل من خلال المؤقت المتصل بالحساس</w:t>
      </w:r>
      <w:r w:rsidRPr="00CB6373">
        <w:rPr>
          <w:rFonts w:ascii="Simplified Arabic" w:hAnsi="Simplified Arabic" w:cs="Simplified Arabic"/>
          <w:sz w:val="28"/>
          <w:szCs w:val="28"/>
          <w:rtl/>
          <w:lang w:bidi="ar-IQ"/>
        </w:rPr>
        <w:t>. إذ بدأت الاختبارات يوم الأثنين الموافق</w:t>
      </w:r>
      <w:r w:rsidR="00765DC4">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1 / 4 / 2013 وقام الباحث بأجراء الاختبار البعدي للمجموعتين وتم وضع الدرجات من قبل حكمين</w:t>
      </w:r>
      <w:r w:rsidR="00DB48BD">
        <w:rPr>
          <w:rFonts w:ascii="Simplified Arabic" w:hAnsi="Simplified Arabic" w:cs="Simplified Arabic" w:hint="cs"/>
          <w:sz w:val="28"/>
          <w:szCs w:val="28"/>
          <w:rtl/>
          <w:lang w:bidi="ar-IQ"/>
        </w:rPr>
        <w:t xml:space="preserve">(ملحق 3) </w:t>
      </w:r>
      <w:r w:rsidRPr="00CB6373">
        <w:rPr>
          <w:rFonts w:ascii="Simplified Arabic" w:hAnsi="Simplified Arabic" w:cs="Simplified Arabic"/>
          <w:sz w:val="28"/>
          <w:szCs w:val="28"/>
          <w:rtl/>
          <w:lang w:bidi="ar-IQ"/>
        </w:rPr>
        <w:t>، وبعد إتمام الاختبارات وإنهاء التجربة الرئيسية تم تفريغ الاستمارات وتحصيل البيانات ، بعدها اتجه الباحث إلى إجراء المعالجات الإحصائية .</w:t>
      </w:r>
    </w:p>
    <w:p w:rsidR="00765DC4" w:rsidRDefault="00765DC4" w:rsidP="00492628">
      <w:pPr>
        <w:jc w:val="lowKashida"/>
        <w:rPr>
          <w:rFonts w:ascii="Simplified Arabic" w:hAnsi="Simplified Arabic" w:cs="Simplified Arabic"/>
          <w:sz w:val="28"/>
          <w:szCs w:val="28"/>
          <w:rtl/>
          <w:lang w:bidi="ar-IQ"/>
        </w:rPr>
      </w:pPr>
    </w:p>
    <w:p w:rsidR="00C93780" w:rsidRPr="00CB6373" w:rsidRDefault="00765DC4" w:rsidP="0049262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2-7 </w:t>
      </w:r>
      <w:r w:rsidR="00C93780" w:rsidRPr="00CB6373">
        <w:rPr>
          <w:rFonts w:ascii="Simplified Arabic" w:hAnsi="Simplified Arabic" w:cs="Simplified Arabic"/>
          <w:sz w:val="28"/>
          <w:szCs w:val="28"/>
          <w:rtl/>
          <w:lang w:bidi="ar-IQ"/>
        </w:rPr>
        <w:t xml:space="preserve">الوسائل الإحصائية :   </w:t>
      </w:r>
    </w:p>
    <w:p w:rsidR="00765DC4" w:rsidRDefault="00C93780" w:rsidP="00765DC4">
      <w:pPr>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 xml:space="preserve">استخدم الباحث الحقيبة الإحصائية ( </w:t>
      </w:r>
      <w:r w:rsidRPr="00CB6373">
        <w:rPr>
          <w:rFonts w:ascii="Simplified Arabic" w:hAnsi="Simplified Arabic" w:cs="Simplified Arabic"/>
          <w:sz w:val="28"/>
          <w:szCs w:val="28"/>
          <w:lang w:bidi="ar-IQ"/>
        </w:rPr>
        <w:t>SPSS</w:t>
      </w:r>
      <w:r w:rsidRPr="00CB6373">
        <w:rPr>
          <w:rFonts w:ascii="Simplified Arabic" w:hAnsi="Simplified Arabic" w:cs="Simplified Arabic"/>
          <w:sz w:val="28"/>
          <w:szCs w:val="28"/>
          <w:rtl/>
          <w:lang w:bidi="ar-IQ"/>
        </w:rPr>
        <w:t xml:space="preserve"> ) لمعالجة البيانات وتم استخدام القوانين الإحصائية التالية : </w:t>
      </w:r>
    </w:p>
    <w:p w:rsidR="00765DC4" w:rsidRDefault="00765DC4" w:rsidP="00765DC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 xml:space="preserve">الوسط الحسابي . </w:t>
      </w:r>
    </w:p>
    <w:p w:rsidR="00765DC4" w:rsidRDefault="00765DC4" w:rsidP="00765DC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 xml:space="preserve">الانحراف المعياري . </w:t>
      </w:r>
    </w:p>
    <w:p w:rsidR="00765DC4" w:rsidRDefault="00765DC4" w:rsidP="00765DC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معامل الالتواء</w:t>
      </w:r>
    </w:p>
    <w:p w:rsidR="00112D26" w:rsidRPr="00CB6373" w:rsidRDefault="00765DC4" w:rsidP="00765DC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3780" w:rsidRPr="00CB6373">
        <w:rPr>
          <w:rFonts w:ascii="Simplified Arabic" w:hAnsi="Simplified Arabic" w:cs="Simplified Arabic"/>
          <w:sz w:val="28"/>
          <w:szCs w:val="28"/>
          <w:rtl/>
          <w:lang w:bidi="ar-IQ"/>
        </w:rPr>
        <w:t>اختبار</w:t>
      </w:r>
      <w:r w:rsidR="00C93780" w:rsidRPr="00CB6373">
        <w:rPr>
          <w:rFonts w:ascii="Simplified Arabic" w:hAnsi="Simplified Arabic" w:cs="Simplified Arabic"/>
          <w:sz w:val="28"/>
          <w:szCs w:val="28"/>
          <w:lang w:bidi="ar-IQ"/>
        </w:rPr>
        <w:t>T</w:t>
      </w:r>
      <w:r w:rsidR="00C93780" w:rsidRPr="00CB6373">
        <w:rPr>
          <w:rFonts w:ascii="Simplified Arabic" w:hAnsi="Simplified Arabic" w:cs="Simplified Arabic"/>
          <w:sz w:val="28"/>
          <w:szCs w:val="28"/>
          <w:rtl/>
          <w:lang w:bidi="ar-IQ"/>
        </w:rPr>
        <w:t xml:space="preserve">. </w:t>
      </w:r>
      <w:r w:rsidR="00256615" w:rsidRPr="00CB6373">
        <w:rPr>
          <w:rFonts w:ascii="Simplified Arabic" w:hAnsi="Simplified Arabic" w:cs="Simplified Arabic"/>
          <w:sz w:val="28"/>
          <w:szCs w:val="28"/>
          <w:rtl/>
        </w:rPr>
        <w:t xml:space="preserve"> </w:t>
      </w:r>
    </w:p>
    <w:p w:rsidR="001D73DC" w:rsidRPr="00CB6373" w:rsidRDefault="001D73DC" w:rsidP="00321245">
      <w:pPr>
        <w:pBdr>
          <w:bottom w:val="single" w:sz="6" w:space="30" w:color="auto"/>
        </w:pBdr>
        <w:jc w:val="lowKashida"/>
        <w:rPr>
          <w:rFonts w:ascii="Simplified Arabic" w:hAnsi="Simplified Arabic" w:cs="Simplified Arabic"/>
          <w:sz w:val="28"/>
          <w:szCs w:val="28"/>
          <w:rtl/>
        </w:rPr>
      </w:pPr>
    </w:p>
    <w:p w:rsidR="001D73DC" w:rsidRDefault="001D73DC"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Default="00C16741" w:rsidP="00321245">
      <w:pPr>
        <w:pBdr>
          <w:bottom w:val="single" w:sz="6" w:space="30" w:color="auto"/>
        </w:pBdr>
        <w:jc w:val="lowKashida"/>
        <w:rPr>
          <w:rFonts w:ascii="Simplified Arabic" w:hAnsi="Simplified Arabic" w:cs="Simplified Arabic"/>
          <w:sz w:val="28"/>
          <w:szCs w:val="28"/>
          <w:rtl/>
        </w:rPr>
      </w:pPr>
    </w:p>
    <w:p w:rsidR="00C16741" w:rsidRPr="00CB6373" w:rsidRDefault="00C16741" w:rsidP="00321245">
      <w:pPr>
        <w:pBdr>
          <w:bottom w:val="single" w:sz="6" w:space="30" w:color="auto"/>
        </w:pBdr>
        <w:jc w:val="lowKashida"/>
        <w:rPr>
          <w:rFonts w:ascii="Simplified Arabic" w:hAnsi="Simplified Arabic" w:cs="Simplified Arabic"/>
          <w:sz w:val="28"/>
          <w:szCs w:val="28"/>
        </w:rPr>
      </w:pPr>
    </w:p>
    <w:p w:rsidR="00112D26" w:rsidRPr="00CB6373" w:rsidRDefault="00112D26" w:rsidP="00112D26">
      <w:pPr>
        <w:jc w:val="lowKashida"/>
        <w:rPr>
          <w:rFonts w:ascii="Simplified Arabic" w:hAnsi="Simplified Arabic" w:cs="Simplified Arabic"/>
          <w:sz w:val="28"/>
          <w:szCs w:val="28"/>
          <w:rtl/>
        </w:rPr>
      </w:pPr>
      <w:r w:rsidRPr="00CB6373">
        <w:rPr>
          <w:rFonts w:ascii="Simplified Arabic" w:hAnsi="Simplified Arabic" w:cs="Simplified Arabic"/>
          <w:sz w:val="28"/>
          <w:szCs w:val="28"/>
          <w:rtl/>
        </w:rPr>
        <w:lastRenderedPageBreak/>
        <w:t>3</w:t>
      </w:r>
      <w:r w:rsidR="00C16741">
        <w:rPr>
          <w:rFonts w:ascii="Simplified Arabic" w:hAnsi="Simplified Arabic" w:cs="Simplified Arabic"/>
          <w:sz w:val="28"/>
          <w:szCs w:val="28"/>
          <w:rtl/>
        </w:rPr>
        <w:t>-</w:t>
      </w:r>
      <w:r w:rsidR="00C16741">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 xml:space="preserve">عرض النتائج وتحليلها ومناقشتها : </w:t>
      </w:r>
    </w:p>
    <w:p w:rsidR="00112D26" w:rsidRPr="00CB6373" w:rsidRDefault="00112D26" w:rsidP="00112D26">
      <w:pPr>
        <w:jc w:val="lowKashida"/>
        <w:rPr>
          <w:rFonts w:ascii="Simplified Arabic" w:hAnsi="Simplified Arabic" w:cs="Simplified Arabic"/>
          <w:sz w:val="28"/>
          <w:szCs w:val="28"/>
          <w:rtl/>
        </w:rPr>
      </w:pPr>
      <w:r w:rsidRPr="00CB6373">
        <w:rPr>
          <w:rFonts w:ascii="Simplified Arabic" w:hAnsi="Simplified Arabic" w:cs="Simplified Arabic"/>
          <w:sz w:val="28"/>
          <w:szCs w:val="28"/>
          <w:rtl/>
        </w:rPr>
        <w:t xml:space="preserve">3-1 عرض النتائج :  </w:t>
      </w:r>
    </w:p>
    <w:p w:rsidR="00112D26" w:rsidRPr="00C16741" w:rsidRDefault="00112D26" w:rsidP="00112D26">
      <w:pPr>
        <w:jc w:val="center"/>
        <w:rPr>
          <w:rFonts w:ascii="Simplified Arabic" w:hAnsi="Simplified Arabic" w:cs="Simplified Arabic"/>
          <w:rtl/>
        </w:rPr>
      </w:pPr>
      <w:r w:rsidRPr="00C16741">
        <w:rPr>
          <w:rFonts w:ascii="Simplified Arabic" w:hAnsi="Simplified Arabic" w:cs="Simplified Arabic"/>
          <w:rtl/>
        </w:rPr>
        <w:t>جدول (4)</w:t>
      </w:r>
    </w:p>
    <w:p w:rsidR="00C16741" w:rsidRDefault="00112D26" w:rsidP="0075294D">
      <w:pPr>
        <w:ind w:left="405"/>
        <w:jc w:val="center"/>
        <w:rPr>
          <w:rFonts w:ascii="Simplified Arabic" w:hAnsi="Simplified Arabic" w:cs="Simplified Arabic"/>
          <w:rtl/>
        </w:rPr>
      </w:pPr>
      <w:r w:rsidRPr="00C16741">
        <w:rPr>
          <w:rFonts w:ascii="Simplified Arabic" w:hAnsi="Simplified Arabic" w:cs="Simplified Arabic"/>
          <w:rtl/>
        </w:rPr>
        <w:t xml:space="preserve">يبين الأوساط الحسابية والانحرافات المعيارية وقيمة (ت) </w:t>
      </w:r>
      <w:r w:rsidR="00C16741" w:rsidRPr="00C16741">
        <w:rPr>
          <w:rFonts w:ascii="Simplified Arabic" w:hAnsi="Simplified Arabic" w:cs="Simplified Arabic" w:hint="cs"/>
          <w:rtl/>
        </w:rPr>
        <w:t>للاختبار</w:t>
      </w:r>
      <w:r w:rsidRPr="00C16741">
        <w:rPr>
          <w:rFonts w:ascii="Simplified Arabic" w:hAnsi="Simplified Arabic" w:cs="Simplified Arabic"/>
          <w:rtl/>
        </w:rPr>
        <w:t xml:space="preserve">( القبلي) للمجموعتين (التجريبية – الضابطة) ومتغيري البحث </w:t>
      </w:r>
    </w:p>
    <w:p w:rsidR="00112D26" w:rsidRPr="00C16741" w:rsidRDefault="00112D26" w:rsidP="0075294D">
      <w:pPr>
        <w:ind w:left="405"/>
        <w:jc w:val="center"/>
        <w:rPr>
          <w:rFonts w:ascii="Simplified Arabic" w:hAnsi="Simplified Arabic" w:cs="Simplified Arabic"/>
          <w:rtl/>
        </w:rPr>
      </w:pPr>
      <w:r w:rsidRPr="00C16741">
        <w:rPr>
          <w:rFonts w:ascii="Simplified Arabic" w:hAnsi="Simplified Arabic" w:cs="Simplified Arabic"/>
          <w:rtl/>
        </w:rPr>
        <w:t>(الاداء المهاري - سرعة الاستجابة الحركية  )</w:t>
      </w:r>
    </w:p>
    <w:tbl>
      <w:tblPr>
        <w:bidiVisual/>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843"/>
        <w:gridCol w:w="1276"/>
        <w:gridCol w:w="1559"/>
        <w:gridCol w:w="993"/>
        <w:gridCol w:w="850"/>
        <w:gridCol w:w="992"/>
        <w:gridCol w:w="1690"/>
      </w:tblGrid>
      <w:tr w:rsidR="00112D26" w:rsidRPr="00C16741" w:rsidTr="00C16741">
        <w:trPr>
          <w:trHeight w:val="227"/>
          <w:jc w:val="center"/>
        </w:trPr>
        <w:tc>
          <w:tcPr>
            <w:tcW w:w="353"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ت</w:t>
            </w:r>
          </w:p>
        </w:tc>
        <w:tc>
          <w:tcPr>
            <w:tcW w:w="1843"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المتغير</w:t>
            </w:r>
          </w:p>
        </w:tc>
        <w:tc>
          <w:tcPr>
            <w:tcW w:w="1276"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caps/>
                <w:rtl/>
                <w:lang w:bidi="ar-IQ"/>
              </w:rPr>
            </w:pPr>
            <w:r w:rsidRPr="00C16741">
              <w:rPr>
                <w:rFonts w:ascii="Simplified Arabic" w:hAnsi="Simplified Arabic" w:cs="Simplified Arabic"/>
                <w:caps/>
                <w:rtl/>
                <w:lang w:bidi="ar-IQ"/>
              </w:rPr>
              <w:t>وحدة القياس</w:t>
            </w:r>
          </w:p>
        </w:tc>
        <w:tc>
          <w:tcPr>
            <w:tcW w:w="1559"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993"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850"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992"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690"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الدلالة</w:t>
            </w:r>
          </w:p>
        </w:tc>
      </w:tr>
      <w:tr w:rsidR="00112D26" w:rsidRPr="00C16741" w:rsidTr="00C16741">
        <w:trPr>
          <w:trHeight w:val="550"/>
          <w:jc w:val="center"/>
        </w:trPr>
        <w:tc>
          <w:tcPr>
            <w:tcW w:w="353"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843"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276"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559"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المجموعة</w:t>
            </w:r>
          </w:p>
        </w:tc>
        <w:tc>
          <w:tcPr>
            <w:tcW w:w="993"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سَ</w:t>
            </w:r>
          </w:p>
        </w:tc>
        <w:tc>
          <w:tcPr>
            <w:tcW w:w="850"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ع</w:t>
            </w:r>
          </w:p>
        </w:tc>
        <w:tc>
          <w:tcPr>
            <w:tcW w:w="992" w:type="dxa"/>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 xml:space="preserve">قيمة </w:t>
            </w:r>
            <w:r w:rsidRPr="00C16741">
              <w:rPr>
                <w:rFonts w:ascii="Simplified Arabic" w:hAnsi="Simplified Arabic" w:cs="Simplified Arabic"/>
                <w:lang w:bidi="ar-IQ"/>
              </w:rPr>
              <w:t>T</w:t>
            </w:r>
            <w:r w:rsidRPr="00C16741">
              <w:rPr>
                <w:rFonts w:ascii="Simplified Arabic" w:hAnsi="Simplified Arabic" w:cs="Simplified Arabic"/>
                <w:rtl/>
                <w:lang w:bidi="ar-IQ"/>
              </w:rPr>
              <w:t xml:space="preserve"> المحسوبة</w:t>
            </w:r>
          </w:p>
        </w:tc>
        <w:tc>
          <w:tcPr>
            <w:tcW w:w="1690"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r>
      <w:tr w:rsidR="00112D26" w:rsidRPr="00C16741" w:rsidTr="00C16741">
        <w:trPr>
          <w:trHeight w:val="747"/>
          <w:jc w:val="center"/>
        </w:trPr>
        <w:tc>
          <w:tcPr>
            <w:tcW w:w="353"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1</w:t>
            </w:r>
          </w:p>
          <w:p w:rsidR="00112D26" w:rsidRPr="00C16741" w:rsidRDefault="00112D26" w:rsidP="0075294D">
            <w:pPr>
              <w:tabs>
                <w:tab w:val="left" w:pos="2516"/>
              </w:tabs>
              <w:jc w:val="center"/>
              <w:rPr>
                <w:rFonts w:ascii="Simplified Arabic" w:hAnsi="Simplified Arabic" w:cs="Simplified Arabic"/>
                <w:rtl/>
                <w:lang w:bidi="ar-IQ"/>
              </w:rPr>
            </w:pPr>
          </w:p>
        </w:tc>
        <w:tc>
          <w:tcPr>
            <w:tcW w:w="1843"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الاداء المهاري</w:t>
            </w:r>
          </w:p>
        </w:tc>
        <w:tc>
          <w:tcPr>
            <w:tcW w:w="1276" w:type="dxa"/>
            <w:vMerge w:val="restart"/>
            <w:shd w:val="clear" w:color="auto" w:fill="auto"/>
            <w:vAlign w:val="center"/>
          </w:tcPr>
          <w:p w:rsidR="00112D26" w:rsidRPr="00C16741" w:rsidRDefault="00112D26" w:rsidP="00511F4F">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الدرجة</w:t>
            </w:r>
          </w:p>
        </w:tc>
        <w:tc>
          <w:tcPr>
            <w:tcW w:w="1559" w:type="dxa"/>
            <w:shd w:val="clear" w:color="auto" w:fill="auto"/>
            <w:vAlign w:val="center"/>
          </w:tcPr>
          <w:p w:rsidR="00112D26" w:rsidRPr="00C16741" w:rsidRDefault="00112D26" w:rsidP="00511F4F">
            <w:pPr>
              <w:jc w:val="center"/>
              <w:rPr>
                <w:rFonts w:ascii="Simplified Arabic" w:hAnsi="Simplified Arabic" w:cs="Simplified Arabic"/>
                <w:lang w:eastAsia="ar-SA"/>
              </w:rPr>
            </w:pPr>
            <w:r w:rsidRPr="00C16741">
              <w:rPr>
                <w:rFonts w:ascii="Simplified Arabic" w:hAnsi="Simplified Arabic" w:cs="Simplified Arabic"/>
                <w:rtl/>
                <w:lang w:eastAsia="ar-SA"/>
              </w:rPr>
              <w:t>التجريبية</w:t>
            </w:r>
          </w:p>
        </w:tc>
        <w:tc>
          <w:tcPr>
            <w:tcW w:w="993" w:type="dxa"/>
            <w:shd w:val="clear" w:color="auto" w:fill="auto"/>
            <w:vAlign w:val="center"/>
          </w:tcPr>
          <w:p w:rsidR="00112D26" w:rsidRPr="00C16741" w:rsidRDefault="00112D26" w:rsidP="00511F4F">
            <w:pPr>
              <w:jc w:val="center"/>
              <w:rPr>
                <w:rFonts w:ascii="Simplified Arabic" w:hAnsi="Simplified Arabic" w:cs="Simplified Arabic"/>
                <w:lang w:eastAsia="ar-SA"/>
              </w:rPr>
            </w:pPr>
            <w:r w:rsidRPr="00C16741">
              <w:rPr>
                <w:rFonts w:ascii="Simplified Arabic" w:hAnsi="Simplified Arabic" w:cs="Simplified Arabic"/>
                <w:rtl/>
                <w:lang w:eastAsia="ar-SA"/>
              </w:rPr>
              <w:t>3</w:t>
            </w:r>
            <w:r w:rsidR="00D6112B">
              <w:rPr>
                <w:rFonts w:ascii="Simplified Arabic" w:hAnsi="Simplified Arabic" w:cs="Simplified Arabic"/>
                <w:rtl/>
                <w:lang w:eastAsia="ar-SA"/>
              </w:rPr>
              <w:t>,</w:t>
            </w:r>
            <w:r w:rsidRPr="00C16741">
              <w:rPr>
                <w:rFonts w:ascii="Simplified Arabic" w:hAnsi="Simplified Arabic" w:cs="Simplified Arabic"/>
                <w:rtl/>
                <w:lang w:eastAsia="ar-SA"/>
              </w:rPr>
              <w:t>25</w:t>
            </w:r>
          </w:p>
        </w:tc>
        <w:tc>
          <w:tcPr>
            <w:tcW w:w="850" w:type="dxa"/>
            <w:shd w:val="clear" w:color="auto" w:fill="auto"/>
            <w:vAlign w:val="center"/>
          </w:tcPr>
          <w:p w:rsidR="00112D26" w:rsidRPr="00C16741" w:rsidRDefault="00112D26" w:rsidP="00511F4F">
            <w:pPr>
              <w:jc w:val="center"/>
              <w:rPr>
                <w:rFonts w:ascii="Simplified Arabic" w:hAnsi="Simplified Arabic" w:cs="Simplified Arabic"/>
                <w:lang w:eastAsia="ar-SA"/>
              </w:rPr>
            </w:pPr>
            <w:r w:rsidRPr="00C16741">
              <w:rPr>
                <w:rFonts w:ascii="Simplified Arabic" w:hAnsi="Simplified Arabic" w:cs="Simplified Arabic"/>
                <w:rtl/>
                <w:lang w:eastAsia="ar-SA"/>
              </w:rPr>
              <w:t>0</w:t>
            </w:r>
            <w:r w:rsidR="00D6112B">
              <w:rPr>
                <w:rFonts w:ascii="Simplified Arabic" w:hAnsi="Simplified Arabic" w:cs="Simplified Arabic"/>
                <w:rtl/>
                <w:lang w:eastAsia="ar-SA"/>
              </w:rPr>
              <w:t>,</w:t>
            </w:r>
            <w:r w:rsidRPr="00C16741">
              <w:rPr>
                <w:rFonts w:ascii="Simplified Arabic" w:hAnsi="Simplified Arabic" w:cs="Simplified Arabic"/>
                <w:rtl/>
                <w:lang w:eastAsia="ar-SA"/>
              </w:rPr>
              <w:t>957</w:t>
            </w:r>
          </w:p>
        </w:tc>
        <w:tc>
          <w:tcPr>
            <w:tcW w:w="992" w:type="dxa"/>
            <w:vMerge w:val="restart"/>
            <w:shd w:val="clear" w:color="auto" w:fill="auto"/>
            <w:vAlign w:val="center"/>
          </w:tcPr>
          <w:p w:rsidR="00112D26" w:rsidRPr="00C16741" w:rsidRDefault="00112D26" w:rsidP="00511F4F">
            <w:pPr>
              <w:jc w:val="center"/>
              <w:rPr>
                <w:rFonts w:ascii="Simplified Arabic" w:hAnsi="Simplified Arabic" w:cs="Simplified Arabic"/>
                <w:lang w:eastAsia="ar-SA"/>
              </w:rPr>
            </w:pPr>
            <w:r w:rsidRPr="00C16741">
              <w:rPr>
                <w:rFonts w:ascii="Simplified Arabic" w:hAnsi="Simplified Arabic" w:cs="Simplified Arabic"/>
                <w:rtl/>
                <w:lang w:eastAsia="ar-SA"/>
              </w:rPr>
              <w:t>-1</w:t>
            </w:r>
            <w:r w:rsidR="00D6112B">
              <w:rPr>
                <w:rFonts w:ascii="Simplified Arabic" w:hAnsi="Simplified Arabic" w:cs="Simplified Arabic"/>
                <w:rtl/>
                <w:lang w:eastAsia="ar-SA"/>
              </w:rPr>
              <w:t>,</w:t>
            </w:r>
            <w:r w:rsidRPr="00C16741">
              <w:rPr>
                <w:rFonts w:ascii="Simplified Arabic" w:hAnsi="Simplified Arabic" w:cs="Simplified Arabic"/>
                <w:rtl/>
                <w:lang w:eastAsia="ar-SA"/>
              </w:rPr>
              <w:t>55</w:t>
            </w:r>
          </w:p>
          <w:p w:rsidR="00112D26" w:rsidRPr="00C16741" w:rsidRDefault="00112D26" w:rsidP="00511F4F">
            <w:pPr>
              <w:jc w:val="center"/>
              <w:rPr>
                <w:rFonts w:ascii="Simplified Arabic" w:hAnsi="Simplified Arabic" w:cs="Simplified Arabic"/>
                <w:lang w:eastAsia="ar-SA"/>
              </w:rPr>
            </w:pPr>
          </w:p>
        </w:tc>
        <w:tc>
          <w:tcPr>
            <w:tcW w:w="1690" w:type="dxa"/>
            <w:shd w:val="clear" w:color="auto" w:fill="auto"/>
            <w:vAlign w:val="center"/>
          </w:tcPr>
          <w:p w:rsidR="00112D26" w:rsidRPr="00C16741" w:rsidRDefault="00112D26" w:rsidP="00511F4F">
            <w:pPr>
              <w:jc w:val="center"/>
              <w:rPr>
                <w:rFonts w:ascii="Simplified Arabic" w:hAnsi="Simplified Arabic" w:cs="Simplified Arabic"/>
                <w:lang w:eastAsia="ar-SA"/>
              </w:rPr>
            </w:pPr>
            <w:r w:rsidRPr="00C16741">
              <w:rPr>
                <w:rFonts w:ascii="Simplified Arabic" w:hAnsi="Simplified Arabic" w:cs="Simplified Arabic"/>
                <w:rtl/>
                <w:lang w:eastAsia="ar-SA"/>
              </w:rPr>
              <w:t>غير معنوي</w:t>
            </w:r>
          </w:p>
        </w:tc>
      </w:tr>
      <w:tr w:rsidR="00112D26" w:rsidRPr="00C16741" w:rsidTr="00C16741">
        <w:trPr>
          <w:trHeight w:val="380"/>
          <w:jc w:val="center"/>
        </w:trPr>
        <w:tc>
          <w:tcPr>
            <w:tcW w:w="353"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843"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276" w:type="dxa"/>
            <w:vMerge/>
            <w:shd w:val="clear" w:color="auto" w:fill="auto"/>
            <w:vAlign w:val="center"/>
          </w:tcPr>
          <w:p w:rsidR="00112D26" w:rsidRPr="00C16741" w:rsidRDefault="00112D26" w:rsidP="00511F4F">
            <w:pPr>
              <w:tabs>
                <w:tab w:val="left" w:pos="2516"/>
              </w:tabs>
              <w:jc w:val="center"/>
              <w:rPr>
                <w:rFonts w:ascii="Simplified Arabic" w:hAnsi="Simplified Arabic" w:cs="Simplified Arabic"/>
                <w:rtl/>
                <w:lang w:bidi="ar-IQ"/>
              </w:rPr>
            </w:pPr>
          </w:p>
        </w:tc>
        <w:tc>
          <w:tcPr>
            <w:tcW w:w="1559"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الضابطة</w:t>
            </w:r>
          </w:p>
        </w:tc>
        <w:tc>
          <w:tcPr>
            <w:tcW w:w="993"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4</w:t>
            </w:r>
            <w:r w:rsidR="00D6112B">
              <w:rPr>
                <w:rFonts w:ascii="Simplified Arabic" w:hAnsi="Simplified Arabic" w:cs="Simplified Arabic"/>
                <w:rtl/>
                <w:lang w:eastAsia="ar-SA"/>
              </w:rPr>
              <w:t>,</w:t>
            </w:r>
            <w:r w:rsidRPr="00C16741">
              <w:rPr>
                <w:rFonts w:ascii="Simplified Arabic" w:hAnsi="Simplified Arabic" w:cs="Simplified Arabic"/>
                <w:rtl/>
                <w:lang w:eastAsia="ar-SA"/>
              </w:rPr>
              <w:t>50</w:t>
            </w:r>
          </w:p>
        </w:tc>
        <w:tc>
          <w:tcPr>
            <w:tcW w:w="850"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1</w:t>
            </w:r>
            <w:r w:rsidR="00D6112B">
              <w:rPr>
                <w:rFonts w:ascii="Simplified Arabic" w:hAnsi="Simplified Arabic" w:cs="Simplified Arabic"/>
                <w:rtl/>
                <w:lang w:eastAsia="ar-SA"/>
              </w:rPr>
              <w:t>,</w:t>
            </w:r>
            <w:r w:rsidRPr="00C16741">
              <w:rPr>
                <w:rFonts w:ascii="Simplified Arabic" w:hAnsi="Simplified Arabic" w:cs="Simplified Arabic"/>
                <w:rtl/>
                <w:lang w:eastAsia="ar-SA"/>
              </w:rPr>
              <w:t>291</w:t>
            </w:r>
          </w:p>
        </w:tc>
        <w:tc>
          <w:tcPr>
            <w:tcW w:w="992" w:type="dxa"/>
            <w:vMerge/>
            <w:shd w:val="clear" w:color="auto" w:fill="auto"/>
            <w:vAlign w:val="center"/>
          </w:tcPr>
          <w:p w:rsidR="00112D26" w:rsidRPr="00C16741" w:rsidRDefault="00112D26" w:rsidP="00511F4F">
            <w:pPr>
              <w:jc w:val="center"/>
              <w:rPr>
                <w:rFonts w:ascii="Simplified Arabic" w:hAnsi="Simplified Arabic" w:cs="Simplified Arabic"/>
                <w:rtl/>
                <w:lang w:eastAsia="ar-SA"/>
              </w:rPr>
            </w:pPr>
          </w:p>
        </w:tc>
        <w:tc>
          <w:tcPr>
            <w:tcW w:w="1690"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غير معنوي</w:t>
            </w:r>
          </w:p>
        </w:tc>
      </w:tr>
      <w:tr w:rsidR="00112D26" w:rsidRPr="00C16741" w:rsidTr="00C16741">
        <w:trPr>
          <w:trHeight w:val="235"/>
          <w:jc w:val="center"/>
        </w:trPr>
        <w:tc>
          <w:tcPr>
            <w:tcW w:w="353"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2</w:t>
            </w:r>
          </w:p>
        </w:tc>
        <w:tc>
          <w:tcPr>
            <w:tcW w:w="1843" w:type="dxa"/>
            <w:vMerge w:val="restart"/>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r w:rsidRPr="00C16741">
              <w:rPr>
                <w:rFonts w:ascii="Simplified Arabic" w:hAnsi="Simplified Arabic" w:cs="Simplified Arabic"/>
                <w:rtl/>
                <w:lang w:bidi="ar-IQ"/>
              </w:rPr>
              <w:t>سرعة الاستجابة الحركية</w:t>
            </w:r>
          </w:p>
        </w:tc>
        <w:tc>
          <w:tcPr>
            <w:tcW w:w="1276" w:type="dxa"/>
            <w:vMerge w:val="restart"/>
            <w:shd w:val="clear" w:color="auto" w:fill="auto"/>
            <w:vAlign w:val="center"/>
          </w:tcPr>
          <w:p w:rsidR="00112D26" w:rsidRPr="00C16741" w:rsidRDefault="00112D26" w:rsidP="00511F4F">
            <w:pPr>
              <w:tabs>
                <w:tab w:val="left" w:pos="2516"/>
              </w:tabs>
              <w:jc w:val="center"/>
              <w:rPr>
                <w:rFonts w:ascii="Simplified Arabic" w:hAnsi="Simplified Arabic" w:cs="Simplified Arabic"/>
                <w:rtl/>
                <w:lang w:bidi="ar-IQ"/>
              </w:rPr>
            </w:pPr>
            <w:proofErr w:type="spellStart"/>
            <w:r w:rsidRPr="00C16741">
              <w:rPr>
                <w:rFonts w:ascii="Simplified Arabic" w:hAnsi="Simplified Arabic" w:cs="Simplified Arabic"/>
                <w:rtl/>
                <w:lang w:bidi="ar-IQ"/>
              </w:rPr>
              <w:t>ثا</w:t>
            </w:r>
            <w:proofErr w:type="spellEnd"/>
          </w:p>
        </w:tc>
        <w:tc>
          <w:tcPr>
            <w:tcW w:w="1559"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التجريبية</w:t>
            </w:r>
          </w:p>
        </w:tc>
        <w:tc>
          <w:tcPr>
            <w:tcW w:w="993"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1</w:t>
            </w:r>
            <w:r w:rsidR="00D6112B">
              <w:rPr>
                <w:rFonts w:ascii="Simplified Arabic" w:hAnsi="Simplified Arabic" w:cs="Simplified Arabic"/>
                <w:rtl/>
                <w:lang w:eastAsia="ar-SA"/>
              </w:rPr>
              <w:t>,</w:t>
            </w:r>
            <w:r w:rsidRPr="00C16741">
              <w:rPr>
                <w:rFonts w:ascii="Simplified Arabic" w:hAnsi="Simplified Arabic" w:cs="Simplified Arabic"/>
                <w:rtl/>
                <w:lang w:eastAsia="ar-SA"/>
              </w:rPr>
              <w:t>22</w:t>
            </w:r>
          </w:p>
        </w:tc>
        <w:tc>
          <w:tcPr>
            <w:tcW w:w="850"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0</w:t>
            </w:r>
            <w:r w:rsidR="00D6112B">
              <w:rPr>
                <w:rFonts w:ascii="Simplified Arabic" w:hAnsi="Simplified Arabic" w:cs="Simplified Arabic"/>
                <w:rtl/>
                <w:lang w:eastAsia="ar-SA"/>
              </w:rPr>
              <w:t>,</w:t>
            </w:r>
            <w:r w:rsidRPr="00C16741">
              <w:rPr>
                <w:rFonts w:ascii="Simplified Arabic" w:hAnsi="Simplified Arabic" w:cs="Simplified Arabic"/>
                <w:rtl/>
                <w:lang w:eastAsia="ar-SA"/>
              </w:rPr>
              <w:t>245</w:t>
            </w:r>
          </w:p>
        </w:tc>
        <w:tc>
          <w:tcPr>
            <w:tcW w:w="992" w:type="dxa"/>
            <w:vMerge w:val="restart"/>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0</w:t>
            </w:r>
            <w:r w:rsidR="00D6112B">
              <w:rPr>
                <w:rFonts w:ascii="Simplified Arabic" w:hAnsi="Simplified Arabic" w:cs="Simplified Arabic"/>
                <w:rtl/>
                <w:lang w:eastAsia="ar-SA"/>
              </w:rPr>
              <w:t>,</w:t>
            </w:r>
            <w:r w:rsidRPr="00C16741">
              <w:rPr>
                <w:rFonts w:ascii="Simplified Arabic" w:hAnsi="Simplified Arabic" w:cs="Simplified Arabic"/>
                <w:rtl/>
                <w:lang w:eastAsia="ar-SA"/>
              </w:rPr>
              <w:t>188</w:t>
            </w:r>
          </w:p>
        </w:tc>
        <w:tc>
          <w:tcPr>
            <w:tcW w:w="1690"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غير معنوي</w:t>
            </w:r>
          </w:p>
        </w:tc>
      </w:tr>
      <w:tr w:rsidR="00112D26" w:rsidRPr="00C16741" w:rsidTr="00C16741">
        <w:trPr>
          <w:trHeight w:val="301"/>
          <w:jc w:val="center"/>
        </w:trPr>
        <w:tc>
          <w:tcPr>
            <w:tcW w:w="353"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843" w:type="dxa"/>
            <w:vMerge/>
            <w:shd w:val="clear" w:color="auto" w:fill="auto"/>
            <w:vAlign w:val="center"/>
          </w:tcPr>
          <w:p w:rsidR="00112D26" w:rsidRPr="00C16741" w:rsidRDefault="00112D26" w:rsidP="0075294D">
            <w:pPr>
              <w:tabs>
                <w:tab w:val="left" w:pos="2516"/>
              </w:tabs>
              <w:jc w:val="center"/>
              <w:rPr>
                <w:rFonts w:ascii="Simplified Arabic" w:hAnsi="Simplified Arabic" w:cs="Simplified Arabic"/>
                <w:rtl/>
                <w:lang w:bidi="ar-IQ"/>
              </w:rPr>
            </w:pPr>
          </w:p>
        </w:tc>
        <w:tc>
          <w:tcPr>
            <w:tcW w:w="1276" w:type="dxa"/>
            <w:vMerge/>
            <w:shd w:val="clear" w:color="auto" w:fill="auto"/>
            <w:vAlign w:val="center"/>
          </w:tcPr>
          <w:p w:rsidR="00112D26" w:rsidRPr="00C16741" w:rsidRDefault="00112D26" w:rsidP="00511F4F">
            <w:pPr>
              <w:tabs>
                <w:tab w:val="left" w:pos="2516"/>
              </w:tabs>
              <w:jc w:val="center"/>
              <w:rPr>
                <w:rFonts w:ascii="Simplified Arabic" w:hAnsi="Simplified Arabic" w:cs="Simplified Arabic"/>
                <w:rtl/>
                <w:lang w:bidi="ar-IQ"/>
              </w:rPr>
            </w:pPr>
          </w:p>
        </w:tc>
        <w:tc>
          <w:tcPr>
            <w:tcW w:w="1559"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الضابطة</w:t>
            </w:r>
          </w:p>
        </w:tc>
        <w:tc>
          <w:tcPr>
            <w:tcW w:w="993"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1</w:t>
            </w:r>
            <w:r w:rsidR="00D6112B">
              <w:rPr>
                <w:rFonts w:ascii="Simplified Arabic" w:hAnsi="Simplified Arabic" w:cs="Simplified Arabic"/>
                <w:rtl/>
                <w:lang w:eastAsia="ar-SA"/>
              </w:rPr>
              <w:t>,</w:t>
            </w:r>
            <w:r w:rsidRPr="00C16741">
              <w:rPr>
                <w:rFonts w:ascii="Simplified Arabic" w:hAnsi="Simplified Arabic" w:cs="Simplified Arabic"/>
                <w:rtl/>
                <w:lang w:eastAsia="ar-SA"/>
              </w:rPr>
              <w:t>21</w:t>
            </w:r>
          </w:p>
        </w:tc>
        <w:tc>
          <w:tcPr>
            <w:tcW w:w="850"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0</w:t>
            </w:r>
            <w:r w:rsidR="00D6112B">
              <w:rPr>
                <w:rFonts w:ascii="Simplified Arabic" w:hAnsi="Simplified Arabic" w:cs="Simplified Arabic"/>
                <w:rtl/>
                <w:lang w:eastAsia="ar-SA"/>
              </w:rPr>
              <w:t>,</w:t>
            </w:r>
            <w:r w:rsidRPr="00C16741">
              <w:rPr>
                <w:rFonts w:ascii="Simplified Arabic" w:hAnsi="Simplified Arabic" w:cs="Simplified Arabic"/>
                <w:rtl/>
                <w:lang w:eastAsia="ar-SA"/>
              </w:rPr>
              <w:t>166</w:t>
            </w:r>
          </w:p>
        </w:tc>
        <w:tc>
          <w:tcPr>
            <w:tcW w:w="992" w:type="dxa"/>
            <w:vMerge/>
            <w:shd w:val="clear" w:color="auto" w:fill="auto"/>
            <w:vAlign w:val="center"/>
          </w:tcPr>
          <w:p w:rsidR="00112D26" w:rsidRPr="00C16741" w:rsidRDefault="00112D26" w:rsidP="00511F4F">
            <w:pPr>
              <w:jc w:val="center"/>
              <w:rPr>
                <w:rFonts w:ascii="Simplified Arabic" w:hAnsi="Simplified Arabic" w:cs="Simplified Arabic"/>
                <w:rtl/>
                <w:lang w:eastAsia="ar-SA"/>
              </w:rPr>
            </w:pPr>
          </w:p>
        </w:tc>
        <w:tc>
          <w:tcPr>
            <w:tcW w:w="1690" w:type="dxa"/>
            <w:shd w:val="clear" w:color="auto" w:fill="auto"/>
            <w:vAlign w:val="center"/>
          </w:tcPr>
          <w:p w:rsidR="00112D26" w:rsidRPr="00C16741" w:rsidRDefault="00112D26" w:rsidP="00511F4F">
            <w:pPr>
              <w:jc w:val="center"/>
              <w:rPr>
                <w:rFonts w:ascii="Simplified Arabic" w:hAnsi="Simplified Arabic" w:cs="Simplified Arabic"/>
                <w:rtl/>
                <w:lang w:eastAsia="ar-SA"/>
              </w:rPr>
            </w:pPr>
            <w:r w:rsidRPr="00C16741">
              <w:rPr>
                <w:rFonts w:ascii="Simplified Arabic" w:hAnsi="Simplified Arabic" w:cs="Simplified Arabic"/>
                <w:rtl/>
                <w:lang w:eastAsia="ar-SA"/>
              </w:rPr>
              <w:t>غير معنوي</w:t>
            </w:r>
          </w:p>
        </w:tc>
      </w:tr>
    </w:tbl>
    <w:p w:rsidR="007B7236" w:rsidRDefault="007B7236" w:rsidP="00DE12DB">
      <w:pPr>
        <w:ind w:right="810"/>
        <w:jc w:val="lowKashida"/>
        <w:rPr>
          <w:rFonts w:ascii="Simplified Arabic" w:hAnsi="Simplified Arabic" w:cs="Simplified Arabic"/>
          <w:sz w:val="28"/>
          <w:szCs w:val="28"/>
          <w:rtl/>
        </w:rPr>
      </w:pPr>
    </w:p>
    <w:p w:rsidR="00112D26" w:rsidRPr="00DE12DB" w:rsidRDefault="00112D26" w:rsidP="00DE12DB">
      <w:pPr>
        <w:ind w:right="810"/>
        <w:jc w:val="lowKashida"/>
        <w:rPr>
          <w:rFonts w:ascii="Simplified Arabic" w:hAnsi="Simplified Arabic" w:cs="Simplified Arabic"/>
          <w:sz w:val="28"/>
          <w:szCs w:val="28"/>
        </w:rPr>
      </w:pPr>
      <w:r w:rsidRPr="00DE12DB">
        <w:rPr>
          <w:rFonts w:ascii="Simplified Arabic" w:hAnsi="Simplified Arabic" w:cs="Simplified Arabic"/>
          <w:sz w:val="28"/>
          <w:szCs w:val="28"/>
          <w:rtl/>
        </w:rPr>
        <w:t xml:space="preserve">يبين الجدول </w:t>
      </w:r>
      <w:r w:rsidR="00DE12DB" w:rsidRPr="00DE12DB">
        <w:rPr>
          <w:rFonts w:ascii="Simplified Arabic" w:hAnsi="Simplified Arabic" w:cs="Simplified Arabic" w:hint="cs"/>
          <w:sz w:val="28"/>
          <w:szCs w:val="28"/>
          <w:rtl/>
        </w:rPr>
        <w:t>أعلاه</w:t>
      </w:r>
      <w:r w:rsidRPr="00DE12DB">
        <w:rPr>
          <w:rFonts w:ascii="Simplified Arabic" w:hAnsi="Simplified Arabic" w:cs="Simplified Arabic"/>
          <w:sz w:val="28"/>
          <w:szCs w:val="28"/>
          <w:rtl/>
        </w:rPr>
        <w:t xml:space="preserve"> الاوساط الحسابية والانحرافات المعيارية وقيمة (ت) المحسوبة عند درجة حرية (6) ومستوى دلالة (0</w:t>
      </w:r>
      <w:r w:rsidR="00D6112B">
        <w:rPr>
          <w:rFonts w:ascii="Simplified Arabic" w:hAnsi="Simplified Arabic" w:cs="Simplified Arabic"/>
          <w:sz w:val="28"/>
          <w:szCs w:val="28"/>
          <w:rtl/>
        </w:rPr>
        <w:t>,</w:t>
      </w:r>
      <w:r w:rsidRPr="00DE12DB">
        <w:rPr>
          <w:rFonts w:ascii="Simplified Arabic" w:hAnsi="Simplified Arabic" w:cs="Simplified Arabic"/>
          <w:sz w:val="28"/>
          <w:szCs w:val="28"/>
          <w:rtl/>
        </w:rPr>
        <w:t>05) وقيمة جدولية بلغت (0</w:t>
      </w:r>
      <w:r w:rsidR="00D6112B">
        <w:rPr>
          <w:rFonts w:ascii="Simplified Arabic" w:hAnsi="Simplified Arabic" w:cs="Simplified Arabic"/>
          <w:sz w:val="28"/>
          <w:szCs w:val="28"/>
          <w:rtl/>
        </w:rPr>
        <w:t>,</w:t>
      </w:r>
      <w:r w:rsidRPr="00DE12DB">
        <w:rPr>
          <w:rFonts w:ascii="Simplified Arabic" w:hAnsi="Simplified Arabic" w:cs="Simplified Arabic"/>
          <w:sz w:val="28"/>
          <w:szCs w:val="28"/>
          <w:rtl/>
        </w:rPr>
        <w:t xml:space="preserve">175) لعينة البحث ولمتغير البحث (الاداء المهاري) للمجموعتين التجريبية – الضابطة </w:t>
      </w:r>
      <w:r w:rsidR="00DE12DB" w:rsidRPr="00DE12DB">
        <w:rPr>
          <w:rFonts w:ascii="Simplified Arabic" w:hAnsi="Simplified Arabic" w:cs="Simplified Arabic" w:hint="cs"/>
          <w:sz w:val="28"/>
          <w:szCs w:val="28"/>
          <w:rtl/>
        </w:rPr>
        <w:t>وللاختبار</w:t>
      </w:r>
      <w:r w:rsidRPr="00DE12DB">
        <w:rPr>
          <w:rFonts w:ascii="Simplified Arabic" w:hAnsi="Simplified Arabic" w:cs="Simplified Arabic"/>
          <w:sz w:val="28"/>
          <w:szCs w:val="28"/>
          <w:rtl/>
        </w:rPr>
        <w:t xml:space="preserve"> القبلي,</w:t>
      </w:r>
      <w:r w:rsidR="00DE12DB">
        <w:rPr>
          <w:rFonts w:ascii="Simplified Arabic" w:hAnsi="Simplified Arabic" w:cs="Simplified Arabic" w:hint="cs"/>
          <w:sz w:val="28"/>
          <w:szCs w:val="28"/>
          <w:rtl/>
        </w:rPr>
        <w:t xml:space="preserve"> </w:t>
      </w:r>
      <w:r w:rsidRPr="00DE12DB">
        <w:rPr>
          <w:rFonts w:ascii="Simplified Arabic" w:hAnsi="Simplified Arabic" w:cs="Simplified Arabic"/>
          <w:sz w:val="28"/>
          <w:szCs w:val="28"/>
          <w:rtl/>
        </w:rPr>
        <w:t>وقيمة جدولية بلغت(0</w:t>
      </w:r>
      <w:r w:rsidR="00D6112B">
        <w:rPr>
          <w:rFonts w:ascii="Simplified Arabic" w:hAnsi="Simplified Arabic" w:cs="Simplified Arabic"/>
          <w:sz w:val="28"/>
          <w:szCs w:val="28"/>
          <w:rtl/>
        </w:rPr>
        <w:t>,</w:t>
      </w:r>
      <w:r w:rsidRPr="00DE12DB">
        <w:rPr>
          <w:rFonts w:ascii="Simplified Arabic" w:hAnsi="Simplified Arabic" w:cs="Simplified Arabic"/>
          <w:sz w:val="28"/>
          <w:szCs w:val="28"/>
          <w:rtl/>
        </w:rPr>
        <w:t>910) لمتغير</w:t>
      </w:r>
      <w:r w:rsidR="00DE12DB">
        <w:rPr>
          <w:rFonts w:ascii="Simplified Arabic" w:hAnsi="Simplified Arabic" w:cs="Simplified Arabic" w:hint="cs"/>
          <w:sz w:val="28"/>
          <w:szCs w:val="28"/>
          <w:rtl/>
        </w:rPr>
        <w:t xml:space="preserve"> </w:t>
      </w:r>
      <w:r w:rsidRPr="00DE12DB">
        <w:rPr>
          <w:rFonts w:ascii="Simplified Arabic" w:hAnsi="Simplified Arabic" w:cs="Simplified Arabic"/>
          <w:sz w:val="28"/>
          <w:szCs w:val="28"/>
          <w:rtl/>
        </w:rPr>
        <w:t>سرعة الاستجابة الحركية للمهارات.</w:t>
      </w: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7B7236" w:rsidRDefault="007B7236" w:rsidP="00112D26">
      <w:pPr>
        <w:ind w:left="405"/>
        <w:jc w:val="center"/>
        <w:rPr>
          <w:rFonts w:ascii="Simplified Arabic" w:hAnsi="Simplified Arabic" w:cs="Simplified Arabic"/>
          <w:rtl/>
        </w:rPr>
      </w:pPr>
    </w:p>
    <w:p w:rsidR="00112D26" w:rsidRPr="00DE12DB" w:rsidRDefault="00112D26" w:rsidP="00112D26">
      <w:pPr>
        <w:ind w:left="405"/>
        <w:jc w:val="center"/>
        <w:rPr>
          <w:rFonts w:ascii="Simplified Arabic" w:hAnsi="Simplified Arabic" w:cs="Simplified Arabic"/>
          <w:rtl/>
        </w:rPr>
      </w:pPr>
      <w:r w:rsidRPr="00DE12DB">
        <w:rPr>
          <w:rFonts w:ascii="Simplified Arabic" w:hAnsi="Simplified Arabic" w:cs="Simplified Arabic"/>
          <w:rtl/>
        </w:rPr>
        <w:lastRenderedPageBreak/>
        <w:t>جدول (5)</w:t>
      </w:r>
    </w:p>
    <w:p w:rsidR="00112D26" w:rsidRPr="00DE12DB" w:rsidRDefault="00112D26" w:rsidP="00112D26">
      <w:pPr>
        <w:ind w:left="405"/>
        <w:jc w:val="center"/>
        <w:rPr>
          <w:rFonts w:ascii="Simplified Arabic" w:hAnsi="Simplified Arabic" w:cs="Simplified Arabic"/>
        </w:rPr>
      </w:pPr>
      <w:r w:rsidRPr="00DE12DB">
        <w:rPr>
          <w:rFonts w:ascii="Simplified Arabic" w:hAnsi="Simplified Arabic" w:cs="Simplified Arabic"/>
          <w:rtl/>
        </w:rPr>
        <w:t xml:space="preserve">يبين الأوساط الحسابية والانحرافات المعيارية وقيمة (ت) </w:t>
      </w:r>
      <w:r w:rsidR="00DE12DB" w:rsidRPr="00DE12DB">
        <w:rPr>
          <w:rFonts w:ascii="Simplified Arabic" w:hAnsi="Simplified Arabic" w:cs="Simplified Arabic" w:hint="cs"/>
          <w:rtl/>
        </w:rPr>
        <w:t>للاختبار</w:t>
      </w:r>
      <w:r w:rsidRPr="00DE12DB">
        <w:rPr>
          <w:rFonts w:ascii="Simplified Arabic" w:hAnsi="Simplified Arabic" w:cs="Simplified Arabic"/>
          <w:rtl/>
        </w:rPr>
        <w:t>( القبلي- البعدي) للمجموعتين</w:t>
      </w:r>
      <w:r w:rsidR="00DE12DB">
        <w:rPr>
          <w:rFonts w:ascii="Simplified Arabic" w:hAnsi="Simplified Arabic" w:cs="Simplified Arabic" w:hint="cs"/>
          <w:rtl/>
        </w:rPr>
        <w:t xml:space="preserve"> </w:t>
      </w:r>
      <w:r w:rsidRPr="00DE12DB">
        <w:rPr>
          <w:rFonts w:ascii="Simplified Arabic" w:hAnsi="Simplified Arabic" w:cs="Simplified Arabic"/>
          <w:rtl/>
        </w:rPr>
        <w:t>(التجريبية – الضابطة)</w:t>
      </w:r>
      <w:r w:rsidR="00DE12DB">
        <w:rPr>
          <w:rFonts w:ascii="Simplified Arabic" w:hAnsi="Simplified Arabic" w:cs="Simplified Arabic" w:hint="cs"/>
          <w:rtl/>
        </w:rPr>
        <w:t xml:space="preserve"> </w:t>
      </w:r>
      <w:r w:rsidRPr="00DE12DB">
        <w:rPr>
          <w:rFonts w:ascii="Simplified Arabic" w:hAnsi="Simplified Arabic" w:cs="Simplified Arabic"/>
          <w:rtl/>
        </w:rPr>
        <w:t>ومتغيري البحث (الاداء المهاري - سرعة الاستجابة الحركية  )</w:t>
      </w:r>
    </w:p>
    <w:tbl>
      <w:tblPr>
        <w:bidiVisual/>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126"/>
        <w:gridCol w:w="1134"/>
        <w:gridCol w:w="1702"/>
        <w:gridCol w:w="991"/>
        <w:gridCol w:w="851"/>
        <w:gridCol w:w="1134"/>
        <w:gridCol w:w="922"/>
      </w:tblGrid>
      <w:tr w:rsidR="00112D26" w:rsidRPr="00DE12DB" w:rsidTr="00DE12DB">
        <w:trPr>
          <w:trHeight w:val="227"/>
          <w:jc w:val="center"/>
        </w:trPr>
        <w:tc>
          <w:tcPr>
            <w:tcW w:w="353"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ت</w:t>
            </w:r>
          </w:p>
        </w:tc>
        <w:tc>
          <w:tcPr>
            <w:tcW w:w="2126"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المتغير</w:t>
            </w:r>
          </w:p>
        </w:tc>
        <w:tc>
          <w:tcPr>
            <w:tcW w:w="1134"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caps/>
                <w:rtl/>
                <w:lang w:bidi="ar-IQ"/>
              </w:rPr>
            </w:pPr>
            <w:r w:rsidRPr="00DE12DB">
              <w:rPr>
                <w:rFonts w:ascii="Simplified Arabic" w:hAnsi="Simplified Arabic" w:cs="Simplified Arabic"/>
                <w:caps/>
                <w:rtl/>
                <w:lang w:bidi="ar-IQ"/>
              </w:rPr>
              <w:t>وحدة القياس</w:t>
            </w:r>
          </w:p>
        </w:tc>
        <w:tc>
          <w:tcPr>
            <w:tcW w:w="1702"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991"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851"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134"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922"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الدلالة</w:t>
            </w:r>
          </w:p>
        </w:tc>
      </w:tr>
      <w:tr w:rsidR="00112D26" w:rsidRPr="00DE12DB" w:rsidTr="00DE12DB">
        <w:trPr>
          <w:trHeight w:val="227"/>
          <w:jc w:val="center"/>
        </w:trPr>
        <w:tc>
          <w:tcPr>
            <w:tcW w:w="353"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2126"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134"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702"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المجموعة</w:t>
            </w:r>
          </w:p>
        </w:tc>
        <w:tc>
          <w:tcPr>
            <w:tcW w:w="991"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سَ</w:t>
            </w:r>
          </w:p>
        </w:tc>
        <w:tc>
          <w:tcPr>
            <w:tcW w:w="851"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ع</w:t>
            </w:r>
          </w:p>
        </w:tc>
        <w:tc>
          <w:tcPr>
            <w:tcW w:w="1134" w:type="dxa"/>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 xml:space="preserve">قيمة </w:t>
            </w:r>
            <w:r w:rsidRPr="00DE12DB">
              <w:rPr>
                <w:rFonts w:ascii="Simplified Arabic" w:hAnsi="Simplified Arabic" w:cs="Simplified Arabic"/>
                <w:lang w:bidi="ar-IQ"/>
              </w:rPr>
              <w:t>T</w:t>
            </w:r>
            <w:r w:rsidRPr="00DE12DB">
              <w:rPr>
                <w:rFonts w:ascii="Simplified Arabic" w:hAnsi="Simplified Arabic" w:cs="Simplified Arabic"/>
                <w:rtl/>
                <w:lang w:bidi="ar-IQ"/>
              </w:rPr>
              <w:t xml:space="preserve"> المحسوبة</w:t>
            </w:r>
          </w:p>
        </w:tc>
        <w:tc>
          <w:tcPr>
            <w:tcW w:w="922"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r>
      <w:tr w:rsidR="00112D26" w:rsidRPr="00DE12DB" w:rsidTr="00DE12DB">
        <w:trPr>
          <w:trHeight w:val="747"/>
          <w:jc w:val="center"/>
        </w:trPr>
        <w:tc>
          <w:tcPr>
            <w:tcW w:w="353"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1</w:t>
            </w:r>
          </w:p>
          <w:p w:rsidR="00112D26" w:rsidRPr="00DE12DB" w:rsidRDefault="00112D26" w:rsidP="00112D26">
            <w:pPr>
              <w:tabs>
                <w:tab w:val="left" w:pos="2516"/>
              </w:tabs>
              <w:jc w:val="center"/>
              <w:rPr>
                <w:rFonts w:ascii="Simplified Arabic" w:hAnsi="Simplified Arabic" w:cs="Simplified Arabic"/>
                <w:rtl/>
                <w:lang w:bidi="ar-IQ"/>
              </w:rPr>
            </w:pPr>
          </w:p>
        </w:tc>
        <w:tc>
          <w:tcPr>
            <w:tcW w:w="2126"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الاداء المهاري</w:t>
            </w:r>
          </w:p>
        </w:tc>
        <w:tc>
          <w:tcPr>
            <w:tcW w:w="1134"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الدرجة</w:t>
            </w:r>
          </w:p>
        </w:tc>
        <w:tc>
          <w:tcPr>
            <w:tcW w:w="1702" w:type="dxa"/>
            <w:shd w:val="clear" w:color="auto" w:fill="auto"/>
            <w:vAlign w:val="center"/>
          </w:tcPr>
          <w:p w:rsidR="00112D26" w:rsidRPr="00DE12DB" w:rsidRDefault="00112D26" w:rsidP="00112D26">
            <w:pPr>
              <w:jc w:val="center"/>
              <w:rPr>
                <w:rFonts w:ascii="Simplified Arabic" w:hAnsi="Simplified Arabic" w:cs="Simplified Arabic"/>
                <w:lang w:eastAsia="ar-SA"/>
              </w:rPr>
            </w:pPr>
            <w:r w:rsidRPr="00DE12DB">
              <w:rPr>
                <w:rFonts w:ascii="Simplified Arabic" w:hAnsi="Simplified Arabic" w:cs="Simplified Arabic"/>
                <w:rtl/>
                <w:lang w:eastAsia="ar-SA"/>
              </w:rPr>
              <w:t>التجريبية</w:t>
            </w:r>
          </w:p>
        </w:tc>
        <w:tc>
          <w:tcPr>
            <w:tcW w:w="991" w:type="dxa"/>
            <w:shd w:val="clear" w:color="auto" w:fill="auto"/>
            <w:vAlign w:val="center"/>
          </w:tcPr>
          <w:p w:rsidR="00112D26" w:rsidRPr="00DE12DB" w:rsidRDefault="00112D26" w:rsidP="00112D26">
            <w:pPr>
              <w:jc w:val="center"/>
              <w:rPr>
                <w:rFonts w:ascii="Simplified Arabic" w:hAnsi="Simplified Arabic" w:cs="Simplified Arabic"/>
                <w:lang w:eastAsia="ar-SA"/>
              </w:rPr>
            </w:pPr>
            <w:r w:rsidRPr="00DE12DB">
              <w:rPr>
                <w:rFonts w:ascii="Simplified Arabic" w:hAnsi="Simplified Arabic" w:cs="Simplified Arabic"/>
                <w:rtl/>
                <w:lang w:eastAsia="ar-SA"/>
              </w:rPr>
              <w:t>-3</w:t>
            </w:r>
            <w:r w:rsidR="00D6112B">
              <w:rPr>
                <w:rFonts w:ascii="Simplified Arabic" w:hAnsi="Simplified Arabic" w:cs="Simplified Arabic"/>
                <w:rtl/>
                <w:lang w:eastAsia="ar-SA"/>
              </w:rPr>
              <w:t>,</w:t>
            </w:r>
            <w:r w:rsidRPr="00DE12DB">
              <w:rPr>
                <w:rFonts w:ascii="Simplified Arabic" w:hAnsi="Simplified Arabic" w:cs="Simplified Arabic"/>
                <w:rtl/>
                <w:lang w:eastAsia="ar-SA"/>
              </w:rPr>
              <w:t>750</w:t>
            </w:r>
          </w:p>
        </w:tc>
        <w:tc>
          <w:tcPr>
            <w:tcW w:w="851" w:type="dxa"/>
            <w:shd w:val="clear" w:color="auto" w:fill="auto"/>
            <w:vAlign w:val="center"/>
          </w:tcPr>
          <w:p w:rsidR="00112D26" w:rsidRPr="00DE12DB" w:rsidRDefault="00112D26" w:rsidP="00112D26">
            <w:pPr>
              <w:jc w:val="center"/>
              <w:rPr>
                <w:rFonts w:ascii="Simplified Arabic" w:hAnsi="Simplified Arabic" w:cs="Simplified Arabic"/>
                <w:lang w:eastAsia="ar-SA"/>
              </w:rPr>
            </w:pPr>
            <w:r w:rsidRPr="00DE12DB">
              <w:rPr>
                <w:rFonts w:ascii="Simplified Arabic" w:hAnsi="Simplified Arabic" w:cs="Simplified Arabic"/>
                <w:rtl/>
                <w:lang w:eastAsia="ar-SA"/>
              </w:rPr>
              <w:t>0</w:t>
            </w:r>
            <w:r w:rsidR="00D6112B">
              <w:rPr>
                <w:rFonts w:ascii="Simplified Arabic" w:hAnsi="Simplified Arabic" w:cs="Simplified Arabic"/>
                <w:rtl/>
                <w:lang w:eastAsia="ar-SA"/>
              </w:rPr>
              <w:t>,</w:t>
            </w:r>
            <w:r w:rsidRPr="00DE12DB">
              <w:rPr>
                <w:rFonts w:ascii="Simplified Arabic" w:hAnsi="Simplified Arabic" w:cs="Simplified Arabic"/>
                <w:rtl/>
                <w:lang w:eastAsia="ar-SA"/>
              </w:rPr>
              <w:t>957</w:t>
            </w:r>
          </w:p>
        </w:tc>
        <w:tc>
          <w:tcPr>
            <w:tcW w:w="1134" w:type="dxa"/>
            <w:shd w:val="clear" w:color="auto" w:fill="auto"/>
            <w:vAlign w:val="center"/>
          </w:tcPr>
          <w:p w:rsidR="00112D26" w:rsidRPr="00DE12DB" w:rsidRDefault="00112D26" w:rsidP="00112D26">
            <w:pPr>
              <w:jc w:val="center"/>
              <w:rPr>
                <w:rFonts w:ascii="Simplified Arabic" w:hAnsi="Simplified Arabic" w:cs="Simplified Arabic"/>
                <w:lang w:eastAsia="ar-SA"/>
              </w:rPr>
            </w:pPr>
            <w:r w:rsidRPr="00DE12DB">
              <w:rPr>
                <w:rFonts w:ascii="Simplified Arabic" w:hAnsi="Simplified Arabic" w:cs="Simplified Arabic"/>
                <w:rtl/>
                <w:lang w:eastAsia="ar-SA"/>
              </w:rPr>
              <w:t>7</w:t>
            </w:r>
            <w:r w:rsidR="00D6112B">
              <w:rPr>
                <w:rFonts w:ascii="Simplified Arabic" w:hAnsi="Simplified Arabic" w:cs="Simplified Arabic"/>
                <w:rtl/>
                <w:lang w:eastAsia="ar-SA"/>
              </w:rPr>
              <w:t>,</w:t>
            </w:r>
            <w:r w:rsidRPr="00DE12DB">
              <w:rPr>
                <w:rFonts w:ascii="Simplified Arabic" w:hAnsi="Simplified Arabic" w:cs="Simplified Arabic"/>
                <w:rtl/>
                <w:lang w:eastAsia="ar-SA"/>
              </w:rPr>
              <w:t>833</w:t>
            </w:r>
          </w:p>
          <w:p w:rsidR="00112D26" w:rsidRPr="00DE12DB" w:rsidRDefault="00112D26" w:rsidP="00112D26">
            <w:pPr>
              <w:jc w:val="center"/>
              <w:rPr>
                <w:rFonts w:ascii="Simplified Arabic" w:hAnsi="Simplified Arabic" w:cs="Simplified Arabic"/>
                <w:lang w:eastAsia="ar-SA"/>
              </w:rPr>
            </w:pPr>
          </w:p>
        </w:tc>
        <w:tc>
          <w:tcPr>
            <w:tcW w:w="922" w:type="dxa"/>
            <w:shd w:val="clear" w:color="auto" w:fill="auto"/>
            <w:vAlign w:val="center"/>
          </w:tcPr>
          <w:p w:rsidR="00112D26" w:rsidRPr="00DE12DB" w:rsidRDefault="00112D26" w:rsidP="00112D26">
            <w:pPr>
              <w:jc w:val="center"/>
              <w:rPr>
                <w:rFonts w:ascii="Simplified Arabic" w:hAnsi="Simplified Arabic" w:cs="Simplified Arabic"/>
                <w:lang w:eastAsia="ar-SA"/>
              </w:rPr>
            </w:pPr>
            <w:r w:rsidRPr="00DE12DB">
              <w:rPr>
                <w:rFonts w:ascii="Simplified Arabic" w:hAnsi="Simplified Arabic" w:cs="Simplified Arabic"/>
                <w:rtl/>
                <w:lang w:eastAsia="ar-SA"/>
              </w:rPr>
              <w:t>معنوي</w:t>
            </w:r>
          </w:p>
        </w:tc>
      </w:tr>
      <w:tr w:rsidR="00112D26" w:rsidRPr="00DE12DB" w:rsidTr="00DE12DB">
        <w:trPr>
          <w:trHeight w:val="578"/>
          <w:jc w:val="center"/>
        </w:trPr>
        <w:tc>
          <w:tcPr>
            <w:tcW w:w="353"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2126"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134"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702"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الضابطة</w:t>
            </w:r>
          </w:p>
        </w:tc>
        <w:tc>
          <w:tcPr>
            <w:tcW w:w="991"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-1</w:t>
            </w:r>
            <w:r w:rsidR="00D6112B">
              <w:rPr>
                <w:rFonts w:ascii="Simplified Arabic" w:hAnsi="Simplified Arabic" w:cs="Simplified Arabic"/>
                <w:rtl/>
                <w:lang w:eastAsia="ar-SA"/>
              </w:rPr>
              <w:t>,</w:t>
            </w:r>
            <w:r w:rsidRPr="00DE12DB">
              <w:rPr>
                <w:rFonts w:ascii="Simplified Arabic" w:hAnsi="Simplified Arabic" w:cs="Simplified Arabic"/>
                <w:rtl/>
                <w:lang w:eastAsia="ar-SA"/>
              </w:rPr>
              <w:t>500</w:t>
            </w:r>
          </w:p>
        </w:tc>
        <w:tc>
          <w:tcPr>
            <w:tcW w:w="851"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1</w:t>
            </w:r>
          </w:p>
        </w:tc>
        <w:tc>
          <w:tcPr>
            <w:tcW w:w="1134"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3</w:t>
            </w:r>
          </w:p>
        </w:tc>
        <w:tc>
          <w:tcPr>
            <w:tcW w:w="922"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معنوي</w:t>
            </w:r>
          </w:p>
        </w:tc>
      </w:tr>
      <w:tr w:rsidR="00112D26" w:rsidRPr="00DE12DB" w:rsidTr="00DE12DB">
        <w:trPr>
          <w:trHeight w:val="284"/>
          <w:jc w:val="center"/>
        </w:trPr>
        <w:tc>
          <w:tcPr>
            <w:tcW w:w="353"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lang w:bidi="ar-IQ"/>
              </w:rPr>
              <w:t>2</w:t>
            </w:r>
          </w:p>
        </w:tc>
        <w:tc>
          <w:tcPr>
            <w:tcW w:w="2126"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r w:rsidRPr="00DE12DB">
              <w:rPr>
                <w:rFonts w:ascii="Simplified Arabic" w:hAnsi="Simplified Arabic" w:cs="Simplified Arabic"/>
                <w:rtl/>
              </w:rPr>
              <w:t>سرعة الاستجابة الحركية</w:t>
            </w:r>
          </w:p>
        </w:tc>
        <w:tc>
          <w:tcPr>
            <w:tcW w:w="1134" w:type="dxa"/>
            <w:vMerge w:val="restart"/>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roofErr w:type="spellStart"/>
            <w:r w:rsidRPr="00DE12DB">
              <w:rPr>
                <w:rFonts w:ascii="Simplified Arabic" w:hAnsi="Simplified Arabic" w:cs="Simplified Arabic"/>
                <w:rtl/>
                <w:lang w:bidi="ar-IQ"/>
              </w:rPr>
              <w:t>ثا</w:t>
            </w:r>
            <w:proofErr w:type="spellEnd"/>
          </w:p>
        </w:tc>
        <w:tc>
          <w:tcPr>
            <w:tcW w:w="1702"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التجريبية</w:t>
            </w:r>
          </w:p>
        </w:tc>
        <w:tc>
          <w:tcPr>
            <w:tcW w:w="991"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0</w:t>
            </w:r>
            <w:r w:rsidR="00D6112B">
              <w:rPr>
                <w:rFonts w:ascii="Simplified Arabic" w:hAnsi="Simplified Arabic" w:cs="Simplified Arabic"/>
                <w:rtl/>
                <w:lang w:eastAsia="ar-SA"/>
              </w:rPr>
              <w:t>,</w:t>
            </w:r>
            <w:r w:rsidRPr="00DE12DB">
              <w:rPr>
                <w:rFonts w:ascii="Simplified Arabic" w:hAnsi="Simplified Arabic" w:cs="Simplified Arabic"/>
                <w:rtl/>
                <w:lang w:eastAsia="ar-SA"/>
              </w:rPr>
              <w:t>343</w:t>
            </w:r>
          </w:p>
        </w:tc>
        <w:tc>
          <w:tcPr>
            <w:tcW w:w="851"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0</w:t>
            </w:r>
            <w:r w:rsidR="00D6112B">
              <w:rPr>
                <w:rFonts w:ascii="Simplified Arabic" w:hAnsi="Simplified Arabic" w:cs="Simplified Arabic"/>
                <w:rtl/>
                <w:lang w:eastAsia="ar-SA"/>
              </w:rPr>
              <w:t>,</w:t>
            </w:r>
            <w:r w:rsidRPr="00DE12DB">
              <w:rPr>
                <w:rFonts w:ascii="Simplified Arabic" w:hAnsi="Simplified Arabic" w:cs="Simplified Arabic"/>
                <w:rtl/>
                <w:lang w:eastAsia="ar-SA"/>
              </w:rPr>
              <w:t>102</w:t>
            </w:r>
          </w:p>
        </w:tc>
        <w:tc>
          <w:tcPr>
            <w:tcW w:w="1134"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6</w:t>
            </w:r>
            <w:r w:rsidR="00D6112B">
              <w:rPr>
                <w:rFonts w:ascii="Simplified Arabic" w:hAnsi="Simplified Arabic" w:cs="Simplified Arabic"/>
                <w:rtl/>
                <w:lang w:eastAsia="ar-SA"/>
              </w:rPr>
              <w:t>,</w:t>
            </w:r>
            <w:r w:rsidRPr="00DE12DB">
              <w:rPr>
                <w:rFonts w:ascii="Simplified Arabic" w:hAnsi="Simplified Arabic" w:cs="Simplified Arabic"/>
                <w:rtl/>
                <w:lang w:eastAsia="ar-SA"/>
              </w:rPr>
              <w:t>730</w:t>
            </w:r>
          </w:p>
        </w:tc>
        <w:tc>
          <w:tcPr>
            <w:tcW w:w="922"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معنوي</w:t>
            </w:r>
          </w:p>
        </w:tc>
      </w:tr>
      <w:tr w:rsidR="00112D26" w:rsidRPr="00DE12DB" w:rsidTr="00DE12DB">
        <w:trPr>
          <w:trHeight w:val="251"/>
          <w:jc w:val="center"/>
        </w:trPr>
        <w:tc>
          <w:tcPr>
            <w:tcW w:w="353"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2126"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134" w:type="dxa"/>
            <w:vMerge/>
            <w:shd w:val="clear" w:color="auto" w:fill="auto"/>
            <w:vAlign w:val="center"/>
          </w:tcPr>
          <w:p w:rsidR="00112D26" w:rsidRPr="00DE12DB" w:rsidRDefault="00112D26" w:rsidP="00112D26">
            <w:pPr>
              <w:tabs>
                <w:tab w:val="left" w:pos="2516"/>
              </w:tabs>
              <w:jc w:val="center"/>
              <w:rPr>
                <w:rFonts w:ascii="Simplified Arabic" w:hAnsi="Simplified Arabic" w:cs="Simplified Arabic"/>
                <w:rtl/>
                <w:lang w:bidi="ar-IQ"/>
              </w:rPr>
            </w:pPr>
          </w:p>
        </w:tc>
        <w:tc>
          <w:tcPr>
            <w:tcW w:w="1702"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الضابطة</w:t>
            </w:r>
          </w:p>
        </w:tc>
        <w:tc>
          <w:tcPr>
            <w:tcW w:w="991"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0</w:t>
            </w:r>
            <w:r w:rsidR="00D6112B">
              <w:rPr>
                <w:rFonts w:ascii="Simplified Arabic" w:hAnsi="Simplified Arabic" w:cs="Simplified Arabic"/>
                <w:rtl/>
                <w:lang w:eastAsia="ar-SA"/>
              </w:rPr>
              <w:t>,</w:t>
            </w:r>
            <w:r w:rsidRPr="00DE12DB">
              <w:rPr>
                <w:rFonts w:ascii="Simplified Arabic" w:hAnsi="Simplified Arabic" w:cs="Simplified Arabic"/>
                <w:rtl/>
                <w:lang w:eastAsia="ar-SA"/>
              </w:rPr>
              <w:t>028</w:t>
            </w:r>
          </w:p>
        </w:tc>
        <w:tc>
          <w:tcPr>
            <w:tcW w:w="851"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0</w:t>
            </w:r>
            <w:r w:rsidR="00D6112B">
              <w:rPr>
                <w:rFonts w:ascii="Simplified Arabic" w:hAnsi="Simplified Arabic" w:cs="Simplified Arabic"/>
                <w:rtl/>
                <w:lang w:eastAsia="ar-SA"/>
              </w:rPr>
              <w:t>,</w:t>
            </w:r>
            <w:r w:rsidRPr="00DE12DB">
              <w:rPr>
                <w:rFonts w:ascii="Simplified Arabic" w:hAnsi="Simplified Arabic" w:cs="Simplified Arabic"/>
                <w:rtl/>
                <w:lang w:eastAsia="ar-SA"/>
              </w:rPr>
              <w:t>049</w:t>
            </w:r>
          </w:p>
        </w:tc>
        <w:tc>
          <w:tcPr>
            <w:tcW w:w="1134"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1</w:t>
            </w:r>
            <w:r w:rsidR="00D6112B">
              <w:rPr>
                <w:rFonts w:ascii="Simplified Arabic" w:hAnsi="Simplified Arabic" w:cs="Simplified Arabic"/>
                <w:rtl/>
                <w:lang w:eastAsia="ar-SA"/>
              </w:rPr>
              <w:t>,</w:t>
            </w:r>
            <w:r w:rsidRPr="00DE12DB">
              <w:rPr>
                <w:rFonts w:ascii="Simplified Arabic" w:hAnsi="Simplified Arabic" w:cs="Simplified Arabic"/>
                <w:rtl/>
                <w:lang w:eastAsia="ar-SA"/>
              </w:rPr>
              <w:t>117</w:t>
            </w:r>
          </w:p>
        </w:tc>
        <w:tc>
          <w:tcPr>
            <w:tcW w:w="922" w:type="dxa"/>
            <w:shd w:val="clear" w:color="auto" w:fill="auto"/>
            <w:vAlign w:val="center"/>
          </w:tcPr>
          <w:p w:rsidR="00112D26" w:rsidRPr="00DE12DB" w:rsidRDefault="00112D26" w:rsidP="00112D26">
            <w:pPr>
              <w:jc w:val="center"/>
              <w:rPr>
                <w:rFonts w:ascii="Simplified Arabic" w:hAnsi="Simplified Arabic" w:cs="Simplified Arabic"/>
                <w:rtl/>
                <w:lang w:eastAsia="ar-SA"/>
              </w:rPr>
            </w:pPr>
            <w:r w:rsidRPr="00DE12DB">
              <w:rPr>
                <w:rFonts w:ascii="Simplified Arabic" w:hAnsi="Simplified Arabic" w:cs="Simplified Arabic"/>
                <w:rtl/>
                <w:lang w:eastAsia="ar-SA"/>
              </w:rPr>
              <w:t>معنوي</w:t>
            </w:r>
          </w:p>
        </w:tc>
      </w:tr>
    </w:tbl>
    <w:p w:rsidR="00112D26" w:rsidRDefault="00112D26" w:rsidP="00DE12DB">
      <w:pPr>
        <w:ind w:right="810"/>
        <w:jc w:val="lowKashida"/>
        <w:rPr>
          <w:rFonts w:ascii="Simplified Arabic" w:hAnsi="Simplified Arabic" w:cs="Simplified Arabic"/>
          <w:sz w:val="28"/>
          <w:szCs w:val="28"/>
          <w:rtl/>
        </w:rPr>
      </w:pPr>
      <w:r w:rsidRPr="00CB6373">
        <w:rPr>
          <w:rFonts w:ascii="Simplified Arabic" w:hAnsi="Simplified Arabic" w:cs="Simplified Arabic"/>
          <w:sz w:val="28"/>
          <w:szCs w:val="28"/>
          <w:rtl/>
        </w:rPr>
        <w:t>يبين الجدول اعلاه</w:t>
      </w:r>
      <w:r w:rsidR="007B7236">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(5) , قيم الاوساط الحسابية والانحرافات المعيارية , وقيمة (ت) ,المحسوبة لمتغيري البحث(سرعة الاستجابة الحركية , الاداء المهاري) للمجموعتين التجريبية والضابطة , وقيمة جدولية بلغت (0</w:t>
      </w:r>
      <w:r w:rsidR="00D6112B">
        <w:rPr>
          <w:rFonts w:ascii="Simplified Arabic" w:hAnsi="Simplified Arabic" w:cs="Simplified Arabic"/>
          <w:sz w:val="28"/>
          <w:szCs w:val="28"/>
          <w:rtl/>
        </w:rPr>
        <w:t>,</w:t>
      </w:r>
      <w:r w:rsidRPr="00CB6373">
        <w:rPr>
          <w:rFonts w:ascii="Simplified Arabic" w:hAnsi="Simplified Arabic" w:cs="Simplified Arabic"/>
          <w:sz w:val="28"/>
          <w:szCs w:val="28"/>
          <w:rtl/>
        </w:rPr>
        <w:t>004) للمجموعة التجريبية و(0</w:t>
      </w:r>
      <w:r w:rsidR="00D6112B">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058) للمجموعة </w:t>
      </w:r>
      <w:r w:rsidR="00DE12DB" w:rsidRPr="00CB6373">
        <w:rPr>
          <w:rFonts w:ascii="Simplified Arabic" w:hAnsi="Simplified Arabic" w:cs="Simplified Arabic" w:hint="cs"/>
          <w:sz w:val="28"/>
          <w:szCs w:val="28"/>
          <w:rtl/>
        </w:rPr>
        <w:t>الضابطة</w:t>
      </w:r>
      <w:r w:rsidRPr="00CB6373">
        <w:rPr>
          <w:rFonts w:ascii="Simplified Arabic" w:hAnsi="Simplified Arabic" w:cs="Simplified Arabic"/>
          <w:sz w:val="28"/>
          <w:szCs w:val="28"/>
          <w:rtl/>
        </w:rPr>
        <w:t xml:space="preserve"> لعينة البحث ولمتغير (الاداء المهاري), وقيمة جدولية بلغت (0</w:t>
      </w:r>
      <w:r w:rsidR="00D6112B">
        <w:rPr>
          <w:rFonts w:ascii="Simplified Arabic" w:hAnsi="Simplified Arabic" w:cs="Simplified Arabic"/>
          <w:sz w:val="28"/>
          <w:szCs w:val="28"/>
          <w:rtl/>
        </w:rPr>
        <w:t>,</w:t>
      </w:r>
      <w:r w:rsidRPr="00CB6373">
        <w:rPr>
          <w:rFonts w:ascii="Simplified Arabic" w:hAnsi="Simplified Arabic" w:cs="Simplified Arabic"/>
          <w:sz w:val="28"/>
          <w:szCs w:val="28"/>
          <w:rtl/>
        </w:rPr>
        <w:t>007)</w:t>
      </w:r>
      <w:r w:rsidR="007B7236">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للمجموعة التجريبية و(0</w:t>
      </w:r>
      <w:r w:rsidR="00D6112B">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345) للمجموعة </w:t>
      </w:r>
      <w:r w:rsidR="007B7236" w:rsidRPr="00CB6373">
        <w:rPr>
          <w:rFonts w:ascii="Simplified Arabic" w:hAnsi="Simplified Arabic" w:cs="Simplified Arabic" w:hint="cs"/>
          <w:sz w:val="28"/>
          <w:szCs w:val="28"/>
          <w:rtl/>
        </w:rPr>
        <w:t>الضابطة</w:t>
      </w:r>
      <w:r w:rsidRPr="00CB6373">
        <w:rPr>
          <w:rFonts w:ascii="Simplified Arabic" w:hAnsi="Simplified Arabic" w:cs="Simplified Arabic"/>
          <w:sz w:val="28"/>
          <w:szCs w:val="28"/>
          <w:rtl/>
        </w:rPr>
        <w:t xml:space="preserve"> لمتغير (سرعة الاستجابة الحركية) عند درجة حرية (3) ومستوى دلالة (0</w:t>
      </w:r>
      <w:r w:rsidR="00D6112B">
        <w:rPr>
          <w:rFonts w:ascii="Simplified Arabic" w:hAnsi="Simplified Arabic" w:cs="Simplified Arabic"/>
          <w:sz w:val="28"/>
          <w:szCs w:val="28"/>
          <w:rtl/>
        </w:rPr>
        <w:t>,</w:t>
      </w:r>
      <w:r w:rsidRPr="00CB6373">
        <w:rPr>
          <w:rFonts w:ascii="Simplified Arabic" w:hAnsi="Simplified Arabic" w:cs="Simplified Arabic"/>
          <w:sz w:val="28"/>
          <w:szCs w:val="28"/>
          <w:rtl/>
        </w:rPr>
        <w:t>05).</w:t>
      </w: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7B7236" w:rsidRDefault="007B7236" w:rsidP="00DE12DB">
      <w:pPr>
        <w:ind w:right="810"/>
        <w:jc w:val="lowKashida"/>
        <w:rPr>
          <w:rFonts w:ascii="Simplified Arabic" w:hAnsi="Simplified Arabic" w:cs="Simplified Arabic"/>
          <w:sz w:val="28"/>
          <w:szCs w:val="28"/>
          <w:rtl/>
        </w:rPr>
      </w:pPr>
    </w:p>
    <w:p w:rsidR="00112D26" w:rsidRPr="007B7236" w:rsidRDefault="00112D26" w:rsidP="005B55C8">
      <w:pPr>
        <w:tabs>
          <w:tab w:val="left" w:pos="1121"/>
        </w:tabs>
        <w:jc w:val="center"/>
        <w:rPr>
          <w:rFonts w:ascii="Simplified Arabic" w:hAnsi="Simplified Arabic" w:cs="Simplified Arabic"/>
          <w:rtl/>
        </w:rPr>
      </w:pPr>
      <w:r w:rsidRPr="007B7236">
        <w:rPr>
          <w:rFonts w:ascii="Simplified Arabic" w:hAnsi="Simplified Arabic" w:cs="Simplified Arabic"/>
          <w:rtl/>
        </w:rPr>
        <w:lastRenderedPageBreak/>
        <w:t>جدول (6)</w:t>
      </w:r>
    </w:p>
    <w:p w:rsidR="007B7236" w:rsidRDefault="00112D26" w:rsidP="00112D26">
      <w:pPr>
        <w:ind w:left="405"/>
        <w:jc w:val="center"/>
        <w:rPr>
          <w:rFonts w:ascii="Simplified Arabic" w:hAnsi="Simplified Arabic" w:cs="Simplified Arabic"/>
          <w:rtl/>
        </w:rPr>
      </w:pPr>
      <w:r w:rsidRPr="007B7236">
        <w:rPr>
          <w:rFonts w:ascii="Simplified Arabic" w:hAnsi="Simplified Arabic" w:cs="Simplified Arabic"/>
          <w:rtl/>
        </w:rPr>
        <w:t xml:space="preserve">يبين الأوساط الحسابية والانحرافات المعيارية وقيمة (ت) </w:t>
      </w:r>
      <w:r w:rsidR="007B7236" w:rsidRPr="007B7236">
        <w:rPr>
          <w:rFonts w:ascii="Simplified Arabic" w:hAnsi="Simplified Arabic" w:cs="Simplified Arabic" w:hint="cs"/>
          <w:rtl/>
        </w:rPr>
        <w:t>للاختبار</w:t>
      </w:r>
      <w:r w:rsidRPr="007B7236">
        <w:rPr>
          <w:rFonts w:ascii="Simplified Arabic" w:hAnsi="Simplified Arabic" w:cs="Simplified Arabic"/>
          <w:rtl/>
        </w:rPr>
        <w:t xml:space="preserve">(البعدي) للمجموعتين (التجريبية – الضابطة) ومتغيري البحث </w:t>
      </w:r>
    </w:p>
    <w:p w:rsidR="00112D26" w:rsidRPr="007B7236" w:rsidRDefault="00112D26" w:rsidP="00112D26">
      <w:pPr>
        <w:ind w:left="405"/>
        <w:jc w:val="center"/>
        <w:rPr>
          <w:rFonts w:ascii="Simplified Arabic" w:hAnsi="Simplified Arabic" w:cs="Simplified Arabic"/>
          <w:rtl/>
        </w:rPr>
      </w:pPr>
      <w:r w:rsidRPr="007B7236">
        <w:rPr>
          <w:rFonts w:ascii="Simplified Arabic" w:hAnsi="Simplified Arabic" w:cs="Simplified Arabic"/>
          <w:rtl/>
        </w:rPr>
        <w:t>(الاداء المهاري - سرعة الاستجابة الحركية  )</w:t>
      </w:r>
    </w:p>
    <w:tbl>
      <w:tblPr>
        <w:bidiVisual/>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126"/>
        <w:gridCol w:w="1134"/>
        <w:gridCol w:w="1843"/>
        <w:gridCol w:w="850"/>
        <w:gridCol w:w="851"/>
        <w:gridCol w:w="1134"/>
        <w:gridCol w:w="922"/>
      </w:tblGrid>
      <w:tr w:rsidR="00112D26" w:rsidRPr="007B7236" w:rsidTr="007B7236">
        <w:trPr>
          <w:trHeight w:val="227"/>
          <w:jc w:val="center"/>
        </w:trPr>
        <w:tc>
          <w:tcPr>
            <w:tcW w:w="353"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ت</w:t>
            </w:r>
          </w:p>
        </w:tc>
        <w:tc>
          <w:tcPr>
            <w:tcW w:w="2126"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المتغير</w:t>
            </w:r>
          </w:p>
        </w:tc>
        <w:tc>
          <w:tcPr>
            <w:tcW w:w="1134"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caps/>
                <w:rtl/>
                <w:lang w:bidi="ar-IQ"/>
              </w:rPr>
            </w:pPr>
            <w:r w:rsidRPr="007B7236">
              <w:rPr>
                <w:rFonts w:ascii="Simplified Arabic" w:hAnsi="Simplified Arabic" w:cs="Simplified Arabic"/>
                <w:caps/>
                <w:rtl/>
                <w:lang w:bidi="ar-IQ"/>
              </w:rPr>
              <w:t>وحدة القياس</w:t>
            </w:r>
          </w:p>
        </w:tc>
        <w:tc>
          <w:tcPr>
            <w:tcW w:w="1843"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850"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851"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1134"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922"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الدلالة</w:t>
            </w:r>
          </w:p>
        </w:tc>
      </w:tr>
      <w:tr w:rsidR="00112D26" w:rsidRPr="007B7236" w:rsidTr="007B7236">
        <w:trPr>
          <w:trHeight w:val="227"/>
          <w:jc w:val="center"/>
        </w:trPr>
        <w:tc>
          <w:tcPr>
            <w:tcW w:w="353"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2126"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1134"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1843"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المجموعة</w:t>
            </w:r>
          </w:p>
        </w:tc>
        <w:tc>
          <w:tcPr>
            <w:tcW w:w="850"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سَ</w:t>
            </w:r>
          </w:p>
        </w:tc>
        <w:tc>
          <w:tcPr>
            <w:tcW w:w="851"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ع</w:t>
            </w:r>
          </w:p>
        </w:tc>
        <w:tc>
          <w:tcPr>
            <w:tcW w:w="1134" w:type="dxa"/>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 xml:space="preserve">قيمة </w:t>
            </w:r>
            <w:r w:rsidRPr="007B7236">
              <w:rPr>
                <w:rFonts w:ascii="Simplified Arabic" w:hAnsi="Simplified Arabic" w:cs="Simplified Arabic"/>
                <w:lang w:bidi="ar-IQ"/>
              </w:rPr>
              <w:t>T</w:t>
            </w:r>
            <w:r w:rsidRPr="007B7236">
              <w:rPr>
                <w:rFonts w:ascii="Simplified Arabic" w:hAnsi="Simplified Arabic" w:cs="Simplified Arabic"/>
                <w:rtl/>
                <w:lang w:bidi="ar-IQ"/>
              </w:rPr>
              <w:t xml:space="preserve"> المحسوبة</w:t>
            </w:r>
          </w:p>
        </w:tc>
        <w:tc>
          <w:tcPr>
            <w:tcW w:w="922"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r>
      <w:tr w:rsidR="00112D26" w:rsidRPr="007B7236" w:rsidTr="007B7236">
        <w:trPr>
          <w:trHeight w:val="747"/>
          <w:jc w:val="center"/>
        </w:trPr>
        <w:tc>
          <w:tcPr>
            <w:tcW w:w="353"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1</w:t>
            </w:r>
          </w:p>
          <w:p w:rsidR="00112D26" w:rsidRPr="007B7236" w:rsidRDefault="00112D26" w:rsidP="00112D26">
            <w:pPr>
              <w:tabs>
                <w:tab w:val="left" w:pos="2516"/>
              </w:tabs>
              <w:jc w:val="lowKashida"/>
              <w:rPr>
                <w:rFonts w:ascii="Simplified Arabic" w:hAnsi="Simplified Arabic" w:cs="Simplified Arabic"/>
                <w:rtl/>
                <w:lang w:bidi="ar-IQ"/>
              </w:rPr>
            </w:pPr>
          </w:p>
        </w:tc>
        <w:tc>
          <w:tcPr>
            <w:tcW w:w="2126"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الاداء المهاري</w:t>
            </w:r>
          </w:p>
        </w:tc>
        <w:tc>
          <w:tcPr>
            <w:tcW w:w="1134" w:type="dxa"/>
            <w:vMerge w:val="restart"/>
            <w:shd w:val="clear" w:color="auto" w:fill="auto"/>
            <w:vAlign w:val="center"/>
          </w:tcPr>
          <w:p w:rsidR="00112D26" w:rsidRPr="007B7236" w:rsidRDefault="00112D26" w:rsidP="00FA1CDF">
            <w:pPr>
              <w:tabs>
                <w:tab w:val="left" w:pos="2516"/>
              </w:tabs>
              <w:jc w:val="center"/>
              <w:rPr>
                <w:rFonts w:ascii="Simplified Arabic" w:hAnsi="Simplified Arabic" w:cs="Simplified Arabic"/>
                <w:rtl/>
                <w:lang w:bidi="ar-IQ"/>
              </w:rPr>
            </w:pPr>
            <w:r w:rsidRPr="007B7236">
              <w:rPr>
                <w:rFonts w:ascii="Simplified Arabic" w:hAnsi="Simplified Arabic" w:cs="Simplified Arabic"/>
                <w:rtl/>
                <w:lang w:bidi="ar-IQ"/>
              </w:rPr>
              <w:t>الدرجة</w:t>
            </w:r>
          </w:p>
        </w:tc>
        <w:tc>
          <w:tcPr>
            <w:tcW w:w="1843" w:type="dxa"/>
            <w:shd w:val="clear" w:color="auto" w:fill="auto"/>
            <w:vAlign w:val="center"/>
          </w:tcPr>
          <w:p w:rsidR="00112D26" w:rsidRPr="007B7236" w:rsidRDefault="00112D26" w:rsidP="00FA1CDF">
            <w:pPr>
              <w:jc w:val="center"/>
              <w:rPr>
                <w:rFonts w:ascii="Simplified Arabic" w:hAnsi="Simplified Arabic" w:cs="Simplified Arabic"/>
                <w:lang w:eastAsia="ar-SA"/>
              </w:rPr>
            </w:pPr>
            <w:r w:rsidRPr="007B7236">
              <w:rPr>
                <w:rFonts w:ascii="Simplified Arabic" w:hAnsi="Simplified Arabic" w:cs="Simplified Arabic"/>
                <w:rtl/>
                <w:lang w:eastAsia="ar-SA"/>
              </w:rPr>
              <w:t>التجريبية</w:t>
            </w:r>
          </w:p>
        </w:tc>
        <w:tc>
          <w:tcPr>
            <w:tcW w:w="850" w:type="dxa"/>
            <w:shd w:val="clear" w:color="auto" w:fill="auto"/>
            <w:vAlign w:val="center"/>
          </w:tcPr>
          <w:p w:rsidR="00112D26" w:rsidRPr="007B7236" w:rsidRDefault="00112D26" w:rsidP="00FA1CDF">
            <w:pPr>
              <w:jc w:val="center"/>
              <w:rPr>
                <w:rFonts w:ascii="Simplified Arabic" w:hAnsi="Simplified Arabic" w:cs="Simplified Arabic"/>
                <w:lang w:eastAsia="ar-SA"/>
              </w:rPr>
            </w:pPr>
            <w:r w:rsidRPr="007B7236">
              <w:rPr>
                <w:rFonts w:ascii="Simplified Arabic" w:hAnsi="Simplified Arabic" w:cs="Simplified Arabic"/>
                <w:rtl/>
                <w:lang w:eastAsia="ar-SA"/>
              </w:rPr>
              <w:t>7</w:t>
            </w:r>
          </w:p>
        </w:tc>
        <w:tc>
          <w:tcPr>
            <w:tcW w:w="851" w:type="dxa"/>
            <w:shd w:val="clear" w:color="auto" w:fill="auto"/>
            <w:vAlign w:val="center"/>
          </w:tcPr>
          <w:p w:rsidR="00112D26" w:rsidRPr="007B7236" w:rsidRDefault="00112D26" w:rsidP="00FA1CDF">
            <w:pPr>
              <w:jc w:val="center"/>
              <w:rPr>
                <w:rFonts w:ascii="Simplified Arabic" w:hAnsi="Simplified Arabic" w:cs="Simplified Arabic"/>
                <w:lang w:eastAsia="ar-SA"/>
              </w:rPr>
            </w:pPr>
            <w:r w:rsidRPr="007B7236">
              <w:rPr>
                <w:rFonts w:ascii="Simplified Arabic" w:hAnsi="Simplified Arabic" w:cs="Simplified Arabic"/>
                <w:rtl/>
                <w:lang w:eastAsia="ar-SA"/>
              </w:rPr>
              <w:t>0</w:t>
            </w:r>
            <w:r w:rsidR="00FA1CDF">
              <w:rPr>
                <w:rFonts w:ascii="Simplified Arabic" w:hAnsi="Simplified Arabic" w:cs="Simplified Arabic"/>
                <w:rtl/>
                <w:lang w:eastAsia="ar-SA"/>
              </w:rPr>
              <w:t>,</w:t>
            </w:r>
            <w:r w:rsidRPr="007B7236">
              <w:rPr>
                <w:rFonts w:ascii="Simplified Arabic" w:hAnsi="Simplified Arabic" w:cs="Simplified Arabic"/>
                <w:rtl/>
                <w:lang w:eastAsia="ar-SA"/>
              </w:rPr>
              <w:t>816</w:t>
            </w:r>
          </w:p>
        </w:tc>
        <w:tc>
          <w:tcPr>
            <w:tcW w:w="1134" w:type="dxa"/>
            <w:vMerge w:val="restart"/>
            <w:shd w:val="clear" w:color="auto" w:fill="auto"/>
            <w:vAlign w:val="center"/>
          </w:tcPr>
          <w:p w:rsidR="00112D26" w:rsidRPr="007B7236" w:rsidRDefault="00112D26" w:rsidP="00FA1CDF">
            <w:pPr>
              <w:jc w:val="center"/>
              <w:rPr>
                <w:rFonts w:ascii="Simplified Arabic" w:hAnsi="Simplified Arabic" w:cs="Simplified Arabic"/>
                <w:lang w:eastAsia="ar-SA"/>
              </w:rPr>
            </w:pPr>
            <w:r w:rsidRPr="007B7236">
              <w:rPr>
                <w:rFonts w:ascii="Simplified Arabic" w:hAnsi="Simplified Arabic" w:cs="Simplified Arabic"/>
                <w:rtl/>
                <w:lang w:eastAsia="ar-SA"/>
              </w:rPr>
              <w:t>3</w:t>
            </w:r>
            <w:r w:rsidR="00FA1CDF">
              <w:rPr>
                <w:rFonts w:ascii="Simplified Arabic" w:hAnsi="Simplified Arabic" w:cs="Simplified Arabic"/>
                <w:rtl/>
                <w:lang w:eastAsia="ar-SA"/>
              </w:rPr>
              <w:t>,</w:t>
            </w:r>
            <w:r w:rsidRPr="007B7236">
              <w:rPr>
                <w:rFonts w:ascii="Simplified Arabic" w:hAnsi="Simplified Arabic" w:cs="Simplified Arabic"/>
                <w:rtl/>
                <w:lang w:eastAsia="ar-SA"/>
              </w:rPr>
              <w:t>273</w:t>
            </w:r>
          </w:p>
          <w:p w:rsidR="00112D26" w:rsidRPr="007B7236" w:rsidRDefault="00112D26" w:rsidP="00FA1CDF">
            <w:pPr>
              <w:jc w:val="center"/>
              <w:rPr>
                <w:rFonts w:ascii="Simplified Arabic" w:hAnsi="Simplified Arabic" w:cs="Simplified Arabic"/>
                <w:lang w:eastAsia="ar-SA"/>
              </w:rPr>
            </w:pPr>
          </w:p>
        </w:tc>
        <w:tc>
          <w:tcPr>
            <w:tcW w:w="922" w:type="dxa"/>
            <w:shd w:val="clear" w:color="auto" w:fill="auto"/>
            <w:vAlign w:val="center"/>
          </w:tcPr>
          <w:p w:rsidR="00112D26" w:rsidRPr="007B7236" w:rsidRDefault="00112D26" w:rsidP="00FA1CDF">
            <w:pPr>
              <w:jc w:val="center"/>
              <w:rPr>
                <w:rFonts w:ascii="Simplified Arabic" w:hAnsi="Simplified Arabic" w:cs="Simplified Arabic"/>
                <w:lang w:eastAsia="ar-SA"/>
              </w:rPr>
            </w:pPr>
            <w:r w:rsidRPr="007B7236">
              <w:rPr>
                <w:rFonts w:ascii="Simplified Arabic" w:hAnsi="Simplified Arabic" w:cs="Simplified Arabic"/>
                <w:rtl/>
                <w:lang w:eastAsia="ar-SA"/>
              </w:rPr>
              <w:t>معنوي</w:t>
            </w:r>
          </w:p>
        </w:tc>
      </w:tr>
      <w:tr w:rsidR="00112D26" w:rsidRPr="007B7236" w:rsidTr="007B7236">
        <w:trPr>
          <w:trHeight w:val="670"/>
          <w:jc w:val="center"/>
        </w:trPr>
        <w:tc>
          <w:tcPr>
            <w:tcW w:w="353"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2126"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1134" w:type="dxa"/>
            <w:vMerge/>
            <w:shd w:val="clear" w:color="auto" w:fill="auto"/>
            <w:vAlign w:val="center"/>
          </w:tcPr>
          <w:p w:rsidR="00112D26" w:rsidRPr="007B7236" w:rsidRDefault="00112D26" w:rsidP="00FA1CDF">
            <w:pPr>
              <w:tabs>
                <w:tab w:val="left" w:pos="2516"/>
              </w:tabs>
              <w:jc w:val="center"/>
              <w:rPr>
                <w:rFonts w:ascii="Simplified Arabic" w:hAnsi="Simplified Arabic" w:cs="Simplified Arabic"/>
                <w:rtl/>
                <w:lang w:bidi="ar-IQ"/>
              </w:rPr>
            </w:pPr>
          </w:p>
        </w:tc>
        <w:tc>
          <w:tcPr>
            <w:tcW w:w="1843"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الضابطة</w:t>
            </w:r>
          </w:p>
        </w:tc>
        <w:tc>
          <w:tcPr>
            <w:tcW w:w="850"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4</w:t>
            </w:r>
            <w:r w:rsidR="00FA1CDF">
              <w:rPr>
                <w:rFonts w:ascii="Simplified Arabic" w:hAnsi="Simplified Arabic" w:cs="Simplified Arabic"/>
                <w:rtl/>
                <w:lang w:eastAsia="ar-SA"/>
              </w:rPr>
              <w:t>,</w:t>
            </w:r>
            <w:r w:rsidRPr="007B7236">
              <w:rPr>
                <w:rFonts w:ascii="Simplified Arabic" w:hAnsi="Simplified Arabic" w:cs="Simplified Arabic"/>
                <w:rtl/>
                <w:lang w:eastAsia="ar-SA"/>
              </w:rPr>
              <w:t>50</w:t>
            </w:r>
          </w:p>
        </w:tc>
        <w:tc>
          <w:tcPr>
            <w:tcW w:w="851"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1</w:t>
            </w:r>
            <w:r w:rsidR="00FA1CDF">
              <w:rPr>
                <w:rFonts w:ascii="Simplified Arabic" w:hAnsi="Simplified Arabic" w:cs="Simplified Arabic"/>
                <w:rtl/>
                <w:lang w:eastAsia="ar-SA"/>
              </w:rPr>
              <w:t>,</w:t>
            </w:r>
            <w:r w:rsidRPr="007B7236">
              <w:rPr>
                <w:rFonts w:ascii="Simplified Arabic" w:hAnsi="Simplified Arabic" w:cs="Simplified Arabic"/>
                <w:rtl/>
                <w:lang w:eastAsia="ar-SA"/>
              </w:rPr>
              <w:t>291</w:t>
            </w:r>
          </w:p>
        </w:tc>
        <w:tc>
          <w:tcPr>
            <w:tcW w:w="1134" w:type="dxa"/>
            <w:vMerge/>
            <w:shd w:val="clear" w:color="auto" w:fill="auto"/>
            <w:vAlign w:val="center"/>
          </w:tcPr>
          <w:p w:rsidR="00112D26" w:rsidRPr="007B7236" w:rsidRDefault="00112D26" w:rsidP="00FA1CDF">
            <w:pPr>
              <w:jc w:val="center"/>
              <w:rPr>
                <w:rFonts w:ascii="Simplified Arabic" w:hAnsi="Simplified Arabic" w:cs="Simplified Arabic"/>
                <w:rtl/>
                <w:lang w:eastAsia="ar-SA"/>
              </w:rPr>
            </w:pPr>
          </w:p>
        </w:tc>
        <w:tc>
          <w:tcPr>
            <w:tcW w:w="922"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معنوي</w:t>
            </w:r>
          </w:p>
        </w:tc>
      </w:tr>
      <w:tr w:rsidR="00112D26" w:rsidRPr="007B7236" w:rsidTr="007B7236">
        <w:trPr>
          <w:trHeight w:val="318"/>
          <w:jc w:val="center"/>
        </w:trPr>
        <w:tc>
          <w:tcPr>
            <w:tcW w:w="353"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lang w:bidi="ar-IQ"/>
              </w:rPr>
              <w:t>2</w:t>
            </w:r>
          </w:p>
        </w:tc>
        <w:tc>
          <w:tcPr>
            <w:tcW w:w="2126" w:type="dxa"/>
            <w:vMerge w:val="restart"/>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r w:rsidRPr="007B7236">
              <w:rPr>
                <w:rFonts w:ascii="Simplified Arabic" w:hAnsi="Simplified Arabic" w:cs="Simplified Arabic"/>
                <w:rtl/>
              </w:rPr>
              <w:t>سرعة الاستجابة الحركية</w:t>
            </w:r>
          </w:p>
        </w:tc>
        <w:tc>
          <w:tcPr>
            <w:tcW w:w="1134" w:type="dxa"/>
            <w:vMerge w:val="restart"/>
            <w:shd w:val="clear" w:color="auto" w:fill="auto"/>
            <w:vAlign w:val="center"/>
          </w:tcPr>
          <w:p w:rsidR="00112D26" w:rsidRPr="007B7236" w:rsidRDefault="00112D26" w:rsidP="00FA1CDF">
            <w:pPr>
              <w:tabs>
                <w:tab w:val="left" w:pos="2516"/>
              </w:tabs>
              <w:jc w:val="center"/>
              <w:rPr>
                <w:rFonts w:ascii="Simplified Arabic" w:hAnsi="Simplified Arabic" w:cs="Simplified Arabic"/>
                <w:rtl/>
                <w:lang w:bidi="ar-IQ"/>
              </w:rPr>
            </w:pPr>
            <w:proofErr w:type="spellStart"/>
            <w:r w:rsidRPr="007B7236">
              <w:rPr>
                <w:rFonts w:ascii="Simplified Arabic" w:hAnsi="Simplified Arabic" w:cs="Simplified Arabic"/>
                <w:rtl/>
                <w:lang w:bidi="ar-IQ"/>
              </w:rPr>
              <w:t>ثا</w:t>
            </w:r>
            <w:proofErr w:type="spellEnd"/>
          </w:p>
        </w:tc>
        <w:tc>
          <w:tcPr>
            <w:tcW w:w="1843"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التجريبية</w:t>
            </w:r>
          </w:p>
        </w:tc>
        <w:tc>
          <w:tcPr>
            <w:tcW w:w="850"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0</w:t>
            </w:r>
            <w:r w:rsidR="00FA1CDF">
              <w:rPr>
                <w:rFonts w:ascii="Simplified Arabic" w:hAnsi="Simplified Arabic" w:cs="Simplified Arabic"/>
                <w:rtl/>
                <w:lang w:eastAsia="ar-SA"/>
              </w:rPr>
              <w:t>,</w:t>
            </w:r>
            <w:r w:rsidRPr="007B7236">
              <w:rPr>
                <w:rFonts w:ascii="Simplified Arabic" w:hAnsi="Simplified Arabic" w:cs="Simplified Arabic"/>
                <w:rtl/>
                <w:lang w:eastAsia="ar-SA"/>
              </w:rPr>
              <w:t>86</w:t>
            </w:r>
          </w:p>
        </w:tc>
        <w:tc>
          <w:tcPr>
            <w:tcW w:w="851"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0</w:t>
            </w:r>
            <w:r w:rsidR="00FA1CDF">
              <w:rPr>
                <w:rFonts w:ascii="Simplified Arabic" w:hAnsi="Simplified Arabic" w:cs="Simplified Arabic"/>
                <w:rtl/>
                <w:lang w:eastAsia="ar-SA"/>
              </w:rPr>
              <w:t>,</w:t>
            </w:r>
            <w:r w:rsidRPr="007B7236">
              <w:rPr>
                <w:rFonts w:ascii="Simplified Arabic" w:hAnsi="Simplified Arabic" w:cs="Simplified Arabic"/>
                <w:rtl/>
                <w:lang w:eastAsia="ar-SA"/>
              </w:rPr>
              <w:t>144</w:t>
            </w:r>
          </w:p>
        </w:tc>
        <w:tc>
          <w:tcPr>
            <w:tcW w:w="1134" w:type="dxa"/>
            <w:vMerge w:val="restart"/>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2</w:t>
            </w:r>
            <w:r w:rsidR="00FA1CDF">
              <w:rPr>
                <w:rFonts w:ascii="Simplified Arabic" w:hAnsi="Simplified Arabic" w:cs="Simplified Arabic"/>
                <w:rtl/>
                <w:lang w:eastAsia="ar-SA"/>
              </w:rPr>
              <w:t>,</w:t>
            </w:r>
            <w:r w:rsidRPr="007B7236">
              <w:rPr>
                <w:rFonts w:ascii="Simplified Arabic" w:hAnsi="Simplified Arabic" w:cs="Simplified Arabic"/>
                <w:rtl/>
                <w:lang w:eastAsia="ar-SA"/>
              </w:rPr>
              <w:t>647</w:t>
            </w:r>
          </w:p>
        </w:tc>
        <w:tc>
          <w:tcPr>
            <w:tcW w:w="922"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معنوي</w:t>
            </w:r>
          </w:p>
        </w:tc>
      </w:tr>
      <w:tr w:rsidR="00112D26" w:rsidRPr="007B7236" w:rsidTr="007B7236">
        <w:trPr>
          <w:trHeight w:val="218"/>
          <w:jc w:val="center"/>
        </w:trPr>
        <w:tc>
          <w:tcPr>
            <w:tcW w:w="353"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2126" w:type="dxa"/>
            <w:vMerge/>
            <w:shd w:val="clear" w:color="auto" w:fill="auto"/>
            <w:vAlign w:val="center"/>
          </w:tcPr>
          <w:p w:rsidR="00112D26" w:rsidRPr="007B7236" w:rsidRDefault="00112D26" w:rsidP="00112D26">
            <w:pPr>
              <w:tabs>
                <w:tab w:val="left" w:pos="2516"/>
              </w:tabs>
              <w:jc w:val="lowKashida"/>
              <w:rPr>
                <w:rFonts w:ascii="Simplified Arabic" w:hAnsi="Simplified Arabic" w:cs="Simplified Arabic"/>
                <w:rtl/>
                <w:lang w:bidi="ar-IQ"/>
              </w:rPr>
            </w:pPr>
          </w:p>
        </w:tc>
        <w:tc>
          <w:tcPr>
            <w:tcW w:w="1134" w:type="dxa"/>
            <w:vMerge/>
            <w:shd w:val="clear" w:color="auto" w:fill="auto"/>
            <w:vAlign w:val="center"/>
          </w:tcPr>
          <w:p w:rsidR="00112D26" w:rsidRPr="007B7236" w:rsidRDefault="00112D26" w:rsidP="00FA1CDF">
            <w:pPr>
              <w:tabs>
                <w:tab w:val="left" w:pos="2516"/>
              </w:tabs>
              <w:jc w:val="center"/>
              <w:rPr>
                <w:rFonts w:ascii="Simplified Arabic" w:hAnsi="Simplified Arabic" w:cs="Simplified Arabic"/>
                <w:rtl/>
                <w:lang w:bidi="ar-IQ"/>
              </w:rPr>
            </w:pPr>
          </w:p>
        </w:tc>
        <w:tc>
          <w:tcPr>
            <w:tcW w:w="1843"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الضابطة</w:t>
            </w:r>
          </w:p>
        </w:tc>
        <w:tc>
          <w:tcPr>
            <w:tcW w:w="850"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0</w:t>
            </w:r>
            <w:r w:rsidR="00FA1CDF">
              <w:rPr>
                <w:rFonts w:ascii="Simplified Arabic" w:hAnsi="Simplified Arabic" w:cs="Simplified Arabic"/>
                <w:rtl/>
                <w:lang w:eastAsia="ar-SA"/>
              </w:rPr>
              <w:t>,</w:t>
            </w:r>
            <w:r w:rsidRPr="007B7236">
              <w:rPr>
                <w:rFonts w:ascii="Simplified Arabic" w:hAnsi="Simplified Arabic" w:cs="Simplified Arabic"/>
                <w:rtl/>
                <w:lang w:eastAsia="ar-SA"/>
              </w:rPr>
              <w:t>206</w:t>
            </w:r>
          </w:p>
        </w:tc>
        <w:tc>
          <w:tcPr>
            <w:tcW w:w="851"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1</w:t>
            </w:r>
            <w:r w:rsidR="00FA1CDF">
              <w:rPr>
                <w:rFonts w:ascii="Simplified Arabic" w:hAnsi="Simplified Arabic" w:cs="Simplified Arabic"/>
                <w:rtl/>
                <w:lang w:eastAsia="ar-SA"/>
              </w:rPr>
              <w:t>,</w:t>
            </w:r>
            <w:r w:rsidRPr="007B7236">
              <w:rPr>
                <w:rFonts w:ascii="Simplified Arabic" w:hAnsi="Simplified Arabic" w:cs="Simplified Arabic"/>
                <w:rtl/>
                <w:lang w:eastAsia="ar-SA"/>
              </w:rPr>
              <w:t>20</w:t>
            </w:r>
          </w:p>
        </w:tc>
        <w:tc>
          <w:tcPr>
            <w:tcW w:w="1134" w:type="dxa"/>
            <w:vMerge/>
            <w:shd w:val="clear" w:color="auto" w:fill="auto"/>
            <w:vAlign w:val="center"/>
          </w:tcPr>
          <w:p w:rsidR="00112D26" w:rsidRPr="007B7236" w:rsidRDefault="00112D26" w:rsidP="00FA1CDF">
            <w:pPr>
              <w:jc w:val="center"/>
              <w:rPr>
                <w:rFonts w:ascii="Simplified Arabic" w:hAnsi="Simplified Arabic" w:cs="Simplified Arabic"/>
                <w:rtl/>
                <w:lang w:eastAsia="ar-SA"/>
              </w:rPr>
            </w:pPr>
          </w:p>
        </w:tc>
        <w:tc>
          <w:tcPr>
            <w:tcW w:w="922" w:type="dxa"/>
            <w:shd w:val="clear" w:color="auto" w:fill="auto"/>
            <w:vAlign w:val="center"/>
          </w:tcPr>
          <w:p w:rsidR="00112D26" w:rsidRPr="007B7236" w:rsidRDefault="00112D26" w:rsidP="00FA1CDF">
            <w:pPr>
              <w:jc w:val="center"/>
              <w:rPr>
                <w:rFonts w:ascii="Simplified Arabic" w:hAnsi="Simplified Arabic" w:cs="Simplified Arabic"/>
                <w:rtl/>
                <w:lang w:eastAsia="ar-SA"/>
              </w:rPr>
            </w:pPr>
            <w:r w:rsidRPr="007B7236">
              <w:rPr>
                <w:rFonts w:ascii="Simplified Arabic" w:hAnsi="Simplified Arabic" w:cs="Simplified Arabic"/>
                <w:rtl/>
                <w:lang w:eastAsia="ar-SA"/>
              </w:rPr>
              <w:t>معنوي</w:t>
            </w:r>
          </w:p>
        </w:tc>
      </w:tr>
    </w:tbl>
    <w:p w:rsidR="007B7236" w:rsidRDefault="00112D26" w:rsidP="007B7236">
      <w:pPr>
        <w:ind w:right="810"/>
        <w:jc w:val="lowKashida"/>
        <w:rPr>
          <w:rFonts w:ascii="Simplified Arabic" w:hAnsi="Simplified Arabic" w:cs="Simplified Arabic"/>
          <w:sz w:val="28"/>
          <w:szCs w:val="28"/>
          <w:rtl/>
        </w:rPr>
      </w:pPr>
      <w:r w:rsidRPr="00CB6373">
        <w:rPr>
          <w:rFonts w:ascii="Simplified Arabic" w:hAnsi="Simplified Arabic" w:cs="Simplified Arabic"/>
          <w:sz w:val="28"/>
          <w:szCs w:val="28"/>
          <w:rtl/>
        </w:rPr>
        <w:t xml:space="preserve">يبين الجدول </w:t>
      </w:r>
      <w:r w:rsidR="007B7236" w:rsidRPr="00CB6373">
        <w:rPr>
          <w:rFonts w:ascii="Simplified Arabic" w:hAnsi="Simplified Arabic" w:cs="Simplified Arabic" w:hint="cs"/>
          <w:sz w:val="28"/>
          <w:szCs w:val="28"/>
          <w:rtl/>
        </w:rPr>
        <w:t>أعلاه</w:t>
      </w:r>
      <w:r w:rsidRPr="00CB6373">
        <w:rPr>
          <w:rFonts w:ascii="Simplified Arabic" w:hAnsi="Simplified Arabic" w:cs="Simplified Arabic"/>
          <w:sz w:val="28"/>
          <w:szCs w:val="28"/>
          <w:rtl/>
        </w:rPr>
        <w:t xml:space="preserve"> الاوساط الحسابية والانحرافات المعيارية وقيمة (ت) المحسوبة عند درجة حرية (6) ومستوى دلالة (0</w:t>
      </w:r>
      <w:r w:rsidR="00FA1CDF">
        <w:rPr>
          <w:rFonts w:ascii="Simplified Arabic" w:hAnsi="Simplified Arabic" w:cs="Simplified Arabic"/>
          <w:sz w:val="28"/>
          <w:szCs w:val="28"/>
          <w:rtl/>
        </w:rPr>
        <w:t>,</w:t>
      </w:r>
      <w:r w:rsidRPr="00CB6373">
        <w:rPr>
          <w:rFonts w:ascii="Simplified Arabic" w:hAnsi="Simplified Arabic" w:cs="Simplified Arabic"/>
          <w:sz w:val="28"/>
          <w:szCs w:val="28"/>
          <w:rtl/>
        </w:rPr>
        <w:t>05) وقيمة جدولية بلغت (0</w:t>
      </w:r>
      <w:r w:rsidR="00FA1CDF">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022) لعينة البحث ولمتغير البحث (الاداء المهاري) للمجموعتين التجريبية – الضابطة </w:t>
      </w:r>
      <w:r w:rsidR="007B7236" w:rsidRPr="00CB6373">
        <w:rPr>
          <w:rFonts w:ascii="Simplified Arabic" w:hAnsi="Simplified Arabic" w:cs="Simplified Arabic" w:hint="cs"/>
          <w:sz w:val="28"/>
          <w:szCs w:val="28"/>
          <w:rtl/>
        </w:rPr>
        <w:t>وللاختبار</w:t>
      </w:r>
      <w:r w:rsidRPr="00CB6373">
        <w:rPr>
          <w:rFonts w:ascii="Simplified Arabic" w:hAnsi="Simplified Arabic" w:cs="Simplified Arabic"/>
          <w:sz w:val="28"/>
          <w:szCs w:val="28"/>
          <w:rtl/>
        </w:rPr>
        <w:t xml:space="preserve"> البعدي, وقيمة جدولية بلغت (0</w:t>
      </w:r>
      <w:r w:rsidR="00FA1CDF">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043) لعينة البحث ولمتغير البحث </w:t>
      </w:r>
    </w:p>
    <w:p w:rsidR="00112D26" w:rsidRDefault="00112D26" w:rsidP="007B7236">
      <w:pPr>
        <w:ind w:right="810"/>
        <w:jc w:val="lowKashida"/>
        <w:rPr>
          <w:rFonts w:ascii="Simplified Arabic" w:hAnsi="Simplified Arabic" w:cs="Simplified Arabic"/>
          <w:sz w:val="28"/>
          <w:szCs w:val="28"/>
          <w:rtl/>
        </w:rPr>
      </w:pPr>
      <w:r w:rsidRPr="00CB6373">
        <w:rPr>
          <w:rFonts w:ascii="Simplified Arabic" w:hAnsi="Simplified Arabic" w:cs="Simplified Arabic"/>
          <w:sz w:val="28"/>
          <w:szCs w:val="28"/>
          <w:rtl/>
        </w:rPr>
        <w:t xml:space="preserve">(سرعة الاستجابة الحركية) للمجموعتين التجريبية – الضابطة </w:t>
      </w:r>
      <w:r w:rsidR="007B7236" w:rsidRPr="00CB6373">
        <w:rPr>
          <w:rFonts w:ascii="Simplified Arabic" w:hAnsi="Simplified Arabic" w:cs="Simplified Arabic" w:hint="cs"/>
          <w:sz w:val="28"/>
          <w:szCs w:val="28"/>
          <w:rtl/>
        </w:rPr>
        <w:t>وللاختبار</w:t>
      </w:r>
      <w:r w:rsidRPr="00CB6373">
        <w:rPr>
          <w:rFonts w:ascii="Simplified Arabic" w:hAnsi="Simplified Arabic" w:cs="Simplified Arabic"/>
          <w:sz w:val="28"/>
          <w:szCs w:val="28"/>
          <w:rtl/>
        </w:rPr>
        <w:t xml:space="preserve"> البعدي.</w:t>
      </w:r>
    </w:p>
    <w:p w:rsidR="00474C8E" w:rsidRPr="00CB6373" w:rsidRDefault="00474C8E" w:rsidP="007B7236">
      <w:pPr>
        <w:ind w:right="810"/>
        <w:jc w:val="lowKashida"/>
        <w:rPr>
          <w:rFonts w:ascii="Simplified Arabic" w:hAnsi="Simplified Arabic" w:cs="Simplified Arabic"/>
          <w:sz w:val="28"/>
          <w:szCs w:val="28"/>
          <w:rtl/>
        </w:rPr>
      </w:pPr>
    </w:p>
    <w:p w:rsidR="00112D26" w:rsidRPr="00CB6373" w:rsidRDefault="00474C8E" w:rsidP="00474C8E">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3-2 </w:t>
      </w:r>
      <w:r w:rsidR="00112D26" w:rsidRPr="00CB6373">
        <w:rPr>
          <w:rFonts w:ascii="Simplified Arabic" w:hAnsi="Simplified Arabic" w:cs="Simplified Arabic"/>
          <w:sz w:val="28"/>
          <w:szCs w:val="28"/>
          <w:rtl/>
        </w:rPr>
        <w:t>مناقشة النتائج :</w:t>
      </w:r>
    </w:p>
    <w:p w:rsidR="00474C8E" w:rsidRDefault="00112D26" w:rsidP="00474C8E">
      <w:pPr>
        <w:ind w:right="810"/>
        <w:jc w:val="lowKashida"/>
        <w:rPr>
          <w:rFonts w:ascii="Simplified Arabic" w:hAnsi="Simplified Arabic" w:cs="Simplified Arabic"/>
          <w:sz w:val="28"/>
          <w:szCs w:val="28"/>
          <w:rtl/>
        </w:rPr>
      </w:pPr>
      <w:r w:rsidRPr="00CB6373">
        <w:rPr>
          <w:rFonts w:ascii="Simplified Arabic" w:hAnsi="Simplified Arabic" w:cs="Simplified Arabic"/>
          <w:sz w:val="28"/>
          <w:szCs w:val="28"/>
          <w:rtl/>
        </w:rPr>
        <w:t xml:space="preserve">يبين الجدول السابق جدول (4) الاوساط الحسابية والانحرافات المعيارية وقيمة(ت) المحسوبة لعينة البحث </w:t>
      </w:r>
      <w:r w:rsidR="00474C8E" w:rsidRPr="00CB6373">
        <w:rPr>
          <w:rFonts w:ascii="Simplified Arabic" w:hAnsi="Simplified Arabic" w:cs="Simplified Arabic" w:hint="cs"/>
          <w:sz w:val="28"/>
          <w:szCs w:val="28"/>
          <w:rtl/>
        </w:rPr>
        <w:t>وللاختبار</w:t>
      </w:r>
      <w:r w:rsidRPr="00CB6373">
        <w:rPr>
          <w:rFonts w:ascii="Simplified Arabic" w:hAnsi="Simplified Arabic" w:cs="Simplified Arabic"/>
          <w:sz w:val="28"/>
          <w:szCs w:val="28"/>
          <w:rtl/>
        </w:rPr>
        <w:t xml:space="preserve"> القبلي (الاداء المهاري- سرعة الاستجابة الحركية) </w:t>
      </w:r>
      <w:r w:rsidR="00474C8E" w:rsidRPr="00CB6373">
        <w:rPr>
          <w:rFonts w:ascii="Simplified Arabic" w:hAnsi="Simplified Arabic" w:cs="Simplified Arabic" w:hint="cs"/>
          <w:sz w:val="28"/>
          <w:szCs w:val="28"/>
          <w:rtl/>
        </w:rPr>
        <w:t>فبالنسبة</w:t>
      </w:r>
      <w:r w:rsidRPr="00CB6373">
        <w:rPr>
          <w:rFonts w:ascii="Simplified Arabic" w:hAnsi="Simplified Arabic" w:cs="Simplified Arabic"/>
          <w:sz w:val="28"/>
          <w:szCs w:val="28"/>
          <w:rtl/>
        </w:rPr>
        <w:t xml:space="preserve"> الى اختبار الاداء المهاري بلغت قيمة الوسط الحسابي للمجموعة التجريبية (3</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25) والانحراف المعياري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957) وكانت قيمة (ت) المحسوبة </w:t>
      </w:r>
    </w:p>
    <w:p w:rsidR="00112D26" w:rsidRPr="00CB6373" w:rsidRDefault="00112D26" w:rsidP="00B63153">
      <w:pPr>
        <w:ind w:right="810"/>
        <w:jc w:val="lowKashida"/>
        <w:rPr>
          <w:rFonts w:ascii="Simplified Arabic" w:hAnsi="Simplified Arabic" w:cs="Simplified Arabic"/>
          <w:sz w:val="28"/>
          <w:szCs w:val="28"/>
        </w:rPr>
      </w:pPr>
      <w:r w:rsidRPr="00CB6373">
        <w:rPr>
          <w:rFonts w:ascii="Simplified Arabic" w:hAnsi="Simplified Arabic" w:cs="Simplified Arabic"/>
          <w:sz w:val="28"/>
          <w:szCs w:val="28"/>
          <w:rtl/>
        </w:rPr>
        <w:t>(-1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55) اما بالنسبة الى المجموعة </w:t>
      </w:r>
      <w:r w:rsidR="00474C8E" w:rsidRPr="00CB6373">
        <w:rPr>
          <w:rFonts w:ascii="Simplified Arabic" w:hAnsi="Simplified Arabic" w:cs="Simplified Arabic" w:hint="cs"/>
          <w:sz w:val="28"/>
          <w:szCs w:val="28"/>
          <w:rtl/>
        </w:rPr>
        <w:t>الضابطة</w:t>
      </w:r>
      <w:r w:rsidRPr="00CB6373">
        <w:rPr>
          <w:rFonts w:ascii="Simplified Arabic" w:hAnsi="Simplified Arabic" w:cs="Simplified Arabic"/>
          <w:sz w:val="28"/>
          <w:szCs w:val="28"/>
          <w:rtl/>
        </w:rPr>
        <w:t xml:space="preserve"> فقد بلغت وسط حسابي قدرة</w:t>
      </w:r>
      <w:r w:rsidR="00474C8E">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(4</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50) وانحراف معياري (1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291) حيث ظهرت هذه النتائج عند درجة حرية (6) ومستوى دلالة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05) وقيمة جدولية بلغت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175)</w:t>
      </w:r>
      <w:r w:rsidR="00B63153" w:rsidRPr="00CB6373">
        <w:rPr>
          <w:rFonts w:ascii="Simplified Arabic" w:hAnsi="Simplified Arabic" w:cs="Simplified Arabic"/>
          <w:sz w:val="28"/>
          <w:szCs w:val="28"/>
          <w:rtl/>
        </w:rPr>
        <w:t xml:space="preserve"> </w:t>
      </w:r>
      <w:r w:rsidRPr="00CB6373">
        <w:rPr>
          <w:rFonts w:ascii="Simplified Arabic" w:hAnsi="Simplified Arabic" w:cs="Simplified Arabic"/>
          <w:sz w:val="28"/>
          <w:szCs w:val="28"/>
          <w:rtl/>
        </w:rPr>
        <w:t>اما بالنسبة لمتغير (سرعة الاستجابة الحركية) فقد بلغت قيمة الوسط الحسابي للمجموعة التجريبية (1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22) والانحراف المعياري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245) وكانت قيمة (ت) المحسوبة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188) اما بالنسبة الى المجموعة </w:t>
      </w:r>
      <w:r w:rsidR="00B63153" w:rsidRPr="00CB6373">
        <w:rPr>
          <w:rFonts w:ascii="Simplified Arabic" w:hAnsi="Simplified Arabic" w:cs="Simplified Arabic" w:hint="cs"/>
          <w:sz w:val="28"/>
          <w:szCs w:val="28"/>
          <w:rtl/>
        </w:rPr>
        <w:t>الضابطة</w:t>
      </w:r>
      <w:r w:rsidRPr="00CB6373">
        <w:rPr>
          <w:rFonts w:ascii="Simplified Arabic" w:hAnsi="Simplified Arabic" w:cs="Simplified Arabic"/>
          <w:sz w:val="28"/>
          <w:szCs w:val="28"/>
          <w:rtl/>
        </w:rPr>
        <w:t xml:space="preserve"> فقد بلغت وسط حسابي قدرة</w:t>
      </w:r>
      <w:r w:rsidR="00B63153">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21) وانحراف معياري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166) حيث ظهرت هذه النتائج عند درجة حرية (6) ومستوى دلالة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05) وقيمة جدولية بلغت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910) وفي ضوء ما</w:t>
      </w:r>
      <w:r w:rsidR="00B63153">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 xml:space="preserve">ظهرت من نتائج نجد ان قيمة (ت) المحسوبة كانت </w:t>
      </w:r>
      <w:r w:rsidR="00B63153">
        <w:rPr>
          <w:rFonts w:ascii="Simplified Arabic" w:hAnsi="Simplified Arabic" w:cs="Simplified Arabic"/>
          <w:sz w:val="28"/>
          <w:szCs w:val="28"/>
          <w:rtl/>
        </w:rPr>
        <w:t>ذات دلالة غير معنوية للمجموعتين</w:t>
      </w:r>
      <w:r w:rsidR="00B63153">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 xml:space="preserve">لعينة البحث ولمتغيري البحث (الاداء المهاري- سرعة الاستجابة الحركية) للمجموعتين التجريبية – الضابطة </w:t>
      </w:r>
      <w:r w:rsidR="00B63153" w:rsidRPr="00CB6373">
        <w:rPr>
          <w:rFonts w:ascii="Simplified Arabic" w:hAnsi="Simplified Arabic" w:cs="Simplified Arabic" w:hint="cs"/>
          <w:sz w:val="28"/>
          <w:szCs w:val="28"/>
          <w:rtl/>
        </w:rPr>
        <w:t>وللاختبار</w:t>
      </w:r>
      <w:r w:rsidRPr="00CB6373">
        <w:rPr>
          <w:rFonts w:ascii="Simplified Arabic" w:hAnsi="Simplified Arabic" w:cs="Simplified Arabic"/>
          <w:sz w:val="28"/>
          <w:szCs w:val="28"/>
          <w:rtl/>
        </w:rPr>
        <w:t xml:space="preserve"> القبلي</w:t>
      </w:r>
      <w:r w:rsidR="00B63153">
        <w:rPr>
          <w:rFonts w:ascii="Simplified Arabic" w:hAnsi="Simplified Arabic" w:cs="Simplified Arabic" w:hint="cs"/>
          <w:sz w:val="28"/>
          <w:szCs w:val="28"/>
          <w:rtl/>
        </w:rPr>
        <w:t xml:space="preserve"> </w:t>
      </w:r>
      <w:r w:rsidR="00B63153">
        <w:rPr>
          <w:rFonts w:ascii="Simplified Arabic" w:hAnsi="Simplified Arabic" w:cs="Simplified Arabic"/>
          <w:sz w:val="28"/>
          <w:szCs w:val="28"/>
          <w:rtl/>
        </w:rPr>
        <w:t xml:space="preserve">, </w:t>
      </w:r>
      <w:r w:rsidRPr="00CB6373">
        <w:rPr>
          <w:rFonts w:ascii="Simplified Arabic" w:hAnsi="Simplified Arabic" w:cs="Simplified Arabic"/>
          <w:sz w:val="28"/>
          <w:szCs w:val="28"/>
          <w:rtl/>
        </w:rPr>
        <w:t>مما يدل على</w:t>
      </w:r>
      <w:r w:rsidR="00B63153">
        <w:rPr>
          <w:rFonts w:ascii="Simplified Arabic" w:hAnsi="Simplified Arabic" w:cs="Simplified Arabic"/>
          <w:sz w:val="28"/>
          <w:szCs w:val="28"/>
          <w:rtl/>
        </w:rPr>
        <w:t xml:space="preserve"> </w:t>
      </w:r>
      <w:r w:rsidRPr="00CB6373">
        <w:rPr>
          <w:rFonts w:ascii="Simplified Arabic" w:hAnsi="Simplified Arabic" w:cs="Simplified Arabic"/>
          <w:sz w:val="28"/>
          <w:szCs w:val="28"/>
          <w:rtl/>
        </w:rPr>
        <w:t xml:space="preserve">سرعة الاستجابة ضعيفة عند المجموعتين في الاختبار القبلي وكذلك بالنسبة </w:t>
      </w:r>
      <w:r w:rsidR="00B63153" w:rsidRPr="00CB6373">
        <w:rPr>
          <w:rFonts w:ascii="Simplified Arabic" w:hAnsi="Simplified Arabic" w:cs="Simplified Arabic" w:hint="cs"/>
          <w:sz w:val="28"/>
          <w:szCs w:val="28"/>
          <w:rtl/>
        </w:rPr>
        <w:t>للأداء</w:t>
      </w:r>
      <w:r w:rsidRPr="00CB6373">
        <w:rPr>
          <w:rFonts w:ascii="Simplified Arabic" w:hAnsi="Simplified Arabic" w:cs="Simplified Arabic"/>
          <w:sz w:val="28"/>
          <w:szCs w:val="28"/>
          <w:rtl/>
        </w:rPr>
        <w:t xml:space="preserve"> المهاري  .</w:t>
      </w:r>
    </w:p>
    <w:p w:rsidR="001D73DC" w:rsidRPr="00CB6373" w:rsidRDefault="001D73DC" w:rsidP="001D73DC">
      <w:pPr>
        <w:ind w:right="810"/>
        <w:jc w:val="lowKashida"/>
        <w:rPr>
          <w:rFonts w:ascii="Simplified Arabic" w:hAnsi="Simplified Arabic" w:cs="Simplified Arabic"/>
          <w:sz w:val="28"/>
          <w:szCs w:val="28"/>
          <w:rtl/>
        </w:rPr>
      </w:pPr>
    </w:p>
    <w:p w:rsidR="00C45A78" w:rsidRDefault="00112D26" w:rsidP="004D1A1F">
      <w:pPr>
        <w:ind w:right="810"/>
        <w:jc w:val="lowKashida"/>
        <w:rPr>
          <w:rFonts w:ascii="Simplified Arabic" w:hAnsi="Simplified Arabic" w:cs="Simplified Arabic"/>
          <w:sz w:val="28"/>
          <w:szCs w:val="28"/>
          <w:rtl/>
        </w:rPr>
      </w:pPr>
      <w:r w:rsidRPr="00CB6373">
        <w:rPr>
          <w:rFonts w:ascii="Simplified Arabic" w:hAnsi="Simplified Arabic" w:cs="Simplified Arabic"/>
          <w:sz w:val="28"/>
          <w:szCs w:val="28"/>
          <w:rtl/>
        </w:rPr>
        <w:lastRenderedPageBreak/>
        <w:t>اما بالنسبة للجدول (5) فقد بين قيم الاوساط الحسابية والانحرافات المعيارية , وقيمة (ت) ,</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المحسوبة لمتغيري البحث(الاداء المهاري- سرعة الاستجابة الحركية) للمجموعتين التجريبية والضابطة , حيث بلغت قيمة الوسط الحسابي,</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والانحراف المعياري ,</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وقيمة (ت)</w:t>
      </w:r>
      <w:r w:rsidR="004D1A1F" w:rsidRPr="00CB6373">
        <w:rPr>
          <w:rFonts w:ascii="Simplified Arabic" w:hAnsi="Simplified Arabic" w:cs="Simplified Arabic"/>
          <w:sz w:val="28"/>
          <w:szCs w:val="28"/>
          <w:rtl/>
        </w:rPr>
        <w:t xml:space="preserve"> </w:t>
      </w:r>
      <w:r w:rsidRPr="00CB6373">
        <w:rPr>
          <w:rFonts w:ascii="Simplified Arabic" w:hAnsi="Simplified Arabic" w:cs="Simplified Arabic"/>
          <w:sz w:val="28"/>
          <w:szCs w:val="28"/>
          <w:rtl/>
        </w:rPr>
        <w:t>((-3</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750) –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957) – (7</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833)) على التوالي للمجموعة التجريبية, بينما بلغت قيمة الوسط الحسابي,</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والانحراف المعياري ,</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 xml:space="preserve">وقيمة (ت) للمجموعة الضابطة </w:t>
      </w:r>
    </w:p>
    <w:p w:rsidR="00112D26" w:rsidRPr="00CB6373" w:rsidRDefault="00112D26" w:rsidP="00C45A78">
      <w:pPr>
        <w:ind w:right="810"/>
        <w:jc w:val="lowKashida"/>
        <w:rPr>
          <w:rFonts w:ascii="Simplified Arabic" w:hAnsi="Simplified Arabic" w:cs="Simplified Arabic"/>
          <w:sz w:val="28"/>
          <w:szCs w:val="28"/>
        </w:rPr>
      </w:pPr>
      <w:r w:rsidRPr="00CB6373">
        <w:rPr>
          <w:rFonts w:ascii="Simplified Arabic" w:hAnsi="Simplified Arabic" w:cs="Simplified Arabic"/>
          <w:sz w:val="28"/>
          <w:szCs w:val="28"/>
          <w:rtl/>
        </w:rPr>
        <w:t>((-1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500) – ( 1) – ( 3)  )</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على التوالي وقيمة جدولية بلغت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004) للمجموعة التجريبية و(0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058) للمجموعة </w:t>
      </w:r>
      <w:r w:rsidR="00C45A78" w:rsidRPr="00CB6373">
        <w:rPr>
          <w:rFonts w:ascii="Simplified Arabic" w:hAnsi="Simplified Arabic" w:cs="Simplified Arabic" w:hint="cs"/>
          <w:sz w:val="28"/>
          <w:szCs w:val="28"/>
          <w:rtl/>
        </w:rPr>
        <w:t>الضابطة</w:t>
      </w:r>
      <w:r w:rsidR="00C45A78">
        <w:rPr>
          <w:rFonts w:ascii="Simplified Arabic" w:hAnsi="Simplified Arabic" w:cs="Simplified Arabic"/>
          <w:sz w:val="28"/>
          <w:szCs w:val="28"/>
          <w:rtl/>
        </w:rPr>
        <w:t xml:space="preserve"> لعينة البحث ولمتغير</w:t>
      </w:r>
      <w:r w:rsidRPr="00CB6373">
        <w:rPr>
          <w:rFonts w:ascii="Simplified Arabic" w:hAnsi="Simplified Arabic" w:cs="Simplified Arabic"/>
          <w:sz w:val="28"/>
          <w:szCs w:val="28"/>
          <w:rtl/>
        </w:rPr>
        <w:t>(الاداء المهاري), وقيمة جدولية بلغت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007)</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للمجموعة التجريبية و(0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 xml:space="preserve">345) للمجموعة </w:t>
      </w:r>
      <w:r w:rsidR="00C45A78" w:rsidRPr="00CB6373">
        <w:rPr>
          <w:rFonts w:ascii="Simplified Arabic" w:hAnsi="Simplified Arabic" w:cs="Simplified Arabic" w:hint="cs"/>
          <w:sz w:val="28"/>
          <w:szCs w:val="28"/>
          <w:rtl/>
        </w:rPr>
        <w:t>الضابطة</w:t>
      </w:r>
      <w:r w:rsidRPr="00CB6373">
        <w:rPr>
          <w:rFonts w:ascii="Simplified Arabic" w:hAnsi="Simplified Arabic" w:cs="Simplified Arabic"/>
          <w:sz w:val="28"/>
          <w:szCs w:val="28"/>
          <w:rtl/>
        </w:rPr>
        <w:t xml:space="preserve"> لمتغير (سرعة الاستجابة الحركية) عند درجة حرية (3) ومستوى دلالة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05).</w:t>
      </w:r>
    </w:p>
    <w:p w:rsidR="00112D26" w:rsidRPr="00CB6373" w:rsidRDefault="00112D26" w:rsidP="00C45A78">
      <w:pPr>
        <w:autoSpaceDE w:val="0"/>
        <w:autoSpaceDN w:val="0"/>
        <w:adjustRightInd w:val="0"/>
        <w:ind w:right="810"/>
        <w:jc w:val="lowKashida"/>
        <w:rPr>
          <w:rFonts w:ascii="Simplified Arabic" w:hAnsi="Simplified Arabic" w:cs="Simplified Arabic"/>
          <w:sz w:val="28"/>
          <w:szCs w:val="28"/>
        </w:rPr>
      </w:pPr>
      <w:r w:rsidRPr="00CB6373">
        <w:rPr>
          <w:rFonts w:ascii="Simplified Arabic" w:hAnsi="Simplified Arabic" w:cs="Simplified Arabic"/>
          <w:sz w:val="28"/>
          <w:szCs w:val="28"/>
          <w:rtl/>
        </w:rPr>
        <w:t xml:space="preserve">مما يدل على تطور المجموعة التجريبية </w:t>
      </w:r>
      <w:r w:rsidR="00C45A78" w:rsidRPr="00CB6373">
        <w:rPr>
          <w:rFonts w:ascii="Simplified Arabic" w:hAnsi="Simplified Arabic" w:cs="Simplified Arabic" w:hint="cs"/>
          <w:sz w:val="28"/>
          <w:szCs w:val="28"/>
          <w:rtl/>
        </w:rPr>
        <w:t>والضابطة</w:t>
      </w:r>
      <w:r w:rsidRPr="00CB6373">
        <w:rPr>
          <w:rFonts w:ascii="Simplified Arabic" w:hAnsi="Simplified Arabic" w:cs="Simplified Arabic"/>
          <w:sz w:val="28"/>
          <w:szCs w:val="28"/>
          <w:rtl/>
        </w:rPr>
        <w:t xml:space="preserve"> ويعزي الباحث ذلك الى ان المجموعتين قد تطورت </w:t>
      </w:r>
      <w:r w:rsidR="00C45A78" w:rsidRPr="00CB6373">
        <w:rPr>
          <w:rFonts w:ascii="Simplified Arabic" w:hAnsi="Simplified Arabic" w:cs="Simplified Arabic" w:hint="cs"/>
          <w:sz w:val="28"/>
          <w:szCs w:val="28"/>
          <w:rtl/>
        </w:rPr>
        <w:t>بالأداء</w:t>
      </w:r>
      <w:r w:rsidRPr="00CB6373">
        <w:rPr>
          <w:rFonts w:ascii="Simplified Arabic" w:hAnsi="Simplified Arabic" w:cs="Simplified Arabic"/>
          <w:sz w:val="28"/>
          <w:szCs w:val="28"/>
          <w:rtl/>
        </w:rPr>
        <w:t xml:space="preserve"> المهاري وكذلك بسرعة الاستجابة الحركية ولكن بتفوق المجموع</w:t>
      </w:r>
      <w:r w:rsidR="00C45A78">
        <w:rPr>
          <w:rFonts w:ascii="Simplified Arabic" w:hAnsi="Simplified Arabic" w:cs="Simplified Arabic"/>
          <w:sz w:val="28"/>
          <w:szCs w:val="28"/>
          <w:rtl/>
        </w:rPr>
        <w:t>ة التجريبية في الاداء المهاري و</w:t>
      </w:r>
      <w:r w:rsidRPr="00CB6373">
        <w:rPr>
          <w:rFonts w:ascii="Simplified Arabic" w:hAnsi="Simplified Arabic" w:cs="Simplified Arabic"/>
          <w:sz w:val="28"/>
          <w:szCs w:val="28"/>
          <w:rtl/>
        </w:rPr>
        <w:t xml:space="preserve">سرعة الاستجابة الحركية للمهارات في التايكواندو وقد بينت الدرجات الاحصائية تلك الفروق  , مما يدل على ان للوسيلة المساعدة التأثير في مستوى التطور الواضح بالنسبة </w:t>
      </w:r>
      <w:r w:rsidR="00C45A78" w:rsidRPr="00CB6373">
        <w:rPr>
          <w:rFonts w:ascii="Simplified Arabic" w:hAnsi="Simplified Arabic" w:cs="Simplified Arabic" w:hint="cs"/>
          <w:sz w:val="28"/>
          <w:szCs w:val="28"/>
          <w:rtl/>
        </w:rPr>
        <w:t>للمتغيرين</w:t>
      </w:r>
      <w:r w:rsidRPr="00CB6373">
        <w:rPr>
          <w:rFonts w:ascii="Simplified Arabic" w:hAnsi="Simplified Arabic" w:cs="Simplified Arabic"/>
          <w:sz w:val="28"/>
          <w:szCs w:val="28"/>
          <w:rtl/>
        </w:rPr>
        <w:t>.</w:t>
      </w:r>
    </w:p>
    <w:p w:rsidR="00C45A78" w:rsidRDefault="00112D26" w:rsidP="00C45A78">
      <w:pPr>
        <w:ind w:right="810"/>
        <w:jc w:val="lowKashida"/>
        <w:rPr>
          <w:rFonts w:ascii="Simplified Arabic" w:hAnsi="Simplified Arabic" w:cs="Simplified Arabic"/>
          <w:sz w:val="28"/>
          <w:szCs w:val="28"/>
          <w:rtl/>
        </w:rPr>
      </w:pPr>
      <w:r w:rsidRPr="00CB6373">
        <w:rPr>
          <w:rFonts w:ascii="Simplified Arabic" w:hAnsi="Simplified Arabic" w:cs="Simplified Arabic"/>
          <w:sz w:val="28"/>
          <w:szCs w:val="28"/>
          <w:rtl/>
        </w:rPr>
        <w:t>بينما دل الجدول (6) , على نتائج بلغت, بوسط حسابي وانحراف معياري وقيمة (ت) بلغت ((7) –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816) – (3</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273)) على التوالي بالنسبة للمجموعة التجريبية بينما بلغت قيمة الوسط الحسابي,</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والانحراف المعياري , للمجموعة الضابطة ,((4</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50) – ( 1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291) )</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على التوالي وقيمة جدولية بلغت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022) لمتغير</w:t>
      </w:r>
    </w:p>
    <w:p w:rsidR="00112D26" w:rsidRPr="00CB6373" w:rsidRDefault="00112D26" w:rsidP="00C45A78">
      <w:pPr>
        <w:ind w:right="810"/>
        <w:jc w:val="lowKashida"/>
        <w:rPr>
          <w:rFonts w:ascii="Simplified Arabic" w:hAnsi="Simplified Arabic" w:cs="Simplified Arabic"/>
          <w:sz w:val="28"/>
          <w:szCs w:val="28"/>
        </w:rPr>
      </w:pPr>
      <w:r w:rsidRPr="00CB6373">
        <w:rPr>
          <w:rFonts w:ascii="Simplified Arabic" w:hAnsi="Simplified Arabic" w:cs="Simplified Arabic"/>
          <w:sz w:val="28"/>
          <w:szCs w:val="28"/>
          <w:rtl/>
        </w:rPr>
        <w:t>(الاد</w:t>
      </w:r>
      <w:r w:rsidR="00C45A78">
        <w:rPr>
          <w:rFonts w:ascii="Simplified Arabic" w:hAnsi="Simplified Arabic" w:cs="Simplified Arabic"/>
          <w:sz w:val="28"/>
          <w:szCs w:val="28"/>
          <w:rtl/>
        </w:rPr>
        <w:t>اء المهاري), اما بالنسبة لمتغير</w:t>
      </w:r>
      <w:r w:rsidRPr="00CB6373">
        <w:rPr>
          <w:rFonts w:ascii="Simplified Arabic" w:hAnsi="Simplified Arabic" w:cs="Simplified Arabic"/>
          <w:sz w:val="28"/>
          <w:szCs w:val="28"/>
          <w:rtl/>
        </w:rPr>
        <w:t>(سرعة الاستجابة ورد الفعل الحركي) فقد بلغت وسط حسابي وانحراف معياري وقيمة (ت)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86) –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144) – (2</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647)) على التوالي بالنسبة للمجموعة التجريبية بينما بلغت قيمة الوسط الحسابي,</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والانحراف المعياري , للمجموعة الضابطة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206) – ( 1</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20) )على التوالي وقيمة جدولية بلغت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043) عند درجة حرية (3) ومستوى دلالة (0</w:t>
      </w:r>
      <w:r w:rsidR="00CF6EA7">
        <w:rPr>
          <w:rFonts w:ascii="Simplified Arabic" w:hAnsi="Simplified Arabic" w:cs="Simplified Arabic"/>
          <w:sz w:val="28"/>
          <w:szCs w:val="28"/>
          <w:rtl/>
        </w:rPr>
        <w:t>,</w:t>
      </w:r>
      <w:r w:rsidRPr="00CB6373">
        <w:rPr>
          <w:rFonts w:ascii="Simplified Arabic" w:hAnsi="Simplified Arabic" w:cs="Simplified Arabic"/>
          <w:sz w:val="28"/>
          <w:szCs w:val="28"/>
          <w:rtl/>
        </w:rPr>
        <w:t>05).</w:t>
      </w:r>
    </w:p>
    <w:p w:rsidR="00112D26" w:rsidRPr="00CB6373" w:rsidRDefault="00112D26" w:rsidP="00C45A78">
      <w:pPr>
        <w:autoSpaceDE w:val="0"/>
        <w:autoSpaceDN w:val="0"/>
        <w:adjustRightInd w:val="0"/>
        <w:ind w:right="810"/>
        <w:jc w:val="lowKashida"/>
        <w:rPr>
          <w:rFonts w:ascii="Simplified Arabic" w:hAnsi="Simplified Arabic" w:cs="Simplified Arabic"/>
          <w:sz w:val="28"/>
          <w:szCs w:val="28"/>
        </w:rPr>
      </w:pPr>
      <w:r w:rsidRPr="00CB6373">
        <w:rPr>
          <w:rFonts w:ascii="Simplified Arabic" w:hAnsi="Simplified Arabic" w:cs="Simplified Arabic"/>
          <w:sz w:val="28"/>
          <w:szCs w:val="28"/>
          <w:rtl/>
        </w:rPr>
        <w:t>وفي ضوء ما اسفرت عنه النتائج نلاحظ تفوق المجموعة التجريبية على المجموعة الضابطة في متغيري البحث  (سرعة الاستجابة – الاداء المهاري )</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من خلال النتائج الاحصائية ف</w:t>
      </w:r>
      <w:r w:rsidR="00C45A78">
        <w:rPr>
          <w:rFonts w:ascii="Simplified Arabic" w:hAnsi="Simplified Arabic" w:cs="Simplified Arabic" w:hint="cs"/>
          <w:sz w:val="28"/>
          <w:szCs w:val="28"/>
          <w:rtl/>
        </w:rPr>
        <w:t>ب</w:t>
      </w:r>
      <w:r w:rsidRPr="00CB6373">
        <w:rPr>
          <w:rFonts w:ascii="Simplified Arabic" w:hAnsi="Simplified Arabic" w:cs="Simplified Arabic"/>
          <w:sz w:val="28"/>
          <w:szCs w:val="28"/>
          <w:rtl/>
        </w:rPr>
        <w:t xml:space="preserve">الرغم من تطور المجموعة </w:t>
      </w:r>
      <w:r w:rsidR="00C45A78" w:rsidRPr="00CB6373">
        <w:rPr>
          <w:rFonts w:ascii="Simplified Arabic" w:hAnsi="Simplified Arabic" w:cs="Simplified Arabic" w:hint="cs"/>
          <w:sz w:val="28"/>
          <w:szCs w:val="28"/>
          <w:rtl/>
        </w:rPr>
        <w:t>الضابطة</w:t>
      </w:r>
      <w:r w:rsidRPr="00CB6373">
        <w:rPr>
          <w:rFonts w:ascii="Simplified Arabic" w:hAnsi="Simplified Arabic" w:cs="Simplified Arabic"/>
          <w:sz w:val="28"/>
          <w:szCs w:val="28"/>
          <w:rtl/>
        </w:rPr>
        <w:t xml:space="preserve"> الا اننا نلاحظ الفروق في الدلالات الاحصائية في الارقام والتي تدل على التباين الواضح بين المجموعتين ولصالح المجموعة التجريبية من خلال النسبة الاكثر تطور بالنسبة لمتغيري البحث وهذا هو المبتغى المنشود والذي يصب في تقليل الوقت المستغرق عند اداء الاستجابة الصيحة والمصحوبة بأداء مهاري دقيق مما يدل على ان للوسيلة </w:t>
      </w:r>
      <w:r w:rsidR="00C45A78" w:rsidRPr="00CB6373">
        <w:rPr>
          <w:rFonts w:ascii="Simplified Arabic" w:hAnsi="Simplified Arabic" w:cs="Simplified Arabic" w:hint="cs"/>
          <w:sz w:val="28"/>
          <w:szCs w:val="28"/>
          <w:rtl/>
        </w:rPr>
        <w:t>المساعدة</w:t>
      </w:r>
      <w:r w:rsidR="00C45A78">
        <w:rPr>
          <w:rFonts w:ascii="Simplified Arabic" w:hAnsi="Simplified Arabic" w:cs="Simplified Arabic"/>
          <w:sz w:val="28"/>
          <w:szCs w:val="28"/>
          <w:rtl/>
        </w:rPr>
        <w:t xml:space="preserve"> اثر واضح في نسبة التطور الحاصل</w:t>
      </w:r>
      <w:r w:rsidR="00C45A78">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w:t>
      </w:r>
    </w:p>
    <w:p w:rsidR="001D73DC" w:rsidRPr="00C45A78" w:rsidRDefault="001D73DC" w:rsidP="001D73DC">
      <w:pPr>
        <w:autoSpaceDE w:val="0"/>
        <w:autoSpaceDN w:val="0"/>
        <w:adjustRightInd w:val="0"/>
        <w:ind w:right="810"/>
        <w:jc w:val="lowKashida"/>
        <w:rPr>
          <w:rFonts w:ascii="Simplified Arabic" w:hAnsi="Simplified Arabic" w:cs="Simplified Arabic"/>
          <w:sz w:val="28"/>
          <w:szCs w:val="28"/>
          <w:rtl/>
        </w:rPr>
      </w:pPr>
    </w:p>
    <w:p w:rsidR="001D73DC" w:rsidRPr="00CB6373" w:rsidRDefault="001D73DC" w:rsidP="001D73DC">
      <w:pPr>
        <w:autoSpaceDE w:val="0"/>
        <w:autoSpaceDN w:val="0"/>
        <w:adjustRightInd w:val="0"/>
        <w:ind w:right="810"/>
        <w:jc w:val="lowKashida"/>
        <w:rPr>
          <w:rFonts w:ascii="Simplified Arabic" w:hAnsi="Simplified Arabic" w:cs="Simplified Arabic"/>
          <w:sz w:val="28"/>
          <w:szCs w:val="28"/>
          <w:rtl/>
        </w:rPr>
      </w:pPr>
    </w:p>
    <w:p w:rsidR="001D73DC" w:rsidRPr="00CB6373" w:rsidRDefault="001D73DC" w:rsidP="001D73DC">
      <w:pPr>
        <w:autoSpaceDE w:val="0"/>
        <w:autoSpaceDN w:val="0"/>
        <w:adjustRightInd w:val="0"/>
        <w:ind w:right="810"/>
        <w:jc w:val="lowKashida"/>
        <w:rPr>
          <w:rFonts w:ascii="Simplified Arabic" w:hAnsi="Simplified Arabic" w:cs="Simplified Arabic"/>
          <w:sz w:val="28"/>
          <w:szCs w:val="28"/>
          <w:rtl/>
        </w:rPr>
      </w:pPr>
    </w:p>
    <w:p w:rsidR="001D73DC" w:rsidRPr="00CB6373" w:rsidRDefault="001D73DC" w:rsidP="001D73DC">
      <w:pPr>
        <w:autoSpaceDE w:val="0"/>
        <w:autoSpaceDN w:val="0"/>
        <w:adjustRightInd w:val="0"/>
        <w:ind w:right="810"/>
        <w:jc w:val="lowKashida"/>
        <w:rPr>
          <w:rFonts w:ascii="Simplified Arabic" w:hAnsi="Simplified Arabic" w:cs="Simplified Arabic"/>
          <w:sz w:val="28"/>
          <w:szCs w:val="28"/>
          <w:rtl/>
        </w:rPr>
      </w:pPr>
    </w:p>
    <w:p w:rsidR="00DD1EA1" w:rsidRPr="00CB6373" w:rsidRDefault="00DD1EA1" w:rsidP="00DD1EA1">
      <w:pPr>
        <w:tabs>
          <w:tab w:val="left" w:pos="4286"/>
        </w:tabs>
        <w:rPr>
          <w:rFonts w:ascii="Simplified Arabic" w:hAnsi="Simplified Arabic" w:cs="Simplified Arabic"/>
          <w:sz w:val="28"/>
          <w:szCs w:val="28"/>
          <w:rtl/>
        </w:rPr>
      </w:pPr>
      <w:r w:rsidRPr="00CB6373">
        <w:rPr>
          <w:rFonts w:ascii="Simplified Arabic" w:hAnsi="Simplified Arabic" w:cs="Simplified Arabic"/>
          <w:sz w:val="28"/>
          <w:szCs w:val="28"/>
          <w:rtl/>
        </w:rPr>
        <w:lastRenderedPageBreak/>
        <w:t>4-</w:t>
      </w:r>
      <w:r w:rsidR="00492C0A">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الاستنتاجات والتوصيات</w:t>
      </w:r>
      <w:r w:rsidR="00492C0A">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w:t>
      </w:r>
    </w:p>
    <w:p w:rsidR="00492C0A" w:rsidRDefault="00DD1EA1" w:rsidP="00492C0A">
      <w:pPr>
        <w:tabs>
          <w:tab w:val="left" w:pos="4286"/>
        </w:tabs>
        <w:jc w:val="lowKashida"/>
        <w:rPr>
          <w:rFonts w:ascii="Simplified Arabic" w:hAnsi="Simplified Arabic" w:cs="Simplified Arabic"/>
          <w:sz w:val="28"/>
          <w:szCs w:val="28"/>
          <w:rtl/>
          <w:lang w:bidi="ar-IQ"/>
        </w:rPr>
      </w:pPr>
      <w:r w:rsidRPr="00CB6373">
        <w:rPr>
          <w:rFonts w:ascii="Simplified Arabic" w:hAnsi="Simplified Arabic" w:cs="Simplified Arabic"/>
          <w:sz w:val="28"/>
          <w:szCs w:val="28"/>
          <w:rtl/>
        </w:rPr>
        <w:t>4-1 الاستنتاجات</w:t>
      </w:r>
      <w:r w:rsidR="00492C0A">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rPr>
        <w:t>:</w:t>
      </w:r>
      <w:r w:rsidR="00492C0A">
        <w:rPr>
          <w:rFonts w:ascii="Simplified Arabic" w:hAnsi="Simplified Arabic" w:cs="Simplified Arabic" w:hint="cs"/>
          <w:sz w:val="28"/>
          <w:szCs w:val="28"/>
          <w:rtl/>
        </w:rPr>
        <w:t xml:space="preserve"> </w:t>
      </w:r>
      <w:r w:rsidRPr="00CB6373">
        <w:rPr>
          <w:rFonts w:ascii="Simplified Arabic" w:hAnsi="Simplified Arabic" w:cs="Simplified Arabic"/>
          <w:sz w:val="28"/>
          <w:szCs w:val="28"/>
          <w:rtl/>
          <w:lang w:bidi="ar-IQ"/>
        </w:rPr>
        <w:t>مما تقدم من نتائج تم التوصل الى الاستنتاجات التالية</w:t>
      </w:r>
      <w:r w:rsidR="00492C0A">
        <w:rPr>
          <w:rFonts w:ascii="Simplified Arabic" w:hAnsi="Simplified Arabic" w:cs="Simplified Arabic" w:hint="cs"/>
          <w:sz w:val="28"/>
          <w:szCs w:val="28"/>
          <w:rtl/>
          <w:lang w:bidi="ar-IQ"/>
        </w:rPr>
        <w:t xml:space="preserve"> </w:t>
      </w:r>
      <w:r w:rsidRPr="00CB6373">
        <w:rPr>
          <w:rFonts w:ascii="Simplified Arabic" w:hAnsi="Simplified Arabic" w:cs="Simplified Arabic"/>
          <w:sz w:val="28"/>
          <w:szCs w:val="28"/>
          <w:rtl/>
          <w:lang w:bidi="ar-IQ"/>
        </w:rPr>
        <w:t>:-</w:t>
      </w:r>
    </w:p>
    <w:p w:rsidR="00DD1EA1" w:rsidRPr="00CB6373" w:rsidRDefault="00492C0A" w:rsidP="00492C0A">
      <w:pPr>
        <w:tabs>
          <w:tab w:val="left" w:pos="4286"/>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DD1EA1" w:rsidRPr="00CB6373">
        <w:rPr>
          <w:rFonts w:ascii="Simplified Arabic" w:hAnsi="Simplified Arabic" w:cs="Simplified Arabic"/>
          <w:sz w:val="28"/>
          <w:szCs w:val="28"/>
          <w:rtl/>
        </w:rPr>
        <w:t>ان للوسيلة المساعدة اثر على مستوى التطور بالنسبة لسرعة الاستجابة الحركية والاداء المهاري ونقصد بذلك المجموعة التجريبية.</w:t>
      </w:r>
    </w:p>
    <w:p w:rsidR="00DD1EA1" w:rsidRPr="00492C0A" w:rsidRDefault="00492C0A" w:rsidP="00492C0A">
      <w:p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DD1EA1" w:rsidRPr="00492C0A">
        <w:rPr>
          <w:rFonts w:ascii="Simplified Arabic" w:hAnsi="Simplified Arabic" w:cs="Simplified Arabic"/>
          <w:sz w:val="28"/>
          <w:szCs w:val="28"/>
          <w:rtl/>
        </w:rPr>
        <w:t xml:space="preserve">تفوق المجموعة التجريبية على المجموعة </w:t>
      </w:r>
      <w:r w:rsidRPr="00492C0A">
        <w:rPr>
          <w:rFonts w:ascii="Simplified Arabic" w:hAnsi="Simplified Arabic" w:cs="Simplified Arabic" w:hint="cs"/>
          <w:sz w:val="28"/>
          <w:szCs w:val="28"/>
          <w:rtl/>
        </w:rPr>
        <w:t>الضابطة</w:t>
      </w:r>
      <w:r w:rsidR="00DD1EA1" w:rsidRPr="00492C0A">
        <w:rPr>
          <w:rFonts w:ascii="Simplified Arabic" w:hAnsi="Simplified Arabic" w:cs="Simplified Arabic"/>
          <w:sz w:val="28"/>
          <w:szCs w:val="28"/>
          <w:rtl/>
        </w:rPr>
        <w:t xml:space="preserve"> بسرعة الاستجابة الحركية والاداء المهاري بالرغم من تطورها وحسب </w:t>
      </w:r>
      <w:r w:rsidRPr="00492C0A">
        <w:rPr>
          <w:rFonts w:ascii="Simplified Arabic" w:hAnsi="Simplified Arabic" w:cs="Simplified Arabic" w:hint="cs"/>
          <w:sz w:val="28"/>
          <w:szCs w:val="28"/>
          <w:rtl/>
        </w:rPr>
        <w:t>ما أسفر</w:t>
      </w:r>
      <w:r w:rsidRPr="00492C0A">
        <w:rPr>
          <w:rFonts w:ascii="Simplified Arabic" w:hAnsi="Simplified Arabic" w:cs="Simplified Arabic" w:hint="eastAsia"/>
          <w:sz w:val="28"/>
          <w:szCs w:val="28"/>
          <w:rtl/>
        </w:rPr>
        <w:t>ت</w:t>
      </w:r>
      <w:r w:rsidR="00DD1EA1" w:rsidRPr="00492C0A">
        <w:rPr>
          <w:rFonts w:ascii="Simplified Arabic" w:hAnsi="Simplified Arabic" w:cs="Simplified Arabic"/>
          <w:sz w:val="28"/>
          <w:szCs w:val="28"/>
          <w:rtl/>
        </w:rPr>
        <w:t xml:space="preserve"> عنه النتائج الاحصائية.</w:t>
      </w:r>
    </w:p>
    <w:p w:rsidR="00DD1EA1" w:rsidRPr="00CB6373" w:rsidRDefault="00DD1EA1" w:rsidP="00DD1EA1">
      <w:pPr>
        <w:rPr>
          <w:rFonts w:ascii="Simplified Arabic" w:hAnsi="Simplified Arabic" w:cs="Simplified Arabic"/>
          <w:sz w:val="28"/>
          <w:szCs w:val="28"/>
          <w:rtl/>
        </w:rPr>
      </w:pPr>
    </w:p>
    <w:p w:rsidR="00DD1EA1" w:rsidRPr="00492C0A" w:rsidRDefault="00492C0A" w:rsidP="00492C0A">
      <w:pPr>
        <w:rPr>
          <w:rFonts w:ascii="Simplified Arabic" w:hAnsi="Simplified Arabic" w:cs="Simplified Arabic"/>
          <w:sz w:val="28"/>
          <w:szCs w:val="28"/>
          <w:rtl/>
        </w:rPr>
      </w:pPr>
      <w:r>
        <w:rPr>
          <w:rFonts w:ascii="Simplified Arabic" w:hAnsi="Simplified Arabic" w:cs="Simplified Arabic" w:hint="cs"/>
          <w:sz w:val="28"/>
          <w:szCs w:val="28"/>
          <w:rtl/>
        </w:rPr>
        <w:t xml:space="preserve">4-2 </w:t>
      </w:r>
      <w:r w:rsidR="00DD1EA1" w:rsidRPr="00492C0A">
        <w:rPr>
          <w:rFonts w:ascii="Simplified Arabic" w:hAnsi="Simplified Arabic" w:cs="Simplified Arabic"/>
          <w:sz w:val="28"/>
          <w:szCs w:val="28"/>
          <w:rtl/>
        </w:rPr>
        <w:t>التوصيات</w:t>
      </w:r>
      <w:r w:rsidRPr="00492C0A">
        <w:rPr>
          <w:rFonts w:ascii="Simplified Arabic" w:hAnsi="Simplified Arabic" w:cs="Simplified Arabic" w:hint="cs"/>
          <w:sz w:val="28"/>
          <w:szCs w:val="28"/>
          <w:rtl/>
        </w:rPr>
        <w:t xml:space="preserve"> </w:t>
      </w:r>
      <w:r w:rsidR="00DD1EA1" w:rsidRPr="00492C0A">
        <w:rPr>
          <w:rFonts w:ascii="Simplified Arabic" w:hAnsi="Simplified Arabic" w:cs="Simplified Arabic"/>
          <w:sz w:val="28"/>
          <w:szCs w:val="28"/>
          <w:rtl/>
        </w:rPr>
        <w:t>:</w:t>
      </w:r>
      <w:r w:rsidRPr="00492C0A">
        <w:rPr>
          <w:rFonts w:ascii="Simplified Arabic" w:hAnsi="Simplified Arabic" w:cs="Simplified Arabic" w:hint="cs"/>
          <w:sz w:val="28"/>
          <w:szCs w:val="28"/>
          <w:rtl/>
        </w:rPr>
        <w:t xml:space="preserve"> </w:t>
      </w:r>
      <w:r w:rsidR="00DD1EA1" w:rsidRPr="00492C0A">
        <w:rPr>
          <w:rFonts w:ascii="Simplified Arabic" w:hAnsi="Simplified Arabic" w:cs="Simplified Arabic"/>
          <w:sz w:val="28"/>
          <w:szCs w:val="28"/>
          <w:rtl/>
        </w:rPr>
        <w:t>يوصي الباحث بما يلي :-</w:t>
      </w:r>
    </w:p>
    <w:p w:rsidR="00DD1EA1" w:rsidRPr="00CB6373" w:rsidRDefault="00492C0A" w:rsidP="00492C0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DD1EA1" w:rsidRPr="00CB6373">
        <w:rPr>
          <w:rFonts w:ascii="Simplified Arabic" w:hAnsi="Simplified Arabic" w:cs="Simplified Arabic"/>
          <w:sz w:val="28"/>
          <w:szCs w:val="28"/>
          <w:rtl/>
        </w:rPr>
        <w:t>ضرورة استخدام الوسيلة المساعدة في تطوير سرعة الاستجابة الحركية ولكافة المهارات في التايكواندو.</w:t>
      </w:r>
    </w:p>
    <w:p w:rsidR="00DD1EA1" w:rsidRPr="00CB6373" w:rsidRDefault="00121D7A" w:rsidP="00440CC2">
      <w:p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DD1EA1" w:rsidRPr="00CB6373">
        <w:rPr>
          <w:rFonts w:ascii="Simplified Arabic" w:hAnsi="Simplified Arabic" w:cs="Simplified Arabic"/>
          <w:sz w:val="28"/>
          <w:szCs w:val="28"/>
          <w:rtl/>
        </w:rPr>
        <w:t>العمل على الوسيلة المساعدة من قبل الفئات العمرية الاخرى والجنس الاخر.</w:t>
      </w:r>
    </w:p>
    <w:p w:rsidR="00DD1EA1" w:rsidRPr="00CB6373" w:rsidRDefault="00121D7A" w:rsidP="00121D7A">
      <w:p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00DD1EA1" w:rsidRPr="00CB6373">
        <w:rPr>
          <w:rFonts w:ascii="Simplified Arabic" w:hAnsi="Simplified Arabic" w:cs="Simplified Arabic"/>
          <w:sz w:val="28"/>
          <w:szCs w:val="28"/>
          <w:rtl/>
        </w:rPr>
        <w:t xml:space="preserve">العمل على الاستفادة من وسائل اخرى لتطوير الصفات البدنية والمهارية </w:t>
      </w:r>
      <w:proofErr w:type="spellStart"/>
      <w:r w:rsidR="00DD1EA1" w:rsidRPr="00CB6373">
        <w:rPr>
          <w:rFonts w:ascii="Simplified Arabic" w:hAnsi="Simplified Arabic" w:cs="Simplified Arabic"/>
          <w:sz w:val="28"/>
          <w:szCs w:val="28"/>
          <w:rtl/>
        </w:rPr>
        <w:t>والخططية</w:t>
      </w:r>
      <w:proofErr w:type="spellEnd"/>
      <w:r w:rsidR="00DD1EA1" w:rsidRPr="00CB6373">
        <w:rPr>
          <w:rFonts w:ascii="Simplified Arabic" w:hAnsi="Simplified Arabic" w:cs="Simplified Arabic"/>
          <w:sz w:val="28"/>
          <w:szCs w:val="28"/>
          <w:rtl/>
        </w:rPr>
        <w:t xml:space="preserve"> الاخرى.</w:t>
      </w:r>
    </w:p>
    <w:p w:rsidR="006B6CF1" w:rsidRDefault="006B6CF1" w:rsidP="006B6CF1">
      <w:pPr>
        <w:rPr>
          <w:rFonts w:ascii="Simplified Arabic" w:hAnsi="Simplified Arabic" w:cs="Simplified Arabic"/>
          <w:sz w:val="28"/>
          <w:szCs w:val="28"/>
          <w:rtl/>
        </w:rPr>
      </w:pPr>
    </w:p>
    <w:p w:rsidR="00DD1EA1" w:rsidRPr="00CB6373" w:rsidRDefault="00DD1EA1" w:rsidP="006B6CF1">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 xml:space="preserve">المصادر </w:t>
      </w:r>
    </w:p>
    <w:p w:rsidR="00DD1EA1" w:rsidRPr="00CB6373" w:rsidRDefault="00DD1EA1" w:rsidP="00DD1EA1">
      <w:pPr>
        <w:tabs>
          <w:tab w:val="left" w:pos="4286"/>
        </w:tabs>
        <w:jc w:val="lowKashida"/>
        <w:rPr>
          <w:rFonts w:ascii="Simplified Arabic" w:hAnsi="Simplified Arabic" w:cs="Simplified Arabic"/>
          <w:sz w:val="28"/>
          <w:szCs w:val="28"/>
          <w:rtl/>
        </w:rPr>
      </w:pPr>
    </w:p>
    <w:p w:rsidR="009B7BEA" w:rsidRPr="00CB6373" w:rsidRDefault="006B6CF1" w:rsidP="006B6CF1">
      <w:pPr>
        <w:spacing w:line="360" w:lineRule="auto"/>
        <w:ind w:right="81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B7BEA" w:rsidRPr="00CB6373">
        <w:rPr>
          <w:rFonts w:ascii="Simplified Arabic" w:hAnsi="Simplified Arabic" w:cs="Simplified Arabic"/>
          <w:sz w:val="28"/>
          <w:szCs w:val="28"/>
          <w:rtl/>
        </w:rPr>
        <w:t>مجمع اللغة العربية : مجمع علم النفس والتربية ، ج1 ، القاهرة ، الهيئة العامة لشؤون المطابع الأميرية ، 1984</w:t>
      </w:r>
      <w:r w:rsidR="000E4144" w:rsidRPr="00CB6373">
        <w:rPr>
          <w:rFonts w:ascii="Simplified Arabic" w:hAnsi="Simplified Arabic" w:cs="Simplified Arabic"/>
          <w:sz w:val="28"/>
          <w:szCs w:val="28"/>
          <w:rtl/>
        </w:rPr>
        <w:t xml:space="preserve">م </w:t>
      </w:r>
      <w:r w:rsidR="00121D14" w:rsidRPr="00CB6373">
        <w:rPr>
          <w:rFonts w:ascii="Simplified Arabic" w:hAnsi="Simplified Arabic" w:cs="Simplified Arabic"/>
          <w:sz w:val="28"/>
          <w:szCs w:val="28"/>
          <w:rtl/>
        </w:rPr>
        <w:t>.</w:t>
      </w:r>
    </w:p>
    <w:p w:rsidR="00DD1EA1" w:rsidRPr="00CB6373" w:rsidRDefault="00DD1EA1" w:rsidP="009B7BEA">
      <w:pPr>
        <w:tabs>
          <w:tab w:val="left" w:pos="4286"/>
        </w:tabs>
        <w:spacing w:line="360" w:lineRule="auto"/>
        <w:jc w:val="lowKashida"/>
        <w:rPr>
          <w:rFonts w:ascii="Simplified Arabic" w:hAnsi="Simplified Arabic" w:cs="Simplified Arabic"/>
          <w:sz w:val="28"/>
          <w:szCs w:val="28"/>
          <w:rtl/>
        </w:rPr>
      </w:pPr>
    </w:p>
    <w:p w:rsidR="00DD1EA1" w:rsidRPr="00CB6373" w:rsidRDefault="00DD1EA1" w:rsidP="00DD1EA1">
      <w:pPr>
        <w:tabs>
          <w:tab w:val="left" w:pos="4286"/>
        </w:tabs>
        <w:jc w:val="lowKashida"/>
        <w:rPr>
          <w:rFonts w:ascii="Simplified Arabic" w:hAnsi="Simplified Arabic" w:cs="Simplified Arabic"/>
          <w:sz w:val="28"/>
          <w:szCs w:val="28"/>
          <w:rtl/>
        </w:rPr>
      </w:pPr>
    </w:p>
    <w:p w:rsidR="00DD1EA1" w:rsidRPr="00CB6373" w:rsidRDefault="00DD1EA1" w:rsidP="00DD1EA1">
      <w:pPr>
        <w:tabs>
          <w:tab w:val="left" w:pos="4286"/>
        </w:tabs>
        <w:jc w:val="lowKashida"/>
        <w:rPr>
          <w:rFonts w:ascii="Simplified Arabic" w:hAnsi="Simplified Arabic" w:cs="Simplified Arabic"/>
          <w:sz w:val="28"/>
          <w:szCs w:val="28"/>
          <w:rtl/>
        </w:rPr>
      </w:pPr>
    </w:p>
    <w:p w:rsidR="00DD1EA1" w:rsidRPr="00CB6373" w:rsidRDefault="00DD1EA1" w:rsidP="00DD1EA1">
      <w:pPr>
        <w:tabs>
          <w:tab w:val="left" w:pos="4286"/>
        </w:tabs>
        <w:jc w:val="lowKashida"/>
        <w:rPr>
          <w:rFonts w:ascii="Simplified Arabic" w:hAnsi="Simplified Arabic" w:cs="Simplified Arabic"/>
          <w:sz w:val="28"/>
          <w:szCs w:val="28"/>
          <w:rtl/>
        </w:rPr>
      </w:pPr>
    </w:p>
    <w:p w:rsidR="00DD1EA1" w:rsidRPr="00CB6373" w:rsidRDefault="00DD1EA1" w:rsidP="00DD1EA1">
      <w:pPr>
        <w:tabs>
          <w:tab w:val="left" w:pos="4286"/>
        </w:tabs>
        <w:jc w:val="lowKashida"/>
        <w:rPr>
          <w:rFonts w:ascii="Simplified Arabic" w:hAnsi="Simplified Arabic" w:cs="Simplified Arabic"/>
          <w:sz w:val="28"/>
          <w:szCs w:val="28"/>
          <w:rtl/>
        </w:rPr>
      </w:pPr>
    </w:p>
    <w:p w:rsidR="00DD1EA1" w:rsidRPr="00CB6373" w:rsidRDefault="00DD1EA1" w:rsidP="00DD1EA1">
      <w:pPr>
        <w:tabs>
          <w:tab w:val="left" w:pos="4286"/>
        </w:tabs>
        <w:jc w:val="lowKashida"/>
        <w:rPr>
          <w:rFonts w:ascii="Simplified Arabic" w:hAnsi="Simplified Arabic" w:cs="Simplified Arabic"/>
          <w:sz w:val="28"/>
          <w:szCs w:val="28"/>
          <w:rtl/>
        </w:rPr>
      </w:pPr>
    </w:p>
    <w:p w:rsidR="00DD1EA1" w:rsidRPr="00CB6373" w:rsidRDefault="00DD1EA1" w:rsidP="00DD1EA1">
      <w:pPr>
        <w:tabs>
          <w:tab w:val="left" w:pos="4286"/>
        </w:tabs>
        <w:jc w:val="lowKashida"/>
        <w:rPr>
          <w:rFonts w:ascii="Simplified Arabic" w:hAnsi="Simplified Arabic" w:cs="Simplified Arabic"/>
          <w:sz w:val="28"/>
          <w:szCs w:val="28"/>
          <w:rtl/>
        </w:rPr>
      </w:pPr>
    </w:p>
    <w:p w:rsidR="00E20D94" w:rsidRDefault="00E20D94" w:rsidP="009213D7">
      <w:pPr>
        <w:jc w:val="center"/>
        <w:rPr>
          <w:rFonts w:ascii="Simplified Arabic" w:hAnsi="Simplified Arabic" w:cs="Simplified Arabic"/>
          <w:sz w:val="28"/>
          <w:szCs w:val="28"/>
          <w:rtl/>
          <w:lang w:bidi="ar-IQ"/>
        </w:rPr>
      </w:pPr>
    </w:p>
    <w:p w:rsidR="00E20D94" w:rsidRDefault="00E20D94" w:rsidP="009213D7">
      <w:pPr>
        <w:jc w:val="center"/>
        <w:rPr>
          <w:rFonts w:ascii="Simplified Arabic" w:hAnsi="Simplified Arabic" w:cs="Simplified Arabic"/>
          <w:sz w:val="28"/>
          <w:szCs w:val="28"/>
          <w:rtl/>
          <w:lang w:bidi="ar-IQ"/>
        </w:rPr>
      </w:pPr>
    </w:p>
    <w:p w:rsidR="00E20D94" w:rsidRDefault="00E20D94" w:rsidP="009213D7">
      <w:pPr>
        <w:jc w:val="center"/>
        <w:rPr>
          <w:rFonts w:ascii="Simplified Arabic" w:hAnsi="Simplified Arabic" w:cs="Simplified Arabic"/>
          <w:sz w:val="28"/>
          <w:szCs w:val="28"/>
          <w:rtl/>
          <w:lang w:bidi="ar-IQ"/>
        </w:rPr>
      </w:pPr>
    </w:p>
    <w:p w:rsidR="00E20D94" w:rsidRDefault="00E20D94" w:rsidP="009213D7">
      <w:pPr>
        <w:jc w:val="center"/>
        <w:rPr>
          <w:rFonts w:ascii="Simplified Arabic" w:hAnsi="Simplified Arabic" w:cs="Simplified Arabic"/>
          <w:sz w:val="28"/>
          <w:szCs w:val="28"/>
          <w:rtl/>
          <w:lang w:bidi="ar-IQ"/>
        </w:rPr>
      </w:pPr>
    </w:p>
    <w:p w:rsidR="00E20D94" w:rsidRDefault="00E20D94" w:rsidP="009213D7">
      <w:pPr>
        <w:jc w:val="center"/>
        <w:rPr>
          <w:rFonts w:ascii="Simplified Arabic" w:hAnsi="Simplified Arabic" w:cs="Simplified Arabic"/>
          <w:sz w:val="28"/>
          <w:szCs w:val="28"/>
          <w:rtl/>
          <w:lang w:bidi="ar-IQ"/>
        </w:rPr>
      </w:pPr>
    </w:p>
    <w:p w:rsidR="00DD1EA1" w:rsidRPr="00CB6373" w:rsidRDefault="00DD1EA1" w:rsidP="009213D7">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lastRenderedPageBreak/>
        <w:t>ملحق (1)</w:t>
      </w:r>
    </w:p>
    <w:p w:rsidR="00DD1EA1" w:rsidRPr="00CB6373" w:rsidRDefault="00DD1EA1" w:rsidP="009B7BEA">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يبين اسماء الخبراء والمختصي</w:t>
      </w:r>
      <w:r w:rsidR="009B7BEA" w:rsidRPr="00CB6373">
        <w:rPr>
          <w:rFonts w:ascii="Simplified Arabic" w:hAnsi="Simplified Arabic" w:cs="Simplified Arabic"/>
          <w:sz w:val="28"/>
          <w:szCs w:val="28"/>
          <w:rtl/>
          <w:lang w:bidi="ar-IQ"/>
        </w:rPr>
        <w:t>ن</w:t>
      </w:r>
      <w:r w:rsidRPr="00CB6373">
        <w:rPr>
          <w:rFonts w:ascii="Simplified Arabic" w:hAnsi="Simplified Arabic" w:cs="Simplified Arabic"/>
          <w:sz w:val="28"/>
          <w:szCs w:val="28"/>
          <w:rtl/>
          <w:lang w:bidi="ar-IQ"/>
        </w:rPr>
        <w:t xml:space="preserve"> الذين اجرى الباحث معهم المقابلات الشخصية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240"/>
        <w:gridCol w:w="2160"/>
        <w:gridCol w:w="3888"/>
      </w:tblGrid>
      <w:tr w:rsidR="00DD1EA1" w:rsidRPr="00CB6373" w:rsidTr="00C06640">
        <w:trPr>
          <w:jc w:val="center"/>
        </w:trPr>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3240"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الاسم واللقب العلمي</w:t>
            </w:r>
          </w:p>
        </w:tc>
        <w:tc>
          <w:tcPr>
            <w:tcW w:w="2160"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الاختصاص</w:t>
            </w:r>
          </w:p>
        </w:tc>
        <w:tc>
          <w:tcPr>
            <w:tcW w:w="3888"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مكان العمل</w:t>
            </w:r>
          </w:p>
        </w:tc>
      </w:tr>
      <w:tr w:rsidR="00DD1EA1" w:rsidRPr="00CB6373" w:rsidTr="00C06640">
        <w:trPr>
          <w:jc w:val="center"/>
        </w:trPr>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1</w:t>
            </w:r>
          </w:p>
        </w:tc>
        <w:tc>
          <w:tcPr>
            <w:tcW w:w="3240" w:type="dxa"/>
            <w:shd w:val="clear" w:color="auto" w:fill="auto"/>
          </w:tcPr>
          <w:p w:rsidR="00DD1EA1" w:rsidRPr="00CB6373" w:rsidRDefault="00C06640" w:rsidP="00C06640">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أ.د</w:t>
            </w:r>
            <w:r>
              <w:rPr>
                <w:rFonts w:ascii="Simplified Arabic" w:hAnsi="Simplified Arabic" w:cs="Simplified Arabic" w:hint="cs"/>
                <w:sz w:val="28"/>
                <w:szCs w:val="28"/>
                <w:rtl/>
                <w:lang w:bidi="ar-IQ"/>
              </w:rPr>
              <w:t xml:space="preserve">. </w:t>
            </w:r>
            <w:r w:rsidR="00DD1EA1" w:rsidRPr="00CB6373">
              <w:rPr>
                <w:rFonts w:ascii="Simplified Arabic" w:hAnsi="Simplified Arabic" w:cs="Simplified Arabic"/>
                <w:sz w:val="28"/>
                <w:szCs w:val="28"/>
                <w:rtl/>
                <w:lang w:bidi="ar-IQ"/>
              </w:rPr>
              <w:t xml:space="preserve">عبد الله حسين </w:t>
            </w:r>
            <w:proofErr w:type="spellStart"/>
            <w:r w:rsidR="00DD1EA1" w:rsidRPr="00CB6373">
              <w:rPr>
                <w:rFonts w:ascii="Simplified Arabic" w:hAnsi="Simplified Arabic" w:cs="Simplified Arabic"/>
                <w:sz w:val="28"/>
                <w:szCs w:val="28"/>
                <w:rtl/>
                <w:lang w:bidi="ar-IQ"/>
              </w:rPr>
              <w:t>اللامي</w:t>
            </w:r>
            <w:proofErr w:type="spellEnd"/>
          </w:p>
        </w:tc>
        <w:tc>
          <w:tcPr>
            <w:tcW w:w="2160" w:type="dxa"/>
            <w:shd w:val="clear" w:color="auto" w:fill="auto"/>
          </w:tcPr>
          <w:p w:rsidR="00DD1EA1" w:rsidRPr="00CB6373" w:rsidRDefault="00DD1EA1" w:rsidP="003E0FB8">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تعلم حركي</w:t>
            </w:r>
          </w:p>
        </w:tc>
        <w:tc>
          <w:tcPr>
            <w:tcW w:w="3888" w:type="dxa"/>
            <w:shd w:val="clear" w:color="auto" w:fill="auto"/>
          </w:tcPr>
          <w:p w:rsidR="00DD1EA1" w:rsidRPr="00CB6373" w:rsidRDefault="00DD1EA1"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جامعة الق</w:t>
            </w:r>
            <w:r w:rsidR="00190245">
              <w:rPr>
                <w:rFonts w:ascii="Simplified Arabic" w:hAnsi="Simplified Arabic" w:cs="Simplified Arabic" w:hint="cs"/>
                <w:sz w:val="28"/>
                <w:szCs w:val="28"/>
                <w:rtl/>
                <w:lang w:bidi="ar-IQ"/>
              </w:rPr>
              <w:t>ا</w:t>
            </w:r>
            <w:r w:rsidRPr="00CB6373">
              <w:rPr>
                <w:rFonts w:ascii="Simplified Arabic" w:hAnsi="Simplified Arabic" w:cs="Simplified Arabic"/>
                <w:sz w:val="28"/>
                <w:szCs w:val="28"/>
                <w:rtl/>
                <w:lang w:bidi="ar-IQ"/>
              </w:rPr>
              <w:t>دسية/كلية التربية الرياضية</w:t>
            </w:r>
          </w:p>
        </w:tc>
      </w:tr>
      <w:tr w:rsidR="00DD1EA1" w:rsidRPr="00CB6373" w:rsidTr="00C06640">
        <w:trPr>
          <w:jc w:val="center"/>
        </w:trPr>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w:t>
            </w:r>
          </w:p>
        </w:tc>
        <w:tc>
          <w:tcPr>
            <w:tcW w:w="3240" w:type="dxa"/>
            <w:shd w:val="clear" w:color="auto" w:fill="auto"/>
          </w:tcPr>
          <w:p w:rsidR="00DD1EA1" w:rsidRPr="00CB6373" w:rsidRDefault="009B7BEA"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أ.</w:t>
            </w:r>
            <w:r w:rsidR="00C06640">
              <w:rPr>
                <w:rFonts w:ascii="Simplified Arabic" w:hAnsi="Simplified Arabic" w:cs="Simplified Arabic"/>
                <w:sz w:val="28"/>
                <w:szCs w:val="28"/>
                <w:rtl/>
                <w:lang w:bidi="ar-IQ"/>
              </w:rPr>
              <w:t>م.د</w:t>
            </w:r>
            <w:r w:rsidR="00C06640">
              <w:rPr>
                <w:rFonts w:ascii="Simplified Arabic" w:hAnsi="Simplified Arabic" w:cs="Simplified Arabic" w:hint="cs"/>
                <w:sz w:val="28"/>
                <w:szCs w:val="28"/>
                <w:rtl/>
                <w:lang w:bidi="ar-IQ"/>
              </w:rPr>
              <w:t xml:space="preserve">. </w:t>
            </w:r>
            <w:r w:rsidR="00DD1EA1" w:rsidRPr="00CB6373">
              <w:rPr>
                <w:rFonts w:ascii="Simplified Arabic" w:hAnsi="Simplified Arabic" w:cs="Simplified Arabic"/>
                <w:sz w:val="28"/>
                <w:szCs w:val="28"/>
                <w:rtl/>
                <w:lang w:bidi="ar-IQ"/>
              </w:rPr>
              <w:t>حامد نوري</w:t>
            </w:r>
          </w:p>
        </w:tc>
        <w:tc>
          <w:tcPr>
            <w:tcW w:w="2160" w:type="dxa"/>
            <w:shd w:val="clear" w:color="auto" w:fill="auto"/>
          </w:tcPr>
          <w:p w:rsidR="00DD1EA1" w:rsidRPr="00CB6373" w:rsidRDefault="00DD1EA1" w:rsidP="003E0FB8">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تعلم حركي</w:t>
            </w:r>
          </w:p>
        </w:tc>
        <w:tc>
          <w:tcPr>
            <w:tcW w:w="3888" w:type="dxa"/>
            <w:shd w:val="clear" w:color="auto" w:fill="auto"/>
          </w:tcPr>
          <w:p w:rsidR="00DD1EA1" w:rsidRPr="00CB6373" w:rsidRDefault="00DD1EA1"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جامعة الق</w:t>
            </w:r>
            <w:r w:rsidR="00190245">
              <w:rPr>
                <w:rFonts w:ascii="Simplified Arabic" w:hAnsi="Simplified Arabic" w:cs="Simplified Arabic" w:hint="cs"/>
                <w:sz w:val="28"/>
                <w:szCs w:val="28"/>
                <w:rtl/>
                <w:lang w:bidi="ar-IQ"/>
              </w:rPr>
              <w:t>ا</w:t>
            </w:r>
            <w:r w:rsidRPr="00CB6373">
              <w:rPr>
                <w:rFonts w:ascii="Simplified Arabic" w:hAnsi="Simplified Arabic" w:cs="Simplified Arabic"/>
                <w:sz w:val="28"/>
                <w:szCs w:val="28"/>
                <w:rtl/>
                <w:lang w:bidi="ar-IQ"/>
              </w:rPr>
              <w:t>دسية/كلية التربية الرياضية</w:t>
            </w:r>
          </w:p>
        </w:tc>
      </w:tr>
      <w:tr w:rsidR="00DD1EA1" w:rsidRPr="00CB6373" w:rsidTr="00C06640">
        <w:trPr>
          <w:jc w:val="center"/>
        </w:trPr>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3</w:t>
            </w:r>
          </w:p>
        </w:tc>
        <w:tc>
          <w:tcPr>
            <w:tcW w:w="3240" w:type="dxa"/>
            <w:shd w:val="clear" w:color="auto" w:fill="auto"/>
          </w:tcPr>
          <w:p w:rsidR="00DD1EA1" w:rsidRPr="00CB6373" w:rsidRDefault="00DD1EA1"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علي هارون</w:t>
            </w:r>
          </w:p>
        </w:tc>
        <w:tc>
          <w:tcPr>
            <w:tcW w:w="2160" w:type="dxa"/>
            <w:shd w:val="clear" w:color="auto" w:fill="auto"/>
          </w:tcPr>
          <w:p w:rsidR="00DD1EA1" w:rsidRPr="00CB6373" w:rsidRDefault="00DD1EA1" w:rsidP="003E0FB8">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مدرب تايكواندو</w:t>
            </w:r>
          </w:p>
        </w:tc>
        <w:tc>
          <w:tcPr>
            <w:tcW w:w="3888" w:type="dxa"/>
            <w:shd w:val="clear" w:color="auto" w:fill="auto"/>
          </w:tcPr>
          <w:p w:rsidR="00DD1EA1" w:rsidRPr="00CB6373" w:rsidRDefault="00DD1EA1"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نادي الديوانية</w:t>
            </w:r>
          </w:p>
        </w:tc>
      </w:tr>
      <w:tr w:rsidR="00DD1EA1" w:rsidRPr="00CB6373" w:rsidTr="00C06640">
        <w:trPr>
          <w:jc w:val="center"/>
        </w:trPr>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4</w:t>
            </w:r>
          </w:p>
        </w:tc>
        <w:tc>
          <w:tcPr>
            <w:tcW w:w="3240" w:type="dxa"/>
            <w:shd w:val="clear" w:color="auto" w:fill="auto"/>
          </w:tcPr>
          <w:p w:rsidR="00DD1EA1" w:rsidRPr="00CB6373" w:rsidRDefault="00DD1EA1"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علي حسين</w:t>
            </w:r>
          </w:p>
        </w:tc>
        <w:tc>
          <w:tcPr>
            <w:tcW w:w="2160" w:type="dxa"/>
            <w:shd w:val="clear" w:color="auto" w:fill="auto"/>
          </w:tcPr>
          <w:p w:rsidR="00DD1EA1" w:rsidRPr="00CB6373" w:rsidRDefault="00DD1EA1" w:rsidP="003E0FB8">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مدرب تايكواندو</w:t>
            </w:r>
          </w:p>
        </w:tc>
        <w:tc>
          <w:tcPr>
            <w:tcW w:w="3888" w:type="dxa"/>
            <w:shd w:val="clear" w:color="auto" w:fill="auto"/>
          </w:tcPr>
          <w:p w:rsidR="00DD1EA1" w:rsidRPr="00CB6373" w:rsidRDefault="00DD1EA1" w:rsidP="00C06640">
            <w:pP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نادي الاتفاق</w:t>
            </w:r>
          </w:p>
        </w:tc>
      </w:tr>
    </w:tbl>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ملحق(2)</w:t>
      </w:r>
    </w:p>
    <w:p w:rsidR="00DD1EA1" w:rsidRPr="00CB6373" w:rsidRDefault="009213D7" w:rsidP="00DD1EA1">
      <w:pPr>
        <w:tabs>
          <w:tab w:val="left" w:pos="965"/>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يبين</w:t>
      </w:r>
      <w:r w:rsidR="00DD1EA1" w:rsidRPr="00CB6373">
        <w:rPr>
          <w:rFonts w:ascii="Simplified Arabic" w:hAnsi="Simplified Arabic" w:cs="Simplified Arabic"/>
          <w:sz w:val="28"/>
          <w:szCs w:val="28"/>
          <w:rtl/>
          <w:lang w:bidi="ar-IQ"/>
        </w:rPr>
        <w:t xml:space="preserve"> استمارة جمع الدرجات الخاصة بعينة البحث</w:t>
      </w:r>
    </w:p>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 تسجيل نتائج الأداء المهاري(سرعة الاستجابة) للاعبين)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375"/>
        <w:gridCol w:w="1971"/>
        <w:gridCol w:w="1971"/>
        <w:gridCol w:w="1971"/>
      </w:tblGrid>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اسم اللاعب</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المجموعة</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اسم المهارة</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النقاط</w:t>
            </w: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1</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ض</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3</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4</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ض</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5</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6</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ض</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7</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r w:rsidR="00DD1EA1" w:rsidRPr="00CB6373" w:rsidTr="00511F4F">
        <w:tc>
          <w:tcPr>
            <w:tcW w:w="566"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8</w:t>
            </w:r>
          </w:p>
        </w:tc>
        <w:tc>
          <w:tcPr>
            <w:tcW w:w="3375"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ض</w:t>
            </w: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c>
          <w:tcPr>
            <w:tcW w:w="1971" w:type="dxa"/>
            <w:shd w:val="clear" w:color="auto" w:fill="auto"/>
          </w:tcPr>
          <w:p w:rsidR="00DD1EA1" w:rsidRPr="00CB6373" w:rsidRDefault="00DD1EA1" w:rsidP="00DD1EA1">
            <w:pPr>
              <w:jc w:val="center"/>
              <w:rPr>
                <w:rFonts w:ascii="Simplified Arabic" w:hAnsi="Simplified Arabic" w:cs="Simplified Arabic"/>
                <w:sz w:val="28"/>
                <w:szCs w:val="28"/>
                <w:rtl/>
                <w:lang w:bidi="ar-IQ"/>
              </w:rPr>
            </w:pPr>
          </w:p>
        </w:tc>
      </w:tr>
    </w:tbl>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ملحق (3)</w:t>
      </w:r>
    </w:p>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 xml:space="preserve">يبين اسماء الحكام الذين </w:t>
      </w:r>
      <w:r w:rsidR="00FC5D20" w:rsidRPr="00CB6373">
        <w:rPr>
          <w:rFonts w:ascii="Simplified Arabic" w:hAnsi="Simplified Arabic" w:cs="Simplified Arabic" w:hint="cs"/>
          <w:sz w:val="28"/>
          <w:szCs w:val="28"/>
          <w:rtl/>
          <w:lang w:bidi="ar-IQ"/>
        </w:rPr>
        <w:t>قامو</w:t>
      </w:r>
      <w:r w:rsidR="00FC5D20" w:rsidRPr="00CB6373">
        <w:rPr>
          <w:rFonts w:ascii="Simplified Arabic" w:hAnsi="Simplified Arabic" w:cs="Simplified Arabic" w:hint="eastAsia"/>
          <w:sz w:val="28"/>
          <w:szCs w:val="28"/>
          <w:rtl/>
          <w:lang w:bidi="ar-IQ"/>
        </w:rPr>
        <w:t>ا</w:t>
      </w:r>
      <w:r w:rsidRPr="00CB6373">
        <w:rPr>
          <w:rFonts w:ascii="Simplified Arabic" w:hAnsi="Simplified Arabic" w:cs="Simplified Arabic"/>
          <w:sz w:val="28"/>
          <w:szCs w:val="28"/>
          <w:rtl/>
          <w:lang w:bidi="ar-IQ"/>
        </w:rPr>
        <w:t xml:space="preserve"> بتسجيل النقاط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600"/>
        <w:gridCol w:w="5508"/>
      </w:tblGrid>
      <w:tr w:rsidR="00DD1EA1" w:rsidRPr="00CB6373" w:rsidTr="00511F4F">
        <w:tc>
          <w:tcPr>
            <w:tcW w:w="746" w:type="dxa"/>
            <w:shd w:val="clear" w:color="auto" w:fill="auto"/>
          </w:tcPr>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ت</w:t>
            </w:r>
          </w:p>
        </w:tc>
        <w:tc>
          <w:tcPr>
            <w:tcW w:w="3600" w:type="dxa"/>
            <w:shd w:val="clear" w:color="auto" w:fill="auto"/>
          </w:tcPr>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الاسم</w:t>
            </w:r>
          </w:p>
        </w:tc>
        <w:tc>
          <w:tcPr>
            <w:tcW w:w="5508" w:type="dxa"/>
            <w:shd w:val="clear" w:color="auto" w:fill="auto"/>
          </w:tcPr>
          <w:p w:rsidR="00DD1EA1" w:rsidRPr="00CB6373" w:rsidRDefault="00884BD9" w:rsidP="00DD1EA1">
            <w:pPr>
              <w:tabs>
                <w:tab w:val="left" w:pos="965"/>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w:t>
            </w:r>
            <w:r w:rsidRPr="00CB6373">
              <w:rPr>
                <w:rFonts w:ascii="Simplified Arabic" w:hAnsi="Simplified Arabic" w:cs="Simplified Arabic"/>
                <w:sz w:val="28"/>
                <w:szCs w:val="28"/>
                <w:rtl/>
                <w:lang w:bidi="ar-IQ"/>
              </w:rPr>
              <w:t>لاختصاص</w:t>
            </w:r>
          </w:p>
        </w:tc>
      </w:tr>
      <w:tr w:rsidR="00DD1EA1" w:rsidRPr="00CB6373" w:rsidTr="00511F4F">
        <w:tc>
          <w:tcPr>
            <w:tcW w:w="746" w:type="dxa"/>
            <w:shd w:val="clear" w:color="auto" w:fill="auto"/>
          </w:tcPr>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1</w:t>
            </w:r>
          </w:p>
        </w:tc>
        <w:tc>
          <w:tcPr>
            <w:tcW w:w="3600" w:type="dxa"/>
            <w:shd w:val="clear" w:color="auto" w:fill="auto"/>
          </w:tcPr>
          <w:p w:rsidR="00DD1EA1" w:rsidRPr="00CB6373" w:rsidRDefault="00DD1EA1" w:rsidP="00EF6426">
            <w:pPr>
              <w:tabs>
                <w:tab w:val="left" w:pos="965"/>
              </w:tabs>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علاء حسن بعيوي</w:t>
            </w:r>
            <w:bookmarkStart w:id="0" w:name="_GoBack"/>
            <w:bookmarkEnd w:id="0"/>
          </w:p>
        </w:tc>
        <w:tc>
          <w:tcPr>
            <w:tcW w:w="5508" w:type="dxa"/>
            <w:shd w:val="clear" w:color="auto" w:fill="auto"/>
          </w:tcPr>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حكم اتحادي</w:t>
            </w:r>
          </w:p>
        </w:tc>
      </w:tr>
      <w:tr w:rsidR="00DD1EA1" w:rsidRPr="00CB6373" w:rsidTr="00511F4F">
        <w:tc>
          <w:tcPr>
            <w:tcW w:w="746" w:type="dxa"/>
            <w:shd w:val="clear" w:color="auto" w:fill="auto"/>
          </w:tcPr>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2</w:t>
            </w:r>
          </w:p>
        </w:tc>
        <w:tc>
          <w:tcPr>
            <w:tcW w:w="3600" w:type="dxa"/>
            <w:shd w:val="clear" w:color="auto" w:fill="auto"/>
          </w:tcPr>
          <w:p w:rsidR="00DD1EA1" w:rsidRPr="00CB6373" w:rsidRDefault="00DD1EA1" w:rsidP="00EF6426">
            <w:pPr>
              <w:tabs>
                <w:tab w:val="left" w:pos="965"/>
              </w:tabs>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سيف علي جابر</w:t>
            </w:r>
          </w:p>
        </w:tc>
        <w:tc>
          <w:tcPr>
            <w:tcW w:w="5508" w:type="dxa"/>
            <w:shd w:val="clear" w:color="auto" w:fill="auto"/>
          </w:tcPr>
          <w:p w:rsidR="00DD1EA1" w:rsidRPr="00CB6373" w:rsidRDefault="00DD1EA1" w:rsidP="00DD1EA1">
            <w:pPr>
              <w:tabs>
                <w:tab w:val="left" w:pos="965"/>
              </w:tabs>
              <w:jc w:val="center"/>
              <w:rPr>
                <w:rFonts w:ascii="Simplified Arabic" w:hAnsi="Simplified Arabic" w:cs="Simplified Arabic"/>
                <w:sz w:val="28"/>
                <w:szCs w:val="28"/>
                <w:rtl/>
                <w:lang w:bidi="ar-IQ"/>
              </w:rPr>
            </w:pPr>
            <w:r w:rsidRPr="00CB6373">
              <w:rPr>
                <w:rFonts w:ascii="Simplified Arabic" w:hAnsi="Simplified Arabic" w:cs="Simplified Arabic"/>
                <w:sz w:val="28"/>
                <w:szCs w:val="28"/>
                <w:rtl/>
                <w:lang w:bidi="ar-IQ"/>
              </w:rPr>
              <w:t>حكم دولي</w:t>
            </w:r>
          </w:p>
        </w:tc>
      </w:tr>
    </w:tbl>
    <w:p w:rsidR="00DD1EA1" w:rsidRPr="00CB6373" w:rsidRDefault="00DD1EA1" w:rsidP="00A929FC">
      <w:pPr>
        <w:tabs>
          <w:tab w:val="left" w:pos="965"/>
        </w:tabs>
        <w:jc w:val="center"/>
        <w:rPr>
          <w:rFonts w:ascii="Simplified Arabic" w:hAnsi="Simplified Arabic" w:cs="Simplified Arabic"/>
          <w:sz w:val="28"/>
          <w:szCs w:val="28"/>
          <w:rtl/>
          <w:lang w:bidi="ar-IQ"/>
        </w:rPr>
      </w:pPr>
    </w:p>
    <w:sectPr w:rsidR="00DD1EA1" w:rsidRPr="00CB6373" w:rsidSect="003A38C7">
      <w:headerReference w:type="default" r:id="rId14"/>
      <w:footerReference w:type="default" r:id="rId15"/>
      <w:pgSz w:w="11906" w:h="16838"/>
      <w:pgMar w:top="720" w:right="720" w:bottom="720" w:left="720" w:header="708" w:footer="708" w:gutter="0"/>
      <w:pgNumType w:start="2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AD" w:rsidRDefault="005C62AD" w:rsidP="00C93780">
      <w:r>
        <w:separator/>
      </w:r>
    </w:p>
  </w:endnote>
  <w:endnote w:type="continuationSeparator" w:id="0">
    <w:p w:rsidR="005C62AD" w:rsidRDefault="005C62AD" w:rsidP="00C9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rtl/>
      </w:rPr>
      <w:id w:val="-1894957589"/>
      <w:docPartObj>
        <w:docPartGallery w:val="Page Numbers (Bottom of Page)"/>
        <w:docPartUnique/>
      </w:docPartObj>
    </w:sdtPr>
    <w:sdtEndPr/>
    <w:sdtContent>
      <w:p w:rsidR="00511F4F" w:rsidRPr="003A38C7" w:rsidRDefault="00511F4F" w:rsidP="003A38C7">
        <w:pPr>
          <w:pStyle w:val="a9"/>
          <w:jc w:val="center"/>
          <w:rPr>
            <w:rFonts w:ascii="Simplified Arabic" w:hAnsi="Simplified Arabic" w:cs="Simplified Arabic"/>
          </w:rPr>
        </w:pPr>
        <w:r w:rsidRPr="003A38C7">
          <w:rPr>
            <w:rFonts w:ascii="Simplified Arabic" w:hAnsi="Simplified Arabic" w:cs="Simplified Arabic"/>
          </w:rPr>
          <w:fldChar w:fldCharType="begin"/>
        </w:r>
        <w:r w:rsidRPr="003A38C7">
          <w:rPr>
            <w:rFonts w:ascii="Simplified Arabic" w:hAnsi="Simplified Arabic" w:cs="Simplified Arabic"/>
          </w:rPr>
          <w:instrText>PAGE   \* MERGEFORMAT</w:instrText>
        </w:r>
        <w:r w:rsidRPr="003A38C7">
          <w:rPr>
            <w:rFonts w:ascii="Simplified Arabic" w:hAnsi="Simplified Arabic" w:cs="Simplified Arabic"/>
          </w:rPr>
          <w:fldChar w:fldCharType="separate"/>
        </w:r>
        <w:r w:rsidR="00F01C1A" w:rsidRPr="00F01C1A">
          <w:rPr>
            <w:rFonts w:ascii="Simplified Arabic" w:hAnsi="Simplified Arabic" w:cs="Simplified Arabic"/>
            <w:noProof/>
            <w:rtl/>
            <w:lang w:val="ar-SA"/>
          </w:rPr>
          <w:t>282</w:t>
        </w:r>
        <w:r w:rsidRPr="003A38C7">
          <w:rPr>
            <w:rFonts w:ascii="Simplified Arabic" w:hAnsi="Simplified Arabic" w:cs="Simplified Arabic"/>
          </w:rPr>
          <w:fldChar w:fldCharType="end"/>
        </w:r>
      </w:p>
    </w:sdtContent>
  </w:sdt>
  <w:p w:rsidR="00511F4F" w:rsidRPr="003A38C7" w:rsidRDefault="00511F4F" w:rsidP="003A38C7">
    <w:pPr>
      <w:pStyle w:val="a9"/>
      <w:jc w:val="center"/>
      <w:rPr>
        <w:rFonts w:ascii="Simplified Arabic" w:hAnsi="Simplified Arabic" w:cs="Simplified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AD" w:rsidRDefault="005C62AD" w:rsidP="00C93780">
      <w:r>
        <w:separator/>
      </w:r>
    </w:p>
  </w:footnote>
  <w:footnote w:type="continuationSeparator" w:id="0">
    <w:p w:rsidR="005C62AD" w:rsidRDefault="005C62AD" w:rsidP="00C9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F" w:rsidRPr="00C33E16" w:rsidRDefault="00511F4F" w:rsidP="00C33E16">
    <w:pPr>
      <w:tabs>
        <w:tab w:val="center" w:pos="4153"/>
        <w:tab w:val="right" w:pos="8306"/>
      </w:tabs>
      <w:ind w:right="360"/>
      <w:jc w:val="center"/>
      <w:rPr>
        <w:rFonts w:ascii="Calibri" w:eastAsia="Calibri" w:hAnsi="Calibri" w:cs="Arial"/>
        <w:sz w:val="22"/>
        <w:szCs w:val="22"/>
      </w:rPr>
    </w:pPr>
    <w:r w:rsidRPr="00C33E16">
      <w:rPr>
        <w:rFonts w:ascii="Calibri" w:hAnsi="Calibri" w:cs="PT Bold Heading" w:hint="cs"/>
        <w:b/>
        <w:bCs/>
        <w:sz w:val="28"/>
        <w:szCs w:val="28"/>
        <w:rtl/>
      </w:rPr>
      <w:t xml:space="preserve">    مجلة علوم التربية الرياضية       المجلـد8        العـدد 6     2015 </w:t>
    </w:r>
    <w:r w:rsidRPr="00C33E16">
      <w:rPr>
        <w:rFonts w:ascii="Calibri"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571"/>
    <w:multiLevelType w:val="hybridMultilevel"/>
    <w:tmpl w:val="997EE7D0"/>
    <w:lvl w:ilvl="0" w:tplc="425E78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4F17"/>
    <w:multiLevelType w:val="multilevel"/>
    <w:tmpl w:val="F90841BE"/>
    <w:lvl w:ilvl="0">
      <w:start w:val="2"/>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9624EA5"/>
    <w:multiLevelType w:val="hybridMultilevel"/>
    <w:tmpl w:val="0D001D00"/>
    <w:lvl w:ilvl="0" w:tplc="47E20E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457F2"/>
    <w:multiLevelType w:val="hybridMultilevel"/>
    <w:tmpl w:val="964A408C"/>
    <w:lvl w:ilvl="0" w:tplc="5B4A8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96CB3"/>
    <w:multiLevelType w:val="hybridMultilevel"/>
    <w:tmpl w:val="F828AE9A"/>
    <w:lvl w:ilvl="0" w:tplc="13C8213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3F8A6366"/>
    <w:multiLevelType w:val="hybridMultilevel"/>
    <w:tmpl w:val="EB52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E2276"/>
    <w:multiLevelType w:val="multilevel"/>
    <w:tmpl w:val="8B6628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324050F"/>
    <w:multiLevelType w:val="singleLevel"/>
    <w:tmpl w:val="9CF04594"/>
    <w:lvl w:ilvl="0">
      <w:start w:val="1"/>
      <w:numFmt w:val="bullet"/>
      <w:lvlText w:val="-"/>
      <w:lvlJc w:val="left"/>
      <w:pPr>
        <w:tabs>
          <w:tab w:val="num" w:pos="810"/>
        </w:tabs>
        <w:ind w:left="810" w:right="810" w:hanging="405"/>
      </w:pPr>
      <w:rPr>
        <w:rFonts w:cs="Times New Roman" w:hint="default"/>
        <w:sz w:val="40"/>
      </w:rPr>
    </w:lvl>
  </w:abstractNum>
  <w:abstractNum w:abstractNumId="8">
    <w:nsid w:val="488731B4"/>
    <w:multiLevelType w:val="multilevel"/>
    <w:tmpl w:val="4864A56E"/>
    <w:lvl w:ilvl="0">
      <w:start w:val="4"/>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7C8360F"/>
    <w:multiLevelType w:val="hybridMultilevel"/>
    <w:tmpl w:val="2A821088"/>
    <w:lvl w:ilvl="0" w:tplc="13668C9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7137263F"/>
    <w:multiLevelType w:val="multilevel"/>
    <w:tmpl w:val="E384FACE"/>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2625AAE"/>
    <w:multiLevelType w:val="hybridMultilevel"/>
    <w:tmpl w:val="2A821088"/>
    <w:lvl w:ilvl="0" w:tplc="13668C9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78E65BEE"/>
    <w:multiLevelType w:val="hybridMultilevel"/>
    <w:tmpl w:val="AEF0A31E"/>
    <w:lvl w:ilvl="0" w:tplc="7ECCC7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3"/>
  </w:num>
  <w:num w:numId="6">
    <w:abstractNumId w:val="8"/>
  </w:num>
  <w:num w:numId="7">
    <w:abstractNumId w:val="10"/>
  </w:num>
  <w:num w:numId="8">
    <w:abstractNumId w:val="9"/>
  </w:num>
  <w:num w:numId="9">
    <w:abstractNumId w:val="5"/>
  </w:num>
  <w:num w:numId="10">
    <w:abstractNumId w:val="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9C"/>
    <w:rsid w:val="00007646"/>
    <w:rsid w:val="00072B47"/>
    <w:rsid w:val="000812A5"/>
    <w:rsid w:val="000A7C9F"/>
    <w:rsid w:val="000B0DA9"/>
    <w:rsid w:val="000B0F03"/>
    <w:rsid w:val="000E4144"/>
    <w:rsid w:val="000E57F2"/>
    <w:rsid w:val="00112D26"/>
    <w:rsid w:val="00121D14"/>
    <w:rsid w:val="00121D7A"/>
    <w:rsid w:val="00180602"/>
    <w:rsid w:val="00190245"/>
    <w:rsid w:val="001D73DC"/>
    <w:rsid w:val="00235C02"/>
    <w:rsid w:val="002509E9"/>
    <w:rsid w:val="00256615"/>
    <w:rsid w:val="0027238F"/>
    <w:rsid w:val="002B6371"/>
    <w:rsid w:val="00307084"/>
    <w:rsid w:val="00321245"/>
    <w:rsid w:val="00362330"/>
    <w:rsid w:val="003664EF"/>
    <w:rsid w:val="00374874"/>
    <w:rsid w:val="00382FD8"/>
    <w:rsid w:val="003A38C7"/>
    <w:rsid w:val="003E0FB8"/>
    <w:rsid w:val="00401C22"/>
    <w:rsid w:val="00440CC2"/>
    <w:rsid w:val="00443A4C"/>
    <w:rsid w:val="004538DB"/>
    <w:rsid w:val="00474C8E"/>
    <w:rsid w:val="00477B77"/>
    <w:rsid w:val="00492628"/>
    <w:rsid w:val="00492C0A"/>
    <w:rsid w:val="004A1B28"/>
    <w:rsid w:val="004C059A"/>
    <w:rsid w:val="004C5919"/>
    <w:rsid w:val="004D1A1F"/>
    <w:rsid w:val="004D45B8"/>
    <w:rsid w:val="004E62E3"/>
    <w:rsid w:val="004E71ED"/>
    <w:rsid w:val="00504BC6"/>
    <w:rsid w:val="00511F4F"/>
    <w:rsid w:val="00514215"/>
    <w:rsid w:val="00556536"/>
    <w:rsid w:val="00593011"/>
    <w:rsid w:val="005B55C8"/>
    <w:rsid w:val="005C62AD"/>
    <w:rsid w:val="005F2379"/>
    <w:rsid w:val="006156CE"/>
    <w:rsid w:val="0061788D"/>
    <w:rsid w:val="0068008D"/>
    <w:rsid w:val="006B6CF1"/>
    <w:rsid w:val="0075294D"/>
    <w:rsid w:val="00765DC4"/>
    <w:rsid w:val="007759D6"/>
    <w:rsid w:val="00787011"/>
    <w:rsid w:val="007B7236"/>
    <w:rsid w:val="007D143D"/>
    <w:rsid w:val="007F049D"/>
    <w:rsid w:val="00884BD9"/>
    <w:rsid w:val="008F5266"/>
    <w:rsid w:val="008F6990"/>
    <w:rsid w:val="009213D7"/>
    <w:rsid w:val="00954073"/>
    <w:rsid w:val="00973C04"/>
    <w:rsid w:val="009943A3"/>
    <w:rsid w:val="009B1845"/>
    <w:rsid w:val="009B7BEA"/>
    <w:rsid w:val="009E52B5"/>
    <w:rsid w:val="009E7989"/>
    <w:rsid w:val="009F56F5"/>
    <w:rsid w:val="00A1132C"/>
    <w:rsid w:val="00A13DFB"/>
    <w:rsid w:val="00A556BE"/>
    <w:rsid w:val="00A57AAD"/>
    <w:rsid w:val="00A66B0F"/>
    <w:rsid w:val="00A929FC"/>
    <w:rsid w:val="00AB2A31"/>
    <w:rsid w:val="00AB3CC3"/>
    <w:rsid w:val="00B32EC5"/>
    <w:rsid w:val="00B36B7C"/>
    <w:rsid w:val="00B63153"/>
    <w:rsid w:val="00B81F30"/>
    <w:rsid w:val="00BA285F"/>
    <w:rsid w:val="00BC2C0C"/>
    <w:rsid w:val="00BF4C28"/>
    <w:rsid w:val="00C06640"/>
    <w:rsid w:val="00C16741"/>
    <w:rsid w:val="00C22C9C"/>
    <w:rsid w:val="00C26229"/>
    <w:rsid w:val="00C33E16"/>
    <w:rsid w:val="00C40AE6"/>
    <w:rsid w:val="00C45A78"/>
    <w:rsid w:val="00C916B6"/>
    <w:rsid w:val="00C93780"/>
    <w:rsid w:val="00CA2348"/>
    <w:rsid w:val="00CA5630"/>
    <w:rsid w:val="00CB6373"/>
    <w:rsid w:val="00CF4522"/>
    <w:rsid w:val="00CF6EA7"/>
    <w:rsid w:val="00D336ED"/>
    <w:rsid w:val="00D57FA5"/>
    <w:rsid w:val="00D60827"/>
    <w:rsid w:val="00D6112B"/>
    <w:rsid w:val="00D67F54"/>
    <w:rsid w:val="00D90D2D"/>
    <w:rsid w:val="00DB11AC"/>
    <w:rsid w:val="00DB48BD"/>
    <w:rsid w:val="00DC0594"/>
    <w:rsid w:val="00DD1EA1"/>
    <w:rsid w:val="00DE12DB"/>
    <w:rsid w:val="00DE6841"/>
    <w:rsid w:val="00E205D5"/>
    <w:rsid w:val="00E20D94"/>
    <w:rsid w:val="00E353DC"/>
    <w:rsid w:val="00E553C7"/>
    <w:rsid w:val="00E620A7"/>
    <w:rsid w:val="00EA0DCF"/>
    <w:rsid w:val="00EA233C"/>
    <w:rsid w:val="00EA293B"/>
    <w:rsid w:val="00EC7937"/>
    <w:rsid w:val="00EF6426"/>
    <w:rsid w:val="00F01C1A"/>
    <w:rsid w:val="00F15031"/>
    <w:rsid w:val="00F35CE6"/>
    <w:rsid w:val="00F44561"/>
    <w:rsid w:val="00F63C3D"/>
    <w:rsid w:val="00F66CC2"/>
    <w:rsid w:val="00F8727A"/>
    <w:rsid w:val="00FA1CDF"/>
    <w:rsid w:val="00FA3C08"/>
    <w:rsid w:val="00FA784B"/>
    <w:rsid w:val="00FC5D20"/>
    <w:rsid w:val="00FC6305"/>
    <w:rsid w:val="00FF1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9C"/>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15"/>
    <w:pPr>
      <w:ind w:left="720"/>
      <w:contextualSpacing/>
    </w:pPr>
  </w:style>
  <w:style w:type="paragraph" w:styleId="a4">
    <w:name w:val="footnote text"/>
    <w:basedOn w:val="a"/>
    <w:link w:val="Char"/>
    <w:uiPriority w:val="99"/>
    <w:semiHidden/>
    <w:unhideWhenUsed/>
    <w:rsid w:val="00C93780"/>
    <w:rPr>
      <w:sz w:val="20"/>
      <w:szCs w:val="20"/>
    </w:rPr>
  </w:style>
  <w:style w:type="character" w:customStyle="1" w:styleId="Char">
    <w:name w:val="نص حاشية سفلية Char"/>
    <w:basedOn w:val="a0"/>
    <w:link w:val="a4"/>
    <w:uiPriority w:val="99"/>
    <w:semiHidden/>
    <w:rsid w:val="00C93780"/>
    <w:rPr>
      <w:rFonts w:ascii="Times New Roman" w:eastAsia="Times New Roman" w:hAnsi="Times New Roman" w:cs="Times New Roman"/>
    </w:rPr>
  </w:style>
  <w:style w:type="character" w:styleId="a5">
    <w:name w:val="footnote reference"/>
    <w:rsid w:val="00C93780"/>
    <w:rPr>
      <w:rFonts w:cs="Traditional Arabic"/>
      <w:vertAlign w:val="superscript"/>
    </w:rPr>
  </w:style>
  <w:style w:type="table" w:styleId="a6">
    <w:name w:val="Table Grid"/>
    <w:basedOn w:val="a1"/>
    <w:uiPriority w:val="59"/>
    <w:rsid w:val="0032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382FD8"/>
    <w:rPr>
      <w:rFonts w:ascii="Tahoma" w:hAnsi="Tahoma" w:cs="Tahoma"/>
      <w:sz w:val="16"/>
      <w:szCs w:val="16"/>
    </w:rPr>
  </w:style>
  <w:style w:type="character" w:customStyle="1" w:styleId="Char0">
    <w:name w:val="نص في بالون Char"/>
    <w:basedOn w:val="a0"/>
    <w:link w:val="a7"/>
    <w:uiPriority w:val="99"/>
    <w:semiHidden/>
    <w:rsid w:val="00382FD8"/>
    <w:rPr>
      <w:rFonts w:ascii="Tahoma" w:eastAsia="Times New Roman" w:hAnsi="Tahoma" w:cs="Tahoma"/>
      <w:sz w:val="16"/>
      <w:szCs w:val="16"/>
    </w:rPr>
  </w:style>
  <w:style w:type="paragraph" w:styleId="a8">
    <w:name w:val="header"/>
    <w:basedOn w:val="a"/>
    <w:link w:val="Char1"/>
    <w:uiPriority w:val="99"/>
    <w:unhideWhenUsed/>
    <w:rsid w:val="00382FD8"/>
    <w:pPr>
      <w:tabs>
        <w:tab w:val="center" w:pos="4153"/>
        <w:tab w:val="right" w:pos="8306"/>
      </w:tabs>
    </w:pPr>
  </w:style>
  <w:style w:type="character" w:customStyle="1" w:styleId="Char1">
    <w:name w:val="رأس الصفحة Char"/>
    <w:basedOn w:val="a0"/>
    <w:link w:val="a8"/>
    <w:uiPriority w:val="99"/>
    <w:rsid w:val="00382FD8"/>
    <w:rPr>
      <w:rFonts w:ascii="Times New Roman" w:eastAsia="Times New Roman" w:hAnsi="Times New Roman" w:cs="Times New Roman"/>
      <w:sz w:val="24"/>
      <w:szCs w:val="24"/>
    </w:rPr>
  </w:style>
  <w:style w:type="paragraph" w:styleId="a9">
    <w:name w:val="footer"/>
    <w:basedOn w:val="a"/>
    <w:link w:val="Char2"/>
    <w:uiPriority w:val="99"/>
    <w:unhideWhenUsed/>
    <w:rsid w:val="00382FD8"/>
    <w:pPr>
      <w:tabs>
        <w:tab w:val="center" w:pos="4153"/>
        <w:tab w:val="right" w:pos="8306"/>
      </w:tabs>
    </w:pPr>
  </w:style>
  <w:style w:type="character" w:customStyle="1" w:styleId="Char2">
    <w:name w:val="تذييل الصفحة Char"/>
    <w:basedOn w:val="a0"/>
    <w:link w:val="a9"/>
    <w:uiPriority w:val="99"/>
    <w:rsid w:val="00382FD8"/>
    <w:rPr>
      <w:rFonts w:ascii="Times New Roman" w:eastAsia="Times New Roman" w:hAnsi="Times New Roman" w:cs="Times New Roman"/>
      <w:sz w:val="24"/>
      <w:szCs w:val="24"/>
    </w:rPr>
  </w:style>
  <w:style w:type="character" w:styleId="Hyperlink">
    <w:name w:val="Hyperlink"/>
    <w:basedOn w:val="a0"/>
    <w:uiPriority w:val="99"/>
    <w:unhideWhenUsed/>
    <w:rsid w:val="00C33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9C"/>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15"/>
    <w:pPr>
      <w:ind w:left="720"/>
      <w:contextualSpacing/>
    </w:pPr>
  </w:style>
  <w:style w:type="paragraph" w:styleId="a4">
    <w:name w:val="footnote text"/>
    <w:basedOn w:val="a"/>
    <w:link w:val="Char"/>
    <w:uiPriority w:val="99"/>
    <w:semiHidden/>
    <w:unhideWhenUsed/>
    <w:rsid w:val="00C93780"/>
    <w:rPr>
      <w:sz w:val="20"/>
      <w:szCs w:val="20"/>
    </w:rPr>
  </w:style>
  <w:style w:type="character" w:customStyle="1" w:styleId="Char">
    <w:name w:val="نص حاشية سفلية Char"/>
    <w:basedOn w:val="a0"/>
    <w:link w:val="a4"/>
    <w:uiPriority w:val="99"/>
    <w:semiHidden/>
    <w:rsid w:val="00C93780"/>
    <w:rPr>
      <w:rFonts w:ascii="Times New Roman" w:eastAsia="Times New Roman" w:hAnsi="Times New Roman" w:cs="Times New Roman"/>
    </w:rPr>
  </w:style>
  <w:style w:type="character" w:styleId="a5">
    <w:name w:val="footnote reference"/>
    <w:rsid w:val="00C93780"/>
    <w:rPr>
      <w:rFonts w:cs="Traditional Arabic"/>
      <w:vertAlign w:val="superscript"/>
    </w:rPr>
  </w:style>
  <w:style w:type="table" w:styleId="a6">
    <w:name w:val="Table Grid"/>
    <w:basedOn w:val="a1"/>
    <w:uiPriority w:val="59"/>
    <w:rsid w:val="0032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382FD8"/>
    <w:rPr>
      <w:rFonts w:ascii="Tahoma" w:hAnsi="Tahoma" w:cs="Tahoma"/>
      <w:sz w:val="16"/>
      <w:szCs w:val="16"/>
    </w:rPr>
  </w:style>
  <w:style w:type="character" w:customStyle="1" w:styleId="Char0">
    <w:name w:val="نص في بالون Char"/>
    <w:basedOn w:val="a0"/>
    <w:link w:val="a7"/>
    <w:uiPriority w:val="99"/>
    <w:semiHidden/>
    <w:rsid w:val="00382FD8"/>
    <w:rPr>
      <w:rFonts w:ascii="Tahoma" w:eastAsia="Times New Roman" w:hAnsi="Tahoma" w:cs="Tahoma"/>
      <w:sz w:val="16"/>
      <w:szCs w:val="16"/>
    </w:rPr>
  </w:style>
  <w:style w:type="paragraph" w:styleId="a8">
    <w:name w:val="header"/>
    <w:basedOn w:val="a"/>
    <w:link w:val="Char1"/>
    <w:uiPriority w:val="99"/>
    <w:unhideWhenUsed/>
    <w:rsid w:val="00382FD8"/>
    <w:pPr>
      <w:tabs>
        <w:tab w:val="center" w:pos="4153"/>
        <w:tab w:val="right" w:pos="8306"/>
      </w:tabs>
    </w:pPr>
  </w:style>
  <w:style w:type="character" w:customStyle="1" w:styleId="Char1">
    <w:name w:val="رأس الصفحة Char"/>
    <w:basedOn w:val="a0"/>
    <w:link w:val="a8"/>
    <w:uiPriority w:val="99"/>
    <w:rsid w:val="00382FD8"/>
    <w:rPr>
      <w:rFonts w:ascii="Times New Roman" w:eastAsia="Times New Roman" w:hAnsi="Times New Roman" w:cs="Times New Roman"/>
      <w:sz w:val="24"/>
      <w:szCs w:val="24"/>
    </w:rPr>
  </w:style>
  <w:style w:type="paragraph" w:styleId="a9">
    <w:name w:val="footer"/>
    <w:basedOn w:val="a"/>
    <w:link w:val="Char2"/>
    <w:uiPriority w:val="99"/>
    <w:unhideWhenUsed/>
    <w:rsid w:val="00382FD8"/>
    <w:pPr>
      <w:tabs>
        <w:tab w:val="center" w:pos="4153"/>
        <w:tab w:val="right" w:pos="8306"/>
      </w:tabs>
    </w:pPr>
  </w:style>
  <w:style w:type="character" w:customStyle="1" w:styleId="Char2">
    <w:name w:val="تذييل الصفحة Char"/>
    <w:basedOn w:val="a0"/>
    <w:link w:val="a9"/>
    <w:uiPriority w:val="99"/>
    <w:rsid w:val="00382FD8"/>
    <w:rPr>
      <w:rFonts w:ascii="Times New Roman" w:eastAsia="Times New Roman" w:hAnsi="Times New Roman" w:cs="Times New Roman"/>
      <w:sz w:val="24"/>
      <w:szCs w:val="24"/>
    </w:rPr>
  </w:style>
  <w:style w:type="character" w:styleId="Hyperlink">
    <w:name w:val="Hyperlink"/>
    <w:basedOn w:val="a0"/>
    <w:uiPriority w:val="99"/>
    <w:unhideWhenUsed/>
    <w:rsid w:val="00C33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hazwan_ka@yahoo.com" TargetMode="External"/><Relationship Id="rId4" Type="http://schemas.microsoft.com/office/2007/relationships/stylesWithEffects" Target="stylesWithEffects.xml"/><Relationship Id="rId9" Type="http://schemas.openxmlformats.org/officeDocument/2006/relationships/hyperlink" Target="mailto:ghazwan_ka@yahoo.com" TargetMode="Externa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C1C5-0950-4A25-B24B-75FADD7F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2877</Words>
  <Characters>16403</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ALBURAQ</cp:lastModifiedBy>
  <cp:revision>125</cp:revision>
  <cp:lastPrinted>2015-03-04T20:25:00Z</cp:lastPrinted>
  <dcterms:created xsi:type="dcterms:W3CDTF">2015-03-04T19:38:00Z</dcterms:created>
  <dcterms:modified xsi:type="dcterms:W3CDTF">2015-11-02T06:34:00Z</dcterms:modified>
</cp:coreProperties>
</file>