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CB9" w:rsidRPr="001D6430" w:rsidRDefault="00F301EA" w:rsidP="00765488">
      <w:pPr>
        <w:spacing w:line="240" w:lineRule="auto"/>
        <w:jc w:val="center"/>
        <w:rPr>
          <w:rFonts w:ascii="Simplified Arabic" w:hAnsi="Simplified Arabic" w:cs="Simplified Arabic"/>
          <w:sz w:val="28"/>
          <w:szCs w:val="28"/>
          <w:lang w:bidi="ar-IQ"/>
        </w:rPr>
      </w:pPr>
      <w:r w:rsidRPr="001D6430">
        <w:rPr>
          <w:rFonts w:ascii="Simplified Arabic" w:hAnsi="Simplified Arabic" w:cs="Simplified Arabic"/>
          <w:sz w:val="28"/>
          <w:szCs w:val="28"/>
          <w:rtl/>
          <w:lang w:bidi="ar-IQ"/>
        </w:rPr>
        <w:t>أثر</w:t>
      </w:r>
      <w:r w:rsidR="00C34B08" w:rsidRPr="001D6430">
        <w:rPr>
          <w:rFonts w:ascii="Simplified Arabic" w:hAnsi="Simplified Arabic" w:cs="Simplified Arabic"/>
          <w:sz w:val="28"/>
          <w:szCs w:val="28"/>
          <w:rtl/>
          <w:lang w:bidi="ar-IQ"/>
        </w:rPr>
        <w:t xml:space="preserve"> </w:t>
      </w:r>
      <w:r w:rsidR="006E7553" w:rsidRPr="001D6430">
        <w:rPr>
          <w:rFonts w:ascii="Simplified Arabic" w:hAnsi="Simplified Arabic" w:cs="Simplified Arabic"/>
          <w:sz w:val="28"/>
          <w:szCs w:val="28"/>
          <w:rtl/>
          <w:lang w:bidi="ar-IQ"/>
        </w:rPr>
        <w:t>تمرينات</w:t>
      </w:r>
      <w:r w:rsidR="00C34B08" w:rsidRPr="001D6430">
        <w:rPr>
          <w:rFonts w:ascii="Simplified Arabic" w:hAnsi="Simplified Arabic" w:cs="Simplified Arabic"/>
          <w:sz w:val="28"/>
          <w:szCs w:val="28"/>
          <w:rtl/>
          <w:lang w:bidi="ar-IQ"/>
        </w:rPr>
        <w:t xml:space="preserve"> وفق </w:t>
      </w:r>
      <w:r w:rsidRPr="001D6430">
        <w:rPr>
          <w:rFonts w:ascii="Simplified Arabic" w:hAnsi="Simplified Arabic" w:cs="Simplified Arabic"/>
          <w:sz w:val="28"/>
          <w:szCs w:val="28"/>
          <w:rtl/>
          <w:lang w:bidi="ar-IQ"/>
        </w:rPr>
        <w:t>النشاط الكهربائي</w:t>
      </w:r>
      <w:r w:rsidR="00C34B08" w:rsidRPr="001D6430">
        <w:rPr>
          <w:rFonts w:ascii="Simplified Arabic" w:hAnsi="Simplified Arabic" w:cs="Simplified Arabic"/>
          <w:sz w:val="28"/>
          <w:szCs w:val="28"/>
          <w:rtl/>
          <w:lang w:bidi="ar-IQ"/>
        </w:rPr>
        <w:t xml:space="preserve"> </w:t>
      </w:r>
      <w:r w:rsidRPr="001D6430">
        <w:rPr>
          <w:rFonts w:ascii="Simplified Arabic" w:hAnsi="Simplified Arabic" w:cs="Simplified Arabic"/>
          <w:sz w:val="28"/>
          <w:szCs w:val="28"/>
          <w:rtl/>
          <w:lang w:bidi="ar-IQ"/>
        </w:rPr>
        <w:t>ل</w:t>
      </w:r>
      <w:r w:rsidR="00C34B08" w:rsidRPr="001D6430">
        <w:rPr>
          <w:rFonts w:ascii="Simplified Arabic" w:hAnsi="Simplified Arabic" w:cs="Simplified Arabic"/>
          <w:sz w:val="28"/>
          <w:szCs w:val="28"/>
          <w:rtl/>
          <w:lang w:bidi="ar-IQ"/>
        </w:rPr>
        <w:t xml:space="preserve">لعضلة الفخذية في </w:t>
      </w:r>
      <w:r w:rsidR="006B6C94" w:rsidRPr="001D6430">
        <w:rPr>
          <w:rFonts w:ascii="Simplified Arabic" w:hAnsi="Simplified Arabic" w:cs="Simplified Arabic"/>
          <w:sz w:val="28"/>
          <w:szCs w:val="28"/>
          <w:rtl/>
          <w:lang w:bidi="ar-IQ"/>
        </w:rPr>
        <w:t xml:space="preserve">تطوير </w:t>
      </w:r>
      <w:r w:rsidR="00C34B08" w:rsidRPr="001D6430">
        <w:rPr>
          <w:rFonts w:ascii="Simplified Arabic" w:hAnsi="Simplified Arabic" w:cs="Simplified Arabic"/>
          <w:sz w:val="28"/>
          <w:szCs w:val="28"/>
          <w:rtl/>
          <w:lang w:bidi="ar-IQ"/>
        </w:rPr>
        <w:t xml:space="preserve">بعض القدرات </w:t>
      </w:r>
      <w:r w:rsidR="00356B53" w:rsidRPr="001D6430">
        <w:rPr>
          <w:rFonts w:ascii="Simplified Arabic" w:hAnsi="Simplified Arabic" w:cs="Simplified Arabic"/>
          <w:sz w:val="28"/>
          <w:szCs w:val="28"/>
          <w:rtl/>
          <w:lang w:bidi="ar-IQ"/>
        </w:rPr>
        <w:t>البدنية</w:t>
      </w:r>
      <w:r w:rsidR="00132ACB" w:rsidRPr="001D6430">
        <w:rPr>
          <w:rFonts w:ascii="Simplified Arabic" w:hAnsi="Simplified Arabic" w:cs="Simplified Arabic"/>
          <w:sz w:val="28"/>
          <w:szCs w:val="28"/>
          <w:rtl/>
          <w:lang w:bidi="ar-IQ"/>
        </w:rPr>
        <w:t xml:space="preserve"> </w:t>
      </w:r>
      <w:r w:rsidR="003B0DB3" w:rsidRPr="001D6430">
        <w:rPr>
          <w:rFonts w:ascii="Simplified Arabic" w:hAnsi="Simplified Arabic" w:cs="Simplified Arabic"/>
          <w:sz w:val="28"/>
          <w:szCs w:val="28"/>
          <w:rtl/>
          <w:lang w:bidi="ar-IQ"/>
        </w:rPr>
        <w:t xml:space="preserve">الخاصة </w:t>
      </w:r>
      <w:r w:rsidR="00C54EF1">
        <w:rPr>
          <w:rFonts w:ascii="Simplified Arabic" w:hAnsi="Simplified Arabic" w:cs="Simplified Arabic"/>
          <w:sz w:val="28"/>
          <w:szCs w:val="28"/>
          <w:rtl/>
          <w:lang w:bidi="ar-IQ"/>
        </w:rPr>
        <w:t>و</w:t>
      </w:r>
      <w:r w:rsidR="00356B53" w:rsidRPr="001D6430">
        <w:rPr>
          <w:rFonts w:ascii="Simplified Arabic" w:hAnsi="Simplified Arabic" w:cs="Simplified Arabic"/>
          <w:sz w:val="28"/>
          <w:szCs w:val="28"/>
          <w:rtl/>
          <w:lang w:bidi="ar-IQ"/>
        </w:rPr>
        <w:t>المتغيرات الكين</w:t>
      </w:r>
      <w:r w:rsidR="009E7468" w:rsidRPr="001D6430">
        <w:rPr>
          <w:rFonts w:ascii="Simplified Arabic" w:hAnsi="Simplified Arabic" w:cs="Simplified Arabic"/>
          <w:sz w:val="28"/>
          <w:szCs w:val="28"/>
          <w:rtl/>
          <w:lang w:bidi="ar-IQ"/>
        </w:rPr>
        <w:t>ا</w:t>
      </w:r>
      <w:r w:rsidR="00C54EF1">
        <w:rPr>
          <w:rFonts w:ascii="Simplified Arabic" w:hAnsi="Simplified Arabic" w:cs="Simplified Arabic"/>
          <w:sz w:val="28"/>
          <w:szCs w:val="28"/>
          <w:rtl/>
          <w:lang w:bidi="ar-IQ"/>
        </w:rPr>
        <w:t>يتكية للأمتار</w:t>
      </w:r>
      <w:r w:rsidR="00C54EF1">
        <w:rPr>
          <w:rFonts w:ascii="Simplified Arabic" w:hAnsi="Simplified Arabic" w:cs="Simplified Arabic" w:hint="cs"/>
          <w:sz w:val="28"/>
          <w:szCs w:val="28"/>
          <w:rtl/>
          <w:lang w:bidi="ar-IQ"/>
        </w:rPr>
        <w:t xml:space="preserve"> </w:t>
      </w:r>
      <w:r w:rsidR="00356B53" w:rsidRPr="001D6430">
        <w:rPr>
          <w:rFonts w:ascii="Simplified Arabic" w:hAnsi="Simplified Arabic" w:cs="Simplified Arabic"/>
          <w:sz w:val="28"/>
          <w:szCs w:val="28"/>
          <w:rtl/>
          <w:lang w:bidi="ar-IQ"/>
        </w:rPr>
        <w:t>العشرة الاولى لعدائي 100</w:t>
      </w:r>
      <w:r w:rsidR="00C34B08" w:rsidRPr="001D6430">
        <w:rPr>
          <w:rFonts w:ascii="Simplified Arabic" w:hAnsi="Simplified Arabic" w:cs="Simplified Arabic"/>
          <w:sz w:val="28"/>
          <w:szCs w:val="28"/>
          <w:rtl/>
          <w:lang w:bidi="ar-IQ"/>
        </w:rPr>
        <w:t>م</w:t>
      </w:r>
    </w:p>
    <w:p w:rsidR="00C34B08" w:rsidRPr="001D6430" w:rsidRDefault="00C54EF1" w:rsidP="00765488">
      <w:pPr>
        <w:tabs>
          <w:tab w:val="left" w:pos="1051"/>
          <w:tab w:val="center" w:pos="3968"/>
        </w:tabs>
        <w:spacing w:line="240" w:lineRule="auto"/>
        <w:jc w:val="center"/>
        <w:rPr>
          <w:rFonts w:ascii="Simplified Arabic" w:hAnsi="Simplified Arabic" w:cs="Simplified Arabic"/>
          <w:sz w:val="28"/>
          <w:szCs w:val="28"/>
          <w:rtl/>
          <w:lang w:bidi="ar-IQ"/>
        </w:rPr>
      </w:pPr>
      <w:r>
        <w:rPr>
          <w:rFonts w:ascii="Simplified Arabic" w:hAnsi="Simplified Arabic" w:cs="Simplified Arabic"/>
          <w:sz w:val="28"/>
          <w:szCs w:val="28"/>
          <w:rtl/>
          <w:lang w:bidi="ar-IQ"/>
        </w:rPr>
        <w:t>أ.م.د</w:t>
      </w:r>
      <w:r>
        <w:rPr>
          <w:rFonts w:ascii="Simplified Arabic" w:hAnsi="Simplified Arabic" w:cs="Simplified Arabic" w:hint="cs"/>
          <w:sz w:val="28"/>
          <w:szCs w:val="28"/>
          <w:rtl/>
          <w:lang w:bidi="ar-IQ"/>
        </w:rPr>
        <w:t xml:space="preserve">. </w:t>
      </w:r>
      <w:r w:rsidR="00C34B08" w:rsidRPr="001D6430">
        <w:rPr>
          <w:rFonts w:ascii="Simplified Arabic" w:hAnsi="Simplified Arabic" w:cs="Simplified Arabic"/>
          <w:sz w:val="28"/>
          <w:szCs w:val="28"/>
          <w:rtl/>
          <w:lang w:bidi="ar-IQ"/>
        </w:rPr>
        <w:t>نادية شاكر جواد</w:t>
      </w:r>
    </w:p>
    <w:p w:rsidR="00765488" w:rsidRDefault="00C54EF1" w:rsidP="00765488">
      <w:pPr>
        <w:pBdr>
          <w:bottom w:val="single" w:sz="12" w:space="1" w:color="auto"/>
        </w:pBdr>
        <w:spacing w:line="240" w:lineRule="auto"/>
        <w:jc w:val="center"/>
        <w:rPr>
          <w:rFonts w:ascii="Simplified Arabic" w:hAnsi="Simplified Arabic" w:cs="Simplified Arabic" w:hint="cs"/>
          <w:sz w:val="28"/>
          <w:szCs w:val="28"/>
          <w:rtl/>
          <w:lang w:bidi="ar-IQ"/>
        </w:rPr>
      </w:pPr>
      <w:r>
        <w:rPr>
          <w:rFonts w:ascii="Simplified Arabic" w:hAnsi="Simplified Arabic" w:cs="Simplified Arabic" w:hint="cs"/>
          <w:sz w:val="28"/>
          <w:szCs w:val="28"/>
          <w:rtl/>
          <w:lang w:bidi="ar-IQ"/>
        </w:rPr>
        <w:t xml:space="preserve">العراق. </w:t>
      </w:r>
      <w:r w:rsidR="001D6430" w:rsidRPr="001D6430">
        <w:rPr>
          <w:rFonts w:ascii="Simplified Arabic" w:hAnsi="Simplified Arabic" w:cs="Simplified Arabic"/>
          <w:sz w:val="28"/>
          <w:szCs w:val="28"/>
          <w:rtl/>
          <w:lang w:bidi="ar-IQ"/>
        </w:rPr>
        <w:t>جامعة كربلاء</w:t>
      </w:r>
      <w:r>
        <w:rPr>
          <w:rFonts w:ascii="Simplified Arabic" w:hAnsi="Simplified Arabic" w:cs="Simplified Arabic" w:hint="cs"/>
          <w:sz w:val="28"/>
          <w:szCs w:val="28"/>
          <w:rtl/>
          <w:lang w:bidi="ar-IQ"/>
        </w:rPr>
        <w:t xml:space="preserve">. </w:t>
      </w:r>
      <w:r w:rsidR="001D6430" w:rsidRPr="001D6430">
        <w:rPr>
          <w:rFonts w:ascii="Simplified Arabic" w:hAnsi="Simplified Arabic" w:cs="Simplified Arabic"/>
          <w:sz w:val="28"/>
          <w:szCs w:val="28"/>
          <w:rtl/>
          <w:lang w:bidi="ar-IQ"/>
        </w:rPr>
        <w:t>كلية التربية البدنية علوم الرياضة</w:t>
      </w:r>
    </w:p>
    <w:p w:rsidR="00DC2943" w:rsidRDefault="00DC2943" w:rsidP="00765488">
      <w:pPr>
        <w:pBdr>
          <w:bottom w:val="single" w:sz="12" w:space="1" w:color="auto"/>
        </w:pBdr>
        <w:spacing w:line="240" w:lineRule="auto"/>
        <w:jc w:val="center"/>
        <w:rPr>
          <w:rFonts w:ascii="Simplified Arabic" w:hAnsi="Simplified Arabic" w:cs="Simplified Arabic" w:hint="cs"/>
          <w:sz w:val="28"/>
          <w:szCs w:val="28"/>
          <w:rtl/>
          <w:lang w:bidi="ar-IQ"/>
        </w:rPr>
      </w:pPr>
      <w:r w:rsidRPr="00DC5BDA">
        <w:rPr>
          <w:rFonts w:asciiTheme="majorBidi" w:eastAsia="Calibri" w:hAnsiTheme="majorBidi" w:cstheme="majorBidi"/>
          <w:sz w:val="24"/>
          <w:szCs w:val="24"/>
        </w:rPr>
        <w:t>Nadia Shaker</w:t>
      </w:r>
      <w:r>
        <w:rPr>
          <w:rFonts w:asciiTheme="majorBidi" w:eastAsia="Calibri" w:hAnsiTheme="majorBidi" w:cstheme="majorBidi"/>
          <w:sz w:val="24"/>
          <w:szCs w:val="24"/>
        </w:rPr>
        <w:t>75_sport@yahoo.com</w:t>
      </w:r>
    </w:p>
    <w:p w:rsidR="00765488" w:rsidRDefault="00765488" w:rsidP="00765488">
      <w:pPr>
        <w:spacing w:line="240" w:lineRule="auto"/>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الملخص</w:t>
      </w:r>
    </w:p>
    <w:p w:rsidR="00FF6BC3" w:rsidRDefault="00765488" w:rsidP="00A11ACD">
      <w:pPr>
        <w:spacing w:line="240" w:lineRule="auto"/>
        <w:jc w:val="both"/>
        <w:rPr>
          <w:rFonts w:ascii="Simplified Arabic" w:eastAsia="Calibri" w:hAnsi="Simplified Arabic" w:cs="Simplified Arabic"/>
          <w:sz w:val="28"/>
          <w:szCs w:val="28"/>
          <w:rtl/>
          <w:lang w:bidi="ar-IQ"/>
        </w:rPr>
      </w:pPr>
      <w:r>
        <w:rPr>
          <w:rFonts w:ascii="Simplified Arabic" w:eastAsia="Calibri" w:hAnsi="Simplified Arabic" w:cs="Simplified Arabic"/>
          <w:sz w:val="28"/>
          <w:szCs w:val="28"/>
          <w:rtl/>
        </w:rPr>
        <w:t>تعد فعالية 100م من</w:t>
      </w:r>
      <w:r>
        <w:rPr>
          <w:rFonts w:ascii="Simplified Arabic" w:eastAsia="Calibri" w:hAnsi="Simplified Arabic" w:cs="Simplified Arabic" w:hint="cs"/>
          <w:sz w:val="28"/>
          <w:szCs w:val="28"/>
          <w:rtl/>
        </w:rPr>
        <w:t xml:space="preserve"> </w:t>
      </w:r>
      <w:r w:rsidR="00FF6BC3" w:rsidRPr="001D6430">
        <w:rPr>
          <w:rFonts w:ascii="Simplified Arabic" w:eastAsia="Calibri" w:hAnsi="Simplified Arabic" w:cs="Simplified Arabic"/>
          <w:sz w:val="28"/>
          <w:szCs w:val="28"/>
          <w:rtl/>
        </w:rPr>
        <w:t>الفعاليات ذات المتعة والتشويق للمتفرجين واللاعبين من حيث المنافسة والأداء الحركي لذا فان هذه الفعالية تتعامل مع أقصى جهد للمتسابق و دقة الأداء منذ اللحظة الأولى للانطلاقة إلى الوصول لخط النهاية. لذا اتجهت الباحث لاستخدام الأجهزة التقنية الحديثة في اعداد التمرينات التخصصية ،</w:t>
      </w:r>
      <w:r w:rsidR="008A222D">
        <w:rPr>
          <w:rFonts w:ascii="Simplified Arabic" w:eastAsia="Calibri" w:hAnsi="Simplified Arabic" w:cs="Simplified Arabic" w:hint="cs"/>
          <w:sz w:val="28"/>
          <w:szCs w:val="28"/>
          <w:rtl/>
        </w:rPr>
        <w:t xml:space="preserve"> </w:t>
      </w:r>
      <w:r w:rsidR="00FF6BC3" w:rsidRPr="001D6430">
        <w:rPr>
          <w:rFonts w:ascii="Simplified Arabic" w:eastAsia="Calibri" w:hAnsi="Simplified Arabic" w:cs="Simplified Arabic"/>
          <w:sz w:val="28"/>
          <w:szCs w:val="28"/>
          <w:rtl/>
        </w:rPr>
        <w:t xml:space="preserve">اذ باستخدام جهاز ( </w:t>
      </w:r>
      <w:r w:rsidR="00FF6BC3" w:rsidRPr="001D6430">
        <w:rPr>
          <w:rFonts w:ascii="Simplified Arabic" w:eastAsia="Calibri" w:hAnsi="Simplified Arabic" w:cs="Simplified Arabic"/>
          <w:sz w:val="28"/>
          <w:szCs w:val="28"/>
        </w:rPr>
        <w:t>EMG</w:t>
      </w:r>
      <w:r w:rsidR="00FF6BC3" w:rsidRPr="001D6430">
        <w:rPr>
          <w:rFonts w:ascii="Simplified Arabic" w:eastAsia="Calibri" w:hAnsi="Simplified Arabic" w:cs="Simplified Arabic"/>
          <w:sz w:val="28"/>
          <w:szCs w:val="28"/>
          <w:rtl/>
        </w:rPr>
        <w:t xml:space="preserve"> ) نتمكن من معرفة نشاط العضلة الكهربائي للوقوف على نقاط الضعف الحاصل في عم</w:t>
      </w:r>
      <w:r w:rsidR="00E02EF5">
        <w:rPr>
          <w:rFonts w:ascii="Simplified Arabic" w:eastAsia="Calibri" w:hAnsi="Simplified Arabic" w:cs="Simplified Arabic"/>
          <w:sz w:val="28"/>
          <w:szCs w:val="28"/>
          <w:rtl/>
        </w:rPr>
        <w:t xml:space="preserve">ل العضلات العاملة والمعاكسة </w:t>
      </w:r>
      <w:r w:rsidR="00E02EF5">
        <w:rPr>
          <w:rFonts w:ascii="Simplified Arabic" w:eastAsia="Calibri" w:hAnsi="Simplified Arabic" w:cs="Simplified Arabic" w:hint="cs"/>
          <w:sz w:val="28"/>
          <w:szCs w:val="28"/>
          <w:rtl/>
        </w:rPr>
        <w:t>لإ</w:t>
      </w:r>
      <w:r w:rsidR="00E02EF5" w:rsidRPr="001D6430">
        <w:rPr>
          <w:rFonts w:ascii="Simplified Arabic" w:eastAsia="Calibri" w:hAnsi="Simplified Arabic" w:cs="Simplified Arabic" w:hint="cs"/>
          <w:sz w:val="28"/>
          <w:szCs w:val="28"/>
          <w:rtl/>
        </w:rPr>
        <w:t>عداد</w:t>
      </w:r>
      <w:r w:rsidR="00FF6BC3" w:rsidRPr="001D6430">
        <w:rPr>
          <w:rFonts w:ascii="Simplified Arabic" w:eastAsia="Calibri" w:hAnsi="Simplified Arabic" w:cs="Simplified Arabic"/>
          <w:sz w:val="28"/>
          <w:szCs w:val="28"/>
          <w:rtl/>
        </w:rPr>
        <w:t xml:space="preserve"> تمرينات تساعد في الوصول الى التوازن العضلي المثالي اثناء اداء الواجب الحركي اذ لا يمكن تشخيص الضعف بالعين المجردة بدون استخدام الاجهزة التقنية الحديثة لتطوير القدرات البدنية (سرعة استجابة وقدرة انفجارية للرجلين والذراعين ) والمتغيرات الكيناتيكية المتمثلة بـ( كمية الحركة، الشغل المنجز، الطاقة الحركية ) للأمتار العشرة الاولى لبديه 100م  لأهمية  هذه المرحلة في زمن الانجاز. وبذلك هدفت الدراسة الى</w:t>
      </w:r>
      <w:r w:rsidR="00FF6BC3" w:rsidRPr="001D6430">
        <w:rPr>
          <w:rFonts w:ascii="Simplified Arabic" w:eastAsia="Calibri" w:hAnsi="Simplified Arabic" w:cs="Simplified Arabic"/>
          <w:sz w:val="28"/>
          <w:szCs w:val="28"/>
          <w:rtl/>
          <w:lang w:bidi="ar-IQ"/>
        </w:rPr>
        <w:t xml:space="preserve"> التعرف على تأثير التمرينات المعدة وفق النشاط الكهربائي للعضلة الفخذية في بعض </w:t>
      </w:r>
      <w:r w:rsidR="00FF6BC3" w:rsidRPr="001D6430">
        <w:rPr>
          <w:rFonts w:ascii="Simplified Arabic" w:eastAsia="Calibri" w:hAnsi="Simplified Arabic" w:cs="Simplified Arabic"/>
          <w:sz w:val="28"/>
          <w:szCs w:val="28"/>
          <w:rtl/>
        </w:rPr>
        <w:t xml:space="preserve">القدرات البدنية والمتغيرات الكيناتيكية للعشر امتار الاولى لعدائي 100م. ومثل مجتمع البحث على لاعبي الساحة والميدان لأندية كربلاء فئة الشباب لفعالية 100م   والبالغ عددهم  (20) أما عينة البحث فتم اختيارها بالطريقة العشوائية البسيطة وكان عددهم (12) عداء يمثلون مجموعة من الأندية واستخدمت </w:t>
      </w:r>
      <w:r w:rsidR="006339EE">
        <w:rPr>
          <w:rFonts w:ascii="Simplified Arabic" w:eastAsia="Calibri" w:hAnsi="Simplified Arabic" w:cs="Simplified Arabic"/>
          <w:sz w:val="28"/>
          <w:szCs w:val="28"/>
          <w:rtl/>
        </w:rPr>
        <w:t>الباحثة</w:t>
      </w:r>
      <w:r w:rsidR="00FF6BC3" w:rsidRPr="001D6430">
        <w:rPr>
          <w:rFonts w:ascii="Simplified Arabic" w:eastAsia="Calibri" w:hAnsi="Simplified Arabic" w:cs="Simplified Arabic"/>
          <w:sz w:val="28"/>
          <w:szCs w:val="28"/>
          <w:rtl/>
        </w:rPr>
        <w:t xml:space="preserve"> المنهج التجريبي </w:t>
      </w:r>
      <w:r w:rsidR="00FF6BC3" w:rsidRPr="001D6430">
        <w:rPr>
          <w:rFonts w:ascii="Simplified Arabic" w:eastAsia="Calibri" w:hAnsi="Simplified Arabic" w:cs="Simplified Arabic"/>
          <w:sz w:val="28"/>
          <w:szCs w:val="28"/>
          <w:rtl/>
          <w:lang w:bidi="ar-IQ"/>
        </w:rPr>
        <w:t xml:space="preserve">بأسلوب المجموعتين المتكافئتين وتم استخراج جميع المتغيرات قيد الدراسة . توصلت </w:t>
      </w:r>
      <w:r w:rsidR="006339EE">
        <w:rPr>
          <w:rFonts w:ascii="Simplified Arabic" w:eastAsia="Calibri" w:hAnsi="Simplified Arabic" w:cs="Simplified Arabic"/>
          <w:sz w:val="28"/>
          <w:szCs w:val="28"/>
          <w:rtl/>
          <w:lang w:bidi="ar-IQ"/>
        </w:rPr>
        <w:t>الباحثة</w:t>
      </w:r>
      <w:r w:rsidR="00FF6BC3" w:rsidRPr="001D6430">
        <w:rPr>
          <w:rFonts w:ascii="Simplified Arabic" w:eastAsia="Calibri" w:hAnsi="Simplified Arabic" w:cs="Simplified Arabic"/>
          <w:sz w:val="28"/>
          <w:szCs w:val="28"/>
          <w:rtl/>
          <w:lang w:bidi="ar-IQ"/>
        </w:rPr>
        <w:t xml:space="preserve"> إلى مجموعة من الاستنتاجات ومنها : إن التمرينات التخصصية وفق النشاط الكهربائي للعضلة أثر في تحسين القدرات البدنية(سرعة الاستجابة والقد</w:t>
      </w:r>
      <w:r w:rsidR="00A3425F">
        <w:rPr>
          <w:rFonts w:ascii="Simplified Arabic" w:eastAsia="Calibri" w:hAnsi="Simplified Arabic" w:cs="Simplified Arabic"/>
          <w:sz w:val="28"/>
          <w:szCs w:val="28"/>
          <w:rtl/>
          <w:lang w:bidi="ar-IQ"/>
        </w:rPr>
        <w:t>رة الانفجارية للرجلين والذراعين</w:t>
      </w:r>
      <w:r w:rsidR="00FF6BC3" w:rsidRPr="001D6430">
        <w:rPr>
          <w:rFonts w:ascii="Simplified Arabic" w:eastAsia="Calibri" w:hAnsi="Simplified Arabic" w:cs="Simplified Arabic"/>
          <w:sz w:val="28"/>
          <w:szCs w:val="28"/>
          <w:rtl/>
          <w:lang w:bidi="ar-IQ"/>
        </w:rPr>
        <w:t xml:space="preserve">) للعشر امتار الاولى لبديه 100م. بالإضافة الى إن للتمرينات التخصصية أثر في تطوير المتغيرات الكيناتيكية نتيجة تطور القدرات البدنية للأمتار العشرة الاولى لبديه 100 م . </w:t>
      </w:r>
    </w:p>
    <w:p w:rsidR="00335ABD" w:rsidRPr="001D6430" w:rsidRDefault="00794CFB" w:rsidP="00335ABD">
      <w:pPr>
        <w:spacing w:line="240" w:lineRule="auto"/>
        <w:rPr>
          <w:rFonts w:ascii="Simplified Arabic" w:hAnsi="Simplified Arabic" w:cs="Simplified Arabic"/>
          <w:sz w:val="28"/>
          <w:szCs w:val="28"/>
          <w:lang w:bidi="ar-IQ"/>
        </w:rPr>
      </w:pPr>
      <w:r>
        <w:rPr>
          <w:rFonts w:ascii="Simplified Arabic" w:eastAsia="Calibri" w:hAnsi="Simplified Arabic" w:cs="Simplified Arabic" w:hint="cs"/>
          <w:sz w:val="28"/>
          <w:szCs w:val="28"/>
          <w:rtl/>
          <w:lang w:bidi="ar-IQ"/>
        </w:rPr>
        <w:t xml:space="preserve">الكلمات المفتاحية : </w:t>
      </w:r>
      <w:r w:rsidR="00335ABD" w:rsidRPr="001D6430">
        <w:rPr>
          <w:rFonts w:ascii="Simplified Arabic" w:hAnsi="Simplified Arabic" w:cs="Simplified Arabic"/>
          <w:sz w:val="28"/>
          <w:szCs w:val="28"/>
          <w:rtl/>
          <w:lang w:bidi="ar-IQ"/>
        </w:rPr>
        <w:t xml:space="preserve">تمرينات </w:t>
      </w:r>
      <w:r w:rsidR="00335ABD">
        <w:rPr>
          <w:rFonts w:ascii="Simplified Arabic" w:hAnsi="Simplified Arabic" w:cs="Simplified Arabic" w:hint="cs"/>
          <w:sz w:val="28"/>
          <w:szCs w:val="28"/>
          <w:rtl/>
          <w:lang w:bidi="ar-IQ"/>
        </w:rPr>
        <w:t>,</w:t>
      </w:r>
      <w:r w:rsidR="00335ABD" w:rsidRPr="001D6430">
        <w:rPr>
          <w:rFonts w:ascii="Simplified Arabic" w:hAnsi="Simplified Arabic" w:cs="Simplified Arabic"/>
          <w:sz w:val="28"/>
          <w:szCs w:val="28"/>
          <w:rtl/>
          <w:lang w:bidi="ar-IQ"/>
        </w:rPr>
        <w:t xml:space="preserve"> النشاط الكهربائي </w:t>
      </w:r>
      <w:r w:rsidR="00335ABD">
        <w:rPr>
          <w:rFonts w:ascii="Simplified Arabic" w:hAnsi="Simplified Arabic" w:cs="Simplified Arabic" w:hint="cs"/>
          <w:sz w:val="28"/>
          <w:szCs w:val="28"/>
          <w:rtl/>
          <w:lang w:bidi="ar-IQ"/>
        </w:rPr>
        <w:t xml:space="preserve">, </w:t>
      </w:r>
      <w:r w:rsidR="00335ABD" w:rsidRPr="001D6430">
        <w:rPr>
          <w:rFonts w:ascii="Simplified Arabic" w:hAnsi="Simplified Arabic" w:cs="Simplified Arabic"/>
          <w:sz w:val="28"/>
          <w:szCs w:val="28"/>
          <w:rtl/>
          <w:lang w:bidi="ar-IQ"/>
        </w:rPr>
        <w:t>للعضلة الفخذية</w:t>
      </w:r>
      <w:r w:rsidR="00335ABD">
        <w:rPr>
          <w:rFonts w:ascii="Simplified Arabic" w:eastAsia="Calibri" w:hAnsi="Simplified Arabic" w:cs="Simplified Arabic" w:hint="cs"/>
          <w:sz w:val="28"/>
          <w:szCs w:val="28"/>
          <w:rtl/>
          <w:lang w:bidi="ar-IQ"/>
        </w:rPr>
        <w:t xml:space="preserve"> ,</w:t>
      </w:r>
      <w:r w:rsidR="00335ABD" w:rsidRPr="00335ABD">
        <w:rPr>
          <w:rFonts w:ascii="Simplified Arabic" w:hAnsi="Simplified Arabic" w:cs="Simplified Arabic"/>
          <w:sz w:val="28"/>
          <w:szCs w:val="28"/>
          <w:rtl/>
          <w:lang w:bidi="ar-IQ"/>
        </w:rPr>
        <w:t xml:space="preserve"> </w:t>
      </w:r>
      <w:r w:rsidR="00335ABD" w:rsidRPr="001D6430">
        <w:rPr>
          <w:rFonts w:ascii="Simplified Arabic" w:hAnsi="Simplified Arabic" w:cs="Simplified Arabic"/>
          <w:sz w:val="28"/>
          <w:szCs w:val="28"/>
          <w:rtl/>
          <w:lang w:bidi="ar-IQ"/>
        </w:rPr>
        <w:t>لعدائي 100م</w:t>
      </w:r>
    </w:p>
    <w:p w:rsidR="00DC5BDA" w:rsidRPr="00DC5BDA" w:rsidRDefault="00DC5BDA" w:rsidP="00DC5BDA">
      <w:pPr>
        <w:bidi w:val="0"/>
        <w:spacing w:line="480" w:lineRule="auto"/>
        <w:jc w:val="center"/>
        <w:rPr>
          <w:rFonts w:asciiTheme="majorBidi" w:eastAsia="Times New Roman" w:hAnsiTheme="majorBidi" w:cstheme="majorBidi"/>
        </w:rPr>
      </w:pPr>
      <w:r w:rsidRPr="000D0859">
        <w:rPr>
          <w:rFonts w:asciiTheme="majorBidi" w:eastAsia="Calibri" w:hAnsiTheme="majorBidi" w:cstheme="majorBidi"/>
        </w:rPr>
        <w:lastRenderedPageBreak/>
        <w:t>The effect of exercise in accordance with the electrical activity of the femoral muscle in the development of some special physical abilities and kinetic variables for the first 10 meters</w:t>
      </w:r>
      <w:r w:rsidRPr="000D0859">
        <w:rPr>
          <w:rFonts w:asciiTheme="majorBidi" w:eastAsia="Times New Roman" w:hAnsiTheme="majorBidi" w:cstheme="majorBidi"/>
        </w:rPr>
        <w:t> </w:t>
      </w:r>
      <w:r w:rsidRPr="000D0859">
        <w:rPr>
          <w:rFonts w:asciiTheme="majorBidi" w:eastAsia="Calibri" w:hAnsiTheme="majorBidi" w:cstheme="majorBidi"/>
        </w:rPr>
        <w:t>among the 100 m runners</w:t>
      </w:r>
    </w:p>
    <w:p w:rsidR="00DC5BDA" w:rsidRPr="00DC5BDA" w:rsidRDefault="00DC5BDA" w:rsidP="00DC5BDA">
      <w:pPr>
        <w:bidi w:val="0"/>
        <w:spacing w:line="480" w:lineRule="auto"/>
        <w:jc w:val="center"/>
        <w:rPr>
          <w:rFonts w:asciiTheme="majorBidi" w:eastAsia="Times New Roman" w:hAnsiTheme="majorBidi" w:cstheme="majorBidi"/>
        </w:rPr>
      </w:pPr>
      <w:r w:rsidRPr="000D0859">
        <w:rPr>
          <w:rFonts w:asciiTheme="majorBidi" w:eastAsia="Calibri" w:hAnsiTheme="majorBidi" w:cstheme="majorBidi"/>
        </w:rPr>
        <w:t>A.P. Nadia Shaker Jawad</w:t>
      </w:r>
    </w:p>
    <w:p w:rsidR="00DC5BDA" w:rsidRPr="000D0859" w:rsidRDefault="00DC5BDA" w:rsidP="00DC5BDA">
      <w:pPr>
        <w:bidi w:val="0"/>
        <w:spacing w:line="480" w:lineRule="auto"/>
        <w:jc w:val="center"/>
        <w:rPr>
          <w:rFonts w:asciiTheme="majorBidi" w:eastAsia="Times New Roman" w:hAnsiTheme="majorBidi" w:cstheme="majorBidi"/>
        </w:rPr>
      </w:pPr>
      <w:r w:rsidRPr="000D0859">
        <w:rPr>
          <w:rFonts w:asciiTheme="majorBidi" w:eastAsia="Calibri" w:hAnsiTheme="majorBidi" w:cstheme="majorBidi"/>
        </w:rPr>
        <w:t>Iraq. Karbala University</w:t>
      </w:r>
      <w:r w:rsidRPr="000D0859">
        <w:rPr>
          <w:rFonts w:asciiTheme="majorBidi" w:eastAsia="Calibri" w:hAnsiTheme="majorBidi" w:cstheme="majorBidi"/>
        </w:rPr>
        <w:t xml:space="preserve"> </w:t>
      </w:r>
      <w:r w:rsidRPr="000D0859">
        <w:rPr>
          <w:rFonts w:asciiTheme="majorBidi" w:eastAsia="Calibri" w:hAnsiTheme="majorBidi" w:cstheme="majorBidi"/>
        </w:rPr>
        <w:t>,Faculty of Physical Education, Sport Science</w:t>
      </w:r>
    </w:p>
    <w:p w:rsidR="00DC2943" w:rsidRPr="000D0859" w:rsidRDefault="00DC2943" w:rsidP="00DC2943">
      <w:pPr>
        <w:pBdr>
          <w:bottom w:val="single" w:sz="12" w:space="1" w:color="auto"/>
        </w:pBdr>
        <w:spacing w:line="240" w:lineRule="auto"/>
        <w:jc w:val="center"/>
        <w:rPr>
          <w:rFonts w:ascii="Simplified Arabic" w:hAnsi="Simplified Arabic" w:cs="Simplified Arabic" w:hint="cs"/>
          <w:rtl/>
          <w:lang w:bidi="ar-IQ"/>
        </w:rPr>
      </w:pPr>
      <w:r w:rsidRPr="000D0859">
        <w:rPr>
          <w:rFonts w:asciiTheme="majorBidi" w:eastAsia="Calibri" w:hAnsiTheme="majorBidi" w:cstheme="majorBidi"/>
        </w:rPr>
        <w:t>Nadia Shaker75_sport@yahoo.com</w:t>
      </w:r>
    </w:p>
    <w:p w:rsidR="00DC5BDA" w:rsidRPr="00DC5BDA" w:rsidRDefault="00DC5BDA" w:rsidP="00DC2943">
      <w:pPr>
        <w:bidi w:val="0"/>
        <w:spacing w:line="480" w:lineRule="auto"/>
        <w:jc w:val="center"/>
        <w:rPr>
          <w:rFonts w:asciiTheme="majorBidi" w:eastAsia="Times New Roman" w:hAnsiTheme="majorBidi" w:cstheme="majorBidi"/>
        </w:rPr>
      </w:pPr>
      <w:r w:rsidRPr="000D0859">
        <w:rPr>
          <w:rFonts w:asciiTheme="majorBidi" w:eastAsia="Calibri" w:hAnsiTheme="majorBidi" w:cstheme="majorBidi"/>
        </w:rPr>
        <w:t>Abstract</w:t>
      </w:r>
    </w:p>
    <w:p w:rsidR="00DC5BDA" w:rsidRPr="00DC5BDA" w:rsidRDefault="00DC5BDA" w:rsidP="00DC5BDA">
      <w:pPr>
        <w:bidi w:val="0"/>
        <w:spacing w:line="480" w:lineRule="auto"/>
        <w:jc w:val="both"/>
        <w:rPr>
          <w:rFonts w:asciiTheme="majorBidi" w:eastAsia="Times New Roman" w:hAnsiTheme="majorBidi" w:cstheme="majorBidi"/>
          <w:sz w:val="18"/>
          <w:szCs w:val="18"/>
        </w:rPr>
      </w:pPr>
      <w:r w:rsidRPr="000D0859">
        <w:rPr>
          <w:rFonts w:asciiTheme="majorBidi" w:eastAsia="Calibri" w:hAnsiTheme="majorBidi" w:cstheme="majorBidi"/>
          <w:sz w:val="18"/>
          <w:szCs w:val="18"/>
        </w:rPr>
        <w:t>The 100 m</w:t>
      </w:r>
      <w:r w:rsidRPr="000D0859">
        <w:rPr>
          <w:rFonts w:asciiTheme="majorBidi" w:eastAsia="Times New Roman" w:hAnsiTheme="majorBidi" w:cstheme="majorBidi"/>
          <w:sz w:val="18"/>
          <w:szCs w:val="18"/>
        </w:rPr>
        <w:t> </w:t>
      </w:r>
      <w:r w:rsidRPr="000D0859">
        <w:rPr>
          <w:rFonts w:asciiTheme="majorBidi" w:eastAsia="Calibri" w:hAnsiTheme="majorBidi" w:cstheme="majorBidi"/>
          <w:sz w:val="18"/>
          <w:szCs w:val="18"/>
        </w:rPr>
        <w:t>Activity is one of the activities of fun and thrilling for spectators and players in terms of kinetic competition and performance, so these activities deal with the maximum effort of the racer and the performance accuracy from the first moment of the start to reach the finishing line.</w:t>
      </w:r>
      <w:r w:rsidRPr="000D0859">
        <w:rPr>
          <w:rFonts w:asciiTheme="majorBidi" w:eastAsia="Times New Roman" w:hAnsiTheme="majorBidi" w:cstheme="majorBidi"/>
          <w:sz w:val="18"/>
          <w:szCs w:val="18"/>
        </w:rPr>
        <w:t> </w:t>
      </w:r>
      <w:r w:rsidRPr="000D0859">
        <w:rPr>
          <w:rFonts w:asciiTheme="majorBidi" w:eastAsia="Calibri" w:hAnsiTheme="majorBidi" w:cstheme="majorBidi"/>
          <w:sz w:val="18"/>
          <w:szCs w:val="18"/>
        </w:rPr>
        <w:t>Therefore, the researcher intended to use the modern technology devices in the preparation of specialized exercises. By using a device (EMG),we can know the electrical activity of the muscle to stand up on the weaknesses in the working muscles and those which are adverse in order to prepare exercises that help in reaching the ideal muscular balance during doing the motor duty as diagnosing the weakness by the naked eye cannot be done without the use of modern technical equipment to develop the physical abilities (speed of response and the explosive ability of legs and arms) and the kinetic variables of represented in (amount of movement, work done, kinetic energy) for the ten meters in the first 100 m start due to the importance of this stage of achievement time.</w:t>
      </w:r>
      <w:r w:rsidRPr="000D0859">
        <w:rPr>
          <w:rFonts w:asciiTheme="majorBidi" w:eastAsia="Times New Roman" w:hAnsiTheme="majorBidi" w:cstheme="majorBidi"/>
          <w:sz w:val="18"/>
          <w:szCs w:val="18"/>
        </w:rPr>
        <w:t> </w:t>
      </w:r>
      <w:r w:rsidRPr="000D0859">
        <w:rPr>
          <w:rFonts w:asciiTheme="majorBidi" w:eastAsia="Calibri" w:hAnsiTheme="majorBidi" w:cstheme="majorBidi"/>
          <w:sz w:val="18"/>
          <w:szCs w:val="18"/>
        </w:rPr>
        <w:t>Thus study aimed to identify the impact of the stomach exercises according to the electrical activity of the femoral muscle in some physical abilities and kinetic variables for the first ten meters of the 100m runners.</w:t>
      </w:r>
      <w:r w:rsidRPr="000D0859">
        <w:rPr>
          <w:rFonts w:asciiTheme="majorBidi" w:eastAsia="Times New Roman" w:hAnsiTheme="majorBidi" w:cstheme="majorBidi"/>
          <w:sz w:val="18"/>
          <w:szCs w:val="18"/>
        </w:rPr>
        <w:t> </w:t>
      </w:r>
      <w:r w:rsidRPr="000D0859">
        <w:rPr>
          <w:rFonts w:asciiTheme="majorBidi" w:eastAsia="Calibri" w:hAnsiTheme="majorBidi" w:cstheme="majorBidi"/>
          <w:sz w:val="18"/>
          <w:szCs w:val="18"/>
        </w:rPr>
        <w:t>The research population was represented by the tracking and field players of Karbala Club among the young players for the activity of 100 m and totaling (20). The research sample was selected randomly, which consisted of (12) runners representing a set of clubs. The researcher used the experimental approach with the method of two equal groups and all the variables under study were collected.</w:t>
      </w:r>
      <w:r w:rsidRPr="000D0859">
        <w:rPr>
          <w:rFonts w:asciiTheme="majorBidi" w:eastAsia="Times New Roman" w:hAnsiTheme="majorBidi" w:cstheme="majorBidi"/>
          <w:sz w:val="18"/>
          <w:szCs w:val="18"/>
        </w:rPr>
        <w:t> </w:t>
      </w:r>
      <w:r w:rsidRPr="000D0859">
        <w:rPr>
          <w:rFonts w:asciiTheme="majorBidi" w:eastAsia="Calibri" w:hAnsiTheme="majorBidi" w:cstheme="majorBidi"/>
          <w:sz w:val="18"/>
          <w:szCs w:val="18"/>
        </w:rPr>
        <w:t>The researcher reached to a set of conclusions, including: that specialized exercises in accordance with the electrical activity had an effect in improving the physical capacity of the muscle (response speed and the explosive ability of the two legs and arms) for the first ten meters of 100 m start.</w:t>
      </w:r>
      <w:r w:rsidRPr="000D0859">
        <w:rPr>
          <w:rFonts w:asciiTheme="majorBidi" w:eastAsia="Times New Roman" w:hAnsiTheme="majorBidi" w:cstheme="majorBidi"/>
          <w:sz w:val="18"/>
          <w:szCs w:val="18"/>
        </w:rPr>
        <w:t> </w:t>
      </w:r>
      <w:r w:rsidRPr="000D0859">
        <w:rPr>
          <w:rFonts w:asciiTheme="majorBidi" w:eastAsia="Calibri" w:hAnsiTheme="majorBidi" w:cstheme="majorBidi"/>
          <w:sz w:val="18"/>
          <w:szCs w:val="18"/>
        </w:rPr>
        <w:t>In addition, the specialized exerciseshad an effect on the development of kinatic variables as a result of the evolution of the physical abilities of the first ten meters of 100 m start.</w:t>
      </w:r>
    </w:p>
    <w:p w:rsidR="00DC5BDA" w:rsidRPr="00DC5BDA" w:rsidRDefault="00DC5BDA" w:rsidP="00DC5BDA">
      <w:pPr>
        <w:bidi w:val="0"/>
        <w:spacing w:line="480" w:lineRule="auto"/>
        <w:jc w:val="both"/>
        <w:rPr>
          <w:rFonts w:asciiTheme="majorBidi" w:eastAsia="Times New Roman" w:hAnsiTheme="majorBidi" w:cstheme="majorBidi"/>
        </w:rPr>
      </w:pPr>
      <w:r w:rsidRPr="000D0859">
        <w:rPr>
          <w:rFonts w:asciiTheme="majorBidi" w:eastAsia="Calibri" w:hAnsiTheme="majorBidi" w:cstheme="majorBidi"/>
        </w:rPr>
        <w:t>Keywords: exercises, electrical activity, the femoral muscle,</w:t>
      </w:r>
      <w:r w:rsidRPr="000D0859">
        <w:rPr>
          <w:rFonts w:asciiTheme="majorBidi" w:eastAsia="Times New Roman" w:hAnsiTheme="majorBidi" w:cstheme="majorBidi"/>
        </w:rPr>
        <w:t> </w:t>
      </w:r>
      <w:r w:rsidRPr="000D0859">
        <w:rPr>
          <w:rFonts w:asciiTheme="majorBidi" w:eastAsia="Calibri" w:hAnsiTheme="majorBidi" w:cstheme="majorBidi"/>
        </w:rPr>
        <w:t>100 m runners</w:t>
      </w:r>
    </w:p>
    <w:p w:rsidR="00C34B08" w:rsidRPr="001D6430" w:rsidRDefault="00A11ACD" w:rsidP="00765488">
      <w:pPr>
        <w:pStyle w:val="a3"/>
        <w:spacing w:line="240" w:lineRule="auto"/>
        <w:ind w:left="0"/>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lastRenderedPageBreak/>
        <w:t>1- المقدمة :</w:t>
      </w:r>
    </w:p>
    <w:p w:rsidR="00E5173B" w:rsidRPr="001D6430" w:rsidRDefault="00C34B08" w:rsidP="00765488">
      <w:pPr>
        <w:pStyle w:val="a3"/>
        <w:spacing w:line="240" w:lineRule="auto"/>
        <w:ind w:left="0"/>
        <w:jc w:val="both"/>
        <w:rPr>
          <w:rFonts w:ascii="Simplified Arabic" w:hAnsi="Simplified Arabic" w:cs="Simplified Arabic"/>
          <w:sz w:val="28"/>
          <w:szCs w:val="28"/>
          <w:rtl/>
          <w:lang w:bidi="ar-IQ"/>
        </w:rPr>
      </w:pPr>
      <w:r w:rsidRPr="001D6430">
        <w:rPr>
          <w:rFonts w:ascii="Simplified Arabic" w:hAnsi="Simplified Arabic" w:cs="Simplified Arabic"/>
          <w:sz w:val="28"/>
          <w:szCs w:val="28"/>
          <w:rtl/>
          <w:lang w:bidi="ar-IQ"/>
        </w:rPr>
        <w:t xml:space="preserve">سمة العصر هي سمة النظريات الحديثة ، وعلية يجب ان يكون هنالك ربط بين الخبرات النظرية والعملية السابقة مع تنمية الجوانب العلمية والابداعية بهدف تحقيق عملية تخطيط علمية وبناء الرياضي </w:t>
      </w:r>
      <w:r w:rsidR="0065606F" w:rsidRPr="001D6430">
        <w:rPr>
          <w:rFonts w:ascii="Simplified Arabic" w:hAnsi="Simplified Arabic" w:cs="Simplified Arabic"/>
          <w:sz w:val="28"/>
          <w:szCs w:val="28"/>
          <w:rtl/>
          <w:lang w:bidi="ar-IQ"/>
        </w:rPr>
        <w:t>وقدرته</w:t>
      </w:r>
      <w:r w:rsidR="008D3288">
        <w:rPr>
          <w:rFonts w:ascii="Simplified Arabic" w:hAnsi="Simplified Arabic" w:cs="Simplified Arabic"/>
          <w:sz w:val="28"/>
          <w:szCs w:val="28"/>
          <w:rtl/>
          <w:lang w:bidi="ar-IQ"/>
        </w:rPr>
        <w:t xml:space="preserve"> على الانجاز، و</w:t>
      </w:r>
      <w:r w:rsidRPr="001D6430">
        <w:rPr>
          <w:rFonts w:ascii="Simplified Arabic" w:hAnsi="Simplified Arabic" w:cs="Simplified Arabic"/>
          <w:sz w:val="28"/>
          <w:szCs w:val="28"/>
          <w:rtl/>
          <w:lang w:bidi="ar-IQ"/>
        </w:rPr>
        <w:t xml:space="preserve">فعاليات الساحة والميدان من اللعاب التي تطور انجازها خلال السنوات الاخيرة بشكل كبير وسبق هذا التقدم تطورا" في الادوات </w:t>
      </w:r>
      <w:r w:rsidR="0065606F" w:rsidRPr="001D6430">
        <w:rPr>
          <w:rFonts w:ascii="Simplified Arabic" w:hAnsi="Simplified Arabic" w:cs="Simplified Arabic"/>
          <w:sz w:val="28"/>
          <w:szCs w:val="28"/>
          <w:rtl/>
          <w:lang w:bidi="ar-IQ"/>
        </w:rPr>
        <w:t>والأجهزة</w:t>
      </w:r>
      <w:r w:rsidRPr="001D6430">
        <w:rPr>
          <w:rFonts w:ascii="Simplified Arabic" w:hAnsi="Simplified Arabic" w:cs="Simplified Arabic"/>
          <w:sz w:val="28"/>
          <w:szCs w:val="28"/>
          <w:rtl/>
          <w:lang w:bidi="ar-IQ"/>
        </w:rPr>
        <w:t xml:space="preserve"> التحليلية والقياسية ادى الى تحطيم الارقام القياسية في جميع الفعاليات مع فرق بين المتنافسين اعشار الثواني في الاركاض وغيرها من الفعاليات وظهر ذلك </w:t>
      </w:r>
      <w:r w:rsidR="0065606F" w:rsidRPr="001D6430">
        <w:rPr>
          <w:rFonts w:ascii="Simplified Arabic" w:hAnsi="Simplified Arabic" w:cs="Simplified Arabic"/>
          <w:sz w:val="28"/>
          <w:szCs w:val="28"/>
          <w:rtl/>
          <w:lang w:bidi="ar-IQ"/>
        </w:rPr>
        <w:t>واضحا "من</w:t>
      </w:r>
      <w:r w:rsidRPr="001D6430">
        <w:rPr>
          <w:rFonts w:ascii="Simplified Arabic" w:hAnsi="Simplified Arabic" w:cs="Simplified Arabic"/>
          <w:sz w:val="28"/>
          <w:szCs w:val="28"/>
          <w:rtl/>
          <w:lang w:bidi="ar-IQ"/>
        </w:rPr>
        <w:t xml:space="preserve"> خلال دمج التقدم التكنولوجي مع الاسس التدريبية والتشريحية والفسيولوجية للجسم البشري ، فتداخلت الكثير من العلوم المهمة ومنها علم التدريب</w:t>
      </w:r>
      <w:r w:rsidR="00E5173B" w:rsidRPr="001D6430">
        <w:rPr>
          <w:rFonts w:ascii="Simplified Arabic" w:hAnsi="Simplified Arabic" w:cs="Simplified Arabic"/>
          <w:sz w:val="28"/>
          <w:szCs w:val="28"/>
          <w:rtl/>
          <w:lang w:bidi="ar-IQ"/>
        </w:rPr>
        <w:t xml:space="preserve"> والفسلجة</w:t>
      </w:r>
      <w:r w:rsidRPr="001D6430">
        <w:rPr>
          <w:rFonts w:ascii="Simplified Arabic" w:hAnsi="Simplified Arabic" w:cs="Simplified Arabic"/>
          <w:sz w:val="28"/>
          <w:szCs w:val="28"/>
          <w:rtl/>
          <w:lang w:bidi="ar-IQ"/>
        </w:rPr>
        <w:t xml:space="preserve"> والبايوميكانيك الذي يتناول الظواهر الحركية من حيث التحليل وتفسيره</w:t>
      </w:r>
      <w:r w:rsidR="00B335C6">
        <w:rPr>
          <w:rFonts w:ascii="Simplified Arabic" w:hAnsi="Simplified Arabic" w:cs="Simplified Arabic"/>
          <w:sz w:val="28"/>
          <w:szCs w:val="28"/>
          <w:rtl/>
          <w:lang w:bidi="ar-IQ"/>
        </w:rPr>
        <w:t>ا على اسس ميكانيكية وفيزيائية و</w:t>
      </w:r>
      <w:r w:rsidRPr="001D6430">
        <w:rPr>
          <w:rFonts w:ascii="Simplified Arabic" w:hAnsi="Simplified Arabic" w:cs="Simplified Arabic"/>
          <w:sz w:val="28"/>
          <w:szCs w:val="28"/>
          <w:rtl/>
          <w:lang w:bidi="ar-IQ"/>
        </w:rPr>
        <w:t>بايلوجية</w:t>
      </w:r>
      <w:r w:rsidR="005B62F7" w:rsidRPr="001D6430">
        <w:rPr>
          <w:rFonts w:ascii="Simplified Arabic" w:hAnsi="Simplified Arabic" w:cs="Simplified Arabic"/>
          <w:sz w:val="28"/>
          <w:szCs w:val="28"/>
          <w:rtl/>
          <w:lang w:bidi="ar-IQ"/>
        </w:rPr>
        <w:t xml:space="preserve"> </w:t>
      </w:r>
      <w:r w:rsidRPr="001D6430">
        <w:rPr>
          <w:rFonts w:ascii="Simplified Arabic" w:hAnsi="Simplified Arabic" w:cs="Simplified Arabic"/>
          <w:sz w:val="28"/>
          <w:szCs w:val="28"/>
          <w:rtl/>
          <w:lang w:bidi="ar-IQ"/>
        </w:rPr>
        <w:t xml:space="preserve">فكل ما يحدث من تغير في العضلة من تقلص ارادي او لاإرادي ادى الى حدوث اشارة كهربائية يمكن تسجيلها ومن خلالها  يمكن تحديد فترة ذلك النشاط </w:t>
      </w:r>
      <w:r w:rsidR="00E5173B" w:rsidRPr="001D6430">
        <w:rPr>
          <w:rFonts w:ascii="Simplified Arabic" w:hAnsi="Simplified Arabic" w:cs="Simplified Arabic"/>
          <w:sz w:val="28"/>
          <w:szCs w:val="28"/>
          <w:rtl/>
          <w:lang w:bidi="ar-IQ"/>
        </w:rPr>
        <w:t xml:space="preserve">كذلك القوة المتولدة والتكيف الحاصل نتيجة التدريبات ومعرفة قيم </w:t>
      </w:r>
      <w:r w:rsidR="00226C6D" w:rsidRPr="001D6430">
        <w:rPr>
          <w:rFonts w:ascii="Simplified Arabic" w:hAnsi="Simplified Arabic" w:cs="Simplified Arabic"/>
          <w:sz w:val="28"/>
          <w:szCs w:val="28"/>
          <w:rtl/>
          <w:lang w:bidi="ar-IQ"/>
        </w:rPr>
        <w:t xml:space="preserve">المتغيرات </w:t>
      </w:r>
      <w:r w:rsidR="00497DD3" w:rsidRPr="001D6430">
        <w:rPr>
          <w:rFonts w:ascii="Simplified Arabic" w:hAnsi="Simplified Arabic" w:cs="Simplified Arabic"/>
          <w:sz w:val="28"/>
          <w:szCs w:val="28"/>
          <w:rtl/>
          <w:lang w:bidi="ar-IQ"/>
        </w:rPr>
        <w:t>الكيناتيكية</w:t>
      </w:r>
      <w:r w:rsidR="005B62F7" w:rsidRPr="001D6430">
        <w:rPr>
          <w:rFonts w:ascii="Simplified Arabic" w:hAnsi="Simplified Arabic" w:cs="Simplified Arabic"/>
          <w:sz w:val="28"/>
          <w:szCs w:val="28"/>
          <w:rtl/>
          <w:lang w:bidi="ar-IQ"/>
        </w:rPr>
        <w:t xml:space="preserve"> </w:t>
      </w:r>
      <w:r w:rsidR="00904E5C" w:rsidRPr="001D6430">
        <w:rPr>
          <w:rFonts w:ascii="Simplified Arabic" w:hAnsi="Simplified Arabic" w:cs="Simplified Arabic"/>
          <w:sz w:val="28"/>
          <w:szCs w:val="28"/>
          <w:rtl/>
          <w:lang w:bidi="ar-IQ"/>
        </w:rPr>
        <w:t xml:space="preserve">المتمثلة بالقوة وناتج الانقباض العضلي </w:t>
      </w:r>
      <w:r w:rsidR="00E5173B" w:rsidRPr="001D6430">
        <w:rPr>
          <w:rFonts w:ascii="Simplified Arabic" w:hAnsi="Simplified Arabic" w:cs="Simplified Arabic"/>
          <w:sz w:val="28"/>
          <w:szCs w:val="28"/>
          <w:rtl/>
          <w:lang w:bidi="ar-IQ"/>
        </w:rPr>
        <w:t xml:space="preserve">التي لها </w:t>
      </w:r>
      <w:r w:rsidR="0065606F" w:rsidRPr="001D6430">
        <w:rPr>
          <w:rFonts w:ascii="Simplified Arabic" w:hAnsi="Simplified Arabic" w:cs="Simplified Arabic"/>
          <w:sz w:val="28"/>
          <w:szCs w:val="28"/>
          <w:rtl/>
          <w:lang w:bidi="ar-IQ"/>
        </w:rPr>
        <w:t>التأثير</w:t>
      </w:r>
      <w:r w:rsidR="00E5173B" w:rsidRPr="001D6430">
        <w:rPr>
          <w:rFonts w:ascii="Simplified Arabic" w:hAnsi="Simplified Arabic" w:cs="Simplified Arabic"/>
          <w:sz w:val="28"/>
          <w:szCs w:val="28"/>
          <w:rtl/>
          <w:lang w:bidi="ar-IQ"/>
        </w:rPr>
        <w:t xml:space="preserve"> في بداية عدو 100م لذلك :</w:t>
      </w:r>
    </w:p>
    <w:p w:rsidR="00C34B08" w:rsidRPr="001D6430" w:rsidRDefault="00C34B08" w:rsidP="00765488">
      <w:pPr>
        <w:pStyle w:val="a3"/>
        <w:spacing w:line="240" w:lineRule="auto"/>
        <w:ind w:left="0"/>
        <w:jc w:val="both"/>
        <w:rPr>
          <w:rFonts w:ascii="Simplified Arabic" w:hAnsi="Simplified Arabic" w:cs="Simplified Arabic"/>
          <w:sz w:val="28"/>
          <w:szCs w:val="28"/>
          <w:rtl/>
          <w:lang w:bidi="ar-IQ"/>
        </w:rPr>
      </w:pPr>
      <w:r w:rsidRPr="001D6430">
        <w:rPr>
          <w:rFonts w:ascii="Simplified Arabic" w:hAnsi="Simplified Arabic" w:cs="Simplified Arabic"/>
          <w:sz w:val="28"/>
          <w:szCs w:val="28"/>
          <w:rtl/>
          <w:lang w:bidi="ar-IQ"/>
        </w:rPr>
        <w:t>جاءت أهمية هذه الدراسة من خلال التعرف على ما</w:t>
      </w:r>
      <w:r w:rsidR="00943447" w:rsidRPr="001D6430">
        <w:rPr>
          <w:rFonts w:ascii="Simplified Arabic" w:hAnsi="Simplified Arabic" w:cs="Simplified Arabic"/>
          <w:sz w:val="28"/>
          <w:szCs w:val="28"/>
          <w:rtl/>
          <w:lang w:bidi="ar-IQ"/>
        </w:rPr>
        <w:t xml:space="preserve"> </w:t>
      </w:r>
      <w:r w:rsidRPr="001D6430">
        <w:rPr>
          <w:rFonts w:ascii="Simplified Arabic" w:hAnsi="Simplified Arabic" w:cs="Simplified Arabic"/>
          <w:sz w:val="28"/>
          <w:szCs w:val="28"/>
          <w:rtl/>
          <w:lang w:bidi="ar-IQ"/>
        </w:rPr>
        <w:t xml:space="preserve">يحدث داخل العضلة من نشاط كهربائي لها خلال فترة بداية عداء 100م </w:t>
      </w:r>
      <w:r w:rsidR="00943447" w:rsidRPr="001D6430">
        <w:rPr>
          <w:rFonts w:ascii="Simplified Arabic" w:hAnsi="Simplified Arabic" w:cs="Simplified Arabic"/>
          <w:sz w:val="28"/>
          <w:szCs w:val="28"/>
          <w:rtl/>
          <w:lang w:bidi="ar-IQ"/>
        </w:rPr>
        <w:t>باستخدام</w:t>
      </w:r>
      <w:r w:rsidRPr="001D6430">
        <w:rPr>
          <w:rFonts w:ascii="Simplified Arabic" w:hAnsi="Simplified Arabic" w:cs="Simplified Arabic"/>
          <w:sz w:val="28"/>
          <w:szCs w:val="28"/>
          <w:rtl/>
          <w:lang w:bidi="ar-IQ"/>
        </w:rPr>
        <w:t xml:space="preserve">  التقنيات الحديثة جهاز تخطيط كهربائية العضلة </w:t>
      </w:r>
      <w:r w:rsidR="008D3288">
        <w:rPr>
          <w:rFonts w:ascii="Simplified Arabic" w:hAnsi="Simplified Arabic" w:cs="Simplified Arabic"/>
          <w:sz w:val="28"/>
          <w:szCs w:val="28"/>
          <w:rtl/>
          <w:lang w:bidi="ar-IQ"/>
        </w:rPr>
        <w:t xml:space="preserve"> من حيث معرفة(</w:t>
      </w:r>
      <w:r w:rsidR="00F90944" w:rsidRPr="001D6430">
        <w:rPr>
          <w:rFonts w:ascii="Simplified Arabic" w:hAnsi="Simplified Arabic" w:cs="Simplified Arabic"/>
          <w:sz w:val="28"/>
          <w:szCs w:val="28"/>
          <w:rtl/>
          <w:lang w:bidi="ar-IQ"/>
        </w:rPr>
        <w:t xml:space="preserve">قمة نشاط العضلة </w:t>
      </w:r>
      <w:r w:rsidRPr="001D6430">
        <w:rPr>
          <w:rFonts w:ascii="Simplified Arabic" w:hAnsi="Simplified Arabic" w:cs="Simplified Arabic"/>
          <w:sz w:val="28"/>
          <w:szCs w:val="28"/>
          <w:rtl/>
          <w:lang w:bidi="ar-IQ"/>
        </w:rPr>
        <w:t>ومساحة نشاط الع</w:t>
      </w:r>
      <w:r w:rsidR="00904E5C" w:rsidRPr="001D6430">
        <w:rPr>
          <w:rFonts w:ascii="Simplified Arabic" w:hAnsi="Simplified Arabic" w:cs="Simplified Arabic"/>
          <w:sz w:val="28"/>
          <w:szCs w:val="28"/>
          <w:rtl/>
          <w:lang w:bidi="ar-IQ"/>
        </w:rPr>
        <w:t xml:space="preserve">ضلة) </w:t>
      </w:r>
      <w:r w:rsidR="00E5173B" w:rsidRPr="001D6430">
        <w:rPr>
          <w:rFonts w:ascii="Simplified Arabic" w:hAnsi="Simplified Arabic" w:cs="Simplified Arabic"/>
          <w:sz w:val="28"/>
          <w:szCs w:val="28"/>
          <w:rtl/>
          <w:lang w:bidi="ar-IQ"/>
        </w:rPr>
        <w:t xml:space="preserve">وعلى اساسها يتم اعداد </w:t>
      </w:r>
      <w:r w:rsidR="0065606F" w:rsidRPr="001D6430">
        <w:rPr>
          <w:rFonts w:ascii="Simplified Arabic" w:hAnsi="Simplified Arabic" w:cs="Simplified Arabic"/>
          <w:sz w:val="28"/>
          <w:szCs w:val="28"/>
          <w:rtl/>
          <w:lang w:bidi="ar-IQ"/>
        </w:rPr>
        <w:t>تمرينات</w:t>
      </w:r>
      <w:r w:rsidR="00E5173B" w:rsidRPr="001D6430">
        <w:rPr>
          <w:rFonts w:ascii="Simplified Arabic" w:hAnsi="Simplified Arabic" w:cs="Simplified Arabic"/>
          <w:sz w:val="28"/>
          <w:szCs w:val="28"/>
          <w:rtl/>
          <w:lang w:bidi="ar-IQ"/>
        </w:rPr>
        <w:t xml:space="preserve"> لتطوير القدرات الخاصة </w:t>
      </w:r>
      <w:r w:rsidR="008D3288" w:rsidRPr="001D6430">
        <w:rPr>
          <w:rFonts w:ascii="Simplified Arabic" w:hAnsi="Simplified Arabic" w:cs="Simplified Arabic" w:hint="cs"/>
          <w:sz w:val="28"/>
          <w:szCs w:val="28"/>
          <w:rtl/>
          <w:lang w:bidi="ar-IQ"/>
        </w:rPr>
        <w:t>للأمتار</w:t>
      </w:r>
      <w:r w:rsidR="00F90944" w:rsidRPr="001D6430">
        <w:rPr>
          <w:rFonts w:ascii="Simplified Arabic" w:hAnsi="Simplified Arabic" w:cs="Simplified Arabic"/>
          <w:sz w:val="28"/>
          <w:szCs w:val="28"/>
          <w:rtl/>
          <w:lang w:bidi="ar-IQ"/>
        </w:rPr>
        <w:t xml:space="preserve"> العشرة الاولى لبداية</w:t>
      </w:r>
      <w:r w:rsidR="00E5173B" w:rsidRPr="001D6430">
        <w:rPr>
          <w:rFonts w:ascii="Simplified Arabic" w:hAnsi="Simplified Arabic" w:cs="Simplified Arabic"/>
          <w:sz w:val="28"/>
          <w:szCs w:val="28"/>
          <w:rtl/>
          <w:lang w:bidi="ar-IQ"/>
        </w:rPr>
        <w:t xml:space="preserve"> 100م </w:t>
      </w:r>
      <w:r w:rsidR="00306C21" w:rsidRPr="001D6430">
        <w:rPr>
          <w:rFonts w:ascii="Simplified Arabic" w:hAnsi="Simplified Arabic" w:cs="Simplified Arabic"/>
          <w:sz w:val="28"/>
          <w:szCs w:val="28"/>
          <w:rtl/>
          <w:lang w:bidi="ar-IQ"/>
        </w:rPr>
        <w:t>و</w:t>
      </w:r>
      <w:r w:rsidRPr="001D6430">
        <w:rPr>
          <w:rFonts w:ascii="Simplified Arabic" w:hAnsi="Simplified Arabic" w:cs="Simplified Arabic"/>
          <w:sz w:val="28"/>
          <w:szCs w:val="28"/>
          <w:rtl/>
          <w:lang w:bidi="ar-IQ"/>
        </w:rPr>
        <w:t xml:space="preserve">الوضع </w:t>
      </w:r>
      <w:proofErr w:type="spellStart"/>
      <w:r w:rsidRPr="001D6430">
        <w:rPr>
          <w:rFonts w:ascii="Simplified Arabic" w:hAnsi="Simplified Arabic" w:cs="Simplified Arabic"/>
          <w:sz w:val="28"/>
          <w:szCs w:val="28"/>
          <w:rtl/>
          <w:lang w:bidi="ar-IQ"/>
        </w:rPr>
        <w:t>ا</w:t>
      </w:r>
      <w:r w:rsidR="00904E5C" w:rsidRPr="001D6430">
        <w:rPr>
          <w:rFonts w:ascii="Simplified Arabic" w:hAnsi="Simplified Arabic" w:cs="Simplified Arabic"/>
          <w:sz w:val="28"/>
          <w:szCs w:val="28"/>
          <w:rtl/>
          <w:lang w:bidi="ar-IQ"/>
        </w:rPr>
        <w:t>لكينيتيكي</w:t>
      </w:r>
      <w:proofErr w:type="spellEnd"/>
      <w:r w:rsidR="008D3288">
        <w:rPr>
          <w:rFonts w:ascii="Simplified Arabic" w:hAnsi="Simplified Arabic" w:cs="Simplified Arabic"/>
          <w:sz w:val="28"/>
          <w:szCs w:val="28"/>
          <w:rtl/>
          <w:lang w:bidi="ar-IQ"/>
        </w:rPr>
        <w:t xml:space="preserve"> المناسب للعداء (</w:t>
      </w:r>
      <w:r w:rsidR="00F301EA" w:rsidRPr="001D6430">
        <w:rPr>
          <w:rFonts w:ascii="Simplified Arabic" w:hAnsi="Simplified Arabic" w:cs="Simplified Arabic"/>
          <w:sz w:val="28"/>
          <w:szCs w:val="28"/>
          <w:rtl/>
          <w:lang w:bidi="ar-IQ"/>
        </w:rPr>
        <w:t>الشغل</w:t>
      </w:r>
      <w:r w:rsidR="008D3288">
        <w:rPr>
          <w:rFonts w:ascii="Simplified Arabic" w:hAnsi="Simplified Arabic" w:cs="Simplified Arabic"/>
          <w:sz w:val="28"/>
          <w:szCs w:val="28"/>
          <w:rtl/>
          <w:lang w:bidi="ar-IQ"/>
        </w:rPr>
        <w:t xml:space="preserve"> ، الطاقة الحركية ، كمية الحركة</w:t>
      </w:r>
      <w:r w:rsidRPr="001D6430">
        <w:rPr>
          <w:rFonts w:ascii="Simplified Arabic" w:hAnsi="Simplified Arabic" w:cs="Simplified Arabic"/>
          <w:sz w:val="28"/>
          <w:szCs w:val="28"/>
          <w:rtl/>
          <w:lang w:bidi="ar-IQ"/>
        </w:rPr>
        <w:t>)</w:t>
      </w:r>
      <w:r w:rsidR="008D3288">
        <w:rPr>
          <w:rFonts w:ascii="Simplified Arabic" w:hAnsi="Simplified Arabic" w:cs="Simplified Arabic" w:hint="cs"/>
          <w:sz w:val="28"/>
          <w:szCs w:val="28"/>
          <w:rtl/>
          <w:lang w:bidi="ar-IQ"/>
        </w:rPr>
        <w:t xml:space="preserve"> </w:t>
      </w:r>
      <w:r w:rsidR="00904E5C" w:rsidRPr="001D6430">
        <w:rPr>
          <w:rFonts w:ascii="Simplified Arabic" w:hAnsi="Simplified Arabic" w:cs="Simplified Arabic"/>
          <w:sz w:val="28"/>
          <w:szCs w:val="28"/>
          <w:rtl/>
          <w:lang w:bidi="ar-IQ"/>
        </w:rPr>
        <w:t xml:space="preserve">لتحديد مقدار القوة اللازمة </w:t>
      </w:r>
      <w:r w:rsidR="00943447" w:rsidRPr="001D6430">
        <w:rPr>
          <w:rFonts w:ascii="Simplified Arabic" w:hAnsi="Simplified Arabic" w:cs="Simplified Arabic"/>
          <w:sz w:val="28"/>
          <w:szCs w:val="28"/>
          <w:rtl/>
          <w:lang w:bidi="ar-IQ"/>
        </w:rPr>
        <w:t>لعداء</w:t>
      </w:r>
      <w:r w:rsidRPr="001D6430">
        <w:rPr>
          <w:rFonts w:ascii="Simplified Arabic" w:hAnsi="Simplified Arabic" w:cs="Simplified Arabic"/>
          <w:sz w:val="28"/>
          <w:szCs w:val="28"/>
          <w:rtl/>
          <w:lang w:bidi="ar-IQ"/>
        </w:rPr>
        <w:t xml:space="preserve"> 100م وبذلك يتم تعميم الأخطاء وتعزيز الايجابيات في إتقان بداية ركض 100م .</w:t>
      </w:r>
    </w:p>
    <w:p w:rsidR="00132ACB" w:rsidRPr="008D3288" w:rsidRDefault="008D3288" w:rsidP="008D3288">
      <w:pPr>
        <w:pStyle w:val="a3"/>
        <w:spacing w:line="240" w:lineRule="auto"/>
        <w:ind w:left="0"/>
        <w:jc w:val="both"/>
        <w:rPr>
          <w:rFonts w:ascii="Simplified Arabic" w:hAnsi="Simplified Arabic" w:cs="Simplified Arabic"/>
          <w:sz w:val="28"/>
          <w:szCs w:val="28"/>
          <w:rtl/>
          <w:lang w:bidi="ar-IQ"/>
        </w:rPr>
      </w:pPr>
      <w:r>
        <w:rPr>
          <w:rFonts w:ascii="Simplified Arabic" w:eastAsia="Times New Roman" w:hAnsi="Simplified Arabic" w:cs="Simplified Arabic" w:hint="cs"/>
          <w:sz w:val="28"/>
          <w:szCs w:val="28"/>
          <w:rtl/>
          <w:lang w:bidi="ar-IQ"/>
        </w:rPr>
        <w:t>و</w:t>
      </w:r>
      <w:r w:rsidR="00132ACB" w:rsidRPr="001D6430">
        <w:rPr>
          <w:rFonts w:ascii="Simplified Arabic" w:eastAsia="Times New Roman" w:hAnsi="Simplified Arabic" w:cs="Simplified Arabic"/>
          <w:sz w:val="28"/>
          <w:szCs w:val="28"/>
          <w:rtl/>
          <w:lang w:bidi="ar-IQ"/>
        </w:rPr>
        <w:t xml:space="preserve">نظرا لأهمية الوقت والجهد للرياضيين وخصوصا أثناء التدريب بغية </w:t>
      </w:r>
      <w:r w:rsidR="00E44A32" w:rsidRPr="001D6430">
        <w:rPr>
          <w:rFonts w:ascii="Simplified Arabic" w:eastAsia="Times New Roman" w:hAnsi="Simplified Arabic" w:cs="Simplified Arabic"/>
          <w:sz w:val="28"/>
          <w:szCs w:val="28"/>
          <w:rtl/>
          <w:lang w:bidi="ar-IQ"/>
        </w:rPr>
        <w:t>ال</w:t>
      </w:r>
      <w:r w:rsidR="00132ACB" w:rsidRPr="001D6430">
        <w:rPr>
          <w:rFonts w:ascii="Simplified Arabic" w:eastAsia="Times New Roman" w:hAnsi="Simplified Arabic" w:cs="Simplified Arabic"/>
          <w:sz w:val="28"/>
          <w:szCs w:val="28"/>
          <w:rtl/>
          <w:lang w:bidi="ar-IQ"/>
        </w:rPr>
        <w:t>وصول إلى المستوى المطلوب لذا أصبح التدريب المبني على الأسس العلمية و</w:t>
      </w:r>
      <w:r w:rsidR="00E44A32" w:rsidRPr="001D6430">
        <w:rPr>
          <w:rFonts w:ascii="Simplified Arabic" w:eastAsia="Times New Roman" w:hAnsi="Simplified Arabic" w:cs="Simplified Arabic"/>
          <w:sz w:val="28"/>
          <w:szCs w:val="28"/>
          <w:rtl/>
          <w:lang w:bidi="ar-IQ"/>
        </w:rPr>
        <w:t>ال</w:t>
      </w:r>
      <w:r w:rsidR="00132ACB" w:rsidRPr="001D6430">
        <w:rPr>
          <w:rFonts w:ascii="Simplified Arabic" w:eastAsia="Times New Roman" w:hAnsi="Simplified Arabic" w:cs="Simplified Arabic"/>
          <w:sz w:val="28"/>
          <w:szCs w:val="28"/>
          <w:rtl/>
          <w:lang w:bidi="ar-IQ"/>
        </w:rPr>
        <w:t xml:space="preserve">بايوميكانيكية سمة من سمات التدريب الحديث وخصوصا ما يتعلق بالمتغيرات </w:t>
      </w:r>
      <w:r w:rsidR="00497DD3" w:rsidRPr="001D6430">
        <w:rPr>
          <w:rFonts w:ascii="Simplified Arabic" w:eastAsia="Times New Roman" w:hAnsi="Simplified Arabic" w:cs="Simplified Arabic"/>
          <w:sz w:val="28"/>
          <w:szCs w:val="28"/>
          <w:rtl/>
          <w:lang w:bidi="ar-IQ"/>
        </w:rPr>
        <w:t>الكيناتيكية</w:t>
      </w:r>
      <w:r w:rsidR="00132ACB" w:rsidRPr="001D6430">
        <w:rPr>
          <w:rFonts w:ascii="Simplified Arabic" w:eastAsia="Times New Roman" w:hAnsi="Simplified Arabic" w:cs="Simplified Arabic"/>
          <w:sz w:val="28"/>
          <w:szCs w:val="28"/>
          <w:rtl/>
          <w:lang w:bidi="ar-IQ"/>
        </w:rPr>
        <w:t xml:space="preserve"> واستثمار هذا العلم ومزجه مع علم التدريب للوصول إلى أفضل مستوى,</w:t>
      </w:r>
      <w:r w:rsidR="00E44A32" w:rsidRPr="001D6430">
        <w:rPr>
          <w:rFonts w:ascii="Simplified Arabic" w:eastAsia="Times New Roman" w:hAnsi="Simplified Arabic" w:cs="Simplified Arabic"/>
          <w:sz w:val="28"/>
          <w:szCs w:val="28"/>
          <w:rtl/>
        </w:rPr>
        <w:t xml:space="preserve"> بالإضافة الى اهمية استخدام الأجهزة التقنية لمراقبة الأداء والحصول على معلومات حوله واستخدامها فيما بعد في </w:t>
      </w:r>
      <w:r w:rsidR="00280825" w:rsidRPr="001D6430">
        <w:rPr>
          <w:rFonts w:ascii="Simplified Arabic" w:eastAsia="Times New Roman" w:hAnsi="Simplified Arabic" w:cs="Simplified Arabic"/>
          <w:sz w:val="28"/>
          <w:szCs w:val="28"/>
          <w:rtl/>
        </w:rPr>
        <w:t xml:space="preserve">تطوير القدرات والمتغيرات </w:t>
      </w:r>
      <w:r w:rsidR="00904E5C" w:rsidRPr="001D6430">
        <w:rPr>
          <w:rFonts w:ascii="Simplified Arabic" w:eastAsia="Times New Roman" w:hAnsi="Simplified Arabic" w:cs="Simplified Arabic"/>
          <w:sz w:val="28"/>
          <w:szCs w:val="28"/>
          <w:rtl/>
        </w:rPr>
        <w:t>الضرورية</w:t>
      </w:r>
      <w:r>
        <w:rPr>
          <w:rFonts w:ascii="Simplified Arabic" w:eastAsia="Times New Roman" w:hAnsi="Simplified Arabic" w:cs="Simplified Arabic" w:hint="cs"/>
          <w:sz w:val="28"/>
          <w:szCs w:val="28"/>
          <w:rtl/>
        </w:rPr>
        <w:t xml:space="preserve"> </w:t>
      </w:r>
      <w:r w:rsidR="00280825" w:rsidRPr="001D6430">
        <w:rPr>
          <w:rFonts w:ascii="Simplified Arabic" w:eastAsia="Times New Roman" w:hAnsi="Simplified Arabic" w:cs="Simplified Arabic"/>
          <w:sz w:val="28"/>
          <w:szCs w:val="28"/>
          <w:rtl/>
        </w:rPr>
        <w:t>،</w:t>
      </w:r>
      <w:r w:rsidR="00132ACB" w:rsidRPr="001D6430">
        <w:rPr>
          <w:rFonts w:ascii="Simplified Arabic" w:eastAsia="Times New Roman" w:hAnsi="Simplified Arabic" w:cs="Simplified Arabic"/>
          <w:sz w:val="28"/>
          <w:szCs w:val="28"/>
          <w:rtl/>
          <w:lang w:bidi="ar-IQ"/>
        </w:rPr>
        <w:t xml:space="preserve"> ولكون فعاليات السرعة تتعامل مع أجزاء الثانية فان التعامل معها أصبح صعب جدا لذا على المدربين أن يستخدموا أفضل ا</w:t>
      </w:r>
      <w:r w:rsidR="00E44A32" w:rsidRPr="001D6430">
        <w:rPr>
          <w:rFonts w:ascii="Simplified Arabic" w:eastAsia="Times New Roman" w:hAnsi="Simplified Arabic" w:cs="Simplified Arabic"/>
          <w:sz w:val="28"/>
          <w:szCs w:val="28"/>
          <w:rtl/>
          <w:lang w:bidi="ar-IQ"/>
        </w:rPr>
        <w:t xml:space="preserve">لطرق والأساليب لتحقيق غايتهم  </w:t>
      </w:r>
    </w:p>
    <w:p w:rsidR="00C34B08" w:rsidRPr="001D6430" w:rsidRDefault="00E44A32" w:rsidP="008D3288">
      <w:pPr>
        <w:jc w:val="both"/>
        <w:rPr>
          <w:rFonts w:ascii="Simplified Arabic" w:eastAsia="Times New Roman" w:hAnsi="Simplified Arabic" w:cs="Simplified Arabic"/>
          <w:sz w:val="28"/>
          <w:szCs w:val="28"/>
          <w:rtl/>
          <w:lang w:bidi="ar-IQ"/>
        </w:rPr>
      </w:pPr>
      <w:r w:rsidRPr="001D6430">
        <w:rPr>
          <w:rFonts w:ascii="Simplified Arabic" w:eastAsia="Times New Roman" w:hAnsi="Simplified Arabic" w:cs="Simplified Arabic"/>
          <w:sz w:val="28"/>
          <w:szCs w:val="28"/>
          <w:rtl/>
          <w:lang w:bidi="ar-IQ"/>
        </w:rPr>
        <w:lastRenderedPageBreak/>
        <w:t>اذ</w:t>
      </w:r>
      <w:r w:rsidR="00C34B08" w:rsidRPr="001D6430">
        <w:rPr>
          <w:rFonts w:ascii="Simplified Arabic" w:eastAsia="Times New Roman" w:hAnsi="Simplified Arabic" w:cs="Simplified Arabic"/>
          <w:sz w:val="28"/>
          <w:szCs w:val="28"/>
          <w:rtl/>
          <w:lang w:bidi="ar-IQ"/>
        </w:rPr>
        <w:t xml:space="preserve"> لاحظ</w:t>
      </w:r>
      <w:r w:rsidRPr="001D6430">
        <w:rPr>
          <w:rFonts w:ascii="Simplified Arabic" w:eastAsia="Times New Roman" w:hAnsi="Simplified Arabic" w:cs="Simplified Arabic"/>
          <w:sz w:val="28"/>
          <w:szCs w:val="28"/>
          <w:rtl/>
          <w:lang w:bidi="ar-IQ"/>
        </w:rPr>
        <w:t>ة</w:t>
      </w:r>
      <w:r w:rsidR="00C34B08" w:rsidRPr="001D6430">
        <w:rPr>
          <w:rFonts w:ascii="Simplified Arabic" w:eastAsia="Times New Roman" w:hAnsi="Simplified Arabic" w:cs="Simplified Arabic"/>
          <w:sz w:val="28"/>
          <w:szCs w:val="28"/>
          <w:rtl/>
          <w:lang w:bidi="ar-IQ"/>
        </w:rPr>
        <w:t xml:space="preserve"> الباحث</w:t>
      </w:r>
      <w:r w:rsidR="008D3288">
        <w:rPr>
          <w:rFonts w:ascii="Simplified Arabic" w:eastAsia="Times New Roman" w:hAnsi="Simplified Arabic" w:cs="Simplified Arabic" w:hint="cs"/>
          <w:sz w:val="28"/>
          <w:szCs w:val="28"/>
          <w:rtl/>
          <w:lang w:bidi="ar-IQ"/>
        </w:rPr>
        <w:t>ة</w:t>
      </w:r>
      <w:r w:rsidR="00C34B08" w:rsidRPr="001D6430">
        <w:rPr>
          <w:rFonts w:ascii="Simplified Arabic" w:eastAsia="Times New Roman" w:hAnsi="Simplified Arabic" w:cs="Simplified Arabic"/>
          <w:sz w:val="28"/>
          <w:szCs w:val="28"/>
          <w:rtl/>
          <w:lang w:bidi="ar-IQ"/>
        </w:rPr>
        <w:t xml:space="preserve"> من خلال خبرته</w:t>
      </w:r>
      <w:r w:rsidRPr="001D6430">
        <w:rPr>
          <w:rFonts w:ascii="Simplified Arabic" w:eastAsia="Times New Roman" w:hAnsi="Simplified Arabic" w:cs="Simplified Arabic"/>
          <w:sz w:val="28"/>
          <w:szCs w:val="28"/>
          <w:rtl/>
          <w:lang w:bidi="ar-IQ"/>
        </w:rPr>
        <w:t>ا</w:t>
      </w:r>
      <w:r w:rsidR="00C34B08" w:rsidRPr="001D6430">
        <w:rPr>
          <w:rFonts w:ascii="Simplified Arabic" w:eastAsia="Times New Roman" w:hAnsi="Simplified Arabic" w:cs="Simplified Arabic"/>
          <w:sz w:val="28"/>
          <w:szCs w:val="28"/>
          <w:rtl/>
          <w:lang w:bidi="ar-IQ"/>
        </w:rPr>
        <w:t xml:space="preserve"> المتواضعة في مجال تدريب وتدريس العاب الساحة والميدان </w:t>
      </w:r>
      <w:r w:rsidR="003B0DB3" w:rsidRPr="001D6430">
        <w:rPr>
          <w:rFonts w:ascii="Simplified Arabic" w:eastAsia="Times New Roman" w:hAnsi="Simplified Arabic" w:cs="Simplified Arabic"/>
          <w:sz w:val="28"/>
          <w:szCs w:val="28"/>
          <w:rtl/>
          <w:lang w:bidi="ar-IQ"/>
        </w:rPr>
        <w:t xml:space="preserve">عدم الاهتمام الكافي من قبل بعض المدريين بالمراحل الفينة لهذه الفعالية كذلك عدم الفصل بينها من ناحية التدريب نظرا لتعدد المراحل الفنية لفعالية (100م) وحركة الجسم خلال هذه المراحل </w:t>
      </w:r>
      <w:r w:rsidR="006B2574" w:rsidRPr="001D6430">
        <w:rPr>
          <w:rFonts w:ascii="Simplified Arabic" w:eastAsia="Times New Roman" w:hAnsi="Simplified Arabic" w:cs="Simplified Arabic"/>
          <w:sz w:val="28"/>
          <w:szCs w:val="28"/>
          <w:rtl/>
          <w:lang w:bidi="ar-IQ"/>
        </w:rPr>
        <w:t>بالإضافة الى</w:t>
      </w:r>
      <w:r w:rsidR="003B0DB3" w:rsidRPr="001D6430">
        <w:rPr>
          <w:rFonts w:ascii="Simplified Arabic" w:eastAsia="Times New Roman" w:hAnsi="Simplified Arabic" w:cs="Simplified Arabic"/>
          <w:sz w:val="28"/>
          <w:szCs w:val="28"/>
          <w:rtl/>
          <w:lang w:bidi="ar-IQ"/>
        </w:rPr>
        <w:t xml:space="preserve"> تنوع وسائل</w:t>
      </w:r>
      <w:r w:rsidR="00C34B08" w:rsidRPr="001D6430">
        <w:rPr>
          <w:rFonts w:ascii="Simplified Arabic" w:eastAsia="Times New Roman" w:hAnsi="Simplified Arabic" w:cs="Simplified Arabic"/>
          <w:sz w:val="28"/>
          <w:szCs w:val="28"/>
          <w:rtl/>
          <w:lang w:bidi="ar-IQ"/>
        </w:rPr>
        <w:t xml:space="preserve"> </w:t>
      </w:r>
      <w:r w:rsidR="006B2574" w:rsidRPr="001D6430">
        <w:rPr>
          <w:rFonts w:ascii="Simplified Arabic" w:eastAsia="Times New Roman" w:hAnsi="Simplified Arabic" w:cs="Simplified Arabic"/>
          <w:sz w:val="28"/>
          <w:szCs w:val="28"/>
          <w:rtl/>
          <w:lang w:bidi="ar-IQ"/>
        </w:rPr>
        <w:t xml:space="preserve">التدريب أدى الى صعوبة اختيار وتحديد انسب الطرائق ذات التأثير في </w:t>
      </w:r>
      <w:r w:rsidR="00C34B08" w:rsidRPr="001D6430">
        <w:rPr>
          <w:rFonts w:ascii="Simplified Arabic" w:eastAsia="Times New Roman" w:hAnsi="Simplified Arabic" w:cs="Simplified Arabic"/>
          <w:sz w:val="28"/>
          <w:szCs w:val="28"/>
          <w:rtl/>
          <w:lang w:bidi="ar-IQ"/>
        </w:rPr>
        <w:t xml:space="preserve">بداية 100م  </w:t>
      </w:r>
      <w:r w:rsidR="006B2574" w:rsidRPr="001D6430">
        <w:rPr>
          <w:rFonts w:ascii="Simplified Arabic" w:eastAsia="Times New Roman" w:hAnsi="Simplified Arabic" w:cs="Simplified Arabic"/>
          <w:sz w:val="28"/>
          <w:szCs w:val="28"/>
          <w:rtl/>
          <w:lang w:bidi="ar-IQ"/>
        </w:rPr>
        <w:t>و</w:t>
      </w:r>
      <w:r w:rsidR="00C34B08" w:rsidRPr="001D6430">
        <w:rPr>
          <w:rFonts w:ascii="Simplified Arabic" w:eastAsia="Times New Roman" w:hAnsi="Simplified Arabic" w:cs="Simplified Arabic"/>
          <w:sz w:val="28"/>
          <w:szCs w:val="28"/>
          <w:rtl/>
          <w:lang w:bidi="ar-IQ"/>
        </w:rPr>
        <w:t xml:space="preserve">الانجاز ككل إذ إن من خلال بداية ناجحة </w:t>
      </w:r>
      <w:r w:rsidR="0084781E">
        <w:rPr>
          <w:rFonts w:ascii="Simplified Arabic" w:eastAsia="Times New Roman" w:hAnsi="Simplified Arabic" w:cs="Simplified Arabic"/>
          <w:sz w:val="28"/>
          <w:szCs w:val="28"/>
          <w:rtl/>
          <w:lang w:bidi="ar-IQ"/>
        </w:rPr>
        <w:t>تعتمد على متغيرات بايوميكانيكية</w:t>
      </w:r>
      <w:bookmarkStart w:id="0" w:name="_GoBack"/>
      <w:bookmarkEnd w:id="0"/>
      <w:r w:rsidR="0084781E">
        <w:rPr>
          <w:rFonts w:ascii="Simplified Arabic" w:eastAsia="Times New Roman" w:hAnsi="Simplified Arabic" w:cs="Simplified Arabic" w:hint="cs"/>
          <w:sz w:val="28"/>
          <w:szCs w:val="28"/>
          <w:rtl/>
          <w:lang w:bidi="ar-IQ"/>
        </w:rPr>
        <w:t xml:space="preserve"> </w:t>
      </w:r>
      <w:r w:rsidR="00C34B08" w:rsidRPr="001D6430">
        <w:rPr>
          <w:rFonts w:ascii="Simplified Arabic" w:eastAsia="Times New Roman" w:hAnsi="Simplified Arabic" w:cs="Simplified Arabic"/>
          <w:sz w:val="28"/>
          <w:szCs w:val="28"/>
          <w:rtl/>
          <w:lang w:bidi="ar-IQ"/>
        </w:rPr>
        <w:t>تناسب الوضع وقوة مبذولة للتغلب على</w:t>
      </w:r>
      <w:r w:rsidR="00C34B08" w:rsidRPr="001D6430">
        <w:rPr>
          <w:rFonts w:ascii="Simplified Arabic" w:hAnsi="Simplified Arabic" w:cs="Simplified Arabic"/>
          <w:sz w:val="28"/>
          <w:szCs w:val="28"/>
          <w:rtl/>
          <w:lang w:bidi="ar-IQ"/>
        </w:rPr>
        <w:t xml:space="preserve"> وزن الجسم ومقاومة الجذب الارضي </w:t>
      </w:r>
      <w:r w:rsidR="00C34B08" w:rsidRPr="001D6430">
        <w:rPr>
          <w:rFonts w:ascii="Simplified Arabic" w:hAnsi="Simplified Arabic" w:cs="Simplified Arabic"/>
          <w:sz w:val="28"/>
          <w:szCs w:val="28"/>
          <w:rtl/>
        </w:rPr>
        <w:t>نتيجة الانق</w:t>
      </w:r>
      <w:r w:rsidR="00280825" w:rsidRPr="001D6430">
        <w:rPr>
          <w:rFonts w:ascii="Simplified Arabic" w:hAnsi="Simplified Arabic" w:cs="Simplified Arabic"/>
          <w:sz w:val="28"/>
          <w:szCs w:val="28"/>
          <w:rtl/>
        </w:rPr>
        <w:t>باض العضلي للعضلة الفخذية العاملة</w:t>
      </w:r>
      <w:r w:rsidR="00C34B08" w:rsidRPr="001D6430">
        <w:rPr>
          <w:rFonts w:ascii="Simplified Arabic" w:hAnsi="Simplified Arabic" w:cs="Simplified Arabic"/>
          <w:sz w:val="28"/>
          <w:szCs w:val="28"/>
          <w:rtl/>
        </w:rPr>
        <w:t xml:space="preserve"> </w:t>
      </w:r>
      <w:r w:rsidR="0084781E">
        <w:rPr>
          <w:rFonts w:ascii="Simplified Arabic" w:hAnsi="Simplified Arabic" w:cs="Simplified Arabic"/>
          <w:sz w:val="28"/>
          <w:szCs w:val="28"/>
          <w:rtl/>
        </w:rPr>
        <w:t>والمعاكسة (</w:t>
      </w:r>
      <w:r w:rsidR="00BD7E0A">
        <w:rPr>
          <w:rFonts w:ascii="Simplified Arabic" w:hAnsi="Simplified Arabic" w:cs="Simplified Arabic"/>
          <w:sz w:val="28"/>
          <w:szCs w:val="28"/>
          <w:rtl/>
        </w:rPr>
        <w:t>الاتزان</w:t>
      </w:r>
      <w:r w:rsidR="00BD7E0A">
        <w:rPr>
          <w:rFonts w:ascii="Simplified Arabic" w:hAnsi="Simplified Arabic" w:cs="Simplified Arabic" w:hint="cs"/>
          <w:sz w:val="28"/>
          <w:szCs w:val="28"/>
          <w:rtl/>
        </w:rPr>
        <w:t xml:space="preserve"> </w:t>
      </w:r>
      <w:r w:rsidR="0084781E">
        <w:rPr>
          <w:rFonts w:ascii="Simplified Arabic" w:hAnsi="Simplified Arabic" w:cs="Simplified Arabic"/>
          <w:sz w:val="28"/>
          <w:szCs w:val="28"/>
          <w:rtl/>
        </w:rPr>
        <w:t>العضلي المثالي)</w:t>
      </w:r>
      <w:r w:rsidR="0084781E">
        <w:rPr>
          <w:rFonts w:ascii="Simplified Arabic" w:hAnsi="Simplified Arabic" w:cs="Simplified Arabic" w:hint="cs"/>
          <w:sz w:val="28"/>
          <w:szCs w:val="28"/>
          <w:rtl/>
        </w:rPr>
        <w:t xml:space="preserve"> </w:t>
      </w:r>
      <w:r w:rsidR="00C34B08" w:rsidRPr="001D6430">
        <w:rPr>
          <w:rFonts w:ascii="Simplified Arabic" w:hAnsi="Simplified Arabic" w:cs="Simplified Arabic"/>
          <w:sz w:val="28"/>
          <w:szCs w:val="28"/>
          <w:rtl/>
        </w:rPr>
        <w:t>تمكن العداء من الحصول على مسافة</w:t>
      </w:r>
      <w:r w:rsidR="00280825" w:rsidRPr="001D6430">
        <w:rPr>
          <w:rFonts w:ascii="Simplified Arabic" w:hAnsi="Simplified Arabic" w:cs="Simplified Arabic"/>
          <w:sz w:val="28"/>
          <w:szCs w:val="28"/>
          <w:rtl/>
        </w:rPr>
        <w:t xml:space="preserve"> </w:t>
      </w:r>
      <w:r w:rsidRPr="001D6430">
        <w:rPr>
          <w:rFonts w:ascii="Simplified Arabic" w:hAnsi="Simplified Arabic" w:cs="Simplified Arabic"/>
          <w:sz w:val="28"/>
          <w:szCs w:val="28"/>
          <w:rtl/>
        </w:rPr>
        <w:t>مهمة</w:t>
      </w:r>
      <w:r w:rsidR="00C34B08" w:rsidRPr="001D6430">
        <w:rPr>
          <w:rFonts w:ascii="Simplified Arabic" w:hAnsi="Simplified Arabic" w:cs="Simplified Arabic"/>
          <w:sz w:val="28"/>
          <w:szCs w:val="28"/>
          <w:rtl/>
        </w:rPr>
        <w:t xml:space="preserve"> كفارق بين المتنافسين لان سرعة انطلاق العداء في البداية لها تأثيرها النفسي</w:t>
      </w:r>
      <w:r w:rsidR="0084781E">
        <w:rPr>
          <w:rFonts w:ascii="Simplified Arabic" w:hAnsi="Simplified Arabic" w:cs="Simplified Arabic" w:hint="cs"/>
          <w:sz w:val="28"/>
          <w:szCs w:val="28"/>
          <w:rtl/>
        </w:rPr>
        <w:t xml:space="preserve"> </w:t>
      </w:r>
      <w:r w:rsidR="00C34B08" w:rsidRPr="001D6430">
        <w:rPr>
          <w:rFonts w:ascii="Simplified Arabic" w:hAnsi="Simplified Arabic" w:cs="Simplified Arabic"/>
          <w:sz w:val="28"/>
          <w:szCs w:val="28"/>
          <w:rtl/>
        </w:rPr>
        <w:t xml:space="preserve">، كما أنها تدفع المتسابق للحفاظ على ما حققه من تقدم في بداية السباق، </w:t>
      </w:r>
      <w:r w:rsidRPr="001D6430">
        <w:rPr>
          <w:rFonts w:ascii="Simplified Arabic" w:hAnsi="Simplified Arabic" w:cs="Simplified Arabic"/>
          <w:sz w:val="28"/>
          <w:szCs w:val="28"/>
          <w:rtl/>
          <w:lang w:bidi="ar-IQ"/>
        </w:rPr>
        <w:t xml:space="preserve"> لذلك ارتأت </w:t>
      </w:r>
      <w:r w:rsidR="00C34B08" w:rsidRPr="001D6430">
        <w:rPr>
          <w:rFonts w:ascii="Simplified Arabic" w:hAnsi="Simplified Arabic" w:cs="Simplified Arabic"/>
          <w:sz w:val="28"/>
          <w:szCs w:val="28"/>
          <w:rtl/>
          <w:lang w:bidi="ar-IQ"/>
        </w:rPr>
        <w:t>الباحث</w:t>
      </w:r>
      <w:r w:rsidR="00455F3B" w:rsidRPr="001D6430">
        <w:rPr>
          <w:rFonts w:ascii="Simplified Arabic" w:hAnsi="Simplified Arabic" w:cs="Simplified Arabic"/>
          <w:sz w:val="28"/>
          <w:szCs w:val="28"/>
          <w:rtl/>
          <w:lang w:bidi="ar-IQ"/>
        </w:rPr>
        <w:t xml:space="preserve"> اعداد </w:t>
      </w:r>
      <w:r w:rsidR="00B2501D" w:rsidRPr="001D6430">
        <w:rPr>
          <w:rFonts w:ascii="Simplified Arabic" w:hAnsi="Simplified Arabic" w:cs="Simplified Arabic"/>
          <w:sz w:val="28"/>
          <w:szCs w:val="28"/>
          <w:rtl/>
          <w:lang w:bidi="ar-IQ"/>
        </w:rPr>
        <w:t xml:space="preserve">تمرينات </w:t>
      </w:r>
      <w:r w:rsidR="00455F3B" w:rsidRPr="001D6430">
        <w:rPr>
          <w:rFonts w:ascii="Simplified Arabic" w:hAnsi="Simplified Arabic" w:cs="Simplified Arabic"/>
          <w:sz w:val="28"/>
          <w:szCs w:val="28"/>
          <w:rtl/>
          <w:lang w:bidi="ar-IQ"/>
        </w:rPr>
        <w:t>خاصة وفق نشاط العضلة الكهربائي للوقوف على القصور الذي يحدث اثناء اداء الواجب الحركي في قيم متغيرات نشاط العضلة وتطويرها وفق هذ</w:t>
      </w:r>
      <w:r w:rsidR="00280825" w:rsidRPr="001D6430">
        <w:rPr>
          <w:rFonts w:ascii="Simplified Arabic" w:hAnsi="Simplified Arabic" w:cs="Simplified Arabic"/>
          <w:sz w:val="28"/>
          <w:szCs w:val="28"/>
          <w:rtl/>
          <w:lang w:bidi="ar-IQ"/>
        </w:rPr>
        <w:t>ه</w:t>
      </w:r>
      <w:r w:rsidR="00455F3B" w:rsidRPr="001D6430">
        <w:rPr>
          <w:rFonts w:ascii="Simplified Arabic" w:hAnsi="Simplified Arabic" w:cs="Simplified Arabic"/>
          <w:sz w:val="28"/>
          <w:szCs w:val="28"/>
          <w:rtl/>
          <w:lang w:bidi="ar-IQ"/>
        </w:rPr>
        <w:t xml:space="preserve"> </w:t>
      </w:r>
      <w:r w:rsidR="00B2501D" w:rsidRPr="001D6430">
        <w:rPr>
          <w:rFonts w:ascii="Simplified Arabic" w:hAnsi="Simplified Arabic" w:cs="Simplified Arabic"/>
          <w:sz w:val="28"/>
          <w:szCs w:val="28"/>
          <w:rtl/>
          <w:lang w:bidi="ar-IQ"/>
        </w:rPr>
        <w:t>التمرينات</w:t>
      </w:r>
      <w:r w:rsidR="00455F3B" w:rsidRPr="001D6430">
        <w:rPr>
          <w:rFonts w:ascii="Simplified Arabic" w:hAnsi="Simplified Arabic" w:cs="Simplified Arabic"/>
          <w:sz w:val="28"/>
          <w:szCs w:val="28"/>
          <w:rtl/>
          <w:lang w:bidi="ar-IQ"/>
        </w:rPr>
        <w:t xml:space="preserve"> </w:t>
      </w:r>
      <w:r w:rsidR="00280825" w:rsidRPr="001D6430">
        <w:rPr>
          <w:rFonts w:ascii="Simplified Arabic" w:hAnsi="Simplified Arabic" w:cs="Simplified Arabic"/>
          <w:sz w:val="28"/>
          <w:szCs w:val="28"/>
          <w:rtl/>
          <w:lang w:bidi="ar-IQ"/>
        </w:rPr>
        <w:t>بالإضافة</w:t>
      </w:r>
      <w:r w:rsidR="00455F3B" w:rsidRPr="001D6430">
        <w:rPr>
          <w:rFonts w:ascii="Simplified Arabic" w:hAnsi="Simplified Arabic" w:cs="Simplified Arabic"/>
          <w:sz w:val="28"/>
          <w:szCs w:val="28"/>
          <w:rtl/>
          <w:lang w:bidi="ar-IQ"/>
        </w:rPr>
        <w:t xml:space="preserve"> الى تطوير القدرات الخاصة</w:t>
      </w:r>
      <w:r w:rsidR="00904E5C" w:rsidRPr="001D6430">
        <w:rPr>
          <w:rFonts w:ascii="Simplified Arabic" w:hAnsi="Simplified Arabic" w:cs="Simplified Arabic"/>
          <w:sz w:val="28"/>
          <w:szCs w:val="28"/>
          <w:rtl/>
          <w:lang w:bidi="ar-IQ"/>
        </w:rPr>
        <w:t xml:space="preserve"> للعداء</w:t>
      </w:r>
      <w:r w:rsidR="00455F3B" w:rsidRPr="001D6430">
        <w:rPr>
          <w:rFonts w:ascii="Simplified Arabic" w:hAnsi="Simplified Arabic" w:cs="Simplified Arabic"/>
          <w:sz w:val="28"/>
          <w:szCs w:val="28"/>
          <w:rtl/>
          <w:lang w:bidi="ar-IQ"/>
        </w:rPr>
        <w:t xml:space="preserve"> </w:t>
      </w:r>
      <w:r w:rsidR="00904E5C" w:rsidRPr="001D6430">
        <w:rPr>
          <w:rFonts w:ascii="Simplified Arabic" w:hAnsi="Simplified Arabic" w:cs="Simplified Arabic"/>
          <w:sz w:val="28"/>
          <w:szCs w:val="28"/>
          <w:rtl/>
          <w:lang w:bidi="ar-IQ"/>
        </w:rPr>
        <w:t xml:space="preserve">في </w:t>
      </w:r>
      <w:r w:rsidR="00F90944" w:rsidRPr="001D6430">
        <w:rPr>
          <w:rFonts w:ascii="Simplified Arabic" w:hAnsi="Simplified Arabic" w:cs="Simplified Arabic"/>
          <w:sz w:val="28"/>
          <w:szCs w:val="28"/>
          <w:rtl/>
          <w:lang w:bidi="ar-IQ"/>
        </w:rPr>
        <w:t>الامتار العشرة الاولى لبداية</w:t>
      </w:r>
      <w:r w:rsidR="00455F3B" w:rsidRPr="001D6430">
        <w:rPr>
          <w:rFonts w:ascii="Simplified Arabic" w:hAnsi="Simplified Arabic" w:cs="Simplified Arabic"/>
          <w:sz w:val="28"/>
          <w:szCs w:val="28"/>
          <w:rtl/>
          <w:lang w:bidi="ar-IQ"/>
        </w:rPr>
        <w:t xml:space="preserve"> 100م </w:t>
      </w:r>
      <w:r w:rsidR="00C34B08" w:rsidRPr="001D6430">
        <w:rPr>
          <w:rFonts w:ascii="Simplified Arabic" w:hAnsi="Simplified Arabic" w:cs="Simplified Arabic"/>
          <w:sz w:val="28"/>
          <w:szCs w:val="28"/>
          <w:rtl/>
          <w:lang w:bidi="ar-IQ"/>
        </w:rPr>
        <w:t xml:space="preserve">وربطها مع </w:t>
      </w:r>
      <w:r w:rsidR="00226C6D" w:rsidRPr="001D6430">
        <w:rPr>
          <w:rFonts w:ascii="Simplified Arabic" w:hAnsi="Simplified Arabic" w:cs="Simplified Arabic"/>
          <w:sz w:val="28"/>
          <w:szCs w:val="28"/>
          <w:rtl/>
          <w:lang w:bidi="ar-IQ"/>
        </w:rPr>
        <w:t xml:space="preserve">المتغيرات </w:t>
      </w:r>
      <w:r w:rsidR="00497DD3" w:rsidRPr="001D6430">
        <w:rPr>
          <w:rFonts w:ascii="Simplified Arabic" w:hAnsi="Simplified Arabic" w:cs="Simplified Arabic"/>
          <w:sz w:val="28"/>
          <w:szCs w:val="28"/>
          <w:rtl/>
          <w:lang w:bidi="ar-IQ"/>
        </w:rPr>
        <w:t>الكيناتيكية</w:t>
      </w:r>
      <w:r w:rsidR="00226C6D" w:rsidRPr="001D6430">
        <w:rPr>
          <w:rFonts w:ascii="Simplified Arabic" w:hAnsi="Simplified Arabic" w:cs="Simplified Arabic"/>
          <w:sz w:val="28"/>
          <w:szCs w:val="28"/>
          <w:rtl/>
          <w:lang w:bidi="ar-IQ"/>
        </w:rPr>
        <w:t xml:space="preserve"> </w:t>
      </w:r>
      <w:r w:rsidR="00C34B08" w:rsidRPr="001D6430">
        <w:rPr>
          <w:rFonts w:ascii="Simplified Arabic" w:hAnsi="Simplified Arabic" w:cs="Simplified Arabic"/>
          <w:sz w:val="28"/>
          <w:szCs w:val="28"/>
          <w:rtl/>
          <w:lang w:bidi="ar-IQ"/>
        </w:rPr>
        <w:t xml:space="preserve">لمعرفة </w:t>
      </w:r>
      <w:r w:rsidR="00455F3B" w:rsidRPr="001D6430">
        <w:rPr>
          <w:rFonts w:ascii="Simplified Arabic" w:hAnsi="Simplified Arabic" w:cs="Simplified Arabic"/>
          <w:sz w:val="28"/>
          <w:szCs w:val="28"/>
          <w:rtl/>
          <w:lang w:bidi="ar-IQ"/>
        </w:rPr>
        <w:t>تأثير ذلك</w:t>
      </w:r>
      <w:r w:rsidR="00C34B08" w:rsidRPr="001D6430">
        <w:rPr>
          <w:rFonts w:ascii="Simplified Arabic" w:hAnsi="Simplified Arabic" w:cs="Simplified Arabic"/>
          <w:sz w:val="28"/>
          <w:szCs w:val="28"/>
          <w:rtl/>
          <w:lang w:bidi="ar-IQ"/>
        </w:rPr>
        <w:t xml:space="preserve"> فيما بينهما </w:t>
      </w:r>
      <w:r w:rsidR="00E7010D" w:rsidRPr="001D6430">
        <w:rPr>
          <w:rFonts w:ascii="Simplified Arabic" w:hAnsi="Simplified Arabic" w:cs="Simplified Arabic"/>
          <w:sz w:val="28"/>
          <w:szCs w:val="28"/>
          <w:rtl/>
          <w:lang w:bidi="ar-IQ"/>
        </w:rPr>
        <w:t xml:space="preserve">لتطوير زمن مرحلة التعجيل </w:t>
      </w:r>
      <w:r w:rsidR="00C34B08" w:rsidRPr="001D6430">
        <w:rPr>
          <w:rFonts w:ascii="Simplified Arabic" w:hAnsi="Simplified Arabic" w:cs="Simplified Arabic"/>
          <w:sz w:val="28"/>
          <w:szCs w:val="28"/>
          <w:rtl/>
          <w:lang w:bidi="ar-IQ"/>
        </w:rPr>
        <w:t>.</w:t>
      </w:r>
    </w:p>
    <w:p w:rsidR="00C34B08" w:rsidRPr="001D6430" w:rsidRDefault="00C34B08" w:rsidP="00765488">
      <w:pPr>
        <w:spacing w:line="240" w:lineRule="auto"/>
        <w:jc w:val="both"/>
        <w:rPr>
          <w:rFonts w:ascii="Simplified Arabic" w:hAnsi="Simplified Arabic" w:cs="Simplified Arabic"/>
          <w:sz w:val="28"/>
          <w:szCs w:val="28"/>
          <w:rtl/>
          <w:lang w:bidi="ar-IQ"/>
        </w:rPr>
      </w:pPr>
      <w:r w:rsidRPr="001D6430">
        <w:rPr>
          <w:rFonts w:ascii="Simplified Arabic" w:eastAsia="Calibri" w:hAnsi="Simplified Arabic" w:cs="Simplified Arabic"/>
          <w:sz w:val="28"/>
          <w:szCs w:val="28"/>
          <w:rtl/>
          <w:lang w:bidi="ar-IQ"/>
        </w:rPr>
        <w:t>لذ</w:t>
      </w:r>
      <w:r w:rsidR="00280825" w:rsidRPr="001D6430">
        <w:rPr>
          <w:rFonts w:ascii="Simplified Arabic" w:eastAsia="Calibri" w:hAnsi="Simplified Arabic" w:cs="Simplified Arabic"/>
          <w:sz w:val="28"/>
          <w:szCs w:val="28"/>
          <w:rtl/>
          <w:lang w:bidi="ar-IQ"/>
        </w:rPr>
        <w:t>لك</w:t>
      </w:r>
      <w:r w:rsidRPr="001D6430">
        <w:rPr>
          <w:rFonts w:ascii="Simplified Arabic" w:eastAsia="Calibri" w:hAnsi="Simplified Arabic" w:cs="Simplified Arabic"/>
          <w:sz w:val="28"/>
          <w:szCs w:val="28"/>
          <w:rtl/>
          <w:lang w:bidi="ar-IQ"/>
        </w:rPr>
        <w:t xml:space="preserve"> وجد</w:t>
      </w:r>
      <w:r w:rsidR="00280825" w:rsidRPr="001D6430">
        <w:rPr>
          <w:rFonts w:ascii="Simplified Arabic" w:eastAsia="Calibri" w:hAnsi="Simplified Arabic" w:cs="Simplified Arabic"/>
          <w:sz w:val="28"/>
          <w:szCs w:val="28"/>
          <w:rtl/>
          <w:lang w:bidi="ar-IQ"/>
        </w:rPr>
        <w:t xml:space="preserve">ت </w:t>
      </w:r>
      <w:r w:rsidRPr="001D6430">
        <w:rPr>
          <w:rFonts w:ascii="Simplified Arabic" w:eastAsia="Calibri" w:hAnsi="Simplified Arabic" w:cs="Simplified Arabic"/>
          <w:sz w:val="28"/>
          <w:szCs w:val="28"/>
          <w:rtl/>
          <w:lang w:bidi="ar-IQ"/>
        </w:rPr>
        <w:t>الباحث</w:t>
      </w:r>
      <w:r w:rsidR="0084781E">
        <w:rPr>
          <w:rFonts w:ascii="Simplified Arabic" w:eastAsia="Calibri" w:hAnsi="Simplified Arabic" w:cs="Simplified Arabic" w:hint="cs"/>
          <w:sz w:val="28"/>
          <w:szCs w:val="28"/>
          <w:rtl/>
          <w:lang w:bidi="ar-IQ"/>
        </w:rPr>
        <w:t>ة</w:t>
      </w:r>
      <w:r w:rsidRPr="001D6430">
        <w:rPr>
          <w:rFonts w:ascii="Simplified Arabic" w:eastAsia="Calibri" w:hAnsi="Simplified Arabic" w:cs="Simplified Arabic"/>
          <w:sz w:val="28"/>
          <w:szCs w:val="28"/>
          <w:rtl/>
          <w:lang w:bidi="ar-IQ"/>
        </w:rPr>
        <w:t xml:space="preserve"> من الضروري دراسة هذا الموضوع للوقوف على المعوقات العملية وخاصة أن  دراسة موضوع</w:t>
      </w:r>
      <w:r w:rsidR="00E7010D" w:rsidRPr="001D6430">
        <w:rPr>
          <w:rFonts w:ascii="Simplified Arabic" w:eastAsia="Calibri" w:hAnsi="Simplified Arabic" w:cs="Simplified Arabic"/>
          <w:sz w:val="28"/>
          <w:szCs w:val="28"/>
          <w:rtl/>
          <w:lang w:bidi="ar-IQ"/>
        </w:rPr>
        <w:t>ه</w:t>
      </w:r>
      <w:r w:rsidRPr="001D6430">
        <w:rPr>
          <w:rFonts w:ascii="Simplified Arabic" w:eastAsia="Calibri" w:hAnsi="Simplified Arabic" w:cs="Simplified Arabic"/>
          <w:sz w:val="28"/>
          <w:szCs w:val="28"/>
          <w:rtl/>
          <w:lang w:bidi="ar-IQ"/>
        </w:rPr>
        <w:t xml:space="preserve"> </w:t>
      </w:r>
      <w:r w:rsidR="00E7010D" w:rsidRPr="001D6430">
        <w:rPr>
          <w:rFonts w:ascii="Simplified Arabic" w:hAnsi="Simplified Arabic" w:cs="Simplified Arabic"/>
          <w:sz w:val="28"/>
          <w:szCs w:val="28"/>
          <w:rtl/>
          <w:lang w:bidi="ar-IQ"/>
        </w:rPr>
        <w:t>كهذه</w:t>
      </w:r>
      <w:r w:rsidRPr="001D6430">
        <w:rPr>
          <w:rFonts w:ascii="Simplified Arabic" w:eastAsia="Calibri" w:hAnsi="Simplified Arabic" w:cs="Simplified Arabic"/>
          <w:sz w:val="28"/>
          <w:szCs w:val="28"/>
          <w:rtl/>
          <w:lang w:bidi="ar-IQ"/>
        </w:rPr>
        <w:t xml:space="preserve"> يساهم في وضع الحلول العديدة للمشكلات التي يعاني منها </w:t>
      </w:r>
      <w:r w:rsidRPr="001D6430">
        <w:rPr>
          <w:rFonts w:ascii="Simplified Arabic" w:hAnsi="Simplified Arabic" w:cs="Simplified Arabic"/>
          <w:sz w:val="28"/>
          <w:szCs w:val="28"/>
          <w:rtl/>
          <w:lang w:bidi="ar-IQ"/>
        </w:rPr>
        <w:t xml:space="preserve">عدائي المسافات القصيرة </w:t>
      </w:r>
      <w:r w:rsidRPr="001D6430">
        <w:rPr>
          <w:rFonts w:ascii="Simplified Arabic" w:eastAsia="Calibri" w:hAnsi="Simplified Arabic" w:cs="Simplified Arabic"/>
          <w:sz w:val="28"/>
          <w:szCs w:val="28"/>
          <w:rtl/>
          <w:lang w:bidi="ar-IQ"/>
        </w:rPr>
        <w:t xml:space="preserve"> </w:t>
      </w:r>
      <w:r w:rsidR="00280825" w:rsidRPr="001D6430">
        <w:rPr>
          <w:rFonts w:ascii="Simplified Arabic" w:eastAsia="Calibri" w:hAnsi="Simplified Arabic" w:cs="Simplified Arabic"/>
          <w:sz w:val="28"/>
          <w:szCs w:val="28"/>
          <w:rtl/>
          <w:lang w:bidi="ar-IQ"/>
        </w:rPr>
        <w:t xml:space="preserve">في مرحلة الانطلاق والتعجيل </w:t>
      </w:r>
      <w:r w:rsidRPr="001D6430">
        <w:rPr>
          <w:rFonts w:ascii="Simplified Arabic" w:eastAsia="Calibri" w:hAnsi="Simplified Arabic" w:cs="Simplified Arabic"/>
          <w:sz w:val="28"/>
          <w:szCs w:val="28"/>
          <w:rtl/>
          <w:lang w:bidi="ar-IQ"/>
        </w:rPr>
        <w:t xml:space="preserve">، </w:t>
      </w:r>
      <w:r w:rsidR="00280825" w:rsidRPr="001D6430">
        <w:rPr>
          <w:rFonts w:ascii="Simplified Arabic" w:eastAsia="Calibri" w:hAnsi="Simplified Arabic" w:cs="Simplified Arabic"/>
          <w:sz w:val="28"/>
          <w:szCs w:val="28"/>
          <w:rtl/>
          <w:lang w:bidi="ar-IQ"/>
        </w:rPr>
        <w:t>و</w:t>
      </w:r>
      <w:r w:rsidRPr="001D6430">
        <w:rPr>
          <w:rFonts w:ascii="Simplified Arabic" w:eastAsia="Calibri" w:hAnsi="Simplified Arabic" w:cs="Simplified Arabic"/>
          <w:sz w:val="28"/>
          <w:szCs w:val="28"/>
          <w:rtl/>
          <w:lang w:bidi="ar-IQ"/>
        </w:rPr>
        <w:t xml:space="preserve">تزويدنا بالقيم الرقمية كمؤشر </w:t>
      </w:r>
      <w:r w:rsidRPr="001D6430">
        <w:rPr>
          <w:rFonts w:ascii="Simplified Arabic" w:hAnsi="Simplified Arabic" w:cs="Simplified Arabic"/>
          <w:sz w:val="28"/>
          <w:szCs w:val="28"/>
          <w:rtl/>
          <w:lang w:bidi="ar-IQ"/>
        </w:rPr>
        <w:t>لنشاط العضلة و</w:t>
      </w:r>
      <w:r w:rsidR="00226C6D" w:rsidRPr="001D6430">
        <w:rPr>
          <w:rFonts w:ascii="Simplified Arabic" w:hAnsi="Simplified Arabic" w:cs="Simplified Arabic"/>
          <w:sz w:val="28"/>
          <w:szCs w:val="28"/>
          <w:rtl/>
          <w:lang w:bidi="ar-IQ"/>
        </w:rPr>
        <w:t xml:space="preserve">المتغيرات </w:t>
      </w:r>
      <w:r w:rsidR="00497DD3" w:rsidRPr="001D6430">
        <w:rPr>
          <w:rFonts w:ascii="Simplified Arabic" w:hAnsi="Simplified Arabic" w:cs="Simplified Arabic"/>
          <w:sz w:val="28"/>
          <w:szCs w:val="28"/>
          <w:rtl/>
          <w:lang w:bidi="ar-IQ"/>
        </w:rPr>
        <w:t>الكيناتيكية</w:t>
      </w:r>
      <w:r w:rsidR="00226C6D" w:rsidRPr="001D6430">
        <w:rPr>
          <w:rFonts w:ascii="Simplified Arabic" w:hAnsi="Simplified Arabic" w:cs="Simplified Arabic"/>
          <w:sz w:val="28"/>
          <w:szCs w:val="28"/>
          <w:rtl/>
          <w:lang w:bidi="ar-IQ"/>
        </w:rPr>
        <w:t xml:space="preserve"> </w:t>
      </w:r>
      <w:r w:rsidRPr="001D6430">
        <w:rPr>
          <w:rFonts w:ascii="Simplified Arabic" w:hAnsi="Simplified Arabic" w:cs="Simplified Arabic"/>
          <w:sz w:val="28"/>
          <w:szCs w:val="28"/>
          <w:rtl/>
          <w:lang w:bidi="ar-IQ"/>
        </w:rPr>
        <w:t xml:space="preserve">التي تحدد </w:t>
      </w:r>
      <w:r w:rsidR="00280825" w:rsidRPr="001D6430">
        <w:rPr>
          <w:rFonts w:ascii="Simplified Arabic" w:hAnsi="Simplified Arabic" w:cs="Simplified Arabic"/>
          <w:sz w:val="28"/>
          <w:szCs w:val="28"/>
          <w:rtl/>
          <w:lang w:bidi="ar-IQ"/>
        </w:rPr>
        <w:t xml:space="preserve">مقدار الانقباض العضلي والقوة المسببة </w:t>
      </w:r>
      <w:r w:rsidRPr="001D6430">
        <w:rPr>
          <w:rFonts w:ascii="Simplified Arabic" w:hAnsi="Simplified Arabic" w:cs="Simplified Arabic"/>
          <w:sz w:val="28"/>
          <w:szCs w:val="28"/>
          <w:rtl/>
          <w:lang w:bidi="ar-IQ"/>
        </w:rPr>
        <w:t xml:space="preserve"> </w:t>
      </w:r>
      <w:r w:rsidR="00F90944" w:rsidRPr="001D6430">
        <w:rPr>
          <w:rFonts w:ascii="Simplified Arabic" w:hAnsi="Simplified Arabic" w:cs="Simplified Arabic"/>
          <w:sz w:val="28"/>
          <w:szCs w:val="28"/>
          <w:rtl/>
          <w:lang w:bidi="ar-IQ"/>
        </w:rPr>
        <w:t>للأمتار العشرة الاولى</w:t>
      </w:r>
      <w:r w:rsidRPr="001D6430">
        <w:rPr>
          <w:rFonts w:ascii="Simplified Arabic" w:hAnsi="Simplified Arabic" w:cs="Simplified Arabic"/>
          <w:sz w:val="28"/>
          <w:szCs w:val="28"/>
          <w:rtl/>
          <w:lang w:bidi="ar-IQ"/>
        </w:rPr>
        <w:t xml:space="preserve"> </w:t>
      </w:r>
      <w:r w:rsidR="00F90944" w:rsidRPr="001D6430">
        <w:rPr>
          <w:rFonts w:ascii="Simplified Arabic" w:hAnsi="Simplified Arabic" w:cs="Simplified Arabic"/>
          <w:sz w:val="28"/>
          <w:szCs w:val="28"/>
          <w:rtl/>
          <w:lang w:bidi="ar-IQ"/>
        </w:rPr>
        <w:t xml:space="preserve">لبداية </w:t>
      </w:r>
      <w:r w:rsidRPr="001D6430">
        <w:rPr>
          <w:rFonts w:ascii="Simplified Arabic" w:hAnsi="Simplified Arabic" w:cs="Simplified Arabic"/>
          <w:sz w:val="28"/>
          <w:szCs w:val="28"/>
          <w:rtl/>
          <w:lang w:bidi="ar-IQ"/>
        </w:rPr>
        <w:t xml:space="preserve">100م . </w:t>
      </w:r>
      <w:r w:rsidR="005C373B">
        <w:rPr>
          <w:rFonts w:ascii="Simplified Arabic" w:hAnsi="Simplified Arabic" w:cs="Simplified Arabic" w:hint="cs"/>
          <w:sz w:val="28"/>
          <w:szCs w:val="28"/>
          <w:rtl/>
          <w:lang w:bidi="ar-IQ"/>
        </w:rPr>
        <w:t xml:space="preserve">ويهدف البحث الى </w:t>
      </w:r>
    </w:p>
    <w:p w:rsidR="00C34B08" w:rsidRPr="001D6430" w:rsidRDefault="00C34B08" w:rsidP="00765488">
      <w:pPr>
        <w:pStyle w:val="a3"/>
        <w:spacing w:line="240" w:lineRule="auto"/>
        <w:ind w:left="423" w:hanging="423"/>
        <w:jc w:val="both"/>
        <w:rPr>
          <w:rFonts w:ascii="Simplified Arabic" w:hAnsi="Simplified Arabic" w:cs="Simplified Arabic"/>
          <w:sz w:val="28"/>
          <w:szCs w:val="28"/>
          <w:rtl/>
          <w:lang w:bidi="ar-IQ"/>
        </w:rPr>
      </w:pPr>
      <w:r w:rsidRPr="001D6430">
        <w:rPr>
          <w:rFonts w:ascii="Simplified Arabic" w:hAnsi="Simplified Arabic" w:cs="Simplified Arabic"/>
          <w:sz w:val="28"/>
          <w:szCs w:val="28"/>
          <w:rtl/>
          <w:lang w:bidi="ar-IQ"/>
        </w:rPr>
        <w:t xml:space="preserve">1- التعرف على النشاط الكهربائي للعضلة الفخذية </w:t>
      </w:r>
      <w:r w:rsidR="00356B53" w:rsidRPr="001D6430">
        <w:rPr>
          <w:rFonts w:ascii="Simplified Arabic" w:hAnsi="Simplified Arabic" w:cs="Simplified Arabic"/>
          <w:sz w:val="28"/>
          <w:szCs w:val="28"/>
          <w:rtl/>
          <w:lang w:bidi="ar-IQ"/>
        </w:rPr>
        <w:t>للعشر امتار الاولى لعدائي</w:t>
      </w:r>
      <w:r w:rsidRPr="001D6430">
        <w:rPr>
          <w:rFonts w:ascii="Simplified Arabic" w:hAnsi="Simplified Arabic" w:cs="Simplified Arabic"/>
          <w:sz w:val="28"/>
          <w:szCs w:val="28"/>
          <w:rtl/>
          <w:lang w:bidi="ar-IQ"/>
        </w:rPr>
        <w:t xml:space="preserve"> 100م</w:t>
      </w:r>
      <w:r w:rsidR="00904E5C" w:rsidRPr="001D6430">
        <w:rPr>
          <w:rFonts w:ascii="Simplified Arabic" w:hAnsi="Simplified Arabic" w:cs="Simplified Arabic"/>
          <w:sz w:val="28"/>
          <w:szCs w:val="28"/>
          <w:rtl/>
          <w:lang w:bidi="ar-IQ"/>
        </w:rPr>
        <w:t xml:space="preserve"> </w:t>
      </w:r>
      <w:r w:rsidRPr="001D6430">
        <w:rPr>
          <w:rFonts w:ascii="Simplified Arabic" w:hAnsi="Simplified Arabic" w:cs="Simplified Arabic"/>
          <w:sz w:val="28"/>
          <w:szCs w:val="28"/>
          <w:rtl/>
          <w:lang w:bidi="ar-IQ"/>
        </w:rPr>
        <w:t xml:space="preserve">. </w:t>
      </w:r>
    </w:p>
    <w:p w:rsidR="00C34B08" w:rsidRPr="001D6430" w:rsidRDefault="00C34B08" w:rsidP="00765488">
      <w:pPr>
        <w:pStyle w:val="a3"/>
        <w:spacing w:line="240" w:lineRule="auto"/>
        <w:ind w:left="423" w:hanging="423"/>
        <w:jc w:val="both"/>
        <w:rPr>
          <w:rFonts w:ascii="Simplified Arabic" w:hAnsi="Simplified Arabic" w:cs="Simplified Arabic"/>
          <w:sz w:val="28"/>
          <w:szCs w:val="28"/>
          <w:rtl/>
          <w:lang w:bidi="ar-IQ"/>
        </w:rPr>
      </w:pPr>
      <w:r w:rsidRPr="001D6430">
        <w:rPr>
          <w:rFonts w:ascii="Simplified Arabic" w:hAnsi="Simplified Arabic" w:cs="Simplified Arabic"/>
          <w:sz w:val="28"/>
          <w:szCs w:val="28"/>
          <w:rtl/>
          <w:lang w:bidi="ar-IQ"/>
        </w:rPr>
        <w:t>2-</w:t>
      </w:r>
      <w:r w:rsidR="005C373B">
        <w:rPr>
          <w:rFonts w:ascii="Simplified Arabic" w:hAnsi="Simplified Arabic" w:cs="Simplified Arabic" w:hint="cs"/>
          <w:sz w:val="28"/>
          <w:szCs w:val="28"/>
          <w:rtl/>
          <w:lang w:bidi="ar-IQ"/>
        </w:rPr>
        <w:t xml:space="preserve"> </w:t>
      </w:r>
      <w:r w:rsidR="00306C21" w:rsidRPr="001D6430">
        <w:rPr>
          <w:rFonts w:ascii="Simplified Arabic" w:hAnsi="Simplified Arabic" w:cs="Simplified Arabic"/>
          <w:sz w:val="28"/>
          <w:szCs w:val="28"/>
          <w:rtl/>
          <w:lang w:bidi="ar-IQ"/>
        </w:rPr>
        <w:t xml:space="preserve">اعداد </w:t>
      </w:r>
      <w:r w:rsidR="00B954A7" w:rsidRPr="001D6430">
        <w:rPr>
          <w:rFonts w:ascii="Simplified Arabic" w:hAnsi="Simplified Arabic" w:cs="Simplified Arabic"/>
          <w:sz w:val="28"/>
          <w:szCs w:val="28"/>
          <w:rtl/>
          <w:lang w:bidi="ar-IQ"/>
        </w:rPr>
        <w:t>تمرينات خاصة</w:t>
      </w:r>
      <w:r w:rsidR="00306C21" w:rsidRPr="001D6430">
        <w:rPr>
          <w:rFonts w:ascii="Simplified Arabic" w:hAnsi="Simplified Arabic" w:cs="Simplified Arabic"/>
          <w:sz w:val="28"/>
          <w:szCs w:val="28"/>
          <w:rtl/>
          <w:lang w:bidi="ar-IQ"/>
        </w:rPr>
        <w:t xml:space="preserve"> </w:t>
      </w:r>
      <w:r w:rsidR="00356B53" w:rsidRPr="001D6430">
        <w:rPr>
          <w:rFonts w:ascii="Simplified Arabic" w:hAnsi="Simplified Arabic" w:cs="Simplified Arabic"/>
          <w:sz w:val="28"/>
          <w:szCs w:val="28"/>
          <w:rtl/>
          <w:lang w:bidi="ar-IQ"/>
        </w:rPr>
        <w:t xml:space="preserve">للعشر امتار الاولى لعدائي </w:t>
      </w:r>
      <w:r w:rsidR="00306C21" w:rsidRPr="001D6430">
        <w:rPr>
          <w:rFonts w:ascii="Simplified Arabic" w:hAnsi="Simplified Arabic" w:cs="Simplified Arabic"/>
          <w:sz w:val="28"/>
          <w:szCs w:val="28"/>
          <w:rtl/>
          <w:lang w:bidi="ar-IQ"/>
        </w:rPr>
        <w:t>100م</w:t>
      </w:r>
      <w:r w:rsidR="00904E5C" w:rsidRPr="001D6430">
        <w:rPr>
          <w:rFonts w:ascii="Simplified Arabic" w:hAnsi="Simplified Arabic" w:cs="Simplified Arabic"/>
          <w:sz w:val="28"/>
          <w:szCs w:val="28"/>
          <w:rtl/>
          <w:lang w:bidi="ar-IQ"/>
        </w:rPr>
        <w:t xml:space="preserve"> </w:t>
      </w:r>
      <w:r w:rsidR="00306C21" w:rsidRPr="001D6430">
        <w:rPr>
          <w:rFonts w:ascii="Simplified Arabic" w:hAnsi="Simplified Arabic" w:cs="Simplified Arabic"/>
          <w:sz w:val="28"/>
          <w:szCs w:val="28"/>
          <w:rtl/>
          <w:lang w:bidi="ar-IQ"/>
        </w:rPr>
        <w:t xml:space="preserve">وفق </w:t>
      </w:r>
      <w:r w:rsidR="00132ACB" w:rsidRPr="001D6430">
        <w:rPr>
          <w:rFonts w:ascii="Simplified Arabic" w:hAnsi="Simplified Arabic" w:cs="Simplified Arabic"/>
          <w:sz w:val="28"/>
          <w:szCs w:val="28"/>
          <w:rtl/>
          <w:lang w:bidi="ar-IQ"/>
        </w:rPr>
        <w:t>ال</w:t>
      </w:r>
      <w:r w:rsidR="00306C21" w:rsidRPr="001D6430">
        <w:rPr>
          <w:rFonts w:ascii="Simplified Arabic" w:hAnsi="Simplified Arabic" w:cs="Simplified Arabic"/>
          <w:sz w:val="28"/>
          <w:szCs w:val="28"/>
          <w:rtl/>
          <w:lang w:bidi="ar-IQ"/>
        </w:rPr>
        <w:t xml:space="preserve">نشاط </w:t>
      </w:r>
      <w:r w:rsidR="00132ACB" w:rsidRPr="001D6430">
        <w:rPr>
          <w:rFonts w:ascii="Simplified Arabic" w:hAnsi="Simplified Arabic" w:cs="Simplified Arabic"/>
          <w:sz w:val="28"/>
          <w:szCs w:val="28"/>
          <w:rtl/>
          <w:lang w:bidi="ar-IQ"/>
        </w:rPr>
        <w:t>الكهربائي لل</w:t>
      </w:r>
      <w:r w:rsidR="00306C21" w:rsidRPr="001D6430">
        <w:rPr>
          <w:rFonts w:ascii="Simplified Arabic" w:hAnsi="Simplified Arabic" w:cs="Simplified Arabic"/>
          <w:sz w:val="28"/>
          <w:szCs w:val="28"/>
          <w:rtl/>
          <w:lang w:bidi="ar-IQ"/>
        </w:rPr>
        <w:t>عضلة الفخذية .</w:t>
      </w:r>
    </w:p>
    <w:p w:rsidR="00132ACB" w:rsidRPr="001D6430" w:rsidRDefault="005C373B" w:rsidP="00765488">
      <w:pPr>
        <w:pStyle w:val="a3"/>
        <w:spacing w:line="240" w:lineRule="auto"/>
        <w:ind w:left="423" w:hanging="423"/>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3-</w:t>
      </w:r>
      <w:r>
        <w:rPr>
          <w:rFonts w:ascii="Simplified Arabic" w:hAnsi="Simplified Arabic" w:cs="Simplified Arabic" w:hint="cs"/>
          <w:sz w:val="28"/>
          <w:szCs w:val="28"/>
          <w:rtl/>
          <w:lang w:bidi="ar-IQ"/>
        </w:rPr>
        <w:t xml:space="preserve"> </w:t>
      </w:r>
      <w:r w:rsidR="00C34B08" w:rsidRPr="001D6430">
        <w:rPr>
          <w:rFonts w:ascii="Simplified Arabic" w:hAnsi="Simplified Arabic" w:cs="Simplified Arabic"/>
          <w:sz w:val="28"/>
          <w:szCs w:val="28"/>
          <w:rtl/>
          <w:lang w:bidi="ar-IQ"/>
        </w:rPr>
        <w:t xml:space="preserve">التعرف على </w:t>
      </w:r>
      <w:r w:rsidR="00306C21" w:rsidRPr="001D6430">
        <w:rPr>
          <w:rFonts w:ascii="Simplified Arabic" w:hAnsi="Simplified Arabic" w:cs="Simplified Arabic"/>
          <w:sz w:val="28"/>
          <w:szCs w:val="28"/>
          <w:rtl/>
          <w:lang w:bidi="ar-IQ"/>
        </w:rPr>
        <w:t xml:space="preserve">تأثير </w:t>
      </w:r>
      <w:r w:rsidR="00B954A7" w:rsidRPr="001D6430">
        <w:rPr>
          <w:rFonts w:ascii="Simplified Arabic" w:hAnsi="Simplified Arabic" w:cs="Simplified Arabic"/>
          <w:sz w:val="28"/>
          <w:szCs w:val="28"/>
          <w:rtl/>
          <w:lang w:bidi="ar-IQ"/>
        </w:rPr>
        <w:t xml:space="preserve">التمرينات </w:t>
      </w:r>
      <w:r w:rsidR="00904E5C" w:rsidRPr="001D6430">
        <w:rPr>
          <w:rFonts w:ascii="Simplified Arabic" w:hAnsi="Simplified Arabic" w:cs="Simplified Arabic"/>
          <w:sz w:val="28"/>
          <w:szCs w:val="28"/>
          <w:rtl/>
          <w:lang w:bidi="ar-IQ"/>
        </w:rPr>
        <w:t xml:space="preserve">المعدة </w:t>
      </w:r>
      <w:r w:rsidR="00306C21" w:rsidRPr="001D6430">
        <w:rPr>
          <w:rFonts w:ascii="Simplified Arabic" w:hAnsi="Simplified Arabic" w:cs="Simplified Arabic"/>
          <w:sz w:val="28"/>
          <w:szCs w:val="28"/>
          <w:rtl/>
          <w:lang w:bidi="ar-IQ"/>
        </w:rPr>
        <w:t xml:space="preserve">في بعض </w:t>
      </w:r>
      <w:r w:rsidR="00495624" w:rsidRPr="001D6430">
        <w:rPr>
          <w:rFonts w:ascii="Simplified Arabic" w:hAnsi="Simplified Arabic" w:cs="Simplified Arabic"/>
          <w:sz w:val="28"/>
          <w:szCs w:val="28"/>
          <w:rtl/>
          <w:lang w:bidi="ar-IQ"/>
        </w:rPr>
        <w:t xml:space="preserve">القدرات البدنية </w:t>
      </w:r>
      <w:r w:rsidR="003B0DB3" w:rsidRPr="001D6430">
        <w:rPr>
          <w:rFonts w:ascii="Simplified Arabic" w:hAnsi="Simplified Arabic" w:cs="Simplified Arabic"/>
          <w:sz w:val="28"/>
          <w:szCs w:val="28"/>
          <w:rtl/>
          <w:lang w:bidi="ar-IQ"/>
        </w:rPr>
        <w:t xml:space="preserve">الخاصة </w:t>
      </w:r>
      <w:r w:rsidR="00356B53" w:rsidRPr="001D6430">
        <w:rPr>
          <w:rFonts w:ascii="Simplified Arabic" w:hAnsi="Simplified Arabic" w:cs="Simplified Arabic"/>
          <w:sz w:val="28"/>
          <w:szCs w:val="28"/>
          <w:rtl/>
          <w:lang w:bidi="ar-IQ"/>
        </w:rPr>
        <w:t xml:space="preserve">والمتغيرات </w:t>
      </w:r>
      <w:r w:rsidR="00497DD3" w:rsidRPr="001D6430">
        <w:rPr>
          <w:rFonts w:ascii="Simplified Arabic" w:hAnsi="Simplified Arabic" w:cs="Simplified Arabic"/>
          <w:sz w:val="28"/>
          <w:szCs w:val="28"/>
          <w:rtl/>
          <w:lang w:bidi="ar-IQ"/>
        </w:rPr>
        <w:t>الكيناتيكية</w:t>
      </w:r>
      <w:r w:rsidR="00356B53" w:rsidRPr="001D6430">
        <w:rPr>
          <w:rFonts w:ascii="Simplified Arabic" w:hAnsi="Simplified Arabic" w:cs="Simplified Arabic"/>
          <w:sz w:val="28"/>
          <w:szCs w:val="28"/>
          <w:rtl/>
          <w:lang w:bidi="ar-IQ"/>
        </w:rPr>
        <w:t xml:space="preserve"> للعشر امتار الاولى لعدائي </w:t>
      </w:r>
      <w:r w:rsidR="00C34B08" w:rsidRPr="001D6430">
        <w:rPr>
          <w:rFonts w:ascii="Simplified Arabic" w:hAnsi="Simplified Arabic" w:cs="Simplified Arabic"/>
          <w:sz w:val="28"/>
          <w:szCs w:val="28"/>
          <w:rtl/>
          <w:lang w:bidi="ar-IQ"/>
        </w:rPr>
        <w:t>100م</w:t>
      </w:r>
      <w:r w:rsidR="00904E5C" w:rsidRPr="001D6430">
        <w:rPr>
          <w:rFonts w:ascii="Simplified Arabic" w:hAnsi="Simplified Arabic" w:cs="Simplified Arabic"/>
          <w:sz w:val="28"/>
          <w:szCs w:val="28"/>
          <w:rtl/>
          <w:lang w:bidi="ar-IQ"/>
        </w:rPr>
        <w:t xml:space="preserve"> </w:t>
      </w:r>
      <w:r w:rsidR="00C34B08" w:rsidRPr="001D6430">
        <w:rPr>
          <w:rFonts w:ascii="Simplified Arabic" w:hAnsi="Simplified Arabic" w:cs="Simplified Arabic"/>
          <w:sz w:val="28"/>
          <w:szCs w:val="28"/>
          <w:rtl/>
          <w:lang w:bidi="ar-IQ"/>
        </w:rPr>
        <w:t xml:space="preserve">. </w:t>
      </w:r>
    </w:p>
    <w:p w:rsidR="006A42E7" w:rsidRDefault="006A42E7" w:rsidP="00765488">
      <w:pPr>
        <w:pStyle w:val="a3"/>
        <w:spacing w:line="240" w:lineRule="auto"/>
        <w:jc w:val="both"/>
        <w:rPr>
          <w:rFonts w:ascii="Simplified Arabic" w:hAnsi="Simplified Arabic" w:cs="Simplified Arabic"/>
          <w:sz w:val="28"/>
          <w:szCs w:val="28"/>
          <w:rtl/>
          <w:lang w:bidi="ar-IQ"/>
        </w:rPr>
      </w:pPr>
    </w:p>
    <w:p w:rsidR="005C373B" w:rsidRDefault="005C373B" w:rsidP="00765488">
      <w:pPr>
        <w:pStyle w:val="a3"/>
        <w:spacing w:line="240" w:lineRule="auto"/>
        <w:jc w:val="both"/>
        <w:rPr>
          <w:rFonts w:ascii="Simplified Arabic" w:hAnsi="Simplified Arabic" w:cs="Simplified Arabic"/>
          <w:sz w:val="28"/>
          <w:szCs w:val="28"/>
          <w:rtl/>
          <w:lang w:bidi="ar-IQ"/>
        </w:rPr>
      </w:pPr>
    </w:p>
    <w:p w:rsidR="00C34B08" w:rsidRPr="00F50860" w:rsidRDefault="00F50860" w:rsidP="00F50860">
      <w:pPr>
        <w:spacing w:line="240" w:lineRule="auto"/>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lastRenderedPageBreak/>
        <w:t>2- اجراءات البحث</w:t>
      </w:r>
      <w:r w:rsidR="00C34B08" w:rsidRPr="00F50860">
        <w:rPr>
          <w:rFonts w:ascii="Simplified Arabic" w:hAnsi="Simplified Arabic" w:cs="Simplified Arabic"/>
          <w:sz w:val="28"/>
          <w:szCs w:val="28"/>
          <w:rtl/>
          <w:lang w:bidi="ar-IQ"/>
        </w:rPr>
        <w:t xml:space="preserve"> :</w:t>
      </w:r>
    </w:p>
    <w:p w:rsidR="00C34B08" w:rsidRPr="001D6430" w:rsidRDefault="002A205C" w:rsidP="000D4557">
      <w:pPr>
        <w:pStyle w:val="a3"/>
        <w:spacing w:line="240" w:lineRule="auto"/>
        <w:ind w:left="0"/>
        <w:jc w:val="both"/>
        <w:rPr>
          <w:rFonts w:ascii="Simplified Arabic" w:hAnsi="Simplified Arabic" w:cs="Simplified Arabic"/>
          <w:sz w:val="28"/>
          <w:szCs w:val="28"/>
          <w:rtl/>
          <w:lang w:bidi="ar-IQ"/>
        </w:rPr>
      </w:pPr>
      <w:r w:rsidRPr="001D6430">
        <w:rPr>
          <w:rFonts w:ascii="Simplified Arabic" w:hAnsi="Simplified Arabic" w:cs="Simplified Arabic"/>
          <w:sz w:val="28"/>
          <w:szCs w:val="28"/>
          <w:rtl/>
          <w:lang w:bidi="ar-IQ"/>
        </w:rPr>
        <w:t>2</w:t>
      </w:r>
      <w:r w:rsidR="00C34B08" w:rsidRPr="001D6430">
        <w:rPr>
          <w:rFonts w:ascii="Simplified Arabic" w:hAnsi="Simplified Arabic" w:cs="Simplified Arabic"/>
          <w:sz w:val="28"/>
          <w:szCs w:val="28"/>
          <w:rtl/>
          <w:lang w:bidi="ar-IQ"/>
        </w:rPr>
        <w:t>-1 منهج البحث :</w:t>
      </w:r>
    </w:p>
    <w:p w:rsidR="00853F38" w:rsidRPr="000D4557" w:rsidRDefault="00C34B08" w:rsidP="00765488">
      <w:pPr>
        <w:pStyle w:val="a3"/>
        <w:spacing w:line="240" w:lineRule="auto"/>
        <w:ind w:left="0"/>
        <w:jc w:val="both"/>
        <w:rPr>
          <w:rFonts w:ascii="Simplified Arabic" w:hAnsi="Simplified Arabic" w:cs="Simplified Arabic"/>
          <w:sz w:val="24"/>
          <w:szCs w:val="24"/>
          <w:rtl/>
          <w:lang w:bidi="ar-IQ"/>
        </w:rPr>
      </w:pPr>
      <w:r w:rsidRPr="001D6430">
        <w:rPr>
          <w:rFonts w:ascii="Simplified Arabic" w:hAnsi="Simplified Arabic" w:cs="Simplified Arabic"/>
          <w:sz w:val="28"/>
          <w:szCs w:val="28"/>
          <w:rtl/>
          <w:lang w:bidi="ar-IQ"/>
        </w:rPr>
        <w:t>استخدمت الباحث</w:t>
      </w:r>
      <w:r w:rsidR="000D4557">
        <w:rPr>
          <w:rFonts w:ascii="Simplified Arabic" w:hAnsi="Simplified Arabic" w:cs="Simplified Arabic" w:hint="cs"/>
          <w:sz w:val="28"/>
          <w:szCs w:val="28"/>
          <w:rtl/>
          <w:lang w:bidi="ar-IQ"/>
        </w:rPr>
        <w:t>ة</w:t>
      </w:r>
      <w:r w:rsidRPr="001D6430">
        <w:rPr>
          <w:rFonts w:ascii="Simplified Arabic" w:hAnsi="Simplified Arabic" w:cs="Simplified Arabic"/>
          <w:sz w:val="28"/>
          <w:szCs w:val="28"/>
          <w:rtl/>
          <w:lang w:bidi="ar-IQ"/>
        </w:rPr>
        <w:t xml:space="preserve"> المنهج </w:t>
      </w:r>
      <w:r w:rsidR="00C661D4" w:rsidRPr="001D6430">
        <w:rPr>
          <w:rFonts w:ascii="Simplified Arabic" w:hAnsi="Simplified Arabic" w:cs="Simplified Arabic"/>
          <w:sz w:val="28"/>
          <w:szCs w:val="28"/>
          <w:rtl/>
          <w:lang w:bidi="ar-IQ"/>
        </w:rPr>
        <w:t>التجريبي</w:t>
      </w:r>
      <w:r w:rsidR="00EC4645" w:rsidRPr="001D6430">
        <w:rPr>
          <w:rFonts w:ascii="Simplified Arabic" w:hAnsi="Simplified Arabic" w:cs="Simplified Arabic"/>
          <w:sz w:val="28"/>
          <w:szCs w:val="28"/>
          <w:rtl/>
          <w:lang w:bidi="ar-IQ"/>
        </w:rPr>
        <w:t xml:space="preserve"> وبتصميم</w:t>
      </w:r>
      <w:r w:rsidR="00226C6D" w:rsidRPr="001D6430">
        <w:rPr>
          <w:rFonts w:ascii="Simplified Arabic" w:hAnsi="Simplified Arabic" w:cs="Simplified Arabic"/>
          <w:sz w:val="28"/>
          <w:szCs w:val="28"/>
          <w:rtl/>
          <w:lang w:bidi="ar-IQ"/>
        </w:rPr>
        <w:t xml:space="preserve"> </w:t>
      </w:r>
      <w:r w:rsidR="00C661D4" w:rsidRPr="001D6430">
        <w:rPr>
          <w:rFonts w:ascii="Simplified Arabic" w:hAnsi="Simplified Arabic" w:cs="Simplified Arabic"/>
          <w:sz w:val="28"/>
          <w:szCs w:val="28"/>
          <w:rtl/>
          <w:lang w:bidi="ar-IQ"/>
        </w:rPr>
        <w:t>المجموعتين</w:t>
      </w:r>
      <w:r w:rsidR="00226C6D" w:rsidRPr="001D6430">
        <w:rPr>
          <w:rFonts w:ascii="Simplified Arabic" w:hAnsi="Simplified Arabic" w:cs="Simplified Arabic"/>
          <w:sz w:val="28"/>
          <w:szCs w:val="28"/>
          <w:rtl/>
          <w:lang w:bidi="ar-IQ"/>
        </w:rPr>
        <w:t xml:space="preserve"> </w:t>
      </w:r>
      <w:r w:rsidR="00C661D4" w:rsidRPr="001D6430">
        <w:rPr>
          <w:rFonts w:ascii="Simplified Arabic" w:hAnsi="Simplified Arabic" w:cs="Simplified Arabic"/>
          <w:sz w:val="28"/>
          <w:szCs w:val="28"/>
          <w:rtl/>
          <w:lang w:bidi="ar-IQ"/>
        </w:rPr>
        <w:t>المتكافئتين</w:t>
      </w:r>
      <w:r w:rsidR="000D4557">
        <w:rPr>
          <w:rFonts w:ascii="Simplified Arabic" w:hAnsi="Simplified Arabic" w:cs="Simplified Arabic"/>
          <w:sz w:val="28"/>
          <w:szCs w:val="28"/>
          <w:rtl/>
          <w:lang w:bidi="ar-IQ"/>
        </w:rPr>
        <w:t xml:space="preserve"> (الضابطة والتجريبية</w:t>
      </w:r>
      <w:r w:rsidR="00EC4645" w:rsidRPr="001D6430">
        <w:rPr>
          <w:rFonts w:ascii="Simplified Arabic" w:hAnsi="Simplified Arabic" w:cs="Simplified Arabic"/>
          <w:sz w:val="28"/>
          <w:szCs w:val="28"/>
          <w:rtl/>
          <w:lang w:bidi="ar-IQ"/>
        </w:rPr>
        <w:t xml:space="preserve">) ذات القياس </w:t>
      </w:r>
      <w:r w:rsidR="00C661D4" w:rsidRPr="001D6430">
        <w:rPr>
          <w:rFonts w:ascii="Simplified Arabic" w:hAnsi="Simplified Arabic" w:cs="Simplified Arabic"/>
          <w:sz w:val="28"/>
          <w:szCs w:val="28"/>
          <w:rtl/>
          <w:lang w:bidi="ar-IQ"/>
        </w:rPr>
        <w:t>القبلي</w:t>
      </w:r>
      <w:r w:rsidR="00EC4645" w:rsidRPr="001D6430">
        <w:rPr>
          <w:rFonts w:ascii="Simplified Arabic" w:hAnsi="Simplified Arabic" w:cs="Simplified Arabic"/>
          <w:sz w:val="28"/>
          <w:szCs w:val="28"/>
          <w:rtl/>
          <w:lang w:bidi="ar-IQ"/>
        </w:rPr>
        <w:t xml:space="preserve"> والبعدي </w:t>
      </w:r>
      <w:r w:rsidR="00512B93" w:rsidRPr="001D6430">
        <w:rPr>
          <w:rFonts w:ascii="Simplified Arabic" w:hAnsi="Simplified Arabic" w:cs="Simplified Arabic"/>
          <w:sz w:val="28"/>
          <w:szCs w:val="28"/>
          <w:rtl/>
          <w:lang w:bidi="ar-IQ"/>
        </w:rPr>
        <w:t xml:space="preserve"> </w:t>
      </w:r>
      <w:r w:rsidR="00C661D4" w:rsidRPr="001D6430">
        <w:rPr>
          <w:rFonts w:ascii="Simplified Arabic" w:hAnsi="Simplified Arabic" w:cs="Simplified Arabic"/>
          <w:sz w:val="28"/>
          <w:szCs w:val="28"/>
          <w:rtl/>
          <w:lang w:bidi="ar-IQ"/>
        </w:rPr>
        <w:t>لملائمته</w:t>
      </w:r>
      <w:r w:rsidR="00512B93" w:rsidRPr="001D6430">
        <w:rPr>
          <w:rFonts w:ascii="Simplified Arabic" w:hAnsi="Simplified Arabic" w:cs="Simplified Arabic"/>
          <w:sz w:val="28"/>
          <w:szCs w:val="28"/>
          <w:rtl/>
          <w:lang w:bidi="ar-IQ"/>
        </w:rPr>
        <w:t xml:space="preserve"> </w:t>
      </w:r>
      <w:r w:rsidRPr="000D4557">
        <w:rPr>
          <w:rFonts w:ascii="Simplified Arabic" w:hAnsi="Simplified Arabic" w:cs="Simplified Arabic"/>
          <w:sz w:val="24"/>
          <w:szCs w:val="24"/>
          <w:rtl/>
          <w:lang w:bidi="ar-IQ"/>
        </w:rPr>
        <w:t>وطبيعة مشكلة البحث .</w:t>
      </w:r>
    </w:p>
    <w:p w:rsidR="00B22DE3" w:rsidRPr="000D4557" w:rsidRDefault="00B22DE3" w:rsidP="000D4557">
      <w:pPr>
        <w:spacing w:after="0" w:line="240" w:lineRule="auto"/>
        <w:jc w:val="center"/>
        <w:rPr>
          <w:rFonts w:ascii="Simplified Arabic" w:eastAsia="Calibri" w:hAnsi="Simplified Arabic" w:cs="Simplified Arabic"/>
          <w:sz w:val="24"/>
          <w:szCs w:val="24"/>
          <w:lang w:bidi="ar-IQ"/>
        </w:rPr>
      </w:pPr>
      <w:r w:rsidRPr="000D4557">
        <w:rPr>
          <w:rFonts w:ascii="Simplified Arabic" w:eastAsia="Calibri" w:hAnsi="Simplified Arabic" w:cs="Simplified Arabic"/>
          <w:sz w:val="24"/>
          <w:szCs w:val="24"/>
          <w:rtl/>
          <w:lang w:bidi="ar-IQ"/>
        </w:rPr>
        <w:t>جدول (1)</w:t>
      </w:r>
    </w:p>
    <w:p w:rsidR="00B22DE3" w:rsidRPr="000D4557" w:rsidRDefault="00B22DE3" w:rsidP="000D4557">
      <w:pPr>
        <w:spacing w:after="0" w:line="240" w:lineRule="auto"/>
        <w:jc w:val="center"/>
        <w:rPr>
          <w:rFonts w:ascii="Simplified Arabic" w:eastAsia="Calibri" w:hAnsi="Simplified Arabic" w:cs="Simplified Arabic"/>
          <w:sz w:val="24"/>
          <w:szCs w:val="24"/>
          <w:rtl/>
          <w:lang w:bidi="ar-IQ"/>
        </w:rPr>
      </w:pPr>
      <w:r w:rsidRPr="000D4557">
        <w:rPr>
          <w:rFonts w:ascii="Simplified Arabic" w:eastAsia="Calibri" w:hAnsi="Simplified Arabic" w:cs="Simplified Arabic"/>
          <w:sz w:val="24"/>
          <w:szCs w:val="24"/>
          <w:rtl/>
          <w:lang w:bidi="ar-IQ"/>
        </w:rPr>
        <w:t>يبين التصميم التجريبي المعتمد في البحث</w:t>
      </w:r>
    </w:p>
    <w:tbl>
      <w:tblPr>
        <w:tblStyle w:val="1"/>
        <w:bidiVisual/>
        <w:tblW w:w="7797" w:type="dxa"/>
        <w:jc w:val="center"/>
        <w:tblInd w:w="165" w:type="dxa"/>
        <w:tblLook w:val="04A0" w:firstRow="1" w:lastRow="0" w:firstColumn="1" w:lastColumn="0" w:noHBand="0" w:noVBand="1"/>
      </w:tblPr>
      <w:tblGrid>
        <w:gridCol w:w="1134"/>
        <w:gridCol w:w="2209"/>
        <w:gridCol w:w="2126"/>
        <w:gridCol w:w="2328"/>
      </w:tblGrid>
      <w:tr w:rsidR="00B22DE3" w:rsidRPr="000D4557" w:rsidTr="000D4557">
        <w:trPr>
          <w:trHeight w:val="650"/>
          <w:jc w:val="center"/>
        </w:trPr>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B22DE3" w:rsidRPr="000D4557" w:rsidRDefault="00B22DE3" w:rsidP="000D4557">
            <w:pPr>
              <w:jc w:val="center"/>
              <w:rPr>
                <w:rFonts w:ascii="Simplified Arabic" w:hAnsi="Simplified Arabic" w:cs="Simplified Arabic"/>
                <w:sz w:val="24"/>
                <w:szCs w:val="24"/>
                <w:lang w:bidi="ar-IQ"/>
              </w:rPr>
            </w:pPr>
            <w:r w:rsidRPr="000D4557">
              <w:rPr>
                <w:rFonts w:ascii="Simplified Arabic" w:hAnsi="Simplified Arabic" w:cs="Simplified Arabic"/>
                <w:sz w:val="24"/>
                <w:szCs w:val="24"/>
                <w:rtl/>
                <w:lang w:bidi="ar-IQ"/>
              </w:rPr>
              <w:t>المجموعة</w:t>
            </w:r>
          </w:p>
        </w:tc>
        <w:tc>
          <w:tcPr>
            <w:tcW w:w="2209" w:type="dxa"/>
            <w:tcBorders>
              <w:top w:val="single" w:sz="4" w:space="0" w:color="auto"/>
              <w:left w:val="single" w:sz="4" w:space="0" w:color="000000" w:themeColor="text1"/>
              <w:bottom w:val="single" w:sz="4" w:space="0" w:color="auto"/>
              <w:right w:val="single" w:sz="4" w:space="0" w:color="000000" w:themeColor="text1"/>
            </w:tcBorders>
            <w:shd w:val="clear" w:color="auto" w:fill="auto"/>
            <w:hideMark/>
          </w:tcPr>
          <w:p w:rsidR="00B22DE3" w:rsidRPr="000D4557" w:rsidRDefault="00B22DE3" w:rsidP="000D4557">
            <w:pPr>
              <w:jc w:val="center"/>
              <w:rPr>
                <w:rFonts w:ascii="Simplified Arabic" w:hAnsi="Simplified Arabic" w:cs="Simplified Arabic"/>
                <w:sz w:val="24"/>
                <w:szCs w:val="24"/>
                <w:lang w:bidi="ar-IQ"/>
              </w:rPr>
            </w:pPr>
            <w:r w:rsidRPr="000D4557">
              <w:rPr>
                <w:rFonts w:ascii="Simplified Arabic" w:hAnsi="Simplified Arabic" w:cs="Simplified Arabic"/>
                <w:sz w:val="24"/>
                <w:szCs w:val="24"/>
                <w:rtl/>
                <w:lang w:bidi="ar-IQ"/>
              </w:rPr>
              <w:t>الاختبارات القبلية</w:t>
            </w:r>
          </w:p>
        </w:tc>
        <w:tc>
          <w:tcPr>
            <w:tcW w:w="2126" w:type="dxa"/>
            <w:tcBorders>
              <w:top w:val="single" w:sz="4" w:space="0" w:color="auto"/>
              <w:left w:val="single" w:sz="4" w:space="0" w:color="000000" w:themeColor="text1"/>
              <w:bottom w:val="single" w:sz="4" w:space="0" w:color="auto"/>
              <w:right w:val="single" w:sz="4" w:space="0" w:color="000000" w:themeColor="text1"/>
            </w:tcBorders>
            <w:shd w:val="clear" w:color="auto" w:fill="auto"/>
            <w:hideMark/>
          </w:tcPr>
          <w:p w:rsidR="00B22DE3" w:rsidRPr="000D4557" w:rsidRDefault="00B22DE3" w:rsidP="000D4557">
            <w:pPr>
              <w:jc w:val="center"/>
              <w:rPr>
                <w:rFonts w:ascii="Simplified Arabic" w:hAnsi="Simplified Arabic" w:cs="Simplified Arabic"/>
                <w:sz w:val="24"/>
                <w:szCs w:val="24"/>
                <w:lang w:bidi="ar-IQ"/>
              </w:rPr>
            </w:pPr>
            <w:r w:rsidRPr="000D4557">
              <w:rPr>
                <w:rFonts w:ascii="Simplified Arabic" w:hAnsi="Simplified Arabic" w:cs="Simplified Arabic"/>
                <w:sz w:val="24"/>
                <w:szCs w:val="24"/>
                <w:rtl/>
                <w:lang w:bidi="ar-IQ"/>
              </w:rPr>
              <w:t>التعامل التجريبي</w:t>
            </w:r>
          </w:p>
        </w:tc>
        <w:tc>
          <w:tcPr>
            <w:tcW w:w="2328" w:type="dxa"/>
            <w:tcBorders>
              <w:top w:val="single" w:sz="4" w:space="0" w:color="auto"/>
              <w:left w:val="single" w:sz="4" w:space="0" w:color="000000" w:themeColor="text1"/>
              <w:bottom w:val="single" w:sz="4" w:space="0" w:color="auto"/>
              <w:right w:val="single" w:sz="4" w:space="0" w:color="000000" w:themeColor="text1"/>
            </w:tcBorders>
            <w:shd w:val="clear" w:color="auto" w:fill="auto"/>
            <w:hideMark/>
          </w:tcPr>
          <w:p w:rsidR="00B22DE3" w:rsidRPr="000D4557" w:rsidRDefault="00B22DE3" w:rsidP="000D4557">
            <w:pPr>
              <w:jc w:val="center"/>
              <w:rPr>
                <w:rFonts w:ascii="Simplified Arabic" w:hAnsi="Simplified Arabic" w:cs="Simplified Arabic"/>
                <w:sz w:val="24"/>
                <w:szCs w:val="24"/>
                <w:lang w:bidi="ar-IQ"/>
              </w:rPr>
            </w:pPr>
            <w:r w:rsidRPr="000D4557">
              <w:rPr>
                <w:rFonts w:ascii="Simplified Arabic" w:hAnsi="Simplified Arabic" w:cs="Simplified Arabic"/>
                <w:sz w:val="24"/>
                <w:szCs w:val="24"/>
                <w:rtl/>
                <w:lang w:bidi="ar-IQ"/>
              </w:rPr>
              <w:t>الاختبارات البعدية</w:t>
            </w:r>
          </w:p>
        </w:tc>
      </w:tr>
      <w:tr w:rsidR="00B22DE3" w:rsidRPr="000D4557" w:rsidTr="000D4557">
        <w:trPr>
          <w:trHeight w:val="1006"/>
          <w:jc w:val="center"/>
        </w:trPr>
        <w:tc>
          <w:tcPr>
            <w:tcW w:w="1134" w:type="dxa"/>
            <w:tcBorders>
              <w:top w:val="single" w:sz="4" w:space="0" w:color="auto"/>
              <w:left w:val="single" w:sz="4" w:space="0" w:color="000000" w:themeColor="text1"/>
              <w:bottom w:val="single" w:sz="4" w:space="0" w:color="auto"/>
              <w:right w:val="single" w:sz="4" w:space="0" w:color="000000" w:themeColor="text1"/>
            </w:tcBorders>
            <w:shd w:val="clear" w:color="auto" w:fill="auto"/>
            <w:hideMark/>
          </w:tcPr>
          <w:p w:rsidR="009C36BF" w:rsidRPr="000D4557" w:rsidRDefault="009C36BF" w:rsidP="000D4557">
            <w:pPr>
              <w:rPr>
                <w:rFonts w:ascii="Simplified Arabic" w:hAnsi="Simplified Arabic" w:cs="Simplified Arabic"/>
                <w:sz w:val="24"/>
                <w:szCs w:val="24"/>
                <w:rtl/>
                <w:lang w:bidi="ar-IQ"/>
              </w:rPr>
            </w:pPr>
          </w:p>
          <w:p w:rsidR="00B22DE3" w:rsidRPr="000D4557" w:rsidRDefault="00B22DE3" w:rsidP="000D4557">
            <w:pPr>
              <w:jc w:val="center"/>
              <w:rPr>
                <w:rFonts w:ascii="Simplified Arabic" w:hAnsi="Simplified Arabic" w:cs="Simplified Arabic"/>
                <w:sz w:val="24"/>
                <w:szCs w:val="24"/>
                <w:lang w:bidi="ar-IQ"/>
              </w:rPr>
            </w:pPr>
            <w:r w:rsidRPr="000D4557">
              <w:rPr>
                <w:rFonts w:ascii="Simplified Arabic" w:hAnsi="Simplified Arabic" w:cs="Simplified Arabic"/>
                <w:sz w:val="24"/>
                <w:szCs w:val="24"/>
                <w:rtl/>
                <w:lang w:bidi="ar-IQ"/>
              </w:rPr>
              <w:t>الضابطة</w:t>
            </w:r>
          </w:p>
        </w:tc>
        <w:tc>
          <w:tcPr>
            <w:tcW w:w="220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9C36BF" w:rsidRPr="000D4557" w:rsidRDefault="009C36BF" w:rsidP="000D4557">
            <w:pPr>
              <w:rPr>
                <w:rFonts w:ascii="Simplified Arabic" w:hAnsi="Simplified Arabic" w:cs="Simplified Arabic"/>
                <w:sz w:val="24"/>
                <w:szCs w:val="24"/>
                <w:rtl/>
                <w:lang w:bidi="ar-IQ"/>
              </w:rPr>
            </w:pPr>
          </w:p>
          <w:p w:rsidR="00B22DE3" w:rsidRPr="000D4557" w:rsidRDefault="00B22DE3" w:rsidP="000D4557">
            <w:pPr>
              <w:jc w:val="center"/>
              <w:rPr>
                <w:rFonts w:ascii="Simplified Arabic" w:hAnsi="Simplified Arabic" w:cs="Simplified Arabic"/>
                <w:sz w:val="24"/>
                <w:szCs w:val="24"/>
                <w:lang w:bidi="ar-IQ"/>
              </w:rPr>
            </w:pPr>
            <w:r w:rsidRPr="000D4557">
              <w:rPr>
                <w:rFonts w:ascii="Simplified Arabic" w:hAnsi="Simplified Arabic" w:cs="Simplified Arabic"/>
                <w:sz w:val="24"/>
                <w:szCs w:val="24"/>
                <w:rtl/>
                <w:lang w:bidi="ar-IQ"/>
              </w:rPr>
              <w:t xml:space="preserve">المتغيرات </w:t>
            </w:r>
            <w:r w:rsidR="00497DD3" w:rsidRPr="000D4557">
              <w:rPr>
                <w:rFonts w:ascii="Simplified Arabic" w:hAnsi="Simplified Arabic" w:cs="Simplified Arabic"/>
                <w:sz w:val="24"/>
                <w:szCs w:val="24"/>
                <w:rtl/>
                <w:lang w:bidi="ar-IQ"/>
              </w:rPr>
              <w:t>الكيناتيكية</w:t>
            </w:r>
            <w:r w:rsidRPr="000D4557">
              <w:rPr>
                <w:rFonts w:ascii="Simplified Arabic" w:hAnsi="Simplified Arabic" w:cs="Simplified Arabic"/>
                <w:sz w:val="24"/>
                <w:szCs w:val="24"/>
                <w:rtl/>
                <w:lang w:bidi="ar-IQ"/>
              </w:rPr>
              <w:t xml:space="preserve"> والقدرات البدنية الخاصة</w:t>
            </w:r>
          </w:p>
        </w:tc>
        <w:tc>
          <w:tcPr>
            <w:tcW w:w="2126" w:type="dxa"/>
            <w:tcBorders>
              <w:top w:val="single" w:sz="4" w:space="0" w:color="auto"/>
              <w:left w:val="single" w:sz="4" w:space="0" w:color="000000" w:themeColor="text1"/>
              <w:bottom w:val="single" w:sz="4" w:space="0" w:color="auto"/>
              <w:right w:val="single" w:sz="4" w:space="0" w:color="000000" w:themeColor="text1"/>
            </w:tcBorders>
            <w:shd w:val="clear" w:color="auto" w:fill="auto"/>
            <w:hideMark/>
          </w:tcPr>
          <w:p w:rsidR="00B22DE3" w:rsidRPr="000D4557" w:rsidRDefault="00B22DE3" w:rsidP="000D4557">
            <w:pPr>
              <w:jc w:val="center"/>
              <w:rPr>
                <w:rFonts w:ascii="Simplified Arabic" w:hAnsi="Simplified Arabic" w:cs="Simplified Arabic"/>
                <w:sz w:val="24"/>
                <w:szCs w:val="24"/>
                <w:lang w:bidi="ar-IQ"/>
              </w:rPr>
            </w:pPr>
            <w:r w:rsidRPr="000D4557">
              <w:rPr>
                <w:rFonts w:ascii="Simplified Arabic" w:hAnsi="Simplified Arabic" w:cs="Simplified Arabic"/>
                <w:sz w:val="24"/>
                <w:szCs w:val="24"/>
                <w:rtl/>
                <w:lang w:bidi="ar-IQ"/>
              </w:rPr>
              <w:t>منهج المدرب فقط</w:t>
            </w:r>
          </w:p>
        </w:tc>
        <w:tc>
          <w:tcPr>
            <w:tcW w:w="232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9C36BF" w:rsidRPr="000D4557" w:rsidRDefault="009C36BF" w:rsidP="000D4557">
            <w:pPr>
              <w:rPr>
                <w:rFonts w:ascii="Simplified Arabic" w:hAnsi="Simplified Arabic" w:cs="Simplified Arabic"/>
                <w:sz w:val="24"/>
                <w:szCs w:val="24"/>
                <w:rtl/>
                <w:lang w:bidi="ar-IQ"/>
              </w:rPr>
            </w:pPr>
          </w:p>
          <w:p w:rsidR="006A42E7" w:rsidRPr="000D4557" w:rsidRDefault="00B22DE3" w:rsidP="000D4557">
            <w:pPr>
              <w:jc w:val="center"/>
              <w:rPr>
                <w:rFonts w:ascii="Simplified Arabic" w:hAnsi="Simplified Arabic" w:cs="Simplified Arabic"/>
                <w:sz w:val="24"/>
                <w:szCs w:val="24"/>
                <w:rtl/>
                <w:lang w:bidi="ar-IQ"/>
              </w:rPr>
            </w:pPr>
            <w:r w:rsidRPr="000D4557">
              <w:rPr>
                <w:rFonts w:ascii="Simplified Arabic" w:hAnsi="Simplified Arabic" w:cs="Simplified Arabic"/>
                <w:sz w:val="24"/>
                <w:szCs w:val="24"/>
                <w:rtl/>
                <w:lang w:bidi="ar-IQ"/>
              </w:rPr>
              <w:t xml:space="preserve">المتغيرات </w:t>
            </w:r>
            <w:r w:rsidR="00497DD3" w:rsidRPr="000D4557">
              <w:rPr>
                <w:rFonts w:ascii="Simplified Arabic" w:hAnsi="Simplified Arabic" w:cs="Simplified Arabic"/>
                <w:sz w:val="24"/>
                <w:szCs w:val="24"/>
                <w:rtl/>
                <w:lang w:bidi="ar-IQ"/>
              </w:rPr>
              <w:t>الكيناتيكية</w:t>
            </w:r>
            <w:r w:rsidRPr="000D4557">
              <w:rPr>
                <w:rFonts w:ascii="Simplified Arabic" w:hAnsi="Simplified Arabic" w:cs="Simplified Arabic"/>
                <w:sz w:val="24"/>
                <w:szCs w:val="24"/>
                <w:rtl/>
                <w:lang w:bidi="ar-IQ"/>
              </w:rPr>
              <w:t xml:space="preserve"> والقدرات البدنية</w:t>
            </w:r>
          </w:p>
          <w:p w:rsidR="00B22DE3" w:rsidRPr="000D4557" w:rsidRDefault="00B22DE3" w:rsidP="000D4557">
            <w:pPr>
              <w:jc w:val="center"/>
              <w:rPr>
                <w:rFonts w:ascii="Simplified Arabic" w:hAnsi="Simplified Arabic" w:cs="Simplified Arabic"/>
                <w:sz w:val="24"/>
                <w:szCs w:val="24"/>
                <w:lang w:bidi="ar-IQ"/>
              </w:rPr>
            </w:pPr>
            <w:r w:rsidRPr="000D4557">
              <w:rPr>
                <w:rFonts w:ascii="Simplified Arabic" w:hAnsi="Simplified Arabic" w:cs="Simplified Arabic"/>
                <w:sz w:val="24"/>
                <w:szCs w:val="24"/>
                <w:rtl/>
                <w:lang w:bidi="ar-IQ"/>
              </w:rPr>
              <w:t>الخاصة</w:t>
            </w:r>
          </w:p>
        </w:tc>
      </w:tr>
      <w:tr w:rsidR="00B22DE3" w:rsidRPr="000D4557" w:rsidTr="000D4557">
        <w:trPr>
          <w:trHeight w:val="1310"/>
          <w:jc w:val="center"/>
        </w:trPr>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B22DE3" w:rsidRPr="000D4557" w:rsidRDefault="00B22DE3" w:rsidP="000D4557">
            <w:pPr>
              <w:jc w:val="center"/>
              <w:rPr>
                <w:rFonts w:ascii="Simplified Arabic" w:hAnsi="Simplified Arabic" w:cs="Simplified Arabic"/>
                <w:sz w:val="24"/>
                <w:szCs w:val="24"/>
                <w:rtl/>
                <w:lang w:bidi="ar-IQ"/>
              </w:rPr>
            </w:pPr>
            <w:r w:rsidRPr="000D4557">
              <w:rPr>
                <w:rFonts w:ascii="Simplified Arabic" w:hAnsi="Simplified Arabic" w:cs="Simplified Arabic"/>
                <w:sz w:val="24"/>
                <w:szCs w:val="24"/>
                <w:rtl/>
                <w:lang w:bidi="ar-IQ"/>
              </w:rPr>
              <w:t>التجريبية</w:t>
            </w:r>
          </w:p>
          <w:p w:rsidR="00B22DE3" w:rsidRPr="000D4557" w:rsidRDefault="00B22DE3" w:rsidP="000D4557">
            <w:pPr>
              <w:jc w:val="center"/>
              <w:rPr>
                <w:rFonts w:ascii="Simplified Arabic" w:hAnsi="Simplified Arabic" w:cs="Simplified Arabic"/>
                <w:sz w:val="24"/>
                <w:szCs w:val="24"/>
                <w:lang w:bidi="ar-IQ"/>
              </w:rPr>
            </w:pPr>
          </w:p>
        </w:tc>
        <w:tc>
          <w:tcPr>
            <w:tcW w:w="220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B22DE3" w:rsidRPr="000D4557" w:rsidRDefault="00B22DE3" w:rsidP="000D4557">
            <w:pPr>
              <w:bidi w:val="0"/>
              <w:jc w:val="center"/>
              <w:rPr>
                <w:rFonts w:ascii="Simplified Arabic" w:hAnsi="Simplified Arabic" w:cs="Simplified Arabic"/>
                <w:sz w:val="24"/>
                <w:szCs w:val="24"/>
                <w:lang w:bidi="ar-IQ"/>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B22DE3" w:rsidRPr="000D4557" w:rsidRDefault="00B22DE3" w:rsidP="000D4557">
            <w:pPr>
              <w:jc w:val="center"/>
              <w:rPr>
                <w:rFonts w:ascii="Simplified Arabic" w:hAnsi="Simplified Arabic" w:cs="Simplified Arabic"/>
                <w:sz w:val="24"/>
                <w:szCs w:val="24"/>
                <w:lang w:bidi="ar-IQ"/>
              </w:rPr>
            </w:pPr>
            <w:r w:rsidRPr="000D4557">
              <w:rPr>
                <w:rFonts w:ascii="Simplified Arabic" w:hAnsi="Simplified Arabic" w:cs="Simplified Arabic"/>
                <w:sz w:val="24"/>
                <w:szCs w:val="24"/>
                <w:rtl/>
                <w:lang w:bidi="ar-IQ"/>
              </w:rPr>
              <w:t xml:space="preserve">تمرينات معدة </w:t>
            </w:r>
            <w:r w:rsidR="009C36BF" w:rsidRPr="000D4557">
              <w:rPr>
                <w:rFonts w:ascii="Simplified Arabic" w:hAnsi="Simplified Arabic" w:cs="Simplified Arabic"/>
                <w:sz w:val="24"/>
                <w:szCs w:val="24"/>
                <w:rtl/>
                <w:lang w:bidi="ar-IQ"/>
              </w:rPr>
              <w:t>وفق النشاط الكهربائي للعضلة ي</w:t>
            </w:r>
            <w:r w:rsidRPr="000D4557">
              <w:rPr>
                <w:rFonts w:ascii="Simplified Arabic" w:hAnsi="Simplified Arabic" w:cs="Simplified Arabic"/>
                <w:sz w:val="24"/>
                <w:szCs w:val="24"/>
                <w:rtl/>
                <w:lang w:bidi="ar-IQ"/>
              </w:rPr>
              <w:t>رفق ضمن منهج المدرب</w:t>
            </w:r>
          </w:p>
        </w:tc>
        <w:tc>
          <w:tcPr>
            <w:tcW w:w="232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B22DE3" w:rsidRPr="000D4557" w:rsidRDefault="00B22DE3" w:rsidP="000D4557">
            <w:pPr>
              <w:bidi w:val="0"/>
              <w:jc w:val="center"/>
              <w:rPr>
                <w:rFonts w:ascii="Simplified Arabic" w:hAnsi="Simplified Arabic" w:cs="Simplified Arabic"/>
                <w:sz w:val="24"/>
                <w:szCs w:val="24"/>
                <w:lang w:bidi="ar-IQ"/>
              </w:rPr>
            </w:pPr>
          </w:p>
        </w:tc>
      </w:tr>
    </w:tbl>
    <w:p w:rsidR="00B22DE3" w:rsidRPr="001D6430" w:rsidRDefault="00B22DE3" w:rsidP="00765488">
      <w:pPr>
        <w:pStyle w:val="a3"/>
        <w:spacing w:line="240" w:lineRule="auto"/>
        <w:ind w:left="0"/>
        <w:jc w:val="both"/>
        <w:rPr>
          <w:rFonts w:ascii="Simplified Arabic" w:hAnsi="Simplified Arabic" w:cs="Simplified Arabic"/>
          <w:sz w:val="28"/>
          <w:szCs w:val="28"/>
          <w:rtl/>
          <w:lang w:bidi="ar-IQ"/>
        </w:rPr>
      </w:pPr>
    </w:p>
    <w:p w:rsidR="00C34B08" w:rsidRPr="001D6430" w:rsidRDefault="002A205C" w:rsidP="000D4557">
      <w:pPr>
        <w:pStyle w:val="a3"/>
        <w:spacing w:line="240" w:lineRule="auto"/>
        <w:ind w:left="0"/>
        <w:jc w:val="both"/>
        <w:rPr>
          <w:rFonts w:ascii="Simplified Arabic" w:hAnsi="Simplified Arabic" w:cs="Simplified Arabic"/>
          <w:sz w:val="28"/>
          <w:szCs w:val="28"/>
          <w:rtl/>
          <w:lang w:bidi="ar-IQ"/>
        </w:rPr>
      </w:pPr>
      <w:r w:rsidRPr="001D6430">
        <w:rPr>
          <w:rFonts w:ascii="Simplified Arabic" w:hAnsi="Simplified Arabic" w:cs="Simplified Arabic"/>
          <w:sz w:val="28"/>
          <w:szCs w:val="28"/>
          <w:rtl/>
          <w:lang w:bidi="ar-IQ"/>
        </w:rPr>
        <w:t>2</w:t>
      </w:r>
      <w:r w:rsidR="00C34B08" w:rsidRPr="001D6430">
        <w:rPr>
          <w:rFonts w:ascii="Simplified Arabic" w:hAnsi="Simplified Arabic" w:cs="Simplified Arabic"/>
          <w:sz w:val="28"/>
          <w:szCs w:val="28"/>
          <w:rtl/>
          <w:lang w:bidi="ar-IQ"/>
        </w:rPr>
        <w:t xml:space="preserve">-2 مجتمع البحث وعينته :  </w:t>
      </w:r>
    </w:p>
    <w:p w:rsidR="000D4557" w:rsidRDefault="001971EF" w:rsidP="000D4557">
      <w:pPr>
        <w:spacing w:line="240" w:lineRule="auto"/>
        <w:jc w:val="both"/>
        <w:rPr>
          <w:rFonts w:ascii="Simplified Arabic" w:hAnsi="Simplified Arabic" w:cs="Simplified Arabic"/>
          <w:sz w:val="28"/>
          <w:szCs w:val="28"/>
          <w:rtl/>
          <w:lang w:bidi="ar-IQ"/>
        </w:rPr>
      </w:pPr>
      <w:r w:rsidRPr="001D6430">
        <w:rPr>
          <w:rFonts w:ascii="Simplified Arabic" w:hAnsi="Simplified Arabic" w:cs="Simplified Arabic"/>
          <w:sz w:val="28"/>
          <w:szCs w:val="28"/>
          <w:rtl/>
          <w:lang w:bidi="ar-IQ"/>
        </w:rPr>
        <w:t>تحدد</w:t>
      </w:r>
      <w:r w:rsidR="00C161DB" w:rsidRPr="001D6430">
        <w:rPr>
          <w:rFonts w:ascii="Simplified Arabic" w:hAnsi="Simplified Arabic" w:cs="Simplified Arabic"/>
          <w:sz w:val="28"/>
          <w:szCs w:val="28"/>
          <w:rtl/>
          <w:lang w:bidi="ar-IQ"/>
        </w:rPr>
        <w:t xml:space="preserve"> مجتمع البحث عدائي فعالية ( 100 ) متر لفئة الشباب للموسم الرياضي 201</w:t>
      </w:r>
      <w:r w:rsidR="006609AE" w:rsidRPr="001D6430">
        <w:rPr>
          <w:rFonts w:ascii="Simplified Arabic" w:hAnsi="Simplified Arabic" w:cs="Simplified Arabic"/>
          <w:sz w:val="28"/>
          <w:szCs w:val="28"/>
          <w:rtl/>
          <w:lang w:bidi="ar-IQ"/>
        </w:rPr>
        <w:t xml:space="preserve">4م </w:t>
      </w:r>
      <w:r w:rsidR="000D4557">
        <w:rPr>
          <w:rFonts w:ascii="Simplified Arabic" w:hAnsi="Simplified Arabic" w:cs="Simplified Arabic"/>
          <w:sz w:val="28"/>
          <w:szCs w:val="28"/>
          <w:rtl/>
          <w:lang w:bidi="ar-IQ"/>
        </w:rPr>
        <w:t>لأندية</w:t>
      </w:r>
      <w:r w:rsidR="000D4557">
        <w:rPr>
          <w:rFonts w:ascii="Simplified Arabic" w:hAnsi="Simplified Arabic" w:cs="Simplified Arabic" w:hint="cs"/>
          <w:sz w:val="28"/>
          <w:szCs w:val="28"/>
          <w:rtl/>
          <w:lang w:bidi="ar-IQ"/>
        </w:rPr>
        <w:t xml:space="preserve"> </w:t>
      </w:r>
      <w:r w:rsidR="006609AE" w:rsidRPr="001D6430">
        <w:rPr>
          <w:rFonts w:ascii="Simplified Arabic" w:hAnsi="Simplified Arabic" w:cs="Simplified Arabic"/>
          <w:sz w:val="28"/>
          <w:szCs w:val="28"/>
          <w:rtl/>
          <w:lang w:bidi="ar-IQ"/>
        </w:rPr>
        <w:t>محافظة كربلاء</w:t>
      </w:r>
      <w:r w:rsidR="007813A0" w:rsidRPr="001D6430">
        <w:rPr>
          <w:rFonts w:ascii="Simplified Arabic" w:hAnsi="Simplified Arabic" w:cs="Simplified Arabic"/>
          <w:sz w:val="28"/>
          <w:szCs w:val="28"/>
          <w:rtl/>
          <w:lang w:bidi="ar-IQ"/>
        </w:rPr>
        <w:t xml:space="preserve"> والبالغ عددهم (20) عداء</w:t>
      </w:r>
      <w:r w:rsidR="006609AE" w:rsidRPr="001D6430">
        <w:rPr>
          <w:rFonts w:ascii="Simplified Arabic" w:hAnsi="Simplified Arabic" w:cs="Simplified Arabic"/>
          <w:sz w:val="28"/>
          <w:szCs w:val="28"/>
          <w:rtl/>
          <w:lang w:bidi="ar-IQ"/>
        </w:rPr>
        <w:t xml:space="preserve"> </w:t>
      </w:r>
      <w:r w:rsidR="007813A0" w:rsidRPr="001D6430">
        <w:rPr>
          <w:rFonts w:ascii="Simplified Arabic" w:hAnsi="Simplified Arabic" w:cs="Simplified Arabic"/>
          <w:sz w:val="28"/>
          <w:szCs w:val="28"/>
          <w:rtl/>
          <w:lang w:bidi="ar-IQ"/>
        </w:rPr>
        <w:t>،</w:t>
      </w:r>
      <w:r w:rsidR="00C161DB" w:rsidRPr="001D6430">
        <w:rPr>
          <w:rFonts w:ascii="Simplified Arabic" w:hAnsi="Simplified Arabic" w:cs="Simplified Arabic"/>
          <w:sz w:val="28"/>
          <w:szCs w:val="28"/>
          <w:rtl/>
          <w:lang w:bidi="ar-IQ"/>
        </w:rPr>
        <w:t xml:space="preserve"> أما عينة البحث فتم اختيارهم عشوائياً بالطريقة البسيطة وكان عددهم ( </w:t>
      </w:r>
      <w:r w:rsidRPr="001D6430">
        <w:rPr>
          <w:rFonts w:ascii="Simplified Arabic" w:hAnsi="Simplified Arabic" w:cs="Simplified Arabic"/>
          <w:sz w:val="28"/>
          <w:szCs w:val="28"/>
          <w:rtl/>
          <w:lang w:bidi="ar-IQ"/>
        </w:rPr>
        <w:t>12</w:t>
      </w:r>
      <w:r w:rsidR="00C161DB" w:rsidRPr="001D6430">
        <w:rPr>
          <w:rFonts w:ascii="Simplified Arabic" w:hAnsi="Simplified Arabic" w:cs="Simplified Arabic"/>
          <w:sz w:val="28"/>
          <w:szCs w:val="28"/>
          <w:rtl/>
          <w:lang w:bidi="ar-IQ"/>
        </w:rPr>
        <w:t xml:space="preserve"> ) عداء يمثلون مجموعتين ضابطة وتجريبية بواقع </w:t>
      </w:r>
    </w:p>
    <w:p w:rsidR="00C34B08" w:rsidRDefault="000D4557" w:rsidP="000D4557">
      <w:pPr>
        <w:spacing w:line="240" w:lineRule="auto"/>
        <w:jc w:val="both"/>
        <w:rPr>
          <w:rFonts w:ascii="Simplified Arabic" w:eastAsia="Calibri" w:hAnsi="Simplified Arabic" w:cs="Simplified Arabic"/>
          <w:sz w:val="28"/>
          <w:szCs w:val="28"/>
          <w:rtl/>
          <w:lang w:bidi="ar-IQ"/>
        </w:rPr>
      </w:pPr>
      <w:r>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6</w:t>
      </w:r>
      <w:r w:rsidR="00C161DB" w:rsidRPr="001D6430">
        <w:rPr>
          <w:rFonts w:ascii="Simplified Arabic" w:hAnsi="Simplified Arabic" w:cs="Simplified Arabic"/>
          <w:sz w:val="28"/>
          <w:szCs w:val="28"/>
          <w:rtl/>
          <w:lang w:bidi="ar-IQ"/>
        </w:rPr>
        <w:t>) عدائين لكل مجموعة من مجموع أندية المحافظة لألعاب الساحة والميدان</w:t>
      </w:r>
      <w:r w:rsidR="00B22DE3" w:rsidRPr="001D6430">
        <w:rPr>
          <w:rFonts w:ascii="Simplified Arabic" w:eastAsia="Calibri" w:hAnsi="Simplified Arabic" w:cs="Simplified Arabic"/>
          <w:sz w:val="28"/>
          <w:szCs w:val="28"/>
          <w:rtl/>
          <w:lang w:bidi="ar-IQ"/>
        </w:rPr>
        <w:t xml:space="preserve"> .</w:t>
      </w:r>
    </w:p>
    <w:p w:rsidR="004A2841" w:rsidRDefault="004A2841" w:rsidP="000D4557">
      <w:pPr>
        <w:spacing w:line="240" w:lineRule="auto"/>
        <w:jc w:val="both"/>
        <w:rPr>
          <w:rFonts w:ascii="Simplified Arabic" w:eastAsia="Calibri" w:hAnsi="Simplified Arabic" w:cs="Simplified Arabic"/>
          <w:sz w:val="28"/>
          <w:szCs w:val="28"/>
          <w:rtl/>
          <w:lang w:bidi="ar-IQ"/>
        </w:rPr>
      </w:pPr>
    </w:p>
    <w:p w:rsidR="004A2841" w:rsidRDefault="004A2841" w:rsidP="000D4557">
      <w:pPr>
        <w:spacing w:line="240" w:lineRule="auto"/>
        <w:jc w:val="both"/>
        <w:rPr>
          <w:rFonts w:ascii="Simplified Arabic" w:eastAsia="Calibri" w:hAnsi="Simplified Arabic" w:cs="Simplified Arabic"/>
          <w:sz w:val="28"/>
          <w:szCs w:val="28"/>
          <w:rtl/>
          <w:lang w:bidi="ar-IQ"/>
        </w:rPr>
      </w:pPr>
    </w:p>
    <w:p w:rsidR="004A2841" w:rsidRDefault="004A2841" w:rsidP="000D4557">
      <w:pPr>
        <w:spacing w:line="240" w:lineRule="auto"/>
        <w:jc w:val="both"/>
        <w:rPr>
          <w:rFonts w:ascii="Simplified Arabic" w:eastAsia="Calibri" w:hAnsi="Simplified Arabic" w:cs="Simplified Arabic"/>
          <w:sz w:val="28"/>
          <w:szCs w:val="28"/>
          <w:rtl/>
          <w:lang w:bidi="ar-IQ"/>
        </w:rPr>
      </w:pPr>
    </w:p>
    <w:p w:rsidR="004A2841" w:rsidRDefault="004A2841" w:rsidP="000D4557">
      <w:pPr>
        <w:spacing w:line="240" w:lineRule="auto"/>
        <w:jc w:val="both"/>
        <w:rPr>
          <w:rFonts w:ascii="Simplified Arabic" w:eastAsia="Calibri" w:hAnsi="Simplified Arabic" w:cs="Simplified Arabic"/>
          <w:sz w:val="28"/>
          <w:szCs w:val="28"/>
          <w:rtl/>
          <w:lang w:bidi="ar-IQ"/>
        </w:rPr>
      </w:pPr>
    </w:p>
    <w:p w:rsidR="004A2841" w:rsidRDefault="004A2841" w:rsidP="000D4557">
      <w:pPr>
        <w:spacing w:line="240" w:lineRule="auto"/>
        <w:jc w:val="both"/>
        <w:rPr>
          <w:rFonts w:ascii="Simplified Arabic" w:eastAsia="Calibri" w:hAnsi="Simplified Arabic" w:cs="Simplified Arabic"/>
          <w:sz w:val="28"/>
          <w:szCs w:val="28"/>
          <w:rtl/>
          <w:lang w:bidi="ar-IQ"/>
        </w:rPr>
      </w:pPr>
    </w:p>
    <w:p w:rsidR="004A2841" w:rsidRPr="001D6430" w:rsidRDefault="004A2841" w:rsidP="000D4557">
      <w:pPr>
        <w:spacing w:line="240" w:lineRule="auto"/>
        <w:jc w:val="both"/>
        <w:rPr>
          <w:rFonts w:ascii="Simplified Arabic" w:eastAsia="Calibri" w:hAnsi="Simplified Arabic" w:cs="Simplified Arabic"/>
          <w:sz w:val="28"/>
          <w:szCs w:val="28"/>
          <w:rtl/>
          <w:lang w:bidi="ar-IQ"/>
        </w:rPr>
      </w:pPr>
    </w:p>
    <w:p w:rsidR="00C34B08" w:rsidRPr="00B84D5F" w:rsidRDefault="00B84D5F" w:rsidP="00B84D5F">
      <w:pPr>
        <w:spacing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lastRenderedPageBreak/>
        <w:t xml:space="preserve">2-3 </w:t>
      </w:r>
      <w:r w:rsidR="00C34B08" w:rsidRPr="00B84D5F">
        <w:rPr>
          <w:rFonts w:ascii="Simplified Arabic" w:hAnsi="Simplified Arabic" w:cs="Simplified Arabic"/>
          <w:sz w:val="28"/>
          <w:szCs w:val="28"/>
          <w:rtl/>
          <w:lang w:bidi="ar-IQ"/>
        </w:rPr>
        <w:t xml:space="preserve">الوسائل </w:t>
      </w:r>
      <w:r w:rsidR="00C661D4" w:rsidRPr="00B84D5F">
        <w:rPr>
          <w:rFonts w:ascii="Simplified Arabic" w:hAnsi="Simplified Arabic" w:cs="Simplified Arabic"/>
          <w:sz w:val="28"/>
          <w:szCs w:val="28"/>
          <w:rtl/>
          <w:lang w:bidi="ar-IQ"/>
        </w:rPr>
        <w:t>والأجهزة</w:t>
      </w:r>
      <w:r w:rsidR="00C34B08" w:rsidRPr="00B84D5F">
        <w:rPr>
          <w:rFonts w:ascii="Simplified Arabic" w:hAnsi="Simplified Arabic" w:cs="Simplified Arabic"/>
          <w:sz w:val="28"/>
          <w:szCs w:val="28"/>
          <w:rtl/>
          <w:lang w:bidi="ar-IQ"/>
        </w:rPr>
        <w:t xml:space="preserve"> والادوات </w:t>
      </w:r>
      <w:r w:rsidR="00C661D4" w:rsidRPr="00B84D5F">
        <w:rPr>
          <w:rFonts w:ascii="Simplified Arabic" w:hAnsi="Simplified Arabic" w:cs="Simplified Arabic"/>
          <w:sz w:val="28"/>
          <w:szCs w:val="28"/>
          <w:rtl/>
          <w:lang w:bidi="ar-IQ"/>
        </w:rPr>
        <w:t>المستخدمة</w:t>
      </w:r>
      <w:r w:rsidR="00C34B08" w:rsidRPr="00B84D5F">
        <w:rPr>
          <w:rFonts w:ascii="Simplified Arabic" w:hAnsi="Simplified Arabic" w:cs="Simplified Arabic"/>
          <w:sz w:val="28"/>
          <w:szCs w:val="28"/>
          <w:rtl/>
          <w:lang w:bidi="ar-IQ"/>
        </w:rPr>
        <w:t xml:space="preserve"> في البحث :</w:t>
      </w:r>
    </w:p>
    <w:p w:rsidR="000D4557" w:rsidRPr="000D4557" w:rsidRDefault="000D4557" w:rsidP="000D4557">
      <w:pPr>
        <w:spacing w:line="240" w:lineRule="auto"/>
        <w:jc w:val="both"/>
        <w:rPr>
          <w:rFonts w:ascii="Simplified Arabic" w:hAnsi="Simplified Arabic" w:cs="Simplified Arabic"/>
          <w:sz w:val="28"/>
          <w:szCs w:val="28"/>
        </w:rPr>
      </w:pPr>
      <w:r>
        <w:rPr>
          <w:rFonts w:ascii="Simplified Arabic" w:hAnsi="Simplified Arabic" w:cs="Simplified Arabic" w:hint="cs"/>
          <w:sz w:val="28"/>
          <w:szCs w:val="28"/>
          <w:rtl/>
          <w:lang w:bidi="ar-IQ"/>
        </w:rPr>
        <w:t xml:space="preserve">2-3-1 </w:t>
      </w:r>
      <w:r w:rsidR="00C34B08" w:rsidRPr="000D4557">
        <w:rPr>
          <w:rFonts w:ascii="Simplified Arabic" w:hAnsi="Simplified Arabic" w:cs="Simplified Arabic"/>
          <w:sz w:val="28"/>
          <w:szCs w:val="28"/>
          <w:rtl/>
          <w:lang w:bidi="ar-IQ"/>
        </w:rPr>
        <w:t>وسائل جمع المعلومات :</w:t>
      </w:r>
    </w:p>
    <w:p w:rsidR="00C34B08" w:rsidRPr="000D4557" w:rsidRDefault="000D4557" w:rsidP="000D4557">
      <w:pPr>
        <w:spacing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C34B08" w:rsidRPr="000D4557">
        <w:rPr>
          <w:rFonts w:ascii="Simplified Arabic" w:hAnsi="Simplified Arabic" w:cs="Simplified Arabic"/>
          <w:sz w:val="28"/>
          <w:szCs w:val="28"/>
          <w:rtl/>
        </w:rPr>
        <w:t xml:space="preserve">الملاحظة والتجريب </w:t>
      </w:r>
    </w:p>
    <w:p w:rsidR="00C34B08" w:rsidRPr="001D6430" w:rsidRDefault="00C34B08" w:rsidP="00765488">
      <w:pPr>
        <w:tabs>
          <w:tab w:val="left" w:pos="281"/>
        </w:tabs>
        <w:spacing w:line="240" w:lineRule="auto"/>
        <w:ind w:hanging="2"/>
        <w:jc w:val="both"/>
        <w:rPr>
          <w:rFonts w:ascii="Simplified Arabic" w:hAnsi="Simplified Arabic" w:cs="Simplified Arabic"/>
          <w:sz w:val="28"/>
          <w:szCs w:val="28"/>
        </w:rPr>
      </w:pPr>
      <w:r w:rsidRPr="001D6430">
        <w:rPr>
          <w:rFonts w:ascii="Simplified Arabic" w:hAnsi="Simplified Arabic" w:cs="Simplified Arabic"/>
          <w:sz w:val="28"/>
          <w:szCs w:val="28"/>
          <w:rtl/>
        </w:rPr>
        <w:t xml:space="preserve">- المقابلات الشخصية </w:t>
      </w:r>
    </w:p>
    <w:p w:rsidR="00C34B08" w:rsidRPr="001D6430" w:rsidRDefault="00C34B08" w:rsidP="00765488">
      <w:pPr>
        <w:tabs>
          <w:tab w:val="left" w:pos="281"/>
        </w:tabs>
        <w:spacing w:line="240" w:lineRule="auto"/>
        <w:ind w:hanging="2"/>
        <w:jc w:val="both"/>
        <w:rPr>
          <w:rFonts w:ascii="Simplified Arabic" w:hAnsi="Simplified Arabic" w:cs="Simplified Arabic"/>
          <w:sz w:val="28"/>
          <w:szCs w:val="28"/>
          <w:rtl/>
        </w:rPr>
      </w:pPr>
      <w:r w:rsidRPr="001D6430">
        <w:rPr>
          <w:rFonts w:ascii="Simplified Arabic" w:hAnsi="Simplified Arabic" w:cs="Simplified Arabic"/>
          <w:sz w:val="28"/>
          <w:szCs w:val="28"/>
          <w:rtl/>
        </w:rPr>
        <w:t xml:space="preserve">- الاختبار والقياس </w:t>
      </w:r>
    </w:p>
    <w:p w:rsidR="009C24BF" w:rsidRDefault="009C24BF" w:rsidP="00765488">
      <w:pPr>
        <w:tabs>
          <w:tab w:val="left" w:pos="281"/>
        </w:tabs>
        <w:spacing w:line="240" w:lineRule="auto"/>
        <w:ind w:hanging="2"/>
        <w:jc w:val="both"/>
        <w:rPr>
          <w:rFonts w:ascii="Simplified Arabic" w:hAnsi="Simplified Arabic" w:cs="Simplified Arabic"/>
          <w:sz w:val="28"/>
          <w:szCs w:val="28"/>
          <w:rtl/>
        </w:rPr>
      </w:pPr>
      <w:r w:rsidRPr="001D6430">
        <w:rPr>
          <w:rFonts w:ascii="Simplified Arabic" w:hAnsi="Simplified Arabic" w:cs="Simplified Arabic"/>
          <w:sz w:val="28"/>
          <w:szCs w:val="28"/>
          <w:rtl/>
        </w:rPr>
        <w:t xml:space="preserve">- المصادر والمراجع </w:t>
      </w:r>
    </w:p>
    <w:p w:rsidR="000D4557" w:rsidRDefault="00C34B08" w:rsidP="000D4557">
      <w:pPr>
        <w:spacing w:line="240" w:lineRule="auto"/>
        <w:jc w:val="both"/>
        <w:rPr>
          <w:rFonts w:ascii="Simplified Arabic" w:hAnsi="Simplified Arabic" w:cs="Simplified Arabic"/>
          <w:sz w:val="28"/>
          <w:szCs w:val="28"/>
          <w:rtl/>
          <w:lang w:bidi="ar-IQ"/>
        </w:rPr>
      </w:pPr>
      <w:r w:rsidRPr="001D6430">
        <w:rPr>
          <w:rFonts w:ascii="Simplified Arabic" w:hAnsi="Simplified Arabic" w:cs="Simplified Arabic"/>
          <w:sz w:val="28"/>
          <w:szCs w:val="28"/>
          <w:rtl/>
        </w:rPr>
        <w:t>2-</w:t>
      </w:r>
      <w:r w:rsidR="004A2841">
        <w:rPr>
          <w:rFonts w:ascii="Simplified Arabic" w:hAnsi="Simplified Arabic" w:cs="Simplified Arabic" w:hint="cs"/>
          <w:sz w:val="28"/>
          <w:szCs w:val="28"/>
          <w:rtl/>
        </w:rPr>
        <w:t>3-2</w:t>
      </w:r>
      <w:r w:rsidRPr="001D6430">
        <w:rPr>
          <w:rFonts w:ascii="Simplified Arabic" w:hAnsi="Simplified Arabic" w:cs="Simplified Arabic"/>
          <w:sz w:val="28"/>
          <w:szCs w:val="28"/>
          <w:rtl/>
        </w:rPr>
        <w:t xml:space="preserve"> </w:t>
      </w:r>
      <w:r w:rsidR="009C24BF" w:rsidRPr="001D6430">
        <w:rPr>
          <w:rFonts w:ascii="Simplified Arabic" w:hAnsi="Simplified Arabic" w:cs="Simplified Arabic"/>
          <w:sz w:val="28"/>
          <w:szCs w:val="28"/>
          <w:rtl/>
        </w:rPr>
        <w:t>الأجهزة</w:t>
      </w:r>
      <w:r w:rsidRPr="001D6430">
        <w:rPr>
          <w:rFonts w:ascii="Simplified Arabic" w:hAnsi="Simplified Arabic" w:cs="Simplified Arabic"/>
          <w:sz w:val="28"/>
          <w:szCs w:val="28"/>
          <w:rtl/>
        </w:rPr>
        <w:t xml:space="preserve"> والادوات المستخدمة في البحث : </w:t>
      </w:r>
    </w:p>
    <w:p w:rsidR="00C34B08" w:rsidRPr="001D6430" w:rsidRDefault="000D4557" w:rsidP="000D4557">
      <w:pPr>
        <w:spacing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C34B08" w:rsidRPr="001D6430">
        <w:rPr>
          <w:rFonts w:ascii="Simplified Arabic" w:hAnsi="Simplified Arabic" w:cs="Simplified Arabic"/>
          <w:sz w:val="28"/>
          <w:szCs w:val="28"/>
          <w:rtl/>
          <w:lang w:bidi="ar-IQ"/>
        </w:rPr>
        <w:t>جهاز(</w:t>
      </w:r>
      <w:r w:rsidR="00C34B08" w:rsidRPr="001D6430">
        <w:rPr>
          <w:rFonts w:ascii="Simplified Arabic" w:hAnsi="Simplified Arabic" w:cs="Simplified Arabic"/>
          <w:sz w:val="28"/>
          <w:szCs w:val="28"/>
          <w:lang w:bidi="ar-IQ"/>
        </w:rPr>
        <w:t>EMG</w:t>
      </w:r>
      <w:r w:rsidR="00C34B08" w:rsidRPr="001D6430">
        <w:rPr>
          <w:rFonts w:ascii="Simplified Arabic" w:hAnsi="Simplified Arabic" w:cs="Simplified Arabic"/>
          <w:sz w:val="28"/>
          <w:szCs w:val="28"/>
          <w:rtl/>
          <w:lang w:bidi="ar-IQ"/>
        </w:rPr>
        <w:t xml:space="preserve">) </w:t>
      </w:r>
      <w:r w:rsidR="00E2725C" w:rsidRPr="001D6430">
        <w:rPr>
          <w:rFonts w:ascii="Simplified Arabic" w:hAnsi="Simplified Arabic" w:cs="Simplified Arabic"/>
          <w:sz w:val="28"/>
          <w:szCs w:val="28"/>
          <w:rtl/>
          <w:lang w:bidi="ar-IQ"/>
        </w:rPr>
        <w:t>لقياس نشاط العضلات الكهربائي .</w:t>
      </w:r>
    </w:p>
    <w:p w:rsidR="00C34B08" w:rsidRPr="001D6430" w:rsidRDefault="00E2725C" w:rsidP="00765488">
      <w:pPr>
        <w:pStyle w:val="a3"/>
        <w:numPr>
          <w:ilvl w:val="0"/>
          <w:numId w:val="3"/>
        </w:numPr>
        <w:tabs>
          <w:tab w:val="left" w:pos="281"/>
        </w:tabs>
        <w:spacing w:line="240" w:lineRule="auto"/>
        <w:ind w:left="0" w:hanging="2"/>
        <w:jc w:val="both"/>
        <w:rPr>
          <w:rFonts w:ascii="Simplified Arabic" w:hAnsi="Simplified Arabic" w:cs="Simplified Arabic"/>
          <w:sz w:val="28"/>
          <w:szCs w:val="28"/>
          <w:lang w:bidi="ar-IQ"/>
        </w:rPr>
      </w:pPr>
      <w:r w:rsidRPr="001D6430">
        <w:rPr>
          <w:rFonts w:ascii="Simplified Arabic" w:hAnsi="Simplified Arabic" w:cs="Simplified Arabic"/>
          <w:sz w:val="28"/>
          <w:szCs w:val="28"/>
          <w:rtl/>
          <w:lang w:bidi="ar-IQ"/>
        </w:rPr>
        <w:t>لا بتوب</w:t>
      </w:r>
      <w:r w:rsidR="005B62F7" w:rsidRPr="001D6430">
        <w:rPr>
          <w:rFonts w:ascii="Simplified Arabic" w:hAnsi="Simplified Arabic" w:cs="Simplified Arabic"/>
          <w:sz w:val="28"/>
          <w:szCs w:val="28"/>
          <w:rtl/>
          <w:lang w:bidi="ar-IQ"/>
        </w:rPr>
        <w:t xml:space="preserve"> نوع  (</w:t>
      </w:r>
      <w:r w:rsidR="005B62F7" w:rsidRPr="001D6430">
        <w:rPr>
          <w:rFonts w:ascii="Simplified Arabic" w:hAnsi="Simplified Arabic" w:cs="Simplified Arabic"/>
          <w:sz w:val="28"/>
          <w:szCs w:val="28"/>
          <w:lang w:bidi="ar-IQ"/>
        </w:rPr>
        <w:t>Dell</w:t>
      </w:r>
      <w:r w:rsidR="00C34B08" w:rsidRPr="001D6430">
        <w:rPr>
          <w:rFonts w:ascii="Simplified Arabic" w:hAnsi="Simplified Arabic" w:cs="Simplified Arabic"/>
          <w:sz w:val="28"/>
          <w:szCs w:val="28"/>
          <w:rtl/>
          <w:lang w:bidi="ar-IQ"/>
        </w:rPr>
        <w:t xml:space="preserve">) </w:t>
      </w:r>
      <w:r w:rsidR="005B62F7" w:rsidRPr="001D6430">
        <w:rPr>
          <w:rFonts w:ascii="Simplified Arabic" w:hAnsi="Simplified Arabic" w:cs="Simplified Arabic"/>
          <w:sz w:val="28"/>
          <w:szCs w:val="28"/>
          <w:rtl/>
          <w:lang w:bidi="ar-IQ"/>
        </w:rPr>
        <w:t xml:space="preserve"> عدد 1</w:t>
      </w:r>
    </w:p>
    <w:p w:rsidR="00C34B08" w:rsidRPr="001D6430" w:rsidRDefault="00C34B08" w:rsidP="00765488">
      <w:pPr>
        <w:pStyle w:val="a3"/>
        <w:numPr>
          <w:ilvl w:val="0"/>
          <w:numId w:val="3"/>
        </w:numPr>
        <w:tabs>
          <w:tab w:val="left" w:pos="281"/>
        </w:tabs>
        <w:spacing w:line="240" w:lineRule="auto"/>
        <w:ind w:left="0" w:hanging="2"/>
        <w:jc w:val="both"/>
        <w:rPr>
          <w:rFonts w:ascii="Simplified Arabic" w:hAnsi="Simplified Arabic" w:cs="Simplified Arabic"/>
          <w:sz w:val="28"/>
          <w:szCs w:val="28"/>
          <w:lang w:bidi="ar-IQ"/>
        </w:rPr>
      </w:pPr>
      <w:r w:rsidRPr="001D6430">
        <w:rPr>
          <w:rFonts w:ascii="Simplified Arabic" w:hAnsi="Simplified Arabic" w:cs="Simplified Arabic"/>
          <w:sz w:val="28"/>
          <w:szCs w:val="28"/>
          <w:rtl/>
          <w:lang w:bidi="ar-IQ"/>
        </w:rPr>
        <w:t xml:space="preserve">حافظة جلدية مع حزام لتثبيت الجهاز </w:t>
      </w:r>
    </w:p>
    <w:p w:rsidR="00C34B08" w:rsidRPr="001D6430" w:rsidRDefault="00C34B08" w:rsidP="00C54F7F">
      <w:pPr>
        <w:pStyle w:val="a3"/>
        <w:numPr>
          <w:ilvl w:val="0"/>
          <w:numId w:val="3"/>
        </w:numPr>
        <w:spacing w:line="240" w:lineRule="auto"/>
        <w:ind w:left="0"/>
        <w:jc w:val="both"/>
        <w:rPr>
          <w:rFonts w:ascii="Simplified Arabic" w:hAnsi="Simplified Arabic" w:cs="Simplified Arabic"/>
          <w:sz w:val="28"/>
          <w:szCs w:val="28"/>
          <w:lang w:bidi="ar-IQ"/>
        </w:rPr>
      </w:pPr>
      <w:r w:rsidRPr="001D6430">
        <w:rPr>
          <w:rFonts w:ascii="Simplified Arabic" w:hAnsi="Simplified Arabic" w:cs="Simplified Arabic"/>
          <w:sz w:val="28"/>
          <w:szCs w:val="28"/>
          <w:rtl/>
        </w:rPr>
        <w:t>مطهر للتعقيم ،</w:t>
      </w:r>
      <w:r w:rsidRPr="001D6430">
        <w:rPr>
          <w:rFonts w:ascii="Simplified Arabic" w:hAnsi="Simplified Arabic" w:cs="Simplified Arabic"/>
          <w:sz w:val="28"/>
          <w:szCs w:val="28"/>
        </w:rPr>
        <w:t xml:space="preserve"> </w:t>
      </w:r>
      <w:r w:rsidRPr="001D6430">
        <w:rPr>
          <w:rFonts w:ascii="Simplified Arabic" w:hAnsi="Simplified Arabic" w:cs="Simplified Arabic"/>
          <w:sz w:val="28"/>
          <w:szCs w:val="28"/>
          <w:rtl/>
        </w:rPr>
        <w:t>شفرات</w:t>
      </w:r>
      <w:r w:rsidRPr="001D6430">
        <w:rPr>
          <w:rFonts w:ascii="Simplified Arabic" w:hAnsi="Simplified Arabic" w:cs="Simplified Arabic"/>
          <w:sz w:val="28"/>
          <w:szCs w:val="28"/>
        </w:rPr>
        <w:t xml:space="preserve"> </w:t>
      </w:r>
      <w:r w:rsidRPr="001D6430">
        <w:rPr>
          <w:rFonts w:ascii="Simplified Arabic" w:hAnsi="Simplified Arabic" w:cs="Simplified Arabic"/>
          <w:sz w:val="28"/>
          <w:szCs w:val="28"/>
          <w:rtl/>
        </w:rPr>
        <w:t>حلاقة،</w:t>
      </w:r>
      <w:r w:rsidRPr="001D6430">
        <w:rPr>
          <w:rFonts w:ascii="Simplified Arabic" w:hAnsi="Simplified Arabic" w:cs="Simplified Arabic"/>
          <w:sz w:val="28"/>
          <w:szCs w:val="28"/>
        </w:rPr>
        <w:t xml:space="preserve"> </w:t>
      </w:r>
      <w:r w:rsidRPr="001D6430">
        <w:rPr>
          <w:rFonts w:ascii="Simplified Arabic" w:hAnsi="Simplified Arabic" w:cs="Simplified Arabic"/>
          <w:sz w:val="28"/>
          <w:szCs w:val="28"/>
          <w:rtl/>
        </w:rPr>
        <w:t>أشرطة</w:t>
      </w:r>
      <w:r w:rsidRPr="001D6430">
        <w:rPr>
          <w:rFonts w:ascii="Simplified Arabic" w:hAnsi="Simplified Arabic" w:cs="Simplified Arabic"/>
          <w:sz w:val="28"/>
          <w:szCs w:val="28"/>
        </w:rPr>
        <w:t xml:space="preserve"> </w:t>
      </w:r>
      <w:r w:rsidR="0079107A" w:rsidRPr="001D6430">
        <w:rPr>
          <w:rFonts w:ascii="Simplified Arabic" w:hAnsi="Simplified Arabic" w:cs="Simplified Arabic"/>
          <w:sz w:val="28"/>
          <w:szCs w:val="28"/>
          <w:rtl/>
        </w:rPr>
        <w:t>مطاطية</w:t>
      </w:r>
      <w:r w:rsidRPr="001D6430">
        <w:rPr>
          <w:rFonts w:ascii="Simplified Arabic" w:hAnsi="Simplified Arabic" w:cs="Simplified Arabic"/>
          <w:sz w:val="28"/>
          <w:szCs w:val="28"/>
        </w:rPr>
        <w:t xml:space="preserve"> </w:t>
      </w:r>
      <w:r w:rsidR="0079107A" w:rsidRPr="001D6430">
        <w:rPr>
          <w:rFonts w:ascii="Simplified Arabic" w:hAnsi="Simplified Arabic" w:cs="Simplified Arabic"/>
          <w:sz w:val="28"/>
          <w:szCs w:val="28"/>
          <w:rtl/>
        </w:rPr>
        <w:t>لتثبت</w:t>
      </w:r>
      <w:r w:rsidRPr="001D6430">
        <w:rPr>
          <w:rFonts w:ascii="Simplified Arabic" w:hAnsi="Simplified Arabic" w:cs="Simplified Arabic"/>
          <w:sz w:val="28"/>
          <w:szCs w:val="28"/>
        </w:rPr>
        <w:t xml:space="preserve"> </w:t>
      </w:r>
      <w:r w:rsidRPr="001D6430">
        <w:rPr>
          <w:rFonts w:ascii="Simplified Arabic" w:hAnsi="Simplified Arabic" w:cs="Simplified Arabic"/>
          <w:sz w:val="28"/>
          <w:szCs w:val="28"/>
          <w:rtl/>
        </w:rPr>
        <w:t>أسلاك</w:t>
      </w:r>
      <w:r w:rsidRPr="001D6430">
        <w:rPr>
          <w:rFonts w:ascii="Simplified Arabic" w:hAnsi="Simplified Arabic" w:cs="Simplified Arabic"/>
          <w:sz w:val="28"/>
          <w:szCs w:val="28"/>
        </w:rPr>
        <w:t xml:space="preserve"> </w:t>
      </w:r>
      <w:r w:rsidR="00C54F7F">
        <w:rPr>
          <w:rFonts w:ascii="Simplified Arabic" w:hAnsi="Simplified Arabic" w:cs="Simplified Arabic"/>
          <w:sz w:val="28"/>
          <w:szCs w:val="28"/>
          <w:rtl/>
        </w:rPr>
        <w:t>ال</w:t>
      </w:r>
      <w:r w:rsidR="00C54F7F">
        <w:rPr>
          <w:rFonts w:ascii="Simplified Arabic" w:hAnsi="Simplified Arabic" w:cs="Simplified Arabic" w:hint="cs"/>
          <w:sz w:val="28"/>
          <w:szCs w:val="28"/>
          <w:rtl/>
        </w:rPr>
        <w:t>جهاز</w:t>
      </w:r>
      <w:r w:rsidRPr="001D6430">
        <w:rPr>
          <w:rFonts w:ascii="Simplified Arabic" w:hAnsi="Simplified Arabic" w:cs="Simplified Arabic"/>
          <w:sz w:val="28"/>
          <w:szCs w:val="28"/>
        </w:rPr>
        <w:t xml:space="preserve"> </w:t>
      </w:r>
      <w:r w:rsidRPr="001D6430">
        <w:rPr>
          <w:rFonts w:ascii="Simplified Arabic" w:hAnsi="Simplified Arabic" w:cs="Simplified Arabic"/>
          <w:sz w:val="28"/>
          <w:szCs w:val="28"/>
          <w:rtl/>
        </w:rPr>
        <w:t>على</w:t>
      </w:r>
      <w:r w:rsidRPr="001D6430">
        <w:rPr>
          <w:rFonts w:ascii="Simplified Arabic" w:hAnsi="Simplified Arabic" w:cs="Simplified Arabic"/>
          <w:sz w:val="28"/>
          <w:szCs w:val="28"/>
        </w:rPr>
        <w:t xml:space="preserve"> </w:t>
      </w:r>
      <w:r w:rsidR="0079107A" w:rsidRPr="001D6430">
        <w:rPr>
          <w:rFonts w:ascii="Simplified Arabic" w:hAnsi="Simplified Arabic" w:cs="Simplified Arabic"/>
          <w:sz w:val="28"/>
          <w:szCs w:val="28"/>
          <w:rtl/>
        </w:rPr>
        <w:t>الرجلين</w:t>
      </w:r>
      <w:r w:rsidRPr="001D6430">
        <w:rPr>
          <w:rFonts w:ascii="Simplified Arabic" w:hAnsi="Simplified Arabic" w:cs="Simplified Arabic"/>
          <w:sz w:val="28"/>
          <w:szCs w:val="28"/>
        </w:rPr>
        <w:t xml:space="preserve"> </w:t>
      </w:r>
      <w:r w:rsidRPr="001D6430">
        <w:rPr>
          <w:rFonts w:ascii="Simplified Arabic" w:hAnsi="Simplified Arabic" w:cs="Simplified Arabic"/>
          <w:sz w:val="28"/>
          <w:szCs w:val="28"/>
          <w:rtl/>
        </w:rPr>
        <w:t>لمنع</w:t>
      </w:r>
      <w:r w:rsidRPr="001D6430">
        <w:rPr>
          <w:rFonts w:ascii="Simplified Arabic" w:hAnsi="Simplified Arabic" w:cs="Simplified Arabic"/>
          <w:sz w:val="28"/>
          <w:szCs w:val="28"/>
        </w:rPr>
        <w:t xml:space="preserve"> </w:t>
      </w:r>
      <w:r w:rsidRPr="001D6430">
        <w:rPr>
          <w:rFonts w:ascii="Simplified Arabic" w:hAnsi="Simplified Arabic" w:cs="Simplified Arabic"/>
          <w:sz w:val="28"/>
          <w:szCs w:val="28"/>
          <w:rtl/>
        </w:rPr>
        <w:t>حركتهما</w:t>
      </w:r>
    </w:p>
    <w:p w:rsidR="006F4FD3" w:rsidRPr="001D6430" w:rsidRDefault="00C34B08" w:rsidP="00765488">
      <w:pPr>
        <w:pStyle w:val="a3"/>
        <w:numPr>
          <w:ilvl w:val="0"/>
          <w:numId w:val="3"/>
        </w:numPr>
        <w:spacing w:line="240" w:lineRule="auto"/>
        <w:ind w:left="0"/>
        <w:jc w:val="both"/>
        <w:rPr>
          <w:rFonts w:ascii="Simplified Arabic" w:hAnsi="Simplified Arabic" w:cs="Simplified Arabic"/>
          <w:sz w:val="28"/>
          <w:szCs w:val="28"/>
          <w:lang w:bidi="ar-IQ"/>
        </w:rPr>
      </w:pPr>
      <w:r w:rsidRPr="001D6430">
        <w:rPr>
          <w:rFonts w:ascii="Simplified Arabic" w:hAnsi="Simplified Arabic" w:cs="Simplified Arabic"/>
          <w:sz w:val="28"/>
          <w:szCs w:val="28"/>
          <w:rtl/>
          <w:lang w:bidi="ar-IQ"/>
        </w:rPr>
        <w:t xml:space="preserve">كاميرا تصوير بسرعة 600 صوره في ثانية نوع </w:t>
      </w:r>
      <w:r w:rsidR="00AD4431" w:rsidRPr="001D6430">
        <w:rPr>
          <w:rFonts w:ascii="Simplified Arabic" w:hAnsi="Simplified Arabic" w:cs="Simplified Arabic"/>
          <w:sz w:val="28"/>
          <w:szCs w:val="28"/>
          <w:rtl/>
          <w:lang w:bidi="ar-IQ"/>
        </w:rPr>
        <w:t>.</w:t>
      </w:r>
    </w:p>
    <w:p w:rsidR="00C34B08" w:rsidRDefault="006F4FD3" w:rsidP="00765488">
      <w:pPr>
        <w:pStyle w:val="a3"/>
        <w:numPr>
          <w:ilvl w:val="0"/>
          <w:numId w:val="3"/>
        </w:numPr>
        <w:spacing w:line="240" w:lineRule="auto"/>
        <w:ind w:left="0"/>
        <w:jc w:val="both"/>
        <w:rPr>
          <w:rFonts w:ascii="Simplified Arabic" w:hAnsi="Simplified Arabic" w:cs="Simplified Arabic"/>
          <w:sz w:val="28"/>
          <w:szCs w:val="28"/>
          <w:lang w:bidi="ar-IQ"/>
        </w:rPr>
      </w:pPr>
      <w:r w:rsidRPr="001D6430">
        <w:rPr>
          <w:rFonts w:ascii="Simplified Arabic" w:eastAsia="Calibri" w:hAnsi="Simplified Arabic" w:cs="Simplified Arabic"/>
          <w:sz w:val="28"/>
          <w:szCs w:val="28"/>
          <w:rtl/>
          <w:lang w:bidi="ar-IQ"/>
        </w:rPr>
        <w:t xml:space="preserve"> كرات طبية بوزن (2كغم)، كرسي حديد ، حزام عدد 2 ، شريط</w:t>
      </w:r>
      <w:r w:rsidRPr="001D6430">
        <w:rPr>
          <w:rFonts w:ascii="Simplified Arabic" w:hAnsi="Simplified Arabic" w:cs="Simplified Arabic"/>
          <w:sz w:val="28"/>
          <w:szCs w:val="28"/>
          <w:rtl/>
          <w:lang w:bidi="ar-IQ"/>
        </w:rPr>
        <w:t xml:space="preserve"> قياس , صافرة .</w:t>
      </w:r>
    </w:p>
    <w:p w:rsidR="000A55C4" w:rsidRPr="001D6430" w:rsidRDefault="002A205C" w:rsidP="00765488">
      <w:pPr>
        <w:spacing w:line="240" w:lineRule="auto"/>
        <w:jc w:val="both"/>
        <w:rPr>
          <w:rFonts w:ascii="Simplified Arabic" w:hAnsi="Simplified Arabic" w:cs="Simplified Arabic"/>
          <w:sz w:val="28"/>
          <w:szCs w:val="28"/>
          <w:rtl/>
          <w:lang w:bidi="ar-IQ"/>
        </w:rPr>
      </w:pPr>
      <w:r w:rsidRPr="001D6430">
        <w:rPr>
          <w:rFonts w:ascii="Simplified Arabic" w:hAnsi="Simplified Arabic" w:cs="Simplified Arabic"/>
          <w:sz w:val="28"/>
          <w:szCs w:val="28"/>
          <w:rtl/>
          <w:lang w:bidi="ar-IQ"/>
        </w:rPr>
        <w:t>2</w:t>
      </w:r>
      <w:r w:rsidR="00512B93" w:rsidRPr="001D6430">
        <w:rPr>
          <w:rFonts w:ascii="Simplified Arabic" w:hAnsi="Simplified Arabic" w:cs="Simplified Arabic"/>
          <w:sz w:val="28"/>
          <w:szCs w:val="28"/>
          <w:rtl/>
          <w:lang w:bidi="ar-IQ"/>
        </w:rPr>
        <w:t xml:space="preserve">-4 اجراءات </w:t>
      </w:r>
      <w:r w:rsidR="00B2501D" w:rsidRPr="001D6430">
        <w:rPr>
          <w:rFonts w:ascii="Simplified Arabic" w:hAnsi="Simplified Arabic" w:cs="Simplified Arabic"/>
          <w:sz w:val="28"/>
          <w:szCs w:val="28"/>
          <w:rtl/>
          <w:lang w:bidi="ar-IQ"/>
        </w:rPr>
        <w:t>البحث الميدانية</w:t>
      </w:r>
      <w:r w:rsidR="00EC4645" w:rsidRPr="001D6430">
        <w:rPr>
          <w:rFonts w:ascii="Simplified Arabic" w:hAnsi="Simplified Arabic" w:cs="Simplified Arabic"/>
          <w:sz w:val="28"/>
          <w:szCs w:val="28"/>
          <w:rtl/>
          <w:lang w:bidi="ar-IQ"/>
        </w:rPr>
        <w:t xml:space="preserve"> :</w:t>
      </w:r>
    </w:p>
    <w:p w:rsidR="000A55C4" w:rsidRPr="001D6430" w:rsidRDefault="002A205C" w:rsidP="00765488">
      <w:pPr>
        <w:spacing w:line="240" w:lineRule="auto"/>
        <w:jc w:val="both"/>
        <w:rPr>
          <w:rFonts w:ascii="Simplified Arabic" w:hAnsi="Simplified Arabic" w:cs="Simplified Arabic"/>
          <w:sz w:val="28"/>
          <w:szCs w:val="28"/>
          <w:rtl/>
          <w:lang w:bidi="ar-IQ"/>
        </w:rPr>
      </w:pPr>
      <w:r w:rsidRPr="001D6430">
        <w:rPr>
          <w:rFonts w:ascii="Simplified Arabic" w:hAnsi="Simplified Arabic" w:cs="Simplified Arabic"/>
          <w:sz w:val="28"/>
          <w:szCs w:val="28"/>
          <w:rtl/>
          <w:lang w:bidi="ar-IQ"/>
        </w:rPr>
        <w:t>2</w:t>
      </w:r>
      <w:r w:rsidR="00C97DFD" w:rsidRPr="001D6430">
        <w:rPr>
          <w:rFonts w:ascii="Simplified Arabic" w:hAnsi="Simplified Arabic" w:cs="Simplified Arabic"/>
          <w:sz w:val="28"/>
          <w:szCs w:val="28"/>
          <w:rtl/>
          <w:lang w:bidi="ar-IQ"/>
        </w:rPr>
        <w:t>-4-</w:t>
      </w:r>
      <w:r w:rsidR="0079107A" w:rsidRPr="001D6430">
        <w:rPr>
          <w:rFonts w:ascii="Simplified Arabic" w:hAnsi="Simplified Arabic" w:cs="Simplified Arabic"/>
          <w:sz w:val="28"/>
          <w:szCs w:val="28"/>
          <w:rtl/>
          <w:lang w:bidi="ar-IQ"/>
        </w:rPr>
        <w:t>1</w:t>
      </w:r>
      <w:r w:rsidR="00C97DFD" w:rsidRPr="001D6430">
        <w:rPr>
          <w:rFonts w:ascii="Simplified Arabic" w:hAnsi="Simplified Arabic" w:cs="Simplified Arabic"/>
          <w:sz w:val="28"/>
          <w:szCs w:val="28"/>
          <w:rtl/>
          <w:lang w:bidi="ar-IQ"/>
        </w:rPr>
        <w:t xml:space="preserve"> </w:t>
      </w:r>
      <w:r w:rsidR="000A55C4" w:rsidRPr="001D6430">
        <w:rPr>
          <w:rFonts w:ascii="Simplified Arabic" w:hAnsi="Simplified Arabic" w:cs="Simplified Arabic"/>
          <w:sz w:val="28"/>
          <w:szCs w:val="28"/>
          <w:rtl/>
          <w:lang w:bidi="ar-IQ"/>
        </w:rPr>
        <w:t xml:space="preserve">تحديد المتغيرات </w:t>
      </w:r>
      <w:proofErr w:type="spellStart"/>
      <w:r w:rsidR="000A55C4" w:rsidRPr="001D6430">
        <w:rPr>
          <w:rFonts w:ascii="Simplified Arabic" w:hAnsi="Simplified Arabic" w:cs="Simplified Arabic"/>
          <w:sz w:val="28"/>
          <w:szCs w:val="28"/>
          <w:rtl/>
          <w:lang w:bidi="ar-IQ"/>
        </w:rPr>
        <w:t>ا</w:t>
      </w:r>
      <w:r w:rsidR="00497DD3" w:rsidRPr="001D6430">
        <w:rPr>
          <w:rFonts w:ascii="Simplified Arabic" w:hAnsi="Simplified Arabic" w:cs="Simplified Arabic"/>
          <w:sz w:val="28"/>
          <w:szCs w:val="28"/>
          <w:rtl/>
          <w:lang w:bidi="ar-IQ"/>
        </w:rPr>
        <w:t>الكيناتيكية</w:t>
      </w:r>
      <w:proofErr w:type="spellEnd"/>
      <w:r w:rsidR="000A55C4" w:rsidRPr="001D6430">
        <w:rPr>
          <w:rFonts w:ascii="Simplified Arabic" w:hAnsi="Simplified Arabic" w:cs="Simplified Arabic"/>
          <w:sz w:val="28"/>
          <w:szCs w:val="28"/>
          <w:rtl/>
          <w:lang w:bidi="ar-IQ"/>
        </w:rPr>
        <w:t xml:space="preserve"> ل</w:t>
      </w:r>
      <w:r w:rsidR="00943447" w:rsidRPr="001D6430">
        <w:rPr>
          <w:rFonts w:ascii="Simplified Arabic" w:hAnsi="Simplified Arabic" w:cs="Simplified Arabic"/>
          <w:sz w:val="28"/>
          <w:szCs w:val="28"/>
          <w:rtl/>
          <w:lang w:bidi="ar-IQ"/>
        </w:rPr>
        <w:t xml:space="preserve">عدائي </w:t>
      </w:r>
      <w:r w:rsidR="000A55C4" w:rsidRPr="001D6430">
        <w:rPr>
          <w:rFonts w:ascii="Simplified Arabic" w:hAnsi="Simplified Arabic" w:cs="Simplified Arabic"/>
          <w:sz w:val="28"/>
          <w:szCs w:val="28"/>
          <w:rtl/>
          <w:lang w:bidi="ar-IQ"/>
        </w:rPr>
        <w:t xml:space="preserve">بداية 100م : </w:t>
      </w:r>
    </w:p>
    <w:p w:rsidR="000A55C4" w:rsidRPr="001D6430" w:rsidRDefault="000A55C4" w:rsidP="00765488">
      <w:pPr>
        <w:spacing w:line="240" w:lineRule="auto"/>
        <w:jc w:val="both"/>
        <w:rPr>
          <w:rFonts w:ascii="Simplified Arabic" w:hAnsi="Simplified Arabic" w:cs="Simplified Arabic"/>
          <w:sz w:val="28"/>
          <w:szCs w:val="28"/>
          <w:rtl/>
          <w:lang w:bidi="ar-IQ"/>
        </w:rPr>
      </w:pPr>
      <w:r w:rsidRPr="001D6430">
        <w:rPr>
          <w:rFonts w:ascii="Simplified Arabic" w:hAnsi="Simplified Arabic" w:cs="Simplified Arabic"/>
          <w:sz w:val="28"/>
          <w:szCs w:val="28"/>
          <w:rtl/>
          <w:lang w:bidi="ar-IQ"/>
        </w:rPr>
        <w:t xml:space="preserve">من خلال الاطلاع </w:t>
      </w:r>
      <w:r w:rsidR="000F0212">
        <w:rPr>
          <w:rFonts w:ascii="Simplified Arabic" w:hAnsi="Simplified Arabic" w:cs="Simplified Arabic"/>
          <w:sz w:val="28"/>
          <w:szCs w:val="28"/>
          <w:rtl/>
          <w:lang w:bidi="ar-IQ"/>
        </w:rPr>
        <w:t>على العديد من المصادر العلمية و</w:t>
      </w:r>
      <w:r w:rsidR="00B22DE3" w:rsidRPr="001D6430">
        <w:rPr>
          <w:rFonts w:ascii="Simplified Arabic" w:hAnsi="Simplified Arabic" w:cs="Simplified Arabic"/>
          <w:sz w:val="28"/>
          <w:szCs w:val="28"/>
          <w:rtl/>
          <w:lang w:bidi="ar-IQ"/>
        </w:rPr>
        <w:t>الخبرة</w:t>
      </w:r>
      <w:r w:rsidRPr="001D6430">
        <w:rPr>
          <w:rFonts w:ascii="Simplified Arabic" w:hAnsi="Simplified Arabic" w:cs="Simplified Arabic"/>
          <w:sz w:val="28"/>
          <w:szCs w:val="28"/>
          <w:rtl/>
          <w:lang w:bidi="ar-IQ"/>
        </w:rPr>
        <w:t xml:space="preserve"> المتواضعة للباحث</w:t>
      </w:r>
      <w:r w:rsidR="000F0212">
        <w:rPr>
          <w:rFonts w:ascii="Simplified Arabic" w:hAnsi="Simplified Arabic" w:cs="Simplified Arabic" w:hint="cs"/>
          <w:sz w:val="28"/>
          <w:szCs w:val="28"/>
          <w:rtl/>
          <w:lang w:bidi="ar-IQ"/>
        </w:rPr>
        <w:t>ة</w:t>
      </w:r>
      <w:r w:rsidRPr="001D6430">
        <w:rPr>
          <w:rFonts w:ascii="Simplified Arabic" w:hAnsi="Simplified Arabic" w:cs="Simplified Arabic"/>
          <w:sz w:val="28"/>
          <w:szCs w:val="28"/>
          <w:rtl/>
          <w:lang w:bidi="ar-IQ"/>
        </w:rPr>
        <w:t xml:space="preserve"> تم تحديد مجموعة من </w:t>
      </w:r>
      <w:r w:rsidR="00226C6D" w:rsidRPr="001D6430">
        <w:rPr>
          <w:rFonts w:ascii="Simplified Arabic" w:hAnsi="Simplified Arabic" w:cs="Simplified Arabic"/>
          <w:sz w:val="28"/>
          <w:szCs w:val="28"/>
          <w:rtl/>
          <w:lang w:bidi="ar-IQ"/>
        </w:rPr>
        <w:t xml:space="preserve">المتغيرات </w:t>
      </w:r>
      <w:r w:rsidR="00497DD3" w:rsidRPr="001D6430">
        <w:rPr>
          <w:rFonts w:ascii="Simplified Arabic" w:hAnsi="Simplified Arabic" w:cs="Simplified Arabic"/>
          <w:sz w:val="28"/>
          <w:szCs w:val="28"/>
          <w:rtl/>
          <w:lang w:bidi="ar-IQ"/>
        </w:rPr>
        <w:t>الكيناتيكية</w:t>
      </w:r>
      <w:r w:rsidR="00C97DFD" w:rsidRPr="001D6430">
        <w:rPr>
          <w:rFonts w:ascii="Simplified Arabic" w:hAnsi="Simplified Arabic" w:cs="Simplified Arabic"/>
          <w:sz w:val="28"/>
          <w:szCs w:val="28"/>
          <w:rtl/>
          <w:lang w:bidi="ar-IQ"/>
        </w:rPr>
        <w:t xml:space="preserve"> </w:t>
      </w:r>
      <w:r w:rsidRPr="001D6430">
        <w:rPr>
          <w:rFonts w:ascii="Simplified Arabic" w:hAnsi="Simplified Arabic" w:cs="Simplified Arabic"/>
          <w:sz w:val="28"/>
          <w:szCs w:val="28"/>
          <w:rtl/>
          <w:lang w:bidi="ar-IQ"/>
        </w:rPr>
        <w:t xml:space="preserve">التي </w:t>
      </w:r>
      <w:r w:rsidR="00B22DE3" w:rsidRPr="001D6430">
        <w:rPr>
          <w:rFonts w:ascii="Simplified Arabic" w:hAnsi="Simplified Arabic" w:cs="Simplified Arabic"/>
          <w:sz w:val="28"/>
          <w:szCs w:val="28"/>
          <w:rtl/>
          <w:lang w:bidi="ar-IQ"/>
        </w:rPr>
        <w:t>ت</w:t>
      </w:r>
      <w:r w:rsidRPr="001D6430">
        <w:rPr>
          <w:rFonts w:ascii="Simplified Arabic" w:hAnsi="Simplified Arabic" w:cs="Simplified Arabic"/>
          <w:sz w:val="28"/>
          <w:szCs w:val="28"/>
          <w:rtl/>
          <w:lang w:bidi="ar-IQ"/>
        </w:rPr>
        <w:t>روم الباحث</w:t>
      </w:r>
      <w:r w:rsidR="000F0212">
        <w:rPr>
          <w:rFonts w:ascii="Simplified Arabic" w:hAnsi="Simplified Arabic" w:cs="Simplified Arabic" w:hint="cs"/>
          <w:sz w:val="28"/>
          <w:szCs w:val="28"/>
          <w:rtl/>
          <w:lang w:bidi="ar-IQ"/>
        </w:rPr>
        <w:t>ة</w:t>
      </w:r>
      <w:r w:rsidRPr="001D6430">
        <w:rPr>
          <w:rFonts w:ascii="Simplified Arabic" w:hAnsi="Simplified Arabic" w:cs="Simplified Arabic"/>
          <w:sz w:val="28"/>
          <w:szCs w:val="28"/>
          <w:rtl/>
          <w:lang w:bidi="ar-IQ"/>
        </w:rPr>
        <w:t xml:space="preserve"> دراستها هي : </w:t>
      </w:r>
    </w:p>
    <w:p w:rsidR="00DA733B" w:rsidRDefault="00DA733B" w:rsidP="00DA733B">
      <w:pPr>
        <w:pStyle w:val="a3"/>
        <w:tabs>
          <w:tab w:val="left" w:pos="281"/>
        </w:tabs>
        <w:spacing w:line="240" w:lineRule="auto"/>
        <w:ind w:left="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1- </w:t>
      </w:r>
      <w:r w:rsidR="004E482B" w:rsidRPr="001D6430">
        <w:rPr>
          <w:rFonts w:ascii="Simplified Arabic" w:hAnsi="Simplified Arabic" w:cs="Simplified Arabic"/>
          <w:sz w:val="28"/>
          <w:szCs w:val="28"/>
          <w:rtl/>
          <w:lang w:bidi="ar-IQ"/>
        </w:rPr>
        <w:t xml:space="preserve">الشغل المنجز :  وهو حاصل ضرب القوة </w:t>
      </w:r>
      <w:r w:rsidR="004E482B" w:rsidRPr="001D6430">
        <w:rPr>
          <w:rFonts w:ascii="Simplified Arabic" w:hAnsi="Simplified Arabic" w:cs="Simplified Arabic"/>
          <w:sz w:val="28"/>
          <w:szCs w:val="28"/>
          <w:lang w:bidi="ar-IQ"/>
        </w:rPr>
        <w:t>x</w:t>
      </w:r>
      <w:r w:rsidR="004E482B" w:rsidRPr="001D6430">
        <w:rPr>
          <w:rFonts w:ascii="Simplified Arabic" w:hAnsi="Simplified Arabic" w:cs="Simplified Arabic"/>
          <w:sz w:val="28"/>
          <w:szCs w:val="28"/>
          <w:rtl/>
          <w:lang w:bidi="ar-IQ"/>
        </w:rPr>
        <w:t xml:space="preserve"> المسافة .</w:t>
      </w:r>
    </w:p>
    <w:p w:rsidR="004E482B" w:rsidRPr="001D6430" w:rsidRDefault="00DA733B" w:rsidP="00DA733B">
      <w:pPr>
        <w:pStyle w:val="a3"/>
        <w:tabs>
          <w:tab w:val="left" w:pos="281"/>
        </w:tabs>
        <w:spacing w:line="240" w:lineRule="auto"/>
        <w:ind w:left="0"/>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2- </w:t>
      </w:r>
      <w:r w:rsidR="004E482B" w:rsidRPr="001D6430">
        <w:rPr>
          <w:rFonts w:ascii="Simplified Arabic" w:hAnsi="Simplified Arabic" w:cs="Simplified Arabic"/>
          <w:sz w:val="28"/>
          <w:szCs w:val="28"/>
          <w:rtl/>
          <w:lang w:bidi="ar-IQ"/>
        </w:rPr>
        <w:t xml:space="preserve">كمية الحركة : وهي حاصل ضرب الكتلة </w:t>
      </w:r>
      <w:r w:rsidR="004E482B" w:rsidRPr="001D6430">
        <w:rPr>
          <w:rFonts w:ascii="Simplified Arabic" w:hAnsi="Simplified Arabic" w:cs="Simplified Arabic"/>
          <w:sz w:val="28"/>
          <w:szCs w:val="28"/>
          <w:lang w:bidi="ar-IQ"/>
        </w:rPr>
        <w:t xml:space="preserve"> x </w:t>
      </w:r>
      <w:r w:rsidR="004E482B" w:rsidRPr="001D6430">
        <w:rPr>
          <w:rFonts w:ascii="Simplified Arabic" w:hAnsi="Simplified Arabic" w:cs="Simplified Arabic"/>
          <w:sz w:val="28"/>
          <w:szCs w:val="28"/>
          <w:rtl/>
          <w:lang w:bidi="ar-IQ"/>
        </w:rPr>
        <w:t xml:space="preserve">السرعة </w:t>
      </w:r>
      <w:r w:rsidR="009C36BF" w:rsidRPr="001D6430">
        <w:rPr>
          <w:rFonts w:ascii="Simplified Arabic" w:hAnsi="Simplified Arabic" w:cs="Simplified Arabic"/>
          <w:sz w:val="28"/>
          <w:szCs w:val="28"/>
          <w:rtl/>
          <w:lang w:bidi="ar-IQ"/>
        </w:rPr>
        <w:t>.</w:t>
      </w:r>
    </w:p>
    <w:p w:rsidR="0079107A" w:rsidRPr="001D6430" w:rsidRDefault="00DA733B" w:rsidP="00DA733B">
      <w:pPr>
        <w:pStyle w:val="a3"/>
        <w:tabs>
          <w:tab w:val="left" w:pos="281"/>
        </w:tabs>
        <w:spacing w:line="240" w:lineRule="auto"/>
        <w:ind w:left="0"/>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3- </w:t>
      </w:r>
      <w:r w:rsidR="004E482B" w:rsidRPr="001D6430">
        <w:rPr>
          <w:rFonts w:ascii="Simplified Arabic" w:hAnsi="Simplified Arabic" w:cs="Simplified Arabic"/>
          <w:sz w:val="28"/>
          <w:szCs w:val="28"/>
          <w:rtl/>
          <w:lang w:bidi="ar-IQ"/>
        </w:rPr>
        <w:t xml:space="preserve">الطاقة الحركية : وهي 0,5 الكتلة </w:t>
      </w:r>
      <w:r w:rsidR="004E482B" w:rsidRPr="001D6430">
        <w:rPr>
          <w:rFonts w:ascii="Simplified Arabic" w:hAnsi="Simplified Arabic" w:cs="Simplified Arabic"/>
          <w:sz w:val="28"/>
          <w:szCs w:val="28"/>
          <w:lang w:bidi="ar-IQ"/>
        </w:rPr>
        <w:t xml:space="preserve">x </w:t>
      </w:r>
      <w:r w:rsidR="0098631B">
        <w:rPr>
          <w:rFonts w:ascii="Simplified Arabic" w:hAnsi="Simplified Arabic" w:cs="Simplified Arabic" w:hint="cs"/>
          <w:sz w:val="28"/>
          <w:szCs w:val="28"/>
          <w:rtl/>
          <w:lang w:bidi="ar-IQ"/>
        </w:rPr>
        <w:t xml:space="preserve"> </w:t>
      </w:r>
      <w:r w:rsidR="004E482B" w:rsidRPr="001D6430">
        <w:rPr>
          <w:rFonts w:ascii="Simplified Arabic" w:hAnsi="Simplified Arabic" w:cs="Simplified Arabic"/>
          <w:sz w:val="28"/>
          <w:szCs w:val="28"/>
          <w:rtl/>
          <w:lang w:bidi="ar-IQ"/>
        </w:rPr>
        <w:t>السرعة تربيع .</w:t>
      </w:r>
    </w:p>
    <w:p w:rsidR="0079107A" w:rsidRDefault="0079107A" w:rsidP="00765488">
      <w:pPr>
        <w:pStyle w:val="a3"/>
        <w:spacing w:line="240" w:lineRule="auto"/>
        <w:ind w:left="0"/>
        <w:jc w:val="both"/>
        <w:rPr>
          <w:rFonts w:ascii="Simplified Arabic" w:hAnsi="Simplified Arabic" w:cs="Simplified Arabic"/>
          <w:sz w:val="28"/>
          <w:szCs w:val="28"/>
          <w:rtl/>
          <w:lang w:bidi="ar-IQ"/>
        </w:rPr>
      </w:pPr>
    </w:p>
    <w:p w:rsidR="00DA733B" w:rsidRDefault="00DA733B" w:rsidP="00765488">
      <w:pPr>
        <w:pStyle w:val="a3"/>
        <w:spacing w:line="240" w:lineRule="auto"/>
        <w:ind w:left="0"/>
        <w:jc w:val="both"/>
        <w:rPr>
          <w:rFonts w:ascii="Simplified Arabic" w:hAnsi="Simplified Arabic" w:cs="Simplified Arabic"/>
          <w:sz w:val="28"/>
          <w:szCs w:val="28"/>
          <w:rtl/>
          <w:lang w:bidi="ar-IQ"/>
        </w:rPr>
      </w:pPr>
    </w:p>
    <w:p w:rsidR="00DA733B" w:rsidRPr="00DA733B" w:rsidRDefault="00DA733B" w:rsidP="00765488">
      <w:pPr>
        <w:pStyle w:val="a3"/>
        <w:spacing w:line="240" w:lineRule="auto"/>
        <w:ind w:left="0"/>
        <w:jc w:val="both"/>
        <w:rPr>
          <w:rFonts w:ascii="Simplified Arabic" w:hAnsi="Simplified Arabic" w:cs="Simplified Arabic"/>
          <w:sz w:val="28"/>
          <w:szCs w:val="28"/>
          <w:lang w:bidi="ar-IQ"/>
        </w:rPr>
      </w:pPr>
    </w:p>
    <w:p w:rsidR="00DA733B" w:rsidRDefault="002A205C" w:rsidP="00DA733B">
      <w:pPr>
        <w:spacing w:line="240" w:lineRule="auto"/>
        <w:jc w:val="both"/>
        <w:rPr>
          <w:rFonts w:ascii="Simplified Arabic" w:hAnsi="Simplified Arabic" w:cs="Simplified Arabic"/>
          <w:sz w:val="28"/>
          <w:szCs w:val="28"/>
          <w:rtl/>
          <w:lang w:bidi="ar-IQ"/>
        </w:rPr>
      </w:pPr>
      <w:r w:rsidRPr="001D6430">
        <w:rPr>
          <w:rFonts w:ascii="Simplified Arabic" w:hAnsi="Simplified Arabic" w:cs="Simplified Arabic"/>
          <w:sz w:val="28"/>
          <w:szCs w:val="28"/>
          <w:rtl/>
          <w:lang w:bidi="ar-IQ"/>
        </w:rPr>
        <w:lastRenderedPageBreak/>
        <w:t xml:space="preserve"> 2-4-2 </w:t>
      </w:r>
      <w:r w:rsidR="000A55C4" w:rsidRPr="001D6430">
        <w:rPr>
          <w:rFonts w:ascii="Simplified Arabic" w:hAnsi="Simplified Arabic" w:cs="Simplified Arabic"/>
          <w:sz w:val="28"/>
          <w:szCs w:val="28"/>
          <w:rtl/>
          <w:lang w:bidi="ar-IQ"/>
        </w:rPr>
        <w:t xml:space="preserve">تحديد القدرات البدنية الخاصة </w:t>
      </w:r>
      <w:r w:rsidR="00B2501D" w:rsidRPr="001D6430">
        <w:rPr>
          <w:rFonts w:ascii="Simplified Arabic" w:hAnsi="Simplified Arabic" w:cs="Simplified Arabic"/>
          <w:sz w:val="28"/>
          <w:szCs w:val="28"/>
          <w:rtl/>
          <w:lang w:bidi="ar-IQ"/>
        </w:rPr>
        <w:t>ل</w:t>
      </w:r>
      <w:r w:rsidR="00943447" w:rsidRPr="001D6430">
        <w:rPr>
          <w:rFonts w:ascii="Simplified Arabic" w:hAnsi="Simplified Arabic" w:cs="Simplified Arabic"/>
          <w:sz w:val="28"/>
          <w:szCs w:val="28"/>
          <w:rtl/>
          <w:lang w:bidi="ar-IQ"/>
        </w:rPr>
        <w:t xml:space="preserve">عدائي </w:t>
      </w:r>
      <w:r w:rsidR="000A55C4" w:rsidRPr="001D6430">
        <w:rPr>
          <w:rFonts w:ascii="Simplified Arabic" w:hAnsi="Simplified Arabic" w:cs="Simplified Arabic"/>
          <w:sz w:val="28"/>
          <w:szCs w:val="28"/>
          <w:rtl/>
          <w:lang w:bidi="ar-IQ"/>
        </w:rPr>
        <w:t xml:space="preserve">بداية 100م : </w:t>
      </w:r>
    </w:p>
    <w:p w:rsidR="0009546D" w:rsidRPr="001D6430" w:rsidRDefault="000A55C4" w:rsidP="00DA733B">
      <w:pPr>
        <w:spacing w:line="240" w:lineRule="auto"/>
        <w:jc w:val="both"/>
        <w:rPr>
          <w:rFonts w:ascii="Simplified Arabic" w:hAnsi="Simplified Arabic" w:cs="Simplified Arabic"/>
          <w:sz w:val="28"/>
          <w:szCs w:val="28"/>
          <w:rtl/>
          <w:lang w:bidi="ar-IQ"/>
        </w:rPr>
      </w:pPr>
      <w:r w:rsidRPr="001D6430">
        <w:rPr>
          <w:rFonts w:ascii="Simplified Arabic" w:hAnsi="Simplified Arabic" w:cs="Simplified Arabic"/>
          <w:sz w:val="28"/>
          <w:szCs w:val="28"/>
          <w:rtl/>
          <w:lang w:bidi="ar-IQ"/>
        </w:rPr>
        <w:t xml:space="preserve">من خلال الاطلاع </w:t>
      </w:r>
      <w:r w:rsidR="00DA733B">
        <w:rPr>
          <w:rFonts w:ascii="Simplified Arabic" w:hAnsi="Simplified Arabic" w:cs="Simplified Arabic"/>
          <w:sz w:val="28"/>
          <w:szCs w:val="28"/>
          <w:rtl/>
          <w:lang w:bidi="ar-IQ"/>
        </w:rPr>
        <w:t>على العديد من المصادر العلمية و</w:t>
      </w:r>
      <w:r w:rsidR="00853F38" w:rsidRPr="001D6430">
        <w:rPr>
          <w:rFonts w:ascii="Simplified Arabic" w:hAnsi="Simplified Arabic" w:cs="Simplified Arabic"/>
          <w:sz w:val="28"/>
          <w:szCs w:val="28"/>
          <w:rtl/>
          <w:lang w:bidi="ar-IQ"/>
        </w:rPr>
        <w:t>الخبرة</w:t>
      </w:r>
      <w:r w:rsidRPr="001D6430">
        <w:rPr>
          <w:rFonts w:ascii="Simplified Arabic" w:hAnsi="Simplified Arabic" w:cs="Simplified Arabic"/>
          <w:sz w:val="28"/>
          <w:szCs w:val="28"/>
          <w:rtl/>
          <w:lang w:bidi="ar-IQ"/>
        </w:rPr>
        <w:t xml:space="preserve"> المتواضعة للباحث</w:t>
      </w:r>
      <w:r w:rsidR="0049053D">
        <w:rPr>
          <w:rFonts w:ascii="Simplified Arabic" w:hAnsi="Simplified Arabic" w:cs="Simplified Arabic" w:hint="cs"/>
          <w:sz w:val="28"/>
          <w:szCs w:val="28"/>
          <w:rtl/>
          <w:lang w:bidi="ar-IQ"/>
        </w:rPr>
        <w:t>ة</w:t>
      </w:r>
      <w:r w:rsidRPr="001D6430">
        <w:rPr>
          <w:rFonts w:ascii="Simplified Arabic" w:hAnsi="Simplified Arabic" w:cs="Simplified Arabic"/>
          <w:sz w:val="28"/>
          <w:szCs w:val="28"/>
          <w:rtl/>
          <w:lang w:bidi="ar-IQ"/>
        </w:rPr>
        <w:t xml:space="preserve"> تم تحديد القدرات البدنية الضرورية</w:t>
      </w:r>
      <w:r w:rsidR="00943447" w:rsidRPr="001D6430">
        <w:rPr>
          <w:rFonts w:ascii="Simplified Arabic" w:hAnsi="Simplified Arabic" w:cs="Simplified Arabic"/>
          <w:sz w:val="28"/>
          <w:szCs w:val="28"/>
          <w:rtl/>
          <w:lang w:bidi="ar-IQ"/>
        </w:rPr>
        <w:t xml:space="preserve"> للعداء</w:t>
      </w:r>
      <w:r w:rsidR="0049053D">
        <w:rPr>
          <w:rFonts w:ascii="Simplified Arabic" w:hAnsi="Simplified Arabic" w:cs="Simplified Arabic"/>
          <w:sz w:val="28"/>
          <w:szCs w:val="28"/>
          <w:rtl/>
          <w:lang w:bidi="ar-IQ"/>
        </w:rPr>
        <w:t xml:space="preserve"> في بداية و</w:t>
      </w:r>
      <w:r w:rsidRPr="001D6430">
        <w:rPr>
          <w:rFonts w:ascii="Simplified Arabic" w:hAnsi="Simplified Arabic" w:cs="Simplified Arabic"/>
          <w:sz w:val="28"/>
          <w:szCs w:val="28"/>
          <w:rtl/>
          <w:lang w:bidi="ar-IQ"/>
        </w:rPr>
        <w:t xml:space="preserve">انطلاق 100م وهي  : </w:t>
      </w:r>
      <w:r w:rsidR="0009546D" w:rsidRPr="001D6430">
        <w:rPr>
          <w:rFonts w:ascii="Simplified Arabic" w:hAnsi="Simplified Arabic" w:cs="Simplified Arabic"/>
          <w:sz w:val="28"/>
          <w:szCs w:val="28"/>
          <w:rtl/>
          <w:lang w:bidi="ar-IQ"/>
        </w:rPr>
        <w:t xml:space="preserve">- </w:t>
      </w:r>
    </w:p>
    <w:p w:rsidR="00C3397D" w:rsidRDefault="00C3397D" w:rsidP="00C3397D">
      <w:pPr>
        <w:pStyle w:val="a3"/>
        <w:tabs>
          <w:tab w:val="left" w:pos="281"/>
        </w:tabs>
        <w:spacing w:line="240" w:lineRule="auto"/>
        <w:ind w:left="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1- </w:t>
      </w:r>
      <w:r w:rsidR="0009546D" w:rsidRPr="001D6430">
        <w:rPr>
          <w:rFonts w:ascii="Simplified Arabic" w:hAnsi="Simplified Arabic" w:cs="Simplified Arabic"/>
          <w:sz w:val="28"/>
          <w:szCs w:val="28"/>
          <w:rtl/>
          <w:lang w:bidi="ar-IQ"/>
        </w:rPr>
        <w:t>سرعة الاستجابة .</w:t>
      </w:r>
    </w:p>
    <w:p w:rsidR="004E482B" w:rsidRPr="001D6430" w:rsidRDefault="00C3397D" w:rsidP="00C3397D">
      <w:pPr>
        <w:pStyle w:val="a3"/>
        <w:tabs>
          <w:tab w:val="left" w:pos="281"/>
        </w:tabs>
        <w:spacing w:line="240" w:lineRule="auto"/>
        <w:ind w:left="0"/>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2- </w:t>
      </w:r>
      <w:r w:rsidR="004E482B" w:rsidRPr="001D6430">
        <w:rPr>
          <w:rFonts w:ascii="Simplified Arabic" w:hAnsi="Simplified Arabic" w:cs="Simplified Arabic"/>
          <w:sz w:val="28"/>
          <w:szCs w:val="28"/>
          <w:rtl/>
          <w:lang w:bidi="ar-IQ"/>
        </w:rPr>
        <w:t>القدرة الانفجارية للرجلين .</w:t>
      </w:r>
    </w:p>
    <w:p w:rsidR="0079107A" w:rsidRPr="001D6430" w:rsidRDefault="00C3397D" w:rsidP="00C3397D">
      <w:pPr>
        <w:pStyle w:val="a3"/>
        <w:tabs>
          <w:tab w:val="left" w:pos="281"/>
        </w:tabs>
        <w:spacing w:line="240" w:lineRule="auto"/>
        <w:ind w:left="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3- </w:t>
      </w:r>
      <w:r w:rsidR="0079107A" w:rsidRPr="001D6430">
        <w:rPr>
          <w:rFonts w:ascii="Simplified Arabic" w:hAnsi="Simplified Arabic" w:cs="Simplified Arabic"/>
          <w:sz w:val="28"/>
          <w:szCs w:val="28"/>
          <w:rtl/>
          <w:lang w:bidi="ar-IQ"/>
        </w:rPr>
        <w:t>القدرة الانفجارية للذراعين .</w:t>
      </w:r>
    </w:p>
    <w:p w:rsidR="000A55C4" w:rsidRPr="001D6430" w:rsidRDefault="002A205C" w:rsidP="005266BC">
      <w:pPr>
        <w:spacing w:line="240" w:lineRule="auto"/>
        <w:jc w:val="both"/>
        <w:rPr>
          <w:rFonts w:ascii="Simplified Arabic" w:hAnsi="Simplified Arabic" w:cs="Simplified Arabic"/>
          <w:sz w:val="28"/>
          <w:szCs w:val="28"/>
          <w:rtl/>
          <w:lang w:bidi="ar-IQ"/>
        </w:rPr>
      </w:pPr>
      <w:r w:rsidRPr="001D6430">
        <w:rPr>
          <w:rFonts w:ascii="Simplified Arabic" w:hAnsi="Simplified Arabic" w:cs="Simplified Arabic"/>
          <w:sz w:val="28"/>
          <w:szCs w:val="28"/>
          <w:rtl/>
          <w:lang w:bidi="ar-IQ"/>
        </w:rPr>
        <w:t>2</w:t>
      </w:r>
      <w:r w:rsidR="000A55C4" w:rsidRPr="001D6430">
        <w:rPr>
          <w:rFonts w:ascii="Simplified Arabic" w:hAnsi="Simplified Arabic" w:cs="Simplified Arabic"/>
          <w:sz w:val="28"/>
          <w:szCs w:val="28"/>
          <w:rtl/>
          <w:lang w:bidi="ar-IQ"/>
        </w:rPr>
        <w:t>-4-</w:t>
      </w:r>
      <w:r w:rsidR="005266BC">
        <w:rPr>
          <w:rFonts w:ascii="Simplified Arabic" w:hAnsi="Simplified Arabic" w:cs="Simplified Arabic" w:hint="cs"/>
          <w:sz w:val="28"/>
          <w:szCs w:val="28"/>
          <w:rtl/>
          <w:lang w:bidi="ar-IQ"/>
        </w:rPr>
        <w:t>3</w:t>
      </w:r>
      <w:r w:rsidR="000A55C4" w:rsidRPr="001D6430">
        <w:rPr>
          <w:rFonts w:ascii="Simplified Arabic" w:hAnsi="Simplified Arabic" w:cs="Simplified Arabic"/>
          <w:sz w:val="28"/>
          <w:szCs w:val="28"/>
          <w:rtl/>
          <w:lang w:bidi="ar-IQ"/>
        </w:rPr>
        <w:t xml:space="preserve"> تحديد الاختبار للقدرات البدنية الخاصة </w:t>
      </w:r>
      <w:r w:rsidR="00943447" w:rsidRPr="001D6430">
        <w:rPr>
          <w:rFonts w:ascii="Simplified Arabic" w:hAnsi="Simplified Arabic" w:cs="Simplified Arabic"/>
          <w:sz w:val="28"/>
          <w:szCs w:val="28"/>
          <w:rtl/>
          <w:lang w:bidi="ar-IQ"/>
        </w:rPr>
        <w:t xml:space="preserve">لعدائي </w:t>
      </w:r>
      <w:r w:rsidR="000A55C4" w:rsidRPr="001D6430">
        <w:rPr>
          <w:rFonts w:ascii="Simplified Arabic" w:hAnsi="Simplified Arabic" w:cs="Simplified Arabic"/>
          <w:sz w:val="28"/>
          <w:szCs w:val="28"/>
          <w:rtl/>
          <w:lang w:bidi="ar-IQ"/>
        </w:rPr>
        <w:t xml:space="preserve">بداية 100م : </w:t>
      </w:r>
    </w:p>
    <w:p w:rsidR="0009546D" w:rsidRDefault="0009546D" w:rsidP="009A768A">
      <w:pPr>
        <w:spacing w:after="0" w:line="240" w:lineRule="auto"/>
        <w:jc w:val="both"/>
        <w:rPr>
          <w:rFonts w:ascii="Simplified Arabic" w:eastAsia="Calibri" w:hAnsi="Simplified Arabic" w:cs="Simplified Arabic"/>
          <w:sz w:val="28"/>
          <w:szCs w:val="28"/>
          <w:rtl/>
          <w:lang w:bidi="ar-IQ"/>
        </w:rPr>
      </w:pPr>
      <w:r w:rsidRPr="001D6430">
        <w:rPr>
          <w:rFonts w:ascii="Simplified Arabic" w:eastAsia="Calibri" w:hAnsi="Simplified Arabic" w:cs="Simplified Arabic"/>
          <w:sz w:val="28"/>
          <w:szCs w:val="28"/>
          <w:rtl/>
          <w:lang w:bidi="ar-IQ"/>
        </w:rPr>
        <w:t>أدناه توصيف للاختبارات البدنية  المختارة والتي استعملت في البحث :</w:t>
      </w:r>
    </w:p>
    <w:p w:rsidR="00C507B2" w:rsidRPr="001D6430" w:rsidRDefault="00C507B2" w:rsidP="009A768A">
      <w:pPr>
        <w:spacing w:after="0" w:line="240" w:lineRule="auto"/>
        <w:jc w:val="both"/>
        <w:rPr>
          <w:rFonts w:ascii="Simplified Arabic" w:eastAsia="Calibri" w:hAnsi="Simplified Arabic" w:cs="Simplified Arabic"/>
          <w:sz w:val="28"/>
          <w:szCs w:val="28"/>
          <w:lang w:bidi="ar-IQ"/>
        </w:rPr>
      </w:pPr>
    </w:p>
    <w:p w:rsidR="00874C74" w:rsidRPr="009A768A" w:rsidRDefault="0009546D" w:rsidP="009A768A">
      <w:pPr>
        <w:spacing w:after="0" w:line="240" w:lineRule="auto"/>
        <w:jc w:val="both"/>
        <w:rPr>
          <w:rFonts w:ascii="Simplified Arabic" w:eastAsia="Calibri" w:hAnsi="Simplified Arabic" w:cs="Simplified Arabic"/>
          <w:sz w:val="24"/>
          <w:szCs w:val="24"/>
          <w:rtl/>
          <w:lang w:bidi="ar-IQ"/>
        </w:rPr>
      </w:pPr>
      <w:r w:rsidRPr="001D6430">
        <w:rPr>
          <w:rFonts w:ascii="Simplified Arabic" w:eastAsia="Calibri" w:hAnsi="Simplified Arabic" w:cs="Simplified Arabic"/>
          <w:sz w:val="28"/>
          <w:szCs w:val="28"/>
          <w:rtl/>
          <w:lang w:bidi="ar-IQ"/>
        </w:rPr>
        <w:t xml:space="preserve">أولا :- اختبار زمن قوة الانطلاق : </w:t>
      </w:r>
      <w:r w:rsidR="009A768A">
        <w:rPr>
          <w:rFonts w:ascii="Simplified Arabic" w:hAnsi="Simplified Arabic" w:cs="Simplified Arabic" w:hint="cs"/>
          <w:sz w:val="24"/>
          <w:szCs w:val="24"/>
          <w:rtl/>
          <w:lang w:bidi="ar-IQ"/>
        </w:rPr>
        <w:t xml:space="preserve">                               </w:t>
      </w:r>
      <w:r w:rsidR="00874C74" w:rsidRPr="009A768A">
        <w:rPr>
          <w:rFonts w:ascii="Simplified Arabic" w:hAnsi="Simplified Arabic" w:cs="Simplified Arabic" w:hint="cs"/>
          <w:sz w:val="24"/>
          <w:szCs w:val="24"/>
          <w:rtl/>
          <w:lang w:bidi="ar-IQ"/>
        </w:rPr>
        <w:t>(</w:t>
      </w:r>
      <w:r w:rsidR="00874C74" w:rsidRPr="009A768A">
        <w:rPr>
          <w:rFonts w:ascii="Simplified Arabic" w:hAnsi="Simplified Arabic" w:cs="Simplified Arabic"/>
          <w:sz w:val="24"/>
          <w:szCs w:val="24"/>
          <w:rtl/>
        </w:rPr>
        <w:t xml:space="preserve">علاء فليح </w:t>
      </w:r>
      <w:r w:rsidR="00874C74" w:rsidRPr="009A768A">
        <w:rPr>
          <w:rFonts w:ascii="Simplified Arabic" w:eastAsia="Calibri" w:hAnsi="Simplified Arabic" w:cs="Simplified Arabic"/>
          <w:sz w:val="24"/>
          <w:szCs w:val="24"/>
          <w:rtl/>
          <w:lang w:bidi="ar-IQ"/>
        </w:rPr>
        <w:t>، 2013 ، ص79</w:t>
      </w:r>
      <w:r w:rsidR="00874C74" w:rsidRPr="009A768A">
        <w:rPr>
          <w:rFonts w:ascii="Simplified Arabic" w:eastAsia="Calibri" w:hAnsi="Simplified Arabic" w:cs="Simplified Arabic" w:hint="cs"/>
          <w:sz w:val="24"/>
          <w:szCs w:val="24"/>
          <w:rtl/>
          <w:lang w:bidi="ar-IQ"/>
        </w:rPr>
        <w:t>)</w:t>
      </w:r>
    </w:p>
    <w:p w:rsidR="0009546D" w:rsidRPr="001D6430" w:rsidRDefault="0009546D" w:rsidP="00765488">
      <w:pPr>
        <w:spacing w:after="0" w:line="240" w:lineRule="auto"/>
        <w:jc w:val="both"/>
        <w:rPr>
          <w:rFonts w:ascii="Simplified Arabic" w:eastAsia="Calibri" w:hAnsi="Simplified Arabic" w:cs="Simplified Arabic"/>
          <w:sz w:val="28"/>
          <w:szCs w:val="28"/>
          <w:rtl/>
          <w:lang w:bidi="ar-IQ"/>
        </w:rPr>
      </w:pPr>
      <w:r w:rsidRPr="001D6430">
        <w:rPr>
          <w:rFonts w:ascii="Simplified Arabic" w:eastAsia="Calibri" w:hAnsi="Simplified Arabic" w:cs="Simplified Arabic"/>
          <w:sz w:val="28"/>
          <w:szCs w:val="28"/>
          <w:rtl/>
          <w:lang w:bidi="ar-IQ"/>
        </w:rPr>
        <w:t>الغرض من الاختبار : قياس سرعة الاستجابة الحركية من وضع الجلوس لعينة البحث .</w:t>
      </w:r>
    </w:p>
    <w:p w:rsidR="0009546D" w:rsidRPr="001D6430" w:rsidRDefault="0009546D" w:rsidP="00C254A5">
      <w:pPr>
        <w:spacing w:after="0" w:line="240" w:lineRule="auto"/>
        <w:jc w:val="both"/>
        <w:rPr>
          <w:rFonts w:ascii="Simplified Arabic" w:eastAsia="Calibri" w:hAnsi="Simplified Arabic" w:cs="Simplified Arabic"/>
          <w:sz w:val="28"/>
          <w:szCs w:val="28"/>
          <w:rtl/>
          <w:lang w:bidi="ar-IQ"/>
        </w:rPr>
      </w:pPr>
      <w:r w:rsidRPr="001D6430">
        <w:rPr>
          <w:rFonts w:ascii="Simplified Arabic" w:eastAsia="Times New Roman" w:hAnsi="Simplified Arabic" w:cs="Simplified Arabic"/>
          <w:sz w:val="28"/>
          <w:szCs w:val="28"/>
          <w:rtl/>
        </w:rPr>
        <w:t xml:space="preserve">وصف الاختبار : </w:t>
      </w:r>
      <w:r w:rsidRPr="001D6430">
        <w:rPr>
          <w:rFonts w:ascii="Simplified Arabic" w:eastAsia="Calibri" w:hAnsi="Simplified Arabic" w:cs="Simplified Arabic"/>
          <w:sz w:val="28"/>
          <w:szCs w:val="28"/>
          <w:rtl/>
          <w:lang w:bidi="ar-IQ"/>
        </w:rPr>
        <w:t>يبدأ الاختبار بأن يتخذ كل مختبر وضع الجلوس على</w:t>
      </w:r>
      <w:r w:rsidR="00E05F12" w:rsidRPr="001D6430">
        <w:rPr>
          <w:rFonts w:ascii="Simplified Arabic" w:eastAsia="Calibri" w:hAnsi="Simplified Arabic" w:cs="Simplified Arabic"/>
          <w:sz w:val="28"/>
          <w:szCs w:val="28"/>
          <w:rtl/>
          <w:lang w:bidi="ar-IQ"/>
        </w:rPr>
        <w:t xml:space="preserve"> مكعبات البداية</w:t>
      </w:r>
      <w:r w:rsidRPr="001D6430">
        <w:rPr>
          <w:rFonts w:ascii="Simplified Arabic" w:eastAsia="Calibri" w:hAnsi="Simplified Arabic" w:cs="Simplified Arabic"/>
          <w:sz w:val="28"/>
          <w:szCs w:val="28"/>
          <w:rtl/>
          <w:lang w:bidi="ar-IQ"/>
        </w:rPr>
        <w:t xml:space="preserve"> وعند سماع المطلق يقول كلمة تحضر يرفع العداء وركه عالياً بحيث يكون ارتفاعه أعلى من ارتفاع الكتفين قليلاً </w:t>
      </w:r>
      <w:r w:rsidR="00E05F12" w:rsidRPr="001D6430">
        <w:rPr>
          <w:rFonts w:ascii="Simplified Arabic" w:eastAsia="Calibri" w:hAnsi="Simplified Arabic" w:cs="Simplified Arabic"/>
          <w:sz w:val="28"/>
          <w:szCs w:val="28"/>
          <w:rtl/>
          <w:lang w:bidi="ar-IQ"/>
        </w:rPr>
        <w:t>والركبتان تكونان مثنيتين قليلاً</w:t>
      </w:r>
      <w:r w:rsidRPr="001D6430">
        <w:rPr>
          <w:rFonts w:ascii="Simplified Arabic" w:eastAsia="Calibri" w:hAnsi="Simplified Arabic" w:cs="Simplified Arabic"/>
          <w:sz w:val="28"/>
          <w:szCs w:val="28"/>
          <w:rtl/>
          <w:lang w:bidi="ar-IQ"/>
        </w:rPr>
        <w:t>، في حين يميل مركز ثقل العداء قليلاً إلى الأمام باتجاه ال</w:t>
      </w:r>
      <w:r w:rsidR="00E05F12" w:rsidRPr="001D6430">
        <w:rPr>
          <w:rFonts w:ascii="Simplified Arabic" w:eastAsia="Calibri" w:hAnsi="Simplified Arabic" w:cs="Simplified Arabic"/>
          <w:sz w:val="28"/>
          <w:szCs w:val="28"/>
          <w:rtl/>
          <w:lang w:bidi="ar-IQ"/>
        </w:rPr>
        <w:t>ذراعين</w:t>
      </w:r>
      <w:r w:rsidRPr="001D6430">
        <w:rPr>
          <w:rFonts w:ascii="Simplified Arabic" w:eastAsia="Calibri" w:hAnsi="Simplified Arabic" w:cs="Simplified Arabic"/>
          <w:sz w:val="28"/>
          <w:szCs w:val="28"/>
          <w:rtl/>
          <w:lang w:bidi="ar-IQ"/>
        </w:rPr>
        <w:t>، أما الذراعان فتكونان مستقيمتين والمرفقان مقفلين</w:t>
      </w:r>
      <w:r w:rsidRPr="001D6430">
        <w:rPr>
          <w:rFonts w:ascii="Simplified Arabic" w:eastAsia="Calibri" w:hAnsi="Simplified Arabic" w:cs="Simplified Arabic"/>
          <w:sz w:val="28"/>
          <w:szCs w:val="28"/>
          <w:vertAlign w:val="superscript"/>
          <w:rtl/>
          <w:lang w:bidi="ar-IQ"/>
        </w:rPr>
        <w:t xml:space="preserve"> </w:t>
      </w:r>
      <w:r w:rsidRPr="001D6430">
        <w:rPr>
          <w:rFonts w:ascii="Simplified Arabic" w:eastAsia="Calibri" w:hAnsi="Simplified Arabic" w:cs="Simplified Arabic"/>
          <w:sz w:val="28"/>
          <w:szCs w:val="28"/>
          <w:rtl/>
          <w:lang w:bidi="ar-IQ"/>
        </w:rPr>
        <w:t>، يبقى المختبر على هذا الوضع لحين سم</w:t>
      </w:r>
      <w:r w:rsidR="00CC2F03">
        <w:rPr>
          <w:rFonts w:ascii="Simplified Arabic" w:eastAsia="Calibri" w:hAnsi="Simplified Arabic" w:cs="Simplified Arabic"/>
          <w:sz w:val="28"/>
          <w:szCs w:val="28"/>
          <w:rtl/>
          <w:lang w:bidi="ar-IQ"/>
        </w:rPr>
        <w:t>اع الإذن بالبدء (إشارة الانطلاق</w:t>
      </w:r>
      <w:r w:rsidRPr="001D6430">
        <w:rPr>
          <w:rFonts w:ascii="Simplified Arabic" w:eastAsia="Calibri" w:hAnsi="Simplified Arabic" w:cs="Simplified Arabic"/>
          <w:sz w:val="28"/>
          <w:szCs w:val="28"/>
          <w:rtl/>
          <w:lang w:bidi="ar-IQ"/>
        </w:rPr>
        <w:t xml:space="preserve">) عندها ينطلق العداء بأقصى سرعة ممكنة . </w:t>
      </w:r>
    </w:p>
    <w:p w:rsidR="0009546D" w:rsidRPr="001D6430" w:rsidRDefault="0009546D" w:rsidP="00765488">
      <w:pPr>
        <w:spacing w:after="0" w:line="240" w:lineRule="auto"/>
        <w:jc w:val="both"/>
        <w:rPr>
          <w:rFonts w:ascii="Simplified Arabic" w:eastAsia="Calibri" w:hAnsi="Simplified Arabic" w:cs="Simplified Arabic"/>
          <w:sz w:val="28"/>
          <w:szCs w:val="28"/>
          <w:rtl/>
          <w:lang w:bidi="ar-IQ"/>
        </w:rPr>
      </w:pPr>
      <w:r w:rsidRPr="001D6430">
        <w:rPr>
          <w:rFonts w:ascii="Simplified Arabic" w:eastAsia="Calibri" w:hAnsi="Simplified Arabic" w:cs="Simplified Arabic"/>
          <w:color w:val="000000"/>
          <w:sz w:val="28"/>
          <w:szCs w:val="28"/>
          <w:rtl/>
        </w:rPr>
        <w:t>التسجيل : يتم تسجيل الزمن إلى اقرب  1</w:t>
      </w:r>
      <w:r w:rsidRPr="001D6430">
        <w:rPr>
          <w:rFonts w:ascii="Simplified Arabic" w:eastAsia="Calibri" w:hAnsi="Simplified Arabic" w:cs="Simplified Arabic"/>
          <w:sz w:val="28"/>
          <w:szCs w:val="28"/>
          <w:rtl/>
          <w:lang w:bidi="ar-IQ"/>
        </w:rPr>
        <w:t>/100 جزء من الثانية</w:t>
      </w:r>
      <w:r w:rsidRPr="001D6430">
        <w:rPr>
          <w:rFonts w:ascii="Simplified Arabic" w:eastAsia="Calibri" w:hAnsi="Simplified Arabic" w:cs="Simplified Arabic"/>
          <w:color w:val="000000"/>
          <w:sz w:val="28"/>
          <w:szCs w:val="28"/>
          <w:rtl/>
        </w:rPr>
        <w:t xml:space="preserve"> من سماع الاطلاقة لحين ضهور اول استجابة للعداء بالحركة لأسرع </w:t>
      </w:r>
      <w:r w:rsidRPr="001D6430">
        <w:rPr>
          <w:rFonts w:ascii="Simplified Arabic" w:eastAsia="Calibri" w:hAnsi="Simplified Arabic" w:cs="Simplified Arabic"/>
          <w:sz w:val="28"/>
          <w:szCs w:val="28"/>
          <w:rtl/>
          <w:lang w:bidi="ar-IQ"/>
        </w:rPr>
        <w:t>زمن من محاولتين .</w:t>
      </w:r>
    </w:p>
    <w:p w:rsidR="0009546D" w:rsidRDefault="0009546D" w:rsidP="00765488">
      <w:pPr>
        <w:spacing w:after="0" w:line="240" w:lineRule="auto"/>
        <w:jc w:val="both"/>
        <w:rPr>
          <w:rFonts w:ascii="Simplified Arabic" w:eastAsia="Calibri" w:hAnsi="Simplified Arabic" w:cs="Simplified Arabic"/>
          <w:sz w:val="28"/>
          <w:szCs w:val="28"/>
          <w:rtl/>
          <w:lang w:bidi="ar-IQ"/>
        </w:rPr>
      </w:pPr>
    </w:p>
    <w:p w:rsidR="00C507B2" w:rsidRDefault="00C507B2" w:rsidP="00765488">
      <w:pPr>
        <w:spacing w:after="0" w:line="240" w:lineRule="auto"/>
        <w:jc w:val="both"/>
        <w:rPr>
          <w:rFonts w:ascii="Simplified Arabic" w:eastAsia="Calibri" w:hAnsi="Simplified Arabic" w:cs="Simplified Arabic"/>
          <w:sz w:val="28"/>
          <w:szCs w:val="28"/>
          <w:rtl/>
          <w:lang w:bidi="ar-IQ"/>
        </w:rPr>
      </w:pPr>
    </w:p>
    <w:p w:rsidR="00C507B2" w:rsidRDefault="00C507B2" w:rsidP="00765488">
      <w:pPr>
        <w:spacing w:after="0" w:line="240" w:lineRule="auto"/>
        <w:jc w:val="both"/>
        <w:rPr>
          <w:rFonts w:ascii="Simplified Arabic" w:eastAsia="Calibri" w:hAnsi="Simplified Arabic" w:cs="Simplified Arabic"/>
          <w:sz w:val="28"/>
          <w:szCs w:val="28"/>
          <w:rtl/>
          <w:lang w:bidi="ar-IQ"/>
        </w:rPr>
      </w:pPr>
    </w:p>
    <w:p w:rsidR="00C507B2" w:rsidRDefault="00C507B2" w:rsidP="00765488">
      <w:pPr>
        <w:spacing w:after="0" w:line="240" w:lineRule="auto"/>
        <w:jc w:val="both"/>
        <w:rPr>
          <w:rFonts w:ascii="Simplified Arabic" w:eastAsia="Calibri" w:hAnsi="Simplified Arabic" w:cs="Simplified Arabic"/>
          <w:sz w:val="28"/>
          <w:szCs w:val="28"/>
          <w:rtl/>
          <w:lang w:bidi="ar-IQ"/>
        </w:rPr>
      </w:pPr>
    </w:p>
    <w:p w:rsidR="00C507B2" w:rsidRDefault="00C507B2" w:rsidP="00765488">
      <w:pPr>
        <w:spacing w:after="0" w:line="240" w:lineRule="auto"/>
        <w:jc w:val="both"/>
        <w:rPr>
          <w:rFonts w:ascii="Simplified Arabic" w:eastAsia="Calibri" w:hAnsi="Simplified Arabic" w:cs="Simplified Arabic"/>
          <w:sz w:val="28"/>
          <w:szCs w:val="28"/>
          <w:rtl/>
          <w:lang w:bidi="ar-IQ"/>
        </w:rPr>
      </w:pPr>
    </w:p>
    <w:p w:rsidR="00C507B2" w:rsidRDefault="00C507B2" w:rsidP="00765488">
      <w:pPr>
        <w:spacing w:after="0" w:line="240" w:lineRule="auto"/>
        <w:jc w:val="both"/>
        <w:rPr>
          <w:rFonts w:ascii="Simplified Arabic" w:eastAsia="Calibri" w:hAnsi="Simplified Arabic" w:cs="Simplified Arabic"/>
          <w:sz w:val="28"/>
          <w:szCs w:val="28"/>
          <w:rtl/>
          <w:lang w:bidi="ar-IQ"/>
        </w:rPr>
      </w:pPr>
    </w:p>
    <w:p w:rsidR="00C507B2" w:rsidRDefault="00C507B2" w:rsidP="00765488">
      <w:pPr>
        <w:spacing w:after="0" w:line="240" w:lineRule="auto"/>
        <w:jc w:val="both"/>
        <w:rPr>
          <w:rFonts w:ascii="Simplified Arabic" w:eastAsia="Calibri" w:hAnsi="Simplified Arabic" w:cs="Simplified Arabic"/>
          <w:sz w:val="28"/>
          <w:szCs w:val="28"/>
          <w:rtl/>
          <w:lang w:bidi="ar-IQ"/>
        </w:rPr>
      </w:pPr>
    </w:p>
    <w:p w:rsidR="00C507B2" w:rsidRDefault="00C507B2" w:rsidP="00765488">
      <w:pPr>
        <w:spacing w:after="0" w:line="240" w:lineRule="auto"/>
        <w:jc w:val="both"/>
        <w:rPr>
          <w:rFonts w:ascii="Simplified Arabic" w:eastAsia="Calibri" w:hAnsi="Simplified Arabic" w:cs="Simplified Arabic"/>
          <w:sz w:val="28"/>
          <w:szCs w:val="28"/>
          <w:rtl/>
          <w:lang w:bidi="ar-IQ"/>
        </w:rPr>
      </w:pPr>
    </w:p>
    <w:p w:rsidR="00C507B2" w:rsidRPr="001D6430" w:rsidRDefault="00C507B2" w:rsidP="00765488">
      <w:pPr>
        <w:spacing w:after="0" w:line="240" w:lineRule="auto"/>
        <w:jc w:val="both"/>
        <w:rPr>
          <w:rFonts w:ascii="Simplified Arabic" w:eastAsia="Calibri" w:hAnsi="Simplified Arabic" w:cs="Simplified Arabic"/>
          <w:sz w:val="28"/>
          <w:szCs w:val="28"/>
          <w:lang w:bidi="ar-IQ"/>
        </w:rPr>
      </w:pPr>
    </w:p>
    <w:p w:rsidR="0009546D" w:rsidRDefault="0009546D" w:rsidP="00CB4B3C">
      <w:pPr>
        <w:spacing w:after="0" w:line="240" w:lineRule="auto"/>
        <w:jc w:val="both"/>
        <w:rPr>
          <w:rFonts w:ascii="Simplified Arabic" w:eastAsia="Calibri" w:hAnsi="Simplified Arabic" w:cs="Simplified Arabic"/>
          <w:sz w:val="28"/>
          <w:szCs w:val="28"/>
          <w:vertAlign w:val="superscript"/>
          <w:rtl/>
          <w:lang w:bidi="ar-IQ"/>
        </w:rPr>
      </w:pPr>
      <w:r w:rsidRPr="001D6430">
        <w:rPr>
          <w:rFonts w:ascii="Simplified Arabic" w:eastAsia="Calibri" w:hAnsi="Simplified Arabic" w:cs="Simplified Arabic"/>
          <w:sz w:val="28"/>
          <w:szCs w:val="28"/>
          <w:rtl/>
          <w:lang w:bidi="ar-IQ"/>
        </w:rPr>
        <w:lastRenderedPageBreak/>
        <w:t>ثانيا" :- رمي الكرة الطبية من الجلوس على الكرسي</w:t>
      </w:r>
      <w:r w:rsidR="00CB4B3C">
        <w:rPr>
          <w:rFonts w:ascii="Simplified Arabic" w:eastAsia="Calibri" w:hAnsi="Simplified Arabic" w:cs="Simplified Arabic" w:hint="cs"/>
          <w:sz w:val="28"/>
          <w:szCs w:val="28"/>
          <w:rtl/>
          <w:lang w:bidi="ar-IQ"/>
        </w:rPr>
        <w:t xml:space="preserve"> </w:t>
      </w:r>
      <w:r w:rsidRPr="001D6430">
        <w:rPr>
          <w:rFonts w:ascii="Simplified Arabic" w:eastAsia="Calibri" w:hAnsi="Simplified Arabic" w:cs="Simplified Arabic"/>
          <w:sz w:val="28"/>
          <w:szCs w:val="28"/>
          <w:rtl/>
          <w:lang w:bidi="ar-IQ"/>
        </w:rPr>
        <w:t xml:space="preserve">: </w:t>
      </w:r>
    </w:p>
    <w:p w:rsidR="00CB4B3C" w:rsidRPr="00CB4B3C" w:rsidRDefault="00CB4B3C" w:rsidP="00CB4B3C">
      <w:pPr>
        <w:spacing w:after="0" w:line="240" w:lineRule="auto"/>
        <w:ind w:left="425"/>
        <w:jc w:val="both"/>
        <w:rPr>
          <w:rFonts w:ascii="Wide Latin" w:eastAsia="Calibri" w:hAnsi="Wide Latin" w:cs="Simplified Arabic"/>
          <w:sz w:val="24"/>
          <w:szCs w:val="24"/>
          <w:rtl/>
          <w:lang w:bidi="ar-IQ"/>
        </w:rPr>
      </w:pPr>
      <w:r>
        <w:rPr>
          <w:rFonts w:ascii="Wide Latin" w:eastAsia="Calibri" w:hAnsi="Wide Latin" w:cs="Simplified Arabic" w:hint="cs"/>
          <w:sz w:val="24"/>
          <w:szCs w:val="24"/>
          <w:rtl/>
          <w:lang w:bidi="ar-IQ"/>
        </w:rPr>
        <w:t xml:space="preserve">                                       </w:t>
      </w:r>
      <w:r w:rsidRPr="00CB4B3C">
        <w:rPr>
          <w:rFonts w:ascii="Wide Latin" w:eastAsia="Calibri" w:hAnsi="Wide Latin" w:cs="Simplified Arabic" w:hint="cs"/>
          <w:sz w:val="24"/>
          <w:szCs w:val="24"/>
          <w:rtl/>
          <w:lang w:bidi="ar-IQ"/>
        </w:rPr>
        <w:t>(</w:t>
      </w:r>
      <w:r w:rsidRPr="00CB4B3C">
        <w:rPr>
          <w:rFonts w:ascii="Wide Latin" w:eastAsia="Calibri" w:hAnsi="Wide Latin" w:cs="Simplified Arabic"/>
          <w:sz w:val="24"/>
          <w:szCs w:val="24"/>
          <w:rtl/>
          <w:lang w:bidi="ar-IQ"/>
        </w:rPr>
        <w:t xml:space="preserve">تيودور بومبا ( ترجمة جمال صبري ) ، 2010 </w:t>
      </w:r>
      <w:r w:rsidRPr="00CB4B3C">
        <w:rPr>
          <w:rFonts w:ascii="Wide Latin" w:eastAsia="Calibri" w:hAnsi="Wide Latin" w:cs="Simplified Arabic" w:hint="cs"/>
          <w:sz w:val="24"/>
          <w:szCs w:val="24"/>
          <w:rtl/>
          <w:lang w:bidi="ar-IQ"/>
        </w:rPr>
        <w:t>،</w:t>
      </w:r>
      <w:r w:rsidRPr="00CB4B3C">
        <w:rPr>
          <w:rFonts w:ascii="Wide Latin" w:eastAsia="Calibri" w:hAnsi="Wide Latin" w:cs="Simplified Arabic"/>
          <w:sz w:val="24"/>
          <w:szCs w:val="24"/>
          <w:rtl/>
          <w:lang w:bidi="ar-IQ"/>
        </w:rPr>
        <w:t xml:space="preserve"> ص153</w:t>
      </w:r>
      <w:r w:rsidRPr="00CB4B3C">
        <w:rPr>
          <w:rFonts w:ascii="Wide Latin" w:eastAsia="Calibri" w:hAnsi="Wide Latin" w:cs="Simplified Arabic" w:hint="cs"/>
          <w:sz w:val="24"/>
          <w:szCs w:val="24"/>
          <w:rtl/>
          <w:lang w:bidi="ar-IQ"/>
        </w:rPr>
        <w:t>)</w:t>
      </w:r>
    </w:p>
    <w:p w:rsidR="0009546D" w:rsidRPr="001D6430" w:rsidRDefault="006F4FD3" w:rsidP="00765488">
      <w:pPr>
        <w:spacing w:after="0" w:line="240" w:lineRule="auto"/>
        <w:jc w:val="both"/>
        <w:rPr>
          <w:rFonts w:ascii="Simplified Arabic" w:eastAsia="Calibri" w:hAnsi="Simplified Arabic" w:cs="Simplified Arabic"/>
          <w:sz w:val="28"/>
          <w:szCs w:val="28"/>
          <w:rtl/>
          <w:lang w:bidi="ar-IQ"/>
        </w:rPr>
      </w:pPr>
      <w:r w:rsidRPr="001D6430">
        <w:rPr>
          <w:rFonts w:ascii="Simplified Arabic" w:eastAsia="Calibri" w:hAnsi="Simplified Arabic" w:cs="Simplified Arabic"/>
          <w:sz w:val="28"/>
          <w:szCs w:val="28"/>
          <w:rtl/>
          <w:lang w:bidi="ar-IQ"/>
        </w:rPr>
        <w:t xml:space="preserve">الغرض </w:t>
      </w:r>
      <w:r w:rsidR="0009546D" w:rsidRPr="001D6430">
        <w:rPr>
          <w:rFonts w:ascii="Simplified Arabic" w:eastAsia="Calibri" w:hAnsi="Simplified Arabic" w:cs="Simplified Arabic"/>
          <w:sz w:val="28"/>
          <w:szCs w:val="28"/>
          <w:rtl/>
          <w:lang w:bidi="ar-IQ"/>
        </w:rPr>
        <w:t>من الاختبار: قياس القدرة الانفجارية للذراعين.</w:t>
      </w:r>
    </w:p>
    <w:p w:rsidR="0009546D" w:rsidRPr="001D6430" w:rsidRDefault="0009546D" w:rsidP="00765488">
      <w:pPr>
        <w:spacing w:after="0" w:line="240" w:lineRule="auto"/>
        <w:jc w:val="both"/>
        <w:rPr>
          <w:rFonts w:ascii="Simplified Arabic" w:eastAsia="Calibri" w:hAnsi="Simplified Arabic" w:cs="Simplified Arabic"/>
          <w:sz w:val="28"/>
          <w:szCs w:val="28"/>
          <w:lang w:bidi="ar-IQ"/>
        </w:rPr>
      </w:pPr>
      <w:r w:rsidRPr="001D6430">
        <w:rPr>
          <w:rFonts w:ascii="Simplified Arabic" w:eastAsia="Calibri" w:hAnsi="Simplified Arabic" w:cs="Simplified Arabic"/>
          <w:sz w:val="28"/>
          <w:szCs w:val="28"/>
          <w:rtl/>
          <w:lang w:bidi="ar-IQ"/>
        </w:rPr>
        <w:t xml:space="preserve">متطلبات الاختبار: كرات طبية بوزن (2كغم)، كرسي حديد ، حزام عدد 2 ، كاميرا، شريط قياس، حكم، مسجل، صافرة ، منطقة فضاء </w:t>
      </w:r>
      <w:r w:rsidR="006F4FD3" w:rsidRPr="001D6430">
        <w:rPr>
          <w:rFonts w:ascii="Simplified Arabic" w:eastAsia="Calibri" w:hAnsi="Simplified Arabic" w:cs="Simplified Arabic"/>
          <w:sz w:val="28"/>
          <w:szCs w:val="28"/>
          <w:rtl/>
          <w:lang w:bidi="ar-IQ"/>
        </w:rPr>
        <w:t>لا يقل</w:t>
      </w:r>
      <w:r w:rsidRPr="001D6430">
        <w:rPr>
          <w:rFonts w:ascii="Simplified Arabic" w:eastAsia="Calibri" w:hAnsi="Simplified Arabic" w:cs="Simplified Arabic"/>
          <w:sz w:val="28"/>
          <w:szCs w:val="28"/>
          <w:rtl/>
          <w:lang w:bidi="ar-IQ"/>
        </w:rPr>
        <w:t xml:space="preserve"> طولها عن(30م) وعرضها(5م).</w:t>
      </w:r>
    </w:p>
    <w:p w:rsidR="0009546D" w:rsidRPr="001D6430" w:rsidRDefault="0009546D" w:rsidP="00765488">
      <w:pPr>
        <w:spacing w:after="0" w:line="240" w:lineRule="auto"/>
        <w:jc w:val="both"/>
        <w:rPr>
          <w:rFonts w:ascii="Simplified Arabic" w:eastAsia="Calibri" w:hAnsi="Simplified Arabic" w:cs="Simplified Arabic"/>
          <w:sz w:val="28"/>
          <w:szCs w:val="28"/>
          <w:rtl/>
          <w:lang w:bidi="ar-IQ"/>
        </w:rPr>
      </w:pPr>
      <w:r w:rsidRPr="001D6430">
        <w:rPr>
          <w:rFonts w:ascii="Simplified Arabic" w:eastAsia="Calibri" w:hAnsi="Simplified Arabic" w:cs="Simplified Arabic"/>
          <w:sz w:val="28"/>
          <w:szCs w:val="28"/>
          <w:rtl/>
          <w:lang w:bidi="ar-IQ"/>
        </w:rPr>
        <w:t>وصف الاختبار: يجلس المختبر على الكرسي والقدمان منبسطتان عل</w:t>
      </w:r>
      <w:r w:rsidR="007F0126">
        <w:rPr>
          <w:rFonts w:ascii="Simplified Arabic" w:eastAsia="Calibri" w:hAnsi="Simplified Arabic" w:cs="Simplified Arabic"/>
          <w:sz w:val="28"/>
          <w:szCs w:val="28"/>
          <w:rtl/>
          <w:lang w:bidi="ar-IQ"/>
        </w:rPr>
        <w:t xml:space="preserve">ى الأرض ، يربط كلاً من الوركين </w:t>
      </w:r>
      <w:r w:rsidRPr="001D6430">
        <w:rPr>
          <w:rFonts w:ascii="Simplified Arabic" w:eastAsia="Calibri" w:hAnsi="Simplified Arabic" w:cs="Simplified Arabic"/>
          <w:sz w:val="28"/>
          <w:szCs w:val="28"/>
          <w:rtl/>
          <w:lang w:bidi="ar-IQ"/>
        </w:rPr>
        <w:t xml:space="preserve">والصدر بحزام ، وتحت هذه الشروط فان الذراعين فقط هي التي تقوم بعملية رمي الكرة الطبية ، وتكون الكرة خلف الرأس وتمسك بكلتا اليدين ويثنى المرفقان ، وعندما يعطي الحكم </w:t>
      </w:r>
      <w:r w:rsidR="006F4FD3" w:rsidRPr="001D6430">
        <w:rPr>
          <w:rFonts w:ascii="Simplified Arabic" w:eastAsia="Calibri" w:hAnsi="Simplified Arabic" w:cs="Simplified Arabic"/>
          <w:sz w:val="28"/>
          <w:szCs w:val="28"/>
          <w:rtl/>
          <w:lang w:bidi="ar-IQ"/>
        </w:rPr>
        <w:t>أشاره</w:t>
      </w:r>
      <w:r w:rsidRPr="001D6430">
        <w:rPr>
          <w:rFonts w:ascii="Simplified Arabic" w:eastAsia="Calibri" w:hAnsi="Simplified Arabic" w:cs="Simplified Arabic"/>
          <w:sz w:val="28"/>
          <w:szCs w:val="28"/>
          <w:rtl/>
          <w:lang w:bidi="ar-IQ"/>
        </w:rPr>
        <w:t xml:space="preserve"> البدء (صافرة) يقوم المختبر بمرجحة الذراعين إلى الإمام بقوة وبأقصى سرعة لرمي الكرة الطبية لأقصى مسافة ممكنة ، وقد قام</w:t>
      </w:r>
      <w:r w:rsidR="006F4FD3" w:rsidRPr="001D6430">
        <w:rPr>
          <w:rFonts w:ascii="Simplified Arabic" w:eastAsia="Calibri" w:hAnsi="Simplified Arabic" w:cs="Simplified Arabic"/>
          <w:sz w:val="28"/>
          <w:szCs w:val="28"/>
          <w:rtl/>
          <w:lang w:bidi="ar-IQ"/>
        </w:rPr>
        <w:t>ت</w:t>
      </w:r>
      <w:r w:rsidRPr="001D6430">
        <w:rPr>
          <w:rFonts w:ascii="Simplified Arabic" w:eastAsia="Calibri" w:hAnsi="Simplified Arabic" w:cs="Simplified Arabic"/>
          <w:sz w:val="28"/>
          <w:szCs w:val="28"/>
          <w:rtl/>
          <w:lang w:bidi="ar-IQ"/>
        </w:rPr>
        <w:t xml:space="preserve"> الباحث بتصوير أداء الاختبار لاستخراج الزمن لاستخدامه في قانون القدرة الانفجارية لاحتسابها بالواط </w:t>
      </w:r>
      <w:r w:rsidR="009C36BF" w:rsidRPr="001D6430">
        <w:rPr>
          <w:rFonts w:ascii="Simplified Arabic" w:eastAsia="Calibri" w:hAnsi="Simplified Arabic" w:cs="Simplified Arabic"/>
          <w:sz w:val="28"/>
          <w:szCs w:val="28"/>
          <w:rtl/>
          <w:lang w:bidi="ar-IQ"/>
        </w:rPr>
        <w:t xml:space="preserve">.                      </w:t>
      </w:r>
    </w:p>
    <w:p w:rsidR="00C507B2" w:rsidRDefault="0009546D" w:rsidP="00C507B2">
      <w:pPr>
        <w:spacing w:after="0" w:line="240" w:lineRule="auto"/>
        <w:jc w:val="both"/>
        <w:rPr>
          <w:rFonts w:ascii="Simplified Arabic" w:hAnsi="Simplified Arabic" w:cs="Simplified Arabic"/>
          <w:sz w:val="24"/>
          <w:szCs w:val="24"/>
          <w:rtl/>
          <w:lang w:bidi="ar-IQ"/>
        </w:rPr>
      </w:pPr>
      <w:r w:rsidRPr="001D6430">
        <w:rPr>
          <w:rFonts w:ascii="Simplified Arabic" w:eastAsia="Calibri" w:hAnsi="Simplified Arabic" w:cs="Simplified Arabic"/>
          <w:sz w:val="28"/>
          <w:szCs w:val="28"/>
          <w:rtl/>
          <w:lang w:bidi="ar-IQ"/>
        </w:rPr>
        <w:t xml:space="preserve">التسجيل: يمنح كل مختبر ثلاث محاولات وتحسب أفضل محاولة ، تم اعتماد قياس القدرة الانفجارية  وحسب القانون </w:t>
      </w:r>
      <w:r w:rsidR="006F4FD3" w:rsidRPr="001D6430">
        <w:rPr>
          <w:rFonts w:ascii="Simplified Arabic" w:eastAsia="Calibri" w:hAnsi="Simplified Arabic" w:cs="Simplified Arabic"/>
          <w:sz w:val="28"/>
          <w:szCs w:val="28"/>
          <w:rtl/>
          <w:lang w:bidi="ar-IQ"/>
        </w:rPr>
        <w:t>الاتي</w:t>
      </w:r>
      <w:r w:rsidRPr="001D6430">
        <w:rPr>
          <w:rFonts w:ascii="Simplified Arabic" w:eastAsia="Calibri" w:hAnsi="Simplified Arabic" w:cs="Simplified Arabic"/>
          <w:sz w:val="28"/>
          <w:szCs w:val="28"/>
          <w:rtl/>
          <w:lang w:bidi="ar-IQ"/>
        </w:rPr>
        <w:t>.</w:t>
      </w:r>
      <w:r w:rsidR="00C507B2">
        <w:rPr>
          <w:rFonts w:ascii="Simplified Arabic" w:hAnsi="Simplified Arabic" w:cs="Simplified Arabic" w:hint="cs"/>
          <w:sz w:val="24"/>
          <w:szCs w:val="24"/>
          <w:rtl/>
          <w:lang w:bidi="ar-IQ"/>
        </w:rPr>
        <w:t xml:space="preserve">                            (</w:t>
      </w:r>
      <w:r w:rsidR="00C507B2" w:rsidRPr="00C507B2">
        <w:rPr>
          <w:rFonts w:ascii="Simplified Arabic" w:hAnsi="Simplified Arabic" w:cs="Simplified Arabic"/>
          <w:sz w:val="24"/>
          <w:szCs w:val="24"/>
          <w:rtl/>
        </w:rPr>
        <w:t>صريح عبد الكريم</w:t>
      </w:r>
      <w:r w:rsidR="00C507B2" w:rsidRPr="00C507B2">
        <w:rPr>
          <w:rFonts w:ascii="Simplified Arabic" w:hAnsi="Simplified Arabic" w:cs="Simplified Arabic"/>
          <w:sz w:val="24"/>
          <w:szCs w:val="24"/>
          <w:lang w:bidi="ar-IQ"/>
        </w:rPr>
        <w:t xml:space="preserve"> </w:t>
      </w:r>
      <w:r w:rsidR="00C507B2">
        <w:rPr>
          <w:rFonts w:ascii="Simplified Arabic" w:hAnsi="Simplified Arabic" w:cs="Simplified Arabic" w:hint="cs"/>
          <w:sz w:val="24"/>
          <w:szCs w:val="24"/>
          <w:rtl/>
          <w:lang w:bidi="ar-IQ"/>
        </w:rPr>
        <w:t>،</w:t>
      </w:r>
      <w:r w:rsidR="00C507B2">
        <w:rPr>
          <w:rFonts w:ascii="Simplified Arabic" w:hAnsi="Simplified Arabic" w:cs="Simplified Arabic"/>
          <w:sz w:val="24"/>
          <w:szCs w:val="24"/>
          <w:rtl/>
          <w:lang w:bidi="ar-IQ"/>
        </w:rPr>
        <w:t xml:space="preserve"> 2005 ، ص3</w:t>
      </w:r>
      <w:r w:rsidR="00C507B2">
        <w:rPr>
          <w:rFonts w:ascii="Simplified Arabic" w:hAnsi="Simplified Arabic" w:cs="Simplified Arabic" w:hint="cs"/>
          <w:sz w:val="24"/>
          <w:szCs w:val="24"/>
          <w:rtl/>
          <w:lang w:bidi="ar-IQ"/>
        </w:rPr>
        <w:t>)</w:t>
      </w:r>
      <w:r w:rsidR="00C507B2" w:rsidRPr="00C507B2">
        <w:rPr>
          <w:rFonts w:ascii="Simplified Arabic" w:hAnsi="Simplified Arabic" w:cs="Simplified Arabic"/>
          <w:sz w:val="24"/>
          <w:szCs w:val="24"/>
          <w:rtl/>
          <w:lang w:bidi="ar-IQ"/>
        </w:rPr>
        <w:t xml:space="preserve"> </w:t>
      </w:r>
    </w:p>
    <w:p w:rsidR="003829AA" w:rsidRPr="00C507B2" w:rsidRDefault="003829AA" w:rsidP="00C507B2">
      <w:pPr>
        <w:spacing w:after="0" w:line="240" w:lineRule="auto"/>
        <w:jc w:val="both"/>
        <w:rPr>
          <w:rFonts w:ascii="Simplified Arabic" w:hAnsi="Simplified Arabic" w:cs="Simplified Arabic"/>
          <w:sz w:val="24"/>
          <w:szCs w:val="24"/>
          <w:rtl/>
          <w:lang w:bidi="ar-IQ"/>
        </w:rPr>
      </w:pPr>
    </w:p>
    <w:p w:rsidR="0009546D" w:rsidRPr="001D6430" w:rsidRDefault="0009546D" w:rsidP="00C507B2">
      <w:pPr>
        <w:spacing w:after="0" w:line="240" w:lineRule="auto"/>
        <w:jc w:val="both"/>
        <w:rPr>
          <w:rFonts w:ascii="Simplified Arabic" w:eastAsia="Calibri" w:hAnsi="Simplified Arabic" w:cs="Simplified Arabic"/>
          <w:sz w:val="28"/>
          <w:szCs w:val="28"/>
          <w:lang w:bidi="ar-IQ"/>
        </w:rPr>
      </w:pPr>
      <w:r w:rsidRPr="001D6430">
        <w:rPr>
          <w:rFonts w:ascii="Simplified Arabic" w:eastAsia="Calibri" w:hAnsi="Simplified Arabic" w:cs="Simplified Arabic"/>
          <w:sz w:val="28"/>
          <w:szCs w:val="28"/>
          <w:rtl/>
          <w:lang w:bidi="ar-IQ"/>
        </w:rPr>
        <w:t xml:space="preserve">  </w:t>
      </w:r>
      <w:r w:rsidR="00C507B2">
        <w:rPr>
          <w:rFonts w:ascii="Simplified Arabic" w:eastAsia="Calibri" w:hAnsi="Simplified Arabic" w:cs="Simplified Arabic"/>
          <w:sz w:val="28"/>
          <w:szCs w:val="28"/>
          <w:rtl/>
          <w:lang w:bidi="ar-IQ"/>
        </w:rPr>
        <w:t xml:space="preserve">                   </w:t>
      </w:r>
      <w:r w:rsidRPr="001D6430">
        <w:rPr>
          <w:rFonts w:ascii="Simplified Arabic" w:eastAsia="Calibri" w:hAnsi="Simplified Arabic" w:cs="Simplified Arabic"/>
          <w:sz w:val="28"/>
          <w:szCs w:val="28"/>
          <w:rtl/>
          <w:lang w:bidi="ar-IQ"/>
        </w:rPr>
        <w:t xml:space="preserve"> كتلة الذراع والكرة × التعجيل الأرضي × المسافة المنجزة</w:t>
      </w:r>
    </w:p>
    <w:p w:rsidR="0009546D" w:rsidRPr="001D6430" w:rsidRDefault="0009546D" w:rsidP="00765488">
      <w:pPr>
        <w:spacing w:after="0" w:line="240" w:lineRule="auto"/>
        <w:jc w:val="both"/>
        <w:rPr>
          <w:rFonts w:ascii="Simplified Arabic" w:eastAsia="Calibri" w:hAnsi="Simplified Arabic" w:cs="Simplified Arabic"/>
          <w:sz w:val="28"/>
          <w:szCs w:val="28"/>
          <w:lang w:bidi="ar-IQ"/>
        </w:rPr>
      </w:pPr>
      <w:r w:rsidRPr="001D6430">
        <w:rPr>
          <w:rFonts w:ascii="Simplified Arabic" w:eastAsia="Calibri" w:hAnsi="Simplified Arabic" w:cs="Simplified Arabic"/>
          <w:sz w:val="28"/>
          <w:szCs w:val="28"/>
          <w:rtl/>
          <w:lang w:bidi="ar-IQ"/>
        </w:rPr>
        <w:t>القدرة الانفجارية =</w:t>
      </w:r>
      <w:r w:rsidR="00C507B2">
        <w:rPr>
          <w:rFonts w:ascii="Simplified Arabic" w:eastAsia="Calibri" w:hAnsi="Simplified Arabic" w:cs="Simplified Arabic"/>
          <w:sz w:val="28"/>
          <w:szCs w:val="28"/>
          <w:rtl/>
          <w:lang w:bidi="ar-IQ"/>
        </w:rPr>
        <w:t xml:space="preserve">  </w:t>
      </w:r>
      <w:r w:rsidRPr="001D6430">
        <w:rPr>
          <w:rFonts w:ascii="Simplified Arabic" w:eastAsia="Calibri" w:hAnsi="Simplified Arabic" w:cs="Simplified Arabic"/>
          <w:sz w:val="28"/>
          <w:szCs w:val="28"/>
          <w:rtl/>
          <w:lang w:bidi="ar-IQ"/>
        </w:rPr>
        <w:t xml:space="preserve"> _______________________________</w:t>
      </w:r>
    </w:p>
    <w:p w:rsidR="0009546D" w:rsidRDefault="00C507B2" w:rsidP="00765488">
      <w:pPr>
        <w:spacing w:after="0" w:line="240" w:lineRule="auto"/>
        <w:jc w:val="both"/>
        <w:rPr>
          <w:rFonts w:ascii="Simplified Arabic" w:eastAsia="Calibri" w:hAnsi="Simplified Arabic" w:cs="Simplified Arabic"/>
          <w:sz w:val="28"/>
          <w:szCs w:val="28"/>
          <w:rtl/>
          <w:lang w:bidi="ar-IQ"/>
        </w:rPr>
      </w:pPr>
      <w:r>
        <w:rPr>
          <w:rFonts w:ascii="Simplified Arabic" w:eastAsia="Calibri" w:hAnsi="Simplified Arabic" w:cs="Simplified Arabic"/>
          <w:sz w:val="28"/>
          <w:szCs w:val="28"/>
          <w:rtl/>
          <w:lang w:bidi="ar-IQ"/>
        </w:rPr>
        <w:t xml:space="preserve">                          </w:t>
      </w:r>
      <w:r w:rsidR="0009546D" w:rsidRPr="001D6430">
        <w:rPr>
          <w:rFonts w:ascii="Simplified Arabic" w:eastAsia="Calibri" w:hAnsi="Simplified Arabic" w:cs="Simplified Arabic"/>
          <w:sz w:val="28"/>
          <w:szCs w:val="28"/>
          <w:rtl/>
          <w:lang w:bidi="ar-IQ"/>
        </w:rPr>
        <w:t xml:space="preserve">               الزمن </w:t>
      </w:r>
    </w:p>
    <w:p w:rsidR="000D49D5" w:rsidRDefault="000D49D5" w:rsidP="00765488">
      <w:pPr>
        <w:spacing w:after="0" w:line="240" w:lineRule="auto"/>
        <w:jc w:val="both"/>
        <w:rPr>
          <w:rFonts w:ascii="Simplified Arabic" w:eastAsia="Calibri" w:hAnsi="Simplified Arabic" w:cs="Simplified Arabic"/>
          <w:sz w:val="28"/>
          <w:szCs w:val="28"/>
          <w:rtl/>
          <w:lang w:bidi="ar-IQ"/>
        </w:rPr>
      </w:pPr>
    </w:p>
    <w:p w:rsidR="000D49D5" w:rsidRDefault="000D49D5" w:rsidP="00765488">
      <w:pPr>
        <w:spacing w:after="0" w:line="240" w:lineRule="auto"/>
        <w:jc w:val="both"/>
        <w:rPr>
          <w:rFonts w:ascii="Simplified Arabic" w:eastAsia="Calibri" w:hAnsi="Simplified Arabic" w:cs="Simplified Arabic"/>
          <w:sz w:val="28"/>
          <w:szCs w:val="28"/>
          <w:rtl/>
          <w:lang w:bidi="ar-IQ"/>
        </w:rPr>
      </w:pPr>
    </w:p>
    <w:p w:rsidR="000D49D5" w:rsidRDefault="000D49D5" w:rsidP="00765488">
      <w:pPr>
        <w:spacing w:after="0" w:line="240" w:lineRule="auto"/>
        <w:jc w:val="both"/>
        <w:rPr>
          <w:rFonts w:ascii="Simplified Arabic" w:eastAsia="Calibri" w:hAnsi="Simplified Arabic" w:cs="Simplified Arabic"/>
          <w:sz w:val="28"/>
          <w:szCs w:val="28"/>
          <w:rtl/>
          <w:lang w:bidi="ar-IQ"/>
        </w:rPr>
      </w:pPr>
    </w:p>
    <w:p w:rsidR="000D49D5" w:rsidRDefault="000D49D5" w:rsidP="00765488">
      <w:pPr>
        <w:spacing w:after="0" w:line="240" w:lineRule="auto"/>
        <w:jc w:val="both"/>
        <w:rPr>
          <w:rFonts w:ascii="Simplified Arabic" w:eastAsia="Calibri" w:hAnsi="Simplified Arabic" w:cs="Simplified Arabic"/>
          <w:sz w:val="28"/>
          <w:szCs w:val="28"/>
          <w:rtl/>
          <w:lang w:bidi="ar-IQ"/>
        </w:rPr>
      </w:pPr>
    </w:p>
    <w:p w:rsidR="000D49D5" w:rsidRDefault="000D49D5" w:rsidP="00765488">
      <w:pPr>
        <w:spacing w:after="0" w:line="240" w:lineRule="auto"/>
        <w:jc w:val="both"/>
        <w:rPr>
          <w:rFonts w:ascii="Simplified Arabic" w:eastAsia="Calibri" w:hAnsi="Simplified Arabic" w:cs="Simplified Arabic"/>
          <w:sz w:val="28"/>
          <w:szCs w:val="28"/>
          <w:rtl/>
          <w:lang w:bidi="ar-IQ"/>
        </w:rPr>
      </w:pPr>
    </w:p>
    <w:p w:rsidR="000D49D5" w:rsidRDefault="000D49D5" w:rsidP="00765488">
      <w:pPr>
        <w:spacing w:after="0" w:line="240" w:lineRule="auto"/>
        <w:jc w:val="both"/>
        <w:rPr>
          <w:rFonts w:ascii="Simplified Arabic" w:eastAsia="Calibri" w:hAnsi="Simplified Arabic" w:cs="Simplified Arabic"/>
          <w:sz w:val="28"/>
          <w:szCs w:val="28"/>
          <w:rtl/>
          <w:lang w:bidi="ar-IQ"/>
        </w:rPr>
      </w:pPr>
    </w:p>
    <w:p w:rsidR="000D49D5" w:rsidRDefault="000D49D5" w:rsidP="00765488">
      <w:pPr>
        <w:spacing w:after="0" w:line="240" w:lineRule="auto"/>
        <w:jc w:val="both"/>
        <w:rPr>
          <w:rFonts w:ascii="Simplified Arabic" w:eastAsia="Calibri" w:hAnsi="Simplified Arabic" w:cs="Simplified Arabic"/>
          <w:sz w:val="28"/>
          <w:szCs w:val="28"/>
          <w:rtl/>
          <w:lang w:bidi="ar-IQ"/>
        </w:rPr>
      </w:pPr>
    </w:p>
    <w:p w:rsidR="000D49D5" w:rsidRDefault="000D49D5" w:rsidP="00765488">
      <w:pPr>
        <w:spacing w:after="0" w:line="240" w:lineRule="auto"/>
        <w:jc w:val="both"/>
        <w:rPr>
          <w:rFonts w:ascii="Simplified Arabic" w:eastAsia="Calibri" w:hAnsi="Simplified Arabic" w:cs="Simplified Arabic"/>
          <w:sz w:val="28"/>
          <w:szCs w:val="28"/>
          <w:rtl/>
          <w:lang w:bidi="ar-IQ"/>
        </w:rPr>
      </w:pPr>
    </w:p>
    <w:p w:rsidR="000D49D5" w:rsidRDefault="000D49D5" w:rsidP="00765488">
      <w:pPr>
        <w:spacing w:after="0" w:line="240" w:lineRule="auto"/>
        <w:jc w:val="both"/>
        <w:rPr>
          <w:rFonts w:ascii="Simplified Arabic" w:eastAsia="Calibri" w:hAnsi="Simplified Arabic" w:cs="Simplified Arabic"/>
          <w:sz w:val="28"/>
          <w:szCs w:val="28"/>
          <w:rtl/>
          <w:lang w:bidi="ar-IQ"/>
        </w:rPr>
      </w:pPr>
    </w:p>
    <w:p w:rsidR="000D49D5" w:rsidRDefault="000D49D5" w:rsidP="00765488">
      <w:pPr>
        <w:spacing w:after="0" w:line="240" w:lineRule="auto"/>
        <w:jc w:val="both"/>
        <w:rPr>
          <w:rFonts w:ascii="Simplified Arabic" w:eastAsia="Calibri" w:hAnsi="Simplified Arabic" w:cs="Simplified Arabic"/>
          <w:sz w:val="28"/>
          <w:szCs w:val="28"/>
          <w:rtl/>
          <w:lang w:bidi="ar-IQ"/>
        </w:rPr>
      </w:pPr>
    </w:p>
    <w:p w:rsidR="000D49D5" w:rsidRDefault="000D49D5" w:rsidP="00765488">
      <w:pPr>
        <w:spacing w:after="0" w:line="240" w:lineRule="auto"/>
        <w:jc w:val="both"/>
        <w:rPr>
          <w:rFonts w:ascii="Simplified Arabic" w:eastAsia="Calibri" w:hAnsi="Simplified Arabic" w:cs="Simplified Arabic"/>
          <w:sz w:val="28"/>
          <w:szCs w:val="28"/>
          <w:rtl/>
          <w:lang w:bidi="ar-IQ"/>
        </w:rPr>
      </w:pPr>
    </w:p>
    <w:p w:rsidR="000D49D5" w:rsidRDefault="000D49D5" w:rsidP="00765488">
      <w:pPr>
        <w:spacing w:after="0" w:line="240" w:lineRule="auto"/>
        <w:jc w:val="both"/>
        <w:rPr>
          <w:rFonts w:ascii="Simplified Arabic" w:eastAsia="Calibri" w:hAnsi="Simplified Arabic" w:cs="Simplified Arabic"/>
          <w:sz w:val="28"/>
          <w:szCs w:val="28"/>
          <w:rtl/>
          <w:lang w:bidi="ar-IQ"/>
        </w:rPr>
      </w:pPr>
    </w:p>
    <w:p w:rsidR="000D49D5" w:rsidRDefault="000D49D5" w:rsidP="00765488">
      <w:pPr>
        <w:spacing w:after="0" w:line="240" w:lineRule="auto"/>
        <w:jc w:val="both"/>
        <w:rPr>
          <w:rFonts w:ascii="Simplified Arabic" w:eastAsia="Calibri" w:hAnsi="Simplified Arabic" w:cs="Simplified Arabic"/>
          <w:sz w:val="28"/>
          <w:szCs w:val="28"/>
          <w:rtl/>
          <w:lang w:bidi="ar-IQ"/>
        </w:rPr>
      </w:pPr>
    </w:p>
    <w:p w:rsidR="0009546D" w:rsidRPr="00362C43" w:rsidRDefault="00362C43" w:rsidP="007906C1">
      <w:pPr>
        <w:spacing w:after="0" w:line="240" w:lineRule="auto"/>
        <w:jc w:val="both"/>
        <w:rPr>
          <w:rFonts w:ascii="Wide Latin" w:eastAsia="Calibri" w:hAnsi="Wide Latin" w:cs="Simplified Arabic"/>
          <w:sz w:val="24"/>
          <w:szCs w:val="24"/>
          <w:rtl/>
          <w:lang w:bidi="ar-IQ"/>
        </w:rPr>
      </w:pPr>
      <w:r>
        <w:rPr>
          <w:rFonts w:ascii="Simplified Arabic" w:eastAsia="Calibri" w:hAnsi="Simplified Arabic" w:cs="Simplified Arabic" w:hint="cs"/>
          <w:sz w:val="28"/>
          <w:szCs w:val="28"/>
          <w:rtl/>
          <w:lang w:bidi="ar-IQ"/>
        </w:rPr>
        <w:lastRenderedPageBreak/>
        <w:t>ثالثا</w:t>
      </w:r>
      <w:r w:rsidR="0009546D" w:rsidRPr="001D6430">
        <w:rPr>
          <w:rFonts w:ascii="Simplified Arabic" w:eastAsia="Calibri" w:hAnsi="Simplified Arabic" w:cs="Simplified Arabic"/>
          <w:sz w:val="28"/>
          <w:szCs w:val="28"/>
          <w:rtl/>
          <w:lang w:bidi="ar-IQ"/>
        </w:rPr>
        <w:t>:- اختبار الوثب الطويل من الثبات</w:t>
      </w:r>
      <w:r w:rsidR="0009546D" w:rsidRPr="001D6430">
        <w:rPr>
          <w:rFonts w:ascii="Simplified Arabic" w:eastAsia="Calibri" w:hAnsi="Simplified Arabic" w:cs="Simplified Arabic"/>
          <w:sz w:val="28"/>
          <w:szCs w:val="28"/>
          <w:vertAlign w:val="superscript"/>
          <w:rtl/>
          <w:lang w:bidi="ar-IQ"/>
        </w:rPr>
        <w:t>:</w:t>
      </w:r>
      <w:r w:rsidRPr="00362C43">
        <w:rPr>
          <w:rFonts w:ascii="Wide Latin" w:eastAsia="Calibri" w:hAnsi="Wide Latin" w:cs="Simplified Arabic" w:hint="cs"/>
          <w:sz w:val="24"/>
          <w:szCs w:val="24"/>
          <w:rtl/>
          <w:lang w:bidi="ar-IQ"/>
        </w:rPr>
        <w:t xml:space="preserve"> </w:t>
      </w:r>
      <w:r w:rsidRPr="00CB4B3C">
        <w:rPr>
          <w:rFonts w:ascii="Wide Latin" w:eastAsia="Calibri" w:hAnsi="Wide Latin" w:cs="Simplified Arabic" w:hint="cs"/>
          <w:sz w:val="24"/>
          <w:szCs w:val="24"/>
          <w:rtl/>
          <w:lang w:bidi="ar-IQ"/>
        </w:rPr>
        <w:t>(</w:t>
      </w:r>
      <w:r w:rsidRPr="00CB4B3C">
        <w:rPr>
          <w:rFonts w:ascii="Wide Latin" w:eastAsia="Calibri" w:hAnsi="Wide Latin" w:cs="Simplified Arabic"/>
          <w:sz w:val="24"/>
          <w:szCs w:val="24"/>
          <w:rtl/>
          <w:lang w:bidi="ar-IQ"/>
        </w:rPr>
        <w:t>تيودور ب</w:t>
      </w:r>
      <w:r>
        <w:rPr>
          <w:rFonts w:ascii="Wide Latin" w:eastAsia="Calibri" w:hAnsi="Wide Latin" w:cs="Simplified Arabic"/>
          <w:sz w:val="24"/>
          <w:szCs w:val="24"/>
          <w:rtl/>
          <w:lang w:bidi="ar-IQ"/>
        </w:rPr>
        <w:t>ومبا ( ترجمة جمال صبري )</w:t>
      </w:r>
      <w:r w:rsidRPr="00CB4B3C">
        <w:rPr>
          <w:rFonts w:ascii="Wide Latin" w:eastAsia="Calibri" w:hAnsi="Wide Latin" w:cs="Simplified Arabic"/>
          <w:sz w:val="24"/>
          <w:szCs w:val="24"/>
          <w:rtl/>
          <w:lang w:bidi="ar-IQ"/>
        </w:rPr>
        <w:t>، 201</w:t>
      </w:r>
      <w:r w:rsidR="007906C1">
        <w:rPr>
          <w:rFonts w:ascii="Wide Latin" w:eastAsia="Calibri" w:hAnsi="Wide Latin" w:cs="Simplified Arabic" w:hint="cs"/>
          <w:sz w:val="24"/>
          <w:szCs w:val="24"/>
          <w:rtl/>
          <w:lang w:bidi="ar-IQ"/>
        </w:rPr>
        <w:t>0</w:t>
      </w:r>
      <w:r w:rsidRPr="00CB4B3C">
        <w:rPr>
          <w:rFonts w:ascii="Wide Latin" w:eastAsia="Calibri" w:hAnsi="Wide Latin" w:cs="Simplified Arabic" w:hint="cs"/>
          <w:sz w:val="24"/>
          <w:szCs w:val="24"/>
          <w:rtl/>
          <w:lang w:bidi="ar-IQ"/>
        </w:rPr>
        <w:t>،</w:t>
      </w:r>
      <w:r w:rsidRPr="00CB4B3C">
        <w:rPr>
          <w:rFonts w:ascii="Wide Latin" w:eastAsia="Calibri" w:hAnsi="Wide Latin" w:cs="Simplified Arabic"/>
          <w:sz w:val="24"/>
          <w:szCs w:val="24"/>
          <w:rtl/>
          <w:lang w:bidi="ar-IQ"/>
        </w:rPr>
        <w:t xml:space="preserve"> ص15</w:t>
      </w:r>
      <w:r>
        <w:rPr>
          <w:rFonts w:ascii="Wide Latin" w:eastAsia="Calibri" w:hAnsi="Wide Latin" w:cs="Simplified Arabic" w:hint="cs"/>
          <w:sz w:val="24"/>
          <w:szCs w:val="24"/>
          <w:rtl/>
          <w:lang w:bidi="ar-IQ"/>
        </w:rPr>
        <w:t>6</w:t>
      </w:r>
      <w:r w:rsidRPr="00CB4B3C">
        <w:rPr>
          <w:rFonts w:ascii="Wide Latin" w:eastAsia="Calibri" w:hAnsi="Wide Latin" w:cs="Simplified Arabic" w:hint="cs"/>
          <w:sz w:val="24"/>
          <w:szCs w:val="24"/>
          <w:rtl/>
          <w:lang w:bidi="ar-IQ"/>
        </w:rPr>
        <w:t>)</w:t>
      </w:r>
    </w:p>
    <w:p w:rsidR="00362C43" w:rsidRDefault="0009546D" w:rsidP="00765488">
      <w:pPr>
        <w:spacing w:after="0" w:line="240" w:lineRule="auto"/>
        <w:jc w:val="both"/>
        <w:rPr>
          <w:rFonts w:ascii="Simplified Arabic" w:eastAsia="Calibri" w:hAnsi="Simplified Arabic" w:cs="Simplified Arabic"/>
          <w:sz w:val="28"/>
          <w:szCs w:val="28"/>
          <w:rtl/>
          <w:lang w:bidi="ar-IQ"/>
        </w:rPr>
      </w:pPr>
      <w:r w:rsidRPr="001D6430">
        <w:rPr>
          <w:rFonts w:ascii="Simplified Arabic" w:eastAsia="Calibri" w:hAnsi="Simplified Arabic" w:cs="Simplified Arabic"/>
          <w:sz w:val="28"/>
          <w:szCs w:val="28"/>
          <w:rtl/>
          <w:lang w:bidi="ar-IQ"/>
        </w:rPr>
        <w:t>الغرض من الاختبار: : قياس</w:t>
      </w:r>
    </w:p>
    <w:p w:rsidR="0009546D" w:rsidRPr="001D6430" w:rsidRDefault="0009546D" w:rsidP="00765488">
      <w:pPr>
        <w:spacing w:after="0" w:line="240" w:lineRule="auto"/>
        <w:jc w:val="both"/>
        <w:rPr>
          <w:rFonts w:ascii="Simplified Arabic" w:eastAsia="Calibri" w:hAnsi="Simplified Arabic" w:cs="Simplified Arabic"/>
          <w:sz w:val="28"/>
          <w:szCs w:val="28"/>
          <w:rtl/>
          <w:lang w:bidi="ar-IQ"/>
        </w:rPr>
      </w:pPr>
      <w:r w:rsidRPr="001D6430">
        <w:rPr>
          <w:rFonts w:ascii="Simplified Arabic" w:eastAsia="Calibri" w:hAnsi="Simplified Arabic" w:cs="Simplified Arabic"/>
          <w:sz w:val="28"/>
          <w:szCs w:val="28"/>
          <w:rtl/>
          <w:lang w:bidi="ar-IQ"/>
        </w:rPr>
        <w:t xml:space="preserve"> القدرة الانفجارية للعضلات المادة للرجلين والجذع.</w:t>
      </w:r>
    </w:p>
    <w:p w:rsidR="0009546D" w:rsidRPr="001D6430" w:rsidRDefault="0009546D" w:rsidP="00765488">
      <w:pPr>
        <w:spacing w:after="0" w:line="240" w:lineRule="auto"/>
        <w:jc w:val="both"/>
        <w:rPr>
          <w:rFonts w:ascii="Simplified Arabic" w:eastAsia="Calibri" w:hAnsi="Simplified Arabic" w:cs="Simplified Arabic"/>
          <w:sz w:val="28"/>
          <w:szCs w:val="28"/>
          <w:rtl/>
          <w:lang w:bidi="ar-IQ"/>
        </w:rPr>
      </w:pPr>
      <w:r w:rsidRPr="001D6430">
        <w:rPr>
          <w:rFonts w:ascii="Simplified Arabic" w:eastAsia="Calibri" w:hAnsi="Simplified Arabic" w:cs="Simplified Arabic"/>
          <w:sz w:val="28"/>
          <w:szCs w:val="28"/>
          <w:rtl/>
          <w:lang w:bidi="ar-IQ"/>
        </w:rPr>
        <w:t>متطلبات الاختبار: أرضية قاعة مغلقة (ترقم بالسنتمترات حتى 300</w:t>
      </w:r>
      <w:r w:rsidR="006F4FD3" w:rsidRPr="001D6430">
        <w:rPr>
          <w:rFonts w:ascii="Simplified Arabic" w:eastAsia="Calibri" w:hAnsi="Simplified Arabic" w:cs="Simplified Arabic"/>
          <w:sz w:val="28"/>
          <w:szCs w:val="28"/>
          <w:rtl/>
          <w:lang w:bidi="ar-IQ"/>
        </w:rPr>
        <w:t xml:space="preserve">سم) </w:t>
      </w:r>
      <w:r w:rsidRPr="001D6430">
        <w:rPr>
          <w:rFonts w:ascii="Simplified Arabic" w:eastAsia="Calibri" w:hAnsi="Simplified Arabic" w:cs="Simplified Arabic"/>
          <w:sz w:val="28"/>
          <w:szCs w:val="28"/>
          <w:rtl/>
          <w:lang w:bidi="ar-IQ"/>
        </w:rPr>
        <w:t xml:space="preserve">، شريط قياس ، مسجل، حكم ، صافرة . </w:t>
      </w:r>
    </w:p>
    <w:p w:rsidR="0009546D" w:rsidRPr="001D6430" w:rsidRDefault="0009546D" w:rsidP="00765488">
      <w:pPr>
        <w:spacing w:after="0" w:line="240" w:lineRule="auto"/>
        <w:jc w:val="both"/>
        <w:rPr>
          <w:rFonts w:ascii="Simplified Arabic" w:eastAsia="Calibri" w:hAnsi="Simplified Arabic" w:cs="Simplified Arabic"/>
          <w:sz w:val="28"/>
          <w:szCs w:val="28"/>
          <w:rtl/>
          <w:lang w:bidi="ar-IQ"/>
        </w:rPr>
      </w:pPr>
      <w:r w:rsidRPr="001D6430">
        <w:rPr>
          <w:rFonts w:ascii="Simplified Arabic" w:eastAsia="Calibri" w:hAnsi="Simplified Arabic" w:cs="Simplified Arabic"/>
          <w:sz w:val="28"/>
          <w:szCs w:val="28"/>
          <w:rtl/>
          <w:lang w:bidi="ar-IQ"/>
        </w:rPr>
        <w:t xml:space="preserve">وصف الاختبار: يقف المختبر والقدمين مفتوحتين قليلا وإبهامي القدمين خلف خط الوثب أو البدء ، وعندما يعطي الحكم </w:t>
      </w:r>
      <w:r w:rsidR="006F4FD3" w:rsidRPr="001D6430">
        <w:rPr>
          <w:rFonts w:ascii="Simplified Arabic" w:eastAsia="Calibri" w:hAnsi="Simplified Arabic" w:cs="Simplified Arabic"/>
          <w:sz w:val="28"/>
          <w:szCs w:val="28"/>
          <w:rtl/>
          <w:lang w:bidi="ar-IQ"/>
        </w:rPr>
        <w:t>أشاره</w:t>
      </w:r>
      <w:r w:rsidRPr="001D6430">
        <w:rPr>
          <w:rFonts w:ascii="Simplified Arabic" w:eastAsia="Calibri" w:hAnsi="Simplified Arabic" w:cs="Simplified Arabic"/>
          <w:sz w:val="28"/>
          <w:szCs w:val="28"/>
          <w:rtl/>
          <w:lang w:bidi="ar-IQ"/>
        </w:rPr>
        <w:t xml:space="preserve"> البدء يقوم المختبر بثني الساقين قليلا وبمساعدة حركة الذراعين يثب المختبر إلى أبعد مسافة ممكنة ، وقد قام الباحث بتصوير أداء الاختبار لاستخراج الزمن لاستخدامه في قانون القدر</w:t>
      </w:r>
      <w:r w:rsidR="009C36BF" w:rsidRPr="001D6430">
        <w:rPr>
          <w:rFonts w:ascii="Simplified Arabic" w:eastAsia="Calibri" w:hAnsi="Simplified Arabic" w:cs="Simplified Arabic"/>
          <w:sz w:val="28"/>
          <w:szCs w:val="28"/>
          <w:rtl/>
          <w:lang w:bidi="ar-IQ"/>
        </w:rPr>
        <w:t>ة الانفجارية لاحتسابها بالواط .</w:t>
      </w:r>
    </w:p>
    <w:p w:rsidR="0009546D" w:rsidRDefault="0009546D" w:rsidP="007906C1">
      <w:pPr>
        <w:tabs>
          <w:tab w:val="left" w:pos="5787"/>
        </w:tabs>
        <w:spacing w:after="0" w:line="240" w:lineRule="auto"/>
        <w:jc w:val="both"/>
        <w:rPr>
          <w:rFonts w:ascii="Simplified Arabic" w:eastAsia="Calibri" w:hAnsi="Simplified Arabic" w:cs="Simplified Arabic"/>
          <w:sz w:val="28"/>
          <w:szCs w:val="28"/>
          <w:rtl/>
          <w:lang w:bidi="ar-IQ"/>
        </w:rPr>
      </w:pPr>
      <w:r w:rsidRPr="001D6430">
        <w:rPr>
          <w:rFonts w:ascii="Simplified Arabic" w:eastAsia="Calibri" w:hAnsi="Simplified Arabic" w:cs="Simplified Arabic"/>
          <w:sz w:val="28"/>
          <w:szCs w:val="28"/>
          <w:rtl/>
          <w:lang w:bidi="ar-IQ"/>
        </w:rPr>
        <w:t>التسجيل:</w:t>
      </w:r>
      <w:r w:rsidR="005744EF" w:rsidRPr="001D6430">
        <w:rPr>
          <w:rFonts w:ascii="Simplified Arabic" w:eastAsia="Calibri" w:hAnsi="Simplified Arabic" w:cs="Simplified Arabic"/>
          <w:sz w:val="28"/>
          <w:szCs w:val="28"/>
          <w:rtl/>
          <w:lang w:bidi="ar-IQ"/>
        </w:rPr>
        <w:t xml:space="preserve"> يكون التسجيل </w:t>
      </w:r>
      <w:r w:rsidRPr="001D6430">
        <w:rPr>
          <w:rFonts w:ascii="Simplified Arabic" w:eastAsia="Calibri" w:hAnsi="Simplified Arabic" w:cs="Simplified Arabic"/>
          <w:sz w:val="28"/>
          <w:szCs w:val="28"/>
          <w:rtl/>
          <w:lang w:bidi="ar-IQ"/>
        </w:rPr>
        <w:t xml:space="preserve">من خط الوثب إلى العلامة التي يتركها المختبر </w:t>
      </w:r>
      <w:r w:rsidR="005744EF" w:rsidRPr="001D6430">
        <w:rPr>
          <w:rFonts w:ascii="Simplified Arabic" w:eastAsia="Calibri" w:hAnsi="Simplified Arabic" w:cs="Simplified Arabic"/>
          <w:sz w:val="28"/>
          <w:szCs w:val="28"/>
          <w:rtl/>
          <w:lang w:bidi="ar-IQ"/>
        </w:rPr>
        <w:t>الى</w:t>
      </w:r>
      <w:r w:rsidRPr="001D6430">
        <w:rPr>
          <w:rFonts w:ascii="Simplified Arabic" w:eastAsia="Calibri" w:hAnsi="Simplified Arabic" w:cs="Simplified Arabic"/>
          <w:sz w:val="28"/>
          <w:szCs w:val="28"/>
          <w:rtl/>
          <w:lang w:bidi="ar-IQ"/>
        </w:rPr>
        <w:t xml:space="preserve"> أخر اثر يتركه </w:t>
      </w:r>
      <w:r w:rsidR="005744EF" w:rsidRPr="001D6430">
        <w:rPr>
          <w:rFonts w:ascii="Simplified Arabic" w:eastAsia="Calibri" w:hAnsi="Simplified Arabic" w:cs="Simplified Arabic"/>
          <w:sz w:val="28"/>
          <w:szCs w:val="28"/>
          <w:rtl/>
          <w:lang w:bidi="ar-IQ"/>
        </w:rPr>
        <w:t xml:space="preserve">قدم </w:t>
      </w:r>
      <w:r w:rsidRPr="001D6430">
        <w:rPr>
          <w:rFonts w:ascii="Simplified Arabic" w:eastAsia="Calibri" w:hAnsi="Simplified Arabic" w:cs="Simplified Arabic"/>
          <w:sz w:val="28"/>
          <w:szCs w:val="28"/>
          <w:rtl/>
          <w:lang w:bidi="ar-IQ"/>
        </w:rPr>
        <w:t xml:space="preserve">اللاعب أو أي جزء من أجزاء الجسم في أفضل محاولة من ثلاث محاولات ، تم قياس القدرة الانفجارية للعضلات المادة للرجلين والجذع حسب القانون </w:t>
      </w:r>
      <w:r w:rsidR="005744EF" w:rsidRPr="001D6430">
        <w:rPr>
          <w:rFonts w:ascii="Simplified Arabic" w:eastAsia="Calibri" w:hAnsi="Simplified Arabic" w:cs="Simplified Arabic"/>
          <w:sz w:val="28"/>
          <w:szCs w:val="28"/>
          <w:rtl/>
          <w:lang w:bidi="ar-IQ"/>
        </w:rPr>
        <w:t>الاتي</w:t>
      </w:r>
      <w:r w:rsidR="007906C1">
        <w:rPr>
          <w:rFonts w:ascii="Simplified Arabic" w:eastAsia="Calibri" w:hAnsi="Simplified Arabic" w:cs="Simplified Arabic" w:hint="cs"/>
          <w:sz w:val="28"/>
          <w:szCs w:val="28"/>
          <w:vertAlign w:val="superscript"/>
          <w:rtl/>
          <w:lang w:bidi="ar-IQ"/>
        </w:rPr>
        <w:t xml:space="preserve"> </w:t>
      </w:r>
      <w:r w:rsidRPr="001D6430">
        <w:rPr>
          <w:rFonts w:ascii="Simplified Arabic" w:eastAsia="Calibri" w:hAnsi="Simplified Arabic" w:cs="Simplified Arabic"/>
          <w:sz w:val="28"/>
          <w:szCs w:val="28"/>
          <w:rtl/>
          <w:lang w:bidi="ar-IQ"/>
        </w:rPr>
        <w:t xml:space="preserve">: </w:t>
      </w:r>
    </w:p>
    <w:p w:rsidR="007906C1" w:rsidRPr="00C507B2" w:rsidRDefault="007906C1" w:rsidP="007906C1">
      <w:pPr>
        <w:spacing w:after="0" w:line="240" w:lineRule="auto"/>
        <w:jc w:val="both"/>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 xml:space="preserve">                                                                   (</w:t>
      </w:r>
      <w:r w:rsidRPr="00C507B2">
        <w:rPr>
          <w:rFonts w:ascii="Simplified Arabic" w:hAnsi="Simplified Arabic" w:cs="Simplified Arabic"/>
          <w:sz w:val="24"/>
          <w:szCs w:val="24"/>
          <w:rtl/>
        </w:rPr>
        <w:t>صريح عبد الكريم</w:t>
      </w:r>
      <w:r w:rsidRPr="00C507B2">
        <w:rPr>
          <w:rFonts w:ascii="Simplified Arabic" w:hAnsi="Simplified Arabic" w:cs="Simplified Arabic"/>
          <w:sz w:val="24"/>
          <w:szCs w:val="24"/>
          <w:lang w:bidi="ar-IQ"/>
        </w:rPr>
        <w:t xml:space="preserve"> </w:t>
      </w:r>
      <w:r>
        <w:rPr>
          <w:rFonts w:ascii="Simplified Arabic" w:hAnsi="Simplified Arabic" w:cs="Simplified Arabic" w:hint="cs"/>
          <w:sz w:val="24"/>
          <w:szCs w:val="24"/>
          <w:rtl/>
          <w:lang w:bidi="ar-IQ"/>
        </w:rPr>
        <w:t>،</w:t>
      </w:r>
      <w:r>
        <w:rPr>
          <w:rFonts w:ascii="Simplified Arabic" w:hAnsi="Simplified Arabic" w:cs="Simplified Arabic"/>
          <w:sz w:val="24"/>
          <w:szCs w:val="24"/>
          <w:rtl/>
          <w:lang w:bidi="ar-IQ"/>
        </w:rPr>
        <w:t xml:space="preserve"> 2005 ، ص3</w:t>
      </w:r>
      <w:r>
        <w:rPr>
          <w:rFonts w:ascii="Simplified Arabic" w:hAnsi="Simplified Arabic" w:cs="Simplified Arabic" w:hint="cs"/>
          <w:sz w:val="24"/>
          <w:szCs w:val="24"/>
          <w:rtl/>
          <w:lang w:bidi="ar-IQ"/>
        </w:rPr>
        <w:t>)</w:t>
      </w:r>
      <w:r w:rsidRPr="00C507B2">
        <w:rPr>
          <w:rFonts w:ascii="Simplified Arabic" w:hAnsi="Simplified Arabic" w:cs="Simplified Arabic"/>
          <w:sz w:val="24"/>
          <w:szCs w:val="24"/>
          <w:rtl/>
          <w:lang w:bidi="ar-IQ"/>
        </w:rPr>
        <w:t xml:space="preserve"> </w:t>
      </w:r>
    </w:p>
    <w:p w:rsidR="000D49D5" w:rsidRDefault="000D49D5" w:rsidP="00765488">
      <w:pPr>
        <w:spacing w:after="0" w:line="240" w:lineRule="auto"/>
        <w:jc w:val="both"/>
        <w:rPr>
          <w:rFonts w:ascii="Simplified Arabic" w:eastAsia="Calibri" w:hAnsi="Simplified Arabic" w:cs="Simplified Arabic"/>
          <w:sz w:val="28"/>
          <w:szCs w:val="28"/>
          <w:rtl/>
          <w:lang w:bidi="ar-IQ"/>
        </w:rPr>
      </w:pPr>
    </w:p>
    <w:p w:rsidR="0009546D" w:rsidRPr="001D6430" w:rsidRDefault="000D49D5" w:rsidP="00765488">
      <w:pPr>
        <w:spacing w:after="0" w:line="240" w:lineRule="auto"/>
        <w:jc w:val="both"/>
        <w:rPr>
          <w:rFonts w:ascii="Simplified Arabic" w:eastAsia="Calibri" w:hAnsi="Simplified Arabic" w:cs="Simplified Arabic"/>
          <w:sz w:val="28"/>
          <w:szCs w:val="28"/>
          <w:lang w:bidi="ar-IQ"/>
        </w:rPr>
      </w:pPr>
      <w:r>
        <w:rPr>
          <w:rFonts w:ascii="Simplified Arabic" w:eastAsia="Calibri" w:hAnsi="Simplified Arabic" w:cs="Simplified Arabic"/>
          <w:sz w:val="28"/>
          <w:szCs w:val="28"/>
          <w:rtl/>
          <w:lang w:bidi="ar-IQ"/>
        </w:rPr>
        <w:t xml:space="preserve">                          </w:t>
      </w:r>
      <w:r w:rsidR="0009546D" w:rsidRPr="001D6430">
        <w:rPr>
          <w:rFonts w:ascii="Simplified Arabic" w:eastAsia="Calibri" w:hAnsi="Simplified Arabic" w:cs="Simplified Arabic"/>
          <w:sz w:val="28"/>
          <w:szCs w:val="28"/>
          <w:rtl/>
          <w:lang w:bidi="ar-IQ"/>
        </w:rPr>
        <w:t xml:space="preserve">    كتلة الجسم × التعجيل الأرضي × المسافة الأفقية </w:t>
      </w:r>
    </w:p>
    <w:p w:rsidR="002A205C" w:rsidRPr="001D6430" w:rsidRDefault="0009546D" w:rsidP="000D49D5">
      <w:pPr>
        <w:spacing w:after="0" w:line="240" w:lineRule="auto"/>
        <w:jc w:val="both"/>
        <w:rPr>
          <w:rFonts w:ascii="Simplified Arabic" w:eastAsia="Calibri" w:hAnsi="Simplified Arabic" w:cs="Simplified Arabic"/>
          <w:sz w:val="28"/>
          <w:szCs w:val="28"/>
          <w:rtl/>
          <w:lang w:bidi="ar-IQ"/>
        </w:rPr>
      </w:pPr>
      <w:r w:rsidRPr="001D6430">
        <w:rPr>
          <w:rFonts w:ascii="Simplified Arabic" w:eastAsia="Calibri" w:hAnsi="Simplified Arabic" w:cs="Simplified Arabic"/>
          <w:sz w:val="28"/>
          <w:szCs w:val="28"/>
          <w:rtl/>
          <w:lang w:bidi="ar-IQ"/>
        </w:rPr>
        <w:t>القدرة الانفجارية الأفقية =</w:t>
      </w:r>
      <w:r w:rsidR="000D49D5">
        <w:rPr>
          <w:rFonts w:ascii="Simplified Arabic" w:eastAsia="Calibri" w:hAnsi="Simplified Arabic" w:cs="Simplified Arabic"/>
          <w:sz w:val="28"/>
          <w:szCs w:val="28"/>
          <w:rtl/>
          <w:lang w:bidi="ar-IQ"/>
        </w:rPr>
        <w:t xml:space="preserve"> </w:t>
      </w:r>
      <w:r w:rsidRPr="001D6430">
        <w:rPr>
          <w:rFonts w:ascii="Simplified Arabic" w:eastAsia="Calibri" w:hAnsi="Simplified Arabic" w:cs="Simplified Arabic"/>
          <w:sz w:val="28"/>
          <w:szCs w:val="28"/>
          <w:rtl/>
          <w:lang w:bidi="ar-IQ"/>
        </w:rPr>
        <w:t xml:space="preserve">  </w:t>
      </w:r>
      <w:r w:rsidR="000D49D5">
        <w:rPr>
          <w:rFonts w:ascii="Simplified Arabic" w:eastAsia="Calibri" w:hAnsi="Simplified Arabic" w:cs="Simplified Arabic"/>
          <w:sz w:val="28"/>
          <w:szCs w:val="28"/>
          <w:rtl/>
          <w:lang w:bidi="ar-IQ"/>
        </w:rPr>
        <w:t>_____________________________</w:t>
      </w:r>
    </w:p>
    <w:p w:rsidR="00133031" w:rsidRPr="001D6430" w:rsidRDefault="0009546D" w:rsidP="00765488">
      <w:pPr>
        <w:spacing w:after="0" w:line="240" w:lineRule="auto"/>
        <w:jc w:val="both"/>
        <w:rPr>
          <w:rFonts w:ascii="Simplified Arabic" w:eastAsia="Calibri" w:hAnsi="Simplified Arabic" w:cs="Simplified Arabic"/>
          <w:sz w:val="28"/>
          <w:szCs w:val="28"/>
          <w:lang w:bidi="ar-IQ"/>
        </w:rPr>
      </w:pPr>
      <w:r w:rsidRPr="001D6430">
        <w:rPr>
          <w:rFonts w:ascii="Simplified Arabic" w:eastAsia="Calibri" w:hAnsi="Simplified Arabic" w:cs="Simplified Arabic"/>
          <w:sz w:val="28"/>
          <w:szCs w:val="28"/>
          <w:rtl/>
          <w:lang w:bidi="ar-IQ"/>
        </w:rPr>
        <w:t xml:space="preserve">                                          </w:t>
      </w:r>
      <w:r w:rsidR="000D49D5">
        <w:rPr>
          <w:rFonts w:ascii="Simplified Arabic" w:eastAsia="Calibri" w:hAnsi="Simplified Arabic" w:cs="Simplified Arabic"/>
          <w:sz w:val="28"/>
          <w:szCs w:val="28"/>
          <w:rtl/>
          <w:lang w:bidi="ar-IQ"/>
        </w:rPr>
        <w:t xml:space="preserve">   </w:t>
      </w:r>
      <w:r w:rsidRPr="001D6430">
        <w:rPr>
          <w:rFonts w:ascii="Simplified Arabic" w:eastAsia="Calibri" w:hAnsi="Simplified Arabic" w:cs="Simplified Arabic"/>
          <w:sz w:val="28"/>
          <w:szCs w:val="28"/>
          <w:rtl/>
          <w:lang w:bidi="ar-IQ"/>
        </w:rPr>
        <w:t xml:space="preserve">   الزمن  </w:t>
      </w:r>
    </w:p>
    <w:p w:rsidR="00C34B08" w:rsidRPr="001D6430" w:rsidRDefault="000D49D5" w:rsidP="000D49D5">
      <w:pPr>
        <w:pStyle w:val="a3"/>
        <w:spacing w:line="240" w:lineRule="auto"/>
        <w:ind w:left="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2-5 </w:t>
      </w:r>
      <w:r w:rsidR="00C34B08" w:rsidRPr="001D6430">
        <w:rPr>
          <w:rFonts w:ascii="Simplified Arabic" w:hAnsi="Simplified Arabic" w:cs="Simplified Arabic"/>
          <w:sz w:val="28"/>
          <w:szCs w:val="28"/>
          <w:rtl/>
        </w:rPr>
        <w:t>التجربة الاستطلاعية</w:t>
      </w:r>
      <w:r>
        <w:rPr>
          <w:rFonts w:ascii="Simplified Arabic" w:hAnsi="Simplified Arabic" w:cs="Simplified Arabic" w:hint="cs"/>
          <w:sz w:val="28"/>
          <w:szCs w:val="28"/>
          <w:rtl/>
        </w:rPr>
        <w:t xml:space="preserve"> </w:t>
      </w:r>
      <w:r w:rsidR="00C34B08" w:rsidRPr="001D6430">
        <w:rPr>
          <w:rFonts w:ascii="Simplified Arabic" w:hAnsi="Simplified Arabic" w:cs="Simplified Arabic"/>
          <w:sz w:val="28"/>
          <w:szCs w:val="28"/>
          <w:rtl/>
          <w:lang w:bidi="ar-IQ"/>
        </w:rPr>
        <w:t xml:space="preserve">: </w:t>
      </w:r>
    </w:p>
    <w:p w:rsidR="009A3250" w:rsidRDefault="00C34B08" w:rsidP="003829AA">
      <w:pPr>
        <w:pStyle w:val="a3"/>
        <w:spacing w:line="240" w:lineRule="auto"/>
        <w:ind w:left="-2"/>
        <w:jc w:val="both"/>
        <w:rPr>
          <w:rFonts w:ascii="Simplified Arabic" w:hAnsi="Simplified Arabic" w:cs="Simplified Arabic"/>
          <w:sz w:val="28"/>
          <w:szCs w:val="28"/>
          <w:rtl/>
          <w:lang w:bidi="ar-IQ"/>
        </w:rPr>
      </w:pPr>
      <w:r w:rsidRPr="001D6430">
        <w:rPr>
          <w:rFonts w:ascii="Simplified Arabic" w:hAnsi="Simplified Arabic" w:cs="Simplified Arabic"/>
          <w:sz w:val="28"/>
          <w:szCs w:val="28"/>
          <w:rtl/>
          <w:lang w:bidi="ar-IQ"/>
        </w:rPr>
        <w:t>قام</w:t>
      </w:r>
      <w:r w:rsidR="003829AA">
        <w:rPr>
          <w:rFonts w:ascii="Simplified Arabic" w:hAnsi="Simplified Arabic" w:cs="Simplified Arabic" w:hint="cs"/>
          <w:sz w:val="28"/>
          <w:szCs w:val="28"/>
          <w:rtl/>
          <w:lang w:bidi="ar-IQ"/>
        </w:rPr>
        <w:t>ت</w:t>
      </w:r>
      <w:r w:rsidR="009A3250" w:rsidRPr="001D6430">
        <w:rPr>
          <w:rFonts w:ascii="Simplified Arabic" w:hAnsi="Simplified Arabic" w:cs="Simplified Arabic"/>
          <w:sz w:val="28"/>
          <w:szCs w:val="28"/>
          <w:rtl/>
          <w:lang w:bidi="ar-IQ"/>
        </w:rPr>
        <w:t xml:space="preserve"> </w:t>
      </w:r>
      <w:r w:rsidRPr="001D6430">
        <w:rPr>
          <w:rFonts w:ascii="Simplified Arabic" w:hAnsi="Simplified Arabic" w:cs="Simplified Arabic"/>
          <w:sz w:val="28"/>
          <w:szCs w:val="28"/>
          <w:rtl/>
          <w:lang w:bidi="ar-IQ"/>
        </w:rPr>
        <w:t>الباحث</w:t>
      </w:r>
      <w:r w:rsidR="003829AA">
        <w:rPr>
          <w:rFonts w:ascii="Simplified Arabic" w:hAnsi="Simplified Arabic" w:cs="Simplified Arabic" w:hint="cs"/>
          <w:sz w:val="28"/>
          <w:szCs w:val="28"/>
          <w:rtl/>
          <w:lang w:bidi="ar-IQ"/>
        </w:rPr>
        <w:t>ة</w:t>
      </w:r>
      <w:r w:rsidR="009A3250" w:rsidRPr="001D6430">
        <w:rPr>
          <w:rFonts w:ascii="Simplified Arabic" w:hAnsi="Simplified Arabic" w:cs="Simplified Arabic"/>
          <w:sz w:val="28"/>
          <w:szCs w:val="28"/>
          <w:rtl/>
          <w:lang w:bidi="ar-IQ"/>
        </w:rPr>
        <w:t xml:space="preserve"> </w:t>
      </w:r>
      <w:r w:rsidRPr="001D6430">
        <w:rPr>
          <w:rFonts w:ascii="Simplified Arabic" w:hAnsi="Simplified Arabic" w:cs="Simplified Arabic"/>
          <w:sz w:val="28"/>
          <w:szCs w:val="28"/>
          <w:rtl/>
          <w:lang w:bidi="ar-IQ"/>
        </w:rPr>
        <w:t>بأجراء</w:t>
      </w:r>
      <w:r w:rsidR="009A3250" w:rsidRPr="001D6430">
        <w:rPr>
          <w:rFonts w:ascii="Simplified Arabic" w:hAnsi="Simplified Arabic" w:cs="Simplified Arabic"/>
          <w:sz w:val="28"/>
          <w:szCs w:val="28"/>
          <w:rtl/>
          <w:lang w:bidi="ar-IQ"/>
        </w:rPr>
        <w:t xml:space="preserve"> </w:t>
      </w:r>
      <w:r w:rsidRPr="001D6430">
        <w:rPr>
          <w:rFonts w:ascii="Simplified Arabic" w:hAnsi="Simplified Arabic" w:cs="Simplified Arabic"/>
          <w:sz w:val="28"/>
          <w:szCs w:val="28"/>
          <w:rtl/>
          <w:lang w:bidi="ar-IQ"/>
        </w:rPr>
        <w:t>التجربة</w:t>
      </w:r>
      <w:r w:rsidR="009A3250" w:rsidRPr="001D6430">
        <w:rPr>
          <w:rFonts w:ascii="Simplified Arabic" w:hAnsi="Simplified Arabic" w:cs="Simplified Arabic"/>
          <w:sz w:val="28"/>
          <w:szCs w:val="28"/>
          <w:rtl/>
          <w:lang w:bidi="ar-IQ"/>
        </w:rPr>
        <w:t xml:space="preserve"> </w:t>
      </w:r>
      <w:r w:rsidRPr="001D6430">
        <w:rPr>
          <w:rFonts w:ascii="Simplified Arabic" w:hAnsi="Simplified Arabic" w:cs="Simplified Arabic"/>
          <w:sz w:val="28"/>
          <w:szCs w:val="28"/>
          <w:rtl/>
          <w:lang w:bidi="ar-IQ"/>
        </w:rPr>
        <w:t>الاستطلاعية</w:t>
      </w:r>
      <w:r w:rsidR="009A3250" w:rsidRPr="001D6430">
        <w:rPr>
          <w:rFonts w:ascii="Simplified Arabic" w:hAnsi="Simplified Arabic" w:cs="Simplified Arabic"/>
          <w:sz w:val="28"/>
          <w:szCs w:val="28"/>
          <w:rtl/>
          <w:lang w:bidi="ar-IQ"/>
        </w:rPr>
        <w:t xml:space="preserve"> </w:t>
      </w:r>
      <w:r w:rsidRPr="001D6430">
        <w:rPr>
          <w:rFonts w:ascii="Simplified Arabic" w:hAnsi="Simplified Arabic" w:cs="Simplified Arabic"/>
          <w:sz w:val="28"/>
          <w:szCs w:val="28"/>
          <w:rtl/>
          <w:lang w:bidi="ar-IQ"/>
        </w:rPr>
        <w:t>على</w:t>
      </w:r>
      <w:r w:rsidR="009A3250" w:rsidRPr="001D6430">
        <w:rPr>
          <w:rFonts w:ascii="Simplified Arabic" w:hAnsi="Simplified Arabic" w:cs="Simplified Arabic"/>
          <w:sz w:val="28"/>
          <w:szCs w:val="28"/>
          <w:rtl/>
          <w:lang w:bidi="ar-IQ"/>
        </w:rPr>
        <w:t xml:space="preserve"> </w:t>
      </w:r>
      <w:r w:rsidRPr="001D6430">
        <w:rPr>
          <w:rFonts w:ascii="Simplified Arabic" w:hAnsi="Simplified Arabic" w:cs="Simplified Arabic"/>
          <w:sz w:val="28"/>
          <w:szCs w:val="28"/>
          <w:rtl/>
          <w:lang w:bidi="ar-IQ"/>
        </w:rPr>
        <w:t>اثنين</w:t>
      </w:r>
      <w:r w:rsidR="009A3250" w:rsidRPr="001D6430">
        <w:rPr>
          <w:rFonts w:ascii="Simplified Arabic" w:hAnsi="Simplified Arabic" w:cs="Simplified Arabic"/>
          <w:sz w:val="28"/>
          <w:szCs w:val="28"/>
          <w:lang w:bidi="ar-IQ"/>
        </w:rPr>
        <w:t xml:space="preserve"> </w:t>
      </w:r>
      <w:r w:rsidRPr="001D6430">
        <w:rPr>
          <w:rFonts w:ascii="Simplified Arabic" w:hAnsi="Simplified Arabic" w:cs="Simplified Arabic"/>
          <w:sz w:val="28"/>
          <w:szCs w:val="28"/>
          <w:rtl/>
          <w:lang w:bidi="ar-IQ"/>
        </w:rPr>
        <w:t>من</w:t>
      </w:r>
      <w:r w:rsidR="009A3250" w:rsidRPr="001D6430">
        <w:rPr>
          <w:rFonts w:ascii="Simplified Arabic" w:hAnsi="Simplified Arabic" w:cs="Simplified Arabic"/>
          <w:sz w:val="28"/>
          <w:szCs w:val="28"/>
          <w:lang w:bidi="ar-IQ"/>
        </w:rPr>
        <w:t xml:space="preserve"> </w:t>
      </w:r>
      <w:r w:rsidRPr="001D6430">
        <w:rPr>
          <w:rFonts w:ascii="Simplified Arabic" w:hAnsi="Simplified Arabic" w:cs="Simplified Arabic"/>
          <w:sz w:val="28"/>
          <w:szCs w:val="28"/>
          <w:rtl/>
          <w:lang w:bidi="ar-IQ"/>
        </w:rPr>
        <w:t>اللاعبين</w:t>
      </w:r>
      <w:r w:rsidR="009A3250" w:rsidRPr="001D6430">
        <w:rPr>
          <w:rFonts w:ascii="Simplified Arabic" w:hAnsi="Simplified Arabic" w:cs="Simplified Arabic"/>
          <w:sz w:val="28"/>
          <w:szCs w:val="28"/>
          <w:lang w:bidi="ar-IQ"/>
        </w:rPr>
        <w:t xml:space="preserve"> </w:t>
      </w:r>
      <w:r w:rsidRPr="001D6430">
        <w:rPr>
          <w:rFonts w:ascii="Simplified Arabic" w:hAnsi="Simplified Arabic" w:cs="Simplified Arabic"/>
          <w:sz w:val="28"/>
          <w:szCs w:val="28"/>
          <w:rtl/>
          <w:lang w:bidi="ar-IQ"/>
        </w:rPr>
        <w:t>من</w:t>
      </w:r>
      <w:r w:rsidR="009A3250" w:rsidRPr="001D6430">
        <w:rPr>
          <w:rFonts w:ascii="Simplified Arabic" w:hAnsi="Simplified Arabic" w:cs="Simplified Arabic"/>
          <w:sz w:val="28"/>
          <w:szCs w:val="28"/>
          <w:rtl/>
          <w:lang w:bidi="ar-IQ"/>
        </w:rPr>
        <w:t xml:space="preserve"> </w:t>
      </w:r>
      <w:r w:rsidRPr="001D6430">
        <w:rPr>
          <w:rFonts w:ascii="Simplified Arabic" w:hAnsi="Simplified Arabic" w:cs="Simplified Arabic"/>
          <w:sz w:val="28"/>
          <w:szCs w:val="28"/>
          <w:rtl/>
          <w:lang w:bidi="ar-IQ"/>
        </w:rPr>
        <w:t>مجتمع</w:t>
      </w:r>
      <w:r w:rsidR="009A3250" w:rsidRPr="001D6430">
        <w:rPr>
          <w:rFonts w:ascii="Simplified Arabic" w:hAnsi="Simplified Arabic" w:cs="Simplified Arabic"/>
          <w:sz w:val="28"/>
          <w:szCs w:val="28"/>
          <w:rtl/>
          <w:lang w:bidi="ar-IQ"/>
        </w:rPr>
        <w:t xml:space="preserve"> </w:t>
      </w:r>
      <w:r w:rsidRPr="001D6430">
        <w:rPr>
          <w:rFonts w:ascii="Simplified Arabic" w:hAnsi="Simplified Arabic" w:cs="Simplified Arabic"/>
          <w:sz w:val="28"/>
          <w:szCs w:val="28"/>
          <w:rtl/>
          <w:lang w:bidi="ar-IQ"/>
        </w:rPr>
        <w:t>البحث</w:t>
      </w:r>
      <w:r w:rsidR="009A3250" w:rsidRPr="001D6430">
        <w:rPr>
          <w:rFonts w:ascii="Simplified Arabic" w:hAnsi="Simplified Arabic" w:cs="Simplified Arabic"/>
          <w:sz w:val="28"/>
          <w:szCs w:val="28"/>
          <w:rtl/>
          <w:lang w:bidi="ar-IQ"/>
        </w:rPr>
        <w:t>،</w:t>
      </w:r>
      <w:r w:rsidR="009A3250" w:rsidRPr="001D6430">
        <w:rPr>
          <w:rFonts w:ascii="Simplified Arabic" w:hAnsi="Simplified Arabic" w:cs="Simplified Arabic"/>
          <w:sz w:val="28"/>
          <w:szCs w:val="28"/>
          <w:lang w:bidi="ar-IQ"/>
        </w:rPr>
        <w:t xml:space="preserve"> </w:t>
      </w:r>
      <w:r w:rsidRPr="001D6430">
        <w:rPr>
          <w:rFonts w:ascii="Simplified Arabic" w:hAnsi="Simplified Arabic" w:cs="Simplified Arabic"/>
          <w:sz w:val="28"/>
          <w:szCs w:val="28"/>
          <w:rtl/>
          <w:lang w:bidi="ar-IQ"/>
        </w:rPr>
        <w:t>اجري</w:t>
      </w:r>
      <w:r w:rsidR="009A3250" w:rsidRPr="001D6430">
        <w:rPr>
          <w:rFonts w:ascii="Simplified Arabic" w:hAnsi="Simplified Arabic" w:cs="Simplified Arabic"/>
          <w:sz w:val="28"/>
          <w:szCs w:val="28"/>
          <w:rtl/>
          <w:lang w:bidi="ar-IQ"/>
        </w:rPr>
        <w:t xml:space="preserve"> </w:t>
      </w:r>
      <w:r w:rsidRPr="001D6430">
        <w:rPr>
          <w:rFonts w:ascii="Simplified Arabic" w:hAnsi="Simplified Arabic" w:cs="Simplified Arabic"/>
          <w:sz w:val="28"/>
          <w:szCs w:val="28"/>
          <w:rtl/>
          <w:lang w:bidi="ar-IQ"/>
        </w:rPr>
        <w:t>الاختبار على</w:t>
      </w:r>
      <w:r w:rsidRPr="001D6430">
        <w:rPr>
          <w:rFonts w:ascii="Simplified Arabic" w:hAnsi="Simplified Arabic" w:cs="Simplified Arabic"/>
          <w:sz w:val="28"/>
          <w:szCs w:val="28"/>
          <w:lang w:bidi="ar-IQ"/>
        </w:rPr>
        <w:t xml:space="preserve"> </w:t>
      </w:r>
      <w:r w:rsidRPr="001D6430">
        <w:rPr>
          <w:rFonts w:ascii="Simplified Arabic" w:hAnsi="Simplified Arabic" w:cs="Simplified Arabic"/>
          <w:sz w:val="28"/>
          <w:szCs w:val="28"/>
          <w:rtl/>
          <w:lang w:bidi="ar-IQ"/>
        </w:rPr>
        <w:t>العضلة الفخذية</w:t>
      </w:r>
      <w:r w:rsidR="002569D5" w:rsidRPr="001D6430">
        <w:rPr>
          <w:rFonts w:ascii="Simplified Arabic" w:hAnsi="Simplified Arabic" w:cs="Simplified Arabic"/>
          <w:sz w:val="28"/>
          <w:szCs w:val="28"/>
          <w:rtl/>
          <w:lang w:bidi="ar-IQ"/>
        </w:rPr>
        <w:t xml:space="preserve"> المستقيمة والعضلة ذات الرأسين الفخذية </w:t>
      </w:r>
      <w:r w:rsidRPr="001D6430">
        <w:rPr>
          <w:rFonts w:ascii="Simplified Arabic" w:hAnsi="Simplified Arabic" w:cs="Simplified Arabic"/>
          <w:sz w:val="28"/>
          <w:szCs w:val="28"/>
          <w:rtl/>
          <w:lang w:bidi="ar-IQ"/>
        </w:rPr>
        <w:t xml:space="preserve"> عند جلوس العداء على مسند البداية بوضعي البداية والانطلاق </w:t>
      </w:r>
      <w:r w:rsidR="003829AA">
        <w:rPr>
          <w:rFonts w:ascii="Simplified Arabic" w:hAnsi="Simplified Arabic" w:cs="Simplified Arabic" w:hint="cs"/>
          <w:sz w:val="28"/>
          <w:szCs w:val="28"/>
          <w:rtl/>
          <w:lang w:bidi="ar-IQ"/>
        </w:rPr>
        <w:t>ف</w:t>
      </w:r>
      <w:r w:rsidRPr="001D6430">
        <w:rPr>
          <w:rFonts w:ascii="Simplified Arabic" w:hAnsi="Simplified Arabic" w:cs="Simplified Arabic"/>
          <w:sz w:val="28"/>
          <w:szCs w:val="28"/>
          <w:rtl/>
          <w:lang w:bidi="ar-IQ"/>
        </w:rPr>
        <w:t>ي</w:t>
      </w:r>
      <w:r w:rsidR="009A3250" w:rsidRPr="001D6430">
        <w:rPr>
          <w:rFonts w:ascii="Simplified Arabic" w:hAnsi="Simplified Arabic" w:cs="Simplified Arabic"/>
          <w:sz w:val="28"/>
          <w:szCs w:val="28"/>
          <w:rtl/>
          <w:lang w:bidi="ar-IQ"/>
        </w:rPr>
        <w:t xml:space="preserve"> </w:t>
      </w:r>
      <w:proofErr w:type="spellStart"/>
      <w:r w:rsidRPr="001D6430">
        <w:rPr>
          <w:rFonts w:ascii="Simplified Arabic" w:hAnsi="Simplified Arabic" w:cs="Simplified Arabic"/>
          <w:sz w:val="28"/>
          <w:szCs w:val="28"/>
          <w:rtl/>
          <w:lang w:bidi="ar-IQ"/>
        </w:rPr>
        <w:t>یوم</w:t>
      </w:r>
      <w:proofErr w:type="spellEnd"/>
      <w:r w:rsidR="009A3250" w:rsidRPr="001D6430">
        <w:rPr>
          <w:rFonts w:ascii="Simplified Arabic" w:hAnsi="Simplified Arabic" w:cs="Simplified Arabic"/>
          <w:sz w:val="28"/>
          <w:szCs w:val="28"/>
          <w:rtl/>
          <w:lang w:bidi="ar-IQ"/>
        </w:rPr>
        <w:t xml:space="preserve"> </w:t>
      </w:r>
      <w:r w:rsidRPr="001D6430">
        <w:rPr>
          <w:rFonts w:ascii="Simplified Arabic" w:hAnsi="Simplified Arabic" w:cs="Simplified Arabic"/>
          <w:sz w:val="28"/>
          <w:szCs w:val="28"/>
          <w:rtl/>
          <w:lang w:bidi="ar-IQ"/>
        </w:rPr>
        <w:t>الثلاثاء</w:t>
      </w:r>
      <w:r w:rsidR="009A3250" w:rsidRPr="001D6430">
        <w:rPr>
          <w:rFonts w:ascii="Simplified Arabic" w:hAnsi="Simplified Arabic" w:cs="Simplified Arabic"/>
          <w:sz w:val="28"/>
          <w:szCs w:val="28"/>
          <w:rtl/>
          <w:lang w:bidi="ar-IQ"/>
        </w:rPr>
        <w:t xml:space="preserve"> </w:t>
      </w:r>
      <w:r w:rsidRPr="001D6430">
        <w:rPr>
          <w:rFonts w:ascii="Simplified Arabic" w:hAnsi="Simplified Arabic" w:cs="Simplified Arabic"/>
          <w:sz w:val="28"/>
          <w:szCs w:val="28"/>
          <w:rtl/>
          <w:lang w:bidi="ar-IQ"/>
        </w:rPr>
        <w:t xml:space="preserve">الموافق  </w:t>
      </w:r>
      <w:r w:rsidR="00E63A59" w:rsidRPr="001D6430">
        <w:rPr>
          <w:rFonts w:ascii="Simplified Arabic" w:hAnsi="Simplified Arabic" w:cs="Simplified Arabic"/>
          <w:sz w:val="28"/>
          <w:szCs w:val="28"/>
          <w:rtl/>
          <w:lang w:bidi="ar-IQ"/>
        </w:rPr>
        <w:t>11</w:t>
      </w:r>
      <w:r w:rsidRPr="001D6430">
        <w:rPr>
          <w:rFonts w:ascii="Simplified Arabic" w:hAnsi="Simplified Arabic" w:cs="Simplified Arabic"/>
          <w:sz w:val="28"/>
          <w:szCs w:val="28"/>
          <w:rtl/>
          <w:lang w:bidi="ar-IQ"/>
        </w:rPr>
        <w:t>/ 1</w:t>
      </w:r>
      <w:r w:rsidR="00E63A59" w:rsidRPr="001D6430">
        <w:rPr>
          <w:rFonts w:ascii="Simplified Arabic" w:hAnsi="Simplified Arabic" w:cs="Simplified Arabic"/>
          <w:sz w:val="28"/>
          <w:szCs w:val="28"/>
          <w:rtl/>
          <w:lang w:bidi="ar-IQ"/>
        </w:rPr>
        <w:t>1</w:t>
      </w:r>
      <w:r w:rsidRPr="001D6430">
        <w:rPr>
          <w:rFonts w:ascii="Simplified Arabic" w:hAnsi="Simplified Arabic" w:cs="Simplified Arabic"/>
          <w:sz w:val="28"/>
          <w:szCs w:val="28"/>
          <w:rtl/>
          <w:lang w:bidi="ar-IQ"/>
        </w:rPr>
        <w:t xml:space="preserve"> / 2014 في كلية التربية الرياضية</w:t>
      </w:r>
      <w:r w:rsidRPr="001D6430">
        <w:rPr>
          <w:rFonts w:ascii="Simplified Arabic" w:hAnsi="Simplified Arabic" w:cs="Simplified Arabic"/>
          <w:sz w:val="28"/>
          <w:szCs w:val="28"/>
          <w:rtl/>
        </w:rPr>
        <w:t xml:space="preserve"> جامعة كربلاء ، </w:t>
      </w:r>
      <w:r w:rsidRPr="001D6430">
        <w:rPr>
          <w:rFonts w:ascii="Simplified Arabic" w:hAnsi="Simplified Arabic" w:cs="Simplified Arabic"/>
          <w:sz w:val="28"/>
          <w:szCs w:val="28"/>
          <w:rtl/>
          <w:lang w:bidi="ar-IQ"/>
        </w:rPr>
        <w:t>لإظهار اشارة</w:t>
      </w:r>
      <w:r w:rsidRPr="001D6430">
        <w:rPr>
          <w:rFonts w:ascii="Simplified Arabic" w:hAnsi="Simplified Arabic" w:cs="Simplified Arabic"/>
          <w:sz w:val="28"/>
          <w:szCs w:val="28"/>
          <w:rtl/>
        </w:rPr>
        <w:t xml:space="preserve"> ( </w:t>
      </w:r>
      <w:r w:rsidRPr="001D6430">
        <w:rPr>
          <w:rFonts w:ascii="Simplified Arabic" w:hAnsi="Simplified Arabic" w:cs="Simplified Arabic"/>
          <w:sz w:val="28"/>
          <w:szCs w:val="28"/>
        </w:rPr>
        <w:t xml:space="preserve">EMG </w:t>
      </w:r>
      <w:r w:rsidRPr="001D6430">
        <w:rPr>
          <w:rFonts w:ascii="Simplified Arabic" w:hAnsi="Simplified Arabic" w:cs="Simplified Arabic"/>
          <w:sz w:val="28"/>
          <w:szCs w:val="28"/>
          <w:rtl/>
          <w:lang w:bidi="ar-IQ"/>
        </w:rPr>
        <w:t>) على</w:t>
      </w:r>
      <w:r w:rsidRPr="001D6430">
        <w:rPr>
          <w:rFonts w:ascii="Simplified Arabic" w:hAnsi="Simplified Arabic" w:cs="Simplified Arabic"/>
          <w:sz w:val="28"/>
          <w:szCs w:val="28"/>
          <w:lang w:bidi="ar-IQ"/>
        </w:rPr>
        <w:t xml:space="preserve"> </w:t>
      </w:r>
      <w:r w:rsidRPr="001D6430">
        <w:rPr>
          <w:rFonts w:ascii="Simplified Arabic" w:hAnsi="Simplified Arabic" w:cs="Simplified Arabic"/>
          <w:sz w:val="28"/>
          <w:szCs w:val="28"/>
          <w:rtl/>
          <w:lang w:bidi="ar-IQ"/>
        </w:rPr>
        <w:t>الحاسوب</w:t>
      </w:r>
      <w:r w:rsidRPr="001D6430">
        <w:rPr>
          <w:rFonts w:ascii="Simplified Arabic" w:hAnsi="Simplified Arabic" w:cs="Simplified Arabic"/>
          <w:sz w:val="28"/>
          <w:szCs w:val="28"/>
          <w:lang w:bidi="ar-IQ"/>
        </w:rPr>
        <w:t xml:space="preserve"> </w:t>
      </w:r>
      <w:r w:rsidRPr="001D6430">
        <w:rPr>
          <w:rFonts w:ascii="Simplified Arabic" w:hAnsi="Simplified Arabic" w:cs="Simplified Arabic"/>
          <w:sz w:val="28"/>
          <w:szCs w:val="28"/>
          <w:rtl/>
          <w:lang w:bidi="ar-IQ"/>
        </w:rPr>
        <w:t>وتحديد</w:t>
      </w:r>
      <w:r w:rsidRPr="001D6430">
        <w:rPr>
          <w:rFonts w:ascii="Simplified Arabic" w:hAnsi="Simplified Arabic" w:cs="Simplified Arabic"/>
          <w:sz w:val="28"/>
          <w:szCs w:val="28"/>
          <w:lang w:bidi="ar-IQ"/>
        </w:rPr>
        <w:t xml:space="preserve"> </w:t>
      </w:r>
      <w:r w:rsidRPr="001D6430">
        <w:rPr>
          <w:rFonts w:ascii="Simplified Arabic" w:hAnsi="Simplified Arabic" w:cs="Simplified Arabic"/>
          <w:sz w:val="28"/>
          <w:szCs w:val="28"/>
          <w:rtl/>
          <w:lang w:bidi="ar-IQ"/>
        </w:rPr>
        <w:t xml:space="preserve">موقع اللاقطات وخطوات معالجة اشارة </w:t>
      </w:r>
      <w:r w:rsidRPr="001D6430">
        <w:rPr>
          <w:rFonts w:ascii="Simplified Arabic" w:hAnsi="Simplified Arabic" w:cs="Simplified Arabic"/>
          <w:sz w:val="28"/>
          <w:szCs w:val="28"/>
        </w:rPr>
        <w:t xml:space="preserve">Bluetooth  </w:t>
      </w:r>
      <w:r w:rsidRPr="001D6430">
        <w:rPr>
          <w:rFonts w:ascii="Simplified Arabic" w:hAnsi="Simplified Arabic" w:cs="Simplified Arabic"/>
          <w:sz w:val="28"/>
          <w:szCs w:val="28"/>
          <w:rtl/>
        </w:rPr>
        <w:t xml:space="preserve">  </w:t>
      </w:r>
      <w:r w:rsidRPr="001D6430">
        <w:rPr>
          <w:rFonts w:ascii="Simplified Arabic" w:hAnsi="Simplified Arabic" w:cs="Simplified Arabic"/>
          <w:sz w:val="28"/>
          <w:szCs w:val="28"/>
          <w:rtl/>
          <w:lang w:bidi="ar-IQ"/>
        </w:rPr>
        <w:t>في</w:t>
      </w:r>
      <w:r w:rsidRPr="001D6430">
        <w:rPr>
          <w:rFonts w:ascii="Simplified Arabic" w:hAnsi="Simplified Arabic" w:cs="Simplified Arabic"/>
          <w:sz w:val="28"/>
          <w:szCs w:val="28"/>
          <w:rtl/>
        </w:rPr>
        <w:t xml:space="preserve"> (</w:t>
      </w:r>
      <w:r w:rsidRPr="001D6430">
        <w:rPr>
          <w:rFonts w:ascii="Simplified Arabic" w:hAnsi="Simplified Arabic" w:cs="Simplified Arabic"/>
          <w:sz w:val="28"/>
          <w:szCs w:val="28"/>
        </w:rPr>
        <w:t>EMG</w:t>
      </w:r>
      <w:r w:rsidRPr="001D6430">
        <w:rPr>
          <w:rFonts w:ascii="Simplified Arabic" w:hAnsi="Simplified Arabic" w:cs="Simplified Arabic"/>
          <w:sz w:val="28"/>
          <w:szCs w:val="28"/>
          <w:rtl/>
          <w:lang w:bidi="ar-IQ"/>
        </w:rPr>
        <w:t xml:space="preserve"> ) المربوط</w:t>
      </w:r>
      <w:r w:rsidRPr="001D6430">
        <w:rPr>
          <w:rFonts w:ascii="Simplified Arabic" w:hAnsi="Simplified Arabic" w:cs="Simplified Arabic"/>
          <w:sz w:val="28"/>
          <w:szCs w:val="28"/>
          <w:lang w:bidi="ar-IQ"/>
        </w:rPr>
        <w:t xml:space="preserve"> </w:t>
      </w:r>
      <w:r w:rsidRPr="001D6430">
        <w:rPr>
          <w:rFonts w:ascii="Simplified Arabic" w:hAnsi="Simplified Arabic" w:cs="Simplified Arabic"/>
          <w:sz w:val="28"/>
          <w:szCs w:val="28"/>
          <w:rtl/>
          <w:lang w:bidi="ar-IQ"/>
        </w:rPr>
        <w:t>بحزام</w:t>
      </w:r>
      <w:r w:rsidRPr="001D6430">
        <w:rPr>
          <w:rFonts w:ascii="Simplified Arabic" w:hAnsi="Simplified Arabic" w:cs="Simplified Arabic"/>
          <w:sz w:val="28"/>
          <w:szCs w:val="28"/>
          <w:lang w:bidi="ar-IQ"/>
        </w:rPr>
        <w:t xml:space="preserve"> </w:t>
      </w:r>
      <w:r w:rsidRPr="001D6430">
        <w:rPr>
          <w:rFonts w:ascii="Simplified Arabic" w:hAnsi="Simplified Arabic" w:cs="Simplified Arabic"/>
          <w:sz w:val="28"/>
          <w:szCs w:val="28"/>
          <w:rtl/>
          <w:lang w:bidi="ar-IQ"/>
        </w:rPr>
        <w:t>حول</w:t>
      </w:r>
      <w:r w:rsidRPr="001D6430">
        <w:rPr>
          <w:rFonts w:ascii="Simplified Arabic" w:hAnsi="Simplified Arabic" w:cs="Simplified Arabic"/>
          <w:sz w:val="28"/>
          <w:szCs w:val="28"/>
          <w:lang w:bidi="ar-IQ"/>
        </w:rPr>
        <w:t xml:space="preserve"> </w:t>
      </w:r>
      <w:r w:rsidRPr="001D6430">
        <w:rPr>
          <w:rFonts w:ascii="Simplified Arabic" w:hAnsi="Simplified Arabic" w:cs="Simplified Arabic"/>
          <w:sz w:val="28"/>
          <w:szCs w:val="28"/>
          <w:rtl/>
          <w:lang w:bidi="ar-IQ"/>
        </w:rPr>
        <w:t>خصر</w:t>
      </w:r>
      <w:r w:rsidR="00497EE7">
        <w:rPr>
          <w:rFonts w:ascii="Simplified Arabic" w:hAnsi="Simplified Arabic" w:cs="Simplified Arabic"/>
          <w:sz w:val="28"/>
          <w:szCs w:val="28"/>
          <w:lang w:bidi="ar-IQ"/>
        </w:rPr>
        <w:t xml:space="preserve"> </w:t>
      </w:r>
      <w:r w:rsidRPr="001D6430">
        <w:rPr>
          <w:rFonts w:ascii="Simplified Arabic" w:hAnsi="Simplified Arabic" w:cs="Simplified Arabic"/>
          <w:sz w:val="28"/>
          <w:szCs w:val="28"/>
          <w:rtl/>
          <w:lang w:bidi="ar-IQ"/>
        </w:rPr>
        <w:t>اللاعب</w:t>
      </w:r>
      <w:r w:rsidR="00526ED9" w:rsidRPr="001D6430">
        <w:rPr>
          <w:rFonts w:ascii="Simplified Arabic" w:hAnsi="Simplified Arabic" w:cs="Simplified Arabic"/>
          <w:sz w:val="28"/>
          <w:szCs w:val="28"/>
          <w:rtl/>
          <w:lang w:bidi="ar-IQ"/>
        </w:rPr>
        <w:t xml:space="preserve"> ليتمكن الباحث بعدها من اعداد التمرينات الخاصة بالدراسة وفق ما تم الحصول علية من قيم ل</w:t>
      </w:r>
      <w:r w:rsidR="009A3250" w:rsidRPr="001D6430">
        <w:rPr>
          <w:rFonts w:ascii="Simplified Arabic" w:hAnsi="Simplified Arabic" w:cs="Simplified Arabic"/>
          <w:sz w:val="28"/>
          <w:szCs w:val="28"/>
          <w:rtl/>
          <w:lang w:bidi="ar-IQ"/>
        </w:rPr>
        <w:t>متغيرات النشاط الكهربائي للعضلة</w:t>
      </w:r>
      <w:r w:rsidRPr="001D6430">
        <w:rPr>
          <w:rFonts w:ascii="Simplified Arabic" w:hAnsi="Simplified Arabic" w:cs="Simplified Arabic"/>
          <w:sz w:val="28"/>
          <w:szCs w:val="28"/>
          <w:lang w:bidi="ar-IQ"/>
        </w:rPr>
        <w:t xml:space="preserve"> </w:t>
      </w:r>
      <w:r w:rsidRPr="001D6430">
        <w:rPr>
          <w:rFonts w:ascii="Simplified Arabic" w:hAnsi="Simplified Arabic" w:cs="Simplified Arabic"/>
          <w:sz w:val="28"/>
          <w:szCs w:val="28"/>
          <w:rtl/>
          <w:lang w:bidi="ar-IQ"/>
        </w:rPr>
        <w:t>، فضلا "عًن</w:t>
      </w:r>
      <w:r w:rsidRPr="001D6430">
        <w:rPr>
          <w:rFonts w:ascii="Simplified Arabic" w:hAnsi="Simplified Arabic" w:cs="Simplified Arabic"/>
          <w:sz w:val="28"/>
          <w:szCs w:val="28"/>
          <w:lang w:bidi="ar-IQ"/>
        </w:rPr>
        <w:t xml:space="preserve"> </w:t>
      </w:r>
      <w:r w:rsidRPr="001D6430">
        <w:rPr>
          <w:rFonts w:ascii="Simplified Arabic" w:hAnsi="Simplified Arabic" w:cs="Simplified Arabic"/>
          <w:sz w:val="28"/>
          <w:szCs w:val="28"/>
          <w:rtl/>
          <w:lang w:bidi="ar-IQ"/>
        </w:rPr>
        <w:t>تحديد</w:t>
      </w:r>
      <w:r w:rsidRPr="001D6430">
        <w:rPr>
          <w:rFonts w:ascii="Simplified Arabic" w:hAnsi="Simplified Arabic" w:cs="Simplified Arabic"/>
          <w:sz w:val="28"/>
          <w:szCs w:val="28"/>
          <w:lang w:bidi="ar-IQ"/>
        </w:rPr>
        <w:t xml:space="preserve"> </w:t>
      </w:r>
      <w:r w:rsidRPr="001D6430">
        <w:rPr>
          <w:rFonts w:ascii="Simplified Arabic" w:hAnsi="Simplified Arabic" w:cs="Simplified Arabic"/>
          <w:sz w:val="28"/>
          <w:szCs w:val="28"/>
          <w:rtl/>
          <w:lang w:bidi="ar-IQ"/>
        </w:rPr>
        <w:t>مسافة</w:t>
      </w:r>
      <w:r w:rsidRPr="001D6430">
        <w:rPr>
          <w:rFonts w:ascii="Simplified Arabic" w:hAnsi="Simplified Arabic" w:cs="Simplified Arabic"/>
          <w:sz w:val="28"/>
          <w:szCs w:val="28"/>
          <w:lang w:bidi="ar-IQ"/>
        </w:rPr>
        <w:t xml:space="preserve"> </w:t>
      </w:r>
      <w:r w:rsidRPr="001D6430">
        <w:rPr>
          <w:rFonts w:ascii="Simplified Arabic" w:hAnsi="Simplified Arabic" w:cs="Simplified Arabic"/>
          <w:sz w:val="28"/>
          <w:szCs w:val="28"/>
          <w:rtl/>
          <w:lang w:bidi="ar-IQ"/>
        </w:rPr>
        <w:t>الكاميرا</w:t>
      </w:r>
      <w:r w:rsidRPr="001D6430">
        <w:rPr>
          <w:rFonts w:ascii="Simplified Arabic" w:hAnsi="Simplified Arabic" w:cs="Simplified Arabic"/>
          <w:sz w:val="28"/>
          <w:szCs w:val="28"/>
          <w:lang w:bidi="ar-IQ"/>
        </w:rPr>
        <w:t xml:space="preserve"> </w:t>
      </w:r>
      <w:r w:rsidRPr="001D6430">
        <w:rPr>
          <w:rFonts w:ascii="Simplified Arabic" w:hAnsi="Simplified Arabic" w:cs="Simplified Arabic"/>
          <w:sz w:val="28"/>
          <w:szCs w:val="28"/>
          <w:rtl/>
          <w:lang w:bidi="ar-IQ"/>
        </w:rPr>
        <w:t>وارتفاعها</w:t>
      </w:r>
      <w:r w:rsidRPr="001D6430">
        <w:rPr>
          <w:rFonts w:ascii="Simplified Arabic" w:hAnsi="Simplified Arabic" w:cs="Simplified Arabic"/>
          <w:sz w:val="28"/>
          <w:szCs w:val="28"/>
          <w:lang w:bidi="ar-IQ"/>
        </w:rPr>
        <w:t xml:space="preserve"> </w:t>
      </w:r>
      <w:r w:rsidRPr="001D6430">
        <w:rPr>
          <w:rFonts w:ascii="Simplified Arabic" w:hAnsi="Simplified Arabic" w:cs="Simplified Arabic"/>
          <w:sz w:val="28"/>
          <w:szCs w:val="28"/>
          <w:rtl/>
          <w:lang w:bidi="ar-IQ"/>
        </w:rPr>
        <w:t>عن</w:t>
      </w:r>
      <w:r w:rsidRPr="001D6430">
        <w:rPr>
          <w:rFonts w:ascii="Simplified Arabic" w:hAnsi="Simplified Arabic" w:cs="Simplified Arabic"/>
          <w:sz w:val="28"/>
          <w:szCs w:val="28"/>
          <w:lang w:bidi="ar-IQ"/>
        </w:rPr>
        <w:t xml:space="preserve"> </w:t>
      </w:r>
      <w:r w:rsidRPr="001D6430">
        <w:rPr>
          <w:rFonts w:ascii="Simplified Arabic" w:hAnsi="Simplified Arabic" w:cs="Simplified Arabic"/>
          <w:sz w:val="28"/>
          <w:szCs w:val="28"/>
          <w:rtl/>
          <w:lang w:bidi="ar-IQ"/>
        </w:rPr>
        <w:t>الارض</w:t>
      </w:r>
      <w:r w:rsidRPr="001D6430">
        <w:rPr>
          <w:rFonts w:ascii="Simplified Arabic" w:hAnsi="Simplified Arabic" w:cs="Simplified Arabic"/>
          <w:sz w:val="28"/>
          <w:szCs w:val="28"/>
          <w:lang w:bidi="ar-IQ"/>
        </w:rPr>
        <w:t xml:space="preserve"> </w:t>
      </w:r>
      <w:r w:rsidRPr="001D6430">
        <w:rPr>
          <w:rFonts w:ascii="Simplified Arabic" w:hAnsi="Simplified Arabic" w:cs="Simplified Arabic"/>
          <w:sz w:val="28"/>
          <w:szCs w:val="28"/>
          <w:rtl/>
          <w:lang w:bidi="ar-IQ"/>
        </w:rPr>
        <w:t>لاستخراج</w:t>
      </w:r>
      <w:r w:rsidRPr="001D6430">
        <w:rPr>
          <w:rFonts w:ascii="Simplified Arabic" w:hAnsi="Simplified Arabic" w:cs="Simplified Arabic"/>
          <w:sz w:val="28"/>
          <w:szCs w:val="28"/>
          <w:lang w:bidi="ar-IQ"/>
        </w:rPr>
        <w:t xml:space="preserve"> </w:t>
      </w:r>
      <w:r w:rsidRPr="001D6430">
        <w:rPr>
          <w:rFonts w:ascii="Simplified Arabic" w:hAnsi="Simplified Arabic" w:cs="Simplified Arabic"/>
          <w:sz w:val="28"/>
          <w:szCs w:val="28"/>
          <w:rtl/>
          <w:lang w:bidi="ar-IQ"/>
        </w:rPr>
        <w:t>المتغيرات</w:t>
      </w:r>
      <w:r w:rsidRPr="001D6430">
        <w:rPr>
          <w:rFonts w:ascii="Simplified Arabic" w:hAnsi="Simplified Arabic" w:cs="Simplified Arabic"/>
          <w:sz w:val="28"/>
          <w:szCs w:val="28"/>
          <w:lang w:bidi="ar-IQ"/>
        </w:rPr>
        <w:t xml:space="preserve"> </w:t>
      </w:r>
      <w:proofErr w:type="spellStart"/>
      <w:r w:rsidR="00497DD3" w:rsidRPr="001D6430">
        <w:rPr>
          <w:rFonts w:ascii="Simplified Arabic" w:hAnsi="Simplified Arabic" w:cs="Simplified Arabic"/>
          <w:sz w:val="28"/>
          <w:szCs w:val="28"/>
          <w:rtl/>
          <w:lang w:bidi="ar-IQ"/>
        </w:rPr>
        <w:t>الكيناتيكية</w:t>
      </w:r>
      <w:proofErr w:type="spellEnd"/>
      <w:r w:rsidRPr="001D6430">
        <w:rPr>
          <w:rFonts w:ascii="Simplified Arabic" w:hAnsi="Simplified Arabic" w:cs="Simplified Arabic"/>
          <w:sz w:val="28"/>
          <w:szCs w:val="28"/>
          <w:lang w:bidi="ar-IQ"/>
        </w:rPr>
        <w:t xml:space="preserve"> </w:t>
      </w:r>
      <w:r w:rsidRPr="001D6430">
        <w:rPr>
          <w:rFonts w:ascii="Simplified Arabic" w:hAnsi="Simplified Arabic" w:cs="Simplified Arabic"/>
          <w:sz w:val="28"/>
          <w:szCs w:val="28"/>
          <w:rtl/>
          <w:lang w:bidi="ar-IQ"/>
        </w:rPr>
        <w:t>للفعالية</w:t>
      </w:r>
      <w:r w:rsidRPr="001D6430">
        <w:rPr>
          <w:rFonts w:ascii="Simplified Arabic" w:hAnsi="Simplified Arabic" w:cs="Simplified Arabic"/>
          <w:sz w:val="28"/>
          <w:szCs w:val="28"/>
          <w:lang w:bidi="ar-IQ"/>
        </w:rPr>
        <w:t xml:space="preserve"> </w:t>
      </w:r>
      <w:proofErr w:type="spellStart"/>
      <w:r w:rsidRPr="001D6430">
        <w:rPr>
          <w:rFonts w:ascii="Simplified Arabic" w:hAnsi="Simplified Arabic" w:cs="Simplified Arabic"/>
          <w:sz w:val="28"/>
          <w:szCs w:val="28"/>
          <w:rtl/>
          <w:lang w:bidi="ar-IQ"/>
        </w:rPr>
        <w:t>قید</w:t>
      </w:r>
      <w:proofErr w:type="spellEnd"/>
      <w:r w:rsidRPr="001D6430">
        <w:rPr>
          <w:rFonts w:ascii="Simplified Arabic" w:hAnsi="Simplified Arabic" w:cs="Simplified Arabic"/>
          <w:sz w:val="28"/>
          <w:szCs w:val="28"/>
          <w:rtl/>
          <w:lang w:bidi="ar-IQ"/>
        </w:rPr>
        <w:t xml:space="preserve"> البحث</w:t>
      </w:r>
      <w:r w:rsidRPr="001D6430">
        <w:rPr>
          <w:rFonts w:ascii="Simplified Arabic" w:hAnsi="Simplified Arabic" w:cs="Simplified Arabic"/>
          <w:sz w:val="28"/>
          <w:szCs w:val="28"/>
          <w:lang w:bidi="ar-IQ"/>
        </w:rPr>
        <w:t xml:space="preserve"> </w:t>
      </w:r>
      <w:r w:rsidR="00526ED9" w:rsidRPr="001D6430">
        <w:rPr>
          <w:rFonts w:ascii="Simplified Arabic" w:hAnsi="Simplified Arabic" w:cs="Simplified Arabic"/>
          <w:sz w:val="28"/>
          <w:szCs w:val="28"/>
          <w:rtl/>
          <w:lang w:bidi="ar-IQ"/>
        </w:rPr>
        <w:t xml:space="preserve">والقدرات البدنية الخاصة </w:t>
      </w:r>
      <w:r w:rsidR="005744EF" w:rsidRPr="001D6430">
        <w:rPr>
          <w:rFonts w:ascii="Simplified Arabic" w:hAnsi="Simplified Arabic" w:cs="Simplified Arabic"/>
          <w:sz w:val="28"/>
          <w:szCs w:val="28"/>
          <w:rtl/>
          <w:lang w:bidi="ar-IQ"/>
        </w:rPr>
        <w:t xml:space="preserve">فضلا" عن قياس صدق وثبات وموضوعية الاختبارات قيد الدراسة </w:t>
      </w:r>
      <w:r w:rsidR="00526ED9" w:rsidRPr="001D6430">
        <w:rPr>
          <w:rFonts w:ascii="Simplified Arabic" w:hAnsi="Simplified Arabic" w:cs="Simplified Arabic"/>
          <w:sz w:val="28"/>
          <w:szCs w:val="28"/>
          <w:rtl/>
          <w:lang w:bidi="ar-IQ"/>
        </w:rPr>
        <w:t>.</w:t>
      </w:r>
    </w:p>
    <w:p w:rsidR="00E26D47" w:rsidRDefault="00E26D47" w:rsidP="003829AA">
      <w:pPr>
        <w:pStyle w:val="a3"/>
        <w:spacing w:line="240" w:lineRule="auto"/>
        <w:ind w:left="-2"/>
        <w:jc w:val="both"/>
        <w:rPr>
          <w:rFonts w:ascii="Simplified Arabic" w:hAnsi="Simplified Arabic" w:cs="Simplified Arabic"/>
          <w:sz w:val="28"/>
          <w:szCs w:val="28"/>
          <w:rtl/>
          <w:lang w:bidi="ar-IQ"/>
        </w:rPr>
      </w:pPr>
    </w:p>
    <w:p w:rsidR="00E26D47" w:rsidRPr="001D6430" w:rsidRDefault="00E26D47" w:rsidP="003829AA">
      <w:pPr>
        <w:pStyle w:val="a3"/>
        <w:spacing w:line="240" w:lineRule="auto"/>
        <w:ind w:left="-2"/>
        <w:jc w:val="both"/>
        <w:rPr>
          <w:rFonts w:ascii="Simplified Arabic" w:hAnsi="Simplified Arabic" w:cs="Simplified Arabic"/>
          <w:sz w:val="28"/>
          <w:szCs w:val="28"/>
          <w:rtl/>
          <w:lang w:bidi="ar-IQ"/>
        </w:rPr>
      </w:pPr>
    </w:p>
    <w:p w:rsidR="00C34B08" w:rsidRPr="001D6430" w:rsidRDefault="002A205C" w:rsidP="00E26D47">
      <w:pPr>
        <w:spacing w:line="240" w:lineRule="auto"/>
        <w:jc w:val="both"/>
        <w:rPr>
          <w:rFonts w:ascii="Simplified Arabic" w:hAnsi="Simplified Arabic" w:cs="Simplified Arabic"/>
          <w:sz w:val="28"/>
          <w:szCs w:val="28"/>
          <w:rtl/>
          <w:lang w:bidi="ar-IQ"/>
        </w:rPr>
      </w:pPr>
      <w:r w:rsidRPr="001D6430">
        <w:rPr>
          <w:rFonts w:ascii="Simplified Arabic" w:hAnsi="Simplified Arabic" w:cs="Simplified Arabic"/>
          <w:sz w:val="28"/>
          <w:szCs w:val="28"/>
          <w:rtl/>
          <w:lang w:bidi="ar-IQ"/>
        </w:rPr>
        <w:lastRenderedPageBreak/>
        <w:t>2</w:t>
      </w:r>
      <w:r w:rsidR="00C5096C" w:rsidRPr="001D6430">
        <w:rPr>
          <w:rFonts w:ascii="Simplified Arabic" w:hAnsi="Simplified Arabic" w:cs="Simplified Arabic"/>
          <w:sz w:val="28"/>
          <w:szCs w:val="28"/>
          <w:rtl/>
          <w:lang w:bidi="ar-IQ"/>
        </w:rPr>
        <w:t xml:space="preserve">-6 القياس القبلي : </w:t>
      </w:r>
    </w:p>
    <w:p w:rsidR="003578D7" w:rsidRPr="001D6430" w:rsidRDefault="00C5096C" w:rsidP="00E26D47">
      <w:pPr>
        <w:jc w:val="both"/>
        <w:rPr>
          <w:rFonts w:ascii="Simplified Arabic" w:eastAsia="Calibri" w:hAnsi="Simplified Arabic" w:cs="Simplified Arabic"/>
          <w:sz w:val="28"/>
          <w:szCs w:val="28"/>
          <w:rtl/>
          <w:lang w:bidi="ar-IQ"/>
        </w:rPr>
      </w:pPr>
      <w:r w:rsidRPr="001D6430">
        <w:rPr>
          <w:rFonts w:ascii="Simplified Arabic" w:hAnsi="Simplified Arabic" w:cs="Simplified Arabic"/>
          <w:sz w:val="28"/>
          <w:szCs w:val="28"/>
          <w:rtl/>
          <w:lang w:bidi="ar-IQ"/>
        </w:rPr>
        <w:t>اجر</w:t>
      </w:r>
      <w:r w:rsidR="00E26D47">
        <w:rPr>
          <w:rFonts w:ascii="Simplified Arabic" w:hAnsi="Simplified Arabic" w:cs="Simplified Arabic" w:hint="cs"/>
          <w:sz w:val="28"/>
          <w:szCs w:val="28"/>
          <w:rtl/>
          <w:lang w:bidi="ar-IQ"/>
        </w:rPr>
        <w:t>ت</w:t>
      </w:r>
      <w:r w:rsidRPr="001D6430">
        <w:rPr>
          <w:rFonts w:ascii="Simplified Arabic" w:hAnsi="Simplified Arabic" w:cs="Simplified Arabic"/>
          <w:sz w:val="28"/>
          <w:szCs w:val="28"/>
          <w:rtl/>
          <w:lang w:bidi="ar-IQ"/>
        </w:rPr>
        <w:t xml:space="preserve"> الباحث</w:t>
      </w:r>
      <w:r w:rsidR="00E26D47">
        <w:rPr>
          <w:rFonts w:ascii="Simplified Arabic" w:hAnsi="Simplified Arabic" w:cs="Simplified Arabic" w:hint="cs"/>
          <w:sz w:val="28"/>
          <w:szCs w:val="28"/>
          <w:rtl/>
          <w:lang w:bidi="ar-IQ"/>
        </w:rPr>
        <w:t>ة</w:t>
      </w:r>
      <w:r w:rsidRPr="001D6430">
        <w:rPr>
          <w:rFonts w:ascii="Simplified Arabic" w:hAnsi="Simplified Arabic" w:cs="Simplified Arabic"/>
          <w:sz w:val="28"/>
          <w:szCs w:val="28"/>
          <w:rtl/>
          <w:lang w:bidi="ar-IQ"/>
        </w:rPr>
        <w:t xml:space="preserve"> القياس القبلي </w:t>
      </w:r>
      <w:r w:rsidR="00E63A59" w:rsidRPr="001D6430">
        <w:rPr>
          <w:rFonts w:ascii="Simplified Arabic" w:hAnsi="Simplified Arabic" w:cs="Simplified Arabic"/>
          <w:sz w:val="28"/>
          <w:szCs w:val="28"/>
          <w:rtl/>
          <w:lang w:bidi="ar-IQ"/>
        </w:rPr>
        <w:t>ليوم الثلاثاء الموافق</w:t>
      </w:r>
      <w:r w:rsidR="00F53EB9" w:rsidRPr="001D6430">
        <w:rPr>
          <w:rFonts w:ascii="Simplified Arabic" w:hAnsi="Simplified Arabic" w:cs="Simplified Arabic"/>
          <w:sz w:val="28"/>
          <w:szCs w:val="28"/>
          <w:rtl/>
          <w:lang w:bidi="ar-IQ"/>
        </w:rPr>
        <w:t xml:space="preserve">  </w:t>
      </w:r>
      <w:r w:rsidR="00E63A59" w:rsidRPr="001D6430">
        <w:rPr>
          <w:rFonts w:ascii="Simplified Arabic" w:hAnsi="Simplified Arabic" w:cs="Simplified Arabic"/>
          <w:sz w:val="28"/>
          <w:szCs w:val="28"/>
          <w:rtl/>
          <w:lang w:bidi="ar-IQ"/>
        </w:rPr>
        <w:t>18</w:t>
      </w:r>
      <w:r w:rsidR="00F53EB9" w:rsidRPr="001D6430">
        <w:rPr>
          <w:rFonts w:ascii="Simplified Arabic" w:hAnsi="Simplified Arabic" w:cs="Simplified Arabic"/>
          <w:sz w:val="28"/>
          <w:szCs w:val="28"/>
          <w:rtl/>
          <w:lang w:bidi="ar-IQ"/>
        </w:rPr>
        <w:t xml:space="preserve">/ </w:t>
      </w:r>
      <w:r w:rsidR="00B25B8F">
        <w:rPr>
          <w:rFonts w:ascii="Simplified Arabic" w:hAnsi="Simplified Arabic" w:cs="Simplified Arabic"/>
          <w:sz w:val="28"/>
          <w:szCs w:val="28"/>
          <w:rtl/>
          <w:lang w:bidi="ar-IQ"/>
        </w:rPr>
        <w:t xml:space="preserve">11 / </w:t>
      </w:r>
      <w:r w:rsidR="00E63A59" w:rsidRPr="001D6430">
        <w:rPr>
          <w:rFonts w:ascii="Simplified Arabic" w:hAnsi="Simplified Arabic" w:cs="Simplified Arabic"/>
          <w:sz w:val="28"/>
          <w:szCs w:val="28"/>
          <w:rtl/>
          <w:lang w:bidi="ar-IQ"/>
        </w:rPr>
        <w:t>2014</w:t>
      </w:r>
      <w:r w:rsidR="00F53EB9" w:rsidRPr="001D6430">
        <w:rPr>
          <w:rFonts w:ascii="Simplified Arabic" w:hAnsi="Simplified Arabic" w:cs="Simplified Arabic"/>
          <w:sz w:val="28"/>
          <w:szCs w:val="28"/>
          <w:rtl/>
          <w:lang w:bidi="ar-IQ"/>
        </w:rPr>
        <w:t xml:space="preserve"> </w:t>
      </w:r>
      <w:r w:rsidR="00E26D47" w:rsidRPr="001D6430">
        <w:rPr>
          <w:rFonts w:ascii="Simplified Arabic" w:hAnsi="Simplified Arabic" w:cs="Simplified Arabic" w:hint="cs"/>
          <w:sz w:val="28"/>
          <w:szCs w:val="28"/>
          <w:rtl/>
          <w:lang w:bidi="ar-IQ"/>
        </w:rPr>
        <w:t>لأفراد</w:t>
      </w:r>
      <w:r w:rsidRPr="001D6430">
        <w:rPr>
          <w:rFonts w:ascii="Simplified Arabic" w:hAnsi="Simplified Arabic" w:cs="Simplified Arabic"/>
          <w:sz w:val="28"/>
          <w:szCs w:val="28"/>
          <w:rtl/>
          <w:lang w:bidi="ar-IQ"/>
        </w:rPr>
        <w:t xml:space="preserve"> مجموعة البحث باستخدام جهاز (</w:t>
      </w:r>
      <w:r w:rsidRPr="001D6430">
        <w:rPr>
          <w:rFonts w:ascii="Simplified Arabic" w:hAnsi="Simplified Arabic" w:cs="Simplified Arabic"/>
          <w:sz w:val="28"/>
          <w:szCs w:val="28"/>
          <w:rtl/>
        </w:rPr>
        <w:t xml:space="preserve"> </w:t>
      </w:r>
      <w:r w:rsidR="006A42E7" w:rsidRPr="001D6430">
        <w:rPr>
          <w:rFonts w:ascii="Simplified Arabic" w:hAnsi="Simplified Arabic" w:cs="Simplified Arabic"/>
          <w:sz w:val="28"/>
          <w:szCs w:val="28"/>
        </w:rPr>
        <w:t>EMG</w:t>
      </w:r>
      <w:r w:rsidRPr="001D6430">
        <w:rPr>
          <w:rFonts w:ascii="Simplified Arabic" w:hAnsi="Simplified Arabic" w:cs="Simplified Arabic"/>
          <w:sz w:val="28"/>
          <w:szCs w:val="28"/>
          <w:rtl/>
        </w:rPr>
        <w:t xml:space="preserve">) </w:t>
      </w:r>
      <w:r w:rsidRPr="001D6430">
        <w:rPr>
          <w:rFonts w:ascii="Simplified Arabic" w:hAnsi="Simplified Arabic" w:cs="Simplified Arabic"/>
          <w:sz w:val="28"/>
          <w:szCs w:val="28"/>
          <w:rtl/>
          <w:lang w:bidi="ar-IQ"/>
        </w:rPr>
        <w:t xml:space="preserve">لمعرفة نشاط العضلة </w:t>
      </w:r>
      <w:r w:rsidR="002569D5" w:rsidRPr="001D6430">
        <w:rPr>
          <w:rFonts w:ascii="Simplified Arabic" w:hAnsi="Simplified Arabic" w:cs="Simplified Arabic"/>
          <w:sz w:val="28"/>
          <w:szCs w:val="28"/>
          <w:rtl/>
          <w:lang w:bidi="ar-IQ"/>
        </w:rPr>
        <w:t xml:space="preserve">الفخذية بعد ان تم تحديد العضلة التي تم قياسها وهي (العضلة الفخذية المستقيمة والعضلة ذات الرأسين الفخذية) </w:t>
      </w:r>
      <w:r w:rsidRPr="001D6430">
        <w:rPr>
          <w:rFonts w:ascii="Simplified Arabic" w:hAnsi="Simplified Arabic" w:cs="Simplified Arabic"/>
          <w:sz w:val="28"/>
          <w:szCs w:val="28"/>
          <w:rtl/>
          <w:lang w:bidi="ar-IQ"/>
        </w:rPr>
        <w:t xml:space="preserve">ونقاط الضعف في المتغيرات </w:t>
      </w:r>
      <w:proofErr w:type="spellStart"/>
      <w:r w:rsidRPr="001D6430">
        <w:rPr>
          <w:rFonts w:ascii="Simplified Arabic" w:hAnsi="Simplified Arabic" w:cs="Simplified Arabic"/>
          <w:sz w:val="28"/>
          <w:szCs w:val="28"/>
          <w:rtl/>
          <w:lang w:bidi="ar-IQ"/>
        </w:rPr>
        <w:t>المبحوثة</w:t>
      </w:r>
      <w:proofErr w:type="spellEnd"/>
      <w:r w:rsidRPr="001D6430">
        <w:rPr>
          <w:rFonts w:ascii="Simplified Arabic" w:hAnsi="Simplified Arabic" w:cs="Simplified Arabic"/>
          <w:sz w:val="28"/>
          <w:szCs w:val="28"/>
          <w:rtl/>
          <w:lang w:bidi="ar-IQ"/>
        </w:rPr>
        <w:t xml:space="preserve"> للعضلة الفخذية ليتسنى للباحث</w:t>
      </w:r>
      <w:r w:rsidR="00112010">
        <w:rPr>
          <w:rFonts w:ascii="Simplified Arabic" w:hAnsi="Simplified Arabic" w:cs="Simplified Arabic" w:hint="cs"/>
          <w:sz w:val="28"/>
          <w:szCs w:val="28"/>
          <w:rtl/>
          <w:lang w:bidi="ar-IQ"/>
        </w:rPr>
        <w:t>ة</w:t>
      </w:r>
      <w:r w:rsidRPr="001D6430">
        <w:rPr>
          <w:rFonts w:ascii="Simplified Arabic" w:hAnsi="Simplified Arabic" w:cs="Simplified Arabic"/>
          <w:sz w:val="28"/>
          <w:szCs w:val="28"/>
          <w:rtl/>
          <w:lang w:bidi="ar-IQ"/>
        </w:rPr>
        <w:t xml:space="preserve"> اعداد </w:t>
      </w:r>
      <w:r w:rsidR="00F1102F" w:rsidRPr="001D6430">
        <w:rPr>
          <w:rFonts w:ascii="Simplified Arabic" w:hAnsi="Simplified Arabic" w:cs="Simplified Arabic"/>
          <w:sz w:val="28"/>
          <w:szCs w:val="28"/>
          <w:rtl/>
          <w:lang w:bidi="ar-IQ"/>
        </w:rPr>
        <w:t>التمرينات ال</w:t>
      </w:r>
      <w:r w:rsidRPr="001D6430">
        <w:rPr>
          <w:rFonts w:ascii="Simplified Arabic" w:hAnsi="Simplified Arabic" w:cs="Simplified Arabic"/>
          <w:sz w:val="28"/>
          <w:szCs w:val="28"/>
          <w:rtl/>
          <w:lang w:bidi="ar-IQ"/>
        </w:rPr>
        <w:t xml:space="preserve">خاصة وفق الضعف الحاصل في نشاط العضلة </w:t>
      </w:r>
      <w:r w:rsidR="002569D5" w:rsidRPr="001D6430">
        <w:rPr>
          <w:rFonts w:ascii="Simplified Arabic" w:hAnsi="Simplified Arabic" w:cs="Simplified Arabic"/>
          <w:sz w:val="28"/>
          <w:szCs w:val="28"/>
          <w:rtl/>
          <w:lang w:bidi="ar-IQ"/>
        </w:rPr>
        <w:t>بالإضافة</w:t>
      </w:r>
      <w:r w:rsidRPr="001D6430">
        <w:rPr>
          <w:rFonts w:ascii="Simplified Arabic" w:hAnsi="Simplified Arabic" w:cs="Simplified Arabic"/>
          <w:sz w:val="28"/>
          <w:szCs w:val="28"/>
          <w:rtl/>
          <w:lang w:bidi="ar-IQ"/>
        </w:rPr>
        <w:t xml:space="preserve"> الى</w:t>
      </w:r>
      <w:r w:rsidR="00EF0BA3">
        <w:rPr>
          <w:rFonts w:ascii="Simplified Arabic" w:hAnsi="Simplified Arabic" w:cs="Simplified Arabic"/>
          <w:sz w:val="28"/>
          <w:szCs w:val="28"/>
          <w:rtl/>
          <w:lang w:bidi="ar-IQ"/>
        </w:rPr>
        <w:t xml:space="preserve"> قياس القدرات البدنية الخاصة </w:t>
      </w:r>
      <w:r w:rsidR="00F53EB9" w:rsidRPr="001D6430">
        <w:rPr>
          <w:rFonts w:ascii="Simplified Arabic" w:hAnsi="Simplified Arabic" w:cs="Simplified Arabic"/>
          <w:sz w:val="28"/>
          <w:szCs w:val="28"/>
          <w:rtl/>
          <w:lang w:bidi="ar-IQ"/>
        </w:rPr>
        <w:t xml:space="preserve">والمتغيرات </w:t>
      </w:r>
      <w:r w:rsidR="00497DD3" w:rsidRPr="001D6430">
        <w:rPr>
          <w:rFonts w:ascii="Simplified Arabic" w:hAnsi="Simplified Arabic" w:cs="Simplified Arabic"/>
          <w:sz w:val="28"/>
          <w:szCs w:val="28"/>
          <w:rtl/>
          <w:lang w:bidi="ar-IQ"/>
        </w:rPr>
        <w:t>الكيناتيكية</w:t>
      </w:r>
      <w:r w:rsidR="00F53EB9" w:rsidRPr="001D6430">
        <w:rPr>
          <w:rFonts w:ascii="Simplified Arabic" w:hAnsi="Simplified Arabic" w:cs="Simplified Arabic"/>
          <w:sz w:val="28"/>
          <w:szCs w:val="28"/>
          <w:rtl/>
          <w:lang w:bidi="ar-IQ"/>
        </w:rPr>
        <w:t xml:space="preserve"> </w:t>
      </w:r>
      <w:r w:rsidR="00F1102F" w:rsidRPr="001D6430">
        <w:rPr>
          <w:rFonts w:ascii="Simplified Arabic" w:hAnsi="Simplified Arabic" w:cs="Simplified Arabic"/>
          <w:sz w:val="28"/>
          <w:szCs w:val="28"/>
          <w:rtl/>
          <w:lang w:bidi="ar-IQ"/>
        </w:rPr>
        <w:t>ل</w:t>
      </w:r>
      <w:r w:rsidR="005744EF" w:rsidRPr="001D6430">
        <w:rPr>
          <w:rFonts w:ascii="Simplified Arabic" w:hAnsi="Simplified Arabic" w:cs="Simplified Arabic"/>
          <w:sz w:val="28"/>
          <w:szCs w:val="28"/>
          <w:rtl/>
          <w:lang w:bidi="ar-IQ"/>
        </w:rPr>
        <w:t xml:space="preserve">عدائي </w:t>
      </w:r>
      <w:r w:rsidR="00F1102F" w:rsidRPr="001D6430">
        <w:rPr>
          <w:rFonts w:ascii="Simplified Arabic" w:hAnsi="Simplified Arabic" w:cs="Simplified Arabic"/>
          <w:sz w:val="28"/>
          <w:szCs w:val="28"/>
          <w:rtl/>
          <w:lang w:bidi="ar-IQ"/>
        </w:rPr>
        <w:t>ب</w:t>
      </w:r>
      <w:r w:rsidR="00F53EB9" w:rsidRPr="001D6430">
        <w:rPr>
          <w:rFonts w:ascii="Simplified Arabic" w:hAnsi="Simplified Arabic" w:cs="Simplified Arabic"/>
          <w:sz w:val="28"/>
          <w:szCs w:val="28"/>
          <w:rtl/>
          <w:lang w:bidi="ar-IQ"/>
        </w:rPr>
        <w:t xml:space="preserve">داية 100م </w:t>
      </w:r>
      <w:r w:rsidR="00526ED9" w:rsidRPr="001D6430">
        <w:rPr>
          <w:rFonts w:ascii="Simplified Arabic" w:hAnsi="Simplified Arabic" w:cs="Simplified Arabic"/>
          <w:sz w:val="28"/>
          <w:szCs w:val="28"/>
          <w:rtl/>
          <w:lang w:bidi="ar-IQ"/>
        </w:rPr>
        <w:t xml:space="preserve">بعد ان تم اخذ القياسات الجسمية الضرورية لاستخراج قيم المتغيرات </w:t>
      </w:r>
      <w:r w:rsidR="00497DD3" w:rsidRPr="001D6430">
        <w:rPr>
          <w:rFonts w:ascii="Simplified Arabic" w:hAnsi="Simplified Arabic" w:cs="Simplified Arabic"/>
          <w:sz w:val="28"/>
          <w:szCs w:val="28"/>
          <w:rtl/>
          <w:lang w:bidi="ar-IQ"/>
        </w:rPr>
        <w:t>الكيناتيكية</w:t>
      </w:r>
      <w:r w:rsidR="00F53EB9" w:rsidRPr="001D6430">
        <w:rPr>
          <w:rFonts w:ascii="Simplified Arabic" w:hAnsi="Simplified Arabic" w:cs="Simplified Arabic"/>
          <w:sz w:val="28"/>
          <w:szCs w:val="28"/>
          <w:rtl/>
          <w:lang w:bidi="ar-IQ"/>
        </w:rPr>
        <w:t>.</w:t>
      </w:r>
    </w:p>
    <w:p w:rsidR="003578D7" w:rsidRPr="001D6430" w:rsidRDefault="002A205C" w:rsidP="00E26D47">
      <w:pPr>
        <w:jc w:val="both"/>
        <w:rPr>
          <w:rFonts w:ascii="Simplified Arabic" w:eastAsia="Calibri" w:hAnsi="Simplified Arabic" w:cs="Simplified Arabic"/>
          <w:sz w:val="28"/>
          <w:szCs w:val="28"/>
          <w:rtl/>
          <w:lang w:bidi="ar-IQ"/>
        </w:rPr>
      </w:pPr>
      <w:r w:rsidRPr="001D6430">
        <w:rPr>
          <w:rFonts w:ascii="Simplified Arabic" w:eastAsia="Calibri" w:hAnsi="Simplified Arabic" w:cs="Simplified Arabic"/>
          <w:sz w:val="28"/>
          <w:szCs w:val="28"/>
          <w:rtl/>
          <w:lang w:bidi="ar-IQ"/>
        </w:rPr>
        <w:t>2</w:t>
      </w:r>
      <w:r w:rsidR="000223AB" w:rsidRPr="001D6430">
        <w:rPr>
          <w:rFonts w:ascii="Simplified Arabic" w:eastAsia="Calibri" w:hAnsi="Simplified Arabic" w:cs="Simplified Arabic"/>
          <w:sz w:val="28"/>
          <w:szCs w:val="28"/>
          <w:rtl/>
          <w:lang w:bidi="ar-IQ"/>
        </w:rPr>
        <w:t xml:space="preserve">-6-1 </w:t>
      </w:r>
      <w:r w:rsidR="003578D7" w:rsidRPr="001D6430">
        <w:rPr>
          <w:rFonts w:ascii="Simplified Arabic" w:eastAsia="Calibri" w:hAnsi="Simplified Arabic" w:cs="Simplified Arabic"/>
          <w:sz w:val="28"/>
          <w:szCs w:val="28"/>
          <w:rtl/>
          <w:lang w:bidi="ar-IQ"/>
        </w:rPr>
        <w:t xml:space="preserve">تكافؤ مجموعتي البحث : </w:t>
      </w:r>
    </w:p>
    <w:p w:rsidR="00562C35" w:rsidRPr="001D6430" w:rsidRDefault="003578D7" w:rsidP="00E26D47">
      <w:pPr>
        <w:jc w:val="both"/>
        <w:rPr>
          <w:rFonts w:ascii="Simplified Arabic" w:eastAsia="Calibri" w:hAnsi="Simplified Arabic" w:cs="Simplified Arabic"/>
          <w:sz w:val="28"/>
          <w:szCs w:val="28"/>
          <w:rtl/>
          <w:lang w:bidi="ar-IQ"/>
        </w:rPr>
      </w:pPr>
      <w:r w:rsidRPr="001D6430">
        <w:rPr>
          <w:rFonts w:ascii="Simplified Arabic" w:eastAsia="Calibri" w:hAnsi="Simplified Arabic" w:cs="Simplified Arabic"/>
          <w:sz w:val="28"/>
          <w:szCs w:val="28"/>
          <w:rtl/>
          <w:lang w:bidi="ar-IQ"/>
        </w:rPr>
        <w:t xml:space="preserve">عند بدء التجربة الرئيسية لا بد من الانطلاق من خط شروع واحد للعمل لذا </w:t>
      </w:r>
      <w:r w:rsidR="005744EF" w:rsidRPr="001D6430">
        <w:rPr>
          <w:rFonts w:ascii="Simplified Arabic" w:eastAsia="Calibri" w:hAnsi="Simplified Arabic" w:cs="Simplified Arabic"/>
          <w:sz w:val="28"/>
          <w:szCs w:val="28"/>
          <w:rtl/>
          <w:lang w:bidi="ar-IQ"/>
        </w:rPr>
        <w:t>ت</w:t>
      </w:r>
      <w:r w:rsidRPr="001D6430">
        <w:rPr>
          <w:rFonts w:ascii="Simplified Arabic" w:eastAsia="Calibri" w:hAnsi="Simplified Arabic" w:cs="Simplified Arabic"/>
          <w:sz w:val="28"/>
          <w:szCs w:val="28"/>
          <w:rtl/>
          <w:lang w:bidi="ar-IQ"/>
        </w:rPr>
        <w:t>رى الباحث</w:t>
      </w:r>
      <w:r w:rsidR="0064003D">
        <w:rPr>
          <w:rFonts w:ascii="Simplified Arabic" w:eastAsia="Calibri" w:hAnsi="Simplified Arabic" w:cs="Simplified Arabic" w:hint="cs"/>
          <w:sz w:val="28"/>
          <w:szCs w:val="28"/>
          <w:rtl/>
          <w:lang w:bidi="ar-IQ"/>
        </w:rPr>
        <w:t>ة</w:t>
      </w:r>
      <w:r w:rsidRPr="001D6430">
        <w:rPr>
          <w:rFonts w:ascii="Simplified Arabic" w:eastAsia="Calibri" w:hAnsi="Simplified Arabic" w:cs="Simplified Arabic"/>
          <w:sz w:val="28"/>
          <w:szCs w:val="28"/>
          <w:rtl/>
          <w:lang w:bidi="ar-IQ"/>
        </w:rPr>
        <w:t xml:space="preserve"> من الضروري إجراء عملية التكافؤ لأفراد عينة البحث ولكلا المجموعتين والجدول (</w:t>
      </w:r>
      <w:r w:rsidR="005744EF" w:rsidRPr="001D6430">
        <w:rPr>
          <w:rFonts w:ascii="Simplified Arabic" w:eastAsia="Calibri" w:hAnsi="Simplified Arabic" w:cs="Simplified Arabic"/>
          <w:sz w:val="28"/>
          <w:szCs w:val="28"/>
          <w:rtl/>
          <w:lang w:bidi="ar-IQ"/>
        </w:rPr>
        <w:t>2</w:t>
      </w:r>
      <w:r w:rsidRPr="001D6430">
        <w:rPr>
          <w:rFonts w:ascii="Simplified Arabic" w:eastAsia="Calibri" w:hAnsi="Simplified Arabic" w:cs="Simplified Arabic"/>
          <w:sz w:val="28"/>
          <w:szCs w:val="28"/>
          <w:rtl/>
          <w:lang w:bidi="ar-IQ"/>
        </w:rPr>
        <w:t xml:space="preserve">) يبين ذلك </w:t>
      </w:r>
    </w:p>
    <w:p w:rsidR="003578D7" w:rsidRPr="00FD73D8" w:rsidRDefault="00D348C0" w:rsidP="005B01AF">
      <w:pPr>
        <w:contextualSpacing/>
        <w:jc w:val="center"/>
        <w:rPr>
          <w:rFonts w:ascii="Simplified Arabic" w:eastAsia="Calibri" w:hAnsi="Simplified Arabic" w:cs="Simplified Arabic"/>
          <w:sz w:val="24"/>
          <w:szCs w:val="24"/>
          <w:rtl/>
          <w:lang w:bidi="ar-IQ"/>
        </w:rPr>
      </w:pPr>
      <w:r w:rsidRPr="00FD73D8">
        <w:rPr>
          <w:rFonts w:ascii="Simplified Arabic" w:eastAsia="Calibri" w:hAnsi="Simplified Arabic" w:cs="Simplified Arabic"/>
          <w:sz w:val="24"/>
          <w:szCs w:val="24"/>
          <w:rtl/>
          <w:lang w:bidi="ar-IQ"/>
        </w:rPr>
        <w:t>جدول (</w:t>
      </w:r>
      <w:r w:rsidRPr="00FD73D8">
        <w:rPr>
          <w:rFonts w:ascii="Simplified Arabic" w:eastAsia="Calibri" w:hAnsi="Simplified Arabic" w:cs="Simplified Arabic" w:hint="cs"/>
          <w:sz w:val="24"/>
          <w:szCs w:val="24"/>
          <w:rtl/>
          <w:lang w:bidi="ar-IQ"/>
        </w:rPr>
        <w:t>2</w:t>
      </w:r>
      <w:r w:rsidR="003578D7" w:rsidRPr="00FD73D8">
        <w:rPr>
          <w:rFonts w:ascii="Simplified Arabic" w:eastAsia="Calibri" w:hAnsi="Simplified Arabic" w:cs="Simplified Arabic"/>
          <w:sz w:val="24"/>
          <w:szCs w:val="24"/>
          <w:rtl/>
          <w:lang w:bidi="ar-IQ"/>
        </w:rPr>
        <w:t>)</w:t>
      </w:r>
      <w:r w:rsidR="005B01AF">
        <w:rPr>
          <w:rFonts w:ascii="Simplified Arabic" w:eastAsia="Calibri" w:hAnsi="Simplified Arabic" w:cs="Simplified Arabic" w:hint="cs"/>
          <w:sz w:val="24"/>
          <w:szCs w:val="24"/>
          <w:rtl/>
          <w:lang w:bidi="ar-IQ"/>
        </w:rPr>
        <w:t xml:space="preserve"> </w:t>
      </w:r>
      <w:r w:rsidR="003578D7" w:rsidRPr="00FD73D8">
        <w:rPr>
          <w:rFonts w:ascii="Simplified Arabic" w:eastAsia="Calibri" w:hAnsi="Simplified Arabic" w:cs="Simplified Arabic"/>
          <w:sz w:val="24"/>
          <w:szCs w:val="24"/>
          <w:rtl/>
          <w:lang w:bidi="ar-IQ"/>
        </w:rPr>
        <w:t>يبين تكافؤ مجموعتي البحث التجريبية والضابطة لاختبارات القبلية</w:t>
      </w:r>
    </w:p>
    <w:tbl>
      <w:tblPr>
        <w:bidiVisual/>
        <w:tblW w:w="101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6"/>
        <w:gridCol w:w="2464"/>
        <w:gridCol w:w="1102"/>
        <w:gridCol w:w="988"/>
        <w:gridCol w:w="1102"/>
        <w:gridCol w:w="1113"/>
        <w:gridCol w:w="839"/>
        <w:gridCol w:w="841"/>
        <w:gridCol w:w="1202"/>
      </w:tblGrid>
      <w:tr w:rsidR="00F12971" w:rsidRPr="00FD73D8" w:rsidTr="00FD73D8">
        <w:trPr>
          <w:jc w:val="center"/>
        </w:trPr>
        <w:tc>
          <w:tcPr>
            <w:tcW w:w="486" w:type="dxa"/>
            <w:vMerge w:val="restart"/>
            <w:shd w:val="clear" w:color="auto" w:fill="auto"/>
            <w:vAlign w:val="center"/>
          </w:tcPr>
          <w:p w:rsidR="00F12971" w:rsidRPr="00FD73D8" w:rsidRDefault="00F12971" w:rsidP="00FD73D8">
            <w:pPr>
              <w:bidi w:val="0"/>
              <w:spacing w:after="0" w:line="240" w:lineRule="auto"/>
              <w:jc w:val="center"/>
              <w:rPr>
                <w:rFonts w:ascii="Simplified Arabic" w:eastAsia="Times New Roman" w:hAnsi="Simplified Arabic" w:cs="Simplified Arabic"/>
                <w:sz w:val="24"/>
                <w:szCs w:val="24"/>
                <w:lang w:bidi="ar-IQ"/>
              </w:rPr>
            </w:pPr>
            <w:r w:rsidRPr="00FD73D8">
              <w:rPr>
                <w:rFonts w:ascii="Simplified Arabic" w:eastAsia="Times New Roman" w:hAnsi="Simplified Arabic" w:cs="Simplified Arabic"/>
                <w:sz w:val="24"/>
                <w:szCs w:val="24"/>
                <w:rtl/>
                <w:lang w:bidi="ar-IQ"/>
              </w:rPr>
              <w:t>ت</w:t>
            </w:r>
          </w:p>
        </w:tc>
        <w:tc>
          <w:tcPr>
            <w:tcW w:w="2465" w:type="dxa"/>
            <w:vMerge w:val="restart"/>
            <w:tcBorders>
              <w:tr2bl w:val="single" w:sz="4" w:space="0" w:color="auto"/>
            </w:tcBorders>
            <w:shd w:val="clear" w:color="auto" w:fill="auto"/>
          </w:tcPr>
          <w:p w:rsidR="00F12971" w:rsidRPr="00FD73D8" w:rsidRDefault="00F12971" w:rsidP="00FD73D8">
            <w:pPr>
              <w:bidi w:val="0"/>
              <w:spacing w:after="0" w:line="240" w:lineRule="auto"/>
              <w:jc w:val="center"/>
              <w:rPr>
                <w:rFonts w:ascii="Simplified Arabic" w:eastAsia="Times New Roman" w:hAnsi="Simplified Arabic" w:cs="Simplified Arabic"/>
                <w:sz w:val="24"/>
                <w:szCs w:val="24"/>
                <w:lang w:bidi="ar-IQ"/>
              </w:rPr>
            </w:pPr>
            <w:r w:rsidRPr="00FD73D8">
              <w:rPr>
                <w:rFonts w:ascii="Simplified Arabic" w:eastAsia="Times New Roman" w:hAnsi="Simplified Arabic" w:cs="Simplified Arabic"/>
                <w:sz w:val="24"/>
                <w:szCs w:val="24"/>
                <w:rtl/>
                <w:lang w:bidi="ar-IQ"/>
              </w:rPr>
              <w:t>المجموعات</w:t>
            </w:r>
          </w:p>
          <w:p w:rsidR="00F12971" w:rsidRPr="00FD73D8" w:rsidRDefault="00F12971" w:rsidP="00FD73D8">
            <w:pPr>
              <w:bidi w:val="0"/>
              <w:spacing w:after="0" w:line="240" w:lineRule="auto"/>
              <w:jc w:val="center"/>
              <w:rPr>
                <w:rFonts w:ascii="Simplified Arabic" w:eastAsia="Times New Roman" w:hAnsi="Simplified Arabic" w:cs="Simplified Arabic"/>
                <w:sz w:val="24"/>
                <w:szCs w:val="24"/>
                <w:rtl/>
                <w:lang w:bidi="ar-IQ"/>
              </w:rPr>
            </w:pPr>
            <w:r w:rsidRPr="00FD73D8">
              <w:rPr>
                <w:rFonts w:ascii="Simplified Arabic" w:eastAsia="Times New Roman" w:hAnsi="Simplified Arabic" w:cs="Simplified Arabic"/>
                <w:sz w:val="24"/>
                <w:szCs w:val="24"/>
                <w:rtl/>
                <w:lang w:bidi="ar-IQ"/>
              </w:rPr>
              <w:t>المتغيرات</w:t>
            </w:r>
          </w:p>
        </w:tc>
        <w:tc>
          <w:tcPr>
            <w:tcW w:w="2090" w:type="dxa"/>
            <w:gridSpan w:val="2"/>
            <w:shd w:val="clear" w:color="auto" w:fill="auto"/>
          </w:tcPr>
          <w:p w:rsidR="00F12971" w:rsidRPr="00FD73D8" w:rsidRDefault="00F12971" w:rsidP="00FD73D8">
            <w:pPr>
              <w:bidi w:val="0"/>
              <w:spacing w:after="0" w:line="240" w:lineRule="auto"/>
              <w:jc w:val="center"/>
              <w:rPr>
                <w:rFonts w:ascii="Simplified Arabic" w:eastAsia="Times New Roman" w:hAnsi="Simplified Arabic" w:cs="Simplified Arabic"/>
                <w:sz w:val="24"/>
                <w:szCs w:val="24"/>
                <w:rtl/>
                <w:lang w:bidi="ar-IQ"/>
              </w:rPr>
            </w:pPr>
            <w:r w:rsidRPr="00FD73D8">
              <w:rPr>
                <w:rFonts w:ascii="Simplified Arabic" w:eastAsia="Times New Roman" w:hAnsi="Simplified Arabic" w:cs="Simplified Arabic"/>
                <w:noProof/>
                <w:sz w:val="24"/>
                <w:szCs w:val="24"/>
                <w:rtl/>
              </w:rPr>
              <w:t>المجموعة الضابطة</w:t>
            </w:r>
          </w:p>
        </w:tc>
        <w:tc>
          <w:tcPr>
            <w:tcW w:w="2215" w:type="dxa"/>
            <w:gridSpan w:val="2"/>
            <w:shd w:val="clear" w:color="auto" w:fill="auto"/>
          </w:tcPr>
          <w:p w:rsidR="00F12971" w:rsidRPr="00FD73D8" w:rsidRDefault="00F12971" w:rsidP="00FD73D8">
            <w:pPr>
              <w:bidi w:val="0"/>
              <w:spacing w:after="0" w:line="240" w:lineRule="auto"/>
              <w:jc w:val="center"/>
              <w:rPr>
                <w:rFonts w:ascii="Simplified Arabic" w:eastAsia="Times New Roman" w:hAnsi="Simplified Arabic" w:cs="Simplified Arabic"/>
                <w:sz w:val="24"/>
                <w:szCs w:val="24"/>
                <w:rtl/>
                <w:lang w:bidi="ar-IQ"/>
              </w:rPr>
            </w:pPr>
            <w:r w:rsidRPr="00FD73D8">
              <w:rPr>
                <w:rFonts w:ascii="Simplified Arabic" w:eastAsia="Times New Roman" w:hAnsi="Simplified Arabic" w:cs="Simplified Arabic"/>
                <w:sz w:val="24"/>
                <w:szCs w:val="24"/>
                <w:rtl/>
                <w:lang w:bidi="ar-IQ"/>
              </w:rPr>
              <w:t>المجموعة التجريبية</w:t>
            </w:r>
          </w:p>
        </w:tc>
        <w:tc>
          <w:tcPr>
            <w:tcW w:w="839" w:type="dxa"/>
            <w:vMerge w:val="restart"/>
            <w:shd w:val="clear" w:color="auto" w:fill="auto"/>
          </w:tcPr>
          <w:p w:rsidR="00F12971" w:rsidRPr="00FD73D8" w:rsidRDefault="00F12971" w:rsidP="00FD73D8">
            <w:pPr>
              <w:bidi w:val="0"/>
              <w:spacing w:after="0" w:line="240" w:lineRule="auto"/>
              <w:jc w:val="center"/>
              <w:rPr>
                <w:rFonts w:ascii="Simplified Arabic" w:eastAsia="Times New Roman" w:hAnsi="Simplified Arabic" w:cs="Simplified Arabic"/>
                <w:sz w:val="24"/>
                <w:szCs w:val="24"/>
              </w:rPr>
            </w:pPr>
            <w:r w:rsidRPr="00FD73D8">
              <w:rPr>
                <w:rFonts w:ascii="Simplified Arabic" w:eastAsia="Times New Roman" w:hAnsi="Simplified Arabic" w:cs="Simplified Arabic"/>
                <w:sz w:val="24"/>
                <w:szCs w:val="24"/>
                <w:rtl/>
                <w:lang w:bidi="ar-IQ"/>
              </w:rPr>
              <w:t>قيمة مان وتني</w:t>
            </w:r>
          </w:p>
        </w:tc>
        <w:tc>
          <w:tcPr>
            <w:tcW w:w="840" w:type="dxa"/>
            <w:vMerge w:val="restart"/>
            <w:shd w:val="clear" w:color="auto" w:fill="auto"/>
          </w:tcPr>
          <w:p w:rsidR="00F12971" w:rsidRPr="00FD73D8" w:rsidRDefault="00F12971" w:rsidP="00FD73D8">
            <w:pPr>
              <w:bidi w:val="0"/>
              <w:spacing w:after="0" w:line="240" w:lineRule="auto"/>
              <w:jc w:val="center"/>
              <w:rPr>
                <w:rFonts w:ascii="Simplified Arabic" w:eastAsia="Times New Roman" w:hAnsi="Simplified Arabic" w:cs="Simplified Arabic"/>
                <w:sz w:val="24"/>
                <w:szCs w:val="24"/>
              </w:rPr>
            </w:pPr>
            <w:r w:rsidRPr="00FD73D8">
              <w:rPr>
                <w:rFonts w:ascii="Simplified Arabic" w:eastAsia="Times New Roman" w:hAnsi="Simplified Arabic" w:cs="Simplified Arabic"/>
                <w:sz w:val="24"/>
                <w:szCs w:val="24"/>
                <w:rtl/>
                <w:lang w:bidi="ar-IQ"/>
              </w:rPr>
              <w:t>مستوى الدلالة</w:t>
            </w:r>
          </w:p>
        </w:tc>
        <w:tc>
          <w:tcPr>
            <w:tcW w:w="1202" w:type="dxa"/>
            <w:vMerge w:val="restart"/>
            <w:shd w:val="clear" w:color="auto" w:fill="auto"/>
          </w:tcPr>
          <w:p w:rsidR="00F12971" w:rsidRPr="00FD73D8" w:rsidRDefault="007E4420" w:rsidP="00FD73D8">
            <w:pPr>
              <w:bidi w:val="0"/>
              <w:spacing w:after="0" w:line="240" w:lineRule="auto"/>
              <w:jc w:val="center"/>
              <w:rPr>
                <w:rFonts w:ascii="Simplified Arabic" w:eastAsia="Times New Roman" w:hAnsi="Simplified Arabic" w:cs="Simplified Arabic"/>
                <w:sz w:val="24"/>
                <w:szCs w:val="24"/>
                <w:rtl/>
                <w:lang w:bidi="ar-IQ"/>
              </w:rPr>
            </w:pPr>
            <w:r w:rsidRPr="00FD73D8">
              <w:rPr>
                <w:rFonts w:ascii="Simplified Arabic" w:eastAsia="Times New Roman" w:hAnsi="Simplified Arabic" w:cs="Simplified Arabic"/>
                <w:sz w:val="24"/>
                <w:szCs w:val="24"/>
                <w:rtl/>
                <w:lang w:bidi="ar-IQ"/>
              </w:rPr>
              <w:t xml:space="preserve">نوع </w:t>
            </w:r>
            <w:r w:rsidR="00F12971" w:rsidRPr="00FD73D8">
              <w:rPr>
                <w:rFonts w:ascii="Simplified Arabic" w:eastAsia="Times New Roman" w:hAnsi="Simplified Arabic" w:cs="Simplified Arabic"/>
                <w:sz w:val="24"/>
                <w:szCs w:val="24"/>
                <w:rtl/>
                <w:lang w:bidi="ar-IQ"/>
              </w:rPr>
              <w:t>الدالة</w:t>
            </w:r>
          </w:p>
          <w:p w:rsidR="00F12971" w:rsidRPr="00FD73D8" w:rsidRDefault="00F12971" w:rsidP="00FD73D8">
            <w:pPr>
              <w:bidi w:val="0"/>
              <w:spacing w:after="0" w:line="240" w:lineRule="auto"/>
              <w:jc w:val="center"/>
              <w:rPr>
                <w:rFonts w:ascii="Simplified Arabic" w:eastAsia="Times New Roman" w:hAnsi="Simplified Arabic" w:cs="Simplified Arabic"/>
                <w:sz w:val="24"/>
                <w:szCs w:val="24"/>
                <w:lang w:bidi="ar-IQ"/>
              </w:rPr>
            </w:pPr>
          </w:p>
        </w:tc>
      </w:tr>
      <w:tr w:rsidR="00F12971" w:rsidRPr="00FD73D8" w:rsidTr="00FD73D8">
        <w:trPr>
          <w:jc w:val="center"/>
        </w:trPr>
        <w:tc>
          <w:tcPr>
            <w:tcW w:w="486" w:type="dxa"/>
            <w:vMerge/>
            <w:shd w:val="clear" w:color="auto" w:fill="auto"/>
          </w:tcPr>
          <w:p w:rsidR="00F12971" w:rsidRPr="00FD73D8" w:rsidRDefault="00F12971" w:rsidP="00765488">
            <w:pPr>
              <w:bidi w:val="0"/>
              <w:spacing w:after="0" w:line="240" w:lineRule="auto"/>
              <w:jc w:val="both"/>
              <w:rPr>
                <w:rFonts w:ascii="Simplified Arabic" w:eastAsia="Times New Roman" w:hAnsi="Simplified Arabic" w:cs="Simplified Arabic"/>
                <w:sz w:val="24"/>
                <w:szCs w:val="24"/>
                <w:rtl/>
                <w:lang w:bidi="ar-IQ"/>
              </w:rPr>
            </w:pPr>
          </w:p>
        </w:tc>
        <w:tc>
          <w:tcPr>
            <w:tcW w:w="2465" w:type="dxa"/>
            <w:vMerge/>
            <w:shd w:val="clear" w:color="auto" w:fill="auto"/>
          </w:tcPr>
          <w:p w:rsidR="00F12971" w:rsidRPr="00FD73D8" w:rsidRDefault="00F12971" w:rsidP="00765488">
            <w:pPr>
              <w:bidi w:val="0"/>
              <w:spacing w:after="0" w:line="240" w:lineRule="auto"/>
              <w:jc w:val="both"/>
              <w:rPr>
                <w:rFonts w:ascii="Simplified Arabic" w:eastAsia="Times New Roman" w:hAnsi="Simplified Arabic" w:cs="Simplified Arabic"/>
                <w:sz w:val="24"/>
                <w:szCs w:val="24"/>
                <w:rtl/>
                <w:lang w:bidi="ar-IQ"/>
              </w:rPr>
            </w:pPr>
          </w:p>
        </w:tc>
        <w:tc>
          <w:tcPr>
            <w:tcW w:w="1102" w:type="dxa"/>
            <w:shd w:val="clear" w:color="auto" w:fill="auto"/>
          </w:tcPr>
          <w:p w:rsidR="00F12971" w:rsidRPr="00FD73D8" w:rsidRDefault="00F12971" w:rsidP="00765488">
            <w:pPr>
              <w:bidi w:val="0"/>
              <w:spacing w:after="0" w:line="240" w:lineRule="auto"/>
              <w:jc w:val="both"/>
              <w:rPr>
                <w:rFonts w:ascii="Simplified Arabic" w:eastAsia="Times New Roman" w:hAnsi="Simplified Arabic" w:cs="Simplified Arabic"/>
                <w:sz w:val="24"/>
                <w:szCs w:val="24"/>
                <w:lang w:bidi="ar-IQ"/>
              </w:rPr>
            </w:pPr>
            <w:r w:rsidRPr="00FD73D8">
              <w:rPr>
                <w:rFonts w:ascii="Simplified Arabic" w:eastAsia="Times New Roman" w:hAnsi="Simplified Arabic" w:cs="Simplified Arabic"/>
                <w:sz w:val="24"/>
                <w:szCs w:val="24"/>
                <w:rtl/>
                <w:lang w:bidi="ar-IQ"/>
              </w:rPr>
              <w:t>وسيط</w:t>
            </w:r>
          </w:p>
        </w:tc>
        <w:tc>
          <w:tcPr>
            <w:tcW w:w="988" w:type="dxa"/>
            <w:shd w:val="clear" w:color="auto" w:fill="auto"/>
          </w:tcPr>
          <w:p w:rsidR="00F12971" w:rsidRPr="00FD73D8" w:rsidRDefault="00F12971" w:rsidP="00765488">
            <w:pPr>
              <w:bidi w:val="0"/>
              <w:spacing w:after="0" w:line="240" w:lineRule="auto"/>
              <w:jc w:val="both"/>
              <w:rPr>
                <w:rFonts w:ascii="Simplified Arabic" w:eastAsia="Times New Roman" w:hAnsi="Simplified Arabic" w:cs="Simplified Arabic"/>
                <w:sz w:val="24"/>
                <w:szCs w:val="24"/>
                <w:lang w:bidi="ar-IQ"/>
              </w:rPr>
            </w:pPr>
            <w:r w:rsidRPr="00FD73D8">
              <w:rPr>
                <w:rFonts w:ascii="Simplified Arabic" w:eastAsia="Times New Roman" w:hAnsi="Simplified Arabic" w:cs="Simplified Arabic"/>
                <w:sz w:val="24"/>
                <w:szCs w:val="24"/>
                <w:rtl/>
                <w:lang w:bidi="ar-IQ"/>
              </w:rPr>
              <w:t>الانحراف</w:t>
            </w:r>
          </w:p>
        </w:tc>
        <w:tc>
          <w:tcPr>
            <w:tcW w:w="1102" w:type="dxa"/>
            <w:shd w:val="clear" w:color="auto" w:fill="auto"/>
          </w:tcPr>
          <w:p w:rsidR="00F12971" w:rsidRPr="00FD73D8" w:rsidRDefault="00F12971" w:rsidP="00765488">
            <w:pPr>
              <w:bidi w:val="0"/>
              <w:spacing w:after="0" w:line="240" w:lineRule="auto"/>
              <w:jc w:val="both"/>
              <w:rPr>
                <w:rFonts w:ascii="Simplified Arabic" w:eastAsia="Times New Roman" w:hAnsi="Simplified Arabic" w:cs="Simplified Arabic"/>
                <w:sz w:val="24"/>
                <w:szCs w:val="24"/>
                <w:rtl/>
                <w:lang w:bidi="ar-IQ"/>
              </w:rPr>
            </w:pPr>
            <w:r w:rsidRPr="00FD73D8">
              <w:rPr>
                <w:rFonts w:ascii="Simplified Arabic" w:eastAsia="Times New Roman" w:hAnsi="Simplified Arabic" w:cs="Simplified Arabic"/>
                <w:sz w:val="24"/>
                <w:szCs w:val="24"/>
                <w:rtl/>
                <w:lang w:bidi="ar-IQ"/>
              </w:rPr>
              <w:t>وسيط</w:t>
            </w:r>
          </w:p>
        </w:tc>
        <w:tc>
          <w:tcPr>
            <w:tcW w:w="1113" w:type="dxa"/>
            <w:shd w:val="clear" w:color="auto" w:fill="auto"/>
          </w:tcPr>
          <w:p w:rsidR="00F12971" w:rsidRPr="00FD73D8" w:rsidRDefault="00F12971" w:rsidP="00765488">
            <w:pPr>
              <w:bidi w:val="0"/>
              <w:spacing w:after="0" w:line="240" w:lineRule="auto"/>
              <w:jc w:val="both"/>
              <w:rPr>
                <w:rFonts w:ascii="Simplified Arabic" w:eastAsia="Times New Roman" w:hAnsi="Simplified Arabic" w:cs="Simplified Arabic"/>
                <w:sz w:val="24"/>
                <w:szCs w:val="24"/>
                <w:rtl/>
                <w:lang w:bidi="ar-IQ"/>
              </w:rPr>
            </w:pPr>
            <w:r w:rsidRPr="00FD73D8">
              <w:rPr>
                <w:rFonts w:ascii="Simplified Arabic" w:eastAsia="Times New Roman" w:hAnsi="Simplified Arabic" w:cs="Simplified Arabic"/>
                <w:sz w:val="24"/>
                <w:szCs w:val="24"/>
                <w:rtl/>
                <w:lang w:bidi="ar-IQ"/>
              </w:rPr>
              <w:t>الانحراف</w:t>
            </w:r>
          </w:p>
        </w:tc>
        <w:tc>
          <w:tcPr>
            <w:tcW w:w="839" w:type="dxa"/>
            <w:vMerge/>
            <w:shd w:val="clear" w:color="auto" w:fill="auto"/>
          </w:tcPr>
          <w:p w:rsidR="00F12971" w:rsidRPr="00FD73D8" w:rsidRDefault="00F12971" w:rsidP="00765488">
            <w:pPr>
              <w:bidi w:val="0"/>
              <w:spacing w:after="0" w:line="240" w:lineRule="auto"/>
              <w:jc w:val="both"/>
              <w:rPr>
                <w:rFonts w:ascii="Simplified Arabic" w:eastAsia="Times New Roman" w:hAnsi="Simplified Arabic" w:cs="Simplified Arabic"/>
                <w:sz w:val="24"/>
                <w:szCs w:val="24"/>
                <w:lang w:bidi="ar-IQ"/>
              </w:rPr>
            </w:pPr>
          </w:p>
        </w:tc>
        <w:tc>
          <w:tcPr>
            <w:tcW w:w="840" w:type="dxa"/>
            <w:vMerge/>
            <w:shd w:val="clear" w:color="auto" w:fill="auto"/>
          </w:tcPr>
          <w:p w:rsidR="00F12971" w:rsidRPr="00FD73D8" w:rsidRDefault="00F12971" w:rsidP="00765488">
            <w:pPr>
              <w:bidi w:val="0"/>
              <w:spacing w:after="0" w:line="240" w:lineRule="auto"/>
              <w:jc w:val="both"/>
              <w:rPr>
                <w:rFonts w:ascii="Simplified Arabic" w:eastAsia="Times New Roman" w:hAnsi="Simplified Arabic" w:cs="Simplified Arabic"/>
                <w:sz w:val="24"/>
                <w:szCs w:val="24"/>
                <w:lang w:bidi="ar-IQ"/>
              </w:rPr>
            </w:pPr>
          </w:p>
        </w:tc>
        <w:tc>
          <w:tcPr>
            <w:tcW w:w="1202" w:type="dxa"/>
            <w:vMerge/>
            <w:tcBorders>
              <w:bottom w:val="single" w:sz="4" w:space="0" w:color="auto"/>
            </w:tcBorders>
            <w:shd w:val="clear" w:color="auto" w:fill="auto"/>
          </w:tcPr>
          <w:p w:rsidR="00F12971" w:rsidRPr="00FD73D8" w:rsidRDefault="00F12971" w:rsidP="00765488">
            <w:pPr>
              <w:bidi w:val="0"/>
              <w:spacing w:after="0" w:line="240" w:lineRule="auto"/>
              <w:jc w:val="both"/>
              <w:rPr>
                <w:rFonts w:ascii="Simplified Arabic" w:eastAsia="Times New Roman" w:hAnsi="Simplified Arabic" w:cs="Simplified Arabic"/>
                <w:sz w:val="24"/>
                <w:szCs w:val="24"/>
                <w:rtl/>
                <w:lang w:bidi="ar-IQ"/>
              </w:rPr>
            </w:pPr>
          </w:p>
        </w:tc>
      </w:tr>
      <w:tr w:rsidR="005605BB" w:rsidRPr="00FD73D8" w:rsidTr="00FD73D8">
        <w:trPr>
          <w:trHeight w:hRule="exact" w:val="397"/>
          <w:jc w:val="center"/>
        </w:trPr>
        <w:tc>
          <w:tcPr>
            <w:tcW w:w="486" w:type="dxa"/>
            <w:shd w:val="clear" w:color="auto" w:fill="auto"/>
          </w:tcPr>
          <w:p w:rsidR="005605BB" w:rsidRPr="00FD73D8" w:rsidRDefault="005605BB" w:rsidP="00765488">
            <w:pPr>
              <w:bidi w:val="0"/>
              <w:spacing w:after="0" w:line="240" w:lineRule="auto"/>
              <w:jc w:val="both"/>
              <w:rPr>
                <w:rFonts w:ascii="Simplified Arabic" w:eastAsia="Times New Roman" w:hAnsi="Simplified Arabic" w:cs="Simplified Arabic"/>
                <w:sz w:val="24"/>
                <w:szCs w:val="24"/>
                <w:rtl/>
                <w:lang w:bidi="ar-IQ"/>
              </w:rPr>
            </w:pPr>
            <w:r w:rsidRPr="00FD73D8">
              <w:rPr>
                <w:rFonts w:ascii="Simplified Arabic" w:eastAsia="Times New Roman" w:hAnsi="Simplified Arabic" w:cs="Simplified Arabic"/>
                <w:sz w:val="24"/>
                <w:szCs w:val="24"/>
                <w:rtl/>
                <w:lang w:bidi="ar-IQ"/>
              </w:rPr>
              <w:t>1</w:t>
            </w:r>
          </w:p>
        </w:tc>
        <w:tc>
          <w:tcPr>
            <w:tcW w:w="2465" w:type="dxa"/>
            <w:shd w:val="clear" w:color="auto" w:fill="auto"/>
            <w:vAlign w:val="center"/>
          </w:tcPr>
          <w:p w:rsidR="005605BB" w:rsidRPr="00FD73D8" w:rsidRDefault="005605BB" w:rsidP="00FD73D8">
            <w:pPr>
              <w:bidi w:val="0"/>
              <w:spacing w:after="0" w:line="240" w:lineRule="auto"/>
              <w:jc w:val="right"/>
              <w:rPr>
                <w:rFonts w:ascii="Simplified Arabic" w:eastAsia="Times New Roman" w:hAnsi="Simplified Arabic" w:cs="Simplified Arabic"/>
                <w:sz w:val="24"/>
                <w:szCs w:val="24"/>
                <w:rtl/>
                <w:lang w:bidi="ar-IQ"/>
              </w:rPr>
            </w:pPr>
            <w:r w:rsidRPr="00FD73D8">
              <w:rPr>
                <w:rFonts w:ascii="Simplified Arabic" w:eastAsia="Times New Roman" w:hAnsi="Simplified Arabic" w:cs="Simplified Arabic"/>
                <w:sz w:val="24"/>
                <w:szCs w:val="24"/>
                <w:rtl/>
                <w:lang w:bidi="ar-IQ"/>
              </w:rPr>
              <w:t>كتله  / كغم</w:t>
            </w:r>
          </w:p>
        </w:tc>
        <w:tc>
          <w:tcPr>
            <w:tcW w:w="1102" w:type="dxa"/>
            <w:shd w:val="clear" w:color="auto" w:fill="auto"/>
          </w:tcPr>
          <w:p w:rsidR="005605BB" w:rsidRPr="00FD73D8" w:rsidRDefault="005605BB" w:rsidP="00FD73D8">
            <w:pPr>
              <w:jc w:val="center"/>
              <w:rPr>
                <w:rFonts w:ascii="Simplified Arabic" w:hAnsi="Simplified Arabic" w:cs="Simplified Arabic"/>
                <w:sz w:val="24"/>
                <w:szCs w:val="24"/>
                <w:rtl/>
                <w:lang w:bidi="ar-IQ"/>
              </w:rPr>
            </w:pPr>
            <w:r w:rsidRPr="00FD73D8">
              <w:rPr>
                <w:rFonts w:ascii="Simplified Arabic" w:hAnsi="Simplified Arabic" w:cs="Simplified Arabic"/>
                <w:sz w:val="24"/>
                <w:szCs w:val="24"/>
                <w:rtl/>
                <w:lang w:bidi="ar-IQ"/>
              </w:rPr>
              <w:t>61,5</w:t>
            </w:r>
          </w:p>
        </w:tc>
        <w:tc>
          <w:tcPr>
            <w:tcW w:w="988" w:type="dxa"/>
            <w:shd w:val="clear" w:color="auto" w:fill="auto"/>
          </w:tcPr>
          <w:p w:rsidR="005605BB" w:rsidRPr="00FD73D8" w:rsidRDefault="005605BB" w:rsidP="00FD73D8">
            <w:pPr>
              <w:jc w:val="center"/>
              <w:rPr>
                <w:rFonts w:ascii="Simplified Arabic" w:hAnsi="Simplified Arabic" w:cs="Simplified Arabic"/>
                <w:sz w:val="24"/>
                <w:szCs w:val="24"/>
                <w:rtl/>
                <w:lang w:bidi="ar-IQ"/>
              </w:rPr>
            </w:pPr>
            <w:r w:rsidRPr="00FD73D8">
              <w:rPr>
                <w:rFonts w:ascii="Simplified Arabic" w:hAnsi="Simplified Arabic" w:cs="Simplified Arabic"/>
                <w:sz w:val="24"/>
                <w:szCs w:val="24"/>
                <w:rtl/>
                <w:lang w:bidi="ar-IQ"/>
              </w:rPr>
              <w:t>3,657</w:t>
            </w:r>
          </w:p>
        </w:tc>
        <w:tc>
          <w:tcPr>
            <w:tcW w:w="1102" w:type="dxa"/>
            <w:shd w:val="clear" w:color="auto" w:fill="auto"/>
          </w:tcPr>
          <w:p w:rsidR="005605BB" w:rsidRPr="00FD73D8" w:rsidRDefault="005605BB" w:rsidP="00FD73D8">
            <w:pPr>
              <w:jc w:val="center"/>
              <w:rPr>
                <w:rFonts w:ascii="Simplified Arabic" w:hAnsi="Simplified Arabic" w:cs="Simplified Arabic"/>
                <w:sz w:val="24"/>
                <w:szCs w:val="24"/>
                <w:rtl/>
                <w:lang w:bidi="ar-IQ"/>
              </w:rPr>
            </w:pPr>
            <w:r w:rsidRPr="00FD73D8">
              <w:rPr>
                <w:rFonts w:ascii="Simplified Arabic" w:hAnsi="Simplified Arabic" w:cs="Simplified Arabic"/>
                <w:sz w:val="24"/>
                <w:szCs w:val="24"/>
                <w:rtl/>
                <w:lang w:bidi="ar-IQ"/>
              </w:rPr>
              <w:t>62,7</w:t>
            </w:r>
          </w:p>
        </w:tc>
        <w:tc>
          <w:tcPr>
            <w:tcW w:w="1113" w:type="dxa"/>
            <w:shd w:val="clear" w:color="auto" w:fill="auto"/>
          </w:tcPr>
          <w:p w:rsidR="005605BB" w:rsidRPr="00FD73D8" w:rsidRDefault="005605BB" w:rsidP="00FD73D8">
            <w:pPr>
              <w:jc w:val="center"/>
              <w:rPr>
                <w:rFonts w:ascii="Simplified Arabic" w:hAnsi="Simplified Arabic" w:cs="Simplified Arabic"/>
                <w:sz w:val="24"/>
                <w:szCs w:val="24"/>
                <w:rtl/>
                <w:lang w:bidi="ar-IQ"/>
              </w:rPr>
            </w:pPr>
            <w:r w:rsidRPr="00FD73D8">
              <w:rPr>
                <w:rFonts w:ascii="Simplified Arabic" w:hAnsi="Simplified Arabic" w:cs="Simplified Arabic"/>
                <w:sz w:val="24"/>
                <w:szCs w:val="24"/>
                <w:rtl/>
                <w:lang w:bidi="ar-IQ"/>
              </w:rPr>
              <w:t>4,054</w:t>
            </w:r>
          </w:p>
        </w:tc>
        <w:tc>
          <w:tcPr>
            <w:tcW w:w="838" w:type="dxa"/>
            <w:shd w:val="clear" w:color="auto" w:fill="auto"/>
          </w:tcPr>
          <w:p w:rsidR="005605BB" w:rsidRPr="00FD73D8" w:rsidRDefault="005605BB" w:rsidP="00FD73D8">
            <w:pPr>
              <w:jc w:val="center"/>
              <w:rPr>
                <w:rFonts w:ascii="Simplified Arabic" w:hAnsi="Simplified Arabic" w:cs="Simplified Arabic"/>
                <w:sz w:val="24"/>
                <w:szCs w:val="24"/>
                <w:rtl/>
                <w:lang w:bidi="ar-IQ"/>
              </w:rPr>
            </w:pPr>
            <w:r w:rsidRPr="00FD73D8">
              <w:rPr>
                <w:rFonts w:ascii="Simplified Arabic" w:hAnsi="Simplified Arabic" w:cs="Simplified Arabic"/>
                <w:sz w:val="24"/>
                <w:szCs w:val="24"/>
                <w:rtl/>
                <w:lang w:bidi="ar-IQ"/>
              </w:rPr>
              <w:t>13</w:t>
            </w:r>
          </w:p>
        </w:tc>
        <w:tc>
          <w:tcPr>
            <w:tcW w:w="841" w:type="dxa"/>
            <w:tcBorders>
              <w:top w:val="single" w:sz="4" w:space="0" w:color="auto"/>
              <w:bottom w:val="single" w:sz="4" w:space="0" w:color="auto"/>
            </w:tcBorders>
            <w:shd w:val="clear" w:color="auto" w:fill="auto"/>
          </w:tcPr>
          <w:p w:rsidR="005605BB" w:rsidRPr="00FD73D8" w:rsidRDefault="005605BB" w:rsidP="00FD73D8">
            <w:pPr>
              <w:jc w:val="center"/>
              <w:rPr>
                <w:rFonts w:ascii="Simplified Arabic" w:hAnsi="Simplified Arabic" w:cs="Simplified Arabic"/>
                <w:sz w:val="24"/>
                <w:szCs w:val="24"/>
                <w:rtl/>
                <w:lang w:bidi="ar-IQ"/>
              </w:rPr>
            </w:pPr>
            <w:r w:rsidRPr="00FD73D8">
              <w:rPr>
                <w:rFonts w:ascii="Simplified Arabic" w:hAnsi="Simplified Arabic" w:cs="Simplified Arabic"/>
                <w:sz w:val="24"/>
                <w:szCs w:val="24"/>
                <w:rtl/>
                <w:lang w:bidi="ar-IQ"/>
              </w:rPr>
              <w:t>0,397</w:t>
            </w:r>
          </w:p>
        </w:tc>
        <w:tc>
          <w:tcPr>
            <w:tcW w:w="1202" w:type="dxa"/>
            <w:tcBorders>
              <w:top w:val="single" w:sz="4" w:space="0" w:color="auto"/>
              <w:bottom w:val="single" w:sz="4" w:space="0" w:color="auto"/>
            </w:tcBorders>
            <w:shd w:val="clear" w:color="auto" w:fill="auto"/>
            <w:vAlign w:val="center"/>
          </w:tcPr>
          <w:p w:rsidR="005605BB" w:rsidRPr="00FD73D8" w:rsidRDefault="005605BB" w:rsidP="00FD73D8">
            <w:pPr>
              <w:bidi w:val="0"/>
              <w:spacing w:after="0" w:line="240" w:lineRule="auto"/>
              <w:jc w:val="center"/>
              <w:rPr>
                <w:rFonts w:ascii="Simplified Arabic" w:eastAsia="Times New Roman" w:hAnsi="Simplified Arabic" w:cs="Simplified Arabic"/>
                <w:sz w:val="24"/>
                <w:szCs w:val="24"/>
                <w:rtl/>
                <w:lang w:bidi="ar-IQ"/>
              </w:rPr>
            </w:pPr>
            <w:r w:rsidRPr="00FD73D8">
              <w:rPr>
                <w:rFonts w:ascii="Simplified Arabic" w:eastAsia="Times New Roman" w:hAnsi="Simplified Arabic" w:cs="Simplified Arabic"/>
                <w:sz w:val="24"/>
                <w:szCs w:val="24"/>
                <w:rtl/>
                <w:lang w:bidi="ar-IQ"/>
              </w:rPr>
              <w:t>غير معنوي</w:t>
            </w:r>
          </w:p>
        </w:tc>
      </w:tr>
      <w:tr w:rsidR="005605BB" w:rsidRPr="00FD73D8" w:rsidTr="00FD73D8">
        <w:trPr>
          <w:trHeight w:hRule="exact" w:val="397"/>
          <w:jc w:val="center"/>
        </w:trPr>
        <w:tc>
          <w:tcPr>
            <w:tcW w:w="486" w:type="dxa"/>
            <w:shd w:val="clear" w:color="auto" w:fill="auto"/>
          </w:tcPr>
          <w:p w:rsidR="005605BB" w:rsidRPr="00FD73D8" w:rsidRDefault="005605BB" w:rsidP="00765488">
            <w:pPr>
              <w:bidi w:val="0"/>
              <w:spacing w:after="0" w:line="240" w:lineRule="auto"/>
              <w:jc w:val="both"/>
              <w:rPr>
                <w:rFonts w:ascii="Simplified Arabic" w:eastAsia="Times New Roman" w:hAnsi="Simplified Arabic" w:cs="Simplified Arabic"/>
                <w:sz w:val="24"/>
                <w:szCs w:val="24"/>
                <w:rtl/>
                <w:lang w:bidi="ar-IQ"/>
              </w:rPr>
            </w:pPr>
            <w:r w:rsidRPr="00FD73D8">
              <w:rPr>
                <w:rFonts w:ascii="Simplified Arabic" w:eastAsia="Times New Roman" w:hAnsi="Simplified Arabic" w:cs="Simplified Arabic"/>
                <w:sz w:val="24"/>
                <w:szCs w:val="24"/>
                <w:rtl/>
                <w:lang w:bidi="ar-IQ"/>
              </w:rPr>
              <w:t>2</w:t>
            </w:r>
          </w:p>
        </w:tc>
        <w:tc>
          <w:tcPr>
            <w:tcW w:w="2465" w:type="dxa"/>
            <w:shd w:val="clear" w:color="auto" w:fill="auto"/>
            <w:vAlign w:val="center"/>
          </w:tcPr>
          <w:p w:rsidR="005605BB" w:rsidRPr="00FD73D8" w:rsidRDefault="005605BB" w:rsidP="00FD73D8">
            <w:pPr>
              <w:bidi w:val="0"/>
              <w:spacing w:after="0" w:line="240" w:lineRule="auto"/>
              <w:jc w:val="right"/>
              <w:rPr>
                <w:rFonts w:ascii="Simplified Arabic" w:eastAsia="Times New Roman" w:hAnsi="Simplified Arabic" w:cs="Simplified Arabic"/>
                <w:sz w:val="24"/>
                <w:szCs w:val="24"/>
                <w:lang w:bidi="ar-IQ"/>
              </w:rPr>
            </w:pPr>
            <w:r w:rsidRPr="00FD73D8">
              <w:rPr>
                <w:rFonts w:ascii="Simplified Arabic" w:eastAsia="Times New Roman" w:hAnsi="Simplified Arabic" w:cs="Simplified Arabic"/>
                <w:sz w:val="24"/>
                <w:szCs w:val="24"/>
                <w:rtl/>
                <w:lang w:bidi="ar-IQ"/>
              </w:rPr>
              <w:t>العمر / سنة</w:t>
            </w:r>
          </w:p>
        </w:tc>
        <w:tc>
          <w:tcPr>
            <w:tcW w:w="1102" w:type="dxa"/>
            <w:shd w:val="clear" w:color="auto" w:fill="auto"/>
          </w:tcPr>
          <w:p w:rsidR="005605BB" w:rsidRPr="00FD73D8" w:rsidRDefault="005605BB" w:rsidP="00FD73D8">
            <w:pPr>
              <w:jc w:val="center"/>
              <w:rPr>
                <w:rFonts w:ascii="Simplified Arabic" w:hAnsi="Simplified Arabic" w:cs="Simplified Arabic"/>
                <w:sz w:val="24"/>
                <w:szCs w:val="24"/>
                <w:rtl/>
                <w:lang w:bidi="ar-IQ"/>
              </w:rPr>
            </w:pPr>
            <w:r w:rsidRPr="00FD73D8">
              <w:rPr>
                <w:rFonts w:ascii="Simplified Arabic" w:hAnsi="Simplified Arabic" w:cs="Simplified Arabic"/>
                <w:sz w:val="24"/>
                <w:szCs w:val="24"/>
                <w:rtl/>
                <w:lang w:bidi="ar-IQ"/>
              </w:rPr>
              <w:t>1,97</w:t>
            </w:r>
          </w:p>
        </w:tc>
        <w:tc>
          <w:tcPr>
            <w:tcW w:w="988" w:type="dxa"/>
            <w:shd w:val="clear" w:color="auto" w:fill="auto"/>
          </w:tcPr>
          <w:p w:rsidR="005605BB" w:rsidRPr="00FD73D8" w:rsidRDefault="005605BB" w:rsidP="00FD73D8">
            <w:pPr>
              <w:jc w:val="center"/>
              <w:rPr>
                <w:rFonts w:ascii="Simplified Arabic" w:hAnsi="Simplified Arabic" w:cs="Simplified Arabic"/>
                <w:sz w:val="24"/>
                <w:szCs w:val="24"/>
                <w:rtl/>
                <w:lang w:bidi="ar-IQ"/>
              </w:rPr>
            </w:pPr>
            <w:r w:rsidRPr="00FD73D8">
              <w:rPr>
                <w:rFonts w:ascii="Simplified Arabic" w:hAnsi="Simplified Arabic" w:cs="Simplified Arabic"/>
                <w:sz w:val="24"/>
                <w:szCs w:val="24"/>
                <w:rtl/>
                <w:lang w:bidi="ar-IQ"/>
              </w:rPr>
              <w:t>0,428</w:t>
            </w:r>
          </w:p>
        </w:tc>
        <w:tc>
          <w:tcPr>
            <w:tcW w:w="1102" w:type="dxa"/>
            <w:shd w:val="clear" w:color="auto" w:fill="auto"/>
          </w:tcPr>
          <w:p w:rsidR="005605BB" w:rsidRPr="00FD73D8" w:rsidRDefault="005605BB" w:rsidP="00FD73D8">
            <w:pPr>
              <w:jc w:val="center"/>
              <w:rPr>
                <w:rFonts w:ascii="Simplified Arabic" w:hAnsi="Simplified Arabic" w:cs="Simplified Arabic"/>
                <w:sz w:val="24"/>
                <w:szCs w:val="24"/>
                <w:rtl/>
                <w:lang w:bidi="ar-IQ"/>
              </w:rPr>
            </w:pPr>
            <w:r w:rsidRPr="00FD73D8">
              <w:rPr>
                <w:rFonts w:ascii="Simplified Arabic" w:hAnsi="Simplified Arabic" w:cs="Simplified Arabic"/>
                <w:sz w:val="24"/>
                <w:szCs w:val="24"/>
                <w:rtl/>
                <w:lang w:bidi="ar-IQ"/>
              </w:rPr>
              <w:t>2,05</w:t>
            </w:r>
          </w:p>
        </w:tc>
        <w:tc>
          <w:tcPr>
            <w:tcW w:w="1113" w:type="dxa"/>
            <w:shd w:val="clear" w:color="auto" w:fill="auto"/>
          </w:tcPr>
          <w:p w:rsidR="005605BB" w:rsidRPr="00FD73D8" w:rsidRDefault="005605BB" w:rsidP="00FD73D8">
            <w:pPr>
              <w:jc w:val="center"/>
              <w:rPr>
                <w:rFonts w:ascii="Simplified Arabic" w:hAnsi="Simplified Arabic" w:cs="Simplified Arabic"/>
                <w:sz w:val="24"/>
                <w:szCs w:val="24"/>
                <w:rtl/>
                <w:lang w:bidi="ar-IQ"/>
              </w:rPr>
            </w:pPr>
            <w:r w:rsidRPr="00FD73D8">
              <w:rPr>
                <w:rFonts w:ascii="Simplified Arabic" w:hAnsi="Simplified Arabic" w:cs="Simplified Arabic"/>
                <w:sz w:val="24"/>
                <w:szCs w:val="24"/>
                <w:rtl/>
                <w:lang w:bidi="ar-IQ"/>
              </w:rPr>
              <w:t>0,275</w:t>
            </w:r>
          </w:p>
        </w:tc>
        <w:tc>
          <w:tcPr>
            <w:tcW w:w="838" w:type="dxa"/>
            <w:shd w:val="clear" w:color="auto" w:fill="auto"/>
          </w:tcPr>
          <w:p w:rsidR="005605BB" w:rsidRPr="00FD73D8" w:rsidRDefault="005605BB" w:rsidP="00FD73D8">
            <w:pPr>
              <w:jc w:val="center"/>
              <w:rPr>
                <w:rFonts w:ascii="Simplified Arabic" w:hAnsi="Simplified Arabic" w:cs="Simplified Arabic"/>
                <w:sz w:val="24"/>
                <w:szCs w:val="24"/>
                <w:rtl/>
                <w:lang w:bidi="ar-IQ"/>
              </w:rPr>
            </w:pPr>
            <w:r w:rsidRPr="00FD73D8">
              <w:rPr>
                <w:rFonts w:ascii="Simplified Arabic" w:hAnsi="Simplified Arabic" w:cs="Simplified Arabic"/>
                <w:sz w:val="24"/>
                <w:szCs w:val="24"/>
                <w:rtl/>
                <w:lang w:bidi="ar-IQ"/>
              </w:rPr>
              <w:t>15</w:t>
            </w:r>
          </w:p>
        </w:tc>
        <w:tc>
          <w:tcPr>
            <w:tcW w:w="841" w:type="dxa"/>
            <w:tcBorders>
              <w:top w:val="single" w:sz="4" w:space="0" w:color="auto"/>
              <w:bottom w:val="single" w:sz="4" w:space="0" w:color="auto"/>
            </w:tcBorders>
            <w:shd w:val="clear" w:color="auto" w:fill="auto"/>
          </w:tcPr>
          <w:p w:rsidR="005605BB" w:rsidRPr="00FD73D8" w:rsidRDefault="005605BB" w:rsidP="00FD73D8">
            <w:pPr>
              <w:jc w:val="center"/>
              <w:rPr>
                <w:rFonts w:ascii="Simplified Arabic" w:hAnsi="Simplified Arabic" w:cs="Simplified Arabic"/>
                <w:sz w:val="24"/>
                <w:szCs w:val="24"/>
                <w:rtl/>
                <w:lang w:bidi="ar-IQ"/>
              </w:rPr>
            </w:pPr>
            <w:r w:rsidRPr="00FD73D8">
              <w:rPr>
                <w:rFonts w:ascii="Simplified Arabic" w:hAnsi="Simplified Arabic" w:cs="Simplified Arabic"/>
                <w:sz w:val="24"/>
                <w:szCs w:val="24"/>
                <w:rtl/>
                <w:lang w:bidi="ar-IQ"/>
              </w:rPr>
              <w:t>0,409</w:t>
            </w:r>
          </w:p>
        </w:tc>
        <w:tc>
          <w:tcPr>
            <w:tcW w:w="1202" w:type="dxa"/>
            <w:tcBorders>
              <w:top w:val="single" w:sz="4" w:space="0" w:color="auto"/>
              <w:bottom w:val="single" w:sz="4" w:space="0" w:color="auto"/>
            </w:tcBorders>
            <w:shd w:val="clear" w:color="auto" w:fill="auto"/>
            <w:vAlign w:val="center"/>
          </w:tcPr>
          <w:p w:rsidR="005605BB" w:rsidRPr="00FD73D8" w:rsidRDefault="005605BB" w:rsidP="00FD73D8">
            <w:pPr>
              <w:bidi w:val="0"/>
              <w:spacing w:after="0" w:line="240" w:lineRule="auto"/>
              <w:jc w:val="center"/>
              <w:rPr>
                <w:rFonts w:ascii="Simplified Arabic" w:eastAsia="Times New Roman" w:hAnsi="Simplified Arabic" w:cs="Simplified Arabic"/>
                <w:sz w:val="24"/>
                <w:szCs w:val="24"/>
                <w:rtl/>
                <w:lang w:bidi="ar-IQ"/>
              </w:rPr>
            </w:pPr>
            <w:r w:rsidRPr="00FD73D8">
              <w:rPr>
                <w:rFonts w:ascii="Simplified Arabic" w:eastAsia="Times New Roman" w:hAnsi="Simplified Arabic" w:cs="Simplified Arabic"/>
                <w:sz w:val="24"/>
                <w:szCs w:val="24"/>
                <w:rtl/>
                <w:lang w:bidi="ar-IQ"/>
              </w:rPr>
              <w:t>غير معنوي</w:t>
            </w:r>
          </w:p>
        </w:tc>
      </w:tr>
      <w:tr w:rsidR="005605BB" w:rsidRPr="00FD73D8" w:rsidTr="00FD73D8">
        <w:trPr>
          <w:trHeight w:hRule="exact" w:val="15"/>
          <w:jc w:val="center"/>
        </w:trPr>
        <w:tc>
          <w:tcPr>
            <w:tcW w:w="486" w:type="dxa"/>
            <w:vMerge w:val="restart"/>
            <w:shd w:val="clear" w:color="auto" w:fill="auto"/>
          </w:tcPr>
          <w:p w:rsidR="005605BB" w:rsidRPr="00FD73D8" w:rsidRDefault="005605BB" w:rsidP="00765488">
            <w:pPr>
              <w:bidi w:val="0"/>
              <w:spacing w:after="0" w:line="240" w:lineRule="auto"/>
              <w:jc w:val="both"/>
              <w:rPr>
                <w:rFonts w:ascii="Simplified Arabic" w:eastAsia="Times New Roman" w:hAnsi="Simplified Arabic" w:cs="Simplified Arabic"/>
                <w:sz w:val="24"/>
                <w:szCs w:val="24"/>
                <w:rtl/>
                <w:lang w:bidi="ar-IQ"/>
              </w:rPr>
            </w:pPr>
            <w:r w:rsidRPr="00FD73D8">
              <w:rPr>
                <w:rFonts w:ascii="Simplified Arabic" w:eastAsia="Times New Roman" w:hAnsi="Simplified Arabic" w:cs="Simplified Arabic"/>
                <w:sz w:val="24"/>
                <w:szCs w:val="24"/>
                <w:rtl/>
                <w:lang w:bidi="ar-IQ"/>
              </w:rPr>
              <w:t>3</w:t>
            </w:r>
          </w:p>
        </w:tc>
        <w:tc>
          <w:tcPr>
            <w:tcW w:w="2465" w:type="dxa"/>
            <w:vMerge w:val="restart"/>
            <w:shd w:val="clear" w:color="auto" w:fill="auto"/>
            <w:vAlign w:val="center"/>
          </w:tcPr>
          <w:p w:rsidR="005605BB" w:rsidRPr="00FD73D8" w:rsidRDefault="005605BB" w:rsidP="00FD73D8">
            <w:pPr>
              <w:bidi w:val="0"/>
              <w:spacing w:after="0" w:line="240" w:lineRule="auto"/>
              <w:jc w:val="right"/>
              <w:rPr>
                <w:rFonts w:ascii="Simplified Arabic" w:eastAsia="Times New Roman" w:hAnsi="Simplified Arabic" w:cs="Simplified Arabic"/>
                <w:sz w:val="24"/>
                <w:szCs w:val="24"/>
                <w:rtl/>
                <w:lang w:bidi="ar-IQ"/>
              </w:rPr>
            </w:pPr>
            <w:r w:rsidRPr="00FD73D8">
              <w:rPr>
                <w:rFonts w:ascii="Simplified Arabic" w:eastAsia="Times New Roman" w:hAnsi="Simplified Arabic" w:cs="Simplified Arabic"/>
                <w:sz w:val="24"/>
                <w:szCs w:val="24"/>
                <w:rtl/>
                <w:lang w:bidi="ar-IQ"/>
              </w:rPr>
              <w:t xml:space="preserve">سرعة استجابة/ </w:t>
            </w:r>
            <w:proofErr w:type="spellStart"/>
            <w:r w:rsidRPr="00FD73D8">
              <w:rPr>
                <w:rFonts w:ascii="Simplified Arabic" w:eastAsia="Times New Roman" w:hAnsi="Simplified Arabic" w:cs="Simplified Arabic"/>
                <w:sz w:val="24"/>
                <w:szCs w:val="24"/>
                <w:rtl/>
                <w:lang w:bidi="ar-IQ"/>
              </w:rPr>
              <w:t>ثا</w:t>
            </w:r>
            <w:proofErr w:type="spellEnd"/>
          </w:p>
        </w:tc>
        <w:tc>
          <w:tcPr>
            <w:tcW w:w="1102" w:type="dxa"/>
            <w:vMerge w:val="restart"/>
            <w:shd w:val="clear" w:color="auto" w:fill="auto"/>
          </w:tcPr>
          <w:p w:rsidR="005605BB" w:rsidRPr="00FD73D8" w:rsidRDefault="005605BB" w:rsidP="00FD73D8">
            <w:pPr>
              <w:jc w:val="center"/>
              <w:rPr>
                <w:rFonts w:ascii="Simplified Arabic" w:hAnsi="Simplified Arabic" w:cs="Simplified Arabic"/>
                <w:sz w:val="24"/>
                <w:szCs w:val="24"/>
                <w:rtl/>
                <w:lang w:bidi="ar-IQ"/>
              </w:rPr>
            </w:pPr>
            <w:r w:rsidRPr="00FD73D8">
              <w:rPr>
                <w:rFonts w:ascii="Simplified Arabic" w:hAnsi="Simplified Arabic" w:cs="Simplified Arabic"/>
                <w:sz w:val="24"/>
                <w:szCs w:val="24"/>
                <w:rtl/>
                <w:lang w:bidi="ar-IQ"/>
              </w:rPr>
              <w:t>0,2</w:t>
            </w:r>
            <w:r w:rsidR="008A6C68" w:rsidRPr="00FD73D8">
              <w:rPr>
                <w:rFonts w:ascii="Simplified Arabic" w:hAnsi="Simplified Arabic" w:cs="Simplified Arabic"/>
                <w:sz w:val="24"/>
                <w:szCs w:val="24"/>
                <w:rtl/>
                <w:lang w:bidi="ar-IQ"/>
              </w:rPr>
              <w:t>3</w:t>
            </w:r>
          </w:p>
        </w:tc>
        <w:tc>
          <w:tcPr>
            <w:tcW w:w="988" w:type="dxa"/>
            <w:vMerge w:val="restart"/>
            <w:shd w:val="clear" w:color="auto" w:fill="auto"/>
          </w:tcPr>
          <w:p w:rsidR="005605BB" w:rsidRPr="00FD73D8" w:rsidRDefault="005605BB" w:rsidP="00FD73D8">
            <w:pPr>
              <w:jc w:val="center"/>
              <w:rPr>
                <w:rFonts w:ascii="Simplified Arabic" w:hAnsi="Simplified Arabic" w:cs="Simplified Arabic"/>
                <w:sz w:val="24"/>
                <w:szCs w:val="24"/>
                <w:rtl/>
                <w:lang w:bidi="ar-IQ"/>
              </w:rPr>
            </w:pPr>
            <w:r w:rsidRPr="00FD73D8">
              <w:rPr>
                <w:rFonts w:ascii="Simplified Arabic" w:hAnsi="Simplified Arabic" w:cs="Simplified Arabic"/>
                <w:sz w:val="24"/>
                <w:szCs w:val="24"/>
                <w:rtl/>
                <w:lang w:bidi="ar-IQ"/>
              </w:rPr>
              <w:t>0,013</w:t>
            </w:r>
          </w:p>
        </w:tc>
        <w:tc>
          <w:tcPr>
            <w:tcW w:w="1102" w:type="dxa"/>
            <w:vMerge w:val="restart"/>
            <w:shd w:val="clear" w:color="auto" w:fill="auto"/>
          </w:tcPr>
          <w:p w:rsidR="005605BB" w:rsidRPr="00FD73D8" w:rsidRDefault="005605BB" w:rsidP="00FD73D8">
            <w:pPr>
              <w:jc w:val="center"/>
              <w:rPr>
                <w:rFonts w:ascii="Simplified Arabic" w:hAnsi="Simplified Arabic" w:cs="Simplified Arabic"/>
                <w:sz w:val="24"/>
                <w:szCs w:val="24"/>
                <w:rtl/>
                <w:lang w:bidi="ar-IQ"/>
              </w:rPr>
            </w:pPr>
            <w:r w:rsidRPr="00FD73D8">
              <w:rPr>
                <w:rFonts w:ascii="Simplified Arabic" w:hAnsi="Simplified Arabic" w:cs="Simplified Arabic"/>
                <w:sz w:val="24"/>
                <w:szCs w:val="24"/>
                <w:rtl/>
                <w:lang w:bidi="ar-IQ"/>
              </w:rPr>
              <w:t>0,2</w:t>
            </w:r>
            <w:r w:rsidR="008A6C68" w:rsidRPr="00FD73D8">
              <w:rPr>
                <w:rFonts w:ascii="Simplified Arabic" w:hAnsi="Simplified Arabic" w:cs="Simplified Arabic"/>
                <w:sz w:val="24"/>
                <w:szCs w:val="24"/>
                <w:rtl/>
                <w:lang w:bidi="ar-IQ"/>
              </w:rPr>
              <w:t>2</w:t>
            </w:r>
          </w:p>
        </w:tc>
        <w:tc>
          <w:tcPr>
            <w:tcW w:w="1113" w:type="dxa"/>
            <w:vMerge w:val="restart"/>
            <w:shd w:val="clear" w:color="auto" w:fill="auto"/>
          </w:tcPr>
          <w:p w:rsidR="005605BB" w:rsidRPr="00FD73D8" w:rsidRDefault="005605BB" w:rsidP="00FD73D8">
            <w:pPr>
              <w:jc w:val="center"/>
              <w:rPr>
                <w:rFonts w:ascii="Simplified Arabic" w:hAnsi="Simplified Arabic" w:cs="Simplified Arabic"/>
                <w:sz w:val="24"/>
                <w:szCs w:val="24"/>
                <w:rtl/>
                <w:lang w:bidi="ar-IQ"/>
              </w:rPr>
            </w:pPr>
            <w:r w:rsidRPr="00FD73D8">
              <w:rPr>
                <w:rFonts w:ascii="Simplified Arabic" w:hAnsi="Simplified Arabic" w:cs="Simplified Arabic"/>
                <w:sz w:val="24"/>
                <w:szCs w:val="24"/>
                <w:rtl/>
                <w:lang w:bidi="ar-IQ"/>
              </w:rPr>
              <w:t>0,016</w:t>
            </w:r>
          </w:p>
        </w:tc>
        <w:tc>
          <w:tcPr>
            <w:tcW w:w="838" w:type="dxa"/>
            <w:vMerge w:val="restart"/>
            <w:shd w:val="clear" w:color="auto" w:fill="auto"/>
          </w:tcPr>
          <w:p w:rsidR="005605BB" w:rsidRPr="00FD73D8" w:rsidRDefault="005605BB" w:rsidP="00FD73D8">
            <w:pPr>
              <w:jc w:val="center"/>
              <w:rPr>
                <w:rFonts w:ascii="Simplified Arabic" w:hAnsi="Simplified Arabic" w:cs="Simplified Arabic"/>
                <w:sz w:val="24"/>
                <w:szCs w:val="24"/>
                <w:rtl/>
                <w:lang w:bidi="ar-IQ"/>
              </w:rPr>
            </w:pPr>
            <w:r w:rsidRPr="00FD73D8">
              <w:rPr>
                <w:rFonts w:ascii="Simplified Arabic" w:hAnsi="Simplified Arabic" w:cs="Simplified Arabic"/>
                <w:sz w:val="24"/>
                <w:szCs w:val="24"/>
                <w:rtl/>
                <w:lang w:bidi="ar-IQ"/>
              </w:rPr>
              <w:t>16</w:t>
            </w:r>
          </w:p>
        </w:tc>
        <w:tc>
          <w:tcPr>
            <w:tcW w:w="841" w:type="dxa"/>
            <w:vMerge w:val="restart"/>
            <w:tcBorders>
              <w:top w:val="single" w:sz="4" w:space="0" w:color="auto"/>
            </w:tcBorders>
            <w:shd w:val="clear" w:color="auto" w:fill="auto"/>
          </w:tcPr>
          <w:p w:rsidR="005605BB" w:rsidRPr="00FD73D8" w:rsidRDefault="005605BB" w:rsidP="00FD73D8">
            <w:pPr>
              <w:jc w:val="center"/>
              <w:rPr>
                <w:rFonts w:ascii="Simplified Arabic" w:hAnsi="Simplified Arabic" w:cs="Simplified Arabic"/>
                <w:sz w:val="24"/>
                <w:szCs w:val="24"/>
                <w:rtl/>
                <w:lang w:bidi="ar-IQ"/>
              </w:rPr>
            </w:pPr>
            <w:r w:rsidRPr="00FD73D8">
              <w:rPr>
                <w:rFonts w:ascii="Simplified Arabic" w:hAnsi="Simplified Arabic" w:cs="Simplified Arabic"/>
                <w:sz w:val="24"/>
                <w:szCs w:val="24"/>
                <w:rtl/>
                <w:lang w:bidi="ar-IQ"/>
              </w:rPr>
              <w:t>0,818</w:t>
            </w:r>
          </w:p>
        </w:tc>
        <w:tc>
          <w:tcPr>
            <w:tcW w:w="1202" w:type="dxa"/>
            <w:tcBorders>
              <w:top w:val="single" w:sz="4" w:space="0" w:color="auto"/>
              <w:bottom w:val="single" w:sz="4" w:space="0" w:color="auto"/>
            </w:tcBorders>
            <w:shd w:val="clear" w:color="auto" w:fill="auto"/>
            <w:vAlign w:val="center"/>
          </w:tcPr>
          <w:p w:rsidR="005605BB" w:rsidRPr="00FD73D8" w:rsidRDefault="005605BB" w:rsidP="00FD73D8">
            <w:pPr>
              <w:bidi w:val="0"/>
              <w:spacing w:after="0" w:line="240" w:lineRule="auto"/>
              <w:jc w:val="center"/>
              <w:rPr>
                <w:rFonts w:ascii="Simplified Arabic" w:eastAsia="Times New Roman" w:hAnsi="Simplified Arabic" w:cs="Simplified Arabic"/>
                <w:sz w:val="24"/>
                <w:szCs w:val="24"/>
                <w:lang w:bidi="ar-IQ"/>
              </w:rPr>
            </w:pPr>
            <w:r w:rsidRPr="00FD73D8">
              <w:rPr>
                <w:rFonts w:ascii="Simplified Arabic" w:eastAsia="Times New Roman" w:hAnsi="Simplified Arabic" w:cs="Simplified Arabic"/>
                <w:sz w:val="24"/>
                <w:szCs w:val="24"/>
                <w:rtl/>
                <w:lang w:bidi="ar-IQ"/>
              </w:rPr>
              <w:t>غير معنوي</w:t>
            </w:r>
          </w:p>
        </w:tc>
      </w:tr>
      <w:tr w:rsidR="005605BB" w:rsidRPr="00FD73D8" w:rsidTr="00FD73D8">
        <w:trPr>
          <w:trHeight w:hRule="exact" w:val="375"/>
          <w:jc w:val="center"/>
        </w:trPr>
        <w:tc>
          <w:tcPr>
            <w:tcW w:w="486" w:type="dxa"/>
            <w:vMerge/>
            <w:shd w:val="clear" w:color="auto" w:fill="auto"/>
          </w:tcPr>
          <w:p w:rsidR="005605BB" w:rsidRPr="00FD73D8" w:rsidRDefault="005605BB" w:rsidP="00765488">
            <w:pPr>
              <w:bidi w:val="0"/>
              <w:spacing w:after="0" w:line="240" w:lineRule="auto"/>
              <w:jc w:val="both"/>
              <w:rPr>
                <w:rFonts w:ascii="Simplified Arabic" w:eastAsia="Times New Roman" w:hAnsi="Simplified Arabic" w:cs="Simplified Arabic"/>
                <w:sz w:val="24"/>
                <w:szCs w:val="24"/>
                <w:rtl/>
                <w:lang w:bidi="ar-IQ"/>
              </w:rPr>
            </w:pPr>
          </w:p>
        </w:tc>
        <w:tc>
          <w:tcPr>
            <w:tcW w:w="2465" w:type="dxa"/>
            <w:vMerge/>
            <w:shd w:val="clear" w:color="auto" w:fill="auto"/>
            <w:vAlign w:val="center"/>
          </w:tcPr>
          <w:p w:rsidR="005605BB" w:rsidRPr="00FD73D8" w:rsidRDefault="005605BB" w:rsidP="00FD73D8">
            <w:pPr>
              <w:bidi w:val="0"/>
              <w:spacing w:after="0" w:line="240" w:lineRule="auto"/>
              <w:jc w:val="right"/>
              <w:rPr>
                <w:rFonts w:ascii="Simplified Arabic" w:eastAsia="Times New Roman" w:hAnsi="Simplified Arabic" w:cs="Simplified Arabic"/>
                <w:sz w:val="24"/>
                <w:szCs w:val="24"/>
                <w:rtl/>
                <w:lang w:bidi="ar-IQ"/>
              </w:rPr>
            </w:pPr>
          </w:p>
        </w:tc>
        <w:tc>
          <w:tcPr>
            <w:tcW w:w="1102" w:type="dxa"/>
            <w:vMerge/>
            <w:shd w:val="clear" w:color="auto" w:fill="auto"/>
          </w:tcPr>
          <w:p w:rsidR="005605BB" w:rsidRPr="00FD73D8" w:rsidRDefault="005605BB" w:rsidP="00FD73D8">
            <w:pPr>
              <w:jc w:val="center"/>
              <w:rPr>
                <w:rFonts w:ascii="Simplified Arabic" w:hAnsi="Simplified Arabic" w:cs="Simplified Arabic"/>
                <w:sz w:val="24"/>
                <w:szCs w:val="24"/>
                <w:rtl/>
                <w:lang w:bidi="ar-IQ"/>
              </w:rPr>
            </w:pPr>
          </w:p>
        </w:tc>
        <w:tc>
          <w:tcPr>
            <w:tcW w:w="988" w:type="dxa"/>
            <w:vMerge/>
            <w:shd w:val="clear" w:color="auto" w:fill="auto"/>
          </w:tcPr>
          <w:p w:rsidR="005605BB" w:rsidRPr="00FD73D8" w:rsidRDefault="005605BB" w:rsidP="00FD73D8">
            <w:pPr>
              <w:jc w:val="center"/>
              <w:rPr>
                <w:rFonts w:ascii="Simplified Arabic" w:hAnsi="Simplified Arabic" w:cs="Simplified Arabic"/>
                <w:sz w:val="24"/>
                <w:szCs w:val="24"/>
                <w:rtl/>
                <w:lang w:bidi="ar-IQ"/>
              </w:rPr>
            </w:pPr>
          </w:p>
        </w:tc>
        <w:tc>
          <w:tcPr>
            <w:tcW w:w="1102" w:type="dxa"/>
            <w:vMerge/>
            <w:shd w:val="clear" w:color="auto" w:fill="auto"/>
          </w:tcPr>
          <w:p w:rsidR="005605BB" w:rsidRPr="00FD73D8" w:rsidRDefault="005605BB" w:rsidP="00FD73D8">
            <w:pPr>
              <w:jc w:val="center"/>
              <w:rPr>
                <w:rFonts w:ascii="Simplified Arabic" w:hAnsi="Simplified Arabic" w:cs="Simplified Arabic"/>
                <w:sz w:val="24"/>
                <w:szCs w:val="24"/>
                <w:rtl/>
                <w:lang w:bidi="ar-IQ"/>
              </w:rPr>
            </w:pPr>
          </w:p>
        </w:tc>
        <w:tc>
          <w:tcPr>
            <w:tcW w:w="1113" w:type="dxa"/>
            <w:vMerge/>
            <w:shd w:val="clear" w:color="auto" w:fill="auto"/>
          </w:tcPr>
          <w:p w:rsidR="005605BB" w:rsidRPr="00FD73D8" w:rsidRDefault="005605BB" w:rsidP="00FD73D8">
            <w:pPr>
              <w:jc w:val="center"/>
              <w:rPr>
                <w:rFonts w:ascii="Simplified Arabic" w:hAnsi="Simplified Arabic" w:cs="Simplified Arabic"/>
                <w:sz w:val="24"/>
                <w:szCs w:val="24"/>
                <w:rtl/>
                <w:lang w:bidi="ar-IQ"/>
              </w:rPr>
            </w:pPr>
          </w:p>
        </w:tc>
        <w:tc>
          <w:tcPr>
            <w:tcW w:w="838" w:type="dxa"/>
            <w:vMerge/>
            <w:shd w:val="clear" w:color="auto" w:fill="auto"/>
          </w:tcPr>
          <w:p w:rsidR="005605BB" w:rsidRPr="00FD73D8" w:rsidRDefault="005605BB" w:rsidP="00FD73D8">
            <w:pPr>
              <w:jc w:val="center"/>
              <w:rPr>
                <w:rFonts w:ascii="Simplified Arabic" w:hAnsi="Simplified Arabic" w:cs="Simplified Arabic"/>
                <w:sz w:val="24"/>
                <w:szCs w:val="24"/>
                <w:rtl/>
                <w:lang w:bidi="ar-IQ"/>
              </w:rPr>
            </w:pPr>
          </w:p>
        </w:tc>
        <w:tc>
          <w:tcPr>
            <w:tcW w:w="841" w:type="dxa"/>
            <w:vMerge/>
            <w:tcBorders>
              <w:top w:val="single" w:sz="4" w:space="0" w:color="auto"/>
              <w:bottom w:val="single" w:sz="4" w:space="0" w:color="auto"/>
            </w:tcBorders>
            <w:shd w:val="clear" w:color="auto" w:fill="auto"/>
            <w:vAlign w:val="center"/>
          </w:tcPr>
          <w:p w:rsidR="005605BB" w:rsidRPr="00FD73D8" w:rsidRDefault="005605BB" w:rsidP="00FD73D8">
            <w:pPr>
              <w:bidi w:val="0"/>
              <w:spacing w:after="0" w:line="240" w:lineRule="auto"/>
              <w:jc w:val="center"/>
              <w:rPr>
                <w:rFonts w:ascii="Simplified Arabic" w:eastAsia="Times New Roman" w:hAnsi="Simplified Arabic" w:cs="Simplified Arabic"/>
                <w:sz w:val="24"/>
                <w:szCs w:val="24"/>
                <w:rtl/>
                <w:lang w:bidi="ar-IQ"/>
              </w:rPr>
            </w:pPr>
          </w:p>
        </w:tc>
        <w:tc>
          <w:tcPr>
            <w:tcW w:w="1202" w:type="dxa"/>
            <w:tcBorders>
              <w:top w:val="single" w:sz="4" w:space="0" w:color="auto"/>
            </w:tcBorders>
            <w:shd w:val="clear" w:color="auto" w:fill="auto"/>
            <w:vAlign w:val="center"/>
          </w:tcPr>
          <w:p w:rsidR="005605BB" w:rsidRPr="00FD73D8" w:rsidRDefault="00900190" w:rsidP="00FD73D8">
            <w:pPr>
              <w:bidi w:val="0"/>
              <w:spacing w:after="0" w:line="240" w:lineRule="auto"/>
              <w:jc w:val="center"/>
              <w:rPr>
                <w:rFonts w:ascii="Simplified Arabic" w:eastAsia="Times New Roman" w:hAnsi="Simplified Arabic" w:cs="Simplified Arabic"/>
                <w:sz w:val="24"/>
                <w:szCs w:val="24"/>
                <w:rtl/>
                <w:lang w:bidi="ar-IQ"/>
              </w:rPr>
            </w:pPr>
            <w:r w:rsidRPr="00FD73D8">
              <w:rPr>
                <w:rFonts w:ascii="Simplified Arabic" w:eastAsia="Times New Roman" w:hAnsi="Simplified Arabic" w:cs="Simplified Arabic"/>
                <w:sz w:val="24"/>
                <w:szCs w:val="24"/>
                <w:rtl/>
                <w:lang w:bidi="ar-IQ"/>
              </w:rPr>
              <w:t>غير معنوي</w:t>
            </w:r>
          </w:p>
        </w:tc>
      </w:tr>
      <w:tr w:rsidR="005605BB" w:rsidRPr="00FD73D8" w:rsidTr="00FD73D8">
        <w:trPr>
          <w:trHeight w:hRule="exact" w:val="357"/>
          <w:jc w:val="center"/>
        </w:trPr>
        <w:tc>
          <w:tcPr>
            <w:tcW w:w="486" w:type="dxa"/>
            <w:shd w:val="clear" w:color="auto" w:fill="auto"/>
          </w:tcPr>
          <w:p w:rsidR="005605BB" w:rsidRPr="00FD73D8" w:rsidRDefault="005605BB" w:rsidP="00765488">
            <w:pPr>
              <w:bidi w:val="0"/>
              <w:spacing w:after="0" w:line="240" w:lineRule="auto"/>
              <w:jc w:val="both"/>
              <w:rPr>
                <w:rFonts w:ascii="Simplified Arabic" w:eastAsia="Times New Roman" w:hAnsi="Simplified Arabic" w:cs="Simplified Arabic"/>
                <w:sz w:val="24"/>
                <w:szCs w:val="24"/>
                <w:rtl/>
                <w:lang w:bidi="ar-IQ"/>
              </w:rPr>
            </w:pPr>
            <w:r w:rsidRPr="00FD73D8">
              <w:rPr>
                <w:rFonts w:ascii="Simplified Arabic" w:eastAsia="Times New Roman" w:hAnsi="Simplified Arabic" w:cs="Simplified Arabic"/>
                <w:sz w:val="24"/>
                <w:szCs w:val="24"/>
                <w:rtl/>
                <w:lang w:bidi="ar-IQ"/>
              </w:rPr>
              <w:t>4</w:t>
            </w:r>
          </w:p>
        </w:tc>
        <w:tc>
          <w:tcPr>
            <w:tcW w:w="2465" w:type="dxa"/>
            <w:shd w:val="clear" w:color="auto" w:fill="auto"/>
          </w:tcPr>
          <w:p w:rsidR="005605BB" w:rsidRPr="00FD73D8" w:rsidRDefault="005605BB" w:rsidP="00FD73D8">
            <w:pPr>
              <w:jc w:val="right"/>
              <w:rPr>
                <w:rFonts w:ascii="Simplified Arabic" w:hAnsi="Simplified Arabic" w:cs="Simplified Arabic"/>
                <w:sz w:val="24"/>
                <w:szCs w:val="24"/>
                <w:rtl/>
                <w:lang w:bidi="ar-IQ"/>
              </w:rPr>
            </w:pPr>
            <w:r w:rsidRPr="00FD73D8">
              <w:rPr>
                <w:rFonts w:ascii="Simplified Arabic" w:hAnsi="Simplified Arabic" w:cs="Simplified Arabic"/>
                <w:sz w:val="24"/>
                <w:szCs w:val="24"/>
                <w:rtl/>
                <w:lang w:bidi="ar-IQ"/>
              </w:rPr>
              <w:t>لوثب الطويل من  الثبات/ واط</w:t>
            </w:r>
          </w:p>
        </w:tc>
        <w:tc>
          <w:tcPr>
            <w:tcW w:w="1102" w:type="dxa"/>
            <w:shd w:val="clear" w:color="auto" w:fill="auto"/>
          </w:tcPr>
          <w:p w:rsidR="005605BB" w:rsidRPr="00FD73D8" w:rsidRDefault="005605BB" w:rsidP="00FD73D8">
            <w:pPr>
              <w:jc w:val="center"/>
              <w:rPr>
                <w:rFonts w:ascii="Simplified Arabic" w:hAnsi="Simplified Arabic" w:cs="Simplified Arabic"/>
                <w:sz w:val="24"/>
                <w:szCs w:val="24"/>
                <w:rtl/>
                <w:lang w:bidi="ar-IQ"/>
              </w:rPr>
            </w:pPr>
            <w:r w:rsidRPr="00FD73D8">
              <w:rPr>
                <w:rFonts w:ascii="Simplified Arabic" w:hAnsi="Simplified Arabic" w:cs="Simplified Arabic"/>
                <w:sz w:val="24"/>
                <w:szCs w:val="24"/>
                <w:rtl/>
                <w:lang w:bidi="ar-IQ"/>
              </w:rPr>
              <w:t>6718,35</w:t>
            </w:r>
          </w:p>
        </w:tc>
        <w:tc>
          <w:tcPr>
            <w:tcW w:w="988" w:type="dxa"/>
            <w:shd w:val="clear" w:color="auto" w:fill="auto"/>
          </w:tcPr>
          <w:p w:rsidR="005605BB" w:rsidRPr="00FD73D8" w:rsidRDefault="005605BB" w:rsidP="00FD73D8">
            <w:pPr>
              <w:jc w:val="center"/>
              <w:rPr>
                <w:rFonts w:ascii="Simplified Arabic" w:hAnsi="Simplified Arabic" w:cs="Simplified Arabic"/>
                <w:sz w:val="24"/>
                <w:szCs w:val="24"/>
                <w:rtl/>
                <w:lang w:bidi="ar-IQ"/>
              </w:rPr>
            </w:pPr>
            <w:r w:rsidRPr="00FD73D8">
              <w:rPr>
                <w:rFonts w:ascii="Simplified Arabic" w:hAnsi="Simplified Arabic" w:cs="Simplified Arabic"/>
                <w:sz w:val="24"/>
                <w:szCs w:val="24"/>
                <w:rtl/>
                <w:lang w:bidi="ar-IQ"/>
              </w:rPr>
              <w:t>190,48</w:t>
            </w:r>
          </w:p>
        </w:tc>
        <w:tc>
          <w:tcPr>
            <w:tcW w:w="1102" w:type="dxa"/>
            <w:shd w:val="clear" w:color="auto" w:fill="auto"/>
          </w:tcPr>
          <w:p w:rsidR="005605BB" w:rsidRPr="00FD73D8" w:rsidRDefault="005605BB" w:rsidP="00FD73D8">
            <w:pPr>
              <w:jc w:val="center"/>
              <w:rPr>
                <w:rFonts w:ascii="Simplified Arabic" w:hAnsi="Simplified Arabic" w:cs="Simplified Arabic"/>
                <w:sz w:val="24"/>
                <w:szCs w:val="24"/>
                <w:rtl/>
                <w:lang w:bidi="ar-IQ"/>
              </w:rPr>
            </w:pPr>
            <w:r w:rsidRPr="00FD73D8">
              <w:rPr>
                <w:rFonts w:ascii="Simplified Arabic" w:hAnsi="Simplified Arabic" w:cs="Simplified Arabic"/>
                <w:sz w:val="24"/>
                <w:szCs w:val="24"/>
                <w:rtl/>
                <w:lang w:bidi="ar-IQ"/>
              </w:rPr>
              <w:t>6659,2</w:t>
            </w:r>
          </w:p>
        </w:tc>
        <w:tc>
          <w:tcPr>
            <w:tcW w:w="1113" w:type="dxa"/>
            <w:shd w:val="clear" w:color="auto" w:fill="auto"/>
          </w:tcPr>
          <w:p w:rsidR="005605BB" w:rsidRPr="00FD73D8" w:rsidRDefault="005605BB" w:rsidP="00FD73D8">
            <w:pPr>
              <w:jc w:val="center"/>
              <w:rPr>
                <w:rFonts w:ascii="Simplified Arabic" w:hAnsi="Simplified Arabic" w:cs="Simplified Arabic"/>
                <w:sz w:val="24"/>
                <w:szCs w:val="24"/>
                <w:rtl/>
                <w:lang w:bidi="ar-IQ"/>
              </w:rPr>
            </w:pPr>
            <w:r w:rsidRPr="00FD73D8">
              <w:rPr>
                <w:rFonts w:ascii="Simplified Arabic" w:hAnsi="Simplified Arabic" w:cs="Simplified Arabic"/>
                <w:sz w:val="24"/>
                <w:szCs w:val="24"/>
                <w:rtl/>
                <w:lang w:bidi="ar-IQ"/>
              </w:rPr>
              <w:t>369,19</w:t>
            </w:r>
          </w:p>
        </w:tc>
        <w:tc>
          <w:tcPr>
            <w:tcW w:w="838" w:type="dxa"/>
            <w:shd w:val="clear" w:color="auto" w:fill="auto"/>
          </w:tcPr>
          <w:p w:rsidR="005605BB" w:rsidRPr="00FD73D8" w:rsidRDefault="005605BB" w:rsidP="00FD73D8">
            <w:pPr>
              <w:jc w:val="center"/>
              <w:rPr>
                <w:rFonts w:ascii="Simplified Arabic" w:hAnsi="Simplified Arabic" w:cs="Simplified Arabic"/>
                <w:sz w:val="24"/>
                <w:szCs w:val="24"/>
                <w:rtl/>
                <w:lang w:bidi="ar-IQ"/>
              </w:rPr>
            </w:pPr>
            <w:r w:rsidRPr="00FD73D8">
              <w:rPr>
                <w:rFonts w:ascii="Simplified Arabic" w:hAnsi="Simplified Arabic" w:cs="Simplified Arabic"/>
                <w:sz w:val="24"/>
                <w:szCs w:val="24"/>
                <w:rtl/>
                <w:lang w:bidi="ar-IQ"/>
              </w:rPr>
              <w:t>11</w:t>
            </w:r>
          </w:p>
        </w:tc>
        <w:tc>
          <w:tcPr>
            <w:tcW w:w="841" w:type="dxa"/>
            <w:tcBorders>
              <w:top w:val="single" w:sz="4" w:space="0" w:color="auto"/>
              <w:bottom w:val="single" w:sz="4" w:space="0" w:color="auto"/>
            </w:tcBorders>
            <w:shd w:val="clear" w:color="auto" w:fill="auto"/>
          </w:tcPr>
          <w:p w:rsidR="005605BB" w:rsidRPr="00FD73D8" w:rsidRDefault="005605BB" w:rsidP="00FD73D8">
            <w:pPr>
              <w:jc w:val="center"/>
              <w:rPr>
                <w:rFonts w:ascii="Simplified Arabic" w:hAnsi="Simplified Arabic" w:cs="Simplified Arabic"/>
                <w:sz w:val="24"/>
                <w:szCs w:val="24"/>
                <w:rtl/>
                <w:lang w:bidi="ar-IQ"/>
              </w:rPr>
            </w:pPr>
            <w:r w:rsidRPr="00FD73D8">
              <w:rPr>
                <w:rFonts w:ascii="Simplified Arabic" w:hAnsi="Simplified Arabic" w:cs="Simplified Arabic"/>
                <w:sz w:val="24"/>
                <w:szCs w:val="24"/>
                <w:rtl/>
                <w:lang w:bidi="ar-IQ"/>
              </w:rPr>
              <w:t>0,310</w:t>
            </w:r>
          </w:p>
        </w:tc>
        <w:tc>
          <w:tcPr>
            <w:tcW w:w="1202" w:type="dxa"/>
            <w:tcBorders>
              <w:bottom w:val="single" w:sz="4" w:space="0" w:color="auto"/>
            </w:tcBorders>
            <w:shd w:val="clear" w:color="auto" w:fill="auto"/>
            <w:vAlign w:val="center"/>
          </w:tcPr>
          <w:p w:rsidR="005605BB" w:rsidRPr="00FD73D8" w:rsidRDefault="005605BB" w:rsidP="00FD73D8">
            <w:pPr>
              <w:bidi w:val="0"/>
              <w:spacing w:after="0" w:line="240" w:lineRule="auto"/>
              <w:jc w:val="center"/>
              <w:rPr>
                <w:rFonts w:ascii="Simplified Arabic" w:eastAsia="Times New Roman" w:hAnsi="Simplified Arabic" w:cs="Simplified Arabic"/>
                <w:sz w:val="24"/>
                <w:szCs w:val="24"/>
                <w:rtl/>
                <w:lang w:bidi="ar-IQ"/>
              </w:rPr>
            </w:pPr>
            <w:r w:rsidRPr="00FD73D8">
              <w:rPr>
                <w:rFonts w:ascii="Simplified Arabic" w:eastAsia="Times New Roman" w:hAnsi="Simplified Arabic" w:cs="Simplified Arabic"/>
                <w:sz w:val="24"/>
                <w:szCs w:val="24"/>
                <w:rtl/>
                <w:lang w:bidi="ar-IQ"/>
              </w:rPr>
              <w:t>غير معنوي</w:t>
            </w:r>
          </w:p>
        </w:tc>
      </w:tr>
      <w:tr w:rsidR="005605BB" w:rsidRPr="00FD73D8" w:rsidTr="00FD73D8">
        <w:trPr>
          <w:trHeight w:hRule="exact" w:val="419"/>
          <w:jc w:val="center"/>
        </w:trPr>
        <w:tc>
          <w:tcPr>
            <w:tcW w:w="486" w:type="dxa"/>
            <w:shd w:val="clear" w:color="auto" w:fill="auto"/>
          </w:tcPr>
          <w:p w:rsidR="005605BB" w:rsidRPr="00FD73D8" w:rsidRDefault="005605BB" w:rsidP="00765488">
            <w:pPr>
              <w:bidi w:val="0"/>
              <w:spacing w:after="0" w:line="240" w:lineRule="auto"/>
              <w:jc w:val="both"/>
              <w:rPr>
                <w:rFonts w:ascii="Simplified Arabic" w:eastAsia="Times New Roman" w:hAnsi="Simplified Arabic" w:cs="Simplified Arabic"/>
                <w:sz w:val="24"/>
                <w:szCs w:val="24"/>
                <w:rtl/>
                <w:lang w:bidi="ar-IQ"/>
              </w:rPr>
            </w:pPr>
            <w:r w:rsidRPr="00FD73D8">
              <w:rPr>
                <w:rFonts w:ascii="Simplified Arabic" w:eastAsia="Times New Roman" w:hAnsi="Simplified Arabic" w:cs="Simplified Arabic"/>
                <w:sz w:val="24"/>
                <w:szCs w:val="24"/>
                <w:rtl/>
                <w:lang w:bidi="ar-IQ"/>
              </w:rPr>
              <w:t>5</w:t>
            </w:r>
          </w:p>
        </w:tc>
        <w:tc>
          <w:tcPr>
            <w:tcW w:w="2465" w:type="dxa"/>
            <w:shd w:val="clear" w:color="auto" w:fill="auto"/>
          </w:tcPr>
          <w:p w:rsidR="005605BB" w:rsidRPr="00FD73D8" w:rsidRDefault="005605BB" w:rsidP="00FD73D8">
            <w:pPr>
              <w:jc w:val="right"/>
              <w:rPr>
                <w:rFonts w:ascii="Simplified Arabic" w:hAnsi="Simplified Arabic" w:cs="Simplified Arabic"/>
                <w:sz w:val="24"/>
                <w:szCs w:val="24"/>
                <w:rtl/>
                <w:lang w:bidi="ar-IQ"/>
              </w:rPr>
            </w:pPr>
            <w:r w:rsidRPr="00FD73D8">
              <w:rPr>
                <w:rFonts w:ascii="Simplified Arabic" w:hAnsi="Simplified Arabic" w:cs="Simplified Arabic"/>
                <w:sz w:val="24"/>
                <w:szCs w:val="24"/>
                <w:rtl/>
                <w:lang w:bidi="ar-IQ"/>
              </w:rPr>
              <w:t>الرمية من فوق الرأس / واط</w:t>
            </w:r>
          </w:p>
        </w:tc>
        <w:tc>
          <w:tcPr>
            <w:tcW w:w="1102" w:type="dxa"/>
            <w:shd w:val="clear" w:color="auto" w:fill="auto"/>
          </w:tcPr>
          <w:p w:rsidR="005605BB" w:rsidRPr="00FD73D8" w:rsidRDefault="005605BB" w:rsidP="00FD73D8">
            <w:pPr>
              <w:jc w:val="center"/>
              <w:rPr>
                <w:rFonts w:ascii="Simplified Arabic" w:hAnsi="Simplified Arabic" w:cs="Simplified Arabic"/>
                <w:sz w:val="24"/>
                <w:szCs w:val="24"/>
                <w:rtl/>
                <w:lang w:bidi="ar-IQ"/>
              </w:rPr>
            </w:pPr>
            <w:r w:rsidRPr="00FD73D8">
              <w:rPr>
                <w:rFonts w:ascii="Simplified Arabic" w:hAnsi="Simplified Arabic" w:cs="Simplified Arabic"/>
                <w:sz w:val="24"/>
                <w:szCs w:val="24"/>
                <w:rtl/>
                <w:lang w:bidi="ar-IQ"/>
              </w:rPr>
              <w:t>972,91</w:t>
            </w:r>
          </w:p>
        </w:tc>
        <w:tc>
          <w:tcPr>
            <w:tcW w:w="988" w:type="dxa"/>
            <w:shd w:val="clear" w:color="auto" w:fill="auto"/>
          </w:tcPr>
          <w:p w:rsidR="005605BB" w:rsidRPr="00FD73D8" w:rsidRDefault="005605BB" w:rsidP="00FD73D8">
            <w:pPr>
              <w:jc w:val="center"/>
              <w:rPr>
                <w:rFonts w:ascii="Simplified Arabic" w:hAnsi="Simplified Arabic" w:cs="Simplified Arabic"/>
                <w:sz w:val="24"/>
                <w:szCs w:val="24"/>
                <w:rtl/>
                <w:lang w:bidi="ar-IQ"/>
              </w:rPr>
            </w:pPr>
            <w:r w:rsidRPr="00FD73D8">
              <w:rPr>
                <w:rFonts w:ascii="Simplified Arabic" w:hAnsi="Simplified Arabic" w:cs="Simplified Arabic"/>
                <w:sz w:val="24"/>
                <w:szCs w:val="24"/>
                <w:rtl/>
                <w:lang w:bidi="ar-IQ"/>
              </w:rPr>
              <w:t>268,8</w:t>
            </w:r>
          </w:p>
        </w:tc>
        <w:tc>
          <w:tcPr>
            <w:tcW w:w="1102" w:type="dxa"/>
            <w:shd w:val="clear" w:color="auto" w:fill="auto"/>
          </w:tcPr>
          <w:p w:rsidR="005605BB" w:rsidRPr="00FD73D8" w:rsidRDefault="005605BB" w:rsidP="00FD73D8">
            <w:pPr>
              <w:jc w:val="center"/>
              <w:rPr>
                <w:rFonts w:ascii="Simplified Arabic" w:hAnsi="Simplified Arabic" w:cs="Simplified Arabic"/>
                <w:sz w:val="24"/>
                <w:szCs w:val="24"/>
                <w:rtl/>
                <w:lang w:bidi="ar-IQ"/>
              </w:rPr>
            </w:pPr>
            <w:r w:rsidRPr="00FD73D8">
              <w:rPr>
                <w:rFonts w:ascii="Simplified Arabic" w:hAnsi="Simplified Arabic" w:cs="Simplified Arabic"/>
                <w:sz w:val="24"/>
                <w:szCs w:val="24"/>
                <w:rtl/>
                <w:lang w:bidi="ar-IQ"/>
              </w:rPr>
              <w:t>838,83</w:t>
            </w:r>
          </w:p>
        </w:tc>
        <w:tc>
          <w:tcPr>
            <w:tcW w:w="1113" w:type="dxa"/>
            <w:shd w:val="clear" w:color="auto" w:fill="auto"/>
          </w:tcPr>
          <w:p w:rsidR="005605BB" w:rsidRPr="00FD73D8" w:rsidRDefault="005605BB" w:rsidP="00FD73D8">
            <w:pPr>
              <w:jc w:val="center"/>
              <w:rPr>
                <w:rFonts w:ascii="Simplified Arabic" w:hAnsi="Simplified Arabic" w:cs="Simplified Arabic"/>
                <w:sz w:val="24"/>
                <w:szCs w:val="24"/>
                <w:rtl/>
                <w:lang w:bidi="ar-IQ"/>
              </w:rPr>
            </w:pPr>
            <w:r w:rsidRPr="00FD73D8">
              <w:rPr>
                <w:rFonts w:ascii="Simplified Arabic" w:hAnsi="Simplified Arabic" w:cs="Simplified Arabic"/>
                <w:sz w:val="24"/>
                <w:szCs w:val="24"/>
                <w:rtl/>
                <w:lang w:bidi="ar-IQ"/>
              </w:rPr>
              <w:t>123,14</w:t>
            </w:r>
          </w:p>
        </w:tc>
        <w:tc>
          <w:tcPr>
            <w:tcW w:w="838" w:type="dxa"/>
            <w:shd w:val="clear" w:color="auto" w:fill="auto"/>
          </w:tcPr>
          <w:p w:rsidR="005605BB" w:rsidRPr="00FD73D8" w:rsidRDefault="005605BB" w:rsidP="00FD73D8">
            <w:pPr>
              <w:jc w:val="center"/>
              <w:rPr>
                <w:rFonts w:ascii="Simplified Arabic" w:hAnsi="Simplified Arabic" w:cs="Simplified Arabic"/>
                <w:sz w:val="24"/>
                <w:szCs w:val="24"/>
                <w:rtl/>
                <w:lang w:bidi="ar-IQ"/>
              </w:rPr>
            </w:pPr>
            <w:r w:rsidRPr="00FD73D8">
              <w:rPr>
                <w:rFonts w:ascii="Simplified Arabic" w:hAnsi="Simplified Arabic" w:cs="Simplified Arabic"/>
                <w:sz w:val="24"/>
                <w:szCs w:val="24"/>
                <w:rtl/>
                <w:lang w:bidi="ar-IQ"/>
              </w:rPr>
              <w:t>16,5</w:t>
            </w:r>
          </w:p>
        </w:tc>
        <w:tc>
          <w:tcPr>
            <w:tcW w:w="841" w:type="dxa"/>
            <w:tcBorders>
              <w:top w:val="single" w:sz="4" w:space="0" w:color="auto"/>
              <w:bottom w:val="single" w:sz="4" w:space="0" w:color="auto"/>
            </w:tcBorders>
            <w:shd w:val="clear" w:color="auto" w:fill="auto"/>
          </w:tcPr>
          <w:p w:rsidR="005605BB" w:rsidRPr="00FD73D8" w:rsidRDefault="005605BB" w:rsidP="00FD73D8">
            <w:pPr>
              <w:jc w:val="center"/>
              <w:rPr>
                <w:rFonts w:ascii="Simplified Arabic" w:hAnsi="Simplified Arabic" w:cs="Simplified Arabic"/>
                <w:sz w:val="24"/>
                <w:szCs w:val="24"/>
                <w:rtl/>
                <w:lang w:bidi="ar-IQ"/>
              </w:rPr>
            </w:pPr>
            <w:r w:rsidRPr="00FD73D8">
              <w:rPr>
                <w:rFonts w:ascii="Simplified Arabic" w:hAnsi="Simplified Arabic" w:cs="Simplified Arabic"/>
                <w:sz w:val="24"/>
                <w:szCs w:val="24"/>
                <w:rtl/>
                <w:lang w:bidi="ar-IQ"/>
              </w:rPr>
              <w:t>0,937</w:t>
            </w:r>
          </w:p>
        </w:tc>
        <w:tc>
          <w:tcPr>
            <w:tcW w:w="1202" w:type="dxa"/>
            <w:tcBorders>
              <w:top w:val="single" w:sz="4" w:space="0" w:color="auto"/>
            </w:tcBorders>
            <w:shd w:val="clear" w:color="auto" w:fill="auto"/>
            <w:vAlign w:val="center"/>
          </w:tcPr>
          <w:p w:rsidR="005605BB" w:rsidRPr="00FD73D8" w:rsidRDefault="005605BB" w:rsidP="00FD73D8">
            <w:pPr>
              <w:bidi w:val="0"/>
              <w:spacing w:after="0" w:line="240" w:lineRule="auto"/>
              <w:jc w:val="center"/>
              <w:rPr>
                <w:rFonts w:ascii="Simplified Arabic" w:eastAsia="Times New Roman" w:hAnsi="Simplified Arabic" w:cs="Simplified Arabic"/>
                <w:sz w:val="24"/>
                <w:szCs w:val="24"/>
                <w:rtl/>
                <w:lang w:bidi="ar-IQ"/>
              </w:rPr>
            </w:pPr>
            <w:r w:rsidRPr="00FD73D8">
              <w:rPr>
                <w:rFonts w:ascii="Simplified Arabic" w:eastAsia="Times New Roman" w:hAnsi="Simplified Arabic" w:cs="Simplified Arabic"/>
                <w:sz w:val="24"/>
                <w:szCs w:val="24"/>
                <w:rtl/>
                <w:lang w:bidi="ar-IQ"/>
              </w:rPr>
              <w:t>غير معنوي</w:t>
            </w:r>
          </w:p>
        </w:tc>
      </w:tr>
      <w:tr w:rsidR="005605BB" w:rsidRPr="00FD73D8" w:rsidTr="00FD73D8">
        <w:trPr>
          <w:trHeight w:hRule="exact" w:val="15"/>
          <w:jc w:val="center"/>
        </w:trPr>
        <w:tc>
          <w:tcPr>
            <w:tcW w:w="486" w:type="dxa"/>
            <w:vMerge w:val="restart"/>
            <w:shd w:val="clear" w:color="auto" w:fill="auto"/>
          </w:tcPr>
          <w:p w:rsidR="005605BB" w:rsidRPr="00FD73D8" w:rsidRDefault="005605BB" w:rsidP="00765488">
            <w:pPr>
              <w:bidi w:val="0"/>
              <w:spacing w:after="0" w:line="240" w:lineRule="auto"/>
              <w:jc w:val="both"/>
              <w:rPr>
                <w:rFonts w:ascii="Simplified Arabic" w:eastAsia="Times New Roman" w:hAnsi="Simplified Arabic" w:cs="Simplified Arabic"/>
                <w:sz w:val="24"/>
                <w:szCs w:val="24"/>
                <w:rtl/>
                <w:lang w:bidi="ar-IQ"/>
              </w:rPr>
            </w:pPr>
            <w:r w:rsidRPr="00FD73D8">
              <w:rPr>
                <w:rFonts w:ascii="Simplified Arabic" w:eastAsia="Times New Roman" w:hAnsi="Simplified Arabic" w:cs="Simplified Arabic"/>
                <w:sz w:val="24"/>
                <w:szCs w:val="24"/>
                <w:rtl/>
                <w:lang w:bidi="ar-IQ"/>
              </w:rPr>
              <w:t>7</w:t>
            </w:r>
          </w:p>
        </w:tc>
        <w:tc>
          <w:tcPr>
            <w:tcW w:w="2465" w:type="dxa"/>
            <w:vMerge w:val="restart"/>
            <w:shd w:val="clear" w:color="auto" w:fill="auto"/>
            <w:vAlign w:val="center"/>
          </w:tcPr>
          <w:p w:rsidR="005605BB" w:rsidRPr="00FD73D8" w:rsidRDefault="005605BB" w:rsidP="00FD73D8">
            <w:pPr>
              <w:bidi w:val="0"/>
              <w:spacing w:after="0" w:line="240" w:lineRule="auto"/>
              <w:jc w:val="right"/>
              <w:rPr>
                <w:rFonts w:ascii="Simplified Arabic" w:eastAsia="Times New Roman" w:hAnsi="Simplified Arabic" w:cs="Simplified Arabic"/>
                <w:sz w:val="24"/>
                <w:szCs w:val="24"/>
                <w:lang w:bidi="ar-IQ"/>
              </w:rPr>
            </w:pPr>
            <w:r w:rsidRPr="00FD73D8">
              <w:rPr>
                <w:rFonts w:ascii="Simplified Arabic" w:eastAsia="Times New Roman" w:hAnsi="Simplified Arabic" w:cs="Simplified Arabic"/>
                <w:sz w:val="24"/>
                <w:szCs w:val="24"/>
                <w:rtl/>
                <w:lang w:bidi="ar-IQ"/>
              </w:rPr>
              <w:t>كمية الحركة</w:t>
            </w:r>
            <w:r w:rsidR="00F67213" w:rsidRPr="00FD73D8">
              <w:rPr>
                <w:rFonts w:ascii="Simplified Arabic" w:eastAsia="Times New Roman" w:hAnsi="Simplified Arabic" w:cs="Simplified Arabic"/>
                <w:sz w:val="24"/>
                <w:szCs w:val="24"/>
                <w:rtl/>
                <w:lang w:bidi="ar-IQ"/>
              </w:rPr>
              <w:t xml:space="preserve"> </w:t>
            </w:r>
            <w:r w:rsidRPr="00FD73D8">
              <w:rPr>
                <w:rFonts w:ascii="Simplified Arabic" w:eastAsia="Times New Roman" w:hAnsi="Simplified Arabic" w:cs="Simplified Arabic"/>
                <w:sz w:val="24"/>
                <w:szCs w:val="24"/>
                <w:rtl/>
                <w:lang w:bidi="ar-IQ"/>
              </w:rPr>
              <w:t xml:space="preserve"> /</w:t>
            </w:r>
            <w:r w:rsidR="00F67213" w:rsidRPr="00FD73D8">
              <w:rPr>
                <w:rFonts w:ascii="Simplified Arabic" w:eastAsia="Times New Roman" w:hAnsi="Simplified Arabic" w:cs="Simplified Arabic"/>
                <w:sz w:val="24"/>
                <w:szCs w:val="24"/>
                <w:rtl/>
                <w:lang w:bidi="ar-IQ"/>
              </w:rPr>
              <w:t xml:space="preserve">  </w:t>
            </w:r>
            <w:r w:rsidRPr="00FD73D8">
              <w:rPr>
                <w:rFonts w:ascii="Simplified Arabic" w:eastAsia="Times New Roman" w:hAnsi="Simplified Arabic" w:cs="Simplified Arabic"/>
                <w:sz w:val="24"/>
                <w:szCs w:val="24"/>
                <w:rtl/>
                <w:lang w:bidi="ar-IQ"/>
              </w:rPr>
              <w:t xml:space="preserve">نت </w:t>
            </w:r>
          </w:p>
        </w:tc>
        <w:tc>
          <w:tcPr>
            <w:tcW w:w="1102" w:type="dxa"/>
            <w:vMerge w:val="restart"/>
            <w:shd w:val="clear" w:color="auto" w:fill="auto"/>
          </w:tcPr>
          <w:p w:rsidR="005605BB" w:rsidRPr="00FD73D8" w:rsidRDefault="005605BB" w:rsidP="00FD73D8">
            <w:pPr>
              <w:spacing w:line="360" w:lineRule="auto"/>
              <w:jc w:val="center"/>
              <w:rPr>
                <w:rFonts w:ascii="Simplified Arabic" w:eastAsia="Times New Roman" w:hAnsi="Simplified Arabic" w:cs="Simplified Arabic"/>
                <w:sz w:val="24"/>
                <w:szCs w:val="24"/>
                <w:lang w:bidi="ar-IQ"/>
              </w:rPr>
            </w:pPr>
            <w:r w:rsidRPr="00FD73D8">
              <w:rPr>
                <w:rFonts w:ascii="Simplified Arabic" w:eastAsia="Times New Roman" w:hAnsi="Simplified Arabic" w:cs="Simplified Arabic"/>
                <w:sz w:val="24"/>
                <w:szCs w:val="24"/>
                <w:rtl/>
                <w:lang w:bidi="ar-IQ"/>
              </w:rPr>
              <w:t>201,32</w:t>
            </w:r>
          </w:p>
        </w:tc>
        <w:tc>
          <w:tcPr>
            <w:tcW w:w="988" w:type="dxa"/>
            <w:vMerge w:val="restart"/>
            <w:shd w:val="clear" w:color="auto" w:fill="auto"/>
            <w:vAlign w:val="center"/>
          </w:tcPr>
          <w:p w:rsidR="005605BB" w:rsidRPr="00FD73D8" w:rsidRDefault="005605BB" w:rsidP="00FD73D8">
            <w:pPr>
              <w:spacing w:after="0" w:line="240" w:lineRule="auto"/>
              <w:jc w:val="center"/>
              <w:rPr>
                <w:rFonts w:ascii="Simplified Arabic" w:eastAsia="Times New Roman" w:hAnsi="Simplified Arabic" w:cs="Simplified Arabic"/>
                <w:sz w:val="24"/>
                <w:szCs w:val="24"/>
                <w:rtl/>
                <w:lang w:bidi="ar-IQ"/>
              </w:rPr>
            </w:pPr>
            <w:r w:rsidRPr="00FD73D8">
              <w:rPr>
                <w:rFonts w:ascii="Simplified Arabic" w:eastAsia="Times New Roman" w:hAnsi="Simplified Arabic" w:cs="Simplified Arabic"/>
                <w:sz w:val="24"/>
                <w:szCs w:val="24"/>
                <w:rtl/>
                <w:lang w:bidi="ar-IQ"/>
              </w:rPr>
              <w:t>4,678</w:t>
            </w:r>
          </w:p>
        </w:tc>
        <w:tc>
          <w:tcPr>
            <w:tcW w:w="1102" w:type="dxa"/>
            <w:vMerge w:val="restart"/>
            <w:shd w:val="clear" w:color="auto" w:fill="auto"/>
            <w:vAlign w:val="center"/>
          </w:tcPr>
          <w:p w:rsidR="005605BB" w:rsidRPr="00FD73D8" w:rsidRDefault="005605BB" w:rsidP="00FD73D8">
            <w:pPr>
              <w:spacing w:after="0" w:line="240" w:lineRule="auto"/>
              <w:jc w:val="center"/>
              <w:rPr>
                <w:rFonts w:ascii="Simplified Arabic" w:eastAsia="Times New Roman" w:hAnsi="Simplified Arabic" w:cs="Simplified Arabic"/>
                <w:sz w:val="24"/>
                <w:szCs w:val="24"/>
                <w:rtl/>
                <w:lang w:bidi="ar-IQ"/>
              </w:rPr>
            </w:pPr>
            <w:r w:rsidRPr="00FD73D8">
              <w:rPr>
                <w:rFonts w:ascii="Simplified Arabic" w:eastAsia="Times New Roman" w:hAnsi="Simplified Arabic" w:cs="Simplified Arabic"/>
                <w:sz w:val="24"/>
                <w:szCs w:val="24"/>
                <w:rtl/>
                <w:lang w:bidi="ar-IQ"/>
              </w:rPr>
              <w:t>221,012</w:t>
            </w:r>
          </w:p>
        </w:tc>
        <w:tc>
          <w:tcPr>
            <w:tcW w:w="1113" w:type="dxa"/>
            <w:vMerge w:val="restart"/>
            <w:shd w:val="clear" w:color="auto" w:fill="auto"/>
            <w:vAlign w:val="center"/>
          </w:tcPr>
          <w:p w:rsidR="005605BB" w:rsidRPr="00FD73D8" w:rsidRDefault="005605BB" w:rsidP="00FD73D8">
            <w:pPr>
              <w:spacing w:after="0" w:line="240" w:lineRule="auto"/>
              <w:jc w:val="center"/>
              <w:rPr>
                <w:rFonts w:ascii="Simplified Arabic" w:eastAsia="Times New Roman" w:hAnsi="Simplified Arabic" w:cs="Simplified Arabic"/>
                <w:sz w:val="24"/>
                <w:szCs w:val="24"/>
                <w:rtl/>
                <w:lang w:bidi="ar-IQ"/>
              </w:rPr>
            </w:pPr>
            <w:r w:rsidRPr="00FD73D8">
              <w:rPr>
                <w:rFonts w:ascii="Simplified Arabic" w:eastAsia="Times New Roman" w:hAnsi="Simplified Arabic" w:cs="Simplified Arabic"/>
                <w:sz w:val="24"/>
                <w:szCs w:val="24"/>
                <w:rtl/>
                <w:lang w:bidi="ar-IQ"/>
              </w:rPr>
              <w:t>5,768</w:t>
            </w:r>
          </w:p>
        </w:tc>
        <w:tc>
          <w:tcPr>
            <w:tcW w:w="838" w:type="dxa"/>
            <w:vMerge w:val="restart"/>
            <w:shd w:val="clear" w:color="auto" w:fill="auto"/>
            <w:vAlign w:val="center"/>
          </w:tcPr>
          <w:p w:rsidR="005605BB" w:rsidRPr="00FD73D8" w:rsidRDefault="005605BB" w:rsidP="00FD73D8">
            <w:pPr>
              <w:spacing w:after="0" w:line="240" w:lineRule="auto"/>
              <w:jc w:val="center"/>
              <w:rPr>
                <w:rFonts w:ascii="Simplified Arabic" w:eastAsia="Times New Roman" w:hAnsi="Simplified Arabic" w:cs="Simplified Arabic"/>
                <w:sz w:val="24"/>
                <w:szCs w:val="24"/>
                <w:rtl/>
                <w:lang w:bidi="ar-IQ"/>
              </w:rPr>
            </w:pPr>
            <w:r w:rsidRPr="00FD73D8">
              <w:rPr>
                <w:rFonts w:ascii="Simplified Arabic" w:eastAsia="Times New Roman" w:hAnsi="Simplified Arabic" w:cs="Simplified Arabic"/>
                <w:sz w:val="24"/>
                <w:szCs w:val="24"/>
                <w:rtl/>
                <w:lang w:bidi="ar-IQ"/>
              </w:rPr>
              <w:t>12</w:t>
            </w:r>
          </w:p>
        </w:tc>
        <w:tc>
          <w:tcPr>
            <w:tcW w:w="841" w:type="dxa"/>
            <w:vMerge w:val="restart"/>
            <w:tcBorders>
              <w:top w:val="single" w:sz="4" w:space="0" w:color="auto"/>
            </w:tcBorders>
            <w:shd w:val="clear" w:color="auto" w:fill="auto"/>
          </w:tcPr>
          <w:p w:rsidR="005605BB" w:rsidRPr="00FD73D8" w:rsidRDefault="005605BB" w:rsidP="00FD73D8">
            <w:pPr>
              <w:jc w:val="center"/>
              <w:rPr>
                <w:rFonts w:ascii="Simplified Arabic" w:hAnsi="Simplified Arabic" w:cs="Simplified Arabic"/>
                <w:sz w:val="24"/>
                <w:szCs w:val="24"/>
                <w:rtl/>
                <w:lang w:bidi="ar-IQ"/>
              </w:rPr>
            </w:pPr>
            <w:r w:rsidRPr="00FD73D8">
              <w:rPr>
                <w:rFonts w:ascii="Simplified Arabic" w:hAnsi="Simplified Arabic" w:cs="Simplified Arabic"/>
                <w:sz w:val="24"/>
                <w:szCs w:val="24"/>
                <w:rtl/>
                <w:lang w:bidi="ar-IQ"/>
              </w:rPr>
              <w:t>0,589</w:t>
            </w:r>
          </w:p>
        </w:tc>
        <w:tc>
          <w:tcPr>
            <w:tcW w:w="1202" w:type="dxa"/>
            <w:tcBorders>
              <w:bottom w:val="single" w:sz="4" w:space="0" w:color="auto"/>
            </w:tcBorders>
            <w:shd w:val="clear" w:color="auto" w:fill="auto"/>
            <w:vAlign w:val="center"/>
          </w:tcPr>
          <w:p w:rsidR="005605BB" w:rsidRPr="00FD73D8" w:rsidRDefault="005605BB" w:rsidP="00FD73D8">
            <w:pPr>
              <w:bidi w:val="0"/>
              <w:spacing w:after="0" w:line="240" w:lineRule="auto"/>
              <w:jc w:val="center"/>
              <w:rPr>
                <w:rFonts w:ascii="Simplified Arabic" w:eastAsia="Times New Roman" w:hAnsi="Simplified Arabic" w:cs="Simplified Arabic"/>
                <w:sz w:val="24"/>
                <w:szCs w:val="24"/>
                <w:rtl/>
                <w:lang w:bidi="ar-IQ"/>
              </w:rPr>
            </w:pPr>
            <w:r w:rsidRPr="00FD73D8">
              <w:rPr>
                <w:rFonts w:ascii="Simplified Arabic" w:eastAsia="Times New Roman" w:hAnsi="Simplified Arabic" w:cs="Simplified Arabic"/>
                <w:sz w:val="24"/>
                <w:szCs w:val="24"/>
                <w:rtl/>
                <w:lang w:bidi="ar-IQ"/>
              </w:rPr>
              <w:t>غير معنوي</w:t>
            </w:r>
          </w:p>
        </w:tc>
      </w:tr>
      <w:tr w:rsidR="00900190" w:rsidRPr="00FD73D8" w:rsidTr="00FD73D8">
        <w:trPr>
          <w:trHeight w:hRule="exact" w:val="375"/>
          <w:jc w:val="center"/>
        </w:trPr>
        <w:tc>
          <w:tcPr>
            <w:tcW w:w="486" w:type="dxa"/>
            <w:vMerge/>
            <w:shd w:val="clear" w:color="auto" w:fill="auto"/>
          </w:tcPr>
          <w:p w:rsidR="00900190" w:rsidRPr="00FD73D8" w:rsidRDefault="00900190" w:rsidP="00765488">
            <w:pPr>
              <w:bidi w:val="0"/>
              <w:spacing w:after="0" w:line="240" w:lineRule="auto"/>
              <w:jc w:val="both"/>
              <w:rPr>
                <w:rFonts w:ascii="Simplified Arabic" w:eastAsia="Times New Roman" w:hAnsi="Simplified Arabic" w:cs="Simplified Arabic"/>
                <w:sz w:val="24"/>
                <w:szCs w:val="24"/>
                <w:rtl/>
                <w:lang w:bidi="ar-IQ"/>
              </w:rPr>
            </w:pPr>
          </w:p>
        </w:tc>
        <w:tc>
          <w:tcPr>
            <w:tcW w:w="2465" w:type="dxa"/>
            <w:vMerge/>
            <w:shd w:val="clear" w:color="auto" w:fill="auto"/>
            <w:vAlign w:val="center"/>
          </w:tcPr>
          <w:p w:rsidR="00900190" w:rsidRPr="00FD73D8" w:rsidRDefault="00900190" w:rsidP="00FD73D8">
            <w:pPr>
              <w:bidi w:val="0"/>
              <w:spacing w:after="0" w:line="240" w:lineRule="auto"/>
              <w:jc w:val="right"/>
              <w:rPr>
                <w:rFonts w:ascii="Simplified Arabic" w:eastAsia="Times New Roman" w:hAnsi="Simplified Arabic" w:cs="Simplified Arabic"/>
                <w:sz w:val="24"/>
                <w:szCs w:val="24"/>
                <w:rtl/>
                <w:lang w:bidi="ar-IQ"/>
              </w:rPr>
            </w:pPr>
          </w:p>
        </w:tc>
        <w:tc>
          <w:tcPr>
            <w:tcW w:w="1102" w:type="dxa"/>
            <w:vMerge/>
            <w:shd w:val="clear" w:color="auto" w:fill="auto"/>
          </w:tcPr>
          <w:p w:rsidR="00900190" w:rsidRPr="00FD73D8" w:rsidRDefault="00900190" w:rsidP="00FD73D8">
            <w:pPr>
              <w:spacing w:line="360" w:lineRule="auto"/>
              <w:jc w:val="center"/>
              <w:rPr>
                <w:rFonts w:ascii="Simplified Arabic" w:eastAsia="Times New Roman" w:hAnsi="Simplified Arabic" w:cs="Simplified Arabic"/>
                <w:sz w:val="24"/>
                <w:szCs w:val="24"/>
                <w:rtl/>
                <w:lang w:bidi="ar-IQ"/>
              </w:rPr>
            </w:pPr>
          </w:p>
        </w:tc>
        <w:tc>
          <w:tcPr>
            <w:tcW w:w="988" w:type="dxa"/>
            <w:vMerge/>
            <w:shd w:val="clear" w:color="auto" w:fill="auto"/>
            <w:vAlign w:val="center"/>
          </w:tcPr>
          <w:p w:rsidR="00900190" w:rsidRPr="00FD73D8" w:rsidRDefault="00900190" w:rsidP="00FD73D8">
            <w:pPr>
              <w:spacing w:after="0" w:line="240" w:lineRule="auto"/>
              <w:jc w:val="center"/>
              <w:rPr>
                <w:rFonts w:ascii="Simplified Arabic" w:eastAsia="Times New Roman" w:hAnsi="Simplified Arabic" w:cs="Simplified Arabic"/>
                <w:sz w:val="24"/>
                <w:szCs w:val="24"/>
                <w:rtl/>
                <w:lang w:bidi="ar-IQ"/>
              </w:rPr>
            </w:pPr>
          </w:p>
        </w:tc>
        <w:tc>
          <w:tcPr>
            <w:tcW w:w="1102" w:type="dxa"/>
            <w:vMerge/>
            <w:shd w:val="clear" w:color="auto" w:fill="auto"/>
            <w:vAlign w:val="center"/>
          </w:tcPr>
          <w:p w:rsidR="00900190" w:rsidRPr="00FD73D8" w:rsidRDefault="00900190" w:rsidP="00FD73D8">
            <w:pPr>
              <w:spacing w:after="0" w:line="240" w:lineRule="auto"/>
              <w:jc w:val="center"/>
              <w:rPr>
                <w:rFonts w:ascii="Simplified Arabic" w:eastAsia="Times New Roman" w:hAnsi="Simplified Arabic" w:cs="Simplified Arabic"/>
                <w:sz w:val="24"/>
                <w:szCs w:val="24"/>
                <w:rtl/>
                <w:lang w:bidi="ar-IQ"/>
              </w:rPr>
            </w:pPr>
          </w:p>
        </w:tc>
        <w:tc>
          <w:tcPr>
            <w:tcW w:w="1113" w:type="dxa"/>
            <w:vMerge/>
            <w:shd w:val="clear" w:color="auto" w:fill="auto"/>
            <w:vAlign w:val="center"/>
          </w:tcPr>
          <w:p w:rsidR="00900190" w:rsidRPr="00FD73D8" w:rsidRDefault="00900190" w:rsidP="00FD73D8">
            <w:pPr>
              <w:bidi w:val="0"/>
              <w:spacing w:after="0" w:line="240" w:lineRule="auto"/>
              <w:jc w:val="center"/>
              <w:rPr>
                <w:rFonts w:ascii="Simplified Arabic" w:eastAsia="Times New Roman" w:hAnsi="Simplified Arabic" w:cs="Simplified Arabic"/>
                <w:sz w:val="24"/>
                <w:szCs w:val="24"/>
                <w:rtl/>
              </w:rPr>
            </w:pPr>
          </w:p>
        </w:tc>
        <w:tc>
          <w:tcPr>
            <w:tcW w:w="838" w:type="dxa"/>
            <w:vMerge/>
            <w:shd w:val="clear" w:color="auto" w:fill="auto"/>
            <w:vAlign w:val="center"/>
          </w:tcPr>
          <w:p w:rsidR="00900190" w:rsidRPr="00FD73D8" w:rsidRDefault="00900190" w:rsidP="00FD73D8">
            <w:pPr>
              <w:bidi w:val="0"/>
              <w:spacing w:after="0" w:line="240" w:lineRule="auto"/>
              <w:jc w:val="center"/>
              <w:rPr>
                <w:rFonts w:ascii="Simplified Arabic" w:eastAsia="Times New Roman" w:hAnsi="Simplified Arabic" w:cs="Simplified Arabic"/>
                <w:sz w:val="24"/>
                <w:szCs w:val="24"/>
                <w:rtl/>
              </w:rPr>
            </w:pPr>
          </w:p>
        </w:tc>
        <w:tc>
          <w:tcPr>
            <w:tcW w:w="841" w:type="dxa"/>
            <w:vMerge/>
            <w:tcBorders>
              <w:top w:val="single" w:sz="4" w:space="0" w:color="auto"/>
              <w:bottom w:val="single" w:sz="4" w:space="0" w:color="auto"/>
            </w:tcBorders>
            <w:shd w:val="clear" w:color="auto" w:fill="auto"/>
            <w:vAlign w:val="center"/>
          </w:tcPr>
          <w:p w:rsidR="00900190" w:rsidRPr="00FD73D8" w:rsidRDefault="00900190" w:rsidP="00FD73D8">
            <w:pPr>
              <w:bidi w:val="0"/>
              <w:spacing w:after="0" w:line="240" w:lineRule="auto"/>
              <w:jc w:val="center"/>
              <w:rPr>
                <w:rFonts w:ascii="Simplified Arabic" w:eastAsia="Times New Roman" w:hAnsi="Simplified Arabic" w:cs="Simplified Arabic"/>
                <w:sz w:val="24"/>
                <w:szCs w:val="24"/>
                <w:rtl/>
                <w:lang w:bidi="ar-IQ"/>
              </w:rPr>
            </w:pPr>
          </w:p>
        </w:tc>
        <w:tc>
          <w:tcPr>
            <w:tcW w:w="1202" w:type="dxa"/>
            <w:tcBorders>
              <w:top w:val="single" w:sz="4" w:space="0" w:color="auto"/>
            </w:tcBorders>
            <w:shd w:val="clear" w:color="auto" w:fill="auto"/>
            <w:vAlign w:val="center"/>
          </w:tcPr>
          <w:p w:rsidR="00900190" w:rsidRPr="00FD73D8" w:rsidRDefault="00900190" w:rsidP="00FD73D8">
            <w:pPr>
              <w:bidi w:val="0"/>
              <w:spacing w:after="0" w:line="240" w:lineRule="auto"/>
              <w:jc w:val="center"/>
              <w:rPr>
                <w:rFonts w:ascii="Simplified Arabic" w:eastAsia="Times New Roman" w:hAnsi="Simplified Arabic" w:cs="Simplified Arabic"/>
                <w:sz w:val="24"/>
                <w:szCs w:val="24"/>
                <w:rtl/>
                <w:lang w:bidi="ar-IQ"/>
              </w:rPr>
            </w:pPr>
            <w:r w:rsidRPr="00FD73D8">
              <w:rPr>
                <w:rFonts w:ascii="Simplified Arabic" w:eastAsia="Times New Roman" w:hAnsi="Simplified Arabic" w:cs="Simplified Arabic"/>
                <w:sz w:val="24"/>
                <w:szCs w:val="24"/>
                <w:rtl/>
                <w:lang w:bidi="ar-IQ"/>
              </w:rPr>
              <w:t>غير معنوي</w:t>
            </w:r>
          </w:p>
        </w:tc>
      </w:tr>
      <w:tr w:rsidR="00900190" w:rsidRPr="00FD73D8" w:rsidTr="00FD73D8">
        <w:trPr>
          <w:trHeight w:hRule="exact" w:val="397"/>
          <w:jc w:val="center"/>
        </w:trPr>
        <w:tc>
          <w:tcPr>
            <w:tcW w:w="486" w:type="dxa"/>
            <w:shd w:val="clear" w:color="auto" w:fill="auto"/>
          </w:tcPr>
          <w:p w:rsidR="00900190" w:rsidRPr="00FD73D8" w:rsidRDefault="00900190" w:rsidP="00765488">
            <w:pPr>
              <w:bidi w:val="0"/>
              <w:spacing w:after="0" w:line="240" w:lineRule="auto"/>
              <w:jc w:val="both"/>
              <w:rPr>
                <w:rFonts w:ascii="Simplified Arabic" w:eastAsia="Times New Roman" w:hAnsi="Simplified Arabic" w:cs="Simplified Arabic"/>
                <w:sz w:val="24"/>
                <w:szCs w:val="24"/>
                <w:rtl/>
                <w:lang w:bidi="ar-IQ"/>
              </w:rPr>
            </w:pPr>
            <w:r w:rsidRPr="00FD73D8">
              <w:rPr>
                <w:rFonts w:ascii="Simplified Arabic" w:eastAsia="Times New Roman" w:hAnsi="Simplified Arabic" w:cs="Simplified Arabic"/>
                <w:sz w:val="24"/>
                <w:szCs w:val="24"/>
                <w:rtl/>
                <w:lang w:bidi="ar-IQ"/>
              </w:rPr>
              <w:t>8</w:t>
            </w:r>
          </w:p>
        </w:tc>
        <w:tc>
          <w:tcPr>
            <w:tcW w:w="2465" w:type="dxa"/>
            <w:shd w:val="clear" w:color="auto" w:fill="auto"/>
            <w:vAlign w:val="center"/>
          </w:tcPr>
          <w:p w:rsidR="00900190" w:rsidRPr="00FD73D8" w:rsidRDefault="00900190" w:rsidP="00FD73D8">
            <w:pPr>
              <w:bidi w:val="0"/>
              <w:spacing w:after="0" w:line="240" w:lineRule="auto"/>
              <w:jc w:val="right"/>
              <w:rPr>
                <w:rFonts w:ascii="Simplified Arabic" w:eastAsia="Times New Roman" w:hAnsi="Simplified Arabic" w:cs="Simplified Arabic"/>
                <w:sz w:val="24"/>
                <w:szCs w:val="24"/>
                <w:lang w:bidi="ar-IQ"/>
              </w:rPr>
            </w:pPr>
            <w:r w:rsidRPr="00FD73D8">
              <w:rPr>
                <w:rFonts w:ascii="Simplified Arabic" w:eastAsia="Times New Roman" w:hAnsi="Simplified Arabic" w:cs="Simplified Arabic"/>
                <w:sz w:val="24"/>
                <w:szCs w:val="24"/>
                <w:rtl/>
                <w:lang w:bidi="ar-IQ"/>
              </w:rPr>
              <w:t xml:space="preserve">الشغل / جول </w:t>
            </w:r>
          </w:p>
        </w:tc>
        <w:tc>
          <w:tcPr>
            <w:tcW w:w="1102" w:type="dxa"/>
            <w:shd w:val="clear" w:color="auto" w:fill="auto"/>
          </w:tcPr>
          <w:p w:rsidR="00900190" w:rsidRPr="00FD73D8" w:rsidRDefault="00900190" w:rsidP="00FD73D8">
            <w:pPr>
              <w:spacing w:line="360" w:lineRule="auto"/>
              <w:jc w:val="center"/>
              <w:rPr>
                <w:rFonts w:ascii="Simplified Arabic" w:eastAsia="Times New Roman" w:hAnsi="Simplified Arabic" w:cs="Simplified Arabic"/>
                <w:sz w:val="24"/>
                <w:szCs w:val="24"/>
                <w:lang w:bidi="ar-IQ"/>
              </w:rPr>
            </w:pPr>
            <w:r w:rsidRPr="00FD73D8">
              <w:rPr>
                <w:rFonts w:ascii="Simplified Arabic" w:eastAsia="Times New Roman" w:hAnsi="Simplified Arabic" w:cs="Simplified Arabic"/>
                <w:sz w:val="24"/>
                <w:szCs w:val="24"/>
                <w:rtl/>
                <w:lang w:bidi="ar-IQ"/>
              </w:rPr>
              <w:t>718,98</w:t>
            </w:r>
          </w:p>
        </w:tc>
        <w:tc>
          <w:tcPr>
            <w:tcW w:w="988" w:type="dxa"/>
            <w:shd w:val="clear" w:color="auto" w:fill="auto"/>
            <w:vAlign w:val="center"/>
          </w:tcPr>
          <w:p w:rsidR="00900190" w:rsidRPr="00FD73D8" w:rsidRDefault="00900190" w:rsidP="00FD73D8">
            <w:pPr>
              <w:spacing w:after="0" w:line="240" w:lineRule="auto"/>
              <w:jc w:val="center"/>
              <w:rPr>
                <w:rFonts w:ascii="Simplified Arabic" w:eastAsia="Times New Roman" w:hAnsi="Simplified Arabic" w:cs="Simplified Arabic"/>
                <w:sz w:val="24"/>
                <w:szCs w:val="24"/>
                <w:rtl/>
                <w:lang w:bidi="ar-IQ"/>
              </w:rPr>
            </w:pPr>
            <w:r w:rsidRPr="00FD73D8">
              <w:rPr>
                <w:rFonts w:ascii="Simplified Arabic" w:eastAsia="Times New Roman" w:hAnsi="Simplified Arabic" w:cs="Simplified Arabic"/>
                <w:sz w:val="24"/>
                <w:szCs w:val="24"/>
                <w:rtl/>
                <w:lang w:bidi="ar-IQ"/>
              </w:rPr>
              <w:t>6,546</w:t>
            </w:r>
          </w:p>
        </w:tc>
        <w:tc>
          <w:tcPr>
            <w:tcW w:w="1102" w:type="dxa"/>
            <w:shd w:val="clear" w:color="auto" w:fill="auto"/>
            <w:vAlign w:val="center"/>
          </w:tcPr>
          <w:p w:rsidR="00900190" w:rsidRPr="00FD73D8" w:rsidRDefault="00CC6011" w:rsidP="00FD73D8">
            <w:pPr>
              <w:spacing w:after="0" w:line="240" w:lineRule="auto"/>
              <w:jc w:val="center"/>
              <w:rPr>
                <w:rFonts w:ascii="Simplified Arabic" w:eastAsia="Times New Roman" w:hAnsi="Simplified Arabic" w:cs="Simplified Arabic"/>
                <w:sz w:val="24"/>
                <w:szCs w:val="24"/>
                <w:rtl/>
                <w:lang w:bidi="ar-IQ"/>
              </w:rPr>
            </w:pPr>
            <w:r w:rsidRPr="00FD73D8">
              <w:rPr>
                <w:rFonts w:ascii="Simplified Arabic" w:eastAsia="Times New Roman" w:hAnsi="Simplified Arabic" w:cs="Simplified Arabic"/>
                <w:sz w:val="24"/>
                <w:szCs w:val="24"/>
                <w:rtl/>
                <w:lang w:bidi="ar-IQ"/>
              </w:rPr>
              <w:t>754,342</w:t>
            </w:r>
          </w:p>
        </w:tc>
        <w:tc>
          <w:tcPr>
            <w:tcW w:w="1113" w:type="dxa"/>
            <w:shd w:val="clear" w:color="auto" w:fill="auto"/>
            <w:vAlign w:val="center"/>
          </w:tcPr>
          <w:p w:rsidR="00900190" w:rsidRPr="00FD73D8" w:rsidRDefault="00900190" w:rsidP="00FD73D8">
            <w:pPr>
              <w:spacing w:after="0" w:line="240" w:lineRule="auto"/>
              <w:jc w:val="center"/>
              <w:rPr>
                <w:rFonts w:ascii="Simplified Arabic" w:eastAsia="Times New Roman" w:hAnsi="Simplified Arabic" w:cs="Simplified Arabic"/>
                <w:sz w:val="24"/>
                <w:szCs w:val="24"/>
                <w:rtl/>
                <w:lang w:bidi="ar-IQ"/>
              </w:rPr>
            </w:pPr>
            <w:r w:rsidRPr="00FD73D8">
              <w:rPr>
                <w:rFonts w:ascii="Simplified Arabic" w:eastAsia="Times New Roman" w:hAnsi="Simplified Arabic" w:cs="Simplified Arabic"/>
                <w:sz w:val="24"/>
                <w:szCs w:val="24"/>
                <w:rtl/>
                <w:lang w:bidi="ar-IQ"/>
              </w:rPr>
              <w:t>7,0123</w:t>
            </w:r>
          </w:p>
        </w:tc>
        <w:tc>
          <w:tcPr>
            <w:tcW w:w="838" w:type="dxa"/>
            <w:shd w:val="clear" w:color="auto" w:fill="auto"/>
            <w:vAlign w:val="center"/>
          </w:tcPr>
          <w:p w:rsidR="00900190" w:rsidRPr="00FD73D8" w:rsidRDefault="00900190" w:rsidP="00FD73D8">
            <w:pPr>
              <w:spacing w:after="0" w:line="240" w:lineRule="auto"/>
              <w:jc w:val="center"/>
              <w:rPr>
                <w:rFonts w:ascii="Simplified Arabic" w:eastAsia="Times New Roman" w:hAnsi="Simplified Arabic" w:cs="Simplified Arabic"/>
                <w:sz w:val="24"/>
                <w:szCs w:val="24"/>
                <w:rtl/>
                <w:lang w:bidi="ar-IQ"/>
              </w:rPr>
            </w:pPr>
            <w:r w:rsidRPr="00FD73D8">
              <w:rPr>
                <w:rFonts w:ascii="Simplified Arabic" w:eastAsia="Times New Roman" w:hAnsi="Simplified Arabic" w:cs="Simplified Arabic"/>
                <w:sz w:val="24"/>
                <w:szCs w:val="24"/>
                <w:rtl/>
                <w:lang w:bidi="ar-IQ"/>
              </w:rPr>
              <w:t>11,5</w:t>
            </w:r>
          </w:p>
        </w:tc>
        <w:tc>
          <w:tcPr>
            <w:tcW w:w="841" w:type="dxa"/>
            <w:tcBorders>
              <w:top w:val="single" w:sz="4" w:space="0" w:color="auto"/>
              <w:bottom w:val="single" w:sz="4" w:space="0" w:color="auto"/>
            </w:tcBorders>
            <w:shd w:val="clear" w:color="auto" w:fill="auto"/>
          </w:tcPr>
          <w:p w:rsidR="00900190" w:rsidRPr="00FD73D8" w:rsidRDefault="00900190" w:rsidP="00FD73D8">
            <w:pPr>
              <w:jc w:val="center"/>
              <w:rPr>
                <w:rFonts w:ascii="Simplified Arabic" w:hAnsi="Simplified Arabic" w:cs="Simplified Arabic"/>
                <w:sz w:val="24"/>
                <w:szCs w:val="24"/>
                <w:rtl/>
                <w:lang w:bidi="ar-IQ"/>
              </w:rPr>
            </w:pPr>
            <w:r w:rsidRPr="00FD73D8">
              <w:rPr>
                <w:rFonts w:ascii="Simplified Arabic" w:hAnsi="Simplified Arabic" w:cs="Simplified Arabic"/>
                <w:sz w:val="24"/>
                <w:szCs w:val="24"/>
                <w:rtl/>
                <w:lang w:bidi="ar-IQ"/>
              </w:rPr>
              <w:t>0,485</w:t>
            </w:r>
          </w:p>
        </w:tc>
        <w:tc>
          <w:tcPr>
            <w:tcW w:w="1202" w:type="dxa"/>
            <w:shd w:val="clear" w:color="auto" w:fill="auto"/>
            <w:vAlign w:val="center"/>
          </w:tcPr>
          <w:p w:rsidR="00900190" w:rsidRPr="00FD73D8" w:rsidRDefault="00900190" w:rsidP="00FD73D8">
            <w:pPr>
              <w:bidi w:val="0"/>
              <w:spacing w:after="0" w:line="240" w:lineRule="auto"/>
              <w:jc w:val="center"/>
              <w:rPr>
                <w:rFonts w:ascii="Simplified Arabic" w:eastAsia="Times New Roman" w:hAnsi="Simplified Arabic" w:cs="Simplified Arabic"/>
                <w:sz w:val="24"/>
                <w:szCs w:val="24"/>
                <w:rtl/>
                <w:lang w:bidi="ar-IQ"/>
              </w:rPr>
            </w:pPr>
            <w:r w:rsidRPr="00FD73D8">
              <w:rPr>
                <w:rFonts w:ascii="Simplified Arabic" w:eastAsia="Times New Roman" w:hAnsi="Simplified Arabic" w:cs="Simplified Arabic"/>
                <w:sz w:val="24"/>
                <w:szCs w:val="24"/>
                <w:rtl/>
                <w:lang w:bidi="ar-IQ"/>
              </w:rPr>
              <w:t>غير معنوي</w:t>
            </w:r>
          </w:p>
        </w:tc>
      </w:tr>
      <w:tr w:rsidR="00900190" w:rsidRPr="00FD73D8" w:rsidTr="00FD73D8">
        <w:trPr>
          <w:trHeight w:hRule="exact" w:val="397"/>
          <w:jc w:val="center"/>
        </w:trPr>
        <w:tc>
          <w:tcPr>
            <w:tcW w:w="486" w:type="dxa"/>
            <w:shd w:val="clear" w:color="auto" w:fill="auto"/>
          </w:tcPr>
          <w:p w:rsidR="00900190" w:rsidRPr="00FD73D8" w:rsidRDefault="00900190" w:rsidP="00765488">
            <w:pPr>
              <w:spacing w:after="0" w:line="240" w:lineRule="auto"/>
              <w:jc w:val="both"/>
              <w:rPr>
                <w:rFonts w:ascii="Simplified Arabic" w:eastAsia="Times New Roman" w:hAnsi="Simplified Arabic" w:cs="Simplified Arabic"/>
                <w:sz w:val="24"/>
                <w:szCs w:val="24"/>
                <w:rtl/>
                <w:lang w:bidi="ar-IQ"/>
              </w:rPr>
            </w:pPr>
            <w:r w:rsidRPr="00FD73D8">
              <w:rPr>
                <w:rFonts w:ascii="Simplified Arabic" w:eastAsia="Times New Roman" w:hAnsi="Simplified Arabic" w:cs="Simplified Arabic"/>
                <w:sz w:val="24"/>
                <w:szCs w:val="24"/>
                <w:rtl/>
                <w:lang w:bidi="ar-IQ"/>
              </w:rPr>
              <w:t>10</w:t>
            </w:r>
          </w:p>
        </w:tc>
        <w:tc>
          <w:tcPr>
            <w:tcW w:w="2465" w:type="dxa"/>
            <w:shd w:val="clear" w:color="auto" w:fill="auto"/>
            <w:vAlign w:val="center"/>
          </w:tcPr>
          <w:p w:rsidR="00900190" w:rsidRPr="00FD73D8" w:rsidRDefault="00900190" w:rsidP="00FD73D8">
            <w:pPr>
              <w:spacing w:after="0" w:line="240" w:lineRule="auto"/>
              <w:rPr>
                <w:rFonts w:ascii="Simplified Arabic" w:eastAsia="Times New Roman" w:hAnsi="Simplified Arabic" w:cs="Simplified Arabic"/>
                <w:sz w:val="24"/>
                <w:szCs w:val="24"/>
                <w:rtl/>
                <w:lang w:bidi="ar-IQ"/>
              </w:rPr>
            </w:pPr>
            <w:r w:rsidRPr="00FD73D8">
              <w:rPr>
                <w:rFonts w:ascii="Simplified Arabic" w:eastAsia="Times New Roman" w:hAnsi="Simplified Arabic" w:cs="Simplified Arabic"/>
                <w:sz w:val="24"/>
                <w:szCs w:val="24"/>
                <w:rtl/>
                <w:lang w:bidi="ar-IQ"/>
              </w:rPr>
              <w:t xml:space="preserve">طاقة حركية / جول </w:t>
            </w:r>
          </w:p>
        </w:tc>
        <w:tc>
          <w:tcPr>
            <w:tcW w:w="1102" w:type="dxa"/>
            <w:shd w:val="clear" w:color="auto" w:fill="auto"/>
          </w:tcPr>
          <w:p w:rsidR="00900190" w:rsidRPr="00FD73D8" w:rsidRDefault="00900190" w:rsidP="00FD73D8">
            <w:pPr>
              <w:spacing w:line="360" w:lineRule="auto"/>
              <w:jc w:val="center"/>
              <w:rPr>
                <w:rFonts w:ascii="Simplified Arabic" w:eastAsia="Times New Roman" w:hAnsi="Simplified Arabic" w:cs="Simplified Arabic"/>
                <w:sz w:val="24"/>
                <w:szCs w:val="24"/>
                <w:lang w:bidi="ar-IQ"/>
              </w:rPr>
            </w:pPr>
            <w:r w:rsidRPr="00FD73D8">
              <w:rPr>
                <w:rFonts w:ascii="Simplified Arabic" w:eastAsia="Times New Roman" w:hAnsi="Simplified Arabic" w:cs="Simplified Arabic"/>
                <w:sz w:val="24"/>
                <w:szCs w:val="24"/>
                <w:rtl/>
                <w:lang w:bidi="ar-IQ"/>
              </w:rPr>
              <w:t>357,456</w:t>
            </w:r>
          </w:p>
        </w:tc>
        <w:tc>
          <w:tcPr>
            <w:tcW w:w="988" w:type="dxa"/>
            <w:shd w:val="clear" w:color="auto" w:fill="auto"/>
            <w:vAlign w:val="center"/>
          </w:tcPr>
          <w:p w:rsidR="00900190" w:rsidRPr="00FD73D8" w:rsidRDefault="00900190" w:rsidP="00FD73D8">
            <w:pPr>
              <w:spacing w:after="0" w:line="240" w:lineRule="auto"/>
              <w:jc w:val="center"/>
              <w:rPr>
                <w:rFonts w:ascii="Simplified Arabic" w:eastAsia="Times New Roman" w:hAnsi="Simplified Arabic" w:cs="Simplified Arabic"/>
                <w:sz w:val="24"/>
                <w:szCs w:val="24"/>
                <w:rtl/>
                <w:lang w:bidi="ar-IQ"/>
              </w:rPr>
            </w:pPr>
            <w:r w:rsidRPr="00FD73D8">
              <w:rPr>
                <w:rFonts w:ascii="Simplified Arabic" w:eastAsia="Times New Roman" w:hAnsi="Simplified Arabic" w:cs="Simplified Arabic"/>
                <w:sz w:val="24"/>
                <w:szCs w:val="24"/>
                <w:rtl/>
                <w:lang w:bidi="ar-IQ"/>
              </w:rPr>
              <w:t>8.0123</w:t>
            </w:r>
          </w:p>
        </w:tc>
        <w:tc>
          <w:tcPr>
            <w:tcW w:w="1102" w:type="dxa"/>
            <w:shd w:val="clear" w:color="auto" w:fill="auto"/>
            <w:vAlign w:val="center"/>
          </w:tcPr>
          <w:p w:rsidR="00900190" w:rsidRPr="00FD73D8" w:rsidRDefault="00CC6011" w:rsidP="00FD73D8">
            <w:pPr>
              <w:spacing w:after="0" w:line="240" w:lineRule="auto"/>
              <w:jc w:val="center"/>
              <w:rPr>
                <w:rFonts w:ascii="Simplified Arabic" w:eastAsia="Times New Roman" w:hAnsi="Simplified Arabic" w:cs="Simplified Arabic"/>
                <w:sz w:val="24"/>
                <w:szCs w:val="24"/>
                <w:rtl/>
                <w:lang w:bidi="ar-IQ"/>
              </w:rPr>
            </w:pPr>
            <w:r w:rsidRPr="00FD73D8">
              <w:rPr>
                <w:rFonts w:ascii="Simplified Arabic" w:eastAsia="Times New Roman" w:hAnsi="Simplified Arabic" w:cs="Simplified Arabic"/>
                <w:sz w:val="24"/>
                <w:szCs w:val="24"/>
                <w:rtl/>
                <w:lang w:bidi="ar-IQ"/>
              </w:rPr>
              <w:t>377,435</w:t>
            </w:r>
          </w:p>
        </w:tc>
        <w:tc>
          <w:tcPr>
            <w:tcW w:w="1113" w:type="dxa"/>
            <w:shd w:val="clear" w:color="auto" w:fill="auto"/>
            <w:vAlign w:val="center"/>
          </w:tcPr>
          <w:p w:rsidR="00900190" w:rsidRPr="00FD73D8" w:rsidRDefault="00900190" w:rsidP="00FD73D8">
            <w:pPr>
              <w:spacing w:after="0" w:line="240" w:lineRule="auto"/>
              <w:jc w:val="center"/>
              <w:rPr>
                <w:rFonts w:ascii="Simplified Arabic" w:eastAsia="Times New Roman" w:hAnsi="Simplified Arabic" w:cs="Simplified Arabic"/>
                <w:sz w:val="24"/>
                <w:szCs w:val="24"/>
                <w:rtl/>
                <w:lang w:bidi="ar-IQ"/>
              </w:rPr>
            </w:pPr>
            <w:r w:rsidRPr="00FD73D8">
              <w:rPr>
                <w:rFonts w:ascii="Simplified Arabic" w:eastAsia="Times New Roman" w:hAnsi="Simplified Arabic" w:cs="Simplified Arabic"/>
                <w:sz w:val="24"/>
                <w:szCs w:val="24"/>
                <w:rtl/>
                <w:lang w:bidi="ar-IQ"/>
              </w:rPr>
              <w:t>9,001</w:t>
            </w:r>
          </w:p>
        </w:tc>
        <w:tc>
          <w:tcPr>
            <w:tcW w:w="838" w:type="dxa"/>
            <w:shd w:val="clear" w:color="auto" w:fill="auto"/>
            <w:vAlign w:val="center"/>
          </w:tcPr>
          <w:p w:rsidR="00900190" w:rsidRPr="00FD73D8" w:rsidRDefault="00900190" w:rsidP="00FD73D8">
            <w:pPr>
              <w:spacing w:after="0" w:line="240" w:lineRule="auto"/>
              <w:jc w:val="center"/>
              <w:rPr>
                <w:rFonts w:ascii="Simplified Arabic" w:eastAsia="Times New Roman" w:hAnsi="Simplified Arabic" w:cs="Simplified Arabic"/>
                <w:sz w:val="24"/>
                <w:szCs w:val="24"/>
                <w:rtl/>
                <w:lang w:bidi="ar-IQ"/>
              </w:rPr>
            </w:pPr>
            <w:r w:rsidRPr="00FD73D8">
              <w:rPr>
                <w:rFonts w:ascii="Simplified Arabic" w:eastAsia="Times New Roman" w:hAnsi="Simplified Arabic" w:cs="Simplified Arabic"/>
                <w:sz w:val="24"/>
                <w:szCs w:val="24"/>
                <w:rtl/>
                <w:lang w:bidi="ar-IQ"/>
              </w:rPr>
              <w:t>14</w:t>
            </w:r>
          </w:p>
        </w:tc>
        <w:tc>
          <w:tcPr>
            <w:tcW w:w="841" w:type="dxa"/>
            <w:tcBorders>
              <w:top w:val="single" w:sz="4" w:space="0" w:color="auto"/>
            </w:tcBorders>
            <w:shd w:val="clear" w:color="auto" w:fill="auto"/>
          </w:tcPr>
          <w:p w:rsidR="00900190" w:rsidRPr="00FD73D8" w:rsidRDefault="00900190" w:rsidP="00FD73D8">
            <w:pPr>
              <w:jc w:val="center"/>
              <w:rPr>
                <w:rFonts w:ascii="Simplified Arabic" w:hAnsi="Simplified Arabic" w:cs="Simplified Arabic"/>
                <w:sz w:val="24"/>
                <w:szCs w:val="24"/>
                <w:rtl/>
                <w:lang w:bidi="ar-IQ"/>
              </w:rPr>
            </w:pPr>
            <w:r w:rsidRPr="00FD73D8">
              <w:rPr>
                <w:rFonts w:ascii="Simplified Arabic" w:hAnsi="Simplified Arabic" w:cs="Simplified Arabic"/>
                <w:sz w:val="24"/>
                <w:szCs w:val="24"/>
                <w:rtl/>
                <w:lang w:bidi="ar-IQ"/>
              </w:rPr>
              <w:t>0,421</w:t>
            </w:r>
          </w:p>
        </w:tc>
        <w:tc>
          <w:tcPr>
            <w:tcW w:w="1202" w:type="dxa"/>
            <w:shd w:val="clear" w:color="auto" w:fill="auto"/>
            <w:vAlign w:val="center"/>
          </w:tcPr>
          <w:p w:rsidR="00900190" w:rsidRPr="00FD73D8" w:rsidRDefault="00900190" w:rsidP="00FD73D8">
            <w:pPr>
              <w:bidi w:val="0"/>
              <w:spacing w:after="0" w:line="240" w:lineRule="auto"/>
              <w:jc w:val="center"/>
              <w:rPr>
                <w:rFonts w:ascii="Simplified Arabic" w:eastAsia="Times New Roman" w:hAnsi="Simplified Arabic" w:cs="Simplified Arabic"/>
                <w:sz w:val="24"/>
                <w:szCs w:val="24"/>
                <w:rtl/>
                <w:lang w:bidi="ar-IQ"/>
              </w:rPr>
            </w:pPr>
            <w:r w:rsidRPr="00FD73D8">
              <w:rPr>
                <w:rFonts w:ascii="Simplified Arabic" w:eastAsia="Times New Roman" w:hAnsi="Simplified Arabic" w:cs="Simplified Arabic"/>
                <w:sz w:val="24"/>
                <w:szCs w:val="24"/>
                <w:rtl/>
                <w:lang w:bidi="ar-IQ"/>
              </w:rPr>
              <w:t>غير معنوي</w:t>
            </w:r>
          </w:p>
        </w:tc>
      </w:tr>
    </w:tbl>
    <w:p w:rsidR="003578D7" w:rsidRPr="00FD73D8" w:rsidRDefault="003578D7" w:rsidP="00765488">
      <w:pPr>
        <w:contextualSpacing/>
        <w:jc w:val="both"/>
        <w:rPr>
          <w:rFonts w:ascii="Simplified Arabic" w:eastAsia="Calibri" w:hAnsi="Simplified Arabic" w:cs="Simplified Arabic"/>
          <w:sz w:val="24"/>
          <w:szCs w:val="24"/>
          <w:rtl/>
          <w:lang w:bidi="ar-IQ"/>
        </w:rPr>
      </w:pPr>
      <w:r w:rsidRPr="00FD73D8">
        <w:rPr>
          <w:rFonts w:ascii="Simplified Arabic" w:eastAsia="Calibri" w:hAnsi="Simplified Arabic" w:cs="Simplified Arabic"/>
          <w:sz w:val="24"/>
          <w:szCs w:val="24"/>
          <w:rtl/>
          <w:lang w:bidi="ar-IQ"/>
        </w:rPr>
        <w:t xml:space="preserve">* </w:t>
      </w:r>
      <w:r w:rsidR="00DE579D">
        <w:rPr>
          <w:rFonts w:ascii="Simplified Arabic" w:eastAsia="Calibri" w:hAnsi="Simplified Arabic" w:cs="Simplified Arabic"/>
          <w:sz w:val="24"/>
          <w:szCs w:val="24"/>
          <w:rtl/>
        </w:rPr>
        <w:t>عند حجم العينة (</w:t>
      </w:r>
      <w:r w:rsidR="00DE579D">
        <w:rPr>
          <w:rFonts w:ascii="Simplified Arabic" w:eastAsia="Calibri" w:hAnsi="Simplified Arabic" w:cs="Simplified Arabic" w:hint="cs"/>
          <w:sz w:val="24"/>
          <w:szCs w:val="24"/>
          <w:rtl/>
        </w:rPr>
        <w:t>12</w:t>
      </w:r>
      <w:r w:rsidRPr="00FD73D8">
        <w:rPr>
          <w:rFonts w:ascii="Simplified Arabic" w:eastAsia="Calibri" w:hAnsi="Simplified Arabic" w:cs="Simplified Arabic"/>
          <w:sz w:val="24"/>
          <w:szCs w:val="24"/>
          <w:rtl/>
        </w:rPr>
        <w:t>) ومستوى دلالة (0</w:t>
      </w:r>
      <w:r w:rsidR="00C34FF2">
        <w:rPr>
          <w:rFonts w:ascii="Simplified Arabic" w:eastAsia="Calibri" w:hAnsi="Simplified Arabic" w:cs="Simplified Arabic"/>
          <w:sz w:val="24"/>
          <w:szCs w:val="24"/>
          <w:rtl/>
        </w:rPr>
        <w:t>,</w:t>
      </w:r>
      <w:r w:rsidRPr="00FD73D8">
        <w:rPr>
          <w:rFonts w:ascii="Simplified Arabic" w:eastAsia="Calibri" w:hAnsi="Simplified Arabic" w:cs="Simplified Arabic"/>
          <w:sz w:val="24"/>
          <w:szCs w:val="24"/>
          <w:rtl/>
        </w:rPr>
        <w:t xml:space="preserve">05 ) </w:t>
      </w:r>
    </w:p>
    <w:p w:rsidR="000223AB" w:rsidRPr="005B01AF" w:rsidRDefault="00DE579D" w:rsidP="00765488">
      <w:pPr>
        <w:contextualSpacing/>
        <w:jc w:val="both"/>
        <w:rPr>
          <w:rFonts w:ascii="Simplified Arabic" w:eastAsia="Calibri" w:hAnsi="Simplified Arabic" w:cs="Simplified Arabic"/>
          <w:sz w:val="24"/>
          <w:szCs w:val="24"/>
          <w:rtl/>
          <w:lang w:bidi="ar-IQ"/>
        </w:rPr>
      </w:pPr>
      <w:r w:rsidRPr="005B01AF">
        <w:rPr>
          <w:rFonts w:ascii="Simplified Arabic" w:hAnsi="Simplified Arabic" w:cs="Simplified Arabic"/>
          <w:sz w:val="24"/>
          <w:szCs w:val="24"/>
          <w:rtl/>
          <w:lang w:bidi="ar-IQ"/>
        </w:rPr>
        <w:t>من خلال ما تم عرضه في الجدول (</w:t>
      </w:r>
      <w:r w:rsidRPr="005B01AF">
        <w:rPr>
          <w:rFonts w:ascii="Simplified Arabic" w:hAnsi="Simplified Arabic" w:cs="Simplified Arabic" w:hint="cs"/>
          <w:sz w:val="24"/>
          <w:szCs w:val="24"/>
          <w:rtl/>
          <w:lang w:bidi="ar-IQ"/>
        </w:rPr>
        <w:t>2</w:t>
      </w:r>
      <w:r w:rsidR="003578D7" w:rsidRPr="005B01AF">
        <w:rPr>
          <w:rFonts w:ascii="Simplified Arabic" w:hAnsi="Simplified Arabic" w:cs="Simplified Arabic"/>
          <w:sz w:val="24"/>
          <w:szCs w:val="24"/>
          <w:rtl/>
          <w:lang w:bidi="ar-IQ"/>
        </w:rPr>
        <w:t>) من قيم وس</w:t>
      </w:r>
      <w:r w:rsidR="00943447" w:rsidRPr="005B01AF">
        <w:rPr>
          <w:rFonts w:ascii="Simplified Arabic" w:hAnsi="Simplified Arabic" w:cs="Simplified Arabic"/>
          <w:sz w:val="24"/>
          <w:szCs w:val="24"/>
          <w:rtl/>
          <w:lang w:bidi="ar-IQ"/>
        </w:rPr>
        <w:t>ي</w:t>
      </w:r>
      <w:r w:rsidR="003578D7" w:rsidRPr="005B01AF">
        <w:rPr>
          <w:rFonts w:ascii="Simplified Arabic" w:hAnsi="Simplified Arabic" w:cs="Simplified Arabic"/>
          <w:sz w:val="24"/>
          <w:szCs w:val="24"/>
          <w:rtl/>
          <w:lang w:bidi="ar-IQ"/>
        </w:rPr>
        <w:t xml:space="preserve">ط وانحراف </w:t>
      </w:r>
      <w:r w:rsidR="00943447" w:rsidRPr="005B01AF">
        <w:rPr>
          <w:rFonts w:ascii="Simplified Arabic" w:hAnsi="Simplified Arabic" w:cs="Simplified Arabic"/>
          <w:sz w:val="24"/>
          <w:szCs w:val="24"/>
          <w:rtl/>
          <w:lang w:bidi="ar-IQ"/>
        </w:rPr>
        <w:t>ربيعي</w:t>
      </w:r>
      <w:r w:rsidR="003578D7" w:rsidRPr="005B01AF">
        <w:rPr>
          <w:rFonts w:ascii="Simplified Arabic" w:hAnsi="Simplified Arabic" w:cs="Simplified Arabic"/>
          <w:sz w:val="24"/>
          <w:szCs w:val="24"/>
          <w:rtl/>
          <w:lang w:bidi="ar-IQ"/>
        </w:rPr>
        <w:t xml:space="preserve"> قيمة </w:t>
      </w:r>
      <w:r w:rsidR="00240018" w:rsidRPr="005B01AF">
        <w:rPr>
          <w:rFonts w:ascii="Simplified Arabic" w:hAnsi="Simplified Arabic" w:cs="Simplified Arabic"/>
          <w:sz w:val="24"/>
          <w:szCs w:val="24"/>
          <w:rtl/>
          <w:lang w:bidi="ar-IQ"/>
        </w:rPr>
        <w:t>مان وتني</w:t>
      </w:r>
      <w:r w:rsidR="00943447" w:rsidRPr="005B01AF">
        <w:rPr>
          <w:rFonts w:ascii="Simplified Arabic" w:hAnsi="Simplified Arabic" w:cs="Simplified Arabic"/>
          <w:sz w:val="24"/>
          <w:szCs w:val="24"/>
          <w:rtl/>
          <w:lang w:bidi="ar-IQ"/>
        </w:rPr>
        <w:t xml:space="preserve"> </w:t>
      </w:r>
      <w:r w:rsidR="003578D7" w:rsidRPr="005B01AF">
        <w:rPr>
          <w:rFonts w:ascii="Simplified Arabic" w:hAnsi="Simplified Arabic" w:cs="Simplified Arabic"/>
          <w:sz w:val="24"/>
          <w:szCs w:val="24"/>
          <w:rtl/>
          <w:lang w:bidi="ar-IQ"/>
        </w:rPr>
        <w:t>المحسوبة والجدولية يتبين عدم ظهور فروق معنوية بين المجموعتين الضابطة والتجريبية في جميع المتغيرات التي يمكن أن تؤثر في نتائج البحث وهذا يعني إن الفروق عشوائية وان مجموعتي البحث متكافئتان .</w:t>
      </w:r>
    </w:p>
    <w:p w:rsidR="003578D7" w:rsidRPr="001D6430" w:rsidRDefault="003578D7" w:rsidP="00765488">
      <w:pPr>
        <w:spacing w:line="240" w:lineRule="auto"/>
        <w:jc w:val="both"/>
        <w:rPr>
          <w:rFonts w:ascii="Simplified Arabic" w:hAnsi="Simplified Arabic" w:cs="Simplified Arabic"/>
          <w:sz w:val="28"/>
          <w:szCs w:val="28"/>
          <w:rtl/>
          <w:lang w:bidi="ar-IQ"/>
        </w:rPr>
      </w:pPr>
    </w:p>
    <w:p w:rsidR="00C5096C" w:rsidRPr="001D6430" w:rsidRDefault="002A205C" w:rsidP="00D00445">
      <w:pPr>
        <w:spacing w:line="240" w:lineRule="auto"/>
        <w:jc w:val="both"/>
        <w:rPr>
          <w:rFonts w:ascii="Simplified Arabic" w:hAnsi="Simplified Arabic" w:cs="Simplified Arabic"/>
          <w:sz w:val="28"/>
          <w:szCs w:val="28"/>
          <w:rtl/>
          <w:lang w:bidi="ar-IQ"/>
        </w:rPr>
      </w:pPr>
      <w:r w:rsidRPr="001D6430">
        <w:rPr>
          <w:rFonts w:ascii="Simplified Arabic" w:hAnsi="Simplified Arabic" w:cs="Simplified Arabic"/>
          <w:sz w:val="28"/>
          <w:szCs w:val="28"/>
          <w:rtl/>
          <w:lang w:bidi="ar-IQ"/>
        </w:rPr>
        <w:lastRenderedPageBreak/>
        <w:t>2</w:t>
      </w:r>
      <w:r w:rsidR="00F53EB9" w:rsidRPr="001D6430">
        <w:rPr>
          <w:rFonts w:ascii="Simplified Arabic" w:hAnsi="Simplified Arabic" w:cs="Simplified Arabic"/>
          <w:sz w:val="28"/>
          <w:szCs w:val="28"/>
          <w:rtl/>
          <w:lang w:bidi="ar-IQ"/>
        </w:rPr>
        <w:t xml:space="preserve">-7 </w:t>
      </w:r>
      <w:r w:rsidR="00874377" w:rsidRPr="001D6430">
        <w:rPr>
          <w:rFonts w:ascii="Simplified Arabic" w:hAnsi="Simplified Arabic" w:cs="Simplified Arabic"/>
          <w:sz w:val="28"/>
          <w:szCs w:val="28"/>
          <w:rtl/>
          <w:lang w:bidi="ar-IQ"/>
        </w:rPr>
        <w:t xml:space="preserve">اعداد </w:t>
      </w:r>
      <w:r w:rsidR="00F1102F" w:rsidRPr="001D6430">
        <w:rPr>
          <w:rFonts w:ascii="Simplified Arabic" w:hAnsi="Simplified Arabic" w:cs="Simplified Arabic"/>
          <w:sz w:val="28"/>
          <w:szCs w:val="28"/>
          <w:rtl/>
          <w:lang w:bidi="ar-IQ"/>
        </w:rPr>
        <w:t xml:space="preserve">التمرينات الخاصة وفق </w:t>
      </w:r>
      <w:r w:rsidR="00430E6F" w:rsidRPr="001D6430">
        <w:rPr>
          <w:rFonts w:ascii="Simplified Arabic" w:hAnsi="Simplified Arabic" w:cs="Simplified Arabic"/>
          <w:sz w:val="28"/>
          <w:szCs w:val="28"/>
          <w:rtl/>
          <w:lang w:bidi="ar-IQ"/>
        </w:rPr>
        <w:t>ال</w:t>
      </w:r>
      <w:r w:rsidR="00F1102F" w:rsidRPr="001D6430">
        <w:rPr>
          <w:rFonts w:ascii="Simplified Arabic" w:hAnsi="Simplified Arabic" w:cs="Simplified Arabic"/>
          <w:sz w:val="28"/>
          <w:szCs w:val="28"/>
          <w:rtl/>
          <w:lang w:bidi="ar-IQ"/>
        </w:rPr>
        <w:t xml:space="preserve">نشاط </w:t>
      </w:r>
      <w:r w:rsidR="00430E6F" w:rsidRPr="001D6430">
        <w:rPr>
          <w:rFonts w:ascii="Simplified Arabic" w:hAnsi="Simplified Arabic" w:cs="Simplified Arabic"/>
          <w:sz w:val="28"/>
          <w:szCs w:val="28"/>
          <w:rtl/>
          <w:lang w:bidi="ar-IQ"/>
        </w:rPr>
        <w:t>الكهربائي لل</w:t>
      </w:r>
      <w:r w:rsidR="00F1102F" w:rsidRPr="001D6430">
        <w:rPr>
          <w:rFonts w:ascii="Simplified Arabic" w:hAnsi="Simplified Arabic" w:cs="Simplified Arabic"/>
          <w:sz w:val="28"/>
          <w:szCs w:val="28"/>
          <w:rtl/>
          <w:lang w:bidi="ar-IQ"/>
        </w:rPr>
        <w:t>عضلة الفخذية</w:t>
      </w:r>
      <w:r w:rsidR="00F53EB9" w:rsidRPr="001D6430">
        <w:rPr>
          <w:rFonts w:ascii="Simplified Arabic" w:hAnsi="Simplified Arabic" w:cs="Simplified Arabic"/>
          <w:sz w:val="28"/>
          <w:szCs w:val="28"/>
          <w:rtl/>
          <w:lang w:bidi="ar-IQ"/>
        </w:rPr>
        <w:t xml:space="preserve"> : </w:t>
      </w:r>
    </w:p>
    <w:p w:rsidR="008F48F1" w:rsidRPr="001D6430" w:rsidRDefault="00F53EB9" w:rsidP="00624C6D">
      <w:pPr>
        <w:spacing w:line="240" w:lineRule="auto"/>
        <w:jc w:val="both"/>
        <w:rPr>
          <w:rFonts w:ascii="Simplified Arabic" w:hAnsi="Simplified Arabic" w:cs="Simplified Arabic"/>
          <w:sz w:val="28"/>
          <w:szCs w:val="28"/>
          <w:rtl/>
          <w:lang w:bidi="ar-IQ"/>
        </w:rPr>
      </w:pPr>
      <w:r w:rsidRPr="001D6430">
        <w:rPr>
          <w:rFonts w:ascii="Simplified Arabic" w:hAnsi="Simplified Arabic" w:cs="Simplified Arabic"/>
          <w:sz w:val="28"/>
          <w:szCs w:val="28"/>
          <w:rtl/>
          <w:lang w:bidi="ar-IQ"/>
        </w:rPr>
        <w:t>عمل</w:t>
      </w:r>
      <w:r w:rsidR="00D00445">
        <w:rPr>
          <w:rFonts w:ascii="Simplified Arabic" w:hAnsi="Simplified Arabic" w:cs="Simplified Arabic" w:hint="cs"/>
          <w:sz w:val="28"/>
          <w:szCs w:val="28"/>
          <w:rtl/>
          <w:lang w:bidi="ar-IQ"/>
        </w:rPr>
        <w:t>ت</w:t>
      </w:r>
      <w:r w:rsidRPr="001D6430">
        <w:rPr>
          <w:rFonts w:ascii="Simplified Arabic" w:hAnsi="Simplified Arabic" w:cs="Simplified Arabic"/>
          <w:sz w:val="28"/>
          <w:szCs w:val="28"/>
          <w:rtl/>
          <w:lang w:bidi="ar-IQ"/>
        </w:rPr>
        <w:t xml:space="preserve"> الباحث</w:t>
      </w:r>
      <w:r w:rsidR="00D00445">
        <w:rPr>
          <w:rFonts w:ascii="Simplified Arabic" w:hAnsi="Simplified Arabic" w:cs="Simplified Arabic" w:hint="cs"/>
          <w:sz w:val="28"/>
          <w:szCs w:val="28"/>
          <w:rtl/>
          <w:lang w:bidi="ar-IQ"/>
        </w:rPr>
        <w:t>ة</w:t>
      </w:r>
      <w:r w:rsidRPr="001D6430">
        <w:rPr>
          <w:rFonts w:ascii="Simplified Arabic" w:hAnsi="Simplified Arabic" w:cs="Simplified Arabic"/>
          <w:sz w:val="28"/>
          <w:szCs w:val="28"/>
          <w:rtl/>
          <w:lang w:bidi="ar-IQ"/>
        </w:rPr>
        <w:t xml:space="preserve"> على اعداد تمرينات تدرج ضمن البرنامج التدريبي للمدرب </w:t>
      </w:r>
      <w:r w:rsidR="00290260" w:rsidRPr="001D6430">
        <w:rPr>
          <w:rFonts w:ascii="Simplified Arabic" w:hAnsi="Simplified Arabic" w:cs="Simplified Arabic"/>
          <w:sz w:val="28"/>
          <w:szCs w:val="28"/>
          <w:rtl/>
          <w:lang w:bidi="ar-IQ"/>
        </w:rPr>
        <w:t>وفق</w:t>
      </w:r>
      <w:r w:rsidRPr="001D6430">
        <w:rPr>
          <w:rFonts w:ascii="Simplified Arabic" w:hAnsi="Simplified Arabic" w:cs="Simplified Arabic"/>
          <w:sz w:val="28"/>
          <w:szCs w:val="28"/>
          <w:rtl/>
          <w:lang w:bidi="ar-IQ"/>
        </w:rPr>
        <w:t xml:space="preserve"> نشاط العضلة الفخذية </w:t>
      </w:r>
      <w:r w:rsidR="003D4249">
        <w:rPr>
          <w:rFonts w:ascii="Simplified Arabic" w:hAnsi="Simplified Arabic" w:cs="Simplified Arabic"/>
          <w:sz w:val="28"/>
          <w:szCs w:val="28"/>
          <w:rtl/>
          <w:lang w:bidi="ar-IQ"/>
        </w:rPr>
        <w:t>لتطوير</w:t>
      </w:r>
      <w:r w:rsidR="003D4249">
        <w:rPr>
          <w:rFonts w:ascii="Simplified Arabic" w:hAnsi="Simplified Arabic" w:cs="Simplified Arabic" w:hint="cs"/>
          <w:sz w:val="28"/>
          <w:szCs w:val="28"/>
          <w:rtl/>
          <w:lang w:bidi="ar-IQ"/>
        </w:rPr>
        <w:t xml:space="preserve"> </w:t>
      </w:r>
      <w:r w:rsidR="00647DB1" w:rsidRPr="001D6430">
        <w:rPr>
          <w:rFonts w:ascii="Simplified Arabic" w:hAnsi="Simplified Arabic" w:cs="Simplified Arabic"/>
          <w:sz w:val="28"/>
          <w:szCs w:val="28"/>
          <w:rtl/>
          <w:lang w:bidi="ar-IQ"/>
        </w:rPr>
        <w:t xml:space="preserve">القدرات البدنية الخاصة والمتغيرات </w:t>
      </w:r>
      <w:r w:rsidR="00497DD3" w:rsidRPr="001D6430">
        <w:rPr>
          <w:rFonts w:ascii="Simplified Arabic" w:hAnsi="Simplified Arabic" w:cs="Simplified Arabic"/>
          <w:sz w:val="28"/>
          <w:szCs w:val="28"/>
          <w:rtl/>
          <w:lang w:bidi="ar-IQ"/>
        </w:rPr>
        <w:t>الكيناتيكية</w:t>
      </w:r>
      <w:r w:rsidR="00647DB1" w:rsidRPr="001D6430">
        <w:rPr>
          <w:rFonts w:ascii="Simplified Arabic" w:hAnsi="Simplified Arabic" w:cs="Simplified Arabic"/>
          <w:sz w:val="28"/>
          <w:szCs w:val="28"/>
          <w:rtl/>
          <w:lang w:bidi="ar-IQ"/>
        </w:rPr>
        <w:t xml:space="preserve"> ل</w:t>
      </w:r>
      <w:r w:rsidR="008F48F1" w:rsidRPr="001D6430">
        <w:rPr>
          <w:rFonts w:ascii="Simplified Arabic" w:hAnsi="Simplified Arabic" w:cs="Simplified Arabic"/>
          <w:sz w:val="28"/>
          <w:szCs w:val="28"/>
          <w:rtl/>
          <w:lang w:bidi="ar-IQ"/>
        </w:rPr>
        <w:t xml:space="preserve">عدائي </w:t>
      </w:r>
      <w:r w:rsidR="00647DB1" w:rsidRPr="001D6430">
        <w:rPr>
          <w:rFonts w:ascii="Simplified Arabic" w:hAnsi="Simplified Arabic" w:cs="Simplified Arabic"/>
          <w:sz w:val="28"/>
          <w:szCs w:val="28"/>
          <w:rtl/>
          <w:lang w:bidi="ar-IQ"/>
        </w:rPr>
        <w:t>بداية 100م</w:t>
      </w:r>
      <w:r w:rsidR="00526ED9" w:rsidRPr="001D6430">
        <w:rPr>
          <w:rFonts w:ascii="Simplified Arabic" w:hAnsi="Simplified Arabic" w:cs="Simplified Arabic"/>
          <w:sz w:val="28"/>
          <w:szCs w:val="28"/>
          <w:rtl/>
          <w:lang w:bidi="ar-IQ"/>
        </w:rPr>
        <w:t xml:space="preserve"> واعتمد في اعداد التمرينات على القيم التي تم الحصول عليها من نشاط العضلة اذا تم تشخيص نقاط الضعف في </w:t>
      </w:r>
      <w:r w:rsidR="00874377" w:rsidRPr="001D6430">
        <w:rPr>
          <w:rFonts w:ascii="Simplified Arabic" w:hAnsi="Simplified Arabic" w:cs="Simplified Arabic"/>
          <w:sz w:val="28"/>
          <w:szCs w:val="28"/>
          <w:rtl/>
          <w:lang w:bidi="ar-IQ"/>
        </w:rPr>
        <w:t xml:space="preserve">انطلاق العداء من خلال </w:t>
      </w:r>
      <w:r w:rsidR="0079107A" w:rsidRPr="001D6430">
        <w:rPr>
          <w:rFonts w:ascii="Simplified Arabic" w:hAnsi="Simplified Arabic" w:cs="Simplified Arabic"/>
          <w:sz w:val="28"/>
          <w:szCs w:val="28"/>
          <w:rtl/>
          <w:lang w:bidi="ar-IQ"/>
        </w:rPr>
        <w:t>انتاج اش</w:t>
      </w:r>
      <w:r w:rsidR="008F48F1" w:rsidRPr="001D6430">
        <w:rPr>
          <w:rFonts w:ascii="Simplified Arabic" w:hAnsi="Simplified Arabic" w:cs="Simplified Arabic"/>
          <w:sz w:val="28"/>
          <w:szCs w:val="28"/>
          <w:rtl/>
          <w:lang w:bidi="ar-IQ"/>
        </w:rPr>
        <w:t>ا</w:t>
      </w:r>
      <w:r w:rsidR="0079107A" w:rsidRPr="001D6430">
        <w:rPr>
          <w:rFonts w:ascii="Simplified Arabic" w:hAnsi="Simplified Arabic" w:cs="Simplified Arabic"/>
          <w:sz w:val="28"/>
          <w:szCs w:val="28"/>
          <w:rtl/>
          <w:lang w:bidi="ar-IQ"/>
        </w:rPr>
        <w:t>رة كهربائية عالية للعضلة</w:t>
      </w:r>
      <w:r w:rsidR="002569D5" w:rsidRPr="001D6430">
        <w:rPr>
          <w:rFonts w:ascii="Simplified Arabic" w:hAnsi="Simplified Arabic" w:cs="Simplified Arabic"/>
          <w:sz w:val="28"/>
          <w:szCs w:val="28"/>
          <w:rtl/>
          <w:lang w:bidi="ar-IQ"/>
        </w:rPr>
        <w:t xml:space="preserve"> العاملة</w:t>
      </w:r>
      <w:r w:rsidR="0079107A" w:rsidRPr="001D6430">
        <w:rPr>
          <w:rFonts w:ascii="Simplified Arabic" w:hAnsi="Simplified Arabic" w:cs="Simplified Arabic"/>
          <w:sz w:val="28"/>
          <w:szCs w:val="28"/>
          <w:rtl/>
          <w:lang w:bidi="ar-IQ"/>
        </w:rPr>
        <w:t xml:space="preserve"> دون ا</w:t>
      </w:r>
      <w:r w:rsidR="00026418">
        <w:rPr>
          <w:rFonts w:ascii="Simplified Arabic" w:hAnsi="Simplified Arabic" w:cs="Simplified Arabic"/>
          <w:sz w:val="28"/>
          <w:szCs w:val="28"/>
          <w:rtl/>
          <w:lang w:bidi="ar-IQ"/>
        </w:rPr>
        <w:t>لحصول على قوة مناسبة للانطلاق(اي</w:t>
      </w:r>
      <w:r w:rsidR="00026418">
        <w:rPr>
          <w:rFonts w:ascii="Simplified Arabic" w:hAnsi="Simplified Arabic" w:cs="Simplified Arabic" w:hint="cs"/>
          <w:sz w:val="28"/>
          <w:szCs w:val="28"/>
          <w:rtl/>
          <w:lang w:bidi="ar-IQ"/>
        </w:rPr>
        <w:t xml:space="preserve"> </w:t>
      </w:r>
      <w:r w:rsidR="0079107A" w:rsidRPr="001D6430">
        <w:rPr>
          <w:rFonts w:ascii="Simplified Arabic" w:hAnsi="Simplified Arabic" w:cs="Simplified Arabic"/>
          <w:sz w:val="28"/>
          <w:szCs w:val="28"/>
          <w:rtl/>
          <w:lang w:bidi="ar-IQ"/>
        </w:rPr>
        <w:t>عدم وجود اقتص</w:t>
      </w:r>
      <w:r w:rsidR="00026418">
        <w:rPr>
          <w:rFonts w:ascii="Simplified Arabic" w:hAnsi="Simplified Arabic" w:cs="Simplified Arabic"/>
          <w:sz w:val="28"/>
          <w:szCs w:val="28"/>
          <w:rtl/>
          <w:lang w:bidi="ar-IQ"/>
        </w:rPr>
        <w:t>ادية في النشاط الكهربائي للعضلة</w:t>
      </w:r>
      <w:r w:rsidR="0079107A" w:rsidRPr="001D6430">
        <w:rPr>
          <w:rFonts w:ascii="Simplified Arabic" w:hAnsi="Simplified Arabic" w:cs="Simplified Arabic"/>
          <w:sz w:val="28"/>
          <w:szCs w:val="28"/>
          <w:rtl/>
          <w:lang w:bidi="ar-IQ"/>
        </w:rPr>
        <w:t>) و</w:t>
      </w:r>
      <w:r w:rsidR="00874377" w:rsidRPr="001D6430">
        <w:rPr>
          <w:rFonts w:ascii="Simplified Arabic" w:hAnsi="Simplified Arabic" w:cs="Simplified Arabic"/>
          <w:sz w:val="28"/>
          <w:szCs w:val="28"/>
          <w:rtl/>
          <w:lang w:bidi="ar-IQ"/>
        </w:rPr>
        <w:t>في مقدار ال</w:t>
      </w:r>
      <w:r w:rsidR="00026418">
        <w:rPr>
          <w:rFonts w:ascii="Simplified Arabic" w:hAnsi="Simplified Arabic" w:cs="Simplified Arabic"/>
          <w:sz w:val="28"/>
          <w:szCs w:val="28"/>
          <w:rtl/>
          <w:lang w:bidi="ar-IQ"/>
        </w:rPr>
        <w:t>قوة العضلية التي انتجتها العضلة</w:t>
      </w:r>
      <w:r w:rsidR="00874377" w:rsidRPr="001D6430">
        <w:rPr>
          <w:rFonts w:ascii="Simplified Arabic" w:hAnsi="Simplified Arabic" w:cs="Simplified Arabic"/>
          <w:sz w:val="28"/>
          <w:szCs w:val="28"/>
          <w:rtl/>
          <w:lang w:bidi="ar-IQ"/>
        </w:rPr>
        <w:t>(</w:t>
      </w:r>
      <w:r w:rsidR="00624C6D">
        <w:rPr>
          <w:rFonts w:ascii="Simplified Arabic" w:hAnsi="Simplified Arabic" w:cs="Simplified Arabic"/>
          <w:sz w:val="28"/>
          <w:szCs w:val="28"/>
          <w:rtl/>
          <w:lang w:bidi="ar-IQ"/>
        </w:rPr>
        <w:t>قمة</w:t>
      </w:r>
      <w:r w:rsidR="00624C6D">
        <w:rPr>
          <w:rFonts w:ascii="Simplified Arabic" w:hAnsi="Simplified Arabic" w:cs="Simplified Arabic" w:hint="cs"/>
          <w:sz w:val="28"/>
          <w:szCs w:val="28"/>
          <w:rtl/>
          <w:lang w:bidi="ar-IQ"/>
        </w:rPr>
        <w:t xml:space="preserve"> </w:t>
      </w:r>
      <w:r w:rsidR="00026418">
        <w:rPr>
          <w:rFonts w:ascii="Simplified Arabic" w:hAnsi="Simplified Arabic" w:cs="Simplified Arabic"/>
          <w:sz w:val="28"/>
          <w:szCs w:val="28"/>
          <w:rtl/>
          <w:lang w:bidi="ar-IQ"/>
        </w:rPr>
        <w:t xml:space="preserve">كهربائية </w:t>
      </w:r>
      <w:proofErr w:type="spellStart"/>
      <w:r w:rsidR="00026418">
        <w:rPr>
          <w:rFonts w:ascii="Simplified Arabic" w:hAnsi="Simplified Arabic" w:cs="Simplified Arabic"/>
          <w:sz w:val="28"/>
          <w:szCs w:val="28"/>
          <w:rtl/>
          <w:lang w:bidi="ar-IQ"/>
        </w:rPr>
        <w:t>العضلة،</w:t>
      </w:r>
      <w:r w:rsidR="00624C6D">
        <w:rPr>
          <w:rFonts w:ascii="Simplified Arabic" w:hAnsi="Simplified Arabic" w:cs="Simplified Arabic"/>
          <w:sz w:val="28"/>
          <w:szCs w:val="28"/>
          <w:rtl/>
          <w:lang w:bidi="ar-IQ"/>
        </w:rPr>
        <w:t>ومساحة</w:t>
      </w:r>
      <w:proofErr w:type="spellEnd"/>
      <w:r w:rsidR="00624C6D">
        <w:rPr>
          <w:rFonts w:ascii="Simplified Arabic" w:hAnsi="Simplified Arabic" w:cs="Simplified Arabic"/>
          <w:sz w:val="28"/>
          <w:szCs w:val="28"/>
          <w:rtl/>
          <w:lang w:bidi="ar-IQ"/>
        </w:rPr>
        <w:t xml:space="preserve"> نشاط العضلة</w:t>
      </w:r>
      <w:r w:rsidR="00874377" w:rsidRPr="001D6430">
        <w:rPr>
          <w:rFonts w:ascii="Simplified Arabic" w:hAnsi="Simplified Arabic" w:cs="Simplified Arabic"/>
          <w:sz w:val="28"/>
          <w:szCs w:val="28"/>
          <w:rtl/>
          <w:lang w:bidi="ar-IQ"/>
        </w:rPr>
        <w:t xml:space="preserve">) كذلك من خلال قيم المتغيرات </w:t>
      </w:r>
      <w:r w:rsidR="00497DD3" w:rsidRPr="001D6430">
        <w:rPr>
          <w:rFonts w:ascii="Simplified Arabic" w:hAnsi="Simplified Arabic" w:cs="Simplified Arabic"/>
          <w:sz w:val="28"/>
          <w:szCs w:val="28"/>
          <w:rtl/>
          <w:lang w:bidi="ar-IQ"/>
        </w:rPr>
        <w:t>الكيناتيكية</w:t>
      </w:r>
      <w:r w:rsidR="00874377" w:rsidRPr="001D6430">
        <w:rPr>
          <w:rFonts w:ascii="Simplified Arabic" w:hAnsi="Simplified Arabic" w:cs="Simplified Arabic"/>
          <w:sz w:val="28"/>
          <w:szCs w:val="28"/>
          <w:rtl/>
          <w:lang w:bidi="ar-IQ"/>
        </w:rPr>
        <w:t xml:space="preserve"> للدالة عن مقدار انتاج القوة اللازم للانطلاق </w:t>
      </w:r>
      <w:r w:rsidR="006E7553" w:rsidRPr="001D6430">
        <w:rPr>
          <w:rFonts w:ascii="Simplified Arabic" w:hAnsi="Simplified Arabic" w:cs="Simplified Arabic"/>
          <w:sz w:val="28"/>
          <w:szCs w:val="28"/>
          <w:rtl/>
          <w:lang w:bidi="ar-IQ"/>
        </w:rPr>
        <w:t xml:space="preserve">، تم تنفيذ التمرينات في مرحلة الاعداد الخاص ، واستمر </w:t>
      </w:r>
      <w:r w:rsidR="00F85B68" w:rsidRPr="001D6430">
        <w:rPr>
          <w:rFonts w:ascii="Simplified Arabic" w:hAnsi="Simplified Arabic" w:cs="Simplified Arabic"/>
          <w:sz w:val="28"/>
          <w:szCs w:val="28"/>
          <w:rtl/>
          <w:lang w:bidi="ar-IQ"/>
        </w:rPr>
        <w:t>تنفيذ</w:t>
      </w:r>
      <w:r w:rsidR="006E7553" w:rsidRPr="001D6430">
        <w:rPr>
          <w:rFonts w:ascii="Simplified Arabic" w:hAnsi="Simplified Arabic" w:cs="Simplified Arabic"/>
          <w:sz w:val="28"/>
          <w:szCs w:val="28"/>
          <w:rtl/>
          <w:lang w:bidi="ar-IQ"/>
        </w:rPr>
        <w:t xml:space="preserve"> التمرينات ضمن البرنامج التدريبي مدة (</w:t>
      </w:r>
      <w:r w:rsidR="00F1102F" w:rsidRPr="001D6430">
        <w:rPr>
          <w:rFonts w:ascii="Simplified Arabic" w:hAnsi="Simplified Arabic" w:cs="Simplified Arabic"/>
          <w:sz w:val="28"/>
          <w:szCs w:val="28"/>
          <w:rtl/>
          <w:lang w:bidi="ar-IQ"/>
        </w:rPr>
        <w:t>8</w:t>
      </w:r>
      <w:r w:rsidR="00624C6D">
        <w:rPr>
          <w:rFonts w:ascii="Simplified Arabic" w:hAnsi="Simplified Arabic" w:cs="Simplified Arabic"/>
          <w:sz w:val="28"/>
          <w:szCs w:val="28"/>
          <w:rtl/>
          <w:lang w:bidi="ar-IQ"/>
        </w:rPr>
        <w:t xml:space="preserve"> اسبوع</w:t>
      </w:r>
      <w:r w:rsidR="006E7553" w:rsidRPr="001D6430">
        <w:rPr>
          <w:rFonts w:ascii="Simplified Arabic" w:hAnsi="Simplified Arabic" w:cs="Simplified Arabic"/>
          <w:sz w:val="28"/>
          <w:szCs w:val="28"/>
          <w:rtl/>
          <w:lang w:bidi="ar-IQ"/>
        </w:rPr>
        <w:t>) ،</w:t>
      </w:r>
      <w:r w:rsidR="00624C6D">
        <w:rPr>
          <w:rFonts w:ascii="Simplified Arabic" w:hAnsi="Simplified Arabic" w:cs="Simplified Arabic"/>
          <w:sz w:val="28"/>
          <w:szCs w:val="28"/>
          <w:rtl/>
          <w:lang w:bidi="ar-IQ"/>
        </w:rPr>
        <w:t xml:space="preserve"> عدد الوحدات التدريبية (3 وحدات</w:t>
      </w:r>
      <w:r w:rsidR="006E7553" w:rsidRPr="001D6430">
        <w:rPr>
          <w:rFonts w:ascii="Simplified Arabic" w:hAnsi="Simplified Arabic" w:cs="Simplified Arabic"/>
          <w:sz w:val="28"/>
          <w:szCs w:val="28"/>
          <w:rtl/>
          <w:lang w:bidi="ar-IQ"/>
        </w:rPr>
        <w:t>) اسبوعية ، والعدد الكلي للوحدات (</w:t>
      </w:r>
      <w:r w:rsidR="00F1102F" w:rsidRPr="001D6430">
        <w:rPr>
          <w:rFonts w:ascii="Simplified Arabic" w:hAnsi="Simplified Arabic" w:cs="Simplified Arabic"/>
          <w:sz w:val="28"/>
          <w:szCs w:val="28"/>
          <w:rtl/>
          <w:lang w:bidi="ar-IQ"/>
        </w:rPr>
        <w:t>24</w:t>
      </w:r>
      <w:r w:rsidR="00A32081">
        <w:rPr>
          <w:rFonts w:ascii="Simplified Arabic" w:hAnsi="Simplified Arabic" w:cs="Simplified Arabic"/>
          <w:sz w:val="28"/>
          <w:szCs w:val="28"/>
          <w:rtl/>
          <w:lang w:bidi="ar-IQ"/>
        </w:rPr>
        <w:t>وحده</w:t>
      </w:r>
      <w:r w:rsidR="006E7553" w:rsidRPr="001D6430">
        <w:rPr>
          <w:rFonts w:ascii="Simplified Arabic" w:hAnsi="Simplified Arabic" w:cs="Simplified Arabic"/>
          <w:sz w:val="28"/>
          <w:szCs w:val="28"/>
          <w:rtl/>
          <w:lang w:bidi="ar-IQ"/>
        </w:rPr>
        <w:t xml:space="preserve">) ، تراوحت الشدة المستخدمة في تنفيذ التمرينات </w:t>
      </w:r>
      <w:r w:rsidR="009C24BF" w:rsidRPr="001D6430">
        <w:rPr>
          <w:rFonts w:ascii="Simplified Arabic" w:hAnsi="Simplified Arabic" w:cs="Simplified Arabic"/>
          <w:sz w:val="28"/>
          <w:szCs w:val="28"/>
          <w:rtl/>
          <w:lang w:bidi="ar-IQ"/>
        </w:rPr>
        <w:t>ما بين</w:t>
      </w:r>
      <w:r w:rsidR="006E7553" w:rsidRPr="001D6430">
        <w:rPr>
          <w:rFonts w:ascii="Simplified Arabic" w:hAnsi="Simplified Arabic" w:cs="Simplified Arabic"/>
          <w:sz w:val="28"/>
          <w:szCs w:val="28"/>
          <w:rtl/>
          <w:lang w:bidi="ar-IQ"/>
        </w:rPr>
        <w:t xml:space="preserve"> (</w:t>
      </w:r>
      <w:r w:rsidR="00AD4431" w:rsidRPr="001D6430">
        <w:rPr>
          <w:rFonts w:ascii="Simplified Arabic" w:hAnsi="Simplified Arabic" w:cs="Simplified Arabic"/>
          <w:sz w:val="28"/>
          <w:szCs w:val="28"/>
          <w:rtl/>
          <w:lang w:bidi="ar-IQ"/>
        </w:rPr>
        <w:t>90</w:t>
      </w:r>
      <w:r w:rsidR="00624C6D">
        <w:rPr>
          <w:rFonts w:ascii="Simplified Arabic" w:hAnsi="Simplified Arabic" w:cs="Simplified Arabic"/>
          <w:sz w:val="28"/>
          <w:szCs w:val="28"/>
          <w:rtl/>
          <w:lang w:bidi="ar-IQ"/>
        </w:rPr>
        <w:t xml:space="preserve"> % - 100%</w:t>
      </w:r>
      <w:r w:rsidR="006E7553" w:rsidRPr="001D6430">
        <w:rPr>
          <w:rFonts w:ascii="Simplified Arabic" w:hAnsi="Simplified Arabic" w:cs="Simplified Arabic"/>
          <w:sz w:val="28"/>
          <w:szCs w:val="28"/>
          <w:rtl/>
          <w:lang w:bidi="ar-IQ"/>
        </w:rPr>
        <w:t>)</w:t>
      </w:r>
      <w:r w:rsidR="00624C6D">
        <w:rPr>
          <w:rFonts w:ascii="Simplified Arabic" w:hAnsi="Simplified Arabic" w:cs="Simplified Arabic" w:hint="cs"/>
          <w:sz w:val="28"/>
          <w:szCs w:val="28"/>
          <w:rtl/>
          <w:lang w:bidi="ar-IQ"/>
        </w:rPr>
        <w:t xml:space="preserve"> </w:t>
      </w:r>
      <w:r w:rsidR="006E7553" w:rsidRPr="001D6430">
        <w:rPr>
          <w:rFonts w:ascii="Simplified Arabic" w:hAnsi="Simplified Arabic" w:cs="Simplified Arabic"/>
          <w:sz w:val="28"/>
          <w:szCs w:val="28"/>
          <w:rtl/>
          <w:lang w:bidi="ar-IQ"/>
        </w:rPr>
        <w:t>من الحد الاقصى لقابلية الرياضي على ضوء القياسات القبلية التي طبقت على مجموعة افراد البحث</w:t>
      </w:r>
      <w:r w:rsidR="00775CD1" w:rsidRPr="001D6430">
        <w:rPr>
          <w:rFonts w:ascii="Simplified Arabic" w:hAnsi="Simplified Arabic" w:cs="Simplified Arabic"/>
          <w:sz w:val="28"/>
          <w:szCs w:val="28"/>
          <w:rtl/>
          <w:lang w:bidi="ar-IQ"/>
        </w:rPr>
        <w:t xml:space="preserve"> بدء العمل بهذا البرنامج بتاريخ 7/12/ 2014 ولغاية 8/ 2/ 2015 .</w:t>
      </w:r>
    </w:p>
    <w:p w:rsidR="00874377" w:rsidRPr="001D6430" w:rsidRDefault="002A205C" w:rsidP="00624C6D">
      <w:pPr>
        <w:spacing w:line="240" w:lineRule="auto"/>
        <w:jc w:val="both"/>
        <w:rPr>
          <w:rFonts w:ascii="Simplified Arabic" w:hAnsi="Simplified Arabic" w:cs="Simplified Arabic"/>
          <w:sz w:val="28"/>
          <w:szCs w:val="28"/>
          <w:rtl/>
          <w:lang w:bidi="ar-IQ"/>
        </w:rPr>
      </w:pPr>
      <w:r w:rsidRPr="001D6430">
        <w:rPr>
          <w:rFonts w:ascii="Simplified Arabic" w:hAnsi="Simplified Arabic" w:cs="Simplified Arabic"/>
          <w:sz w:val="28"/>
          <w:szCs w:val="28"/>
          <w:rtl/>
          <w:lang w:bidi="ar-IQ"/>
        </w:rPr>
        <w:t>2</w:t>
      </w:r>
      <w:r w:rsidR="00874377" w:rsidRPr="001D6430">
        <w:rPr>
          <w:rFonts w:ascii="Simplified Arabic" w:hAnsi="Simplified Arabic" w:cs="Simplified Arabic"/>
          <w:sz w:val="28"/>
          <w:szCs w:val="28"/>
          <w:rtl/>
          <w:lang w:bidi="ar-IQ"/>
        </w:rPr>
        <w:t>-7-1 تنفيذ التمرينات :</w:t>
      </w:r>
    </w:p>
    <w:p w:rsidR="00874377" w:rsidRPr="001D6430" w:rsidRDefault="00874377" w:rsidP="00765488">
      <w:pPr>
        <w:spacing w:line="240" w:lineRule="auto"/>
        <w:jc w:val="both"/>
        <w:rPr>
          <w:rFonts w:ascii="Simplified Arabic" w:hAnsi="Simplified Arabic" w:cs="Simplified Arabic"/>
          <w:sz w:val="28"/>
          <w:szCs w:val="28"/>
          <w:rtl/>
          <w:lang w:bidi="ar-IQ"/>
        </w:rPr>
      </w:pPr>
      <w:r w:rsidRPr="001D6430">
        <w:rPr>
          <w:rFonts w:ascii="Simplified Arabic" w:hAnsi="Simplified Arabic" w:cs="Simplified Arabic"/>
          <w:sz w:val="28"/>
          <w:szCs w:val="28"/>
          <w:rtl/>
          <w:lang w:bidi="ar-IQ"/>
        </w:rPr>
        <w:t xml:space="preserve">تم </w:t>
      </w:r>
      <w:r w:rsidR="009C24BF" w:rsidRPr="001D6430">
        <w:rPr>
          <w:rFonts w:ascii="Simplified Arabic" w:hAnsi="Simplified Arabic" w:cs="Simplified Arabic"/>
          <w:sz w:val="28"/>
          <w:szCs w:val="28"/>
          <w:rtl/>
          <w:lang w:bidi="ar-IQ"/>
        </w:rPr>
        <w:t>تنفيذ</w:t>
      </w:r>
      <w:r w:rsidRPr="001D6430">
        <w:rPr>
          <w:rFonts w:ascii="Simplified Arabic" w:hAnsi="Simplified Arabic" w:cs="Simplified Arabic"/>
          <w:sz w:val="28"/>
          <w:szCs w:val="28"/>
          <w:rtl/>
          <w:lang w:bidi="ar-IQ"/>
        </w:rPr>
        <w:t xml:space="preserve"> التمرينات </w:t>
      </w:r>
      <w:r w:rsidR="009C24BF" w:rsidRPr="001D6430">
        <w:rPr>
          <w:rFonts w:ascii="Simplified Arabic" w:hAnsi="Simplified Arabic" w:cs="Simplified Arabic"/>
          <w:sz w:val="28"/>
          <w:szCs w:val="28"/>
          <w:rtl/>
          <w:lang w:bidi="ar-IQ"/>
        </w:rPr>
        <w:t>بتاريخ</w:t>
      </w:r>
      <w:r w:rsidRPr="001D6430">
        <w:rPr>
          <w:rFonts w:ascii="Simplified Arabic" w:hAnsi="Simplified Arabic" w:cs="Simplified Arabic"/>
          <w:sz w:val="28"/>
          <w:szCs w:val="28"/>
          <w:rtl/>
          <w:lang w:bidi="ar-IQ"/>
        </w:rPr>
        <w:t xml:space="preserve"> 7/12/ 2014 بواقع ( 3 وحدات ) اسبوعيا ، </w:t>
      </w:r>
      <w:r w:rsidR="00624C6D">
        <w:rPr>
          <w:rFonts w:ascii="Simplified Arabic" w:hAnsi="Simplified Arabic" w:cs="Simplified Arabic"/>
          <w:sz w:val="28"/>
          <w:szCs w:val="28"/>
          <w:rtl/>
          <w:lang w:bidi="ar-IQ"/>
        </w:rPr>
        <w:t>لمدة ( 8 اسابيع</w:t>
      </w:r>
      <w:r w:rsidR="009C24BF" w:rsidRPr="001D6430">
        <w:rPr>
          <w:rFonts w:ascii="Simplified Arabic" w:hAnsi="Simplified Arabic" w:cs="Simplified Arabic"/>
          <w:sz w:val="28"/>
          <w:szCs w:val="28"/>
          <w:rtl/>
          <w:lang w:bidi="ar-IQ"/>
        </w:rPr>
        <w:t>) اذ ب</w:t>
      </w:r>
      <w:r w:rsidR="00624C6D">
        <w:rPr>
          <w:rFonts w:ascii="Simplified Arabic" w:hAnsi="Simplified Arabic" w:cs="Simplified Arabic"/>
          <w:sz w:val="28"/>
          <w:szCs w:val="28"/>
          <w:rtl/>
          <w:lang w:bidi="ar-IQ"/>
        </w:rPr>
        <w:t>لغ العدد الكلي للوحدات (24 وحدة</w:t>
      </w:r>
      <w:r w:rsidR="009C24BF" w:rsidRPr="001D6430">
        <w:rPr>
          <w:rFonts w:ascii="Simplified Arabic" w:hAnsi="Simplified Arabic" w:cs="Simplified Arabic"/>
          <w:sz w:val="28"/>
          <w:szCs w:val="28"/>
          <w:rtl/>
          <w:lang w:bidi="ar-IQ"/>
        </w:rPr>
        <w:t>) .</w:t>
      </w:r>
    </w:p>
    <w:p w:rsidR="006E7553" w:rsidRPr="001D6430" w:rsidRDefault="002A205C" w:rsidP="00624C6D">
      <w:pPr>
        <w:spacing w:line="240" w:lineRule="auto"/>
        <w:jc w:val="both"/>
        <w:rPr>
          <w:rFonts w:ascii="Simplified Arabic" w:hAnsi="Simplified Arabic" w:cs="Simplified Arabic"/>
          <w:sz w:val="28"/>
          <w:szCs w:val="28"/>
          <w:rtl/>
          <w:lang w:bidi="ar-IQ"/>
        </w:rPr>
      </w:pPr>
      <w:r w:rsidRPr="001D6430">
        <w:rPr>
          <w:rFonts w:ascii="Simplified Arabic" w:hAnsi="Simplified Arabic" w:cs="Simplified Arabic"/>
          <w:sz w:val="28"/>
          <w:szCs w:val="28"/>
          <w:rtl/>
          <w:lang w:bidi="ar-IQ"/>
        </w:rPr>
        <w:t>2</w:t>
      </w:r>
      <w:r w:rsidR="002059DF" w:rsidRPr="001D6430">
        <w:rPr>
          <w:rFonts w:ascii="Simplified Arabic" w:hAnsi="Simplified Arabic" w:cs="Simplified Arabic"/>
          <w:sz w:val="28"/>
          <w:szCs w:val="28"/>
          <w:rtl/>
          <w:lang w:bidi="ar-IQ"/>
        </w:rPr>
        <w:t>-</w:t>
      </w:r>
      <w:r w:rsidR="009C24BF" w:rsidRPr="001D6430">
        <w:rPr>
          <w:rFonts w:ascii="Simplified Arabic" w:hAnsi="Simplified Arabic" w:cs="Simplified Arabic"/>
          <w:sz w:val="28"/>
          <w:szCs w:val="28"/>
          <w:rtl/>
          <w:lang w:bidi="ar-IQ"/>
        </w:rPr>
        <w:t>8</w:t>
      </w:r>
      <w:r w:rsidR="002059DF" w:rsidRPr="001D6430">
        <w:rPr>
          <w:rFonts w:ascii="Simplified Arabic" w:hAnsi="Simplified Arabic" w:cs="Simplified Arabic"/>
          <w:sz w:val="28"/>
          <w:szCs w:val="28"/>
          <w:rtl/>
          <w:lang w:bidi="ar-IQ"/>
        </w:rPr>
        <w:t xml:space="preserve"> القياس البعدي :</w:t>
      </w:r>
    </w:p>
    <w:p w:rsidR="002059DF" w:rsidRDefault="002059DF" w:rsidP="00624C6D">
      <w:pPr>
        <w:spacing w:line="240" w:lineRule="auto"/>
        <w:jc w:val="both"/>
        <w:rPr>
          <w:rFonts w:ascii="Simplified Arabic" w:hAnsi="Simplified Arabic" w:cs="Simplified Arabic"/>
          <w:sz w:val="28"/>
          <w:szCs w:val="28"/>
          <w:rtl/>
          <w:lang w:bidi="ar-IQ"/>
        </w:rPr>
      </w:pPr>
      <w:r w:rsidRPr="001D6430">
        <w:rPr>
          <w:rFonts w:ascii="Simplified Arabic" w:hAnsi="Simplified Arabic" w:cs="Simplified Arabic"/>
          <w:sz w:val="28"/>
          <w:szCs w:val="28"/>
          <w:rtl/>
          <w:lang w:bidi="ar-IQ"/>
        </w:rPr>
        <w:t>قام</w:t>
      </w:r>
      <w:r w:rsidR="009A3250" w:rsidRPr="001D6430">
        <w:rPr>
          <w:rFonts w:ascii="Simplified Arabic" w:hAnsi="Simplified Arabic" w:cs="Simplified Arabic"/>
          <w:sz w:val="28"/>
          <w:szCs w:val="28"/>
          <w:rtl/>
          <w:lang w:bidi="ar-IQ"/>
        </w:rPr>
        <w:t>ت</w:t>
      </w:r>
      <w:r w:rsidRPr="001D6430">
        <w:rPr>
          <w:rFonts w:ascii="Simplified Arabic" w:hAnsi="Simplified Arabic" w:cs="Simplified Arabic"/>
          <w:sz w:val="28"/>
          <w:szCs w:val="28"/>
          <w:rtl/>
          <w:lang w:bidi="ar-IQ"/>
        </w:rPr>
        <w:t xml:space="preserve"> الباحث</w:t>
      </w:r>
      <w:r w:rsidR="009D18C5">
        <w:rPr>
          <w:rFonts w:ascii="Simplified Arabic" w:hAnsi="Simplified Arabic" w:cs="Simplified Arabic" w:hint="cs"/>
          <w:sz w:val="28"/>
          <w:szCs w:val="28"/>
          <w:rtl/>
          <w:lang w:bidi="ar-IQ"/>
        </w:rPr>
        <w:t>ة</w:t>
      </w:r>
      <w:r w:rsidRPr="001D6430">
        <w:rPr>
          <w:rFonts w:ascii="Simplified Arabic" w:hAnsi="Simplified Arabic" w:cs="Simplified Arabic"/>
          <w:sz w:val="28"/>
          <w:szCs w:val="28"/>
          <w:rtl/>
          <w:lang w:bidi="ar-IQ"/>
        </w:rPr>
        <w:t xml:space="preserve"> بعد الانتهاء من تنفيذ </w:t>
      </w:r>
      <w:r w:rsidR="009C24BF" w:rsidRPr="001D6430">
        <w:rPr>
          <w:rFonts w:ascii="Simplified Arabic" w:hAnsi="Simplified Arabic" w:cs="Simplified Arabic"/>
          <w:sz w:val="28"/>
          <w:szCs w:val="28"/>
          <w:rtl/>
          <w:lang w:bidi="ar-IQ"/>
        </w:rPr>
        <w:t>التمرينات</w:t>
      </w:r>
      <w:r w:rsidR="009A3250" w:rsidRPr="001D6430">
        <w:rPr>
          <w:rFonts w:ascii="Simplified Arabic" w:hAnsi="Simplified Arabic" w:cs="Simplified Arabic"/>
          <w:sz w:val="28"/>
          <w:szCs w:val="28"/>
          <w:rtl/>
          <w:lang w:bidi="ar-IQ"/>
        </w:rPr>
        <w:t xml:space="preserve"> وبتاريخ</w:t>
      </w:r>
      <w:r w:rsidRPr="001D6430">
        <w:rPr>
          <w:rFonts w:ascii="Simplified Arabic" w:hAnsi="Simplified Arabic" w:cs="Simplified Arabic"/>
          <w:sz w:val="28"/>
          <w:szCs w:val="28"/>
          <w:rtl/>
          <w:lang w:bidi="ar-IQ"/>
        </w:rPr>
        <w:t xml:space="preserve"> </w:t>
      </w:r>
      <w:r w:rsidR="00775CD1" w:rsidRPr="001D6430">
        <w:rPr>
          <w:rFonts w:ascii="Simplified Arabic" w:hAnsi="Simplified Arabic" w:cs="Simplified Arabic"/>
          <w:sz w:val="28"/>
          <w:szCs w:val="28"/>
          <w:rtl/>
          <w:lang w:bidi="ar-IQ"/>
        </w:rPr>
        <w:t>10</w:t>
      </w:r>
      <w:r w:rsidRPr="001D6430">
        <w:rPr>
          <w:rFonts w:ascii="Simplified Arabic" w:hAnsi="Simplified Arabic" w:cs="Simplified Arabic"/>
          <w:sz w:val="28"/>
          <w:szCs w:val="28"/>
          <w:rtl/>
          <w:lang w:bidi="ar-IQ"/>
        </w:rPr>
        <w:t xml:space="preserve">/ </w:t>
      </w:r>
      <w:r w:rsidR="00775CD1" w:rsidRPr="001D6430">
        <w:rPr>
          <w:rFonts w:ascii="Simplified Arabic" w:hAnsi="Simplified Arabic" w:cs="Simplified Arabic"/>
          <w:sz w:val="28"/>
          <w:szCs w:val="28"/>
          <w:rtl/>
          <w:lang w:bidi="ar-IQ"/>
        </w:rPr>
        <w:t>2</w:t>
      </w:r>
      <w:r w:rsidRPr="001D6430">
        <w:rPr>
          <w:rFonts w:ascii="Simplified Arabic" w:hAnsi="Simplified Arabic" w:cs="Simplified Arabic"/>
          <w:sz w:val="28"/>
          <w:szCs w:val="28"/>
          <w:rtl/>
          <w:lang w:bidi="ar-IQ"/>
        </w:rPr>
        <w:t xml:space="preserve"> /</w:t>
      </w:r>
      <w:r w:rsidR="00775CD1" w:rsidRPr="001D6430">
        <w:rPr>
          <w:rFonts w:ascii="Simplified Arabic" w:hAnsi="Simplified Arabic" w:cs="Simplified Arabic"/>
          <w:sz w:val="28"/>
          <w:szCs w:val="28"/>
          <w:rtl/>
          <w:lang w:bidi="ar-IQ"/>
        </w:rPr>
        <w:t>2015</w:t>
      </w:r>
      <w:r w:rsidRPr="001D6430">
        <w:rPr>
          <w:rFonts w:ascii="Simplified Arabic" w:hAnsi="Simplified Arabic" w:cs="Simplified Arabic"/>
          <w:sz w:val="28"/>
          <w:szCs w:val="28"/>
          <w:rtl/>
          <w:lang w:bidi="ar-IQ"/>
        </w:rPr>
        <w:t xml:space="preserve"> اعادة الاختبارات المستخدمة في البحث والتي تم تنفيذها في القياس القبلي وتحت نفس الظروف والزمان والمكان للحصول على القياسات المطلوب دراستها .</w:t>
      </w:r>
    </w:p>
    <w:p w:rsidR="003578D7" w:rsidRPr="001D6430" w:rsidRDefault="002A205C" w:rsidP="00624C6D">
      <w:pPr>
        <w:spacing w:line="240" w:lineRule="auto"/>
        <w:jc w:val="both"/>
        <w:rPr>
          <w:rFonts w:ascii="Simplified Arabic" w:hAnsi="Simplified Arabic" w:cs="Simplified Arabic"/>
          <w:sz w:val="28"/>
          <w:szCs w:val="28"/>
          <w:rtl/>
          <w:lang w:bidi="ar-IQ"/>
        </w:rPr>
      </w:pPr>
      <w:r w:rsidRPr="001D6430">
        <w:rPr>
          <w:rFonts w:ascii="Simplified Arabic" w:hAnsi="Simplified Arabic" w:cs="Simplified Arabic"/>
          <w:sz w:val="28"/>
          <w:szCs w:val="28"/>
          <w:rtl/>
          <w:lang w:bidi="ar-IQ"/>
        </w:rPr>
        <w:t>2</w:t>
      </w:r>
      <w:r w:rsidR="002059DF" w:rsidRPr="001D6430">
        <w:rPr>
          <w:rFonts w:ascii="Simplified Arabic" w:hAnsi="Simplified Arabic" w:cs="Simplified Arabic"/>
          <w:sz w:val="28"/>
          <w:szCs w:val="28"/>
          <w:rtl/>
          <w:lang w:bidi="ar-IQ"/>
        </w:rPr>
        <w:t>-</w:t>
      </w:r>
      <w:r w:rsidR="00624C6D">
        <w:rPr>
          <w:rFonts w:ascii="Simplified Arabic" w:hAnsi="Simplified Arabic" w:cs="Simplified Arabic" w:hint="cs"/>
          <w:sz w:val="28"/>
          <w:szCs w:val="28"/>
          <w:rtl/>
          <w:lang w:bidi="ar-IQ"/>
        </w:rPr>
        <w:t>9</w:t>
      </w:r>
      <w:r w:rsidR="002059DF" w:rsidRPr="001D6430">
        <w:rPr>
          <w:rFonts w:ascii="Simplified Arabic" w:hAnsi="Simplified Arabic" w:cs="Simplified Arabic"/>
          <w:sz w:val="28"/>
          <w:szCs w:val="28"/>
          <w:rtl/>
          <w:lang w:bidi="ar-IQ"/>
        </w:rPr>
        <w:t xml:space="preserve"> الوسائل الاحصائية :</w:t>
      </w:r>
      <w:r w:rsidR="00775CD1" w:rsidRPr="001D6430">
        <w:rPr>
          <w:rFonts w:ascii="Simplified Arabic" w:hAnsi="Simplified Arabic" w:cs="Simplified Arabic"/>
          <w:sz w:val="28"/>
          <w:szCs w:val="28"/>
          <w:rtl/>
          <w:lang w:bidi="ar-IQ"/>
        </w:rPr>
        <w:t xml:space="preserve"> </w:t>
      </w:r>
    </w:p>
    <w:p w:rsidR="008F48F1" w:rsidRPr="001D6430" w:rsidRDefault="00775CD1" w:rsidP="00765488">
      <w:pPr>
        <w:spacing w:line="240" w:lineRule="auto"/>
        <w:jc w:val="both"/>
        <w:rPr>
          <w:rFonts w:ascii="Simplified Arabic" w:hAnsi="Simplified Arabic" w:cs="Simplified Arabic"/>
          <w:sz w:val="28"/>
          <w:szCs w:val="28"/>
          <w:rtl/>
        </w:rPr>
      </w:pPr>
      <w:r w:rsidRPr="001D6430">
        <w:rPr>
          <w:rFonts w:ascii="Simplified Arabic" w:hAnsi="Simplified Arabic" w:cs="Simplified Arabic"/>
          <w:sz w:val="28"/>
          <w:szCs w:val="28"/>
          <w:rtl/>
          <w:lang w:bidi="ar-IQ"/>
        </w:rPr>
        <w:t>لغرض تحقيق إجراءات البحث والتوصل إلى نتائج استخدم</w:t>
      </w:r>
      <w:r w:rsidR="00624C6D">
        <w:rPr>
          <w:rFonts w:ascii="Simplified Arabic" w:hAnsi="Simplified Arabic" w:cs="Simplified Arabic" w:hint="cs"/>
          <w:sz w:val="28"/>
          <w:szCs w:val="28"/>
          <w:rtl/>
          <w:lang w:bidi="ar-IQ"/>
        </w:rPr>
        <w:t>ت</w:t>
      </w:r>
      <w:r w:rsidRPr="001D6430">
        <w:rPr>
          <w:rFonts w:ascii="Simplified Arabic" w:hAnsi="Simplified Arabic" w:cs="Simplified Arabic"/>
          <w:sz w:val="28"/>
          <w:szCs w:val="28"/>
          <w:rtl/>
          <w:lang w:bidi="ar-IQ"/>
        </w:rPr>
        <w:t xml:space="preserve"> الباحث</w:t>
      </w:r>
      <w:r w:rsidR="00624C6D">
        <w:rPr>
          <w:rFonts w:ascii="Simplified Arabic" w:hAnsi="Simplified Arabic" w:cs="Simplified Arabic" w:hint="cs"/>
          <w:sz w:val="28"/>
          <w:szCs w:val="28"/>
          <w:rtl/>
          <w:lang w:bidi="ar-IQ"/>
        </w:rPr>
        <w:t>ة</w:t>
      </w:r>
      <w:r w:rsidRPr="001D6430">
        <w:rPr>
          <w:rFonts w:ascii="Simplified Arabic" w:hAnsi="Simplified Arabic" w:cs="Simplified Arabic"/>
          <w:sz w:val="28"/>
          <w:szCs w:val="28"/>
          <w:rtl/>
          <w:lang w:bidi="ar-IQ"/>
        </w:rPr>
        <w:t xml:space="preserve"> الوسائل الإحصائية المستخرجة من الحقيبة الإحصائية </w:t>
      </w:r>
      <w:proofErr w:type="spellStart"/>
      <w:r w:rsidRPr="001D6430">
        <w:rPr>
          <w:rFonts w:ascii="Simplified Arabic" w:hAnsi="Simplified Arabic" w:cs="Simplified Arabic"/>
          <w:sz w:val="28"/>
          <w:szCs w:val="28"/>
          <w:lang w:bidi="ar-IQ"/>
        </w:rPr>
        <w:t>Spss</w:t>
      </w:r>
      <w:proofErr w:type="spellEnd"/>
      <w:r w:rsidR="008113F5" w:rsidRPr="001D6430">
        <w:rPr>
          <w:rFonts w:ascii="Simplified Arabic" w:hAnsi="Simplified Arabic" w:cs="Simplified Arabic"/>
          <w:sz w:val="28"/>
          <w:szCs w:val="28"/>
          <w:rtl/>
        </w:rPr>
        <w:t xml:space="preserve"> </w:t>
      </w:r>
      <w:r w:rsidR="009A3250" w:rsidRPr="001D6430">
        <w:rPr>
          <w:rFonts w:ascii="Simplified Arabic" w:hAnsi="Simplified Arabic" w:cs="Simplified Arabic"/>
          <w:sz w:val="28"/>
          <w:szCs w:val="28"/>
          <w:rtl/>
        </w:rPr>
        <w:t>.</w:t>
      </w:r>
    </w:p>
    <w:p w:rsidR="002A205C" w:rsidRPr="001D6430" w:rsidRDefault="002A205C" w:rsidP="00765488">
      <w:pPr>
        <w:spacing w:line="240" w:lineRule="auto"/>
        <w:jc w:val="both"/>
        <w:rPr>
          <w:rFonts w:ascii="Simplified Arabic" w:hAnsi="Simplified Arabic" w:cs="Simplified Arabic"/>
          <w:sz w:val="28"/>
          <w:szCs w:val="28"/>
          <w:rtl/>
        </w:rPr>
      </w:pPr>
    </w:p>
    <w:p w:rsidR="002A205C" w:rsidRPr="001D6430" w:rsidRDefault="002A205C" w:rsidP="00765488">
      <w:pPr>
        <w:spacing w:line="240" w:lineRule="auto"/>
        <w:jc w:val="both"/>
        <w:rPr>
          <w:rFonts w:ascii="Simplified Arabic" w:hAnsi="Simplified Arabic" w:cs="Simplified Arabic"/>
          <w:sz w:val="28"/>
          <w:szCs w:val="28"/>
          <w:rtl/>
        </w:rPr>
      </w:pPr>
    </w:p>
    <w:p w:rsidR="009A3250" w:rsidRPr="001D6430" w:rsidRDefault="002A205C" w:rsidP="0010635C">
      <w:pPr>
        <w:jc w:val="both"/>
        <w:rPr>
          <w:rFonts w:ascii="Simplified Arabic" w:hAnsi="Simplified Arabic" w:cs="Simplified Arabic"/>
          <w:sz w:val="28"/>
          <w:szCs w:val="28"/>
          <w:rtl/>
          <w:lang w:bidi="ar-IQ"/>
        </w:rPr>
      </w:pPr>
      <w:r w:rsidRPr="001D6430">
        <w:rPr>
          <w:rFonts w:ascii="Simplified Arabic" w:eastAsia="Calibri" w:hAnsi="Simplified Arabic" w:cs="Simplified Arabic"/>
          <w:sz w:val="28"/>
          <w:szCs w:val="28"/>
          <w:rtl/>
        </w:rPr>
        <w:lastRenderedPageBreak/>
        <w:t>3</w:t>
      </w:r>
      <w:r w:rsidR="006B6C94" w:rsidRPr="001D6430">
        <w:rPr>
          <w:rFonts w:ascii="Simplified Arabic" w:hAnsi="Simplified Arabic" w:cs="Simplified Arabic"/>
          <w:sz w:val="28"/>
          <w:szCs w:val="28"/>
          <w:rtl/>
          <w:lang w:bidi="ar-IQ"/>
        </w:rPr>
        <w:t xml:space="preserve">– عرض النتائج </w:t>
      </w:r>
      <w:r w:rsidR="0010635C">
        <w:rPr>
          <w:rFonts w:ascii="Simplified Arabic" w:hAnsi="Simplified Arabic" w:cs="Simplified Arabic" w:hint="cs"/>
          <w:sz w:val="28"/>
          <w:szCs w:val="28"/>
          <w:rtl/>
          <w:lang w:bidi="ar-IQ"/>
        </w:rPr>
        <w:t>و</w:t>
      </w:r>
      <w:r w:rsidR="006B6C94" w:rsidRPr="001D6430">
        <w:rPr>
          <w:rFonts w:ascii="Simplified Arabic" w:hAnsi="Simplified Arabic" w:cs="Simplified Arabic"/>
          <w:sz w:val="28"/>
          <w:szCs w:val="28"/>
          <w:rtl/>
          <w:lang w:bidi="ar-IQ"/>
        </w:rPr>
        <w:t>تحليلها ومناقشتها  :</w:t>
      </w:r>
    </w:p>
    <w:p w:rsidR="005B12BE" w:rsidRPr="001D6430" w:rsidRDefault="002A205C" w:rsidP="00765488">
      <w:pPr>
        <w:jc w:val="both"/>
        <w:rPr>
          <w:rFonts w:ascii="Simplified Arabic" w:hAnsi="Simplified Arabic" w:cs="Simplified Arabic"/>
          <w:sz w:val="28"/>
          <w:szCs w:val="28"/>
          <w:rtl/>
          <w:lang w:bidi="ar-IQ"/>
        </w:rPr>
      </w:pPr>
      <w:r w:rsidRPr="001D6430">
        <w:rPr>
          <w:rFonts w:ascii="Simplified Arabic" w:hAnsi="Simplified Arabic" w:cs="Simplified Arabic"/>
          <w:sz w:val="28"/>
          <w:szCs w:val="28"/>
          <w:rtl/>
          <w:lang w:bidi="ar-IQ"/>
        </w:rPr>
        <w:t>3</w:t>
      </w:r>
      <w:r w:rsidR="0010635C">
        <w:rPr>
          <w:rFonts w:ascii="Simplified Arabic" w:hAnsi="Simplified Arabic" w:cs="Simplified Arabic"/>
          <w:sz w:val="28"/>
          <w:szCs w:val="28"/>
          <w:rtl/>
          <w:lang w:bidi="ar-IQ"/>
        </w:rPr>
        <w:t>–1</w:t>
      </w:r>
      <w:r w:rsidR="0010635C">
        <w:rPr>
          <w:rFonts w:ascii="Simplified Arabic" w:hAnsi="Simplified Arabic" w:cs="Simplified Arabic" w:hint="cs"/>
          <w:sz w:val="28"/>
          <w:szCs w:val="28"/>
          <w:rtl/>
          <w:lang w:bidi="ar-IQ"/>
        </w:rPr>
        <w:t xml:space="preserve"> </w:t>
      </w:r>
      <w:r w:rsidR="006B6C94" w:rsidRPr="001D6430">
        <w:rPr>
          <w:rFonts w:ascii="Simplified Arabic" w:hAnsi="Simplified Arabic" w:cs="Simplified Arabic"/>
          <w:sz w:val="28"/>
          <w:szCs w:val="28"/>
          <w:rtl/>
          <w:lang w:bidi="ar-IQ"/>
        </w:rPr>
        <w:t>عرض نتائج</w:t>
      </w:r>
      <w:r w:rsidR="00C34359" w:rsidRPr="001D6430">
        <w:rPr>
          <w:rFonts w:ascii="Simplified Arabic" w:hAnsi="Simplified Arabic" w:cs="Simplified Arabic"/>
          <w:sz w:val="28"/>
          <w:szCs w:val="28"/>
          <w:rtl/>
          <w:lang w:bidi="ar-IQ"/>
        </w:rPr>
        <w:t xml:space="preserve"> وتحليل</w:t>
      </w:r>
      <w:r w:rsidR="006B6C94" w:rsidRPr="001D6430">
        <w:rPr>
          <w:rFonts w:ascii="Simplified Arabic" w:hAnsi="Simplified Arabic" w:cs="Simplified Arabic"/>
          <w:sz w:val="28"/>
          <w:szCs w:val="28"/>
          <w:rtl/>
          <w:lang w:bidi="ar-IQ"/>
        </w:rPr>
        <w:t xml:space="preserve"> القياس القبلي والبعدي </w:t>
      </w:r>
      <w:r w:rsidR="005B12BE" w:rsidRPr="001D6430">
        <w:rPr>
          <w:rFonts w:ascii="Simplified Arabic" w:hAnsi="Simplified Arabic" w:cs="Simplified Arabic"/>
          <w:sz w:val="28"/>
          <w:szCs w:val="28"/>
          <w:rtl/>
          <w:lang w:bidi="ar-IQ"/>
        </w:rPr>
        <w:t>للمجموعتين</w:t>
      </w:r>
      <w:r w:rsidR="006B6C94" w:rsidRPr="001D6430">
        <w:rPr>
          <w:rFonts w:ascii="Simplified Arabic" w:hAnsi="Simplified Arabic" w:cs="Simplified Arabic"/>
          <w:sz w:val="28"/>
          <w:szCs w:val="28"/>
          <w:rtl/>
          <w:lang w:bidi="ar-IQ"/>
        </w:rPr>
        <w:t xml:space="preserve"> الضابطة</w:t>
      </w:r>
      <w:r w:rsidR="005B12BE" w:rsidRPr="001D6430">
        <w:rPr>
          <w:rFonts w:ascii="Simplified Arabic" w:hAnsi="Simplified Arabic" w:cs="Simplified Arabic"/>
          <w:sz w:val="28"/>
          <w:szCs w:val="28"/>
          <w:rtl/>
          <w:lang w:bidi="ar-IQ"/>
        </w:rPr>
        <w:t xml:space="preserve"> والتجريبية</w:t>
      </w:r>
      <w:r w:rsidR="006B6C94" w:rsidRPr="001D6430">
        <w:rPr>
          <w:rFonts w:ascii="Simplified Arabic" w:hAnsi="Simplified Arabic" w:cs="Simplified Arabic"/>
          <w:sz w:val="28"/>
          <w:szCs w:val="28"/>
          <w:rtl/>
          <w:lang w:bidi="ar-IQ"/>
        </w:rPr>
        <w:t xml:space="preserve"> في القدرات</w:t>
      </w:r>
      <w:r w:rsidR="005B12BE" w:rsidRPr="001D6430">
        <w:rPr>
          <w:rFonts w:ascii="Simplified Arabic" w:hAnsi="Simplified Arabic" w:cs="Simplified Arabic"/>
          <w:sz w:val="28"/>
          <w:szCs w:val="28"/>
          <w:rtl/>
          <w:lang w:bidi="ar-IQ"/>
        </w:rPr>
        <w:t xml:space="preserve"> البدنية</w:t>
      </w:r>
      <w:r w:rsidR="006B6C94" w:rsidRPr="001D6430">
        <w:rPr>
          <w:rFonts w:ascii="Simplified Arabic" w:hAnsi="Simplified Arabic" w:cs="Simplified Arabic"/>
          <w:sz w:val="28"/>
          <w:szCs w:val="28"/>
          <w:rtl/>
          <w:lang w:bidi="ar-IQ"/>
        </w:rPr>
        <w:t xml:space="preserve"> </w:t>
      </w:r>
      <w:r w:rsidR="005B12BE" w:rsidRPr="001D6430">
        <w:rPr>
          <w:rFonts w:ascii="Simplified Arabic" w:hAnsi="Simplified Arabic" w:cs="Simplified Arabic"/>
          <w:sz w:val="28"/>
          <w:szCs w:val="28"/>
          <w:rtl/>
          <w:lang w:bidi="ar-IQ"/>
        </w:rPr>
        <w:t xml:space="preserve">لعدائي </w:t>
      </w:r>
      <w:r w:rsidR="00C34359" w:rsidRPr="001D6430">
        <w:rPr>
          <w:rFonts w:ascii="Simplified Arabic" w:hAnsi="Simplified Arabic" w:cs="Simplified Arabic"/>
          <w:sz w:val="28"/>
          <w:szCs w:val="28"/>
          <w:rtl/>
          <w:lang w:bidi="ar-IQ"/>
        </w:rPr>
        <w:t xml:space="preserve">  بداية 100 م ومناقشتها</w:t>
      </w:r>
      <w:r w:rsidR="006B6C94" w:rsidRPr="001D6430">
        <w:rPr>
          <w:rFonts w:ascii="Simplified Arabic" w:hAnsi="Simplified Arabic" w:cs="Simplified Arabic"/>
          <w:sz w:val="28"/>
          <w:szCs w:val="28"/>
          <w:rtl/>
          <w:lang w:bidi="ar-IQ"/>
        </w:rPr>
        <w:t xml:space="preserve">. </w:t>
      </w:r>
    </w:p>
    <w:p w:rsidR="005B12BE" w:rsidRPr="0010635C" w:rsidRDefault="005B12BE" w:rsidP="0010635C">
      <w:pPr>
        <w:spacing w:after="0" w:line="240" w:lineRule="auto"/>
        <w:ind w:right="-90"/>
        <w:jc w:val="center"/>
        <w:rPr>
          <w:rFonts w:ascii="Simplified Arabic" w:hAnsi="Simplified Arabic" w:cs="Simplified Arabic"/>
          <w:sz w:val="24"/>
          <w:szCs w:val="24"/>
          <w:rtl/>
          <w:lang w:bidi="ar-IQ"/>
        </w:rPr>
      </w:pPr>
      <w:r w:rsidRPr="0010635C">
        <w:rPr>
          <w:rFonts w:ascii="Simplified Arabic" w:hAnsi="Simplified Arabic" w:cs="Simplified Arabic"/>
          <w:sz w:val="24"/>
          <w:szCs w:val="24"/>
          <w:rtl/>
          <w:lang w:bidi="ar-IQ"/>
        </w:rPr>
        <w:t>جدول (3)</w:t>
      </w:r>
    </w:p>
    <w:p w:rsidR="005B12BE" w:rsidRPr="0010635C" w:rsidRDefault="005B12BE" w:rsidP="0010635C">
      <w:pPr>
        <w:spacing w:after="0" w:line="240" w:lineRule="auto"/>
        <w:jc w:val="center"/>
        <w:rPr>
          <w:rFonts w:ascii="Simplified Arabic" w:hAnsi="Simplified Arabic" w:cs="Simplified Arabic"/>
          <w:sz w:val="24"/>
          <w:szCs w:val="24"/>
          <w:rtl/>
          <w:lang w:bidi="ar-IQ"/>
        </w:rPr>
      </w:pPr>
      <w:r w:rsidRPr="0010635C">
        <w:rPr>
          <w:rFonts w:ascii="Simplified Arabic" w:hAnsi="Simplified Arabic" w:cs="Simplified Arabic"/>
          <w:sz w:val="24"/>
          <w:szCs w:val="24"/>
          <w:rtl/>
          <w:lang w:bidi="ar-IQ"/>
        </w:rPr>
        <w:t xml:space="preserve">يبين </w:t>
      </w:r>
      <w:r w:rsidR="008A6C68" w:rsidRPr="0010635C">
        <w:rPr>
          <w:rFonts w:ascii="Simplified Arabic" w:hAnsi="Simplified Arabic" w:cs="Simplified Arabic"/>
          <w:sz w:val="24"/>
          <w:szCs w:val="24"/>
          <w:rtl/>
          <w:lang w:bidi="ar-IQ"/>
        </w:rPr>
        <w:t>قيم</w:t>
      </w:r>
      <w:r w:rsidRPr="0010635C">
        <w:rPr>
          <w:rFonts w:ascii="Simplified Arabic" w:hAnsi="Simplified Arabic" w:cs="Simplified Arabic"/>
          <w:sz w:val="24"/>
          <w:szCs w:val="24"/>
          <w:rtl/>
          <w:lang w:bidi="ar-IQ"/>
        </w:rPr>
        <w:t xml:space="preserve"> الوسيط والانحراف الربيعي </w:t>
      </w:r>
      <w:proofErr w:type="spellStart"/>
      <w:r w:rsidRPr="0010635C">
        <w:rPr>
          <w:rFonts w:ascii="Simplified Arabic" w:hAnsi="Simplified Arabic" w:cs="Simplified Arabic"/>
          <w:sz w:val="24"/>
          <w:szCs w:val="24"/>
          <w:rtl/>
          <w:lang w:bidi="ar-IQ"/>
        </w:rPr>
        <w:t>ولكوكسن</w:t>
      </w:r>
      <w:proofErr w:type="spellEnd"/>
      <w:r w:rsidRPr="0010635C">
        <w:rPr>
          <w:rFonts w:ascii="Simplified Arabic" w:hAnsi="Simplified Arabic" w:cs="Simplified Arabic"/>
          <w:sz w:val="24"/>
          <w:szCs w:val="24"/>
          <w:rtl/>
          <w:lang w:bidi="ar-IQ"/>
        </w:rPr>
        <w:t xml:space="preserve"> المحسوبة ودلالتها الإحصائية للاختبارات القبلية والبعدية للمتغيرات البدنية لمجموعتي البحث الضابطة والتجريبية .</w:t>
      </w:r>
    </w:p>
    <w:tbl>
      <w:tblPr>
        <w:tblStyle w:val="2"/>
        <w:bidiVisual/>
        <w:tblW w:w="9669" w:type="dxa"/>
        <w:tblInd w:w="-429" w:type="dxa"/>
        <w:tblLayout w:type="fixed"/>
        <w:tblLook w:val="04A0" w:firstRow="1" w:lastRow="0" w:firstColumn="1" w:lastColumn="0" w:noHBand="0" w:noVBand="1"/>
      </w:tblPr>
      <w:tblGrid>
        <w:gridCol w:w="1572"/>
        <w:gridCol w:w="993"/>
        <w:gridCol w:w="1008"/>
        <w:gridCol w:w="1134"/>
        <w:gridCol w:w="1276"/>
        <w:gridCol w:w="1134"/>
        <w:gridCol w:w="992"/>
        <w:gridCol w:w="852"/>
        <w:gridCol w:w="708"/>
      </w:tblGrid>
      <w:tr w:rsidR="00A75AC4" w:rsidRPr="0010635C" w:rsidTr="0010635C">
        <w:trPr>
          <w:trHeight w:val="435"/>
        </w:trPr>
        <w:tc>
          <w:tcPr>
            <w:tcW w:w="1572" w:type="dxa"/>
            <w:vMerge w:val="restart"/>
            <w:tcBorders>
              <w:left w:val="single" w:sz="4" w:space="0" w:color="auto"/>
            </w:tcBorders>
            <w:shd w:val="clear" w:color="auto" w:fill="auto"/>
          </w:tcPr>
          <w:p w:rsidR="00A75AC4" w:rsidRPr="0010635C" w:rsidRDefault="00A75AC4" w:rsidP="0010635C">
            <w:pPr>
              <w:jc w:val="center"/>
              <w:rPr>
                <w:rFonts w:ascii="Simplified Arabic" w:hAnsi="Simplified Arabic" w:cs="Simplified Arabic"/>
                <w:sz w:val="24"/>
                <w:szCs w:val="24"/>
                <w:rtl/>
                <w:lang w:bidi="ar-IQ"/>
              </w:rPr>
            </w:pPr>
            <w:r w:rsidRPr="0010635C">
              <w:rPr>
                <w:rFonts w:ascii="Simplified Arabic" w:hAnsi="Simplified Arabic" w:cs="Simplified Arabic"/>
                <w:sz w:val="24"/>
                <w:szCs w:val="24"/>
                <w:rtl/>
                <w:lang w:bidi="ar-IQ"/>
              </w:rPr>
              <w:t>المتغيرات</w:t>
            </w:r>
          </w:p>
          <w:p w:rsidR="00A75AC4" w:rsidRPr="0010635C" w:rsidRDefault="00A75AC4" w:rsidP="0010635C">
            <w:pPr>
              <w:jc w:val="center"/>
              <w:rPr>
                <w:rFonts w:ascii="Simplified Arabic" w:hAnsi="Simplified Arabic" w:cs="Simplified Arabic"/>
                <w:sz w:val="24"/>
                <w:szCs w:val="24"/>
                <w:rtl/>
                <w:lang w:bidi="ar-IQ"/>
              </w:rPr>
            </w:pPr>
            <w:r w:rsidRPr="0010635C">
              <w:rPr>
                <w:rFonts w:ascii="Simplified Arabic" w:hAnsi="Simplified Arabic" w:cs="Simplified Arabic"/>
                <w:sz w:val="24"/>
                <w:szCs w:val="24"/>
                <w:rtl/>
                <w:lang w:bidi="ar-IQ"/>
              </w:rPr>
              <w:t>البدنية</w:t>
            </w:r>
          </w:p>
        </w:tc>
        <w:tc>
          <w:tcPr>
            <w:tcW w:w="993" w:type="dxa"/>
            <w:vMerge w:val="restart"/>
            <w:tcBorders>
              <w:left w:val="single" w:sz="4" w:space="0" w:color="auto"/>
            </w:tcBorders>
            <w:shd w:val="clear" w:color="auto" w:fill="auto"/>
          </w:tcPr>
          <w:p w:rsidR="00A75AC4" w:rsidRPr="0010635C" w:rsidRDefault="00A75AC4" w:rsidP="0010635C">
            <w:pPr>
              <w:jc w:val="center"/>
              <w:rPr>
                <w:rFonts w:ascii="Simplified Arabic" w:hAnsi="Simplified Arabic" w:cs="Simplified Arabic"/>
                <w:sz w:val="24"/>
                <w:szCs w:val="24"/>
                <w:rtl/>
                <w:lang w:bidi="ar-IQ"/>
              </w:rPr>
            </w:pPr>
            <w:r w:rsidRPr="0010635C">
              <w:rPr>
                <w:rFonts w:ascii="Simplified Arabic" w:hAnsi="Simplified Arabic" w:cs="Simplified Arabic"/>
                <w:sz w:val="24"/>
                <w:szCs w:val="24"/>
                <w:rtl/>
                <w:lang w:bidi="ar-IQ"/>
              </w:rPr>
              <w:t>المجموعة</w:t>
            </w:r>
          </w:p>
        </w:tc>
        <w:tc>
          <w:tcPr>
            <w:tcW w:w="2142" w:type="dxa"/>
            <w:gridSpan w:val="2"/>
            <w:tcBorders>
              <w:bottom w:val="single" w:sz="4" w:space="0" w:color="auto"/>
            </w:tcBorders>
            <w:shd w:val="clear" w:color="auto" w:fill="auto"/>
          </w:tcPr>
          <w:p w:rsidR="00A75AC4" w:rsidRPr="0010635C" w:rsidRDefault="00A75AC4" w:rsidP="0010635C">
            <w:pPr>
              <w:jc w:val="center"/>
              <w:rPr>
                <w:rFonts w:ascii="Simplified Arabic" w:hAnsi="Simplified Arabic" w:cs="Simplified Arabic"/>
                <w:sz w:val="24"/>
                <w:szCs w:val="24"/>
                <w:rtl/>
                <w:lang w:bidi="ar-IQ"/>
              </w:rPr>
            </w:pPr>
            <w:r w:rsidRPr="0010635C">
              <w:rPr>
                <w:rFonts w:ascii="Simplified Arabic" w:hAnsi="Simplified Arabic" w:cs="Simplified Arabic"/>
                <w:sz w:val="24"/>
                <w:szCs w:val="24"/>
                <w:rtl/>
                <w:lang w:bidi="ar-IQ"/>
              </w:rPr>
              <w:t>الاختبار القبلي</w:t>
            </w:r>
          </w:p>
        </w:tc>
        <w:tc>
          <w:tcPr>
            <w:tcW w:w="2410" w:type="dxa"/>
            <w:gridSpan w:val="2"/>
            <w:tcBorders>
              <w:bottom w:val="single" w:sz="4" w:space="0" w:color="auto"/>
            </w:tcBorders>
            <w:shd w:val="clear" w:color="auto" w:fill="auto"/>
          </w:tcPr>
          <w:p w:rsidR="00A75AC4" w:rsidRPr="0010635C" w:rsidRDefault="00A75AC4" w:rsidP="0010635C">
            <w:pPr>
              <w:jc w:val="center"/>
              <w:rPr>
                <w:rFonts w:ascii="Simplified Arabic" w:hAnsi="Simplified Arabic" w:cs="Simplified Arabic"/>
                <w:sz w:val="24"/>
                <w:szCs w:val="24"/>
                <w:rtl/>
                <w:lang w:bidi="ar-IQ"/>
              </w:rPr>
            </w:pPr>
            <w:r w:rsidRPr="0010635C">
              <w:rPr>
                <w:rFonts w:ascii="Simplified Arabic" w:hAnsi="Simplified Arabic" w:cs="Simplified Arabic"/>
                <w:sz w:val="24"/>
                <w:szCs w:val="24"/>
                <w:rtl/>
                <w:lang w:bidi="ar-IQ"/>
              </w:rPr>
              <w:t>الاختبار البعدي</w:t>
            </w:r>
          </w:p>
        </w:tc>
        <w:tc>
          <w:tcPr>
            <w:tcW w:w="992" w:type="dxa"/>
            <w:vMerge w:val="restart"/>
            <w:shd w:val="clear" w:color="auto" w:fill="auto"/>
          </w:tcPr>
          <w:p w:rsidR="00A75AC4" w:rsidRPr="0010635C" w:rsidRDefault="00A75AC4" w:rsidP="0010635C">
            <w:pPr>
              <w:jc w:val="center"/>
              <w:rPr>
                <w:rFonts w:ascii="Simplified Arabic" w:hAnsi="Simplified Arabic" w:cs="Simplified Arabic"/>
                <w:sz w:val="24"/>
                <w:szCs w:val="24"/>
                <w:lang w:bidi="ar-IQ"/>
              </w:rPr>
            </w:pPr>
            <w:r w:rsidRPr="0010635C">
              <w:rPr>
                <w:rFonts w:ascii="Simplified Arabic" w:hAnsi="Simplified Arabic" w:cs="Simplified Arabic"/>
                <w:sz w:val="24"/>
                <w:szCs w:val="24"/>
                <w:rtl/>
                <w:lang w:bidi="ar-IQ"/>
              </w:rPr>
              <w:t xml:space="preserve">قيمة </w:t>
            </w:r>
            <w:r w:rsidRPr="0010635C">
              <w:rPr>
                <w:rFonts w:ascii="Simplified Arabic" w:hAnsi="Simplified Arabic" w:cs="Simplified Arabic"/>
                <w:sz w:val="24"/>
                <w:szCs w:val="24"/>
                <w:lang w:bidi="ar-IQ"/>
              </w:rPr>
              <w:t>z</w:t>
            </w:r>
            <w:r w:rsidRPr="0010635C">
              <w:rPr>
                <w:rFonts w:ascii="Simplified Arabic" w:hAnsi="Simplified Arabic" w:cs="Simplified Arabic"/>
                <w:sz w:val="24"/>
                <w:szCs w:val="24"/>
                <w:rtl/>
                <w:lang w:bidi="ar-IQ"/>
              </w:rPr>
              <w:t xml:space="preserve"> المحسوبة</w:t>
            </w:r>
          </w:p>
        </w:tc>
        <w:tc>
          <w:tcPr>
            <w:tcW w:w="852" w:type="dxa"/>
            <w:vMerge w:val="restart"/>
            <w:shd w:val="clear" w:color="auto" w:fill="auto"/>
          </w:tcPr>
          <w:p w:rsidR="00A75AC4" w:rsidRPr="0010635C" w:rsidRDefault="00A75AC4" w:rsidP="0010635C">
            <w:pPr>
              <w:jc w:val="center"/>
              <w:rPr>
                <w:rFonts w:ascii="Simplified Arabic" w:hAnsi="Simplified Arabic" w:cs="Simplified Arabic"/>
                <w:sz w:val="24"/>
                <w:szCs w:val="24"/>
                <w:rtl/>
                <w:lang w:bidi="ar-IQ"/>
              </w:rPr>
            </w:pPr>
            <w:r w:rsidRPr="0010635C">
              <w:rPr>
                <w:rFonts w:ascii="Simplified Arabic" w:hAnsi="Simplified Arabic" w:cs="Simplified Arabic"/>
                <w:sz w:val="24"/>
                <w:szCs w:val="24"/>
                <w:rtl/>
                <w:lang w:bidi="ar-IQ"/>
              </w:rPr>
              <w:t>مستوى الدلالة</w:t>
            </w:r>
          </w:p>
        </w:tc>
        <w:tc>
          <w:tcPr>
            <w:tcW w:w="708" w:type="dxa"/>
            <w:vMerge w:val="restart"/>
            <w:shd w:val="clear" w:color="auto" w:fill="auto"/>
          </w:tcPr>
          <w:p w:rsidR="00A75AC4" w:rsidRPr="0010635C" w:rsidRDefault="00A75AC4" w:rsidP="0010635C">
            <w:pPr>
              <w:jc w:val="center"/>
              <w:rPr>
                <w:rFonts w:ascii="Simplified Arabic" w:hAnsi="Simplified Arabic" w:cs="Simplified Arabic"/>
                <w:sz w:val="24"/>
                <w:szCs w:val="24"/>
                <w:rtl/>
                <w:lang w:bidi="ar-IQ"/>
              </w:rPr>
            </w:pPr>
            <w:r w:rsidRPr="0010635C">
              <w:rPr>
                <w:rFonts w:ascii="Simplified Arabic" w:hAnsi="Simplified Arabic" w:cs="Simplified Arabic"/>
                <w:sz w:val="24"/>
                <w:szCs w:val="24"/>
                <w:rtl/>
                <w:lang w:bidi="ar-IQ"/>
              </w:rPr>
              <w:t>نوع الدلالة</w:t>
            </w:r>
          </w:p>
        </w:tc>
      </w:tr>
      <w:tr w:rsidR="00A75AC4" w:rsidRPr="0010635C" w:rsidTr="0010635C">
        <w:trPr>
          <w:trHeight w:val="360"/>
        </w:trPr>
        <w:tc>
          <w:tcPr>
            <w:tcW w:w="1572" w:type="dxa"/>
            <w:vMerge/>
            <w:tcBorders>
              <w:left w:val="single" w:sz="4" w:space="0" w:color="auto"/>
            </w:tcBorders>
            <w:shd w:val="clear" w:color="auto" w:fill="auto"/>
          </w:tcPr>
          <w:p w:rsidR="00A75AC4" w:rsidRPr="0010635C" w:rsidRDefault="00A75AC4" w:rsidP="0010635C">
            <w:pPr>
              <w:jc w:val="center"/>
              <w:rPr>
                <w:rFonts w:ascii="Simplified Arabic" w:hAnsi="Simplified Arabic" w:cs="Simplified Arabic"/>
                <w:sz w:val="24"/>
                <w:szCs w:val="24"/>
                <w:rtl/>
                <w:lang w:bidi="ar-IQ"/>
              </w:rPr>
            </w:pPr>
          </w:p>
        </w:tc>
        <w:tc>
          <w:tcPr>
            <w:tcW w:w="993" w:type="dxa"/>
            <w:vMerge/>
            <w:tcBorders>
              <w:left w:val="single" w:sz="4" w:space="0" w:color="auto"/>
            </w:tcBorders>
            <w:shd w:val="clear" w:color="auto" w:fill="auto"/>
          </w:tcPr>
          <w:p w:rsidR="00A75AC4" w:rsidRPr="0010635C" w:rsidRDefault="00A75AC4" w:rsidP="0010635C">
            <w:pPr>
              <w:jc w:val="center"/>
              <w:rPr>
                <w:rFonts w:ascii="Simplified Arabic" w:hAnsi="Simplified Arabic" w:cs="Simplified Arabic"/>
                <w:sz w:val="24"/>
                <w:szCs w:val="24"/>
                <w:rtl/>
                <w:lang w:bidi="ar-IQ"/>
              </w:rPr>
            </w:pPr>
          </w:p>
        </w:tc>
        <w:tc>
          <w:tcPr>
            <w:tcW w:w="1008" w:type="dxa"/>
            <w:tcBorders>
              <w:top w:val="single" w:sz="4" w:space="0" w:color="auto"/>
              <w:right w:val="single" w:sz="4" w:space="0" w:color="auto"/>
            </w:tcBorders>
            <w:shd w:val="clear" w:color="auto" w:fill="auto"/>
          </w:tcPr>
          <w:p w:rsidR="00A75AC4" w:rsidRPr="0010635C" w:rsidRDefault="00A75AC4" w:rsidP="0010635C">
            <w:pPr>
              <w:jc w:val="center"/>
              <w:rPr>
                <w:rFonts w:ascii="Simplified Arabic" w:hAnsi="Simplified Arabic" w:cs="Simplified Arabic"/>
                <w:sz w:val="24"/>
                <w:szCs w:val="24"/>
                <w:rtl/>
                <w:lang w:bidi="ar-IQ"/>
              </w:rPr>
            </w:pPr>
            <w:r w:rsidRPr="0010635C">
              <w:rPr>
                <w:rFonts w:ascii="Simplified Arabic" w:hAnsi="Simplified Arabic" w:cs="Simplified Arabic"/>
                <w:sz w:val="24"/>
                <w:szCs w:val="24"/>
                <w:rtl/>
                <w:lang w:bidi="ar-IQ"/>
              </w:rPr>
              <w:t>الوسيط</w:t>
            </w:r>
          </w:p>
        </w:tc>
        <w:tc>
          <w:tcPr>
            <w:tcW w:w="1134" w:type="dxa"/>
            <w:tcBorders>
              <w:top w:val="single" w:sz="4" w:space="0" w:color="auto"/>
              <w:left w:val="single" w:sz="4" w:space="0" w:color="auto"/>
            </w:tcBorders>
            <w:shd w:val="clear" w:color="auto" w:fill="auto"/>
          </w:tcPr>
          <w:p w:rsidR="00A75AC4" w:rsidRPr="0010635C" w:rsidRDefault="00A75AC4" w:rsidP="0010635C">
            <w:pPr>
              <w:jc w:val="center"/>
              <w:rPr>
                <w:rFonts w:ascii="Simplified Arabic" w:hAnsi="Simplified Arabic" w:cs="Simplified Arabic"/>
                <w:sz w:val="24"/>
                <w:szCs w:val="24"/>
                <w:rtl/>
                <w:lang w:bidi="ar-IQ"/>
              </w:rPr>
            </w:pPr>
            <w:r w:rsidRPr="0010635C">
              <w:rPr>
                <w:rFonts w:ascii="Simplified Arabic" w:hAnsi="Simplified Arabic" w:cs="Simplified Arabic"/>
                <w:sz w:val="24"/>
                <w:szCs w:val="24"/>
                <w:rtl/>
                <w:lang w:bidi="ar-IQ"/>
              </w:rPr>
              <w:t>الانحراف الربيعي</w:t>
            </w:r>
          </w:p>
        </w:tc>
        <w:tc>
          <w:tcPr>
            <w:tcW w:w="1276" w:type="dxa"/>
            <w:tcBorders>
              <w:top w:val="single" w:sz="4" w:space="0" w:color="auto"/>
              <w:right w:val="single" w:sz="4" w:space="0" w:color="auto"/>
            </w:tcBorders>
            <w:shd w:val="clear" w:color="auto" w:fill="auto"/>
          </w:tcPr>
          <w:p w:rsidR="00A75AC4" w:rsidRPr="0010635C" w:rsidRDefault="00A75AC4" w:rsidP="0010635C">
            <w:pPr>
              <w:jc w:val="center"/>
              <w:rPr>
                <w:rFonts w:ascii="Simplified Arabic" w:hAnsi="Simplified Arabic" w:cs="Simplified Arabic"/>
                <w:sz w:val="24"/>
                <w:szCs w:val="24"/>
                <w:rtl/>
                <w:lang w:bidi="ar-IQ"/>
              </w:rPr>
            </w:pPr>
            <w:r w:rsidRPr="0010635C">
              <w:rPr>
                <w:rFonts w:ascii="Simplified Arabic" w:hAnsi="Simplified Arabic" w:cs="Simplified Arabic"/>
                <w:sz w:val="24"/>
                <w:szCs w:val="24"/>
                <w:rtl/>
                <w:lang w:bidi="ar-IQ"/>
              </w:rPr>
              <w:t>الوسيط</w:t>
            </w:r>
          </w:p>
        </w:tc>
        <w:tc>
          <w:tcPr>
            <w:tcW w:w="1134" w:type="dxa"/>
            <w:tcBorders>
              <w:top w:val="single" w:sz="4" w:space="0" w:color="auto"/>
              <w:left w:val="single" w:sz="4" w:space="0" w:color="auto"/>
            </w:tcBorders>
            <w:shd w:val="clear" w:color="auto" w:fill="auto"/>
          </w:tcPr>
          <w:p w:rsidR="00A75AC4" w:rsidRPr="0010635C" w:rsidRDefault="00A75AC4" w:rsidP="0010635C">
            <w:pPr>
              <w:jc w:val="center"/>
              <w:rPr>
                <w:rFonts w:ascii="Simplified Arabic" w:hAnsi="Simplified Arabic" w:cs="Simplified Arabic"/>
                <w:sz w:val="24"/>
                <w:szCs w:val="24"/>
                <w:rtl/>
                <w:lang w:bidi="ar-IQ"/>
              </w:rPr>
            </w:pPr>
            <w:r w:rsidRPr="0010635C">
              <w:rPr>
                <w:rFonts w:ascii="Simplified Arabic" w:hAnsi="Simplified Arabic" w:cs="Simplified Arabic"/>
                <w:sz w:val="24"/>
                <w:szCs w:val="24"/>
                <w:rtl/>
                <w:lang w:bidi="ar-IQ"/>
              </w:rPr>
              <w:t>الانحراف الربيعي</w:t>
            </w:r>
          </w:p>
        </w:tc>
        <w:tc>
          <w:tcPr>
            <w:tcW w:w="992" w:type="dxa"/>
            <w:vMerge/>
            <w:shd w:val="clear" w:color="auto" w:fill="auto"/>
          </w:tcPr>
          <w:p w:rsidR="00A75AC4" w:rsidRPr="0010635C" w:rsidRDefault="00A75AC4" w:rsidP="0010635C">
            <w:pPr>
              <w:jc w:val="center"/>
              <w:rPr>
                <w:rFonts w:ascii="Simplified Arabic" w:hAnsi="Simplified Arabic" w:cs="Simplified Arabic"/>
                <w:sz w:val="24"/>
                <w:szCs w:val="24"/>
                <w:rtl/>
                <w:lang w:bidi="ar-IQ"/>
              </w:rPr>
            </w:pPr>
          </w:p>
        </w:tc>
        <w:tc>
          <w:tcPr>
            <w:tcW w:w="852" w:type="dxa"/>
            <w:vMerge/>
            <w:shd w:val="clear" w:color="auto" w:fill="auto"/>
          </w:tcPr>
          <w:p w:rsidR="00A75AC4" w:rsidRPr="0010635C" w:rsidRDefault="00A75AC4" w:rsidP="0010635C">
            <w:pPr>
              <w:jc w:val="center"/>
              <w:rPr>
                <w:rFonts w:ascii="Simplified Arabic" w:hAnsi="Simplified Arabic" w:cs="Simplified Arabic"/>
                <w:sz w:val="24"/>
                <w:szCs w:val="24"/>
                <w:rtl/>
                <w:lang w:bidi="ar-IQ"/>
              </w:rPr>
            </w:pPr>
          </w:p>
        </w:tc>
        <w:tc>
          <w:tcPr>
            <w:tcW w:w="708" w:type="dxa"/>
            <w:vMerge/>
            <w:shd w:val="clear" w:color="auto" w:fill="auto"/>
          </w:tcPr>
          <w:p w:rsidR="00A75AC4" w:rsidRPr="0010635C" w:rsidRDefault="00A75AC4" w:rsidP="0010635C">
            <w:pPr>
              <w:jc w:val="center"/>
              <w:rPr>
                <w:rFonts w:ascii="Simplified Arabic" w:hAnsi="Simplified Arabic" w:cs="Simplified Arabic"/>
                <w:sz w:val="24"/>
                <w:szCs w:val="24"/>
                <w:rtl/>
                <w:lang w:bidi="ar-IQ"/>
              </w:rPr>
            </w:pPr>
          </w:p>
        </w:tc>
      </w:tr>
      <w:tr w:rsidR="00A75AC4" w:rsidRPr="0010635C" w:rsidTr="0010635C">
        <w:trPr>
          <w:trHeight w:val="351"/>
        </w:trPr>
        <w:tc>
          <w:tcPr>
            <w:tcW w:w="1572" w:type="dxa"/>
            <w:vMerge w:val="restart"/>
            <w:tcBorders>
              <w:left w:val="single" w:sz="4" w:space="0" w:color="auto"/>
            </w:tcBorders>
            <w:shd w:val="clear" w:color="auto" w:fill="auto"/>
          </w:tcPr>
          <w:p w:rsidR="00A75AC4" w:rsidRPr="0010635C" w:rsidRDefault="00A75AC4" w:rsidP="0010635C">
            <w:pPr>
              <w:rPr>
                <w:rFonts w:ascii="Simplified Arabic" w:hAnsi="Simplified Arabic" w:cs="Simplified Arabic"/>
                <w:sz w:val="24"/>
                <w:szCs w:val="24"/>
                <w:rtl/>
                <w:lang w:bidi="ar-IQ"/>
              </w:rPr>
            </w:pPr>
            <w:r w:rsidRPr="0010635C">
              <w:rPr>
                <w:rFonts w:ascii="Simplified Arabic" w:hAnsi="Simplified Arabic" w:cs="Simplified Arabic"/>
                <w:sz w:val="24"/>
                <w:szCs w:val="24"/>
                <w:rtl/>
                <w:lang w:bidi="ar-IQ"/>
              </w:rPr>
              <w:t xml:space="preserve">الاستجابة الحركية / </w:t>
            </w:r>
            <w:proofErr w:type="spellStart"/>
            <w:r w:rsidRPr="0010635C">
              <w:rPr>
                <w:rFonts w:ascii="Simplified Arabic" w:hAnsi="Simplified Arabic" w:cs="Simplified Arabic"/>
                <w:sz w:val="24"/>
                <w:szCs w:val="24"/>
                <w:rtl/>
                <w:lang w:bidi="ar-IQ"/>
              </w:rPr>
              <w:t>ثا</w:t>
            </w:r>
            <w:proofErr w:type="spellEnd"/>
          </w:p>
        </w:tc>
        <w:tc>
          <w:tcPr>
            <w:tcW w:w="993" w:type="dxa"/>
            <w:tcBorders>
              <w:left w:val="single" w:sz="4" w:space="0" w:color="auto"/>
              <w:bottom w:val="single" w:sz="4" w:space="0" w:color="auto"/>
            </w:tcBorders>
            <w:shd w:val="clear" w:color="auto" w:fill="auto"/>
          </w:tcPr>
          <w:p w:rsidR="00A75AC4" w:rsidRPr="0010635C" w:rsidRDefault="00A75AC4" w:rsidP="0010635C">
            <w:pPr>
              <w:jc w:val="center"/>
              <w:rPr>
                <w:rFonts w:ascii="Simplified Arabic" w:hAnsi="Simplified Arabic" w:cs="Simplified Arabic"/>
                <w:sz w:val="24"/>
                <w:szCs w:val="24"/>
                <w:rtl/>
                <w:lang w:bidi="ar-IQ"/>
              </w:rPr>
            </w:pPr>
            <w:r w:rsidRPr="0010635C">
              <w:rPr>
                <w:rFonts w:ascii="Simplified Arabic" w:hAnsi="Simplified Arabic" w:cs="Simplified Arabic"/>
                <w:sz w:val="24"/>
                <w:szCs w:val="24"/>
                <w:rtl/>
                <w:lang w:bidi="ar-IQ"/>
              </w:rPr>
              <w:t>الضابطة</w:t>
            </w:r>
          </w:p>
        </w:tc>
        <w:tc>
          <w:tcPr>
            <w:tcW w:w="1008" w:type="dxa"/>
            <w:tcBorders>
              <w:bottom w:val="single" w:sz="4" w:space="0" w:color="auto"/>
              <w:right w:val="single" w:sz="4" w:space="0" w:color="auto"/>
            </w:tcBorders>
            <w:shd w:val="clear" w:color="auto" w:fill="auto"/>
          </w:tcPr>
          <w:p w:rsidR="00A75AC4" w:rsidRPr="0010635C" w:rsidRDefault="00A75AC4" w:rsidP="0010635C">
            <w:pPr>
              <w:jc w:val="center"/>
              <w:rPr>
                <w:rFonts w:ascii="Simplified Arabic" w:hAnsi="Simplified Arabic" w:cs="Simplified Arabic"/>
                <w:sz w:val="24"/>
                <w:szCs w:val="24"/>
                <w:rtl/>
                <w:lang w:bidi="ar-IQ"/>
              </w:rPr>
            </w:pPr>
            <w:r w:rsidRPr="0010635C">
              <w:rPr>
                <w:rFonts w:ascii="Simplified Arabic" w:hAnsi="Simplified Arabic" w:cs="Simplified Arabic"/>
                <w:sz w:val="24"/>
                <w:szCs w:val="24"/>
                <w:rtl/>
                <w:lang w:bidi="ar-IQ"/>
              </w:rPr>
              <w:t>0,23</w:t>
            </w:r>
          </w:p>
        </w:tc>
        <w:tc>
          <w:tcPr>
            <w:tcW w:w="1134" w:type="dxa"/>
            <w:tcBorders>
              <w:left w:val="single" w:sz="4" w:space="0" w:color="auto"/>
              <w:bottom w:val="single" w:sz="4" w:space="0" w:color="auto"/>
            </w:tcBorders>
            <w:shd w:val="clear" w:color="auto" w:fill="auto"/>
          </w:tcPr>
          <w:p w:rsidR="00A75AC4" w:rsidRPr="0010635C" w:rsidRDefault="00A75AC4" w:rsidP="0010635C">
            <w:pPr>
              <w:jc w:val="center"/>
              <w:rPr>
                <w:rFonts w:ascii="Simplified Arabic" w:hAnsi="Simplified Arabic" w:cs="Simplified Arabic"/>
                <w:sz w:val="24"/>
                <w:szCs w:val="24"/>
                <w:rtl/>
                <w:lang w:bidi="ar-IQ"/>
              </w:rPr>
            </w:pPr>
            <w:r w:rsidRPr="0010635C">
              <w:rPr>
                <w:rFonts w:ascii="Simplified Arabic" w:hAnsi="Simplified Arabic" w:cs="Simplified Arabic"/>
                <w:sz w:val="24"/>
                <w:szCs w:val="24"/>
                <w:rtl/>
                <w:lang w:bidi="ar-IQ"/>
              </w:rPr>
              <w:t>0,013</w:t>
            </w:r>
          </w:p>
        </w:tc>
        <w:tc>
          <w:tcPr>
            <w:tcW w:w="1276" w:type="dxa"/>
            <w:tcBorders>
              <w:bottom w:val="single" w:sz="4" w:space="0" w:color="auto"/>
              <w:right w:val="single" w:sz="4" w:space="0" w:color="auto"/>
            </w:tcBorders>
            <w:shd w:val="clear" w:color="auto" w:fill="auto"/>
          </w:tcPr>
          <w:p w:rsidR="00A75AC4" w:rsidRPr="0010635C" w:rsidRDefault="00A75AC4" w:rsidP="0010635C">
            <w:pPr>
              <w:jc w:val="center"/>
              <w:rPr>
                <w:rFonts w:ascii="Simplified Arabic" w:hAnsi="Simplified Arabic" w:cs="Simplified Arabic"/>
                <w:sz w:val="24"/>
                <w:szCs w:val="24"/>
                <w:rtl/>
                <w:lang w:bidi="ar-IQ"/>
              </w:rPr>
            </w:pPr>
            <w:r w:rsidRPr="0010635C">
              <w:rPr>
                <w:rFonts w:ascii="Simplified Arabic" w:hAnsi="Simplified Arabic" w:cs="Simplified Arabic"/>
                <w:sz w:val="24"/>
                <w:szCs w:val="24"/>
                <w:rtl/>
                <w:lang w:bidi="ar-IQ"/>
              </w:rPr>
              <w:t>0,21</w:t>
            </w:r>
          </w:p>
        </w:tc>
        <w:tc>
          <w:tcPr>
            <w:tcW w:w="1134" w:type="dxa"/>
            <w:tcBorders>
              <w:left w:val="single" w:sz="4" w:space="0" w:color="auto"/>
              <w:bottom w:val="single" w:sz="4" w:space="0" w:color="auto"/>
            </w:tcBorders>
            <w:shd w:val="clear" w:color="auto" w:fill="auto"/>
          </w:tcPr>
          <w:p w:rsidR="00A75AC4" w:rsidRPr="0010635C" w:rsidRDefault="00A75AC4" w:rsidP="0010635C">
            <w:pPr>
              <w:jc w:val="center"/>
              <w:rPr>
                <w:rFonts w:ascii="Simplified Arabic" w:hAnsi="Simplified Arabic" w:cs="Simplified Arabic"/>
                <w:sz w:val="24"/>
                <w:szCs w:val="24"/>
                <w:rtl/>
                <w:lang w:bidi="ar-IQ"/>
              </w:rPr>
            </w:pPr>
            <w:r w:rsidRPr="0010635C">
              <w:rPr>
                <w:rFonts w:ascii="Simplified Arabic" w:hAnsi="Simplified Arabic" w:cs="Simplified Arabic"/>
                <w:sz w:val="24"/>
                <w:szCs w:val="24"/>
                <w:rtl/>
                <w:lang w:bidi="ar-IQ"/>
              </w:rPr>
              <w:t>0,017</w:t>
            </w:r>
          </w:p>
        </w:tc>
        <w:tc>
          <w:tcPr>
            <w:tcW w:w="992" w:type="dxa"/>
            <w:tcBorders>
              <w:bottom w:val="single" w:sz="4" w:space="0" w:color="auto"/>
            </w:tcBorders>
            <w:shd w:val="clear" w:color="auto" w:fill="auto"/>
          </w:tcPr>
          <w:p w:rsidR="00A75AC4" w:rsidRPr="0010635C" w:rsidRDefault="00E2725C" w:rsidP="0010635C">
            <w:pPr>
              <w:jc w:val="center"/>
              <w:rPr>
                <w:rFonts w:ascii="Simplified Arabic" w:hAnsi="Simplified Arabic" w:cs="Simplified Arabic"/>
                <w:sz w:val="24"/>
                <w:szCs w:val="24"/>
                <w:rtl/>
                <w:lang w:bidi="ar-IQ"/>
              </w:rPr>
            </w:pPr>
            <w:r w:rsidRPr="0010635C">
              <w:rPr>
                <w:rFonts w:ascii="Simplified Arabic" w:hAnsi="Simplified Arabic" w:cs="Simplified Arabic"/>
                <w:sz w:val="24"/>
                <w:szCs w:val="24"/>
                <w:rtl/>
                <w:lang w:bidi="ar-IQ"/>
              </w:rPr>
              <w:t>2,214-</w:t>
            </w:r>
          </w:p>
        </w:tc>
        <w:tc>
          <w:tcPr>
            <w:tcW w:w="852" w:type="dxa"/>
            <w:tcBorders>
              <w:bottom w:val="single" w:sz="4" w:space="0" w:color="auto"/>
            </w:tcBorders>
            <w:shd w:val="clear" w:color="auto" w:fill="auto"/>
          </w:tcPr>
          <w:p w:rsidR="00A75AC4" w:rsidRPr="0010635C" w:rsidRDefault="00A75AC4" w:rsidP="0010635C">
            <w:pPr>
              <w:jc w:val="center"/>
              <w:rPr>
                <w:rFonts w:ascii="Simplified Arabic" w:hAnsi="Simplified Arabic" w:cs="Simplified Arabic"/>
                <w:sz w:val="24"/>
                <w:szCs w:val="24"/>
                <w:rtl/>
                <w:lang w:bidi="ar-IQ"/>
              </w:rPr>
            </w:pPr>
            <w:r w:rsidRPr="0010635C">
              <w:rPr>
                <w:rFonts w:ascii="Simplified Arabic" w:hAnsi="Simplified Arabic" w:cs="Simplified Arabic"/>
                <w:sz w:val="24"/>
                <w:szCs w:val="24"/>
                <w:rtl/>
                <w:lang w:bidi="ar-IQ"/>
              </w:rPr>
              <w:t>0,027</w:t>
            </w:r>
          </w:p>
        </w:tc>
        <w:tc>
          <w:tcPr>
            <w:tcW w:w="708" w:type="dxa"/>
            <w:tcBorders>
              <w:bottom w:val="single" w:sz="4" w:space="0" w:color="auto"/>
            </w:tcBorders>
            <w:shd w:val="clear" w:color="auto" w:fill="auto"/>
          </w:tcPr>
          <w:p w:rsidR="00A75AC4" w:rsidRPr="0010635C" w:rsidRDefault="00E2725C" w:rsidP="0010635C">
            <w:pPr>
              <w:jc w:val="center"/>
              <w:rPr>
                <w:rFonts w:ascii="Simplified Arabic" w:hAnsi="Simplified Arabic" w:cs="Simplified Arabic"/>
                <w:sz w:val="24"/>
                <w:szCs w:val="24"/>
                <w:rtl/>
                <w:lang w:bidi="ar-IQ"/>
              </w:rPr>
            </w:pPr>
            <w:r w:rsidRPr="0010635C">
              <w:rPr>
                <w:rFonts w:ascii="Simplified Arabic" w:hAnsi="Simplified Arabic" w:cs="Simplified Arabic"/>
                <w:sz w:val="24"/>
                <w:szCs w:val="24"/>
                <w:rtl/>
                <w:lang w:bidi="ar-IQ"/>
              </w:rPr>
              <w:t>معنوي</w:t>
            </w:r>
          </w:p>
        </w:tc>
      </w:tr>
      <w:tr w:rsidR="00A75AC4" w:rsidRPr="0010635C" w:rsidTr="0010635C">
        <w:trPr>
          <w:trHeight w:val="375"/>
        </w:trPr>
        <w:tc>
          <w:tcPr>
            <w:tcW w:w="1572" w:type="dxa"/>
            <w:vMerge/>
            <w:tcBorders>
              <w:left w:val="single" w:sz="4" w:space="0" w:color="auto"/>
              <w:bottom w:val="single" w:sz="4" w:space="0" w:color="auto"/>
            </w:tcBorders>
            <w:shd w:val="clear" w:color="auto" w:fill="auto"/>
          </w:tcPr>
          <w:p w:rsidR="00A75AC4" w:rsidRPr="0010635C" w:rsidRDefault="00A75AC4" w:rsidP="0010635C">
            <w:pPr>
              <w:rPr>
                <w:rFonts w:ascii="Simplified Arabic" w:hAnsi="Simplified Arabic" w:cs="Simplified Arabic"/>
                <w:sz w:val="24"/>
                <w:szCs w:val="24"/>
                <w:rtl/>
                <w:lang w:bidi="ar-IQ"/>
              </w:rPr>
            </w:pPr>
          </w:p>
        </w:tc>
        <w:tc>
          <w:tcPr>
            <w:tcW w:w="993" w:type="dxa"/>
            <w:tcBorders>
              <w:top w:val="single" w:sz="4" w:space="0" w:color="auto"/>
              <w:left w:val="single" w:sz="4" w:space="0" w:color="auto"/>
              <w:bottom w:val="single" w:sz="4" w:space="0" w:color="auto"/>
            </w:tcBorders>
            <w:shd w:val="clear" w:color="auto" w:fill="auto"/>
          </w:tcPr>
          <w:p w:rsidR="00A75AC4" w:rsidRPr="0010635C" w:rsidRDefault="00A75AC4" w:rsidP="0010635C">
            <w:pPr>
              <w:jc w:val="center"/>
              <w:rPr>
                <w:rFonts w:ascii="Simplified Arabic" w:hAnsi="Simplified Arabic" w:cs="Simplified Arabic"/>
                <w:sz w:val="24"/>
                <w:szCs w:val="24"/>
                <w:rtl/>
                <w:lang w:bidi="ar-IQ"/>
              </w:rPr>
            </w:pPr>
            <w:r w:rsidRPr="0010635C">
              <w:rPr>
                <w:rFonts w:ascii="Simplified Arabic" w:hAnsi="Simplified Arabic" w:cs="Simplified Arabic"/>
                <w:sz w:val="24"/>
                <w:szCs w:val="24"/>
                <w:rtl/>
                <w:lang w:bidi="ar-IQ"/>
              </w:rPr>
              <w:t>التجريبية</w:t>
            </w:r>
          </w:p>
        </w:tc>
        <w:tc>
          <w:tcPr>
            <w:tcW w:w="1008" w:type="dxa"/>
            <w:tcBorders>
              <w:top w:val="single" w:sz="4" w:space="0" w:color="auto"/>
              <w:bottom w:val="single" w:sz="4" w:space="0" w:color="auto"/>
              <w:right w:val="single" w:sz="4" w:space="0" w:color="auto"/>
            </w:tcBorders>
            <w:shd w:val="clear" w:color="auto" w:fill="auto"/>
          </w:tcPr>
          <w:p w:rsidR="00A75AC4" w:rsidRPr="0010635C" w:rsidRDefault="00A75AC4" w:rsidP="0010635C">
            <w:pPr>
              <w:jc w:val="center"/>
              <w:rPr>
                <w:rFonts w:ascii="Simplified Arabic" w:hAnsi="Simplified Arabic" w:cs="Simplified Arabic"/>
                <w:sz w:val="24"/>
                <w:szCs w:val="24"/>
                <w:rtl/>
                <w:lang w:bidi="ar-IQ"/>
              </w:rPr>
            </w:pPr>
            <w:r w:rsidRPr="0010635C">
              <w:rPr>
                <w:rFonts w:ascii="Simplified Arabic" w:hAnsi="Simplified Arabic" w:cs="Simplified Arabic"/>
                <w:sz w:val="24"/>
                <w:szCs w:val="24"/>
                <w:rtl/>
                <w:lang w:bidi="ar-IQ"/>
              </w:rPr>
              <w:t>0,2</w:t>
            </w:r>
            <w:r w:rsidR="009C36BF" w:rsidRPr="0010635C">
              <w:rPr>
                <w:rFonts w:ascii="Simplified Arabic" w:hAnsi="Simplified Arabic" w:cs="Simplified Arabic"/>
                <w:sz w:val="24"/>
                <w:szCs w:val="24"/>
                <w:rtl/>
                <w:lang w:bidi="ar-IQ"/>
              </w:rPr>
              <w:t>2</w:t>
            </w:r>
          </w:p>
        </w:tc>
        <w:tc>
          <w:tcPr>
            <w:tcW w:w="1134" w:type="dxa"/>
            <w:tcBorders>
              <w:top w:val="single" w:sz="4" w:space="0" w:color="auto"/>
              <w:left w:val="single" w:sz="4" w:space="0" w:color="auto"/>
              <w:bottom w:val="single" w:sz="4" w:space="0" w:color="auto"/>
            </w:tcBorders>
            <w:shd w:val="clear" w:color="auto" w:fill="auto"/>
          </w:tcPr>
          <w:p w:rsidR="00A75AC4" w:rsidRPr="0010635C" w:rsidRDefault="00A75AC4" w:rsidP="0010635C">
            <w:pPr>
              <w:jc w:val="center"/>
              <w:rPr>
                <w:rFonts w:ascii="Simplified Arabic" w:hAnsi="Simplified Arabic" w:cs="Simplified Arabic"/>
                <w:sz w:val="24"/>
                <w:szCs w:val="24"/>
                <w:rtl/>
                <w:lang w:bidi="ar-IQ"/>
              </w:rPr>
            </w:pPr>
            <w:r w:rsidRPr="0010635C">
              <w:rPr>
                <w:rFonts w:ascii="Simplified Arabic" w:hAnsi="Simplified Arabic" w:cs="Simplified Arabic"/>
                <w:sz w:val="24"/>
                <w:szCs w:val="24"/>
                <w:rtl/>
                <w:lang w:bidi="ar-IQ"/>
              </w:rPr>
              <w:t>0,016</w:t>
            </w:r>
          </w:p>
        </w:tc>
        <w:tc>
          <w:tcPr>
            <w:tcW w:w="1276" w:type="dxa"/>
            <w:tcBorders>
              <w:top w:val="single" w:sz="4" w:space="0" w:color="auto"/>
              <w:bottom w:val="single" w:sz="4" w:space="0" w:color="auto"/>
              <w:right w:val="single" w:sz="4" w:space="0" w:color="auto"/>
            </w:tcBorders>
            <w:shd w:val="clear" w:color="auto" w:fill="auto"/>
          </w:tcPr>
          <w:p w:rsidR="00A75AC4" w:rsidRPr="0010635C" w:rsidRDefault="00A75AC4" w:rsidP="0010635C">
            <w:pPr>
              <w:jc w:val="center"/>
              <w:rPr>
                <w:rFonts w:ascii="Simplified Arabic" w:hAnsi="Simplified Arabic" w:cs="Simplified Arabic"/>
                <w:sz w:val="24"/>
                <w:szCs w:val="24"/>
                <w:rtl/>
                <w:lang w:bidi="ar-IQ"/>
              </w:rPr>
            </w:pPr>
            <w:r w:rsidRPr="0010635C">
              <w:rPr>
                <w:rFonts w:ascii="Simplified Arabic" w:hAnsi="Simplified Arabic" w:cs="Simplified Arabic"/>
                <w:sz w:val="24"/>
                <w:szCs w:val="24"/>
                <w:rtl/>
                <w:lang w:bidi="ar-IQ"/>
              </w:rPr>
              <w:t>0,199</w:t>
            </w:r>
          </w:p>
        </w:tc>
        <w:tc>
          <w:tcPr>
            <w:tcW w:w="1134" w:type="dxa"/>
            <w:tcBorders>
              <w:top w:val="single" w:sz="4" w:space="0" w:color="auto"/>
              <w:left w:val="single" w:sz="4" w:space="0" w:color="auto"/>
              <w:bottom w:val="single" w:sz="4" w:space="0" w:color="auto"/>
            </w:tcBorders>
            <w:shd w:val="clear" w:color="auto" w:fill="auto"/>
          </w:tcPr>
          <w:p w:rsidR="00A75AC4" w:rsidRPr="0010635C" w:rsidRDefault="00A75AC4" w:rsidP="0010635C">
            <w:pPr>
              <w:jc w:val="center"/>
              <w:rPr>
                <w:rFonts w:ascii="Simplified Arabic" w:hAnsi="Simplified Arabic" w:cs="Simplified Arabic"/>
                <w:sz w:val="24"/>
                <w:szCs w:val="24"/>
                <w:rtl/>
                <w:lang w:bidi="ar-IQ"/>
              </w:rPr>
            </w:pPr>
            <w:r w:rsidRPr="0010635C">
              <w:rPr>
                <w:rFonts w:ascii="Simplified Arabic" w:hAnsi="Simplified Arabic" w:cs="Simplified Arabic"/>
                <w:sz w:val="24"/>
                <w:szCs w:val="24"/>
                <w:rtl/>
                <w:lang w:bidi="ar-IQ"/>
              </w:rPr>
              <w:t>0,011</w:t>
            </w:r>
          </w:p>
        </w:tc>
        <w:tc>
          <w:tcPr>
            <w:tcW w:w="992" w:type="dxa"/>
            <w:tcBorders>
              <w:top w:val="single" w:sz="4" w:space="0" w:color="auto"/>
              <w:bottom w:val="single" w:sz="4" w:space="0" w:color="auto"/>
            </w:tcBorders>
            <w:shd w:val="clear" w:color="auto" w:fill="auto"/>
          </w:tcPr>
          <w:p w:rsidR="00A75AC4" w:rsidRPr="0010635C" w:rsidRDefault="00E2725C" w:rsidP="0010635C">
            <w:pPr>
              <w:jc w:val="center"/>
              <w:rPr>
                <w:rFonts w:ascii="Simplified Arabic" w:hAnsi="Simplified Arabic" w:cs="Simplified Arabic"/>
                <w:sz w:val="24"/>
                <w:szCs w:val="24"/>
                <w:rtl/>
                <w:lang w:bidi="ar-IQ"/>
              </w:rPr>
            </w:pPr>
            <w:r w:rsidRPr="0010635C">
              <w:rPr>
                <w:rFonts w:ascii="Simplified Arabic" w:hAnsi="Simplified Arabic" w:cs="Simplified Arabic"/>
                <w:sz w:val="24"/>
                <w:szCs w:val="24"/>
                <w:rtl/>
                <w:lang w:bidi="ar-IQ"/>
              </w:rPr>
              <w:t>2,214-</w:t>
            </w:r>
          </w:p>
        </w:tc>
        <w:tc>
          <w:tcPr>
            <w:tcW w:w="852" w:type="dxa"/>
            <w:tcBorders>
              <w:top w:val="single" w:sz="4" w:space="0" w:color="auto"/>
              <w:bottom w:val="single" w:sz="4" w:space="0" w:color="auto"/>
            </w:tcBorders>
            <w:shd w:val="clear" w:color="auto" w:fill="auto"/>
          </w:tcPr>
          <w:p w:rsidR="00A75AC4" w:rsidRPr="0010635C" w:rsidRDefault="00A75AC4" w:rsidP="0010635C">
            <w:pPr>
              <w:jc w:val="center"/>
              <w:rPr>
                <w:rFonts w:ascii="Simplified Arabic" w:hAnsi="Simplified Arabic" w:cs="Simplified Arabic"/>
                <w:sz w:val="24"/>
                <w:szCs w:val="24"/>
                <w:rtl/>
                <w:lang w:bidi="ar-IQ"/>
              </w:rPr>
            </w:pPr>
            <w:r w:rsidRPr="0010635C">
              <w:rPr>
                <w:rFonts w:ascii="Simplified Arabic" w:hAnsi="Simplified Arabic" w:cs="Simplified Arabic"/>
                <w:sz w:val="24"/>
                <w:szCs w:val="24"/>
                <w:rtl/>
                <w:lang w:bidi="ar-IQ"/>
              </w:rPr>
              <w:t>0,027</w:t>
            </w:r>
          </w:p>
        </w:tc>
        <w:tc>
          <w:tcPr>
            <w:tcW w:w="708" w:type="dxa"/>
            <w:tcBorders>
              <w:top w:val="single" w:sz="4" w:space="0" w:color="auto"/>
              <w:bottom w:val="single" w:sz="4" w:space="0" w:color="auto"/>
            </w:tcBorders>
            <w:shd w:val="clear" w:color="auto" w:fill="auto"/>
          </w:tcPr>
          <w:p w:rsidR="00A75AC4" w:rsidRPr="0010635C" w:rsidRDefault="00E2725C" w:rsidP="0010635C">
            <w:pPr>
              <w:jc w:val="center"/>
              <w:rPr>
                <w:rFonts w:ascii="Simplified Arabic" w:hAnsi="Simplified Arabic" w:cs="Simplified Arabic"/>
                <w:sz w:val="24"/>
                <w:szCs w:val="24"/>
                <w:rtl/>
                <w:lang w:bidi="ar-IQ"/>
              </w:rPr>
            </w:pPr>
            <w:r w:rsidRPr="0010635C">
              <w:rPr>
                <w:rFonts w:ascii="Simplified Arabic" w:hAnsi="Simplified Arabic" w:cs="Simplified Arabic"/>
                <w:sz w:val="24"/>
                <w:szCs w:val="24"/>
                <w:rtl/>
                <w:lang w:bidi="ar-IQ"/>
              </w:rPr>
              <w:t>معنوي</w:t>
            </w:r>
          </w:p>
        </w:tc>
      </w:tr>
      <w:tr w:rsidR="00A75AC4" w:rsidRPr="0010635C" w:rsidTr="0010635C">
        <w:trPr>
          <w:trHeight w:val="301"/>
        </w:trPr>
        <w:tc>
          <w:tcPr>
            <w:tcW w:w="1572" w:type="dxa"/>
            <w:vMerge w:val="restart"/>
            <w:tcBorders>
              <w:left w:val="single" w:sz="4" w:space="0" w:color="auto"/>
            </w:tcBorders>
            <w:shd w:val="clear" w:color="auto" w:fill="auto"/>
          </w:tcPr>
          <w:p w:rsidR="00A75AC4" w:rsidRPr="0010635C" w:rsidRDefault="00A75AC4" w:rsidP="0010635C">
            <w:pPr>
              <w:rPr>
                <w:rFonts w:ascii="Simplified Arabic" w:hAnsi="Simplified Arabic" w:cs="Simplified Arabic"/>
                <w:sz w:val="24"/>
                <w:szCs w:val="24"/>
                <w:rtl/>
                <w:lang w:bidi="ar-IQ"/>
              </w:rPr>
            </w:pPr>
            <w:r w:rsidRPr="0010635C">
              <w:rPr>
                <w:rFonts w:ascii="Simplified Arabic" w:hAnsi="Simplified Arabic" w:cs="Simplified Arabic"/>
                <w:sz w:val="24"/>
                <w:szCs w:val="24"/>
                <w:rtl/>
                <w:lang w:bidi="ar-IQ"/>
              </w:rPr>
              <w:t>القدرة الانفجارية</w:t>
            </w:r>
          </w:p>
          <w:p w:rsidR="00A75AC4" w:rsidRPr="0010635C" w:rsidRDefault="00A75AC4" w:rsidP="0010635C">
            <w:pPr>
              <w:rPr>
                <w:rFonts w:ascii="Simplified Arabic" w:hAnsi="Simplified Arabic" w:cs="Simplified Arabic"/>
                <w:sz w:val="24"/>
                <w:szCs w:val="24"/>
                <w:rtl/>
                <w:lang w:bidi="ar-IQ"/>
              </w:rPr>
            </w:pPr>
            <w:r w:rsidRPr="0010635C">
              <w:rPr>
                <w:rFonts w:ascii="Simplified Arabic" w:hAnsi="Simplified Arabic" w:cs="Simplified Arabic"/>
                <w:sz w:val="24"/>
                <w:szCs w:val="24"/>
                <w:rtl/>
                <w:lang w:bidi="ar-IQ"/>
              </w:rPr>
              <w:t>للعضلات المادة    للرجلين / واط</w:t>
            </w:r>
          </w:p>
        </w:tc>
        <w:tc>
          <w:tcPr>
            <w:tcW w:w="993" w:type="dxa"/>
            <w:tcBorders>
              <w:left w:val="single" w:sz="4" w:space="0" w:color="auto"/>
              <w:bottom w:val="single" w:sz="4" w:space="0" w:color="auto"/>
            </w:tcBorders>
            <w:shd w:val="clear" w:color="auto" w:fill="auto"/>
          </w:tcPr>
          <w:p w:rsidR="00A75AC4" w:rsidRPr="0010635C" w:rsidRDefault="00A75AC4" w:rsidP="0010635C">
            <w:pPr>
              <w:jc w:val="center"/>
              <w:rPr>
                <w:rFonts w:ascii="Simplified Arabic" w:hAnsi="Simplified Arabic" w:cs="Simplified Arabic"/>
                <w:sz w:val="24"/>
                <w:szCs w:val="24"/>
                <w:rtl/>
                <w:lang w:bidi="ar-IQ"/>
              </w:rPr>
            </w:pPr>
            <w:r w:rsidRPr="0010635C">
              <w:rPr>
                <w:rFonts w:ascii="Simplified Arabic" w:hAnsi="Simplified Arabic" w:cs="Simplified Arabic"/>
                <w:sz w:val="24"/>
                <w:szCs w:val="24"/>
                <w:rtl/>
                <w:lang w:bidi="ar-IQ"/>
              </w:rPr>
              <w:t>الضابطة</w:t>
            </w:r>
          </w:p>
        </w:tc>
        <w:tc>
          <w:tcPr>
            <w:tcW w:w="1008" w:type="dxa"/>
            <w:tcBorders>
              <w:bottom w:val="single" w:sz="4" w:space="0" w:color="auto"/>
              <w:right w:val="single" w:sz="4" w:space="0" w:color="auto"/>
            </w:tcBorders>
            <w:shd w:val="clear" w:color="auto" w:fill="auto"/>
          </w:tcPr>
          <w:p w:rsidR="00A75AC4" w:rsidRPr="0010635C" w:rsidRDefault="00A75AC4" w:rsidP="0010635C">
            <w:pPr>
              <w:jc w:val="center"/>
              <w:rPr>
                <w:rFonts w:ascii="Simplified Arabic" w:hAnsi="Simplified Arabic" w:cs="Simplified Arabic"/>
                <w:sz w:val="20"/>
                <w:szCs w:val="20"/>
                <w:rtl/>
                <w:lang w:bidi="ar-IQ"/>
              </w:rPr>
            </w:pPr>
            <w:r w:rsidRPr="0010635C">
              <w:rPr>
                <w:rFonts w:ascii="Simplified Arabic" w:hAnsi="Simplified Arabic" w:cs="Simplified Arabic"/>
                <w:sz w:val="20"/>
                <w:szCs w:val="20"/>
                <w:rtl/>
                <w:lang w:bidi="ar-IQ"/>
              </w:rPr>
              <w:t>6818,355</w:t>
            </w:r>
          </w:p>
        </w:tc>
        <w:tc>
          <w:tcPr>
            <w:tcW w:w="1134" w:type="dxa"/>
            <w:tcBorders>
              <w:left w:val="single" w:sz="4" w:space="0" w:color="auto"/>
              <w:bottom w:val="single" w:sz="4" w:space="0" w:color="auto"/>
            </w:tcBorders>
            <w:shd w:val="clear" w:color="auto" w:fill="auto"/>
          </w:tcPr>
          <w:p w:rsidR="00A75AC4" w:rsidRPr="0010635C" w:rsidRDefault="00A75AC4" w:rsidP="0010635C">
            <w:pPr>
              <w:jc w:val="center"/>
              <w:rPr>
                <w:rFonts w:ascii="Simplified Arabic" w:hAnsi="Simplified Arabic" w:cs="Simplified Arabic"/>
                <w:sz w:val="24"/>
                <w:szCs w:val="24"/>
                <w:rtl/>
                <w:lang w:bidi="ar-IQ"/>
              </w:rPr>
            </w:pPr>
            <w:r w:rsidRPr="0010635C">
              <w:rPr>
                <w:rFonts w:ascii="Simplified Arabic" w:hAnsi="Simplified Arabic" w:cs="Simplified Arabic"/>
                <w:sz w:val="24"/>
                <w:szCs w:val="24"/>
                <w:rtl/>
                <w:lang w:bidi="ar-IQ"/>
              </w:rPr>
              <w:t>195,484</w:t>
            </w:r>
          </w:p>
        </w:tc>
        <w:tc>
          <w:tcPr>
            <w:tcW w:w="1276" w:type="dxa"/>
            <w:tcBorders>
              <w:bottom w:val="single" w:sz="4" w:space="0" w:color="auto"/>
              <w:right w:val="single" w:sz="4" w:space="0" w:color="auto"/>
            </w:tcBorders>
            <w:shd w:val="clear" w:color="auto" w:fill="auto"/>
          </w:tcPr>
          <w:p w:rsidR="00A75AC4" w:rsidRPr="0010635C" w:rsidRDefault="00A75AC4" w:rsidP="0010635C">
            <w:pPr>
              <w:jc w:val="center"/>
              <w:rPr>
                <w:rFonts w:ascii="Simplified Arabic" w:hAnsi="Simplified Arabic" w:cs="Simplified Arabic"/>
                <w:sz w:val="24"/>
                <w:szCs w:val="24"/>
                <w:rtl/>
                <w:lang w:bidi="ar-IQ"/>
              </w:rPr>
            </w:pPr>
            <w:r w:rsidRPr="0010635C">
              <w:rPr>
                <w:rFonts w:ascii="Simplified Arabic" w:hAnsi="Simplified Arabic" w:cs="Simplified Arabic"/>
                <w:sz w:val="24"/>
                <w:szCs w:val="24"/>
                <w:rtl/>
                <w:lang w:bidi="ar-IQ"/>
              </w:rPr>
              <w:t>7728,280</w:t>
            </w:r>
          </w:p>
        </w:tc>
        <w:tc>
          <w:tcPr>
            <w:tcW w:w="1134" w:type="dxa"/>
            <w:tcBorders>
              <w:left w:val="single" w:sz="4" w:space="0" w:color="auto"/>
              <w:bottom w:val="single" w:sz="4" w:space="0" w:color="auto"/>
            </w:tcBorders>
            <w:shd w:val="clear" w:color="auto" w:fill="auto"/>
          </w:tcPr>
          <w:p w:rsidR="00A75AC4" w:rsidRPr="0010635C" w:rsidRDefault="00A75AC4" w:rsidP="0010635C">
            <w:pPr>
              <w:jc w:val="center"/>
              <w:rPr>
                <w:rFonts w:ascii="Simplified Arabic" w:hAnsi="Simplified Arabic" w:cs="Simplified Arabic"/>
                <w:sz w:val="24"/>
                <w:szCs w:val="24"/>
                <w:rtl/>
                <w:lang w:bidi="ar-IQ"/>
              </w:rPr>
            </w:pPr>
            <w:r w:rsidRPr="0010635C">
              <w:rPr>
                <w:rFonts w:ascii="Simplified Arabic" w:hAnsi="Simplified Arabic" w:cs="Simplified Arabic"/>
                <w:sz w:val="24"/>
                <w:szCs w:val="24"/>
                <w:rtl/>
                <w:lang w:bidi="ar-IQ"/>
              </w:rPr>
              <w:t>214,368</w:t>
            </w:r>
          </w:p>
        </w:tc>
        <w:tc>
          <w:tcPr>
            <w:tcW w:w="992" w:type="dxa"/>
            <w:tcBorders>
              <w:bottom w:val="single" w:sz="4" w:space="0" w:color="auto"/>
            </w:tcBorders>
            <w:shd w:val="clear" w:color="auto" w:fill="auto"/>
          </w:tcPr>
          <w:p w:rsidR="00A75AC4" w:rsidRPr="0010635C" w:rsidRDefault="00E2725C" w:rsidP="0010635C">
            <w:pPr>
              <w:jc w:val="center"/>
              <w:rPr>
                <w:rFonts w:ascii="Simplified Arabic" w:hAnsi="Simplified Arabic" w:cs="Simplified Arabic"/>
                <w:sz w:val="24"/>
                <w:szCs w:val="24"/>
                <w:rtl/>
                <w:lang w:bidi="ar-IQ"/>
              </w:rPr>
            </w:pPr>
            <w:r w:rsidRPr="0010635C">
              <w:rPr>
                <w:rFonts w:ascii="Simplified Arabic" w:hAnsi="Simplified Arabic" w:cs="Simplified Arabic"/>
                <w:sz w:val="24"/>
                <w:szCs w:val="24"/>
                <w:rtl/>
                <w:lang w:bidi="ar-IQ"/>
              </w:rPr>
              <w:t>2,201-</w:t>
            </w:r>
          </w:p>
        </w:tc>
        <w:tc>
          <w:tcPr>
            <w:tcW w:w="852" w:type="dxa"/>
            <w:tcBorders>
              <w:bottom w:val="single" w:sz="4" w:space="0" w:color="auto"/>
            </w:tcBorders>
            <w:shd w:val="clear" w:color="auto" w:fill="auto"/>
          </w:tcPr>
          <w:p w:rsidR="00A75AC4" w:rsidRPr="0010635C" w:rsidRDefault="00A75AC4" w:rsidP="0010635C">
            <w:pPr>
              <w:jc w:val="center"/>
              <w:rPr>
                <w:rFonts w:ascii="Simplified Arabic" w:hAnsi="Simplified Arabic" w:cs="Simplified Arabic"/>
                <w:sz w:val="24"/>
                <w:szCs w:val="24"/>
                <w:rtl/>
                <w:lang w:bidi="ar-IQ"/>
              </w:rPr>
            </w:pPr>
            <w:r w:rsidRPr="0010635C">
              <w:rPr>
                <w:rFonts w:ascii="Simplified Arabic" w:hAnsi="Simplified Arabic" w:cs="Simplified Arabic"/>
                <w:sz w:val="24"/>
                <w:szCs w:val="24"/>
                <w:rtl/>
                <w:lang w:bidi="ar-IQ"/>
              </w:rPr>
              <w:t>0,028</w:t>
            </w:r>
          </w:p>
        </w:tc>
        <w:tc>
          <w:tcPr>
            <w:tcW w:w="708" w:type="dxa"/>
            <w:tcBorders>
              <w:bottom w:val="single" w:sz="4" w:space="0" w:color="auto"/>
            </w:tcBorders>
            <w:shd w:val="clear" w:color="auto" w:fill="auto"/>
          </w:tcPr>
          <w:p w:rsidR="00A75AC4" w:rsidRPr="0010635C" w:rsidRDefault="00E2725C" w:rsidP="0010635C">
            <w:pPr>
              <w:jc w:val="center"/>
              <w:rPr>
                <w:rFonts w:ascii="Simplified Arabic" w:hAnsi="Simplified Arabic" w:cs="Simplified Arabic"/>
                <w:sz w:val="24"/>
                <w:szCs w:val="24"/>
                <w:rtl/>
                <w:lang w:bidi="ar-IQ"/>
              </w:rPr>
            </w:pPr>
            <w:r w:rsidRPr="0010635C">
              <w:rPr>
                <w:rFonts w:ascii="Simplified Arabic" w:hAnsi="Simplified Arabic" w:cs="Simplified Arabic"/>
                <w:sz w:val="24"/>
                <w:szCs w:val="24"/>
                <w:rtl/>
                <w:lang w:bidi="ar-IQ"/>
              </w:rPr>
              <w:t>معنوي</w:t>
            </w:r>
          </w:p>
        </w:tc>
      </w:tr>
      <w:tr w:rsidR="00A75AC4" w:rsidRPr="0010635C" w:rsidTr="0010635C">
        <w:trPr>
          <w:trHeight w:val="320"/>
        </w:trPr>
        <w:tc>
          <w:tcPr>
            <w:tcW w:w="1572" w:type="dxa"/>
            <w:vMerge/>
            <w:tcBorders>
              <w:left w:val="single" w:sz="4" w:space="0" w:color="auto"/>
            </w:tcBorders>
            <w:shd w:val="clear" w:color="auto" w:fill="auto"/>
          </w:tcPr>
          <w:p w:rsidR="00A75AC4" w:rsidRPr="0010635C" w:rsidRDefault="00A75AC4" w:rsidP="0010635C">
            <w:pPr>
              <w:rPr>
                <w:rFonts w:ascii="Simplified Arabic" w:hAnsi="Simplified Arabic" w:cs="Simplified Arabic"/>
                <w:sz w:val="24"/>
                <w:szCs w:val="24"/>
                <w:rtl/>
                <w:lang w:bidi="ar-IQ"/>
              </w:rPr>
            </w:pPr>
          </w:p>
        </w:tc>
        <w:tc>
          <w:tcPr>
            <w:tcW w:w="993" w:type="dxa"/>
            <w:tcBorders>
              <w:top w:val="single" w:sz="4" w:space="0" w:color="auto"/>
              <w:left w:val="single" w:sz="4" w:space="0" w:color="auto"/>
              <w:bottom w:val="single" w:sz="4" w:space="0" w:color="auto"/>
            </w:tcBorders>
            <w:shd w:val="clear" w:color="auto" w:fill="auto"/>
          </w:tcPr>
          <w:p w:rsidR="00A75AC4" w:rsidRPr="0010635C" w:rsidRDefault="00A75AC4" w:rsidP="0010635C">
            <w:pPr>
              <w:jc w:val="center"/>
              <w:rPr>
                <w:rFonts w:ascii="Simplified Arabic" w:hAnsi="Simplified Arabic" w:cs="Simplified Arabic"/>
                <w:sz w:val="24"/>
                <w:szCs w:val="24"/>
                <w:rtl/>
                <w:lang w:bidi="ar-IQ"/>
              </w:rPr>
            </w:pPr>
            <w:r w:rsidRPr="0010635C">
              <w:rPr>
                <w:rFonts w:ascii="Simplified Arabic" w:hAnsi="Simplified Arabic" w:cs="Simplified Arabic"/>
                <w:sz w:val="24"/>
                <w:szCs w:val="24"/>
                <w:rtl/>
                <w:lang w:bidi="ar-IQ"/>
              </w:rPr>
              <w:t>التجريبية</w:t>
            </w:r>
          </w:p>
        </w:tc>
        <w:tc>
          <w:tcPr>
            <w:tcW w:w="1008" w:type="dxa"/>
            <w:tcBorders>
              <w:top w:val="single" w:sz="4" w:space="0" w:color="auto"/>
              <w:bottom w:val="single" w:sz="4" w:space="0" w:color="auto"/>
              <w:right w:val="single" w:sz="4" w:space="0" w:color="auto"/>
            </w:tcBorders>
            <w:shd w:val="clear" w:color="auto" w:fill="auto"/>
          </w:tcPr>
          <w:p w:rsidR="00A75AC4" w:rsidRPr="0010635C" w:rsidRDefault="00A75AC4" w:rsidP="0010635C">
            <w:pPr>
              <w:jc w:val="center"/>
              <w:rPr>
                <w:rFonts w:ascii="Simplified Arabic" w:hAnsi="Simplified Arabic" w:cs="Simplified Arabic"/>
                <w:sz w:val="20"/>
                <w:szCs w:val="20"/>
                <w:rtl/>
                <w:lang w:bidi="ar-IQ"/>
              </w:rPr>
            </w:pPr>
            <w:r w:rsidRPr="0010635C">
              <w:rPr>
                <w:rFonts w:ascii="Simplified Arabic" w:hAnsi="Simplified Arabic" w:cs="Simplified Arabic"/>
                <w:sz w:val="20"/>
                <w:szCs w:val="20"/>
                <w:rtl/>
                <w:lang w:bidi="ar-IQ"/>
              </w:rPr>
              <w:t>6759,20</w:t>
            </w:r>
          </w:p>
        </w:tc>
        <w:tc>
          <w:tcPr>
            <w:tcW w:w="1134" w:type="dxa"/>
            <w:tcBorders>
              <w:top w:val="single" w:sz="4" w:space="0" w:color="auto"/>
              <w:left w:val="single" w:sz="4" w:space="0" w:color="auto"/>
              <w:bottom w:val="single" w:sz="4" w:space="0" w:color="auto"/>
            </w:tcBorders>
            <w:shd w:val="clear" w:color="auto" w:fill="auto"/>
          </w:tcPr>
          <w:p w:rsidR="00A75AC4" w:rsidRPr="0010635C" w:rsidRDefault="00A75AC4" w:rsidP="0010635C">
            <w:pPr>
              <w:jc w:val="center"/>
              <w:rPr>
                <w:rFonts w:ascii="Simplified Arabic" w:hAnsi="Simplified Arabic" w:cs="Simplified Arabic"/>
                <w:sz w:val="24"/>
                <w:szCs w:val="24"/>
                <w:rtl/>
                <w:lang w:bidi="ar-IQ"/>
              </w:rPr>
            </w:pPr>
            <w:r w:rsidRPr="0010635C">
              <w:rPr>
                <w:rFonts w:ascii="Simplified Arabic" w:hAnsi="Simplified Arabic" w:cs="Simplified Arabic"/>
                <w:sz w:val="24"/>
                <w:szCs w:val="24"/>
                <w:rtl/>
                <w:lang w:bidi="ar-IQ"/>
              </w:rPr>
              <w:t>369,185</w:t>
            </w:r>
          </w:p>
        </w:tc>
        <w:tc>
          <w:tcPr>
            <w:tcW w:w="1276" w:type="dxa"/>
            <w:tcBorders>
              <w:top w:val="single" w:sz="4" w:space="0" w:color="auto"/>
              <w:bottom w:val="single" w:sz="4" w:space="0" w:color="auto"/>
              <w:right w:val="single" w:sz="4" w:space="0" w:color="auto"/>
            </w:tcBorders>
            <w:shd w:val="clear" w:color="auto" w:fill="auto"/>
          </w:tcPr>
          <w:p w:rsidR="00A75AC4" w:rsidRPr="0010635C" w:rsidRDefault="00A75AC4" w:rsidP="0010635C">
            <w:pPr>
              <w:jc w:val="center"/>
              <w:rPr>
                <w:rFonts w:ascii="Simplified Arabic" w:hAnsi="Simplified Arabic" w:cs="Simplified Arabic"/>
                <w:sz w:val="24"/>
                <w:szCs w:val="24"/>
                <w:rtl/>
                <w:lang w:bidi="ar-IQ"/>
              </w:rPr>
            </w:pPr>
            <w:r w:rsidRPr="0010635C">
              <w:rPr>
                <w:rFonts w:ascii="Simplified Arabic" w:hAnsi="Simplified Arabic" w:cs="Simplified Arabic"/>
                <w:sz w:val="24"/>
                <w:szCs w:val="24"/>
                <w:rtl/>
                <w:lang w:bidi="ar-IQ"/>
              </w:rPr>
              <w:t>7357,21</w:t>
            </w:r>
          </w:p>
        </w:tc>
        <w:tc>
          <w:tcPr>
            <w:tcW w:w="1134" w:type="dxa"/>
            <w:tcBorders>
              <w:top w:val="single" w:sz="4" w:space="0" w:color="auto"/>
              <w:left w:val="single" w:sz="4" w:space="0" w:color="auto"/>
              <w:bottom w:val="single" w:sz="4" w:space="0" w:color="auto"/>
            </w:tcBorders>
            <w:shd w:val="clear" w:color="auto" w:fill="auto"/>
          </w:tcPr>
          <w:p w:rsidR="00A75AC4" w:rsidRPr="0010635C" w:rsidRDefault="00A75AC4" w:rsidP="0010635C">
            <w:pPr>
              <w:jc w:val="center"/>
              <w:rPr>
                <w:rFonts w:ascii="Simplified Arabic" w:hAnsi="Simplified Arabic" w:cs="Simplified Arabic"/>
                <w:sz w:val="24"/>
                <w:szCs w:val="24"/>
                <w:rtl/>
                <w:lang w:bidi="ar-IQ"/>
              </w:rPr>
            </w:pPr>
            <w:r w:rsidRPr="0010635C">
              <w:rPr>
                <w:rFonts w:ascii="Simplified Arabic" w:hAnsi="Simplified Arabic" w:cs="Simplified Arabic"/>
                <w:sz w:val="24"/>
                <w:szCs w:val="24"/>
                <w:rtl/>
                <w:lang w:bidi="ar-IQ"/>
              </w:rPr>
              <w:t>388,86</w:t>
            </w:r>
          </w:p>
        </w:tc>
        <w:tc>
          <w:tcPr>
            <w:tcW w:w="992" w:type="dxa"/>
            <w:tcBorders>
              <w:top w:val="single" w:sz="4" w:space="0" w:color="auto"/>
              <w:bottom w:val="single" w:sz="4" w:space="0" w:color="auto"/>
            </w:tcBorders>
            <w:shd w:val="clear" w:color="auto" w:fill="auto"/>
          </w:tcPr>
          <w:p w:rsidR="00A75AC4" w:rsidRPr="0010635C" w:rsidRDefault="00E2725C" w:rsidP="0010635C">
            <w:pPr>
              <w:jc w:val="center"/>
              <w:rPr>
                <w:rFonts w:ascii="Simplified Arabic" w:hAnsi="Simplified Arabic" w:cs="Simplified Arabic"/>
                <w:sz w:val="24"/>
                <w:szCs w:val="24"/>
                <w:rtl/>
                <w:lang w:bidi="ar-IQ"/>
              </w:rPr>
            </w:pPr>
            <w:r w:rsidRPr="0010635C">
              <w:rPr>
                <w:rFonts w:ascii="Simplified Arabic" w:hAnsi="Simplified Arabic" w:cs="Simplified Arabic"/>
                <w:sz w:val="24"/>
                <w:szCs w:val="24"/>
                <w:rtl/>
                <w:lang w:bidi="ar-IQ"/>
              </w:rPr>
              <w:t>2,201-</w:t>
            </w:r>
          </w:p>
        </w:tc>
        <w:tc>
          <w:tcPr>
            <w:tcW w:w="852" w:type="dxa"/>
            <w:tcBorders>
              <w:top w:val="single" w:sz="4" w:space="0" w:color="auto"/>
              <w:bottom w:val="single" w:sz="4" w:space="0" w:color="auto"/>
            </w:tcBorders>
            <w:shd w:val="clear" w:color="auto" w:fill="auto"/>
          </w:tcPr>
          <w:p w:rsidR="00A75AC4" w:rsidRPr="0010635C" w:rsidRDefault="00A75AC4" w:rsidP="0010635C">
            <w:pPr>
              <w:jc w:val="center"/>
              <w:rPr>
                <w:rFonts w:ascii="Simplified Arabic" w:hAnsi="Simplified Arabic" w:cs="Simplified Arabic"/>
                <w:sz w:val="24"/>
                <w:szCs w:val="24"/>
                <w:rtl/>
                <w:lang w:bidi="ar-IQ"/>
              </w:rPr>
            </w:pPr>
            <w:r w:rsidRPr="0010635C">
              <w:rPr>
                <w:rFonts w:ascii="Simplified Arabic" w:hAnsi="Simplified Arabic" w:cs="Simplified Arabic"/>
                <w:sz w:val="24"/>
                <w:szCs w:val="24"/>
                <w:rtl/>
                <w:lang w:bidi="ar-IQ"/>
              </w:rPr>
              <w:t>0,028</w:t>
            </w:r>
          </w:p>
        </w:tc>
        <w:tc>
          <w:tcPr>
            <w:tcW w:w="708" w:type="dxa"/>
            <w:tcBorders>
              <w:top w:val="single" w:sz="4" w:space="0" w:color="auto"/>
              <w:bottom w:val="single" w:sz="4" w:space="0" w:color="auto"/>
            </w:tcBorders>
            <w:shd w:val="clear" w:color="auto" w:fill="auto"/>
          </w:tcPr>
          <w:p w:rsidR="00A75AC4" w:rsidRPr="0010635C" w:rsidRDefault="00E2725C" w:rsidP="0010635C">
            <w:pPr>
              <w:jc w:val="center"/>
              <w:rPr>
                <w:rFonts w:ascii="Simplified Arabic" w:hAnsi="Simplified Arabic" w:cs="Simplified Arabic"/>
                <w:sz w:val="24"/>
                <w:szCs w:val="24"/>
                <w:rtl/>
                <w:lang w:bidi="ar-IQ"/>
              </w:rPr>
            </w:pPr>
            <w:r w:rsidRPr="0010635C">
              <w:rPr>
                <w:rFonts w:ascii="Simplified Arabic" w:hAnsi="Simplified Arabic" w:cs="Simplified Arabic"/>
                <w:sz w:val="24"/>
                <w:szCs w:val="24"/>
                <w:rtl/>
                <w:lang w:bidi="ar-IQ"/>
              </w:rPr>
              <w:t>معنوي</w:t>
            </w:r>
          </w:p>
        </w:tc>
      </w:tr>
      <w:tr w:rsidR="00A75AC4" w:rsidRPr="0010635C" w:rsidTr="0010635C">
        <w:trPr>
          <w:trHeight w:val="371"/>
        </w:trPr>
        <w:tc>
          <w:tcPr>
            <w:tcW w:w="1572" w:type="dxa"/>
            <w:vMerge w:val="restart"/>
            <w:tcBorders>
              <w:left w:val="single" w:sz="4" w:space="0" w:color="auto"/>
            </w:tcBorders>
            <w:shd w:val="clear" w:color="auto" w:fill="auto"/>
          </w:tcPr>
          <w:p w:rsidR="00A75AC4" w:rsidRPr="0010635C" w:rsidRDefault="00A75AC4" w:rsidP="0010635C">
            <w:pPr>
              <w:rPr>
                <w:rFonts w:ascii="Simplified Arabic" w:hAnsi="Simplified Arabic" w:cs="Simplified Arabic"/>
                <w:sz w:val="24"/>
                <w:szCs w:val="24"/>
                <w:rtl/>
                <w:lang w:bidi="ar-IQ"/>
              </w:rPr>
            </w:pPr>
            <w:r w:rsidRPr="0010635C">
              <w:rPr>
                <w:rFonts w:ascii="Simplified Arabic" w:hAnsi="Simplified Arabic" w:cs="Simplified Arabic"/>
                <w:sz w:val="24"/>
                <w:szCs w:val="24"/>
                <w:rtl/>
                <w:lang w:bidi="ar-IQ"/>
              </w:rPr>
              <w:t>القدرة الانفجارية</w:t>
            </w:r>
          </w:p>
          <w:p w:rsidR="00A75AC4" w:rsidRPr="0010635C" w:rsidRDefault="00A75AC4" w:rsidP="0010635C">
            <w:pPr>
              <w:rPr>
                <w:rFonts w:ascii="Simplified Arabic" w:hAnsi="Simplified Arabic" w:cs="Simplified Arabic"/>
                <w:sz w:val="24"/>
                <w:szCs w:val="24"/>
                <w:rtl/>
                <w:lang w:bidi="ar-IQ"/>
              </w:rPr>
            </w:pPr>
            <w:r w:rsidRPr="0010635C">
              <w:rPr>
                <w:rFonts w:ascii="Simplified Arabic" w:hAnsi="Simplified Arabic" w:cs="Simplified Arabic"/>
                <w:sz w:val="24"/>
                <w:szCs w:val="24"/>
                <w:rtl/>
                <w:lang w:bidi="ar-IQ"/>
              </w:rPr>
              <w:t>للذراعين / واط</w:t>
            </w:r>
          </w:p>
        </w:tc>
        <w:tc>
          <w:tcPr>
            <w:tcW w:w="993" w:type="dxa"/>
            <w:tcBorders>
              <w:left w:val="single" w:sz="4" w:space="0" w:color="auto"/>
              <w:bottom w:val="single" w:sz="4" w:space="0" w:color="auto"/>
            </w:tcBorders>
            <w:shd w:val="clear" w:color="auto" w:fill="auto"/>
          </w:tcPr>
          <w:p w:rsidR="00A75AC4" w:rsidRPr="0010635C" w:rsidRDefault="00A75AC4" w:rsidP="0010635C">
            <w:pPr>
              <w:jc w:val="center"/>
              <w:rPr>
                <w:rFonts w:ascii="Simplified Arabic" w:hAnsi="Simplified Arabic" w:cs="Simplified Arabic"/>
                <w:sz w:val="24"/>
                <w:szCs w:val="24"/>
                <w:rtl/>
                <w:lang w:bidi="ar-IQ"/>
              </w:rPr>
            </w:pPr>
            <w:r w:rsidRPr="0010635C">
              <w:rPr>
                <w:rFonts w:ascii="Simplified Arabic" w:hAnsi="Simplified Arabic" w:cs="Simplified Arabic"/>
                <w:sz w:val="24"/>
                <w:szCs w:val="24"/>
                <w:rtl/>
                <w:lang w:bidi="ar-IQ"/>
              </w:rPr>
              <w:t>الضابطة</w:t>
            </w:r>
          </w:p>
        </w:tc>
        <w:tc>
          <w:tcPr>
            <w:tcW w:w="1008" w:type="dxa"/>
            <w:tcBorders>
              <w:bottom w:val="single" w:sz="4" w:space="0" w:color="auto"/>
              <w:right w:val="single" w:sz="4" w:space="0" w:color="auto"/>
            </w:tcBorders>
            <w:shd w:val="clear" w:color="auto" w:fill="auto"/>
          </w:tcPr>
          <w:p w:rsidR="00A75AC4" w:rsidRPr="0010635C" w:rsidRDefault="00A75AC4" w:rsidP="0010635C">
            <w:pPr>
              <w:jc w:val="center"/>
              <w:rPr>
                <w:rFonts w:ascii="Simplified Arabic" w:hAnsi="Simplified Arabic" w:cs="Simplified Arabic"/>
                <w:sz w:val="20"/>
                <w:szCs w:val="20"/>
                <w:rtl/>
                <w:lang w:bidi="ar-IQ"/>
              </w:rPr>
            </w:pPr>
            <w:r w:rsidRPr="0010635C">
              <w:rPr>
                <w:rFonts w:ascii="Simplified Arabic" w:hAnsi="Simplified Arabic" w:cs="Simplified Arabic"/>
                <w:sz w:val="20"/>
                <w:szCs w:val="20"/>
                <w:rtl/>
                <w:lang w:bidi="ar-IQ"/>
              </w:rPr>
              <w:t>962,910</w:t>
            </w:r>
          </w:p>
        </w:tc>
        <w:tc>
          <w:tcPr>
            <w:tcW w:w="1134" w:type="dxa"/>
            <w:tcBorders>
              <w:left w:val="single" w:sz="4" w:space="0" w:color="auto"/>
              <w:bottom w:val="single" w:sz="4" w:space="0" w:color="auto"/>
            </w:tcBorders>
            <w:shd w:val="clear" w:color="auto" w:fill="auto"/>
          </w:tcPr>
          <w:p w:rsidR="00A75AC4" w:rsidRPr="0010635C" w:rsidRDefault="00A75AC4" w:rsidP="0010635C">
            <w:pPr>
              <w:jc w:val="center"/>
              <w:rPr>
                <w:rFonts w:ascii="Simplified Arabic" w:hAnsi="Simplified Arabic" w:cs="Simplified Arabic"/>
                <w:sz w:val="24"/>
                <w:szCs w:val="24"/>
                <w:rtl/>
                <w:lang w:bidi="ar-IQ"/>
              </w:rPr>
            </w:pPr>
            <w:r w:rsidRPr="0010635C">
              <w:rPr>
                <w:rFonts w:ascii="Simplified Arabic" w:hAnsi="Simplified Arabic" w:cs="Simplified Arabic"/>
                <w:sz w:val="24"/>
                <w:szCs w:val="24"/>
                <w:rtl/>
                <w:lang w:bidi="ar-IQ"/>
              </w:rPr>
              <w:t>278,8</w:t>
            </w:r>
          </w:p>
        </w:tc>
        <w:tc>
          <w:tcPr>
            <w:tcW w:w="1276" w:type="dxa"/>
            <w:tcBorders>
              <w:bottom w:val="single" w:sz="4" w:space="0" w:color="auto"/>
              <w:right w:val="single" w:sz="4" w:space="0" w:color="auto"/>
            </w:tcBorders>
            <w:shd w:val="clear" w:color="auto" w:fill="auto"/>
          </w:tcPr>
          <w:p w:rsidR="00A75AC4" w:rsidRPr="0010635C" w:rsidRDefault="00A75AC4" w:rsidP="0010635C">
            <w:pPr>
              <w:jc w:val="center"/>
              <w:rPr>
                <w:rFonts w:ascii="Simplified Arabic" w:hAnsi="Simplified Arabic" w:cs="Simplified Arabic"/>
                <w:sz w:val="24"/>
                <w:szCs w:val="24"/>
                <w:rtl/>
                <w:lang w:bidi="ar-IQ"/>
              </w:rPr>
            </w:pPr>
            <w:r w:rsidRPr="0010635C">
              <w:rPr>
                <w:rFonts w:ascii="Simplified Arabic" w:hAnsi="Simplified Arabic" w:cs="Simplified Arabic"/>
                <w:sz w:val="24"/>
                <w:szCs w:val="24"/>
                <w:rtl/>
                <w:lang w:bidi="ar-IQ"/>
              </w:rPr>
              <w:t>1622,055</w:t>
            </w:r>
          </w:p>
        </w:tc>
        <w:tc>
          <w:tcPr>
            <w:tcW w:w="1134" w:type="dxa"/>
            <w:tcBorders>
              <w:left w:val="single" w:sz="4" w:space="0" w:color="auto"/>
              <w:bottom w:val="single" w:sz="4" w:space="0" w:color="auto"/>
            </w:tcBorders>
            <w:shd w:val="clear" w:color="auto" w:fill="auto"/>
          </w:tcPr>
          <w:p w:rsidR="00A75AC4" w:rsidRPr="0010635C" w:rsidRDefault="00A75AC4" w:rsidP="0010635C">
            <w:pPr>
              <w:jc w:val="center"/>
              <w:rPr>
                <w:rFonts w:ascii="Simplified Arabic" w:hAnsi="Simplified Arabic" w:cs="Simplified Arabic"/>
                <w:sz w:val="24"/>
                <w:szCs w:val="24"/>
                <w:rtl/>
                <w:lang w:bidi="ar-IQ"/>
              </w:rPr>
            </w:pPr>
            <w:r w:rsidRPr="0010635C">
              <w:rPr>
                <w:rFonts w:ascii="Simplified Arabic" w:hAnsi="Simplified Arabic" w:cs="Simplified Arabic"/>
                <w:sz w:val="24"/>
                <w:szCs w:val="24"/>
                <w:rtl/>
                <w:lang w:bidi="ar-IQ"/>
              </w:rPr>
              <w:t>306,314</w:t>
            </w:r>
          </w:p>
        </w:tc>
        <w:tc>
          <w:tcPr>
            <w:tcW w:w="992" w:type="dxa"/>
            <w:tcBorders>
              <w:bottom w:val="single" w:sz="4" w:space="0" w:color="auto"/>
            </w:tcBorders>
            <w:shd w:val="clear" w:color="auto" w:fill="auto"/>
          </w:tcPr>
          <w:p w:rsidR="00A75AC4" w:rsidRPr="0010635C" w:rsidRDefault="00E2725C" w:rsidP="0010635C">
            <w:pPr>
              <w:jc w:val="center"/>
              <w:rPr>
                <w:rFonts w:ascii="Simplified Arabic" w:hAnsi="Simplified Arabic" w:cs="Simplified Arabic"/>
                <w:sz w:val="24"/>
                <w:szCs w:val="24"/>
                <w:rtl/>
                <w:lang w:bidi="ar-IQ"/>
              </w:rPr>
            </w:pPr>
            <w:r w:rsidRPr="0010635C">
              <w:rPr>
                <w:rFonts w:ascii="Simplified Arabic" w:hAnsi="Simplified Arabic" w:cs="Simplified Arabic"/>
                <w:sz w:val="24"/>
                <w:szCs w:val="24"/>
                <w:rtl/>
                <w:lang w:bidi="ar-IQ"/>
              </w:rPr>
              <w:t>2,201-</w:t>
            </w:r>
          </w:p>
        </w:tc>
        <w:tc>
          <w:tcPr>
            <w:tcW w:w="852" w:type="dxa"/>
            <w:tcBorders>
              <w:bottom w:val="single" w:sz="4" w:space="0" w:color="auto"/>
            </w:tcBorders>
            <w:shd w:val="clear" w:color="auto" w:fill="auto"/>
          </w:tcPr>
          <w:p w:rsidR="00A75AC4" w:rsidRPr="0010635C" w:rsidRDefault="00A75AC4" w:rsidP="0010635C">
            <w:pPr>
              <w:jc w:val="center"/>
              <w:rPr>
                <w:rFonts w:ascii="Simplified Arabic" w:hAnsi="Simplified Arabic" w:cs="Simplified Arabic"/>
                <w:sz w:val="24"/>
                <w:szCs w:val="24"/>
                <w:rtl/>
                <w:lang w:bidi="ar-IQ"/>
              </w:rPr>
            </w:pPr>
            <w:r w:rsidRPr="0010635C">
              <w:rPr>
                <w:rFonts w:ascii="Simplified Arabic" w:hAnsi="Simplified Arabic" w:cs="Simplified Arabic"/>
                <w:sz w:val="24"/>
                <w:szCs w:val="24"/>
                <w:rtl/>
                <w:lang w:bidi="ar-IQ"/>
              </w:rPr>
              <w:t>0,028</w:t>
            </w:r>
          </w:p>
        </w:tc>
        <w:tc>
          <w:tcPr>
            <w:tcW w:w="708" w:type="dxa"/>
            <w:tcBorders>
              <w:bottom w:val="single" w:sz="4" w:space="0" w:color="auto"/>
            </w:tcBorders>
            <w:shd w:val="clear" w:color="auto" w:fill="auto"/>
          </w:tcPr>
          <w:p w:rsidR="00A75AC4" w:rsidRPr="0010635C" w:rsidRDefault="00E2725C" w:rsidP="0010635C">
            <w:pPr>
              <w:jc w:val="center"/>
              <w:rPr>
                <w:rFonts w:ascii="Simplified Arabic" w:hAnsi="Simplified Arabic" w:cs="Simplified Arabic"/>
                <w:sz w:val="24"/>
                <w:szCs w:val="24"/>
                <w:rtl/>
                <w:lang w:bidi="ar-IQ"/>
              </w:rPr>
            </w:pPr>
            <w:r w:rsidRPr="0010635C">
              <w:rPr>
                <w:rFonts w:ascii="Simplified Arabic" w:hAnsi="Simplified Arabic" w:cs="Simplified Arabic"/>
                <w:sz w:val="24"/>
                <w:szCs w:val="24"/>
                <w:rtl/>
                <w:lang w:bidi="ar-IQ"/>
              </w:rPr>
              <w:t>معنوي</w:t>
            </w:r>
          </w:p>
        </w:tc>
      </w:tr>
      <w:tr w:rsidR="00A75AC4" w:rsidRPr="0010635C" w:rsidTr="0010635C">
        <w:trPr>
          <w:trHeight w:val="390"/>
        </w:trPr>
        <w:tc>
          <w:tcPr>
            <w:tcW w:w="1572" w:type="dxa"/>
            <w:vMerge/>
            <w:tcBorders>
              <w:left w:val="single" w:sz="4" w:space="0" w:color="auto"/>
            </w:tcBorders>
            <w:shd w:val="clear" w:color="auto" w:fill="auto"/>
          </w:tcPr>
          <w:p w:rsidR="00A75AC4" w:rsidRPr="0010635C" w:rsidRDefault="00A75AC4" w:rsidP="00765488">
            <w:pPr>
              <w:jc w:val="both"/>
              <w:rPr>
                <w:rFonts w:ascii="Simplified Arabic" w:hAnsi="Simplified Arabic" w:cs="Simplified Arabic"/>
                <w:sz w:val="24"/>
                <w:szCs w:val="24"/>
                <w:rtl/>
                <w:lang w:bidi="ar-IQ"/>
              </w:rPr>
            </w:pPr>
          </w:p>
        </w:tc>
        <w:tc>
          <w:tcPr>
            <w:tcW w:w="993" w:type="dxa"/>
            <w:tcBorders>
              <w:top w:val="single" w:sz="4" w:space="0" w:color="auto"/>
              <w:left w:val="single" w:sz="4" w:space="0" w:color="auto"/>
              <w:bottom w:val="single" w:sz="4" w:space="0" w:color="auto"/>
            </w:tcBorders>
            <w:shd w:val="clear" w:color="auto" w:fill="auto"/>
          </w:tcPr>
          <w:p w:rsidR="00A75AC4" w:rsidRPr="0010635C" w:rsidRDefault="00A75AC4" w:rsidP="0010635C">
            <w:pPr>
              <w:jc w:val="center"/>
              <w:rPr>
                <w:rFonts w:ascii="Simplified Arabic" w:hAnsi="Simplified Arabic" w:cs="Simplified Arabic"/>
                <w:sz w:val="24"/>
                <w:szCs w:val="24"/>
                <w:rtl/>
                <w:lang w:bidi="ar-IQ"/>
              </w:rPr>
            </w:pPr>
            <w:r w:rsidRPr="0010635C">
              <w:rPr>
                <w:rFonts w:ascii="Simplified Arabic" w:hAnsi="Simplified Arabic" w:cs="Simplified Arabic"/>
                <w:sz w:val="24"/>
                <w:szCs w:val="24"/>
                <w:rtl/>
                <w:lang w:bidi="ar-IQ"/>
              </w:rPr>
              <w:t>التجريبية</w:t>
            </w:r>
          </w:p>
        </w:tc>
        <w:tc>
          <w:tcPr>
            <w:tcW w:w="1008" w:type="dxa"/>
            <w:tcBorders>
              <w:top w:val="single" w:sz="4" w:space="0" w:color="auto"/>
              <w:bottom w:val="single" w:sz="4" w:space="0" w:color="auto"/>
              <w:right w:val="single" w:sz="4" w:space="0" w:color="auto"/>
            </w:tcBorders>
            <w:shd w:val="clear" w:color="auto" w:fill="auto"/>
          </w:tcPr>
          <w:p w:rsidR="00A75AC4" w:rsidRPr="0010635C" w:rsidRDefault="00A75AC4" w:rsidP="0010635C">
            <w:pPr>
              <w:jc w:val="center"/>
              <w:rPr>
                <w:rFonts w:ascii="Simplified Arabic" w:hAnsi="Simplified Arabic" w:cs="Simplified Arabic"/>
                <w:sz w:val="20"/>
                <w:szCs w:val="20"/>
                <w:rtl/>
                <w:lang w:bidi="ar-IQ"/>
              </w:rPr>
            </w:pPr>
            <w:r w:rsidRPr="0010635C">
              <w:rPr>
                <w:rFonts w:ascii="Simplified Arabic" w:hAnsi="Simplified Arabic" w:cs="Simplified Arabic"/>
                <w:sz w:val="20"/>
                <w:szCs w:val="20"/>
                <w:rtl/>
                <w:lang w:bidi="ar-IQ"/>
              </w:rPr>
              <w:t>728,825</w:t>
            </w:r>
          </w:p>
        </w:tc>
        <w:tc>
          <w:tcPr>
            <w:tcW w:w="1134" w:type="dxa"/>
            <w:tcBorders>
              <w:top w:val="single" w:sz="4" w:space="0" w:color="auto"/>
              <w:left w:val="single" w:sz="4" w:space="0" w:color="auto"/>
              <w:bottom w:val="single" w:sz="4" w:space="0" w:color="auto"/>
            </w:tcBorders>
            <w:shd w:val="clear" w:color="auto" w:fill="auto"/>
          </w:tcPr>
          <w:p w:rsidR="00A75AC4" w:rsidRPr="0010635C" w:rsidRDefault="00A75AC4" w:rsidP="0010635C">
            <w:pPr>
              <w:jc w:val="center"/>
              <w:rPr>
                <w:rFonts w:ascii="Simplified Arabic" w:hAnsi="Simplified Arabic" w:cs="Simplified Arabic"/>
                <w:sz w:val="24"/>
                <w:szCs w:val="24"/>
                <w:rtl/>
                <w:lang w:bidi="ar-IQ"/>
              </w:rPr>
            </w:pPr>
            <w:r w:rsidRPr="0010635C">
              <w:rPr>
                <w:rFonts w:ascii="Simplified Arabic" w:hAnsi="Simplified Arabic" w:cs="Simplified Arabic"/>
                <w:sz w:val="24"/>
                <w:szCs w:val="24"/>
                <w:rtl/>
                <w:lang w:bidi="ar-IQ"/>
              </w:rPr>
              <w:t>133,139</w:t>
            </w:r>
          </w:p>
        </w:tc>
        <w:tc>
          <w:tcPr>
            <w:tcW w:w="1276" w:type="dxa"/>
            <w:tcBorders>
              <w:top w:val="single" w:sz="4" w:space="0" w:color="auto"/>
              <w:bottom w:val="single" w:sz="4" w:space="0" w:color="auto"/>
              <w:right w:val="single" w:sz="4" w:space="0" w:color="auto"/>
            </w:tcBorders>
            <w:shd w:val="clear" w:color="auto" w:fill="auto"/>
          </w:tcPr>
          <w:p w:rsidR="00A75AC4" w:rsidRPr="0010635C" w:rsidRDefault="00A75AC4" w:rsidP="0010635C">
            <w:pPr>
              <w:jc w:val="center"/>
              <w:rPr>
                <w:rFonts w:ascii="Simplified Arabic" w:hAnsi="Simplified Arabic" w:cs="Simplified Arabic"/>
                <w:sz w:val="24"/>
                <w:szCs w:val="24"/>
                <w:rtl/>
                <w:lang w:bidi="ar-IQ"/>
              </w:rPr>
            </w:pPr>
            <w:r w:rsidRPr="0010635C">
              <w:rPr>
                <w:rFonts w:ascii="Simplified Arabic" w:hAnsi="Simplified Arabic" w:cs="Simplified Arabic"/>
                <w:sz w:val="24"/>
                <w:szCs w:val="24"/>
                <w:rtl/>
                <w:lang w:bidi="ar-IQ"/>
              </w:rPr>
              <w:t>1210,935</w:t>
            </w:r>
          </w:p>
        </w:tc>
        <w:tc>
          <w:tcPr>
            <w:tcW w:w="1134" w:type="dxa"/>
            <w:tcBorders>
              <w:top w:val="single" w:sz="4" w:space="0" w:color="auto"/>
              <w:left w:val="single" w:sz="4" w:space="0" w:color="auto"/>
              <w:bottom w:val="single" w:sz="4" w:space="0" w:color="auto"/>
            </w:tcBorders>
            <w:shd w:val="clear" w:color="auto" w:fill="auto"/>
          </w:tcPr>
          <w:p w:rsidR="00A75AC4" w:rsidRPr="0010635C" w:rsidRDefault="00A75AC4" w:rsidP="0010635C">
            <w:pPr>
              <w:jc w:val="center"/>
              <w:rPr>
                <w:rFonts w:ascii="Simplified Arabic" w:hAnsi="Simplified Arabic" w:cs="Simplified Arabic"/>
                <w:sz w:val="24"/>
                <w:szCs w:val="24"/>
                <w:rtl/>
                <w:lang w:bidi="ar-IQ"/>
              </w:rPr>
            </w:pPr>
            <w:r w:rsidRPr="0010635C">
              <w:rPr>
                <w:rFonts w:ascii="Simplified Arabic" w:hAnsi="Simplified Arabic" w:cs="Simplified Arabic"/>
                <w:sz w:val="24"/>
                <w:szCs w:val="24"/>
                <w:rtl/>
                <w:lang w:bidi="ar-IQ"/>
              </w:rPr>
              <w:t>99,206</w:t>
            </w:r>
          </w:p>
        </w:tc>
        <w:tc>
          <w:tcPr>
            <w:tcW w:w="992" w:type="dxa"/>
            <w:tcBorders>
              <w:top w:val="single" w:sz="4" w:space="0" w:color="auto"/>
              <w:bottom w:val="single" w:sz="4" w:space="0" w:color="auto"/>
            </w:tcBorders>
            <w:shd w:val="clear" w:color="auto" w:fill="auto"/>
          </w:tcPr>
          <w:p w:rsidR="00A75AC4" w:rsidRPr="0010635C" w:rsidRDefault="00E2725C" w:rsidP="0010635C">
            <w:pPr>
              <w:jc w:val="center"/>
              <w:rPr>
                <w:rFonts w:ascii="Simplified Arabic" w:hAnsi="Simplified Arabic" w:cs="Simplified Arabic"/>
                <w:sz w:val="24"/>
                <w:szCs w:val="24"/>
                <w:rtl/>
                <w:lang w:bidi="ar-IQ"/>
              </w:rPr>
            </w:pPr>
            <w:r w:rsidRPr="0010635C">
              <w:rPr>
                <w:rFonts w:ascii="Simplified Arabic" w:hAnsi="Simplified Arabic" w:cs="Simplified Arabic"/>
                <w:sz w:val="24"/>
                <w:szCs w:val="24"/>
                <w:rtl/>
                <w:lang w:bidi="ar-IQ"/>
              </w:rPr>
              <w:t>2,201-</w:t>
            </w:r>
          </w:p>
        </w:tc>
        <w:tc>
          <w:tcPr>
            <w:tcW w:w="852" w:type="dxa"/>
            <w:tcBorders>
              <w:top w:val="single" w:sz="4" w:space="0" w:color="auto"/>
              <w:bottom w:val="single" w:sz="4" w:space="0" w:color="auto"/>
            </w:tcBorders>
            <w:shd w:val="clear" w:color="auto" w:fill="auto"/>
          </w:tcPr>
          <w:p w:rsidR="00A75AC4" w:rsidRPr="0010635C" w:rsidRDefault="00A75AC4" w:rsidP="0010635C">
            <w:pPr>
              <w:jc w:val="center"/>
              <w:rPr>
                <w:rFonts w:ascii="Simplified Arabic" w:hAnsi="Simplified Arabic" w:cs="Simplified Arabic"/>
                <w:sz w:val="24"/>
                <w:szCs w:val="24"/>
                <w:rtl/>
                <w:lang w:bidi="ar-IQ"/>
              </w:rPr>
            </w:pPr>
            <w:r w:rsidRPr="0010635C">
              <w:rPr>
                <w:rFonts w:ascii="Simplified Arabic" w:hAnsi="Simplified Arabic" w:cs="Simplified Arabic"/>
                <w:sz w:val="24"/>
                <w:szCs w:val="24"/>
                <w:rtl/>
                <w:lang w:bidi="ar-IQ"/>
              </w:rPr>
              <w:t>0,028</w:t>
            </w:r>
          </w:p>
        </w:tc>
        <w:tc>
          <w:tcPr>
            <w:tcW w:w="708" w:type="dxa"/>
            <w:tcBorders>
              <w:top w:val="single" w:sz="4" w:space="0" w:color="auto"/>
              <w:bottom w:val="single" w:sz="4" w:space="0" w:color="auto"/>
            </w:tcBorders>
            <w:shd w:val="clear" w:color="auto" w:fill="auto"/>
          </w:tcPr>
          <w:p w:rsidR="00A75AC4" w:rsidRPr="0010635C" w:rsidRDefault="00E2725C" w:rsidP="0010635C">
            <w:pPr>
              <w:jc w:val="center"/>
              <w:rPr>
                <w:rFonts w:ascii="Simplified Arabic" w:hAnsi="Simplified Arabic" w:cs="Simplified Arabic"/>
                <w:sz w:val="24"/>
                <w:szCs w:val="24"/>
                <w:rtl/>
                <w:lang w:bidi="ar-IQ"/>
              </w:rPr>
            </w:pPr>
            <w:r w:rsidRPr="0010635C">
              <w:rPr>
                <w:rFonts w:ascii="Simplified Arabic" w:hAnsi="Simplified Arabic" w:cs="Simplified Arabic"/>
                <w:sz w:val="24"/>
                <w:szCs w:val="24"/>
                <w:rtl/>
                <w:lang w:bidi="ar-IQ"/>
              </w:rPr>
              <w:t>معنوي</w:t>
            </w:r>
          </w:p>
        </w:tc>
      </w:tr>
    </w:tbl>
    <w:p w:rsidR="005B12BE" w:rsidRPr="0010635C" w:rsidRDefault="005B12BE" w:rsidP="00765488">
      <w:pPr>
        <w:spacing w:after="0" w:line="240" w:lineRule="auto"/>
        <w:jc w:val="both"/>
        <w:rPr>
          <w:rFonts w:ascii="Simplified Arabic" w:hAnsi="Simplified Arabic" w:cs="Simplified Arabic"/>
          <w:sz w:val="24"/>
          <w:szCs w:val="24"/>
          <w:rtl/>
          <w:lang w:bidi="ar-IQ"/>
        </w:rPr>
      </w:pPr>
      <w:r w:rsidRPr="0010635C">
        <w:rPr>
          <w:rFonts w:ascii="Simplified Arabic" w:hAnsi="Simplified Arabic" w:cs="Simplified Arabic"/>
          <w:sz w:val="24"/>
          <w:szCs w:val="24"/>
          <w:rtl/>
          <w:lang w:bidi="ar-IQ"/>
        </w:rPr>
        <w:t>تحت مستوى دلالة (0,05) وحجم عينة(6)</w:t>
      </w:r>
    </w:p>
    <w:p w:rsidR="00E14FDC" w:rsidRPr="001D6430" w:rsidRDefault="00E14FDC" w:rsidP="0010635C">
      <w:pPr>
        <w:tabs>
          <w:tab w:val="left" w:pos="8405"/>
        </w:tabs>
        <w:spacing w:after="0" w:line="240" w:lineRule="auto"/>
        <w:jc w:val="both"/>
        <w:rPr>
          <w:rFonts w:ascii="Simplified Arabic" w:hAnsi="Simplified Arabic" w:cs="Simplified Arabic"/>
          <w:sz w:val="28"/>
          <w:szCs w:val="28"/>
          <w:rtl/>
          <w:lang w:bidi="ar-IQ"/>
        </w:rPr>
      </w:pPr>
      <w:r w:rsidRPr="001D6430">
        <w:rPr>
          <w:rFonts w:ascii="Simplified Arabic" w:hAnsi="Simplified Arabic" w:cs="Simplified Arabic"/>
          <w:sz w:val="28"/>
          <w:szCs w:val="28"/>
          <w:rtl/>
          <w:lang w:bidi="ar-IQ"/>
        </w:rPr>
        <w:t>يبين الجدول (3) المؤشرات الإحصائية لنتائج الاختبارات القبلية والبعدية للمتغيرات البدنية التي خضع لها أفراد المجموعتين الضابطة والتجريبية.</w:t>
      </w:r>
    </w:p>
    <w:p w:rsidR="00E14FDC" w:rsidRPr="001D6430" w:rsidRDefault="00E14FDC" w:rsidP="0010635C">
      <w:pPr>
        <w:tabs>
          <w:tab w:val="left" w:pos="707"/>
        </w:tabs>
        <w:spacing w:after="0" w:line="240" w:lineRule="auto"/>
        <w:jc w:val="both"/>
        <w:rPr>
          <w:rFonts w:ascii="Simplified Arabic" w:hAnsi="Simplified Arabic" w:cs="Simplified Arabic"/>
          <w:sz w:val="28"/>
          <w:szCs w:val="28"/>
          <w:rtl/>
          <w:lang w:bidi="ar-IQ"/>
        </w:rPr>
      </w:pPr>
      <w:r w:rsidRPr="001D6430">
        <w:rPr>
          <w:rFonts w:ascii="Simplified Arabic" w:hAnsi="Simplified Arabic" w:cs="Simplified Arabic"/>
          <w:sz w:val="28"/>
          <w:szCs w:val="28"/>
          <w:rtl/>
          <w:lang w:bidi="ar-IQ"/>
        </w:rPr>
        <w:t>إذ أظهرت النتائج أن قيم الوسيط لمتغيرات سرعة الاستجابة الحركية كانت اقل في الا</w:t>
      </w:r>
      <w:r w:rsidR="009A3250" w:rsidRPr="001D6430">
        <w:rPr>
          <w:rFonts w:ascii="Simplified Arabic" w:hAnsi="Simplified Arabic" w:cs="Simplified Arabic"/>
          <w:sz w:val="28"/>
          <w:szCs w:val="28"/>
          <w:rtl/>
          <w:lang w:bidi="ar-IQ"/>
        </w:rPr>
        <w:t>ختبار البعدي عن الاختبار القبلي</w:t>
      </w:r>
      <w:r w:rsidRPr="001D6430">
        <w:rPr>
          <w:rFonts w:ascii="Simplified Arabic" w:hAnsi="Simplified Arabic" w:cs="Simplified Arabic"/>
          <w:sz w:val="28"/>
          <w:szCs w:val="28"/>
          <w:rtl/>
          <w:lang w:bidi="ar-IQ"/>
        </w:rPr>
        <w:t>، وحدث تغير معنوي بين الاختبارين ولصالح البعدي كون أن هذه المتغيرات تكون قيمتها عكسية أي كلما قل الوسيط كلما كان المستوى أفضل ، لأنها تتعامل مع عامل الزمن بالقياس .</w:t>
      </w:r>
    </w:p>
    <w:p w:rsidR="00CE5F07" w:rsidRPr="001D6430" w:rsidRDefault="00E14FDC" w:rsidP="0010635C">
      <w:pPr>
        <w:tabs>
          <w:tab w:val="left" w:pos="8405"/>
        </w:tabs>
        <w:spacing w:after="0" w:line="240" w:lineRule="auto"/>
        <w:jc w:val="both"/>
        <w:rPr>
          <w:rFonts w:ascii="Simplified Arabic" w:hAnsi="Simplified Arabic" w:cs="Simplified Arabic"/>
          <w:sz w:val="28"/>
          <w:szCs w:val="28"/>
          <w:rtl/>
          <w:lang w:bidi="ar-IQ"/>
        </w:rPr>
      </w:pPr>
      <w:r w:rsidRPr="001D6430">
        <w:rPr>
          <w:rFonts w:ascii="Simplified Arabic" w:hAnsi="Simplified Arabic" w:cs="Simplified Arabic"/>
          <w:sz w:val="28"/>
          <w:szCs w:val="28"/>
          <w:rtl/>
          <w:lang w:bidi="ar-IQ"/>
        </w:rPr>
        <w:t>وكذلك أظهرت النتائج أن قيم الوسيط لمتغيري القدرة الانفجارية للذراعين وللعضلات المادة للرجلين كانت اك</w:t>
      </w:r>
      <w:r w:rsidR="009A3250" w:rsidRPr="001D6430">
        <w:rPr>
          <w:rFonts w:ascii="Simplified Arabic" w:hAnsi="Simplified Arabic" w:cs="Simplified Arabic"/>
          <w:sz w:val="28"/>
          <w:szCs w:val="28"/>
          <w:rtl/>
          <w:lang w:bidi="ar-IQ"/>
        </w:rPr>
        <w:t>بر في الاختبار البعدي عن القبلي</w:t>
      </w:r>
      <w:r w:rsidRPr="001D6430">
        <w:rPr>
          <w:rFonts w:ascii="Simplified Arabic" w:hAnsi="Simplified Arabic" w:cs="Simplified Arabic"/>
          <w:sz w:val="28"/>
          <w:szCs w:val="28"/>
          <w:rtl/>
          <w:lang w:bidi="ar-IQ"/>
        </w:rPr>
        <w:t>، وحدث تغير معن</w:t>
      </w:r>
      <w:r w:rsidR="009A3250" w:rsidRPr="001D6430">
        <w:rPr>
          <w:rFonts w:ascii="Simplified Arabic" w:hAnsi="Simplified Arabic" w:cs="Simplified Arabic"/>
          <w:sz w:val="28"/>
          <w:szCs w:val="28"/>
          <w:rtl/>
          <w:lang w:bidi="ar-IQ"/>
        </w:rPr>
        <w:t>وي بين الاختبارين ولصالح البعدي</w:t>
      </w:r>
      <w:r w:rsidRPr="001D6430">
        <w:rPr>
          <w:rFonts w:ascii="Simplified Arabic" w:hAnsi="Simplified Arabic" w:cs="Simplified Arabic"/>
          <w:sz w:val="28"/>
          <w:szCs w:val="28"/>
          <w:rtl/>
          <w:lang w:bidi="ar-IQ"/>
        </w:rPr>
        <w:t xml:space="preserve">، وهذا ما أشارت إليه مستويات الدلالة من خلال استخدام القانون الإحصائي </w:t>
      </w:r>
      <w:proofErr w:type="spellStart"/>
      <w:r w:rsidRPr="001D6430">
        <w:rPr>
          <w:rFonts w:ascii="Simplified Arabic" w:hAnsi="Simplified Arabic" w:cs="Simplified Arabic"/>
          <w:sz w:val="28"/>
          <w:szCs w:val="28"/>
          <w:rtl/>
          <w:lang w:bidi="ar-IQ"/>
        </w:rPr>
        <w:t>ولكوكسن</w:t>
      </w:r>
      <w:proofErr w:type="spellEnd"/>
      <w:r w:rsidRPr="001D6430">
        <w:rPr>
          <w:rFonts w:ascii="Simplified Arabic" w:hAnsi="Simplified Arabic" w:cs="Simplified Arabic"/>
          <w:sz w:val="28"/>
          <w:szCs w:val="28"/>
          <w:rtl/>
          <w:lang w:bidi="ar-IQ"/>
        </w:rPr>
        <w:t xml:space="preserve"> للعينات المترابطة إذ كانت لجميع المتغيرات اقل من مستوى دلالة (0,05) مما يدل على وجود فروق معنوية بين الاختبارين .</w:t>
      </w:r>
      <w:r w:rsidR="00CE5F07" w:rsidRPr="001D6430">
        <w:rPr>
          <w:rFonts w:ascii="Simplified Arabic" w:hAnsi="Simplified Arabic" w:cs="Simplified Arabic"/>
          <w:sz w:val="28"/>
          <w:szCs w:val="28"/>
          <w:rtl/>
          <w:lang w:bidi="ar-IQ"/>
        </w:rPr>
        <w:t xml:space="preserve"> </w:t>
      </w:r>
    </w:p>
    <w:p w:rsidR="00CE5F07" w:rsidRPr="001D6430" w:rsidRDefault="00CE5F07" w:rsidP="0010635C">
      <w:pPr>
        <w:tabs>
          <w:tab w:val="left" w:pos="8405"/>
        </w:tabs>
        <w:spacing w:after="0" w:line="240" w:lineRule="auto"/>
        <w:jc w:val="both"/>
        <w:rPr>
          <w:rFonts w:ascii="Simplified Arabic" w:hAnsi="Simplified Arabic" w:cs="Simplified Arabic"/>
          <w:sz w:val="28"/>
          <w:szCs w:val="28"/>
          <w:rtl/>
          <w:lang w:bidi="ar-IQ"/>
        </w:rPr>
      </w:pPr>
      <w:r w:rsidRPr="001D6430">
        <w:rPr>
          <w:rFonts w:ascii="Simplified Arabic" w:hAnsi="Simplified Arabic" w:cs="Simplified Arabic"/>
          <w:sz w:val="28"/>
          <w:szCs w:val="28"/>
          <w:rtl/>
          <w:lang w:bidi="ar-IQ"/>
        </w:rPr>
        <w:t>وتعزو الباحث</w:t>
      </w:r>
      <w:r w:rsidR="0010635C">
        <w:rPr>
          <w:rFonts w:ascii="Simplified Arabic" w:hAnsi="Simplified Arabic" w:cs="Simplified Arabic" w:hint="cs"/>
          <w:sz w:val="28"/>
          <w:szCs w:val="28"/>
          <w:rtl/>
          <w:lang w:bidi="ar-IQ"/>
        </w:rPr>
        <w:t>ة</w:t>
      </w:r>
      <w:r w:rsidRPr="001D6430">
        <w:rPr>
          <w:rFonts w:ascii="Simplified Arabic" w:hAnsi="Simplified Arabic" w:cs="Simplified Arabic"/>
          <w:sz w:val="28"/>
          <w:szCs w:val="28"/>
          <w:rtl/>
          <w:lang w:bidi="ar-IQ"/>
        </w:rPr>
        <w:t xml:space="preserve"> سبب ذلك التطور</w:t>
      </w:r>
      <w:r w:rsidR="00A60B52" w:rsidRPr="001D6430">
        <w:rPr>
          <w:rFonts w:ascii="Simplified Arabic" w:hAnsi="Simplified Arabic" w:cs="Simplified Arabic"/>
          <w:sz w:val="28"/>
          <w:szCs w:val="28"/>
          <w:rtl/>
          <w:lang w:bidi="ar-IQ"/>
        </w:rPr>
        <w:t xml:space="preserve"> في المجموعة التجريبية </w:t>
      </w:r>
      <w:r w:rsidRPr="001D6430">
        <w:rPr>
          <w:rFonts w:ascii="Simplified Arabic" w:hAnsi="Simplified Arabic" w:cs="Simplified Arabic"/>
          <w:sz w:val="28"/>
          <w:szCs w:val="28"/>
          <w:rtl/>
          <w:lang w:bidi="ar-IQ"/>
        </w:rPr>
        <w:t xml:space="preserve"> إلى عاملين ، الأول هو التمرينات الخاصة بسرعة الاستجابة والقدرة الانفجارية للرجلين والقدرة الانفجارية للذراعين المستخدمة </w:t>
      </w:r>
      <w:r w:rsidRPr="001D6430">
        <w:rPr>
          <w:rFonts w:ascii="Simplified Arabic" w:hAnsi="Simplified Arabic" w:cs="Simplified Arabic"/>
          <w:sz w:val="28"/>
          <w:szCs w:val="28"/>
          <w:rtl/>
          <w:lang w:bidi="ar-IQ"/>
        </w:rPr>
        <w:lastRenderedPageBreak/>
        <w:t xml:space="preserve">في البرنامج التدريبي والتي لها الدور الكبير في عملية تحسين سرعة الاستجابة الحركية </w:t>
      </w:r>
      <w:r w:rsidR="00EE545F" w:rsidRPr="001D6430">
        <w:rPr>
          <w:rFonts w:ascii="Simplified Arabic" w:hAnsi="Simplified Arabic" w:cs="Simplified Arabic"/>
          <w:sz w:val="28"/>
          <w:szCs w:val="28"/>
          <w:rtl/>
          <w:lang w:bidi="ar-IQ"/>
        </w:rPr>
        <w:t xml:space="preserve">والقدرة الانفجارية للرجلين والذراعين </w:t>
      </w:r>
      <w:r w:rsidRPr="001D6430">
        <w:rPr>
          <w:rFonts w:ascii="Simplified Arabic" w:hAnsi="Simplified Arabic" w:cs="Simplified Arabic"/>
          <w:sz w:val="28"/>
          <w:szCs w:val="28"/>
          <w:rtl/>
          <w:lang w:bidi="ar-IQ"/>
        </w:rPr>
        <w:t xml:space="preserve">، أن هذه التمارين عملت على تطوير كفاء العضلات العاملة للرجلين والذراعين لتحقيق </w:t>
      </w:r>
      <w:proofErr w:type="spellStart"/>
      <w:r w:rsidRPr="001D6430">
        <w:rPr>
          <w:rFonts w:ascii="Simplified Arabic" w:hAnsi="Simplified Arabic" w:cs="Simplified Arabic"/>
          <w:sz w:val="28"/>
          <w:szCs w:val="28"/>
          <w:rtl/>
          <w:lang w:bidi="ar-IQ"/>
        </w:rPr>
        <w:t>أخراج</w:t>
      </w:r>
      <w:proofErr w:type="spellEnd"/>
      <w:r w:rsidRPr="001D6430">
        <w:rPr>
          <w:rFonts w:ascii="Simplified Arabic" w:hAnsi="Simplified Arabic" w:cs="Simplified Arabic"/>
          <w:sz w:val="28"/>
          <w:szCs w:val="28"/>
          <w:rtl/>
          <w:lang w:bidi="ar-IQ"/>
        </w:rPr>
        <w:t xml:space="preserve"> اكبر قوة وبأسرع ما يمكن  من مساند البداية لنقل كتلة الجسم </w:t>
      </w:r>
      <w:r w:rsidR="00A60B52" w:rsidRPr="001D6430">
        <w:rPr>
          <w:rFonts w:ascii="Simplified Arabic" w:hAnsi="Simplified Arabic" w:cs="Simplified Arabic"/>
          <w:sz w:val="28"/>
          <w:szCs w:val="28"/>
          <w:rtl/>
          <w:lang w:bidi="ar-IQ"/>
        </w:rPr>
        <w:t>أ</w:t>
      </w:r>
      <w:r w:rsidRPr="001D6430">
        <w:rPr>
          <w:rFonts w:ascii="Simplified Arabic" w:hAnsi="Simplified Arabic" w:cs="Simplified Arabic"/>
          <w:sz w:val="28"/>
          <w:szCs w:val="28"/>
          <w:rtl/>
          <w:lang w:bidi="ar-IQ"/>
        </w:rPr>
        <w:t xml:space="preserve">و جزء منه إلى ابعد مسافة أفقية , وهذا ما يحتاجه عداء (100م) بعد سماع أطلاقه المطلق . </w:t>
      </w:r>
    </w:p>
    <w:p w:rsidR="00434654" w:rsidRDefault="00CE5F07" w:rsidP="00317369">
      <w:pPr>
        <w:tabs>
          <w:tab w:val="left" w:pos="8405"/>
        </w:tabs>
        <w:spacing w:after="0" w:line="240" w:lineRule="auto"/>
        <w:jc w:val="both"/>
        <w:rPr>
          <w:rFonts w:ascii="Simplified Arabic" w:hAnsi="Simplified Arabic" w:cs="Simplified Arabic"/>
          <w:sz w:val="28"/>
          <w:szCs w:val="28"/>
          <w:rtl/>
          <w:lang w:bidi="ar-IQ"/>
        </w:rPr>
      </w:pPr>
      <w:r w:rsidRPr="001D6430">
        <w:rPr>
          <w:rFonts w:ascii="Simplified Arabic" w:hAnsi="Simplified Arabic" w:cs="Simplified Arabic"/>
          <w:sz w:val="28"/>
          <w:szCs w:val="28"/>
          <w:rtl/>
          <w:lang w:bidi="ar-IQ"/>
        </w:rPr>
        <w:t xml:space="preserve">والعامل الثاني هو أن هذه </w:t>
      </w:r>
      <w:r w:rsidR="00CF1214" w:rsidRPr="001D6430">
        <w:rPr>
          <w:rFonts w:ascii="Simplified Arabic" w:hAnsi="Simplified Arabic" w:cs="Simplified Arabic"/>
          <w:sz w:val="28"/>
          <w:szCs w:val="28"/>
          <w:rtl/>
          <w:lang w:bidi="ar-IQ"/>
        </w:rPr>
        <w:t>التمرينات</w:t>
      </w:r>
      <w:r w:rsidRPr="001D6430">
        <w:rPr>
          <w:rFonts w:ascii="Simplified Arabic" w:hAnsi="Simplified Arabic" w:cs="Simplified Arabic"/>
          <w:sz w:val="28"/>
          <w:szCs w:val="28"/>
          <w:rtl/>
          <w:lang w:bidi="ar-IQ"/>
        </w:rPr>
        <w:t xml:space="preserve"> ساهمت بتحسين كفاءة حواس الاستقبال للعدائين </w:t>
      </w:r>
      <w:r w:rsidR="00430E6F" w:rsidRPr="001D6430">
        <w:rPr>
          <w:rFonts w:ascii="Simplified Arabic" w:hAnsi="Simplified Arabic" w:cs="Simplified Arabic"/>
          <w:sz w:val="28"/>
          <w:szCs w:val="28"/>
          <w:rtl/>
          <w:lang w:bidi="ar-IQ"/>
        </w:rPr>
        <w:t>كالأذن</w:t>
      </w:r>
      <w:r w:rsidRPr="001D6430">
        <w:rPr>
          <w:rFonts w:ascii="Simplified Arabic" w:hAnsi="Simplified Arabic" w:cs="Simplified Arabic"/>
          <w:sz w:val="28"/>
          <w:szCs w:val="28"/>
          <w:rtl/>
          <w:lang w:bidi="ar-IQ"/>
        </w:rPr>
        <w:t xml:space="preserve"> </w:t>
      </w:r>
      <w:r w:rsidR="00CF1214" w:rsidRPr="001D6430">
        <w:rPr>
          <w:rFonts w:ascii="Simplified Arabic" w:hAnsi="Simplified Arabic" w:cs="Simplified Arabic"/>
          <w:sz w:val="28"/>
          <w:szCs w:val="28"/>
          <w:rtl/>
          <w:lang w:bidi="ar-IQ"/>
        </w:rPr>
        <w:t>و</w:t>
      </w:r>
      <w:r w:rsidRPr="001D6430">
        <w:rPr>
          <w:rFonts w:ascii="Simplified Arabic" w:hAnsi="Simplified Arabic" w:cs="Simplified Arabic"/>
          <w:sz w:val="28"/>
          <w:szCs w:val="28"/>
          <w:rtl/>
          <w:lang w:bidi="ar-IQ"/>
        </w:rPr>
        <w:t xml:space="preserve">تحسين توقع مرور المدة الزمنية قبل </w:t>
      </w:r>
      <w:r w:rsidR="00CF1214" w:rsidRPr="001D6430">
        <w:rPr>
          <w:rFonts w:ascii="Simplified Arabic" w:hAnsi="Simplified Arabic" w:cs="Simplified Arabic"/>
          <w:sz w:val="28"/>
          <w:szCs w:val="28"/>
          <w:rtl/>
          <w:lang w:bidi="ar-IQ"/>
        </w:rPr>
        <w:t>أشاره</w:t>
      </w:r>
      <w:r w:rsidRPr="001D6430">
        <w:rPr>
          <w:rFonts w:ascii="Simplified Arabic" w:hAnsi="Simplified Arabic" w:cs="Simplified Arabic"/>
          <w:sz w:val="28"/>
          <w:szCs w:val="28"/>
          <w:rtl/>
          <w:lang w:bidi="ar-IQ"/>
        </w:rPr>
        <w:t xml:space="preserve"> ألمطلق ، إذ أن توقع العداء لهذه المدة تؤدي إلى أن تكون استجابته الحركية سريعة لذلك المثير ، فضلاً عن تحسين كفاءة تركيز العدائين باتجاه الحركة إذ كلما كان تركيز العداء باتجاه الحركة بدلا من التركيز على سماع </w:t>
      </w:r>
      <w:r w:rsidR="00CF1214" w:rsidRPr="001D6430">
        <w:rPr>
          <w:rFonts w:ascii="Simplified Arabic" w:hAnsi="Simplified Arabic" w:cs="Simplified Arabic"/>
          <w:sz w:val="28"/>
          <w:szCs w:val="28"/>
          <w:rtl/>
          <w:lang w:bidi="ar-IQ"/>
        </w:rPr>
        <w:t>أطلاقه</w:t>
      </w:r>
      <w:r w:rsidRPr="001D6430">
        <w:rPr>
          <w:rFonts w:ascii="Simplified Arabic" w:hAnsi="Simplified Arabic" w:cs="Simplified Arabic"/>
          <w:sz w:val="28"/>
          <w:szCs w:val="28"/>
          <w:rtl/>
          <w:lang w:bidi="ar-IQ"/>
        </w:rPr>
        <w:t xml:space="preserve"> المطلق كلما قصر زمن الاستجابة</w:t>
      </w:r>
      <w:r w:rsidR="00AA380C">
        <w:rPr>
          <w:rFonts w:ascii="Simplified Arabic" w:hAnsi="Simplified Arabic" w:cs="Simplified Arabic" w:hint="cs"/>
          <w:sz w:val="28"/>
          <w:szCs w:val="28"/>
          <w:rtl/>
          <w:lang w:bidi="ar-IQ"/>
        </w:rPr>
        <w:t xml:space="preserve"> </w:t>
      </w:r>
      <w:r w:rsidRPr="001D6430">
        <w:rPr>
          <w:rFonts w:ascii="Simplified Arabic" w:hAnsi="Simplified Arabic" w:cs="Simplified Arabic"/>
          <w:sz w:val="28"/>
          <w:szCs w:val="28"/>
          <w:rtl/>
          <w:lang w:bidi="ar-IQ"/>
        </w:rPr>
        <w:t>، وهذا يتفق مع ما جاء به</w:t>
      </w:r>
      <w:r w:rsidR="00AA380C">
        <w:rPr>
          <w:rFonts w:ascii="Simplified Arabic" w:hAnsi="Simplified Arabic" w:cs="Simplified Arabic"/>
          <w:sz w:val="28"/>
          <w:szCs w:val="28"/>
          <w:rtl/>
          <w:lang w:bidi="ar-IQ"/>
        </w:rPr>
        <w:t xml:space="preserve"> أبو العلا احمد عبد الفتاح أن</w:t>
      </w:r>
      <w:r w:rsidR="00434654">
        <w:rPr>
          <w:rFonts w:ascii="Simplified Arabic" w:hAnsi="Simplified Arabic" w:cs="Simplified Arabic"/>
          <w:sz w:val="28"/>
          <w:szCs w:val="28"/>
          <w:rtl/>
          <w:lang w:bidi="ar-IQ"/>
        </w:rPr>
        <w:t>(</w:t>
      </w:r>
      <w:r w:rsidRPr="001D6430">
        <w:rPr>
          <w:rFonts w:ascii="Simplified Arabic" w:hAnsi="Simplified Arabic" w:cs="Simplified Arabic"/>
          <w:sz w:val="28"/>
          <w:szCs w:val="28"/>
          <w:rtl/>
          <w:lang w:bidi="ar-IQ"/>
        </w:rPr>
        <w:t xml:space="preserve">تدريبات سرعة الاستجابة تؤدي إلى تحسين كفاءة حواس الاستقبال ككفاءة استقبال الأذن للمثير مثل صوت </w:t>
      </w:r>
      <w:r w:rsidR="00CF1214" w:rsidRPr="001D6430">
        <w:rPr>
          <w:rFonts w:ascii="Simplified Arabic" w:hAnsi="Simplified Arabic" w:cs="Simplified Arabic"/>
          <w:sz w:val="28"/>
          <w:szCs w:val="28"/>
          <w:rtl/>
          <w:lang w:bidi="ar-IQ"/>
        </w:rPr>
        <w:t>أطلاقه</w:t>
      </w:r>
      <w:r w:rsidRPr="001D6430">
        <w:rPr>
          <w:rFonts w:ascii="Simplified Arabic" w:hAnsi="Simplified Arabic" w:cs="Simplified Arabic"/>
          <w:sz w:val="28"/>
          <w:szCs w:val="28"/>
          <w:rtl/>
          <w:lang w:bidi="ar-IQ"/>
        </w:rPr>
        <w:t xml:space="preserve"> المطلق في عدو (100م)) </w:t>
      </w:r>
      <w:r w:rsidR="00430E6F" w:rsidRPr="001D6430">
        <w:rPr>
          <w:rFonts w:ascii="Simplified Arabic" w:hAnsi="Simplified Arabic" w:cs="Simplified Arabic"/>
          <w:sz w:val="28"/>
          <w:szCs w:val="28"/>
          <w:rtl/>
          <w:lang w:bidi="ar-IQ"/>
        </w:rPr>
        <w:t>.</w:t>
      </w:r>
      <w:r w:rsidRPr="001D6430">
        <w:rPr>
          <w:rFonts w:ascii="Simplified Arabic" w:hAnsi="Simplified Arabic" w:cs="Simplified Arabic"/>
          <w:sz w:val="28"/>
          <w:szCs w:val="28"/>
          <w:rtl/>
          <w:lang w:bidi="ar-IQ"/>
        </w:rPr>
        <w:t xml:space="preserve"> </w:t>
      </w:r>
    </w:p>
    <w:p w:rsidR="002155E4" w:rsidRPr="002155E4" w:rsidRDefault="00317369" w:rsidP="002155E4">
      <w:pPr>
        <w:pStyle w:val="a6"/>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 xml:space="preserve">                                                           </w:t>
      </w:r>
      <w:r w:rsidR="002155E4">
        <w:rPr>
          <w:rFonts w:ascii="Simplified Arabic" w:hAnsi="Simplified Arabic" w:cs="Simplified Arabic" w:hint="cs"/>
          <w:sz w:val="24"/>
          <w:szCs w:val="24"/>
          <w:rtl/>
        </w:rPr>
        <w:t>(</w:t>
      </w:r>
      <w:r w:rsidR="002155E4" w:rsidRPr="002155E4">
        <w:rPr>
          <w:rFonts w:ascii="Simplified Arabic" w:hAnsi="Simplified Arabic" w:cs="Simplified Arabic"/>
          <w:sz w:val="24"/>
          <w:szCs w:val="24"/>
          <w:rtl/>
        </w:rPr>
        <w:t xml:space="preserve">أبو العلا  عبد الفتاح </w:t>
      </w:r>
      <w:r w:rsidR="002155E4" w:rsidRPr="002155E4">
        <w:rPr>
          <w:rFonts w:ascii="Simplified Arabic" w:eastAsia="Calibri" w:hAnsi="Simplified Arabic" w:cs="Simplified Arabic"/>
          <w:sz w:val="24"/>
          <w:szCs w:val="24"/>
          <w:rtl/>
          <w:lang w:bidi="ar-IQ"/>
        </w:rPr>
        <w:t xml:space="preserve">، 2003 ، </w:t>
      </w:r>
      <w:r w:rsidR="002155E4" w:rsidRPr="002155E4">
        <w:rPr>
          <w:rFonts w:ascii="Simplified Arabic" w:hAnsi="Simplified Arabic" w:cs="Simplified Arabic"/>
          <w:sz w:val="24"/>
          <w:szCs w:val="24"/>
          <w:rtl/>
        </w:rPr>
        <w:t>ص112</w:t>
      </w:r>
      <w:r w:rsidR="002155E4">
        <w:rPr>
          <w:rFonts w:ascii="Simplified Arabic" w:hAnsi="Simplified Arabic" w:cs="Simplified Arabic" w:hint="cs"/>
          <w:sz w:val="24"/>
          <w:szCs w:val="24"/>
          <w:rtl/>
        </w:rPr>
        <w:t>)</w:t>
      </w:r>
    </w:p>
    <w:p w:rsidR="00317369" w:rsidRDefault="00A75AC4" w:rsidP="00172E11">
      <w:pPr>
        <w:tabs>
          <w:tab w:val="left" w:pos="8405"/>
        </w:tabs>
        <w:spacing w:after="0" w:line="240" w:lineRule="auto"/>
        <w:jc w:val="both"/>
        <w:rPr>
          <w:rFonts w:ascii="Simplified Arabic" w:hAnsi="Simplified Arabic" w:cs="Simplified Arabic"/>
          <w:sz w:val="28"/>
          <w:szCs w:val="28"/>
          <w:rtl/>
          <w:lang w:bidi="ar-IQ"/>
        </w:rPr>
      </w:pPr>
      <w:r w:rsidRPr="001D6430">
        <w:rPr>
          <w:rFonts w:ascii="Simplified Arabic" w:hAnsi="Simplified Arabic" w:cs="Simplified Arabic"/>
          <w:sz w:val="28"/>
          <w:szCs w:val="28"/>
          <w:rtl/>
          <w:lang w:bidi="ar-IQ"/>
        </w:rPr>
        <w:t>و</w:t>
      </w:r>
      <w:r w:rsidR="00A60B52" w:rsidRPr="001D6430">
        <w:rPr>
          <w:rFonts w:ascii="Simplified Arabic" w:hAnsi="Simplified Arabic" w:cs="Simplified Arabic"/>
          <w:sz w:val="28"/>
          <w:szCs w:val="28"/>
          <w:rtl/>
          <w:lang w:bidi="ar-IQ"/>
        </w:rPr>
        <w:t>ت</w:t>
      </w:r>
      <w:r w:rsidRPr="001D6430">
        <w:rPr>
          <w:rFonts w:ascii="Simplified Arabic" w:hAnsi="Simplified Arabic" w:cs="Simplified Arabic"/>
          <w:sz w:val="28"/>
          <w:szCs w:val="28"/>
          <w:rtl/>
          <w:lang w:bidi="ar-IQ"/>
        </w:rPr>
        <w:t>رى الباحث</w:t>
      </w:r>
      <w:r w:rsidR="00434654">
        <w:rPr>
          <w:rFonts w:ascii="Simplified Arabic" w:hAnsi="Simplified Arabic" w:cs="Simplified Arabic" w:hint="cs"/>
          <w:sz w:val="28"/>
          <w:szCs w:val="28"/>
          <w:rtl/>
          <w:lang w:bidi="ar-IQ"/>
        </w:rPr>
        <w:t>ة</w:t>
      </w:r>
      <w:r w:rsidRPr="001D6430">
        <w:rPr>
          <w:rFonts w:ascii="Simplified Arabic" w:hAnsi="Simplified Arabic" w:cs="Simplified Arabic"/>
          <w:sz w:val="28"/>
          <w:szCs w:val="28"/>
          <w:rtl/>
          <w:lang w:bidi="ar-IQ"/>
        </w:rPr>
        <w:t xml:space="preserve"> </w:t>
      </w:r>
      <w:r w:rsidR="00A60B52" w:rsidRPr="001D6430">
        <w:rPr>
          <w:rFonts w:ascii="Simplified Arabic" w:hAnsi="Simplified Arabic" w:cs="Simplified Arabic"/>
          <w:sz w:val="28"/>
          <w:szCs w:val="28"/>
          <w:rtl/>
          <w:lang w:bidi="ar-IQ"/>
        </w:rPr>
        <w:t>ان الدلالة</w:t>
      </w:r>
      <w:r w:rsidRPr="001D6430">
        <w:rPr>
          <w:rFonts w:ascii="Simplified Arabic" w:hAnsi="Simplified Arabic" w:cs="Simplified Arabic"/>
          <w:sz w:val="28"/>
          <w:szCs w:val="28"/>
          <w:rtl/>
          <w:lang w:bidi="ar-IQ"/>
        </w:rPr>
        <w:t xml:space="preserve"> </w:t>
      </w:r>
      <w:r w:rsidR="00A60B52" w:rsidRPr="001D6430">
        <w:rPr>
          <w:rFonts w:ascii="Simplified Arabic" w:hAnsi="Simplified Arabic" w:cs="Simplified Arabic"/>
          <w:sz w:val="28"/>
          <w:szCs w:val="28"/>
          <w:rtl/>
          <w:lang w:bidi="ar-IQ"/>
        </w:rPr>
        <w:t>ال</w:t>
      </w:r>
      <w:r w:rsidRPr="001D6430">
        <w:rPr>
          <w:rFonts w:ascii="Simplified Arabic" w:hAnsi="Simplified Arabic" w:cs="Simplified Arabic"/>
          <w:sz w:val="28"/>
          <w:szCs w:val="28"/>
          <w:rtl/>
          <w:lang w:bidi="ar-IQ"/>
        </w:rPr>
        <w:t xml:space="preserve">معنوية بين الاختبارين القبلي والبعدي للمجموعة التجريبية يعود إلى طريقة </w:t>
      </w:r>
      <w:r w:rsidR="00A60B52" w:rsidRPr="001D6430">
        <w:rPr>
          <w:rFonts w:ascii="Simplified Arabic" w:hAnsi="Simplified Arabic" w:cs="Simplified Arabic"/>
          <w:sz w:val="28"/>
          <w:szCs w:val="28"/>
          <w:rtl/>
          <w:lang w:bidi="ar-IQ"/>
        </w:rPr>
        <w:t>تدريب</w:t>
      </w:r>
      <w:r w:rsidRPr="001D6430">
        <w:rPr>
          <w:rFonts w:ascii="Simplified Arabic" w:hAnsi="Simplified Arabic" w:cs="Simplified Arabic"/>
          <w:sz w:val="28"/>
          <w:szCs w:val="28"/>
          <w:rtl/>
          <w:lang w:bidi="ar-IQ"/>
        </w:rPr>
        <w:t xml:space="preserve"> </w:t>
      </w:r>
      <w:r w:rsidR="00A60B52" w:rsidRPr="001D6430">
        <w:rPr>
          <w:rFonts w:ascii="Simplified Arabic" w:hAnsi="Simplified Arabic" w:cs="Simplified Arabic"/>
          <w:sz w:val="28"/>
          <w:szCs w:val="28"/>
          <w:rtl/>
          <w:lang w:bidi="ar-IQ"/>
        </w:rPr>
        <w:t>ال</w:t>
      </w:r>
      <w:r w:rsidRPr="001D6430">
        <w:rPr>
          <w:rFonts w:ascii="Simplified Arabic" w:hAnsi="Simplified Arabic" w:cs="Simplified Arabic"/>
          <w:sz w:val="28"/>
          <w:szCs w:val="28"/>
          <w:rtl/>
          <w:lang w:bidi="ar-IQ"/>
        </w:rPr>
        <w:t xml:space="preserve">عضلات </w:t>
      </w:r>
      <w:r w:rsidR="00A60B52" w:rsidRPr="001D6430">
        <w:rPr>
          <w:rFonts w:ascii="Simplified Arabic" w:hAnsi="Simplified Arabic" w:cs="Simplified Arabic"/>
          <w:sz w:val="28"/>
          <w:szCs w:val="28"/>
          <w:rtl/>
          <w:lang w:bidi="ar-IQ"/>
        </w:rPr>
        <w:t>العاملة لل</w:t>
      </w:r>
      <w:r w:rsidRPr="001D6430">
        <w:rPr>
          <w:rFonts w:ascii="Simplified Arabic" w:hAnsi="Simplified Arabic" w:cs="Simplified Arabic"/>
          <w:sz w:val="28"/>
          <w:szCs w:val="28"/>
          <w:rtl/>
          <w:lang w:bidi="ar-IQ"/>
        </w:rPr>
        <w:t>رجلين</w:t>
      </w:r>
      <w:r w:rsidR="00A60B52" w:rsidRPr="001D6430">
        <w:rPr>
          <w:rFonts w:ascii="Simplified Arabic" w:hAnsi="Simplified Arabic" w:cs="Simplified Arabic"/>
          <w:sz w:val="28"/>
          <w:szCs w:val="28"/>
          <w:rtl/>
          <w:lang w:bidi="ar-IQ"/>
        </w:rPr>
        <w:t xml:space="preserve"> بعد ان تم تشخيص الضعف الحاصل فيها بواسطة جهاز قياس نشاط العضلة (</w:t>
      </w:r>
      <w:r w:rsidR="00A60B52" w:rsidRPr="001D6430">
        <w:rPr>
          <w:rFonts w:ascii="Simplified Arabic" w:hAnsi="Simplified Arabic" w:cs="Simplified Arabic"/>
          <w:sz w:val="28"/>
          <w:szCs w:val="28"/>
          <w:lang w:bidi="ar-IQ"/>
        </w:rPr>
        <w:t>EMG</w:t>
      </w:r>
      <w:r w:rsidR="00434654">
        <w:rPr>
          <w:rFonts w:ascii="Simplified Arabic" w:hAnsi="Simplified Arabic" w:cs="Simplified Arabic"/>
          <w:sz w:val="28"/>
          <w:szCs w:val="28"/>
          <w:rtl/>
          <w:lang w:bidi="ar-IQ"/>
        </w:rPr>
        <w:t>)</w:t>
      </w:r>
      <w:r w:rsidR="007F0A2F">
        <w:rPr>
          <w:rFonts w:ascii="Simplified Arabic" w:hAnsi="Simplified Arabic" w:cs="Simplified Arabic" w:hint="cs"/>
          <w:sz w:val="28"/>
          <w:szCs w:val="28"/>
          <w:rtl/>
          <w:lang w:bidi="ar-IQ"/>
        </w:rPr>
        <w:t xml:space="preserve"> </w:t>
      </w:r>
      <w:r w:rsidRPr="001D6430">
        <w:rPr>
          <w:rFonts w:ascii="Simplified Arabic" w:hAnsi="Simplified Arabic" w:cs="Simplified Arabic"/>
          <w:sz w:val="28"/>
          <w:szCs w:val="28"/>
          <w:rtl/>
          <w:lang w:bidi="ar-IQ"/>
        </w:rPr>
        <w:t xml:space="preserve">فهناك </w:t>
      </w:r>
      <w:r w:rsidR="00A60B52" w:rsidRPr="001D6430">
        <w:rPr>
          <w:rFonts w:ascii="Simplified Arabic" w:hAnsi="Simplified Arabic" w:cs="Simplified Arabic"/>
          <w:sz w:val="28"/>
          <w:szCs w:val="28"/>
          <w:rtl/>
          <w:lang w:bidi="ar-IQ"/>
        </w:rPr>
        <w:t xml:space="preserve">تمرينات عديد تعطى للعداء دون مراعات التخصص في العمل لتلك العضلات ، فهذه التمرينات </w:t>
      </w:r>
      <w:r w:rsidRPr="001D6430">
        <w:rPr>
          <w:rFonts w:ascii="Simplified Arabic" w:hAnsi="Simplified Arabic" w:cs="Simplified Arabic"/>
          <w:sz w:val="28"/>
          <w:szCs w:val="28"/>
          <w:rtl/>
          <w:lang w:bidi="ar-IQ"/>
        </w:rPr>
        <w:t>المقتصر</w:t>
      </w:r>
      <w:r w:rsidR="00820FE4" w:rsidRPr="001D6430">
        <w:rPr>
          <w:rFonts w:ascii="Simplified Arabic" w:hAnsi="Simplified Arabic" w:cs="Simplified Arabic"/>
          <w:sz w:val="28"/>
          <w:szCs w:val="28"/>
          <w:rtl/>
          <w:lang w:bidi="ar-IQ"/>
        </w:rPr>
        <w:t xml:space="preserve">ة </w:t>
      </w:r>
      <w:r w:rsidRPr="001D6430">
        <w:rPr>
          <w:rFonts w:ascii="Simplified Arabic" w:hAnsi="Simplified Arabic" w:cs="Simplified Arabic"/>
          <w:sz w:val="28"/>
          <w:szCs w:val="28"/>
          <w:rtl/>
          <w:lang w:bidi="ar-IQ"/>
        </w:rPr>
        <w:t xml:space="preserve"> على العضلات العاملة </w:t>
      </w:r>
      <w:r w:rsidR="006666BC" w:rsidRPr="001D6430">
        <w:rPr>
          <w:rFonts w:ascii="Simplified Arabic" w:hAnsi="Simplified Arabic" w:cs="Simplified Arabic"/>
          <w:sz w:val="28"/>
          <w:szCs w:val="28"/>
          <w:rtl/>
          <w:lang w:bidi="ar-IQ"/>
        </w:rPr>
        <w:t xml:space="preserve">والمعاكسة </w:t>
      </w:r>
      <w:r w:rsidRPr="001D6430">
        <w:rPr>
          <w:rFonts w:ascii="Simplified Arabic" w:hAnsi="Simplified Arabic" w:cs="Simplified Arabic"/>
          <w:sz w:val="28"/>
          <w:szCs w:val="28"/>
          <w:rtl/>
          <w:lang w:bidi="ar-IQ"/>
        </w:rPr>
        <w:t>للرجلين بنفس ميكانيكية حركة الركض قد ساعدت على تطوير تلك العضلات من حيث زيادة القوة التحفي</w:t>
      </w:r>
      <w:r w:rsidR="00434654">
        <w:rPr>
          <w:rFonts w:ascii="Simplified Arabic" w:hAnsi="Simplified Arabic" w:cs="Simplified Arabic"/>
          <w:sz w:val="28"/>
          <w:szCs w:val="28"/>
          <w:rtl/>
          <w:lang w:bidi="ar-IQ"/>
        </w:rPr>
        <w:t>زية (الاستثارة العضلية</w:t>
      </w:r>
      <w:r w:rsidRPr="001D6430">
        <w:rPr>
          <w:rFonts w:ascii="Simplified Arabic" w:hAnsi="Simplified Arabic" w:cs="Simplified Arabic"/>
          <w:sz w:val="28"/>
          <w:szCs w:val="28"/>
          <w:rtl/>
          <w:lang w:bidi="ar-IQ"/>
        </w:rPr>
        <w:t xml:space="preserve">) لتلك العضلات حصراً . وهذا ما تحتاجه فعالية ركض  </w:t>
      </w:r>
      <w:smartTag w:uri="urn:schemas-microsoft-com:office:smarttags" w:element="metricconverter">
        <w:smartTagPr>
          <w:attr w:name="ProductID" w:val="100 م"/>
        </w:smartTagPr>
        <w:r w:rsidRPr="001D6430">
          <w:rPr>
            <w:rFonts w:ascii="Simplified Arabic" w:hAnsi="Simplified Arabic" w:cs="Simplified Arabic"/>
            <w:sz w:val="28"/>
            <w:szCs w:val="28"/>
            <w:rtl/>
            <w:lang w:bidi="ar-IQ"/>
          </w:rPr>
          <w:t>100 م</w:t>
        </w:r>
      </w:smartTag>
      <w:r w:rsidRPr="001D6430">
        <w:rPr>
          <w:rFonts w:ascii="Simplified Arabic" w:hAnsi="Simplified Arabic" w:cs="Simplified Arabic"/>
          <w:sz w:val="28"/>
          <w:szCs w:val="28"/>
          <w:rtl/>
          <w:lang w:bidi="ar-IQ"/>
        </w:rPr>
        <w:t xml:space="preserve"> من قوة </w:t>
      </w:r>
      <w:r w:rsidR="00820FE4" w:rsidRPr="001D6430">
        <w:rPr>
          <w:rFonts w:ascii="Simplified Arabic" w:hAnsi="Simplified Arabic" w:cs="Simplified Arabic"/>
          <w:sz w:val="28"/>
          <w:szCs w:val="28"/>
          <w:rtl/>
          <w:lang w:bidi="ar-IQ"/>
        </w:rPr>
        <w:t xml:space="preserve">استثارة </w:t>
      </w:r>
      <w:r w:rsidRPr="001D6430">
        <w:rPr>
          <w:rFonts w:ascii="Simplified Arabic" w:hAnsi="Simplified Arabic" w:cs="Simplified Arabic"/>
          <w:sz w:val="28"/>
          <w:szCs w:val="28"/>
          <w:rtl/>
          <w:lang w:bidi="ar-IQ"/>
        </w:rPr>
        <w:t xml:space="preserve"> عضلية عصبية لتوليد اكبر سرعة </w:t>
      </w:r>
      <w:r w:rsidR="00820FE4" w:rsidRPr="001D6430">
        <w:rPr>
          <w:rFonts w:ascii="Simplified Arabic" w:hAnsi="Simplified Arabic" w:cs="Simplified Arabic"/>
          <w:sz w:val="28"/>
          <w:szCs w:val="28"/>
          <w:rtl/>
          <w:lang w:bidi="ar-IQ"/>
        </w:rPr>
        <w:t>تردد و</w:t>
      </w:r>
      <w:r w:rsidRPr="001D6430">
        <w:rPr>
          <w:rFonts w:ascii="Simplified Arabic" w:hAnsi="Simplified Arabic" w:cs="Simplified Arabic"/>
          <w:sz w:val="28"/>
          <w:szCs w:val="28"/>
          <w:rtl/>
          <w:lang w:bidi="ar-IQ"/>
        </w:rPr>
        <w:t xml:space="preserve"> قوة </w:t>
      </w:r>
      <w:r w:rsidR="00820FE4" w:rsidRPr="001D6430">
        <w:rPr>
          <w:rFonts w:ascii="Simplified Arabic" w:hAnsi="Simplified Arabic" w:cs="Simplified Arabic"/>
          <w:sz w:val="28"/>
          <w:szCs w:val="28"/>
          <w:rtl/>
          <w:lang w:bidi="ar-IQ"/>
        </w:rPr>
        <w:t>دافعة للرجل</w:t>
      </w:r>
      <w:r w:rsidRPr="001D6430">
        <w:rPr>
          <w:rFonts w:ascii="Simplified Arabic" w:hAnsi="Simplified Arabic" w:cs="Simplified Arabic"/>
          <w:sz w:val="28"/>
          <w:szCs w:val="28"/>
          <w:rtl/>
          <w:lang w:bidi="ar-IQ"/>
        </w:rPr>
        <w:t xml:space="preserve"> الخلفية (وعليه فأن التعزيز العصبي المطلوب لمسافة السباق تتكامل وتترتب لتزيد السرعة وفقاً </w:t>
      </w:r>
      <w:r w:rsidR="00820FE4" w:rsidRPr="001D6430">
        <w:rPr>
          <w:rFonts w:ascii="Simplified Arabic" w:hAnsi="Simplified Arabic" w:cs="Simplified Arabic"/>
          <w:sz w:val="28"/>
          <w:szCs w:val="28"/>
          <w:rtl/>
          <w:lang w:bidi="ar-IQ"/>
        </w:rPr>
        <w:t>للمراحل</w:t>
      </w:r>
      <w:r w:rsidRPr="001D6430">
        <w:rPr>
          <w:rFonts w:ascii="Simplified Arabic" w:hAnsi="Simplified Arabic" w:cs="Simplified Arabic"/>
          <w:sz w:val="28"/>
          <w:szCs w:val="28"/>
          <w:rtl/>
          <w:lang w:bidi="ar-IQ"/>
        </w:rPr>
        <w:t xml:space="preserve"> والتي تعتمد بشكل كبير على التوافق بين عمل الوحدات الحركية والانعكاسات العصبية والمكونات المطاطية داخل العضلة ذاتها وقدرة العضلة على الانقباض بأعلى سرعة لها كما إن قدرة العضلة على المطاطية تعتبر العامل المهم في تحقيق السرعة العالية والأداء </w:t>
      </w:r>
      <w:r w:rsidR="00820FE4" w:rsidRPr="001D6430">
        <w:rPr>
          <w:rFonts w:ascii="Simplified Arabic" w:hAnsi="Simplified Arabic" w:cs="Simplified Arabic"/>
          <w:sz w:val="28"/>
          <w:szCs w:val="28"/>
          <w:rtl/>
          <w:lang w:bidi="ar-IQ"/>
        </w:rPr>
        <w:t>المهارى</w:t>
      </w:r>
      <w:r w:rsidR="00172E11">
        <w:rPr>
          <w:rFonts w:ascii="Simplified Arabic" w:hAnsi="Simplified Arabic" w:cs="Simplified Arabic"/>
          <w:sz w:val="28"/>
          <w:szCs w:val="28"/>
          <w:rtl/>
          <w:lang w:bidi="ar-IQ"/>
        </w:rPr>
        <w:t xml:space="preserve"> الجيد</w:t>
      </w:r>
      <w:r w:rsidRPr="001D6430">
        <w:rPr>
          <w:rFonts w:ascii="Simplified Arabic" w:hAnsi="Simplified Arabic" w:cs="Simplified Arabic"/>
          <w:sz w:val="28"/>
          <w:szCs w:val="28"/>
          <w:rtl/>
          <w:lang w:bidi="ar-IQ"/>
        </w:rPr>
        <w:t>)</w:t>
      </w:r>
      <w:r w:rsidR="00144C15" w:rsidRPr="001D6430">
        <w:rPr>
          <w:rFonts w:ascii="Simplified Arabic" w:hAnsi="Simplified Arabic" w:cs="Simplified Arabic"/>
          <w:sz w:val="28"/>
          <w:szCs w:val="28"/>
          <w:rtl/>
          <w:lang w:bidi="ar-IQ"/>
        </w:rPr>
        <w:t xml:space="preserve"> </w:t>
      </w:r>
      <w:r w:rsidR="00EE545F" w:rsidRPr="001D6430">
        <w:rPr>
          <w:rFonts w:ascii="Simplified Arabic" w:hAnsi="Simplified Arabic" w:cs="Simplified Arabic"/>
          <w:sz w:val="28"/>
          <w:szCs w:val="28"/>
          <w:rtl/>
          <w:lang w:bidi="ar-IQ"/>
        </w:rPr>
        <w:t>.</w:t>
      </w:r>
      <w:r w:rsidR="006666BC" w:rsidRPr="001D6430">
        <w:rPr>
          <w:rFonts w:ascii="Simplified Arabic" w:hAnsi="Simplified Arabic" w:cs="Simplified Arabic"/>
          <w:sz w:val="28"/>
          <w:szCs w:val="28"/>
          <w:rtl/>
          <w:lang w:bidi="ar-IQ"/>
        </w:rPr>
        <w:t xml:space="preserve">  </w:t>
      </w:r>
    </w:p>
    <w:p w:rsidR="006666BC" w:rsidRPr="00172E11" w:rsidRDefault="006666BC" w:rsidP="00172E11">
      <w:pPr>
        <w:pStyle w:val="a6"/>
        <w:rPr>
          <w:rFonts w:ascii="Simplified Arabic" w:hAnsi="Simplified Arabic" w:cs="Simplified Arabic"/>
          <w:sz w:val="24"/>
          <w:szCs w:val="24"/>
          <w:rtl/>
          <w:lang w:bidi="ar-IQ"/>
        </w:rPr>
      </w:pPr>
      <w:r w:rsidRPr="00172E11">
        <w:rPr>
          <w:rFonts w:ascii="Simplified Arabic" w:hAnsi="Simplified Arabic" w:cs="Simplified Arabic"/>
          <w:sz w:val="24"/>
          <w:szCs w:val="24"/>
          <w:rtl/>
          <w:lang w:bidi="ar-IQ"/>
        </w:rPr>
        <w:t xml:space="preserve"> </w:t>
      </w:r>
      <w:r w:rsidR="00172E11">
        <w:rPr>
          <w:rFonts w:ascii="Simplified Arabic" w:hAnsi="Simplified Arabic" w:cs="Simplified Arabic" w:hint="cs"/>
          <w:sz w:val="24"/>
          <w:szCs w:val="24"/>
          <w:rtl/>
          <w:lang w:bidi="ar-IQ"/>
        </w:rPr>
        <w:t xml:space="preserve">                                                            </w:t>
      </w:r>
      <w:r w:rsidR="00172E11" w:rsidRPr="00172E11">
        <w:rPr>
          <w:rFonts w:ascii="Simplified Arabic" w:hAnsi="Simplified Arabic" w:cs="Simplified Arabic"/>
          <w:sz w:val="24"/>
          <w:szCs w:val="24"/>
          <w:rtl/>
          <w:lang w:bidi="ar-IQ"/>
        </w:rPr>
        <w:t>(</w:t>
      </w:r>
      <w:r w:rsidR="00317369" w:rsidRPr="00172E11">
        <w:rPr>
          <w:rFonts w:ascii="Simplified Arabic" w:hAnsi="Simplified Arabic" w:cs="Simplified Arabic"/>
          <w:sz w:val="24"/>
          <w:szCs w:val="24"/>
          <w:rtl/>
          <w:lang w:bidi="ar-IQ"/>
        </w:rPr>
        <w:t>عصام عبد الخالق ، 1999 ، ص 142</w:t>
      </w:r>
      <w:r w:rsidR="00172E11" w:rsidRPr="00172E11">
        <w:rPr>
          <w:rFonts w:ascii="Simplified Arabic" w:hAnsi="Simplified Arabic" w:cs="Simplified Arabic" w:hint="cs"/>
          <w:sz w:val="24"/>
          <w:szCs w:val="24"/>
          <w:rtl/>
          <w:lang w:bidi="ar-IQ"/>
        </w:rPr>
        <w:t>)</w:t>
      </w:r>
    </w:p>
    <w:p w:rsidR="000F2AFE" w:rsidRDefault="000F2AFE" w:rsidP="00765488">
      <w:pPr>
        <w:shd w:val="clear" w:color="auto" w:fill="FFFFFF"/>
        <w:spacing w:after="0" w:line="240" w:lineRule="auto"/>
        <w:ind w:right="180"/>
        <w:jc w:val="both"/>
        <w:rPr>
          <w:rFonts w:ascii="Simplified Arabic" w:hAnsi="Simplified Arabic" w:cs="Simplified Arabic"/>
          <w:sz w:val="28"/>
          <w:szCs w:val="28"/>
          <w:rtl/>
          <w:lang w:bidi="ar-IQ"/>
        </w:rPr>
      </w:pPr>
    </w:p>
    <w:p w:rsidR="000F2AFE" w:rsidRDefault="000F2AFE" w:rsidP="00765488">
      <w:pPr>
        <w:shd w:val="clear" w:color="auto" w:fill="FFFFFF"/>
        <w:spacing w:after="0" w:line="240" w:lineRule="auto"/>
        <w:ind w:right="180"/>
        <w:jc w:val="both"/>
        <w:rPr>
          <w:rFonts w:ascii="Simplified Arabic" w:hAnsi="Simplified Arabic" w:cs="Simplified Arabic"/>
          <w:sz w:val="28"/>
          <w:szCs w:val="28"/>
          <w:rtl/>
          <w:lang w:bidi="ar-IQ"/>
        </w:rPr>
      </w:pPr>
    </w:p>
    <w:p w:rsidR="006666BC" w:rsidRPr="001D6430" w:rsidRDefault="006666BC" w:rsidP="00765488">
      <w:pPr>
        <w:shd w:val="clear" w:color="auto" w:fill="FFFFFF"/>
        <w:spacing w:after="0" w:line="240" w:lineRule="auto"/>
        <w:ind w:right="180"/>
        <w:jc w:val="both"/>
        <w:rPr>
          <w:rFonts w:ascii="Simplified Arabic" w:eastAsia="Calibri" w:hAnsi="Simplified Arabic" w:cs="Simplified Arabic"/>
          <w:sz w:val="28"/>
          <w:szCs w:val="28"/>
          <w:rtl/>
        </w:rPr>
      </w:pPr>
      <w:r w:rsidRPr="001D6430">
        <w:rPr>
          <w:rFonts w:ascii="Simplified Arabic" w:hAnsi="Simplified Arabic" w:cs="Simplified Arabic"/>
          <w:sz w:val="28"/>
          <w:szCs w:val="28"/>
          <w:rtl/>
          <w:lang w:bidi="ar-IQ"/>
        </w:rPr>
        <w:lastRenderedPageBreak/>
        <w:t>أما المجموعة الضابطة فحصل هنالك تقدم في قيم المتغيرات للقدرات البدنية ولصالح الاختبار البعدي ، وهذا يدل على تأثير التدريب المتبع وكذلك بسبب استمرار اللاعبين وانتظامهم في التدريب الذي كان له الدور الواضح والفعال في تطور القدرات البدنية</w:t>
      </w:r>
      <w:r w:rsidRPr="001D6430">
        <w:rPr>
          <w:rFonts w:ascii="Simplified Arabic" w:eastAsia="Calibri" w:hAnsi="Simplified Arabic" w:cs="Simplified Arabic"/>
          <w:sz w:val="28"/>
          <w:szCs w:val="28"/>
          <w:rtl/>
        </w:rPr>
        <w:t xml:space="preserve"> .</w:t>
      </w:r>
    </w:p>
    <w:p w:rsidR="000F2AFE" w:rsidRPr="000F2AFE" w:rsidRDefault="00092AFC" w:rsidP="000F2AFE">
      <w:pPr>
        <w:spacing w:after="0" w:line="240" w:lineRule="auto"/>
        <w:jc w:val="both"/>
        <w:rPr>
          <w:rFonts w:ascii="Simplified Arabic" w:hAnsi="Simplified Arabic" w:cs="Simplified Arabic"/>
          <w:sz w:val="24"/>
          <w:szCs w:val="24"/>
        </w:rPr>
      </w:pPr>
      <w:r w:rsidRPr="001D6430">
        <w:rPr>
          <w:rFonts w:ascii="Simplified Arabic" w:hAnsi="Simplified Arabic" w:cs="Simplified Arabic"/>
          <w:sz w:val="28"/>
          <w:szCs w:val="28"/>
          <w:rtl/>
          <w:lang w:bidi="ar-IQ"/>
        </w:rPr>
        <w:t>مكن الرياضيين من أداء الحركات بزمن اقل بسبب ثبات القوة والناتج هو تحسين السرعة وهذا ما أدى إلى تحسين القدرة الانفجارية للعضلات المادة للرجلين ، وهذا يت</w:t>
      </w:r>
      <w:r w:rsidR="002155E4">
        <w:rPr>
          <w:rFonts w:ascii="Simplified Arabic" w:hAnsi="Simplified Arabic" w:cs="Simplified Arabic"/>
          <w:sz w:val="28"/>
          <w:szCs w:val="28"/>
          <w:rtl/>
          <w:lang w:bidi="ar-IQ"/>
        </w:rPr>
        <w:t>فق مع ما جاء به جمال صبري فرج (</w:t>
      </w:r>
      <w:r w:rsidRPr="001D6430">
        <w:rPr>
          <w:rFonts w:ascii="Simplified Arabic" w:hAnsi="Simplified Arabic" w:cs="Simplified Arabic"/>
          <w:sz w:val="28"/>
          <w:szCs w:val="28"/>
          <w:rtl/>
          <w:lang w:bidi="ar-IQ"/>
        </w:rPr>
        <w:t>أن هناك عدة طرائق لتطوير القدرة الانفجارية الخاصة باللعبة إذا علمنا أن القد</w:t>
      </w:r>
      <w:r w:rsidR="002155E4">
        <w:rPr>
          <w:rFonts w:ascii="Simplified Arabic" w:hAnsi="Simplified Arabic" w:cs="Simplified Arabic"/>
          <w:sz w:val="28"/>
          <w:szCs w:val="28"/>
          <w:rtl/>
          <w:lang w:bidi="ar-IQ"/>
        </w:rPr>
        <w:t>رة = (القوة × المسافة / الزمن</w:t>
      </w:r>
      <w:r w:rsidRPr="001D6430">
        <w:rPr>
          <w:rFonts w:ascii="Simplified Arabic" w:hAnsi="Simplified Arabic" w:cs="Simplified Arabic"/>
          <w:sz w:val="28"/>
          <w:szCs w:val="28"/>
          <w:rtl/>
          <w:lang w:bidi="ar-IQ"/>
        </w:rPr>
        <w:t>) إذ يمكن تطوير القدرة من خ</w:t>
      </w:r>
      <w:r w:rsidR="002155E4">
        <w:rPr>
          <w:rFonts w:ascii="Simplified Arabic" w:hAnsi="Simplified Arabic" w:cs="Simplified Arabic"/>
          <w:sz w:val="28"/>
          <w:szCs w:val="28"/>
          <w:rtl/>
          <w:lang w:bidi="ar-IQ"/>
        </w:rPr>
        <w:t>لال التحكم بالمتغيرات الثلاثة (القوة ، المسافة ، الزمن</w:t>
      </w:r>
      <w:r w:rsidRPr="001D6430">
        <w:rPr>
          <w:rFonts w:ascii="Simplified Arabic" w:hAnsi="Simplified Arabic" w:cs="Simplified Arabic"/>
          <w:sz w:val="28"/>
          <w:szCs w:val="28"/>
          <w:rtl/>
          <w:lang w:bidi="ar-IQ"/>
        </w:rPr>
        <w:t xml:space="preserve">) فعند تثبيت متغيرين وتطوير المتغير الثالث فان ذلك سوف يؤدي إلى تطوير القدرة الانفجارية) </w:t>
      </w:r>
      <w:r w:rsidR="000F2AFE">
        <w:rPr>
          <w:rFonts w:ascii="Simplified Arabic" w:hAnsi="Simplified Arabic" w:cs="Simplified Arabic" w:hint="cs"/>
          <w:sz w:val="24"/>
          <w:szCs w:val="24"/>
          <w:rtl/>
        </w:rPr>
        <w:t xml:space="preserve">           </w:t>
      </w:r>
      <w:r w:rsidR="000F2AFE" w:rsidRPr="000F2AFE">
        <w:rPr>
          <w:rFonts w:ascii="Simplified Arabic" w:hAnsi="Simplified Arabic" w:cs="Simplified Arabic"/>
          <w:sz w:val="24"/>
          <w:szCs w:val="24"/>
          <w:rtl/>
        </w:rPr>
        <w:t>(جمال صبري فرج</w:t>
      </w:r>
      <w:r w:rsidR="000F2AFE" w:rsidRPr="000F2AFE">
        <w:rPr>
          <w:rFonts w:ascii="Simplified Arabic" w:hAnsi="Simplified Arabic" w:cs="Simplified Arabic"/>
          <w:sz w:val="24"/>
          <w:szCs w:val="24"/>
          <w:rtl/>
          <w:lang w:bidi="ar-IQ"/>
        </w:rPr>
        <w:t xml:space="preserve"> ، 2012</w:t>
      </w:r>
      <w:r w:rsidR="000F2AFE" w:rsidRPr="000F2AFE">
        <w:rPr>
          <w:rFonts w:ascii="Simplified Arabic" w:hAnsi="Simplified Arabic" w:cs="Simplified Arabic"/>
          <w:sz w:val="24"/>
          <w:szCs w:val="24"/>
          <w:rtl/>
        </w:rPr>
        <w:t xml:space="preserve"> ، ص485)</w:t>
      </w:r>
    </w:p>
    <w:p w:rsidR="000F2AFE" w:rsidRDefault="00092AFC" w:rsidP="00765488">
      <w:pPr>
        <w:spacing w:after="0" w:line="240" w:lineRule="auto"/>
        <w:jc w:val="both"/>
        <w:rPr>
          <w:rFonts w:ascii="Simplified Arabic" w:hAnsi="Simplified Arabic" w:cs="Simplified Arabic"/>
          <w:sz w:val="28"/>
          <w:szCs w:val="28"/>
          <w:rtl/>
          <w:lang w:bidi="ar-IQ"/>
        </w:rPr>
      </w:pPr>
      <w:r w:rsidRPr="001D6430">
        <w:rPr>
          <w:rFonts w:ascii="Simplified Arabic" w:hAnsi="Simplified Arabic" w:cs="Simplified Arabic"/>
          <w:sz w:val="28"/>
          <w:szCs w:val="28"/>
          <w:rtl/>
          <w:lang w:bidi="ar-IQ"/>
        </w:rPr>
        <w:t xml:space="preserve">ويذكر عبد علي نصيف وصباح عبدي "أن الحصول على القدرة الانفجارية المقرونة بالسرعة في تدريبات القفز والوثب بوزن الجسم في حدود إمكانياتها تحقق أفضل إنجاز لهذا نجد أن مدربي ألعاب القوى مولعون بإنتاج اكبر كمية من القوة في اقصر مدة </w:t>
      </w:r>
    </w:p>
    <w:p w:rsidR="006E1C5A" w:rsidRPr="000F2AFE" w:rsidRDefault="00092AFC" w:rsidP="000F2AFE">
      <w:pPr>
        <w:spacing w:after="0" w:line="240" w:lineRule="auto"/>
        <w:jc w:val="both"/>
        <w:rPr>
          <w:rFonts w:ascii="Simplified Arabic" w:hAnsi="Simplified Arabic" w:cs="Simplified Arabic"/>
          <w:sz w:val="24"/>
          <w:szCs w:val="24"/>
          <w:rtl/>
          <w:lang w:bidi="ar-IQ"/>
        </w:rPr>
      </w:pPr>
      <w:r w:rsidRPr="001D6430">
        <w:rPr>
          <w:rFonts w:ascii="Simplified Arabic" w:hAnsi="Simplified Arabic" w:cs="Simplified Arabic"/>
          <w:sz w:val="28"/>
          <w:szCs w:val="28"/>
          <w:rtl/>
          <w:lang w:bidi="ar-IQ"/>
        </w:rPr>
        <w:t xml:space="preserve">(القدرة الانفجارية) من خلال تمارين القفز والوثب المختلفة، لان الرياضي يبذل في تدريبات </w:t>
      </w:r>
      <w:proofErr w:type="spellStart"/>
      <w:r w:rsidRPr="001D6430">
        <w:rPr>
          <w:rFonts w:ascii="Simplified Arabic" w:hAnsi="Simplified Arabic" w:cs="Simplified Arabic"/>
          <w:sz w:val="28"/>
          <w:szCs w:val="28"/>
          <w:rtl/>
          <w:lang w:bidi="ar-IQ"/>
        </w:rPr>
        <w:t>البلايومترك</w:t>
      </w:r>
      <w:proofErr w:type="spellEnd"/>
      <w:r w:rsidRPr="001D6430">
        <w:rPr>
          <w:rFonts w:ascii="Simplified Arabic" w:hAnsi="Simplified Arabic" w:cs="Simplified Arabic"/>
          <w:sz w:val="28"/>
          <w:szCs w:val="28"/>
          <w:rtl/>
          <w:lang w:bidi="ar-IQ"/>
        </w:rPr>
        <w:t xml:space="preserve"> أقصى قدرة انف</w:t>
      </w:r>
      <w:r w:rsidR="00C34359" w:rsidRPr="001D6430">
        <w:rPr>
          <w:rFonts w:ascii="Simplified Arabic" w:hAnsi="Simplified Arabic" w:cs="Simplified Arabic"/>
          <w:sz w:val="28"/>
          <w:szCs w:val="28"/>
          <w:rtl/>
          <w:lang w:bidi="ar-IQ"/>
        </w:rPr>
        <w:t xml:space="preserve">جاري </w:t>
      </w:r>
      <w:r w:rsidRPr="001D6430">
        <w:rPr>
          <w:rFonts w:ascii="Simplified Arabic" w:hAnsi="Simplified Arabic" w:cs="Simplified Arabic"/>
          <w:sz w:val="28"/>
          <w:szCs w:val="28"/>
          <w:rtl/>
          <w:lang w:bidi="ar-IQ"/>
        </w:rPr>
        <w:t xml:space="preserve">لتخليص الجسم من عامل الجاذبية والارتفاع بمستوى القفز والوثب لأداء الإنجاز الأفضل </w:t>
      </w:r>
      <w:r w:rsidR="000F2AFE">
        <w:rPr>
          <w:rFonts w:ascii="Simplified Arabic" w:hAnsi="Simplified Arabic" w:cs="Simplified Arabic" w:hint="cs"/>
          <w:sz w:val="24"/>
          <w:szCs w:val="24"/>
          <w:rtl/>
        </w:rPr>
        <w:t xml:space="preserve">                 </w:t>
      </w:r>
      <w:r w:rsidR="000F2AFE" w:rsidRPr="000F2AFE">
        <w:rPr>
          <w:rFonts w:ascii="Simplified Arabic" w:hAnsi="Simplified Arabic" w:cs="Simplified Arabic" w:hint="cs"/>
          <w:sz w:val="24"/>
          <w:szCs w:val="24"/>
          <w:rtl/>
        </w:rPr>
        <w:t>(</w:t>
      </w:r>
      <w:r w:rsidR="000F2AFE" w:rsidRPr="000F2AFE">
        <w:rPr>
          <w:rFonts w:ascii="Simplified Arabic" w:hAnsi="Simplified Arabic" w:cs="Simplified Arabic"/>
          <w:sz w:val="24"/>
          <w:szCs w:val="24"/>
          <w:rtl/>
        </w:rPr>
        <w:t>عبد علي نصيف وصباح عبدي</w:t>
      </w:r>
      <w:r w:rsidR="000F2AFE" w:rsidRPr="000F2AFE">
        <w:rPr>
          <w:rFonts w:ascii="Simplified Arabic" w:hAnsi="Simplified Arabic" w:cs="Simplified Arabic" w:hint="cs"/>
          <w:sz w:val="24"/>
          <w:szCs w:val="24"/>
          <w:rtl/>
        </w:rPr>
        <w:t xml:space="preserve"> </w:t>
      </w:r>
      <w:r w:rsidR="000F2AFE" w:rsidRPr="000F2AFE">
        <w:rPr>
          <w:rFonts w:ascii="Simplified Arabic" w:hAnsi="Simplified Arabic" w:cs="Simplified Arabic"/>
          <w:sz w:val="24"/>
          <w:szCs w:val="24"/>
          <w:rtl/>
        </w:rPr>
        <w:t>,</w:t>
      </w:r>
      <w:r w:rsidR="000F2AFE" w:rsidRPr="000F2AFE">
        <w:rPr>
          <w:rFonts w:ascii="Simplified Arabic" w:hAnsi="Simplified Arabic" w:cs="Simplified Arabic" w:hint="cs"/>
          <w:sz w:val="24"/>
          <w:szCs w:val="24"/>
          <w:rtl/>
        </w:rPr>
        <w:t xml:space="preserve"> </w:t>
      </w:r>
      <w:r w:rsidR="000F2AFE" w:rsidRPr="000F2AFE">
        <w:rPr>
          <w:rFonts w:ascii="Simplified Arabic" w:hAnsi="Simplified Arabic" w:cs="Simplified Arabic"/>
          <w:sz w:val="24"/>
          <w:szCs w:val="24"/>
          <w:rtl/>
        </w:rPr>
        <w:t>1988,</w:t>
      </w:r>
      <w:r w:rsidR="000F2AFE" w:rsidRPr="000F2AFE">
        <w:rPr>
          <w:rFonts w:ascii="Simplified Arabic" w:hAnsi="Simplified Arabic" w:cs="Simplified Arabic" w:hint="cs"/>
          <w:sz w:val="24"/>
          <w:szCs w:val="24"/>
          <w:rtl/>
        </w:rPr>
        <w:t xml:space="preserve"> </w:t>
      </w:r>
      <w:r w:rsidR="000F2AFE" w:rsidRPr="000F2AFE">
        <w:rPr>
          <w:rFonts w:ascii="Simplified Arabic" w:hAnsi="Simplified Arabic" w:cs="Simplified Arabic"/>
          <w:sz w:val="24"/>
          <w:szCs w:val="24"/>
          <w:rtl/>
        </w:rPr>
        <w:t>ص 45</w:t>
      </w:r>
      <w:r w:rsidR="000F2AFE" w:rsidRPr="000F2AFE">
        <w:rPr>
          <w:rFonts w:ascii="Simplified Arabic" w:hAnsi="Simplified Arabic" w:cs="Simplified Arabic" w:hint="cs"/>
          <w:sz w:val="24"/>
          <w:szCs w:val="24"/>
          <w:rtl/>
          <w:lang w:bidi="ar-IQ"/>
        </w:rPr>
        <w:t>)</w:t>
      </w:r>
    </w:p>
    <w:p w:rsidR="006E1C5A" w:rsidRDefault="006E1C5A" w:rsidP="00765488">
      <w:pPr>
        <w:spacing w:after="0" w:line="240" w:lineRule="auto"/>
        <w:jc w:val="both"/>
        <w:rPr>
          <w:rFonts w:ascii="Simplified Arabic" w:hAnsi="Simplified Arabic" w:cs="Simplified Arabic"/>
          <w:sz w:val="28"/>
          <w:szCs w:val="28"/>
          <w:rtl/>
          <w:lang w:bidi="ar-IQ"/>
        </w:rPr>
      </w:pPr>
    </w:p>
    <w:p w:rsidR="000C324A" w:rsidRDefault="000C324A" w:rsidP="00765488">
      <w:pPr>
        <w:spacing w:after="0" w:line="240" w:lineRule="auto"/>
        <w:jc w:val="both"/>
        <w:rPr>
          <w:rFonts w:ascii="Simplified Arabic" w:hAnsi="Simplified Arabic" w:cs="Simplified Arabic"/>
          <w:sz w:val="28"/>
          <w:szCs w:val="28"/>
          <w:rtl/>
          <w:lang w:bidi="ar-IQ"/>
        </w:rPr>
      </w:pPr>
    </w:p>
    <w:p w:rsidR="000C324A" w:rsidRDefault="000C324A" w:rsidP="00765488">
      <w:pPr>
        <w:spacing w:after="0" w:line="240" w:lineRule="auto"/>
        <w:jc w:val="both"/>
        <w:rPr>
          <w:rFonts w:ascii="Simplified Arabic" w:hAnsi="Simplified Arabic" w:cs="Simplified Arabic"/>
          <w:sz w:val="28"/>
          <w:szCs w:val="28"/>
          <w:rtl/>
          <w:lang w:bidi="ar-IQ"/>
        </w:rPr>
      </w:pPr>
    </w:p>
    <w:p w:rsidR="000C324A" w:rsidRDefault="000C324A" w:rsidP="00765488">
      <w:pPr>
        <w:spacing w:after="0" w:line="240" w:lineRule="auto"/>
        <w:jc w:val="both"/>
        <w:rPr>
          <w:rFonts w:ascii="Simplified Arabic" w:hAnsi="Simplified Arabic" w:cs="Simplified Arabic"/>
          <w:sz w:val="28"/>
          <w:szCs w:val="28"/>
          <w:rtl/>
          <w:lang w:bidi="ar-IQ"/>
        </w:rPr>
      </w:pPr>
    </w:p>
    <w:p w:rsidR="000C324A" w:rsidRDefault="000C324A" w:rsidP="00765488">
      <w:pPr>
        <w:spacing w:after="0" w:line="240" w:lineRule="auto"/>
        <w:jc w:val="both"/>
        <w:rPr>
          <w:rFonts w:ascii="Simplified Arabic" w:hAnsi="Simplified Arabic" w:cs="Simplified Arabic"/>
          <w:sz w:val="28"/>
          <w:szCs w:val="28"/>
          <w:rtl/>
          <w:lang w:bidi="ar-IQ"/>
        </w:rPr>
      </w:pPr>
    </w:p>
    <w:p w:rsidR="000C324A" w:rsidRDefault="000C324A" w:rsidP="00765488">
      <w:pPr>
        <w:spacing w:after="0" w:line="240" w:lineRule="auto"/>
        <w:jc w:val="both"/>
        <w:rPr>
          <w:rFonts w:ascii="Simplified Arabic" w:hAnsi="Simplified Arabic" w:cs="Simplified Arabic"/>
          <w:sz w:val="28"/>
          <w:szCs w:val="28"/>
          <w:rtl/>
          <w:lang w:bidi="ar-IQ"/>
        </w:rPr>
      </w:pPr>
    </w:p>
    <w:p w:rsidR="000C324A" w:rsidRDefault="000C324A" w:rsidP="00765488">
      <w:pPr>
        <w:spacing w:after="0" w:line="240" w:lineRule="auto"/>
        <w:jc w:val="both"/>
        <w:rPr>
          <w:rFonts w:ascii="Simplified Arabic" w:hAnsi="Simplified Arabic" w:cs="Simplified Arabic"/>
          <w:sz w:val="28"/>
          <w:szCs w:val="28"/>
          <w:rtl/>
          <w:lang w:bidi="ar-IQ"/>
        </w:rPr>
      </w:pPr>
    </w:p>
    <w:p w:rsidR="000C324A" w:rsidRDefault="000C324A" w:rsidP="00765488">
      <w:pPr>
        <w:spacing w:after="0" w:line="240" w:lineRule="auto"/>
        <w:jc w:val="both"/>
        <w:rPr>
          <w:rFonts w:ascii="Simplified Arabic" w:hAnsi="Simplified Arabic" w:cs="Simplified Arabic"/>
          <w:sz w:val="28"/>
          <w:szCs w:val="28"/>
          <w:rtl/>
          <w:lang w:bidi="ar-IQ"/>
        </w:rPr>
      </w:pPr>
    </w:p>
    <w:p w:rsidR="000C324A" w:rsidRDefault="000C324A" w:rsidP="00765488">
      <w:pPr>
        <w:spacing w:after="0" w:line="240" w:lineRule="auto"/>
        <w:jc w:val="both"/>
        <w:rPr>
          <w:rFonts w:ascii="Simplified Arabic" w:hAnsi="Simplified Arabic" w:cs="Simplified Arabic"/>
          <w:sz w:val="28"/>
          <w:szCs w:val="28"/>
          <w:rtl/>
          <w:lang w:bidi="ar-IQ"/>
        </w:rPr>
      </w:pPr>
    </w:p>
    <w:p w:rsidR="000C324A" w:rsidRDefault="000C324A" w:rsidP="00765488">
      <w:pPr>
        <w:spacing w:after="0" w:line="240" w:lineRule="auto"/>
        <w:jc w:val="both"/>
        <w:rPr>
          <w:rFonts w:ascii="Simplified Arabic" w:hAnsi="Simplified Arabic" w:cs="Simplified Arabic"/>
          <w:sz w:val="28"/>
          <w:szCs w:val="28"/>
          <w:rtl/>
          <w:lang w:bidi="ar-IQ"/>
        </w:rPr>
      </w:pPr>
    </w:p>
    <w:p w:rsidR="000C324A" w:rsidRDefault="000C324A" w:rsidP="00765488">
      <w:pPr>
        <w:spacing w:after="0" w:line="240" w:lineRule="auto"/>
        <w:jc w:val="both"/>
        <w:rPr>
          <w:rFonts w:ascii="Simplified Arabic" w:hAnsi="Simplified Arabic" w:cs="Simplified Arabic"/>
          <w:sz w:val="28"/>
          <w:szCs w:val="28"/>
          <w:rtl/>
          <w:lang w:bidi="ar-IQ"/>
        </w:rPr>
      </w:pPr>
    </w:p>
    <w:p w:rsidR="000C324A" w:rsidRDefault="000C324A" w:rsidP="00765488">
      <w:pPr>
        <w:spacing w:after="0" w:line="240" w:lineRule="auto"/>
        <w:jc w:val="both"/>
        <w:rPr>
          <w:rFonts w:ascii="Simplified Arabic" w:hAnsi="Simplified Arabic" w:cs="Simplified Arabic"/>
          <w:sz w:val="28"/>
          <w:szCs w:val="28"/>
          <w:rtl/>
          <w:lang w:bidi="ar-IQ"/>
        </w:rPr>
      </w:pPr>
    </w:p>
    <w:p w:rsidR="000C324A" w:rsidRPr="001D6430" w:rsidRDefault="000C324A" w:rsidP="00765488">
      <w:pPr>
        <w:spacing w:after="0" w:line="240" w:lineRule="auto"/>
        <w:jc w:val="both"/>
        <w:rPr>
          <w:rFonts w:ascii="Simplified Arabic" w:hAnsi="Simplified Arabic" w:cs="Simplified Arabic"/>
          <w:sz w:val="28"/>
          <w:szCs w:val="28"/>
          <w:rtl/>
          <w:lang w:bidi="ar-IQ"/>
        </w:rPr>
      </w:pPr>
    </w:p>
    <w:p w:rsidR="009C36BF" w:rsidRPr="001D6430" w:rsidRDefault="002A205C" w:rsidP="00765488">
      <w:pPr>
        <w:spacing w:after="0" w:line="240" w:lineRule="auto"/>
        <w:ind w:right="-90"/>
        <w:jc w:val="both"/>
        <w:rPr>
          <w:rFonts w:ascii="Simplified Arabic" w:hAnsi="Simplified Arabic" w:cs="Simplified Arabic"/>
          <w:sz w:val="28"/>
          <w:szCs w:val="28"/>
          <w:rtl/>
          <w:lang w:bidi="ar-IQ"/>
        </w:rPr>
      </w:pPr>
      <w:r w:rsidRPr="001D6430">
        <w:rPr>
          <w:rFonts w:ascii="Simplified Arabic" w:hAnsi="Simplified Arabic" w:cs="Simplified Arabic"/>
          <w:sz w:val="28"/>
          <w:szCs w:val="28"/>
          <w:rtl/>
          <w:lang w:bidi="ar-IQ"/>
        </w:rPr>
        <w:lastRenderedPageBreak/>
        <w:t>3</w:t>
      </w:r>
      <w:r w:rsidR="000C324A">
        <w:rPr>
          <w:rFonts w:ascii="Simplified Arabic" w:hAnsi="Simplified Arabic" w:cs="Simplified Arabic"/>
          <w:sz w:val="28"/>
          <w:szCs w:val="28"/>
          <w:rtl/>
          <w:lang w:bidi="ar-IQ"/>
        </w:rPr>
        <w:t>–2</w:t>
      </w:r>
      <w:r w:rsidR="000C324A">
        <w:rPr>
          <w:rFonts w:ascii="Simplified Arabic" w:hAnsi="Simplified Arabic" w:cs="Simplified Arabic" w:hint="cs"/>
          <w:sz w:val="28"/>
          <w:szCs w:val="28"/>
          <w:rtl/>
          <w:lang w:bidi="ar-IQ"/>
        </w:rPr>
        <w:t xml:space="preserve"> </w:t>
      </w:r>
      <w:r w:rsidR="00A139DA" w:rsidRPr="001D6430">
        <w:rPr>
          <w:rFonts w:ascii="Simplified Arabic" w:hAnsi="Simplified Arabic" w:cs="Simplified Arabic"/>
          <w:sz w:val="28"/>
          <w:szCs w:val="28"/>
          <w:rtl/>
          <w:lang w:bidi="ar-IQ"/>
        </w:rPr>
        <w:t xml:space="preserve">عرض نتائج </w:t>
      </w:r>
      <w:r w:rsidR="008113F5" w:rsidRPr="001D6430">
        <w:rPr>
          <w:rFonts w:ascii="Simplified Arabic" w:hAnsi="Simplified Arabic" w:cs="Simplified Arabic"/>
          <w:sz w:val="28"/>
          <w:szCs w:val="28"/>
          <w:rtl/>
          <w:lang w:bidi="ar-IQ"/>
        </w:rPr>
        <w:t xml:space="preserve">وتحليل </w:t>
      </w:r>
      <w:r w:rsidR="00144C15" w:rsidRPr="001D6430">
        <w:rPr>
          <w:rFonts w:ascii="Simplified Arabic" w:hAnsi="Simplified Arabic" w:cs="Simplified Arabic"/>
          <w:sz w:val="28"/>
          <w:szCs w:val="28"/>
          <w:rtl/>
          <w:lang w:bidi="ar-IQ"/>
        </w:rPr>
        <w:t>ال</w:t>
      </w:r>
      <w:r w:rsidR="00A139DA" w:rsidRPr="001D6430">
        <w:rPr>
          <w:rFonts w:ascii="Simplified Arabic" w:hAnsi="Simplified Arabic" w:cs="Simplified Arabic"/>
          <w:sz w:val="28"/>
          <w:szCs w:val="28"/>
          <w:rtl/>
          <w:lang w:bidi="ar-IQ"/>
        </w:rPr>
        <w:t>قياس القبلي والبعدي للمجموع</w:t>
      </w:r>
      <w:r w:rsidR="00144C15" w:rsidRPr="001D6430">
        <w:rPr>
          <w:rFonts w:ascii="Simplified Arabic" w:hAnsi="Simplified Arabic" w:cs="Simplified Arabic"/>
          <w:sz w:val="28"/>
          <w:szCs w:val="28"/>
          <w:rtl/>
          <w:lang w:bidi="ar-IQ"/>
        </w:rPr>
        <w:t>تين</w:t>
      </w:r>
      <w:r w:rsidR="00A139DA" w:rsidRPr="001D6430">
        <w:rPr>
          <w:rFonts w:ascii="Simplified Arabic" w:hAnsi="Simplified Arabic" w:cs="Simplified Arabic"/>
          <w:sz w:val="28"/>
          <w:szCs w:val="28"/>
          <w:rtl/>
          <w:lang w:bidi="ar-IQ"/>
        </w:rPr>
        <w:t xml:space="preserve"> التجريبية</w:t>
      </w:r>
      <w:r w:rsidR="00144C15" w:rsidRPr="001D6430">
        <w:rPr>
          <w:rFonts w:ascii="Simplified Arabic" w:hAnsi="Simplified Arabic" w:cs="Simplified Arabic"/>
          <w:sz w:val="28"/>
          <w:szCs w:val="28"/>
          <w:rtl/>
          <w:lang w:bidi="ar-IQ"/>
        </w:rPr>
        <w:t xml:space="preserve"> والضابطة في المتغيرات </w:t>
      </w:r>
      <w:proofErr w:type="spellStart"/>
      <w:r w:rsidR="00144C15" w:rsidRPr="001D6430">
        <w:rPr>
          <w:rFonts w:ascii="Simplified Arabic" w:hAnsi="Simplified Arabic" w:cs="Simplified Arabic"/>
          <w:sz w:val="28"/>
          <w:szCs w:val="28"/>
          <w:rtl/>
          <w:lang w:bidi="ar-IQ"/>
        </w:rPr>
        <w:t>الكينيتكية</w:t>
      </w:r>
      <w:proofErr w:type="spellEnd"/>
      <w:r w:rsidR="00144C15" w:rsidRPr="001D6430">
        <w:rPr>
          <w:rFonts w:ascii="Simplified Arabic" w:hAnsi="Simplified Arabic" w:cs="Simplified Arabic"/>
          <w:sz w:val="28"/>
          <w:szCs w:val="28"/>
          <w:rtl/>
          <w:lang w:bidi="ar-IQ"/>
        </w:rPr>
        <w:t xml:space="preserve"> لعدائي 100م </w:t>
      </w:r>
      <w:r w:rsidR="009C36BF" w:rsidRPr="001D6430">
        <w:rPr>
          <w:rFonts w:ascii="Simplified Arabic" w:hAnsi="Simplified Arabic" w:cs="Simplified Arabic"/>
          <w:sz w:val="28"/>
          <w:szCs w:val="28"/>
          <w:rtl/>
          <w:lang w:bidi="ar-IQ"/>
        </w:rPr>
        <w:t>ومناقشتها .</w:t>
      </w:r>
    </w:p>
    <w:p w:rsidR="008113F5" w:rsidRPr="000C324A" w:rsidRDefault="008113F5" w:rsidP="000C324A">
      <w:pPr>
        <w:spacing w:after="0" w:line="240" w:lineRule="auto"/>
        <w:ind w:right="-90"/>
        <w:jc w:val="center"/>
        <w:rPr>
          <w:rFonts w:ascii="Simplified Arabic" w:hAnsi="Simplified Arabic" w:cs="Simplified Arabic"/>
          <w:sz w:val="24"/>
          <w:szCs w:val="24"/>
          <w:rtl/>
          <w:lang w:bidi="ar-IQ"/>
        </w:rPr>
      </w:pPr>
      <w:r w:rsidRPr="000C324A">
        <w:rPr>
          <w:rFonts w:ascii="Simplified Arabic" w:hAnsi="Simplified Arabic" w:cs="Simplified Arabic"/>
          <w:sz w:val="24"/>
          <w:szCs w:val="24"/>
          <w:rtl/>
          <w:lang w:bidi="ar-IQ"/>
        </w:rPr>
        <w:t>جدول (</w:t>
      </w:r>
      <w:r w:rsidR="007418ED" w:rsidRPr="000C324A">
        <w:rPr>
          <w:rFonts w:ascii="Simplified Arabic" w:hAnsi="Simplified Arabic" w:cs="Simplified Arabic"/>
          <w:sz w:val="24"/>
          <w:szCs w:val="24"/>
          <w:rtl/>
          <w:lang w:bidi="ar-IQ"/>
        </w:rPr>
        <w:t>4</w:t>
      </w:r>
      <w:r w:rsidRPr="000C324A">
        <w:rPr>
          <w:rFonts w:ascii="Simplified Arabic" w:hAnsi="Simplified Arabic" w:cs="Simplified Arabic"/>
          <w:sz w:val="24"/>
          <w:szCs w:val="24"/>
          <w:rtl/>
          <w:lang w:bidi="ar-IQ"/>
        </w:rPr>
        <w:t>)</w:t>
      </w:r>
    </w:p>
    <w:p w:rsidR="008113F5" w:rsidRPr="000C324A" w:rsidRDefault="008113F5" w:rsidP="000C324A">
      <w:pPr>
        <w:spacing w:after="0" w:line="240" w:lineRule="auto"/>
        <w:jc w:val="center"/>
        <w:rPr>
          <w:rFonts w:ascii="Simplified Arabic" w:hAnsi="Simplified Arabic" w:cs="Simplified Arabic"/>
          <w:sz w:val="24"/>
          <w:szCs w:val="24"/>
          <w:rtl/>
          <w:lang w:bidi="ar-IQ"/>
        </w:rPr>
      </w:pPr>
      <w:r w:rsidRPr="000C324A">
        <w:rPr>
          <w:rFonts w:ascii="Simplified Arabic" w:hAnsi="Simplified Arabic" w:cs="Simplified Arabic"/>
          <w:sz w:val="24"/>
          <w:szCs w:val="24"/>
          <w:rtl/>
          <w:lang w:bidi="ar-IQ"/>
        </w:rPr>
        <w:t xml:space="preserve">يبين قيم الوسيط والانحراف الربيعي </w:t>
      </w:r>
      <w:proofErr w:type="spellStart"/>
      <w:r w:rsidRPr="000C324A">
        <w:rPr>
          <w:rFonts w:ascii="Simplified Arabic" w:hAnsi="Simplified Arabic" w:cs="Simplified Arabic"/>
          <w:sz w:val="24"/>
          <w:szCs w:val="24"/>
          <w:rtl/>
          <w:lang w:bidi="ar-IQ"/>
        </w:rPr>
        <w:t>ولكوكسن</w:t>
      </w:r>
      <w:proofErr w:type="spellEnd"/>
      <w:r w:rsidRPr="000C324A">
        <w:rPr>
          <w:rFonts w:ascii="Simplified Arabic" w:hAnsi="Simplified Arabic" w:cs="Simplified Arabic"/>
          <w:sz w:val="24"/>
          <w:szCs w:val="24"/>
          <w:rtl/>
          <w:lang w:bidi="ar-IQ"/>
        </w:rPr>
        <w:t xml:space="preserve"> المحسوبة ودلالتها الإحصائية للاختبارات القبلية والبعدية للمتغيرات </w:t>
      </w:r>
      <w:proofErr w:type="spellStart"/>
      <w:r w:rsidRPr="000C324A">
        <w:rPr>
          <w:rFonts w:ascii="Simplified Arabic" w:hAnsi="Simplified Arabic" w:cs="Simplified Arabic"/>
          <w:sz w:val="24"/>
          <w:szCs w:val="24"/>
          <w:rtl/>
          <w:lang w:bidi="ar-IQ"/>
        </w:rPr>
        <w:t>الكينتكية</w:t>
      </w:r>
      <w:proofErr w:type="spellEnd"/>
      <w:r w:rsidRPr="000C324A">
        <w:rPr>
          <w:rFonts w:ascii="Simplified Arabic" w:hAnsi="Simplified Arabic" w:cs="Simplified Arabic"/>
          <w:sz w:val="24"/>
          <w:szCs w:val="24"/>
          <w:rtl/>
          <w:lang w:bidi="ar-IQ"/>
        </w:rPr>
        <w:t xml:space="preserve">  لمجموعتي البحث الضابطة والتجريبية .</w:t>
      </w:r>
    </w:p>
    <w:tbl>
      <w:tblPr>
        <w:tblStyle w:val="2"/>
        <w:bidiVisual/>
        <w:tblW w:w="9669" w:type="dxa"/>
        <w:jc w:val="center"/>
        <w:tblInd w:w="-429" w:type="dxa"/>
        <w:tblLayout w:type="fixed"/>
        <w:tblLook w:val="04A0" w:firstRow="1" w:lastRow="0" w:firstColumn="1" w:lastColumn="0" w:noHBand="0" w:noVBand="1"/>
      </w:tblPr>
      <w:tblGrid>
        <w:gridCol w:w="1572"/>
        <w:gridCol w:w="993"/>
        <w:gridCol w:w="1008"/>
        <w:gridCol w:w="1134"/>
        <w:gridCol w:w="1276"/>
        <w:gridCol w:w="1134"/>
        <w:gridCol w:w="992"/>
        <w:gridCol w:w="852"/>
        <w:gridCol w:w="708"/>
      </w:tblGrid>
      <w:tr w:rsidR="008113F5" w:rsidRPr="000C324A" w:rsidTr="000C324A">
        <w:trPr>
          <w:trHeight w:val="435"/>
          <w:jc w:val="center"/>
        </w:trPr>
        <w:tc>
          <w:tcPr>
            <w:tcW w:w="1572" w:type="dxa"/>
            <w:vMerge w:val="restart"/>
            <w:tcBorders>
              <w:left w:val="single" w:sz="4" w:space="0" w:color="auto"/>
            </w:tcBorders>
            <w:shd w:val="clear" w:color="auto" w:fill="auto"/>
          </w:tcPr>
          <w:p w:rsidR="008113F5" w:rsidRPr="000C324A" w:rsidRDefault="008113F5" w:rsidP="000C324A">
            <w:pPr>
              <w:jc w:val="center"/>
              <w:rPr>
                <w:rFonts w:ascii="Simplified Arabic" w:hAnsi="Simplified Arabic" w:cs="Simplified Arabic"/>
                <w:sz w:val="24"/>
                <w:szCs w:val="24"/>
                <w:rtl/>
                <w:lang w:bidi="ar-IQ"/>
              </w:rPr>
            </w:pPr>
            <w:r w:rsidRPr="000C324A">
              <w:rPr>
                <w:rFonts w:ascii="Simplified Arabic" w:hAnsi="Simplified Arabic" w:cs="Simplified Arabic"/>
                <w:sz w:val="24"/>
                <w:szCs w:val="24"/>
                <w:rtl/>
                <w:lang w:bidi="ar-IQ"/>
              </w:rPr>
              <w:t>المتغيرات</w:t>
            </w:r>
          </w:p>
          <w:p w:rsidR="008113F5" w:rsidRPr="000C324A" w:rsidRDefault="008113F5" w:rsidP="000C324A">
            <w:pPr>
              <w:jc w:val="center"/>
              <w:rPr>
                <w:rFonts w:ascii="Simplified Arabic" w:hAnsi="Simplified Arabic" w:cs="Simplified Arabic"/>
                <w:sz w:val="24"/>
                <w:szCs w:val="24"/>
                <w:rtl/>
                <w:lang w:bidi="ar-IQ"/>
              </w:rPr>
            </w:pPr>
            <w:proofErr w:type="spellStart"/>
            <w:r w:rsidRPr="000C324A">
              <w:rPr>
                <w:rFonts w:ascii="Simplified Arabic" w:hAnsi="Simplified Arabic" w:cs="Simplified Arabic"/>
                <w:sz w:val="24"/>
                <w:szCs w:val="24"/>
                <w:rtl/>
                <w:lang w:bidi="ar-IQ"/>
              </w:rPr>
              <w:t>الكينتكية</w:t>
            </w:r>
            <w:proofErr w:type="spellEnd"/>
          </w:p>
        </w:tc>
        <w:tc>
          <w:tcPr>
            <w:tcW w:w="993" w:type="dxa"/>
            <w:vMerge w:val="restart"/>
            <w:tcBorders>
              <w:left w:val="single" w:sz="4" w:space="0" w:color="auto"/>
            </w:tcBorders>
            <w:shd w:val="clear" w:color="auto" w:fill="auto"/>
          </w:tcPr>
          <w:p w:rsidR="008113F5" w:rsidRPr="000C324A" w:rsidRDefault="008113F5" w:rsidP="000C324A">
            <w:pPr>
              <w:jc w:val="center"/>
              <w:rPr>
                <w:rFonts w:ascii="Simplified Arabic" w:hAnsi="Simplified Arabic" w:cs="Simplified Arabic"/>
                <w:sz w:val="24"/>
                <w:szCs w:val="24"/>
                <w:rtl/>
                <w:lang w:bidi="ar-IQ"/>
              </w:rPr>
            </w:pPr>
            <w:r w:rsidRPr="000C324A">
              <w:rPr>
                <w:rFonts w:ascii="Simplified Arabic" w:hAnsi="Simplified Arabic" w:cs="Simplified Arabic"/>
                <w:sz w:val="24"/>
                <w:szCs w:val="24"/>
                <w:rtl/>
                <w:lang w:bidi="ar-IQ"/>
              </w:rPr>
              <w:t>المجموعة</w:t>
            </w:r>
          </w:p>
        </w:tc>
        <w:tc>
          <w:tcPr>
            <w:tcW w:w="2142" w:type="dxa"/>
            <w:gridSpan w:val="2"/>
            <w:tcBorders>
              <w:bottom w:val="single" w:sz="4" w:space="0" w:color="auto"/>
            </w:tcBorders>
            <w:shd w:val="clear" w:color="auto" w:fill="auto"/>
          </w:tcPr>
          <w:p w:rsidR="008113F5" w:rsidRPr="000C324A" w:rsidRDefault="008113F5" w:rsidP="000C324A">
            <w:pPr>
              <w:jc w:val="center"/>
              <w:rPr>
                <w:rFonts w:ascii="Simplified Arabic" w:hAnsi="Simplified Arabic" w:cs="Simplified Arabic"/>
                <w:sz w:val="24"/>
                <w:szCs w:val="24"/>
                <w:rtl/>
                <w:lang w:bidi="ar-IQ"/>
              </w:rPr>
            </w:pPr>
            <w:r w:rsidRPr="000C324A">
              <w:rPr>
                <w:rFonts w:ascii="Simplified Arabic" w:hAnsi="Simplified Arabic" w:cs="Simplified Arabic"/>
                <w:sz w:val="24"/>
                <w:szCs w:val="24"/>
                <w:rtl/>
                <w:lang w:bidi="ar-IQ"/>
              </w:rPr>
              <w:t>الاختبار القبلي</w:t>
            </w:r>
          </w:p>
        </w:tc>
        <w:tc>
          <w:tcPr>
            <w:tcW w:w="2410" w:type="dxa"/>
            <w:gridSpan w:val="2"/>
            <w:tcBorders>
              <w:bottom w:val="single" w:sz="4" w:space="0" w:color="auto"/>
            </w:tcBorders>
            <w:shd w:val="clear" w:color="auto" w:fill="auto"/>
          </w:tcPr>
          <w:p w:rsidR="008113F5" w:rsidRPr="000C324A" w:rsidRDefault="008113F5" w:rsidP="000C324A">
            <w:pPr>
              <w:jc w:val="center"/>
              <w:rPr>
                <w:rFonts w:ascii="Simplified Arabic" w:hAnsi="Simplified Arabic" w:cs="Simplified Arabic"/>
                <w:sz w:val="24"/>
                <w:szCs w:val="24"/>
                <w:rtl/>
                <w:lang w:bidi="ar-IQ"/>
              </w:rPr>
            </w:pPr>
            <w:r w:rsidRPr="000C324A">
              <w:rPr>
                <w:rFonts w:ascii="Simplified Arabic" w:hAnsi="Simplified Arabic" w:cs="Simplified Arabic"/>
                <w:sz w:val="24"/>
                <w:szCs w:val="24"/>
                <w:rtl/>
                <w:lang w:bidi="ar-IQ"/>
              </w:rPr>
              <w:t>الاختبار البعدي</w:t>
            </w:r>
          </w:p>
        </w:tc>
        <w:tc>
          <w:tcPr>
            <w:tcW w:w="992" w:type="dxa"/>
            <w:vMerge w:val="restart"/>
            <w:shd w:val="clear" w:color="auto" w:fill="auto"/>
          </w:tcPr>
          <w:p w:rsidR="008113F5" w:rsidRPr="000C324A" w:rsidRDefault="008113F5" w:rsidP="000C324A">
            <w:pPr>
              <w:jc w:val="center"/>
              <w:rPr>
                <w:rFonts w:ascii="Simplified Arabic" w:hAnsi="Simplified Arabic" w:cs="Simplified Arabic"/>
                <w:sz w:val="24"/>
                <w:szCs w:val="24"/>
                <w:lang w:bidi="ar-IQ"/>
              </w:rPr>
            </w:pPr>
            <w:r w:rsidRPr="000C324A">
              <w:rPr>
                <w:rFonts w:ascii="Simplified Arabic" w:hAnsi="Simplified Arabic" w:cs="Simplified Arabic"/>
                <w:sz w:val="24"/>
                <w:szCs w:val="24"/>
                <w:rtl/>
                <w:lang w:bidi="ar-IQ"/>
              </w:rPr>
              <w:t xml:space="preserve">قيمة </w:t>
            </w:r>
            <w:r w:rsidRPr="000C324A">
              <w:rPr>
                <w:rFonts w:ascii="Simplified Arabic" w:hAnsi="Simplified Arabic" w:cs="Simplified Arabic"/>
                <w:sz w:val="24"/>
                <w:szCs w:val="24"/>
                <w:lang w:bidi="ar-IQ"/>
              </w:rPr>
              <w:t>z</w:t>
            </w:r>
            <w:r w:rsidRPr="000C324A">
              <w:rPr>
                <w:rFonts w:ascii="Simplified Arabic" w:hAnsi="Simplified Arabic" w:cs="Simplified Arabic"/>
                <w:sz w:val="24"/>
                <w:szCs w:val="24"/>
                <w:rtl/>
                <w:lang w:bidi="ar-IQ"/>
              </w:rPr>
              <w:t xml:space="preserve"> المحسوبة</w:t>
            </w:r>
          </w:p>
        </w:tc>
        <w:tc>
          <w:tcPr>
            <w:tcW w:w="852" w:type="dxa"/>
            <w:vMerge w:val="restart"/>
            <w:shd w:val="clear" w:color="auto" w:fill="auto"/>
          </w:tcPr>
          <w:p w:rsidR="008113F5" w:rsidRPr="000C324A" w:rsidRDefault="008113F5" w:rsidP="000C324A">
            <w:pPr>
              <w:jc w:val="center"/>
              <w:rPr>
                <w:rFonts w:ascii="Simplified Arabic" w:hAnsi="Simplified Arabic" w:cs="Simplified Arabic"/>
                <w:sz w:val="24"/>
                <w:szCs w:val="24"/>
                <w:rtl/>
                <w:lang w:bidi="ar-IQ"/>
              </w:rPr>
            </w:pPr>
            <w:r w:rsidRPr="000C324A">
              <w:rPr>
                <w:rFonts w:ascii="Simplified Arabic" w:hAnsi="Simplified Arabic" w:cs="Simplified Arabic"/>
                <w:sz w:val="24"/>
                <w:szCs w:val="24"/>
                <w:rtl/>
                <w:lang w:bidi="ar-IQ"/>
              </w:rPr>
              <w:t>مستوى الدلالة</w:t>
            </w:r>
          </w:p>
        </w:tc>
        <w:tc>
          <w:tcPr>
            <w:tcW w:w="708" w:type="dxa"/>
            <w:vMerge w:val="restart"/>
            <w:shd w:val="clear" w:color="auto" w:fill="auto"/>
          </w:tcPr>
          <w:p w:rsidR="008113F5" w:rsidRPr="000C324A" w:rsidRDefault="008113F5" w:rsidP="000C324A">
            <w:pPr>
              <w:jc w:val="center"/>
              <w:rPr>
                <w:rFonts w:ascii="Simplified Arabic" w:hAnsi="Simplified Arabic" w:cs="Simplified Arabic"/>
                <w:sz w:val="24"/>
                <w:szCs w:val="24"/>
                <w:rtl/>
                <w:lang w:bidi="ar-IQ"/>
              </w:rPr>
            </w:pPr>
            <w:r w:rsidRPr="000C324A">
              <w:rPr>
                <w:rFonts w:ascii="Simplified Arabic" w:hAnsi="Simplified Arabic" w:cs="Simplified Arabic"/>
                <w:sz w:val="24"/>
                <w:szCs w:val="24"/>
                <w:rtl/>
                <w:lang w:bidi="ar-IQ"/>
              </w:rPr>
              <w:t>نوع الدلالة</w:t>
            </w:r>
          </w:p>
        </w:tc>
      </w:tr>
      <w:tr w:rsidR="008113F5" w:rsidRPr="000C324A" w:rsidTr="000C324A">
        <w:trPr>
          <w:trHeight w:val="360"/>
          <w:jc w:val="center"/>
        </w:trPr>
        <w:tc>
          <w:tcPr>
            <w:tcW w:w="1572" w:type="dxa"/>
            <w:vMerge/>
            <w:tcBorders>
              <w:left w:val="single" w:sz="4" w:space="0" w:color="auto"/>
            </w:tcBorders>
            <w:shd w:val="clear" w:color="auto" w:fill="auto"/>
          </w:tcPr>
          <w:p w:rsidR="008113F5" w:rsidRPr="000C324A" w:rsidRDefault="008113F5" w:rsidP="00765488">
            <w:pPr>
              <w:jc w:val="both"/>
              <w:rPr>
                <w:rFonts w:ascii="Simplified Arabic" w:hAnsi="Simplified Arabic" w:cs="Simplified Arabic"/>
                <w:sz w:val="24"/>
                <w:szCs w:val="24"/>
                <w:rtl/>
                <w:lang w:bidi="ar-IQ"/>
              </w:rPr>
            </w:pPr>
          </w:p>
        </w:tc>
        <w:tc>
          <w:tcPr>
            <w:tcW w:w="993" w:type="dxa"/>
            <w:vMerge/>
            <w:tcBorders>
              <w:left w:val="single" w:sz="4" w:space="0" w:color="auto"/>
            </w:tcBorders>
            <w:shd w:val="clear" w:color="auto" w:fill="auto"/>
          </w:tcPr>
          <w:p w:rsidR="008113F5" w:rsidRPr="000C324A" w:rsidRDefault="008113F5" w:rsidP="00765488">
            <w:pPr>
              <w:jc w:val="both"/>
              <w:rPr>
                <w:rFonts w:ascii="Simplified Arabic" w:hAnsi="Simplified Arabic" w:cs="Simplified Arabic"/>
                <w:sz w:val="24"/>
                <w:szCs w:val="24"/>
                <w:rtl/>
                <w:lang w:bidi="ar-IQ"/>
              </w:rPr>
            </w:pPr>
          </w:p>
        </w:tc>
        <w:tc>
          <w:tcPr>
            <w:tcW w:w="1008" w:type="dxa"/>
            <w:tcBorders>
              <w:top w:val="single" w:sz="4" w:space="0" w:color="auto"/>
              <w:right w:val="single" w:sz="4" w:space="0" w:color="auto"/>
            </w:tcBorders>
            <w:shd w:val="clear" w:color="auto" w:fill="auto"/>
          </w:tcPr>
          <w:p w:rsidR="008113F5" w:rsidRPr="000C324A" w:rsidRDefault="008113F5" w:rsidP="000C324A">
            <w:pPr>
              <w:jc w:val="center"/>
              <w:rPr>
                <w:rFonts w:ascii="Simplified Arabic" w:hAnsi="Simplified Arabic" w:cs="Simplified Arabic"/>
                <w:sz w:val="24"/>
                <w:szCs w:val="24"/>
                <w:rtl/>
                <w:lang w:bidi="ar-IQ"/>
              </w:rPr>
            </w:pPr>
            <w:r w:rsidRPr="000C324A">
              <w:rPr>
                <w:rFonts w:ascii="Simplified Arabic" w:hAnsi="Simplified Arabic" w:cs="Simplified Arabic"/>
                <w:sz w:val="24"/>
                <w:szCs w:val="24"/>
                <w:rtl/>
                <w:lang w:bidi="ar-IQ"/>
              </w:rPr>
              <w:t>الوسيط</w:t>
            </w:r>
          </w:p>
        </w:tc>
        <w:tc>
          <w:tcPr>
            <w:tcW w:w="1134" w:type="dxa"/>
            <w:tcBorders>
              <w:top w:val="single" w:sz="4" w:space="0" w:color="auto"/>
              <w:left w:val="single" w:sz="4" w:space="0" w:color="auto"/>
            </w:tcBorders>
            <w:shd w:val="clear" w:color="auto" w:fill="auto"/>
          </w:tcPr>
          <w:p w:rsidR="008113F5" w:rsidRPr="000C324A" w:rsidRDefault="008113F5" w:rsidP="000C324A">
            <w:pPr>
              <w:jc w:val="center"/>
              <w:rPr>
                <w:rFonts w:ascii="Simplified Arabic" w:hAnsi="Simplified Arabic" w:cs="Simplified Arabic"/>
                <w:sz w:val="24"/>
                <w:szCs w:val="24"/>
                <w:rtl/>
                <w:lang w:bidi="ar-IQ"/>
              </w:rPr>
            </w:pPr>
            <w:r w:rsidRPr="000C324A">
              <w:rPr>
                <w:rFonts w:ascii="Simplified Arabic" w:hAnsi="Simplified Arabic" w:cs="Simplified Arabic"/>
                <w:sz w:val="24"/>
                <w:szCs w:val="24"/>
                <w:rtl/>
                <w:lang w:bidi="ar-IQ"/>
              </w:rPr>
              <w:t>الانحراف الربيعي</w:t>
            </w:r>
          </w:p>
        </w:tc>
        <w:tc>
          <w:tcPr>
            <w:tcW w:w="1276" w:type="dxa"/>
            <w:tcBorders>
              <w:top w:val="single" w:sz="4" w:space="0" w:color="auto"/>
              <w:right w:val="single" w:sz="4" w:space="0" w:color="auto"/>
            </w:tcBorders>
            <w:shd w:val="clear" w:color="auto" w:fill="auto"/>
          </w:tcPr>
          <w:p w:rsidR="008113F5" w:rsidRPr="000C324A" w:rsidRDefault="008113F5" w:rsidP="000C324A">
            <w:pPr>
              <w:jc w:val="center"/>
              <w:rPr>
                <w:rFonts w:ascii="Simplified Arabic" w:hAnsi="Simplified Arabic" w:cs="Simplified Arabic"/>
                <w:sz w:val="24"/>
                <w:szCs w:val="24"/>
                <w:rtl/>
                <w:lang w:bidi="ar-IQ"/>
              </w:rPr>
            </w:pPr>
            <w:r w:rsidRPr="000C324A">
              <w:rPr>
                <w:rFonts w:ascii="Simplified Arabic" w:hAnsi="Simplified Arabic" w:cs="Simplified Arabic"/>
                <w:sz w:val="24"/>
                <w:szCs w:val="24"/>
                <w:rtl/>
                <w:lang w:bidi="ar-IQ"/>
              </w:rPr>
              <w:t>الوسيط</w:t>
            </w:r>
          </w:p>
        </w:tc>
        <w:tc>
          <w:tcPr>
            <w:tcW w:w="1134" w:type="dxa"/>
            <w:tcBorders>
              <w:top w:val="single" w:sz="4" w:space="0" w:color="auto"/>
              <w:left w:val="single" w:sz="4" w:space="0" w:color="auto"/>
            </w:tcBorders>
            <w:shd w:val="clear" w:color="auto" w:fill="auto"/>
          </w:tcPr>
          <w:p w:rsidR="008113F5" w:rsidRPr="000C324A" w:rsidRDefault="008113F5" w:rsidP="000C324A">
            <w:pPr>
              <w:jc w:val="center"/>
              <w:rPr>
                <w:rFonts w:ascii="Simplified Arabic" w:hAnsi="Simplified Arabic" w:cs="Simplified Arabic"/>
                <w:sz w:val="24"/>
                <w:szCs w:val="24"/>
                <w:rtl/>
                <w:lang w:bidi="ar-IQ"/>
              </w:rPr>
            </w:pPr>
            <w:r w:rsidRPr="000C324A">
              <w:rPr>
                <w:rFonts w:ascii="Simplified Arabic" w:hAnsi="Simplified Arabic" w:cs="Simplified Arabic"/>
                <w:sz w:val="24"/>
                <w:szCs w:val="24"/>
                <w:rtl/>
                <w:lang w:bidi="ar-IQ"/>
              </w:rPr>
              <w:t>الانحراف الربيعي</w:t>
            </w:r>
          </w:p>
        </w:tc>
        <w:tc>
          <w:tcPr>
            <w:tcW w:w="992" w:type="dxa"/>
            <w:vMerge/>
            <w:shd w:val="clear" w:color="auto" w:fill="auto"/>
          </w:tcPr>
          <w:p w:rsidR="008113F5" w:rsidRPr="000C324A" w:rsidRDefault="008113F5" w:rsidP="00765488">
            <w:pPr>
              <w:jc w:val="both"/>
              <w:rPr>
                <w:rFonts w:ascii="Simplified Arabic" w:hAnsi="Simplified Arabic" w:cs="Simplified Arabic"/>
                <w:sz w:val="24"/>
                <w:szCs w:val="24"/>
                <w:rtl/>
                <w:lang w:bidi="ar-IQ"/>
              </w:rPr>
            </w:pPr>
          </w:p>
        </w:tc>
        <w:tc>
          <w:tcPr>
            <w:tcW w:w="852" w:type="dxa"/>
            <w:vMerge/>
            <w:shd w:val="clear" w:color="auto" w:fill="auto"/>
          </w:tcPr>
          <w:p w:rsidR="008113F5" w:rsidRPr="000C324A" w:rsidRDefault="008113F5" w:rsidP="00765488">
            <w:pPr>
              <w:jc w:val="both"/>
              <w:rPr>
                <w:rFonts w:ascii="Simplified Arabic" w:hAnsi="Simplified Arabic" w:cs="Simplified Arabic"/>
                <w:sz w:val="24"/>
                <w:szCs w:val="24"/>
                <w:rtl/>
                <w:lang w:bidi="ar-IQ"/>
              </w:rPr>
            </w:pPr>
          </w:p>
        </w:tc>
        <w:tc>
          <w:tcPr>
            <w:tcW w:w="708" w:type="dxa"/>
            <w:vMerge/>
            <w:shd w:val="clear" w:color="auto" w:fill="auto"/>
          </w:tcPr>
          <w:p w:rsidR="008113F5" w:rsidRPr="000C324A" w:rsidRDefault="008113F5" w:rsidP="00765488">
            <w:pPr>
              <w:jc w:val="both"/>
              <w:rPr>
                <w:rFonts w:ascii="Simplified Arabic" w:hAnsi="Simplified Arabic" w:cs="Simplified Arabic"/>
                <w:sz w:val="24"/>
                <w:szCs w:val="24"/>
                <w:rtl/>
                <w:lang w:bidi="ar-IQ"/>
              </w:rPr>
            </w:pPr>
          </w:p>
        </w:tc>
      </w:tr>
      <w:tr w:rsidR="00EE545F" w:rsidRPr="000C324A" w:rsidTr="000C324A">
        <w:trPr>
          <w:trHeight w:val="351"/>
          <w:jc w:val="center"/>
        </w:trPr>
        <w:tc>
          <w:tcPr>
            <w:tcW w:w="1572" w:type="dxa"/>
            <w:vMerge w:val="restart"/>
            <w:tcBorders>
              <w:left w:val="single" w:sz="4" w:space="0" w:color="auto"/>
            </w:tcBorders>
            <w:shd w:val="clear" w:color="auto" w:fill="auto"/>
          </w:tcPr>
          <w:p w:rsidR="00EE545F" w:rsidRPr="000C324A" w:rsidRDefault="00EE545F" w:rsidP="000C324A">
            <w:pPr>
              <w:rPr>
                <w:rFonts w:ascii="Simplified Arabic" w:hAnsi="Simplified Arabic" w:cs="Simplified Arabic"/>
                <w:sz w:val="24"/>
                <w:szCs w:val="24"/>
                <w:rtl/>
                <w:lang w:bidi="ar-IQ"/>
              </w:rPr>
            </w:pPr>
            <w:r w:rsidRPr="000C324A">
              <w:rPr>
                <w:rFonts w:ascii="Simplified Arabic" w:hAnsi="Simplified Arabic" w:cs="Simplified Arabic"/>
                <w:sz w:val="24"/>
                <w:szCs w:val="24"/>
                <w:rtl/>
                <w:lang w:bidi="ar-IQ"/>
              </w:rPr>
              <w:t xml:space="preserve">كمية الحركة </w:t>
            </w:r>
          </w:p>
          <w:p w:rsidR="00EE545F" w:rsidRPr="000C324A" w:rsidRDefault="00EE545F" w:rsidP="000C324A">
            <w:pPr>
              <w:rPr>
                <w:rFonts w:ascii="Simplified Arabic" w:hAnsi="Simplified Arabic" w:cs="Simplified Arabic"/>
                <w:sz w:val="24"/>
                <w:szCs w:val="24"/>
                <w:rtl/>
                <w:lang w:bidi="ar-IQ"/>
              </w:rPr>
            </w:pPr>
            <w:r w:rsidRPr="000C324A">
              <w:rPr>
                <w:rFonts w:ascii="Simplified Arabic" w:hAnsi="Simplified Arabic" w:cs="Simplified Arabic"/>
                <w:sz w:val="24"/>
                <w:szCs w:val="24"/>
                <w:rtl/>
                <w:lang w:bidi="ar-IQ"/>
              </w:rPr>
              <w:t xml:space="preserve">نت </w:t>
            </w:r>
          </w:p>
        </w:tc>
        <w:tc>
          <w:tcPr>
            <w:tcW w:w="993" w:type="dxa"/>
            <w:tcBorders>
              <w:left w:val="single" w:sz="4" w:space="0" w:color="auto"/>
              <w:bottom w:val="single" w:sz="4" w:space="0" w:color="auto"/>
            </w:tcBorders>
            <w:shd w:val="clear" w:color="auto" w:fill="auto"/>
          </w:tcPr>
          <w:p w:rsidR="00EE545F" w:rsidRPr="000C324A" w:rsidRDefault="00EE545F" w:rsidP="000C324A">
            <w:pPr>
              <w:rPr>
                <w:rFonts w:ascii="Simplified Arabic" w:hAnsi="Simplified Arabic" w:cs="Simplified Arabic"/>
                <w:sz w:val="24"/>
                <w:szCs w:val="24"/>
                <w:rtl/>
                <w:lang w:bidi="ar-IQ"/>
              </w:rPr>
            </w:pPr>
            <w:r w:rsidRPr="000C324A">
              <w:rPr>
                <w:rFonts w:ascii="Simplified Arabic" w:hAnsi="Simplified Arabic" w:cs="Simplified Arabic"/>
                <w:sz w:val="24"/>
                <w:szCs w:val="24"/>
                <w:rtl/>
                <w:lang w:bidi="ar-IQ"/>
              </w:rPr>
              <w:t>الضابطة</w:t>
            </w:r>
          </w:p>
        </w:tc>
        <w:tc>
          <w:tcPr>
            <w:tcW w:w="1008" w:type="dxa"/>
            <w:tcBorders>
              <w:bottom w:val="single" w:sz="4" w:space="0" w:color="auto"/>
              <w:right w:val="single" w:sz="4" w:space="0" w:color="auto"/>
            </w:tcBorders>
            <w:shd w:val="clear" w:color="auto" w:fill="auto"/>
          </w:tcPr>
          <w:p w:rsidR="00EE545F" w:rsidRPr="000C324A" w:rsidRDefault="00EE545F" w:rsidP="000C324A">
            <w:pPr>
              <w:jc w:val="center"/>
              <w:rPr>
                <w:rFonts w:ascii="Simplified Arabic" w:hAnsi="Simplified Arabic" w:cs="Simplified Arabic"/>
                <w:sz w:val="24"/>
                <w:szCs w:val="24"/>
                <w:rtl/>
                <w:lang w:bidi="ar-IQ"/>
              </w:rPr>
            </w:pPr>
            <w:r w:rsidRPr="000C324A">
              <w:rPr>
                <w:rFonts w:ascii="Simplified Arabic" w:hAnsi="Simplified Arabic" w:cs="Simplified Arabic"/>
                <w:sz w:val="24"/>
                <w:szCs w:val="24"/>
                <w:rtl/>
                <w:lang w:bidi="ar-IQ"/>
              </w:rPr>
              <w:t>201,32</w:t>
            </w:r>
          </w:p>
        </w:tc>
        <w:tc>
          <w:tcPr>
            <w:tcW w:w="1134" w:type="dxa"/>
            <w:tcBorders>
              <w:left w:val="single" w:sz="4" w:space="0" w:color="auto"/>
              <w:bottom w:val="single" w:sz="4" w:space="0" w:color="auto"/>
            </w:tcBorders>
            <w:shd w:val="clear" w:color="auto" w:fill="auto"/>
          </w:tcPr>
          <w:p w:rsidR="00EE545F" w:rsidRPr="000C324A" w:rsidRDefault="00EE545F" w:rsidP="000C324A">
            <w:pPr>
              <w:jc w:val="center"/>
              <w:rPr>
                <w:rFonts w:ascii="Simplified Arabic" w:hAnsi="Simplified Arabic" w:cs="Simplified Arabic"/>
                <w:sz w:val="24"/>
                <w:szCs w:val="24"/>
                <w:rtl/>
                <w:lang w:bidi="ar-IQ"/>
              </w:rPr>
            </w:pPr>
            <w:r w:rsidRPr="000C324A">
              <w:rPr>
                <w:rFonts w:ascii="Simplified Arabic" w:hAnsi="Simplified Arabic" w:cs="Simplified Arabic"/>
                <w:sz w:val="24"/>
                <w:szCs w:val="24"/>
                <w:rtl/>
                <w:lang w:bidi="ar-IQ"/>
              </w:rPr>
              <w:t>4,678</w:t>
            </w:r>
          </w:p>
        </w:tc>
        <w:tc>
          <w:tcPr>
            <w:tcW w:w="1276" w:type="dxa"/>
            <w:tcBorders>
              <w:bottom w:val="single" w:sz="4" w:space="0" w:color="auto"/>
              <w:right w:val="single" w:sz="4" w:space="0" w:color="auto"/>
            </w:tcBorders>
            <w:shd w:val="clear" w:color="auto" w:fill="auto"/>
          </w:tcPr>
          <w:p w:rsidR="00EE545F" w:rsidRPr="000C324A" w:rsidRDefault="00EE545F" w:rsidP="000C324A">
            <w:pPr>
              <w:jc w:val="center"/>
              <w:rPr>
                <w:rFonts w:ascii="Simplified Arabic" w:hAnsi="Simplified Arabic" w:cs="Simplified Arabic"/>
                <w:sz w:val="24"/>
                <w:szCs w:val="24"/>
                <w:rtl/>
                <w:lang w:bidi="ar-IQ"/>
              </w:rPr>
            </w:pPr>
            <w:r w:rsidRPr="000C324A">
              <w:rPr>
                <w:rFonts w:ascii="Simplified Arabic" w:hAnsi="Simplified Arabic" w:cs="Simplified Arabic"/>
                <w:sz w:val="24"/>
                <w:szCs w:val="24"/>
                <w:rtl/>
                <w:lang w:bidi="ar-IQ"/>
              </w:rPr>
              <w:t>233,085</w:t>
            </w:r>
          </w:p>
        </w:tc>
        <w:tc>
          <w:tcPr>
            <w:tcW w:w="1134" w:type="dxa"/>
            <w:tcBorders>
              <w:left w:val="single" w:sz="4" w:space="0" w:color="auto"/>
              <w:bottom w:val="single" w:sz="4" w:space="0" w:color="auto"/>
            </w:tcBorders>
            <w:shd w:val="clear" w:color="auto" w:fill="auto"/>
          </w:tcPr>
          <w:p w:rsidR="00EE545F" w:rsidRPr="000C324A" w:rsidRDefault="00EE545F" w:rsidP="000C324A">
            <w:pPr>
              <w:jc w:val="center"/>
              <w:rPr>
                <w:rFonts w:ascii="Simplified Arabic" w:hAnsi="Simplified Arabic" w:cs="Simplified Arabic"/>
                <w:sz w:val="24"/>
                <w:szCs w:val="24"/>
                <w:rtl/>
                <w:lang w:bidi="ar-IQ"/>
              </w:rPr>
            </w:pPr>
            <w:r w:rsidRPr="000C324A">
              <w:rPr>
                <w:rFonts w:ascii="Simplified Arabic" w:hAnsi="Simplified Arabic" w:cs="Simplified Arabic"/>
                <w:sz w:val="24"/>
                <w:szCs w:val="24"/>
                <w:rtl/>
                <w:lang w:bidi="ar-IQ"/>
              </w:rPr>
              <w:t>5,203</w:t>
            </w:r>
          </w:p>
        </w:tc>
        <w:tc>
          <w:tcPr>
            <w:tcW w:w="992" w:type="dxa"/>
            <w:tcBorders>
              <w:bottom w:val="single" w:sz="4" w:space="0" w:color="auto"/>
            </w:tcBorders>
            <w:shd w:val="clear" w:color="auto" w:fill="auto"/>
          </w:tcPr>
          <w:p w:rsidR="00EE545F" w:rsidRPr="000C324A" w:rsidRDefault="00EE545F" w:rsidP="000C324A">
            <w:pPr>
              <w:jc w:val="center"/>
              <w:rPr>
                <w:rFonts w:ascii="Simplified Arabic" w:hAnsi="Simplified Arabic" w:cs="Simplified Arabic"/>
                <w:sz w:val="24"/>
                <w:szCs w:val="24"/>
                <w:lang w:bidi="ar-IQ"/>
              </w:rPr>
            </w:pPr>
            <w:r w:rsidRPr="000C324A">
              <w:rPr>
                <w:rFonts w:ascii="Simplified Arabic" w:hAnsi="Simplified Arabic" w:cs="Simplified Arabic"/>
                <w:sz w:val="24"/>
                <w:szCs w:val="24"/>
                <w:rtl/>
                <w:lang w:bidi="ar-IQ"/>
              </w:rPr>
              <w:t>-2,207</w:t>
            </w:r>
          </w:p>
        </w:tc>
        <w:tc>
          <w:tcPr>
            <w:tcW w:w="852" w:type="dxa"/>
            <w:tcBorders>
              <w:bottom w:val="single" w:sz="4" w:space="0" w:color="auto"/>
            </w:tcBorders>
            <w:shd w:val="clear" w:color="auto" w:fill="auto"/>
          </w:tcPr>
          <w:p w:rsidR="00EE545F" w:rsidRPr="000C324A" w:rsidRDefault="00EE545F" w:rsidP="000C324A">
            <w:pPr>
              <w:jc w:val="center"/>
              <w:rPr>
                <w:rFonts w:ascii="Simplified Arabic" w:hAnsi="Simplified Arabic" w:cs="Simplified Arabic"/>
                <w:sz w:val="24"/>
                <w:szCs w:val="24"/>
                <w:lang w:bidi="ar-IQ"/>
              </w:rPr>
            </w:pPr>
            <w:r w:rsidRPr="000C324A">
              <w:rPr>
                <w:rFonts w:ascii="Simplified Arabic" w:hAnsi="Simplified Arabic" w:cs="Simplified Arabic"/>
                <w:sz w:val="24"/>
                <w:szCs w:val="24"/>
                <w:rtl/>
                <w:lang w:bidi="ar-IQ"/>
              </w:rPr>
              <w:t>0,027</w:t>
            </w:r>
          </w:p>
        </w:tc>
        <w:tc>
          <w:tcPr>
            <w:tcW w:w="708" w:type="dxa"/>
            <w:tcBorders>
              <w:bottom w:val="single" w:sz="4" w:space="0" w:color="auto"/>
            </w:tcBorders>
            <w:shd w:val="clear" w:color="auto" w:fill="auto"/>
          </w:tcPr>
          <w:p w:rsidR="00EE545F" w:rsidRPr="000C324A" w:rsidRDefault="007418ED" w:rsidP="000C324A">
            <w:pPr>
              <w:jc w:val="center"/>
              <w:rPr>
                <w:rFonts w:ascii="Simplified Arabic" w:hAnsi="Simplified Arabic" w:cs="Simplified Arabic"/>
                <w:sz w:val="24"/>
                <w:szCs w:val="24"/>
                <w:rtl/>
                <w:lang w:bidi="ar-IQ"/>
              </w:rPr>
            </w:pPr>
            <w:r w:rsidRPr="000C324A">
              <w:rPr>
                <w:rFonts w:ascii="Simplified Arabic" w:hAnsi="Simplified Arabic" w:cs="Simplified Arabic"/>
                <w:sz w:val="24"/>
                <w:szCs w:val="24"/>
                <w:rtl/>
                <w:lang w:bidi="ar-IQ"/>
              </w:rPr>
              <w:t>معنوي</w:t>
            </w:r>
          </w:p>
        </w:tc>
      </w:tr>
      <w:tr w:rsidR="00EE545F" w:rsidRPr="000C324A" w:rsidTr="000C324A">
        <w:trPr>
          <w:trHeight w:val="375"/>
          <w:jc w:val="center"/>
        </w:trPr>
        <w:tc>
          <w:tcPr>
            <w:tcW w:w="1572" w:type="dxa"/>
            <w:vMerge/>
            <w:tcBorders>
              <w:left w:val="single" w:sz="4" w:space="0" w:color="auto"/>
              <w:bottom w:val="single" w:sz="4" w:space="0" w:color="auto"/>
            </w:tcBorders>
            <w:shd w:val="clear" w:color="auto" w:fill="auto"/>
          </w:tcPr>
          <w:p w:rsidR="00EE545F" w:rsidRPr="000C324A" w:rsidRDefault="00EE545F" w:rsidP="000C324A">
            <w:pPr>
              <w:rPr>
                <w:rFonts w:ascii="Simplified Arabic" w:hAnsi="Simplified Arabic" w:cs="Simplified Arabic"/>
                <w:sz w:val="24"/>
                <w:szCs w:val="24"/>
                <w:rtl/>
                <w:lang w:bidi="ar-IQ"/>
              </w:rPr>
            </w:pPr>
          </w:p>
        </w:tc>
        <w:tc>
          <w:tcPr>
            <w:tcW w:w="993" w:type="dxa"/>
            <w:tcBorders>
              <w:top w:val="single" w:sz="4" w:space="0" w:color="auto"/>
              <w:left w:val="single" w:sz="4" w:space="0" w:color="auto"/>
              <w:bottom w:val="single" w:sz="4" w:space="0" w:color="auto"/>
            </w:tcBorders>
            <w:shd w:val="clear" w:color="auto" w:fill="auto"/>
          </w:tcPr>
          <w:p w:rsidR="00EE545F" w:rsidRPr="000C324A" w:rsidRDefault="00EE545F" w:rsidP="000C324A">
            <w:pPr>
              <w:rPr>
                <w:rFonts w:ascii="Simplified Arabic" w:hAnsi="Simplified Arabic" w:cs="Simplified Arabic"/>
                <w:sz w:val="24"/>
                <w:szCs w:val="24"/>
                <w:rtl/>
                <w:lang w:bidi="ar-IQ"/>
              </w:rPr>
            </w:pPr>
            <w:r w:rsidRPr="000C324A">
              <w:rPr>
                <w:rFonts w:ascii="Simplified Arabic" w:hAnsi="Simplified Arabic" w:cs="Simplified Arabic"/>
                <w:sz w:val="24"/>
                <w:szCs w:val="24"/>
                <w:rtl/>
                <w:lang w:bidi="ar-IQ"/>
              </w:rPr>
              <w:t>التجريبية</w:t>
            </w:r>
          </w:p>
        </w:tc>
        <w:tc>
          <w:tcPr>
            <w:tcW w:w="1008" w:type="dxa"/>
            <w:tcBorders>
              <w:top w:val="single" w:sz="4" w:space="0" w:color="auto"/>
              <w:bottom w:val="single" w:sz="4" w:space="0" w:color="auto"/>
              <w:right w:val="single" w:sz="4" w:space="0" w:color="auto"/>
            </w:tcBorders>
            <w:shd w:val="clear" w:color="auto" w:fill="auto"/>
          </w:tcPr>
          <w:p w:rsidR="00EE545F" w:rsidRPr="000C324A" w:rsidRDefault="00EE545F" w:rsidP="000C324A">
            <w:pPr>
              <w:jc w:val="center"/>
              <w:rPr>
                <w:rFonts w:ascii="Simplified Arabic" w:hAnsi="Simplified Arabic" w:cs="Simplified Arabic"/>
                <w:sz w:val="24"/>
                <w:szCs w:val="24"/>
                <w:rtl/>
                <w:lang w:bidi="ar-IQ"/>
              </w:rPr>
            </w:pPr>
            <w:r w:rsidRPr="000C324A">
              <w:rPr>
                <w:rFonts w:ascii="Simplified Arabic" w:hAnsi="Simplified Arabic" w:cs="Simplified Arabic"/>
                <w:sz w:val="24"/>
                <w:szCs w:val="24"/>
                <w:rtl/>
                <w:lang w:bidi="ar-IQ"/>
              </w:rPr>
              <w:t>211,01</w:t>
            </w:r>
          </w:p>
        </w:tc>
        <w:tc>
          <w:tcPr>
            <w:tcW w:w="1134" w:type="dxa"/>
            <w:tcBorders>
              <w:top w:val="single" w:sz="4" w:space="0" w:color="auto"/>
              <w:left w:val="single" w:sz="4" w:space="0" w:color="auto"/>
              <w:bottom w:val="single" w:sz="4" w:space="0" w:color="auto"/>
            </w:tcBorders>
            <w:shd w:val="clear" w:color="auto" w:fill="auto"/>
          </w:tcPr>
          <w:p w:rsidR="00EE545F" w:rsidRPr="000C324A" w:rsidRDefault="00EE545F" w:rsidP="000C324A">
            <w:pPr>
              <w:jc w:val="center"/>
              <w:rPr>
                <w:rFonts w:ascii="Simplified Arabic" w:hAnsi="Simplified Arabic" w:cs="Simplified Arabic"/>
                <w:sz w:val="24"/>
                <w:szCs w:val="24"/>
                <w:rtl/>
                <w:lang w:bidi="ar-IQ"/>
              </w:rPr>
            </w:pPr>
            <w:r w:rsidRPr="000C324A">
              <w:rPr>
                <w:rFonts w:ascii="Simplified Arabic" w:hAnsi="Simplified Arabic" w:cs="Simplified Arabic"/>
                <w:sz w:val="24"/>
                <w:szCs w:val="24"/>
                <w:rtl/>
                <w:lang w:bidi="ar-IQ"/>
              </w:rPr>
              <w:t>5,768</w:t>
            </w:r>
          </w:p>
        </w:tc>
        <w:tc>
          <w:tcPr>
            <w:tcW w:w="1276" w:type="dxa"/>
            <w:tcBorders>
              <w:top w:val="single" w:sz="4" w:space="0" w:color="auto"/>
              <w:bottom w:val="single" w:sz="4" w:space="0" w:color="auto"/>
              <w:right w:val="single" w:sz="4" w:space="0" w:color="auto"/>
            </w:tcBorders>
            <w:shd w:val="clear" w:color="auto" w:fill="auto"/>
          </w:tcPr>
          <w:p w:rsidR="00EE545F" w:rsidRPr="000C324A" w:rsidRDefault="00EE545F" w:rsidP="000C324A">
            <w:pPr>
              <w:jc w:val="center"/>
              <w:rPr>
                <w:rFonts w:ascii="Simplified Arabic" w:hAnsi="Simplified Arabic" w:cs="Simplified Arabic"/>
                <w:sz w:val="24"/>
                <w:szCs w:val="24"/>
                <w:rtl/>
                <w:lang w:bidi="ar-IQ"/>
              </w:rPr>
            </w:pPr>
            <w:r w:rsidRPr="000C324A">
              <w:rPr>
                <w:rFonts w:ascii="Simplified Arabic" w:hAnsi="Simplified Arabic" w:cs="Simplified Arabic"/>
                <w:sz w:val="24"/>
                <w:szCs w:val="24"/>
                <w:rtl/>
                <w:lang w:bidi="ar-IQ"/>
              </w:rPr>
              <w:t>245,385</w:t>
            </w:r>
          </w:p>
        </w:tc>
        <w:tc>
          <w:tcPr>
            <w:tcW w:w="1134" w:type="dxa"/>
            <w:tcBorders>
              <w:top w:val="single" w:sz="4" w:space="0" w:color="auto"/>
              <w:left w:val="single" w:sz="4" w:space="0" w:color="auto"/>
              <w:bottom w:val="single" w:sz="4" w:space="0" w:color="auto"/>
            </w:tcBorders>
            <w:shd w:val="clear" w:color="auto" w:fill="auto"/>
          </w:tcPr>
          <w:p w:rsidR="00EE545F" w:rsidRPr="000C324A" w:rsidRDefault="00EE545F" w:rsidP="000C324A">
            <w:pPr>
              <w:jc w:val="center"/>
              <w:rPr>
                <w:rFonts w:ascii="Simplified Arabic" w:hAnsi="Simplified Arabic" w:cs="Simplified Arabic"/>
                <w:sz w:val="24"/>
                <w:szCs w:val="24"/>
                <w:rtl/>
                <w:lang w:bidi="ar-IQ"/>
              </w:rPr>
            </w:pPr>
            <w:r w:rsidRPr="000C324A">
              <w:rPr>
                <w:rFonts w:ascii="Simplified Arabic" w:hAnsi="Simplified Arabic" w:cs="Simplified Arabic"/>
                <w:sz w:val="24"/>
                <w:szCs w:val="24"/>
                <w:rtl/>
                <w:lang w:bidi="ar-IQ"/>
              </w:rPr>
              <w:t>4,762</w:t>
            </w:r>
          </w:p>
        </w:tc>
        <w:tc>
          <w:tcPr>
            <w:tcW w:w="992" w:type="dxa"/>
            <w:tcBorders>
              <w:top w:val="single" w:sz="4" w:space="0" w:color="auto"/>
              <w:bottom w:val="single" w:sz="4" w:space="0" w:color="auto"/>
            </w:tcBorders>
            <w:shd w:val="clear" w:color="auto" w:fill="auto"/>
          </w:tcPr>
          <w:p w:rsidR="00EE545F" w:rsidRPr="000C324A" w:rsidRDefault="00EE545F" w:rsidP="000C324A">
            <w:pPr>
              <w:tabs>
                <w:tab w:val="left" w:pos="8405"/>
              </w:tabs>
              <w:jc w:val="center"/>
              <w:rPr>
                <w:rFonts w:ascii="Simplified Arabic" w:hAnsi="Simplified Arabic" w:cs="Simplified Arabic"/>
                <w:sz w:val="24"/>
                <w:szCs w:val="24"/>
                <w:lang w:bidi="ar-IQ"/>
              </w:rPr>
            </w:pPr>
            <w:r w:rsidRPr="000C324A">
              <w:rPr>
                <w:rFonts w:ascii="Simplified Arabic" w:hAnsi="Simplified Arabic" w:cs="Simplified Arabic"/>
                <w:sz w:val="24"/>
                <w:szCs w:val="24"/>
                <w:rtl/>
                <w:lang w:bidi="ar-IQ"/>
              </w:rPr>
              <w:t>-2,023</w:t>
            </w:r>
          </w:p>
        </w:tc>
        <w:tc>
          <w:tcPr>
            <w:tcW w:w="852" w:type="dxa"/>
            <w:tcBorders>
              <w:top w:val="single" w:sz="4" w:space="0" w:color="auto"/>
              <w:bottom w:val="single" w:sz="4" w:space="0" w:color="auto"/>
            </w:tcBorders>
            <w:shd w:val="clear" w:color="auto" w:fill="auto"/>
          </w:tcPr>
          <w:p w:rsidR="00EE545F" w:rsidRPr="000C324A" w:rsidRDefault="00EE545F" w:rsidP="000C324A">
            <w:pPr>
              <w:tabs>
                <w:tab w:val="left" w:pos="8405"/>
              </w:tabs>
              <w:jc w:val="center"/>
              <w:rPr>
                <w:rFonts w:ascii="Simplified Arabic" w:hAnsi="Simplified Arabic" w:cs="Simplified Arabic"/>
                <w:sz w:val="24"/>
                <w:szCs w:val="24"/>
                <w:lang w:bidi="ar-IQ"/>
              </w:rPr>
            </w:pPr>
            <w:r w:rsidRPr="000C324A">
              <w:rPr>
                <w:rFonts w:ascii="Simplified Arabic" w:hAnsi="Simplified Arabic" w:cs="Simplified Arabic"/>
                <w:sz w:val="24"/>
                <w:szCs w:val="24"/>
                <w:rtl/>
                <w:lang w:bidi="ar-IQ"/>
              </w:rPr>
              <w:t>0,043</w:t>
            </w:r>
          </w:p>
        </w:tc>
        <w:tc>
          <w:tcPr>
            <w:tcW w:w="708" w:type="dxa"/>
            <w:tcBorders>
              <w:top w:val="single" w:sz="4" w:space="0" w:color="auto"/>
              <w:bottom w:val="single" w:sz="4" w:space="0" w:color="auto"/>
            </w:tcBorders>
            <w:shd w:val="clear" w:color="auto" w:fill="auto"/>
          </w:tcPr>
          <w:p w:rsidR="00EE545F" w:rsidRPr="000C324A" w:rsidRDefault="007418ED" w:rsidP="000C324A">
            <w:pPr>
              <w:jc w:val="center"/>
              <w:rPr>
                <w:rFonts w:ascii="Simplified Arabic" w:hAnsi="Simplified Arabic" w:cs="Simplified Arabic"/>
                <w:sz w:val="24"/>
                <w:szCs w:val="24"/>
                <w:rtl/>
                <w:lang w:bidi="ar-IQ"/>
              </w:rPr>
            </w:pPr>
            <w:r w:rsidRPr="000C324A">
              <w:rPr>
                <w:rFonts w:ascii="Simplified Arabic" w:hAnsi="Simplified Arabic" w:cs="Simplified Arabic"/>
                <w:sz w:val="24"/>
                <w:szCs w:val="24"/>
                <w:rtl/>
                <w:lang w:bidi="ar-IQ"/>
              </w:rPr>
              <w:t>معنوي</w:t>
            </w:r>
          </w:p>
        </w:tc>
      </w:tr>
      <w:tr w:rsidR="00EE545F" w:rsidRPr="000C324A" w:rsidTr="000C324A">
        <w:trPr>
          <w:trHeight w:val="301"/>
          <w:jc w:val="center"/>
        </w:trPr>
        <w:tc>
          <w:tcPr>
            <w:tcW w:w="1572" w:type="dxa"/>
            <w:vMerge w:val="restart"/>
            <w:tcBorders>
              <w:left w:val="single" w:sz="4" w:space="0" w:color="auto"/>
            </w:tcBorders>
            <w:shd w:val="clear" w:color="auto" w:fill="auto"/>
          </w:tcPr>
          <w:p w:rsidR="00EE545F" w:rsidRPr="000C324A" w:rsidRDefault="00EE545F" w:rsidP="000C324A">
            <w:pPr>
              <w:rPr>
                <w:rFonts w:ascii="Simplified Arabic" w:hAnsi="Simplified Arabic" w:cs="Simplified Arabic"/>
                <w:sz w:val="24"/>
                <w:szCs w:val="24"/>
                <w:rtl/>
                <w:lang w:bidi="ar-IQ"/>
              </w:rPr>
            </w:pPr>
            <w:r w:rsidRPr="000C324A">
              <w:rPr>
                <w:rFonts w:ascii="Simplified Arabic" w:hAnsi="Simplified Arabic" w:cs="Simplified Arabic"/>
                <w:sz w:val="24"/>
                <w:szCs w:val="24"/>
                <w:rtl/>
                <w:lang w:bidi="ar-IQ"/>
              </w:rPr>
              <w:t xml:space="preserve">الشغل / جول </w:t>
            </w:r>
          </w:p>
        </w:tc>
        <w:tc>
          <w:tcPr>
            <w:tcW w:w="993" w:type="dxa"/>
            <w:tcBorders>
              <w:left w:val="single" w:sz="4" w:space="0" w:color="auto"/>
              <w:bottom w:val="single" w:sz="4" w:space="0" w:color="auto"/>
            </w:tcBorders>
            <w:shd w:val="clear" w:color="auto" w:fill="auto"/>
          </w:tcPr>
          <w:p w:rsidR="00EE545F" w:rsidRPr="000C324A" w:rsidRDefault="00EE545F" w:rsidP="000C324A">
            <w:pPr>
              <w:rPr>
                <w:rFonts w:ascii="Simplified Arabic" w:hAnsi="Simplified Arabic" w:cs="Simplified Arabic"/>
                <w:sz w:val="24"/>
                <w:szCs w:val="24"/>
                <w:rtl/>
                <w:lang w:bidi="ar-IQ"/>
              </w:rPr>
            </w:pPr>
            <w:r w:rsidRPr="000C324A">
              <w:rPr>
                <w:rFonts w:ascii="Simplified Arabic" w:hAnsi="Simplified Arabic" w:cs="Simplified Arabic"/>
                <w:sz w:val="24"/>
                <w:szCs w:val="24"/>
                <w:rtl/>
                <w:lang w:bidi="ar-IQ"/>
              </w:rPr>
              <w:t xml:space="preserve">الضابطة </w:t>
            </w:r>
          </w:p>
        </w:tc>
        <w:tc>
          <w:tcPr>
            <w:tcW w:w="1008" w:type="dxa"/>
            <w:tcBorders>
              <w:bottom w:val="single" w:sz="4" w:space="0" w:color="auto"/>
              <w:right w:val="single" w:sz="4" w:space="0" w:color="auto"/>
            </w:tcBorders>
            <w:shd w:val="clear" w:color="auto" w:fill="auto"/>
          </w:tcPr>
          <w:p w:rsidR="00EE545F" w:rsidRPr="000C324A" w:rsidRDefault="00EE545F" w:rsidP="000C324A">
            <w:pPr>
              <w:jc w:val="center"/>
              <w:rPr>
                <w:rFonts w:ascii="Simplified Arabic" w:hAnsi="Simplified Arabic" w:cs="Simplified Arabic"/>
                <w:sz w:val="24"/>
                <w:szCs w:val="24"/>
                <w:rtl/>
                <w:lang w:bidi="ar-IQ"/>
              </w:rPr>
            </w:pPr>
            <w:r w:rsidRPr="000C324A">
              <w:rPr>
                <w:rFonts w:ascii="Simplified Arabic" w:hAnsi="Simplified Arabic" w:cs="Simplified Arabic"/>
                <w:sz w:val="24"/>
                <w:szCs w:val="24"/>
                <w:rtl/>
                <w:lang w:bidi="ar-IQ"/>
              </w:rPr>
              <w:t>718,98</w:t>
            </w:r>
          </w:p>
        </w:tc>
        <w:tc>
          <w:tcPr>
            <w:tcW w:w="1134" w:type="dxa"/>
            <w:tcBorders>
              <w:left w:val="single" w:sz="4" w:space="0" w:color="auto"/>
              <w:bottom w:val="single" w:sz="4" w:space="0" w:color="auto"/>
            </w:tcBorders>
            <w:shd w:val="clear" w:color="auto" w:fill="auto"/>
          </w:tcPr>
          <w:p w:rsidR="00EE545F" w:rsidRPr="000C324A" w:rsidRDefault="00EE545F" w:rsidP="000C324A">
            <w:pPr>
              <w:jc w:val="center"/>
              <w:rPr>
                <w:rFonts w:ascii="Simplified Arabic" w:hAnsi="Simplified Arabic" w:cs="Simplified Arabic"/>
                <w:sz w:val="24"/>
                <w:szCs w:val="24"/>
                <w:rtl/>
                <w:lang w:bidi="ar-IQ"/>
              </w:rPr>
            </w:pPr>
            <w:r w:rsidRPr="000C324A">
              <w:rPr>
                <w:rFonts w:ascii="Simplified Arabic" w:hAnsi="Simplified Arabic" w:cs="Simplified Arabic"/>
                <w:sz w:val="24"/>
                <w:szCs w:val="24"/>
                <w:rtl/>
                <w:lang w:bidi="ar-IQ"/>
              </w:rPr>
              <w:t>6,546</w:t>
            </w:r>
          </w:p>
        </w:tc>
        <w:tc>
          <w:tcPr>
            <w:tcW w:w="1276" w:type="dxa"/>
            <w:tcBorders>
              <w:bottom w:val="single" w:sz="4" w:space="0" w:color="auto"/>
              <w:right w:val="single" w:sz="4" w:space="0" w:color="auto"/>
            </w:tcBorders>
            <w:shd w:val="clear" w:color="auto" w:fill="auto"/>
          </w:tcPr>
          <w:p w:rsidR="00EE545F" w:rsidRPr="000C324A" w:rsidRDefault="00EE545F" w:rsidP="000C324A">
            <w:pPr>
              <w:jc w:val="center"/>
              <w:rPr>
                <w:rFonts w:ascii="Simplified Arabic" w:hAnsi="Simplified Arabic" w:cs="Simplified Arabic"/>
                <w:sz w:val="24"/>
                <w:szCs w:val="24"/>
                <w:rtl/>
                <w:lang w:bidi="ar-IQ"/>
              </w:rPr>
            </w:pPr>
            <w:r w:rsidRPr="000C324A">
              <w:rPr>
                <w:rFonts w:ascii="Simplified Arabic" w:hAnsi="Simplified Arabic" w:cs="Simplified Arabic"/>
                <w:sz w:val="24"/>
                <w:szCs w:val="24"/>
                <w:rtl/>
                <w:lang w:bidi="ar-IQ"/>
              </w:rPr>
              <w:t>830,012</w:t>
            </w:r>
          </w:p>
        </w:tc>
        <w:tc>
          <w:tcPr>
            <w:tcW w:w="1134" w:type="dxa"/>
            <w:tcBorders>
              <w:left w:val="single" w:sz="4" w:space="0" w:color="auto"/>
              <w:bottom w:val="single" w:sz="4" w:space="0" w:color="auto"/>
            </w:tcBorders>
            <w:shd w:val="clear" w:color="auto" w:fill="auto"/>
          </w:tcPr>
          <w:p w:rsidR="00EE545F" w:rsidRPr="000C324A" w:rsidRDefault="00EE545F" w:rsidP="000C324A">
            <w:pPr>
              <w:jc w:val="center"/>
              <w:rPr>
                <w:rFonts w:ascii="Simplified Arabic" w:hAnsi="Simplified Arabic" w:cs="Simplified Arabic"/>
                <w:sz w:val="24"/>
                <w:szCs w:val="24"/>
                <w:rtl/>
                <w:lang w:bidi="ar-IQ"/>
              </w:rPr>
            </w:pPr>
            <w:r w:rsidRPr="000C324A">
              <w:rPr>
                <w:rFonts w:ascii="Simplified Arabic" w:hAnsi="Simplified Arabic" w:cs="Simplified Arabic"/>
                <w:sz w:val="24"/>
                <w:szCs w:val="24"/>
                <w:rtl/>
                <w:lang w:bidi="ar-IQ"/>
              </w:rPr>
              <w:t>5,903</w:t>
            </w:r>
          </w:p>
        </w:tc>
        <w:tc>
          <w:tcPr>
            <w:tcW w:w="992" w:type="dxa"/>
            <w:tcBorders>
              <w:bottom w:val="single" w:sz="4" w:space="0" w:color="auto"/>
            </w:tcBorders>
            <w:shd w:val="clear" w:color="auto" w:fill="auto"/>
          </w:tcPr>
          <w:p w:rsidR="00EE545F" w:rsidRPr="000C324A" w:rsidRDefault="00EE545F" w:rsidP="000C324A">
            <w:pPr>
              <w:tabs>
                <w:tab w:val="left" w:pos="8405"/>
              </w:tabs>
              <w:jc w:val="center"/>
              <w:rPr>
                <w:rFonts w:ascii="Simplified Arabic" w:hAnsi="Simplified Arabic" w:cs="Simplified Arabic"/>
                <w:sz w:val="24"/>
                <w:szCs w:val="24"/>
                <w:lang w:bidi="ar-IQ"/>
              </w:rPr>
            </w:pPr>
            <w:r w:rsidRPr="000C324A">
              <w:rPr>
                <w:rFonts w:ascii="Simplified Arabic" w:hAnsi="Simplified Arabic" w:cs="Simplified Arabic"/>
                <w:sz w:val="24"/>
                <w:szCs w:val="24"/>
                <w:rtl/>
                <w:lang w:bidi="ar-IQ"/>
              </w:rPr>
              <w:t>-</w:t>
            </w:r>
            <w:r w:rsidR="007418ED" w:rsidRPr="000C324A">
              <w:rPr>
                <w:rFonts w:ascii="Simplified Arabic" w:hAnsi="Simplified Arabic" w:cs="Simplified Arabic"/>
                <w:sz w:val="24"/>
                <w:szCs w:val="24"/>
                <w:rtl/>
                <w:lang w:bidi="ar-IQ"/>
              </w:rPr>
              <w:t>2,022</w:t>
            </w:r>
          </w:p>
        </w:tc>
        <w:tc>
          <w:tcPr>
            <w:tcW w:w="852" w:type="dxa"/>
            <w:tcBorders>
              <w:bottom w:val="single" w:sz="4" w:space="0" w:color="auto"/>
            </w:tcBorders>
            <w:shd w:val="clear" w:color="auto" w:fill="auto"/>
          </w:tcPr>
          <w:p w:rsidR="00EE545F" w:rsidRPr="000C324A" w:rsidRDefault="00EE545F" w:rsidP="000C324A">
            <w:pPr>
              <w:tabs>
                <w:tab w:val="left" w:pos="8405"/>
              </w:tabs>
              <w:jc w:val="center"/>
              <w:rPr>
                <w:rFonts w:ascii="Simplified Arabic" w:hAnsi="Simplified Arabic" w:cs="Simplified Arabic"/>
                <w:sz w:val="24"/>
                <w:szCs w:val="24"/>
                <w:lang w:bidi="ar-IQ"/>
              </w:rPr>
            </w:pPr>
            <w:r w:rsidRPr="000C324A">
              <w:rPr>
                <w:rFonts w:ascii="Simplified Arabic" w:hAnsi="Simplified Arabic" w:cs="Simplified Arabic"/>
                <w:sz w:val="24"/>
                <w:szCs w:val="24"/>
                <w:rtl/>
                <w:lang w:bidi="ar-IQ"/>
              </w:rPr>
              <w:t>0,0</w:t>
            </w:r>
            <w:r w:rsidR="007418ED" w:rsidRPr="000C324A">
              <w:rPr>
                <w:rFonts w:ascii="Simplified Arabic" w:hAnsi="Simplified Arabic" w:cs="Simplified Arabic"/>
                <w:sz w:val="24"/>
                <w:szCs w:val="24"/>
                <w:rtl/>
                <w:lang w:bidi="ar-IQ"/>
              </w:rPr>
              <w:t>28</w:t>
            </w:r>
          </w:p>
        </w:tc>
        <w:tc>
          <w:tcPr>
            <w:tcW w:w="708" w:type="dxa"/>
            <w:tcBorders>
              <w:bottom w:val="single" w:sz="4" w:space="0" w:color="auto"/>
            </w:tcBorders>
            <w:shd w:val="clear" w:color="auto" w:fill="auto"/>
          </w:tcPr>
          <w:p w:rsidR="00EE545F" w:rsidRPr="000C324A" w:rsidRDefault="007418ED" w:rsidP="000C324A">
            <w:pPr>
              <w:jc w:val="center"/>
              <w:rPr>
                <w:rFonts w:ascii="Simplified Arabic" w:hAnsi="Simplified Arabic" w:cs="Simplified Arabic"/>
                <w:sz w:val="24"/>
                <w:szCs w:val="24"/>
                <w:rtl/>
                <w:lang w:bidi="ar-IQ"/>
              </w:rPr>
            </w:pPr>
            <w:r w:rsidRPr="000C324A">
              <w:rPr>
                <w:rFonts w:ascii="Simplified Arabic" w:hAnsi="Simplified Arabic" w:cs="Simplified Arabic"/>
                <w:sz w:val="24"/>
                <w:szCs w:val="24"/>
                <w:rtl/>
                <w:lang w:bidi="ar-IQ"/>
              </w:rPr>
              <w:t>معنوي</w:t>
            </w:r>
          </w:p>
        </w:tc>
      </w:tr>
      <w:tr w:rsidR="00EE545F" w:rsidRPr="000C324A" w:rsidTr="000C324A">
        <w:trPr>
          <w:trHeight w:val="320"/>
          <w:jc w:val="center"/>
        </w:trPr>
        <w:tc>
          <w:tcPr>
            <w:tcW w:w="1572" w:type="dxa"/>
            <w:vMerge/>
            <w:tcBorders>
              <w:left w:val="single" w:sz="4" w:space="0" w:color="auto"/>
            </w:tcBorders>
            <w:shd w:val="clear" w:color="auto" w:fill="auto"/>
          </w:tcPr>
          <w:p w:rsidR="00EE545F" w:rsidRPr="000C324A" w:rsidRDefault="00EE545F" w:rsidP="000C324A">
            <w:pPr>
              <w:rPr>
                <w:rFonts w:ascii="Simplified Arabic" w:hAnsi="Simplified Arabic" w:cs="Simplified Arabic"/>
                <w:sz w:val="24"/>
                <w:szCs w:val="24"/>
                <w:rtl/>
                <w:lang w:bidi="ar-IQ"/>
              </w:rPr>
            </w:pPr>
          </w:p>
        </w:tc>
        <w:tc>
          <w:tcPr>
            <w:tcW w:w="993" w:type="dxa"/>
            <w:tcBorders>
              <w:top w:val="single" w:sz="4" w:space="0" w:color="auto"/>
              <w:left w:val="single" w:sz="4" w:space="0" w:color="auto"/>
              <w:bottom w:val="single" w:sz="4" w:space="0" w:color="auto"/>
            </w:tcBorders>
            <w:shd w:val="clear" w:color="auto" w:fill="auto"/>
          </w:tcPr>
          <w:p w:rsidR="00EE545F" w:rsidRPr="000C324A" w:rsidRDefault="00EE545F" w:rsidP="000C324A">
            <w:pPr>
              <w:rPr>
                <w:rFonts w:ascii="Simplified Arabic" w:hAnsi="Simplified Arabic" w:cs="Simplified Arabic"/>
                <w:sz w:val="24"/>
                <w:szCs w:val="24"/>
                <w:rtl/>
                <w:lang w:bidi="ar-IQ"/>
              </w:rPr>
            </w:pPr>
            <w:r w:rsidRPr="000C324A">
              <w:rPr>
                <w:rFonts w:ascii="Simplified Arabic" w:hAnsi="Simplified Arabic" w:cs="Simplified Arabic"/>
                <w:sz w:val="24"/>
                <w:szCs w:val="24"/>
                <w:rtl/>
                <w:lang w:bidi="ar-IQ"/>
              </w:rPr>
              <w:t>التجريبية</w:t>
            </w:r>
          </w:p>
        </w:tc>
        <w:tc>
          <w:tcPr>
            <w:tcW w:w="1008" w:type="dxa"/>
            <w:tcBorders>
              <w:top w:val="single" w:sz="4" w:space="0" w:color="auto"/>
              <w:bottom w:val="single" w:sz="4" w:space="0" w:color="auto"/>
              <w:right w:val="single" w:sz="4" w:space="0" w:color="auto"/>
            </w:tcBorders>
            <w:shd w:val="clear" w:color="auto" w:fill="auto"/>
          </w:tcPr>
          <w:p w:rsidR="00EE545F" w:rsidRPr="000C324A" w:rsidRDefault="00EE545F" w:rsidP="000C324A">
            <w:pPr>
              <w:jc w:val="center"/>
              <w:rPr>
                <w:rFonts w:ascii="Simplified Arabic" w:hAnsi="Simplified Arabic" w:cs="Simplified Arabic"/>
                <w:sz w:val="24"/>
                <w:szCs w:val="24"/>
                <w:rtl/>
                <w:lang w:bidi="ar-IQ"/>
              </w:rPr>
            </w:pPr>
            <w:r w:rsidRPr="000C324A">
              <w:rPr>
                <w:rFonts w:ascii="Simplified Arabic" w:hAnsi="Simplified Arabic" w:cs="Simplified Arabic"/>
                <w:sz w:val="24"/>
                <w:szCs w:val="24"/>
                <w:rtl/>
                <w:lang w:bidi="ar-IQ"/>
              </w:rPr>
              <w:t>754,34</w:t>
            </w:r>
          </w:p>
        </w:tc>
        <w:tc>
          <w:tcPr>
            <w:tcW w:w="1134" w:type="dxa"/>
            <w:tcBorders>
              <w:top w:val="single" w:sz="4" w:space="0" w:color="auto"/>
              <w:left w:val="single" w:sz="4" w:space="0" w:color="auto"/>
              <w:bottom w:val="single" w:sz="4" w:space="0" w:color="auto"/>
            </w:tcBorders>
            <w:shd w:val="clear" w:color="auto" w:fill="auto"/>
          </w:tcPr>
          <w:p w:rsidR="00EE545F" w:rsidRPr="000C324A" w:rsidRDefault="00EE545F" w:rsidP="000C324A">
            <w:pPr>
              <w:jc w:val="center"/>
              <w:rPr>
                <w:rFonts w:ascii="Simplified Arabic" w:hAnsi="Simplified Arabic" w:cs="Simplified Arabic"/>
                <w:sz w:val="24"/>
                <w:szCs w:val="24"/>
                <w:rtl/>
                <w:lang w:bidi="ar-IQ"/>
              </w:rPr>
            </w:pPr>
            <w:r w:rsidRPr="000C324A">
              <w:rPr>
                <w:rFonts w:ascii="Simplified Arabic" w:hAnsi="Simplified Arabic" w:cs="Simplified Arabic"/>
                <w:sz w:val="24"/>
                <w:szCs w:val="24"/>
                <w:rtl/>
                <w:lang w:bidi="ar-IQ"/>
              </w:rPr>
              <w:t>7,0123</w:t>
            </w:r>
          </w:p>
        </w:tc>
        <w:tc>
          <w:tcPr>
            <w:tcW w:w="1276" w:type="dxa"/>
            <w:tcBorders>
              <w:top w:val="single" w:sz="4" w:space="0" w:color="auto"/>
              <w:bottom w:val="single" w:sz="4" w:space="0" w:color="auto"/>
              <w:right w:val="single" w:sz="4" w:space="0" w:color="auto"/>
            </w:tcBorders>
            <w:shd w:val="clear" w:color="auto" w:fill="auto"/>
          </w:tcPr>
          <w:p w:rsidR="00EE545F" w:rsidRPr="000C324A" w:rsidRDefault="00EE545F" w:rsidP="000C324A">
            <w:pPr>
              <w:jc w:val="center"/>
              <w:rPr>
                <w:rFonts w:ascii="Simplified Arabic" w:hAnsi="Simplified Arabic" w:cs="Simplified Arabic"/>
                <w:sz w:val="24"/>
                <w:szCs w:val="24"/>
                <w:rtl/>
                <w:lang w:bidi="ar-IQ"/>
              </w:rPr>
            </w:pPr>
            <w:r w:rsidRPr="000C324A">
              <w:rPr>
                <w:rFonts w:ascii="Simplified Arabic" w:hAnsi="Simplified Arabic" w:cs="Simplified Arabic"/>
                <w:sz w:val="24"/>
                <w:szCs w:val="24"/>
                <w:rtl/>
                <w:lang w:bidi="ar-IQ"/>
              </w:rPr>
              <w:t>981,54</w:t>
            </w:r>
          </w:p>
        </w:tc>
        <w:tc>
          <w:tcPr>
            <w:tcW w:w="1134" w:type="dxa"/>
            <w:tcBorders>
              <w:top w:val="single" w:sz="4" w:space="0" w:color="auto"/>
              <w:left w:val="single" w:sz="4" w:space="0" w:color="auto"/>
              <w:bottom w:val="single" w:sz="4" w:space="0" w:color="auto"/>
            </w:tcBorders>
            <w:shd w:val="clear" w:color="auto" w:fill="auto"/>
          </w:tcPr>
          <w:p w:rsidR="00EE545F" w:rsidRPr="000C324A" w:rsidRDefault="00EE545F" w:rsidP="000C324A">
            <w:pPr>
              <w:jc w:val="center"/>
              <w:rPr>
                <w:rFonts w:ascii="Simplified Arabic" w:hAnsi="Simplified Arabic" w:cs="Simplified Arabic"/>
                <w:sz w:val="24"/>
                <w:szCs w:val="24"/>
                <w:rtl/>
                <w:lang w:bidi="ar-IQ"/>
              </w:rPr>
            </w:pPr>
            <w:r w:rsidRPr="000C324A">
              <w:rPr>
                <w:rFonts w:ascii="Simplified Arabic" w:hAnsi="Simplified Arabic" w:cs="Simplified Arabic"/>
                <w:sz w:val="24"/>
                <w:szCs w:val="24"/>
                <w:rtl/>
                <w:lang w:bidi="ar-IQ"/>
              </w:rPr>
              <w:t>6,332</w:t>
            </w:r>
          </w:p>
        </w:tc>
        <w:tc>
          <w:tcPr>
            <w:tcW w:w="992" w:type="dxa"/>
            <w:tcBorders>
              <w:top w:val="single" w:sz="4" w:space="0" w:color="auto"/>
              <w:bottom w:val="single" w:sz="4" w:space="0" w:color="auto"/>
            </w:tcBorders>
            <w:shd w:val="clear" w:color="auto" w:fill="auto"/>
          </w:tcPr>
          <w:p w:rsidR="00EE545F" w:rsidRPr="000C324A" w:rsidRDefault="00EE545F" w:rsidP="000C324A">
            <w:pPr>
              <w:tabs>
                <w:tab w:val="left" w:pos="8405"/>
              </w:tabs>
              <w:jc w:val="center"/>
              <w:rPr>
                <w:rFonts w:ascii="Simplified Arabic" w:hAnsi="Simplified Arabic" w:cs="Simplified Arabic"/>
                <w:sz w:val="24"/>
                <w:szCs w:val="24"/>
                <w:lang w:bidi="ar-IQ"/>
              </w:rPr>
            </w:pPr>
            <w:r w:rsidRPr="000C324A">
              <w:rPr>
                <w:rFonts w:ascii="Simplified Arabic" w:hAnsi="Simplified Arabic" w:cs="Simplified Arabic"/>
                <w:sz w:val="24"/>
                <w:szCs w:val="24"/>
                <w:rtl/>
                <w:lang w:bidi="ar-IQ"/>
              </w:rPr>
              <w:t>-</w:t>
            </w:r>
            <w:r w:rsidR="007418ED" w:rsidRPr="000C324A">
              <w:rPr>
                <w:rFonts w:ascii="Simplified Arabic" w:hAnsi="Simplified Arabic" w:cs="Simplified Arabic"/>
                <w:sz w:val="24"/>
                <w:szCs w:val="24"/>
                <w:rtl/>
                <w:lang w:bidi="ar-IQ"/>
              </w:rPr>
              <w:t>2,210</w:t>
            </w:r>
          </w:p>
        </w:tc>
        <w:tc>
          <w:tcPr>
            <w:tcW w:w="852" w:type="dxa"/>
            <w:tcBorders>
              <w:top w:val="single" w:sz="4" w:space="0" w:color="auto"/>
              <w:bottom w:val="single" w:sz="4" w:space="0" w:color="auto"/>
            </w:tcBorders>
            <w:shd w:val="clear" w:color="auto" w:fill="auto"/>
          </w:tcPr>
          <w:p w:rsidR="00EE545F" w:rsidRPr="000C324A" w:rsidRDefault="00EE545F" w:rsidP="000C324A">
            <w:pPr>
              <w:tabs>
                <w:tab w:val="left" w:pos="8405"/>
              </w:tabs>
              <w:jc w:val="center"/>
              <w:rPr>
                <w:rFonts w:ascii="Simplified Arabic" w:hAnsi="Simplified Arabic" w:cs="Simplified Arabic"/>
                <w:sz w:val="24"/>
                <w:szCs w:val="24"/>
                <w:lang w:bidi="ar-IQ"/>
              </w:rPr>
            </w:pPr>
            <w:r w:rsidRPr="000C324A">
              <w:rPr>
                <w:rFonts w:ascii="Simplified Arabic" w:hAnsi="Simplified Arabic" w:cs="Simplified Arabic"/>
                <w:sz w:val="24"/>
                <w:szCs w:val="24"/>
                <w:rtl/>
                <w:lang w:bidi="ar-IQ"/>
              </w:rPr>
              <w:t>0,0</w:t>
            </w:r>
            <w:r w:rsidR="007418ED" w:rsidRPr="000C324A">
              <w:rPr>
                <w:rFonts w:ascii="Simplified Arabic" w:hAnsi="Simplified Arabic" w:cs="Simplified Arabic"/>
                <w:sz w:val="24"/>
                <w:szCs w:val="24"/>
                <w:rtl/>
                <w:lang w:bidi="ar-IQ"/>
              </w:rPr>
              <w:t>32</w:t>
            </w:r>
          </w:p>
        </w:tc>
        <w:tc>
          <w:tcPr>
            <w:tcW w:w="708" w:type="dxa"/>
            <w:tcBorders>
              <w:top w:val="single" w:sz="4" w:space="0" w:color="auto"/>
              <w:bottom w:val="single" w:sz="4" w:space="0" w:color="auto"/>
            </w:tcBorders>
            <w:shd w:val="clear" w:color="auto" w:fill="auto"/>
          </w:tcPr>
          <w:p w:rsidR="00EE545F" w:rsidRPr="000C324A" w:rsidRDefault="007418ED" w:rsidP="000C324A">
            <w:pPr>
              <w:jc w:val="center"/>
              <w:rPr>
                <w:rFonts w:ascii="Simplified Arabic" w:hAnsi="Simplified Arabic" w:cs="Simplified Arabic"/>
                <w:sz w:val="24"/>
                <w:szCs w:val="24"/>
                <w:rtl/>
                <w:lang w:bidi="ar-IQ"/>
              </w:rPr>
            </w:pPr>
            <w:r w:rsidRPr="000C324A">
              <w:rPr>
                <w:rFonts w:ascii="Simplified Arabic" w:hAnsi="Simplified Arabic" w:cs="Simplified Arabic"/>
                <w:sz w:val="24"/>
                <w:szCs w:val="24"/>
                <w:rtl/>
                <w:lang w:bidi="ar-IQ"/>
              </w:rPr>
              <w:t>معنوي</w:t>
            </w:r>
          </w:p>
        </w:tc>
      </w:tr>
      <w:tr w:rsidR="00EE545F" w:rsidRPr="000C324A" w:rsidTr="000C324A">
        <w:trPr>
          <w:trHeight w:val="371"/>
          <w:jc w:val="center"/>
        </w:trPr>
        <w:tc>
          <w:tcPr>
            <w:tcW w:w="1572" w:type="dxa"/>
            <w:vMerge w:val="restart"/>
            <w:tcBorders>
              <w:left w:val="single" w:sz="4" w:space="0" w:color="auto"/>
            </w:tcBorders>
            <w:shd w:val="clear" w:color="auto" w:fill="auto"/>
          </w:tcPr>
          <w:p w:rsidR="00EE545F" w:rsidRPr="000C324A" w:rsidRDefault="00EE545F" w:rsidP="000C324A">
            <w:pPr>
              <w:rPr>
                <w:rFonts w:ascii="Simplified Arabic" w:hAnsi="Simplified Arabic" w:cs="Simplified Arabic"/>
                <w:sz w:val="24"/>
                <w:szCs w:val="24"/>
                <w:rtl/>
                <w:lang w:bidi="ar-IQ"/>
              </w:rPr>
            </w:pPr>
            <w:r w:rsidRPr="000C324A">
              <w:rPr>
                <w:rFonts w:ascii="Simplified Arabic" w:hAnsi="Simplified Arabic" w:cs="Simplified Arabic"/>
                <w:sz w:val="24"/>
                <w:szCs w:val="24"/>
                <w:rtl/>
                <w:lang w:bidi="ar-IQ"/>
              </w:rPr>
              <w:t xml:space="preserve">طاقة الحركية / جول </w:t>
            </w:r>
          </w:p>
        </w:tc>
        <w:tc>
          <w:tcPr>
            <w:tcW w:w="993" w:type="dxa"/>
            <w:tcBorders>
              <w:left w:val="single" w:sz="4" w:space="0" w:color="auto"/>
              <w:bottom w:val="single" w:sz="4" w:space="0" w:color="auto"/>
            </w:tcBorders>
            <w:shd w:val="clear" w:color="auto" w:fill="auto"/>
          </w:tcPr>
          <w:p w:rsidR="00EE545F" w:rsidRPr="000C324A" w:rsidRDefault="00EE545F" w:rsidP="000C324A">
            <w:pPr>
              <w:rPr>
                <w:rFonts w:ascii="Simplified Arabic" w:hAnsi="Simplified Arabic" w:cs="Simplified Arabic"/>
                <w:sz w:val="24"/>
                <w:szCs w:val="24"/>
                <w:rtl/>
                <w:lang w:bidi="ar-IQ"/>
              </w:rPr>
            </w:pPr>
            <w:r w:rsidRPr="000C324A">
              <w:rPr>
                <w:rFonts w:ascii="Simplified Arabic" w:hAnsi="Simplified Arabic" w:cs="Simplified Arabic"/>
                <w:sz w:val="24"/>
                <w:szCs w:val="24"/>
                <w:rtl/>
                <w:lang w:bidi="ar-IQ"/>
              </w:rPr>
              <w:t xml:space="preserve">الضابطة </w:t>
            </w:r>
          </w:p>
        </w:tc>
        <w:tc>
          <w:tcPr>
            <w:tcW w:w="1008" w:type="dxa"/>
            <w:tcBorders>
              <w:bottom w:val="single" w:sz="4" w:space="0" w:color="auto"/>
              <w:right w:val="single" w:sz="4" w:space="0" w:color="auto"/>
            </w:tcBorders>
            <w:shd w:val="clear" w:color="auto" w:fill="auto"/>
          </w:tcPr>
          <w:p w:rsidR="00EE545F" w:rsidRPr="000C324A" w:rsidRDefault="00EE545F" w:rsidP="000C324A">
            <w:pPr>
              <w:jc w:val="center"/>
              <w:rPr>
                <w:rFonts w:ascii="Simplified Arabic" w:hAnsi="Simplified Arabic" w:cs="Simplified Arabic"/>
                <w:sz w:val="24"/>
                <w:szCs w:val="24"/>
                <w:rtl/>
                <w:lang w:bidi="ar-IQ"/>
              </w:rPr>
            </w:pPr>
            <w:r w:rsidRPr="000C324A">
              <w:rPr>
                <w:rFonts w:ascii="Simplified Arabic" w:hAnsi="Simplified Arabic" w:cs="Simplified Arabic"/>
                <w:sz w:val="24"/>
                <w:szCs w:val="24"/>
                <w:rtl/>
                <w:lang w:bidi="ar-IQ"/>
              </w:rPr>
              <w:t>357,45</w:t>
            </w:r>
          </w:p>
        </w:tc>
        <w:tc>
          <w:tcPr>
            <w:tcW w:w="1134" w:type="dxa"/>
            <w:tcBorders>
              <w:left w:val="single" w:sz="4" w:space="0" w:color="auto"/>
              <w:bottom w:val="single" w:sz="4" w:space="0" w:color="auto"/>
            </w:tcBorders>
            <w:shd w:val="clear" w:color="auto" w:fill="auto"/>
          </w:tcPr>
          <w:p w:rsidR="00EE545F" w:rsidRPr="000C324A" w:rsidRDefault="00EE545F" w:rsidP="000C324A">
            <w:pPr>
              <w:jc w:val="center"/>
              <w:rPr>
                <w:rFonts w:ascii="Simplified Arabic" w:hAnsi="Simplified Arabic" w:cs="Simplified Arabic"/>
                <w:sz w:val="24"/>
                <w:szCs w:val="24"/>
                <w:rtl/>
                <w:lang w:bidi="ar-IQ"/>
              </w:rPr>
            </w:pPr>
            <w:r w:rsidRPr="000C324A">
              <w:rPr>
                <w:rFonts w:ascii="Simplified Arabic" w:hAnsi="Simplified Arabic" w:cs="Simplified Arabic"/>
                <w:sz w:val="24"/>
                <w:szCs w:val="24"/>
                <w:rtl/>
                <w:lang w:bidi="ar-IQ"/>
              </w:rPr>
              <w:t>8,0123</w:t>
            </w:r>
          </w:p>
        </w:tc>
        <w:tc>
          <w:tcPr>
            <w:tcW w:w="1276" w:type="dxa"/>
            <w:tcBorders>
              <w:bottom w:val="single" w:sz="4" w:space="0" w:color="auto"/>
              <w:right w:val="single" w:sz="4" w:space="0" w:color="auto"/>
            </w:tcBorders>
            <w:shd w:val="clear" w:color="auto" w:fill="auto"/>
          </w:tcPr>
          <w:p w:rsidR="00EE545F" w:rsidRPr="000C324A" w:rsidRDefault="00EE545F" w:rsidP="000C324A">
            <w:pPr>
              <w:jc w:val="center"/>
              <w:rPr>
                <w:rFonts w:ascii="Simplified Arabic" w:hAnsi="Simplified Arabic" w:cs="Simplified Arabic"/>
                <w:sz w:val="24"/>
                <w:szCs w:val="24"/>
                <w:rtl/>
                <w:lang w:bidi="ar-IQ"/>
              </w:rPr>
            </w:pPr>
            <w:r w:rsidRPr="000C324A">
              <w:rPr>
                <w:rFonts w:ascii="Simplified Arabic" w:hAnsi="Simplified Arabic" w:cs="Simplified Arabic"/>
                <w:sz w:val="24"/>
                <w:szCs w:val="24"/>
                <w:rtl/>
                <w:lang w:bidi="ar-IQ"/>
              </w:rPr>
              <w:t>441,696</w:t>
            </w:r>
          </w:p>
        </w:tc>
        <w:tc>
          <w:tcPr>
            <w:tcW w:w="1134" w:type="dxa"/>
            <w:tcBorders>
              <w:left w:val="single" w:sz="4" w:space="0" w:color="auto"/>
              <w:bottom w:val="single" w:sz="4" w:space="0" w:color="auto"/>
            </w:tcBorders>
            <w:shd w:val="clear" w:color="auto" w:fill="auto"/>
          </w:tcPr>
          <w:p w:rsidR="00EE545F" w:rsidRPr="000C324A" w:rsidRDefault="00EE545F" w:rsidP="000C324A">
            <w:pPr>
              <w:jc w:val="center"/>
              <w:rPr>
                <w:rFonts w:ascii="Simplified Arabic" w:hAnsi="Simplified Arabic" w:cs="Simplified Arabic"/>
                <w:sz w:val="24"/>
                <w:szCs w:val="24"/>
                <w:rtl/>
                <w:lang w:bidi="ar-IQ"/>
              </w:rPr>
            </w:pPr>
            <w:r w:rsidRPr="000C324A">
              <w:rPr>
                <w:rFonts w:ascii="Simplified Arabic" w:hAnsi="Simplified Arabic" w:cs="Simplified Arabic"/>
                <w:sz w:val="24"/>
                <w:szCs w:val="24"/>
                <w:rtl/>
                <w:lang w:bidi="ar-IQ"/>
              </w:rPr>
              <w:t>7,811</w:t>
            </w:r>
          </w:p>
        </w:tc>
        <w:tc>
          <w:tcPr>
            <w:tcW w:w="992" w:type="dxa"/>
            <w:tcBorders>
              <w:bottom w:val="single" w:sz="4" w:space="0" w:color="auto"/>
            </w:tcBorders>
            <w:shd w:val="clear" w:color="auto" w:fill="auto"/>
          </w:tcPr>
          <w:p w:rsidR="00EE545F" w:rsidRPr="000C324A" w:rsidRDefault="007418ED" w:rsidP="000C324A">
            <w:pPr>
              <w:tabs>
                <w:tab w:val="left" w:pos="8405"/>
              </w:tabs>
              <w:jc w:val="center"/>
              <w:rPr>
                <w:rFonts w:ascii="Simplified Arabic" w:hAnsi="Simplified Arabic" w:cs="Simplified Arabic"/>
                <w:sz w:val="24"/>
                <w:szCs w:val="24"/>
                <w:lang w:bidi="ar-IQ"/>
              </w:rPr>
            </w:pPr>
            <w:r w:rsidRPr="000C324A">
              <w:rPr>
                <w:rFonts w:ascii="Simplified Arabic" w:hAnsi="Simplified Arabic" w:cs="Simplified Arabic"/>
                <w:sz w:val="24"/>
                <w:szCs w:val="24"/>
                <w:rtl/>
                <w:lang w:bidi="ar-IQ"/>
              </w:rPr>
              <w:t>2,044-</w:t>
            </w:r>
          </w:p>
        </w:tc>
        <w:tc>
          <w:tcPr>
            <w:tcW w:w="852" w:type="dxa"/>
            <w:tcBorders>
              <w:bottom w:val="single" w:sz="4" w:space="0" w:color="auto"/>
            </w:tcBorders>
            <w:shd w:val="clear" w:color="auto" w:fill="auto"/>
          </w:tcPr>
          <w:p w:rsidR="00EE545F" w:rsidRPr="000C324A" w:rsidRDefault="00EE545F" w:rsidP="000C324A">
            <w:pPr>
              <w:tabs>
                <w:tab w:val="left" w:pos="8405"/>
              </w:tabs>
              <w:jc w:val="center"/>
              <w:rPr>
                <w:rFonts w:ascii="Simplified Arabic" w:hAnsi="Simplified Arabic" w:cs="Simplified Arabic"/>
                <w:sz w:val="24"/>
                <w:szCs w:val="24"/>
                <w:lang w:bidi="ar-IQ"/>
              </w:rPr>
            </w:pPr>
            <w:r w:rsidRPr="000C324A">
              <w:rPr>
                <w:rFonts w:ascii="Simplified Arabic" w:hAnsi="Simplified Arabic" w:cs="Simplified Arabic"/>
                <w:sz w:val="24"/>
                <w:szCs w:val="24"/>
                <w:rtl/>
                <w:lang w:bidi="ar-IQ"/>
              </w:rPr>
              <w:t>0,0</w:t>
            </w:r>
            <w:r w:rsidR="007418ED" w:rsidRPr="000C324A">
              <w:rPr>
                <w:rFonts w:ascii="Simplified Arabic" w:hAnsi="Simplified Arabic" w:cs="Simplified Arabic"/>
                <w:sz w:val="24"/>
                <w:szCs w:val="24"/>
                <w:rtl/>
                <w:lang w:bidi="ar-IQ"/>
              </w:rPr>
              <w:t>3</w:t>
            </w:r>
            <w:r w:rsidRPr="000C324A">
              <w:rPr>
                <w:rFonts w:ascii="Simplified Arabic" w:hAnsi="Simplified Arabic" w:cs="Simplified Arabic"/>
                <w:sz w:val="24"/>
                <w:szCs w:val="24"/>
                <w:rtl/>
                <w:lang w:bidi="ar-IQ"/>
              </w:rPr>
              <w:t>6</w:t>
            </w:r>
          </w:p>
        </w:tc>
        <w:tc>
          <w:tcPr>
            <w:tcW w:w="708" w:type="dxa"/>
            <w:tcBorders>
              <w:bottom w:val="single" w:sz="4" w:space="0" w:color="auto"/>
            </w:tcBorders>
            <w:shd w:val="clear" w:color="auto" w:fill="auto"/>
          </w:tcPr>
          <w:p w:rsidR="00EE545F" w:rsidRPr="000C324A" w:rsidRDefault="007418ED" w:rsidP="000C324A">
            <w:pPr>
              <w:jc w:val="center"/>
              <w:rPr>
                <w:rFonts w:ascii="Simplified Arabic" w:hAnsi="Simplified Arabic" w:cs="Simplified Arabic"/>
                <w:sz w:val="24"/>
                <w:szCs w:val="24"/>
                <w:rtl/>
                <w:lang w:bidi="ar-IQ"/>
              </w:rPr>
            </w:pPr>
            <w:r w:rsidRPr="000C324A">
              <w:rPr>
                <w:rFonts w:ascii="Simplified Arabic" w:hAnsi="Simplified Arabic" w:cs="Simplified Arabic"/>
                <w:sz w:val="24"/>
                <w:szCs w:val="24"/>
                <w:rtl/>
                <w:lang w:bidi="ar-IQ"/>
              </w:rPr>
              <w:t>معنوي</w:t>
            </w:r>
          </w:p>
        </w:tc>
      </w:tr>
      <w:tr w:rsidR="00EE545F" w:rsidRPr="000C324A" w:rsidTr="000C324A">
        <w:trPr>
          <w:trHeight w:val="390"/>
          <w:jc w:val="center"/>
        </w:trPr>
        <w:tc>
          <w:tcPr>
            <w:tcW w:w="1572" w:type="dxa"/>
            <w:vMerge/>
            <w:tcBorders>
              <w:left w:val="single" w:sz="4" w:space="0" w:color="auto"/>
            </w:tcBorders>
            <w:shd w:val="clear" w:color="auto" w:fill="auto"/>
          </w:tcPr>
          <w:p w:rsidR="00EE545F" w:rsidRPr="000C324A" w:rsidRDefault="00EE545F" w:rsidP="000C324A">
            <w:pPr>
              <w:rPr>
                <w:rFonts w:ascii="Simplified Arabic" w:hAnsi="Simplified Arabic" w:cs="Simplified Arabic"/>
                <w:sz w:val="24"/>
                <w:szCs w:val="24"/>
                <w:rtl/>
                <w:lang w:bidi="ar-IQ"/>
              </w:rPr>
            </w:pPr>
          </w:p>
        </w:tc>
        <w:tc>
          <w:tcPr>
            <w:tcW w:w="993" w:type="dxa"/>
            <w:tcBorders>
              <w:top w:val="single" w:sz="4" w:space="0" w:color="auto"/>
              <w:left w:val="single" w:sz="4" w:space="0" w:color="auto"/>
              <w:bottom w:val="single" w:sz="4" w:space="0" w:color="auto"/>
            </w:tcBorders>
            <w:shd w:val="clear" w:color="auto" w:fill="auto"/>
          </w:tcPr>
          <w:p w:rsidR="00EE545F" w:rsidRPr="000C324A" w:rsidRDefault="00EE545F" w:rsidP="000C324A">
            <w:pPr>
              <w:rPr>
                <w:rFonts w:ascii="Simplified Arabic" w:hAnsi="Simplified Arabic" w:cs="Simplified Arabic"/>
                <w:sz w:val="24"/>
                <w:szCs w:val="24"/>
                <w:rtl/>
                <w:lang w:bidi="ar-IQ"/>
              </w:rPr>
            </w:pPr>
            <w:r w:rsidRPr="000C324A">
              <w:rPr>
                <w:rFonts w:ascii="Simplified Arabic" w:hAnsi="Simplified Arabic" w:cs="Simplified Arabic"/>
                <w:sz w:val="24"/>
                <w:szCs w:val="24"/>
                <w:rtl/>
                <w:lang w:bidi="ar-IQ"/>
              </w:rPr>
              <w:t xml:space="preserve">التجريبية </w:t>
            </w:r>
          </w:p>
        </w:tc>
        <w:tc>
          <w:tcPr>
            <w:tcW w:w="1008" w:type="dxa"/>
            <w:tcBorders>
              <w:top w:val="single" w:sz="4" w:space="0" w:color="auto"/>
              <w:bottom w:val="single" w:sz="4" w:space="0" w:color="auto"/>
              <w:right w:val="single" w:sz="4" w:space="0" w:color="auto"/>
            </w:tcBorders>
            <w:shd w:val="clear" w:color="auto" w:fill="auto"/>
          </w:tcPr>
          <w:p w:rsidR="00EE545F" w:rsidRPr="000C324A" w:rsidRDefault="00EE545F" w:rsidP="000C324A">
            <w:pPr>
              <w:jc w:val="center"/>
              <w:rPr>
                <w:rFonts w:ascii="Simplified Arabic" w:hAnsi="Simplified Arabic" w:cs="Simplified Arabic"/>
                <w:sz w:val="24"/>
                <w:szCs w:val="24"/>
                <w:rtl/>
                <w:lang w:bidi="ar-IQ"/>
              </w:rPr>
            </w:pPr>
            <w:r w:rsidRPr="000C324A">
              <w:rPr>
                <w:rFonts w:ascii="Simplified Arabic" w:hAnsi="Simplified Arabic" w:cs="Simplified Arabic"/>
                <w:sz w:val="24"/>
                <w:szCs w:val="24"/>
                <w:rtl/>
                <w:lang w:bidi="ar-IQ"/>
              </w:rPr>
              <w:t>377,43</w:t>
            </w:r>
          </w:p>
        </w:tc>
        <w:tc>
          <w:tcPr>
            <w:tcW w:w="1134" w:type="dxa"/>
            <w:tcBorders>
              <w:top w:val="single" w:sz="4" w:space="0" w:color="auto"/>
              <w:left w:val="single" w:sz="4" w:space="0" w:color="auto"/>
              <w:bottom w:val="single" w:sz="4" w:space="0" w:color="auto"/>
            </w:tcBorders>
            <w:shd w:val="clear" w:color="auto" w:fill="auto"/>
          </w:tcPr>
          <w:p w:rsidR="00EE545F" w:rsidRPr="000C324A" w:rsidRDefault="00EE545F" w:rsidP="000C324A">
            <w:pPr>
              <w:jc w:val="center"/>
              <w:rPr>
                <w:rFonts w:ascii="Simplified Arabic" w:hAnsi="Simplified Arabic" w:cs="Simplified Arabic"/>
                <w:sz w:val="24"/>
                <w:szCs w:val="24"/>
                <w:rtl/>
                <w:lang w:bidi="ar-IQ"/>
              </w:rPr>
            </w:pPr>
            <w:r w:rsidRPr="000C324A">
              <w:rPr>
                <w:rFonts w:ascii="Simplified Arabic" w:hAnsi="Simplified Arabic" w:cs="Simplified Arabic"/>
                <w:sz w:val="24"/>
                <w:szCs w:val="24"/>
                <w:rtl/>
                <w:lang w:bidi="ar-IQ"/>
              </w:rPr>
              <w:t>9,001</w:t>
            </w:r>
          </w:p>
        </w:tc>
        <w:tc>
          <w:tcPr>
            <w:tcW w:w="1276" w:type="dxa"/>
            <w:tcBorders>
              <w:top w:val="single" w:sz="4" w:space="0" w:color="auto"/>
              <w:bottom w:val="single" w:sz="4" w:space="0" w:color="auto"/>
              <w:right w:val="single" w:sz="4" w:space="0" w:color="auto"/>
            </w:tcBorders>
            <w:shd w:val="clear" w:color="auto" w:fill="auto"/>
          </w:tcPr>
          <w:p w:rsidR="00EE545F" w:rsidRPr="000C324A" w:rsidRDefault="00EE545F" w:rsidP="000C324A">
            <w:pPr>
              <w:jc w:val="center"/>
              <w:rPr>
                <w:rFonts w:ascii="Simplified Arabic" w:hAnsi="Simplified Arabic" w:cs="Simplified Arabic"/>
                <w:sz w:val="24"/>
                <w:szCs w:val="24"/>
                <w:rtl/>
                <w:lang w:bidi="ar-IQ"/>
              </w:rPr>
            </w:pPr>
            <w:r w:rsidRPr="000C324A">
              <w:rPr>
                <w:rFonts w:ascii="Simplified Arabic" w:hAnsi="Simplified Arabic" w:cs="Simplified Arabic"/>
                <w:sz w:val="24"/>
                <w:szCs w:val="24"/>
                <w:rtl/>
                <w:lang w:bidi="ar-IQ"/>
              </w:rPr>
              <w:t>489,543</w:t>
            </w:r>
          </w:p>
        </w:tc>
        <w:tc>
          <w:tcPr>
            <w:tcW w:w="1134" w:type="dxa"/>
            <w:tcBorders>
              <w:top w:val="single" w:sz="4" w:space="0" w:color="auto"/>
              <w:left w:val="single" w:sz="4" w:space="0" w:color="auto"/>
              <w:bottom w:val="single" w:sz="4" w:space="0" w:color="auto"/>
            </w:tcBorders>
            <w:shd w:val="clear" w:color="auto" w:fill="auto"/>
          </w:tcPr>
          <w:p w:rsidR="00EE545F" w:rsidRPr="000C324A" w:rsidRDefault="00EE545F" w:rsidP="000C324A">
            <w:pPr>
              <w:jc w:val="center"/>
              <w:rPr>
                <w:rFonts w:ascii="Simplified Arabic" w:hAnsi="Simplified Arabic" w:cs="Simplified Arabic"/>
                <w:sz w:val="24"/>
                <w:szCs w:val="24"/>
                <w:rtl/>
                <w:lang w:bidi="ar-IQ"/>
              </w:rPr>
            </w:pPr>
            <w:r w:rsidRPr="000C324A">
              <w:rPr>
                <w:rFonts w:ascii="Simplified Arabic" w:hAnsi="Simplified Arabic" w:cs="Simplified Arabic"/>
                <w:sz w:val="24"/>
                <w:szCs w:val="24"/>
                <w:rtl/>
                <w:lang w:bidi="ar-IQ"/>
              </w:rPr>
              <w:t>8,521</w:t>
            </w:r>
          </w:p>
        </w:tc>
        <w:tc>
          <w:tcPr>
            <w:tcW w:w="992" w:type="dxa"/>
            <w:tcBorders>
              <w:top w:val="single" w:sz="4" w:space="0" w:color="auto"/>
              <w:bottom w:val="single" w:sz="4" w:space="0" w:color="auto"/>
            </w:tcBorders>
            <w:shd w:val="clear" w:color="auto" w:fill="auto"/>
          </w:tcPr>
          <w:p w:rsidR="00EE545F" w:rsidRPr="000C324A" w:rsidRDefault="007418ED" w:rsidP="000C324A">
            <w:pPr>
              <w:tabs>
                <w:tab w:val="left" w:pos="8405"/>
              </w:tabs>
              <w:jc w:val="center"/>
              <w:rPr>
                <w:rFonts w:ascii="Simplified Arabic" w:hAnsi="Simplified Arabic" w:cs="Simplified Arabic"/>
                <w:sz w:val="24"/>
                <w:szCs w:val="24"/>
                <w:lang w:bidi="ar-IQ"/>
              </w:rPr>
            </w:pPr>
            <w:r w:rsidRPr="000C324A">
              <w:rPr>
                <w:rFonts w:ascii="Simplified Arabic" w:hAnsi="Simplified Arabic" w:cs="Simplified Arabic"/>
                <w:sz w:val="24"/>
                <w:szCs w:val="24"/>
                <w:rtl/>
                <w:lang w:bidi="ar-IQ"/>
              </w:rPr>
              <w:t>2,210-</w:t>
            </w:r>
          </w:p>
        </w:tc>
        <w:tc>
          <w:tcPr>
            <w:tcW w:w="852" w:type="dxa"/>
            <w:tcBorders>
              <w:top w:val="single" w:sz="4" w:space="0" w:color="auto"/>
              <w:bottom w:val="single" w:sz="4" w:space="0" w:color="auto"/>
            </w:tcBorders>
            <w:shd w:val="clear" w:color="auto" w:fill="auto"/>
          </w:tcPr>
          <w:p w:rsidR="00EE545F" w:rsidRPr="000C324A" w:rsidRDefault="00EE545F" w:rsidP="000C324A">
            <w:pPr>
              <w:tabs>
                <w:tab w:val="left" w:pos="8405"/>
              </w:tabs>
              <w:jc w:val="center"/>
              <w:rPr>
                <w:rFonts w:ascii="Simplified Arabic" w:hAnsi="Simplified Arabic" w:cs="Simplified Arabic"/>
                <w:sz w:val="24"/>
                <w:szCs w:val="24"/>
                <w:lang w:bidi="ar-IQ"/>
              </w:rPr>
            </w:pPr>
            <w:r w:rsidRPr="000C324A">
              <w:rPr>
                <w:rFonts w:ascii="Simplified Arabic" w:hAnsi="Simplified Arabic" w:cs="Simplified Arabic"/>
                <w:sz w:val="24"/>
                <w:szCs w:val="24"/>
                <w:rtl/>
                <w:lang w:bidi="ar-IQ"/>
              </w:rPr>
              <w:t>0,</w:t>
            </w:r>
            <w:r w:rsidR="007418ED" w:rsidRPr="000C324A">
              <w:rPr>
                <w:rFonts w:ascii="Simplified Arabic" w:hAnsi="Simplified Arabic" w:cs="Simplified Arabic"/>
                <w:sz w:val="24"/>
                <w:szCs w:val="24"/>
                <w:rtl/>
                <w:lang w:bidi="ar-IQ"/>
              </w:rPr>
              <w:t>032</w:t>
            </w:r>
          </w:p>
        </w:tc>
        <w:tc>
          <w:tcPr>
            <w:tcW w:w="708" w:type="dxa"/>
            <w:tcBorders>
              <w:top w:val="single" w:sz="4" w:space="0" w:color="auto"/>
              <w:bottom w:val="single" w:sz="4" w:space="0" w:color="auto"/>
            </w:tcBorders>
            <w:shd w:val="clear" w:color="auto" w:fill="auto"/>
          </w:tcPr>
          <w:p w:rsidR="00EE545F" w:rsidRPr="000C324A" w:rsidRDefault="007418ED" w:rsidP="000C324A">
            <w:pPr>
              <w:jc w:val="center"/>
              <w:rPr>
                <w:rFonts w:ascii="Simplified Arabic" w:hAnsi="Simplified Arabic" w:cs="Simplified Arabic"/>
                <w:sz w:val="24"/>
                <w:szCs w:val="24"/>
                <w:rtl/>
                <w:lang w:bidi="ar-IQ"/>
              </w:rPr>
            </w:pPr>
            <w:r w:rsidRPr="000C324A">
              <w:rPr>
                <w:rFonts w:ascii="Simplified Arabic" w:hAnsi="Simplified Arabic" w:cs="Simplified Arabic"/>
                <w:sz w:val="24"/>
                <w:szCs w:val="24"/>
                <w:rtl/>
                <w:lang w:bidi="ar-IQ"/>
              </w:rPr>
              <w:t>معنوي</w:t>
            </w:r>
          </w:p>
        </w:tc>
      </w:tr>
    </w:tbl>
    <w:p w:rsidR="008113F5" w:rsidRPr="001D6430" w:rsidRDefault="008113F5" w:rsidP="00765488">
      <w:pPr>
        <w:spacing w:after="0" w:line="240" w:lineRule="auto"/>
        <w:jc w:val="both"/>
        <w:rPr>
          <w:rFonts w:ascii="Simplified Arabic" w:hAnsi="Simplified Arabic" w:cs="Simplified Arabic"/>
          <w:sz w:val="28"/>
          <w:szCs w:val="28"/>
          <w:rtl/>
          <w:lang w:bidi="ar-IQ"/>
        </w:rPr>
      </w:pPr>
      <w:r w:rsidRPr="000C324A">
        <w:rPr>
          <w:rFonts w:ascii="Simplified Arabic" w:hAnsi="Simplified Arabic" w:cs="Simplified Arabic"/>
          <w:sz w:val="24"/>
          <w:szCs w:val="24"/>
          <w:rtl/>
          <w:lang w:bidi="ar-IQ"/>
        </w:rPr>
        <w:t>تحت مستوى دلالة (0,05) وحجم عينة(6)</w:t>
      </w:r>
      <w:r w:rsidRPr="001D6430">
        <w:rPr>
          <w:rFonts w:ascii="Simplified Arabic" w:hAnsi="Simplified Arabic" w:cs="Simplified Arabic"/>
          <w:sz w:val="28"/>
          <w:szCs w:val="28"/>
          <w:rtl/>
          <w:lang w:bidi="ar-IQ"/>
        </w:rPr>
        <w:t xml:space="preserve"> </w:t>
      </w:r>
    </w:p>
    <w:p w:rsidR="00EE04B4" w:rsidRPr="001D6430" w:rsidRDefault="00EE04B4" w:rsidP="000C324A">
      <w:pPr>
        <w:tabs>
          <w:tab w:val="left" w:pos="8405"/>
        </w:tabs>
        <w:spacing w:after="0" w:line="240" w:lineRule="auto"/>
        <w:jc w:val="both"/>
        <w:rPr>
          <w:rFonts w:ascii="Simplified Arabic" w:hAnsi="Simplified Arabic" w:cs="Simplified Arabic"/>
          <w:sz w:val="28"/>
          <w:szCs w:val="28"/>
          <w:rtl/>
          <w:lang w:bidi="ar-IQ"/>
        </w:rPr>
      </w:pPr>
      <w:r w:rsidRPr="001D6430">
        <w:rPr>
          <w:rFonts w:ascii="Simplified Arabic" w:hAnsi="Simplified Arabic" w:cs="Simplified Arabic"/>
          <w:sz w:val="28"/>
          <w:szCs w:val="28"/>
          <w:rtl/>
          <w:lang w:bidi="ar-IQ"/>
        </w:rPr>
        <w:t xml:space="preserve">يبين الجدول (4) المؤشرات الإحصائية لنتائج الاختبارات القبلية والبعدية للمتغيرات </w:t>
      </w:r>
      <w:proofErr w:type="spellStart"/>
      <w:r w:rsidRPr="001D6430">
        <w:rPr>
          <w:rFonts w:ascii="Simplified Arabic" w:hAnsi="Simplified Arabic" w:cs="Simplified Arabic"/>
          <w:sz w:val="28"/>
          <w:szCs w:val="28"/>
          <w:rtl/>
          <w:lang w:bidi="ar-IQ"/>
        </w:rPr>
        <w:t>الكينتكية</w:t>
      </w:r>
      <w:proofErr w:type="spellEnd"/>
      <w:r w:rsidRPr="001D6430">
        <w:rPr>
          <w:rFonts w:ascii="Simplified Arabic" w:hAnsi="Simplified Arabic" w:cs="Simplified Arabic"/>
          <w:sz w:val="28"/>
          <w:szCs w:val="28"/>
          <w:rtl/>
          <w:lang w:bidi="ar-IQ"/>
        </w:rPr>
        <w:t xml:space="preserve"> التي خضع لها أفراد المجموعتين الضابطة والتجريبية.</w:t>
      </w:r>
    </w:p>
    <w:p w:rsidR="000C324A" w:rsidRDefault="00EE04B4" w:rsidP="000C324A">
      <w:pPr>
        <w:jc w:val="both"/>
        <w:rPr>
          <w:rFonts w:ascii="Simplified Arabic" w:hAnsi="Simplified Arabic" w:cs="Simplified Arabic"/>
          <w:sz w:val="28"/>
          <w:szCs w:val="28"/>
          <w:rtl/>
          <w:lang w:bidi="ar-IQ"/>
        </w:rPr>
      </w:pPr>
      <w:r w:rsidRPr="001D6430">
        <w:rPr>
          <w:rFonts w:ascii="Simplified Arabic" w:hAnsi="Simplified Arabic" w:cs="Simplified Arabic"/>
          <w:sz w:val="28"/>
          <w:szCs w:val="28"/>
          <w:rtl/>
          <w:lang w:bidi="ar-IQ"/>
        </w:rPr>
        <w:t>إذ أظهرت النتائج أن قي</w:t>
      </w:r>
      <w:r w:rsidR="000C324A">
        <w:rPr>
          <w:rFonts w:ascii="Simplified Arabic" w:hAnsi="Simplified Arabic" w:cs="Simplified Arabic"/>
          <w:sz w:val="28"/>
          <w:szCs w:val="28"/>
          <w:rtl/>
          <w:lang w:bidi="ar-IQ"/>
        </w:rPr>
        <w:t xml:space="preserve">م الوسيط لمتغيرات كمية الحركة والشغل والطاقة الحركية </w:t>
      </w:r>
      <w:r w:rsidRPr="001D6430">
        <w:rPr>
          <w:rFonts w:ascii="Simplified Arabic" w:hAnsi="Simplified Arabic" w:cs="Simplified Arabic"/>
          <w:sz w:val="28"/>
          <w:szCs w:val="28"/>
          <w:rtl/>
          <w:lang w:bidi="ar-IQ"/>
        </w:rPr>
        <w:t>كانت اك</w:t>
      </w:r>
      <w:r w:rsidR="009A3250" w:rsidRPr="001D6430">
        <w:rPr>
          <w:rFonts w:ascii="Simplified Arabic" w:hAnsi="Simplified Arabic" w:cs="Simplified Arabic"/>
          <w:sz w:val="28"/>
          <w:szCs w:val="28"/>
          <w:rtl/>
          <w:lang w:bidi="ar-IQ"/>
        </w:rPr>
        <w:t>بر في الاختبار البعدي عن القبلي</w:t>
      </w:r>
      <w:r w:rsidRPr="001D6430">
        <w:rPr>
          <w:rFonts w:ascii="Simplified Arabic" w:hAnsi="Simplified Arabic" w:cs="Simplified Arabic"/>
          <w:sz w:val="28"/>
          <w:szCs w:val="28"/>
          <w:rtl/>
          <w:lang w:bidi="ar-IQ"/>
        </w:rPr>
        <w:t>، وحدث تغير معن</w:t>
      </w:r>
      <w:r w:rsidR="009A3250" w:rsidRPr="001D6430">
        <w:rPr>
          <w:rFonts w:ascii="Simplified Arabic" w:hAnsi="Simplified Arabic" w:cs="Simplified Arabic"/>
          <w:sz w:val="28"/>
          <w:szCs w:val="28"/>
          <w:rtl/>
          <w:lang w:bidi="ar-IQ"/>
        </w:rPr>
        <w:t>وي بين الاختبارين ولصالح البعدي</w:t>
      </w:r>
      <w:r w:rsidRPr="001D6430">
        <w:rPr>
          <w:rFonts w:ascii="Simplified Arabic" w:hAnsi="Simplified Arabic" w:cs="Simplified Arabic"/>
          <w:sz w:val="28"/>
          <w:szCs w:val="28"/>
          <w:rtl/>
          <w:lang w:bidi="ar-IQ"/>
        </w:rPr>
        <w:t xml:space="preserve">، وهذا ما أشارت إليه مستويات الدلالة من خلال استخدام القانون الإحصائي </w:t>
      </w:r>
      <w:proofErr w:type="spellStart"/>
      <w:r w:rsidRPr="001D6430">
        <w:rPr>
          <w:rFonts w:ascii="Simplified Arabic" w:hAnsi="Simplified Arabic" w:cs="Simplified Arabic"/>
          <w:sz w:val="28"/>
          <w:szCs w:val="28"/>
          <w:rtl/>
          <w:lang w:bidi="ar-IQ"/>
        </w:rPr>
        <w:t>ولكوكسن</w:t>
      </w:r>
      <w:proofErr w:type="spellEnd"/>
      <w:r w:rsidRPr="001D6430">
        <w:rPr>
          <w:rFonts w:ascii="Simplified Arabic" w:hAnsi="Simplified Arabic" w:cs="Simplified Arabic"/>
          <w:sz w:val="28"/>
          <w:szCs w:val="28"/>
          <w:rtl/>
          <w:lang w:bidi="ar-IQ"/>
        </w:rPr>
        <w:t xml:space="preserve"> للعينات المترابطة إذ كانت</w:t>
      </w:r>
      <w:r w:rsidR="00853F38" w:rsidRPr="001D6430">
        <w:rPr>
          <w:rFonts w:ascii="Simplified Arabic" w:hAnsi="Simplified Arabic" w:cs="Simplified Arabic"/>
          <w:sz w:val="28"/>
          <w:szCs w:val="28"/>
          <w:rtl/>
          <w:lang w:bidi="ar-IQ"/>
        </w:rPr>
        <w:t xml:space="preserve"> قيم </w:t>
      </w:r>
      <w:r w:rsidRPr="001D6430">
        <w:rPr>
          <w:rFonts w:ascii="Simplified Arabic" w:hAnsi="Simplified Arabic" w:cs="Simplified Arabic"/>
          <w:sz w:val="28"/>
          <w:szCs w:val="28"/>
          <w:rtl/>
          <w:lang w:bidi="ar-IQ"/>
        </w:rPr>
        <w:t xml:space="preserve"> المتغيرات</w:t>
      </w:r>
      <w:r w:rsidR="00853F38" w:rsidRPr="001D6430">
        <w:rPr>
          <w:rFonts w:ascii="Simplified Arabic" w:hAnsi="Simplified Arabic" w:cs="Simplified Arabic"/>
          <w:sz w:val="28"/>
          <w:szCs w:val="28"/>
          <w:rtl/>
          <w:lang w:bidi="ar-IQ"/>
        </w:rPr>
        <w:t xml:space="preserve"> </w:t>
      </w:r>
      <w:r w:rsidR="00497DD3" w:rsidRPr="001D6430">
        <w:rPr>
          <w:rFonts w:ascii="Simplified Arabic" w:hAnsi="Simplified Arabic" w:cs="Simplified Arabic"/>
          <w:sz w:val="28"/>
          <w:szCs w:val="28"/>
          <w:rtl/>
          <w:lang w:bidi="ar-IQ"/>
        </w:rPr>
        <w:t>الكيناتيكية</w:t>
      </w:r>
      <w:r w:rsidRPr="001D6430">
        <w:rPr>
          <w:rFonts w:ascii="Simplified Arabic" w:hAnsi="Simplified Arabic" w:cs="Simplified Arabic"/>
          <w:sz w:val="28"/>
          <w:szCs w:val="28"/>
          <w:rtl/>
          <w:lang w:bidi="ar-IQ"/>
        </w:rPr>
        <w:t xml:space="preserve"> اقل من مستوى دلالة (0,05) مما يدل على وجود فروق معنوية بين الاختبارين</w:t>
      </w:r>
      <w:r w:rsidR="00346F32" w:rsidRPr="001D6430">
        <w:rPr>
          <w:rFonts w:ascii="Simplified Arabic" w:hAnsi="Simplified Arabic" w:cs="Simplified Arabic"/>
          <w:sz w:val="28"/>
          <w:szCs w:val="28"/>
          <w:rtl/>
          <w:lang w:bidi="ar-IQ"/>
        </w:rPr>
        <w:t>.</w:t>
      </w:r>
      <w:r w:rsidRPr="001D6430">
        <w:rPr>
          <w:rFonts w:ascii="Simplified Arabic" w:hAnsi="Simplified Arabic" w:cs="Simplified Arabic"/>
          <w:sz w:val="28"/>
          <w:szCs w:val="28"/>
          <w:rtl/>
          <w:lang w:bidi="ar-IQ"/>
        </w:rPr>
        <w:t xml:space="preserve"> </w:t>
      </w:r>
    </w:p>
    <w:p w:rsidR="000C324A" w:rsidRDefault="00A139DA" w:rsidP="000C324A">
      <w:pPr>
        <w:jc w:val="both"/>
        <w:rPr>
          <w:rFonts w:ascii="Simplified Arabic" w:hAnsi="Simplified Arabic" w:cs="Simplified Arabic"/>
          <w:sz w:val="28"/>
          <w:szCs w:val="28"/>
          <w:rtl/>
          <w:lang w:bidi="ar-IQ"/>
        </w:rPr>
      </w:pPr>
      <w:r w:rsidRPr="001D6430">
        <w:rPr>
          <w:rFonts w:ascii="Simplified Arabic" w:hAnsi="Simplified Arabic" w:cs="Simplified Arabic"/>
          <w:sz w:val="28"/>
          <w:szCs w:val="28"/>
          <w:rtl/>
          <w:lang w:bidi="ar-IQ"/>
        </w:rPr>
        <w:t xml:space="preserve">يؤكد حقيقة هذه الفروق بين الاختبارين مدى </w:t>
      </w:r>
      <w:r w:rsidR="001E4029" w:rsidRPr="001D6430">
        <w:rPr>
          <w:rFonts w:ascii="Simplified Arabic" w:hAnsi="Simplified Arabic" w:cs="Simplified Arabic"/>
          <w:sz w:val="28"/>
          <w:szCs w:val="28"/>
          <w:rtl/>
          <w:lang w:bidi="ar-IQ"/>
        </w:rPr>
        <w:t>ت</w:t>
      </w:r>
      <w:r w:rsidRPr="001D6430">
        <w:rPr>
          <w:rFonts w:ascii="Simplified Arabic" w:hAnsi="Simplified Arabic" w:cs="Simplified Arabic"/>
          <w:sz w:val="28"/>
          <w:szCs w:val="28"/>
          <w:rtl/>
          <w:lang w:bidi="ar-IQ"/>
        </w:rPr>
        <w:t xml:space="preserve">أثر التمرينات </w:t>
      </w:r>
      <w:r w:rsidR="001E4029" w:rsidRPr="001D6430">
        <w:rPr>
          <w:rFonts w:ascii="Simplified Arabic" w:hAnsi="Simplified Arabic" w:cs="Simplified Arabic"/>
          <w:sz w:val="28"/>
          <w:szCs w:val="28"/>
          <w:rtl/>
          <w:lang w:bidi="ar-IQ"/>
        </w:rPr>
        <w:t>المعدة وفق النشاط الكهربائي للعضلة الفخذية العاملة</w:t>
      </w:r>
      <w:r w:rsidRPr="001D6430">
        <w:rPr>
          <w:rFonts w:ascii="Simplified Arabic" w:hAnsi="Simplified Arabic" w:cs="Simplified Arabic"/>
          <w:sz w:val="28"/>
          <w:szCs w:val="28"/>
          <w:rtl/>
          <w:lang w:bidi="ar-IQ"/>
        </w:rPr>
        <w:t xml:space="preserve"> في تحسين </w:t>
      </w:r>
      <w:r w:rsidR="00853F38" w:rsidRPr="001D6430">
        <w:rPr>
          <w:rFonts w:ascii="Simplified Arabic" w:hAnsi="Simplified Arabic" w:cs="Simplified Arabic"/>
          <w:sz w:val="28"/>
          <w:szCs w:val="28"/>
          <w:rtl/>
          <w:lang w:bidi="ar-IQ"/>
        </w:rPr>
        <w:t>المتغيرات</w:t>
      </w:r>
      <w:r w:rsidR="001E4029" w:rsidRPr="001D6430">
        <w:rPr>
          <w:rFonts w:ascii="Simplified Arabic" w:hAnsi="Simplified Arabic" w:cs="Simplified Arabic"/>
          <w:sz w:val="28"/>
          <w:szCs w:val="28"/>
          <w:rtl/>
          <w:lang w:bidi="ar-IQ"/>
        </w:rPr>
        <w:t xml:space="preserve"> </w:t>
      </w:r>
      <w:proofErr w:type="spellStart"/>
      <w:r w:rsidR="001E4029" w:rsidRPr="001D6430">
        <w:rPr>
          <w:rFonts w:ascii="Simplified Arabic" w:hAnsi="Simplified Arabic" w:cs="Simplified Arabic"/>
          <w:sz w:val="28"/>
          <w:szCs w:val="28"/>
          <w:rtl/>
          <w:lang w:bidi="ar-IQ"/>
        </w:rPr>
        <w:t>الكينيكية</w:t>
      </w:r>
      <w:proofErr w:type="spellEnd"/>
      <w:r w:rsidR="001E4029" w:rsidRPr="001D6430">
        <w:rPr>
          <w:rFonts w:ascii="Simplified Arabic" w:hAnsi="Simplified Arabic" w:cs="Simplified Arabic"/>
          <w:sz w:val="28"/>
          <w:szCs w:val="28"/>
          <w:rtl/>
          <w:lang w:bidi="ar-IQ"/>
        </w:rPr>
        <w:t xml:space="preserve"> التي تعتمد في استخراجها على قيم كل من القوة العضلية بالإضافة الى المتغيرات الميكانيكية الاخرى المتمثلة </w:t>
      </w:r>
    </w:p>
    <w:p w:rsidR="000178F5" w:rsidRDefault="001E4029" w:rsidP="000178F5">
      <w:pPr>
        <w:jc w:val="both"/>
        <w:rPr>
          <w:rFonts w:ascii="Simplified Arabic" w:hAnsi="Simplified Arabic" w:cs="Simplified Arabic"/>
          <w:sz w:val="28"/>
          <w:szCs w:val="28"/>
          <w:rtl/>
          <w:lang w:bidi="ar-IQ"/>
        </w:rPr>
      </w:pPr>
      <w:r w:rsidRPr="001D6430">
        <w:rPr>
          <w:rFonts w:ascii="Simplified Arabic" w:hAnsi="Simplified Arabic" w:cs="Simplified Arabic"/>
          <w:sz w:val="28"/>
          <w:szCs w:val="28"/>
          <w:rtl/>
          <w:lang w:bidi="ar-IQ"/>
        </w:rPr>
        <w:t>ب</w:t>
      </w:r>
      <w:r w:rsidR="009A3250" w:rsidRPr="001D6430">
        <w:rPr>
          <w:rFonts w:ascii="Simplified Arabic" w:hAnsi="Simplified Arabic" w:cs="Simplified Arabic"/>
          <w:sz w:val="28"/>
          <w:szCs w:val="28"/>
          <w:rtl/>
          <w:lang w:bidi="ar-IQ"/>
        </w:rPr>
        <w:t>ـ</w:t>
      </w:r>
      <w:r w:rsidRPr="001D6430">
        <w:rPr>
          <w:rFonts w:ascii="Simplified Arabic" w:hAnsi="Simplified Arabic" w:cs="Simplified Arabic"/>
          <w:sz w:val="28"/>
          <w:szCs w:val="28"/>
          <w:rtl/>
          <w:lang w:bidi="ar-IQ"/>
        </w:rPr>
        <w:t>(المسافة ، السرعة ، التعجيل ، زمن) خلال مرحلة التعجيل الاولى</w:t>
      </w:r>
      <w:r w:rsidR="00A139DA" w:rsidRPr="001D6430">
        <w:rPr>
          <w:rFonts w:ascii="Simplified Arabic" w:hAnsi="Simplified Arabic" w:cs="Simplified Arabic"/>
          <w:sz w:val="28"/>
          <w:szCs w:val="28"/>
          <w:rtl/>
          <w:lang w:bidi="ar-IQ"/>
        </w:rPr>
        <w:t xml:space="preserve"> </w:t>
      </w:r>
      <w:r w:rsidR="00853F38" w:rsidRPr="001D6430">
        <w:rPr>
          <w:rFonts w:ascii="Simplified Arabic" w:hAnsi="Simplified Arabic" w:cs="Simplified Arabic"/>
          <w:sz w:val="28"/>
          <w:szCs w:val="28"/>
          <w:rtl/>
          <w:lang w:bidi="ar-IQ"/>
        </w:rPr>
        <w:t xml:space="preserve">لعدائي </w:t>
      </w:r>
      <w:smartTag w:uri="urn:schemas-microsoft-com:office:smarttags" w:element="metricconverter">
        <w:smartTagPr>
          <w:attr w:name="ProductID" w:val="100 م"/>
        </w:smartTagPr>
        <w:r w:rsidR="00A139DA" w:rsidRPr="001D6430">
          <w:rPr>
            <w:rFonts w:ascii="Simplified Arabic" w:hAnsi="Simplified Arabic" w:cs="Simplified Arabic"/>
            <w:sz w:val="28"/>
            <w:szCs w:val="28"/>
            <w:rtl/>
            <w:lang w:bidi="ar-IQ"/>
          </w:rPr>
          <w:t>100 م</w:t>
        </w:r>
      </w:smartTag>
      <w:r w:rsidR="00A139DA" w:rsidRPr="001D6430">
        <w:rPr>
          <w:rFonts w:ascii="Simplified Arabic" w:hAnsi="Simplified Arabic" w:cs="Simplified Arabic"/>
          <w:sz w:val="28"/>
          <w:szCs w:val="28"/>
          <w:rtl/>
          <w:lang w:bidi="ar-IQ"/>
        </w:rPr>
        <w:t xml:space="preserve"> . </w:t>
      </w:r>
      <w:r w:rsidR="00CF069F" w:rsidRPr="001D6430">
        <w:rPr>
          <w:rFonts w:ascii="Simplified Arabic" w:hAnsi="Simplified Arabic" w:cs="Simplified Arabic"/>
          <w:sz w:val="28"/>
          <w:szCs w:val="28"/>
          <w:rtl/>
          <w:lang w:bidi="ar-IQ"/>
        </w:rPr>
        <w:t>وكان سبب هذه الفروق المعنوية يرجع إلى حصول العداء على طاقة حركية جيدة متولدة من ت</w:t>
      </w:r>
      <w:r w:rsidR="00535417">
        <w:rPr>
          <w:rFonts w:ascii="Simplified Arabic" w:hAnsi="Simplified Arabic" w:cs="Simplified Arabic"/>
          <w:sz w:val="28"/>
          <w:szCs w:val="28"/>
          <w:rtl/>
          <w:lang w:bidi="ar-IQ"/>
        </w:rPr>
        <w:t>حسين القدرات البدنية المدروسة (</w:t>
      </w:r>
      <w:r w:rsidR="00CF069F" w:rsidRPr="001D6430">
        <w:rPr>
          <w:rFonts w:ascii="Simplified Arabic" w:hAnsi="Simplified Arabic" w:cs="Simplified Arabic"/>
          <w:sz w:val="28"/>
          <w:szCs w:val="28"/>
          <w:rtl/>
          <w:lang w:bidi="ar-IQ"/>
        </w:rPr>
        <w:t>ق</w:t>
      </w:r>
      <w:r w:rsidR="007418ED" w:rsidRPr="001D6430">
        <w:rPr>
          <w:rFonts w:ascii="Simplified Arabic" w:hAnsi="Simplified Arabic" w:cs="Simplified Arabic"/>
          <w:sz w:val="28"/>
          <w:szCs w:val="28"/>
          <w:rtl/>
          <w:lang w:bidi="ar-IQ"/>
        </w:rPr>
        <w:t>در</w:t>
      </w:r>
      <w:r w:rsidR="00CF069F" w:rsidRPr="001D6430">
        <w:rPr>
          <w:rFonts w:ascii="Simplified Arabic" w:hAnsi="Simplified Arabic" w:cs="Simplified Arabic"/>
          <w:sz w:val="28"/>
          <w:szCs w:val="28"/>
          <w:rtl/>
          <w:lang w:bidi="ar-IQ"/>
        </w:rPr>
        <w:t xml:space="preserve">ة </w:t>
      </w:r>
      <w:r w:rsidR="007418ED" w:rsidRPr="001D6430">
        <w:rPr>
          <w:rFonts w:ascii="Simplified Arabic" w:hAnsi="Simplified Arabic" w:cs="Simplified Arabic"/>
          <w:sz w:val="28"/>
          <w:szCs w:val="28"/>
          <w:rtl/>
          <w:lang w:bidi="ar-IQ"/>
        </w:rPr>
        <w:t>ال</w:t>
      </w:r>
      <w:r w:rsidR="00CF069F" w:rsidRPr="001D6430">
        <w:rPr>
          <w:rFonts w:ascii="Simplified Arabic" w:hAnsi="Simplified Arabic" w:cs="Simplified Arabic"/>
          <w:sz w:val="28"/>
          <w:szCs w:val="28"/>
          <w:rtl/>
          <w:lang w:bidi="ar-IQ"/>
        </w:rPr>
        <w:t xml:space="preserve">انفجارية ، سرعة </w:t>
      </w:r>
      <w:r w:rsidR="007E4420" w:rsidRPr="001D6430">
        <w:rPr>
          <w:rFonts w:ascii="Simplified Arabic" w:hAnsi="Simplified Arabic" w:cs="Simplified Arabic"/>
          <w:sz w:val="28"/>
          <w:szCs w:val="28"/>
          <w:rtl/>
          <w:lang w:bidi="ar-IQ"/>
        </w:rPr>
        <w:t>الاستجابة</w:t>
      </w:r>
      <w:r w:rsidR="00CF069F" w:rsidRPr="001D6430">
        <w:rPr>
          <w:rFonts w:ascii="Simplified Arabic" w:hAnsi="Simplified Arabic" w:cs="Simplified Arabic"/>
          <w:sz w:val="28"/>
          <w:szCs w:val="28"/>
          <w:rtl/>
          <w:lang w:bidi="ar-IQ"/>
        </w:rPr>
        <w:t xml:space="preserve">) أذ كانت لها الدور </w:t>
      </w:r>
      <w:r w:rsidR="00CF069F" w:rsidRPr="001D6430">
        <w:rPr>
          <w:rFonts w:ascii="Simplified Arabic" w:hAnsi="Simplified Arabic" w:cs="Simplified Arabic"/>
          <w:sz w:val="28"/>
          <w:szCs w:val="28"/>
          <w:rtl/>
          <w:lang w:bidi="ar-IQ"/>
        </w:rPr>
        <w:lastRenderedPageBreak/>
        <w:t>الفعال في الانجاز فيشير (اثير صبري، 2010)</w:t>
      </w:r>
      <w:r w:rsidR="009A3250" w:rsidRPr="001D6430">
        <w:rPr>
          <w:rFonts w:ascii="Simplified Arabic" w:hAnsi="Simplified Arabic" w:cs="Simplified Arabic"/>
          <w:sz w:val="28"/>
          <w:szCs w:val="28"/>
          <w:rtl/>
          <w:lang w:bidi="ar-IQ"/>
        </w:rPr>
        <w:t xml:space="preserve"> </w:t>
      </w:r>
      <w:r w:rsidR="00CF069F" w:rsidRPr="001D6430">
        <w:rPr>
          <w:rFonts w:ascii="Simplified Arabic" w:hAnsi="Simplified Arabic" w:cs="Simplified Arabic"/>
          <w:sz w:val="28"/>
          <w:szCs w:val="28"/>
          <w:rtl/>
          <w:lang w:bidi="ar-IQ"/>
        </w:rPr>
        <w:t>الى ا</w:t>
      </w:r>
      <w:r w:rsidR="009A3250" w:rsidRPr="001D6430">
        <w:rPr>
          <w:rFonts w:ascii="Simplified Arabic" w:hAnsi="Simplified Arabic" w:cs="Simplified Arabic"/>
          <w:sz w:val="28"/>
          <w:szCs w:val="28"/>
          <w:rtl/>
          <w:lang w:bidi="ar-IQ"/>
        </w:rPr>
        <w:t>هميتها وتأثيرها على زمن الانجاز</w:t>
      </w:r>
      <w:r w:rsidR="00CF069F" w:rsidRPr="001D6430">
        <w:rPr>
          <w:rFonts w:ascii="Simplified Arabic" w:hAnsi="Simplified Arabic" w:cs="Simplified Arabic"/>
          <w:sz w:val="28"/>
          <w:szCs w:val="28"/>
          <w:rtl/>
          <w:lang w:bidi="ar-IQ"/>
        </w:rPr>
        <w:t xml:space="preserve">، ان نسبة </w:t>
      </w:r>
      <w:r w:rsidR="00346F32" w:rsidRPr="001D6430">
        <w:rPr>
          <w:rFonts w:ascii="Simplified Arabic" w:hAnsi="Simplified Arabic" w:cs="Simplified Arabic"/>
          <w:sz w:val="28"/>
          <w:szCs w:val="28"/>
          <w:rtl/>
          <w:lang w:bidi="ar-IQ"/>
        </w:rPr>
        <w:t>تأثير مرحلة تزايد السرعة على زمن الانجاز تحدد بنسبة 65% بالإضافة الى ذلك ان تزايد السرعة يتم من خلال عمليات تنسيقية تتم بين العضلات العاملة والمساعدة لحظة لمس القدم للأرض بقوة يتبعها رد فعل يعد الاكثر فعالي</w:t>
      </w:r>
      <w:r w:rsidR="009A3250" w:rsidRPr="001D6430">
        <w:rPr>
          <w:rFonts w:ascii="Simplified Arabic" w:hAnsi="Simplified Arabic" w:cs="Simplified Arabic"/>
          <w:sz w:val="28"/>
          <w:szCs w:val="28"/>
          <w:rtl/>
          <w:lang w:bidi="ar-IQ"/>
        </w:rPr>
        <w:t>ة واهمية على قيم السرعة الناتجة</w:t>
      </w:r>
    </w:p>
    <w:p w:rsidR="000178F5" w:rsidRPr="000178F5" w:rsidRDefault="000178F5" w:rsidP="000C324A">
      <w:pPr>
        <w:jc w:val="both"/>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 xml:space="preserve">                                                                           </w:t>
      </w:r>
      <w:r w:rsidRPr="000178F5">
        <w:rPr>
          <w:rFonts w:ascii="Simplified Arabic" w:hAnsi="Simplified Arabic" w:cs="Simplified Arabic"/>
          <w:sz w:val="24"/>
          <w:szCs w:val="24"/>
          <w:rtl/>
          <w:lang w:bidi="ar-IQ"/>
        </w:rPr>
        <w:t>(اثير صبري، 2010، ص2)</w:t>
      </w:r>
    </w:p>
    <w:p w:rsidR="000178F5" w:rsidRDefault="00CF069F" w:rsidP="000178F5">
      <w:pPr>
        <w:jc w:val="both"/>
        <w:rPr>
          <w:rFonts w:ascii="Simplified Arabic" w:hAnsi="Simplified Arabic" w:cs="Simplified Arabic"/>
          <w:sz w:val="28"/>
          <w:szCs w:val="28"/>
          <w:rtl/>
          <w:lang w:bidi="ar-IQ"/>
        </w:rPr>
      </w:pPr>
      <w:r w:rsidRPr="001D6430">
        <w:rPr>
          <w:rFonts w:ascii="Simplified Arabic" w:hAnsi="Simplified Arabic" w:cs="Simplified Arabic"/>
          <w:sz w:val="28"/>
          <w:szCs w:val="28"/>
          <w:rtl/>
          <w:lang w:bidi="ar-IQ"/>
        </w:rPr>
        <w:t>وان اعتم</w:t>
      </w:r>
      <w:r w:rsidR="00862AC2" w:rsidRPr="001D6430">
        <w:rPr>
          <w:rFonts w:ascii="Simplified Arabic" w:hAnsi="Simplified Arabic" w:cs="Simplified Arabic"/>
          <w:sz w:val="28"/>
          <w:szCs w:val="28"/>
          <w:rtl/>
          <w:lang w:bidi="ar-IQ"/>
        </w:rPr>
        <w:t>ا</w:t>
      </w:r>
      <w:r w:rsidRPr="001D6430">
        <w:rPr>
          <w:rFonts w:ascii="Simplified Arabic" w:hAnsi="Simplified Arabic" w:cs="Simplified Arabic"/>
          <w:sz w:val="28"/>
          <w:szCs w:val="28"/>
          <w:rtl/>
          <w:lang w:bidi="ar-IQ"/>
        </w:rPr>
        <w:t>د نظرية الطاقة الحركية على أساس الكتلة والسرعة اللذان تعتمدان على المتغيرين (</w:t>
      </w:r>
      <w:r w:rsidR="00862AC2" w:rsidRPr="001D6430">
        <w:rPr>
          <w:rFonts w:ascii="Simplified Arabic" w:hAnsi="Simplified Arabic" w:cs="Simplified Arabic"/>
          <w:sz w:val="28"/>
          <w:szCs w:val="28"/>
          <w:rtl/>
          <w:lang w:bidi="ar-IQ"/>
        </w:rPr>
        <w:t>القوة</w:t>
      </w:r>
      <w:r w:rsidR="0026342A" w:rsidRPr="001D6430">
        <w:rPr>
          <w:rFonts w:ascii="Simplified Arabic" w:hAnsi="Simplified Arabic" w:cs="Simplified Arabic"/>
          <w:sz w:val="28"/>
          <w:szCs w:val="28"/>
          <w:rtl/>
          <w:lang w:bidi="ar-IQ"/>
        </w:rPr>
        <w:t>، السرعة</w:t>
      </w:r>
      <w:r w:rsidRPr="001D6430">
        <w:rPr>
          <w:rFonts w:ascii="Simplified Arabic" w:hAnsi="Simplified Arabic" w:cs="Simplified Arabic"/>
          <w:sz w:val="28"/>
          <w:szCs w:val="28"/>
          <w:rtl/>
          <w:lang w:bidi="ar-IQ"/>
        </w:rPr>
        <w:t>) لتغلب على الكتلة لزيادة السرعة (</w:t>
      </w:r>
      <w:r w:rsidR="0026342A" w:rsidRPr="001D6430">
        <w:rPr>
          <w:rFonts w:ascii="Simplified Arabic" w:hAnsi="Simplified Arabic" w:cs="Simplified Arabic"/>
          <w:sz w:val="28"/>
          <w:szCs w:val="28"/>
          <w:rtl/>
          <w:lang w:bidi="ar-IQ"/>
        </w:rPr>
        <w:t>حسب قانون نيوتن الثاني</w:t>
      </w:r>
      <w:r w:rsidRPr="001D6430">
        <w:rPr>
          <w:rFonts w:ascii="Simplified Arabic" w:hAnsi="Simplified Arabic" w:cs="Simplified Arabic"/>
          <w:sz w:val="28"/>
          <w:szCs w:val="28"/>
          <w:rtl/>
          <w:lang w:bidi="ar-IQ"/>
        </w:rPr>
        <w:t xml:space="preserve">) ...  وبالتالي زيادة الطاقة الحركية للعدائين وهذا ما أكده ( </w:t>
      </w:r>
      <w:proofErr w:type="spellStart"/>
      <w:r w:rsidRPr="001D6430">
        <w:rPr>
          <w:rFonts w:ascii="Simplified Arabic" w:hAnsi="Simplified Arabic" w:cs="Simplified Arabic"/>
          <w:sz w:val="28"/>
          <w:szCs w:val="28"/>
          <w:rtl/>
          <w:lang w:bidi="ar-IQ"/>
        </w:rPr>
        <w:t>فايتور</w:t>
      </w:r>
      <w:proofErr w:type="spellEnd"/>
      <w:r w:rsidRPr="001D6430">
        <w:rPr>
          <w:rFonts w:ascii="Simplified Arabic" w:hAnsi="Simplified Arabic" w:cs="Simplified Arabic"/>
          <w:sz w:val="28"/>
          <w:szCs w:val="28"/>
          <w:rtl/>
          <w:lang w:bidi="ar-IQ"/>
        </w:rPr>
        <w:t xml:space="preserve"> 1995 ) </w:t>
      </w:r>
    </w:p>
    <w:p w:rsidR="000178F5" w:rsidRPr="000178F5" w:rsidRDefault="000178F5" w:rsidP="000178F5">
      <w:pPr>
        <w:pStyle w:val="a6"/>
        <w:jc w:val="right"/>
        <w:rPr>
          <w:rFonts w:ascii="Simplified Arabic" w:hAnsi="Simplified Arabic" w:cs="Simplified Arabic"/>
          <w:sz w:val="24"/>
          <w:szCs w:val="24"/>
          <w:rtl/>
          <w:lang w:bidi="ar-IQ"/>
        </w:rPr>
      </w:pPr>
      <w:r w:rsidRPr="000178F5">
        <w:rPr>
          <w:rFonts w:ascii="Simplified Arabic" w:hAnsi="Simplified Arabic" w:cs="Simplified Arabic"/>
          <w:sz w:val="24"/>
          <w:szCs w:val="24"/>
          <w:vertAlign w:val="superscript"/>
          <w:lang w:bidi="ar-IQ"/>
        </w:rPr>
        <w:t>(Hay - James G. 1998 . p . 66 )</w:t>
      </w:r>
    </w:p>
    <w:p w:rsidR="00562C35" w:rsidRPr="001D6430" w:rsidRDefault="00CF069F" w:rsidP="000C324A">
      <w:pPr>
        <w:jc w:val="both"/>
        <w:rPr>
          <w:rFonts w:ascii="Simplified Arabic" w:hAnsi="Simplified Arabic" w:cs="Simplified Arabic"/>
          <w:sz w:val="28"/>
          <w:szCs w:val="28"/>
          <w:rtl/>
          <w:lang w:bidi="ar-IQ"/>
        </w:rPr>
      </w:pPr>
      <w:r w:rsidRPr="001D6430">
        <w:rPr>
          <w:rFonts w:ascii="Simplified Arabic" w:hAnsi="Simplified Arabic" w:cs="Simplified Arabic"/>
          <w:sz w:val="28"/>
          <w:szCs w:val="28"/>
          <w:rtl/>
          <w:lang w:bidi="ar-IQ"/>
        </w:rPr>
        <w:t xml:space="preserve">لذا يجب الاهتمام عند تدريب السرعة على </w:t>
      </w:r>
      <w:r w:rsidR="007F1B13" w:rsidRPr="001D6430">
        <w:rPr>
          <w:rFonts w:ascii="Simplified Arabic" w:hAnsi="Simplified Arabic" w:cs="Simplified Arabic"/>
          <w:sz w:val="28"/>
          <w:szCs w:val="28"/>
          <w:rtl/>
          <w:lang w:bidi="ar-IQ"/>
        </w:rPr>
        <w:t>اسس</w:t>
      </w:r>
      <w:r w:rsidRPr="001D6430">
        <w:rPr>
          <w:rFonts w:ascii="Simplified Arabic" w:hAnsi="Simplified Arabic" w:cs="Simplified Arabic"/>
          <w:sz w:val="28"/>
          <w:szCs w:val="28"/>
          <w:rtl/>
          <w:lang w:bidi="ar-IQ"/>
        </w:rPr>
        <w:t xml:space="preserve"> نظرية الطاقة الحركية </w:t>
      </w:r>
      <w:r w:rsidR="00862AC2" w:rsidRPr="001D6430">
        <w:rPr>
          <w:rFonts w:ascii="Simplified Arabic" w:hAnsi="Simplified Arabic" w:cs="Simplified Arabic"/>
          <w:sz w:val="28"/>
          <w:szCs w:val="28"/>
          <w:rtl/>
          <w:lang w:bidi="ar-IQ"/>
        </w:rPr>
        <w:t xml:space="preserve">– الشغل كذلك كمية الحركة </w:t>
      </w:r>
      <w:r w:rsidR="003A38EE" w:rsidRPr="001D6430">
        <w:rPr>
          <w:rFonts w:ascii="Simplified Arabic" w:hAnsi="Simplified Arabic" w:cs="Simplified Arabic"/>
          <w:sz w:val="28"/>
          <w:szCs w:val="28"/>
          <w:rtl/>
          <w:lang w:bidi="ar-IQ"/>
        </w:rPr>
        <w:t xml:space="preserve">، </w:t>
      </w:r>
      <w:r w:rsidR="007F1B13" w:rsidRPr="001D6430">
        <w:rPr>
          <w:rFonts w:ascii="Simplified Arabic" w:hAnsi="Simplified Arabic" w:cs="Simplified Arabic"/>
          <w:sz w:val="28"/>
          <w:szCs w:val="28"/>
          <w:rtl/>
          <w:lang w:bidi="ar-IQ"/>
        </w:rPr>
        <w:t>اذ ترتب</w:t>
      </w:r>
      <w:r w:rsidR="000178F5">
        <w:rPr>
          <w:rFonts w:ascii="Simplified Arabic" w:hAnsi="Simplified Arabic" w:cs="Simplified Arabic"/>
          <w:sz w:val="28"/>
          <w:szCs w:val="28"/>
          <w:rtl/>
          <w:lang w:bidi="ar-IQ"/>
        </w:rPr>
        <w:t>ط الطاقة الحركية بكمية التحرك (الزخم</w:t>
      </w:r>
      <w:r w:rsidR="007F1B13" w:rsidRPr="001D6430">
        <w:rPr>
          <w:rFonts w:ascii="Simplified Arabic" w:hAnsi="Simplified Arabic" w:cs="Simplified Arabic"/>
          <w:sz w:val="28"/>
          <w:szCs w:val="28"/>
          <w:rtl/>
          <w:lang w:bidi="ar-IQ"/>
        </w:rPr>
        <w:t>) للعداء وكمية الحركة هذه لا تعتمد فقط على سرعة العداء بل على كتلته مضروبة في سرعته</w:t>
      </w:r>
      <w:r w:rsidR="00862AC2" w:rsidRPr="001D6430">
        <w:rPr>
          <w:rFonts w:ascii="Simplified Arabic" w:hAnsi="Simplified Arabic" w:cs="Simplified Arabic"/>
          <w:sz w:val="28"/>
          <w:szCs w:val="28"/>
          <w:rtl/>
          <w:lang w:bidi="ar-IQ"/>
        </w:rPr>
        <w:t xml:space="preserve"> ا</w:t>
      </w:r>
      <w:r w:rsidRPr="001D6430">
        <w:rPr>
          <w:rFonts w:ascii="Simplified Arabic" w:hAnsi="Simplified Arabic" w:cs="Simplified Arabic"/>
          <w:sz w:val="28"/>
          <w:szCs w:val="28"/>
          <w:rtl/>
          <w:lang w:bidi="ar-IQ"/>
        </w:rPr>
        <w:t>ل</w:t>
      </w:r>
      <w:r w:rsidR="00862AC2" w:rsidRPr="001D6430">
        <w:rPr>
          <w:rFonts w:ascii="Simplified Arabic" w:hAnsi="Simplified Arabic" w:cs="Simplified Arabic"/>
          <w:sz w:val="28"/>
          <w:szCs w:val="28"/>
          <w:rtl/>
          <w:lang w:bidi="ar-IQ"/>
        </w:rPr>
        <w:t xml:space="preserve">تي </w:t>
      </w:r>
      <w:r w:rsidRPr="001D6430">
        <w:rPr>
          <w:rFonts w:ascii="Simplified Arabic" w:hAnsi="Simplified Arabic" w:cs="Simplified Arabic"/>
          <w:sz w:val="28"/>
          <w:szCs w:val="28"/>
          <w:rtl/>
          <w:lang w:bidi="ar-IQ"/>
        </w:rPr>
        <w:t xml:space="preserve"> لها </w:t>
      </w:r>
      <w:r w:rsidR="00862AC2" w:rsidRPr="001D6430">
        <w:rPr>
          <w:rFonts w:ascii="Simplified Arabic" w:hAnsi="Simplified Arabic" w:cs="Simplified Arabic"/>
          <w:sz w:val="28"/>
          <w:szCs w:val="28"/>
          <w:rtl/>
          <w:lang w:bidi="ar-IQ"/>
        </w:rPr>
        <w:t xml:space="preserve">دور </w:t>
      </w:r>
      <w:r w:rsidRPr="001D6430">
        <w:rPr>
          <w:rFonts w:ascii="Simplified Arabic" w:hAnsi="Simplified Arabic" w:cs="Simplified Arabic"/>
          <w:sz w:val="28"/>
          <w:szCs w:val="28"/>
          <w:rtl/>
          <w:lang w:bidi="ar-IQ"/>
        </w:rPr>
        <w:t xml:space="preserve"> خاص في تحديد </w:t>
      </w:r>
      <w:proofErr w:type="spellStart"/>
      <w:r w:rsidRPr="001D6430">
        <w:rPr>
          <w:rFonts w:ascii="Simplified Arabic" w:hAnsi="Simplified Arabic" w:cs="Simplified Arabic"/>
          <w:sz w:val="28"/>
          <w:szCs w:val="28"/>
          <w:rtl/>
          <w:lang w:bidi="ar-IQ"/>
        </w:rPr>
        <w:t>الشدد</w:t>
      </w:r>
      <w:proofErr w:type="spellEnd"/>
      <w:r w:rsidRPr="001D6430">
        <w:rPr>
          <w:rFonts w:ascii="Simplified Arabic" w:hAnsi="Simplified Arabic" w:cs="Simplified Arabic"/>
          <w:sz w:val="28"/>
          <w:szCs w:val="28"/>
          <w:rtl/>
          <w:lang w:bidi="ar-IQ"/>
        </w:rPr>
        <w:t xml:space="preserve"> التدريبية . </w:t>
      </w:r>
    </w:p>
    <w:p w:rsidR="007E4420" w:rsidRPr="001D6430" w:rsidRDefault="000178F5" w:rsidP="00765488">
      <w:pPr>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w:t>
      </w:r>
      <w:r w:rsidR="00CF069F" w:rsidRPr="001D6430">
        <w:rPr>
          <w:rFonts w:ascii="Simplified Arabic" w:hAnsi="Simplified Arabic" w:cs="Simplified Arabic"/>
          <w:sz w:val="28"/>
          <w:szCs w:val="28"/>
          <w:rtl/>
          <w:lang w:bidi="ar-IQ"/>
        </w:rPr>
        <w:t>وهذا ما اعتمد</w:t>
      </w:r>
      <w:r w:rsidR="003A38EE" w:rsidRPr="001D6430">
        <w:rPr>
          <w:rFonts w:ascii="Simplified Arabic" w:hAnsi="Simplified Arabic" w:cs="Simplified Arabic"/>
          <w:sz w:val="28"/>
          <w:szCs w:val="28"/>
          <w:rtl/>
          <w:lang w:bidi="ar-IQ"/>
        </w:rPr>
        <w:t>ته</w:t>
      </w:r>
      <w:r w:rsidR="00CF069F" w:rsidRPr="001D6430">
        <w:rPr>
          <w:rFonts w:ascii="Simplified Arabic" w:hAnsi="Simplified Arabic" w:cs="Simplified Arabic"/>
          <w:sz w:val="28"/>
          <w:szCs w:val="28"/>
          <w:rtl/>
          <w:lang w:bidi="ar-IQ"/>
        </w:rPr>
        <w:t xml:space="preserve"> ا</w:t>
      </w:r>
      <w:r w:rsidR="007F1B13" w:rsidRPr="001D6430">
        <w:rPr>
          <w:rFonts w:ascii="Simplified Arabic" w:hAnsi="Simplified Arabic" w:cs="Simplified Arabic"/>
          <w:sz w:val="28"/>
          <w:szCs w:val="28"/>
          <w:rtl/>
          <w:lang w:bidi="ar-IQ"/>
        </w:rPr>
        <w:t>لباحث</w:t>
      </w:r>
      <w:r>
        <w:rPr>
          <w:rFonts w:ascii="Simplified Arabic" w:hAnsi="Simplified Arabic" w:cs="Simplified Arabic" w:hint="cs"/>
          <w:sz w:val="28"/>
          <w:szCs w:val="28"/>
          <w:rtl/>
          <w:lang w:bidi="ar-IQ"/>
        </w:rPr>
        <w:t>ة</w:t>
      </w:r>
      <w:r w:rsidR="00CF069F" w:rsidRPr="001D6430">
        <w:rPr>
          <w:rFonts w:ascii="Simplified Arabic" w:hAnsi="Simplified Arabic" w:cs="Simplified Arabic"/>
          <w:sz w:val="28"/>
          <w:szCs w:val="28"/>
          <w:rtl/>
          <w:lang w:bidi="ar-IQ"/>
        </w:rPr>
        <w:t xml:space="preserve"> </w:t>
      </w:r>
      <w:r w:rsidR="007F1B13" w:rsidRPr="001D6430">
        <w:rPr>
          <w:rFonts w:ascii="Simplified Arabic" w:hAnsi="Simplified Arabic" w:cs="Simplified Arabic"/>
          <w:sz w:val="28"/>
          <w:szCs w:val="28"/>
          <w:rtl/>
          <w:lang w:bidi="ar-IQ"/>
        </w:rPr>
        <w:t>في اعداد التمرينات</w:t>
      </w:r>
      <w:r w:rsidR="00CF069F" w:rsidRPr="001D6430">
        <w:rPr>
          <w:rFonts w:ascii="Simplified Arabic" w:hAnsi="Simplified Arabic" w:cs="Simplified Arabic"/>
          <w:sz w:val="28"/>
          <w:szCs w:val="28"/>
          <w:rtl/>
          <w:lang w:bidi="ar-IQ"/>
        </w:rPr>
        <w:t xml:space="preserve"> بالاعتماد على تنوع </w:t>
      </w:r>
      <w:proofErr w:type="spellStart"/>
      <w:r w:rsidR="00CF069F" w:rsidRPr="001D6430">
        <w:rPr>
          <w:rFonts w:ascii="Simplified Arabic" w:hAnsi="Simplified Arabic" w:cs="Simplified Arabic"/>
          <w:sz w:val="28"/>
          <w:szCs w:val="28"/>
          <w:rtl/>
          <w:lang w:bidi="ar-IQ"/>
        </w:rPr>
        <w:t>الشدد</w:t>
      </w:r>
      <w:proofErr w:type="spellEnd"/>
      <w:r w:rsidR="00CF069F" w:rsidRPr="001D6430">
        <w:rPr>
          <w:rFonts w:ascii="Simplified Arabic" w:hAnsi="Simplified Arabic" w:cs="Simplified Arabic"/>
          <w:sz w:val="28"/>
          <w:szCs w:val="28"/>
          <w:rtl/>
          <w:lang w:bidi="ar-IQ"/>
        </w:rPr>
        <w:t xml:space="preserve"> من خلال التثقيل التخصصي لعضلات الرجلين) </w:t>
      </w:r>
      <w:r w:rsidR="003A38EE" w:rsidRPr="001D6430">
        <w:rPr>
          <w:rFonts w:ascii="Simplified Arabic" w:hAnsi="Simplified Arabic" w:cs="Simplified Arabic"/>
          <w:sz w:val="28"/>
          <w:szCs w:val="28"/>
          <w:rtl/>
          <w:lang w:bidi="ar-IQ"/>
        </w:rPr>
        <w:t>.</w:t>
      </w:r>
    </w:p>
    <w:p w:rsidR="004C349D" w:rsidRPr="001D6430" w:rsidRDefault="002569D5" w:rsidP="00765488">
      <w:pPr>
        <w:jc w:val="both"/>
        <w:rPr>
          <w:rFonts w:ascii="Simplified Arabic" w:hAnsi="Simplified Arabic" w:cs="Simplified Arabic"/>
          <w:sz w:val="28"/>
          <w:szCs w:val="28"/>
          <w:rtl/>
          <w:lang w:bidi="ar-IQ"/>
        </w:rPr>
      </w:pPr>
      <w:r w:rsidRPr="001D6430">
        <w:rPr>
          <w:rFonts w:ascii="Simplified Arabic" w:hAnsi="Simplified Arabic" w:cs="Simplified Arabic"/>
          <w:sz w:val="28"/>
          <w:szCs w:val="28"/>
          <w:rtl/>
          <w:lang w:bidi="ar-IQ"/>
        </w:rPr>
        <w:t xml:space="preserve">بالإضافة الى طبيعة هذه المرحلة التي تتطلب الانطلاق بأقصى سرعة ومقاومة </w:t>
      </w:r>
      <w:r w:rsidR="00F92C13" w:rsidRPr="001D6430">
        <w:rPr>
          <w:rFonts w:ascii="Simplified Arabic" w:hAnsi="Simplified Arabic" w:cs="Simplified Arabic"/>
          <w:sz w:val="28"/>
          <w:szCs w:val="28"/>
          <w:rtl/>
          <w:lang w:bidi="ar-IQ"/>
        </w:rPr>
        <w:t xml:space="preserve">كتله </w:t>
      </w:r>
      <w:r w:rsidRPr="001D6430">
        <w:rPr>
          <w:rFonts w:ascii="Simplified Arabic" w:hAnsi="Simplified Arabic" w:cs="Simplified Arabic"/>
          <w:sz w:val="28"/>
          <w:szCs w:val="28"/>
          <w:rtl/>
          <w:lang w:bidi="ar-IQ"/>
        </w:rPr>
        <w:t xml:space="preserve">الجسم والجاذبية الارضية التي تعمل عكس حركة العداء فان ذلك </w:t>
      </w:r>
      <w:r w:rsidR="003D7060" w:rsidRPr="001D6430">
        <w:rPr>
          <w:rFonts w:ascii="Simplified Arabic" w:hAnsi="Simplified Arabic" w:cs="Simplified Arabic"/>
          <w:sz w:val="28"/>
          <w:szCs w:val="28"/>
          <w:rtl/>
          <w:lang w:bidi="ar-IQ"/>
        </w:rPr>
        <w:t>اظهر</w:t>
      </w:r>
      <w:r w:rsidRPr="001D6430">
        <w:rPr>
          <w:rFonts w:ascii="Simplified Arabic" w:hAnsi="Simplified Arabic" w:cs="Simplified Arabic"/>
          <w:sz w:val="28"/>
          <w:szCs w:val="28"/>
          <w:rtl/>
          <w:lang w:bidi="ar-IQ"/>
        </w:rPr>
        <w:t xml:space="preserve"> تعزيزا" للمبادئ والاسس </w:t>
      </w:r>
      <w:r w:rsidR="003D7060" w:rsidRPr="001D6430">
        <w:rPr>
          <w:rFonts w:ascii="Simplified Arabic" w:hAnsi="Simplified Arabic" w:cs="Simplified Arabic"/>
          <w:sz w:val="28"/>
          <w:szCs w:val="28"/>
          <w:rtl/>
          <w:lang w:bidi="ar-IQ"/>
        </w:rPr>
        <w:t xml:space="preserve">الميكانيكية فمن خلال العلاقة بين سرعة </w:t>
      </w:r>
      <w:r w:rsidR="007E4420" w:rsidRPr="001D6430">
        <w:rPr>
          <w:rFonts w:ascii="Simplified Arabic" w:hAnsi="Simplified Arabic" w:cs="Simplified Arabic"/>
          <w:sz w:val="28"/>
          <w:szCs w:val="28"/>
          <w:rtl/>
          <w:lang w:bidi="ar-IQ"/>
        </w:rPr>
        <w:t>ال</w:t>
      </w:r>
      <w:r w:rsidR="003D7060" w:rsidRPr="001D6430">
        <w:rPr>
          <w:rFonts w:ascii="Simplified Arabic" w:hAnsi="Simplified Arabic" w:cs="Simplified Arabic"/>
          <w:sz w:val="28"/>
          <w:szCs w:val="28"/>
          <w:rtl/>
          <w:lang w:bidi="ar-IQ"/>
        </w:rPr>
        <w:t xml:space="preserve">انطلاق والقوة المبذولة اثناء انطلاقة اعطى قيمة زحم </w:t>
      </w:r>
      <w:r w:rsidR="007418ED" w:rsidRPr="001D6430">
        <w:rPr>
          <w:rFonts w:ascii="Simplified Arabic" w:hAnsi="Simplified Arabic" w:cs="Simplified Arabic"/>
          <w:sz w:val="28"/>
          <w:szCs w:val="28"/>
          <w:rtl/>
          <w:lang w:bidi="ar-IQ"/>
        </w:rPr>
        <w:t>و</w:t>
      </w:r>
      <w:r w:rsidR="003D7060" w:rsidRPr="001D6430">
        <w:rPr>
          <w:rFonts w:ascii="Simplified Arabic" w:hAnsi="Simplified Arabic" w:cs="Simplified Arabic"/>
          <w:sz w:val="28"/>
          <w:szCs w:val="28"/>
          <w:rtl/>
          <w:lang w:bidi="ar-IQ"/>
        </w:rPr>
        <w:t xml:space="preserve">التي تعطي مدلولا" عن مقدار الدفع المتولد اثناء </w:t>
      </w:r>
      <w:r w:rsidR="00F92C13" w:rsidRPr="001D6430">
        <w:rPr>
          <w:rFonts w:ascii="Simplified Arabic" w:hAnsi="Simplified Arabic" w:cs="Simplified Arabic"/>
          <w:sz w:val="28"/>
          <w:szCs w:val="28"/>
          <w:rtl/>
          <w:lang w:bidi="ar-IQ"/>
        </w:rPr>
        <w:t xml:space="preserve">الانطلاق </w:t>
      </w:r>
      <w:r w:rsidR="0026342A" w:rsidRPr="001D6430">
        <w:rPr>
          <w:rFonts w:ascii="Simplified Arabic" w:hAnsi="Simplified Arabic" w:cs="Simplified Arabic"/>
          <w:sz w:val="28"/>
          <w:szCs w:val="28"/>
          <w:rtl/>
          <w:lang w:bidi="ar-IQ"/>
        </w:rPr>
        <w:t>من مسند البداية</w:t>
      </w:r>
      <w:r w:rsidR="003D7060" w:rsidRPr="001D6430">
        <w:rPr>
          <w:rFonts w:ascii="Simplified Arabic" w:hAnsi="Simplified Arabic" w:cs="Simplified Arabic"/>
          <w:sz w:val="28"/>
          <w:szCs w:val="28"/>
          <w:rtl/>
          <w:lang w:bidi="ar-IQ"/>
        </w:rPr>
        <w:t xml:space="preserve">، كذلك معرفة قيمة الشغل </w:t>
      </w:r>
      <w:r w:rsidR="007418ED" w:rsidRPr="001D6430">
        <w:rPr>
          <w:rFonts w:ascii="Simplified Arabic" w:hAnsi="Simplified Arabic" w:cs="Simplified Arabic"/>
          <w:sz w:val="28"/>
          <w:szCs w:val="28"/>
          <w:rtl/>
          <w:lang w:bidi="ar-IQ"/>
        </w:rPr>
        <w:t>الميكانيكي</w:t>
      </w:r>
      <w:r w:rsidR="003D7060" w:rsidRPr="001D6430">
        <w:rPr>
          <w:rFonts w:ascii="Simplified Arabic" w:hAnsi="Simplified Arabic" w:cs="Simplified Arabic"/>
          <w:sz w:val="28"/>
          <w:szCs w:val="28"/>
          <w:rtl/>
          <w:lang w:bidi="ar-IQ"/>
        </w:rPr>
        <w:t xml:space="preserve"> والتي هي مقدار القوة المتولدة مضروبة في مسا</w:t>
      </w:r>
      <w:r w:rsidR="00F92C13" w:rsidRPr="001D6430">
        <w:rPr>
          <w:rFonts w:ascii="Simplified Arabic" w:hAnsi="Simplified Arabic" w:cs="Simplified Arabic"/>
          <w:sz w:val="28"/>
          <w:szCs w:val="28"/>
          <w:rtl/>
          <w:lang w:bidi="ar-IQ"/>
        </w:rPr>
        <w:t>فة التعجيل المختارة التي قطعها و</w:t>
      </w:r>
      <w:r w:rsidR="007E4420" w:rsidRPr="001D6430">
        <w:rPr>
          <w:rFonts w:ascii="Simplified Arabic" w:hAnsi="Simplified Arabic" w:cs="Simplified Arabic"/>
          <w:sz w:val="28"/>
          <w:szCs w:val="28"/>
          <w:rtl/>
          <w:lang w:bidi="ar-IQ"/>
        </w:rPr>
        <w:t>التي من خلالها تبين مقدا</w:t>
      </w:r>
      <w:r w:rsidR="004C349D" w:rsidRPr="001D6430">
        <w:rPr>
          <w:rFonts w:ascii="Simplified Arabic" w:hAnsi="Simplified Arabic" w:cs="Simplified Arabic"/>
          <w:sz w:val="28"/>
          <w:szCs w:val="28"/>
          <w:rtl/>
          <w:lang w:bidi="ar-IQ"/>
        </w:rPr>
        <w:t xml:space="preserve">ر الشغل المنجز خلال العشرة امتار الاولى من الانطلاق وبالتالي تؤثر </w:t>
      </w:r>
      <w:r w:rsidR="0040339E" w:rsidRPr="001D6430">
        <w:rPr>
          <w:rFonts w:ascii="Simplified Arabic" w:hAnsi="Simplified Arabic" w:cs="Simplified Arabic"/>
          <w:sz w:val="28"/>
          <w:szCs w:val="28"/>
          <w:rtl/>
          <w:lang w:bidi="ar-IQ"/>
        </w:rPr>
        <w:t>على</w:t>
      </w:r>
      <w:r w:rsidR="004C349D" w:rsidRPr="001D6430">
        <w:rPr>
          <w:rFonts w:ascii="Simplified Arabic" w:hAnsi="Simplified Arabic" w:cs="Simplified Arabic"/>
          <w:sz w:val="28"/>
          <w:szCs w:val="28"/>
          <w:rtl/>
          <w:lang w:bidi="ar-IQ"/>
        </w:rPr>
        <w:t xml:space="preserve"> مقدار </w:t>
      </w:r>
      <w:r w:rsidR="007418ED" w:rsidRPr="001D6430">
        <w:rPr>
          <w:rFonts w:ascii="Simplified Arabic" w:hAnsi="Simplified Arabic" w:cs="Simplified Arabic"/>
          <w:sz w:val="28"/>
          <w:szCs w:val="28"/>
          <w:rtl/>
          <w:lang w:bidi="ar-IQ"/>
        </w:rPr>
        <w:t>الطاقة</w:t>
      </w:r>
      <w:r w:rsidR="004C349D" w:rsidRPr="001D6430">
        <w:rPr>
          <w:rFonts w:ascii="Simplified Arabic" w:hAnsi="Simplified Arabic" w:cs="Simplified Arabic"/>
          <w:sz w:val="28"/>
          <w:szCs w:val="28"/>
          <w:rtl/>
          <w:lang w:bidi="ar-IQ"/>
        </w:rPr>
        <w:t xml:space="preserve"> الحركية المتولدة في نهاية المسافة المحددة .</w:t>
      </w:r>
    </w:p>
    <w:p w:rsidR="002569D5" w:rsidRPr="001D6430" w:rsidRDefault="004C349D" w:rsidP="00765488">
      <w:pPr>
        <w:autoSpaceDE w:val="0"/>
        <w:autoSpaceDN w:val="0"/>
        <w:adjustRightInd w:val="0"/>
        <w:spacing w:after="0" w:line="240" w:lineRule="auto"/>
        <w:jc w:val="both"/>
        <w:rPr>
          <w:rFonts w:ascii="Simplified Arabic" w:hAnsi="Simplified Arabic" w:cs="Simplified Arabic"/>
          <w:sz w:val="28"/>
          <w:szCs w:val="28"/>
          <w:rtl/>
          <w:lang w:bidi="ar-IQ"/>
        </w:rPr>
      </w:pPr>
      <w:r w:rsidRPr="001D6430">
        <w:rPr>
          <w:rFonts w:ascii="Simplified Arabic" w:hAnsi="Simplified Arabic" w:cs="Simplified Arabic"/>
          <w:sz w:val="28"/>
          <w:szCs w:val="28"/>
          <w:rtl/>
          <w:lang w:bidi="ar-IQ"/>
        </w:rPr>
        <w:t>ان العلاقة بين</w:t>
      </w:r>
      <w:r w:rsidR="00FC7D72">
        <w:rPr>
          <w:rFonts w:ascii="Simplified Arabic" w:hAnsi="Simplified Arabic" w:cs="Simplified Arabic"/>
          <w:sz w:val="28"/>
          <w:szCs w:val="28"/>
          <w:rtl/>
          <w:lang w:bidi="ar-IQ"/>
        </w:rPr>
        <w:t xml:space="preserve"> المتغيرات </w:t>
      </w:r>
      <w:proofErr w:type="spellStart"/>
      <w:r w:rsidR="00FC7D72">
        <w:rPr>
          <w:rFonts w:ascii="Simplified Arabic" w:hAnsi="Simplified Arabic" w:cs="Simplified Arabic"/>
          <w:sz w:val="28"/>
          <w:szCs w:val="28"/>
          <w:rtl/>
          <w:lang w:bidi="ar-IQ"/>
        </w:rPr>
        <w:t>الكينيتيكة</w:t>
      </w:r>
      <w:proofErr w:type="spellEnd"/>
      <w:r w:rsidR="00FC7D72">
        <w:rPr>
          <w:rFonts w:ascii="Simplified Arabic" w:hAnsi="Simplified Arabic" w:cs="Simplified Arabic"/>
          <w:sz w:val="28"/>
          <w:szCs w:val="28"/>
          <w:rtl/>
          <w:lang w:bidi="ar-IQ"/>
        </w:rPr>
        <w:t xml:space="preserve"> </w:t>
      </w:r>
      <w:proofErr w:type="spellStart"/>
      <w:r w:rsidR="00FC7D72">
        <w:rPr>
          <w:rFonts w:ascii="Simplified Arabic" w:hAnsi="Simplified Arabic" w:cs="Simplified Arabic"/>
          <w:sz w:val="28"/>
          <w:szCs w:val="28"/>
          <w:rtl/>
          <w:lang w:bidi="ar-IQ"/>
        </w:rPr>
        <w:t>المبحوثة</w:t>
      </w:r>
      <w:proofErr w:type="spellEnd"/>
      <w:r w:rsidR="00FC7D72">
        <w:rPr>
          <w:rFonts w:ascii="Simplified Arabic" w:hAnsi="Simplified Arabic" w:cs="Simplified Arabic" w:hint="cs"/>
          <w:sz w:val="28"/>
          <w:szCs w:val="28"/>
          <w:rtl/>
          <w:lang w:bidi="ar-IQ"/>
        </w:rPr>
        <w:t xml:space="preserve"> </w:t>
      </w:r>
      <w:r w:rsidRPr="001D6430">
        <w:rPr>
          <w:rFonts w:ascii="Simplified Arabic" w:hAnsi="Simplified Arabic" w:cs="Simplified Arabic"/>
          <w:sz w:val="28"/>
          <w:szCs w:val="28"/>
          <w:rtl/>
          <w:lang w:bidi="ar-IQ"/>
        </w:rPr>
        <w:t xml:space="preserve">علاقة طردية اي بزيادة احدهما يؤدي الى زيادة الاخرى وهكذا والسبب في ذلك يعود الى المتغير الاساسي الذي يدخل في تحقيق قيم </w:t>
      </w:r>
      <w:r w:rsidRPr="001D6430">
        <w:rPr>
          <w:rFonts w:ascii="Simplified Arabic" w:hAnsi="Simplified Arabic" w:cs="Simplified Arabic"/>
          <w:sz w:val="28"/>
          <w:szCs w:val="28"/>
          <w:rtl/>
          <w:lang w:bidi="ar-IQ"/>
        </w:rPr>
        <w:lastRenderedPageBreak/>
        <w:t>جميع المتغيرات وهو القوة التي يبذلها العداء لحظة انطلاقة على مسند البداية وزمن تأثير تلك القوة الذي ينتج عنة قوة دفع ناتجة من القوة في زمن تأثيرها لذلك كانت للتمرينات المعدة وفق نشاط كهربائية العض</w:t>
      </w:r>
      <w:r w:rsidR="007418ED" w:rsidRPr="001D6430">
        <w:rPr>
          <w:rFonts w:ascii="Simplified Arabic" w:hAnsi="Simplified Arabic" w:cs="Simplified Arabic"/>
          <w:sz w:val="28"/>
          <w:szCs w:val="28"/>
          <w:rtl/>
          <w:lang w:bidi="ar-IQ"/>
        </w:rPr>
        <w:t>لة الدور الكبير في تطوير القوة ا</w:t>
      </w:r>
      <w:r w:rsidRPr="001D6430">
        <w:rPr>
          <w:rFonts w:ascii="Simplified Arabic" w:hAnsi="Simplified Arabic" w:cs="Simplified Arabic"/>
          <w:sz w:val="28"/>
          <w:szCs w:val="28"/>
          <w:rtl/>
          <w:lang w:bidi="ar-IQ"/>
        </w:rPr>
        <w:t xml:space="preserve">لعضلة وتطوير في قيم المتغيرات </w:t>
      </w:r>
      <w:proofErr w:type="spellStart"/>
      <w:r w:rsidRPr="001D6430">
        <w:rPr>
          <w:rFonts w:ascii="Simplified Arabic" w:hAnsi="Simplified Arabic" w:cs="Simplified Arabic"/>
          <w:sz w:val="28"/>
          <w:szCs w:val="28"/>
          <w:rtl/>
          <w:lang w:bidi="ar-IQ"/>
        </w:rPr>
        <w:t>المبحوث</w:t>
      </w:r>
      <w:r w:rsidR="002A6422" w:rsidRPr="001D6430">
        <w:rPr>
          <w:rFonts w:ascii="Simplified Arabic" w:hAnsi="Simplified Arabic" w:cs="Simplified Arabic"/>
          <w:sz w:val="28"/>
          <w:szCs w:val="28"/>
          <w:rtl/>
          <w:lang w:bidi="ar-IQ"/>
        </w:rPr>
        <w:t>ه</w:t>
      </w:r>
      <w:proofErr w:type="spellEnd"/>
      <w:r w:rsidR="002A6422" w:rsidRPr="001D6430">
        <w:rPr>
          <w:rFonts w:ascii="Simplified Arabic" w:hAnsi="Simplified Arabic" w:cs="Simplified Arabic"/>
          <w:sz w:val="28"/>
          <w:szCs w:val="28"/>
          <w:rtl/>
          <w:lang w:bidi="ar-IQ"/>
        </w:rPr>
        <w:t xml:space="preserve"> للمجموعة التجريبية </w:t>
      </w:r>
    </w:p>
    <w:p w:rsidR="00064303" w:rsidRDefault="00064303" w:rsidP="008C0E98">
      <w:pPr>
        <w:shd w:val="clear" w:color="auto" w:fill="FFFFFF"/>
        <w:spacing w:after="0" w:line="240" w:lineRule="auto"/>
        <w:ind w:right="180"/>
        <w:jc w:val="both"/>
        <w:rPr>
          <w:rFonts w:ascii="Simplified Arabic" w:hAnsi="Simplified Arabic" w:cs="Simplified Arabic"/>
          <w:sz w:val="28"/>
          <w:szCs w:val="28"/>
          <w:rtl/>
          <w:lang w:bidi="ar-IQ"/>
        </w:rPr>
      </w:pPr>
      <w:r w:rsidRPr="001D6430">
        <w:rPr>
          <w:rFonts w:ascii="Simplified Arabic" w:hAnsi="Simplified Arabic" w:cs="Simplified Arabic"/>
          <w:sz w:val="28"/>
          <w:szCs w:val="28"/>
          <w:rtl/>
          <w:lang w:bidi="ar-IQ"/>
        </w:rPr>
        <w:t>ان التمرينات المعدة من قبل الباحث</w:t>
      </w:r>
      <w:r w:rsidR="008C0E98">
        <w:rPr>
          <w:rFonts w:ascii="Simplified Arabic" w:hAnsi="Simplified Arabic" w:cs="Simplified Arabic" w:hint="cs"/>
          <w:sz w:val="28"/>
          <w:szCs w:val="28"/>
          <w:rtl/>
          <w:lang w:bidi="ar-IQ"/>
        </w:rPr>
        <w:t>ة</w:t>
      </w:r>
      <w:r w:rsidRPr="001D6430">
        <w:rPr>
          <w:rFonts w:ascii="Simplified Arabic" w:hAnsi="Simplified Arabic" w:cs="Simplified Arabic"/>
          <w:sz w:val="28"/>
          <w:szCs w:val="28"/>
          <w:rtl/>
          <w:lang w:bidi="ar-IQ"/>
        </w:rPr>
        <w:t xml:space="preserve"> ساعدت في الوصول الى الاتزان العضلي الجيد بين العضلات العاملة والمعاكسة وقد ساهمت في حدوث توافقات عالية بين المجاميع العضلية بتناغم زمني اكثر وخلق حالة من التحشيد المتوازن للوحدات الحركية في هذه العضلات مما يضمن عدم ضياع اي جهد عضلي اثناء اداء التمرين الحركي بشكل توافقي متناسب وتشير اسيل مجيد " ان اهمال تدريب عضلة او مجموعة عضلية معينة لا يؤدي فقط الى اختلال التوازن العضلي </w:t>
      </w:r>
      <w:r w:rsidR="00312AE7" w:rsidRPr="001D6430">
        <w:rPr>
          <w:rFonts w:ascii="Simplified Arabic" w:hAnsi="Simplified Arabic" w:cs="Simplified Arabic"/>
          <w:sz w:val="28"/>
          <w:szCs w:val="28"/>
          <w:rtl/>
          <w:lang w:bidi="ar-IQ"/>
        </w:rPr>
        <w:t xml:space="preserve">القوة وايضا" في طول العضلة او العضلات اذ تصبح هذه العضلات اضعف قوة او اقل طول وقد تصبح ضعيفة وقصيرة في نفس الوقت </w:t>
      </w:r>
      <w:r w:rsidR="001D50F3" w:rsidRPr="001D6430">
        <w:rPr>
          <w:rFonts w:ascii="Simplified Arabic" w:hAnsi="Simplified Arabic" w:cs="Simplified Arabic"/>
          <w:sz w:val="28"/>
          <w:szCs w:val="28"/>
          <w:rtl/>
          <w:lang w:bidi="ar-IQ"/>
        </w:rPr>
        <w:t>.</w:t>
      </w:r>
    </w:p>
    <w:p w:rsidR="008C0E98" w:rsidRPr="008C0E98" w:rsidRDefault="00BA496F" w:rsidP="008C0E98">
      <w:pPr>
        <w:shd w:val="clear" w:color="auto" w:fill="FFFFFF"/>
        <w:spacing w:after="0" w:line="240" w:lineRule="auto"/>
        <w:ind w:right="180"/>
        <w:jc w:val="both"/>
        <w:rPr>
          <w:rFonts w:ascii="Simplified Arabic" w:hAnsi="Simplified Arabic" w:cs="Simplified Arabic"/>
          <w:sz w:val="24"/>
          <w:szCs w:val="24"/>
          <w:rtl/>
        </w:rPr>
      </w:pPr>
      <w:r>
        <w:rPr>
          <w:rFonts w:ascii="Simplified Arabic" w:hAnsi="Simplified Arabic" w:cs="Simplified Arabic" w:hint="cs"/>
          <w:sz w:val="24"/>
          <w:szCs w:val="24"/>
          <w:rtl/>
        </w:rPr>
        <w:t xml:space="preserve">                                                                 </w:t>
      </w:r>
      <w:r w:rsidR="008C0E98">
        <w:rPr>
          <w:rFonts w:ascii="Simplified Arabic" w:hAnsi="Simplified Arabic" w:cs="Simplified Arabic" w:hint="cs"/>
          <w:sz w:val="24"/>
          <w:szCs w:val="24"/>
          <w:rtl/>
        </w:rPr>
        <w:t>(</w:t>
      </w:r>
      <w:r w:rsidR="008C0E98" w:rsidRPr="008C0E98">
        <w:rPr>
          <w:rFonts w:ascii="Simplified Arabic" w:hAnsi="Simplified Arabic" w:cs="Simplified Arabic"/>
          <w:sz w:val="24"/>
          <w:szCs w:val="24"/>
          <w:rtl/>
        </w:rPr>
        <w:t>اسيل مجيد ثلج ، 2009 ، ص35</w:t>
      </w:r>
      <w:r w:rsidR="008C0E98">
        <w:rPr>
          <w:rFonts w:ascii="Simplified Arabic" w:hAnsi="Simplified Arabic" w:cs="Simplified Arabic" w:hint="cs"/>
          <w:sz w:val="24"/>
          <w:szCs w:val="24"/>
          <w:rtl/>
        </w:rPr>
        <w:t>)</w:t>
      </w:r>
    </w:p>
    <w:p w:rsidR="00BA496F" w:rsidRPr="00BA496F" w:rsidRDefault="00312AE7" w:rsidP="00BA496F">
      <w:pPr>
        <w:shd w:val="clear" w:color="auto" w:fill="FFFFFF"/>
        <w:spacing w:after="0" w:line="240" w:lineRule="auto"/>
        <w:ind w:right="180"/>
        <w:jc w:val="both"/>
        <w:rPr>
          <w:rFonts w:ascii="Simplified Arabic" w:hAnsi="Simplified Arabic" w:cs="Simplified Arabic"/>
          <w:sz w:val="24"/>
          <w:szCs w:val="24"/>
          <w:rtl/>
        </w:rPr>
      </w:pPr>
      <w:r w:rsidRPr="001D6430">
        <w:rPr>
          <w:rFonts w:ascii="Simplified Arabic" w:hAnsi="Simplified Arabic" w:cs="Simplified Arabic"/>
          <w:sz w:val="28"/>
          <w:szCs w:val="28"/>
          <w:rtl/>
          <w:lang w:bidi="ar-IQ"/>
        </w:rPr>
        <w:t xml:space="preserve">كما يؤكد عبد العزيز احمد ان الابقاء على العضلات في حالة توازن حقيقي مع زيادة القوة وزيادة المدى الحركي للعضلات والمفاصل هو المطلب الاول لتنمية قابلية العضلات على انتاج اقصى قوة </w:t>
      </w:r>
      <w:r w:rsidR="00BA496F">
        <w:rPr>
          <w:rFonts w:ascii="Simplified Arabic" w:hAnsi="Simplified Arabic" w:cs="Simplified Arabic" w:hint="cs"/>
          <w:sz w:val="24"/>
          <w:szCs w:val="24"/>
          <w:rtl/>
        </w:rPr>
        <w:t xml:space="preserve">                                      </w:t>
      </w:r>
      <w:r w:rsidR="00BA496F" w:rsidRPr="00BA496F">
        <w:rPr>
          <w:rFonts w:ascii="Simplified Arabic" w:hAnsi="Simplified Arabic" w:cs="Simplified Arabic" w:hint="cs"/>
          <w:sz w:val="24"/>
          <w:szCs w:val="24"/>
          <w:rtl/>
        </w:rPr>
        <w:t>(</w:t>
      </w:r>
      <w:r w:rsidR="00BA496F" w:rsidRPr="00BA496F">
        <w:rPr>
          <w:rFonts w:ascii="Simplified Arabic" w:hAnsi="Simplified Arabic" w:cs="Simplified Arabic"/>
          <w:sz w:val="24"/>
          <w:szCs w:val="24"/>
          <w:rtl/>
        </w:rPr>
        <w:t>عبد العزيز احمد النمر ، 1997، ص 32</w:t>
      </w:r>
      <w:r w:rsidR="00BA496F" w:rsidRPr="00BA496F">
        <w:rPr>
          <w:rFonts w:ascii="Simplified Arabic" w:hAnsi="Simplified Arabic" w:cs="Simplified Arabic" w:hint="cs"/>
          <w:sz w:val="24"/>
          <w:szCs w:val="24"/>
          <w:rtl/>
        </w:rPr>
        <w:t>)</w:t>
      </w:r>
    </w:p>
    <w:p w:rsidR="00FD302E" w:rsidRPr="001D6430" w:rsidRDefault="00FD302E" w:rsidP="00765488">
      <w:pPr>
        <w:shd w:val="clear" w:color="auto" w:fill="FFFFFF"/>
        <w:spacing w:after="0" w:line="240" w:lineRule="auto"/>
        <w:ind w:right="180"/>
        <w:jc w:val="both"/>
        <w:rPr>
          <w:rFonts w:ascii="Simplified Arabic" w:hAnsi="Simplified Arabic" w:cs="Simplified Arabic"/>
          <w:sz w:val="28"/>
          <w:szCs w:val="28"/>
          <w:rtl/>
          <w:lang w:bidi="ar-IQ"/>
        </w:rPr>
      </w:pPr>
      <w:r w:rsidRPr="001D6430">
        <w:rPr>
          <w:rFonts w:ascii="Simplified Arabic" w:hAnsi="Simplified Arabic" w:cs="Simplified Arabic"/>
          <w:sz w:val="28"/>
          <w:szCs w:val="28"/>
          <w:rtl/>
          <w:lang w:bidi="ar-IQ"/>
        </w:rPr>
        <w:t>فضلاً عن ذلك فقد حدث تطوراً معنوياً لمتغير كمية الحركة والشغل المنجز لا فراد المجموعة الضابطة ايضاً وان كان هذا التطور بدلالة قيمة مان وتني وقيمة الوسيط البعدي قليل قياساً الى هذا التطور بدلالة التجريبية الا ان تدريبات اليومية التي يمارسها افراد المجموعة الضابطة تعطي مردود فعال في تطوير المتغيرات المذكورة .</w:t>
      </w:r>
    </w:p>
    <w:p w:rsidR="006E1C5A" w:rsidRPr="001D6430" w:rsidRDefault="006E1C5A" w:rsidP="00765488">
      <w:pPr>
        <w:shd w:val="clear" w:color="auto" w:fill="FFFFFF"/>
        <w:spacing w:after="0" w:line="240" w:lineRule="auto"/>
        <w:ind w:right="180"/>
        <w:jc w:val="both"/>
        <w:rPr>
          <w:rFonts w:ascii="Simplified Arabic" w:hAnsi="Simplified Arabic" w:cs="Simplified Arabic"/>
          <w:sz w:val="28"/>
          <w:szCs w:val="28"/>
          <w:rtl/>
          <w:lang w:bidi="ar-IQ"/>
        </w:rPr>
      </w:pPr>
    </w:p>
    <w:p w:rsidR="006E1C5A" w:rsidRPr="001D6430" w:rsidRDefault="006E1C5A" w:rsidP="00765488">
      <w:pPr>
        <w:shd w:val="clear" w:color="auto" w:fill="FFFFFF"/>
        <w:spacing w:after="0" w:line="240" w:lineRule="auto"/>
        <w:ind w:right="180"/>
        <w:jc w:val="both"/>
        <w:rPr>
          <w:rFonts w:ascii="Simplified Arabic" w:hAnsi="Simplified Arabic" w:cs="Simplified Arabic"/>
          <w:sz w:val="28"/>
          <w:szCs w:val="28"/>
          <w:rtl/>
          <w:lang w:bidi="ar-IQ"/>
        </w:rPr>
      </w:pPr>
    </w:p>
    <w:p w:rsidR="00FD302E" w:rsidRDefault="00FD302E" w:rsidP="00765488">
      <w:pPr>
        <w:shd w:val="clear" w:color="auto" w:fill="FFFFFF"/>
        <w:spacing w:after="0" w:line="240" w:lineRule="auto"/>
        <w:ind w:right="180"/>
        <w:jc w:val="both"/>
        <w:rPr>
          <w:rFonts w:ascii="Simplified Arabic" w:hAnsi="Simplified Arabic" w:cs="Simplified Arabic"/>
          <w:sz w:val="28"/>
          <w:szCs w:val="28"/>
          <w:rtl/>
          <w:lang w:bidi="ar-IQ"/>
        </w:rPr>
      </w:pPr>
      <w:r w:rsidRPr="001D6430">
        <w:rPr>
          <w:rFonts w:ascii="Simplified Arabic" w:hAnsi="Simplified Arabic" w:cs="Simplified Arabic"/>
          <w:sz w:val="28"/>
          <w:szCs w:val="28"/>
          <w:rtl/>
          <w:lang w:bidi="ar-IQ"/>
        </w:rPr>
        <w:t xml:space="preserve">    </w:t>
      </w:r>
    </w:p>
    <w:p w:rsidR="008C0E98" w:rsidRDefault="008C0E98" w:rsidP="00765488">
      <w:pPr>
        <w:shd w:val="clear" w:color="auto" w:fill="FFFFFF"/>
        <w:spacing w:after="0" w:line="240" w:lineRule="auto"/>
        <w:ind w:right="180"/>
        <w:jc w:val="both"/>
        <w:rPr>
          <w:rFonts w:ascii="Simplified Arabic" w:hAnsi="Simplified Arabic" w:cs="Simplified Arabic"/>
          <w:sz w:val="28"/>
          <w:szCs w:val="28"/>
          <w:rtl/>
          <w:lang w:bidi="ar-IQ"/>
        </w:rPr>
      </w:pPr>
    </w:p>
    <w:p w:rsidR="008C0E98" w:rsidRDefault="008C0E98" w:rsidP="00765488">
      <w:pPr>
        <w:shd w:val="clear" w:color="auto" w:fill="FFFFFF"/>
        <w:spacing w:after="0" w:line="240" w:lineRule="auto"/>
        <w:ind w:right="180"/>
        <w:jc w:val="both"/>
        <w:rPr>
          <w:rFonts w:ascii="Simplified Arabic" w:hAnsi="Simplified Arabic" w:cs="Simplified Arabic"/>
          <w:sz w:val="28"/>
          <w:szCs w:val="28"/>
          <w:rtl/>
          <w:lang w:bidi="ar-IQ"/>
        </w:rPr>
      </w:pPr>
    </w:p>
    <w:p w:rsidR="008C0E98" w:rsidRDefault="008C0E98" w:rsidP="00765488">
      <w:pPr>
        <w:shd w:val="clear" w:color="auto" w:fill="FFFFFF"/>
        <w:spacing w:after="0" w:line="240" w:lineRule="auto"/>
        <w:ind w:right="180"/>
        <w:jc w:val="both"/>
        <w:rPr>
          <w:rFonts w:ascii="Simplified Arabic" w:hAnsi="Simplified Arabic" w:cs="Simplified Arabic"/>
          <w:sz w:val="28"/>
          <w:szCs w:val="28"/>
          <w:rtl/>
          <w:lang w:bidi="ar-IQ"/>
        </w:rPr>
      </w:pPr>
    </w:p>
    <w:p w:rsidR="008C0E98" w:rsidRDefault="008C0E98" w:rsidP="00765488">
      <w:pPr>
        <w:shd w:val="clear" w:color="auto" w:fill="FFFFFF"/>
        <w:spacing w:after="0" w:line="240" w:lineRule="auto"/>
        <w:ind w:right="180"/>
        <w:jc w:val="both"/>
        <w:rPr>
          <w:rFonts w:ascii="Simplified Arabic" w:hAnsi="Simplified Arabic" w:cs="Simplified Arabic"/>
          <w:sz w:val="28"/>
          <w:szCs w:val="28"/>
          <w:rtl/>
          <w:lang w:bidi="ar-IQ"/>
        </w:rPr>
      </w:pPr>
    </w:p>
    <w:p w:rsidR="008C0E98" w:rsidRDefault="008C0E98" w:rsidP="00765488">
      <w:pPr>
        <w:shd w:val="clear" w:color="auto" w:fill="FFFFFF"/>
        <w:spacing w:after="0" w:line="240" w:lineRule="auto"/>
        <w:ind w:right="180"/>
        <w:jc w:val="both"/>
        <w:rPr>
          <w:rFonts w:ascii="Simplified Arabic" w:hAnsi="Simplified Arabic" w:cs="Simplified Arabic"/>
          <w:sz w:val="28"/>
          <w:szCs w:val="28"/>
          <w:rtl/>
          <w:lang w:bidi="ar-IQ"/>
        </w:rPr>
      </w:pPr>
    </w:p>
    <w:p w:rsidR="008C0E98" w:rsidRDefault="008C0E98" w:rsidP="00765488">
      <w:pPr>
        <w:shd w:val="clear" w:color="auto" w:fill="FFFFFF"/>
        <w:spacing w:after="0" w:line="240" w:lineRule="auto"/>
        <w:ind w:right="180"/>
        <w:jc w:val="both"/>
        <w:rPr>
          <w:rFonts w:ascii="Simplified Arabic" w:hAnsi="Simplified Arabic" w:cs="Simplified Arabic"/>
          <w:sz w:val="28"/>
          <w:szCs w:val="28"/>
          <w:rtl/>
          <w:lang w:bidi="ar-IQ"/>
        </w:rPr>
      </w:pPr>
    </w:p>
    <w:p w:rsidR="00516FDC" w:rsidRPr="001D6430" w:rsidRDefault="00516FDC" w:rsidP="00765488">
      <w:pPr>
        <w:shd w:val="clear" w:color="auto" w:fill="FFFFFF"/>
        <w:spacing w:after="0" w:line="240" w:lineRule="auto"/>
        <w:ind w:right="180"/>
        <w:jc w:val="both"/>
        <w:rPr>
          <w:rFonts w:ascii="Simplified Arabic" w:hAnsi="Simplified Arabic" w:cs="Simplified Arabic"/>
          <w:sz w:val="28"/>
          <w:szCs w:val="28"/>
          <w:rtl/>
          <w:lang w:bidi="ar-IQ"/>
        </w:rPr>
      </w:pPr>
    </w:p>
    <w:p w:rsidR="007F1B13" w:rsidRPr="001D6430" w:rsidRDefault="007F1B13" w:rsidP="00765488">
      <w:pPr>
        <w:spacing w:after="0" w:line="240" w:lineRule="auto"/>
        <w:ind w:right="-90"/>
        <w:jc w:val="both"/>
        <w:rPr>
          <w:rFonts w:ascii="Simplified Arabic" w:hAnsi="Simplified Arabic" w:cs="Simplified Arabic"/>
          <w:sz w:val="28"/>
          <w:szCs w:val="28"/>
          <w:rtl/>
          <w:lang w:bidi="ar-IQ"/>
        </w:rPr>
      </w:pPr>
      <w:r w:rsidRPr="001D6430">
        <w:rPr>
          <w:rFonts w:ascii="Simplified Arabic" w:hAnsi="Simplified Arabic" w:cs="Simplified Arabic"/>
          <w:sz w:val="28"/>
          <w:szCs w:val="28"/>
          <w:rtl/>
          <w:lang w:bidi="ar-IQ"/>
        </w:rPr>
        <w:lastRenderedPageBreak/>
        <w:t xml:space="preserve">3-4 عرض نتائج وتحليل القياس البعدي للمجموعتين التجريبية والضابطة في القدرات البدنية المتغيرات </w:t>
      </w:r>
      <w:proofErr w:type="spellStart"/>
      <w:r w:rsidRPr="001D6430">
        <w:rPr>
          <w:rFonts w:ascii="Simplified Arabic" w:hAnsi="Simplified Arabic" w:cs="Simplified Arabic"/>
          <w:sz w:val="28"/>
          <w:szCs w:val="28"/>
          <w:rtl/>
          <w:lang w:bidi="ar-IQ"/>
        </w:rPr>
        <w:t>الكينيتكية</w:t>
      </w:r>
      <w:proofErr w:type="spellEnd"/>
      <w:r w:rsidRPr="001D6430">
        <w:rPr>
          <w:rFonts w:ascii="Simplified Arabic" w:hAnsi="Simplified Arabic" w:cs="Simplified Arabic"/>
          <w:sz w:val="28"/>
          <w:szCs w:val="28"/>
          <w:rtl/>
          <w:lang w:bidi="ar-IQ"/>
        </w:rPr>
        <w:t xml:space="preserve"> لعدائي 100م ومناقشتها .</w:t>
      </w:r>
    </w:p>
    <w:p w:rsidR="00223C7A" w:rsidRPr="00516FDC" w:rsidRDefault="00223C7A" w:rsidP="00516FDC">
      <w:pPr>
        <w:spacing w:after="0" w:line="240" w:lineRule="auto"/>
        <w:ind w:firstLine="720"/>
        <w:jc w:val="center"/>
        <w:rPr>
          <w:rFonts w:ascii="Simplified Arabic" w:eastAsia="Calibri" w:hAnsi="Simplified Arabic" w:cs="Simplified Arabic"/>
          <w:sz w:val="24"/>
          <w:szCs w:val="24"/>
          <w:rtl/>
          <w:lang w:bidi="ar-IQ"/>
        </w:rPr>
      </w:pPr>
      <w:r w:rsidRPr="00516FDC">
        <w:rPr>
          <w:rFonts w:ascii="Simplified Arabic" w:eastAsia="Calibri" w:hAnsi="Simplified Arabic" w:cs="Simplified Arabic"/>
          <w:sz w:val="24"/>
          <w:szCs w:val="24"/>
          <w:rtl/>
          <w:lang w:bidi="ar-IQ"/>
        </w:rPr>
        <w:t>جدول (</w:t>
      </w:r>
      <w:r w:rsidR="006666BC" w:rsidRPr="00516FDC">
        <w:rPr>
          <w:rFonts w:ascii="Simplified Arabic" w:eastAsia="Calibri" w:hAnsi="Simplified Arabic" w:cs="Simplified Arabic"/>
          <w:sz w:val="24"/>
          <w:szCs w:val="24"/>
          <w:rtl/>
          <w:lang w:bidi="ar-IQ"/>
        </w:rPr>
        <w:t>5</w:t>
      </w:r>
      <w:r w:rsidRPr="00516FDC">
        <w:rPr>
          <w:rFonts w:ascii="Simplified Arabic" w:eastAsia="Calibri" w:hAnsi="Simplified Arabic" w:cs="Simplified Arabic"/>
          <w:sz w:val="24"/>
          <w:szCs w:val="24"/>
          <w:rtl/>
          <w:lang w:bidi="ar-IQ"/>
        </w:rPr>
        <w:t>)</w:t>
      </w:r>
    </w:p>
    <w:p w:rsidR="00223C7A" w:rsidRPr="00516FDC" w:rsidRDefault="00223C7A" w:rsidP="00516FDC">
      <w:pPr>
        <w:spacing w:after="0" w:line="240" w:lineRule="auto"/>
        <w:ind w:firstLine="720"/>
        <w:jc w:val="center"/>
        <w:rPr>
          <w:rFonts w:ascii="Simplified Arabic" w:eastAsia="Calibri" w:hAnsi="Simplified Arabic" w:cs="Simplified Arabic"/>
          <w:sz w:val="24"/>
          <w:szCs w:val="24"/>
          <w:rtl/>
          <w:lang w:bidi="ar-IQ"/>
        </w:rPr>
      </w:pPr>
      <w:r w:rsidRPr="00516FDC">
        <w:rPr>
          <w:rFonts w:ascii="Simplified Arabic" w:eastAsia="Calibri" w:hAnsi="Simplified Arabic" w:cs="Simplified Arabic"/>
          <w:sz w:val="24"/>
          <w:szCs w:val="24"/>
          <w:rtl/>
          <w:lang w:bidi="ar-IQ"/>
        </w:rPr>
        <w:t>يبين</w:t>
      </w:r>
      <w:r w:rsidR="00516FDC">
        <w:rPr>
          <w:rFonts w:ascii="Simplified Arabic" w:eastAsia="Calibri" w:hAnsi="Simplified Arabic" w:cs="Simplified Arabic"/>
          <w:sz w:val="24"/>
          <w:szCs w:val="24"/>
          <w:rtl/>
          <w:lang w:bidi="ar-IQ"/>
        </w:rPr>
        <w:t xml:space="preserve"> قيم الوسيط والانحراف الربيعي و</w:t>
      </w:r>
      <w:r w:rsidRPr="00516FDC">
        <w:rPr>
          <w:rFonts w:ascii="Simplified Arabic" w:eastAsia="Calibri" w:hAnsi="Simplified Arabic" w:cs="Simplified Arabic"/>
          <w:sz w:val="24"/>
          <w:szCs w:val="24"/>
          <w:rtl/>
          <w:lang w:bidi="ar-IQ"/>
        </w:rPr>
        <w:t xml:space="preserve">مان وتني المحسوبة ودلالتها الإحصائية للاختبارات البعدية لقدرات البدنية والمتغيرات </w:t>
      </w:r>
      <w:proofErr w:type="spellStart"/>
      <w:r w:rsidRPr="00516FDC">
        <w:rPr>
          <w:rFonts w:ascii="Simplified Arabic" w:eastAsia="Calibri" w:hAnsi="Simplified Arabic" w:cs="Simplified Arabic"/>
          <w:sz w:val="24"/>
          <w:szCs w:val="24"/>
          <w:rtl/>
          <w:lang w:bidi="ar-IQ"/>
        </w:rPr>
        <w:t>الكينتيكية</w:t>
      </w:r>
      <w:proofErr w:type="spellEnd"/>
      <w:r w:rsidRPr="00516FDC">
        <w:rPr>
          <w:rFonts w:ascii="Simplified Arabic" w:eastAsia="Calibri" w:hAnsi="Simplified Arabic" w:cs="Simplified Arabic"/>
          <w:sz w:val="24"/>
          <w:szCs w:val="24"/>
          <w:rtl/>
          <w:lang w:bidi="ar-IQ"/>
        </w:rPr>
        <w:t xml:space="preserve"> لمجموعتي البحث الضابطة والتجريبية</w:t>
      </w:r>
    </w:p>
    <w:tbl>
      <w:tblPr>
        <w:tblStyle w:val="3"/>
        <w:bidiVisual/>
        <w:tblW w:w="9503" w:type="dxa"/>
        <w:jc w:val="center"/>
        <w:tblInd w:w="-133" w:type="dxa"/>
        <w:tblLook w:val="04A0" w:firstRow="1" w:lastRow="0" w:firstColumn="1" w:lastColumn="0" w:noHBand="0" w:noVBand="1"/>
      </w:tblPr>
      <w:tblGrid>
        <w:gridCol w:w="541"/>
        <w:gridCol w:w="1815"/>
        <w:gridCol w:w="944"/>
        <w:gridCol w:w="1317"/>
        <w:gridCol w:w="1245"/>
        <w:gridCol w:w="1217"/>
        <w:gridCol w:w="835"/>
        <w:gridCol w:w="1589"/>
      </w:tblGrid>
      <w:tr w:rsidR="00223C7A" w:rsidRPr="00516FDC" w:rsidTr="00516FDC">
        <w:trPr>
          <w:jc w:val="center"/>
        </w:trPr>
        <w:tc>
          <w:tcPr>
            <w:tcW w:w="541" w:type="dxa"/>
            <w:shd w:val="clear" w:color="auto" w:fill="auto"/>
          </w:tcPr>
          <w:p w:rsidR="00223C7A" w:rsidRPr="00516FDC" w:rsidRDefault="00223C7A" w:rsidP="00516FDC">
            <w:pPr>
              <w:ind w:right="-90"/>
              <w:jc w:val="center"/>
              <w:rPr>
                <w:rFonts w:ascii="Simplified Arabic" w:eastAsia="Calibri" w:hAnsi="Simplified Arabic" w:cs="Simplified Arabic"/>
                <w:sz w:val="24"/>
                <w:szCs w:val="24"/>
                <w:rtl/>
                <w:lang w:bidi="ar-IQ"/>
              </w:rPr>
            </w:pPr>
            <w:r w:rsidRPr="00516FDC">
              <w:rPr>
                <w:rFonts w:ascii="Simplified Arabic" w:eastAsia="Calibri" w:hAnsi="Simplified Arabic" w:cs="Simplified Arabic"/>
                <w:sz w:val="24"/>
                <w:szCs w:val="24"/>
                <w:rtl/>
                <w:lang w:bidi="ar-IQ"/>
              </w:rPr>
              <w:t>ت</w:t>
            </w:r>
          </w:p>
        </w:tc>
        <w:tc>
          <w:tcPr>
            <w:tcW w:w="1815" w:type="dxa"/>
            <w:shd w:val="clear" w:color="auto" w:fill="auto"/>
          </w:tcPr>
          <w:p w:rsidR="00223C7A" w:rsidRPr="00516FDC" w:rsidRDefault="00223C7A" w:rsidP="00516FDC">
            <w:pPr>
              <w:ind w:right="-90"/>
              <w:jc w:val="center"/>
              <w:rPr>
                <w:rFonts w:ascii="Simplified Arabic" w:eastAsia="Calibri" w:hAnsi="Simplified Arabic" w:cs="Simplified Arabic"/>
                <w:sz w:val="24"/>
                <w:szCs w:val="24"/>
                <w:rtl/>
                <w:lang w:bidi="ar-IQ"/>
              </w:rPr>
            </w:pPr>
            <w:r w:rsidRPr="00516FDC">
              <w:rPr>
                <w:rFonts w:ascii="Simplified Arabic" w:eastAsia="Calibri" w:hAnsi="Simplified Arabic" w:cs="Simplified Arabic"/>
                <w:sz w:val="24"/>
                <w:szCs w:val="24"/>
                <w:rtl/>
                <w:lang w:bidi="ar-IQ"/>
              </w:rPr>
              <w:t xml:space="preserve">المتغيرات </w:t>
            </w:r>
            <w:proofErr w:type="spellStart"/>
            <w:r w:rsidRPr="00516FDC">
              <w:rPr>
                <w:rFonts w:ascii="Simplified Arabic" w:eastAsia="Calibri" w:hAnsi="Simplified Arabic" w:cs="Simplified Arabic"/>
                <w:sz w:val="24"/>
                <w:szCs w:val="24"/>
                <w:rtl/>
                <w:lang w:bidi="ar-IQ"/>
              </w:rPr>
              <w:t>المبحوثة</w:t>
            </w:r>
            <w:proofErr w:type="spellEnd"/>
          </w:p>
        </w:tc>
        <w:tc>
          <w:tcPr>
            <w:tcW w:w="944" w:type="dxa"/>
            <w:shd w:val="clear" w:color="auto" w:fill="auto"/>
          </w:tcPr>
          <w:p w:rsidR="00223C7A" w:rsidRPr="00516FDC" w:rsidRDefault="00223C7A" w:rsidP="00516FDC">
            <w:pPr>
              <w:ind w:right="-90"/>
              <w:jc w:val="center"/>
              <w:rPr>
                <w:rFonts w:ascii="Simplified Arabic" w:eastAsia="Calibri" w:hAnsi="Simplified Arabic" w:cs="Simplified Arabic"/>
                <w:sz w:val="24"/>
                <w:szCs w:val="24"/>
                <w:rtl/>
                <w:lang w:bidi="ar-IQ"/>
              </w:rPr>
            </w:pPr>
            <w:r w:rsidRPr="00516FDC">
              <w:rPr>
                <w:rFonts w:ascii="Simplified Arabic" w:eastAsia="Calibri" w:hAnsi="Simplified Arabic" w:cs="Simplified Arabic"/>
                <w:sz w:val="24"/>
                <w:szCs w:val="24"/>
                <w:rtl/>
                <w:lang w:bidi="ar-IQ"/>
              </w:rPr>
              <w:t>المجموعة</w:t>
            </w:r>
          </w:p>
        </w:tc>
        <w:tc>
          <w:tcPr>
            <w:tcW w:w="1317" w:type="dxa"/>
            <w:shd w:val="clear" w:color="auto" w:fill="auto"/>
          </w:tcPr>
          <w:p w:rsidR="00223C7A" w:rsidRPr="00516FDC" w:rsidRDefault="00223C7A" w:rsidP="00516FDC">
            <w:pPr>
              <w:ind w:right="-90"/>
              <w:jc w:val="center"/>
              <w:rPr>
                <w:rFonts w:ascii="Simplified Arabic" w:eastAsia="Calibri" w:hAnsi="Simplified Arabic" w:cs="Simplified Arabic"/>
                <w:sz w:val="24"/>
                <w:szCs w:val="24"/>
                <w:rtl/>
                <w:lang w:bidi="ar-IQ"/>
              </w:rPr>
            </w:pPr>
            <w:r w:rsidRPr="00516FDC">
              <w:rPr>
                <w:rFonts w:ascii="Simplified Arabic" w:eastAsia="Calibri" w:hAnsi="Simplified Arabic" w:cs="Simplified Arabic"/>
                <w:sz w:val="24"/>
                <w:szCs w:val="24"/>
                <w:rtl/>
                <w:lang w:bidi="ar-IQ"/>
              </w:rPr>
              <w:t>الوسيط</w:t>
            </w:r>
          </w:p>
        </w:tc>
        <w:tc>
          <w:tcPr>
            <w:tcW w:w="1245" w:type="dxa"/>
            <w:shd w:val="clear" w:color="auto" w:fill="auto"/>
          </w:tcPr>
          <w:p w:rsidR="00223C7A" w:rsidRPr="00516FDC" w:rsidRDefault="00223C7A" w:rsidP="00516FDC">
            <w:pPr>
              <w:ind w:right="-90"/>
              <w:jc w:val="center"/>
              <w:rPr>
                <w:rFonts w:ascii="Simplified Arabic" w:eastAsia="Calibri" w:hAnsi="Simplified Arabic" w:cs="Simplified Arabic"/>
                <w:sz w:val="24"/>
                <w:szCs w:val="24"/>
                <w:rtl/>
                <w:lang w:bidi="ar-IQ"/>
              </w:rPr>
            </w:pPr>
            <w:r w:rsidRPr="00516FDC">
              <w:rPr>
                <w:rFonts w:ascii="Simplified Arabic" w:eastAsia="Calibri" w:hAnsi="Simplified Arabic" w:cs="Simplified Arabic"/>
                <w:sz w:val="24"/>
                <w:szCs w:val="24"/>
                <w:rtl/>
                <w:lang w:bidi="ar-IQ"/>
              </w:rPr>
              <w:t>الانحراف الربيعي</w:t>
            </w:r>
          </w:p>
        </w:tc>
        <w:tc>
          <w:tcPr>
            <w:tcW w:w="1217" w:type="dxa"/>
            <w:shd w:val="clear" w:color="auto" w:fill="auto"/>
          </w:tcPr>
          <w:p w:rsidR="00223C7A" w:rsidRPr="00516FDC" w:rsidRDefault="00223C7A" w:rsidP="00516FDC">
            <w:pPr>
              <w:ind w:right="-90"/>
              <w:jc w:val="center"/>
              <w:rPr>
                <w:rFonts w:ascii="Simplified Arabic" w:eastAsia="Calibri" w:hAnsi="Simplified Arabic" w:cs="Simplified Arabic"/>
                <w:sz w:val="24"/>
                <w:szCs w:val="24"/>
                <w:rtl/>
                <w:lang w:bidi="ar-IQ"/>
              </w:rPr>
            </w:pPr>
            <w:r w:rsidRPr="00516FDC">
              <w:rPr>
                <w:rFonts w:ascii="Simplified Arabic" w:eastAsia="Calibri" w:hAnsi="Simplified Arabic" w:cs="Simplified Arabic"/>
                <w:sz w:val="24"/>
                <w:szCs w:val="24"/>
                <w:rtl/>
                <w:lang w:bidi="ar-IQ"/>
              </w:rPr>
              <w:t>قيمة مان وتني المحسوبة</w:t>
            </w:r>
          </w:p>
        </w:tc>
        <w:tc>
          <w:tcPr>
            <w:tcW w:w="835" w:type="dxa"/>
            <w:shd w:val="clear" w:color="auto" w:fill="auto"/>
          </w:tcPr>
          <w:p w:rsidR="00223C7A" w:rsidRPr="00516FDC" w:rsidRDefault="00223C7A" w:rsidP="00516FDC">
            <w:pPr>
              <w:ind w:right="-90"/>
              <w:jc w:val="center"/>
              <w:rPr>
                <w:rFonts w:ascii="Simplified Arabic" w:eastAsia="Calibri" w:hAnsi="Simplified Arabic" w:cs="Simplified Arabic"/>
                <w:sz w:val="24"/>
                <w:szCs w:val="24"/>
                <w:rtl/>
                <w:lang w:bidi="ar-IQ"/>
              </w:rPr>
            </w:pPr>
            <w:r w:rsidRPr="00516FDC">
              <w:rPr>
                <w:rFonts w:ascii="Simplified Arabic" w:eastAsia="Calibri" w:hAnsi="Simplified Arabic" w:cs="Simplified Arabic"/>
                <w:sz w:val="24"/>
                <w:szCs w:val="24"/>
                <w:rtl/>
                <w:lang w:bidi="ar-IQ"/>
              </w:rPr>
              <w:t>مستوى الدلالة</w:t>
            </w:r>
          </w:p>
        </w:tc>
        <w:tc>
          <w:tcPr>
            <w:tcW w:w="1589" w:type="dxa"/>
            <w:shd w:val="clear" w:color="auto" w:fill="auto"/>
          </w:tcPr>
          <w:p w:rsidR="00223C7A" w:rsidRPr="00516FDC" w:rsidRDefault="00223C7A" w:rsidP="00516FDC">
            <w:pPr>
              <w:ind w:right="-90"/>
              <w:jc w:val="center"/>
              <w:rPr>
                <w:rFonts w:ascii="Simplified Arabic" w:eastAsia="Calibri" w:hAnsi="Simplified Arabic" w:cs="Simplified Arabic"/>
                <w:sz w:val="24"/>
                <w:szCs w:val="24"/>
                <w:rtl/>
                <w:lang w:bidi="ar-IQ"/>
              </w:rPr>
            </w:pPr>
            <w:r w:rsidRPr="00516FDC">
              <w:rPr>
                <w:rFonts w:ascii="Simplified Arabic" w:eastAsia="Calibri" w:hAnsi="Simplified Arabic" w:cs="Simplified Arabic"/>
                <w:sz w:val="24"/>
                <w:szCs w:val="24"/>
                <w:rtl/>
                <w:lang w:bidi="ar-IQ"/>
              </w:rPr>
              <w:t>الدلالة الإحصائية</w:t>
            </w:r>
          </w:p>
        </w:tc>
      </w:tr>
      <w:tr w:rsidR="00F12971" w:rsidRPr="00516FDC" w:rsidTr="00516FDC">
        <w:trPr>
          <w:trHeight w:val="210"/>
          <w:jc w:val="center"/>
        </w:trPr>
        <w:tc>
          <w:tcPr>
            <w:tcW w:w="541" w:type="dxa"/>
            <w:vMerge w:val="restart"/>
            <w:shd w:val="clear" w:color="auto" w:fill="auto"/>
          </w:tcPr>
          <w:p w:rsidR="00F12971" w:rsidRPr="00516FDC" w:rsidRDefault="00F12971" w:rsidP="00765488">
            <w:pPr>
              <w:ind w:right="-90"/>
              <w:jc w:val="both"/>
              <w:rPr>
                <w:rFonts w:ascii="Simplified Arabic" w:eastAsia="Calibri" w:hAnsi="Simplified Arabic" w:cs="Simplified Arabic"/>
                <w:sz w:val="24"/>
                <w:szCs w:val="24"/>
                <w:rtl/>
                <w:lang w:bidi="ar-IQ"/>
              </w:rPr>
            </w:pPr>
            <w:r w:rsidRPr="00516FDC">
              <w:rPr>
                <w:rFonts w:ascii="Simplified Arabic" w:eastAsia="Calibri" w:hAnsi="Simplified Arabic" w:cs="Simplified Arabic"/>
                <w:sz w:val="24"/>
                <w:szCs w:val="24"/>
                <w:rtl/>
                <w:lang w:bidi="ar-IQ"/>
              </w:rPr>
              <w:t xml:space="preserve">1- </w:t>
            </w:r>
          </w:p>
        </w:tc>
        <w:tc>
          <w:tcPr>
            <w:tcW w:w="1815" w:type="dxa"/>
            <w:vMerge w:val="restart"/>
            <w:shd w:val="clear" w:color="auto" w:fill="auto"/>
          </w:tcPr>
          <w:p w:rsidR="00F12971" w:rsidRPr="00516FDC" w:rsidRDefault="00F12971" w:rsidP="00516FDC">
            <w:pPr>
              <w:ind w:right="-90"/>
              <w:rPr>
                <w:rFonts w:ascii="Simplified Arabic" w:eastAsia="Calibri" w:hAnsi="Simplified Arabic" w:cs="Simplified Arabic"/>
                <w:sz w:val="24"/>
                <w:szCs w:val="24"/>
                <w:rtl/>
                <w:lang w:bidi="ar-IQ"/>
              </w:rPr>
            </w:pPr>
            <w:r w:rsidRPr="00516FDC">
              <w:rPr>
                <w:rFonts w:ascii="Simplified Arabic" w:eastAsia="Calibri" w:hAnsi="Simplified Arabic" w:cs="Simplified Arabic"/>
                <w:sz w:val="24"/>
                <w:szCs w:val="24"/>
                <w:rtl/>
                <w:lang w:bidi="ar-IQ"/>
              </w:rPr>
              <w:t>سرعة الاستجابة الحركية</w:t>
            </w:r>
          </w:p>
        </w:tc>
        <w:tc>
          <w:tcPr>
            <w:tcW w:w="944" w:type="dxa"/>
            <w:tcBorders>
              <w:bottom w:val="single" w:sz="4" w:space="0" w:color="auto"/>
            </w:tcBorders>
            <w:shd w:val="clear" w:color="auto" w:fill="auto"/>
          </w:tcPr>
          <w:p w:rsidR="00F12971" w:rsidRPr="00516FDC" w:rsidRDefault="00F12971" w:rsidP="00516FDC">
            <w:pPr>
              <w:ind w:right="-90"/>
              <w:jc w:val="center"/>
              <w:rPr>
                <w:rFonts w:ascii="Simplified Arabic" w:eastAsia="Calibri" w:hAnsi="Simplified Arabic" w:cs="Simplified Arabic"/>
                <w:sz w:val="24"/>
                <w:szCs w:val="24"/>
                <w:rtl/>
                <w:lang w:bidi="ar-IQ"/>
              </w:rPr>
            </w:pPr>
            <w:r w:rsidRPr="00516FDC">
              <w:rPr>
                <w:rFonts w:ascii="Simplified Arabic" w:eastAsia="Calibri" w:hAnsi="Simplified Arabic" w:cs="Simplified Arabic"/>
                <w:sz w:val="24"/>
                <w:szCs w:val="24"/>
                <w:rtl/>
                <w:lang w:bidi="ar-IQ"/>
              </w:rPr>
              <w:t>الضابطة</w:t>
            </w:r>
          </w:p>
        </w:tc>
        <w:tc>
          <w:tcPr>
            <w:tcW w:w="1317" w:type="dxa"/>
            <w:tcBorders>
              <w:bottom w:val="single" w:sz="4" w:space="0" w:color="auto"/>
            </w:tcBorders>
            <w:shd w:val="clear" w:color="auto" w:fill="auto"/>
          </w:tcPr>
          <w:p w:rsidR="00F12971" w:rsidRPr="00516FDC" w:rsidRDefault="00F12971" w:rsidP="00516FDC">
            <w:pPr>
              <w:jc w:val="center"/>
              <w:rPr>
                <w:rFonts w:ascii="Simplified Arabic" w:hAnsi="Simplified Arabic" w:cs="Simplified Arabic"/>
                <w:sz w:val="24"/>
                <w:szCs w:val="24"/>
                <w:rtl/>
                <w:lang w:bidi="ar-IQ"/>
              </w:rPr>
            </w:pPr>
            <w:r w:rsidRPr="00516FDC">
              <w:rPr>
                <w:rFonts w:ascii="Simplified Arabic" w:hAnsi="Simplified Arabic" w:cs="Simplified Arabic"/>
                <w:sz w:val="24"/>
                <w:szCs w:val="24"/>
                <w:rtl/>
                <w:lang w:bidi="ar-IQ"/>
              </w:rPr>
              <w:t>0,21</w:t>
            </w:r>
          </w:p>
        </w:tc>
        <w:tc>
          <w:tcPr>
            <w:tcW w:w="1245" w:type="dxa"/>
            <w:tcBorders>
              <w:bottom w:val="single" w:sz="4" w:space="0" w:color="auto"/>
            </w:tcBorders>
            <w:shd w:val="clear" w:color="auto" w:fill="auto"/>
          </w:tcPr>
          <w:p w:rsidR="00F12971" w:rsidRPr="00516FDC" w:rsidRDefault="00F12971" w:rsidP="00516FDC">
            <w:pPr>
              <w:jc w:val="center"/>
              <w:rPr>
                <w:rFonts w:ascii="Simplified Arabic" w:hAnsi="Simplified Arabic" w:cs="Simplified Arabic"/>
                <w:sz w:val="24"/>
                <w:szCs w:val="24"/>
                <w:rtl/>
                <w:lang w:bidi="ar-IQ"/>
              </w:rPr>
            </w:pPr>
            <w:r w:rsidRPr="00516FDC">
              <w:rPr>
                <w:rFonts w:ascii="Simplified Arabic" w:hAnsi="Simplified Arabic" w:cs="Simplified Arabic"/>
                <w:sz w:val="24"/>
                <w:szCs w:val="24"/>
                <w:rtl/>
                <w:lang w:bidi="ar-IQ"/>
              </w:rPr>
              <w:t>0,017</w:t>
            </w:r>
          </w:p>
        </w:tc>
        <w:tc>
          <w:tcPr>
            <w:tcW w:w="1217" w:type="dxa"/>
            <w:vMerge w:val="restart"/>
            <w:shd w:val="clear" w:color="auto" w:fill="auto"/>
          </w:tcPr>
          <w:p w:rsidR="00F12971" w:rsidRPr="00516FDC" w:rsidRDefault="00F12971" w:rsidP="00516FDC">
            <w:pPr>
              <w:ind w:right="-90"/>
              <w:jc w:val="center"/>
              <w:rPr>
                <w:rFonts w:ascii="Simplified Arabic" w:hAnsi="Simplified Arabic" w:cs="Simplified Arabic"/>
                <w:sz w:val="24"/>
                <w:szCs w:val="24"/>
                <w:lang w:bidi="ar-IQ"/>
              </w:rPr>
            </w:pPr>
            <w:r w:rsidRPr="00516FDC">
              <w:rPr>
                <w:rFonts w:ascii="Simplified Arabic" w:hAnsi="Simplified Arabic" w:cs="Simplified Arabic"/>
                <w:sz w:val="24"/>
                <w:szCs w:val="24"/>
                <w:rtl/>
                <w:lang w:bidi="ar-IQ"/>
              </w:rPr>
              <w:t>1,500</w:t>
            </w:r>
          </w:p>
        </w:tc>
        <w:tc>
          <w:tcPr>
            <w:tcW w:w="835" w:type="dxa"/>
            <w:vMerge w:val="restart"/>
            <w:shd w:val="clear" w:color="auto" w:fill="auto"/>
          </w:tcPr>
          <w:p w:rsidR="00F12971" w:rsidRPr="00516FDC" w:rsidRDefault="00F12971" w:rsidP="00516FDC">
            <w:pPr>
              <w:ind w:right="-90"/>
              <w:jc w:val="center"/>
              <w:rPr>
                <w:rFonts w:ascii="Simplified Arabic" w:eastAsia="Calibri" w:hAnsi="Simplified Arabic" w:cs="Simplified Arabic"/>
                <w:sz w:val="24"/>
                <w:szCs w:val="24"/>
                <w:rtl/>
                <w:lang w:bidi="ar-IQ"/>
              </w:rPr>
            </w:pPr>
            <w:r w:rsidRPr="00516FDC">
              <w:rPr>
                <w:rFonts w:ascii="Simplified Arabic" w:eastAsia="Calibri" w:hAnsi="Simplified Arabic" w:cs="Simplified Arabic"/>
                <w:sz w:val="24"/>
                <w:szCs w:val="24"/>
                <w:rtl/>
                <w:lang w:bidi="ar-IQ"/>
              </w:rPr>
              <w:t>0,004</w:t>
            </w:r>
          </w:p>
        </w:tc>
        <w:tc>
          <w:tcPr>
            <w:tcW w:w="1589" w:type="dxa"/>
            <w:vMerge w:val="restart"/>
            <w:shd w:val="clear" w:color="auto" w:fill="auto"/>
          </w:tcPr>
          <w:p w:rsidR="00F12971" w:rsidRPr="00516FDC" w:rsidRDefault="00F12971" w:rsidP="00516FDC">
            <w:pPr>
              <w:ind w:right="-90"/>
              <w:jc w:val="center"/>
              <w:rPr>
                <w:rFonts w:ascii="Simplified Arabic" w:eastAsia="Calibri" w:hAnsi="Simplified Arabic" w:cs="Simplified Arabic"/>
                <w:sz w:val="24"/>
                <w:szCs w:val="24"/>
                <w:rtl/>
                <w:lang w:bidi="ar-IQ"/>
              </w:rPr>
            </w:pPr>
            <w:r w:rsidRPr="00516FDC">
              <w:rPr>
                <w:rFonts w:ascii="Simplified Arabic" w:eastAsia="Calibri" w:hAnsi="Simplified Arabic" w:cs="Simplified Arabic"/>
                <w:sz w:val="24"/>
                <w:szCs w:val="24"/>
                <w:rtl/>
                <w:lang w:bidi="ar-IQ"/>
              </w:rPr>
              <w:t>معنوي</w:t>
            </w:r>
          </w:p>
        </w:tc>
      </w:tr>
      <w:tr w:rsidR="00F12971" w:rsidRPr="00516FDC" w:rsidTr="00516FDC">
        <w:trPr>
          <w:trHeight w:val="195"/>
          <w:jc w:val="center"/>
        </w:trPr>
        <w:tc>
          <w:tcPr>
            <w:tcW w:w="541" w:type="dxa"/>
            <w:vMerge/>
            <w:shd w:val="clear" w:color="auto" w:fill="auto"/>
          </w:tcPr>
          <w:p w:rsidR="00F12971" w:rsidRPr="00516FDC" w:rsidRDefault="00F12971" w:rsidP="00765488">
            <w:pPr>
              <w:ind w:right="-90"/>
              <w:jc w:val="both"/>
              <w:rPr>
                <w:rFonts w:ascii="Simplified Arabic" w:eastAsia="Calibri" w:hAnsi="Simplified Arabic" w:cs="Simplified Arabic"/>
                <w:sz w:val="24"/>
                <w:szCs w:val="24"/>
                <w:rtl/>
                <w:lang w:bidi="ar-IQ"/>
              </w:rPr>
            </w:pPr>
          </w:p>
        </w:tc>
        <w:tc>
          <w:tcPr>
            <w:tcW w:w="1815" w:type="dxa"/>
            <w:vMerge/>
            <w:shd w:val="clear" w:color="auto" w:fill="auto"/>
          </w:tcPr>
          <w:p w:rsidR="00F12971" w:rsidRPr="00516FDC" w:rsidRDefault="00F12971" w:rsidP="00516FDC">
            <w:pPr>
              <w:ind w:right="-90"/>
              <w:rPr>
                <w:rFonts w:ascii="Simplified Arabic" w:eastAsia="Calibri" w:hAnsi="Simplified Arabic" w:cs="Simplified Arabic"/>
                <w:sz w:val="24"/>
                <w:szCs w:val="24"/>
                <w:rtl/>
                <w:lang w:bidi="ar-IQ"/>
              </w:rPr>
            </w:pPr>
          </w:p>
        </w:tc>
        <w:tc>
          <w:tcPr>
            <w:tcW w:w="944" w:type="dxa"/>
            <w:tcBorders>
              <w:top w:val="single" w:sz="4" w:space="0" w:color="auto"/>
            </w:tcBorders>
            <w:shd w:val="clear" w:color="auto" w:fill="auto"/>
          </w:tcPr>
          <w:p w:rsidR="00F12971" w:rsidRPr="00516FDC" w:rsidRDefault="00F12971" w:rsidP="00516FDC">
            <w:pPr>
              <w:ind w:right="-90"/>
              <w:jc w:val="center"/>
              <w:rPr>
                <w:rFonts w:ascii="Simplified Arabic" w:eastAsia="Calibri" w:hAnsi="Simplified Arabic" w:cs="Simplified Arabic"/>
                <w:sz w:val="24"/>
                <w:szCs w:val="24"/>
                <w:rtl/>
                <w:lang w:bidi="ar-IQ"/>
              </w:rPr>
            </w:pPr>
            <w:r w:rsidRPr="00516FDC">
              <w:rPr>
                <w:rFonts w:ascii="Simplified Arabic" w:eastAsia="Calibri" w:hAnsi="Simplified Arabic" w:cs="Simplified Arabic"/>
                <w:sz w:val="24"/>
                <w:szCs w:val="24"/>
                <w:rtl/>
                <w:lang w:bidi="ar-IQ"/>
              </w:rPr>
              <w:t>التجريبية</w:t>
            </w:r>
          </w:p>
        </w:tc>
        <w:tc>
          <w:tcPr>
            <w:tcW w:w="1317" w:type="dxa"/>
            <w:tcBorders>
              <w:top w:val="single" w:sz="4" w:space="0" w:color="auto"/>
            </w:tcBorders>
            <w:shd w:val="clear" w:color="auto" w:fill="auto"/>
          </w:tcPr>
          <w:p w:rsidR="00F12971" w:rsidRPr="00516FDC" w:rsidRDefault="00F12971" w:rsidP="00516FDC">
            <w:pPr>
              <w:jc w:val="center"/>
              <w:rPr>
                <w:rFonts w:ascii="Simplified Arabic" w:hAnsi="Simplified Arabic" w:cs="Simplified Arabic"/>
                <w:sz w:val="24"/>
                <w:szCs w:val="24"/>
                <w:rtl/>
                <w:lang w:bidi="ar-IQ"/>
              </w:rPr>
            </w:pPr>
            <w:r w:rsidRPr="00516FDC">
              <w:rPr>
                <w:rFonts w:ascii="Simplified Arabic" w:hAnsi="Simplified Arabic" w:cs="Simplified Arabic"/>
                <w:sz w:val="24"/>
                <w:szCs w:val="24"/>
                <w:rtl/>
                <w:lang w:bidi="ar-IQ"/>
              </w:rPr>
              <w:t>0,199</w:t>
            </w:r>
          </w:p>
        </w:tc>
        <w:tc>
          <w:tcPr>
            <w:tcW w:w="1245" w:type="dxa"/>
            <w:tcBorders>
              <w:top w:val="single" w:sz="4" w:space="0" w:color="auto"/>
            </w:tcBorders>
            <w:shd w:val="clear" w:color="auto" w:fill="auto"/>
          </w:tcPr>
          <w:p w:rsidR="00F12971" w:rsidRPr="00516FDC" w:rsidRDefault="00F12971" w:rsidP="00516FDC">
            <w:pPr>
              <w:jc w:val="center"/>
              <w:rPr>
                <w:rFonts w:ascii="Simplified Arabic" w:hAnsi="Simplified Arabic" w:cs="Simplified Arabic"/>
                <w:sz w:val="24"/>
                <w:szCs w:val="24"/>
                <w:rtl/>
                <w:lang w:bidi="ar-IQ"/>
              </w:rPr>
            </w:pPr>
            <w:r w:rsidRPr="00516FDC">
              <w:rPr>
                <w:rFonts w:ascii="Simplified Arabic" w:hAnsi="Simplified Arabic" w:cs="Simplified Arabic"/>
                <w:sz w:val="24"/>
                <w:szCs w:val="24"/>
                <w:rtl/>
                <w:lang w:bidi="ar-IQ"/>
              </w:rPr>
              <w:t>0,011</w:t>
            </w:r>
          </w:p>
        </w:tc>
        <w:tc>
          <w:tcPr>
            <w:tcW w:w="1217" w:type="dxa"/>
            <w:vMerge/>
            <w:shd w:val="clear" w:color="auto" w:fill="auto"/>
            <w:vAlign w:val="center"/>
          </w:tcPr>
          <w:p w:rsidR="00F12971" w:rsidRPr="00516FDC" w:rsidRDefault="00F12971" w:rsidP="00516FDC">
            <w:pPr>
              <w:ind w:right="-90"/>
              <w:jc w:val="center"/>
              <w:rPr>
                <w:rFonts w:ascii="Simplified Arabic" w:eastAsia="Calibri" w:hAnsi="Simplified Arabic" w:cs="Simplified Arabic"/>
                <w:sz w:val="24"/>
                <w:szCs w:val="24"/>
                <w:rtl/>
                <w:lang w:bidi="ar-IQ"/>
              </w:rPr>
            </w:pPr>
          </w:p>
        </w:tc>
        <w:tc>
          <w:tcPr>
            <w:tcW w:w="835" w:type="dxa"/>
            <w:vMerge/>
            <w:shd w:val="clear" w:color="auto" w:fill="auto"/>
          </w:tcPr>
          <w:p w:rsidR="00F12971" w:rsidRPr="00516FDC" w:rsidRDefault="00F12971" w:rsidP="00516FDC">
            <w:pPr>
              <w:ind w:right="-90"/>
              <w:jc w:val="center"/>
              <w:rPr>
                <w:rFonts w:ascii="Simplified Arabic" w:eastAsia="Calibri" w:hAnsi="Simplified Arabic" w:cs="Simplified Arabic"/>
                <w:sz w:val="24"/>
                <w:szCs w:val="24"/>
                <w:rtl/>
                <w:lang w:bidi="ar-IQ"/>
              </w:rPr>
            </w:pPr>
          </w:p>
        </w:tc>
        <w:tc>
          <w:tcPr>
            <w:tcW w:w="1589" w:type="dxa"/>
            <w:vMerge/>
            <w:shd w:val="clear" w:color="auto" w:fill="auto"/>
          </w:tcPr>
          <w:p w:rsidR="00F12971" w:rsidRPr="00516FDC" w:rsidRDefault="00F12971" w:rsidP="00516FDC">
            <w:pPr>
              <w:ind w:right="-90"/>
              <w:jc w:val="center"/>
              <w:rPr>
                <w:rFonts w:ascii="Simplified Arabic" w:eastAsia="Calibri" w:hAnsi="Simplified Arabic" w:cs="Simplified Arabic"/>
                <w:sz w:val="24"/>
                <w:szCs w:val="24"/>
                <w:rtl/>
                <w:lang w:bidi="ar-IQ"/>
              </w:rPr>
            </w:pPr>
          </w:p>
        </w:tc>
      </w:tr>
      <w:tr w:rsidR="00F12971" w:rsidRPr="00516FDC" w:rsidTr="00516FDC">
        <w:trPr>
          <w:trHeight w:val="240"/>
          <w:jc w:val="center"/>
        </w:trPr>
        <w:tc>
          <w:tcPr>
            <w:tcW w:w="541" w:type="dxa"/>
            <w:vMerge w:val="restart"/>
            <w:shd w:val="clear" w:color="auto" w:fill="auto"/>
          </w:tcPr>
          <w:p w:rsidR="00F12971" w:rsidRPr="00516FDC" w:rsidRDefault="00F12971" w:rsidP="00765488">
            <w:pPr>
              <w:ind w:right="-90"/>
              <w:jc w:val="both"/>
              <w:rPr>
                <w:rFonts w:ascii="Simplified Arabic" w:eastAsia="Calibri" w:hAnsi="Simplified Arabic" w:cs="Simplified Arabic"/>
                <w:sz w:val="24"/>
                <w:szCs w:val="24"/>
                <w:rtl/>
                <w:lang w:bidi="ar-IQ"/>
              </w:rPr>
            </w:pPr>
            <w:r w:rsidRPr="00516FDC">
              <w:rPr>
                <w:rFonts w:ascii="Simplified Arabic" w:eastAsia="Calibri" w:hAnsi="Simplified Arabic" w:cs="Simplified Arabic"/>
                <w:sz w:val="24"/>
                <w:szCs w:val="24"/>
                <w:rtl/>
                <w:lang w:bidi="ar-IQ"/>
              </w:rPr>
              <w:t>2-</w:t>
            </w:r>
          </w:p>
        </w:tc>
        <w:tc>
          <w:tcPr>
            <w:tcW w:w="1815" w:type="dxa"/>
            <w:vMerge w:val="restart"/>
            <w:shd w:val="clear" w:color="auto" w:fill="auto"/>
          </w:tcPr>
          <w:p w:rsidR="00F12971" w:rsidRPr="00516FDC" w:rsidRDefault="00F12971" w:rsidP="00516FDC">
            <w:pPr>
              <w:ind w:right="-90"/>
              <w:rPr>
                <w:rFonts w:ascii="Simplified Arabic" w:eastAsia="Calibri" w:hAnsi="Simplified Arabic" w:cs="Simplified Arabic"/>
                <w:sz w:val="24"/>
                <w:szCs w:val="24"/>
                <w:rtl/>
                <w:lang w:bidi="ar-IQ"/>
              </w:rPr>
            </w:pPr>
            <w:r w:rsidRPr="00516FDC">
              <w:rPr>
                <w:rFonts w:ascii="Simplified Arabic" w:eastAsia="Calibri" w:hAnsi="Simplified Arabic" w:cs="Simplified Arabic"/>
                <w:sz w:val="24"/>
                <w:szCs w:val="24"/>
                <w:rtl/>
                <w:lang w:bidi="ar-IQ"/>
              </w:rPr>
              <w:t>القدرة الانفجارية للعضلات المادة للرجلين</w:t>
            </w:r>
          </w:p>
        </w:tc>
        <w:tc>
          <w:tcPr>
            <w:tcW w:w="944" w:type="dxa"/>
            <w:tcBorders>
              <w:bottom w:val="single" w:sz="4" w:space="0" w:color="auto"/>
            </w:tcBorders>
            <w:shd w:val="clear" w:color="auto" w:fill="auto"/>
          </w:tcPr>
          <w:p w:rsidR="00F12971" w:rsidRPr="00516FDC" w:rsidRDefault="00F12971" w:rsidP="00516FDC">
            <w:pPr>
              <w:ind w:right="-90"/>
              <w:jc w:val="center"/>
              <w:rPr>
                <w:rFonts w:ascii="Simplified Arabic" w:eastAsia="Calibri" w:hAnsi="Simplified Arabic" w:cs="Simplified Arabic"/>
                <w:sz w:val="24"/>
                <w:szCs w:val="24"/>
                <w:rtl/>
                <w:lang w:bidi="ar-IQ"/>
              </w:rPr>
            </w:pPr>
            <w:r w:rsidRPr="00516FDC">
              <w:rPr>
                <w:rFonts w:ascii="Simplified Arabic" w:eastAsia="Calibri" w:hAnsi="Simplified Arabic" w:cs="Simplified Arabic"/>
                <w:sz w:val="24"/>
                <w:szCs w:val="24"/>
                <w:rtl/>
                <w:lang w:bidi="ar-IQ"/>
              </w:rPr>
              <w:t>الضابطة</w:t>
            </w:r>
          </w:p>
        </w:tc>
        <w:tc>
          <w:tcPr>
            <w:tcW w:w="1317" w:type="dxa"/>
            <w:tcBorders>
              <w:bottom w:val="single" w:sz="4" w:space="0" w:color="auto"/>
            </w:tcBorders>
            <w:shd w:val="clear" w:color="auto" w:fill="auto"/>
          </w:tcPr>
          <w:p w:rsidR="00F12971" w:rsidRPr="00516FDC" w:rsidRDefault="00F12971" w:rsidP="00516FDC">
            <w:pPr>
              <w:jc w:val="center"/>
              <w:rPr>
                <w:rFonts w:ascii="Simplified Arabic" w:hAnsi="Simplified Arabic" w:cs="Simplified Arabic"/>
                <w:sz w:val="24"/>
                <w:szCs w:val="24"/>
                <w:rtl/>
                <w:lang w:bidi="ar-IQ"/>
              </w:rPr>
            </w:pPr>
            <w:r w:rsidRPr="00516FDC">
              <w:rPr>
                <w:rFonts w:ascii="Simplified Arabic" w:hAnsi="Simplified Arabic" w:cs="Simplified Arabic"/>
                <w:sz w:val="24"/>
                <w:szCs w:val="24"/>
                <w:rtl/>
                <w:lang w:bidi="ar-IQ"/>
              </w:rPr>
              <w:t>7728,280</w:t>
            </w:r>
          </w:p>
        </w:tc>
        <w:tc>
          <w:tcPr>
            <w:tcW w:w="1245" w:type="dxa"/>
            <w:tcBorders>
              <w:bottom w:val="single" w:sz="4" w:space="0" w:color="auto"/>
            </w:tcBorders>
            <w:shd w:val="clear" w:color="auto" w:fill="auto"/>
          </w:tcPr>
          <w:p w:rsidR="00F12971" w:rsidRPr="00516FDC" w:rsidRDefault="00F12971" w:rsidP="00516FDC">
            <w:pPr>
              <w:jc w:val="center"/>
              <w:rPr>
                <w:rFonts w:ascii="Simplified Arabic" w:hAnsi="Simplified Arabic" w:cs="Simplified Arabic"/>
                <w:sz w:val="24"/>
                <w:szCs w:val="24"/>
                <w:rtl/>
                <w:lang w:bidi="ar-IQ"/>
              </w:rPr>
            </w:pPr>
            <w:r w:rsidRPr="00516FDC">
              <w:rPr>
                <w:rFonts w:ascii="Simplified Arabic" w:hAnsi="Simplified Arabic" w:cs="Simplified Arabic"/>
                <w:sz w:val="24"/>
                <w:szCs w:val="24"/>
                <w:rtl/>
                <w:lang w:bidi="ar-IQ"/>
              </w:rPr>
              <w:t>214,368</w:t>
            </w:r>
          </w:p>
        </w:tc>
        <w:tc>
          <w:tcPr>
            <w:tcW w:w="1217" w:type="dxa"/>
            <w:vMerge w:val="restart"/>
            <w:shd w:val="clear" w:color="auto" w:fill="auto"/>
          </w:tcPr>
          <w:p w:rsidR="00F12971" w:rsidRPr="00516FDC" w:rsidRDefault="00F12971" w:rsidP="00516FDC">
            <w:pPr>
              <w:ind w:right="-90"/>
              <w:jc w:val="center"/>
              <w:rPr>
                <w:rFonts w:ascii="Simplified Arabic" w:hAnsi="Simplified Arabic" w:cs="Simplified Arabic"/>
                <w:sz w:val="24"/>
                <w:szCs w:val="24"/>
                <w:lang w:bidi="ar-IQ"/>
              </w:rPr>
            </w:pPr>
            <w:r w:rsidRPr="00516FDC">
              <w:rPr>
                <w:rFonts w:ascii="Simplified Arabic" w:hAnsi="Simplified Arabic" w:cs="Simplified Arabic"/>
                <w:sz w:val="24"/>
                <w:szCs w:val="24"/>
                <w:rtl/>
                <w:lang w:bidi="ar-IQ"/>
              </w:rPr>
              <w:t>صفر</w:t>
            </w:r>
          </w:p>
        </w:tc>
        <w:tc>
          <w:tcPr>
            <w:tcW w:w="835" w:type="dxa"/>
            <w:vMerge w:val="restart"/>
            <w:shd w:val="clear" w:color="auto" w:fill="auto"/>
          </w:tcPr>
          <w:p w:rsidR="00F12971" w:rsidRPr="00516FDC" w:rsidRDefault="00F12971" w:rsidP="00516FDC">
            <w:pPr>
              <w:ind w:right="-90"/>
              <w:jc w:val="center"/>
              <w:rPr>
                <w:rFonts w:ascii="Simplified Arabic" w:eastAsia="Calibri" w:hAnsi="Simplified Arabic" w:cs="Simplified Arabic"/>
                <w:sz w:val="24"/>
                <w:szCs w:val="24"/>
                <w:rtl/>
                <w:lang w:bidi="ar-IQ"/>
              </w:rPr>
            </w:pPr>
            <w:r w:rsidRPr="00516FDC">
              <w:rPr>
                <w:rFonts w:ascii="Simplified Arabic" w:eastAsia="Calibri" w:hAnsi="Simplified Arabic" w:cs="Simplified Arabic"/>
                <w:sz w:val="24"/>
                <w:szCs w:val="24"/>
                <w:rtl/>
                <w:lang w:bidi="ar-IQ"/>
              </w:rPr>
              <w:t>0,002</w:t>
            </w:r>
          </w:p>
        </w:tc>
        <w:tc>
          <w:tcPr>
            <w:tcW w:w="1589" w:type="dxa"/>
            <w:vMerge w:val="restart"/>
            <w:shd w:val="clear" w:color="auto" w:fill="auto"/>
          </w:tcPr>
          <w:p w:rsidR="00F12971" w:rsidRPr="00516FDC" w:rsidRDefault="00F12971" w:rsidP="00516FDC">
            <w:pPr>
              <w:ind w:right="-90"/>
              <w:jc w:val="center"/>
              <w:rPr>
                <w:rFonts w:ascii="Simplified Arabic" w:eastAsia="Calibri" w:hAnsi="Simplified Arabic" w:cs="Simplified Arabic"/>
                <w:sz w:val="24"/>
                <w:szCs w:val="24"/>
                <w:rtl/>
                <w:lang w:bidi="ar-IQ"/>
              </w:rPr>
            </w:pPr>
            <w:r w:rsidRPr="00516FDC">
              <w:rPr>
                <w:rFonts w:ascii="Simplified Arabic" w:eastAsia="Calibri" w:hAnsi="Simplified Arabic" w:cs="Simplified Arabic"/>
                <w:sz w:val="24"/>
                <w:szCs w:val="24"/>
                <w:rtl/>
                <w:lang w:bidi="ar-IQ"/>
              </w:rPr>
              <w:t>معنوي</w:t>
            </w:r>
          </w:p>
        </w:tc>
      </w:tr>
      <w:tr w:rsidR="00F12971" w:rsidRPr="00516FDC" w:rsidTr="00516FDC">
        <w:trPr>
          <w:trHeight w:val="150"/>
          <w:jc w:val="center"/>
        </w:trPr>
        <w:tc>
          <w:tcPr>
            <w:tcW w:w="541" w:type="dxa"/>
            <w:vMerge/>
            <w:shd w:val="clear" w:color="auto" w:fill="auto"/>
          </w:tcPr>
          <w:p w:rsidR="00F12971" w:rsidRPr="00516FDC" w:rsidRDefault="00F12971" w:rsidP="00765488">
            <w:pPr>
              <w:ind w:right="-90"/>
              <w:jc w:val="both"/>
              <w:rPr>
                <w:rFonts w:ascii="Simplified Arabic" w:eastAsia="Calibri" w:hAnsi="Simplified Arabic" w:cs="Simplified Arabic"/>
                <w:sz w:val="24"/>
                <w:szCs w:val="24"/>
                <w:rtl/>
                <w:lang w:bidi="ar-IQ"/>
              </w:rPr>
            </w:pPr>
          </w:p>
        </w:tc>
        <w:tc>
          <w:tcPr>
            <w:tcW w:w="1815" w:type="dxa"/>
            <w:vMerge/>
            <w:shd w:val="clear" w:color="auto" w:fill="auto"/>
          </w:tcPr>
          <w:p w:rsidR="00F12971" w:rsidRPr="00516FDC" w:rsidRDefault="00F12971" w:rsidP="00516FDC">
            <w:pPr>
              <w:ind w:right="-90"/>
              <w:rPr>
                <w:rFonts w:ascii="Simplified Arabic" w:eastAsia="Calibri" w:hAnsi="Simplified Arabic" w:cs="Simplified Arabic"/>
                <w:sz w:val="24"/>
                <w:szCs w:val="24"/>
                <w:rtl/>
                <w:lang w:bidi="ar-IQ"/>
              </w:rPr>
            </w:pPr>
          </w:p>
        </w:tc>
        <w:tc>
          <w:tcPr>
            <w:tcW w:w="944" w:type="dxa"/>
            <w:tcBorders>
              <w:top w:val="single" w:sz="4" w:space="0" w:color="auto"/>
            </w:tcBorders>
            <w:shd w:val="clear" w:color="auto" w:fill="auto"/>
          </w:tcPr>
          <w:p w:rsidR="00F12971" w:rsidRPr="00516FDC" w:rsidRDefault="00F12971" w:rsidP="00516FDC">
            <w:pPr>
              <w:ind w:right="-90"/>
              <w:jc w:val="center"/>
              <w:rPr>
                <w:rFonts w:ascii="Simplified Arabic" w:eastAsia="Calibri" w:hAnsi="Simplified Arabic" w:cs="Simplified Arabic"/>
                <w:sz w:val="24"/>
                <w:szCs w:val="24"/>
                <w:rtl/>
                <w:lang w:bidi="ar-IQ"/>
              </w:rPr>
            </w:pPr>
            <w:r w:rsidRPr="00516FDC">
              <w:rPr>
                <w:rFonts w:ascii="Simplified Arabic" w:eastAsia="Calibri" w:hAnsi="Simplified Arabic" w:cs="Simplified Arabic"/>
                <w:sz w:val="24"/>
                <w:szCs w:val="24"/>
                <w:rtl/>
                <w:lang w:bidi="ar-IQ"/>
              </w:rPr>
              <w:t>التجريبية</w:t>
            </w:r>
          </w:p>
        </w:tc>
        <w:tc>
          <w:tcPr>
            <w:tcW w:w="1317" w:type="dxa"/>
            <w:tcBorders>
              <w:top w:val="single" w:sz="4" w:space="0" w:color="auto"/>
            </w:tcBorders>
            <w:shd w:val="clear" w:color="auto" w:fill="auto"/>
          </w:tcPr>
          <w:p w:rsidR="00F12971" w:rsidRPr="00516FDC" w:rsidRDefault="00F12971" w:rsidP="00516FDC">
            <w:pPr>
              <w:jc w:val="center"/>
              <w:rPr>
                <w:rFonts w:ascii="Simplified Arabic" w:hAnsi="Simplified Arabic" w:cs="Simplified Arabic"/>
                <w:sz w:val="24"/>
                <w:szCs w:val="24"/>
                <w:rtl/>
                <w:lang w:bidi="ar-IQ"/>
              </w:rPr>
            </w:pPr>
            <w:r w:rsidRPr="00516FDC">
              <w:rPr>
                <w:rFonts w:ascii="Simplified Arabic" w:hAnsi="Simplified Arabic" w:cs="Simplified Arabic"/>
                <w:sz w:val="24"/>
                <w:szCs w:val="24"/>
                <w:rtl/>
                <w:lang w:bidi="ar-IQ"/>
              </w:rPr>
              <w:t>7357,21</w:t>
            </w:r>
          </w:p>
        </w:tc>
        <w:tc>
          <w:tcPr>
            <w:tcW w:w="1245" w:type="dxa"/>
            <w:tcBorders>
              <w:top w:val="single" w:sz="4" w:space="0" w:color="auto"/>
            </w:tcBorders>
            <w:shd w:val="clear" w:color="auto" w:fill="auto"/>
          </w:tcPr>
          <w:p w:rsidR="00F12971" w:rsidRPr="00516FDC" w:rsidRDefault="00F12971" w:rsidP="00516FDC">
            <w:pPr>
              <w:jc w:val="center"/>
              <w:rPr>
                <w:rFonts w:ascii="Simplified Arabic" w:hAnsi="Simplified Arabic" w:cs="Simplified Arabic"/>
                <w:sz w:val="24"/>
                <w:szCs w:val="24"/>
                <w:rtl/>
                <w:lang w:bidi="ar-IQ"/>
              </w:rPr>
            </w:pPr>
            <w:r w:rsidRPr="00516FDC">
              <w:rPr>
                <w:rFonts w:ascii="Simplified Arabic" w:hAnsi="Simplified Arabic" w:cs="Simplified Arabic"/>
                <w:sz w:val="24"/>
                <w:szCs w:val="24"/>
                <w:rtl/>
                <w:lang w:bidi="ar-IQ"/>
              </w:rPr>
              <w:t>388,86</w:t>
            </w:r>
          </w:p>
        </w:tc>
        <w:tc>
          <w:tcPr>
            <w:tcW w:w="1217" w:type="dxa"/>
            <w:vMerge/>
            <w:shd w:val="clear" w:color="auto" w:fill="auto"/>
            <w:vAlign w:val="center"/>
          </w:tcPr>
          <w:p w:rsidR="00F12971" w:rsidRPr="00516FDC" w:rsidRDefault="00F12971" w:rsidP="00516FDC">
            <w:pPr>
              <w:ind w:right="-90"/>
              <w:jc w:val="center"/>
              <w:rPr>
                <w:rFonts w:ascii="Simplified Arabic" w:eastAsia="Calibri" w:hAnsi="Simplified Arabic" w:cs="Simplified Arabic"/>
                <w:sz w:val="24"/>
                <w:szCs w:val="24"/>
                <w:rtl/>
                <w:lang w:bidi="ar-IQ"/>
              </w:rPr>
            </w:pPr>
          </w:p>
        </w:tc>
        <w:tc>
          <w:tcPr>
            <w:tcW w:w="835" w:type="dxa"/>
            <w:vMerge/>
            <w:shd w:val="clear" w:color="auto" w:fill="auto"/>
          </w:tcPr>
          <w:p w:rsidR="00F12971" w:rsidRPr="00516FDC" w:rsidRDefault="00F12971" w:rsidP="00516FDC">
            <w:pPr>
              <w:ind w:right="-90"/>
              <w:jc w:val="center"/>
              <w:rPr>
                <w:rFonts w:ascii="Simplified Arabic" w:eastAsia="Calibri" w:hAnsi="Simplified Arabic" w:cs="Simplified Arabic"/>
                <w:sz w:val="24"/>
                <w:szCs w:val="24"/>
                <w:rtl/>
                <w:lang w:bidi="ar-IQ"/>
              </w:rPr>
            </w:pPr>
          </w:p>
        </w:tc>
        <w:tc>
          <w:tcPr>
            <w:tcW w:w="1589" w:type="dxa"/>
            <w:vMerge/>
            <w:shd w:val="clear" w:color="auto" w:fill="auto"/>
          </w:tcPr>
          <w:p w:rsidR="00F12971" w:rsidRPr="00516FDC" w:rsidRDefault="00F12971" w:rsidP="00516FDC">
            <w:pPr>
              <w:ind w:right="-90"/>
              <w:jc w:val="center"/>
              <w:rPr>
                <w:rFonts w:ascii="Simplified Arabic" w:eastAsia="Calibri" w:hAnsi="Simplified Arabic" w:cs="Simplified Arabic"/>
                <w:sz w:val="24"/>
                <w:szCs w:val="24"/>
                <w:rtl/>
                <w:lang w:bidi="ar-IQ"/>
              </w:rPr>
            </w:pPr>
          </w:p>
        </w:tc>
      </w:tr>
      <w:tr w:rsidR="00F12971" w:rsidRPr="00516FDC" w:rsidTr="00516FDC">
        <w:trPr>
          <w:trHeight w:val="255"/>
          <w:jc w:val="center"/>
        </w:trPr>
        <w:tc>
          <w:tcPr>
            <w:tcW w:w="541" w:type="dxa"/>
            <w:vMerge w:val="restart"/>
            <w:shd w:val="clear" w:color="auto" w:fill="auto"/>
          </w:tcPr>
          <w:p w:rsidR="00F12971" w:rsidRPr="00516FDC" w:rsidRDefault="00F12971" w:rsidP="00765488">
            <w:pPr>
              <w:ind w:right="-90"/>
              <w:jc w:val="both"/>
              <w:rPr>
                <w:rFonts w:ascii="Simplified Arabic" w:eastAsia="Calibri" w:hAnsi="Simplified Arabic" w:cs="Simplified Arabic"/>
                <w:sz w:val="24"/>
                <w:szCs w:val="24"/>
                <w:rtl/>
                <w:lang w:bidi="ar-IQ"/>
              </w:rPr>
            </w:pPr>
            <w:r w:rsidRPr="00516FDC">
              <w:rPr>
                <w:rFonts w:ascii="Simplified Arabic" w:eastAsia="Calibri" w:hAnsi="Simplified Arabic" w:cs="Simplified Arabic"/>
                <w:sz w:val="24"/>
                <w:szCs w:val="24"/>
                <w:rtl/>
                <w:lang w:bidi="ar-IQ"/>
              </w:rPr>
              <w:t>3-</w:t>
            </w:r>
          </w:p>
        </w:tc>
        <w:tc>
          <w:tcPr>
            <w:tcW w:w="1815" w:type="dxa"/>
            <w:vMerge w:val="restart"/>
            <w:shd w:val="clear" w:color="auto" w:fill="auto"/>
          </w:tcPr>
          <w:p w:rsidR="00F12971" w:rsidRPr="00516FDC" w:rsidRDefault="00F12971" w:rsidP="00516FDC">
            <w:pPr>
              <w:ind w:right="-90"/>
              <w:rPr>
                <w:rFonts w:ascii="Simplified Arabic" w:eastAsia="Calibri" w:hAnsi="Simplified Arabic" w:cs="Simplified Arabic"/>
                <w:sz w:val="24"/>
                <w:szCs w:val="24"/>
                <w:rtl/>
                <w:lang w:bidi="ar-IQ"/>
              </w:rPr>
            </w:pPr>
            <w:r w:rsidRPr="00516FDC">
              <w:rPr>
                <w:rFonts w:ascii="Simplified Arabic" w:eastAsia="Calibri" w:hAnsi="Simplified Arabic" w:cs="Simplified Arabic"/>
                <w:sz w:val="24"/>
                <w:szCs w:val="24"/>
                <w:rtl/>
                <w:lang w:bidi="ar-IQ"/>
              </w:rPr>
              <w:t>القدرة الانفجارية  للذراعين</w:t>
            </w:r>
          </w:p>
        </w:tc>
        <w:tc>
          <w:tcPr>
            <w:tcW w:w="944" w:type="dxa"/>
            <w:tcBorders>
              <w:bottom w:val="single" w:sz="4" w:space="0" w:color="auto"/>
            </w:tcBorders>
            <w:shd w:val="clear" w:color="auto" w:fill="auto"/>
          </w:tcPr>
          <w:p w:rsidR="00F12971" w:rsidRPr="00516FDC" w:rsidRDefault="00F12971" w:rsidP="00516FDC">
            <w:pPr>
              <w:ind w:right="-90"/>
              <w:jc w:val="center"/>
              <w:rPr>
                <w:rFonts w:ascii="Simplified Arabic" w:eastAsia="Calibri" w:hAnsi="Simplified Arabic" w:cs="Simplified Arabic"/>
                <w:sz w:val="24"/>
                <w:szCs w:val="24"/>
                <w:rtl/>
                <w:lang w:bidi="ar-IQ"/>
              </w:rPr>
            </w:pPr>
            <w:r w:rsidRPr="00516FDC">
              <w:rPr>
                <w:rFonts w:ascii="Simplified Arabic" w:eastAsia="Calibri" w:hAnsi="Simplified Arabic" w:cs="Simplified Arabic"/>
                <w:sz w:val="24"/>
                <w:szCs w:val="24"/>
                <w:rtl/>
                <w:lang w:bidi="ar-IQ"/>
              </w:rPr>
              <w:t>الضابطة</w:t>
            </w:r>
          </w:p>
        </w:tc>
        <w:tc>
          <w:tcPr>
            <w:tcW w:w="1317" w:type="dxa"/>
            <w:tcBorders>
              <w:bottom w:val="single" w:sz="4" w:space="0" w:color="auto"/>
            </w:tcBorders>
            <w:shd w:val="clear" w:color="auto" w:fill="auto"/>
          </w:tcPr>
          <w:p w:rsidR="00F12971" w:rsidRPr="00516FDC" w:rsidRDefault="00F12971" w:rsidP="00516FDC">
            <w:pPr>
              <w:jc w:val="center"/>
              <w:rPr>
                <w:rFonts w:ascii="Simplified Arabic" w:hAnsi="Simplified Arabic" w:cs="Simplified Arabic"/>
                <w:sz w:val="24"/>
                <w:szCs w:val="24"/>
                <w:rtl/>
                <w:lang w:bidi="ar-IQ"/>
              </w:rPr>
            </w:pPr>
            <w:r w:rsidRPr="00516FDC">
              <w:rPr>
                <w:rFonts w:ascii="Simplified Arabic" w:hAnsi="Simplified Arabic" w:cs="Simplified Arabic"/>
                <w:sz w:val="24"/>
                <w:szCs w:val="24"/>
                <w:rtl/>
                <w:lang w:bidi="ar-IQ"/>
              </w:rPr>
              <w:t>1622,055</w:t>
            </w:r>
          </w:p>
        </w:tc>
        <w:tc>
          <w:tcPr>
            <w:tcW w:w="1245" w:type="dxa"/>
            <w:tcBorders>
              <w:bottom w:val="single" w:sz="4" w:space="0" w:color="auto"/>
            </w:tcBorders>
            <w:shd w:val="clear" w:color="auto" w:fill="auto"/>
          </w:tcPr>
          <w:p w:rsidR="00F12971" w:rsidRPr="00516FDC" w:rsidRDefault="00F12971" w:rsidP="00516FDC">
            <w:pPr>
              <w:jc w:val="center"/>
              <w:rPr>
                <w:rFonts w:ascii="Simplified Arabic" w:hAnsi="Simplified Arabic" w:cs="Simplified Arabic"/>
                <w:sz w:val="24"/>
                <w:szCs w:val="24"/>
                <w:rtl/>
                <w:lang w:bidi="ar-IQ"/>
              </w:rPr>
            </w:pPr>
            <w:r w:rsidRPr="00516FDC">
              <w:rPr>
                <w:rFonts w:ascii="Simplified Arabic" w:hAnsi="Simplified Arabic" w:cs="Simplified Arabic"/>
                <w:sz w:val="24"/>
                <w:szCs w:val="24"/>
                <w:rtl/>
                <w:lang w:bidi="ar-IQ"/>
              </w:rPr>
              <w:t>306,314</w:t>
            </w:r>
          </w:p>
        </w:tc>
        <w:tc>
          <w:tcPr>
            <w:tcW w:w="1217" w:type="dxa"/>
            <w:vMerge w:val="restart"/>
            <w:shd w:val="clear" w:color="auto" w:fill="auto"/>
          </w:tcPr>
          <w:p w:rsidR="00F12971" w:rsidRPr="00516FDC" w:rsidRDefault="00F12971" w:rsidP="00516FDC">
            <w:pPr>
              <w:ind w:right="-90"/>
              <w:jc w:val="center"/>
              <w:rPr>
                <w:rFonts w:ascii="Simplified Arabic" w:hAnsi="Simplified Arabic" w:cs="Simplified Arabic"/>
                <w:sz w:val="24"/>
                <w:szCs w:val="24"/>
                <w:lang w:bidi="ar-IQ"/>
              </w:rPr>
            </w:pPr>
            <w:r w:rsidRPr="00516FDC">
              <w:rPr>
                <w:rFonts w:ascii="Simplified Arabic" w:hAnsi="Simplified Arabic" w:cs="Simplified Arabic"/>
                <w:sz w:val="24"/>
                <w:szCs w:val="24"/>
                <w:rtl/>
                <w:lang w:bidi="ar-IQ"/>
              </w:rPr>
              <w:t>2,000</w:t>
            </w:r>
          </w:p>
        </w:tc>
        <w:tc>
          <w:tcPr>
            <w:tcW w:w="835" w:type="dxa"/>
            <w:vMerge w:val="restart"/>
            <w:shd w:val="clear" w:color="auto" w:fill="auto"/>
          </w:tcPr>
          <w:p w:rsidR="00F12971" w:rsidRPr="00516FDC" w:rsidRDefault="00F12971" w:rsidP="00516FDC">
            <w:pPr>
              <w:ind w:right="-90"/>
              <w:jc w:val="center"/>
              <w:rPr>
                <w:rFonts w:ascii="Simplified Arabic" w:eastAsia="Calibri" w:hAnsi="Simplified Arabic" w:cs="Simplified Arabic"/>
                <w:sz w:val="24"/>
                <w:szCs w:val="24"/>
                <w:rtl/>
                <w:lang w:bidi="ar-IQ"/>
              </w:rPr>
            </w:pPr>
            <w:r w:rsidRPr="00516FDC">
              <w:rPr>
                <w:rFonts w:ascii="Simplified Arabic" w:eastAsia="Calibri" w:hAnsi="Simplified Arabic" w:cs="Simplified Arabic"/>
                <w:sz w:val="24"/>
                <w:szCs w:val="24"/>
                <w:rtl/>
                <w:lang w:bidi="ar-IQ"/>
              </w:rPr>
              <w:t>0,009</w:t>
            </w:r>
          </w:p>
        </w:tc>
        <w:tc>
          <w:tcPr>
            <w:tcW w:w="1589" w:type="dxa"/>
            <w:vMerge w:val="restart"/>
            <w:shd w:val="clear" w:color="auto" w:fill="auto"/>
          </w:tcPr>
          <w:p w:rsidR="00F12971" w:rsidRPr="00516FDC" w:rsidRDefault="00F12971" w:rsidP="00516FDC">
            <w:pPr>
              <w:ind w:right="-90"/>
              <w:jc w:val="center"/>
              <w:rPr>
                <w:rFonts w:ascii="Simplified Arabic" w:eastAsia="Calibri" w:hAnsi="Simplified Arabic" w:cs="Simplified Arabic"/>
                <w:sz w:val="24"/>
                <w:szCs w:val="24"/>
                <w:rtl/>
                <w:lang w:bidi="ar-IQ"/>
              </w:rPr>
            </w:pPr>
            <w:r w:rsidRPr="00516FDC">
              <w:rPr>
                <w:rFonts w:ascii="Simplified Arabic" w:eastAsia="Calibri" w:hAnsi="Simplified Arabic" w:cs="Simplified Arabic"/>
                <w:sz w:val="24"/>
                <w:szCs w:val="24"/>
                <w:rtl/>
                <w:lang w:bidi="ar-IQ"/>
              </w:rPr>
              <w:t>معنوي</w:t>
            </w:r>
          </w:p>
        </w:tc>
      </w:tr>
      <w:tr w:rsidR="00F12971" w:rsidRPr="00516FDC" w:rsidTr="00516FDC">
        <w:trPr>
          <w:trHeight w:val="150"/>
          <w:jc w:val="center"/>
        </w:trPr>
        <w:tc>
          <w:tcPr>
            <w:tcW w:w="541" w:type="dxa"/>
            <w:vMerge/>
            <w:shd w:val="clear" w:color="auto" w:fill="auto"/>
          </w:tcPr>
          <w:p w:rsidR="00F12971" w:rsidRPr="00516FDC" w:rsidRDefault="00F12971" w:rsidP="00765488">
            <w:pPr>
              <w:ind w:right="-90"/>
              <w:jc w:val="both"/>
              <w:rPr>
                <w:rFonts w:ascii="Simplified Arabic" w:eastAsia="Calibri" w:hAnsi="Simplified Arabic" w:cs="Simplified Arabic"/>
                <w:sz w:val="24"/>
                <w:szCs w:val="24"/>
                <w:rtl/>
                <w:lang w:bidi="ar-IQ"/>
              </w:rPr>
            </w:pPr>
          </w:p>
        </w:tc>
        <w:tc>
          <w:tcPr>
            <w:tcW w:w="1815" w:type="dxa"/>
            <w:vMerge/>
            <w:shd w:val="clear" w:color="auto" w:fill="auto"/>
          </w:tcPr>
          <w:p w:rsidR="00F12971" w:rsidRPr="00516FDC" w:rsidRDefault="00F12971" w:rsidP="00516FDC">
            <w:pPr>
              <w:ind w:right="-90"/>
              <w:rPr>
                <w:rFonts w:ascii="Simplified Arabic" w:eastAsia="Calibri" w:hAnsi="Simplified Arabic" w:cs="Simplified Arabic"/>
                <w:sz w:val="24"/>
                <w:szCs w:val="24"/>
                <w:rtl/>
                <w:lang w:bidi="ar-IQ"/>
              </w:rPr>
            </w:pPr>
          </w:p>
        </w:tc>
        <w:tc>
          <w:tcPr>
            <w:tcW w:w="944" w:type="dxa"/>
            <w:tcBorders>
              <w:top w:val="single" w:sz="4" w:space="0" w:color="auto"/>
            </w:tcBorders>
            <w:shd w:val="clear" w:color="auto" w:fill="auto"/>
          </w:tcPr>
          <w:p w:rsidR="00F12971" w:rsidRPr="00516FDC" w:rsidRDefault="00F12971" w:rsidP="00516FDC">
            <w:pPr>
              <w:ind w:right="-90"/>
              <w:jc w:val="center"/>
              <w:rPr>
                <w:rFonts w:ascii="Simplified Arabic" w:eastAsia="Calibri" w:hAnsi="Simplified Arabic" w:cs="Simplified Arabic"/>
                <w:sz w:val="24"/>
                <w:szCs w:val="24"/>
                <w:rtl/>
                <w:lang w:bidi="ar-IQ"/>
              </w:rPr>
            </w:pPr>
            <w:r w:rsidRPr="00516FDC">
              <w:rPr>
                <w:rFonts w:ascii="Simplified Arabic" w:eastAsia="Calibri" w:hAnsi="Simplified Arabic" w:cs="Simplified Arabic"/>
                <w:sz w:val="24"/>
                <w:szCs w:val="24"/>
                <w:rtl/>
                <w:lang w:bidi="ar-IQ"/>
              </w:rPr>
              <w:t>التجريبية</w:t>
            </w:r>
          </w:p>
        </w:tc>
        <w:tc>
          <w:tcPr>
            <w:tcW w:w="1317" w:type="dxa"/>
            <w:tcBorders>
              <w:top w:val="single" w:sz="4" w:space="0" w:color="auto"/>
            </w:tcBorders>
            <w:shd w:val="clear" w:color="auto" w:fill="auto"/>
          </w:tcPr>
          <w:p w:rsidR="00F12971" w:rsidRPr="00516FDC" w:rsidRDefault="00F12971" w:rsidP="00516FDC">
            <w:pPr>
              <w:jc w:val="center"/>
              <w:rPr>
                <w:rFonts w:ascii="Simplified Arabic" w:hAnsi="Simplified Arabic" w:cs="Simplified Arabic"/>
                <w:sz w:val="24"/>
                <w:szCs w:val="24"/>
                <w:rtl/>
                <w:lang w:bidi="ar-IQ"/>
              </w:rPr>
            </w:pPr>
            <w:r w:rsidRPr="00516FDC">
              <w:rPr>
                <w:rFonts w:ascii="Simplified Arabic" w:hAnsi="Simplified Arabic" w:cs="Simplified Arabic"/>
                <w:sz w:val="24"/>
                <w:szCs w:val="24"/>
                <w:rtl/>
                <w:lang w:bidi="ar-IQ"/>
              </w:rPr>
              <w:t>1210,935</w:t>
            </w:r>
          </w:p>
        </w:tc>
        <w:tc>
          <w:tcPr>
            <w:tcW w:w="1245" w:type="dxa"/>
            <w:tcBorders>
              <w:top w:val="single" w:sz="4" w:space="0" w:color="auto"/>
            </w:tcBorders>
            <w:shd w:val="clear" w:color="auto" w:fill="auto"/>
          </w:tcPr>
          <w:p w:rsidR="00F12971" w:rsidRPr="00516FDC" w:rsidRDefault="00F12971" w:rsidP="00516FDC">
            <w:pPr>
              <w:jc w:val="center"/>
              <w:rPr>
                <w:rFonts w:ascii="Simplified Arabic" w:hAnsi="Simplified Arabic" w:cs="Simplified Arabic"/>
                <w:sz w:val="24"/>
                <w:szCs w:val="24"/>
                <w:rtl/>
                <w:lang w:bidi="ar-IQ"/>
              </w:rPr>
            </w:pPr>
            <w:r w:rsidRPr="00516FDC">
              <w:rPr>
                <w:rFonts w:ascii="Simplified Arabic" w:hAnsi="Simplified Arabic" w:cs="Simplified Arabic"/>
                <w:sz w:val="24"/>
                <w:szCs w:val="24"/>
                <w:rtl/>
                <w:lang w:bidi="ar-IQ"/>
              </w:rPr>
              <w:t>99,206</w:t>
            </w:r>
          </w:p>
        </w:tc>
        <w:tc>
          <w:tcPr>
            <w:tcW w:w="1217" w:type="dxa"/>
            <w:vMerge/>
            <w:shd w:val="clear" w:color="auto" w:fill="auto"/>
            <w:vAlign w:val="center"/>
          </w:tcPr>
          <w:p w:rsidR="00F12971" w:rsidRPr="00516FDC" w:rsidRDefault="00F12971" w:rsidP="00516FDC">
            <w:pPr>
              <w:ind w:right="-90"/>
              <w:jc w:val="center"/>
              <w:rPr>
                <w:rFonts w:ascii="Simplified Arabic" w:eastAsia="Calibri" w:hAnsi="Simplified Arabic" w:cs="Simplified Arabic"/>
                <w:sz w:val="24"/>
                <w:szCs w:val="24"/>
                <w:rtl/>
                <w:lang w:bidi="ar-IQ"/>
              </w:rPr>
            </w:pPr>
          </w:p>
        </w:tc>
        <w:tc>
          <w:tcPr>
            <w:tcW w:w="835" w:type="dxa"/>
            <w:vMerge/>
            <w:shd w:val="clear" w:color="auto" w:fill="auto"/>
          </w:tcPr>
          <w:p w:rsidR="00F12971" w:rsidRPr="00516FDC" w:rsidRDefault="00F12971" w:rsidP="00516FDC">
            <w:pPr>
              <w:ind w:right="-90"/>
              <w:jc w:val="center"/>
              <w:rPr>
                <w:rFonts w:ascii="Simplified Arabic" w:eastAsia="Calibri" w:hAnsi="Simplified Arabic" w:cs="Simplified Arabic"/>
                <w:sz w:val="24"/>
                <w:szCs w:val="24"/>
                <w:rtl/>
                <w:lang w:bidi="ar-IQ"/>
              </w:rPr>
            </w:pPr>
          </w:p>
        </w:tc>
        <w:tc>
          <w:tcPr>
            <w:tcW w:w="1589" w:type="dxa"/>
            <w:vMerge/>
            <w:shd w:val="clear" w:color="auto" w:fill="auto"/>
          </w:tcPr>
          <w:p w:rsidR="00F12971" w:rsidRPr="00516FDC" w:rsidRDefault="00F12971" w:rsidP="00516FDC">
            <w:pPr>
              <w:ind w:right="-90"/>
              <w:jc w:val="center"/>
              <w:rPr>
                <w:rFonts w:ascii="Simplified Arabic" w:eastAsia="Calibri" w:hAnsi="Simplified Arabic" w:cs="Simplified Arabic"/>
                <w:sz w:val="24"/>
                <w:szCs w:val="24"/>
                <w:rtl/>
                <w:lang w:bidi="ar-IQ"/>
              </w:rPr>
            </w:pPr>
          </w:p>
        </w:tc>
      </w:tr>
      <w:tr w:rsidR="00F12971" w:rsidRPr="00516FDC" w:rsidTr="00516FDC">
        <w:trPr>
          <w:trHeight w:val="240"/>
          <w:jc w:val="center"/>
        </w:trPr>
        <w:tc>
          <w:tcPr>
            <w:tcW w:w="541" w:type="dxa"/>
            <w:vMerge w:val="restart"/>
            <w:shd w:val="clear" w:color="auto" w:fill="auto"/>
          </w:tcPr>
          <w:p w:rsidR="00F12971" w:rsidRPr="00516FDC" w:rsidRDefault="00F12971" w:rsidP="00765488">
            <w:pPr>
              <w:ind w:right="-90"/>
              <w:jc w:val="both"/>
              <w:rPr>
                <w:rFonts w:ascii="Simplified Arabic" w:eastAsia="Calibri" w:hAnsi="Simplified Arabic" w:cs="Simplified Arabic"/>
                <w:sz w:val="24"/>
                <w:szCs w:val="24"/>
                <w:rtl/>
                <w:lang w:bidi="ar-IQ"/>
              </w:rPr>
            </w:pPr>
            <w:r w:rsidRPr="00516FDC">
              <w:rPr>
                <w:rFonts w:ascii="Simplified Arabic" w:eastAsia="Calibri" w:hAnsi="Simplified Arabic" w:cs="Simplified Arabic"/>
                <w:sz w:val="24"/>
                <w:szCs w:val="24"/>
                <w:rtl/>
                <w:lang w:bidi="ar-IQ"/>
              </w:rPr>
              <w:t>4-</w:t>
            </w:r>
          </w:p>
        </w:tc>
        <w:tc>
          <w:tcPr>
            <w:tcW w:w="1815" w:type="dxa"/>
            <w:vMerge w:val="restart"/>
            <w:shd w:val="clear" w:color="auto" w:fill="auto"/>
          </w:tcPr>
          <w:p w:rsidR="00F12971" w:rsidRPr="00516FDC" w:rsidRDefault="00F12971" w:rsidP="00516FDC">
            <w:pPr>
              <w:ind w:right="-90"/>
              <w:rPr>
                <w:rFonts w:ascii="Simplified Arabic" w:eastAsia="Calibri" w:hAnsi="Simplified Arabic" w:cs="Simplified Arabic"/>
                <w:sz w:val="24"/>
                <w:szCs w:val="24"/>
                <w:rtl/>
                <w:lang w:bidi="ar-IQ"/>
              </w:rPr>
            </w:pPr>
            <w:r w:rsidRPr="00516FDC">
              <w:rPr>
                <w:rFonts w:ascii="Simplified Arabic" w:eastAsia="Calibri" w:hAnsi="Simplified Arabic" w:cs="Simplified Arabic"/>
                <w:sz w:val="24"/>
                <w:szCs w:val="24"/>
                <w:rtl/>
                <w:lang w:bidi="ar-IQ"/>
              </w:rPr>
              <w:t>كمية الحركة</w:t>
            </w:r>
          </w:p>
        </w:tc>
        <w:tc>
          <w:tcPr>
            <w:tcW w:w="944" w:type="dxa"/>
            <w:tcBorders>
              <w:bottom w:val="single" w:sz="4" w:space="0" w:color="auto"/>
            </w:tcBorders>
            <w:shd w:val="clear" w:color="auto" w:fill="auto"/>
          </w:tcPr>
          <w:p w:rsidR="00F12971" w:rsidRPr="00516FDC" w:rsidRDefault="00F12971" w:rsidP="00516FDC">
            <w:pPr>
              <w:ind w:right="-90"/>
              <w:jc w:val="center"/>
              <w:rPr>
                <w:rFonts w:ascii="Simplified Arabic" w:eastAsia="Calibri" w:hAnsi="Simplified Arabic" w:cs="Simplified Arabic"/>
                <w:sz w:val="24"/>
                <w:szCs w:val="24"/>
                <w:rtl/>
                <w:lang w:bidi="ar-IQ"/>
              </w:rPr>
            </w:pPr>
            <w:r w:rsidRPr="00516FDC">
              <w:rPr>
                <w:rFonts w:ascii="Simplified Arabic" w:eastAsia="Calibri" w:hAnsi="Simplified Arabic" w:cs="Simplified Arabic"/>
                <w:sz w:val="24"/>
                <w:szCs w:val="24"/>
                <w:rtl/>
                <w:lang w:bidi="ar-IQ"/>
              </w:rPr>
              <w:t>الضابطة</w:t>
            </w:r>
          </w:p>
        </w:tc>
        <w:tc>
          <w:tcPr>
            <w:tcW w:w="1317" w:type="dxa"/>
            <w:tcBorders>
              <w:bottom w:val="single" w:sz="4" w:space="0" w:color="auto"/>
            </w:tcBorders>
            <w:shd w:val="clear" w:color="auto" w:fill="auto"/>
          </w:tcPr>
          <w:p w:rsidR="00F12971" w:rsidRPr="00516FDC" w:rsidRDefault="00F12971" w:rsidP="00516FDC">
            <w:pPr>
              <w:jc w:val="center"/>
              <w:rPr>
                <w:rFonts w:ascii="Simplified Arabic" w:hAnsi="Simplified Arabic" w:cs="Simplified Arabic"/>
                <w:sz w:val="24"/>
                <w:szCs w:val="24"/>
                <w:rtl/>
                <w:lang w:bidi="ar-IQ"/>
              </w:rPr>
            </w:pPr>
            <w:r w:rsidRPr="00516FDC">
              <w:rPr>
                <w:rFonts w:ascii="Simplified Arabic" w:hAnsi="Simplified Arabic" w:cs="Simplified Arabic"/>
                <w:sz w:val="24"/>
                <w:szCs w:val="24"/>
                <w:rtl/>
                <w:lang w:bidi="ar-IQ"/>
              </w:rPr>
              <w:t>233,085</w:t>
            </w:r>
          </w:p>
        </w:tc>
        <w:tc>
          <w:tcPr>
            <w:tcW w:w="1245" w:type="dxa"/>
            <w:tcBorders>
              <w:bottom w:val="single" w:sz="4" w:space="0" w:color="auto"/>
            </w:tcBorders>
            <w:shd w:val="clear" w:color="auto" w:fill="auto"/>
          </w:tcPr>
          <w:p w:rsidR="00F12971" w:rsidRPr="00516FDC" w:rsidRDefault="00F12971" w:rsidP="00516FDC">
            <w:pPr>
              <w:jc w:val="center"/>
              <w:rPr>
                <w:rFonts w:ascii="Simplified Arabic" w:hAnsi="Simplified Arabic" w:cs="Simplified Arabic"/>
                <w:sz w:val="24"/>
                <w:szCs w:val="24"/>
                <w:rtl/>
                <w:lang w:bidi="ar-IQ"/>
              </w:rPr>
            </w:pPr>
            <w:r w:rsidRPr="00516FDC">
              <w:rPr>
                <w:rFonts w:ascii="Simplified Arabic" w:hAnsi="Simplified Arabic" w:cs="Simplified Arabic"/>
                <w:sz w:val="24"/>
                <w:szCs w:val="24"/>
                <w:rtl/>
                <w:lang w:bidi="ar-IQ"/>
              </w:rPr>
              <w:t>5,203</w:t>
            </w:r>
          </w:p>
        </w:tc>
        <w:tc>
          <w:tcPr>
            <w:tcW w:w="1217" w:type="dxa"/>
            <w:vMerge w:val="restart"/>
            <w:shd w:val="clear" w:color="auto" w:fill="auto"/>
          </w:tcPr>
          <w:p w:rsidR="00F12971" w:rsidRPr="00516FDC" w:rsidRDefault="00F12971" w:rsidP="00516FDC">
            <w:pPr>
              <w:ind w:right="-90"/>
              <w:jc w:val="center"/>
              <w:rPr>
                <w:rFonts w:ascii="Simplified Arabic" w:hAnsi="Simplified Arabic" w:cs="Simplified Arabic"/>
                <w:sz w:val="24"/>
                <w:szCs w:val="24"/>
                <w:lang w:bidi="ar-IQ"/>
              </w:rPr>
            </w:pPr>
            <w:r w:rsidRPr="00516FDC">
              <w:rPr>
                <w:rFonts w:ascii="Simplified Arabic" w:hAnsi="Simplified Arabic" w:cs="Simplified Arabic"/>
                <w:sz w:val="24"/>
                <w:szCs w:val="24"/>
                <w:rtl/>
                <w:lang w:bidi="ar-IQ"/>
              </w:rPr>
              <w:t>3,000</w:t>
            </w:r>
          </w:p>
        </w:tc>
        <w:tc>
          <w:tcPr>
            <w:tcW w:w="835" w:type="dxa"/>
            <w:vMerge w:val="restart"/>
            <w:shd w:val="clear" w:color="auto" w:fill="auto"/>
          </w:tcPr>
          <w:p w:rsidR="00F12971" w:rsidRPr="00516FDC" w:rsidRDefault="00F12971" w:rsidP="00516FDC">
            <w:pPr>
              <w:ind w:right="-90"/>
              <w:jc w:val="center"/>
              <w:rPr>
                <w:rFonts w:ascii="Simplified Arabic" w:eastAsia="Calibri" w:hAnsi="Simplified Arabic" w:cs="Simplified Arabic"/>
                <w:sz w:val="24"/>
                <w:szCs w:val="24"/>
                <w:rtl/>
                <w:lang w:bidi="ar-IQ"/>
              </w:rPr>
            </w:pPr>
            <w:r w:rsidRPr="00516FDC">
              <w:rPr>
                <w:rFonts w:ascii="Simplified Arabic" w:eastAsia="Calibri" w:hAnsi="Simplified Arabic" w:cs="Simplified Arabic"/>
                <w:sz w:val="24"/>
                <w:szCs w:val="24"/>
                <w:rtl/>
                <w:lang w:bidi="ar-IQ"/>
              </w:rPr>
              <w:t>0,015</w:t>
            </w:r>
          </w:p>
        </w:tc>
        <w:tc>
          <w:tcPr>
            <w:tcW w:w="1589" w:type="dxa"/>
            <w:vMerge w:val="restart"/>
            <w:shd w:val="clear" w:color="auto" w:fill="auto"/>
          </w:tcPr>
          <w:p w:rsidR="00F12971" w:rsidRPr="00516FDC" w:rsidRDefault="00F12971" w:rsidP="00516FDC">
            <w:pPr>
              <w:ind w:right="-90"/>
              <w:jc w:val="center"/>
              <w:rPr>
                <w:rFonts w:ascii="Simplified Arabic" w:eastAsia="Calibri" w:hAnsi="Simplified Arabic" w:cs="Simplified Arabic"/>
                <w:sz w:val="24"/>
                <w:szCs w:val="24"/>
                <w:rtl/>
                <w:lang w:bidi="ar-IQ"/>
              </w:rPr>
            </w:pPr>
            <w:r w:rsidRPr="00516FDC">
              <w:rPr>
                <w:rFonts w:ascii="Simplified Arabic" w:eastAsia="Calibri" w:hAnsi="Simplified Arabic" w:cs="Simplified Arabic"/>
                <w:sz w:val="24"/>
                <w:szCs w:val="24"/>
                <w:rtl/>
                <w:lang w:bidi="ar-IQ"/>
              </w:rPr>
              <w:t>معنوي</w:t>
            </w:r>
          </w:p>
        </w:tc>
      </w:tr>
      <w:tr w:rsidR="00F12971" w:rsidRPr="00516FDC" w:rsidTr="00516FDC">
        <w:trPr>
          <w:trHeight w:val="150"/>
          <w:jc w:val="center"/>
        </w:trPr>
        <w:tc>
          <w:tcPr>
            <w:tcW w:w="541" w:type="dxa"/>
            <w:vMerge/>
            <w:shd w:val="clear" w:color="auto" w:fill="auto"/>
          </w:tcPr>
          <w:p w:rsidR="00F12971" w:rsidRPr="00516FDC" w:rsidRDefault="00F12971" w:rsidP="00765488">
            <w:pPr>
              <w:ind w:right="-90"/>
              <w:jc w:val="both"/>
              <w:rPr>
                <w:rFonts w:ascii="Simplified Arabic" w:eastAsia="Calibri" w:hAnsi="Simplified Arabic" w:cs="Simplified Arabic"/>
                <w:sz w:val="24"/>
                <w:szCs w:val="24"/>
                <w:rtl/>
                <w:lang w:bidi="ar-IQ"/>
              </w:rPr>
            </w:pPr>
          </w:p>
        </w:tc>
        <w:tc>
          <w:tcPr>
            <w:tcW w:w="1815" w:type="dxa"/>
            <w:vMerge/>
            <w:shd w:val="clear" w:color="auto" w:fill="auto"/>
          </w:tcPr>
          <w:p w:rsidR="00F12971" w:rsidRPr="00516FDC" w:rsidRDefault="00F12971" w:rsidP="00516FDC">
            <w:pPr>
              <w:ind w:right="-90"/>
              <w:rPr>
                <w:rFonts w:ascii="Simplified Arabic" w:eastAsia="Calibri" w:hAnsi="Simplified Arabic" w:cs="Simplified Arabic"/>
                <w:sz w:val="24"/>
                <w:szCs w:val="24"/>
                <w:rtl/>
                <w:lang w:bidi="ar-IQ"/>
              </w:rPr>
            </w:pPr>
          </w:p>
        </w:tc>
        <w:tc>
          <w:tcPr>
            <w:tcW w:w="944" w:type="dxa"/>
            <w:tcBorders>
              <w:top w:val="single" w:sz="4" w:space="0" w:color="auto"/>
            </w:tcBorders>
            <w:shd w:val="clear" w:color="auto" w:fill="auto"/>
          </w:tcPr>
          <w:p w:rsidR="00F12971" w:rsidRPr="00516FDC" w:rsidRDefault="00F12971" w:rsidP="00516FDC">
            <w:pPr>
              <w:ind w:right="-90"/>
              <w:jc w:val="center"/>
              <w:rPr>
                <w:rFonts w:ascii="Simplified Arabic" w:eastAsia="Calibri" w:hAnsi="Simplified Arabic" w:cs="Simplified Arabic"/>
                <w:sz w:val="24"/>
                <w:szCs w:val="24"/>
                <w:rtl/>
                <w:lang w:bidi="ar-IQ"/>
              </w:rPr>
            </w:pPr>
            <w:r w:rsidRPr="00516FDC">
              <w:rPr>
                <w:rFonts w:ascii="Simplified Arabic" w:eastAsia="Calibri" w:hAnsi="Simplified Arabic" w:cs="Simplified Arabic"/>
                <w:sz w:val="24"/>
                <w:szCs w:val="24"/>
                <w:rtl/>
                <w:lang w:bidi="ar-IQ"/>
              </w:rPr>
              <w:t>التجريبية</w:t>
            </w:r>
          </w:p>
        </w:tc>
        <w:tc>
          <w:tcPr>
            <w:tcW w:w="1317" w:type="dxa"/>
            <w:tcBorders>
              <w:top w:val="single" w:sz="4" w:space="0" w:color="auto"/>
            </w:tcBorders>
            <w:shd w:val="clear" w:color="auto" w:fill="auto"/>
          </w:tcPr>
          <w:p w:rsidR="00F12971" w:rsidRPr="00516FDC" w:rsidRDefault="00F12971" w:rsidP="00516FDC">
            <w:pPr>
              <w:jc w:val="center"/>
              <w:rPr>
                <w:rFonts w:ascii="Simplified Arabic" w:hAnsi="Simplified Arabic" w:cs="Simplified Arabic"/>
                <w:sz w:val="24"/>
                <w:szCs w:val="24"/>
                <w:rtl/>
                <w:lang w:bidi="ar-IQ"/>
              </w:rPr>
            </w:pPr>
            <w:r w:rsidRPr="00516FDC">
              <w:rPr>
                <w:rFonts w:ascii="Simplified Arabic" w:hAnsi="Simplified Arabic" w:cs="Simplified Arabic"/>
                <w:sz w:val="24"/>
                <w:szCs w:val="24"/>
                <w:rtl/>
                <w:lang w:bidi="ar-IQ"/>
              </w:rPr>
              <w:t>245,385</w:t>
            </w:r>
          </w:p>
        </w:tc>
        <w:tc>
          <w:tcPr>
            <w:tcW w:w="1245" w:type="dxa"/>
            <w:tcBorders>
              <w:top w:val="single" w:sz="4" w:space="0" w:color="auto"/>
            </w:tcBorders>
            <w:shd w:val="clear" w:color="auto" w:fill="auto"/>
          </w:tcPr>
          <w:p w:rsidR="00F12971" w:rsidRPr="00516FDC" w:rsidRDefault="00F12971" w:rsidP="00516FDC">
            <w:pPr>
              <w:jc w:val="center"/>
              <w:rPr>
                <w:rFonts w:ascii="Simplified Arabic" w:hAnsi="Simplified Arabic" w:cs="Simplified Arabic"/>
                <w:sz w:val="24"/>
                <w:szCs w:val="24"/>
                <w:rtl/>
                <w:lang w:bidi="ar-IQ"/>
              </w:rPr>
            </w:pPr>
            <w:r w:rsidRPr="00516FDC">
              <w:rPr>
                <w:rFonts w:ascii="Simplified Arabic" w:hAnsi="Simplified Arabic" w:cs="Simplified Arabic"/>
                <w:sz w:val="24"/>
                <w:szCs w:val="24"/>
                <w:rtl/>
                <w:lang w:bidi="ar-IQ"/>
              </w:rPr>
              <w:t>4,762</w:t>
            </w:r>
          </w:p>
        </w:tc>
        <w:tc>
          <w:tcPr>
            <w:tcW w:w="1217" w:type="dxa"/>
            <w:vMerge/>
            <w:shd w:val="clear" w:color="auto" w:fill="auto"/>
            <w:vAlign w:val="center"/>
          </w:tcPr>
          <w:p w:rsidR="00F12971" w:rsidRPr="00516FDC" w:rsidRDefault="00F12971" w:rsidP="00516FDC">
            <w:pPr>
              <w:ind w:right="-90"/>
              <w:jc w:val="center"/>
              <w:rPr>
                <w:rFonts w:ascii="Simplified Arabic" w:eastAsia="Calibri" w:hAnsi="Simplified Arabic" w:cs="Simplified Arabic"/>
                <w:sz w:val="24"/>
                <w:szCs w:val="24"/>
                <w:rtl/>
                <w:lang w:bidi="ar-IQ"/>
              </w:rPr>
            </w:pPr>
          </w:p>
        </w:tc>
        <w:tc>
          <w:tcPr>
            <w:tcW w:w="835" w:type="dxa"/>
            <w:vMerge/>
            <w:shd w:val="clear" w:color="auto" w:fill="auto"/>
          </w:tcPr>
          <w:p w:rsidR="00F12971" w:rsidRPr="00516FDC" w:rsidRDefault="00F12971" w:rsidP="00516FDC">
            <w:pPr>
              <w:ind w:right="-90"/>
              <w:jc w:val="center"/>
              <w:rPr>
                <w:rFonts w:ascii="Simplified Arabic" w:eastAsia="Calibri" w:hAnsi="Simplified Arabic" w:cs="Simplified Arabic"/>
                <w:sz w:val="24"/>
                <w:szCs w:val="24"/>
                <w:rtl/>
                <w:lang w:bidi="ar-IQ"/>
              </w:rPr>
            </w:pPr>
          </w:p>
        </w:tc>
        <w:tc>
          <w:tcPr>
            <w:tcW w:w="1589" w:type="dxa"/>
            <w:vMerge/>
            <w:shd w:val="clear" w:color="auto" w:fill="auto"/>
          </w:tcPr>
          <w:p w:rsidR="00F12971" w:rsidRPr="00516FDC" w:rsidRDefault="00F12971" w:rsidP="00516FDC">
            <w:pPr>
              <w:ind w:right="-90"/>
              <w:jc w:val="center"/>
              <w:rPr>
                <w:rFonts w:ascii="Simplified Arabic" w:eastAsia="Calibri" w:hAnsi="Simplified Arabic" w:cs="Simplified Arabic"/>
                <w:sz w:val="24"/>
                <w:szCs w:val="24"/>
                <w:rtl/>
                <w:lang w:bidi="ar-IQ"/>
              </w:rPr>
            </w:pPr>
          </w:p>
        </w:tc>
      </w:tr>
      <w:tr w:rsidR="00F12971" w:rsidRPr="00516FDC" w:rsidTr="00516FDC">
        <w:trPr>
          <w:trHeight w:val="210"/>
          <w:jc w:val="center"/>
        </w:trPr>
        <w:tc>
          <w:tcPr>
            <w:tcW w:w="541" w:type="dxa"/>
            <w:vMerge w:val="restart"/>
            <w:shd w:val="clear" w:color="auto" w:fill="auto"/>
          </w:tcPr>
          <w:p w:rsidR="00F12971" w:rsidRPr="00516FDC" w:rsidRDefault="00F12971" w:rsidP="00765488">
            <w:pPr>
              <w:ind w:right="-90"/>
              <w:jc w:val="both"/>
              <w:rPr>
                <w:rFonts w:ascii="Simplified Arabic" w:eastAsia="Calibri" w:hAnsi="Simplified Arabic" w:cs="Simplified Arabic"/>
                <w:sz w:val="24"/>
                <w:szCs w:val="24"/>
                <w:rtl/>
                <w:lang w:bidi="ar-IQ"/>
              </w:rPr>
            </w:pPr>
            <w:r w:rsidRPr="00516FDC">
              <w:rPr>
                <w:rFonts w:ascii="Simplified Arabic" w:eastAsia="Calibri" w:hAnsi="Simplified Arabic" w:cs="Simplified Arabic"/>
                <w:sz w:val="24"/>
                <w:szCs w:val="24"/>
                <w:rtl/>
                <w:lang w:bidi="ar-IQ"/>
              </w:rPr>
              <w:t>5-</w:t>
            </w:r>
          </w:p>
        </w:tc>
        <w:tc>
          <w:tcPr>
            <w:tcW w:w="1815" w:type="dxa"/>
            <w:vMerge w:val="restart"/>
            <w:shd w:val="clear" w:color="auto" w:fill="auto"/>
          </w:tcPr>
          <w:p w:rsidR="00F12971" w:rsidRPr="00516FDC" w:rsidRDefault="00F12971" w:rsidP="00516FDC">
            <w:pPr>
              <w:ind w:right="-90"/>
              <w:rPr>
                <w:rFonts w:ascii="Simplified Arabic" w:eastAsia="Calibri" w:hAnsi="Simplified Arabic" w:cs="Simplified Arabic"/>
                <w:sz w:val="24"/>
                <w:szCs w:val="24"/>
                <w:rtl/>
                <w:lang w:bidi="ar-IQ"/>
              </w:rPr>
            </w:pPr>
            <w:r w:rsidRPr="00516FDC">
              <w:rPr>
                <w:rFonts w:ascii="Simplified Arabic" w:eastAsia="Calibri" w:hAnsi="Simplified Arabic" w:cs="Simplified Arabic"/>
                <w:sz w:val="24"/>
                <w:szCs w:val="24"/>
                <w:rtl/>
                <w:lang w:bidi="ar-IQ"/>
              </w:rPr>
              <w:t>الشغل</w:t>
            </w:r>
          </w:p>
        </w:tc>
        <w:tc>
          <w:tcPr>
            <w:tcW w:w="944" w:type="dxa"/>
            <w:tcBorders>
              <w:bottom w:val="single" w:sz="4" w:space="0" w:color="auto"/>
            </w:tcBorders>
            <w:shd w:val="clear" w:color="auto" w:fill="auto"/>
          </w:tcPr>
          <w:p w:rsidR="00F12971" w:rsidRPr="00516FDC" w:rsidRDefault="00F12971" w:rsidP="00516FDC">
            <w:pPr>
              <w:ind w:right="-90"/>
              <w:jc w:val="center"/>
              <w:rPr>
                <w:rFonts w:ascii="Simplified Arabic" w:eastAsia="Calibri" w:hAnsi="Simplified Arabic" w:cs="Simplified Arabic"/>
                <w:sz w:val="24"/>
                <w:szCs w:val="24"/>
                <w:rtl/>
                <w:lang w:bidi="ar-IQ"/>
              </w:rPr>
            </w:pPr>
            <w:r w:rsidRPr="00516FDC">
              <w:rPr>
                <w:rFonts w:ascii="Simplified Arabic" w:eastAsia="Calibri" w:hAnsi="Simplified Arabic" w:cs="Simplified Arabic"/>
                <w:sz w:val="24"/>
                <w:szCs w:val="24"/>
                <w:rtl/>
                <w:lang w:bidi="ar-IQ"/>
              </w:rPr>
              <w:t>الضابطة</w:t>
            </w:r>
          </w:p>
        </w:tc>
        <w:tc>
          <w:tcPr>
            <w:tcW w:w="1317" w:type="dxa"/>
            <w:tcBorders>
              <w:bottom w:val="single" w:sz="4" w:space="0" w:color="auto"/>
            </w:tcBorders>
            <w:shd w:val="clear" w:color="auto" w:fill="auto"/>
          </w:tcPr>
          <w:p w:rsidR="00F12971" w:rsidRPr="00516FDC" w:rsidRDefault="00F12971" w:rsidP="00516FDC">
            <w:pPr>
              <w:jc w:val="center"/>
              <w:rPr>
                <w:rFonts w:ascii="Simplified Arabic" w:hAnsi="Simplified Arabic" w:cs="Simplified Arabic"/>
                <w:sz w:val="24"/>
                <w:szCs w:val="24"/>
                <w:rtl/>
                <w:lang w:bidi="ar-IQ"/>
              </w:rPr>
            </w:pPr>
            <w:r w:rsidRPr="00516FDC">
              <w:rPr>
                <w:rFonts w:ascii="Simplified Arabic" w:hAnsi="Simplified Arabic" w:cs="Simplified Arabic"/>
                <w:sz w:val="24"/>
                <w:szCs w:val="24"/>
                <w:rtl/>
                <w:lang w:bidi="ar-IQ"/>
              </w:rPr>
              <w:t>830,012</w:t>
            </w:r>
          </w:p>
        </w:tc>
        <w:tc>
          <w:tcPr>
            <w:tcW w:w="1245" w:type="dxa"/>
            <w:tcBorders>
              <w:bottom w:val="single" w:sz="4" w:space="0" w:color="auto"/>
            </w:tcBorders>
            <w:shd w:val="clear" w:color="auto" w:fill="auto"/>
          </w:tcPr>
          <w:p w:rsidR="00F12971" w:rsidRPr="00516FDC" w:rsidRDefault="00F12971" w:rsidP="00516FDC">
            <w:pPr>
              <w:jc w:val="center"/>
              <w:rPr>
                <w:rFonts w:ascii="Simplified Arabic" w:hAnsi="Simplified Arabic" w:cs="Simplified Arabic"/>
                <w:sz w:val="24"/>
                <w:szCs w:val="24"/>
                <w:rtl/>
                <w:lang w:bidi="ar-IQ"/>
              </w:rPr>
            </w:pPr>
            <w:r w:rsidRPr="00516FDC">
              <w:rPr>
                <w:rFonts w:ascii="Simplified Arabic" w:hAnsi="Simplified Arabic" w:cs="Simplified Arabic"/>
                <w:sz w:val="24"/>
                <w:szCs w:val="24"/>
                <w:rtl/>
                <w:lang w:bidi="ar-IQ"/>
              </w:rPr>
              <w:t>5,903</w:t>
            </w:r>
          </w:p>
        </w:tc>
        <w:tc>
          <w:tcPr>
            <w:tcW w:w="1217" w:type="dxa"/>
            <w:vMerge w:val="restart"/>
            <w:shd w:val="clear" w:color="auto" w:fill="auto"/>
          </w:tcPr>
          <w:p w:rsidR="00F12971" w:rsidRPr="00516FDC" w:rsidRDefault="00F12971" w:rsidP="00516FDC">
            <w:pPr>
              <w:ind w:right="-90"/>
              <w:jc w:val="center"/>
              <w:rPr>
                <w:rFonts w:ascii="Simplified Arabic" w:hAnsi="Simplified Arabic" w:cs="Simplified Arabic"/>
                <w:sz w:val="24"/>
                <w:szCs w:val="24"/>
                <w:lang w:bidi="ar-IQ"/>
              </w:rPr>
            </w:pPr>
            <w:r w:rsidRPr="00516FDC">
              <w:rPr>
                <w:rFonts w:ascii="Simplified Arabic" w:hAnsi="Simplified Arabic" w:cs="Simplified Arabic"/>
                <w:sz w:val="24"/>
                <w:szCs w:val="24"/>
                <w:rtl/>
                <w:lang w:bidi="ar-IQ"/>
              </w:rPr>
              <w:t>3,000</w:t>
            </w:r>
          </w:p>
        </w:tc>
        <w:tc>
          <w:tcPr>
            <w:tcW w:w="835" w:type="dxa"/>
            <w:vMerge w:val="restart"/>
            <w:shd w:val="clear" w:color="auto" w:fill="auto"/>
          </w:tcPr>
          <w:p w:rsidR="00F12971" w:rsidRPr="00516FDC" w:rsidRDefault="00F12971" w:rsidP="00516FDC">
            <w:pPr>
              <w:ind w:right="-90"/>
              <w:jc w:val="center"/>
              <w:rPr>
                <w:rFonts w:ascii="Simplified Arabic" w:eastAsia="Calibri" w:hAnsi="Simplified Arabic" w:cs="Simplified Arabic"/>
                <w:sz w:val="24"/>
                <w:szCs w:val="24"/>
                <w:rtl/>
                <w:lang w:bidi="ar-IQ"/>
              </w:rPr>
            </w:pPr>
            <w:r w:rsidRPr="00516FDC">
              <w:rPr>
                <w:rFonts w:ascii="Simplified Arabic" w:eastAsia="Calibri" w:hAnsi="Simplified Arabic" w:cs="Simplified Arabic"/>
                <w:sz w:val="24"/>
                <w:szCs w:val="24"/>
                <w:rtl/>
                <w:lang w:bidi="ar-IQ"/>
              </w:rPr>
              <w:t>0,015</w:t>
            </w:r>
          </w:p>
        </w:tc>
        <w:tc>
          <w:tcPr>
            <w:tcW w:w="1589" w:type="dxa"/>
            <w:vMerge w:val="restart"/>
            <w:shd w:val="clear" w:color="auto" w:fill="auto"/>
          </w:tcPr>
          <w:p w:rsidR="00F12971" w:rsidRPr="00516FDC" w:rsidRDefault="00F12971" w:rsidP="00516FDC">
            <w:pPr>
              <w:ind w:right="-90"/>
              <w:jc w:val="center"/>
              <w:rPr>
                <w:rFonts w:ascii="Simplified Arabic" w:eastAsia="Calibri" w:hAnsi="Simplified Arabic" w:cs="Simplified Arabic"/>
                <w:sz w:val="24"/>
                <w:szCs w:val="24"/>
                <w:rtl/>
                <w:lang w:bidi="ar-IQ"/>
              </w:rPr>
            </w:pPr>
            <w:r w:rsidRPr="00516FDC">
              <w:rPr>
                <w:rFonts w:ascii="Simplified Arabic" w:eastAsia="Calibri" w:hAnsi="Simplified Arabic" w:cs="Simplified Arabic"/>
                <w:sz w:val="24"/>
                <w:szCs w:val="24"/>
                <w:rtl/>
                <w:lang w:bidi="ar-IQ"/>
              </w:rPr>
              <w:t>معنوي</w:t>
            </w:r>
          </w:p>
        </w:tc>
      </w:tr>
      <w:tr w:rsidR="00F12971" w:rsidRPr="00516FDC" w:rsidTr="00516FDC">
        <w:trPr>
          <w:trHeight w:val="180"/>
          <w:jc w:val="center"/>
        </w:trPr>
        <w:tc>
          <w:tcPr>
            <w:tcW w:w="541" w:type="dxa"/>
            <w:vMerge/>
            <w:shd w:val="clear" w:color="auto" w:fill="auto"/>
          </w:tcPr>
          <w:p w:rsidR="00F12971" w:rsidRPr="00516FDC" w:rsidRDefault="00F12971" w:rsidP="00765488">
            <w:pPr>
              <w:ind w:right="-90"/>
              <w:jc w:val="both"/>
              <w:rPr>
                <w:rFonts w:ascii="Simplified Arabic" w:eastAsia="Calibri" w:hAnsi="Simplified Arabic" w:cs="Simplified Arabic"/>
                <w:sz w:val="24"/>
                <w:szCs w:val="24"/>
                <w:rtl/>
                <w:lang w:bidi="ar-IQ"/>
              </w:rPr>
            </w:pPr>
          </w:p>
        </w:tc>
        <w:tc>
          <w:tcPr>
            <w:tcW w:w="1815" w:type="dxa"/>
            <w:vMerge/>
            <w:shd w:val="clear" w:color="auto" w:fill="auto"/>
          </w:tcPr>
          <w:p w:rsidR="00F12971" w:rsidRPr="00516FDC" w:rsidRDefault="00F12971" w:rsidP="00516FDC">
            <w:pPr>
              <w:ind w:right="-90"/>
              <w:rPr>
                <w:rFonts w:ascii="Simplified Arabic" w:eastAsia="Calibri" w:hAnsi="Simplified Arabic" w:cs="Simplified Arabic"/>
                <w:sz w:val="24"/>
                <w:szCs w:val="24"/>
                <w:rtl/>
                <w:lang w:bidi="ar-IQ"/>
              </w:rPr>
            </w:pPr>
          </w:p>
        </w:tc>
        <w:tc>
          <w:tcPr>
            <w:tcW w:w="944" w:type="dxa"/>
            <w:tcBorders>
              <w:top w:val="single" w:sz="4" w:space="0" w:color="auto"/>
            </w:tcBorders>
            <w:shd w:val="clear" w:color="auto" w:fill="auto"/>
          </w:tcPr>
          <w:p w:rsidR="00F12971" w:rsidRPr="00516FDC" w:rsidRDefault="00F12971" w:rsidP="00516FDC">
            <w:pPr>
              <w:ind w:right="-90"/>
              <w:jc w:val="center"/>
              <w:rPr>
                <w:rFonts w:ascii="Simplified Arabic" w:eastAsia="Calibri" w:hAnsi="Simplified Arabic" w:cs="Simplified Arabic"/>
                <w:sz w:val="24"/>
                <w:szCs w:val="24"/>
                <w:rtl/>
                <w:lang w:bidi="ar-IQ"/>
              </w:rPr>
            </w:pPr>
            <w:r w:rsidRPr="00516FDC">
              <w:rPr>
                <w:rFonts w:ascii="Simplified Arabic" w:eastAsia="Calibri" w:hAnsi="Simplified Arabic" w:cs="Simplified Arabic"/>
                <w:sz w:val="24"/>
                <w:szCs w:val="24"/>
                <w:rtl/>
                <w:lang w:bidi="ar-IQ"/>
              </w:rPr>
              <w:t>التجريبية</w:t>
            </w:r>
          </w:p>
        </w:tc>
        <w:tc>
          <w:tcPr>
            <w:tcW w:w="1317" w:type="dxa"/>
            <w:tcBorders>
              <w:top w:val="single" w:sz="4" w:space="0" w:color="auto"/>
            </w:tcBorders>
            <w:shd w:val="clear" w:color="auto" w:fill="auto"/>
          </w:tcPr>
          <w:p w:rsidR="00F12971" w:rsidRPr="00516FDC" w:rsidRDefault="00F12971" w:rsidP="00516FDC">
            <w:pPr>
              <w:jc w:val="center"/>
              <w:rPr>
                <w:rFonts w:ascii="Simplified Arabic" w:hAnsi="Simplified Arabic" w:cs="Simplified Arabic"/>
                <w:sz w:val="24"/>
                <w:szCs w:val="24"/>
                <w:rtl/>
                <w:lang w:bidi="ar-IQ"/>
              </w:rPr>
            </w:pPr>
            <w:r w:rsidRPr="00516FDC">
              <w:rPr>
                <w:rFonts w:ascii="Simplified Arabic" w:hAnsi="Simplified Arabic" w:cs="Simplified Arabic"/>
                <w:sz w:val="24"/>
                <w:szCs w:val="24"/>
                <w:rtl/>
                <w:lang w:bidi="ar-IQ"/>
              </w:rPr>
              <w:t>981,54</w:t>
            </w:r>
          </w:p>
        </w:tc>
        <w:tc>
          <w:tcPr>
            <w:tcW w:w="1245" w:type="dxa"/>
            <w:tcBorders>
              <w:top w:val="single" w:sz="4" w:space="0" w:color="auto"/>
            </w:tcBorders>
            <w:shd w:val="clear" w:color="auto" w:fill="auto"/>
          </w:tcPr>
          <w:p w:rsidR="00F12971" w:rsidRPr="00516FDC" w:rsidRDefault="00F12971" w:rsidP="00516FDC">
            <w:pPr>
              <w:jc w:val="center"/>
              <w:rPr>
                <w:rFonts w:ascii="Simplified Arabic" w:hAnsi="Simplified Arabic" w:cs="Simplified Arabic"/>
                <w:sz w:val="24"/>
                <w:szCs w:val="24"/>
                <w:rtl/>
                <w:lang w:bidi="ar-IQ"/>
              </w:rPr>
            </w:pPr>
            <w:r w:rsidRPr="00516FDC">
              <w:rPr>
                <w:rFonts w:ascii="Simplified Arabic" w:hAnsi="Simplified Arabic" w:cs="Simplified Arabic"/>
                <w:sz w:val="24"/>
                <w:szCs w:val="24"/>
                <w:rtl/>
                <w:lang w:bidi="ar-IQ"/>
              </w:rPr>
              <w:t>6,332</w:t>
            </w:r>
          </w:p>
        </w:tc>
        <w:tc>
          <w:tcPr>
            <w:tcW w:w="1217" w:type="dxa"/>
            <w:vMerge/>
            <w:shd w:val="clear" w:color="auto" w:fill="auto"/>
            <w:vAlign w:val="center"/>
          </w:tcPr>
          <w:p w:rsidR="00F12971" w:rsidRPr="00516FDC" w:rsidRDefault="00F12971" w:rsidP="00516FDC">
            <w:pPr>
              <w:ind w:right="-90"/>
              <w:jc w:val="center"/>
              <w:rPr>
                <w:rFonts w:ascii="Simplified Arabic" w:eastAsia="Calibri" w:hAnsi="Simplified Arabic" w:cs="Simplified Arabic"/>
                <w:sz w:val="24"/>
                <w:szCs w:val="24"/>
                <w:rtl/>
                <w:lang w:bidi="ar-IQ"/>
              </w:rPr>
            </w:pPr>
          </w:p>
        </w:tc>
        <w:tc>
          <w:tcPr>
            <w:tcW w:w="835" w:type="dxa"/>
            <w:vMerge/>
            <w:shd w:val="clear" w:color="auto" w:fill="auto"/>
          </w:tcPr>
          <w:p w:rsidR="00F12971" w:rsidRPr="00516FDC" w:rsidRDefault="00F12971" w:rsidP="00516FDC">
            <w:pPr>
              <w:ind w:right="-90"/>
              <w:jc w:val="center"/>
              <w:rPr>
                <w:rFonts w:ascii="Simplified Arabic" w:eastAsia="Calibri" w:hAnsi="Simplified Arabic" w:cs="Simplified Arabic"/>
                <w:sz w:val="24"/>
                <w:szCs w:val="24"/>
                <w:rtl/>
                <w:lang w:bidi="ar-IQ"/>
              </w:rPr>
            </w:pPr>
          </w:p>
        </w:tc>
        <w:tc>
          <w:tcPr>
            <w:tcW w:w="1589" w:type="dxa"/>
            <w:vMerge/>
            <w:shd w:val="clear" w:color="auto" w:fill="auto"/>
          </w:tcPr>
          <w:p w:rsidR="00F12971" w:rsidRPr="00516FDC" w:rsidRDefault="00F12971" w:rsidP="00516FDC">
            <w:pPr>
              <w:ind w:right="-90"/>
              <w:jc w:val="center"/>
              <w:rPr>
                <w:rFonts w:ascii="Simplified Arabic" w:eastAsia="Calibri" w:hAnsi="Simplified Arabic" w:cs="Simplified Arabic"/>
                <w:sz w:val="24"/>
                <w:szCs w:val="24"/>
                <w:rtl/>
                <w:lang w:bidi="ar-IQ"/>
              </w:rPr>
            </w:pPr>
          </w:p>
        </w:tc>
      </w:tr>
      <w:tr w:rsidR="00F12971" w:rsidRPr="00516FDC" w:rsidTr="00516FDC">
        <w:trPr>
          <w:trHeight w:val="225"/>
          <w:jc w:val="center"/>
        </w:trPr>
        <w:tc>
          <w:tcPr>
            <w:tcW w:w="541" w:type="dxa"/>
            <w:vMerge w:val="restart"/>
            <w:shd w:val="clear" w:color="auto" w:fill="auto"/>
          </w:tcPr>
          <w:p w:rsidR="00F12971" w:rsidRPr="00516FDC" w:rsidRDefault="00F12971" w:rsidP="00765488">
            <w:pPr>
              <w:ind w:right="-90"/>
              <w:jc w:val="both"/>
              <w:rPr>
                <w:rFonts w:ascii="Simplified Arabic" w:eastAsia="Calibri" w:hAnsi="Simplified Arabic" w:cs="Simplified Arabic"/>
                <w:sz w:val="24"/>
                <w:szCs w:val="24"/>
                <w:rtl/>
                <w:lang w:bidi="ar-IQ"/>
              </w:rPr>
            </w:pPr>
            <w:r w:rsidRPr="00516FDC">
              <w:rPr>
                <w:rFonts w:ascii="Simplified Arabic" w:eastAsia="Calibri" w:hAnsi="Simplified Arabic" w:cs="Simplified Arabic"/>
                <w:sz w:val="24"/>
                <w:szCs w:val="24"/>
                <w:rtl/>
                <w:lang w:bidi="ar-IQ"/>
              </w:rPr>
              <w:t>6-</w:t>
            </w:r>
          </w:p>
        </w:tc>
        <w:tc>
          <w:tcPr>
            <w:tcW w:w="1815" w:type="dxa"/>
            <w:vMerge w:val="restart"/>
            <w:shd w:val="clear" w:color="auto" w:fill="auto"/>
          </w:tcPr>
          <w:p w:rsidR="00F12971" w:rsidRPr="00516FDC" w:rsidRDefault="00F12971" w:rsidP="00516FDC">
            <w:pPr>
              <w:ind w:right="-90"/>
              <w:rPr>
                <w:rFonts w:ascii="Simplified Arabic" w:eastAsia="Calibri" w:hAnsi="Simplified Arabic" w:cs="Simplified Arabic"/>
                <w:sz w:val="24"/>
                <w:szCs w:val="24"/>
                <w:rtl/>
                <w:lang w:bidi="ar-IQ"/>
              </w:rPr>
            </w:pPr>
            <w:r w:rsidRPr="00516FDC">
              <w:rPr>
                <w:rFonts w:ascii="Simplified Arabic" w:eastAsia="Calibri" w:hAnsi="Simplified Arabic" w:cs="Simplified Arabic"/>
                <w:sz w:val="24"/>
                <w:szCs w:val="24"/>
                <w:rtl/>
                <w:lang w:bidi="ar-IQ"/>
              </w:rPr>
              <w:t>الطاقة الحركية</w:t>
            </w:r>
          </w:p>
        </w:tc>
        <w:tc>
          <w:tcPr>
            <w:tcW w:w="944" w:type="dxa"/>
            <w:tcBorders>
              <w:bottom w:val="single" w:sz="4" w:space="0" w:color="auto"/>
            </w:tcBorders>
            <w:shd w:val="clear" w:color="auto" w:fill="auto"/>
          </w:tcPr>
          <w:p w:rsidR="00F12971" w:rsidRPr="00516FDC" w:rsidRDefault="00F12971" w:rsidP="00516FDC">
            <w:pPr>
              <w:ind w:right="-90"/>
              <w:jc w:val="center"/>
              <w:rPr>
                <w:rFonts w:ascii="Simplified Arabic" w:eastAsia="Calibri" w:hAnsi="Simplified Arabic" w:cs="Simplified Arabic"/>
                <w:sz w:val="24"/>
                <w:szCs w:val="24"/>
                <w:rtl/>
                <w:lang w:bidi="ar-IQ"/>
              </w:rPr>
            </w:pPr>
            <w:r w:rsidRPr="00516FDC">
              <w:rPr>
                <w:rFonts w:ascii="Simplified Arabic" w:eastAsia="Calibri" w:hAnsi="Simplified Arabic" w:cs="Simplified Arabic"/>
                <w:sz w:val="24"/>
                <w:szCs w:val="24"/>
                <w:rtl/>
                <w:lang w:bidi="ar-IQ"/>
              </w:rPr>
              <w:t>الضابطة</w:t>
            </w:r>
          </w:p>
        </w:tc>
        <w:tc>
          <w:tcPr>
            <w:tcW w:w="1317" w:type="dxa"/>
            <w:tcBorders>
              <w:bottom w:val="single" w:sz="4" w:space="0" w:color="auto"/>
            </w:tcBorders>
            <w:shd w:val="clear" w:color="auto" w:fill="auto"/>
          </w:tcPr>
          <w:p w:rsidR="00F12971" w:rsidRPr="00516FDC" w:rsidRDefault="00F12971" w:rsidP="00516FDC">
            <w:pPr>
              <w:jc w:val="center"/>
              <w:rPr>
                <w:rFonts w:ascii="Simplified Arabic" w:hAnsi="Simplified Arabic" w:cs="Simplified Arabic"/>
                <w:sz w:val="24"/>
                <w:szCs w:val="24"/>
                <w:rtl/>
                <w:lang w:bidi="ar-IQ"/>
              </w:rPr>
            </w:pPr>
            <w:r w:rsidRPr="00516FDC">
              <w:rPr>
                <w:rFonts w:ascii="Simplified Arabic" w:hAnsi="Simplified Arabic" w:cs="Simplified Arabic"/>
                <w:sz w:val="24"/>
                <w:szCs w:val="24"/>
                <w:rtl/>
                <w:lang w:bidi="ar-IQ"/>
              </w:rPr>
              <w:t>441,696</w:t>
            </w:r>
          </w:p>
        </w:tc>
        <w:tc>
          <w:tcPr>
            <w:tcW w:w="1245" w:type="dxa"/>
            <w:tcBorders>
              <w:bottom w:val="single" w:sz="4" w:space="0" w:color="auto"/>
            </w:tcBorders>
            <w:shd w:val="clear" w:color="auto" w:fill="auto"/>
          </w:tcPr>
          <w:p w:rsidR="00F12971" w:rsidRPr="00516FDC" w:rsidRDefault="00F12971" w:rsidP="00516FDC">
            <w:pPr>
              <w:jc w:val="center"/>
              <w:rPr>
                <w:rFonts w:ascii="Simplified Arabic" w:hAnsi="Simplified Arabic" w:cs="Simplified Arabic"/>
                <w:sz w:val="24"/>
                <w:szCs w:val="24"/>
                <w:rtl/>
                <w:lang w:bidi="ar-IQ"/>
              </w:rPr>
            </w:pPr>
            <w:r w:rsidRPr="00516FDC">
              <w:rPr>
                <w:rFonts w:ascii="Simplified Arabic" w:hAnsi="Simplified Arabic" w:cs="Simplified Arabic"/>
                <w:sz w:val="24"/>
                <w:szCs w:val="24"/>
                <w:rtl/>
                <w:lang w:bidi="ar-IQ"/>
              </w:rPr>
              <w:t>7,811</w:t>
            </w:r>
          </w:p>
        </w:tc>
        <w:tc>
          <w:tcPr>
            <w:tcW w:w="1217" w:type="dxa"/>
            <w:vMerge w:val="restart"/>
            <w:shd w:val="clear" w:color="auto" w:fill="auto"/>
          </w:tcPr>
          <w:p w:rsidR="00F12971" w:rsidRPr="00516FDC" w:rsidRDefault="00F12971" w:rsidP="00516FDC">
            <w:pPr>
              <w:ind w:right="-90"/>
              <w:jc w:val="center"/>
              <w:rPr>
                <w:rFonts w:ascii="Simplified Arabic" w:hAnsi="Simplified Arabic" w:cs="Simplified Arabic"/>
                <w:sz w:val="24"/>
                <w:szCs w:val="24"/>
                <w:lang w:bidi="ar-IQ"/>
              </w:rPr>
            </w:pPr>
            <w:r w:rsidRPr="00516FDC">
              <w:rPr>
                <w:rFonts w:ascii="Simplified Arabic" w:hAnsi="Simplified Arabic" w:cs="Simplified Arabic"/>
                <w:sz w:val="24"/>
                <w:szCs w:val="24"/>
                <w:rtl/>
                <w:lang w:bidi="ar-IQ"/>
              </w:rPr>
              <w:t>1,000</w:t>
            </w:r>
          </w:p>
        </w:tc>
        <w:tc>
          <w:tcPr>
            <w:tcW w:w="835" w:type="dxa"/>
            <w:vMerge w:val="restart"/>
            <w:shd w:val="clear" w:color="auto" w:fill="auto"/>
          </w:tcPr>
          <w:p w:rsidR="00F12971" w:rsidRPr="00516FDC" w:rsidRDefault="00F12971" w:rsidP="00516FDC">
            <w:pPr>
              <w:ind w:right="-90"/>
              <w:jc w:val="center"/>
              <w:rPr>
                <w:rFonts w:ascii="Simplified Arabic" w:eastAsia="Calibri" w:hAnsi="Simplified Arabic" w:cs="Simplified Arabic"/>
                <w:sz w:val="24"/>
                <w:szCs w:val="24"/>
                <w:rtl/>
                <w:lang w:bidi="ar-IQ"/>
              </w:rPr>
            </w:pPr>
            <w:r w:rsidRPr="00516FDC">
              <w:rPr>
                <w:rFonts w:ascii="Simplified Arabic" w:eastAsia="Calibri" w:hAnsi="Simplified Arabic" w:cs="Simplified Arabic"/>
                <w:sz w:val="24"/>
                <w:szCs w:val="24"/>
                <w:rtl/>
                <w:lang w:bidi="ar-IQ"/>
              </w:rPr>
              <w:t>0.004</w:t>
            </w:r>
          </w:p>
        </w:tc>
        <w:tc>
          <w:tcPr>
            <w:tcW w:w="1589" w:type="dxa"/>
            <w:vMerge w:val="restart"/>
            <w:shd w:val="clear" w:color="auto" w:fill="auto"/>
          </w:tcPr>
          <w:p w:rsidR="00F12971" w:rsidRPr="00516FDC" w:rsidRDefault="00F12971" w:rsidP="00516FDC">
            <w:pPr>
              <w:ind w:right="-90"/>
              <w:jc w:val="center"/>
              <w:rPr>
                <w:rFonts w:ascii="Simplified Arabic" w:eastAsia="Calibri" w:hAnsi="Simplified Arabic" w:cs="Simplified Arabic"/>
                <w:sz w:val="24"/>
                <w:szCs w:val="24"/>
                <w:rtl/>
                <w:lang w:bidi="ar-IQ"/>
              </w:rPr>
            </w:pPr>
            <w:r w:rsidRPr="00516FDC">
              <w:rPr>
                <w:rFonts w:ascii="Simplified Arabic" w:eastAsia="Calibri" w:hAnsi="Simplified Arabic" w:cs="Simplified Arabic"/>
                <w:sz w:val="24"/>
                <w:szCs w:val="24"/>
                <w:rtl/>
                <w:lang w:bidi="ar-IQ"/>
              </w:rPr>
              <w:t>معنوي</w:t>
            </w:r>
          </w:p>
        </w:tc>
      </w:tr>
      <w:tr w:rsidR="0040339E" w:rsidRPr="00516FDC" w:rsidTr="00516FDC">
        <w:trPr>
          <w:trHeight w:val="165"/>
          <w:jc w:val="center"/>
        </w:trPr>
        <w:tc>
          <w:tcPr>
            <w:tcW w:w="541" w:type="dxa"/>
            <w:vMerge/>
            <w:shd w:val="clear" w:color="auto" w:fill="auto"/>
          </w:tcPr>
          <w:p w:rsidR="0040339E" w:rsidRPr="00516FDC" w:rsidRDefault="0040339E" w:rsidP="00765488">
            <w:pPr>
              <w:ind w:right="-90"/>
              <w:jc w:val="both"/>
              <w:rPr>
                <w:rFonts w:ascii="Simplified Arabic" w:eastAsia="Calibri" w:hAnsi="Simplified Arabic" w:cs="Simplified Arabic"/>
                <w:sz w:val="24"/>
                <w:szCs w:val="24"/>
                <w:rtl/>
                <w:lang w:bidi="ar-IQ"/>
              </w:rPr>
            </w:pPr>
          </w:p>
        </w:tc>
        <w:tc>
          <w:tcPr>
            <w:tcW w:w="1815" w:type="dxa"/>
            <w:vMerge/>
            <w:shd w:val="clear" w:color="auto" w:fill="auto"/>
          </w:tcPr>
          <w:p w:rsidR="0040339E" w:rsidRPr="00516FDC" w:rsidRDefault="0040339E" w:rsidP="00765488">
            <w:pPr>
              <w:ind w:right="-90"/>
              <w:jc w:val="both"/>
              <w:rPr>
                <w:rFonts w:ascii="Simplified Arabic" w:eastAsia="Calibri" w:hAnsi="Simplified Arabic" w:cs="Simplified Arabic"/>
                <w:sz w:val="24"/>
                <w:szCs w:val="24"/>
                <w:rtl/>
                <w:lang w:bidi="ar-IQ"/>
              </w:rPr>
            </w:pPr>
          </w:p>
        </w:tc>
        <w:tc>
          <w:tcPr>
            <w:tcW w:w="944" w:type="dxa"/>
            <w:tcBorders>
              <w:top w:val="single" w:sz="4" w:space="0" w:color="auto"/>
              <w:bottom w:val="single" w:sz="4" w:space="0" w:color="auto"/>
            </w:tcBorders>
            <w:shd w:val="clear" w:color="auto" w:fill="auto"/>
          </w:tcPr>
          <w:p w:rsidR="0040339E" w:rsidRPr="00516FDC" w:rsidRDefault="0040339E" w:rsidP="00516FDC">
            <w:pPr>
              <w:ind w:right="-90"/>
              <w:jc w:val="center"/>
              <w:rPr>
                <w:rFonts w:ascii="Simplified Arabic" w:eastAsia="Calibri" w:hAnsi="Simplified Arabic" w:cs="Simplified Arabic"/>
                <w:sz w:val="24"/>
                <w:szCs w:val="24"/>
                <w:rtl/>
                <w:lang w:bidi="ar-IQ"/>
              </w:rPr>
            </w:pPr>
            <w:r w:rsidRPr="00516FDC">
              <w:rPr>
                <w:rFonts w:ascii="Simplified Arabic" w:eastAsia="Calibri" w:hAnsi="Simplified Arabic" w:cs="Simplified Arabic"/>
                <w:sz w:val="24"/>
                <w:szCs w:val="24"/>
                <w:rtl/>
                <w:lang w:bidi="ar-IQ"/>
              </w:rPr>
              <w:t>التجريبية</w:t>
            </w:r>
          </w:p>
        </w:tc>
        <w:tc>
          <w:tcPr>
            <w:tcW w:w="1317" w:type="dxa"/>
            <w:tcBorders>
              <w:top w:val="single" w:sz="4" w:space="0" w:color="auto"/>
              <w:bottom w:val="single" w:sz="4" w:space="0" w:color="auto"/>
            </w:tcBorders>
            <w:shd w:val="clear" w:color="auto" w:fill="auto"/>
          </w:tcPr>
          <w:p w:rsidR="0040339E" w:rsidRPr="00516FDC" w:rsidRDefault="0040339E" w:rsidP="00516FDC">
            <w:pPr>
              <w:jc w:val="center"/>
              <w:rPr>
                <w:rFonts w:ascii="Simplified Arabic" w:hAnsi="Simplified Arabic" w:cs="Simplified Arabic"/>
                <w:sz w:val="24"/>
                <w:szCs w:val="24"/>
                <w:rtl/>
                <w:lang w:bidi="ar-IQ"/>
              </w:rPr>
            </w:pPr>
            <w:r w:rsidRPr="00516FDC">
              <w:rPr>
                <w:rFonts w:ascii="Simplified Arabic" w:hAnsi="Simplified Arabic" w:cs="Simplified Arabic"/>
                <w:sz w:val="24"/>
                <w:szCs w:val="24"/>
                <w:rtl/>
                <w:lang w:bidi="ar-IQ"/>
              </w:rPr>
              <w:t>489,543</w:t>
            </w:r>
          </w:p>
        </w:tc>
        <w:tc>
          <w:tcPr>
            <w:tcW w:w="1245" w:type="dxa"/>
            <w:tcBorders>
              <w:top w:val="single" w:sz="4" w:space="0" w:color="auto"/>
              <w:bottom w:val="single" w:sz="4" w:space="0" w:color="auto"/>
            </w:tcBorders>
            <w:shd w:val="clear" w:color="auto" w:fill="auto"/>
          </w:tcPr>
          <w:p w:rsidR="0040339E" w:rsidRPr="00516FDC" w:rsidRDefault="0040339E" w:rsidP="00516FDC">
            <w:pPr>
              <w:jc w:val="center"/>
              <w:rPr>
                <w:rFonts w:ascii="Simplified Arabic" w:hAnsi="Simplified Arabic" w:cs="Simplified Arabic"/>
                <w:sz w:val="24"/>
                <w:szCs w:val="24"/>
                <w:rtl/>
                <w:lang w:bidi="ar-IQ"/>
              </w:rPr>
            </w:pPr>
            <w:r w:rsidRPr="00516FDC">
              <w:rPr>
                <w:rFonts w:ascii="Simplified Arabic" w:hAnsi="Simplified Arabic" w:cs="Simplified Arabic"/>
                <w:sz w:val="24"/>
                <w:szCs w:val="24"/>
                <w:rtl/>
                <w:lang w:bidi="ar-IQ"/>
              </w:rPr>
              <w:t>8,521</w:t>
            </w:r>
          </w:p>
        </w:tc>
        <w:tc>
          <w:tcPr>
            <w:tcW w:w="1217" w:type="dxa"/>
            <w:vMerge/>
            <w:shd w:val="clear" w:color="auto" w:fill="auto"/>
          </w:tcPr>
          <w:p w:rsidR="0040339E" w:rsidRPr="00516FDC" w:rsidRDefault="0040339E" w:rsidP="00765488">
            <w:pPr>
              <w:ind w:right="-90"/>
              <w:jc w:val="both"/>
              <w:rPr>
                <w:rFonts w:ascii="Simplified Arabic" w:eastAsia="Calibri" w:hAnsi="Simplified Arabic" w:cs="Simplified Arabic"/>
                <w:sz w:val="24"/>
                <w:szCs w:val="24"/>
                <w:rtl/>
                <w:lang w:bidi="ar-IQ"/>
              </w:rPr>
            </w:pPr>
          </w:p>
        </w:tc>
        <w:tc>
          <w:tcPr>
            <w:tcW w:w="835" w:type="dxa"/>
            <w:vMerge/>
            <w:shd w:val="clear" w:color="auto" w:fill="auto"/>
          </w:tcPr>
          <w:p w:rsidR="0040339E" w:rsidRPr="00516FDC" w:rsidRDefault="0040339E" w:rsidP="00765488">
            <w:pPr>
              <w:ind w:right="-90"/>
              <w:jc w:val="both"/>
              <w:rPr>
                <w:rFonts w:ascii="Simplified Arabic" w:eastAsia="Calibri" w:hAnsi="Simplified Arabic" w:cs="Simplified Arabic"/>
                <w:sz w:val="24"/>
                <w:szCs w:val="24"/>
                <w:rtl/>
                <w:lang w:bidi="ar-IQ"/>
              </w:rPr>
            </w:pPr>
          </w:p>
        </w:tc>
        <w:tc>
          <w:tcPr>
            <w:tcW w:w="1589" w:type="dxa"/>
            <w:vMerge/>
            <w:shd w:val="clear" w:color="auto" w:fill="auto"/>
          </w:tcPr>
          <w:p w:rsidR="0040339E" w:rsidRPr="00516FDC" w:rsidRDefault="0040339E" w:rsidP="00765488">
            <w:pPr>
              <w:ind w:right="-90"/>
              <w:jc w:val="both"/>
              <w:rPr>
                <w:rFonts w:ascii="Simplified Arabic" w:eastAsia="Calibri" w:hAnsi="Simplified Arabic" w:cs="Simplified Arabic"/>
                <w:sz w:val="24"/>
                <w:szCs w:val="24"/>
                <w:rtl/>
                <w:lang w:bidi="ar-IQ"/>
              </w:rPr>
            </w:pPr>
          </w:p>
        </w:tc>
      </w:tr>
    </w:tbl>
    <w:p w:rsidR="00516FDC" w:rsidRDefault="00223C7A" w:rsidP="00516FDC">
      <w:pPr>
        <w:spacing w:after="0" w:line="240" w:lineRule="auto"/>
        <w:ind w:right="-90"/>
        <w:jc w:val="both"/>
        <w:rPr>
          <w:rFonts w:ascii="Simplified Arabic" w:hAnsi="Simplified Arabic" w:cs="Simplified Arabic"/>
          <w:sz w:val="24"/>
          <w:szCs w:val="24"/>
          <w:rtl/>
          <w:lang w:bidi="ar-IQ"/>
        </w:rPr>
      </w:pPr>
      <w:r w:rsidRPr="00516FDC">
        <w:rPr>
          <w:rFonts w:ascii="Simplified Arabic" w:hAnsi="Simplified Arabic" w:cs="Simplified Arabic"/>
          <w:sz w:val="24"/>
          <w:szCs w:val="24"/>
          <w:rtl/>
          <w:lang w:bidi="ar-IQ"/>
        </w:rPr>
        <w:t>تحت مستوى دلالة (0,05) وحجم عينة (12)</w:t>
      </w:r>
    </w:p>
    <w:p w:rsidR="00223C7A" w:rsidRPr="00516FDC" w:rsidRDefault="00223C7A" w:rsidP="00516FDC">
      <w:pPr>
        <w:spacing w:after="0" w:line="240" w:lineRule="auto"/>
        <w:ind w:right="-90"/>
        <w:jc w:val="both"/>
        <w:rPr>
          <w:rFonts w:ascii="Simplified Arabic" w:hAnsi="Simplified Arabic" w:cs="Simplified Arabic"/>
          <w:sz w:val="24"/>
          <w:szCs w:val="24"/>
          <w:rtl/>
          <w:lang w:bidi="ar-IQ"/>
        </w:rPr>
      </w:pPr>
      <w:r w:rsidRPr="001D6430">
        <w:rPr>
          <w:rFonts w:ascii="Simplified Arabic" w:hAnsi="Simplified Arabic" w:cs="Simplified Arabic"/>
          <w:sz w:val="28"/>
          <w:szCs w:val="28"/>
          <w:rtl/>
          <w:lang w:bidi="ar-IQ"/>
        </w:rPr>
        <w:t>يبين الجدول (</w:t>
      </w:r>
      <w:r w:rsidR="006666BC" w:rsidRPr="001D6430">
        <w:rPr>
          <w:rFonts w:ascii="Simplified Arabic" w:hAnsi="Simplified Arabic" w:cs="Simplified Arabic"/>
          <w:sz w:val="28"/>
          <w:szCs w:val="28"/>
          <w:rtl/>
          <w:lang w:bidi="ar-IQ"/>
        </w:rPr>
        <w:t>5</w:t>
      </w:r>
      <w:r w:rsidRPr="001D6430">
        <w:rPr>
          <w:rFonts w:ascii="Simplified Arabic" w:hAnsi="Simplified Arabic" w:cs="Simplified Arabic"/>
          <w:sz w:val="28"/>
          <w:szCs w:val="28"/>
          <w:rtl/>
          <w:lang w:bidi="ar-IQ"/>
        </w:rPr>
        <w:t xml:space="preserve">) المؤشرات الإحصائية لنتائج الاختبارات البعدية </w:t>
      </w:r>
      <w:r w:rsidR="001815E2" w:rsidRPr="001D6430">
        <w:rPr>
          <w:rFonts w:ascii="Simplified Arabic" w:hAnsi="Simplified Arabic" w:cs="Simplified Arabic"/>
          <w:sz w:val="28"/>
          <w:szCs w:val="28"/>
          <w:rtl/>
          <w:lang w:bidi="ar-IQ"/>
        </w:rPr>
        <w:t>للقدرات البدنية وا</w:t>
      </w:r>
      <w:r w:rsidRPr="001D6430">
        <w:rPr>
          <w:rFonts w:ascii="Simplified Arabic" w:hAnsi="Simplified Arabic" w:cs="Simplified Arabic"/>
          <w:sz w:val="28"/>
          <w:szCs w:val="28"/>
          <w:rtl/>
          <w:lang w:bidi="ar-IQ"/>
        </w:rPr>
        <w:t xml:space="preserve">لمتغيرات البدنية لمجموعتي البحث </w:t>
      </w:r>
      <w:r w:rsidR="001815E2" w:rsidRPr="001D6430">
        <w:rPr>
          <w:rFonts w:ascii="Simplified Arabic" w:hAnsi="Simplified Arabic" w:cs="Simplified Arabic"/>
          <w:sz w:val="28"/>
          <w:szCs w:val="28"/>
          <w:rtl/>
          <w:lang w:bidi="ar-IQ"/>
        </w:rPr>
        <w:t>التجريبية والضابطة</w:t>
      </w:r>
      <w:r w:rsidRPr="001D6430">
        <w:rPr>
          <w:rFonts w:ascii="Simplified Arabic" w:hAnsi="Simplified Arabic" w:cs="Simplified Arabic"/>
          <w:sz w:val="28"/>
          <w:szCs w:val="28"/>
          <w:rtl/>
          <w:lang w:bidi="ar-IQ"/>
        </w:rPr>
        <w:t xml:space="preserve"> والتي تمثل طبيعة أداء المجموعتين بعد الانتهاء من تنفيذ التجربة الرئيسية</w:t>
      </w:r>
      <w:r w:rsidR="00513102" w:rsidRPr="001D6430">
        <w:rPr>
          <w:rFonts w:ascii="Simplified Arabic" w:hAnsi="Simplified Arabic" w:cs="Simplified Arabic"/>
          <w:sz w:val="28"/>
          <w:szCs w:val="28"/>
          <w:rtl/>
          <w:lang w:bidi="ar-IQ"/>
        </w:rPr>
        <w:t xml:space="preserve"> على المجموعة التجريبية</w:t>
      </w:r>
      <w:r w:rsidRPr="001D6430">
        <w:rPr>
          <w:rFonts w:ascii="Simplified Arabic" w:hAnsi="Simplified Arabic" w:cs="Simplified Arabic"/>
          <w:sz w:val="28"/>
          <w:szCs w:val="28"/>
          <w:rtl/>
          <w:lang w:bidi="ar-IQ"/>
        </w:rPr>
        <w:t xml:space="preserve"> .</w:t>
      </w:r>
    </w:p>
    <w:p w:rsidR="00276EEF" w:rsidRDefault="00223C7A" w:rsidP="00276EEF">
      <w:pPr>
        <w:spacing w:after="0" w:line="240" w:lineRule="auto"/>
        <w:jc w:val="both"/>
        <w:rPr>
          <w:rFonts w:ascii="Simplified Arabic" w:hAnsi="Simplified Arabic" w:cs="Simplified Arabic"/>
          <w:sz w:val="28"/>
          <w:szCs w:val="28"/>
          <w:rtl/>
          <w:lang w:bidi="ar-IQ"/>
        </w:rPr>
      </w:pPr>
      <w:r w:rsidRPr="001D6430">
        <w:rPr>
          <w:rFonts w:ascii="Simplified Arabic" w:hAnsi="Simplified Arabic" w:cs="Simplified Arabic"/>
          <w:sz w:val="28"/>
          <w:szCs w:val="28"/>
          <w:rtl/>
          <w:lang w:bidi="ar-IQ"/>
        </w:rPr>
        <w:t xml:space="preserve">إذ أظهرت النتائج أن قيم الوسيط لمتغيري سرعة الاستجابة الحركية للاختبارات البعدية للمجموعة </w:t>
      </w:r>
      <w:r w:rsidR="00513102" w:rsidRPr="001D6430">
        <w:rPr>
          <w:rFonts w:ascii="Simplified Arabic" w:hAnsi="Simplified Arabic" w:cs="Simplified Arabic"/>
          <w:sz w:val="28"/>
          <w:szCs w:val="28"/>
          <w:rtl/>
          <w:lang w:bidi="ar-IQ"/>
        </w:rPr>
        <w:t>التجريبية</w:t>
      </w:r>
      <w:r w:rsidRPr="001D6430">
        <w:rPr>
          <w:rFonts w:ascii="Simplified Arabic" w:hAnsi="Simplified Arabic" w:cs="Simplified Arabic"/>
          <w:sz w:val="28"/>
          <w:szCs w:val="28"/>
          <w:rtl/>
          <w:lang w:bidi="ar-IQ"/>
        </w:rPr>
        <w:t xml:space="preserve"> أفضل من المجموعة </w:t>
      </w:r>
      <w:r w:rsidR="00513102" w:rsidRPr="001D6430">
        <w:rPr>
          <w:rFonts w:ascii="Simplified Arabic" w:hAnsi="Simplified Arabic" w:cs="Simplified Arabic"/>
          <w:sz w:val="28"/>
          <w:szCs w:val="28"/>
          <w:rtl/>
          <w:lang w:bidi="ar-IQ"/>
        </w:rPr>
        <w:t>الضابطة</w:t>
      </w:r>
      <w:r w:rsidRPr="001D6430">
        <w:rPr>
          <w:rFonts w:ascii="Simplified Arabic" w:hAnsi="Simplified Arabic" w:cs="Simplified Arabic"/>
          <w:sz w:val="28"/>
          <w:szCs w:val="28"/>
          <w:rtl/>
          <w:lang w:bidi="ar-IQ"/>
        </w:rPr>
        <w:t xml:space="preserve"> ، وحدث تغير معنوي بين المجموعتين ولصالح المجموعة </w:t>
      </w:r>
      <w:r w:rsidR="00BD74DD" w:rsidRPr="001D6430">
        <w:rPr>
          <w:rFonts w:ascii="Simplified Arabic" w:hAnsi="Simplified Arabic" w:cs="Simplified Arabic"/>
          <w:sz w:val="28"/>
          <w:szCs w:val="28"/>
          <w:rtl/>
          <w:lang w:bidi="ar-IQ"/>
        </w:rPr>
        <w:t xml:space="preserve">التجريبية </w:t>
      </w:r>
      <w:r w:rsidR="00513102" w:rsidRPr="001D6430">
        <w:rPr>
          <w:rFonts w:ascii="Simplified Arabic" w:hAnsi="Simplified Arabic" w:cs="Simplified Arabic"/>
          <w:sz w:val="28"/>
          <w:szCs w:val="28"/>
          <w:rtl/>
          <w:lang w:bidi="ar-IQ"/>
        </w:rPr>
        <w:t>.</w:t>
      </w:r>
    </w:p>
    <w:p w:rsidR="00276EEF" w:rsidRDefault="00223C7A" w:rsidP="00276EEF">
      <w:pPr>
        <w:spacing w:after="0" w:line="240" w:lineRule="auto"/>
        <w:jc w:val="both"/>
        <w:rPr>
          <w:rFonts w:ascii="Simplified Arabic" w:hAnsi="Simplified Arabic" w:cs="Simplified Arabic"/>
          <w:sz w:val="28"/>
          <w:szCs w:val="28"/>
          <w:rtl/>
          <w:lang w:bidi="ar-IQ"/>
        </w:rPr>
      </w:pPr>
      <w:r w:rsidRPr="001D6430">
        <w:rPr>
          <w:rFonts w:ascii="Simplified Arabic" w:hAnsi="Simplified Arabic" w:cs="Simplified Arabic"/>
          <w:sz w:val="28"/>
          <w:szCs w:val="28"/>
          <w:rtl/>
          <w:lang w:bidi="ar-IQ"/>
        </w:rPr>
        <w:t xml:space="preserve">في حين أظهرت النتائج أن قيم الوسيط لمتغيري القدرة الانفجارية للذراعين وللعضلات المادة للرجلين كانت اكبر في الاختبارات البعدية للمجموعة </w:t>
      </w:r>
      <w:r w:rsidR="00513102" w:rsidRPr="001D6430">
        <w:rPr>
          <w:rFonts w:ascii="Simplified Arabic" w:hAnsi="Simplified Arabic" w:cs="Simplified Arabic"/>
          <w:sz w:val="28"/>
          <w:szCs w:val="28"/>
          <w:rtl/>
          <w:lang w:bidi="ar-IQ"/>
        </w:rPr>
        <w:t>التجريبية</w:t>
      </w:r>
      <w:r w:rsidRPr="001D6430">
        <w:rPr>
          <w:rFonts w:ascii="Simplified Arabic" w:hAnsi="Simplified Arabic" w:cs="Simplified Arabic"/>
          <w:sz w:val="28"/>
          <w:szCs w:val="28"/>
          <w:rtl/>
          <w:lang w:bidi="ar-IQ"/>
        </w:rPr>
        <w:t xml:space="preserve"> عن </w:t>
      </w:r>
      <w:r w:rsidR="00513102" w:rsidRPr="001D6430">
        <w:rPr>
          <w:rFonts w:ascii="Simplified Arabic" w:hAnsi="Simplified Arabic" w:cs="Simplified Arabic"/>
          <w:sz w:val="28"/>
          <w:szCs w:val="28"/>
          <w:rtl/>
          <w:lang w:bidi="ar-IQ"/>
        </w:rPr>
        <w:t>الضابطة</w:t>
      </w:r>
      <w:r w:rsidRPr="001D6430">
        <w:rPr>
          <w:rFonts w:ascii="Simplified Arabic" w:hAnsi="Simplified Arabic" w:cs="Simplified Arabic"/>
          <w:sz w:val="28"/>
          <w:szCs w:val="28"/>
          <w:rtl/>
          <w:lang w:bidi="ar-IQ"/>
        </w:rPr>
        <w:t xml:space="preserve"> ، وحدث تغير معنوي بين المجموعتين ولصالح المجموعة </w:t>
      </w:r>
      <w:r w:rsidR="00513102" w:rsidRPr="001D6430">
        <w:rPr>
          <w:rFonts w:ascii="Simplified Arabic" w:hAnsi="Simplified Arabic" w:cs="Simplified Arabic"/>
          <w:sz w:val="28"/>
          <w:szCs w:val="28"/>
          <w:rtl/>
          <w:lang w:bidi="ar-IQ"/>
        </w:rPr>
        <w:t>التجريبية</w:t>
      </w:r>
      <w:r w:rsidRPr="001D6430">
        <w:rPr>
          <w:rFonts w:ascii="Simplified Arabic" w:hAnsi="Simplified Arabic" w:cs="Simplified Arabic"/>
          <w:sz w:val="28"/>
          <w:szCs w:val="28"/>
          <w:rtl/>
          <w:lang w:bidi="ar-IQ"/>
        </w:rPr>
        <w:t xml:space="preserve"> ، وهذا ما أشارت إليه مستويات الدلالة من خلال استخدام القانون الإحصائي مان وتني للعينات المستقلة إذ كانت لجميع المتغيرات </w:t>
      </w:r>
      <w:r w:rsidRPr="001D6430">
        <w:rPr>
          <w:rFonts w:ascii="Simplified Arabic" w:hAnsi="Simplified Arabic" w:cs="Simplified Arabic"/>
          <w:sz w:val="28"/>
          <w:szCs w:val="28"/>
          <w:rtl/>
          <w:lang w:bidi="ar-IQ"/>
        </w:rPr>
        <w:lastRenderedPageBreak/>
        <w:t>اقل من مستوى دلالة (0,05) مما يدل على وجود فروق معنوية بين المجموعتين</w:t>
      </w:r>
      <w:r w:rsidR="00513102" w:rsidRPr="001D6430">
        <w:rPr>
          <w:rFonts w:ascii="Simplified Arabic" w:hAnsi="Simplified Arabic" w:cs="Simplified Arabic"/>
          <w:sz w:val="28"/>
          <w:szCs w:val="28"/>
          <w:rtl/>
          <w:lang w:bidi="ar-IQ"/>
        </w:rPr>
        <w:t xml:space="preserve"> الضابطة والتجريبية</w:t>
      </w:r>
      <w:r w:rsidRPr="001D6430">
        <w:rPr>
          <w:rFonts w:ascii="Simplified Arabic" w:hAnsi="Simplified Arabic" w:cs="Simplified Arabic"/>
          <w:sz w:val="28"/>
          <w:szCs w:val="28"/>
          <w:rtl/>
          <w:lang w:bidi="ar-IQ"/>
        </w:rPr>
        <w:t xml:space="preserve"> </w:t>
      </w:r>
      <w:r w:rsidR="00513102" w:rsidRPr="001D6430">
        <w:rPr>
          <w:rFonts w:ascii="Simplified Arabic" w:hAnsi="Simplified Arabic" w:cs="Simplified Arabic"/>
          <w:sz w:val="28"/>
          <w:szCs w:val="28"/>
          <w:rtl/>
          <w:lang w:bidi="ar-IQ"/>
        </w:rPr>
        <w:t>.</w:t>
      </w:r>
      <w:r w:rsidR="004E207C" w:rsidRPr="001D6430">
        <w:rPr>
          <w:rFonts w:ascii="Simplified Arabic" w:eastAsia="Calibri" w:hAnsi="Simplified Arabic" w:cs="Simplified Arabic"/>
          <w:sz w:val="28"/>
          <w:szCs w:val="28"/>
          <w:rtl/>
        </w:rPr>
        <w:t xml:space="preserve"> </w:t>
      </w:r>
    </w:p>
    <w:p w:rsidR="008E0EDE" w:rsidRDefault="008E0EDE" w:rsidP="00276EEF">
      <w:pPr>
        <w:spacing w:after="0" w:line="240" w:lineRule="auto"/>
        <w:jc w:val="both"/>
        <w:rPr>
          <w:rFonts w:ascii="Simplified Arabic" w:hAnsi="Simplified Arabic" w:cs="Simplified Arabic"/>
          <w:sz w:val="28"/>
          <w:szCs w:val="28"/>
          <w:rtl/>
          <w:lang w:bidi="ar-IQ"/>
        </w:rPr>
      </w:pPr>
      <w:r w:rsidRPr="001D6430">
        <w:rPr>
          <w:rFonts w:ascii="Simplified Arabic" w:hAnsi="Simplified Arabic" w:cs="Simplified Arabic"/>
          <w:sz w:val="28"/>
          <w:szCs w:val="28"/>
          <w:rtl/>
          <w:lang w:bidi="ar-IQ"/>
        </w:rPr>
        <w:t xml:space="preserve">من خلال العرض والتحليل السابقين لنتائج المتغيرات </w:t>
      </w:r>
      <w:proofErr w:type="spellStart"/>
      <w:r w:rsidRPr="001D6430">
        <w:rPr>
          <w:rFonts w:ascii="Simplified Arabic" w:hAnsi="Simplified Arabic" w:cs="Simplified Arabic"/>
          <w:sz w:val="28"/>
          <w:szCs w:val="28"/>
          <w:rtl/>
          <w:lang w:bidi="ar-IQ"/>
        </w:rPr>
        <w:t>الكينتيكية</w:t>
      </w:r>
      <w:proofErr w:type="spellEnd"/>
      <w:r w:rsidRPr="001D6430">
        <w:rPr>
          <w:rFonts w:ascii="Simplified Arabic" w:hAnsi="Simplified Arabic" w:cs="Simplified Arabic"/>
          <w:sz w:val="28"/>
          <w:szCs w:val="28"/>
          <w:rtl/>
          <w:lang w:bidi="ar-IQ"/>
        </w:rPr>
        <w:t xml:space="preserve">  توصلت الباحث</w:t>
      </w:r>
      <w:r w:rsidR="00E95305">
        <w:rPr>
          <w:rFonts w:ascii="Simplified Arabic" w:hAnsi="Simplified Arabic" w:cs="Simplified Arabic" w:hint="cs"/>
          <w:sz w:val="28"/>
          <w:szCs w:val="28"/>
          <w:rtl/>
          <w:lang w:bidi="ar-IQ"/>
        </w:rPr>
        <w:t>ة</w:t>
      </w:r>
      <w:r w:rsidRPr="001D6430">
        <w:rPr>
          <w:rFonts w:ascii="Simplified Arabic" w:hAnsi="Simplified Arabic" w:cs="Simplified Arabic"/>
          <w:sz w:val="28"/>
          <w:szCs w:val="28"/>
          <w:rtl/>
          <w:lang w:bidi="ar-IQ"/>
        </w:rPr>
        <w:t xml:space="preserve"> الى نتائج احصائية دلت على حصول تطور واضح في نتائج الاختبار البعدي، اذ جاء خضوع افراد المجموعة التجريبية الى تمرينات وفق النشاط الكهربائي للعضلة والتي على اساسها تم تشخص الضعف الحاصل في العضلات العاملة والمعاكسة والذي كان له الأثر الكبير في حدوث تحسنٍ ملحوظٍ في كفاءة الجهاز العصبي لخضوع اللاعبين طوال (8) أسابيع الى تدريبات متنوعة وبتدرج متصاعد في بذل القوة بحدودها القصوى من التسارع مما أدى ذلك الى زيادة </w:t>
      </w:r>
      <w:r w:rsidR="00FD302E" w:rsidRPr="001D6430">
        <w:rPr>
          <w:rFonts w:ascii="Simplified Arabic" w:hAnsi="Simplified Arabic" w:cs="Simplified Arabic"/>
          <w:sz w:val="28"/>
          <w:szCs w:val="28"/>
          <w:rtl/>
          <w:lang w:bidi="ar-IQ"/>
        </w:rPr>
        <w:t>الانقباض</w:t>
      </w:r>
      <w:r w:rsidRPr="001D6430">
        <w:rPr>
          <w:rFonts w:ascii="Simplified Arabic" w:hAnsi="Simplified Arabic" w:cs="Simplified Arabic"/>
          <w:sz w:val="28"/>
          <w:szCs w:val="28"/>
          <w:rtl/>
          <w:lang w:bidi="ar-IQ"/>
        </w:rPr>
        <w:t xml:space="preserve"> الإرادي </w:t>
      </w:r>
      <w:r w:rsidR="00FD302E" w:rsidRPr="001D6430">
        <w:rPr>
          <w:rFonts w:ascii="Simplified Arabic" w:hAnsi="Simplified Arabic" w:cs="Simplified Arabic"/>
          <w:sz w:val="28"/>
          <w:szCs w:val="28"/>
          <w:rtl/>
          <w:lang w:bidi="ar-IQ"/>
        </w:rPr>
        <w:t>القصوى</w:t>
      </w:r>
      <w:r w:rsidRPr="001D6430">
        <w:rPr>
          <w:rFonts w:ascii="Simplified Arabic" w:hAnsi="Simplified Arabic" w:cs="Simplified Arabic"/>
          <w:sz w:val="28"/>
          <w:szCs w:val="28"/>
          <w:rtl/>
          <w:lang w:bidi="ar-IQ"/>
        </w:rPr>
        <w:t xml:space="preserve"> إذ يذكر</w:t>
      </w:r>
      <w:r w:rsidR="00381571" w:rsidRPr="001D6430">
        <w:rPr>
          <w:rFonts w:ascii="Simplified Arabic" w:hAnsi="Simplified Arabic" w:cs="Simplified Arabic"/>
          <w:sz w:val="28"/>
          <w:szCs w:val="28"/>
          <w:rtl/>
          <w:lang w:bidi="ar-IQ"/>
        </w:rPr>
        <w:t xml:space="preserve"> </w:t>
      </w:r>
      <w:r w:rsidRPr="001D6430">
        <w:rPr>
          <w:rFonts w:ascii="Simplified Arabic" w:hAnsi="Simplified Arabic" w:cs="Simplified Arabic"/>
          <w:sz w:val="28"/>
          <w:szCs w:val="28"/>
          <w:rtl/>
          <w:lang w:bidi="ar-IQ"/>
        </w:rPr>
        <w:t xml:space="preserve">طلحة حسين أن للتدريب دوراً </w:t>
      </w:r>
      <w:r w:rsidR="00381571" w:rsidRPr="001D6430">
        <w:rPr>
          <w:rFonts w:ascii="Simplified Arabic" w:hAnsi="Simplified Arabic" w:cs="Simplified Arabic"/>
          <w:sz w:val="28"/>
          <w:szCs w:val="28"/>
          <w:rtl/>
          <w:lang w:bidi="ar-IQ"/>
        </w:rPr>
        <w:t>ب</w:t>
      </w:r>
      <w:r w:rsidRPr="001D6430">
        <w:rPr>
          <w:rFonts w:ascii="Simplified Arabic" w:hAnsi="Simplified Arabic" w:cs="Simplified Arabic"/>
          <w:sz w:val="28"/>
          <w:szCs w:val="28"/>
          <w:rtl/>
          <w:lang w:bidi="ar-IQ"/>
        </w:rPr>
        <w:t>التأثير في تكيف الجهاز العصبي بزيادة حد الانقباض الإرادي الأقصـــى وذلك من خلال تهيئة الجهاز العصبي بشكل أفضل من جراء تكرار التدريب لمدة أكثر من 4 – 5 أسابيع</w:t>
      </w:r>
    </w:p>
    <w:p w:rsidR="00276EEF" w:rsidRPr="00276EEF" w:rsidRDefault="00D97B71" w:rsidP="00276EEF">
      <w:pPr>
        <w:pStyle w:val="a6"/>
        <w:rPr>
          <w:rFonts w:ascii="Simplified Arabic" w:hAnsi="Simplified Arabic" w:cs="Simplified Arabic"/>
          <w:sz w:val="24"/>
          <w:szCs w:val="24"/>
        </w:rPr>
      </w:pPr>
      <w:r>
        <w:rPr>
          <w:rFonts w:ascii="Simplified Arabic" w:hAnsi="Simplified Arabic" w:cs="Simplified Arabic" w:hint="cs"/>
          <w:sz w:val="24"/>
          <w:szCs w:val="24"/>
          <w:rtl/>
        </w:rPr>
        <w:t xml:space="preserve">                                                 </w:t>
      </w:r>
      <w:r w:rsidR="00276EEF" w:rsidRPr="00276EEF">
        <w:rPr>
          <w:rFonts w:ascii="Simplified Arabic" w:hAnsi="Simplified Arabic" w:cs="Simplified Arabic" w:hint="cs"/>
          <w:sz w:val="24"/>
          <w:szCs w:val="24"/>
          <w:rtl/>
        </w:rPr>
        <w:t>(</w:t>
      </w:r>
      <w:r w:rsidR="00276EEF" w:rsidRPr="00276EEF">
        <w:rPr>
          <w:rFonts w:ascii="Simplified Arabic" w:hAnsi="Simplified Arabic" w:cs="Simplified Arabic"/>
          <w:sz w:val="24"/>
          <w:szCs w:val="24"/>
          <w:rtl/>
        </w:rPr>
        <w:t>طلحة حسين حسام الدين واخرون</w:t>
      </w:r>
      <w:r w:rsidR="00276EEF" w:rsidRPr="00276EEF">
        <w:rPr>
          <w:rFonts w:ascii="Simplified Arabic" w:hAnsi="Simplified Arabic" w:cs="Simplified Arabic" w:hint="cs"/>
          <w:sz w:val="24"/>
          <w:szCs w:val="24"/>
          <w:rtl/>
        </w:rPr>
        <w:t xml:space="preserve"> </w:t>
      </w:r>
      <w:r w:rsidR="00276EEF" w:rsidRPr="00276EEF">
        <w:rPr>
          <w:rFonts w:ascii="Simplified Arabic" w:hAnsi="Simplified Arabic" w:cs="Simplified Arabic"/>
          <w:sz w:val="24"/>
          <w:szCs w:val="24"/>
          <w:rtl/>
        </w:rPr>
        <w:t>,</w:t>
      </w:r>
      <w:r w:rsidR="00276EEF" w:rsidRPr="00276EEF">
        <w:rPr>
          <w:rFonts w:ascii="Simplified Arabic" w:hAnsi="Simplified Arabic" w:cs="Simplified Arabic" w:hint="cs"/>
          <w:sz w:val="24"/>
          <w:szCs w:val="24"/>
          <w:rtl/>
        </w:rPr>
        <w:t xml:space="preserve"> </w:t>
      </w:r>
      <w:r w:rsidR="00276EEF" w:rsidRPr="00276EEF">
        <w:rPr>
          <w:rFonts w:ascii="Simplified Arabic" w:hAnsi="Simplified Arabic" w:cs="Simplified Arabic"/>
          <w:sz w:val="24"/>
          <w:szCs w:val="24"/>
          <w:rtl/>
        </w:rPr>
        <w:t>1998,</w:t>
      </w:r>
      <w:r w:rsidR="00276EEF" w:rsidRPr="00276EEF">
        <w:rPr>
          <w:rFonts w:ascii="Simplified Arabic" w:hAnsi="Simplified Arabic" w:cs="Simplified Arabic" w:hint="cs"/>
          <w:sz w:val="24"/>
          <w:szCs w:val="24"/>
          <w:rtl/>
        </w:rPr>
        <w:t xml:space="preserve"> </w:t>
      </w:r>
      <w:r w:rsidR="00276EEF" w:rsidRPr="00276EEF">
        <w:rPr>
          <w:rFonts w:ascii="Simplified Arabic" w:hAnsi="Simplified Arabic" w:cs="Simplified Arabic"/>
          <w:sz w:val="24"/>
          <w:szCs w:val="24"/>
          <w:rtl/>
        </w:rPr>
        <w:t>ص112</w:t>
      </w:r>
      <w:r w:rsidR="00276EEF" w:rsidRPr="00276EEF">
        <w:rPr>
          <w:rFonts w:ascii="Simplified Arabic" w:hAnsi="Simplified Arabic" w:cs="Simplified Arabic" w:hint="cs"/>
          <w:sz w:val="24"/>
          <w:szCs w:val="24"/>
          <w:rtl/>
        </w:rPr>
        <w:t>)</w:t>
      </w:r>
    </w:p>
    <w:p w:rsidR="0010298A" w:rsidRDefault="004E207C" w:rsidP="0010298A">
      <w:pPr>
        <w:shd w:val="clear" w:color="auto" w:fill="FFFFFF"/>
        <w:spacing w:after="0" w:line="240" w:lineRule="auto"/>
        <w:ind w:right="180"/>
        <w:jc w:val="both"/>
        <w:rPr>
          <w:rFonts w:ascii="Simplified Arabic" w:hAnsi="Simplified Arabic" w:cs="Simplified Arabic"/>
          <w:sz w:val="28"/>
          <w:szCs w:val="28"/>
          <w:rtl/>
          <w:lang w:bidi="ar-IQ"/>
        </w:rPr>
      </w:pPr>
      <w:r w:rsidRPr="001D6430">
        <w:rPr>
          <w:rFonts w:ascii="Simplified Arabic" w:hAnsi="Simplified Arabic" w:cs="Simplified Arabic"/>
          <w:sz w:val="28"/>
          <w:szCs w:val="28"/>
          <w:rtl/>
          <w:lang w:bidi="ar-IQ"/>
        </w:rPr>
        <w:t xml:space="preserve">اذ نلاحظ ان </w:t>
      </w:r>
      <w:r w:rsidR="00381571" w:rsidRPr="001D6430">
        <w:rPr>
          <w:rFonts w:ascii="Simplified Arabic" w:hAnsi="Simplified Arabic" w:cs="Simplified Arabic"/>
          <w:sz w:val="28"/>
          <w:szCs w:val="28"/>
          <w:rtl/>
          <w:lang w:bidi="ar-IQ"/>
        </w:rPr>
        <w:t>ال</w:t>
      </w:r>
      <w:r w:rsidRPr="001D6430">
        <w:rPr>
          <w:rFonts w:ascii="Simplified Arabic" w:hAnsi="Simplified Arabic" w:cs="Simplified Arabic"/>
          <w:sz w:val="28"/>
          <w:szCs w:val="28"/>
          <w:rtl/>
          <w:lang w:bidi="ar-IQ"/>
        </w:rPr>
        <w:t>تمرينات قد أثرت في نتائج الاختبار بشكل وا</w:t>
      </w:r>
      <w:r w:rsidR="00276EEF">
        <w:rPr>
          <w:rFonts w:ascii="Simplified Arabic" w:hAnsi="Simplified Arabic" w:cs="Simplified Arabic"/>
          <w:sz w:val="28"/>
          <w:szCs w:val="28"/>
          <w:rtl/>
          <w:lang w:bidi="ar-IQ"/>
        </w:rPr>
        <w:t xml:space="preserve">ضح لدى افراد العينة التجريبية </w:t>
      </w:r>
      <w:r w:rsidRPr="001D6430">
        <w:rPr>
          <w:rFonts w:ascii="Simplified Arabic" w:hAnsi="Simplified Arabic" w:cs="Simplified Arabic"/>
          <w:sz w:val="28"/>
          <w:szCs w:val="28"/>
          <w:rtl/>
          <w:lang w:bidi="ar-IQ"/>
        </w:rPr>
        <w:t xml:space="preserve">ويؤكد (محمد حسن علاوي وابو العلا احمد 1984) أن " القابلية العضلية على </w:t>
      </w:r>
      <w:proofErr w:type="spellStart"/>
      <w:r w:rsidRPr="001D6430">
        <w:rPr>
          <w:rFonts w:ascii="Simplified Arabic" w:hAnsi="Simplified Arabic" w:cs="Simplified Arabic"/>
          <w:sz w:val="28"/>
          <w:szCs w:val="28"/>
          <w:rtl/>
          <w:lang w:bidi="ar-IQ"/>
        </w:rPr>
        <w:t>الامتطاط</w:t>
      </w:r>
      <w:proofErr w:type="spellEnd"/>
      <w:r w:rsidRPr="001D6430">
        <w:rPr>
          <w:rFonts w:ascii="Simplified Arabic" w:hAnsi="Simplified Arabic" w:cs="Simplified Arabic"/>
          <w:sz w:val="28"/>
          <w:szCs w:val="28"/>
          <w:rtl/>
          <w:lang w:bidi="ar-IQ"/>
        </w:rPr>
        <w:t xml:space="preserve"> تسهم في زيادة سرعة الاداء الحركي للتمارين المستعملة</w:t>
      </w:r>
      <w:r w:rsidRPr="001D6430">
        <w:rPr>
          <w:rFonts w:ascii="Simplified Arabic" w:hAnsi="Simplified Arabic" w:cs="Simplified Arabic"/>
          <w:sz w:val="28"/>
          <w:szCs w:val="28"/>
          <w:vertAlign w:val="superscript"/>
          <w:rtl/>
          <w:lang w:bidi="ar-IQ"/>
        </w:rPr>
        <w:t>"</w:t>
      </w:r>
      <w:r w:rsidR="0010298A">
        <w:rPr>
          <w:rFonts w:ascii="Simplified Arabic" w:hAnsi="Simplified Arabic" w:cs="Simplified Arabic" w:hint="cs"/>
          <w:sz w:val="28"/>
          <w:szCs w:val="28"/>
          <w:vertAlign w:val="superscript"/>
          <w:rtl/>
          <w:lang w:bidi="ar-IQ"/>
        </w:rPr>
        <w:t xml:space="preserve">  </w:t>
      </w:r>
    </w:p>
    <w:p w:rsidR="0010298A" w:rsidRPr="0010298A" w:rsidRDefault="0010298A" w:rsidP="0010298A">
      <w:pPr>
        <w:shd w:val="clear" w:color="auto" w:fill="FFFFFF"/>
        <w:spacing w:after="0" w:line="240" w:lineRule="auto"/>
        <w:ind w:right="180"/>
        <w:jc w:val="both"/>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 xml:space="preserve">                                </w:t>
      </w:r>
      <w:r w:rsidRPr="0010298A">
        <w:rPr>
          <w:rFonts w:ascii="Simplified Arabic" w:hAnsi="Simplified Arabic" w:cs="Simplified Arabic" w:hint="cs"/>
          <w:sz w:val="24"/>
          <w:szCs w:val="24"/>
          <w:rtl/>
          <w:lang w:bidi="ar-IQ"/>
        </w:rPr>
        <w:t>(</w:t>
      </w:r>
      <w:r w:rsidRPr="0010298A">
        <w:rPr>
          <w:rFonts w:ascii="Simplified Arabic" w:hAnsi="Simplified Arabic" w:cs="Simplified Arabic"/>
          <w:sz w:val="24"/>
          <w:szCs w:val="24"/>
          <w:rtl/>
          <w:lang w:bidi="ar-IQ"/>
        </w:rPr>
        <w:t>محمد حسن علاوي وابو العلا احمد عبد الفتاح</w:t>
      </w:r>
      <w:r w:rsidRPr="0010298A">
        <w:rPr>
          <w:rFonts w:ascii="Simplified Arabic" w:hAnsi="Simplified Arabic" w:cs="Simplified Arabic" w:hint="cs"/>
          <w:sz w:val="24"/>
          <w:szCs w:val="24"/>
          <w:rtl/>
          <w:lang w:bidi="ar-IQ"/>
        </w:rPr>
        <w:t xml:space="preserve"> </w:t>
      </w:r>
      <w:r w:rsidRPr="0010298A">
        <w:rPr>
          <w:rFonts w:ascii="Simplified Arabic" w:hAnsi="Simplified Arabic" w:cs="Simplified Arabic"/>
          <w:sz w:val="24"/>
          <w:szCs w:val="24"/>
          <w:rtl/>
          <w:lang w:bidi="ar-IQ"/>
        </w:rPr>
        <w:t>,</w:t>
      </w:r>
      <w:r w:rsidRPr="0010298A">
        <w:rPr>
          <w:rFonts w:ascii="Simplified Arabic" w:hAnsi="Simplified Arabic" w:cs="Simplified Arabic" w:hint="cs"/>
          <w:sz w:val="24"/>
          <w:szCs w:val="24"/>
          <w:rtl/>
          <w:lang w:bidi="ar-IQ"/>
        </w:rPr>
        <w:t xml:space="preserve"> </w:t>
      </w:r>
      <w:r w:rsidRPr="0010298A">
        <w:rPr>
          <w:rFonts w:ascii="Simplified Arabic" w:hAnsi="Simplified Arabic" w:cs="Simplified Arabic"/>
          <w:sz w:val="24"/>
          <w:szCs w:val="24"/>
          <w:rtl/>
          <w:lang w:bidi="ar-IQ"/>
        </w:rPr>
        <w:t>1984 ، ص 139</w:t>
      </w:r>
      <w:r w:rsidRPr="0010298A">
        <w:rPr>
          <w:rFonts w:ascii="Simplified Arabic" w:hAnsi="Simplified Arabic" w:cs="Simplified Arabic" w:hint="cs"/>
          <w:sz w:val="24"/>
          <w:szCs w:val="24"/>
          <w:rtl/>
          <w:lang w:bidi="ar-IQ"/>
        </w:rPr>
        <w:t>)</w:t>
      </w:r>
    </w:p>
    <w:p w:rsidR="00E67B94" w:rsidRDefault="004E207C" w:rsidP="00765488">
      <w:pPr>
        <w:shd w:val="clear" w:color="auto" w:fill="FFFFFF"/>
        <w:spacing w:after="0" w:line="240" w:lineRule="auto"/>
        <w:ind w:right="180"/>
        <w:jc w:val="both"/>
        <w:rPr>
          <w:rFonts w:ascii="Simplified Arabic" w:hAnsi="Simplified Arabic" w:cs="Simplified Arabic"/>
          <w:sz w:val="28"/>
          <w:szCs w:val="28"/>
          <w:rtl/>
          <w:lang w:bidi="ar-IQ"/>
        </w:rPr>
      </w:pPr>
      <w:r w:rsidRPr="001D6430">
        <w:rPr>
          <w:rFonts w:ascii="Simplified Arabic" w:hAnsi="Simplified Arabic" w:cs="Simplified Arabic"/>
          <w:sz w:val="28"/>
          <w:szCs w:val="28"/>
          <w:rtl/>
          <w:lang w:bidi="ar-IQ"/>
        </w:rPr>
        <w:t>فضلا عن  التأكيد على أداء التمرينات المخصصة في التدريبات المستخدمة لتطوير القدرة الانفجارية</w:t>
      </w:r>
      <w:r w:rsidR="00D22437" w:rsidRPr="001D6430">
        <w:rPr>
          <w:rFonts w:ascii="Simplified Arabic" w:hAnsi="Simplified Arabic" w:cs="Simplified Arabic"/>
          <w:sz w:val="28"/>
          <w:szCs w:val="28"/>
          <w:rtl/>
          <w:lang w:bidi="ar-IQ"/>
        </w:rPr>
        <w:t xml:space="preserve"> للرجلين والذراعين </w:t>
      </w:r>
      <w:r w:rsidRPr="001D6430">
        <w:rPr>
          <w:rFonts w:ascii="Simplified Arabic" w:hAnsi="Simplified Arabic" w:cs="Simplified Arabic"/>
          <w:sz w:val="28"/>
          <w:szCs w:val="28"/>
          <w:rtl/>
          <w:lang w:bidi="ar-IQ"/>
        </w:rPr>
        <w:t>وهذا يحفز الجهاز العصبي على الاداء السريع، ويذك</w:t>
      </w:r>
      <w:r w:rsidR="00E67B94">
        <w:rPr>
          <w:rFonts w:ascii="Simplified Arabic" w:hAnsi="Simplified Arabic" w:cs="Simplified Arabic" w:hint="cs"/>
          <w:sz w:val="28"/>
          <w:szCs w:val="28"/>
          <w:rtl/>
          <w:lang w:bidi="ar-IQ"/>
        </w:rPr>
        <w:t>ــــــــــــــــــــــــــــ</w:t>
      </w:r>
      <w:r w:rsidRPr="001D6430">
        <w:rPr>
          <w:rFonts w:ascii="Simplified Arabic" w:hAnsi="Simplified Arabic" w:cs="Simplified Arabic"/>
          <w:sz w:val="28"/>
          <w:szCs w:val="28"/>
          <w:rtl/>
          <w:lang w:bidi="ar-IQ"/>
        </w:rPr>
        <w:t>ر</w:t>
      </w:r>
    </w:p>
    <w:p w:rsidR="00125AAA" w:rsidRDefault="004E207C" w:rsidP="00125AAA">
      <w:pPr>
        <w:shd w:val="clear" w:color="auto" w:fill="FFFFFF"/>
        <w:spacing w:after="0" w:line="240" w:lineRule="auto"/>
        <w:ind w:right="180"/>
        <w:jc w:val="both"/>
        <w:rPr>
          <w:rFonts w:ascii="Simplified Arabic" w:hAnsi="Simplified Arabic" w:cs="Simplified Arabic"/>
          <w:sz w:val="28"/>
          <w:szCs w:val="28"/>
          <w:rtl/>
          <w:lang w:bidi="ar-IQ"/>
        </w:rPr>
      </w:pPr>
      <w:r w:rsidRPr="001D6430">
        <w:rPr>
          <w:rFonts w:ascii="Simplified Arabic" w:hAnsi="Simplified Arabic" w:cs="Simplified Arabic"/>
          <w:sz w:val="28"/>
          <w:szCs w:val="28"/>
          <w:rtl/>
          <w:lang w:bidi="ar-IQ"/>
        </w:rPr>
        <w:t xml:space="preserve">(ابو العلا احمد 1992) أن تدريب القدرة يحتاج الى سرعة عالية خلال التمرينات من اجل الحصول على اداء حركي افضل خلال المنافسات </w:t>
      </w:r>
    </w:p>
    <w:p w:rsidR="00125AAA" w:rsidRPr="00125AAA" w:rsidRDefault="00125AAA" w:rsidP="00125AAA">
      <w:pPr>
        <w:pStyle w:val="a6"/>
        <w:jc w:val="lowKashida"/>
        <w:rPr>
          <w:rFonts w:ascii="Simplified Arabic" w:hAnsi="Simplified Arabic" w:cs="Simplified Arabic"/>
          <w:sz w:val="24"/>
          <w:szCs w:val="24"/>
          <w:lang w:bidi="ar-IQ"/>
        </w:rPr>
      </w:pPr>
      <w:r>
        <w:rPr>
          <w:rFonts w:ascii="Simplified Arabic" w:hAnsi="Simplified Arabic" w:cs="Simplified Arabic" w:hint="cs"/>
          <w:sz w:val="24"/>
          <w:szCs w:val="24"/>
          <w:rtl/>
          <w:lang w:bidi="ar-IQ"/>
        </w:rPr>
        <w:t xml:space="preserve">                                                        </w:t>
      </w:r>
      <w:r w:rsidRPr="00125AAA">
        <w:rPr>
          <w:rFonts w:ascii="Simplified Arabic" w:hAnsi="Simplified Arabic" w:cs="Simplified Arabic" w:hint="cs"/>
          <w:sz w:val="24"/>
          <w:szCs w:val="24"/>
          <w:rtl/>
          <w:lang w:bidi="ar-IQ"/>
        </w:rPr>
        <w:t>(</w:t>
      </w:r>
      <w:r w:rsidRPr="00125AAA">
        <w:rPr>
          <w:rFonts w:ascii="Simplified Arabic" w:hAnsi="Simplified Arabic" w:cs="Simplified Arabic"/>
          <w:sz w:val="24"/>
          <w:szCs w:val="24"/>
          <w:rtl/>
          <w:lang w:bidi="ar-IQ"/>
        </w:rPr>
        <w:t>ابو العلا احمد عبد الفتاح ، 1992 ، ص 78</w:t>
      </w:r>
      <w:r w:rsidRPr="00125AAA">
        <w:rPr>
          <w:rFonts w:ascii="Simplified Arabic" w:hAnsi="Simplified Arabic" w:cs="Simplified Arabic" w:hint="cs"/>
          <w:sz w:val="24"/>
          <w:szCs w:val="24"/>
          <w:rtl/>
          <w:lang w:bidi="ar-IQ"/>
        </w:rPr>
        <w:t>)</w:t>
      </w:r>
    </w:p>
    <w:p w:rsidR="00502C7E" w:rsidRPr="001D6430" w:rsidRDefault="004E207C" w:rsidP="00765488">
      <w:pPr>
        <w:shd w:val="clear" w:color="auto" w:fill="FFFFFF"/>
        <w:spacing w:after="0" w:line="240" w:lineRule="auto"/>
        <w:ind w:right="180"/>
        <w:jc w:val="both"/>
        <w:rPr>
          <w:rFonts w:ascii="Simplified Arabic" w:hAnsi="Simplified Arabic" w:cs="Simplified Arabic"/>
          <w:sz w:val="28"/>
          <w:szCs w:val="28"/>
          <w:rtl/>
          <w:lang w:bidi="ar-IQ"/>
        </w:rPr>
      </w:pPr>
      <w:r w:rsidRPr="001D6430">
        <w:rPr>
          <w:rFonts w:ascii="Simplified Arabic" w:hAnsi="Simplified Arabic" w:cs="Simplified Arabic"/>
          <w:sz w:val="28"/>
          <w:szCs w:val="28"/>
          <w:rtl/>
          <w:lang w:bidi="ar-IQ"/>
        </w:rPr>
        <w:t>و</w:t>
      </w:r>
      <w:r w:rsidR="00D22437" w:rsidRPr="001D6430">
        <w:rPr>
          <w:rFonts w:ascii="Simplified Arabic" w:hAnsi="Simplified Arabic" w:cs="Simplified Arabic"/>
          <w:sz w:val="28"/>
          <w:szCs w:val="28"/>
          <w:rtl/>
          <w:lang w:bidi="ar-IQ"/>
        </w:rPr>
        <w:t>ت</w:t>
      </w:r>
      <w:r w:rsidRPr="001D6430">
        <w:rPr>
          <w:rFonts w:ascii="Simplified Arabic" w:hAnsi="Simplified Arabic" w:cs="Simplified Arabic"/>
          <w:sz w:val="28"/>
          <w:szCs w:val="28"/>
          <w:rtl/>
          <w:lang w:bidi="ar-IQ"/>
        </w:rPr>
        <w:t>ؤكد الباحث</w:t>
      </w:r>
      <w:r w:rsidR="00125AAA">
        <w:rPr>
          <w:rFonts w:ascii="Simplified Arabic" w:hAnsi="Simplified Arabic" w:cs="Simplified Arabic" w:hint="cs"/>
          <w:sz w:val="28"/>
          <w:szCs w:val="28"/>
          <w:rtl/>
          <w:lang w:bidi="ar-IQ"/>
        </w:rPr>
        <w:t>ة</w:t>
      </w:r>
      <w:r w:rsidRPr="001D6430">
        <w:rPr>
          <w:rFonts w:ascii="Simplified Arabic" w:hAnsi="Simplified Arabic" w:cs="Simplified Arabic"/>
          <w:sz w:val="28"/>
          <w:szCs w:val="28"/>
          <w:rtl/>
          <w:lang w:bidi="ar-IQ"/>
        </w:rPr>
        <w:t xml:space="preserve"> على ان خصوصية </w:t>
      </w:r>
      <w:r w:rsidR="00D22437" w:rsidRPr="001D6430">
        <w:rPr>
          <w:rFonts w:ascii="Simplified Arabic" w:hAnsi="Simplified Arabic" w:cs="Simplified Arabic"/>
          <w:sz w:val="28"/>
          <w:szCs w:val="28"/>
          <w:rtl/>
          <w:lang w:bidi="ar-IQ"/>
        </w:rPr>
        <w:t>التمرينات</w:t>
      </w:r>
      <w:r w:rsidRPr="001D6430">
        <w:rPr>
          <w:rFonts w:ascii="Simplified Arabic" w:hAnsi="Simplified Arabic" w:cs="Simplified Arabic"/>
          <w:sz w:val="28"/>
          <w:szCs w:val="28"/>
          <w:rtl/>
          <w:lang w:bidi="ar-IQ"/>
        </w:rPr>
        <w:t xml:space="preserve"> المختارة في المنهج التدريبي </w:t>
      </w:r>
      <w:r w:rsidR="00FD302E" w:rsidRPr="001D6430">
        <w:rPr>
          <w:rFonts w:ascii="Simplified Arabic" w:hAnsi="Simplified Arabic" w:cs="Simplified Arabic"/>
          <w:sz w:val="28"/>
          <w:szCs w:val="28"/>
          <w:rtl/>
          <w:lang w:bidi="ar-IQ"/>
        </w:rPr>
        <w:t>المعدة وفق نشاط كهربائية العضلة ساعد في سرعة ردود الأفعال العضلية والوصول بها الى الحالة التدريبية الجيدة و</w:t>
      </w:r>
      <w:r w:rsidR="00381571" w:rsidRPr="001D6430">
        <w:rPr>
          <w:rFonts w:ascii="Simplified Arabic" w:hAnsi="Simplified Arabic" w:cs="Simplified Arabic"/>
          <w:sz w:val="28"/>
          <w:szCs w:val="28"/>
          <w:rtl/>
          <w:lang w:bidi="ar-IQ"/>
        </w:rPr>
        <w:t>كذلك</w:t>
      </w:r>
      <w:r w:rsidRPr="001D6430">
        <w:rPr>
          <w:rFonts w:ascii="Simplified Arabic" w:hAnsi="Simplified Arabic" w:cs="Simplified Arabic"/>
          <w:sz w:val="28"/>
          <w:szCs w:val="28"/>
          <w:rtl/>
          <w:lang w:bidi="ar-IQ"/>
        </w:rPr>
        <w:t xml:space="preserve"> </w:t>
      </w:r>
      <w:r w:rsidR="00381571" w:rsidRPr="001D6430">
        <w:rPr>
          <w:rFonts w:ascii="Simplified Arabic" w:hAnsi="Simplified Arabic" w:cs="Simplified Arabic"/>
          <w:sz w:val="28"/>
          <w:szCs w:val="28"/>
          <w:rtl/>
          <w:lang w:bidi="ar-IQ"/>
        </w:rPr>
        <w:t>ال</w:t>
      </w:r>
      <w:r w:rsidRPr="001D6430">
        <w:rPr>
          <w:rFonts w:ascii="Simplified Arabic" w:hAnsi="Simplified Arabic" w:cs="Simplified Arabic"/>
          <w:sz w:val="28"/>
          <w:szCs w:val="28"/>
          <w:rtl/>
          <w:lang w:bidi="ar-IQ"/>
        </w:rPr>
        <w:t xml:space="preserve">تنوع </w:t>
      </w:r>
      <w:proofErr w:type="spellStart"/>
      <w:r w:rsidRPr="001D6430">
        <w:rPr>
          <w:rFonts w:ascii="Simplified Arabic" w:hAnsi="Simplified Arabic" w:cs="Simplified Arabic"/>
          <w:sz w:val="28"/>
          <w:szCs w:val="28"/>
          <w:rtl/>
          <w:lang w:bidi="ar-IQ"/>
        </w:rPr>
        <w:t>بالشدد</w:t>
      </w:r>
      <w:proofErr w:type="spellEnd"/>
      <w:r w:rsidRPr="001D6430">
        <w:rPr>
          <w:rFonts w:ascii="Simplified Arabic" w:hAnsi="Simplified Arabic" w:cs="Simplified Arabic"/>
          <w:sz w:val="28"/>
          <w:szCs w:val="28"/>
          <w:rtl/>
          <w:lang w:bidi="ar-IQ"/>
        </w:rPr>
        <w:t xml:space="preserve"> المستخدمة كان لها </w:t>
      </w:r>
      <w:r w:rsidR="00D22437" w:rsidRPr="001D6430">
        <w:rPr>
          <w:rFonts w:ascii="Simplified Arabic" w:hAnsi="Simplified Arabic" w:cs="Simplified Arabic"/>
          <w:sz w:val="28"/>
          <w:szCs w:val="28"/>
          <w:rtl/>
          <w:lang w:bidi="ar-IQ"/>
        </w:rPr>
        <w:t>تأثيرات</w:t>
      </w:r>
      <w:r w:rsidRPr="001D6430">
        <w:rPr>
          <w:rFonts w:ascii="Simplified Arabic" w:hAnsi="Simplified Arabic" w:cs="Simplified Arabic"/>
          <w:sz w:val="28"/>
          <w:szCs w:val="28"/>
          <w:rtl/>
          <w:lang w:bidi="ar-IQ"/>
        </w:rPr>
        <w:t xml:space="preserve"> فعالة في </w:t>
      </w:r>
      <w:r w:rsidR="00381571" w:rsidRPr="001D6430">
        <w:rPr>
          <w:rFonts w:ascii="Simplified Arabic" w:hAnsi="Simplified Arabic" w:cs="Simplified Arabic"/>
          <w:sz w:val="28"/>
          <w:szCs w:val="28"/>
          <w:rtl/>
          <w:lang w:bidi="ar-IQ"/>
        </w:rPr>
        <w:t>الجهاز العصبي</w:t>
      </w:r>
      <w:r w:rsidRPr="001D6430">
        <w:rPr>
          <w:rFonts w:ascii="Simplified Arabic" w:hAnsi="Simplified Arabic" w:cs="Simplified Arabic"/>
          <w:sz w:val="28"/>
          <w:szCs w:val="28"/>
          <w:rtl/>
          <w:lang w:bidi="ar-IQ"/>
        </w:rPr>
        <w:t>، لذلك نرى هذا التطور الايجابي  في نتائج  اختبار القدرة الانفجارية</w:t>
      </w:r>
      <w:r w:rsidR="008E0EDE" w:rsidRPr="001D6430">
        <w:rPr>
          <w:rFonts w:ascii="Simplified Arabic" w:hAnsi="Simplified Arabic" w:cs="Simplified Arabic"/>
          <w:sz w:val="28"/>
          <w:szCs w:val="28"/>
          <w:rtl/>
          <w:lang w:bidi="ar-IQ"/>
        </w:rPr>
        <w:t xml:space="preserve"> للرجلين والذراعين</w:t>
      </w:r>
      <w:r w:rsidRPr="001D6430">
        <w:rPr>
          <w:rFonts w:ascii="Simplified Arabic" w:hAnsi="Simplified Arabic" w:cs="Simplified Arabic"/>
          <w:sz w:val="28"/>
          <w:szCs w:val="28"/>
          <w:rtl/>
          <w:lang w:bidi="ar-IQ"/>
        </w:rPr>
        <w:t xml:space="preserve"> لإفراد </w:t>
      </w:r>
      <w:r w:rsidR="008E0EDE" w:rsidRPr="001D6430">
        <w:rPr>
          <w:rFonts w:ascii="Simplified Arabic" w:hAnsi="Simplified Arabic" w:cs="Simplified Arabic"/>
          <w:sz w:val="28"/>
          <w:szCs w:val="28"/>
          <w:rtl/>
          <w:lang w:bidi="ar-IQ"/>
        </w:rPr>
        <w:t>المجموعة التجريبية</w:t>
      </w:r>
      <w:r w:rsidRPr="001D6430">
        <w:rPr>
          <w:rFonts w:ascii="Simplified Arabic" w:hAnsi="Simplified Arabic" w:cs="Simplified Arabic"/>
          <w:sz w:val="28"/>
          <w:szCs w:val="28"/>
          <w:rtl/>
          <w:lang w:bidi="ar-IQ"/>
        </w:rPr>
        <w:t xml:space="preserve">  . </w:t>
      </w:r>
    </w:p>
    <w:p w:rsidR="005F490B" w:rsidRPr="005F490B" w:rsidRDefault="00502C7E" w:rsidP="005F490B">
      <w:pPr>
        <w:shd w:val="clear" w:color="auto" w:fill="FFFFFF"/>
        <w:spacing w:after="0" w:line="240" w:lineRule="auto"/>
        <w:ind w:right="180"/>
        <w:jc w:val="both"/>
        <w:rPr>
          <w:rFonts w:ascii="Simplified Arabic" w:hAnsi="Simplified Arabic" w:cs="Simplified Arabic"/>
          <w:b/>
          <w:bCs/>
          <w:sz w:val="24"/>
          <w:szCs w:val="24"/>
          <w:rtl/>
          <w:lang w:bidi="ar-IQ"/>
        </w:rPr>
      </w:pPr>
      <w:r w:rsidRPr="001D6430">
        <w:rPr>
          <w:rFonts w:ascii="Simplified Arabic" w:hAnsi="Simplified Arabic" w:cs="Simplified Arabic"/>
          <w:sz w:val="28"/>
          <w:szCs w:val="28"/>
          <w:rtl/>
          <w:lang w:bidi="ar-IQ"/>
        </w:rPr>
        <w:t>ادى</w:t>
      </w:r>
      <w:r w:rsidR="00C036F3" w:rsidRPr="001D6430">
        <w:rPr>
          <w:rFonts w:ascii="Simplified Arabic" w:hAnsi="Simplified Arabic" w:cs="Simplified Arabic"/>
          <w:sz w:val="28"/>
          <w:szCs w:val="28"/>
          <w:rtl/>
          <w:lang w:bidi="ar-IQ"/>
        </w:rPr>
        <w:t xml:space="preserve"> تطور القدرات البدنية الى التأثير المباشر في المتغيرات </w:t>
      </w:r>
      <w:r w:rsidR="00497DD3" w:rsidRPr="001D6430">
        <w:rPr>
          <w:rFonts w:ascii="Simplified Arabic" w:hAnsi="Simplified Arabic" w:cs="Simplified Arabic"/>
          <w:sz w:val="28"/>
          <w:szCs w:val="28"/>
          <w:rtl/>
          <w:lang w:bidi="ar-IQ"/>
        </w:rPr>
        <w:t>الكيناتيكية</w:t>
      </w:r>
      <w:r w:rsidR="00C036F3" w:rsidRPr="001D6430">
        <w:rPr>
          <w:rFonts w:ascii="Simplified Arabic" w:hAnsi="Simplified Arabic" w:cs="Simplified Arabic"/>
          <w:sz w:val="28"/>
          <w:szCs w:val="28"/>
          <w:rtl/>
          <w:lang w:bidi="ar-IQ"/>
        </w:rPr>
        <w:t xml:space="preserve"> قيد الدراسة</w:t>
      </w:r>
      <w:r w:rsidRPr="001D6430">
        <w:rPr>
          <w:rFonts w:ascii="Simplified Arabic" w:hAnsi="Simplified Arabic" w:cs="Simplified Arabic"/>
          <w:sz w:val="28"/>
          <w:szCs w:val="28"/>
          <w:rtl/>
          <w:lang w:bidi="ar-IQ"/>
        </w:rPr>
        <w:t xml:space="preserve"> هذا الى ان يكون متغير </w:t>
      </w:r>
      <w:r w:rsidR="002728DF" w:rsidRPr="001D6430">
        <w:rPr>
          <w:rFonts w:ascii="Simplified Arabic" w:hAnsi="Simplified Arabic" w:cs="Simplified Arabic"/>
          <w:sz w:val="28"/>
          <w:szCs w:val="28"/>
          <w:rtl/>
          <w:lang w:bidi="ar-IQ"/>
        </w:rPr>
        <w:t>كمية الحركة</w:t>
      </w:r>
      <w:r w:rsidRPr="001D6430">
        <w:rPr>
          <w:rFonts w:ascii="Simplified Arabic" w:hAnsi="Simplified Arabic" w:cs="Simplified Arabic"/>
          <w:sz w:val="28"/>
          <w:szCs w:val="28"/>
          <w:rtl/>
          <w:lang w:bidi="ar-IQ"/>
        </w:rPr>
        <w:t xml:space="preserve"> في الاختبار البعدي افضل بكثير مما كان عليه في الاختبار القبلي ل</w:t>
      </w:r>
      <w:r w:rsidR="002728DF" w:rsidRPr="001D6430">
        <w:rPr>
          <w:rFonts w:ascii="Simplified Arabic" w:hAnsi="Simplified Arabic" w:cs="Simplified Arabic"/>
          <w:sz w:val="28"/>
          <w:szCs w:val="28"/>
          <w:rtl/>
          <w:lang w:bidi="ar-IQ"/>
        </w:rPr>
        <w:t>ل</w:t>
      </w:r>
      <w:r w:rsidRPr="001D6430">
        <w:rPr>
          <w:rFonts w:ascii="Simplified Arabic" w:hAnsi="Simplified Arabic" w:cs="Simplified Arabic"/>
          <w:sz w:val="28"/>
          <w:szCs w:val="28"/>
          <w:rtl/>
          <w:lang w:bidi="ar-IQ"/>
        </w:rPr>
        <w:t>مجموع</w:t>
      </w:r>
      <w:r w:rsidR="002728DF" w:rsidRPr="001D6430">
        <w:rPr>
          <w:rFonts w:ascii="Simplified Arabic" w:hAnsi="Simplified Arabic" w:cs="Simplified Arabic"/>
          <w:sz w:val="28"/>
          <w:szCs w:val="28"/>
          <w:rtl/>
          <w:lang w:bidi="ar-IQ"/>
        </w:rPr>
        <w:t>ة</w:t>
      </w:r>
      <w:r w:rsidRPr="001D6430">
        <w:rPr>
          <w:rFonts w:ascii="Simplified Arabic" w:hAnsi="Simplified Arabic" w:cs="Simplified Arabic"/>
          <w:sz w:val="28"/>
          <w:szCs w:val="28"/>
          <w:rtl/>
          <w:lang w:bidi="ar-IQ"/>
        </w:rPr>
        <w:t xml:space="preserve"> </w:t>
      </w:r>
      <w:r w:rsidR="002728DF" w:rsidRPr="001D6430">
        <w:rPr>
          <w:rFonts w:ascii="Simplified Arabic" w:hAnsi="Simplified Arabic" w:cs="Simplified Arabic"/>
          <w:sz w:val="28"/>
          <w:szCs w:val="28"/>
          <w:rtl/>
          <w:lang w:bidi="ar-IQ"/>
        </w:rPr>
        <w:t>التجريبية</w:t>
      </w:r>
      <w:r w:rsidRPr="001D6430">
        <w:rPr>
          <w:rFonts w:ascii="Simplified Arabic" w:hAnsi="Simplified Arabic" w:cs="Simplified Arabic"/>
          <w:sz w:val="28"/>
          <w:szCs w:val="28"/>
          <w:rtl/>
          <w:lang w:bidi="ar-IQ"/>
        </w:rPr>
        <w:t xml:space="preserve"> والذي كان منسجما مع التحسن الحاصل بمتغير </w:t>
      </w:r>
      <w:r w:rsidR="002728DF" w:rsidRPr="001D6430">
        <w:rPr>
          <w:rFonts w:ascii="Simplified Arabic" w:hAnsi="Simplified Arabic" w:cs="Simplified Arabic"/>
          <w:sz w:val="28"/>
          <w:szCs w:val="28"/>
          <w:rtl/>
          <w:lang w:bidi="ar-IQ"/>
        </w:rPr>
        <w:t>الشغل</w:t>
      </w:r>
      <w:r w:rsidRPr="001D6430">
        <w:rPr>
          <w:rFonts w:ascii="Simplified Arabic" w:hAnsi="Simplified Arabic" w:cs="Simplified Arabic"/>
          <w:sz w:val="28"/>
          <w:szCs w:val="28"/>
          <w:rtl/>
          <w:lang w:bidi="ar-IQ"/>
        </w:rPr>
        <w:t xml:space="preserve"> لنفس اللاعب ،اذ ان </w:t>
      </w:r>
      <w:r w:rsidR="002728DF" w:rsidRPr="001D6430">
        <w:rPr>
          <w:rFonts w:ascii="Simplified Arabic" w:hAnsi="Simplified Arabic" w:cs="Simplified Arabic"/>
          <w:sz w:val="28"/>
          <w:szCs w:val="28"/>
          <w:rtl/>
          <w:lang w:bidi="ar-IQ"/>
        </w:rPr>
        <w:t>ال</w:t>
      </w:r>
      <w:r w:rsidRPr="001D6430">
        <w:rPr>
          <w:rFonts w:ascii="Simplified Arabic" w:hAnsi="Simplified Arabic" w:cs="Simplified Arabic"/>
          <w:sz w:val="28"/>
          <w:szCs w:val="28"/>
          <w:rtl/>
          <w:lang w:bidi="ar-IQ"/>
        </w:rPr>
        <w:t xml:space="preserve">تدريبات المستخدمة ساهمت في حصول هذا التطور " إذ </w:t>
      </w:r>
      <w:r w:rsidRPr="001D6430">
        <w:rPr>
          <w:rFonts w:ascii="Simplified Arabic" w:hAnsi="Simplified Arabic" w:cs="Simplified Arabic"/>
          <w:sz w:val="28"/>
          <w:szCs w:val="28"/>
          <w:rtl/>
          <w:lang w:bidi="ar-IQ"/>
        </w:rPr>
        <w:lastRenderedPageBreak/>
        <w:t xml:space="preserve">تعمل  تدريبات الوثب من الصناديق على تطوير استثارة الجهاز العصبي وزيادة فعالية </w:t>
      </w:r>
      <w:r w:rsidR="00381571" w:rsidRPr="001D6430">
        <w:rPr>
          <w:rFonts w:ascii="Simplified Arabic" w:hAnsi="Simplified Arabic" w:cs="Simplified Arabic"/>
          <w:sz w:val="28"/>
          <w:szCs w:val="28"/>
          <w:rtl/>
          <w:lang w:bidi="ar-IQ"/>
        </w:rPr>
        <w:t>التغذية العصبية للعضلات العاملة</w:t>
      </w:r>
      <w:r w:rsidRPr="001D6430">
        <w:rPr>
          <w:rFonts w:ascii="Simplified Arabic" w:hAnsi="Simplified Arabic" w:cs="Simplified Arabic"/>
          <w:sz w:val="28"/>
          <w:szCs w:val="28"/>
          <w:rtl/>
          <w:lang w:bidi="ar-IQ"/>
        </w:rPr>
        <w:t xml:space="preserve">، إذ أرتبط تطوير القوة بمقدار التغلب على قوة جذب الأرض من خلال إمكانية تحقيق </w:t>
      </w:r>
      <w:r w:rsidR="002728DF" w:rsidRPr="001D6430">
        <w:rPr>
          <w:rFonts w:ascii="Simplified Arabic" w:hAnsi="Simplified Arabic" w:cs="Simplified Arabic"/>
          <w:sz w:val="28"/>
          <w:szCs w:val="28"/>
          <w:rtl/>
          <w:lang w:bidi="ar-IQ"/>
        </w:rPr>
        <w:t>انقباض</w:t>
      </w:r>
      <w:r w:rsidRPr="001D6430">
        <w:rPr>
          <w:rFonts w:ascii="Simplified Arabic" w:hAnsi="Simplified Arabic" w:cs="Simplified Arabic"/>
          <w:sz w:val="28"/>
          <w:szCs w:val="28"/>
          <w:rtl/>
          <w:lang w:bidi="ar-IQ"/>
        </w:rPr>
        <w:t xml:space="preserve"> عضلي أقوى مما تسمح به </w:t>
      </w:r>
      <w:r w:rsidR="002728DF" w:rsidRPr="001D6430">
        <w:rPr>
          <w:rFonts w:ascii="Simplified Arabic" w:hAnsi="Simplified Arabic" w:cs="Simplified Arabic"/>
          <w:sz w:val="28"/>
          <w:szCs w:val="28"/>
          <w:rtl/>
          <w:lang w:bidi="ar-IQ"/>
        </w:rPr>
        <w:t>الانقباضات</w:t>
      </w:r>
      <w:r w:rsidRPr="001D6430">
        <w:rPr>
          <w:rFonts w:ascii="Simplified Arabic" w:hAnsi="Simplified Arabic" w:cs="Simplified Arabic"/>
          <w:sz w:val="28"/>
          <w:szCs w:val="28"/>
          <w:rtl/>
          <w:lang w:bidi="ar-IQ"/>
        </w:rPr>
        <w:t xml:space="preserve"> العضلية الإرادية " </w:t>
      </w:r>
      <w:r w:rsidR="005F490B">
        <w:rPr>
          <w:rFonts w:ascii="Simplified Arabic" w:hAnsi="Simplified Arabic" w:cs="Simplified Arabic" w:hint="cs"/>
          <w:sz w:val="24"/>
          <w:szCs w:val="24"/>
          <w:rtl/>
        </w:rPr>
        <w:t xml:space="preserve">                                           (</w:t>
      </w:r>
      <w:proofErr w:type="spellStart"/>
      <w:r w:rsidR="005F490B" w:rsidRPr="005F490B">
        <w:rPr>
          <w:rFonts w:ascii="Simplified Arabic" w:hAnsi="Simplified Arabic" w:cs="Simplified Arabic"/>
          <w:sz w:val="24"/>
          <w:szCs w:val="24"/>
          <w:rtl/>
        </w:rPr>
        <w:t>بسطويسي</w:t>
      </w:r>
      <w:proofErr w:type="spellEnd"/>
      <w:r w:rsidR="005F490B" w:rsidRPr="005F490B">
        <w:rPr>
          <w:rFonts w:ascii="Simplified Arabic" w:hAnsi="Simplified Arabic" w:cs="Simplified Arabic"/>
          <w:sz w:val="24"/>
          <w:szCs w:val="24"/>
          <w:rtl/>
        </w:rPr>
        <w:t xml:space="preserve"> أحمد </w:t>
      </w:r>
      <w:proofErr w:type="spellStart"/>
      <w:r w:rsidR="005F490B" w:rsidRPr="005F490B">
        <w:rPr>
          <w:rFonts w:ascii="Simplified Arabic" w:hAnsi="Simplified Arabic" w:cs="Simplified Arabic"/>
          <w:sz w:val="24"/>
          <w:szCs w:val="24"/>
          <w:rtl/>
        </w:rPr>
        <w:t>بسطويسي</w:t>
      </w:r>
      <w:proofErr w:type="spellEnd"/>
      <w:r w:rsidR="005F490B" w:rsidRPr="005F490B">
        <w:rPr>
          <w:rFonts w:ascii="Simplified Arabic" w:hAnsi="Simplified Arabic" w:cs="Simplified Arabic"/>
          <w:sz w:val="24"/>
          <w:szCs w:val="24"/>
          <w:rtl/>
        </w:rPr>
        <w:t xml:space="preserve"> ، 1996, ص 19</w:t>
      </w:r>
      <w:r w:rsidR="005F490B">
        <w:rPr>
          <w:rFonts w:ascii="Simplified Arabic" w:hAnsi="Simplified Arabic" w:cs="Simplified Arabic" w:hint="cs"/>
          <w:b/>
          <w:bCs/>
          <w:sz w:val="24"/>
          <w:szCs w:val="24"/>
          <w:rtl/>
        </w:rPr>
        <w:t>)</w:t>
      </w:r>
    </w:p>
    <w:p w:rsidR="008F0DA4" w:rsidRPr="008F0DA4" w:rsidRDefault="00502C7E" w:rsidP="00F23F10">
      <w:pPr>
        <w:shd w:val="clear" w:color="auto" w:fill="FFFFFF"/>
        <w:spacing w:after="0" w:line="240" w:lineRule="auto"/>
        <w:ind w:right="180"/>
        <w:jc w:val="both"/>
        <w:rPr>
          <w:rFonts w:ascii="Simplified Arabic" w:hAnsi="Simplified Arabic" w:cs="Simplified Arabic"/>
          <w:sz w:val="24"/>
          <w:szCs w:val="24"/>
        </w:rPr>
      </w:pPr>
      <w:r w:rsidRPr="001D6430">
        <w:rPr>
          <w:rFonts w:ascii="Simplified Arabic" w:hAnsi="Simplified Arabic" w:cs="Simplified Arabic"/>
          <w:sz w:val="28"/>
          <w:szCs w:val="28"/>
          <w:rtl/>
          <w:lang w:bidi="ar-IQ"/>
        </w:rPr>
        <w:t xml:space="preserve">ان الاثر الايجابي والفعال للتمرينات التي استخدمت ضمن مفردات المنهاج التدريبي كانت مناسبة لتطوير قوة العضلات العاملة في حركة المفاصل والتي زادت كفاءتها في مقاومة الانثناء الكبير عند لحظة التثبيت للتهيؤ </w:t>
      </w:r>
      <w:r w:rsidR="002728DF" w:rsidRPr="001D6430">
        <w:rPr>
          <w:rFonts w:ascii="Simplified Arabic" w:hAnsi="Simplified Arabic" w:cs="Simplified Arabic"/>
          <w:sz w:val="28"/>
          <w:szCs w:val="28"/>
          <w:rtl/>
          <w:lang w:bidi="ar-IQ"/>
        </w:rPr>
        <w:t>للانطلاق في بداية 100م</w:t>
      </w:r>
      <w:r w:rsidRPr="001D6430">
        <w:rPr>
          <w:rFonts w:ascii="Simplified Arabic" w:hAnsi="Simplified Arabic" w:cs="Simplified Arabic"/>
          <w:sz w:val="28"/>
          <w:szCs w:val="28"/>
          <w:rtl/>
          <w:lang w:bidi="ar-IQ"/>
        </w:rPr>
        <w:t xml:space="preserve"> ، وهذا الانثناء يكون عادة في مفاصل الركبة والحوض اذ كلما كان كبيرا بذل اللاعب زمنا طويلا لمدهما، وهذا غير جيد في تنفيذ الحركات السريعة</w:t>
      </w:r>
      <w:r w:rsidR="00F23F10">
        <w:rPr>
          <w:rFonts w:ascii="Simplified Arabic" w:hAnsi="Simplified Arabic" w:cs="Simplified Arabic" w:hint="cs"/>
          <w:sz w:val="28"/>
          <w:szCs w:val="28"/>
          <w:rtl/>
          <w:lang w:bidi="ar-IQ"/>
        </w:rPr>
        <w:t xml:space="preserve">                     </w:t>
      </w:r>
      <w:r w:rsidR="008F0DA4">
        <w:rPr>
          <w:rFonts w:ascii="Simplified Arabic" w:hAnsi="Simplified Arabic" w:cs="Simplified Arabic"/>
          <w:sz w:val="24"/>
          <w:szCs w:val="24"/>
        </w:rPr>
        <w:t>(</w:t>
      </w:r>
      <w:proofErr w:type="spellStart"/>
      <w:r w:rsidR="008F0DA4" w:rsidRPr="008F0DA4">
        <w:rPr>
          <w:rFonts w:ascii="Simplified Arabic" w:hAnsi="Simplified Arabic" w:cs="Simplified Arabic"/>
          <w:sz w:val="24"/>
          <w:szCs w:val="24"/>
        </w:rPr>
        <w:t>Ikeith</w:t>
      </w:r>
      <w:proofErr w:type="spellEnd"/>
      <w:r w:rsidR="008F0DA4" w:rsidRPr="008F0DA4">
        <w:rPr>
          <w:rFonts w:ascii="Simplified Arabic" w:hAnsi="Simplified Arabic" w:cs="Simplified Arabic"/>
          <w:sz w:val="24"/>
          <w:szCs w:val="24"/>
        </w:rPr>
        <w:t xml:space="preserve"> </w:t>
      </w:r>
      <w:proofErr w:type="spellStart"/>
      <w:r w:rsidR="008F0DA4" w:rsidRPr="008F0DA4">
        <w:rPr>
          <w:rFonts w:ascii="Simplified Arabic" w:hAnsi="Simplified Arabic" w:cs="Simplified Arabic"/>
          <w:sz w:val="24"/>
          <w:szCs w:val="24"/>
        </w:rPr>
        <w:t>nichoIas</w:t>
      </w:r>
      <w:proofErr w:type="spellEnd"/>
      <w:r w:rsidR="008F0DA4">
        <w:rPr>
          <w:rFonts w:ascii="Simplified Arabic" w:hAnsi="Simplified Arabic" w:cs="Simplified Arabic"/>
          <w:sz w:val="24"/>
          <w:szCs w:val="24"/>
        </w:rPr>
        <w:t>.</w:t>
      </w:r>
      <w:r w:rsidR="008F0DA4" w:rsidRPr="008F0DA4">
        <w:rPr>
          <w:rFonts w:ascii="Simplified Arabic" w:hAnsi="Simplified Arabic" w:cs="Simplified Arabic"/>
          <w:sz w:val="24"/>
          <w:szCs w:val="24"/>
        </w:rPr>
        <w:t xml:space="preserve"> 2001.p.37</w:t>
      </w:r>
      <w:r w:rsidR="008F0DA4">
        <w:rPr>
          <w:rFonts w:ascii="Simplified Arabic" w:hAnsi="Simplified Arabic" w:cs="Simplified Arabic"/>
          <w:sz w:val="24"/>
          <w:szCs w:val="24"/>
        </w:rPr>
        <w:t>)</w:t>
      </w:r>
    </w:p>
    <w:p w:rsidR="00144C15" w:rsidRPr="001D6430" w:rsidRDefault="006909BE" w:rsidP="00765488">
      <w:pPr>
        <w:spacing w:after="0" w:line="240" w:lineRule="auto"/>
        <w:jc w:val="both"/>
        <w:rPr>
          <w:rFonts w:ascii="Simplified Arabic" w:hAnsi="Simplified Arabic" w:cs="Simplified Arabic"/>
          <w:sz w:val="28"/>
          <w:szCs w:val="28"/>
          <w:rtl/>
          <w:lang w:bidi="ar-IQ"/>
        </w:rPr>
      </w:pPr>
      <w:r w:rsidRPr="001D6430">
        <w:rPr>
          <w:rFonts w:ascii="Simplified Arabic" w:hAnsi="Simplified Arabic" w:cs="Simplified Arabic"/>
          <w:sz w:val="28"/>
          <w:szCs w:val="28"/>
          <w:rtl/>
          <w:lang w:bidi="ar-IQ"/>
        </w:rPr>
        <w:t xml:space="preserve">فضلاً عن أن التمرينات المستخدمة في المنهاج التدريبي دوراً مؤثراً في تطوير مقدار القوة التي انتقلت من خلال المفاصل البعيدة الى المفاصل القريبة مثل القوة التي انتقلت من الجذع والذراعين ثم الى مفصل الورك وبعدها الى العضلات العاملة </w:t>
      </w:r>
      <w:r w:rsidR="004C2543" w:rsidRPr="001D6430">
        <w:rPr>
          <w:rFonts w:ascii="Simplified Arabic" w:hAnsi="Simplified Arabic" w:cs="Simplified Arabic"/>
          <w:sz w:val="28"/>
          <w:szCs w:val="28"/>
          <w:rtl/>
          <w:lang w:bidi="ar-IQ"/>
        </w:rPr>
        <w:t xml:space="preserve">والمعاكسة </w:t>
      </w:r>
      <w:r w:rsidRPr="001D6430">
        <w:rPr>
          <w:rFonts w:ascii="Simplified Arabic" w:hAnsi="Simplified Arabic" w:cs="Simplified Arabic"/>
          <w:sz w:val="28"/>
          <w:szCs w:val="28"/>
          <w:rtl/>
          <w:lang w:bidi="ar-IQ"/>
        </w:rPr>
        <w:t>الفخذية بالإضافة الى مفصل الركبة والتي أدت الى أنتاج دفع قوة للانطلاق من مسند البداية بأكبر قوة واقل زمن تأث</w:t>
      </w:r>
      <w:r w:rsidR="00041FF5" w:rsidRPr="001D6430">
        <w:rPr>
          <w:rFonts w:ascii="Simplified Arabic" w:hAnsi="Simplified Arabic" w:cs="Simplified Arabic"/>
          <w:sz w:val="28"/>
          <w:szCs w:val="28"/>
          <w:rtl/>
          <w:lang w:bidi="ar-IQ"/>
        </w:rPr>
        <w:t>ر</w:t>
      </w:r>
      <w:r w:rsidRPr="001D6430">
        <w:rPr>
          <w:rFonts w:ascii="Simplified Arabic" w:hAnsi="Simplified Arabic" w:cs="Simplified Arabic"/>
          <w:sz w:val="28"/>
          <w:szCs w:val="28"/>
          <w:rtl/>
          <w:lang w:bidi="ar-IQ"/>
        </w:rPr>
        <w:t xml:space="preserve">، إذ إن الغاية من الواجب الحركي هي انتاج حركة سريعة للذراع ثم للجذع والورك والدفع للرجل الخلفية ثم الامامية التي تكون </w:t>
      </w:r>
      <w:r w:rsidR="00041FF5" w:rsidRPr="001D6430">
        <w:rPr>
          <w:rFonts w:ascii="Simplified Arabic" w:hAnsi="Simplified Arabic" w:cs="Simplified Arabic"/>
          <w:sz w:val="28"/>
          <w:szCs w:val="28"/>
          <w:rtl/>
          <w:lang w:bidi="ar-IQ"/>
        </w:rPr>
        <w:t>اقل انتاج للقوة من الرجل الخلفية التي تنطلق اولا"</w:t>
      </w:r>
      <w:r w:rsidRPr="001D6430">
        <w:rPr>
          <w:rFonts w:ascii="Simplified Arabic" w:hAnsi="Simplified Arabic" w:cs="Simplified Arabic"/>
          <w:sz w:val="28"/>
          <w:szCs w:val="28"/>
          <w:rtl/>
          <w:lang w:bidi="ar-IQ"/>
        </w:rPr>
        <w:t xml:space="preserve"> وعندها تؤدى </w:t>
      </w:r>
      <w:r w:rsidR="00041FF5" w:rsidRPr="001D6430">
        <w:rPr>
          <w:rFonts w:ascii="Simplified Arabic" w:hAnsi="Simplified Arabic" w:cs="Simplified Arabic"/>
          <w:sz w:val="28"/>
          <w:szCs w:val="28"/>
          <w:rtl/>
          <w:lang w:bidi="ar-IQ"/>
        </w:rPr>
        <w:t>البداية</w:t>
      </w:r>
      <w:r w:rsidR="00123557">
        <w:rPr>
          <w:rFonts w:ascii="Simplified Arabic" w:hAnsi="Simplified Arabic" w:cs="Simplified Arabic"/>
          <w:sz w:val="28"/>
          <w:szCs w:val="28"/>
          <w:rtl/>
          <w:lang w:bidi="ar-IQ"/>
        </w:rPr>
        <w:t xml:space="preserve"> بأعلى مدى و</w:t>
      </w:r>
      <w:r w:rsidR="007F723A" w:rsidRPr="001D6430">
        <w:rPr>
          <w:rFonts w:ascii="Simplified Arabic" w:hAnsi="Simplified Arabic" w:cs="Simplified Arabic"/>
          <w:sz w:val="28"/>
          <w:szCs w:val="28"/>
          <w:rtl/>
          <w:lang w:bidi="ar-IQ"/>
        </w:rPr>
        <w:t>سرعة</w:t>
      </w:r>
      <w:r w:rsidRPr="001D6430">
        <w:rPr>
          <w:rFonts w:ascii="Simplified Arabic" w:hAnsi="Simplified Arabic" w:cs="Simplified Arabic"/>
          <w:sz w:val="28"/>
          <w:szCs w:val="28"/>
          <w:rtl/>
          <w:lang w:bidi="ar-IQ"/>
        </w:rPr>
        <w:t xml:space="preserve">، إذ تم التأكيد عند تطبيق التمرينات على أدائها بشكل دقيق ووفقاً لمساراتها الحركية من أجل تحقيق المديات الحركية </w:t>
      </w:r>
      <w:r w:rsidR="00041FF5" w:rsidRPr="001D6430">
        <w:rPr>
          <w:rFonts w:ascii="Simplified Arabic" w:hAnsi="Simplified Arabic" w:cs="Simplified Arabic"/>
          <w:sz w:val="28"/>
          <w:szCs w:val="28"/>
          <w:rtl/>
          <w:lang w:bidi="ar-IQ"/>
        </w:rPr>
        <w:t>ل</w:t>
      </w:r>
      <w:r w:rsidRPr="001D6430">
        <w:rPr>
          <w:rFonts w:ascii="Simplified Arabic" w:hAnsi="Simplified Arabic" w:cs="Simplified Arabic"/>
          <w:sz w:val="28"/>
          <w:szCs w:val="28"/>
          <w:rtl/>
          <w:lang w:bidi="ar-IQ"/>
        </w:rPr>
        <w:t xml:space="preserve">لذراع </w:t>
      </w:r>
      <w:r w:rsidR="00041FF5" w:rsidRPr="001D6430">
        <w:rPr>
          <w:rFonts w:ascii="Simplified Arabic" w:hAnsi="Simplified Arabic" w:cs="Simplified Arabic"/>
          <w:sz w:val="28"/>
          <w:szCs w:val="28"/>
          <w:rtl/>
          <w:lang w:bidi="ar-IQ"/>
        </w:rPr>
        <w:t xml:space="preserve">والجذع </w:t>
      </w:r>
      <w:r w:rsidRPr="001D6430">
        <w:rPr>
          <w:rFonts w:ascii="Simplified Arabic" w:hAnsi="Simplified Arabic" w:cs="Simplified Arabic"/>
          <w:sz w:val="28"/>
          <w:szCs w:val="28"/>
          <w:rtl/>
          <w:lang w:bidi="ar-IQ"/>
        </w:rPr>
        <w:t xml:space="preserve">مما ينعكس إيجابياً على </w:t>
      </w:r>
      <w:r w:rsidR="00041FF5" w:rsidRPr="001D6430">
        <w:rPr>
          <w:rFonts w:ascii="Simplified Arabic" w:hAnsi="Simplified Arabic" w:cs="Simplified Arabic"/>
          <w:sz w:val="28"/>
          <w:szCs w:val="28"/>
          <w:rtl/>
          <w:lang w:bidi="ar-IQ"/>
        </w:rPr>
        <w:t>سرعة انطلاق العداء</w:t>
      </w:r>
      <w:r w:rsidRPr="001D6430">
        <w:rPr>
          <w:rFonts w:ascii="Simplified Arabic" w:hAnsi="Simplified Arabic" w:cs="Simplified Arabic"/>
          <w:sz w:val="28"/>
          <w:szCs w:val="28"/>
          <w:rtl/>
          <w:lang w:bidi="ar-IQ"/>
        </w:rPr>
        <w:t xml:space="preserve"> أثناء الأداء نتيجة طبيعية للفعل ورد الفعل بين عضلات الجسم من خلال القيام بالتقلص اللامركزي (كفعل) وبالتقلص المركزي (رد فعل) والذي دل دلالة كبيرة على تطبيق قانون نيوتن الثالث.</w:t>
      </w:r>
      <w:r w:rsidR="00041FF5" w:rsidRPr="001D6430">
        <w:rPr>
          <w:rFonts w:ascii="Simplified Arabic" w:hAnsi="Simplified Arabic" w:cs="Simplified Arabic"/>
          <w:sz w:val="28"/>
          <w:szCs w:val="28"/>
          <w:rtl/>
          <w:lang w:bidi="ar-IQ"/>
        </w:rPr>
        <w:t xml:space="preserve"> </w:t>
      </w:r>
      <w:r w:rsidRPr="001D6430">
        <w:rPr>
          <w:rFonts w:ascii="Simplified Arabic" w:hAnsi="Simplified Arabic" w:cs="Simplified Arabic"/>
          <w:sz w:val="28"/>
          <w:szCs w:val="28"/>
          <w:rtl/>
          <w:lang w:bidi="ar-IQ"/>
        </w:rPr>
        <w:t>فضلا عن ان التدريبات التي طبقت كانت أقرب الى مساراتها</w:t>
      </w:r>
      <w:r w:rsidR="007F723A" w:rsidRPr="001D6430">
        <w:rPr>
          <w:rFonts w:ascii="Simplified Arabic" w:hAnsi="Simplified Arabic" w:cs="Simplified Arabic"/>
          <w:sz w:val="28"/>
          <w:szCs w:val="28"/>
          <w:rtl/>
          <w:lang w:bidi="ar-IQ"/>
        </w:rPr>
        <w:t xml:space="preserve"> الحركية الخاصة بمركز ثقل الجسم</w:t>
      </w:r>
      <w:r w:rsidRPr="001D6430">
        <w:rPr>
          <w:rFonts w:ascii="Simplified Arabic" w:hAnsi="Simplified Arabic" w:cs="Simplified Arabic"/>
          <w:sz w:val="28"/>
          <w:szCs w:val="28"/>
          <w:rtl/>
          <w:lang w:bidi="ar-IQ"/>
        </w:rPr>
        <w:t xml:space="preserve">، إذ كانت هذه التمرينات تنسجم بشكلها وبنائها </w:t>
      </w:r>
      <w:r w:rsidR="004C2543" w:rsidRPr="001D6430">
        <w:rPr>
          <w:rFonts w:ascii="Simplified Arabic" w:hAnsi="Simplified Arabic" w:cs="Simplified Arabic"/>
          <w:sz w:val="28"/>
          <w:szCs w:val="28"/>
          <w:rtl/>
          <w:lang w:bidi="ar-IQ"/>
        </w:rPr>
        <w:t>وانسيابيها</w:t>
      </w:r>
      <w:r w:rsidRPr="001D6430">
        <w:rPr>
          <w:rFonts w:ascii="Simplified Arabic" w:hAnsi="Simplified Arabic" w:cs="Simplified Arabic"/>
          <w:sz w:val="28"/>
          <w:szCs w:val="28"/>
          <w:rtl/>
          <w:lang w:bidi="ar-IQ"/>
        </w:rPr>
        <w:t xml:space="preserve"> ودرجة توافقها مع الشكل والبناء الحركي </w:t>
      </w:r>
      <w:r w:rsidR="00041FF5" w:rsidRPr="001D6430">
        <w:rPr>
          <w:rFonts w:ascii="Simplified Arabic" w:hAnsi="Simplified Arabic" w:cs="Simplified Arabic"/>
          <w:sz w:val="28"/>
          <w:szCs w:val="28"/>
          <w:rtl/>
          <w:lang w:bidi="ar-IQ"/>
        </w:rPr>
        <w:t>لبداية انطلاق 100م</w:t>
      </w:r>
      <w:r w:rsidRPr="001D6430">
        <w:rPr>
          <w:rFonts w:ascii="Simplified Arabic" w:hAnsi="Simplified Arabic" w:cs="Simplified Arabic"/>
          <w:sz w:val="28"/>
          <w:szCs w:val="28"/>
          <w:rtl/>
          <w:lang w:bidi="ar-IQ"/>
        </w:rPr>
        <w:t xml:space="preserve"> وذلك خدم الهدف الأساسي منها مما أعطى عينة البحث </w:t>
      </w:r>
      <w:r w:rsidR="00041FF5" w:rsidRPr="001D6430">
        <w:rPr>
          <w:rFonts w:ascii="Simplified Arabic" w:hAnsi="Simplified Arabic" w:cs="Simplified Arabic"/>
          <w:sz w:val="28"/>
          <w:szCs w:val="28"/>
          <w:rtl/>
          <w:lang w:bidi="ar-IQ"/>
        </w:rPr>
        <w:t>قيم</w:t>
      </w:r>
      <w:r w:rsidRPr="001D6430">
        <w:rPr>
          <w:rFonts w:ascii="Simplified Arabic" w:hAnsi="Simplified Arabic" w:cs="Simplified Arabic"/>
          <w:sz w:val="28"/>
          <w:szCs w:val="28"/>
          <w:rtl/>
          <w:lang w:bidi="ar-IQ"/>
        </w:rPr>
        <w:t xml:space="preserve"> مناسبة لتحقيق </w:t>
      </w:r>
      <w:r w:rsidR="00041FF5" w:rsidRPr="001D6430">
        <w:rPr>
          <w:rFonts w:ascii="Simplified Arabic" w:hAnsi="Simplified Arabic" w:cs="Simplified Arabic"/>
          <w:sz w:val="28"/>
          <w:szCs w:val="28"/>
          <w:rtl/>
          <w:lang w:bidi="ar-IQ"/>
        </w:rPr>
        <w:t xml:space="preserve">المتغيرات </w:t>
      </w:r>
      <w:proofErr w:type="spellStart"/>
      <w:r w:rsidR="00041FF5" w:rsidRPr="001D6430">
        <w:rPr>
          <w:rFonts w:ascii="Simplified Arabic" w:hAnsi="Simplified Arabic" w:cs="Simplified Arabic"/>
          <w:sz w:val="28"/>
          <w:szCs w:val="28"/>
          <w:rtl/>
          <w:lang w:bidi="ar-IQ"/>
        </w:rPr>
        <w:t>الكينيتكية</w:t>
      </w:r>
      <w:proofErr w:type="spellEnd"/>
      <w:r w:rsidR="00041FF5" w:rsidRPr="001D6430">
        <w:rPr>
          <w:rFonts w:ascii="Simplified Arabic" w:hAnsi="Simplified Arabic" w:cs="Simplified Arabic"/>
          <w:sz w:val="28"/>
          <w:szCs w:val="28"/>
          <w:rtl/>
          <w:lang w:bidi="ar-IQ"/>
        </w:rPr>
        <w:t xml:space="preserve"> </w:t>
      </w:r>
      <w:r w:rsidRPr="001D6430">
        <w:rPr>
          <w:rFonts w:ascii="Simplified Arabic" w:hAnsi="Simplified Arabic" w:cs="Simplified Arabic"/>
          <w:sz w:val="28"/>
          <w:szCs w:val="28"/>
          <w:rtl/>
          <w:lang w:bidi="ar-IQ"/>
        </w:rPr>
        <w:t>وبزمن قصير جداً</w:t>
      </w:r>
      <w:r w:rsidR="00041FF5" w:rsidRPr="001D6430">
        <w:rPr>
          <w:rFonts w:ascii="Simplified Arabic" w:hAnsi="Simplified Arabic" w:cs="Simplified Arabic"/>
          <w:sz w:val="28"/>
          <w:szCs w:val="28"/>
          <w:rtl/>
          <w:lang w:bidi="ar-IQ"/>
        </w:rPr>
        <w:t xml:space="preserve"> وبقوة كبيرة </w:t>
      </w:r>
      <w:r w:rsidRPr="001D6430">
        <w:rPr>
          <w:rFonts w:ascii="Simplified Arabic" w:hAnsi="Simplified Arabic" w:cs="Simplified Arabic"/>
          <w:sz w:val="28"/>
          <w:szCs w:val="28"/>
          <w:rtl/>
          <w:lang w:bidi="ar-IQ"/>
        </w:rPr>
        <w:t>.</w:t>
      </w:r>
    </w:p>
    <w:p w:rsidR="00B53847" w:rsidRDefault="00B53847" w:rsidP="00765488">
      <w:pPr>
        <w:spacing w:after="0" w:line="240" w:lineRule="auto"/>
        <w:jc w:val="both"/>
        <w:rPr>
          <w:rFonts w:ascii="Simplified Arabic" w:hAnsi="Simplified Arabic" w:cs="Simplified Arabic"/>
          <w:sz w:val="28"/>
          <w:szCs w:val="28"/>
          <w:rtl/>
          <w:lang w:bidi="ar-IQ"/>
        </w:rPr>
      </w:pPr>
    </w:p>
    <w:p w:rsidR="005F490B" w:rsidRDefault="005F490B" w:rsidP="00765488">
      <w:pPr>
        <w:spacing w:after="0" w:line="240" w:lineRule="auto"/>
        <w:jc w:val="both"/>
        <w:rPr>
          <w:rFonts w:ascii="Simplified Arabic" w:hAnsi="Simplified Arabic" w:cs="Simplified Arabic"/>
          <w:sz w:val="28"/>
          <w:szCs w:val="28"/>
          <w:rtl/>
          <w:lang w:bidi="ar-IQ"/>
        </w:rPr>
      </w:pPr>
    </w:p>
    <w:p w:rsidR="005F490B" w:rsidRDefault="005F490B" w:rsidP="00765488">
      <w:pPr>
        <w:spacing w:after="0" w:line="240" w:lineRule="auto"/>
        <w:jc w:val="both"/>
        <w:rPr>
          <w:rFonts w:ascii="Simplified Arabic" w:hAnsi="Simplified Arabic" w:cs="Simplified Arabic"/>
          <w:sz w:val="28"/>
          <w:szCs w:val="28"/>
          <w:rtl/>
          <w:lang w:bidi="ar-IQ"/>
        </w:rPr>
      </w:pPr>
    </w:p>
    <w:p w:rsidR="00CB1260" w:rsidRDefault="00CB1260" w:rsidP="00765488">
      <w:pPr>
        <w:spacing w:after="0" w:line="240" w:lineRule="auto"/>
        <w:jc w:val="both"/>
        <w:rPr>
          <w:rFonts w:ascii="Simplified Arabic" w:hAnsi="Simplified Arabic" w:cs="Simplified Arabic"/>
          <w:sz w:val="28"/>
          <w:szCs w:val="28"/>
          <w:rtl/>
          <w:lang w:bidi="ar-IQ"/>
        </w:rPr>
      </w:pPr>
    </w:p>
    <w:p w:rsidR="00CB1260" w:rsidRPr="001D6430" w:rsidRDefault="00CB1260" w:rsidP="00765488">
      <w:pPr>
        <w:spacing w:after="0" w:line="240" w:lineRule="auto"/>
        <w:jc w:val="both"/>
        <w:rPr>
          <w:rFonts w:ascii="Simplified Arabic" w:hAnsi="Simplified Arabic" w:cs="Simplified Arabic"/>
          <w:sz w:val="28"/>
          <w:szCs w:val="28"/>
          <w:rtl/>
          <w:lang w:bidi="ar-IQ"/>
        </w:rPr>
      </w:pPr>
    </w:p>
    <w:p w:rsidR="00A139DA" w:rsidRPr="001D6430" w:rsidRDefault="002A205C" w:rsidP="00765488">
      <w:pPr>
        <w:spacing w:after="0" w:line="240" w:lineRule="auto"/>
        <w:jc w:val="both"/>
        <w:rPr>
          <w:rFonts w:ascii="Simplified Arabic" w:hAnsi="Simplified Arabic" w:cs="Simplified Arabic"/>
          <w:sz w:val="28"/>
          <w:szCs w:val="28"/>
          <w:rtl/>
          <w:lang w:bidi="ar-IQ"/>
        </w:rPr>
      </w:pPr>
      <w:r w:rsidRPr="001D6430">
        <w:rPr>
          <w:rFonts w:ascii="Simplified Arabic" w:hAnsi="Simplified Arabic" w:cs="Simplified Arabic"/>
          <w:sz w:val="28"/>
          <w:szCs w:val="28"/>
          <w:rtl/>
          <w:lang w:bidi="ar-IQ"/>
        </w:rPr>
        <w:lastRenderedPageBreak/>
        <w:t>4</w:t>
      </w:r>
      <w:r w:rsidR="00A139DA" w:rsidRPr="001D6430">
        <w:rPr>
          <w:rFonts w:ascii="Simplified Arabic" w:hAnsi="Simplified Arabic" w:cs="Simplified Arabic"/>
          <w:sz w:val="28"/>
          <w:szCs w:val="28"/>
          <w:rtl/>
          <w:lang w:bidi="ar-IQ"/>
        </w:rPr>
        <w:t xml:space="preserve">– الاستنتاجات والتوصيات : </w:t>
      </w:r>
    </w:p>
    <w:p w:rsidR="00A139DA" w:rsidRPr="001D6430" w:rsidRDefault="002A205C" w:rsidP="00CB1260">
      <w:pPr>
        <w:spacing w:after="0" w:line="240" w:lineRule="auto"/>
        <w:jc w:val="both"/>
        <w:rPr>
          <w:rFonts w:ascii="Simplified Arabic" w:hAnsi="Simplified Arabic" w:cs="Simplified Arabic"/>
          <w:sz w:val="28"/>
          <w:szCs w:val="28"/>
          <w:rtl/>
          <w:lang w:bidi="ar-IQ"/>
        </w:rPr>
      </w:pPr>
      <w:r w:rsidRPr="001D6430">
        <w:rPr>
          <w:rFonts w:ascii="Simplified Arabic" w:hAnsi="Simplified Arabic" w:cs="Simplified Arabic"/>
          <w:sz w:val="28"/>
          <w:szCs w:val="28"/>
          <w:rtl/>
          <w:lang w:bidi="ar-IQ"/>
        </w:rPr>
        <w:t>4</w:t>
      </w:r>
      <w:r w:rsidR="00CB1260">
        <w:rPr>
          <w:rFonts w:ascii="Simplified Arabic" w:hAnsi="Simplified Arabic" w:cs="Simplified Arabic"/>
          <w:sz w:val="28"/>
          <w:szCs w:val="28"/>
          <w:rtl/>
          <w:lang w:bidi="ar-IQ"/>
        </w:rPr>
        <w:t>–</w:t>
      </w:r>
      <w:r w:rsidR="00CB1260">
        <w:rPr>
          <w:rFonts w:ascii="Simplified Arabic" w:hAnsi="Simplified Arabic" w:cs="Simplified Arabic" w:hint="cs"/>
          <w:sz w:val="28"/>
          <w:szCs w:val="28"/>
          <w:rtl/>
          <w:lang w:bidi="ar-IQ"/>
        </w:rPr>
        <w:t xml:space="preserve">1 </w:t>
      </w:r>
      <w:r w:rsidR="00A139DA" w:rsidRPr="001D6430">
        <w:rPr>
          <w:rFonts w:ascii="Simplified Arabic" w:hAnsi="Simplified Arabic" w:cs="Simplified Arabic"/>
          <w:sz w:val="28"/>
          <w:szCs w:val="28"/>
          <w:rtl/>
          <w:lang w:bidi="ar-IQ"/>
        </w:rPr>
        <w:t>الاستنتاجات :</w:t>
      </w:r>
      <w:r w:rsidR="00CB1260">
        <w:rPr>
          <w:rFonts w:ascii="Simplified Arabic" w:hAnsi="Simplified Arabic" w:cs="Simplified Arabic" w:hint="cs"/>
          <w:sz w:val="28"/>
          <w:szCs w:val="28"/>
          <w:rtl/>
          <w:lang w:bidi="ar-IQ"/>
        </w:rPr>
        <w:t xml:space="preserve"> </w:t>
      </w:r>
      <w:r w:rsidR="00A139DA" w:rsidRPr="001D6430">
        <w:rPr>
          <w:rFonts w:ascii="Simplified Arabic" w:hAnsi="Simplified Arabic" w:cs="Simplified Arabic"/>
          <w:sz w:val="28"/>
          <w:szCs w:val="28"/>
          <w:rtl/>
          <w:lang w:bidi="ar-IQ"/>
        </w:rPr>
        <w:t xml:space="preserve">بناءً على ما سبق وفي حدود نتائج الدراسة التي أمكن التوصل إليها يمكن استخلاص ما يأتي  : - </w:t>
      </w:r>
    </w:p>
    <w:p w:rsidR="00214C47" w:rsidRPr="00096287" w:rsidRDefault="00096287" w:rsidP="00096287">
      <w:pPr>
        <w:spacing w:after="0" w:line="240" w:lineRule="auto"/>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1- </w:t>
      </w:r>
      <w:r w:rsidR="00A139DA" w:rsidRPr="00096287">
        <w:rPr>
          <w:rFonts w:ascii="Simplified Arabic" w:hAnsi="Simplified Arabic" w:cs="Simplified Arabic"/>
          <w:sz w:val="28"/>
          <w:szCs w:val="28"/>
          <w:rtl/>
          <w:lang w:bidi="ar-IQ"/>
        </w:rPr>
        <w:t xml:space="preserve">إن التمرينات التخصصية </w:t>
      </w:r>
      <w:r w:rsidR="002A54F2" w:rsidRPr="00096287">
        <w:rPr>
          <w:rFonts w:ascii="Simplified Arabic" w:hAnsi="Simplified Arabic" w:cs="Simplified Arabic"/>
          <w:sz w:val="28"/>
          <w:szCs w:val="28"/>
          <w:rtl/>
          <w:lang w:bidi="ar-IQ"/>
        </w:rPr>
        <w:t xml:space="preserve">وفق النشاط </w:t>
      </w:r>
      <w:r w:rsidR="00214C47" w:rsidRPr="00096287">
        <w:rPr>
          <w:rFonts w:ascii="Simplified Arabic" w:hAnsi="Simplified Arabic" w:cs="Simplified Arabic"/>
          <w:sz w:val="28"/>
          <w:szCs w:val="28"/>
          <w:rtl/>
          <w:lang w:bidi="ar-IQ"/>
        </w:rPr>
        <w:t>ا</w:t>
      </w:r>
      <w:r w:rsidR="002A54F2" w:rsidRPr="00096287">
        <w:rPr>
          <w:rFonts w:ascii="Simplified Arabic" w:hAnsi="Simplified Arabic" w:cs="Simplified Arabic"/>
          <w:sz w:val="28"/>
          <w:szCs w:val="28"/>
          <w:rtl/>
          <w:lang w:bidi="ar-IQ"/>
        </w:rPr>
        <w:t>لكهربائي</w:t>
      </w:r>
      <w:r w:rsidR="00214C47" w:rsidRPr="00096287">
        <w:rPr>
          <w:rFonts w:ascii="Simplified Arabic" w:hAnsi="Simplified Arabic" w:cs="Simplified Arabic"/>
          <w:sz w:val="28"/>
          <w:szCs w:val="28"/>
          <w:rtl/>
          <w:lang w:bidi="ar-IQ"/>
        </w:rPr>
        <w:t xml:space="preserve"> ل</w:t>
      </w:r>
      <w:r w:rsidR="002A54F2" w:rsidRPr="00096287">
        <w:rPr>
          <w:rFonts w:ascii="Simplified Arabic" w:hAnsi="Simplified Arabic" w:cs="Simplified Arabic"/>
          <w:sz w:val="28"/>
          <w:szCs w:val="28"/>
          <w:rtl/>
          <w:lang w:bidi="ar-IQ"/>
        </w:rPr>
        <w:t xml:space="preserve">لعضلة </w:t>
      </w:r>
      <w:r w:rsidR="00A139DA" w:rsidRPr="00096287">
        <w:rPr>
          <w:rFonts w:ascii="Simplified Arabic" w:hAnsi="Simplified Arabic" w:cs="Simplified Arabic"/>
          <w:sz w:val="28"/>
          <w:szCs w:val="28"/>
          <w:rtl/>
          <w:lang w:bidi="ar-IQ"/>
        </w:rPr>
        <w:t>أثر ف</w:t>
      </w:r>
      <w:r w:rsidR="00214C47" w:rsidRPr="00096287">
        <w:rPr>
          <w:rFonts w:ascii="Simplified Arabic" w:hAnsi="Simplified Arabic" w:cs="Simplified Arabic"/>
          <w:sz w:val="28"/>
          <w:szCs w:val="28"/>
          <w:rtl/>
          <w:lang w:bidi="ar-IQ"/>
        </w:rPr>
        <w:t>ي تحسين القدرات البدنية</w:t>
      </w:r>
      <w:r w:rsidR="0026342A" w:rsidRPr="00096287">
        <w:rPr>
          <w:rFonts w:ascii="Simplified Arabic" w:hAnsi="Simplified Arabic" w:cs="Simplified Arabic"/>
          <w:sz w:val="28"/>
          <w:szCs w:val="28"/>
          <w:rtl/>
          <w:lang w:bidi="ar-IQ"/>
        </w:rPr>
        <w:t xml:space="preserve"> </w:t>
      </w:r>
      <w:r w:rsidR="00052AEC" w:rsidRPr="00096287">
        <w:rPr>
          <w:rFonts w:ascii="Simplified Arabic" w:hAnsi="Simplified Arabic" w:cs="Simplified Arabic"/>
          <w:sz w:val="28"/>
          <w:szCs w:val="28"/>
          <w:rtl/>
          <w:lang w:bidi="ar-IQ"/>
        </w:rPr>
        <w:t>(سرعة الاستجابة والقد</w:t>
      </w:r>
      <w:r>
        <w:rPr>
          <w:rFonts w:ascii="Simplified Arabic" w:hAnsi="Simplified Arabic" w:cs="Simplified Arabic"/>
          <w:sz w:val="28"/>
          <w:szCs w:val="28"/>
          <w:rtl/>
          <w:lang w:bidi="ar-IQ"/>
        </w:rPr>
        <w:t>رة الانفجارية للرجلين والذراعين</w:t>
      </w:r>
      <w:r w:rsidR="00052AEC" w:rsidRPr="00096287">
        <w:rPr>
          <w:rFonts w:ascii="Simplified Arabic" w:hAnsi="Simplified Arabic" w:cs="Simplified Arabic"/>
          <w:sz w:val="28"/>
          <w:szCs w:val="28"/>
          <w:rtl/>
          <w:lang w:bidi="ar-IQ"/>
        </w:rPr>
        <w:t>)</w:t>
      </w:r>
      <w:r w:rsidR="00214C47" w:rsidRPr="00096287">
        <w:rPr>
          <w:rFonts w:ascii="Simplified Arabic" w:hAnsi="Simplified Arabic" w:cs="Simplified Arabic"/>
          <w:sz w:val="28"/>
          <w:szCs w:val="28"/>
          <w:rtl/>
          <w:lang w:bidi="ar-IQ"/>
        </w:rPr>
        <w:t xml:space="preserve"> </w:t>
      </w:r>
      <w:r w:rsidR="00052AEC" w:rsidRPr="00096287">
        <w:rPr>
          <w:rFonts w:ascii="Simplified Arabic" w:hAnsi="Simplified Arabic" w:cs="Simplified Arabic"/>
          <w:sz w:val="28"/>
          <w:szCs w:val="28"/>
          <w:rtl/>
          <w:lang w:bidi="ar-IQ"/>
        </w:rPr>
        <w:t>للعشر امتار الاولى لبديه</w:t>
      </w:r>
      <w:r w:rsidR="00214C47" w:rsidRPr="00096287">
        <w:rPr>
          <w:rFonts w:ascii="Simplified Arabic" w:hAnsi="Simplified Arabic" w:cs="Simplified Arabic"/>
          <w:sz w:val="28"/>
          <w:szCs w:val="28"/>
          <w:rtl/>
          <w:lang w:bidi="ar-IQ"/>
        </w:rPr>
        <w:t xml:space="preserve"> 100م.</w:t>
      </w:r>
    </w:p>
    <w:p w:rsidR="00A139DA" w:rsidRPr="00096287" w:rsidRDefault="00096287" w:rsidP="00096287">
      <w:pPr>
        <w:spacing w:after="0" w:line="240" w:lineRule="auto"/>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2- </w:t>
      </w:r>
      <w:r w:rsidR="00A139DA" w:rsidRPr="00096287">
        <w:rPr>
          <w:rFonts w:ascii="Simplified Arabic" w:hAnsi="Simplified Arabic" w:cs="Simplified Arabic"/>
          <w:sz w:val="28"/>
          <w:szCs w:val="28"/>
          <w:rtl/>
          <w:lang w:bidi="ar-IQ"/>
        </w:rPr>
        <w:t xml:space="preserve">إن للتمرينات التخصصية أثر في تطوير </w:t>
      </w:r>
      <w:r w:rsidR="00052AEC" w:rsidRPr="00096287">
        <w:rPr>
          <w:rFonts w:ascii="Simplified Arabic" w:hAnsi="Simplified Arabic" w:cs="Simplified Arabic"/>
          <w:sz w:val="28"/>
          <w:szCs w:val="28"/>
          <w:rtl/>
          <w:lang w:bidi="ar-IQ"/>
        </w:rPr>
        <w:t xml:space="preserve">المتغيرات </w:t>
      </w:r>
      <w:r w:rsidR="00497DD3" w:rsidRPr="00096287">
        <w:rPr>
          <w:rFonts w:ascii="Simplified Arabic" w:hAnsi="Simplified Arabic" w:cs="Simplified Arabic"/>
          <w:sz w:val="28"/>
          <w:szCs w:val="28"/>
          <w:rtl/>
          <w:lang w:bidi="ar-IQ"/>
        </w:rPr>
        <w:t>الكيناتيكية</w:t>
      </w:r>
      <w:r w:rsidR="00052AEC" w:rsidRPr="00096287">
        <w:rPr>
          <w:rFonts w:ascii="Simplified Arabic" w:hAnsi="Simplified Arabic" w:cs="Simplified Arabic"/>
          <w:sz w:val="28"/>
          <w:szCs w:val="28"/>
          <w:rtl/>
          <w:lang w:bidi="ar-IQ"/>
        </w:rPr>
        <w:t xml:space="preserve"> نتيجة تطور القدرات البدنية للأمتار العشرة الاولى لبديه 100 م </w:t>
      </w:r>
    </w:p>
    <w:p w:rsidR="00A139DA" w:rsidRPr="00096287" w:rsidRDefault="00096287" w:rsidP="00096287">
      <w:pPr>
        <w:spacing w:after="0" w:line="240" w:lineRule="auto"/>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3- </w:t>
      </w:r>
      <w:r w:rsidR="00A139DA" w:rsidRPr="00096287">
        <w:rPr>
          <w:rFonts w:ascii="Simplified Arabic" w:hAnsi="Simplified Arabic" w:cs="Simplified Arabic"/>
          <w:sz w:val="28"/>
          <w:szCs w:val="28"/>
          <w:rtl/>
          <w:lang w:bidi="ar-IQ"/>
        </w:rPr>
        <w:t xml:space="preserve">هناك تأثير ايجابي </w:t>
      </w:r>
      <w:r w:rsidR="00214C47" w:rsidRPr="00096287">
        <w:rPr>
          <w:rFonts w:ascii="Simplified Arabic" w:hAnsi="Simplified Arabic" w:cs="Simplified Arabic"/>
          <w:sz w:val="28"/>
          <w:szCs w:val="28"/>
          <w:rtl/>
          <w:lang w:bidi="ar-IQ"/>
        </w:rPr>
        <w:t xml:space="preserve">للتمرينات في المتغيرات </w:t>
      </w:r>
      <w:r w:rsidR="00497DD3" w:rsidRPr="00096287">
        <w:rPr>
          <w:rFonts w:ascii="Simplified Arabic" w:hAnsi="Simplified Arabic" w:cs="Simplified Arabic"/>
          <w:sz w:val="28"/>
          <w:szCs w:val="28"/>
          <w:rtl/>
          <w:lang w:bidi="ar-IQ"/>
        </w:rPr>
        <w:t>الكيناتيكية</w:t>
      </w:r>
      <w:r w:rsidR="00A139DA" w:rsidRPr="00096287">
        <w:rPr>
          <w:rFonts w:ascii="Simplified Arabic" w:hAnsi="Simplified Arabic" w:cs="Simplified Arabic"/>
          <w:sz w:val="28"/>
          <w:szCs w:val="28"/>
          <w:rtl/>
          <w:lang w:bidi="ar-IQ"/>
        </w:rPr>
        <w:t xml:space="preserve"> والمشابهة في أدائها إلى أداء الفعالية في تحسين عمل العضلات العاملة أو الرئيسية لتطوير قدراتها البدنية والأدائية .</w:t>
      </w:r>
    </w:p>
    <w:p w:rsidR="008167ED" w:rsidRPr="00096287" w:rsidRDefault="00096287" w:rsidP="00096287">
      <w:pPr>
        <w:spacing w:after="0"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4- </w:t>
      </w:r>
      <w:r w:rsidR="00052AEC" w:rsidRPr="00096287">
        <w:rPr>
          <w:rFonts w:ascii="Simplified Arabic" w:hAnsi="Simplified Arabic" w:cs="Simplified Arabic"/>
          <w:sz w:val="28"/>
          <w:szCs w:val="28"/>
          <w:rtl/>
          <w:lang w:bidi="ar-IQ"/>
        </w:rPr>
        <w:t>استخدام التمرينات وفق النشاط الكهربائي للعضلة الفخذية ساعد في الوصول الى</w:t>
      </w:r>
    </w:p>
    <w:p w:rsidR="00337083" w:rsidRDefault="008167ED" w:rsidP="00765488">
      <w:pPr>
        <w:spacing w:after="0" w:line="240" w:lineRule="auto"/>
        <w:jc w:val="both"/>
        <w:rPr>
          <w:rFonts w:ascii="Simplified Arabic" w:hAnsi="Simplified Arabic" w:cs="Simplified Arabic"/>
          <w:sz w:val="28"/>
          <w:szCs w:val="28"/>
          <w:rtl/>
          <w:lang w:bidi="ar-IQ"/>
        </w:rPr>
      </w:pPr>
      <w:r w:rsidRPr="00417465">
        <w:rPr>
          <w:rFonts w:ascii="Simplified Arabic" w:hAnsi="Simplified Arabic" w:cs="Simplified Arabic"/>
          <w:sz w:val="28"/>
          <w:szCs w:val="28"/>
          <w:rtl/>
          <w:lang w:bidi="ar-IQ"/>
        </w:rPr>
        <w:t>ا</w:t>
      </w:r>
      <w:r w:rsidR="00052AEC" w:rsidRPr="00417465">
        <w:rPr>
          <w:rFonts w:ascii="Simplified Arabic" w:hAnsi="Simplified Arabic" w:cs="Simplified Arabic"/>
          <w:sz w:val="28"/>
          <w:szCs w:val="28"/>
          <w:rtl/>
          <w:lang w:bidi="ar-IQ"/>
        </w:rPr>
        <w:t xml:space="preserve">لاتزان العضلي المثالي </w:t>
      </w:r>
      <w:r w:rsidR="004A4C56" w:rsidRPr="00417465">
        <w:rPr>
          <w:rFonts w:ascii="Simplified Arabic" w:hAnsi="Simplified Arabic" w:cs="Simplified Arabic"/>
          <w:sz w:val="28"/>
          <w:szCs w:val="28"/>
          <w:rtl/>
          <w:lang w:bidi="ar-IQ"/>
        </w:rPr>
        <w:t>وتنمية قابلية العضلات على انتاج اقصى القوة .</w:t>
      </w:r>
    </w:p>
    <w:p w:rsidR="00A443F4" w:rsidRPr="00417465" w:rsidRDefault="00A443F4" w:rsidP="00765488">
      <w:pPr>
        <w:spacing w:after="0" w:line="240" w:lineRule="auto"/>
        <w:jc w:val="both"/>
        <w:rPr>
          <w:rFonts w:ascii="Simplified Arabic" w:hAnsi="Simplified Arabic" w:cs="Simplified Arabic"/>
          <w:sz w:val="28"/>
          <w:szCs w:val="28"/>
          <w:rtl/>
          <w:lang w:bidi="ar-IQ"/>
        </w:rPr>
      </w:pPr>
    </w:p>
    <w:p w:rsidR="00A139DA" w:rsidRPr="001D6430" w:rsidRDefault="00096287" w:rsidP="00096287">
      <w:pPr>
        <w:spacing w:after="0"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4</w:t>
      </w:r>
      <w:r w:rsidR="00A139DA" w:rsidRPr="001D6430">
        <w:rPr>
          <w:rFonts w:ascii="Simplified Arabic" w:hAnsi="Simplified Arabic" w:cs="Simplified Arabic"/>
          <w:sz w:val="28"/>
          <w:szCs w:val="28"/>
          <w:rtl/>
          <w:lang w:bidi="ar-IQ"/>
        </w:rPr>
        <w:t xml:space="preserve">–2 التوصيات : في حدود أهداف الدراسة ونتائجها </w:t>
      </w:r>
      <w:r w:rsidR="008167ED" w:rsidRPr="001D6430">
        <w:rPr>
          <w:rFonts w:ascii="Simplified Arabic" w:hAnsi="Simplified Arabic" w:cs="Simplified Arabic"/>
          <w:sz w:val="28"/>
          <w:szCs w:val="28"/>
          <w:rtl/>
          <w:lang w:bidi="ar-IQ"/>
        </w:rPr>
        <w:t>ت</w:t>
      </w:r>
      <w:r w:rsidR="00A139DA" w:rsidRPr="001D6430">
        <w:rPr>
          <w:rFonts w:ascii="Simplified Arabic" w:hAnsi="Simplified Arabic" w:cs="Simplified Arabic"/>
          <w:sz w:val="28"/>
          <w:szCs w:val="28"/>
          <w:rtl/>
          <w:lang w:bidi="ar-IQ"/>
        </w:rPr>
        <w:t xml:space="preserve">وصي الباحث ما يلي : </w:t>
      </w:r>
    </w:p>
    <w:p w:rsidR="00A139DA" w:rsidRPr="00096287" w:rsidRDefault="00096287" w:rsidP="00096287">
      <w:pPr>
        <w:spacing w:after="0" w:line="240" w:lineRule="auto"/>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1- </w:t>
      </w:r>
      <w:r w:rsidR="00214C47" w:rsidRPr="00096287">
        <w:rPr>
          <w:rFonts w:ascii="Simplified Arabic" w:hAnsi="Simplified Arabic" w:cs="Simplified Arabic"/>
          <w:sz w:val="28"/>
          <w:szCs w:val="28"/>
          <w:rtl/>
          <w:lang w:bidi="ar-IQ"/>
        </w:rPr>
        <w:t>تقنين</w:t>
      </w:r>
      <w:r w:rsidR="00A139DA" w:rsidRPr="00096287">
        <w:rPr>
          <w:rFonts w:ascii="Simplified Arabic" w:hAnsi="Simplified Arabic" w:cs="Simplified Arabic"/>
          <w:sz w:val="28"/>
          <w:szCs w:val="28"/>
          <w:rtl/>
          <w:lang w:bidi="ar-IQ"/>
        </w:rPr>
        <w:t xml:space="preserve"> التدريب وفق نظرية الطاقة الحركية وما لها من دور مهم من مبدأ أسلوب التدريب ذو </w:t>
      </w:r>
      <w:r w:rsidR="00C52DFB" w:rsidRPr="00096287">
        <w:rPr>
          <w:rFonts w:ascii="Simplified Arabic" w:hAnsi="Simplified Arabic" w:cs="Simplified Arabic"/>
          <w:sz w:val="28"/>
          <w:szCs w:val="28"/>
          <w:rtl/>
          <w:lang w:bidi="ar-IQ"/>
        </w:rPr>
        <w:t>التأثير على</w:t>
      </w:r>
      <w:r w:rsidR="00A139DA" w:rsidRPr="00096287">
        <w:rPr>
          <w:rFonts w:ascii="Simplified Arabic" w:hAnsi="Simplified Arabic" w:cs="Simplified Arabic"/>
          <w:sz w:val="28"/>
          <w:szCs w:val="28"/>
          <w:rtl/>
          <w:lang w:bidi="ar-IQ"/>
        </w:rPr>
        <w:t xml:space="preserve"> </w:t>
      </w:r>
      <w:r w:rsidR="00C52DFB" w:rsidRPr="00096287">
        <w:rPr>
          <w:rFonts w:ascii="Simplified Arabic" w:hAnsi="Simplified Arabic" w:cs="Simplified Arabic"/>
          <w:sz w:val="28"/>
          <w:szCs w:val="28"/>
          <w:rtl/>
          <w:lang w:bidi="ar-IQ"/>
        </w:rPr>
        <w:t>ا</w:t>
      </w:r>
      <w:r w:rsidR="00A139DA" w:rsidRPr="00096287">
        <w:rPr>
          <w:rFonts w:ascii="Simplified Arabic" w:hAnsi="Simplified Arabic" w:cs="Simplified Arabic"/>
          <w:sz w:val="28"/>
          <w:szCs w:val="28"/>
          <w:rtl/>
          <w:lang w:bidi="ar-IQ"/>
        </w:rPr>
        <w:t xml:space="preserve">لعضلات العاملة في </w:t>
      </w:r>
      <w:r w:rsidR="00C52DFB" w:rsidRPr="00096287">
        <w:rPr>
          <w:rFonts w:ascii="Simplified Arabic" w:hAnsi="Simplified Arabic" w:cs="Simplified Arabic"/>
          <w:sz w:val="28"/>
          <w:szCs w:val="28"/>
          <w:rtl/>
          <w:lang w:bidi="ar-IQ"/>
        </w:rPr>
        <w:t>تطوير</w:t>
      </w:r>
      <w:r w:rsidR="00A139DA" w:rsidRPr="00096287">
        <w:rPr>
          <w:rFonts w:ascii="Simplified Arabic" w:hAnsi="Simplified Arabic" w:cs="Simplified Arabic"/>
          <w:sz w:val="28"/>
          <w:szCs w:val="28"/>
          <w:rtl/>
          <w:lang w:bidi="ar-IQ"/>
        </w:rPr>
        <w:t xml:space="preserve"> مرحلة </w:t>
      </w:r>
      <w:r w:rsidR="00C52DFB" w:rsidRPr="00096287">
        <w:rPr>
          <w:rFonts w:ascii="Simplified Arabic" w:hAnsi="Simplified Arabic" w:cs="Simplified Arabic"/>
          <w:sz w:val="28"/>
          <w:szCs w:val="28"/>
          <w:rtl/>
          <w:lang w:bidi="ar-IQ"/>
        </w:rPr>
        <w:t>سرعة الاستجابة والانطلاق</w:t>
      </w:r>
      <w:r w:rsidR="00A139DA" w:rsidRPr="00096287">
        <w:rPr>
          <w:rFonts w:ascii="Simplified Arabic" w:hAnsi="Simplified Arabic" w:cs="Simplified Arabic"/>
          <w:sz w:val="28"/>
          <w:szCs w:val="28"/>
          <w:rtl/>
          <w:lang w:bidi="ar-IQ"/>
        </w:rPr>
        <w:t xml:space="preserve"> </w:t>
      </w:r>
      <w:r w:rsidR="00C52DFB" w:rsidRPr="00096287">
        <w:rPr>
          <w:rFonts w:ascii="Simplified Arabic" w:hAnsi="Simplified Arabic" w:cs="Simplified Arabic"/>
          <w:sz w:val="28"/>
          <w:szCs w:val="28"/>
          <w:rtl/>
          <w:lang w:bidi="ar-IQ"/>
        </w:rPr>
        <w:t>و</w:t>
      </w:r>
      <w:r w:rsidR="00A139DA" w:rsidRPr="00096287">
        <w:rPr>
          <w:rFonts w:ascii="Simplified Arabic" w:hAnsi="Simplified Arabic" w:cs="Simplified Arabic"/>
          <w:sz w:val="28"/>
          <w:szCs w:val="28"/>
          <w:rtl/>
          <w:lang w:bidi="ar-IQ"/>
        </w:rPr>
        <w:t>كتلة وسرعة الركض .</w:t>
      </w:r>
    </w:p>
    <w:p w:rsidR="00A139DA" w:rsidRPr="00096287" w:rsidRDefault="00096287" w:rsidP="00096287">
      <w:pPr>
        <w:spacing w:after="0" w:line="240" w:lineRule="auto"/>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2- </w:t>
      </w:r>
      <w:r w:rsidR="00A139DA" w:rsidRPr="00096287">
        <w:rPr>
          <w:rFonts w:ascii="Simplified Arabic" w:hAnsi="Simplified Arabic" w:cs="Simplified Arabic"/>
          <w:sz w:val="28"/>
          <w:szCs w:val="28"/>
          <w:rtl/>
          <w:lang w:bidi="ar-IQ"/>
        </w:rPr>
        <w:t>الاهتمام بتدريبات تحمل السرعة والقوة لتطوير السرعة الحركية للرجلين في مرحلة تحمل السرعة وما لها من أهمية كبيرة في تحقيق الانجاز</w:t>
      </w:r>
      <w:r w:rsidR="00C52DFB" w:rsidRPr="00096287">
        <w:rPr>
          <w:rFonts w:ascii="Simplified Arabic" w:hAnsi="Simplified Arabic" w:cs="Simplified Arabic"/>
          <w:sz w:val="28"/>
          <w:szCs w:val="28"/>
          <w:rtl/>
          <w:lang w:bidi="ar-IQ"/>
        </w:rPr>
        <w:t xml:space="preserve"> وفقا" لنشاط العضلة </w:t>
      </w:r>
      <w:r w:rsidR="00A139DA" w:rsidRPr="00096287">
        <w:rPr>
          <w:rFonts w:ascii="Simplified Arabic" w:hAnsi="Simplified Arabic" w:cs="Simplified Arabic"/>
          <w:sz w:val="28"/>
          <w:szCs w:val="28"/>
          <w:rtl/>
          <w:lang w:bidi="ar-IQ"/>
        </w:rPr>
        <w:t xml:space="preserve"> .</w:t>
      </w:r>
    </w:p>
    <w:p w:rsidR="00A139DA" w:rsidRPr="00096287" w:rsidRDefault="00096287" w:rsidP="00096287">
      <w:pPr>
        <w:spacing w:after="0" w:line="240" w:lineRule="auto"/>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3- </w:t>
      </w:r>
      <w:r w:rsidR="00A139DA" w:rsidRPr="00096287">
        <w:rPr>
          <w:rFonts w:ascii="Simplified Arabic" w:hAnsi="Simplified Arabic" w:cs="Simplified Arabic"/>
          <w:sz w:val="28"/>
          <w:szCs w:val="28"/>
          <w:rtl/>
          <w:lang w:bidi="ar-IQ"/>
        </w:rPr>
        <w:t xml:space="preserve">الاهتمام </w:t>
      </w:r>
      <w:r w:rsidR="00C52DFB" w:rsidRPr="00096287">
        <w:rPr>
          <w:rFonts w:ascii="Simplified Arabic" w:hAnsi="Simplified Arabic" w:cs="Simplified Arabic"/>
          <w:sz w:val="28"/>
          <w:szCs w:val="28"/>
          <w:rtl/>
          <w:lang w:bidi="ar-IQ"/>
        </w:rPr>
        <w:t>بالتمرينات المعدة وفق لنشاط العضلات</w:t>
      </w:r>
      <w:r w:rsidR="00A139DA" w:rsidRPr="00096287">
        <w:rPr>
          <w:rFonts w:ascii="Simplified Arabic" w:hAnsi="Simplified Arabic" w:cs="Simplified Arabic"/>
          <w:sz w:val="28"/>
          <w:szCs w:val="28"/>
          <w:rtl/>
          <w:lang w:bidi="ar-IQ"/>
        </w:rPr>
        <w:t xml:space="preserve"> العاملة </w:t>
      </w:r>
      <w:r w:rsidR="000866B5" w:rsidRPr="00096287">
        <w:rPr>
          <w:rFonts w:ascii="Simplified Arabic" w:hAnsi="Simplified Arabic" w:cs="Simplified Arabic"/>
          <w:sz w:val="28"/>
          <w:szCs w:val="28"/>
          <w:rtl/>
          <w:lang w:bidi="ar-IQ"/>
        </w:rPr>
        <w:t xml:space="preserve">والمعاكسة </w:t>
      </w:r>
      <w:r>
        <w:rPr>
          <w:rFonts w:ascii="Simplified Arabic" w:hAnsi="Simplified Arabic" w:cs="Simplified Arabic"/>
          <w:sz w:val="28"/>
          <w:szCs w:val="28"/>
          <w:rtl/>
          <w:lang w:bidi="ar-IQ"/>
        </w:rPr>
        <w:t>حسب تكنيك أداء الفعالية (الركض</w:t>
      </w:r>
      <w:r w:rsidR="00A139DA" w:rsidRPr="00096287">
        <w:rPr>
          <w:rFonts w:ascii="Simplified Arabic" w:hAnsi="Simplified Arabic" w:cs="Simplified Arabic"/>
          <w:sz w:val="28"/>
          <w:szCs w:val="28"/>
          <w:rtl/>
          <w:lang w:bidi="ar-IQ"/>
        </w:rPr>
        <w:t>) لرفع من كفاءة وقدرة تلك العضلات .</w:t>
      </w:r>
    </w:p>
    <w:p w:rsidR="00B77735" w:rsidRPr="001D6430" w:rsidRDefault="00B77735" w:rsidP="00765488">
      <w:pPr>
        <w:spacing w:after="0" w:line="240" w:lineRule="auto"/>
        <w:jc w:val="both"/>
        <w:rPr>
          <w:rFonts w:ascii="Simplified Arabic" w:hAnsi="Simplified Arabic" w:cs="Simplified Arabic"/>
          <w:sz w:val="28"/>
          <w:szCs w:val="28"/>
          <w:rtl/>
          <w:lang w:bidi="ar-IQ"/>
        </w:rPr>
      </w:pPr>
    </w:p>
    <w:p w:rsidR="00016CB9" w:rsidRDefault="00016CB9" w:rsidP="00765488">
      <w:pPr>
        <w:spacing w:after="0" w:line="240" w:lineRule="auto"/>
        <w:jc w:val="both"/>
        <w:rPr>
          <w:rFonts w:ascii="Simplified Arabic" w:hAnsi="Simplified Arabic" w:cs="Simplified Arabic"/>
          <w:rtl/>
          <w:lang w:bidi="ar-IQ"/>
        </w:rPr>
      </w:pPr>
    </w:p>
    <w:p w:rsidR="00C32B22" w:rsidRDefault="00C32B22" w:rsidP="00765488">
      <w:pPr>
        <w:spacing w:after="0" w:line="240" w:lineRule="auto"/>
        <w:jc w:val="both"/>
        <w:rPr>
          <w:rFonts w:ascii="Simplified Arabic" w:hAnsi="Simplified Arabic" w:cs="Simplified Arabic"/>
          <w:rtl/>
          <w:lang w:bidi="ar-IQ"/>
        </w:rPr>
      </w:pPr>
    </w:p>
    <w:p w:rsidR="00C32B22" w:rsidRDefault="00C32B22" w:rsidP="00765488">
      <w:pPr>
        <w:spacing w:after="0" w:line="240" w:lineRule="auto"/>
        <w:jc w:val="both"/>
        <w:rPr>
          <w:rFonts w:ascii="Simplified Arabic" w:hAnsi="Simplified Arabic" w:cs="Simplified Arabic"/>
          <w:rtl/>
          <w:lang w:bidi="ar-IQ"/>
        </w:rPr>
      </w:pPr>
    </w:p>
    <w:p w:rsidR="00C32B22" w:rsidRDefault="00C32B22" w:rsidP="00765488">
      <w:pPr>
        <w:spacing w:after="0" w:line="240" w:lineRule="auto"/>
        <w:jc w:val="both"/>
        <w:rPr>
          <w:rFonts w:ascii="Simplified Arabic" w:hAnsi="Simplified Arabic" w:cs="Simplified Arabic"/>
          <w:rtl/>
          <w:lang w:bidi="ar-IQ"/>
        </w:rPr>
      </w:pPr>
    </w:p>
    <w:p w:rsidR="00C32B22" w:rsidRDefault="00C32B22" w:rsidP="00765488">
      <w:pPr>
        <w:spacing w:after="0" w:line="240" w:lineRule="auto"/>
        <w:jc w:val="both"/>
        <w:rPr>
          <w:rFonts w:ascii="Simplified Arabic" w:hAnsi="Simplified Arabic" w:cs="Simplified Arabic"/>
          <w:rtl/>
          <w:lang w:bidi="ar-IQ"/>
        </w:rPr>
      </w:pPr>
    </w:p>
    <w:p w:rsidR="00C32B22" w:rsidRDefault="00C32B22" w:rsidP="00765488">
      <w:pPr>
        <w:spacing w:after="0" w:line="240" w:lineRule="auto"/>
        <w:jc w:val="both"/>
        <w:rPr>
          <w:rFonts w:ascii="Simplified Arabic" w:hAnsi="Simplified Arabic" w:cs="Simplified Arabic"/>
          <w:rtl/>
          <w:lang w:bidi="ar-IQ"/>
        </w:rPr>
      </w:pPr>
    </w:p>
    <w:p w:rsidR="00C32B22" w:rsidRDefault="00C32B22" w:rsidP="00765488">
      <w:pPr>
        <w:spacing w:after="0" w:line="240" w:lineRule="auto"/>
        <w:jc w:val="both"/>
        <w:rPr>
          <w:rFonts w:ascii="Simplified Arabic" w:hAnsi="Simplified Arabic" w:cs="Simplified Arabic"/>
          <w:rtl/>
          <w:lang w:bidi="ar-IQ"/>
        </w:rPr>
      </w:pPr>
    </w:p>
    <w:p w:rsidR="00C32B22" w:rsidRDefault="00C32B22" w:rsidP="00765488">
      <w:pPr>
        <w:spacing w:after="0" w:line="240" w:lineRule="auto"/>
        <w:jc w:val="both"/>
        <w:rPr>
          <w:rFonts w:ascii="Simplified Arabic" w:hAnsi="Simplified Arabic" w:cs="Simplified Arabic"/>
          <w:rtl/>
          <w:lang w:bidi="ar-IQ"/>
        </w:rPr>
      </w:pPr>
    </w:p>
    <w:p w:rsidR="00C32B22" w:rsidRDefault="00C32B22" w:rsidP="00765488">
      <w:pPr>
        <w:spacing w:after="0" w:line="240" w:lineRule="auto"/>
        <w:jc w:val="both"/>
        <w:rPr>
          <w:rFonts w:ascii="Simplified Arabic" w:hAnsi="Simplified Arabic" w:cs="Simplified Arabic"/>
          <w:rtl/>
          <w:lang w:bidi="ar-IQ"/>
        </w:rPr>
      </w:pPr>
    </w:p>
    <w:p w:rsidR="00C32B22" w:rsidRDefault="00C32B22" w:rsidP="00765488">
      <w:pPr>
        <w:spacing w:after="0" w:line="240" w:lineRule="auto"/>
        <w:jc w:val="both"/>
        <w:rPr>
          <w:rFonts w:ascii="Simplified Arabic" w:hAnsi="Simplified Arabic" w:cs="Simplified Arabic"/>
          <w:rtl/>
          <w:lang w:bidi="ar-IQ"/>
        </w:rPr>
      </w:pPr>
    </w:p>
    <w:p w:rsidR="00C32B22" w:rsidRDefault="00C32B22" w:rsidP="00765488">
      <w:pPr>
        <w:spacing w:after="0" w:line="240" w:lineRule="auto"/>
        <w:jc w:val="both"/>
        <w:rPr>
          <w:rFonts w:ascii="Simplified Arabic" w:hAnsi="Simplified Arabic" w:cs="Simplified Arabic"/>
          <w:rtl/>
          <w:lang w:bidi="ar-IQ"/>
        </w:rPr>
      </w:pPr>
    </w:p>
    <w:p w:rsidR="00DC52F4" w:rsidRPr="00DC52F4" w:rsidRDefault="008D18D1" w:rsidP="00DC52F4">
      <w:pPr>
        <w:spacing w:after="0" w:line="240" w:lineRule="auto"/>
        <w:jc w:val="both"/>
        <w:rPr>
          <w:rFonts w:ascii="Simplified Arabic" w:hAnsi="Simplified Arabic" w:cs="Simplified Arabic"/>
          <w:sz w:val="28"/>
          <w:szCs w:val="28"/>
          <w:rtl/>
          <w:lang w:bidi="ar-IQ"/>
        </w:rPr>
      </w:pPr>
      <w:r w:rsidRPr="00DC52F4">
        <w:rPr>
          <w:rFonts w:ascii="Simplified Arabic" w:hAnsi="Simplified Arabic" w:cs="Simplified Arabic"/>
          <w:sz w:val="28"/>
          <w:szCs w:val="28"/>
          <w:rtl/>
          <w:lang w:bidi="ar-IQ"/>
        </w:rPr>
        <w:lastRenderedPageBreak/>
        <w:t xml:space="preserve">المصادر </w:t>
      </w:r>
    </w:p>
    <w:p w:rsidR="008167ED" w:rsidRPr="00DC52F4" w:rsidRDefault="008167ED" w:rsidP="00016CB9">
      <w:pPr>
        <w:spacing w:after="0" w:line="240" w:lineRule="auto"/>
        <w:jc w:val="both"/>
        <w:rPr>
          <w:rFonts w:ascii="Simplified Arabic" w:hAnsi="Simplified Arabic" w:cs="Simplified Arabic"/>
          <w:sz w:val="28"/>
          <w:szCs w:val="28"/>
          <w:rtl/>
          <w:lang w:bidi="ar-IQ"/>
        </w:rPr>
      </w:pPr>
      <w:r w:rsidRPr="00DC52F4">
        <w:rPr>
          <w:rFonts w:ascii="Simplified Arabic" w:hAnsi="Simplified Arabic" w:cs="Simplified Arabic"/>
          <w:sz w:val="28"/>
          <w:szCs w:val="28"/>
          <w:rtl/>
          <w:lang w:bidi="ar-IQ"/>
        </w:rPr>
        <w:t xml:space="preserve">- </w:t>
      </w:r>
      <w:r w:rsidRPr="006060E1">
        <w:rPr>
          <w:rFonts w:ascii="Simplified Arabic" w:hAnsi="Simplified Arabic" w:cs="Simplified Arabic"/>
          <w:sz w:val="24"/>
          <w:szCs w:val="24"/>
          <w:rtl/>
          <w:lang w:bidi="ar-IQ"/>
        </w:rPr>
        <w:t xml:space="preserve">أبو العلا  عبد الفتاح : </w:t>
      </w:r>
      <w:r w:rsidRPr="006060E1">
        <w:rPr>
          <w:rFonts w:ascii="Simplified Arabic" w:hAnsi="Simplified Arabic" w:cs="Simplified Arabic"/>
          <w:sz w:val="24"/>
          <w:szCs w:val="24"/>
          <w:u w:val="single"/>
          <w:rtl/>
          <w:lang w:bidi="ar-IQ"/>
        </w:rPr>
        <w:t>فسيولوجيا التدريب الرياضي</w:t>
      </w:r>
      <w:r w:rsidRPr="006060E1">
        <w:rPr>
          <w:rFonts w:ascii="Simplified Arabic" w:hAnsi="Simplified Arabic" w:cs="Simplified Arabic"/>
          <w:sz w:val="24"/>
          <w:szCs w:val="24"/>
          <w:rtl/>
          <w:lang w:bidi="ar-IQ"/>
        </w:rPr>
        <w:t xml:space="preserve"> ، ط1 ، القاهرة ، دار الفكر العربي ، 2003</w:t>
      </w:r>
      <w:r w:rsidRPr="00DC52F4">
        <w:rPr>
          <w:rFonts w:ascii="Simplified Arabic" w:hAnsi="Simplified Arabic" w:cs="Simplified Arabic"/>
          <w:sz w:val="28"/>
          <w:szCs w:val="28"/>
          <w:rtl/>
          <w:lang w:bidi="ar-IQ"/>
        </w:rPr>
        <w:t xml:space="preserve">  .</w:t>
      </w:r>
    </w:p>
    <w:p w:rsidR="008167ED" w:rsidRPr="00DC52F4" w:rsidRDefault="008167ED" w:rsidP="00765488">
      <w:pPr>
        <w:spacing w:after="0" w:line="240" w:lineRule="auto"/>
        <w:jc w:val="both"/>
        <w:rPr>
          <w:rFonts w:ascii="Simplified Arabic" w:hAnsi="Simplified Arabic" w:cs="Simplified Arabic"/>
          <w:sz w:val="28"/>
          <w:szCs w:val="28"/>
          <w:lang w:bidi="ar-IQ"/>
        </w:rPr>
      </w:pPr>
      <w:r w:rsidRPr="00DC52F4">
        <w:rPr>
          <w:rFonts w:ascii="Simplified Arabic" w:hAnsi="Simplified Arabic" w:cs="Simplified Arabic"/>
          <w:sz w:val="28"/>
          <w:szCs w:val="28"/>
          <w:rtl/>
          <w:lang w:bidi="ar-IQ"/>
        </w:rPr>
        <w:t>- ابو العلا احمد عبد الفتاح :</w:t>
      </w:r>
      <w:r w:rsidRPr="00DC52F4">
        <w:rPr>
          <w:rFonts w:ascii="Simplified Arabic" w:hAnsi="Simplified Arabic" w:cs="Simplified Arabic"/>
          <w:sz w:val="28"/>
          <w:szCs w:val="28"/>
          <w:u w:val="single"/>
          <w:rtl/>
          <w:lang w:bidi="ar-IQ"/>
        </w:rPr>
        <w:t>هضبة القوة وكيف يمكن التغلب عليه</w:t>
      </w:r>
      <w:r w:rsidRPr="00DC52F4">
        <w:rPr>
          <w:rFonts w:ascii="Simplified Arabic" w:hAnsi="Simplified Arabic" w:cs="Simplified Arabic"/>
          <w:sz w:val="28"/>
          <w:szCs w:val="28"/>
          <w:rtl/>
          <w:lang w:bidi="ar-IQ"/>
        </w:rPr>
        <w:t xml:space="preserve"> ، القاهرة ، مركز التنمية الاقليمي ، نشرة العاب القوى ، 1992.</w:t>
      </w:r>
    </w:p>
    <w:p w:rsidR="008167ED" w:rsidRPr="00DC52F4" w:rsidRDefault="008167ED" w:rsidP="00765488">
      <w:pPr>
        <w:spacing w:after="0" w:line="240" w:lineRule="auto"/>
        <w:jc w:val="both"/>
        <w:rPr>
          <w:rFonts w:ascii="Simplified Arabic" w:hAnsi="Simplified Arabic" w:cs="Simplified Arabic"/>
          <w:sz w:val="28"/>
          <w:szCs w:val="28"/>
          <w:rtl/>
          <w:lang w:bidi="ar-IQ"/>
        </w:rPr>
      </w:pPr>
      <w:r w:rsidRPr="00DC52F4">
        <w:rPr>
          <w:rFonts w:ascii="Simplified Arabic" w:hAnsi="Simplified Arabic" w:cs="Simplified Arabic"/>
          <w:sz w:val="28"/>
          <w:szCs w:val="28"/>
          <w:rtl/>
          <w:lang w:bidi="ar-IQ"/>
        </w:rPr>
        <w:t xml:space="preserve">- اثير صبري : الاكاديمية العراقية , </w:t>
      </w:r>
      <w:r w:rsidRPr="00DC52F4">
        <w:rPr>
          <w:rFonts w:ascii="Simplified Arabic" w:hAnsi="Simplified Arabic" w:cs="Simplified Arabic"/>
          <w:sz w:val="28"/>
          <w:szCs w:val="28"/>
          <w:u w:val="single"/>
          <w:rtl/>
          <w:lang w:bidi="ar-IQ"/>
        </w:rPr>
        <w:t>مدونات علمية في فعالية 100م</w:t>
      </w:r>
      <w:r w:rsidRPr="00DC52F4">
        <w:rPr>
          <w:rFonts w:ascii="Simplified Arabic" w:hAnsi="Simplified Arabic" w:cs="Simplified Arabic"/>
          <w:sz w:val="28"/>
          <w:szCs w:val="28"/>
          <w:rtl/>
          <w:lang w:bidi="ar-IQ"/>
        </w:rPr>
        <w:t xml:space="preserve"> ، 2010 .</w:t>
      </w:r>
    </w:p>
    <w:p w:rsidR="008167ED" w:rsidRPr="00DC52F4" w:rsidRDefault="008167ED" w:rsidP="00765488">
      <w:pPr>
        <w:spacing w:after="0" w:line="240" w:lineRule="auto"/>
        <w:jc w:val="both"/>
        <w:rPr>
          <w:rFonts w:ascii="Simplified Arabic" w:hAnsi="Simplified Arabic" w:cs="Simplified Arabic"/>
          <w:sz w:val="28"/>
          <w:szCs w:val="28"/>
          <w:rtl/>
          <w:lang w:bidi="ar-IQ"/>
        </w:rPr>
      </w:pPr>
      <w:r w:rsidRPr="00DC52F4">
        <w:rPr>
          <w:rFonts w:ascii="Simplified Arabic" w:hAnsi="Simplified Arabic" w:cs="Simplified Arabic"/>
          <w:sz w:val="28"/>
          <w:szCs w:val="28"/>
          <w:rtl/>
          <w:lang w:bidi="ar-IQ"/>
        </w:rPr>
        <w:t xml:space="preserve">- اسيل مجيد ثلج : </w:t>
      </w:r>
      <w:r w:rsidRPr="00DC52F4">
        <w:rPr>
          <w:rFonts w:ascii="Simplified Arabic" w:hAnsi="Simplified Arabic" w:cs="Simplified Arabic"/>
          <w:sz w:val="28"/>
          <w:szCs w:val="28"/>
          <w:u w:val="single"/>
          <w:rtl/>
          <w:lang w:bidi="ar-IQ"/>
        </w:rPr>
        <w:t>تدريبات بموازنة القوة العضلية وتأثيرها فب الاداء المهارى للعبة السكواش</w:t>
      </w:r>
      <w:r w:rsidRPr="00DC52F4">
        <w:rPr>
          <w:rFonts w:ascii="Simplified Arabic" w:hAnsi="Simplified Arabic" w:cs="Simplified Arabic"/>
          <w:sz w:val="28"/>
          <w:szCs w:val="28"/>
          <w:rtl/>
          <w:lang w:bidi="ar-IQ"/>
        </w:rPr>
        <w:t xml:space="preserve"> ، كلية التربية الرية الرياضية للبنات ، جامعة بغداد ، 2009 .</w:t>
      </w:r>
    </w:p>
    <w:p w:rsidR="008167ED" w:rsidRPr="00DC52F4" w:rsidRDefault="008167ED" w:rsidP="00765488">
      <w:pPr>
        <w:spacing w:after="0" w:line="240" w:lineRule="auto"/>
        <w:jc w:val="both"/>
        <w:rPr>
          <w:rFonts w:ascii="Simplified Arabic" w:hAnsi="Simplified Arabic" w:cs="Simplified Arabic"/>
          <w:sz w:val="28"/>
          <w:szCs w:val="28"/>
          <w:rtl/>
          <w:lang w:bidi="ar-IQ"/>
        </w:rPr>
      </w:pPr>
      <w:r w:rsidRPr="00DC52F4">
        <w:rPr>
          <w:rFonts w:ascii="Simplified Arabic" w:hAnsi="Simplified Arabic" w:cs="Simplified Arabic"/>
          <w:sz w:val="28"/>
          <w:szCs w:val="28"/>
          <w:rtl/>
          <w:lang w:bidi="ar-IQ"/>
        </w:rPr>
        <w:t xml:space="preserve">- </w:t>
      </w:r>
      <w:proofErr w:type="spellStart"/>
      <w:r w:rsidRPr="00DC52F4">
        <w:rPr>
          <w:rFonts w:ascii="Simplified Arabic" w:hAnsi="Simplified Arabic" w:cs="Simplified Arabic"/>
          <w:sz w:val="28"/>
          <w:szCs w:val="28"/>
          <w:rtl/>
          <w:lang w:bidi="ar-IQ"/>
        </w:rPr>
        <w:t>بسطويسي</w:t>
      </w:r>
      <w:proofErr w:type="spellEnd"/>
      <w:r w:rsidRPr="00DC52F4">
        <w:rPr>
          <w:rFonts w:ascii="Simplified Arabic" w:hAnsi="Simplified Arabic" w:cs="Simplified Arabic"/>
          <w:sz w:val="28"/>
          <w:szCs w:val="28"/>
          <w:rtl/>
          <w:lang w:bidi="ar-IQ"/>
        </w:rPr>
        <w:t xml:space="preserve"> أحمد </w:t>
      </w:r>
      <w:proofErr w:type="spellStart"/>
      <w:r w:rsidRPr="00DC52F4">
        <w:rPr>
          <w:rFonts w:ascii="Simplified Arabic" w:hAnsi="Simplified Arabic" w:cs="Simplified Arabic"/>
          <w:sz w:val="28"/>
          <w:szCs w:val="28"/>
          <w:rtl/>
          <w:lang w:bidi="ar-IQ"/>
        </w:rPr>
        <w:t>بسطويسي</w:t>
      </w:r>
      <w:proofErr w:type="spellEnd"/>
      <w:r w:rsidRPr="00DC52F4">
        <w:rPr>
          <w:rFonts w:ascii="Simplified Arabic" w:hAnsi="Simplified Arabic" w:cs="Simplified Arabic"/>
          <w:sz w:val="28"/>
          <w:szCs w:val="28"/>
          <w:rtl/>
          <w:lang w:bidi="ar-IQ"/>
        </w:rPr>
        <w:t xml:space="preserve">: </w:t>
      </w:r>
      <w:proofErr w:type="spellStart"/>
      <w:r w:rsidRPr="00DC52F4">
        <w:rPr>
          <w:rFonts w:ascii="Simplified Arabic" w:hAnsi="Simplified Arabic" w:cs="Simplified Arabic"/>
          <w:sz w:val="28"/>
          <w:szCs w:val="28"/>
          <w:u w:val="single"/>
          <w:rtl/>
          <w:lang w:bidi="ar-IQ"/>
        </w:rPr>
        <w:t>البلايومترك</w:t>
      </w:r>
      <w:proofErr w:type="spellEnd"/>
      <w:r w:rsidRPr="00DC52F4">
        <w:rPr>
          <w:rFonts w:ascii="Simplified Arabic" w:hAnsi="Simplified Arabic" w:cs="Simplified Arabic"/>
          <w:sz w:val="28"/>
          <w:szCs w:val="28"/>
          <w:u w:val="single"/>
          <w:rtl/>
          <w:lang w:bidi="ar-IQ"/>
        </w:rPr>
        <w:t xml:space="preserve"> في مجال ألعاب القوى</w:t>
      </w:r>
      <w:r w:rsidRPr="00DC52F4">
        <w:rPr>
          <w:rFonts w:ascii="Simplified Arabic" w:hAnsi="Simplified Arabic" w:cs="Simplified Arabic"/>
          <w:sz w:val="28"/>
          <w:szCs w:val="28"/>
          <w:rtl/>
          <w:lang w:bidi="ar-IQ"/>
        </w:rPr>
        <w:t xml:space="preserve"> , القاهرة ، نشرة ألعاب القوى ، العدد , 19 ، مركز التنمية الإقليمي, 1996.</w:t>
      </w:r>
    </w:p>
    <w:p w:rsidR="008167ED" w:rsidRPr="00DC52F4" w:rsidRDefault="00DC52F4" w:rsidP="00765488">
      <w:pPr>
        <w:spacing w:after="0" w:line="240" w:lineRule="auto"/>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 xml:space="preserve"> - تيودور بومبا (ترجمة جمال صبري فرج</w:t>
      </w:r>
      <w:r w:rsidR="008167ED" w:rsidRPr="00DC52F4">
        <w:rPr>
          <w:rFonts w:ascii="Simplified Arabic" w:hAnsi="Simplified Arabic" w:cs="Simplified Arabic"/>
          <w:sz w:val="28"/>
          <w:szCs w:val="28"/>
          <w:rtl/>
          <w:lang w:bidi="ar-IQ"/>
        </w:rPr>
        <w:t xml:space="preserve">) : </w:t>
      </w:r>
      <w:r w:rsidR="008167ED" w:rsidRPr="00DC52F4">
        <w:rPr>
          <w:rFonts w:ascii="Simplified Arabic" w:hAnsi="Simplified Arabic" w:cs="Simplified Arabic"/>
          <w:sz w:val="28"/>
          <w:szCs w:val="28"/>
          <w:u w:val="single"/>
          <w:rtl/>
          <w:lang w:bidi="ar-IQ"/>
        </w:rPr>
        <w:t xml:space="preserve">تدريب القوة </w:t>
      </w:r>
      <w:proofErr w:type="spellStart"/>
      <w:r w:rsidR="008167ED" w:rsidRPr="00DC52F4">
        <w:rPr>
          <w:rFonts w:ascii="Simplified Arabic" w:hAnsi="Simplified Arabic" w:cs="Simplified Arabic"/>
          <w:sz w:val="28"/>
          <w:szCs w:val="28"/>
          <w:u w:val="single"/>
          <w:rtl/>
          <w:lang w:bidi="ar-IQ"/>
        </w:rPr>
        <w:t>البلومترك</w:t>
      </w:r>
      <w:proofErr w:type="spellEnd"/>
      <w:r w:rsidR="008167ED" w:rsidRPr="00DC52F4">
        <w:rPr>
          <w:rFonts w:ascii="Simplified Arabic" w:hAnsi="Simplified Arabic" w:cs="Simplified Arabic"/>
          <w:sz w:val="28"/>
          <w:szCs w:val="28"/>
          <w:u w:val="single"/>
          <w:rtl/>
          <w:lang w:bidi="ar-IQ"/>
        </w:rPr>
        <w:t xml:space="preserve"> لتطوير القوة القصوى</w:t>
      </w:r>
      <w:r w:rsidR="008167ED" w:rsidRPr="00DC52F4">
        <w:rPr>
          <w:rFonts w:ascii="Simplified Arabic" w:hAnsi="Simplified Arabic" w:cs="Simplified Arabic"/>
          <w:sz w:val="28"/>
          <w:szCs w:val="28"/>
          <w:rtl/>
          <w:lang w:bidi="ar-IQ"/>
        </w:rPr>
        <w:t xml:space="preserve"> ، عمان ، دار دجلة ، 2010. </w:t>
      </w:r>
    </w:p>
    <w:p w:rsidR="008167ED" w:rsidRPr="00DC52F4" w:rsidRDefault="008167ED" w:rsidP="00765488">
      <w:pPr>
        <w:spacing w:after="0" w:line="240" w:lineRule="auto"/>
        <w:jc w:val="both"/>
        <w:rPr>
          <w:rFonts w:ascii="Simplified Arabic" w:hAnsi="Simplified Arabic" w:cs="Simplified Arabic"/>
          <w:sz w:val="28"/>
          <w:szCs w:val="28"/>
          <w:lang w:bidi="ar-IQ"/>
        </w:rPr>
      </w:pPr>
      <w:r w:rsidRPr="00DC52F4">
        <w:rPr>
          <w:rFonts w:ascii="Simplified Arabic" w:hAnsi="Simplified Arabic" w:cs="Simplified Arabic"/>
          <w:sz w:val="28"/>
          <w:szCs w:val="28"/>
          <w:rtl/>
          <w:lang w:bidi="ar-IQ"/>
        </w:rPr>
        <w:t xml:space="preserve">- </w:t>
      </w:r>
      <w:r w:rsidRPr="006060E1">
        <w:rPr>
          <w:rFonts w:ascii="Simplified Arabic" w:hAnsi="Simplified Arabic" w:cs="Simplified Arabic"/>
          <w:sz w:val="24"/>
          <w:szCs w:val="24"/>
          <w:rtl/>
          <w:lang w:bidi="ar-IQ"/>
        </w:rPr>
        <w:t xml:space="preserve">جمال صبري فرج : </w:t>
      </w:r>
      <w:r w:rsidRPr="006060E1">
        <w:rPr>
          <w:rFonts w:ascii="Simplified Arabic" w:hAnsi="Simplified Arabic" w:cs="Simplified Arabic"/>
          <w:sz w:val="24"/>
          <w:szCs w:val="24"/>
          <w:u w:val="single"/>
          <w:rtl/>
          <w:lang w:bidi="ar-IQ"/>
        </w:rPr>
        <w:t>القوة والقدرة والتد</w:t>
      </w:r>
      <w:r w:rsidR="00DC52F4" w:rsidRPr="006060E1">
        <w:rPr>
          <w:rFonts w:ascii="Simplified Arabic" w:hAnsi="Simplified Arabic" w:cs="Simplified Arabic"/>
          <w:sz w:val="24"/>
          <w:szCs w:val="24"/>
          <w:u w:val="single"/>
          <w:rtl/>
          <w:lang w:bidi="ar-IQ"/>
        </w:rPr>
        <w:t>ريب الرياضي</w:t>
      </w:r>
      <w:r w:rsidR="00DC52F4" w:rsidRPr="006060E1">
        <w:rPr>
          <w:rFonts w:ascii="Simplified Arabic" w:hAnsi="Simplified Arabic" w:cs="Simplified Arabic" w:hint="cs"/>
          <w:sz w:val="24"/>
          <w:szCs w:val="24"/>
          <w:u w:val="single"/>
          <w:rtl/>
          <w:lang w:bidi="ar-IQ"/>
        </w:rPr>
        <w:t xml:space="preserve"> </w:t>
      </w:r>
      <w:r w:rsidRPr="006060E1">
        <w:rPr>
          <w:rFonts w:ascii="Simplified Arabic" w:hAnsi="Simplified Arabic" w:cs="Simplified Arabic"/>
          <w:sz w:val="24"/>
          <w:szCs w:val="24"/>
          <w:u w:val="single"/>
          <w:rtl/>
          <w:lang w:bidi="ar-IQ"/>
        </w:rPr>
        <w:t>الحديث</w:t>
      </w:r>
      <w:r w:rsidRPr="006060E1">
        <w:rPr>
          <w:rFonts w:ascii="Simplified Arabic" w:hAnsi="Simplified Arabic" w:cs="Simplified Arabic"/>
          <w:sz w:val="24"/>
          <w:szCs w:val="24"/>
          <w:rtl/>
          <w:lang w:bidi="ar-IQ"/>
        </w:rPr>
        <w:t xml:space="preserve"> ، عمان ، دار دجلة ، 2012</w:t>
      </w:r>
      <w:r w:rsidRPr="00DC52F4">
        <w:rPr>
          <w:rFonts w:ascii="Simplified Arabic" w:hAnsi="Simplified Arabic" w:cs="Simplified Arabic"/>
          <w:sz w:val="28"/>
          <w:szCs w:val="28"/>
          <w:rtl/>
          <w:lang w:bidi="ar-IQ"/>
        </w:rPr>
        <w:t xml:space="preserve"> .</w:t>
      </w:r>
    </w:p>
    <w:p w:rsidR="008167ED" w:rsidRPr="00DC52F4" w:rsidRDefault="008167ED" w:rsidP="00765488">
      <w:pPr>
        <w:spacing w:after="0" w:line="240" w:lineRule="auto"/>
        <w:jc w:val="both"/>
        <w:rPr>
          <w:rFonts w:ascii="Simplified Arabic" w:hAnsi="Simplified Arabic" w:cs="Simplified Arabic"/>
          <w:sz w:val="28"/>
          <w:szCs w:val="28"/>
          <w:rtl/>
          <w:lang w:bidi="ar-IQ"/>
        </w:rPr>
      </w:pPr>
      <w:r w:rsidRPr="00DC52F4">
        <w:rPr>
          <w:rFonts w:ascii="Simplified Arabic" w:hAnsi="Simplified Arabic" w:cs="Simplified Arabic"/>
          <w:sz w:val="28"/>
          <w:szCs w:val="28"/>
          <w:rtl/>
          <w:lang w:bidi="ar-IQ"/>
        </w:rPr>
        <w:t xml:space="preserve">- صريح عبد الكريم </w:t>
      </w:r>
      <w:r w:rsidR="00C91AD9">
        <w:rPr>
          <w:rFonts w:ascii="Simplified Arabic" w:hAnsi="Simplified Arabic" w:cs="Simplified Arabic" w:hint="cs"/>
          <w:sz w:val="28"/>
          <w:szCs w:val="28"/>
          <w:rtl/>
          <w:lang w:bidi="ar-IQ"/>
        </w:rPr>
        <w:t xml:space="preserve">: </w:t>
      </w:r>
      <w:r w:rsidRPr="00DC52F4">
        <w:rPr>
          <w:rFonts w:ascii="Simplified Arabic" w:hAnsi="Simplified Arabic" w:cs="Simplified Arabic"/>
          <w:sz w:val="28"/>
          <w:szCs w:val="28"/>
          <w:rtl/>
          <w:lang w:bidi="ar-IQ"/>
        </w:rPr>
        <w:t>محاضرات موثقة على موقع الأكاديمية العراقية الرياضية في شبكة المعلومات الدولية</w:t>
      </w:r>
      <w:r w:rsidRPr="00DC52F4">
        <w:rPr>
          <w:rFonts w:ascii="Simplified Arabic" w:hAnsi="Simplified Arabic" w:cs="Simplified Arabic"/>
          <w:sz w:val="28"/>
          <w:szCs w:val="28"/>
          <w:lang w:bidi="ar-IQ"/>
        </w:rPr>
        <w:t xml:space="preserve">  </w:t>
      </w:r>
      <w:proofErr w:type="spellStart"/>
      <w:r w:rsidRPr="00DC52F4">
        <w:rPr>
          <w:rFonts w:ascii="Simplified Arabic" w:hAnsi="Simplified Arabic" w:cs="Simplified Arabic"/>
          <w:sz w:val="28"/>
          <w:szCs w:val="28"/>
          <w:lang w:bidi="ar-IQ"/>
        </w:rPr>
        <w:t>Iraqacad</w:t>
      </w:r>
      <w:proofErr w:type="spellEnd"/>
      <w:r w:rsidRPr="00DC52F4">
        <w:rPr>
          <w:rFonts w:ascii="Simplified Arabic" w:hAnsi="Simplified Arabic" w:cs="Simplified Arabic"/>
          <w:sz w:val="28"/>
          <w:szCs w:val="28"/>
          <w:lang w:bidi="ar-IQ"/>
        </w:rPr>
        <w:t xml:space="preserve">. Org </w:t>
      </w:r>
      <w:r w:rsidRPr="00DC52F4">
        <w:rPr>
          <w:rFonts w:ascii="Simplified Arabic" w:hAnsi="Simplified Arabic" w:cs="Simplified Arabic"/>
          <w:sz w:val="28"/>
          <w:szCs w:val="28"/>
          <w:rtl/>
          <w:lang w:bidi="ar-IQ"/>
        </w:rPr>
        <w:t xml:space="preserve"> 2005. </w:t>
      </w:r>
    </w:p>
    <w:p w:rsidR="008167ED" w:rsidRPr="00DC52F4" w:rsidRDefault="008167ED" w:rsidP="00765488">
      <w:pPr>
        <w:spacing w:after="0" w:line="240" w:lineRule="auto"/>
        <w:jc w:val="both"/>
        <w:rPr>
          <w:rFonts w:ascii="Simplified Arabic" w:hAnsi="Simplified Arabic" w:cs="Simplified Arabic"/>
          <w:sz w:val="28"/>
          <w:szCs w:val="28"/>
          <w:lang w:bidi="ar-IQ"/>
        </w:rPr>
      </w:pPr>
      <w:r w:rsidRPr="00DC52F4">
        <w:rPr>
          <w:rFonts w:ascii="Simplified Arabic" w:hAnsi="Simplified Arabic" w:cs="Simplified Arabic"/>
          <w:sz w:val="28"/>
          <w:szCs w:val="28"/>
          <w:rtl/>
          <w:lang w:bidi="ar-IQ"/>
        </w:rPr>
        <w:t xml:space="preserve">- طلحة حسين حسام الدين واخرون: </w:t>
      </w:r>
      <w:r w:rsidRPr="00C91AD9">
        <w:rPr>
          <w:rFonts w:ascii="Simplified Arabic" w:hAnsi="Simplified Arabic" w:cs="Simplified Arabic"/>
          <w:sz w:val="28"/>
          <w:szCs w:val="28"/>
          <w:u w:val="single"/>
          <w:rtl/>
          <w:lang w:bidi="ar-IQ"/>
        </w:rPr>
        <w:t>علم الحركة التطبيقي</w:t>
      </w:r>
      <w:r w:rsidRPr="00DC52F4">
        <w:rPr>
          <w:rFonts w:ascii="Simplified Arabic" w:hAnsi="Simplified Arabic" w:cs="Simplified Arabic"/>
          <w:sz w:val="28"/>
          <w:szCs w:val="28"/>
          <w:rtl/>
          <w:lang w:bidi="ar-IQ"/>
        </w:rPr>
        <w:t xml:space="preserve"> ,ط1 ,القاهرة ,مركز الكتاب للنشر والتوزيع ,1998.</w:t>
      </w:r>
    </w:p>
    <w:p w:rsidR="008167ED" w:rsidRPr="00DC52F4" w:rsidRDefault="008167ED" w:rsidP="00765488">
      <w:pPr>
        <w:spacing w:after="0" w:line="240" w:lineRule="auto"/>
        <w:jc w:val="both"/>
        <w:rPr>
          <w:rFonts w:ascii="Simplified Arabic" w:hAnsi="Simplified Arabic" w:cs="Simplified Arabic"/>
          <w:sz w:val="28"/>
          <w:szCs w:val="28"/>
          <w:rtl/>
          <w:lang w:bidi="ar-IQ"/>
        </w:rPr>
      </w:pPr>
      <w:r w:rsidRPr="00DC52F4">
        <w:rPr>
          <w:rFonts w:ascii="Simplified Arabic" w:hAnsi="Simplified Arabic" w:cs="Simplified Arabic"/>
          <w:sz w:val="28"/>
          <w:szCs w:val="28"/>
          <w:rtl/>
          <w:lang w:bidi="ar-IQ"/>
        </w:rPr>
        <w:t xml:space="preserve">- عبد العزيز احمد النمر : </w:t>
      </w:r>
      <w:r w:rsidRPr="00C91AD9">
        <w:rPr>
          <w:rFonts w:ascii="Simplified Arabic" w:hAnsi="Simplified Arabic" w:cs="Simplified Arabic"/>
          <w:sz w:val="28"/>
          <w:szCs w:val="28"/>
          <w:u w:val="single"/>
          <w:rtl/>
          <w:lang w:bidi="ar-IQ"/>
        </w:rPr>
        <w:t>تأثير التوازن في القوة بين العضلات القابضة والعضلات الباسطة لمفصل الركبة على سرعة العدو</w:t>
      </w:r>
      <w:r w:rsidRPr="00DC52F4">
        <w:rPr>
          <w:rFonts w:ascii="Simplified Arabic" w:hAnsi="Simplified Arabic" w:cs="Simplified Arabic"/>
          <w:sz w:val="28"/>
          <w:szCs w:val="28"/>
          <w:rtl/>
          <w:lang w:bidi="ar-IQ"/>
        </w:rPr>
        <w:t xml:space="preserve"> ، القاهرة ، المجلة العلمية للتربية البدنية والرياضة ، جامعة حلوان ، 1997.</w:t>
      </w:r>
    </w:p>
    <w:p w:rsidR="008167ED" w:rsidRPr="00DC52F4" w:rsidRDefault="00C91AD9" w:rsidP="00765488">
      <w:pPr>
        <w:spacing w:after="0" w:line="240" w:lineRule="auto"/>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 عبد علي نصيف و</w:t>
      </w:r>
      <w:r w:rsidR="008167ED" w:rsidRPr="00DC52F4">
        <w:rPr>
          <w:rFonts w:ascii="Simplified Arabic" w:hAnsi="Simplified Arabic" w:cs="Simplified Arabic"/>
          <w:sz w:val="28"/>
          <w:szCs w:val="28"/>
          <w:rtl/>
          <w:lang w:bidi="ar-IQ"/>
        </w:rPr>
        <w:t xml:space="preserve">صباح عبدي: </w:t>
      </w:r>
      <w:r w:rsidR="008167ED" w:rsidRPr="00C91AD9">
        <w:rPr>
          <w:rFonts w:ascii="Simplified Arabic" w:hAnsi="Simplified Arabic" w:cs="Simplified Arabic"/>
          <w:sz w:val="28"/>
          <w:szCs w:val="28"/>
          <w:u w:val="single"/>
          <w:rtl/>
          <w:lang w:bidi="ar-IQ"/>
        </w:rPr>
        <w:t>المهارات والتدريب في رفع الأثقال</w:t>
      </w:r>
      <w:r w:rsidR="008167ED" w:rsidRPr="00DC52F4">
        <w:rPr>
          <w:rFonts w:ascii="Simplified Arabic" w:hAnsi="Simplified Arabic" w:cs="Simplified Arabic"/>
          <w:sz w:val="28"/>
          <w:szCs w:val="28"/>
          <w:rtl/>
          <w:lang w:bidi="ar-IQ"/>
        </w:rPr>
        <w:t xml:space="preserve"> , بغداد , مطبعة التعليم العالي ,1988.</w:t>
      </w:r>
    </w:p>
    <w:p w:rsidR="008167ED" w:rsidRDefault="008167ED" w:rsidP="00D51E60">
      <w:pPr>
        <w:spacing w:after="0" w:line="240" w:lineRule="auto"/>
        <w:jc w:val="both"/>
        <w:rPr>
          <w:rFonts w:ascii="Simplified Arabic" w:hAnsi="Simplified Arabic" w:cs="Simplified Arabic"/>
          <w:sz w:val="28"/>
          <w:szCs w:val="28"/>
          <w:rtl/>
          <w:lang w:bidi="ar-IQ"/>
        </w:rPr>
      </w:pPr>
      <w:r w:rsidRPr="00DC52F4">
        <w:rPr>
          <w:rFonts w:ascii="Simplified Arabic" w:hAnsi="Simplified Arabic" w:cs="Simplified Arabic"/>
          <w:sz w:val="28"/>
          <w:szCs w:val="28"/>
          <w:rtl/>
          <w:lang w:bidi="ar-IQ"/>
        </w:rPr>
        <w:t xml:space="preserve">- عصام عبد الخالق : </w:t>
      </w:r>
      <w:r w:rsidRPr="00D51E60">
        <w:rPr>
          <w:rFonts w:ascii="Simplified Arabic" w:hAnsi="Simplified Arabic" w:cs="Simplified Arabic"/>
          <w:sz w:val="28"/>
          <w:szCs w:val="28"/>
          <w:u w:val="single"/>
          <w:rtl/>
          <w:lang w:bidi="ar-IQ"/>
        </w:rPr>
        <w:t>علم التدريب - نظريات - تطبيقات</w:t>
      </w:r>
      <w:r w:rsidRPr="00DC52F4">
        <w:rPr>
          <w:rFonts w:ascii="Simplified Arabic" w:hAnsi="Simplified Arabic" w:cs="Simplified Arabic"/>
          <w:sz w:val="28"/>
          <w:szCs w:val="28"/>
          <w:rtl/>
          <w:lang w:bidi="ar-IQ"/>
        </w:rPr>
        <w:t xml:space="preserve"> ، جامعة الإسكندرية ، 1999 </w:t>
      </w:r>
    </w:p>
    <w:p w:rsidR="005E6279" w:rsidRPr="005E6279" w:rsidRDefault="005E6279" w:rsidP="005E6279">
      <w:pPr>
        <w:spacing w:after="0" w:line="240" w:lineRule="auto"/>
        <w:rPr>
          <w:rFonts w:ascii="Simplified Arabic" w:eastAsia="Calibri" w:hAnsi="Simplified Arabic" w:cs="Simplified Arabic"/>
          <w:sz w:val="28"/>
          <w:szCs w:val="28"/>
          <w:rtl/>
          <w:lang w:bidi="ar-IQ"/>
        </w:rPr>
      </w:pPr>
      <w:r>
        <w:rPr>
          <w:rFonts w:ascii="Simplified Arabic" w:hAnsi="Simplified Arabic" w:cs="Simplified Arabic" w:hint="cs"/>
          <w:sz w:val="28"/>
          <w:szCs w:val="28"/>
          <w:rtl/>
        </w:rPr>
        <w:t xml:space="preserve">- </w:t>
      </w:r>
      <w:r w:rsidRPr="005E6279">
        <w:rPr>
          <w:rFonts w:ascii="Simplified Arabic" w:hAnsi="Simplified Arabic" w:cs="Simplified Arabic"/>
          <w:sz w:val="28"/>
          <w:szCs w:val="28"/>
          <w:rtl/>
        </w:rPr>
        <w:t xml:space="preserve">علاء فليح : </w:t>
      </w:r>
      <w:r w:rsidRPr="005E6279">
        <w:rPr>
          <w:rFonts w:ascii="Simplified Arabic" w:eastAsia="Calibri" w:hAnsi="Simplified Arabic" w:cs="Simplified Arabic"/>
          <w:sz w:val="28"/>
          <w:szCs w:val="28"/>
          <w:rtl/>
          <w:lang w:bidi="ar-IQ"/>
        </w:rPr>
        <w:t>اثر تمرينات بمجموعتين تكراريتين في تطوير السرعة</w:t>
      </w:r>
      <w:r>
        <w:rPr>
          <w:rFonts w:ascii="Simplified Arabic" w:eastAsia="Calibri" w:hAnsi="Simplified Arabic" w:cs="Simplified Arabic" w:hint="cs"/>
          <w:sz w:val="28"/>
          <w:szCs w:val="28"/>
          <w:rtl/>
          <w:lang w:bidi="ar-IQ"/>
        </w:rPr>
        <w:t xml:space="preserve"> </w:t>
      </w:r>
      <w:r w:rsidRPr="005E6279">
        <w:rPr>
          <w:rFonts w:ascii="Simplified Arabic" w:eastAsia="Calibri" w:hAnsi="Simplified Arabic" w:cs="Simplified Arabic"/>
          <w:sz w:val="28"/>
          <w:szCs w:val="28"/>
          <w:rtl/>
          <w:lang w:bidi="ar-IQ"/>
        </w:rPr>
        <w:t xml:space="preserve">والقدرة الانفجارية وبعض المتغيرات </w:t>
      </w:r>
      <w:proofErr w:type="spellStart"/>
      <w:r w:rsidRPr="005E6279">
        <w:rPr>
          <w:rFonts w:ascii="Simplified Arabic" w:eastAsia="Calibri" w:hAnsi="Simplified Arabic" w:cs="Simplified Arabic"/>
          <w:sz w:val="28"/>
          <w:szCs w:val="28"/>
          <w:rtl/>
          <w:lang w:bidi="ar-IQ"/>
        </w:rPr>
        <w:t>البايوكيميائية</w:t>
      </w:r>
      <w:proofErr w:type="spellEnd"/>
      <w:r w:rsidRPr="005E6279">
        <w:rPr>
          <w:rFonts w:ascii="Simplified Arabic" w:eastAsia="Calibri" w:hAnsi="Simplified Arabic" w:cs="Simplified Arabic"/>
          <w:sz w:val="28"/>
          <w:szCs w:val="28"/>
          <w:rtl/>
          <w:lang w:bidi="ar-IQ"/>
        </w:rPr>
        <w:t xml:space="preserve"> والانجاز لعدائي (100م) شباب ، اطروحة دكتوراه غير منشورة ، 2013.</w:t>
      </w:r>
    </w:p>
    <w:p w:rsidR="008167ED" w:rsidRPr="00DC52F4" w:rsidRDefault="008167ED" w:rsidP="00765488">
      <w:pPr>
        <w:spacing w:after="0" w:line="240" w:lineRule="auto"/>
        <w:jc w:val="both"/>
        <w:rPr>
          <w:rFonts w:ascii="Simplified Arabic" w:hAnsi="Simplified Arabic" w:cs="Simplified Arabic"/>
          <w:sz w:val="28"/>
          <w:szCs w:val="28"/>
          <w:rtl/>
          <w:lang w:bidi="ar-IQ"/>
        </w:rPr>
      </w:pPr>
      <w:r w:rsidRPr="00DC52F4">
        <w:rPr>
          <w:rFonts w:ascii="Simplified Arabic" w:hAnsi="Simplified Arabic" w:cs="Simplified Arabic"/>
          <w:sz w:val="28"/>
          <w:szCs w:val="28"/>
          <w:rtl/>
          <w:lang w:bidi="ar-IQ"/>
        </w:rPr>
        <w:t xml:space="preserve">- محمد حسن علاوي وابو العلا احمد عبد الفتاح: </w:t>
      </w:r>
      <w:r w:rsidRPr="00D51E60">
        <w:rPr>
          <w:rFonts w:ascii="Simplified Arabic" w:hAnsi="Simplified Arabic" w:cs="Simplified Arabic"/>
          <w:sz w:val="28"/>
          <w:szCs w:val="28"/>
          <w:u w:val="single"/>
          <w:rtl/>
          <w:lang w:bidi="ar-IQ"/>
        </w:rPr>
        <w:t>فسيولوجيا التدريب الرياضي</w:t>
      </w:r>
      <w:r w:rsidRPr="00DC52F4">
        <w:rPr>
          <w:rFonts w:ascii="Simplified Arabic" w:hAnsi="Simplified Arabic" w:cs="Simplified Arabic"/>
          <w:sz w:val="28"/>
          <w:szCs w:val="28"/>
          <w:rtl/>
          <w:lang w:bidi="ar-IQ"/>
        </w:rPr>
        <w:t xml:space="preserve"> ، القــاهرة  , دار الفكر العربي,1984. </w:t>
      </w:r>
    </w:p>
    <w:p w:rsidR="008167ED" w:rsidRPr="006060E1" w:rsidRDefault="008167ED" w:rsidP="00D51E60">
      <w:pPr>
        <w:spacing w:after="0" w:line="240" w:lineRule="auto"/>
        <w:jc w:val="right"/>
        <w:rPr>
          <w:rFonts w:ascii="Simplified Arabic" w:hAnsi="Simplified Arabic" w:cs="Simplified Arabic"/>
          <w:sz w:val="24"/>
          <w:szCs w:val="24"/>
          <w:rtl/>
          <w:lang w:bidi="ar-IQ"/>
        </w:rPr>
      </w:pPr>
      <w:r w:rsidRPr="006060E1">
        <w:rPr>
          <w:rFonts w:ascii="Simplified Arabic" w:hAnsi="Simplified Arabic" w:cs="Simplified Arabic"/>
          <w:sz w:val="24"/>
          <w:szCs w:val="24"/>
          <w:lang w:bidi="ar-IQ"/>
        </w:rPr>
        <w:t xml:space="preserve">- Hay - James G : </w:t>
      </w:r>
      <w:r w:rsidRPr="006060E1">
        <w:rPr>
          <w:rFonts w:ascii="Simplified Arabic" w:hAnsi="Simplified Arabic" w:cs="Simplified Arabic"/>
          <w:sz w:val="24"/>
          <w:szCs w:val="24"/>
          <w:u w:val="single"/>
          <w:lang w:bidi="ar-IQ"/>
        </w:rPr>
        <w:t>The Biomechanics of sport Technique</w:t>
      </w:r>
      <w:r w:rsidRPr="006060E1">
        <w:rPr>
          <w:rFonts w:ascii="Simplified Arabic" w:hAnsi="Simplified Arabic" w:cs="Simplified Arabic"/>
          <w:sz w:val="24"/>
          <w:szCs w:val="24"/>
          <w:lang w:bidi="ar-IQ"/>
        </w:rPr>
        <w:t xml:space="preserve"> . </w:t>
      </w:r>
      <w:proofErr w:type="spellStart"/>
      <w:r w:rsidRPr="006060E1">
        <w:rPr>
          <w:rFonts w:ascii="Simplified Arabic" w:hAnsi="Simplified Arabic" w:cs="Simplified Arabic"/>
          <w:sz w:val="24"/>
          <w:szCs w:val="24"/>
          <w:lang w:bidi="ar-IQ"/>
        </w:rPr>
        <w:t>ed.n.j.Englewood</w:t>
      </w:r>
      <w:proofErr w:type="spellEnd"/>
      <w:r w:rsidRPr="006060E1">
        <w:rPr>
          <w:rFonts w:ascii="Simplified Arabic" w:hAnsi="Simplified Arabic" w:cs="Simplified Arabic"/>
          <w:sz w:val="24"/>
          <w:szCs w:val="24"/>
          <w:lang w:bidi="ar-IQ"/>
        </w:rPr>
        <w:t xml:space="preserve"> cliffs . 1998  .</w:t>
      </w:r>
    </w:p>
    <w:p w:rsidR="008167ED" w:rsidRPr="006060E1" w:rsidRDefault="008167ED" w:rsidP="00D51E60">
      <w:pPr>
        <w:spacing w:after="0" w:line="240" w:lineRule="auto"/>
        <w:jc w:val="right"/>
        <w:rPr>
          <w:rFonts w:ascii="Simplified Arabic" w:hAnsi="Simplified Arabic" w:cs="Simplified Arabic"/>
          <w:sz w:val="24"/>
          <w:szCs w:val="24"/>
          <w:lang w:bidi="ar-IQ"/>
        </w:rPr>
      </w:pPr>
      <w:r w:rsidRPr="006060E1">
        <w:rPr>
          <w:rFonts w:ascii="Simplified Arabic" w:hAnsi="Simplified Arabic" w:cs="Simplified Arabic"/>
          <w:sz w:val="24"/>
          <w:szCs w:val="24"/>
          <w:lang w:bidi="ar-IQ"/>
        </w:rPr>
        <w:t xml:space="preserve">-  </w:t>
      </w:r>
      <w:proofErr w:type="spellStart"/>
      <w:r w:rsidRPr="006060E1">
        <w:rPr>
          <w:rFonts w:ascii="Simplified Arabic" w:hAnsi="Simplified Arabic" w:cs="Simplified Arabic"/>
          <w:sz w:val="24"/>
          <w:szCs w:val="24"/>
          <w:lang w:bidi="ar-IQ"/>
        </w:rPr>
        <w:t>Ikeith</w:t>
      </w:r>
      <w:proofErr w:type="spellEnd"/>
      <w:r w:rsidRPr="006060E1">
        <w:rPr>
          <w:rFonts w:ascii="Simplified Arabic" w:hAnsi="Simplified Arabic" w:cs="Simplified Arabic"/>
          <w:sz w:val="24"/>
          <w:szCs w:val="24"/>
          <w:lang w:bidi="ar-IQ"/>
        </w:rPr>
        <w:t xml:space="preserve"> </w:t>
      </w:r>
      <w:proofErr w:type="spellStart"/>
      <w:r w:rsidRPr="006060E1">
        <w:rPr>
          <w:rFonts w:ascii="Simplified Arabic" w:hAnsi="Simplified Arabic" w:cs="Simplified Arabic"/>
          <w:sz w:val="24"/>
          <w:szCs w:val="24"/>
          <w:lang w:bidi="ar-IQ"/>
        </w:rPr>
        <w:t>nichoIas:</w:t>
      </w:r>
      <w:r w:rsidRPr="006060E1">
        <w:rPr>
          <w:rFonts w:ascii="Simplified Arabic" w:hAnsi="Simplified Arabic" w:cs="Simplified Arabic"/>
          <w:sz w:val="24"/>
          <w:szCs w:val="24"/>
          <w:u w:val="single"/>
          <w:lang w:bidi="ar-IQ"/>
        </w:rPr>
        <w:t>Madern</w:t>
      </w:r>
      <w:proofErr w:type="spellEnd"/>
      <w:r w:rsidRPr="006060E1">
        <w:rPr>
          <w:rFonts w:ascii="Simplified Arabic" w:hAnsi="Simplified Arabic" w:cs="Simplified Arabic"/>
          <w:sz w:val="24"/>
          <w:szCs w:val="24"/>
          <w:u w:val="single"/>
          <w:lang w:bidi="ar-IQ"/>
        </w:rPr>
        <w:t xml:space="preserve"> </w:t>
      </w:r>
      <w:proofErr w:type="spellStart"/>
      <w:r w:rsidRPr="006060E1">
        <w:rPr>
          <w:rFonts w:ascii="Simplified Arabic" w:hAnsi="Simplified Arabic" w:cs="Simplified Arabic"/>
          <w:sz w:val="24"/>
          <w:szCs w:val="24"/>
          <w:u w:val="single"/>
          <w:lang w:bidi="ar-IQ"/>
        </w:rPr>
        <w:t>voIIegbaII:Londan</w:t>
      </w:r>
      <w:proofErr w:type="spellEnd"/>
      <w:r w:rsidRPr="006060E1">
        <w:rPr>
          <w:rFonts w:ascii="Simplified Arabic" w:hAnsi="Simplified Arabic" w:cs="Simplified Arabic"/>
          <w:sz w:val="24"/>
          <w:szCs w:val="24"/>
          <w:u w:val="single"/>
          <w:lang w:bidi="ar-IQ"/>
        </w:rPr>
        <w:t xml:space="preserve"> </w:t>
      </w:r>
      <w:proofErr w:type="spellStart"/>
      <w:r w:rsidRPr="006060E1">
        <w:rPr>
          <w:rFonts w:ascii="Simplified Arabic" w:hAnsi="Simplified Arabic" w:cs="Simplified Arabic"/>
          <w:sz w:val="24"/>
          <w:szCs w:val="24"/>
          <w:u w:val="single"/>
          <w:lang w:bidi="ar-IQ"/>
        </w:rPr>
        <w:t>ptinlel</w:t>
      </w:r>
      <w:proofErr w:type="spellEnd"/>
      <w:r w:rsidRPr="006060E1">
        <w:rPr>
          <w:rFonts w:ascii="Simplified Arabic" w:hAnsi="Simplified Arabic" w:cs="Simplified Arabic"/>
          <w:sz w:val="24"/>
          <w:szCs w:val="24"/>
          <w:u w:val="single"/>
          <w:lang w:bidi="ar-IQ"/>
        </w:rPr>
        <w:t xml:space="preserve"> </w:t>
      </w:r>
      <w:proofErr w:type="spellStart"/>
      <w:r w:rsidRPr="006060E1">
        <w:rPr>
          <w:rFonts w:ascii="Simplified Arabic" w:hAnsi="Simplified Arabic" w:cs="Simplified Arabic"/>
          <w:sz w:val="24"/>
          <w:szCs w:val="24"/>
          <w:lang w:bidi="ar-IQ"/>
        </w:rPr>
        <w:t>Br:tat:er</w:t>
      </w:r>
      <w:proofErr w:type="spellEnd"/>
      <w:r w:rsidRPr="006060E1">
        <w:rPr>
          <w:rFonts w:ascii="Simplified Arabic" w:hAnsi="Simplified Arabic" w:cs="Simplified Arabic"/>
          <w:sz w:val="24"/>
          <w:szCs w:val="24"/>
          <w:lang w:bidi="ar-IQ"/>
        </w:rPr>
        <w:t xml:space="preserve"> 2001.</w:t>
      </w:r>
    </w:p>
    <w:p w:rsidR="0060350B" w:rsidRPr="00BA0FDD" w:rsidRDefault="0060350B" w:rsidP="00D04D9C">
      <w:pPr>
        <w:spacing w:after="0" w:line="240" w:lineRule="auto"/>
        <w:jc w:val="center"/>
        <w:rPr>
          <w:rFonts w:ascii="Simplified Arabic" w:hAnsi="Simplified Arabic" w:cs="Simplified Arabic"/>
          <w:sz w:val="24"/>
          <w:szCs w:val="24"/>
          <w:rtl/>
          <w:lang w:bidi="ar-IQ"/>
        </w:rPr>
      </w:pPr>
      <w:r w:rsidRPr="00BA0FDD">
        <w:rPr>
          <w:rFonts w:ascii="Simplified Arabic" w:hAnsi="Simplified Arabic" w:cs="Simplified Arabic"/>
          <w:sz w:val="24"/>
          <w:szCs w:val="24"/>
          <w:rtl/>
          <w:lang w:bidi="ar-IQ"/>
        </w:rPr>
        <w:lastRenderedPageBreak/>
        <w:t>ملحق (1)</w:t>
      </w:r>
    </w:p>
    <w:p w:rsidR="0060350B" w:rsidRPr="00BA0FDD" w:rsidRDefault="0060350B" w:rsidP="00D04D9C">
      <w:pPr>
        <w:spacing w:after="0" w:line="240" w:lineRule="auto"/>
        <w:jc w:val="center"/>
        <w:rPr>
          <w:rFonts w:ascii="Simplified Arabic" w:hAnsi="Simplified Arabic" w:cs="Simplified Arabic"/>
          <w:sz w:val="24"/>
          <w:szCs w:val="24"/>
          <w:rtl/>
          <w:lang w:bidi="ar-IQ"/>
        </w:rPr>
      </w:pPr>
      <w:r w:rsidRPr="00BA0FDD">
        <w:rPr>
          <w:rFonts w:ascii="Simplified Arabic" w:hAnsi="Simplified Arabic" w:cs="Simplified Arabic"/>
          <w:sz w:val="24"/>
          <w:szCs w:val="24"/>
          <w:rtl/>
          <w:lang w:bidi="ar-IQ"/>
        </w:rPr>
        <w:t>يبين نماذج من التمرينات المعدة وفق النشاط الكهر</w:t>
      </w:r>
      <w:r w:rsidR="00BA0FDD" w:rsidRPr="00BA0FDD">
        <w:rPr>
          <w:rFonts w:ascii="Simplified Arabic" w:hAnsi="Simplified Arabic" w:cs="Simplified Arabic"/>
          <w:sz w:val="24"/>
          <w:szCs w:val="24"/>
          <w:rtl/>
          <w:lang w:bidi="ar-IQ"/>
        </w:rPr>
        <w:t>بائي للعضلة الفخذية</w:t>
      </w:r>
      <w:r w:rsidR="00BA0FDD" w:rsidRPr="00BA0FDD">
        <w:rPr>
          <w:rFonts w:ascii="Simplified Arabic" w:hAnsi="Simplified Arabic" w:cs="Simplified Arabic" w:hint="cs"/>
          <w:sz w:val="24"/>
          <w:szCs w:val="24"/>
          <w:rtl/>
          <w:lang w:bidi="ar-IQ"/>
        </w:rPr>
        <w:t xml:space="preserve"> </w:t>
      </w:r>
      <w:r w:rsidRPr="00BA0FDD">
        <w:rPr>
          <w:rFonts w:ascii="Simplified Arabic" w:hAnsi="Simplified Arabic" w:cs="Simplified Arabic"/>
          <w:sz w:val="24"/>
          <w:szCs w:val="24"/>
          <w:rtl/>
          <w:lang w:bidi="ar-IQ"/>
        </w:rPr>
        <w:t xml:space="preserve">العاملة والمعاكسة في </w:t>
      </w:r>
      <w:r w:rsidR="009F59A2" w:rsidRPr="00BA0FDD">
        <w:rPr>
          <w:rFonts w:ascii="Simplified Arabic" w:hAnsi="Simplified Arabic" w:cs="Simplified Arabic"/>
          <w:sz w:val="24"/>
          <w:szCs w:val="24"/>
          <w:rtl/>
          <w:lang w:bidi="ar-IQ"/>
        </w:rPr>
        <w:t xml:space="preserve">الوحدات </w:t>
      </w:r>
      <w:r w:rsidRPr="00BA0FDD">
        <w:rPr>
          <w:rFonts w:ascii="Simplified Arabic" w:hAnsi="Simplified Arabic" w:cs="Simplified Arabic"/>
          <w:sz w:val="24"/>
          <w:szCs w:val="24"/>
          <w:rtl/>
          <w:lang w:bidi="ar-IQ"/>
        </w:rPr>
        <w:t>التدريبية للمدرب .</w:t>
      </w:r>
    </w:p>
    <w:p w:rsidR="00D04D9C" w:rsidRDefault="0060350B" w:rsidP="00D04D9C">
      <w:pPr>
        <w:spacing w:after="0" w:line="240" w:lineRule="auto"/>
        <w:jc w:val="center"/>
        <w:rPr>
          <w:rFonts w:ascii="Simplified Arabic" w:hAnsi="Simplified Arabic" w:cs="Simplified Arabic"/>
          <w:sz w:val="24"/>
          <w:szCs w:val="24"/>
          <w:rtl/>
          <w:lang w:bidi="ar-IQ"/>
        </w:rPr>
      </w:pPr>
      <w:r w:rsidRPr="00BA0FDD">
        <w:rPr>
          <w:rFonts w:ascii="Simplified Arabic" w:hAnsi="Simplified Arabic" w:cs="Simplified Arabic"/>
          <w:sz w:val="24"/>
          <w:szCs w:val="24"/>
          <w:rtl/>
          <w:lang w:bidi="ar-IQ"/>
        </w:rPr>
        <w:t>نماذج لتمرينات سرعة الاستجابة والقدرة الانفجارية للذراعين للرجلين للمجموعة التجريبية</w:t>
      </w:r>
    </w:p>
    <w:p w:rsidR="0060350B" w:rsidRPr="00BA0FDD" w:rsidRDefault="0060350B" w:rsidP="00765488">
      <w:pPr>
        <w:spacing w:after="0" w:line="240" w:lineRule="auto"/>
        <w:jc w:val="both"/>
        <w:rPr>
          <w:rFonts w:ascii="Simplified Arabic" w:hAnsi="Simplified Arabic" w:cs="Simplified Arabic"/>
          <w:sz w:val="24"/>
          <w:szCs w:val="24"/>
          <w:lang w:bidi="ar-IQ"/>
        </w:rPr>
      </w:pPr>
      <w:r w:rsidRPr="00BA0FDD">
        <w:rPr>
          <w:rFonts w:ascii="Simplified Arabic" w:hAnsi="Simplified Arabic" w:cs="Simplified Arabic"/>
          <w:sz w:val="24"/>
          <w:szCs w:val="24"/>
          <w:rtl/>
          <w:lang w:bidi="ar-IQ"/>
        </w:rPr>
        <w:t xml:space="preserve"> </w:t>
      </w:r>
    </w:p>
    <w:p w:rsidR="0060350B" w:rsidRPr="00BA0FDD" w:rsidRDefault="0060350B" w:rsidP="00D04D9C">
      <w:pPr>
        <w:spacing w:after="0" w:line="240" w:lineRule="auto"/>
        <w:jc w:val="both"/>
        <w:rPr>
          <w:rFonts w:ascii="Simplified Arabic" w:hAnsi="Simplified Arabic" w:cs="Simplified Arabic"/>
          <w:sz w:val="24"/>
          <w:szCs w:val="24"/>
          <w:rtl/>
          <w:lang w:bidi="ar-IQ"/>
        </w:rPr>
      </w:pPr>
      <w:r w:rsidRPr="00BA0FDD">
        <w:rPr>
          <w:rFonts w:ascii="Simplified Arabic" w:hAnsi="Simplified Arabic" w:cs="Simplified Arabic"/>
          <w:sz w:val="24"/>
          <w:szCs w:val="24"/>
          <w:rtl/>
          <w:lang w:bidi="ar-IQ"/>
        </w:rPr>
        <w:t xml:space="preserve">الاسبوع الاول </w:t>
      </w:r>
    </w:p>
    <w:tbl>
      <w:tblPr>
        <w:tblStyle w:val="4"/>
        <w:bidiVisual/>
        <w:tblW w:w="10135" w:type="dxa"/>
        <w:jc w:val="center"/>
        <w:tblInd w:w="-2155" w:type="dxa"/>
        <w:tblLook w:val="04A0" w:firstRow="1" w:lastRow="0" w:firstColumn="1" w:lastColumn="0" w:noHBand="0" w:noVBand="1"/>
      </w:tblPr>
      <w:tblGrid>
        <w:gridCol w:w="5213"/>
        <w:gridCol w:w="648"/>
        <w:gridCol w:w="358"/>
        <w:gridCol w:w="337"/>
        <w:gridCol w:w="857"/>
        <w:gridCol w:w="826"/>
        <w:gridCol w:w="983"/>
        <w:gridCol w:w="913"/>
      </w:tblGrid>
      <w:tr w:rsidR="0060350B" w:rsidRPr="00BA0FDD" w:rsidTr="00BA0FDD">
        <w:trPr>
          <w:trHeight w:val="452"/>
          <w:jc w:val="center"/>
        </w:trPr>
        <w:tc>
          <w:tcPr>
            <w:tcW w:w="524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350B" w:rsidRPr="00BA0FDD" w:rsidRDefault="0060350B" w:rsidP="00BA0FDD">
            <w:pPr>
              <w:jc w:val="center"/>
              <w:rPr>
                <w:rFonts w:ascii="Simplified Arabic" w:hAnsi="Simplified Arabic" w:cs="Simplified Arabic"/>
                <w:sz w:val="24"/>
                <w:szCs w:val="24"/>
                <w:lang w:bidi="ar-IQ"/>
              </w:rPr>
            </w:pPr>
            <w:r w:rsidRPr="00BA0FDD">
              <w:rPr>
                <w:rFonts w:ascii="Simplified Arabic" w:hAnsi="Simplified Arabic" w:cs="Simplified Arabic"/>
                <w:sz w:val="24"/>
                <w:szCs w:val="24"/>
                <w:rtl/>
                <w:lang w:bidi="ar-IQ"/>
              </w:rPr>
              <w:t>التمرين</w:t>
            </w:r>
          </w:p>
        </w:tc>
        <w:tc>
          <w:tcPr>
            <w:tcW w:w="64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350B" w:rsidRPr="00BA0FDD" w:rsidRDefault="0060350B" w:rsidP="00BA0FDD">
            <w:pPr>
              <w:jc w:val="center"/>
              <w:rPr>
                <w:rFonts w:ascii="Simplified Arabic" w:hAnsi="Simplified Arabic" w:cs="Simplified Arabic"/>
                <w:sz w:val="24"/>
                <w:szCs w:val="24"/>
                <w:lang w:bidi="ar-IQ"/>
              </w:rPr>
            </w:pPr>
            <w:r w:rsidRPr="00BA0FDD">
              <w:rPr>
                <w:rFonts w:ascii="Simplified Arabic" w:hAnsi="Simplified Arabic" w:cs="Simplified Arabic"/>
                <w:sz w:val="24"/>
                <w:szCs w:val="24"/>
                <w:rtl/>
                <w:lang w:bidi="ar-IQ"/>
              </w:rPr>
              <w:t>الشدة %</w:t>
            </w:r>
          </w:p>
        </w:tc>
        <w:tc>
          <w:tcPr>
            <w:tcW w:w="682"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350B" w:rsidRPr="00BA0FDD" w:rsidRDefault="0060350B" w:rsidP="00BA0FDD">
            <w:pPr>
              <w:jc w:val="center"/>
              <w:rPr>
                <w:rFonts w:ascii="Simplified Arabic" w:hAnsi="Simplified Arabic" w:cs="Simplified Arabic"/>
                <w:sz w:val="24"/>
                <w:szCs w:val="24"/>
                <w:lang w:bidi="ar-IQ"/>
              </w:rPr>
            </w:pPr>
            <w:r w:rsidRPr="00BA0FDD">
              <w:rPr>
                <w:rFonts w:ascii="Simplified Arabic" w:hAnsi="Simplified Arabic" w:cs="Simplified Arabic"/>
                <w:sz w:val="24"/>
                <w:szCs w:val="24"/>
                <w:rtl/>
                <w:lang w:bidi="ar-IQ"/>
              </w:rPr>
              <w:t>التكرار</w:t>
            </w:r>
          </w:p>
        </w:tc>
        <w:tc>
          <w:tcPr>
            <w:tcW w:w="16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350B" w:rsidRPr="00BA0FDD" w:rsidRDefault="0060350B" w:rsidP="00BA0FDD">
            <w:pPr>
              <w:jc w:val="center"/>
              <w:rPr>
                <w:rFonts w:ascii="Simplified Arabic" w:hAnsi="Simplified Arabic" w:cs="Simplified Arabic"/>
                <w:sz w:val="24"/>
                <w:szCs w:val="24"/>
                <w:lang w:bidi="ar-IQ"/>
              </w:rPr>
            </w:pPr>
            <w:r w:rsidRPr="00BA0FDD">
              <w:rPr>
                <w:rFonts w:ascii="Simplified Arabic" w:hAnsi="Simplified Arabic" w:cs="Simplified Arabic"/>
                <w:sz w:val="24"/>
                <w:szCs w:val="24"/>
                <w:rtl/>
                <w:lang w:bidi="ar-IQ"/>
              </w:rPr>
              <w:t>الراحة بين</w:t>
            </w:r>
          </w:p>
        </w:tc>
        <w:tc>
          <w:tcPr>
            <w:tcW w:w="98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350B" w:rsidRPr="00BA0FDD" w:rsidRDefault="0060350B" w:rsidP="00BA0FDD">
            <w:pPr>
              <w:jc w:val="center"/>
              <w:rPr>
                <w:rFonts w:ascii="Simplified Arabic" w:hAnsi="Simplified Arabic" w:cs="Simplified Arabic"/>
                <w:sz w:val="24"/>
                <w:szCs w:val="24"/>
                <w:lang w:bidi="ar-IQ"/>
              </w:rPr>
            </w:pPr>
            <w:r w:rsidRPr="00BA0FDD">
              <w:rPr>
                <w:rFonts w:ascii="Simplified Arabic" w:hAnsi="Simplified Arabic" w:cs="Simplified Arabic"/>
                <w:sz w:val="24"/>
                <w:szCs w:val="24"/>
                <w:rtl/>
                <w:lang w:bidi="ar-IQ"/>
              </w:rPr>
              <w:t>زمن الاداء</w:t>
            </w:r>
          </w:p>
        </w:tc>
        <w:tc>
          <w:tcPr>
            <w:tcW w:w="91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350B" w:rsidRPr="00BA0FDD" w:rsidRDefault="0060350B" w:rsidP="00BA0FDD">
            <w:pPr>
              <w:jc w:val="center"/>
              <w:rPr>
                <w:rFonts w:ascii="Simplified Arabic" w:hAnsi="Simplified Arabic" w:cs="Simplified Arabic"/>
                <w:sz w:val="24"/>
                <w:szCs w:val="24"/>
                <w:lang w:bidi="ar-IQ"/>
              </w:rPr>
            </w:pPr>
            <w:r w:rsidRPr="00BA0FDD">
              <w:rPr>
                <w:rFonts w:ascii="Simplified Arabic" w:hAnsi="Simplified Arabic" w:cs="Simplified Arabic"/>
                <w:sz w:val="24"/>
                <w:szCs w:val="24"/>
                <w:rtl/>
                <w:lang w:bidi="ar-IQ"/>
              </w:rPr>
              <w:t>الزمن الكلي</w:t>
            </w:r>
          </w:p>
        </w:tc>
      </w:tr>
      <w:tr w:rsidR="0060350B" w:rsidRPr="00BA0FDD" w:rsidTr="00BA0FDD">
        <w:trPr>
          <w:trHeight w:val="469"/>
          <w:jc w:val="center"/>
        </w:trPr>
        <w:tc>
          <w:tcPr>
            <w:tcW w:w="524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0350B" w:rsidRPr="00BA0FDD" w:rsidRDefault="0060350B" w:rsidP="00765488">
            <w:pPr>
              <w:jc w:val="both"/>
              <w:rPr>
                <w:rFonts w:ascii="Simplified Arabic" w:hAnsi="Simplified Arabic" w:cs="Simplified Arabic"/>
                <w:sz w:val="24"/>
                <w:szCs w:val="24"/>
                <w:lang w:bidi="ar-IQ"/>
              </w:rPr>
            </w:pPr>
          </w:p>
        </w:tc>
        <w:tc>
          <w:tcPr>
            <w:tcW w:w="64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0350B" w:rsidRPr="00BA0FDD" w:rsidRDefault="0060350B" w:rsidP="00765488">
            <w:pPr>
              <w:jc w:val="both"/>
              <w:rPr>
                <w:rFonts w:ascii="Simplified Arabic" w:hAnsi="Simplified Arabic" w:cs="Simplified Arabic"/>
                <w:sz w:val="24"/>
                <w:szCs w:val="24"/>
                <w:lang w:bidi="ar-IQ"/>
              </w:rPr>
            </w:pPr>
          </w:p>
        </w:tc>
        <w:tc>
          <w:tcPr>
            <w:tcW w:w="682"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0350B" w:rsidRPr="00BA0FDD" w:rsidRDefault="0060350B" w:rsidP="00765488">
            <w:pPr>
              <w:jc w:val="both"/>
              <w:rPr>
                <w:rFonts w:ascii="Simplified Arabic" w:hAnsi="Simplified Arabic" w:cs="Simplified Arabic"/>
                <w:sz w:val="24"/>
                <w:szCs w:val="24"/>
                <w:lang w:bidi="ar-IQ"/>
              </w:rPr>
            </w:pPr>
          </w:p>
        </w:tc>
        <w:tc>
          <w:tcPr>
            <w:tcW w:w="835" w:type="dxa"/>
            <w:tcBorders>
              <w:top w:val="single" w:sz="4" w:space="0" w:color="auto"/>
              <w:left w:val="single" w:sz="4" w:space="0" w:color="000000" w:themeColor="text1"/>
              <w:bottom w:val="single" w:sz="4" w:space="0" w:color="000000" w:themeColor="text1"/>
              <w:right w:val="single" w:sz="4" w:space="0" w:color="auto"/>
            </w:tcBorders>
            <w:hideMark/>
          </w:tcPr>
          <w:p w:rsidR="0060350B" w:rsidRPr="00BA0FDD" w:rsidRDefault="0060350B" w:rsidP="00BA0FDD">
            <w:pPr>
              <w:jc w:val="center"/>
              <w:rPr>
                <w:rFonts w:ascii="Simplified Arabic" w:hAnsi="Simplified Arabic" w:cs="Simplified Arabic"/>
                <w:sz w:val="24"/>
                <w:szCs w:val="24"/>
                <w:lang w:bidi="ar-IQ"/>
              </w:rPr>
            </w:pPr>
            <w:r w:rsidRPr="00BA0FDD">
              <w:rPr>
                <w:rFonts w:ascii="Simplified Arabic" w:hAnsi="Simplified Arabic" w:cs="Simplified Arabic"/>
                <w:sz w:val="24"/>
                <w:szCs w:val="24"/>
                <w:rtl/>
                <w:lang w:bidi="ar-IQ"/>
              </w:rPr>
              <w:t>التكرارات</w:t>
            </w:r>
          </w:p>
        </w:tc>
        <w:tc>
          <w:tcPr>
            <w:tcW w:w="826" w:type="dxa"/>
            <w:tcBorders>
              <w:top w:val="single" w:sz="4" w:space="0" w:color="auto"/>
              <w:left w:val="single" w:sz="4" w:space="0" w:color="auto"/>
              <w:bottom w:val="single" w:sz="4" w:space="0" w:color="000000" w:themeColor="text1"/>
              <w:right w:val="single" w:sz="4" w:space="0" w:color="000000" w:themeColor="text1"/>
            </w:tcBorders>
            <w:hideMark/>
          </w:tcPr>
          <w:p w:rsidR="0060350B" w:rsidRPr="00BA0FDD" w:rsidRDefault="0060350B" w:rsidP="00BA0FDD">
            <w:pPr>
              <w:jc w:val="center"/>
              <w:rPr>
                <w:rFonts w:ascii="Simplified Arabic" w:hAnsi="Simplified Arabic" w:cs="Simplified Arabic"/>
                <w:sz w:val="24"/>
                <w:szCs w:val="24"/>
                <w:lang w:bidi="ar-IQ"/>
              </w:rPr>
            </w:pPr>
            <w:r w:rsidRPr="00BA0FDD">
              <w:rPr>
                <w:rFonts w:ascii="Simplified Arabic" w:hAnsi="Simplified Arabic" w:cs="Simplified Arabic"/>
                <w:sz w:val="24"/>
                <w:szCs w:val="24"/>
                <w:rtl/>
                <w:lang w:bidi="ar-IQ"/>
              </w:rPr>
              <w:t>التمارين</w:t>
            </w:r>
          </w:p>
        </w:tc>
        <w:tc>
          <w:tcPr>
            <w:tcW w:w="98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0350B" w:rsidRPr="00BA0FDD" w:rsidRDefault="0060350B" w:rsidP="00765488">
            <w:pPr>
              <w:jc w:val="both"/>
              <w:rPr>
                <w:rFonts w:ascii="Simplified Arabic" w:hAnsi="Simplified Arabic" w:cs="Simplified Arabic"/>
                <w:sz w:val="24"/>
                <w:szCs w:val="24"/>
                <w:lang w:bidi="ar-IQ"/>
              </w:rPr>
            </w:pPr>
          </w:p>
        </w:tc>
        <w:tc>
          <w:tcPr>
            <w:tcW w:w="91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0350B" w:rsidRPr="00BA0FDD" w:rsidRDefault="0060350B" w:rsidP="00765488">
            <w:pPr>
              <w:jc w:val="both"/>
              <w:rPr>
                <w:rFonts w:ascii="Simplified Arabic" w:hAnsi="Simplified Arabic" w:cs="Simplified Arabic"/>
                <w:sz w:val="24"/>
                <w:szCs w:val="24"/>
                <w:lang w:bidi="ar-IQ"/>
              </w:rPr>
            </w:pPr>
          </w:p>
        </w:tc>
      </w:tr>
      <w:tr w:rsidR="0060350B" w:rsidRPr="00BA0FDD" w:rsidTr="00BA0FDD">
        <w:trPr>
          <w:trHeight w:val="268"/>
          <w:jc w:val="center"/>
        </w:trPr>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350B" w:rsidRPr="00BA0FDD" w:rsidRDefault="0060350B" w:rsidP="00765488">
            <w:pPr>
              <w:jc w:val="both"/>
              <w:rPr>
                <w:rFonts w:ascii="Simplified Arabic" w:hAnsi="Simplified Arabic" w:cs="Simplified Arabic"/>
                <w:sz w:val="24"/>
                <w:szCs w:val="24"/>
                <w:lang w:bidi="ar-IQ"/>
              </w:rPr>
            </w:pPr>
            <w:r w:rsidRPr="00BA0FDD">
              <w:rPr>
                <w:rFonts w:ascii="Simplified Arabic" w:hAnsi="Simplified Arabic" w:cs="Simplified Arabic"/>
                <w:sz w:val="24"/>
                <w:szCs w:val="24"/>
                <w:rtl/>
                <w:lang w:bidi="ar-IQ"/>
              </w:rPr>
              <w:t xml:space="preserve">تمارين البدء </w:t>
            </w:r>
            <w:r w:rsidR="00F31716">
              <w:rPr>
                <w:rFonts w:ascii="Simplified Arabic" w:hAnsi="Simplified Arabic" w:cs="Simplified Arabic"/>
                <w:sz w:val="24"/>
                <w:szCs w:val="24"/>
                <w:rtl/>
                <w:lang w:bidi="ar-IQ"/>
              </w:rPr>
              <w:t>من الوقوف والظهر للخلف لمسافة 5</w:t>
            </w:r>
            <w:r w:rsidR="00F31716">
              <w:rPr>
                <w:rFonts w:ascii="Simplified Arabic" w:hAnsi="Simplified Arabic" w:cs="Simplified Arabic" w:hint="cs"/>
                <w:sz w:val="24"/>
                <w:szCs w:val="24"/>
                <w:rtl/>
                <w:lang w:bidi="ar-IQ"/>
              </w:rPr>
              <w:t xml:space="preserve"> </w:t>
            </w:r>
            <w:r w:rsidRPr="00BA0FDD">
              <w:rPr>
                <w:rFonts w:ascii="Simplified Arabic" w:hAnsi="Simplified Arabic" w:cs="Simplified Arabic"/>
                <w:sz w:val="24"/>
                <w:szCs w:val="24"/>
                <w:rtl/>
                <w:lang w:bidi="ar-IQ"/>
              </w:rPr>
              <w:t xml:space="preserve">م </w:t>
            </w:r>
          </w:p>
        </w:tc>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350B" w:rsidRPr="00BA0FDD" w:rsidRDefault="0060350B" w:rsidP="00BA0FDD">
            <w:pPr>
              <w:jc w:val="center"/>
              <w:rPr>
                <w:rFonts w:ascii="Simplified Arabic" w:hAnsi="Simplified Arabic" w:cs="Simplified Arabic"/>
                <w:sz w:val="24"/>
                <w:szCs w:val="24"/>
                <w:lang w:bidi="ar-IQ"/>
              </w:rPr>
            </w:pPr>
            <w:r w:rsidRPr="00BA0FDD">
              <w:rPr>
                <w:rFonts w:ascii="Simplified Arabic" w:hAnsi="Simplified Arabic" w:cs="Simplified Arabic"/>
                <w:sz w:val="24"/>
                <w:szCs w:val="24"/>
                <w:rtl/>
                <w:lang w:bidi="ar-IQ"/>
              </w:rPr>
              <w:t>/</w:t>
            </w:r>
          </w:p>
        </w:tc>
        <w:tc>
          <w:tcPr>
            <w:tcW w:w="682" w:type="dxa"/>
            <w:gridSpan w:val="2"/>
            <w:tcBorders>
              <w:top w:val="single" w:sz="4" w:space="0" w:color="000000" w:themeColor="text1"/>
              <w:left w:val="single" w:sz="4" w:space="0" w:color="000000" w:themeColor="text1"/>
              <w:bottom w:val="single" w:sz="4" w:space="0" w:color="auto"/>
              <w:right w:val="single" w:sz="4" w:space="0" w:color="auto"/>
            </w:tcBorders>
            <w:hideMark/>
          </w:tcPr>
          <w:p w:rsidR="0060350B" w:rsidRPr="00BA0FDD" w:rsidRDefault="0060350B" w:rsidP="00BA0FDD">
            <w:pPr>
              <w:jc w:val="center"/>
              <w:rPr>
                <w:rFonts w:ascii="Simplified Arabic" w:hAnsi="Simplified Arabic" w:cs="Simplified Arabic"/>
                <w:sz w:val="24"/>
                <w:szCs w:val="24"/>
                <w:lang w:bidi="ar-IQ"/>
              </w:rPr>
            </w:pPr>
            <w:r w:rsidRPr="00BA0FDD">
              <w:rPr>
                <w:rFonts w:ascii="Simplified Arabic" w:hAnsi="Simplified Arabic" w:cs="Simplified Arabic"/>
                <w:sz w:val="24"/>
                <w:szCs w:val="24"/>
                <w:rtl/>
                <w:lang w:bidi="ar-IQ"/>
              </w:rPr>
              <w:t>6</w:t>
            </w:r>
          </w:p>
        </w:tc>
        <w:tc>
          <w:tcPr>
            <w:tcW w:w="835" w:type="dxa"/>
            <w:tcBorders>
              <w:top w:val="single" w:sz="4" w:space="0" w:color="000000" w:themeColor="text1"/>
              <w:left w:val="single" w:sz="4" w:space="0" w:color="000000" w:themeColor="text1"/>
              <w:bottom w:val="single" w:sz="4" w:space="0" w:color="auto"/>
              <w:right w:val="single" w:sz="4" w:space="0" w:color="auto"/>
            </w:tcBorders>
            <w:hideMark/>
          </w:tcPr>
          <w:p w:rsidR="0060350B" w:rsidRPr="00BA0FDD" w:rsidRDefault="0060350B" w:rsidP="00BA0FDD">
            <w:pPr>
              <w:jc w:val="center"/>
              <w:rPr>
                <w:rFonts w:ascii="Simplified Arabic" w:hAnsi="Simplified Arabic" w:cs="Simplified Arabic"/>
                <w:sz w:val="24"/>
                <w:szCs w:val="24"/>
                <w:lang w:bidi="ar-IQ"/>
              </w:rPr>
            </w:pPr>
            <w:r w:rsidRPr="00BA0FDD">
              <w:rPr>
                <w:rFonts w:ascii="Simplified Arabic" w:hAnsi="Simplified Arabic" w:cs="Simplified Arabic"/>
                <w:sz w:val="24"/>
                <w:szCs w:val="24"/>
                <w:rtl/>
                <w:lang w:bidi="ar-IQ"/>
              </w:rPr>
              <w:t>1د</w:t>
            </w:r>
          </w:p>
        </w:tc>
        <w:tc>
          <w:tcPr>
            <w:tcW w:w="826" w:type="dxa"/>
            <w:tcBorders>
              <w:top w:val="single" w:sz="4" w:space="0" w:color="000000" w:themeColor="text1"/>
              <w:left w:val="single" w:sz="4" w:space="0" w:color="auto"/>
              <w:bottom w:val="single" w:sz="4" w:space="0" w:color="auto"/>
              <w:right w:val="single" w:sz="4" w:space="0" w:color="auto"/>
            </w:tcBorders>
            <w:hideMark/>
          </w:tcPr>
          <w:p w:rsidR="0060350B" w:rsidRPr="00BA0FDD" w:rsidRDefault="0060350B" w:rsidP="00BA0FDD">
            <w:pPr>
              <w:jc w:val="center"/>
              <w:rPr>
                <w:rFonts w:ascii="Simplified Arabic" w:hAnsi="Simplified Arabic" w:cs="Simplified Arabic"/>
                <w:sz w:val="24"/>
                <w:szCs w:val="24"/>
                <w:lang w:bidi="ar-IQ"/>
              </w:rPr>
            </w:pPr>
            <w:r w:rsidRPr="00BA0FDD">
              <w:rPr>
                <w:rFonts w:ascii="Simplified Arabic" w:hAnsi="Simplified Arabic" w:cs="Simplified Arabic"/>
                <w:sz w:val="24"/>
                <w:szCs w:val="24"/>
                <w:rtl/>
                <w:lang w:bidi="ar-IQ"/>
              </w:rPr>
              <w:t>2,30د</w:t>
            </w:r>
          </w:p>
        </w:tc>
        <w:tc>
          <w:tcPr>
            <w:tcW w:w="985" w:type="dxa"/>
            <w:tcBorders>
              <w:top w:val="single" w:sz="4" w:space="0" w:color="000000" w:themeColor="text1"/>
              <w:left w:val="single" w:sz="4" w:space="0" w:color="auto"/>
              <w:bottom w:val="single" w:sz="4" w:space="0" w:color="auto"/>
              <w:right w:val="single" w:sz="4" w:space="0" w:color="000000" w:themeColor="text1"/>
            </w:tcBorders>
            <w:hideMark/>
          </w:tcPr>
          <w:p w:rsidR="0060350B" w:rsidRPr="00BA0FDD" w:rsidRDefault="0060350B" w:rsidP="00BA0FDD">
            <w:pPr>
              <w:jc w:val="center"/>
              <w:rPr>
                <w:rFonts w:ascii="Simplified Arabic" w:hAnsi="Simplified Arabic" w:cs="Simplified Arabic"/>
                <w:sz w:val="24"/>
                <w:szCs w:val="24"/>
                <w:lang w:bidi="ar-IQ"/>
              </w:rPr>
            </w:pPr>
            <w:r w:rsidRPr="00BA0FDD">
              <w:rPr>
                <w:rFonts w:ascii="Simplified Arabic" w:hAnsi="Simplified Arabic" w:cs="Simplified Arabic"/>
                <w:sz w:val="24"/>
                <w:szCs w:val="24"/>
                <w:rtl/>
                <w:lang w:bidi="ar-IQ"/>
              </w:rPr>
              <w:t>5,18د</w:t>
            </w:r>
          </w:p>
        </w:tc>
        <w:tc>
          <w:tcPr>
            <w:tcW w:w="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350B" w:rsidRPr="00BA0FDD" w:rsidRDefault="0060350B" w:rsidP="00BA0FDD">
            <w:pPr>
              <w:jc w:val="center"/>
              <w:rPr>
                <w:rFonts w:ascii="Simplified Arabic" w:hAnsi="Simplified Arabic" w:cs="Simplified Arabic"/>
                <w:sz w:val="24"/>
                <w:szCs w:val="24"/>
                <w:lang w:bidi="ar-IQ"/>
              </w:rPr>
            </w:pPr>
            <w:r w:rsidRPr="00BA0FDD">
              <w:rPr>
                <w:rFonts w:ascii="Simplified Arabic" w:hAnsi="Simplified Arabic" w:cs="Simplified Arabic"/>
                <w:sz w:val="24"/>
                <w:szCs w:val="24"/>
                <w:rtl/>
                <w:lang w:bidi="ar-IQ"/>
              </w:rPr>
              <w:t>7,48د</w:t>
            </w:r>
          </w:p>
        </w:tc>
      </w:tr>
      <w:tr w:rsidR="0060350B" w:rsidRPr="00BA0FDD" w:rsidTr="00BA0FDD">
        <w:trPr>
          <w:trHeight w:val="201"/>
          <w:jc w:val="center"/>
        </w:trPr>
        <w:tc>
          <w:tcPr>
            <w:tcW w:w="5245" w:type="dxa"/>
            <w:tcBorders>
              <w:top w:val="single" w:sz="4" w:space="0" w:color="auto"/>
              <w:left w:val="single" w:sz="4" w:space="0" w:color="000000" w:themeColor="text1"/>
              <w:bottom w:val="single" w:sz="4" w:space="0" w:color="auto"/>
              <w:right w:val="single" w:sz="4" w:space="0" w:color="000000" w:themeColor="text1"/>
            </w:tcBorders>
            <w:hideMark/>
          </w:tcPr>
          <w:p w:rsidR="0060350B" w:rsidRPr="00BA0FDD" w:rsidRDefault="0060350B" w:rsidP="00765488">
            <w:pPr>
              <w:jc w:val="both"/>
              <w:rPr>
                <w:rFonts w:ascii="Simplified Arabic" w:hAnsi="Simplified Arabic" w:cs="Simplified Arabic"/>
                <w:sz w:val="24"/>
                <w:szCs w:val="24"/>
                <w:lang w:bidi="ar-IQ"/>
              </w:rPr>
            </w:pPr>
            <w:r w:rsidRPr="00BA0FDD">
              <w:rPr>
                <w:rFonts w:ascii="Simplified Arabic" w:hAnsi="Simplified Arabic" w:cs="Simplified Arabic"/>
                <w:sz w:val="24"/>
                <w:szCs w:val="24"/>
                <w:rtl/>
                <w:lang w:bidi="ar-IQ"/>
              </w:rPr>
              <w:t>تمارين البدء من مساند البدء لمسافة 5 م</w:t>
            </w:r>
          </w:p>
        </w:tc>
        <w:tc>
          <w:tcPr>
            <w:tcW w:w="648" w:type="dxa"/>
            <w:tcBorders>
              <w:top w:val="single" w:sz="4" w:space="0" w:color="auto"/>
              <w:left w:val="single" w:sz="4" w:space="0" w:color="000000" w:themeColor="text1"/>
              <w:bottom w:val="single" w:sz="4" w:space="0" w:color="auto"/>
              <w:right w:val="single" w:sz="4" w:space="0" w:color="000000" w:themeColor="text1"/>
            </w:tcBorders>
            <w:hideMark/>
          </w:tcPr>
          <w:p w:rsidR="0060350B" w:rsidRPr="00BA0FDD" w:rsidRDefault="0060350B" w:rsidP="00BA0FDD">
            <w:pPr>
              <w:jc w:val="center"/>
              <w:rPr>
                <w:rFonts w:ascii="Simplified Arabic" w:hAnsi="Simplified Arabic" w:cs="Simplified Arabic"/>
                <w:sz w:val="24"/>
                <w:szCs w:val="24"/>
                <w:lang w:bidi="ar-IQ"/>
              </w:rPr>
            </w:pPr>
            <w:r w:rsidRPr="00BA0FDD">
              <w:rPr>
                <w:rFonts w:ascii="Simplified Arabic" w:hAnsi="Simplified Arabic" w:cs="Simplified Arabic"/>
                <w:sz w:val="24"/>
                <w:szCs w:val="24"/>
                <w:rtl/>
                <w:lang w:bidi="ar-IQ"/>
              </w:rPr>
              <w:t>/</w:t>
            </w:r>
          </w:p>
        </w:tc>
        <w:tc>
          <w:tcPr>
            <w:tcW w:w="682" w:type="dxa"/>
            <w:gridSpan w:val="2"/>
            <w:tcBorders>
              <w:top w:val="single" w:sz="4" w:space="0" w:color="auto"/>
              <w:left w:val="single" w:sz="4" w:space="0" w:color="000000" w:themeColor="text1"/>
              <w:bottom w:val="single" w:sz="4" w:space="0" w:color="auto"/>
              <w:right w:val="single" w:sz="4" w:space="0" w:color="auto"/>
            </w:tcBorders>
            <w:hideMark/>
          </w:tcPr>
          <w:p w:rsidR="0060350B" w:rsidRPr="00BA0FDD" w:rsidRDefault="0060350B" w:rsidP="00BA0FDD">
            <w:pPr>
              <w:jc w:val="center"/>
              <w:rPr>
                <w:rFonts w:ascii="Simplified Arabic" w:hAnsi="Simplified Arabic" w:cs="Simplified Arabic"/>
                <w:sz w:val="24"/>
                <w:szCs w:val="24"/>
                <w:lang w:bidi="ar-IQ"/>
              </w:rPr>
            </w:pPr>
            <w:r w:rsidRPr="00BA0FDD">
              <w:rPr>
                <w:rFonts w:ascii="Simplified Arabic" w:hAnsi="Simplified Arabic" w:cs="Simplified Arabic"/>
                <w:sz w:val="24"/>
                <w:szCs w:val="24"/>
                <w:rtl/>
                <w:lang w:bidi="ar-IQ"/>
              </w:rPr>
              <w:t>6</w:t>
            </w:r>
          </w:p>
        </w:tc>
        <w:tc>
          <w:tcPr>
            <w:tcW w:w="835" w:type="dxa"/>
            <w:tcBorders>
              <w:top w:val="single" w:sz="4" w:space="0" w:color="auto"/>
              <w:left w:val="single" w:sz="4" w:space="0" w:color="000000" w:themeColor="text1"/>
              <w:bottom w:val="single" w:sz="4" w:space="0" w:color="auto"/>
              <w:right w:val="single" w:sz="4" w:space="0" w:color="auto"/>
            </w:tcBorders>
            <w:hideMark/>
          </w:tcPr>
          <w:p w:rsidR="0060350B" w:rsidRPr="00BA0FDD" w:rsidRDefault="0060350B" w:rsidP="00BA0FDD">
            <w:pPr>
              <w:jc w:val="center"/>
              <w:rPr>
                <w:rFonts w:ascii="Simplified Arabic" w:hAnsi="Simplified Arabic" w:cs="Simplified Arabic"/>
                <w:sz w:val="24"/>
                <w:szCs w:val="24"/>
                <w:lang w:bidi="ar-IQ"/>
              </w:rPr>
            </w:pPr>
            <w:r w:rsidRPr="00BA0FDD">
              <w:rPr>
                <w:rFonts w:ascii="Simplified Arabic" w:hAnsi="Simplified Arabic" w:cs="Simplified Arabic"/>
                <w:sz w:val="24"/>
                <w:szCs w:val="24"/>
                <w:rtl/>
                <w:lang w:bidi="ar-IQ"/>
              </w:rPr>
              <w:t>1د</w:t>
            </w:r>
          </w:p>
        </w:tc>
        <w:tc>
          <w:tcPr>
            <w:tcW w:w="826" w:type="dxa"/>
            <w:tcBorders>
              <w:top w:val="single" w:sz="4" w:space="0" w:color="auto"/>
              <w:left w:val="single" w:sz="4" w:space="0" w:color="auto"/>
              <w:bottom w:val="single" w:sz="4" w:space="0" w:color="auto"/>
              <w:right w:val="single" w:sz="4" w:space="0" w:color="auto"/>
            </w:tcBorders>
            <w:hideMark/>
          </w:tcPr>
          <w:p w:rsidR="0060350B" w:rsidRPr="00BA0FDD" w:rsidRDefault="0060350B" w:rsidP="00BA0FDD">
            <w:pPr>
              <w:jc w:val="center"/>
              <w:rPr>
                <w:rFonts w:ascii="Simplified Arabic" w:hAnsi="Simplified Arabic" w:cs="Simplified Arabic"/>
                <w:sz w:val="24"/>
                <w:szCs w:val="24"/>
                <w:lang w:bidi="ar-IQ"/>
              </w:rPr>
            </w:pPr>
            <w:r w:rsidRPr="00BA0FDD">
              <w:rPr>
                <w:rFonts w:ascii="Simplified Arabic" w:hAnsi="Simplified Arabic" w:cs="Simplified Arabic"/>
                <w:sz w:val="24"/>
                <w:szCs w:val="24"/>
                <w:rtl/>
                <w:lang w:bidi="ar-IQ"/>
              </w:rPr>
              <w:t>2,30د</w:t>
            </w:r>
          </w:p>
        </w:tc>
        <w:tc>
          <w:tcPr>
            <w:tcW w:w="985" w:type="dxa"/>
            <w:tcBorders>
              <w:top w:val="single" w:sz="4" w:space="0" w:color="auto"/>
              <w:left w:val="single" w:sz="4" w:space="0" w:color="auto"/>
              <w:bottom w:val="single" w:sz="4" w:space="0" w:color="auto"/>
              <w:right w:val="single" w:sz="4" w:space="0" w:color="000000" w:themeColor="text1"/>
            </w:tcBorders>
            <w:hideMark/>
          </w:tcPr>
          <w:p w:rsidR="0060350B" w:rsidRPr="00BA0FDD" w:rsidRDefault="0060350B" w:rsidP="00BA0FDD">
            <w:pPr>
              <w:jc w:val="center"/>
              <w:rPr>
                <w:rFonts w:ascii="Simplified Arabic" w:hAnsi="Simplified Arabic" w:cs="Simplified Arabic"/>
                <w:sz w:val="24"/>
                <w:szCs w:val="24"/>
                <w:lang w:bidi="ar-IQ"/>
              </w:rPr>
            </w:pPr>
            <w:r w:rsidRPr="00BA0FDD">
              <w:rPr>
                <w:rFonts w:ascii="Simplified Arabic" w:hAnsi="Simplified Arabic" w:cs="Simplified Arabic"/>
                <w:sz w:val="24"/>
                <w:szCs w:val="24"/>
                <w:rtl/>
                <w:lang w:bidi="ar-IQ"/>
              </w:rPr>
              <w:t>5,18د</w:t>
            </w:r>
          </w:p>
        </w:tc>
        <w:tc>
          <w:tcPr>
            <w:tcW w:w="914" w:type="dxa"/>
            <w:tcBorders>
              <w:top w:val="single" w:sz="4" w:space="0" w:color="auto"/>
              <w:left w:val="single" w:sz="4" w:space="0" w:color="000000" w:themeColor="text1"/>
              <w:bottom w:val="single" w:sz="4" w:space="0" w:color="auto"/>
              <w:right w:val="single" w:sz="4" w:space="0" w:color="000000" w:themeColor="text1"/>
            </w:tcBorders>
            <w:hideMark/>
          </w:tcPr>
          <w:p w:rsidR="0060350B" w:rsidRPr="00BA0FDD" w:rsidRDefault="0060350B" w:rsidP="00BA0FDD">
            <w:pPr>
              <w:jc w:val="center"/>
              <w:rPr>
                <w:rFonts w:ascii="Simplified Arabic" w:hAnsi="Simplified Arabic" w:cs="Simplified Arabic"/>
                <w:sz w:val="24"/>
                <w:szCs w:val="24"/>
                <w:lang w:bidi="ar-IQ"/>
              </w:rPr>
            </w:pPr>
            <w:r w:rsidRPr="00BA0FDD">
              <w:rPr>
                <w:rFonts w:ascii="Simplified Arabic" w:hAnsi="Simplified Arabic" w:cs="Simplified Arabic"/>
                <w:sz w:val="24"/>
                <w:szCs w:val="24"/>
                <w:rtl/>
                <w:lang w:bidi="ar-IQ"/>
              </w:rPr>
              <w:t>7,48د</w:t>
            </w:r>
          </w:p>
        </w:tc>
      </w:tr>
      <w:tr w:rsidR="0060350B" w:rsidRPr="00BA0FDD" w:rsidTr="00BA0FDD">
        <w:trPr>
          <w:trHeight w:val="201"/>
          <w:jc w:val="center"/>
        </w:trPr>
        <w:tc>
          <w:tcPr>
            <w:tcW w:w="5245" w:type="dxa"/>
            <w:tcBorders>
              <w:top w:val="single" w:sz="4" w:space="0" w:color="auto"/>
              <w:left w:val="single" w:sz="4" w:space="0" w:color="000000" w:themeColor="text1"/>
              <w:bottom w:val="single" w:sz="4" w:space="0" w:color="auto"/>
              <w:right w:val="single" w:sz="4" w:space="0" w:color="000000" w:themeColor="text1"/>
            </w:tcBorders>
            <w:hideMark/>
          </w:tcPr>
          <w:p w:rsidR="0060350B" w:rsidRPr="00BA0FDD" w:rsidRDefault="0060350B" w:rsidP="00765488">
            <w:pPr>
              <w:jc w:val="both"/>
              <w:rPr>
                <w:rFonts w:ascii="Simplified Arabic" w:hAnsi="Simplified Arabic" w:cs="Simplified Arabic"/>
                <w:sz w:val="24"/>
                <w:szCs w:val="24"/>
                <w:lang w:bidi="ar-IQ"/>
              </w:rPr>
            </w:pPr>
            <w:r w:rsidRPr="00BA0FDD">
              <w:rPr>
                <w:rFonts w:ascii="Simplified Arabic" w:hAnsi="Simplified Arabic" w:cs="Simplified Arabic"/>
                <w:sz w:val="24"/>
                <w:szCs w:val="24"/>
                <w:rtl/>
                <w:lang w:bidi="ar-IQ"/>
              </w:rPr>
              <w:t>رفع ركبة لمسافة 15م</w:t>
            </w:r>
          </w:p>
        </w:tc>
        <w:tc>
          <w:tcPr>
            <w:tcW w:w="648" w:type="dxa"/>
            <w:tcBorders>
              <w:top w:val="single" w:sz="4" w:space="0" w:color="auto"/>
              <w:left w:val="single" w:sz="4" w:space="0" w:color="000000" w:themeColor="text1"/>
              <w:bottom w:val="single" w:sz="4" w:space="0" w:color="auto"/>
              <w:right w:val="single" w:sz="4" w:space="0" w:color="000000" w:themeColor="text1"/>
            </w:tcBorders>
          </w:tcPr>
          <w:p w:rsidR="0060350B" w:rsidRPr="00BA0FDD" w:rsidRDefault="0060350B" w:rsidP="00BA0FDD">
            <w:pPr>
              <w:jc w:val="center"/>
              <w:rPr>
                <w:rFonts w:ascii="Simplified Arabic" w:hAnsi="Simplified Arabic" w:cs="Simplified Arabic"/>
                <w:sz w:val="24"/>
                <w:szCs w:val="24"/>
                <w:lang w:bidi="ar-IQ"/>
              </w:rPr>
            </w:pPr>
            <w:r w:rsidRPr="00BA0FDD">
              <w:rPr>
                <w:rFonts w:ascii="Simplified Arabic" w:hAnsi="Simplified Arabic" w:cs="Simplified Arabic"/>
                <w:sz w:val="24"/>
                <w:szCs w:val="24"/>
                <w:rtl/>
                <w:lang w:bidi="ar-IQ"/>
              </w:rPr>
              <w:t>85</w:t>
            </w:r>
          </w:p>
        </w:tc>
        <w:tc>
          <w:tcPr>
            <w:tcW w:w="682" w:type="dxa"/>
            <w:gridSpan w:val="2"/>
            <w:tcBorders>
              <w:top w:val="single" w:sz="4" w:space="0" w:color="auto"/>
              <w:left w:val="single" w:sz="4" w:space="0" w:color="000000" w:themeColor="text1"/>
              <w:bottom w:val="single" w:sz="4" w:space="0" w:color="auto"/>
              <w:right w:val="single" w:sz="4" w:space="0" w:color="auto"/>
            </w:tcBorders>
          </w:tcPr>
          <w:p w:rsidR="0060350B" w:rsidRPr="00BA0FDD" w:rsidRDefault="0060350B" w:rsidP="00BA0FDD">
            <w:pPr>
              <w:jc w:val="center"/>
              <w:rPr>
                <w:rFonts w:ascii="Simplified Arabic" w:hAnsi="Simplified Arabic" w:cs="Simplified Arabic"/>
                <w:sz w:val="24"/>
                <w:szCs w:val="24"/>
                <w:lang w:bidi="ar-IQ"/>
              </w:rPr>
            </w:pPr>
            <w:r w:rsidRPr="00BA0FDD">
              <w:rPr>
                <w:rFonts w:ascii="Simplified Arabic" w:hAnsi="Simplified Arabic" w:cs="Simplified Arabic"/>
                <w:sz w:val="24"/>
                <w:szCs w:val="24"/>
                <w:rtl/>
                <w:lang w:bidi="ar-IQ"/>
              </w:rPr>
              <w:t>4</w:t>
            </w:r>
          </w:p>
        </w:tc>
        <w:tc>
          <w:tcPr>
            <w:tcW w:w="835" w:type="dxa"/>
            <w:tcBorders>
              <w:top w:val="single" w:sz="4" w:space="0" w:color="auto"/>
              <w:left w:val="single" w:sz="4" w:space="0" w:color="000000" w:themeColor="text1"/>
              <w:bottom w:val="single" w:sz="4" w:space="0" w:color="auto"/>
              <w:right w:val="single" w:sz="4" w:space="0" w:color="auto"/>
            </w:tcBorders>
          </w:tcPr>
          <w:p w:rsidR="0060350B" w:rsidRPr="00BA0FDD" w:rsidRDefault="0060350B" w:rsidP="00BA0FDD">
            <w:pPr>
              <w:jc w:val="center"/>
              <w:rPr>
                <w:rFonts w:ascii="Simplified Arabic" w:hAnsi="Simplified Arabic" w:cs="Simplified Arabic"/>
                <w:sz w:val="24"/>
                <w:szCs w:val="24"/>
                <w:lang w:bidi="ar-IQ"/>
              </w:rPr>
            </w:pPr>
            <w:r w:rsidRPr="00BA0FDD">
              <w:rPr>
                <w:rFonts w:ascii="Simplified Arabic" w:hAnsi="Simplified Arabic" w:cs="Simplified Arabic"/>
                <w:sz w:val="24"/>
                <w:szCs w:val="24"/>
                <w:rtl/>
                <w:lang w:bidi="ar-IQ"/>
              </w:rPr>
              <w:t>ا:5</w:t>
            </w:r>
          </w:p>
        </w:tc>
        <w:tc>
          <w:tcPr>
            <w:tcW w:w="826" w:type="dxa"/>
            <w:tcBorders>
              <w:top w:val="single" w:sz="4" w:space="0" w:color="auto"/>
              <w:left w:val="single" w:sz="4" w:space="0" w:color="auto"/>
              <w:bottom w:val="single" w:sz="4" w:space="0" w:color="auto"/>
              <w:right w:val="single" w:sz="4" w:space="0" w:color="auto"/>
            </w:tcBorders>
          </w:tcPr>
          <w:p w:rsidR="0060350B" w:rsidRPr="00BA0FDD" w:rsidRDefault="0060350B" w:rsidP="00BA0FDD">
            <w:pPr>
              <w:jc w:val="center"/>
              <w:rPr>
                <w:rFonts w:ascii="Simplified Arabic" w:hAnsi="Simplified Arabic" w:cs="Simplified Arabic"/>
                <w:sz w:val="24"/>
                <w:szCs w:val="24"/>
                <w:rtl/>
                <w:lang w:bidi="ar-IQ"/>
              </w:rPr>
            </w:pPr>
            <w:r w:rsidRPr="00BA0FDD">
              <w:rPr>
                <w:rFonts w:ascii="Simplified Arabic" w:hAnsi="Simplified Arabic" w:cs="Simplified Arabic"/>
                <w:sz w:val="24"/>
                <w:szCs w:val="24"/>
                <w:rtl/>
                <w:lang w:bidi="ar-IQ"/>
              </w:rPr>
              <w:t>12:1</w:t>
            </w:r>
          </w:p>
        </w:tc>
        <w:tc>
          <w:tcPr>
            <w:tcW w:w="985" w:type="dxa"/>
            <w:tcBorders>
              <w:top w:val="single" w:sz="4" w:space="0" w:color="auto"/>
              <w:left w:val="single" w:sz="4" w:space="0" w:color="auto"/>
              <w:bottom w:val="single" w:sz="4" w:space="0" w:color="auto"/>
              <w:right w:val="single" w:sz="4" w:space="0" w:color="000000" w:themeColor="text1"/>
            </w:tcBorders>
          </w:tcPr>
          <w:p w:rsidR="0060350B" w:rsidRPr="00BA0FDD" w:rsidRDefault="0060350B" w:rsidP="00BA0FDD">
            <w:pPr>
              <w:jc w:val="center"/>
              <w:rPr>
                <w:rFonts w:ascii="Simplified Arabic" w:hAnsi="Simplified Arabic" w:cs="Simplified Arabic"/>
                <w:sz w:val="24"/>
                <w:szCs w:val="24"/>
                <w:lang w:bidi="ar-IQ"/>
              </w:rPr>
            </w:pPr>
            <w:r w:rsidRPr="00BA0FDD">
              <w:rPr>
                <w:rFonts w:ascii="Simplified Arabic" w:hAnsi="Simplified Arabic" w:cs="Simplified Arabic"/>
                <w:sz w:val="24"/>
                <w:szCs w:val="24"/>
                <w:rtl/>
                <w:lang w:bidi="ar-IQ"/>
              </w:rPr>
              <w:t>3,48د</w:t>
            </w:r>
          </w:p>
        </w:tc>
        <w:tc>
          <w:tcPr>
            <w:tcW w:w="914" w:type="dxa"/>
            <w:tcBorders>
              <w:top w:val="single" w:sz="4" w:space="0" w:color="auto"/>
              <w:left w:val="single" w:sz="4" w:space="0" w:color="000000" w:themeColor="text1"/>
              <w:bottom w:val="single" w:sz="4" w:space="0" w:color="auto"/>
              <w:right w:val="single" w:sz="4" w:space="0" w:color="000000" w:themeColor="text1"/>
            </w:tcBorders>
            <w:hideMark/>
          </w:tcPr>
          <w:p w:rsidR="0060350B" w:rsidRPr="00BA0FDD" w:rsidRDefault="0060350B" w:rsidP="00BA0FDD">
            <w:pPr>
              <w:jc w:val="center"/>
              <w:rPr>
                <w:rFonts w:ascii="Simplified Arabic" w:hAnsi="Simplified Arabic" w:cs="Simplified Arabic"/>
                <w:sz w:val="24"/>
                <w:szCs w:val="24"/>
                <w:lang w:bidi="ar-IQ"/>
              </w:rPr>
            </w:pPr>
            <w:r w:rsidRPr="00BA0FDD">
              <w:rPr>
                <w:rFonts w:ascii="Simplified Arabic" w:hAnsi="Simplified Arabic" w:cs="Simplified Arabic"/>
                <w:sz w:val="24"/>
                <w:szCs w:val="24"/>
                <w:rtl/>
                <w:lang w:bidi="ar-IQ"/>
              </w:rPr>
              <w:t>6,18د</w:t>
            </w:r>
          </w:p>
        </w:tc>
      </w:tr>
      <w:tr w:rsidR="0060350B" w:rsidRPr="00BA0FDD" w:rsidTr="00BA0FDD">
        <w:trPr>
          <w:trHeight w:val="201"/>
          <w:jc w:val="center"/>
        </w:trPr>
        <w:tc>
          <w:tcPr>
            <w:tcW w:w="5245" w:type="dxa"/>
            <w:tcBorders>
              <w:top w:val="single" w:sz="4" w:space="0" w:color="auto"/>
              <w:left w:val="single" w:sz="4" w:space="0" w:color="000000" w:themeColor="text1"/>
              <w:bottom w:val="single" w:sz="4" w:space="0" w:color="auto"/>
              <w:right w:val="single" w:sz="4" w:space="0" w:color="000000" w:themeColor="text1"/>
            </w:tcBorders>
          </w:tcPr>
          <w:p w:rsidR="0060350B" w:rsidRPr="00BA0FDD" w:rsidRDefault="0060350B" w:rsidP="00765488">
            <w:pPr>
              <w:jc w:val="both"/>
              <w:rPr>
                <w:rFonts w:ascii="Simplified Arabic" w:hAnsi="Simplified Arabic" w:cs="Simplified Arabic"/>
                <w:sz w:val="24"/>
                <w:szCs w:val="24"/>
                <w:rtl/>
                <w:lang w:bidi="ar-IQ"/>
              </w:rPr>
            </w:pPr>
            <w:r w:rsidRPr="00BA0FDD">
              <w:rPr>
                <w:rFonts w:ascii="Simplified Arabic" w:hAnsi="Simplified Arabic" w:cs="Simplified Arabic"/>
                <w:sz w:val="24"/>
                <w:szCs w:val="24"/>
                <w:rtl/>
                <w:lang w:bidi="ar-IQ"/>
              </w:rPr>
              <w:t>ضرب العقبين بالورك لمسافة 15 م</w:t>
            </w:r>
          </w:p>
        </w:tc>
        <w:tc>
          <w:tcPr>
            <w:tcW w:w="648" w:type="dxa"/>
            <w:tcBorders>
              <w:top w:val="single" w:sz="4" w:space="0" w:color="auto"/>
              <w:left w:val="single" w:sz="4" w:space="0" w:color="000000" w:themeColor="text1"/>
              <w:bottom w:val="single" w:sz="4" w:space="0" w:color="auto"/>
              <w:right w:val="single" w:sz="4" w:space="0" w:color="000000" w:themeColor="text1"/>
            </w:tcBorders>
          </w:tcPr>
          <w:p w:rsidR="0060350B" w:rsidRPr="00BA0FDD" w:rsidRDefault="0060350B" w:rsidP="00BA0FDD">
            <w:pPr>
              <w:jc w:val="center"/>
              <w:rPr>
                <w:rFonts w:ascii="Simplified Arabic" w:hAnsi="Simplified Arabic" w:cs="Simplified Arabic"/>
                <w:sz w:val="24"/>
                <w:szCs w:val="24"/>
                <w:lang w:bidi="ar-IQ"/>
              </w:rPr>
            </w:pPr>
            <w:r w:rsidRPr="00BA0FDD">
              <w:rPr>
                <w:rFonts w:ascii="Simplified Arabic" w:hAnsi="Simplified Arabic" w:cs="Simplified Arabic"/>
                <w:sz w:val="24"/>
                <w:szCs w:val="24"/>
                <w:rtl/>
                <w:lang w:bidi="ar-IQ"/>
              </w:rPr>
              <w:t>85</w:t>
            </w:r>
          </w:p>
        </w:tc>
        <w:tc>
          <w:tcPr>
            <w:tcW w:w="682" w:type="dxa"/>
            <w:gridSpan w:val="2"/>
            <w:tcBorders>
              <w:top w:val="single" w:sz="4" w:space="0" w:color="auto"/>
              <w:left w:val="single" w:sz="4" w:space="0" w:color="000000" w:themeColor="text1"/>
              <w:bottom w:val="single" w:sz="4" w:space="0" w:color="auto"/>
              <w:right w:val="single" w:sz="4" w:space="0" w:color="auto"/>
            </w:tcBorders>
          </w:tcPr>
          <w:p w:rsidR="0060350B" w:rsidRPr="00BA0FDD" w:rsidRDefault="0060350B" w:rsidP="00BA0FDD">
            <w:pPr>
              <w:jc w:val="center"/>
              <w:rPr>
                <w:rFonts w:ascii="Simplified Arabic" w:hAnsi="Simplified Arabic" w:cs="Simplified Arabic"/>
                <w:sz w:val="24"/>
                <w:szCs w:val="24"/>
                <w:lang w:bidi="ar-IQ"/>
              </w:rPr>
            </w:pPr>
            <w:r w:rsidRPr="00BA0FDD">
              <w:rPr>
                <w:rFonts w:ascii="Simplified Arabic" w:hAnsi="Simplified Arabic" w:cs="Simplified Arabic"/>
                <w:sz w:val="24"/>
                <w:szCs w:val="24"/>
                <w:rtl/>
                <w:lang w:bidi="ar-IQ"/>
              </w:rPr>
              <w:t>4</w:t>
            </w:r>
          </w:p>
        </w:tc>
        <w:tc>
          <w:tcPr>
            <w:tcW w:w="835" w:type="dxa"/>
            <w:tcBorders>
              <w:top w:val="single" w:sz="4" w:space="0" w:color="auto"/>
              <w:left w:val="single" w:sz="4" w:space="0" w:color="000000" w:themeColor="text1"/>
              <w:bottom w:val="single" w:sz="4" w:space="0" w:color="auto"/>
              <w:right w:val="single" w:sz="4" w:space="0" w:color="auto"/>
            </w:tcBorders>
          </w:tcPr>
          <w:p w:rsidR="0060350B" w:rsidRPr="00BA0FDD" w:rsidRDefault="0060350B" w:rsidP="00BA0FDD">
            <w:pPr>
              <w:jc w:val="center"/>
              <w:rPr>
                <w:rFonts w:ascii="Simplified Arabic" w:hAnsi="Simplified Arabic" w:cs="Simplified Arabic"/>
                <w:sz w:val="24"/>
                <w:szCs w:val="24"/>
                <w:lang w:bidi="ar-IQ"/>
              </w:rPr>
            </w:pPr>
            <w:r w:rsidRPr="00BA0FDD">
              <w:rPr>
                <w:rFonts w:ascii="Simplified Arabic" w:hAnsi="Simplified Arabic" w:cs="Simplified Arabic"/>
                <w:sz w:val="24"/>
                <w:szCs w:val="24"/>
                <w:rtl/>
                <w:lang w:bidi="ar-IQ"/>
              </w:rPr>
              <w:t>ا:5</w:t>
            </w:r>
          </w:p>
        </w:tc>
        <w:tc>
          <w:tcPr>
            <w:tcW w:w="826" w:type="dxa"/>
            <w:tcBorders>
              <w:top w:val="single" w:sz="4" w:space="0" w:color="auto"/>
              <w:left w:val="single" w:sz="4" w:space="0" w:color="auto"/>
              <w:bottom w:val="single" w:sz="4" w:space="0" w:color="auto"/>
              <w:right w:val="single" w:sz="4" w:space="0" w:color="auto"/>
            </w:tcBorders>
          </w:tcPr>
          <w:p w:rsidR="0060350B" w:rsidRPr="00BA0FDD" w:rsidRDefault="0060350B" w:rsidP="00BA0FDD">
            <w:pPr>
              <w:jc w:val="center"/>
              <w:rPr>
                <w:rFonts w:ascii="Simplified Arabic" w:hAnsi="Simplified Arabic" w:cs="Simplified Arabic"/>
                <w:sz w:val="24"/>
                <w:szCs w:val="24"/>
                <w:lang w:bidi="ar-IQ"/>
              </w:rPr>
            </w:pPr>
            <w:r w:rsidRPr="00BA0FDD">
              <w:rPr>
                <w:rFonts w:ascii="Simplified Arabic" w:hAnsi="Simplified Arabic" w:cs="Simplified Arabic"/>
                <w:sz w:val="24"/>
                <w:szCs w:val="24"/>
                <w:rtl/>
                <w:lang w:bidi="ar-IQ"/>
              </w:rPr>
              <w:t>12:1</w:t>
            </w:r>
          </w:p>
        </w:tc>
        <w:tc>
          <w:tcPr>
            <w:tcW w:w="985" w:type="dxa"/>
            <w:tcBorders>
              <w:top w:val="single" w:sz="4" w:space="0" w:color="auto"/>
              <w:left w:val="single" w:sz="4" w:space="0" w:color="auto"/>
              <w:bottom w:val="single" w:sz="4" w:space="0" w:color="auto"/>
              <w:right w:val="single" w:sz="4" w:space="0" w:color="000000" w:themeColor="text1"/>
            </w:tcBorders>
          </w:tcPr>
          <w:p w:rsidR="0060350B" w:rsidRPr="00BA0FDD" w:rsidRDefault="0060350B" w:rsidP="00BA0FDD">
            <w:pPr>
              <w:jc w:val="center"/>
              <w:rPr>
                <w:rFonts w:ascii="Simplified Arabic" w:hAnsi="Simplified Arabic" w:cs="Simplified Arabic"/>
                <w:sz w:val="24"/>
                <w:szCs w:val="24"/>
                <w:lang w:bidi="ar-IQ"/>
              </w:rPr>
            </w:pPr>
            <w:r w:rsidRPr="00BA0FDD">
              <w:rPr>
                <w:rFonts w:ascii="Simplified Arabic" w:hAnsi="Simplified Arabic" w:cs="Simplified Arabic"/>
                <w:sz w:val="24"/>
                <w:szCs w:val="24"/>
                <w:rtl/>
                <w:lang w:bidi="ar-IQ"/>
              </w:rPr>
              <w:t>3,48د</w:t>
            </w:r>
          </w:p>
        </w:tc>
        <w:tc>
          <w:tcPr>
            <w:tcW w:w="914" w:type="dxa"/>
            <w:tcBorders>
              <w:top w:val="single" w:sz="4" w:space="0" w:color="auto"/>
              <w:left w:val="single" w:sz="4" w:space="0" w:color="000000" w:themeColor="text1"/>
              <w:bottom w:val="single" w:sz="4" w:space="0" w:color="auto"/>
              <w:right w:val="single" w:sz="4" w:space="0" w:color="000000" w:themeColor="text1"/>
            </w:tcBorders>
          </w:tcPr>
          <w:p w:rsidR="0060350B" w:rsidRPr="00BA0FDD" w:rsidRDefault="0060350B" w:rsidP="00BA0FDD">
            <w:pPr>
              <w:jc w:val="center"/>
              <w:rPr>
                <w:rFonts w:ascii="Simplified Arabic" w:hAnsi="Simplified Arabic" w:cs="Simplified Arabic"/>
                <w:sz w:val="24"/>
                <w:szCs w:val="24"/>
                <w:lang w:bidi="ar-IQ"/>
              </w:rPr>
            </w:pPr>
            <w:r w:rsidRPr="00BA0FDD">
              <w:rPr>
                <w:rFonts w:ascii="Simplified Arabic" w:hAnsi="Simplified Arabic" w:cs="Simplified Arabic"/>
                <w:sz w:val="24"/>
                <w:szCs w:val="24"/>
                <w:rtl/>
                <w:lang w:bidi="ar-IQ"/>
              </w:rPr>
              <w:t>6,18د</w:t>
            </w:r>
          </w:p>
        </w:tc>
      </w:tr>
      <w:tr w:rsidR="0060350B" w:rsidRPr="00BA0FDD" w:rsidTr="00BA0FDD">
        <w:trPr>
          <w:trHeight w:val="201"/>
          <w:jc w:val="center"/>
        </w:trPr>
        <w:tc>
          <w:tcPr>
            <w:tcW w:w="5245" w:type="dxa"/>
            <w:tcBorders>
              <w:top w:val="single" w:sz="4" w:space="0" w:color="auto"/>
              <w:left w:val="single" w:sz="4" w:space="0" w:color="000000" w:themeColor="text1"/>
              <w:bottom w:val="single" w:sz="4" w:space="0" w:color="auto"/>
              <w:right w:val="single" w:sz="4" w:space="0" w:color="000000" w:themeColor="text1"/>
            </w:tcBorders>
          </w:tcPr>
          <w:p w:rsidR="0060350B" w:rsidRPr="00BA0FDD" w:rsidRDefault="0060350B" w:rsidP="00765488">
            <w:pPr>
              <w:jc w:val="both"/>
              <w:rPr>
                <w:rFonts w:ascii="Simplified Arabic" w:hAnsi="Simplified Arabic" w:cs="Simplified Arabic"/>
                <w:sz w:val="24"/>
                <w:szCs w:val="24"/>
                <w:rtl/>
                <w:lang w:bidi="ar-IQ"/>
              </w:rPr>
            </w:pPr>
            <w:r w:rsidRPr="00BA0FDD">
              <w:rPr>
                <w:rFonts w:ascii="Simplified Arabic" w:hAnsi="Simplified Arabic" w:cs="Simplified Arabic"/>
                <w:sz w:val="24"/>
                <w:szCs w:val="24"/>
                <w:rtl/>
                <w:lang w:bidi="ar-IQ"/>
              </w:rPr>
              <w:t>رمي الكرة الطبية إلى الأعلى بكلتا اليدين لمدة (15ثا)</w:t>
            </w:r>
          </w:p>
        </w:tc>
        <w:tc>
          <w:tcPr>
            <w:tcW w:w="648" w:type="dxa"/>
            <w:tcBorders>
              <w:top w:val="single" w:sz="4" w:space="0" w:color="auto"/>
              <w:left w:val="single" w:sz="4" w:space="0" w:color="000000" w:themeColor="text1"/>
              <w:bottom w:val="single" w:sz="4" w:space="0" w:color="auto"/>
              <w:right w:val="single" w:sz="4" w:space="0" w:color="000000" w:themeColor="text1"/>
            </w:tcBorders>
          </w:tcPr>
          <w:p w:rsidR="0060350B" w:rsidRPr="00BA0FDD" w:rsidRDefault="0060350B" w:rsidP="00BA0FDD">
            <w:pPr>
              <w:jc w:val="center"/>
              <w:rPr>
                <w:rFonts w:ascii="Simplified Arabic" w:hAnsi="Simplified Arabic" w:cs="Simplified Arabic"/>
                <w:sz w:val="24"/>
                <w:szCs w:val="24"/>
                <w:lang w:bidi="ar-IQ"/>
              </w:rPr>
            </w:pPr>
            <w:r w:rsidRPr="00BA0FDD">
              <w:rPr>
                <w:rFonts w:ascii="Simplified Arabic" w:hAnsi="Simplified Arabic" w:cs="Simplified Arabic"/>
                <w:sz w:val="24"/>
                <w:szCs w:val="24"/>
                <w:rtl/>
                <w:lang w:bidi="ar-IQ"/>
              </w:rPr>
              <w:t>85</w:t>
            </w:r>
          </w:p>
        </w:tc>
        <w:tc>
          <w:tcPr>
            <w:tcW w:w="682" w:type="dxa"/>
            <w:gridSpan w:val="2"/>
            <w:tcBorders>
              <w:top w:val="single" w:sz="4" w:space="0" w:color="auto"/>
              <w:left w:val="single" w:sz="4" w:space="0" w:color="000000" w:themeColor="text1"/>
              <w:bottom w:val="single" w:sz="4" w:space="0" w:color="auto"/>
              <w:right w:val="single" w:sz="4" w:space="0" w:color="auto"/>
            </w:tcBorders>
          </w:tcPr>
          <w:p w:rsidR="0060350B" w:rsidRPr="00BA0FDD" w:rsidRDefault="0060350B" w:rsidP="00BA0FDD">
            <w:pPr>
              <w:jc w:val="center"/>
              <w:rPr>
                <w:rFonts w:ascii="Simplified Arabic" w:hAnsi="Simplified Arabic" w:cs="Simplified Arabic"/>
                <w:sz w:val="24"/>
                <w:szCs w:val="24"/>
                <w:lang w:bidi="ar-IQ"/>
              </w:rPr>
            </w:pPr>
            <w:r w:rsidRPr="00BA0FDD">
              <w:rPr>
                <w:rFonts w:ascii="Simplified Arabic" w:hAnsi="Simplified Arabic" w:cs="Simplified Arabic"/>
                <w:sz w:val="24"/>
                <w:szCs w:val="24"/>
                <w:rtl/>
                <w:lang w:bidi="ar-IQ"/>
              </w:rPr>
              <w:t>4</w:t>
            </w:r>
          </w:p>
        </w:tc>
        <w:tc>
          <w:tcPr>
            <w:tcW w:w="835" w:type="dxa"/>
            <w:tcBorders>
              <w:top w:val="single" w:sz="4" w:space="0" w:color="auto"/>
              <w:left w:val="single" w:sz="4" w:space="0" w:color="000000" w:themeColor="text1"/>
              <w:bottom w:val="single" w:sz="4" w:space="0" w:color="auto"/>
              <w:right w:val="single" w:sz="4" w:space="0" w:color="auto"/>
            </w:tcBorders>
          </w:tcPr>
          <w:p w:rsidR="0060350B" w:rsidRPr="00BA0FDD" w:rsidRDefault="0060350B" w:rsidP="00BA0FDD">
            <w:pPr>
              <w:jc w:val="center"/>
              <w:rPr>
                <w:rFonts w:ascii="Simplified Arabic" w:hAnsi="Simplified Arabic" w:cs="Simplified Arabic"/>
                <w:sz w:val="24"/>
                <w:szCs w:val="24"/>
                <w:lang w:bidi="ar-IQ"/>
              </w:rPr>
            </w:pPr>
            <w:r w:rsidRPr="00BA0FDD">
              <w:rPr>
                <w:rFonts w:ascii="Simplified Arabic" w:hAnsi="Simplified Arabic" w:cs="Simplified Arabic"/>
                <w:sz w:val="24"/>
                <w:szCs w:val="24"/>
                <w:rtl/>
                <w:lang w:bidi="ar-IQ"/>
              </w:rPr>
              <w:t>ا:5</w:t>
            </w:r>
          </w:p>
        </w:tc>
        <w:tc>
          <w:tcPr>
            <w:tcW w:w="826" w:type="dxa"/>
            <w:tcBorders>
              <w:top w:val="single" w:sz="4" w:space="0" w:color="auto"/>
              <w:left w:val="single" w:sz="4" w:space="0" w:color="auto"/>
              <w:bottom w:val="single" w:sz="4" w:space="0" w:color="auto"/>
              <w:right w:val="single" w:sz="4" w:space="0" w:color="auto"/>
            </w:tcBorders>
          </w:tcPr>
          <w:p w:rsidR="0060350B" w:rsidRPr="00BA0FDD" w:rsidRDefault="0060350B" w:rsidP="00BA0FDD">
            <w:pPr>
              <w:jc w:val="center"/>
              <w:rPr>
                <w:rFonts w:ascii="Simplified Arabic" w:hAnsi="Simplified Arabic" w:cs="Simplified Arabic"/>
                <w:sz w:val="24"/>
                <w:szCs w:val="24"/>
                <w:lang w:bidi="ar-IQ"/>
              </w:rPr>
            </w:pPr>
            <w:r w:rsidRPr="00BA0FDD">
              <w:rPr>
                <w:rFonts w:ascii="Simplified Arabic" w:hAnsi="Simplified Arabic" w:cs="Simplified Arabic"/>
                <w:sz w:val="24"/>
                <w:szCs w:val="24"/>
                <w:rtl/>
                <w:lang w:bidi="ar-IQ"/>
              </w:rPr>
              <w:t>10:1</w:t>
            </w:r>
          </w:p>
        </w:tc>
        <w:tc>
          <w:tcPr>
            <w:tcW w:w="985" w:type="dxa"/>
            <w:tcBorders>
              <w:top w:val="single" w:sz="4" w:space="0" w:color="auto"/>
              <w:left w:val="single" w:sz="4" w:space="0" w:color="auto"/>
              <w:bottom w:val="single" w:sz="4" w:space="0" w:color="auto"/>
              <w:right w:val="single" w:sz="4" w:space="0" w:color="000000" w:themeColor="text1"/>
            </w:tcBorders>
          </w:tcPr>
          <w:p w:rsidR="0060350B" w:rsidRPr="00BA0FDD" w:rsidRDefault="0060350B" w:rsidP="00BA0FDD">
            <w:pPr>
              <w:jc w:val="center"/>
              <w:rPr>
                <w:rFonts w:ascii="Simplified Arabic" w:hAnsi="Simplified Arabic" w:cs="Simplified Arabic"/>
                <w:sz w:val="24"/>
                <w:szCs w:val="24"/>
                <w:lang w:bidi="ar-IQ"/>
              </w:rPr>
            </w:pPr>
            <w:r w:rsidRPr="00BA0FDD">
              <w:rPr>
                <w:rFonts w:ascii="Simplified Arabic" w:hAnsi="Simplified Arabic" w:cs="Simplified Arabic"/>
                <w:sz w:val="24"/>
                <w:szCs w:val="24"/>
                <w:rtl/>
                <w:lang w:bidi="ar-IQ"/>
              </w:rPr>
              <w:t>4,45د</w:t>
            </w:r>
          </w:p>
        </w:tc>
        <w:tc>
          <w:tcPr>
            <w:tcW w:w="914" w:type="dxa"/>
            <w:tcBorders>
              <w:top w:val="single" w:sz="4" w:space="0" w:color="auto"/>
              <w:left w:val="single" w:sz="4" w:space="0" w:color="000000" w:themeColor="text1"/>
              <w:bottom w:val="single" w:sz="4" w:space="0" w:color="auto"/>
              <w:right w:val="single" w:sz="4" w:space="0" w:color="000000" w:themeColor="text1"/>
            </w:tcBorders>
          </w:tcPr>
          <w:p w:rsidR="0060350B" w:rsidRPr="00BA0FDD" w:rsidRDefault="0060350B" w:rsidP="00BA0FDD">
            <w:pPr>
              <w:jc w:val="center"/>
              <w:rPr>
                <w:rFonts w:ascii="Simplified Arabic" w:hAnsi="Simplified Arabic" w:cs="Simplified Arabic"/>
                <w:sz w:val="24"/>
                <w:szCs w:val="24"/>
                <w:lang w:bidi="ar-IQ"/>
              </w:rPr>
            </w:pPr>
            <w:r w:rsidRPr="00BA0FDD">
              <w:rPr>
                <w:rFonts w:ascii="Simplified Arabic" w:hAnsi="Simplified Arabic" w:cs="Simplified Arabic"/>
                <w:sz w:val="24"/>
                <w:szCs w:val="24"/>
                <w:rtl/>
                <w:lang w:bidi="ar-IQ"/>
              </w:rPr>
              <w:t>7,15د</w:t>
            </w:r>
          </w:p>
        </w:tc>
      </w:tr>
      <w:tr w:rsidR="0060350B" w:rsidRPr="00BA0FDD" w:rsidTr="00BA0FDD">
        <w:trPr>
          <w:trHeight w:val="201"/>
          <w:jc w:val="center"/>
        </w:trPr>
        <w:tc>
          <w:tcPr>
            <w:tcW w:w="5245" w:type="dxa"/>
            <w:tcBorders>
              <w:top w:val="single" w:sz="4" w:space="0" w:color="auto"/>
              <w:left w:val="single" w:sz="4" w:space="0" w:color="000000" w:themeColor="text1"/>
              <w:bottom w:val="single" w:sz="4" w:space="0" w:color="auto"/>
              <w:right w:val="single" w:sz="4" w:space="0" w:color="000000" w:themeColor="text1"/>
            </w:tcBorders>
          </w:tcPr>
          <w:p w:rsidR="0060350B" w:rsidRPr="00BA0FDD" w:rsidRDefault="0060350B" w:rsidP="00765488">
            <w:pPr>
              <w:jc w:val="both"/>
              <w:rPr>
                <w:rFonts w:ascii="Simplified Arabic" w:hAnsi="Simplified Arabic" w:cs="Simplified Arabic"/>
                <w:sz w:val="24"/>
                <w:szCs w:val="24"/>
                <w:rtl/>
                <w:lang w:bidi="ar-IQ"/>
              </w:rPr>
            </w:pPr>
            <w:r w:rsidRPr="00BA0FDD">
              <w:rPr>
                <w:rFonts w:ascii="Simplified Arabic" w:hAnsi="Simplified Arabic" w:cs="Simplified Arabic"/>
                <w:sz w:val="24"/>
                <w:szCs w:val="24"/>
                <w:rtl/>
                <w:lang w:bidi="ar-IQ"/>
              </w:rPr>
              <w:t>القفز على الحواجز (4 حاجز) بارتفاع مقنن ارتفاع الحاجز</w:t>
            </w:r>
          </w:p>
        </w:tc>
        <w:tc>
          <w:tcPr>
            <w:tcW w:w="648" w:type="dxa"/>
            <w:tcBorders>
              <w:top w:val="single" w:sz="4" w:space="0" w:color="auto"/>
              <w:left w:val="single" w:sz="4" w:space="0" w:color="000000" w:themeColor="text1"/>
              <w:bottom w:val="single" w:sz="4" w:space="0" w:color="auto"/>
              <w:right w:val="single" w:sz="4" w:space="0" w:color="000000" w:themeColor="text1"/>
            </w:tcBorders>
          </w:tcPr>
          <w:p w:rsidR="0060350B" w:rsidRPr="00BA0FDD" w:rsidRDefault="0060350B" w:rsidP="00BA0FDD">
            <w:pPr>
              <w:jc w:val="center"/>
              <w:rPr>
                <w:rFonts w:ascii="Simplified Arabic" w:hAnsi="Simplified Arabic" w:cs="Simplified Arabic"/>
                <w:sz w:val="24"/>
                <w:szCs w:val="24"/>
                <w:lang w:bidi="ar-IQ"/>
              </w:rPr>
            </w:pPr>
            <w:r w:rsidRPr="00BA0FDD">
              <w:rPr>
                <w:rFonts w:ascii="Simplified Arabic" w:hAnsi="Simplified Arabic" w:cs="Simplified Arabic"/>
                <w:sz w:val="24"/>
                <w:szCs w:val="24"/>
                <w:rtl/>
                <w:lang w:bidi="ar-IQ"/>
              </w:rPr>
              <w:t>85</w:t>
            </w:r>
          </w:p>
        </w:tc>
        <w:tc>
          <w:tcPr>
            <w:tcW w:w="682" w:type="dxa"/>
            <w:gridSpan w:val="2"/>
            <w:tcBorders>
              <w:top w:val="single" w:sz="4" w:space="0" w:color="auto"/>
              <w:left w:val="single" w:sz="4" w:space="0" w:color="000000" w:themeColor="text1"/>
              <w:bottom w:val="single" w:sz="4" w:space="0" w:color="auto"/>
              <w:right w:val="single" w:sz="4" w:space="0" w:color="auto"/>
            </w:tcBorders>
          </w:tcPr>
          <w:p w:rsidR="0060350B" w:rsidRPr="00BA0FDD" w:rsidRDefault="0060350B" w:rsidP="00BA0FDD">
            <w:pPr>
              <w:jc w:val="center"/>
              <w:rPr>
                <w:rFonts w:ascii="Simplified Arabic" w:hAnsi="Simplified Arabic" w:cs="Simplified Arabic"/>
                <w:sz w:val="24"/>
                <w:szCs w:val="24"/>
                <w:lang w:bidi="ar-IQ"/>
              </w:rPr>
            </w:pPr>
            <w:r w:rsidRPr="00BA0FDD">
              <w:rPr>
                <w:rFonts w:ascii="Simplified Arabic" w:hAnsi="Simplified Arabic" w:cs="Simplified Arabic"/>
                <w:sz w:val="24"/>
                <w:szCs w:val="24"/>
                <w:rtl/>
                <w:lang w:bidi="ar-IQ"/>
              </w:rPr>
              <w:t>4</w:t>
            </w:r>
          </w:p>
        </w:tc>
        <w:tc>
          <w:tcPr>
            <w:tcW w:w="835" w:type="dxa"/>
            <w:tcBorders>
              <w:top w:val="single" w:sz="4" w:space="0" w:color="auto"/>
              <w:left w:val="single" w:sz="4" w:space="0" w:color="000000" w:themeColor="text1"/>
              <w:bottom w:val="single" w:sz="4" w:space="0" w:color="auto"/>
              <w:right w:val="single" w:sz="4" w:space="0" w:color="auto"/>
            </w:tcBorders>
          </w:tcPr>
          <w:p w:rsidR="0060350B" w:rsidRPr="00BA0FDD" w:rsidRDefault="0060350B" w:rsidP="00BA0FDD">
            <w:pPr>
              <w:jc w:val="center"/>
              <w:rPr>
                <w:rFonts w:ascii="Simplified Arabic" w:hAnsi="Simplified Arabic" w:cs="Simplified Arabic"/>
                <w:sz w:val="24"/>
                <w:szCs w:val="24"/>
                <w:lang w:bidi="ar-IQ"/>
              </w:rPr>
            </w:pPr>
            <w:r w:rsidRPr="00BA0FDD">
              <w:rPr>
                <w:rFonts w:ascii="Simplified Arabic" w:hAnsi="Simplified Arabic" w:cs="Simplified Arabic"/>
                <w:sz w:val="24"/>
                <w:szCs w:val="24"/>
                <w:rtl/>
                <w:lang w:bidi="ar-IQ"/>
              </w:rPr>
              <w:t>ا:5</w:t>
            </w:r>
          </w:p>
        </w:tc>
        <w:tc>
          <w:tcPr>
            <w:tcW w:w="826" w:type="dxa"/>
            <w:tcBorders>
              <w:top w:val="single" w:sz="4" w:space="0" w:color="auto"/>
              <w:left w:val="single" w:sz="4" w:space="0" w:color="auto"/>
              <w:bottom w:val="single" w:sz="4" w:space="0" w:color="auto"/>
              <w:right w:val="single" w:sz="4" w:space="0" w:color="auto"/>
            </w:tcBorders>
          </w:tcPr>
          <w:p w:rsidR="0060350B" w:rsidRPr="00BA0FDD" w:rsidRDefault="0060350B" w:rsidP="00BA0FDD">
            <w:pPr>
              <w:jc w:val="center"/>
              <w:rPr>
                <w:rFonts w:ascii="Simplified Arabic" w:hAnsi="Simplified Arabic" w:cs="Simplified Arabic"/>
                <w:sz w:val="24"/>
                <w:szCs w:val="24"/>
                <w:lang w:bidi="ar-IQ"/>
              </w:rPr>
            </w:pPr>
            <w:r w:rsidRPr="00BA0FDD">
              <w:rPr>
                <w:rFonts w:ascii="Simplified Arabic" w:hAnsi="Simplified Arabic" w:cs="Simplified Arabic"/>
                <w:sz w:val="24"/>
                <w:szCs w:val="24"/>
                <w:rtl/>
                <w:lang w:bidi="ar-IQ"/>
              </w:rPr>
              <w:t>12:1</w:t>
            </w:r>
          </w:p>
        </w:tc>
        <w:tc>
          <w:tcPr>
            <w:tcW w:w="985" w:type="dxa"/>
            <w:tcBorders>
              <w:top w:val="single" w:sz="4" w:space="0" w:color="auto"/>
              <w:left w:val="single" w:sz="4" w:space="0" w:color="auto"/>
              <w:bottom w:val="single" w:sz="4" w:space="0" w:color="auto"/>
              <w:right w:val="single" w:sz="4" w:space="0" w:color="000000" w:themeColor="text1"/>
            </w:tcBorders>
          </w:tcPr>
          <w:p w:rsidR="0060350B" w:rsidRPr="00BA0FDD" w:rsidRDefault="0060350B" w:rsidP="00BA0FDD">
            <w:pPr>
              <w:jc w:val="center"/>
              <w:rPr>
                <w:rFonts w:ascii="Simplified Arabic" w:hAnsi="Simplified Arabic" w:cs="Simplified Arabic"/>
                <w:sz w:val="24"/>
                <w:szCs w:val="24"/>
                <w:lang w:bidi="ar-IQ"/>
              </w:rPr>
            </w:pPr>
            <w:r w:rsidRPr="00BA0FDD">
              <w:rPr>
                <w:rFonts w:ascii="Simplified Arabic" w:hAnsi="Simplified Arabic" w:cs="Simplified Arabic"/>
                <w:sz w:val="24"/>
                <w:szCs w:val="24"/>
                <w:rtl/>
                <w:lang w:bidi="ar-IQ"/>
              </w:rPr>
              <w:t>3,48د</w:t>
            </w:r>
          </w:p>
        </w:tc>
        <w:tc>
          <w:tcPr>
            <w:tcW w:w="914" w:type="dxa"/>
            <w:tcBorders>
              <w:top w:val="single" w:sz="4" w:space="0" w:color="auto"/>
              <w:left w:val="single" w:sz="4" w:space="0" w:color="000000" w:themeColor="text1"/>
              <w:bottom w:val="single" w:sz="4" w:space="0" w:color="auto"/>
              <w:right w:val="single" w:sz="4" w:space="0" w:color="000000" w:themeColor="text1"/>
            </w:tcBorders>
          </w:tcPr>
          <w:p w:rsidR="0060350B" w:rsidRPr="00BA0FDD" w:rsidRDefault="0060350B" w:rsidP="00BA0FDD">
            <w:pPr>
              <w:jc w:val="center"/>
              <w:rPr>
                <w:rFonts w:ascii="Simplified Arabic" w:hAnsi="Simplified Arabic" w:cs="Simplified Arabic"/>
                <w:sz w:val="24"/>
                <w:szCs w:val="24"/>
                <w:lang w:bidi="ar-IQ"/>
              </w:rPr>
            </w:pPr>
            <w:r w:rsidRPr="00BA0FDD">
              <w:rPr>
                <w:rFonts w:ascii="Simplified Arabic" w:hAnsi="Simplified Arabic" w:cs="Simplified Arabic"/>
                <w:sz w:val="24"/>
                <w:szCs w:val="24"/>
                <w:rtl/>
                <w:lang w:bidi="ar-IQ"/>
              </w:rPr>
              <w:t>6,18د</w:t>
            </w:r>
          </w:p>
        </w:tc>
      </w:tr>
      <w:tr w:rsidR="0060350B" w:rsidRPr="00BA0FDD" w:rsidTr="00BA0FDD">
        <w:trPr>
          <w:trHeight w:val="201"/>
          <w:jc w:val="center"/>
        </w:trPr>
        <w:tc>
          <w:tcPr>
            <w:tcW w:w="5245" w:type="dxa"/>
            <w:tcBorders>
              <w:top w:val="single" w:sz="4" w:space="0" w:color="auto"/>
              <w:left w:val="single" w:sz="4" w:space="0" w:color="000000" w:themeColor="text1"/>
              <w:bottom w:val="single" w:sz="4" w:space="0" w:color="auto"/>
              <w:right w:val="single" w:sz="4" w:space="0" w:color="000000" w:themeColor="text1"/>
            </w:tcBorders>
          </w:tcPr>
          <w:p w:rsidR="0060350B" w:rsidRPr="00BA0FDD" w:rsidRDefault="0060350B" w:rsidP="00765488">
            <w:pPr>
              <w:jc w:val="both"/>
              <w:rPr>
                <w:rFonts w:ascii="Simplified Arabic" w:hAnsi="Simplified Arabic" w:cs="Simplified Arabic"/>
                <w:sz w:val="24"/>
                <w:szCs w:val="24"/>
                <w:rtl/>
                <w:lang w:bidi="ar-IQ"/>
              </w:rPr>
            </w:pPr>
            <w:r w:rsidRPr="00BA0FDD">
              <w:rPr>
                <w:rFonts w:ascii="Simplified Arabic" w:hAnsi="Simplified Arabic" w:cs="Simplified Arabic"/>
                <w:sz w:val="24"/>
                <w:szCs w:val="24"/>
                <w:rtl/>
                <w:lang w:bidi="ar-IQ"/>
              </w:rPr>
              <w:t xml:space="preserve">التبادل بالذراعين حركة العدو بوزن (1كغم) لكل ذراع لمدة 15 </w:t>
            </w:r>
            <w:proofErr w:type="spellStart"/>
            <w:r w:rsidRPr="00BA0FDD">
              <w:rPr>
                <w:rFonts w:ascii="Simplified Arabic" w:hAnsi="Simplified Arabic" w:cs="Simplified Arabic"/>
                <w:sz w:val="24"/>
                <w:szCs w:val="24"/>
                <w:rtl/>
                <w:lang w:bidi="ar-IQ"/>
              </w:rPr>
              <w:t>ثا</w:t>
            </w:r>
            <w:proofErr w:type="spellEnd"/>
          </w:p>
        </w:tc>
        <w:tc>
          <w:tcPr>
            <w:tcW w:w="648" w:type="dxa"/>
            <w:tcBorders>
              <w:top w:val="single" w:sz="4" w:space="0" w:color="auto"/>
              <w:left w:val="single" w:sz="4" w:space="0" w:color="000000" w:themeColor="text1"/>
              <w:bottom w:val="single" w:sz="4" w:space="0" w:color="auto"/>
              <w:right w:val="single" w:sz="4" w:space="0" w:color="000000" w:themeColor="text1"/>
            </w:tcBorders>
          </w:tcPr>
          <w:p w:rsidR="0060350B" w:rsidRPr="00BA0FDD" w:rsidRDefault="0060350B" w:rsidP="00BA0FDD">
            <w:pPr>
              <w:jc w:val="center"/>
              <w:rPr>
                <w:rFonts w:ascii="Simplified Arabic" w:hAnsi="Simplified Arabic" w:cs="Simplified Arabic"/>
                <w:sz w:val="24"/>
                <w:szCs w:val="24"/>
                <w:rtl/>
                <w:lang w:bidi="ar-IQ"/>
              </w:rPr>
            </w:pPr>
            <w:r w:rsidRPr="00BA0FDD">
              <w:rPr>
                <w:rFonts w:ascii="Simplified Arabic" w:hAnsi="Simplified Arabic" w:cs="Simplified Arabic"/>
                <w:sz w:val="24"/>
                <w:szCs w:val="24"/>
                <w:rtl/>
                <w:lang w:bidi="ar-IQ"/>
              </w:rPr>
              <w:t>85</w:t>
            </w:r>
          </w:p>
        </w:tc>
        <w:tc>
          <w:tcPr>
            <w:tcW w:w="682" w:type="dxa"/>
            <w:gridSpan w:val="2"/>
            <w:tcBorders>
              <w:top w:val="single" w:sz="4" w:space="0" w:color="auto"/>
              <w:left w:val="single" w:sz="4" w:space="0" w:color="000000" w:themeColor="text1"/>
              <w:bottom w:val="single" w:sz="4" w:space="0" w:color="auto"/>
              <w:right w:val="single" w:sz="4" w:space="0" w:color="auto"/>
            </w:tcBorders>
          </w:tcPr>
          <w:p w:rsidR="0060350B" w:rsidRPr="00BA0FDD" w:rsidRDefault="0060350B" w:rsidP="00BA0FDD">
            <w:pPr>
              <w:jc w:val="center"/>
              <w:rPr>
                <w:rFonts w:ascii="Simplified Arabic" w:hAnsi="Simplified Arabic" w:cs="Simplified Arabic"/>
                <w:sz w:val="24"/>
                <w:szCs w:val="24"/>
                <w:lang w:bidi="ar-IQ"/>
              </w:rPr>
            </w:pPr>
            <w:r w:rsidRPr="00BA0FDD">
              <w:rPr>
                <w:rFonts w:ascii="Simplified Arabic" w:hAnsi="Simplified Arabic" w:cs="Simplified Arabic"/>
                <w:sz w:val="24"/>
                <w:szCs w:val="24"/>
                <w:rtl/>
                <w:lang w:bidi="ar-IQ"/>
              </w:rPr>
              <w:t>4</w:t>
            </w:r>
          </w:p>
        </w:tc>
        <w:tc>
          <w:tcPr>
            <w:tcW w:w="835" w:type="dxa"/>
            <w:tcBorders>
              <w:top w:val="single" w:sz="4" w:space="0" w:color="auto"/>
              <w:left w:val="single" w:sz="4" w:space="0" w:color="000000" w:themeColor="text1"/>
              <w:bottom w:val="single" w:sz="4" w:space="0" w:color="auto"/>
              <w:right w:val="single" w:sz="4" w:space="0" w:color="auto"/>
            </w:tcBorders>
          </w:tcPr>
          <w:p w:rsidR="0060350B" w:rsidRPr="00BA0FDD" w:rsidRDefault="0060350B" w:rsidP="00BA0FDD">
            <w:pPr>
              <w:jc w:val="center"/>
              <w:rPr>
                <w:rFonts w:ascii="Simplified Arabic" w:hAnsi="Simplified Arabic" w:cs="Simplified Arabic"/>
                <w:sz w:val="24"/>
                <w:szCs w:val="24"/>
                <w:lang w:bidi="ar-IQ"/>
              </w:rPr>
            </w:pPr>
            <w:r w:rsidRPr="00BA0FDD">
              <w:rPr>
                <w:rFonts w:ascii="Simplified Arabic" w:hAnsi="Simplified Arabic" w:cs="Simplified Arabic"/>
                <w:sz w:val="24"/>
                <w:szCs w:val="24"/>
                <w:rtl/>
                <w:lang w:bidi="ar-IQ"/>
              </w:rPr>
              <w:t>ا:5</w:t>
            </w:r>
          </w:p>
        </w:tc>
        <w:tc>
          <w:tcPr>
            <w:tcW w:w="826" w:type="dxa"/>
            <w:tcBorders>
              <w:top w:val="single" w:sz="4" w:space="0" w:color="auto"/>
              <w:left w:val="single" w:sz="4" w:space="0" w:color="auto"/>
              <w:bottom w:val="single" w:sz="4" w:space="0" w:color="auto"/>
              <w:right w:val="single" w:sz="4" w:space="0" w:color="auto"/>
            </w:tcBorders>
          </w:tcPr>
          <w:p w:rsidR="0060350B" w:rsidRPr="00BA0FDD" w:rsidRDefault="0060350B" w:rsidP="00BA0FDD">
            <w:pPr>
              <w:jc w:val="center"/>
              <w:rPr>
                <w:rFonts w:ascii="Simplified Arabic" w:hAnsi="Simplified Arabic" w:cs="Simplified Arabic"/>
                <w:sz w:val="24"/>
                <w:szCs w:val="24"/>
                <w:lang w:bidi="ar-IQ"/>
              </w:rPr>
            </w:pPr>
            <w:r w:rsidRPr="00BA0FDD">
              <w:rPr>
                <w:rFonts w:ascii="Simplified Arabic" w:hAnsi="Simplified Arabic" w:cs="Simplified Arabic"/>
                <w:sz w:val="24"/>
                <w:szCs w:val="24"/>
                <w:rtl/>
                <w:lang w:bidi="ar-IQ"/>
              </w:rPr>
              <w:t>10:1</w:t>
            </w:r>
          </w:p>
        </w:tc>
        <w:tc>
          <w:tcPr>
            <w:tcW w:w="985" w:type="dxa"/>
            <w:tcBorders>
              <w:top w:val="single" w:sz="4" w:space="0" w:color="auto"/>
              <w:left w:val="single" w:sz="4" w:space="0" w:color="auto"/>
              <w:bottom w:val="single" w:sz="4" w:space="0" w:color="auto"/>
              <w:right w:val="single" w:sz="4" w:space="0" w:color="000000" w:themeColor="text1"/>
            </w:tcBorders>
          </w:tcPr>
          <w:p w:rsidR="0060350B" w:rsidRPr="00BA0FDD" w:rsidRDefault="0060350B" w:rsidP="00BA0FDD">
            <w:pPr>
              <w:jc w:val="center"/>
              <w:rPr>
                <w:rFonts w:ascii="Simplified Arabic" w:hAnsi="Simplified Arabic" w:cs="Simplified Arabic"/>
                <w:sz w:val="24"/>
                <w:szCs w:val="24"/>
                <w:lang w:bidi="ar-IQ"/>
              </w:rPr>
            </w:pPr>
            <w:r w:rsidRPr="00BA0FDD">
              <w:rPr>
                <w:rFonts w:ascii="Simplified Arabic" w:hAnsi="Simplified Arabic" w:cs="Simplified Arabic"/>
                <w:sz w:val="24"/>
                <w:szCs w:val="24"/>
                <w:rtl/>
                <w:lang w:bidi="ar-IQ"/>
              </w:rPr>
              <w:t>4,45د</w:t>
            </w:r>
          </w:p>
        </w:tc>
        <w:tc>
          <w:tcPr>
            <w:tcW w:w="914" w:type="dxa"/>
            <w:tcBorders>
              <w:top w:val="single" w:sz="4" w:space="0" w:color="auto"/>
              <w:left w:val="single" w:sz="4" w:space="0" w:color="000000" w:themeColor="text1"/>
              <w:bottom w:val="single" w:sz="4" w:space="0" w:color="auto"/>
              <w:right w:val="single" w:sz="4" w:space="0" w:color="000000" w:themeColor="text1"/>
            </w:tcBorders>
          </w:tcPr>
          <w:p w:rsidR="0060350B" w:rsidRPr="00BA0FDD" w:rsidRDefault="0060350B" w:rsidP="00BA0FDD">
            <w:pPr>
              <w:jc w:val="center"/>
              <w:rPr>
                <w:rFonts w:ascii="Simplified Arabic" w:hAnsi="Simplified Arabic" w:cs="Simplified Arabic"/>
                <w:sz w:val="24"/>
                <w:szCs w:val="24"/>
                <w:lang w:bidi="ar-IQ"/>
              </w:rPr>
            </w:pPr>
            <w:r w:rsidRPr="00BA0FDD">
              <w:rPr>
                <w:rFonts w:ascii="Simplified Arabic" w:hAnsi="Simplified Arabic" w:cs="Simplified Arabic"/>
                <w:sz w:val="24"/>
                <w:szCs w:val="24"/>
                <w:rtl/>
                <w:lang w:bidi="ar-IQ"/>
              </w:rPr>
              <w:t>7,15د</w:t>
            </w:r>
          </w:p>
        </w:tc>
      </w:tr>
      <w:tr w:rsidR="0060350B" w:rsidRPr="00BA0FDD" w:rsidTr="00BA0FDD">
        <w:trPr>
          <w:trHeight w:val="201"/>
          <w:jc w:val="center"/>
        </w:trPr>
        <w:tc>
          <w:tcPr>
            <w:tcW w:w="5245" w:type="dxa"/>
            <w:tcBorders>
              <w:top w:val="single" w:sz="4" w:space="0" w:color="auto"/>
              <w:left w:val="single" w:sz="4" w:space="0" w:color="000000" w:themeColor="text1"/>
              <w:bottom w:val="single" w:sz="4" w:space="0" w:color="auto"/>
              <w:right w:val="single" w:sz="4" w:space="0" w:color="000000" w:themeColor="text1"/>
            </w:tcBorders>
          </w:tcPr>
          <w:p w:rsidR="0060350B" w:rsidRPr="00BA0FDD" w:rsidRDefault="0060350B" w:rsidP="00765488">
            <w:pPr>
              <w:jc w:val="both"/>
              <w:rPr>
                <w:rFonts w:ascii="Simplified Arabic" w:hAnsi="Simplified Arabic" w:cs="Simplified Arabic"/>
                <w:sz w:val="24"/>
                <w:szCs w:val="24"/>
                <w:rtl/>
                <w:lang w:bidi="ar-IQ"/>
              </w:rPr>
            </w:pPr>
            <w:r w:rsidRPr="00BA0FDD">
              <w:rPr>
                <w:rFonts w:ascii="Simplified Arabic" w:hAnsi="Simplified Arabic" w:cs="Simplified Arabic"/>
                <w:sz w:val="24"/>
                <w:szCs w:val="24"/>
                <w:rtl/>
                <w:lang w:bidi="ar-IQ"/>
              </w:rPr>
              <w:t xml:space="preserve">التبادل برفع الرجلين باستقامة لمدة 15 </w:t>
            </w:r>
            <w:proofErr w:type="spellStart"/>
            <w:r w:rsidRPr="00BA0FDD">
              <w:rPr>
                <w:rFonts w:ascii="Simplified Arabic" w:hAnsi="Simplified Arabic" w:cs="Simplified Arabic"/>
                <w:sz w:val="24"/>
                <w:szCs w:val="24"/>
                <w:rtl/>
                <w:lang w:bidi="ar-IQ"/>
              </w:rPr>
              <w:t>ثا</w:t>
            </w:r>
            <w:proofErr w:type="spellEnd"/>
          </w:p>
        </w:tc>
        <w:tc>
          <w:tcPr>
            <w:tcW w:w="648" w:type="dxa"/>
            <w:tcBorders>
              <w:top w:val="single" w:sz="4" w:space="0" w:color="auto"/>
              <w:left w:val="single" w:sz="4" w:space="0" w:color="000000" w:themeColor="text1"/>
              <w:bottom w:val="single" w:sz="4" w:space="0" w:color="auto"/>
              <w:right w:val="single" w:sz="4" w:space="0" w:color="000000" w:themeColor="text1"/>
            </w:tcBorders>
          </w:tcPr>
          <w:p w:rsidR="0060350B" w:rsidRPr="00BA0FDD" w:rsidRDefault="0060350B" w:rsidP="00BA0FDD">
            <w:pPr>
              <w:jc w:val="center"/>
              <w:rPr>
                <w:rFonts w:ascii="Simplified Arabic" w:hAnsi="Simplified Arabic" w:cs="Simplified Arabic"/>
                <w:sz w:val="24"/>
                <w:szCs w:val="24"/>
                <w:rtl/>
                <w:lang w:bidi="ar-IQ"/>
              </w:rPr>
            </w:pPr>
            <w:r w:rsidRPr="00BA0FDD">
              <w:rPr>
                <w:rFonts w:ascii="Simplified Arabic" w:hAnsi="Simplified Arabic" w:cs="Simplified Arabic"/>
                <w:sz w:val="24"/>
                <w:szCs w:val="24"/>
                <w:rtl/>
                <w:lang w:bidi="ar-IQ"/>
              </w:rPr>
              <w:t>85</w:t>
            </w:r>
          </w:p>
        </w:tc>
        <w:tc>
          <w:tcPr>
            <w:tcW w:w="682" w:type="dxa"/>
            <w:gridSpan w:val="2"/>
            <w:tcBorders>
              <w:top w:val="single" w:sz="4" w:space="0" w:color="auto"/>
              <w:left w:val="single" w:sz="4" w:space="0" w:color="000000" w:themeColor="text1"/>
              <w:bottom w:val="single" w:sz="4" w:space="0" w:color="auto"/>
              <w:right w:val="single" w:sz="4" w:space="0" w:color="auto"/>
            </w:tcBorders>
          </w:tcPr>
          <w:p w:rsidR="0060350B" w:rsidRPr="00BA0FDD" w:rsidRDefault="0060350B" w:rsidP="00BA0FDD">
            <w:pPr>
              <w:jc w:val="center"/>
              <w:rPr>
                <w:rFonts w:ascii="Simplified Arabic" w:hAnsi="Simplified Arabic" w:cs="Simplified Arabic"/>
                <w:sz w:val="24"/>
                <w:szCs w:val="24"/>
                <w:lang w:bidi="ar-IQ"/>
              </w:rPr>
            </w:pPr>
            <w:r w:rsidRPr="00BA0FDD">
              <w:rPr>
                <w:rFonts w:ascii="Simplified Arabic" w:hAnsi="Simplified Arabic" w:cs="Simplified Arabic"/>
                <w:sz w:val="24"/>
                <w:szCs w:val="24"/>
                <w:rtl/>
                <w:lang w:bidi="ar-IQ"/>
              </w:rPr>
              <w:t>4</w:t>
            </w:r>
          </w:p>
        </w:tc>
        <w:tc>
          <w:tcPr>
            <w:tcW w:w="835" w:type="dxa"/>
            <w:tcBorders>
              <w:top w:val="single" w:sz="4" w:space="0" w:color="auto"/>
              <w:left w:val="single" w:sz="4" w:space="0" w:color="000000" w:themeColor="text1"/>
              <w:bottom w:val="single" w:sz="4" w:space="0" w:color="auto"/>
              <w:right w:val="single" w:sz="4" w:space="0" w:color="auto"/>
            </w:tcBorders>
          </w:tcPr>
          <w:p w:rsidR="0060350B" w:rsidRPr="00BA0FDD" w:rsidRDefault="0060350B" w:rsidP="00BA0FDD">
            <w:pPr>
              <w:jc w:val="center"/>
              <w:rPr>
                <w:rFonts w:ascii="Simplified Arabic" w:hAnsi="Simplified Arabic" w:cs="Simplified Arabic"/>
                <w:sz w:val="24"/>
                <w:szCs w:val="24"/>
                <w:rtl/>
                <w:lang w:bidi="ar-IQ"/>
              </w:rPr>
            </w:pPr>
            <w:r w:rsidRPr="00BA0FDD">
              <w:rPr>
                <w:rFonts w:ascii="Simplified Arabic" w:hAnsi="Simplified Arabic" w:cs="Simplified Arabic"/>
                <w:sz w:val="24"/>
                <w:szCs w:val="24"/>
                <w:rtl/>
                <w:lang w:bidi="ar-IQ"/>
              </w:rPr>
              <w:t>ا:5</w:t>
            </w:r>
          </w:p>
        </w:tc>
        <w:tc>
          <w:tcPr>
            <w:tcW w:w="826" w:type="dxa"/>
            <w:tcBorders>
              <w:top w:val="single" w:sz="4" w:space="0" w:color="auto"/>
              <w:left w:val="single" w:sz="4" w:space="0" w:color="auto"/>
              <w:bottom w:val="single" w:sz="4" w:space="0" w:color="auto"/>
              <w:right w:val="single" w:sz="4" w:space="0" w:color="auto"/>
            </w:tcBorders>
          </w:tcPr>
          <w:p w:rsidR="0060350B" w:rsidRPr="00BA0FDD" w:rsidRDefault="0060350B" w:rsidP="00BA0FDD">
            <w:pPr>
              <w:jc w:val="center"/>
              <w:rPr>
                <w:rFonts w:ascii="Simplified Arabic" w:hAnsi="Simplified Arabic" w:cs="Simplified Arabic"/>
                <w:sz w:val="24"/>
                <w:szCs w:val="24"/>
                <w:lang w:bidi="ar-IQ"/>
              </w:rPr>
            </w:pPr>
            <w:r w:rsidRPr="00BA0FDD">
              <w:rPr>
                <w:rFonts w:ascii="Simplified Arabic" w:hAnsi="Simplified Arabic" w:cs="Simplified Arabic"/>
                <w:sz w:val="24"/>
                <w:szCs w:val="24"/>
                <w:rtl/>
                <w:lang w:bidi="ar-IQ"/>
              </w:rPr>
              <w:t>-</w:t>
            </w:r>
          </w:p>
        </w:tc>
        <w:tc>
          <w:tcPr>
            <w:tcW w:w="985" w:type="dxa"/>
            <w:tcBorders>
              <w:top w:val="single" w:sz="4" w:space="0" w:color="auto"/>
              <w:left w:val="single" w:sz="4" w:space="0" w:color="auto"/>
              <w:bottom w:val="single" w:sz="4" w:space="0" w:color="auto"/>
              <w:right w:val="single" w:sz="4" w:space="0" w:color="000000" w:themeColor="text1"/>
            </w:tcBorders>
          </w:tcPr>
          <w:p w:rsidR="0060350B" w:rsidRPr="00BA0FDD" w:rsidRDefault="0060350B" w:rsidP="00BA0FDD">
            <w:pPr>
              <w:jc w:val="center"/>
              <w:rPr>
                <w:rFonts w:ascii="Simplified Arabic" w:hAnsi="Simplified Arabic" w:cs="Simplified Arabic"/>
                <w:sz w:val="24"/>
                <w:szCs w:val="24"/>
                <w:lang w:bidi="ar-IQ"/>
              </w:rPr>
            </w:pPr>
            <w:r w:rsidRPr="00BA0FDD">
              <w:rPr>
                <w:rFonts w:ascii="Simplified Arabic" w:hAnsi="Simplified Arabic" w:cs="Simplified Arabic"/>
                <w:sz w:val="24"/>
                <w:szCs w:val="24"/>
                <w:rtl/>
                <w:lang w:bidi="ar-IQ"/>
              </w:rPr>
              <w:t>4,45د</w:t>
            </w:r>
          </w:p>
        </w:tc>
        <w:tc>
          <w:tcPr>
            <w:tcW w:w="914" w:type="dxa"/>
            <w:tcBorders>
              <w:top w:val="single" w:sz="4" w:space="0" w:color="auto"/>
              <w:left w:val="single" w:sz="4" w:space="0" w:color="000000" w:themeColor="text1"/>
              <w:bottom w:val="single" w:sz="4" w:space="0" w:color="auto"/>
              <w:right w:val="single" w:sz="4" w:space="0" w:color="000000" w:themeColor="text1"/>
            </w:tcBorders>
          </w:tcPr>
          <w:p w:rsidR="0060350B" w:rsidRPr="00BA0FDD" w:rsidRDefault="0060350B" w:rsidP="00BA0FDD">
            <w:pPr>
              <w:jc w:val="center"/>
              <w:rPr>
                <w:rFonts w:ascii="Simplified Arabic" w:hAnsi="Simplified Arabic" w:cs="Simplified Arabic"/>
                <w:sz w:val="24"/>
                <w:szCs w:val="24"/>
                <w:lang w:bidi="ar-IQ"/>
              </w:rPr>
            </w:pPr>
            <w:r w:rsidRPr="00BA0FDD">
              <w:rPr>
                <w:rFonts w:ascii="Simplified Arabic" w:hAnsi="Simplified Arabic" w:cs="Simplified Arabic"/>
                <w:sz w:val="24"/>
                <w:szCs w:val="24"/>
                <w:rtl/>
                <w:lang w:bidi="ar-IQ"/>
              </w:rPr>
              <w:t>4,45د</w:t>
            </w:r>
          </w:p>
        </w:tc>
      </w:tr>
      <w:tr w:rsidR="0060350B" w:rsidRPr="00BA0FDD" w:rsidTr="00BA0FDD">
        <w:trPr>
          <w:gridAfter w:val="5"/>
          <w:wAfter w:w="3891" w:type="dxa"/>
          <w:trHeight w:val="201"/>
          <w:jc w:val="center"/>
        </w:trPr>
        <w:tc>
          <w:tcPr>
            <w:tcW w:w="5245" w:type="dxa"/>
            <w:tcBorders>
              <w:top w:val="single" w:sz="4" w:space="0" w:color="auto"/>
              <w:left w:val="single" w:sz="4" w:space="0" w:color="000000" w:themeColor="text1"/>
              <w:bottom w:val="single" w:sz="4" w:space="0" w:color="auto"/>
              <w:right w:val="single" w:sz="4" w:space="0" w:color="000000" w:themeColor="text1"/>
            </w:tcBorders>
          </w:tcPr>
          <w:p w:rsidR="0060350B" w:rsidRPr="00BA0FDD" w:rsidRDefault="0060350B" w:rsidP="00765488">
            <w:pPr>
              <w:jc w:val="both"/>
              <w:rPr>
                <w:rFonts w:ascii="Simplified Arabic" w:hAnsi="Simplified Arabic" w:cs="Simplified Arabic"/>
                <w:sz w:val="24"/>
                <w:szCs w:val="24"/>
                <w:rtl/>
                <w:lang w:bidi="ar-IQ"/>
              </w:rPr>
            </w:pPr>
            <w:r w:rsidRPr="00BA0FDD">
              <w:rPr>
                <w:rFonts w:ascii="Simplified Arabic" w:hAnsi="Simplified Arabic" w:cs="Simplified Arabic"/>
                <w:sz w:val="24"/>
                <w:szCs w:val="24"/>
                <w:rtl/>
                <w:lang w:bidi="ar-IQ"/>
              </w:rPr>
              <w:t>المجموع</w:t>
            </w:r>
          </w:p>
        </w:tc>
        <w:tc>
          <w:tcPr>
            <w:tcW w:w="999" w:type="dxa"/>
            <w:gridSpan w:val="2"/>
            <w:tcBorders>
              <w:top w:val="single" w:sz="4" w:space="0" w:color="auto"/>
              <w:left w:val="single" w:sz="4" w:space="0" w:color="000000" w:themeColor="text1"/>
              <w:bottom w:val="single" w:sz="4" w:space="0" w:color="auto"/>
              <w:right w:val="single" w:sz="4" w:space="0" w:color="000000" w:themeColor="text1"/>
            </w:tcBorders>
          </w:tcPr>
          <w:p w:rsidR="0060350B" w:rsidRPr="00BA0FDD" w:rsidRDefault="0060350B" w:rsidP="00BA0FDD">
            <w:pPr>
              <w:jc w:val="center"/>
              <w:rPr>
                <w:rFonts w:ascii="Simplified Arabic" w:hAnsi="Simplified Arabic" w:cs="Simplified Arabic"/>
                <w:sz w:val="24"/>
                <w:szCs w:val="24"/>
                <w:rtl/>
                <w:lang w:bidi="ar-IQ"/>
              </w:rPr>
            </w:pPr>
            <w:r w:rsidRPr="00BA0FDD">
              <w:rPr>
                <w:rFonts w:ascii="Simplified Arabic" w:hAnsi="Simplified Arabic" w:cs="Simplified Arabic"/>
                <w:sz w:val="24"/>
                <w:szCs w:val="24"/>
                <w:rtl/>
                <w:lang w:bidi="ar-IQ"/>
              </w:rPr>
              <w:t>53,45د</w:t>
            </w:r>
          </w:p>
        </w:tc>
      </w:tr>
    </w:tbl>
    <w:p w:rsidR="0060350B" w:rsidRDefault="0060350B" w:rsidP="00765488">
      <w:pPr>
        <w:spacing w:after="0" w:line="240" w:lineRule="auto"/>
        <w:jc w:val="both"/>
        <w:rPr>
          <w:rFonts w:ascii="Simplified Arabic" w:hAnsi="Simplified Arabic" w:cs="Simplified Arabic"/>
          <w:sz w:val="24"/>
          <w:szCs w:val="24"/>
          <w:rtl/>
          <w:lang w:bidi="ar-IQ"/>
        </w:rPr>
      </w:pPr>
    </w:p>
    <w:p w:rsidR="00D04D9C" w:rsidRDefault="00D04D9C" w:rsidP="00765488">
      <w:pPr>
        <w:spacing w:after="0" w:line="240" w:lineRule="auto"/>
        <w:jc w:val="both"/>
        <w:rPr>
          <w:rFonts w:ascii="Simplified Arabic" w:hAnsi="Simplified Arabic" w:cs="Simplified Arabic"/>
          <w:sz w:val="24"/>
          <w:szCs w:val="24"/>
          <w:rtl/>
          <w:lang w:bidi="ar-IQ"/>
        </w:rPr>
      </w:pPr>
    </w:p>
    <w:p w:rsidR="00D04D9C" w:rsidRDefault="00D04D9C" w:rsidP="00765488">
      <w:pPr>
        <w:spacing w:after="0" w:line="240" w:lineRule="auto"/>
        <w:jc w:val="both"/>
        <w:rPr>
          <w:rFonts w:ascii="Simplified Arabic" w:hAnsi="Simplified Arabic" w:cs="Simplified Arabic"/>
          <w:sz w:val="24"/>
          <w:szCs w:val="24"/>
          <w:rtl/>
          <w:lang w:bidi="ar-IQ"/>
        </w:rPr>
      </w:pPr>
    </w:p>
    <w:p w:rsidR="00D04D9C" w:rsidRDefault="00D04D9C" w:rsidP="00765488">
      <w:pPr>
        <w:spacing w:after="0" w:line="240" w:lineRule="auto"/>
        <w:jc w:val="both"/>
        <w:rPr>
          <w:rFonts w:ascii="Simplified Arabic" w:hAnsi="Simplified Arabic" w:cs="Simplified Arabic"/>
          <w:sz w:val="24"/>
          <w:szCs w:val="24"/>
          <w:rtl/>
          <w:lang w:bidi="ar-IQ"/>
        </w:rPr>
      </w:pPr>
    </w:p>
    <w:p w:rsidR="00D04D9C" w:rsidRDefault="00D04D9C" w:rsidP="00765488">
      <w:pPr>
        <w:spacing w:after="0" w:line="240" w:lineRule="auto"/>
        <w:jc w:val="both"/>
        <w:rPr>
          <w:rFonts w:ascii="Simplified Arabic" w:hAnsi="Simplified Arabic" w:cs="Simplified Arabic"/>
          <w:sz w:val="24"/>
          <w:szCs w:val="24"/>
          <w:rtl/>
          <w:lang w:bidi="ar-IQ"/>
        </w:rPr>
      </w:pPr>
    </w:p>
    <w:p w:rsidR="00D04D9C" w:rsidRDefault="00D04D9C" w:rsidP="00765488">
      <w:pPr>
        <w:spacing w:after="0" w:line="240" w:lineRule="auto"/>
        <w:jc w:val="both"/>
        <w:rPr>
          <w:rFonts w:ascii="Simplified Arabic" w:hAnsi="Simplified Arabic" w:cs="Simplified Arabic"/>
          <w:sz w:val="24"/>
          <w:szCs w:val="24"/>
          <w:rtl/>
          <w:lang w:bidi="ar-IQ"/>
        </w:rPr>
      </w:pPr>
    </w:p>
    <w:p w:rsidR="00D04D9C" w:rsidRDefault="00D04D9C" w:rsidP="00765488">
      <w:pPr>
        <w:spacing w:after="0" w:line="240" w:lineRule="auto"/>
        <w:jc w:val="both"/>
        <w:rPr>
          <w:rFonts w:ascii="Simplified Arabic" w:hAnsi="Simplified Arabic" w:cs="Simplified Arabic"/>
          <w:sz w:val="24"/>
          <w:szCs w:val="24"/>
          <w:rtl/>
          <w:lang w:bidi="ar-IQ"/>
        </w:rPr>
      </w:pPr>
    </w:p>
    <w:p w:rsidR="00D04D9C" w:rsidRDefault="00D04D9C" w:rsidP="00765488">
      <w:pPr>
        <w:spacing w:after="0" w:line="240" w:lineRule="auto"/>
        <w:jc w:val="both"/>
        <w:rPr>
          <w:rFonts w:ascii="Simplified Arabic" w:hAnsi="Simplified Arabic" w:cs="Simplified Arabic"/>
          <w:sz w:val="24"/>
          <w:szCs w:val="24"/>
          <w:rtl/>
          <w:lang w:bidi="ar-IQ"/>
        </w:rPr>
      </w:pPr>
    </w:p>
    <w:p w:rsidR="00D04D9C" w:rsidRDefault="00D04D9C" w:rsidP="00765488">
      <w:pPr>
        <w:spacing w:after="0" w:line="240" w:lineRule="auto"/>
        <w:jc w:val="both"/>
        <w:rPr>
          <w:rFonts w:ascii="Simplified Arabic" w:hAnsi="Simplified Arabic" w:cs="Simplified Arabic"/>
          <w:sz w:val="24"/>
          <w:szCs w:val="24"/>
          <w:rtl/>
          <w:lang w:bidi="ar-IQ"/>
        </w:rPr>
      </w:pPr>
    </w:p>
    <w:p w:rsidR="00D04D9C" w:rsidRDefault="00D04D9C" w:rsidP="00765488">
      <w:pPr>
        <w:spacing w:after="0" w:line="240" w:lineRule="auto"/>
        <w:jc w:val="both"/>
        <w:rPr>
          <w:rFonts w:ascii="Simplified Arabic" w:hAnsi="Simplified Arabic" w:cs="Simplified Arabic"/>
          <w:sz w:val="24"/>
          <w:szCs w:val="24"/>
          <w:rtl/>
          <w:lang w:bidi="ar-IQ"/>
        </w:rPr>
      </w:pPr>
    </w:p>
    <w:p w:rsidR="00D04D9C" w:rsidRDefault="00D04D9C" w:rsidP="00765488">
      <w:pPr>
        <w:spacing w:after="0" w:line="240" w:lineRule="auto"/>
        <w:jc w:val="both"/>
        <w:rPr>
          <w:rFonts w:ascii="Simplified Arabic" w:hAnsi="Simplified Arabic" w:cs="Simplified Arabic"/>
          <w:sz w:val="24"/>
          <w:szCs w:val="24"/>
          <w:rtl/>
          <w:lang w:bidi="ar-IQ"/>
        </w:rPr>
      </w:pPr>
    </w:p>
    <w:p w:rsidR="00D04D9C" w:rsidRDefault="00D04D9C" w:rsidP="00765488">
      <w:pPr>
        <w:spacing w:after="0" w:line="240" w:lineRule="auto"/>
        <w:jc w:val="both"/>
        <w:rPr>
          <w:rFonts w:ascii="Simplified Arabic" w:hAnsi="Simplified Arabic" w:cs="Simplified Arabic"/>
          <w:sz w:val="24"/>
          <w:szCs w:val="24"/>
          <w:rtl/>
          <w:lang w:bidi="ar-IQ"/>
        </w:rPr>
      </w:pPr>
    </w:p>
    <w:p w:rsidR="00D04D9C" w:rsidRDefault="00D04D9C" w:rsidP="00765488">
      <w:pPr>
        <w:spacing w:after="0" w:line="240" w:lineRule="auto"/>
        <w:jc w:val="both"/>
        <w:rPr>
          <w:rFonts w:ascii="Simplified Arabic" w:hAnsi="Simplified Arabic" w:cs="Simplified Arabic"/>
          <w:sz w:val="24"/>
          <w:szCs w:val="24"/>
          <w:rtl/>
          <w:lang w:bidi="ar-IQ"/>
        </w:rPr>
      </w:pPr>
    </w:p>
    <w:p w:rsidR="00D04D9C" w:rsidRDefault="00D04D9C" w:rsidP="00765488">
      <w:pPr>
        <w:spacing w:after="0" w:line="240" w:lineRule="auto"/>
        <w:jc w:val="both"/>
        <w:rPr>
          <w:rFonts w:ascii="Simplified Arabic" w:hAnsi="Simplified Arabic" w:cs="Simplified Arabic"/>
          <w:sz w:val="24"/>
          <w:szCs w:val="24"/>
          <w:rtl/>
          <w:lang w:bidi="ar-IQ"/>
        </w:rPr>
      </w:pPr>
    </w:p>
    <w:p w:rsidR="00D04D9C" w:rsidRDefault="00D04D9C" w:rsidP="00765488">
      <w:pPr>
        <w:spacing w:after="0" w:line="240" w:lineRule="auto"/>
        <w:jc w:val="both"/>
        <w:rPr>
          <w:rFonts w:ascii="Simplified Arabic" w:hAnsi="Simplified Arabic" w:cs="Simplified Arabic"/>
          <w:sz w:val="24"/>
          <w:szCs w:val="24"/>
          <w:rtl/>
          <w:lang w:bidi="ar-IQ"/>
        </w:rPr>
      </w:pPr>
    </w:p>
    <w:p w:rsidR="00D04D9C" w:rsidRDefault="00D04D9C" w:rsidP="00765488">
      <w:pPr>
        <w:spacing w:after="0" w:line="240" w:lineRule="auto"/>
        <w:jc w:val="both"/>
        <w:rPr>
          <w:rFonts w:ascii="Simplified Arabic" w:hAnsi="Simplified Arabic" w:cs="Simplified Arabic"/>
          <w:sz w:val="24"/>
          <w:szCs w:val="24"/>
          <w:rtl/>
          <w:lang w:bidi="ar-IQ"/>
        </w:rPr>
      </w:pPr>
    </w:p>
    <w:p w:rsidR="00D04D9C" w:rsidRPr="00BA0FDD" w:rsidRDefault="00D04D9C" w:rsidP="00765488">
      <w:pPr>
        <w:spacing w:after="0" w:line="240" w:lineRule="auto"/>
        <w:jc w:val="both"/>
        <w:rPr>
          <w:rFonts w:ascii="Simplified Arabic" w:hAnsi="Simplified Arabic" w:cs="Simplified Arabic"/>
          <w:sz w:val="24"/>
          <w:szCs w:val="24"/>
          <w:rtl/>
          <w:lang w:bidi="ar-IQ"/>
        </w:rPr>
      </w:pPr>
    </w:p>
    <w:p w:rsidR="0060350B" w:rsidRPr="00BA0FDD" w:rsidRDefault="0060350B" w:rsidP="00765488">
      <w:pPr>
        <w:spacing w:after="0" w:line="240" w:lineRule="auto"/>
        <w:jc w:val="both"/>
        <w:rPr>
          <w:rFonts w:ascii="Simplified Arabic" w:hAnsi="Simplified Arabic" w:cs="Simplified Arabic"/>
          <w:sz w:val="24"/>
          <w:szCs w:val="24"/>
          <w:rtl/>
          <w:lang w:bidi="ar-IQ"/>
        </w:rPr>
      </w:pPr>
      <w:r w:rsidRPr="00BA0FDD">
        <w:rPr>
          <w:rFonts w:ascii="Simplified Arabic" w:hAnsi="Simplified Arabic" w:cs="Simplified Arabic"/>
          <w:sz w:val="24"/>
          <w:szCs w:val="24"/>
          <w:rtl/>
          <w:lang w:bidi="ar-IQ"/>
        </w:rPr>
        <w:lastRenderedPageBreak/>
        <w:t xml:space="preserve">الاسبوع الثاني </w:t>
      </w:r>
    </w:p>
    <w:tbl>
      <w:tblPr>
        <w:tblStyle w:val="4"/>
        <w:bidiVisual/>
        <w:tblW w:w="10161" w:type="dxa"/>
        <w:jc w:val="center"/>
        <w:tblInd w:w="-2022" w:type="dxa"/>
        <w:tblLayout w:type="fixed"/>
        <w:tblLook w:val="04A0" w:firstRow="1" w:lastRow="0" w:firstColumn="1" w:lastColumn="0" w:noHBand="0" w:noVBand="1"/>
      </w:tblPr>
      <w:tblGrid>
        <w:gridCol w:w="4377"/>
        <w:gridCol w:w="709"/>
        <w:gridCol w:w="708"/>
        <w:gridCol w:w="239"/>
        <w:gridCol w:w="629"/>
        <w:gridCol w:w="850"/>
        <w:gridCol w:w="970"/>
        <w:gridCol w:w="851"/>
        <w:gridCol w:w="828"/>
      </w:tblGrid>
      <w:tr w:rsidR="0060350B" w:rsidRPr="00BA0FDD" w:rsidTr="00BA0FDD">
        <w:trPr>
          <w:trHeight w:val="452"/>
          <w:jc w:val="center"/>
        </w:trPr>
        <w:tc>
          <w:tcPr>
            <w:tcW w:w="437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350B" w:rsidRPr="00BA0FDD" w:rsidRDefault="0060350B" w:rsidP="00BA0FDD">
            <w:pPr>
              <w:jc w:val="center"/>
              <w:rPr>
                <w:rFonts w:ascii="Simplified Arabic" w:hAnsi="Simplified Arabic" w:cs="Simplified Arabic"/>
                <w:sz w:val="24"/>
                <w:szCs w:val="24"/>
                <w:lang w:bidi="ar-IQ"/>
              </w:rPr>
            </w:pPr>
            <w:r w:rsidRPr="00BA0FDD">
              <w:rPr>
                <w:rFonts w:ascii="Simplified Arabic" w:hAnsi="Simplified Arabic" w:cs="Simplified Arabic"/>
                <w:sz w:val="24"/>
                <w:szCs w:val="24"/>
                <w:rtl/>
                <w:lang w:bidi="ar-IQ"/>
              </w:rPr>
              <w:t>التمرين</w:t>
            </w:r>
          </w:p>
        </w:tc>
        <w:tc>
          <w:tcPr>
            <w:tcW w:w="70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350B" w:rsidRPr="00BA0FDD" w:rsidRDefault="0060350B" w:rsidP="00BA0FDD">
            <w:pPr>
              <w:jc w:val="center"/>
              <w:rPr>
                <w:rFonts w:ascii="Simplified Arabic" w:hAnsi="Simplified Arabic" w:cs="Simplified Arabic"/>
                <w:sz w:val="24"/>
                <w:szCs w:val="24"/>
                <w:lang w:bidi="ar-IQ"/>
              </w:rPr>
            </w:pPr>
            <w:r w:rsidRPr="00BA0FDD">
              <w:rPr>
                <w:rFonts w:ascii="Simplified Arabic" w:hAnsi="Simplified Arabic" w:cs="Simplified Arabic"/>
                <w:sz w:val="24"/>
                <w:szCs w:val="24"/>
                <w:rtl/>
                <w:lang w:bidi="ar-IQ"/>
              </w:rPr>
              <w:t>الشدة %</w:t>
            </w:r>
          </w:p>
        </w:tc>
        <w:tc>
          <w:tcPr>
            <w:tcW w:w="70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350B" w:rsidRPr="00BA0FDD" w:rsidRDefault="0060350B" w:rsidP="00BA0FDD">
            <w:pPr>
              <w:jc w:val="center"/>
              <w:rPr>
                <w:rFonts w:ascii="Simplified Arabic" w:hAnsi="Simplified Arabic" w:cs="Simplified Arabic"/>
                <w:sz w:val="24"/>
                <w:szCs w:val="24"/>
                <w:lang w:bidi="ar-IQ"/>
              </w:rPr>
            </w:pPr>
            <w:r w:rsidRPr="00BA0FDD">
              <w:rPr>
                <w:rFonts w:ascii="Simplified Arabic" w:hAnsi="Simplified Arabic" w:cs="Simplified Arabic"/>
                <w:sz w:val="24"/>
                <w:szCs w:val="24"/>
                <w:rtl/>
                <w:lang w:bidi="ar-IQ"/>
              </w:rPr>
              <w:t>التكرار</w:t>
            </w:r>
          </w:p>
        </w:tc>
        <w:tc>
          <w:tcPr>
            <w:tcW w:w="868" w:type="dxa"/>
            <w:gridSpan w:val="2"/>
            <w:vMerge w:val="restart"/>
            <w:tcBorders>
              <w:top w:val="single" w:sz="4" w:space="0" w:color="000000" w:themeColor="text1"/>
              <w:left w:val="single" w:sz="4" w:space="0" w:color="000000" w:themeColor="text1"/>
              <w:right w:val="single" w:sz="4" w:space="0" w:color="000000" w:themeColor="text1"/>
            </w:tcBorders>
            <w:hideMark/>
          </w:tcPr>
          <w:p w:rsidR="0060350B" w:rsidRPr="00BA0FDD" w:rsidRDefault="0060350B" w:rsidP="00BA0FDD">
            <w:pPr>
              <w:jc w:val="center"/>
              <w:rPr>
                <w:rFonts w:ascii="Simplified Arabic" w:hAnsi="Simplified Arabic" w:cs="Simplified Arabic"/>
                <w:sz w:val="24"/>
                <w:szCs w:val="24"/>
                <w:lang w:bidi="ar-IQ"/>
              </w:rPr>
            </w:pPr>
            <w:r w:rsidRPr="00BA0FDD">
              <w:rPr>
                <w:rFonts w:ascii="Simplified Arabic" w:hAnsi="Simplified Arabic" w:cs="Simplified Arabic"/>
                <w:sz w:val="24"/>
                <w:szCs w:val="24"/>
                <w:rtl/>
                <w:lang w:bidi="ar-IQ"/>
              </w:rPr>
              <w:t>المجاميع</w:t>
            </w:r>
          </w:p>
        </w:tc>
        <w:tc>
          <w:tcPr>
            <w:tcW w:w="18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350B" w:rsidRPr="00BA0FDD" w:rsidRDefault="0060350B" w:rsidP="00BA0FDD">
            <w:pPr>
              <w:jc w:val="center"/>
              <w:rPr>
                <w:rFonts w:ascii="Simplified Arabic" w:hAnsi="Simplified Arabic" w:cs="Simplified Arabic"/>
                <w:sz w:val="24"/>
                <w:szCs w:val="24"/>
                <w:lang w:bidi="ar-IQ"/>
              </w:rPr>
            </w:pPr>
            <w:r w:rsidRPr="00BA0FDD">
              <w:rPr>
                <w:rFonts w:ascii="Simplified Arabic" w:hAnsi="Simplified Arabic" w:cs="Simplified Arabic"/>
                <w:sz w:val="24"/>
                <w:szCs w:val="24"/>
                <w:rtl/>
                <w:lang w:bidi="ar-IQ"/>
              </w:rPr>
              <w:t>الراحة بين</w:t>
            </w:r>
          </w:p>
        </w:tc>
        <w:tc>
          <w:tcPr>
            <w:tcW w:w="85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350B" w:rsidRPr="00BA0FDD" w:rsidRDefault="0060350B" w:rsidP="00BA0FDD">
            <w:pPr>
              <w:jc w:val="center"/>
              <w:rPr>
                <w:rFonts w:ascii="Simplified Arabic" w:hAnsi="Simplified Arabic" w:cs="Simplified Arabic"/>
                <w:sz w:val="24"/>
                <w:szCs w:val="24"/>
                <w:lang w:bidi="ar-IQ"/>
              </w:rPr>
            </w:pPr>
            <w:r w:rsidRPr="00BA0FDD">
              <w:rPr>
                <w:rFonts w:ascii="Simplified Arabic" w:hAnsi="Simplified Arabic" w:cs="Simplified Arabic"/>
                <w:sz w:val="24"/>
                <w:szCs w:val="24"/>
                <w:rtl/>
                <w:lang w:bidi="ar-IQ"/>
              </w:rPr>
              <w:t>زمن الاداء</w:t>
            </w:r>
          </w:p>
        </w:tc>
        <w:tc>
          <w:tcPr>
            <w:tcW w:w="82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350B" w:rsidRPr="00BA0FDD" w:rsidRDefault="0060350B" w:rsidP="00BA0FDD">
            <w:pPr>
              <w:jc w:val="center"/>
              <w:rPr>
                <w:rFonts w:ascii="Simplified Arabic" w:hAnsi="Simplified Arabic" w:cs="Simplified Arabic"/>
                <w:sz w:val="24"/>
                <w:szCs w:val="24"/>
                <w:lang w:bidi="ar-IQ"/>
              </w:rPr>
            </w:pPr>
            <w:r w:rsidRPr="00BA0FDD">
              <w:rPr>
                <w:rFonts w:ascii="Simplified Arabic" w:hAnsi="Simplified Arabic" w:cs="Simplified Arabic"/>
                <w:sz w:val="24"/>
                <w:szCs w:val="24"/>
                <w:rtl/>
                <w:lang w:bidi="ar-IQ"/>
              </w:rPr>
              <w:t>الزمن الكلي</w:t>
            </w:r>
          </w:p>
        </w:tc>
      </w:tr>
      <w:tr w:rsidR="0060350B" w:rsidRPr="00BA0FDD" w:rsidTr="00BA0FDD">
        <w:trPr>
          <w:trHeight w:val="469"/>
          <w:jc w:val="center"/>
        </w:trPr>
        <w:tc>
          <w:tcPr>
            <w:tcW w:w="437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0350B" w:rsidRPr="00BA0FDD" w:rsidRDefault="0060350B" w:rsidP="00765488">
            <w:pPr>
              <w:jc w:val="both"/>
              <w:rPr>
                <w:rFonts w:ascii="Simplified Arabic" w:hAnsi="Simplified Arabic" w:cs="Simplified Arabic"/>
                <w:sz w:val="24"/>
                <w:szCs w:val="24"/>
                <w:lang w:bidi="ar-IQ"/>
              </w:rPr>
            </w:pPr>
          </w:p>
        </w:tc>
        <w:tc>
          <w:tcPr>
            <w:tcW w:w="70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0350B" w:rsidRPr="00BA0FDD" w:rsidRDefault="0060350B" w:rsidP="00765488">
            <w:pPr>
              <w:jc w:val="both"/>
              <w:rPr>
                <w:rFonts w:ascii="Simplified Arabic" w:hAnsi="Simplified Arabic" w:cs="Simplified Arabic"/>
                <w:sz w:val="24"/>
                <w:szCs w:val="24"/>
                <w:lang w:bidi="ar-IQ"/>
              </w:rPr>
            </w:pPr>
          </w:p>
        </w:tc>
        <w:tc>
          <w:tcPr>
            <w:tcW w:w="70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0350B" w:rsidRPr="00BA0FDD" w:rsidRDefault="0060350B" w:rsidP="00765488">
            <w:pPr>
              <w:jc w:val="both"/>
              <w:rPr>
                <w:rFonts w:ascii="Simplified Arabic" w:hAnsi="Simplified Arabic" w:cs="Simplified Arabic"/>
                <w:sz w:val="24"/>
                <w:szCs w:val="24"/>
                <w:lang w:bidi="ar-IQ"/>
              </w:rPr>
            </w:pPr>
          </w:p>
        </w:tc>
        <w:tc>
          <w:tcPr>
            <w:tcW w:w="868" w:type="dxa"/>
            <w:gridSpan w:val="2"/>
            <w:vMerge/>
            <w:tcBorders>
              <w:left w:val="single" w:sz="4" w:space="0" w:color="000000" w:themeColor="text1"/>
              <w:bottom w:val="single" w:sz="4" w:space="0" w:color="000000" w:themeColor="text1"/>
              <w:right w:val="single" w:sz="4" w:space="0" w:color="000000" w:themeColor="text1"/>
            </w:tcBorders>
            <w:vAlign w:val="center"/>
            <w:hideMark/>
          </w:tcPr>
          <w:p w:rsidR="0060350B" w:rsidRPr="00BA0FDD" w:rsidRDefault="0060350B" w:rsidP="00765488">
            <w:pPr>
              <w:jc w:val="both"/>
              <w:rPr>
                <w:rFonts w:ascii="Simplified Arabic" w:hAnsi="Simplified Arabic" w:cs="Simplified Arabic"/>
                <w:sz w:val="24"/>
                <w:szCs w:val="24"/>
                <w:lang w:bidi="ar-IQ"/>
              </w:rPr>
            </w:pPr>
          </w:p>
        </w:tc>
        <w:tc>
          <w:tcPr>
            <w:tcW w:w="850" w:type="dxa"/>
            <w:tcBorders>
              <w:top w:val="single" w:sz="4" w:space="0" w:color="auto"/>
              <w:left w:val="single" w:sz="4" w:space="0" w:color="000000" w:themeColor="text1"/>
              <w:bottom w:val="single" w:sz="4" w:space="0" w:color="000000" w:themeColor="text1"/>
              <w:right w:val="single" w:sz="4" w:space="0" w:color="auto"/>
            </w:tcBorders>
            <w:hideMark/>
          </w:tcPr>
          <w:p w:rsidR="0060350B" w:rsidRPr="00BA0FDD" w:rsidRDefault="0060350B" w:rsidP="00BA0FDD">
            <w:pPr>
              <w:jc w:val="center"/>
              <w:rPr>
                <w:rFonts w:ascii="Simplified Arabic" w:hAnsi="Simplified Arabic" w:cs="Simplified Arabic"/>
                <w:sz w:val="24"/>
                <w:szCs w:val="24"/>
                <w:lang w:bidi="ar-IQ"/>
              </w:rPr>
            </w:pPr>
            <w:r w:rsidRPr="00BA0FDD">
              <w:rPr>
                <w:rFonts w:ascii="Simplified Arabic" w:hAnsi="Simplified Arabic" w:cs="Simplified Arabic"/>
                <w:sz w:val="24"/>
                <w:szCs w:val="24"/>
                <w:rtl/>
                <w:lang w:bidi="ar-IQ"/>
              </w:rPr>
              <w:t>التكرارات</w:t>
            </w:r>
          </w:p>
        </w:tc>
        <w:tc>
          <w:tcPr>
            <w:tcW w:w="970" w:type="dxa"/>
            <w:tcBorders>
              <w:top w:val="single" w:sz="4" w:space="0" w:color="auto"/>
              <w:left w:val="single" w:sz="4" w:space="0" w:color="auto"/>
              <w:bottom w:val="single" w:sz="4" w:space="0" w:color="000000" w:themeColor="text1"/>
              <w:right w:val="single" w:sz="4" w:space="0" w:color="000000" w:themeColor="text1"/>
            </w:tcBorders>
          </w:tcPr>
          <w:p w:rsidR="0060350B" w:rsidRPr="00BA0FDD" w:rsidRDefault="0060350B" w:rsidP="00BA0FDD">
            <w:pPr>
              <w:jc w:val="center"/>
              <w:rPr>
                <w:rFonts w:ascii="Simplified Arabic" w:hAnsi="Simplified Arabic" w:cs="Simplified Arabic"/>
                <w:sz w:val="24"/>
                <w:szCs w:val="24"/>
                <w:rtl/>
                <w:lang w:bidi="ar-IQ"/>
              </w:rPr>
            </w:pPr>
            <w:r w:rsidRPr="00BA0FDD">
              <w:rPr>
                <w:rFonts w:ascii="Simplified Arabic" w:hAnsi="Simplified Arabic" w:cs="Simplified Arabic"/>
                <w:sz w:val="24"/>
                <w:szCs w:val="24"/>
                <w:rtl/>
                <w:lang w:bidi="ar-IQ"/>
              </w:rPr>
              <w:t>المجاميع</w:t>
            </w:r>
          </w:p>
          <w:p w:rsidR="0060350B" w:rsidRPr="00BA0FDD" w:rsidRDefault="0060350B" w:rsidP="00BA0FDD">
            <w:pPr>
              <w:jc w:val="center"/>
              <w:rPr>
                <w:rFonts w:ascii="Simplified Arabic" w:hAnsi="Simplified Arabic" w:cs="Simplified Arabic"/>
                <w:sz w:val="24"/>
                <w:szCs w:val="24"/>
                <w:lang w:bidi="ar-IQ"/>
              </w:rPr>
            </w:pPr>
          </w:p>
        </w:tc>
        <w:tc>
          <w:tcPr>
            <w:tcW w:w="8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0350B" w:rsidRPr="00BA0FDD" w:rsidRDefault="0060350B" w:rsidP="00765488">
            <w:pPr>
              <w:jc w:val="both"/>
              <w:rPr>
                <w:rFonts w:ascii="Simplified Arabic" w:hAnsi="Simplified Arabic" w:cs="Simplified Arabic"/>
                <w:sz w:val="24"/>
                <w:szCs w:val="24"/>
                <w:lang w:bidi="ar-IQ"/>
              </w:rPr>
            </w:pPr>
          </w:p>
        </w:tc>
        <w:tc>
          <w:tcPr>
            <w:tcW w:w="82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0350B" w:rsidRPr="00BA0FDD" w:rsidRDefault="0060350B" w:rsidP="00765488">
            <w:pPr>
              <w:jc w:val="both"/>
              <w:rPr>
                <w:rFonts w:ascii="Simplified Arabic" w:hAnsi="Simplified Arabic" w:cs="Simplified Arabic"/>
                <w:sz w:val="24"/>
                <w:szCs w:val="24"/>
                <w:lang w:bidi="ar-IQ"/>
              </w:rPr>
            </w:pPr>
          </w:p>
        </w:tc>
      </w:tr>
      <w:tr w:rsidR="0060350B" w:rsidRPr="00BA0FDD" w:rsidTr="00BA0FDD">
        <w:trPr>
          <w:trHeight w:val="268"/>
          <w:jc w:val="center"/>
        </w:trPr>
        <w:tc>
          <w:tcPr>
            <w:tcW w:w="43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350B" w:rsidRPr="00BA0FDD" w:rsidRDefault="0060350B" w:rsidP="00765488">
            <w:pPr>
              <w:jc w:val="both"/>
              <w:rPr>
                <w:rFonts w:ascii="Simplified Arabic" w:hAnsi="Simplified Arabic" w:cs="Simplified Arabic"/>
                <w:sz w:val="24"/>
                <w:szCs w:val="24"/>
                <w:lang w:bidi="ar-IQ"/>
              </w:rPr>
            </w:pPr>
            <w:r w:rsidRPr="00BA0FDD">
              <w:rPr>
                <w:rFonts w:ascii="Simplified Arabic" w:hAnsi="Simplified Arabic" w:cs="Simplified Arabic"/>
                <w:sz w:val="24"/>
                <w:szCs w:val="24"/>
                <w:rtl/>
                <w:lang w:bidi="ar-IQ"/>
              </w:rPr>
              <w:t>تمارين البدء من الوقوف والظهر للخلف لمسافة 5 م تثقيل الفخذين فقط ( 0,5)</w:t>
            </w:r>
            <w:r w:rsidR="00BA0FDD">
              <w:rPr>
                <w:rFonts w:ascii="Simplified Arabic" w:hAnsi="Simplified Arabic" w:cs="Simplified Arabic" w:hint="cs"/>
                <w:sz w:val="24"/>
                <w:szCs w:val="24"/>
                <w:rtl/>
                <w:lang w:bidi="ar-IQ"/>
              </w:rPr>
              <w:t xml:space="preserve"> </w:t>
            </w:r>
            <w:r w:rsidRPr="00BA0FDD">
              <w:rPr>
                <w:rFonts w:ascii="Simplified Arabic" w:hAnsi="Simplified Arabic" w:cs="Simplified Arabic"/>
                <w:sz w:val="24"/>
                <w:szCs w:val="24"/>
                <w:rtl/>
                <w:lang w:bidi="ar-IQ"/>
              </w:rPr>
              <w:t xml:space="preserve">كغم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350B" w:rsidRPr="00BA0FDD" w:rsidRDefault="0060350B" w:rsidP="00F31716">
            <w:pPr>
              <w:jc w:val="center"/>
              <w:rPr>
                <w:rFonts w:ascii="Simplified Arabic" w:hAnsi="Simplified Arabic" w:cs="Simplified Arabic"/>
                <w:sz w:val="24"/>
                <w:szCs w:val="24"/>
                <w:lang w:bidi="ar-IQ"/>
              </w:rPr>
            </w:pPr>
            <w:r w:rsidRPr="00BA0FDD">
              <w:rPr>
                <w:rFonts w:ascii="Simplified Arabic" w:hAnsi="Simplified Arabic" w:cs="Simplified Arabic"/>
                <w:sz w:val="24"/>
                <w:szCs w:val="24"/>
                <w:rtl/>
                <w:lang w:bidi="ar-IQ"/>
              </w:rPr>
              <w:t>90</w:t>
            </w:r>
          </w:p>
        </w:tc>
        <w:tc>
          <w:tcPr>
            <w:tcW w:w="708" w:type="dxa"/>
            <w:tcBorders>
              <w:top w:val="single" w:sz="4" w:space="0" w:color="000000" w:themeColor="text1"/>
              <w:left w:val="single" w:sz="4" w:space="0" w:color="000000" w:themeColor="text1"/>
              <w:bottom w:val="single" w:sz="4" w:space="0" w:color="auto"/>
              <w:right w:val="single" w:sz="4" w:space="0" w:color="auto"/>
            </w:tcBorders>
            <w:hideMark/>
          </w:tcPr>
          <w:p w:rsidR="0060350B" w:rsidRPr="00BA0FDD" w:rsidRDefault="0060350B" w:rsidP="00F31716">
            <w:pPr>
              <w:jc w:val="center"/>
              <w:rPr>
                <w:rFonts w:ascii="Simplified Arabic" w:hAnsi="Simplified Arabic" w:cs="Simplified Arabic"/>
                <w:sz w:val="24"/>
                <w:szCs w:val="24"/>
                <w:lang w:bidi="ar-IQ"/>
              </w:rPr>
            </w:pPr>
            <w:r w:rsidRPr="00BA0FDD">
              <w:rPr>
                <w:rFonts w:ascii="Simplified Arabic" w:hAnsi="Simplified Arabic" w:cs="Simplified Arabic"/>
                <w:sz w:val="24"/>
                <w:szCs w:val="24"/>
                <w:rtl/>
                <w:lang w:bidi="ar-IQ"/>
              </w:rPr>
              <w:t>3</w:t>
            </w:r>
          </w:p>
        </w:tc>
        <w:tc>
          <w:tcPr>
            <w:tcW w:w="868" w:type="dxa"/>
            <w:gridSpan w:val="2"/>
            <w:tcBorders>
              <w:top w:val="single" w:sz="4" w:space="0" w:color="000000" w:themeColor="text1"/>
              <w:left w:val="single" w:sz="4" w:space="0" w:color="auto"/>
              <w:bottom w:val="single" w:sz="4" w:space="0" w:color="auto"/>
              <w:right w:val="single" w:sz="4" w:space="0" w:color="000000" w:themeColor="text1"/>
            </w:tcBorders>
            <w:hideMark/>
          </w:tcPr>
          <w:p w:rsidR="0060350B" w:rsidRPr="00BA0FDD" w:rsidRDefault="0060350B" w:rsidP="00F31716">
            <w:pPr>
              <w:jc w:val="center"/>
              <w:rPr>
                <w:rFonts w:ascii="Simplified Arabic" w:hAnsi="Simplified Arabic" w:cs="Simplified Arabic"/>
                <w:sz w:val="24"/>
                <w:szCs w:val="24"/>
                <w:lang w:bidi="ar-IQ"/>
              </w:rPr>
            </w:pPr>
            <w:r w:rsidRPr="00BA0FDD">
              <w:rPr>
                <w:rFonts w:ascii="Simplified Arabic" w:hAnsi="Simplified Arabic" w:cs="Simplified Arabic"/>
                <w:sz w:val="24"/>
                <w:szCs w:val="24"/>
                <w:rtl/>
                <w:lang w:bidi="ar-IQ"/>
              </w:rPr>
              <w:t>2</w:t>
            </w:r>
          </w:p>
        </w:tc>
        <w:tc>
          <w:tcPr>
            <w:tcW w:w="850" w:type="dxa"/>
            <w:tcBorders>
              <w:top w:val="single" w:sz="4" w:space="0" w:color="000000" w:themeColor="text1"/>
              <w:left w:val="single" w:sz="4" w:space="0" w:color="000000" w:themeColor="text1"/>
              <w:bottom w:val="single" w:sz="4" w:space="0" w:color="auto"/>
              <w:right w:val="single" w:sz="4" w:space="0" w:color="auto"/>
            </w:tcBorders>
            <w:hideMark/>
          </w:tcPr>
          <w:p w:rsidR="0060350B" w:rsidRPr="00BA0FDD" w:rsidRDefault="0060350B" w:rsidP="00F31716">
            <w:pPr>
              <w:jc w:val="center"/>
              <w:rPr>
                <w:rFonts w:ascii="Simplified Arabic" w:hAnsi="Simplified Arabic" w:cs="Simplified Arabic"/>
                <w:sz w:val="24"/>
                <w:szCs w:val="24"/>
                <w:lang w:bidi="ar-IQ"/>
              </w:rPr>
            </w:pPr>
            <w:r w:rsidRPr="00BA0FDD">
              <w:rPr>
                <w:rFonts w:ascii="Simplified Arabic" w:hAnsi="Simplified Arabic" w:cs="Simplified Arabic"/>
                <w:sz w:val="24"/>
                <w:szCs w:val="24"/>
                <w:rtl/>
                <w:lang w:bidi="ar-IQ"/>
              </w:rPr>
              <w:t>1د</w:t>
            </w:r>
          </w:p>
        </w:tc>
        <w:tc>
          <w:tcPr>
            <w:tcW w:w="970" w:type="dxa"/>
            <w:tcBorders>
              <w:top w:val="single" w:sz="4" w:space="0" w:color="000000" w:themeColor="text1"/>
              <w:left w:val="single" w:sz="4" w:space="0" w:color="auto"/>
              <w:bottom w:val="single" w:sz="4" w:space="0" w:color="auto"/>
              <w:right w:val="single" w:sz="4" w:space="0" w:color="auto"/>
            </w:tcBorders>
            <w:hideMark/>
          </w:tcPr>
          <w:p w:rsidR="0060350B" w:rsidRPr="00BA0FDD" w:rsidRDefault="0060350B" w:rsidP="00F31716">
            <w:pPr>
              <w:jc w:val="center"/>
              <w:rPr>
                <w:rFonts w:ascii="Simplified Arabic" w:hAnsi="Simplified Arabic" w:cs="Simplified Arabic"/>
                <w:sz w:val="24"/>
                <w:szCs w:val="24"/>
                <w:lang w:bidi="ar-IQ"/>
              </w:rPr>
            </w:pPr>
            <w:r w:rsidRPr="00BA0FDD">
              <w:rPr>
                <w:rFonts w:ascii="Simplified Arabic" w:hAnsi="Simplified Arabic" w:cs="Simplified Arabic"/>
                <w:sz w:val="24"/>
                <w:szCs w:val="24"/>
                <w:rtl/>
                <w:lang w:bidi="ar-IQ"/>
              </w:rPr>
              <w:t>2د</w:t>
            </w:r>
          </w:p>
        </w:tc>
        <w:tc>
          <w:tcPr>
            <w:tcW w:w="851" w:type="dxa"/>
            <w:tcBorders>
              <w:top w:val="single" w:sz="4" w:space="0" w:color="000000" w:themeColor="text1"/>
              <w:left w:val="single" w:sz="4" w:space="0" w:color="auto"/>
              <w:bottom w:val="single" w:sz="4" w:space="0" w:color="auto"/>
              <w:right w:val="single" w:sz="4" w:space="0" w:color="000000" w:themeColor="text1"/>
            </w:tcBorders>
            <w:hideMark/>
          </w:tcPr>
          <w:p w:rsidR="0060350B" w:rsidRPr="00BA0FDD" w:rsidRDefault="0060350B" w:rsidP="00F31716">
            <w:pPr>
              <w:jc w:val="center"/>
              <w:rPr>
                <w:rFonts w:ascii="Simplified Arabic" w:hAnsi="Simplified Arabic" w:cs="Simplified Arabic"/>
                <w:sz w:val="24"/>
                <w:szCs w:val="24"/>
                <w:lang w:bidi="ar-IQ"/>
              </w:rPr>
            </w:pPr>
            <w:r w:rsidRPr="00BA0FDD">
              <w:rPr>
                <w:rFonts w:ascii="Simplified Arabic" w:hAnsi="Simplified Arabic" w:cs="Simplified Arabic"/>
                <w:sz w:val="24"/>
                <w:szCs w:val="24"/>
                <w:rtl/>
                <w:lang w:bidi="ar-IQ"/>
              </w:rPr>
              <w:t>6,18د</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350B" w:rsidRPr="00BA0FDD" w:rsidRDefault="0060350B" w:rsidP="00F31716">
            <w:pPr>
              <w:jc w:val="center"/>
              <w:rPr>
                <w:rFonts w:ascii="Simplified Arabic" w:hAnsi="Simplified Arabic" w:cs="Simplified Arabic"/>
                <w:sz w:val="24"/>
                <w:szCs w:val="24"/>
                <w:lang w:bidi="ar-IQ"/>
              </w:rPr>
            </w:pPr>
            <w:r w:rsidRPr="00BA0FDD">
              <w:rPr>
                <w:rFonts w:ascii="Simplified Arabic" w:hAnsi="Simplified Arabic" w:cs="Simplified Arabic"/>
                <w:sz w:val="24"/>
                <w:szCs w:val="24"/>
                <w:rtl/>
                <w:lang w:bidi="ar-IQ"/>
              </w:rPr>
              <w:t>8,18د</w:t>
            </w:r>
          </w:p>
        </w:tc>
      </w:tr>
      <w:tr w:rsidR="0060350B" w:rsidRPr="00BA0FDD" w:rsidTr="00BA0FDD">
        <w:trPr>
          <w:trHeight w:val="201"/>
          <w:jc w:val="center"/>
        </w:trPr>
        <w:tc>
          <w:tcPr>
            <w:tcW w:w="4377" w:type="dxa"/>
            <w:tcBorders>
              <w:top w:val="single" w:sz="4" w:space="0" w:color="auto"/>
              <w:left w:val="single" w:sz="4" w:space="0" w:color="000000" w:themeColor="text1"/>
              <w:bottom w:val="single" w:sz="4" w:space="0" w:color="auto"/>
              <w:right w:val="single" w:sz="4" w:space="0" w:color="000000" w:themeColor="text1"/>
            </w:tcBorders>
            <w:hideMark/>
          </w:tcPr>
          <w:p w:rsidR="0060350B" w:rsidRPr="00BA0FDD" w:rsidRDefault="0060350B" w:rsidP="00765488">
            <w:pPr>
              <w:jc w:val="both"/>
              <w:rPr>
                <w:rFonts w:ascii="Simplified Arabic" w:hAnsi="Simplified Arabic" w:cs="Simplified Arabic"/>
                <w:sz w:val="24"/>
                <w:szCs w:val="24"/>
                <w:lang w:bidi="ar-IQ"/>
              </w:rPr>
            </w:pPr>
            <w:r w:rsidRPr="00BA0FDD">
              <w:rPr>
                <w:rFonts w:ascii="Simplified Arabic" w:hAnsi="Simplified Arabic" w:cs="Simplified Arabic"/>
                <w:sz w:val="24"/>
                <w:szCs w:val="24"/>
                <w:rtl/>
                <w:lang w:bidi="ar-IQ"/>
              </w:rPr>
              <w:t>تمارين البدء من مساند البدء لمسافة 5 م تثقيل الفخذين فقط ( 0,5)</w:t>
            </w:r>
            <w:r w:rsidR="00BA0FDD">
              <w:rPr>
                <w:rFonts w:ascii="Simplified Arabic" w:hAnsi="Simplified Arabic" w:cs="Simplified Arabic" w:hint="cs"/>
                <w:sz w:val="24"/>
                <w:szCs w:val="24"/>
                <w:rtl/>
                <w:lang w:bidi="ar-IQ"/>
              </w:rPr>
              <w:t xml:space="preserve"> </w:t>
            </w:r>
            <w:r w:rsidRPr="00BA0FDD">
              <w:rPr>
                <w:rFonts w:ascii="Simplified Arabic" w:hAnsi="Simplified Arabic" w:cs="Simplified Arabic"/>
                <w:sz w:val="24"/>
                <w:szCs w:val="24"/>
                <w:rtl/>
                <w:lang w:bidi="ar-IQ"/>
              </w:rPr>
              <w:t>كغم</w:t>
            </w:r>
          </w:p>
        </w:tc>
        <w:tc>
          <w:tcPr>
            <w:tcW w:w="709" w:type="dxa"/>
            <w:tcBorders>
              <w:top w:val="single" w:sz="4" w:space="0" w:color="auto"/>
              <w:left w:val="single" w:sz="4" w:space="0" w:color="000000" w:themeColor="text1"/>
              <w:bottom w:val="single" w:sz="4" w:space="0" w:color="auto"/>
              <w:right w:val="single" w:sz="4" w:space="0" w:color="000000" w:themeColor="text1"/>
            </w:tcBorders>
            <w:hideMark/>
          </w:tcPr>
          <w:p w:rsidR="0060350B" w:rsidRPr="00BA0FDD" w:rsidRDefault="0060350B" w:rsidP="00F31716">
            <w:pPr>
              <w:jc w:val="center"/>
              <w:rPr>
                <w:rFonts w:ascii="Simplified Arabic" w:hAnsi="Simplified Arabic" w:cs="Simplified Arabic"/>
                <w:sz w:val="24"/>
                <w:szCs w:val="24"/>
                <w:lang w:bidi="ar-IQ"/>
              </w:rPr>
            </w:pPr>
            <w:r w:rsidRPr="00BA0FDD">
              <w:rPr>
                <w:rFonts w:ascii="Simplified Arabic" w:hAnsi="Simplified Arabic" w:cs="Simplified Arabic"/>
                <w:sz w:val="24"/>
                <w:szCs w:val="24"/>
                <w:rtl/>
                <w:lang w:bidi="ar-IQ"/>
              </w:rPr>
              <w:t>90</w:t>
            </w:r>
          </w:p>
        </w:tc>
        <w:tc>
          <w:tcPr>
            <w:tcW w:w="708" w:type="dxa"/>
            <w:tcBorders>
              <w:top w:val="single" w:sz="4" w:space="0" w:color="auto"/>
              <w:left w:val="single" w:sz="4" w:space="0" w:color="000000" w:themeColor="text1"/>
              <w:bottom w:val="single" w:sz="4" w:space="0" w:color="auto"/>
              <w:right w:val="single" w:sz="4" w:space="0" w:color="auto"/>
            </w:tcBorders>
            <w:hideMark/>
          </w:tcPr>
          <w:p w:rsidR="0060350B" w:rsidRPr="00BA0FDD" w:rsidRDefault="0060350B" w:rsidP="00F31716">
            <w:pPr>
              <w:jc w:val="center"/>
              <w:rPr>
                <w:rFonts w:ascii="Simplified Arabic" w:hAnsi="Simplified Arabic" w:cs="Simplified Arabic"/>
                <w:sz w:val="24"/>
                <w:szCs w:val="24"/>
                <w:lang w:bidi="ar-IQ"/>
              </w:rPr>
            </w:pPr>
            <w:r w:rsidRPr="00BA0FDD">
              <w:rPr>
                <w:rFonts w:ascii="Simplified Arabic" w:hAnsi="Simplified Arabic" w:cs="Simplified Arabic"/>
                <w:sz w:val="24"/>
                <w:szCs w:val="24"/>
                <w:rtl/>
                <w:lang w:bidi="ar-IQ"/>
              </w:rPr>
              <w:t>3</w:t>
            </w:r>
          </w:p>
        </w:tc>
        <w:tc>
          <w:tcPr>
            <w:tcW w:w="868" w:type="dxa"/>
            <w:gridSpan w:val="2"/>
            <w:tcBorders>
              <w:top w:val="single" w:sz="4" w:space="0" w:color="auto"/>
              <w:left w:val="single" w:sz="4" w:space="0" w:color="auto"/>
              <w:bottom w:val="single" w:sz="4" w:space="0" w:color="auto"/>
              <w:right w:val="single" w:sz="4" w:space="0" w:color="000000" w:themeColor="text1"/>
            </w:tcBorders>
            <w:hideMark/>
          </w:tcPr>
          <w:p w:rsidR="0060350B" w:rsidRPr="00BA0FDD" w:rsidRDefault="0060350B" w:rsidP="00F31716">
            <w:pPr>
              <w:jc w:val="center"/>
              <w:rPr>
                <w:rFonts w:ascii="Simplified Arabic" w:hAnsi="Simplified Arabic" w:cs="Simplified Arabic"/>
                <w:sz w:val="24"/>
                <w:szCs w:val="24"/>
                <w:lang w:bidi="ar-IQ"/>
              </w:rPr>
            </w:pPr>
            <w:r w:rsidRPr="00BA0FDD">
              <w:rPr>
                <w:rFonts w:ascii="Simplified Arabic" w:hAnsi="Simplified Arabic" w:cs="Simplified Arabic"/>
                <w:sz w:val="24"/>
                <w:szCs w:val="24"/>
                <w:rtl/>
                <w:lang w:bidi="ar-IQ"/>
              </w:rPr>
              <w:t>2</w:t>
            </w:r>
          </w:p>
        </w:tc>
        <w:tc>
          <w:tcPr>
            <w:tcW w:w="850" w:type="dxa"/>
            <w:tcBorders>
              <w:top w:val="single" w:sz="4" w:space="0" w:color="auto"/>
              <w:left w:val="single" w:sz="4" w:space="0" w:color="000000" w:themeColor="text1"/>
              <w:bottom w:val="single" w:sz="4" w:space="0" w:color="auto"/>
              <w:right w:val="single" w:sz="4" w:space="0" w:color="auto"/>
            </w:tcBorders>
            <w:hideMark/>
          </w:tcPr>
          <w:p w:rsidR="0060350B" w:rsidRPr="00BA0FDD" w:rsidRDefault="0060350B" w:rsidP="00F31716">
            <w:pPr>
              <w:jc w:val="center"/>
              <w:rPr>
                <w:rFonts w:ascii="Simplified Arabic" w:hAnsi="Simplified Arabic" w:cs="Simplified Arabic"/>
                <w:sz w:val="24"/>
                <w:szCs w:val="24"/>
                <w:lang w:bidi="ar-IQ"/>
              </w:rPr>
            </w:pPr>
            <w:r w:rsidRPr="00BA0FDD">
              <w:rPr>
                <w:rFonts w:ascii="Simplified Arabic" w:hAnsi="Simplified Arabic" w:cs="Simplified Arabic"/>
                <w:sz w:val="24"/>
                <w:szCs w:val="24"/>
                <w:rtl/>
                <w:lang w:bidi="ar-IQ"/>
              </w:rPr>
              <w:t>1د</w:t>
            </w:r>
          </w:p>
        </w:tc>
        <w:tc>
          <w:tcPr>
            <w:tcW w:w="970" w:type="dxa"/>
            <w:tcBorders>
              <w:top w:val="single" w:sz="4" w:space="0" w:color="auto"/>
              <w:left w:val="single" w:sz="4" w:space="0" w:color="auto"/>
              <w:bottom w:val="single" w:sz="4" w:space="0" w:color="auto"/>
              <w:right w:val="single" w:sz="4" w:space="0" w:color="auto"/>
            </w:tcBorders>
            <w:hideMark/>
          </w:tcPr>
          <w:p w:rsidR="0060350B" w:rsidRPr="00BA0FDD" w:rsidRDefault="0060350B" w:rsidP="00F31716">
            <w:pPr>
              <w:jc w:val="center"/>
              <w:rPr>
                <w:rFonts w:ascii="Simplified Arabic" w:hAnsi="Simplified Arabic" w:cs="Simplified Arabic"/>
                <w:sz w:val="24"/>
                <w:szCs w:val="24"/>
                <w:lang w:bidi="ar-IQ"/>
              </w:rPr>
            </w:pPr>
            <w:r w:rsidRPr="00BA0FDD">
              <w:rPr>
                <w:rFonts w:ascii="Simplified Arabic" w:hAnsi="Simplified Arabic" w:cs="Simplified Arabic"/>
                <w:sz w:val="24"/>
                <w:szCs w:val="24"/>
                <w:rtl/>
                <w:lang w:bidi="ar-IQ"/>
              </w:rPr>
              <w:t>2 د</w:t>
            </w:r>
          </w:p>
        </w:tc>
        <w:tc>
          <w:tcPr>
            <w:tcW w:w="851" w:type="dxa"/>
            <w:tcBorders>
              <w:top w:val="single" w:sz="4" w:space="0" w:color="auto"/>
              <w:left w:val="single" w:sz="4" w:space="0" w:color="auto"/>
              <w:bottom w:val="single" w:sz="4" w:space="0" w:color="auto"/>
              <w:right w:val="single" w:sz="4" w:space="0" w:color="000000" w:themeColor="text1"/>
            </w:tcBorders>
            <w:hideMark/>
          </w:tcPr>
          <w:p w:rsidR="0060350B" w:rsidRPr="00BA0FDD" w:rsidRDefault="0060350B" w:rsidP="00F31716">
            <w:pPr>
              <w:jc w:val="center"/>
              <w:rPr>
                <w:rFonts w:ascii="Simplified Arabic" w:hAnsi="Simplified Arabic" w:cs="Simplified Arabic"/>
                <w:sz w:val="24"/>
                <w:szCs w:val="24"/>
                <w:lang w:bidi="ar-IQ"/>
              </w:rPr>
            </w:pPr>
            <w:r w:rsidRPr="00BA0FDD">
              <w:rPr>
                <w:rFonts w:ascii="Simplified Arabic" w:hAnsi="Simplified Arabic" w:cs="Simplified Arabic"/>
                <w:sz w:val="24"/>
                <w:szCs w:val="24"/>
                <w:rtl/>
                <w:lang w:bidi="ar-IQ"/>
              </w:rPr>
              <w:t>6,18د</w:t>
            </w:r>
          </w:p>
        </w:tc>
        <w:tc>
          <w:tcPr>
            <w:tcW w:w="828" w:type="dxa"/>
            <w:tcBorders>
              <w:top w:val="single" w:sz="4" w:space="0" w:color="auto"/>
              <w:left w:val="single" w:sz="4" w:space="0" w:color="000000" w:themeColor="text1"/>
              <w:bottom w:val="single" w:sz="4" w:space="0" w:color="auto"/>
              <w:right w:val="single" w:sz="4" w:space="0" w:color="000000" w:themeColor="text1"/>
            </w:tcBorders>
            <w:hideMark/>
          </w:tcPr>
          <w:p w:rsidR="0060350B" w:rsidRPr="00BA0FDD" w:rsidRDefault="0060350B" w:rsidP="00F31716">
            <w:pPr>
              <w:jc w:val="center"/>
              <w:rPr>
                <w:rFonts w:ascii="Simplified Arabic" w:hAnsi="Simplified Arabic" w:cs="Simplified Arabic"/>
                <w:sz w:val="24"/>
                <w:szCs w:val="24"/>
                <w:lang w:bidi="ar-IQ"/>
              </w:rPr>
            </w:pPr>
            <w:r w:rsidRPr="00BA0FDD">
              <w:rPr>
                <w:rFonts w:ascii="Simplified Arabic" w:hAnsi="Simplified Arabic" w:cs="Simplified Arabic"/>
                <w:sz w:val="24"/>
                <w:szCs w:val="24"/>
                <w:rtl/>
                <w:lang w:bidi="ar-IQ"/>
              </w:rPr>
              <w:t>8,18د</w:t>
            </w:r>
          </w:p>
        </w:tc>
      </w:tr>
      <w:tr w:rsidR="0060350B" w:rsidRPr="00BA0FDD" w:rsidTr="00BA0FDD">
        <w:trPr>
          <w:trHeight w:val="824"/>
          <w:jc w:val="center"/>
        </w:trPr>
        <w:tc>
          <w:tcPr>
            <w:tcW w:w="43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350B" w:rsidRPr="00BA0FDD" w:rsidRDefault="0060350B" w:rsidP="00765488">
            <w:pPr>
              <w:jc w:val="both"/>
              <w:rPr>
                <w:rFonts w:ascii="Simplified Arabic" w:hAnsi="Simplified Arabic" w:cs="Simplified Arabic"/>
                <w:sz w:val="24"/>
                <w:szCs w:val="24"/>
                <w:lang w:bidi="ar-IQ"/>
              </w:rPr>
            </w:pPr>
            <w:r w:rsidRPr="00BA0FDD">
              <w:rPr>
                <w:rFonts w:ascii="Simplified Arabic" w:hAnsi="Simplified Arabic" w:cs="Simplified Arabic"/>
                <w:sz w:val="24"/>
                <w:szCs w:val="24"/>
                <w:rtl/>
                <w:lang w:bidi="ar-IQ"/>
              </w:rPr>
              <w:t>رفع ركبة لمسافة 15م تثقيل الساقين والفخذين (0,5)</w:t>
            </w:r>
            <w:r w:rsidR="00BA0FDD">
              <w:rPr>
                <w:rFonts w:ascii="Simplified Arabic" w:hAnsi="Simplified Arabic" w:cs="Simplified Arabic" w:hint="cs"/>
                <w:sz w:val="24"/>
                <w:szCs w:val="24"/>
                <w:rtl/>
                <w:lang w:bidi="ar-IQ"/>
              </w:rPr>
              <w:t xml:space="preserve"> </w:t>
            </w:r>
            <w:r w:rsidRPr="00BA0FDD">
              <w:rPr>
                <w:rFonts w:ascii="Simplified Arabic" w:hAnsi="Simplified Arabic" w:cs="Simplified Arabic"/>
                <w:sz w:val="24"/>
                <w:szCs w:val="24"/>
                <w:rtl/>
                <w:lang w:bidi="ar-IQ"/>
              </w:rPr>
              <w:t xml:space="preserve">كغم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350B" w:rsidRPr="00BA0FDD" w:rsidRDefault="0060350B" w:rsidP="00F31716">
            <w:pPr>
              <w:jc w:val="center"/>
              <w:rPr>
                <w:rFonts w:ascii="Simplified Arabic" w:hAnsi="Simplified Arabic" w:cs="Simplified Arabic"/>
                <w:sz w:val="24"/>
                <w:szCs w:val="24"/>
                <w:lang w:bidi="ar-IQ"/>
              </w:rPr>
            </w:pPr>
            <w:r w:rsidRPr="00BA0FDD">
              <w:rPr>
                <w:rFonts w:ascii="Simplified Arabic" w:hAnsi="Simplified Arabic" w:cs="Simplified Arabic"/>
                <w:sz w:val="24"/>
                <w:szCs w:val="24"/>
                <w:rtl/>
                <w:lang w:bidi="ar-IQ"/>
              </w:rPr>
              <w:t>85</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350B" w:rsidRPr="00BA0FDD" w:rsidRDefault="0060350B" w:rsidP="00F31716">
            <w:pPr>
              <w:jc w:val="center"/>
              <w:rPr>
                <w:rFonts w:ascii="Simplified Arabic" w:hAnsi="Simplified Arabic" w:cs="Simplified Arabic"/>
                <w:sz w:val="24"/>
                <w:szCs w:val="24"/>
                <w:lang w:bidi="ar-IQ"/>
              </w:rPr>
            </w:pPr>
            <w:r w:rsidRPr="00BA0FDD">
              <w:rPr>
                <w:rFonts w:ascii="Simplified Arabic" w:hAnsi="Simplified Arabic" w:cs="Simplified Arabic"/>
                <w:sz w:val="24"/>
                <w:szCs w:val="24"/>
                <w:rtl/>
                <w:lang w:bidi="ar-IQ"/>
              </w:rPr>
              <w:t>2</w:t>
            </w:r>
          </w:p>
        </w:tc>
        <w:tc>
          <w:tcPr>
            <w:tcW w:w="8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350B" w:rsidRPr="00BA0FDD" w:rsidRDefault="0060350B" w:rsidP="00F31716">
            <w:pPr>
              <w:jc w:val="center"/>
              <w:rPr>
                <w:rFonts w:ascii="Simplified Arabic" w:hAnsi="Simplified Arabic" w:cs="Simplified Arabic"/>
                <w:sz w:val="24"/>
                <w:szCs w:val="24"/>
                <w:lang w:bidi="ar-IQ"/>
              </w:rPr>
            </w:pPr>
            <w:r w:rsidRPr="00BA0FDD">
              <w:rPr>
                <w:rFonts w:ascii="Simplified Arabic" w:hAnsi="Simplified Arabic" w:cs="Simplified Arabic"/>
                <w:sz w:val="24"/>
                <w:szCs w:val="24"/>
                <w:rtl/>
                <w:lang w:bidi="ar-IQ"/>
              </w:rPr>
              <w:t>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350B" w:rsidRPr="00BA0FDD" w:rsidRDefault="0060350B" w:rsidP="00F31716">
            <w:pPr>
              <w:jc w:val="center"/>
              <w:rPr>
                <w:rFonts w:ascii="Simplified Arabic" w:hAnsi="Simplified Arabic" w:cs="Simplified Arabic"/>
                <w:sz w:val="24"/>
                <w:szCs w:val="24"/>
                <w:lang w:bidi="ar-IQ"/>
              </w:rPr>
            </w:pPr>
            <w:r w:rsidRPr="00BA0FDD">
              <w:rPr>
                <w:rFonts w:ascii="Simplified Arabic" w:hAnsi="Simplified Arabic" w:cs="Simplified Arabic"/>
                <w:sz w:val="24"/>
                <w:szCs w:val="24"/>
                <w:rtl/>
                <w:lang w:bidi="ar-IQ"/>
              </w:rPr>
              <w:t>ا:5</w:t>
            </w:r>
          </w:p>
        </w:tc>
        <w:tc>
          <w:tcPr>
            <w:tcW w:w="970" w:type="dxa"/>
            <w:tcBorders>
              <w:top w:val="single" w:sz="4" w:space="0" w:color="000000" w:themeColor="text1"/>
              <w:left w:val="single" w:sz="4" w:space="0" w:color="auto"/>
              <w:bottom w:val="single" w:sz="4" w:space="0" w:color="000000" w:themeColor="text1"/>
              <w:right w:val="single" w:sz="4" w:space="0" w:color="auto"/>
            </w:tcBorders>
          </w:tcPr>
          <w:p w:rsidR="0060350B" w:rsidRPr="00BA0FDD" w:rsidRDefault="0060350B" w:rsidP="00F31716">
            <w:pPr>
              <w:jc w:val="center"/>
              <w:rPr>
                <w:rFonts w:ascii="Simplified Arabic" w:hAnsi="Simplified Arabic" w:cs="Simplified Arabic"/>
                <w:sz w:val="24"/>
                <w:szCs w:val="24"/>
                <w:lang w:bidi="ar-IQ"/>
              </w:rPr>
            </w:pPr>
            <w:r w:rsidRPr="00BA0FDD">
              <w:rPr>
                <w:rFonts w:ascii="Simplified Arabic" w:hAnsi="Simplified Arabic" w:cs="Simplified Arabic"/>
                <w:sz w:val="24"/>
                <w:szCs w:val="24"/>
                <w:rtl/>
                <w:lang w:bidi="ar-IQ"/>
              </w:rPr>
              <w:t>10:1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350B" w:rsidRPr="00BA0FDD" w:rsidRDefault="0060350B" w:rsidP="00F31716">
            <w:pPr>
              <w:jc w:val="center"/>
              <w:rPr>
                <w:rFonts w:ascii="Simplified Arabic" w:hAnsi="Simplified Arabic" w:cs="Simplified Arabic"/>
                <w:sz w:val="24"/>
                <w:szCs w:val="24"/>
                <w:lang w:bidi="ar-IQ"/>
              </w:rPr>
            </w:pPr>
            <w:r w:rsidRPr="00BA0FDD">
              <w:rPr>
                <w:rFonts w:ascii="Simplified Arabic" w:hAnsi="Simplified Arabic" w:cs="Simplified Arabic"/>
                <w:sz w:val="24"/>
                <w:szCs w:val="24"/>
                <w:rtl/>
                <w:lang w:bidi="ar-IQ"/>
              </w:rPr>
              <w:t>4,48د</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350B" w:rsidRPr="00BA0FDD" w:rsidRDefault="0060350B" w:rsidP="00F31716">
            <w:pPr>
              <w:jc w:val="center"/>
              <w:rPr>
                <w:rFonts w:ascii="Simplified Arabic" w:hAnsi="Simplified Arabic" w:cs="Simplified Arabic"/>
                <w:sz w:val="24"/>
                <w:szCs w:val="24"/>
                <w:lang w:bidi="ar-IQ"/>
              </w:rPr>
            </w:pPr>
            <w:r w:rsidRPr="00BA0FDD">
              <w:rPr>
                <w:rFonts w:ascii="Simplified Arabic" w:hAnsi="Simplified Arabic" w:cs="Simplified Arabic"/>
                <w:sz w:val="24"/>
                <w:szCs w:val="24"/>
                <w:rtl/>
                <w:lang w:bidi="ar-IQ"/>
              </w:rPr>
              <w:t>7,18د</w:t>
            </w:r>
          </w:p>
        </w:tc>
      </w:tr>
      <w:tr w:rsidR="0060350B" w:rsidRPr="00BA0FDD" w:rsidTr="00BA0FDD">
        <w:trPr>
          <w:jc w:val="center"/>
        </w:trPr>
        <w:tc>
          <w:tcPr>
            <w:tcW w:w="43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350B" w:rsidRPr="00BA0FDD" w:rsidRDefault="0060350B" w:rsidP="00765488">
            <w:pPr>
              <w:jc w:val="both"/>
              <w:rPr>
                <w:rFonts w:ascii="Simplified Arabic" w:hAnsi="Simplified Arabic" w:cs="Simplified Arabic"/>
                <w:sz w:val="24"/>
                <w:szCs w:val="24"/>
                <w:rtl/>
                <w:lang w:bidi="ar-IQ"/>
              </w:rPr>
            </w:pPr>
            <w:r w:rsidRPr="00BA0FDD">
              <w:rPr>
                <w:rFonts w:ascii="Simplified Arabic" w:hAnsi="Simplified Arabic" w:cs="Simplified Arabic"/>
                <w:sz w:val="24"/>
                <w:szCs w:val="24"/>
                <w:rtl/>
                <w:lang w:bidi="ar-IQ"/>
              </w:rPr>
              <w:t>ضرب العقبين بالورك لمسافة 15م تثقيل الساقين والفخذين (0,5)</w:t>
            </w:r>
            <w:r w:rsidR="00BA0FDD">
              <w:rPr>
                <w:rFonts w:ascii="Simplified Arabic" w:hAnsi="Simplified Arabic" w:cs="Simplified Arabic" w:hint="cs"/>
                <w:sz w:val="24"/>
                <w:szCs w:val="24"/>
                <w:rtl/>
                <w:lang w:bidi="ar-IQ"/>
              </w:rPr>
              <w:t xml:space="preserve"> </w:t>
            </w:r>
            <w:r w:rsidRPr="00BA0FDD">
              <w:rPr>
                <w:rFonts w:ascii="Simplified Arabic" w:hAnsi="Simplified Arabic" w:cs="Simplified Arabic"/>
                <w:sz w:val="24"/>
                <w:szCs w:val="24"/>
                <w:rtl/>
                <w:lang w:bidi="ar-IQ"/>
              </w:rPr>
              <w:t xml:space="preserve">كغم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350B" w:rsidRPr="00BA0FDD" w:rsidRDefault="0060350B" w:rsidP="00F31716">
            <w:pPr>
              <w:jc w:val="center"/>
              <w:rPr>
                <w:rFonts w:ascii="Simplified Arabic" w:hAnsi="Simplified Arabic" w:cs="Simplified Arabic"/>
                <w:sz w:val="24"/>
                <w:szCs w:val="24"/>
                <w:lang w:bidi="ar-IQ"/>
              </w:rPr>
            </w:pPr>
            <w:r w:rsidRPr="00BA0FDD">
              <w:rPr>
                <w:rFonts w:ascii="Simplified Arabic" w:hAnsi="Simplified Arabic" w:cs="Simplified Arabic"/>
                <w:sz w:val="24"/>
                <w:szCs w:val="24"/>
                <w:rtl/>
                <w:lang w:bidi="ar-IQ"/>
              </w:rPr>
              <w:t>85</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350B" w:rsidRPr="00BA0FDD" w:rsidRDefault="0060350B" w:rsidP="00F31716">
            <w:pPr>
              <w:jc w:val="center"/>
              <w:rPr>
                <w:rFonts w:ascii="Simplified Arabic" w:hAnsi="Simplified Arabic" w:cs="Simplified Arabic"/>
                <w:sz w:val="24"/>
                <w:szCs w:val="24"/>
                <w:lang w:bidi="ar-IQ"/>
              </w:rPr>
            </w:pPr>
            <w:r w:rsidRPr="00BA0FDD">
              <w:rPr>
                <w:rFonts w:ascii="Simplified Arabic" w:hAnsi="Simplified Arabic" w:cs="Simplified Arabic"/>
                <w:sz w:val="24"/>
                <w:szCs w:val="24"/>
                <w:rtl/>
                <w:lang w:bidi="ar-IQ"/>
              </w:rPr>
              <w:t>2</w:t>
            </w:r>
          </w:p>
        </w:tc>
        <w:tc>
          <w:tcPr>
            <w:tcW w:w="8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350B" w:rsidRPr="00BA0FDD" w:rsidRDefault="0060350B" w:rsidP="00F31716">
            <w:pPr>
              <w:jc w:val="center"/>
              <w:rPr>
                <w:rFonts w:ascii="Simplified Arabic" w:hAnsi="Simplified Arabic" w:cs="Simplified Arabic"/>
                <w:sz w:val="24"/>
                <w:szCs w:val="24"/>
                <w:lang w:bidi="ar-IQ"/>
              </w:rPr>
            </w:pPr>
            <w:r w:rsidRPr="00BA0FDD">
              <w:rPr>
                <w:rFonts w:ascii="Simplified Arabic" w:hAnsi="Simplified Arabic" w:cs="Simplified Arabic"/>
                <w:sz w:val="24"/>
                <w:szCs w:val="24"/>
                <w:rtl/>
                <w:lang w:bidi="ar-IQ"/>
              </w:rPr>
              <w:t>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350B" w:rsidRPr="00BA0FDD" w:rsidRDefault="0060350B" w:rsidP="00F31716">
            <w:pPr>
              <w:jc w:val="center"/>
              <w:rPr>
                <w:rFonts w:ascii="Simplified Arabic" w:hAnsi="Simplified Arabic" w:cs="Simplified Arabic"/>
                <w:sz w:val="24"/>
                <w:szCs w:val="24"/>
                <w:lang w:bidi="ar-IQ"/>
              </w:rPr>
            </w:pPr>
            <w:r w:rsidRPr="00BA0FDD">
              <w:rPr>
                <w:rFonts w:ascii="Simplified Arabic" w:hAnsi="Simplified Arabic" w:cs="Simplified Arabic"/>
                <w:sz w:val="24"/>
                <w:szCs w:val="24"/>
                <w:rtl/>
                <w:lang w:bidi="ar-IQ"/>
              </w:rPr>
              <w:t>ا:5</w:t>
            </w:r>
          </w:p>
        </w:tc>
        <w:tc>
          <w:tcPr>
            <w:tcW w:w="970" w:type="dxa"/>
            <w:tcBorders>
              <w:top w:val="single" w:sz="4" w:space="0" w:color="000000" w:themeColor="text1"/>
              <w:left w:val="single" w:sz="4" w:space="0" w:color="auto"/>
              <w:bottom w:val="single" w:sz="4" w:space="0" w:color="000000" w:themeColor="text1"/>
              <w:right w:val="single" w:sz="4" w:space="0" w:color="auto"/>
            </w:tcBorders>
          </w:tcPr>
          <w:p w:rsidR="0060350B" w:rsidRPr="00BA0FDD" w:rsidRDefault="0060350B" w:rsidP="00F31716">
            <w:pPr>
              <w:jc w:val="center"/>
              <w:rPr>
                <w:rFonts w:ascii="Simplified Arabic" w:hAnsi="Simplified Arabic" w:cs="Simplified Arabic"/>
                <w:sz w:val="24"/>
                <w:szCs w:val="24"/>
                <w:lang w:bidi="ar-IQ"/>
              </w:rPr>
            </w:pPr>
            <w:r w:rsidRPr="00BA0FDD">
              <w:rPr>
                <w:rFonts w:ascii="Simplified Arabic" w:hAnsi="Simplified Arabic" w:cs="Simplified Arabic"/>
                <w:sz w:val="24"/>
                <w:szCs w:val="24"/>
                <w:rtl/>
                <w:lang w:bidi="ar-IQ"/>
              </w:rPr>
              <w:t>10:1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350B" w:rsidRPr="00BA0FDD" w:rsidRDefault="0060350B" w:rsidP="00F31716">
            <w:pPr>
              <w:jc w:val="center"/>
              <w:rPr>
                <w:rFonts w:ascii="Simplified Arabic" w:hAnsi="Simplified Arabic" w:cs="Simplified Arabic"/>
                <w:sz w:val="24"/>
                <w:szCs w:val="24"/>
                <w:lang w:bidi="ar-IQ"/>
              </w:rPr>
            </w:pPr>
            <w:r w:rsidRPr="00BA0FDD">
              <w:rPr>
                <w:rFonts w:ascii="Simplified Arabic" w:hAnsi="Simplified Arabic" w:cs="Simplified Arabic"/>
                <w:sz w:val="24"/>
                <w:szCs w:val="24"/>
                <w:rtl/>
                <w:lang w:bidi="ar-IQ"/>
              </w:rPr>
              <w:t>4,48د</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350B" w:rsidRPr="00BA0FDD" w:rsidRDefault="0060350B" w:rsidP="00F31716">
            <w:pPr>
              <w:jc w:val="center"/>
              <w:rPr>
                <w:rFonts w:ascii="Simplified Arabic" w:hAnsi="Simplified Arabic" w:cs="Simplified Arabic"/>
                <w:sz w:val="24"/>
                <w:szCs w:val="24"/>
                <w:lang w:bidi="ar-IQ"/>
              </w:rPr>
            </w:pPr>
            <w:r w:rsidRPr="00BA0FDD">
              <w:rPr>
                <w:rFonts w:ascii="Simplified Arabic" w:hAnsi="Simplified Arabic" w:cs="Simplified Arabic"/>
                <w:sz w:val="24"/>
                <w:szCs w:val="24"/>
                <w:rtl/>
                <w:lang w:bidi="ar-IQ"/>
              </w:rPr>
              <w:t>7,18د</w:t>
            </w:r>
          </w:p>
        </w:tc>
      </w:tr>
      <w:tr w:rsidR="0060350B" w:rsidRPr="00BA0FDD" w:rsidTr="00BA0FDD">
        <w:trPr>
          <w:jc w:val="center"/>
        </w:trPr>
        <w:tc>
          <w:tcPr>
            <w:tcW w:w="43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350B" w:rsidRPr="00BA0FDD" w:rsidRDefault="0060350B" w:rsidP="00765488">
            <w:pPr>
              <w:jc w:val="both"/>
              <w:rPr>
                <w:rFonts w:ascii="Simplified Arabic" w:hAnsi="Simplified Arabic" w:cs="Simplified Arabic"/>
                <w:sz w:val="24"/>
                <w:szCs w:val="24"/>
                <w:rtl/>
                <w:lang w:bidi="ar-IQ"/>
              </w:rPr>
            </w:pPr>
            <w:r w:rsidRPr="00BA0FDD">
              <w:rPr>
                <w:rFonts w:ascii="Simplified Arabic" w:hAnsi="Simplified Arabic" w:cs="Simplified Arabic"/>
                <w:sz w:val="24"/>
                <w:szCs w:val="24"/>
                <w:rtl/>
                <w:lang w:bidi="ar-IQ"/>
              </w:rPr>
              <w:t>رمي الكرة الطبية إلى الأعلى بكلتا اليدين لمدة(15ثا)</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350B" w:rsidRPr="00BA0FDD" w:rsidRDefault="0060350B" w:rsidP="00F31716">
            <w:pPr>
              <w:jc w:val="center"/>
              <w:rPr>
                <w:rFonts w:ascii="Simplified Arabic" w:hAnsi="Simplified Arabic" w:cs="Simplified Arabic"/>
                <w:sz w:val="24"/>
                <w:szCs w:val="24"/>
                <w:lang w:bidi="ar-IQ"/>
              </w:rPr>
            </w:pPr>
            <w:r w:rsidRPr="00BA0FDD">
              <w:rPr>
                <w:rFonts w:ascii="Simplified Arabic" w:hAnsi="Simplified Arabic" w:cs="Simplified Arabic"/>
                <w:sz w:val="24"/>
                <w:szCs w:val="24"/>
                <w:rtl/>
                <w:lang w:bidi="ar-IQ"/>
              </w:rPr>
              <w:t>85</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350B" w:rsidRPr="00BA0FDD" w:rsidRDefault="0060350B" w:rsidP="00F31716">
            <w:pPr>
              <w:jc w:val="center"/>
              <w:rPr>
                <w:rFonts w:ascii="Simplified Arabic" w:hAnsi="Simplified Arabic" w:cs="Simplified Arabic"/>
                <w:sz w:val="24"/>
                <w:szCs w:val="24"/>
                <w:lang w:bidi="ar-IQ"/>
              </w:rPr>
            </w:pPr>
            <w:r w:rsidRPr="00BA0FDD">
              <w:rPr>
                <w:rFonts w:ascii="Simplified Arabic" w:hAnsi="Simplified Arabic" w:cs="Simplified Arabic"/>
                <w:sz w:val="24"/>
                <w:szCs w:val="24"/>
                <w:rtl/>
                <w:lang w:bidi="ar-IQ"/>
              </w:rPr>
              <w:t>2</w:t>
            </w:r>
          </w:p>
        </w:tc>
        <w:tc>
          <w:tcPr>
            <w:tcW w:w="8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350B" w:rsidRPr="00BA0FDD" w:rsidRDefault="0060350B" w:rsidP="00F31716">
            <w:pPr>
              <w:jc w:val="center"/>
              <w:rPr>
                <w:rFonts w:ascii="Simplified Arabic" w:hAnsi="Simplified Arabic" w:cs="Simplified Arabic"/>
                <w:sz w:val="24"/>
                <w:szCs w:val="24"/>
                <w:lang w:bidi="ar-IQ"/>
              </w:rPr>
            </w:pPr>
            <w:r w:rsidRPr="00BA0FDD">
              <w:rPr>
                <w:rFonts w:ascii="Simplified Arabic" w:hAnsi="Simplified Arabic" w:cs="Simplified Arabic"/>
                <w:sz w:val="24"/>
                <w:szCs w:val="24"/>
                <w:rtl/>
                <w:lang w:bidi="ar-IQ"/>
              </w:rPr>
              <w:t>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350B" w:rsidRPr="00BA0FDD" w:rsidRDefault="0060350B" w:rsidP="00F31716">
            <w:pPr>
              <w:jc w:val="center"/>
              <w:rPr>
                <w:rFonts w:ascii="Simplified Arabic" w:hAnsi="Simplified Arabic" w:cs="Simplified Arabic"/>
                <w:sz w:val="24"/>
                <w:szCs w:val="24"/>
                <w:lang w:bidi="ar-IQ"/>
              </w:rPr>
            </w:pPr>
            <w:r w:rsidRPr="00BA0FDD">
              <w:rPr>
                <w:rFonts w:ascii="Simplified Arabic" w:hAnsi="Simplified Arabic" w:cs="Simplified Arabic"/>
                <w:sz w:val="24"/>
                <w:szCs w:val="24"/>
                <w:rtl/>
                <w:lang w:bidi="ar-IQ"/>
              </w:rPr>
              <w:t>ا:5</w:t>
            </w:r>
          </w:p>
        </w:tc>
        <w:tc>
          <w:tcPr>
            <w:tcW w:w="970" w:type="dxa"/>
            <w:tcBorders>
              <w:top w:val="single" w:sz="4" w:space="0" w:color="000000" w:themeColor="text1"/>
              <w:left w:val="single" w:sz="4" w:space="0" w:color="auto"/>
              <w:bottom w:val="single" w:sz="4" w:space="0" w:color="000000" w:themeColor="text1"/>
              <w:right w:val="single" w:sz="4" w:space="0" w:color="auto"/>
            </w:tcBorders>
          </w:tcPr>
          <w:p w:rsidR="0060350B" w:rsidRPr="00BA0FDD" w:rsidRDefault="0060350B" w:rsidP="00F31716">
            <w:pPr>
              <w:jc w:val="center"/>
              <w:rPr>
                <w:rFonts w:ascii="Simplified Arabic" w:hAnsi="Simplified Arabic" w:cs="Simplified Arabic"/>
                <w:sz w:val="24"/>
                <w:szCs w:val="24"/>
                <w:lang w:bidi="ar-IQ"/>
              </w:rPr>
            </w:pPr>
            <w:r w:rsidRPr="00BA0FDD">
              <w:rPr>
                <w:rFonts w:ascii="Simplified Arabic" w:hAnsi="Simplified Arabic" w:cs="Simplified Arabic"/>
                <w:sz w:val="24"/>
                <w:szCs w:val="24"/>
                <w:rtl/>
                <w:lang w:bidi="ar-IQ"/>
              </w:rPr>
              <w:t>8:1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350B" w:rsidRPr="00BA0FDD" w:rsidRDefault="0060350B" w:rsidP="00F31716">
            <w:pPr>
              <w:jc w:val="center"/>
              <w:rPr>
                <w:rFonts w:ascii="Simplified Arabic" w:hAnsi="Simplified Arabic" w:cs="Simplified Arabic"/>
                <w:sz w:val="24"/>
                <w:szCs w:val="24"/>
                <w:lang w:bidi="ar-IQ"/>
              </w:rPr>
            </w:pPr>
            <w:r w:rsidRPr="00BA0FDD">
              <w:rPr>
                <w:rFonts w:ascii="Simplified Arabic" w:hAnsi="Simplified Arabic" w:cs="Simplified Arabic"/>
                <w:sz w:val="24"/>
                <w:szCs w:val="24"/>
                <w:rtl/>
                <w:lang w:bidi="ar-IQ"/>
              </w:rPr>
              <w:t>5,30د</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350B" w:rsidRPr="00BA0FDD" w:rsidRDefault="0060350B" w:rsidP="00F31716">
            <w:pPr>
              <w:jc w:val="center"/>
              <w:rPr>
                <w:rFonts w:ascii="Simplified Arabic" w:hAnsi="Simplified Arabic" w:cs="Simplified Arabic"/>
                <w:sz w:val="24"/>
                <w:szCs w:val="24"/>
                <w:lang w:bidi="ar-IQ"/>
              </w:rPr>
            </w:pPr>
            <w:r w:rsidRPr="00BA0FDD">
              <w:rPr>
                <w:rFonts w:ascii="Simplified Arabic" w:hAnsi="Simplified Arabic" w:cs="Simplified Arabic"/>
                <w:sz w:val="24"/>
                <w:szCs w:val="24"/>
                <w:rtl/>
                <w:lang w:bidi="ar-IQ"/>
              </w:rPr>
              <w:t>7,30د</w:t>
            </w:r>
          </w:p>
        </w:tc>
      </w:tr>
      <w:tr w:rsidR="0060350B" w:rsidRPr="00BA0FDD" w:rsidTr="00BA0FDD">
        <w:trPr>
          <w:trHeight w:val="321"/>
          <w:jc w:val="center"/>
        </w:trPr>
        <w:tc>
          <w:tcPr>
            <w:tcW w:w="43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350B" w:rsidRPr="00BA0FDD" w:rsidRDefault="0060350B" w:rsidP="00765488">
            <w:pPr>
              <w:jc w:val="both"/>
              <w:rPr>
                <w:rFonts w:ascii="Simplified Arabic" w:hAnsi="Simplified Arabic" w:cs="Simplified Arabic"/>
                <w:sz w:val="24"/>
                <w:szCs w:val="24"/>
                <w:rtl/>
                <w:lang w:bidi="ar-IQ"/>
              </w:rPr>
            </w:pPr>
            <w:r w:rsidRPr="00BA0FDD">
              <w:rPr>
                <w:rFonts w:ascii="Simplified Arabic" w:hAnsi="Simplified Arabic" w:cs="Simplified Arabic"/>
                <w:sz w:val="24"/>
                <w:szCs w:val="24"/>
                <w:rtl/>
                <w:lang w:bidi="ar-IQ"/>
              </w:rPr>
              <w:t>القفز على الحواجز (4 حاجز) بارتفاع مقنن ارتفاع الحاجز</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350B" w:rsidRPr="00BA0FDD" w:rsidRDefault="0060350B" w:rsidP="00F31716">
            <w:pPr>
              <w:jc w:val="center"/>
              <w:rPr>
                <w:rFonts w:ascii="Simplified Arabic" w:hAnsi="Simplified Arabic" w:cs="Simplified Arabic"/>
                <w:sz w:val="24"/>
                <w:szCs w:val="24"/>
                <w:lang w:bidi="ar-IQ"/>
              </w:rPr>
            </w:pPr>
            <w:r w:rsidRPr="00BA0FDD">
              <w:rPr>
                <w:rFonts w:ascii="Simplified Arabic" w:hAnsi="Simplified Arabic" w:cs="Simplified Arabic"/>
                <w:sz w:val="24"/>
                <w:szCs w:val="24"/>
                <w:rtl/>
                <w:lang w:bidi="ar-IQ"/>
              </w:rPr>
              <w:t>85</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350B" w:rsidRPr="00BA0FDD" w:rsidRDefault="0060350B" w:rsidP="00F31716">
            <w:pPr>
              <w:jc w:val="center"/>
              <w:rPr>
                <w:rFonts w:ascii="Simplified Arabic" w:hAnsi="Simplified Arabic" w:cs="Simplified Arabic"/>
                <w:sz w:val="24"/>
                <w:szCs w:val="24"/>
                <w:lang w:bidi="ar-IQ"/>
              </w:rPr>
            </w:pPr>
            <w:r w:rsidRPr="00BA0FDD">
              <w:rPr>
                <w:rFonts w:ascii="Simplified Arabic" w:hAnsi="Simplified Arabic" w:cs="Simplified Arabic"/>
                <w:sz w:val="24"/>
                <w:szCs w:val="24"/>
                <w:rtl/>
                <w:lang w:bidi="ar-IQ"/>
              </w:rPr>
              <w:t>2</w:t>
            </w:r>
          </w:p>
        </w:tc>
        <w:tc>
          <w:tcPr>
            <w:tcW w:w="8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350B" w:rsidRPr="00BA0FDD" w:rsidRDefault="0060350B" w:rsidP="00F31716">
            <w:pPr>
              <w:jc w:val="center"/>
              <w:rPr>
                <w:rFonts w:ascii="Simplified Arabic" w:hAnsi="Simplified Arabic" w:cs="Simplified Arabic"/>
                <w:sz w:val="24"/>
                <w:szCs w:val="24"/>
                <w:lang w:bidi="ar-IQ"/>
              </w:rPr>
            </w:pPr>
            <w:r w:rsidRPr="00BA0FDD">
              <w:rPr>
                <w:rFonts w:ascii="Simplified Arabic" w:hAnsi="Simplified Arabic" w:cs="Simplified Arabic"/>
                <w:sz w:val="24"/>
                <w:szCs w:val="24"/>
                <w:rtl/>
                <w:lang w:bidi="ar-IQ"/>
              </w:rPr>
              <w:t>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350B" w:rsidRPr="00BA0FDD" w:rsidRDefault="0060350B" w:rsidP="00F31716">
            <w:pPr>
              <w:jc w:val="center"/>
              <w:rPr>
                <w:rFonts w:ascii="Simplified Arabic" w:hAnsi="Simplified Arabic" w:cs="Simplified Arabic"/>
                <w:sz w:val="24"/>
                <w:szCs w:val="24"/>
                <w:lang w:bidi="ar-IQ"/>
              </w:rPr>
            </w:pPr>
            <w:r w:rsidRPr="00BA0FDD">
              <w:rPr>
                <w:rFonts w:ascii="Simplified Arabic" w:hAnsi="Simplified Arabic" w:cs="Simplified Arabic"/>
                <w:sz w:val="24"/>
                <w:szCs w:val="24"/>
                <w:rtl/>
                <w:lang w:bidi="ar-IQ"/>
              </w:rPr>
              <w:t>ا:5</w:t>
            </w:r>
          </w:p>
        </w:tc>
        <w:tc>
          <w:tcPr>
            <w:tcW w:w="970" w:type="dxa"/>
            <w:tcBorders>
              <w:top w:val="single" w:sz="4" w:space="0" w:color="000000" w:themeColor="text1"/>
              <w:left w:val="single" w:sz="4" w:space="0" w:color="auto"/>
              <w:bottom w:val="single" w:sz="4" w:space="0" w:color="000000" w:themeColor="text1"/>
              <w:right w:val="single" w:sz="4" w:space="0" w:color="auto"/>
            </w:tcBorders>
          </w:tcPr>
          <w:p w:rsidR="0060350B" w:rsidRPr="00BA0FDD" w:rsidRDefault="0060350B" w:rsidP="00F31716">
            <w:pPr>
              <w:jc w:val="center"/>
              <w:rPr>
                <w:rFonts w:ascii="Simplified Arabic" w:hAnsi="Simplified Arabic" w:cs="Simplified Arabic"/>
                <w:sz w:val="24"/>
                <w:szCs w:val="24"/>
                <w:lang w:bidi="ar-IQ"/>
              </w:rPr>
            </w:pPr>
            <w:r w:rsidRPr="00BA0FDD">
              <w:rPr>
                <w:rFonts w:ascii="Simplified Arabic" w:hAnsi="Simplified Arabic" w:cs="Simplified Arabic"/>
                <w:sz w:val="24"/>
                <w:szCs w:val="24"/>
                <w:rtl/>
                <w:lang w:bidi="ar-IQ"/>
              </w:rPr>
              <w:t>10:1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350B" w:rsidRPr="00BA0FDD" w:rsidRDefault="0060350B" w:rsidP="00F31716">
            <w:pPr>
              <w:jc w:val="center"/>
              <w:rPr>
                <w:rFonts w:ascii="Simplified Arabic" w:hAnsi="Simplified Arabic" w:cs="Simplified Arabic"/>
                <w:sz w:val="24"/>
                <w:szCs w:val="24"/>
                <w:lang w:bidi="ar-IQ"/>
              </w:rPr>
            </w:pPr>
            <w:r w:rsidRPr="00BA0FDD">
              <w:rPr>
                <w:rFonts w:ascii="Simplified Arabic" w:hAnsi="Simplified Arabic" w:cs="Simplified Arabic"/>
                <w:sz w:val="24"/>
                <w:szCs w:val="24"/>
                <w:rtl/>
                <w:lang w:bidi="ar-IQ"/>
              </w:rPr>
              <w:t>4,48د</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350B" w:rsidRPr="00BA0FDD" w:rsidRDefault="0060350B" w:rsidP="00F31716">
            <w:pPr>
              <w:jc w:val="center"/>
              <w:rPr>
                <w:rFonts w:ascii="Simplified Arabic" w:hAnsi="Simplified Arabic" w:cs="Simplified Arabic"/>
                <w:sz w:val="24"/>
                <w:szCs w:val="24"/>
                <w:lang w:bidi="ar-IQ"/>
              </w:rPr>
            </w:pPr>
            <w:r w:rsidRPr="00BA0FDD">
              <w:rPr>
                <w:rFonts w:ascii="Simplified Arabic" w:hAnsi="Simplified Arabic" w:cs="Simplified Arabic"/>
                <w:sz w:val="24"/>
                <w:szCs w:val="24"/>
                <w:rtl/>
                <w:lang w:bidi="ar-IQ"/>
              </w:rPr>
              <w:t>6,48</w:t>
            </w:r>
          </w:p>
        </w:tc>
      </w:tr>
      <w:tr w:rsidR="0060350B" w:rsidRPr="00BA0FDD" w:rsidTr="00BA0FDD">
        <w:trPr>
          <w:jc w:val="center"/>
        </w:trPr>
        <w:tc>
          <w:tcPr>
            <w:tcW w:w="43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350B" w:rsidRPr="00BA0FDD" w:rsidRDefault="0060350B" w:rsidP="00765488">
            <w:pPr>
              <w:jc w:val="both"/>
              <w:rPr>
                <w:rFonts w:ascii="Simplified Arabic" w:hAnsi="Simplified Arabic" w:cs="Simplified Arabic"/>
                <w:sz w:val="24"/>
                <w:szCs w:val="24"/>
                <w:rtl/>
                <w:lang w:bidi="ar-IQ"/>
              </w:rPr>
            </w:pPr>
            <w:r w:rsidRPr="00BA0FDD">
              <w:rPr>
                <w:rFonts w:ascii="Simplified Arabic" w:hAnsi="Simplified Arabic" w:cs="Simplified Arabic"/>
                <w:sz w:val="24"/>
                <w:szCs w:val="24"/>
                <w:rtl/>
                <w:lang w:bidi="ar-IQ"/>
              </w:rPr>
              <w:t xml:space="preserve">التبادل بالذراعين حركة العدو بوزن (1كغم) لكل ذراع لمدة 15 </w:t>
            </w:r>
            <w:proofErr w:type="spellStart"/>
            <w:r w:rsidRPr="00BA0FDD">
              <w:rPr>
                <w:rFonts w:ascii="Simplified Arabic" w:hAnsi="Simplified Arabic" w:cs="Simplified Arabic"/>
                <w:sz w:val="24"/>
                <w:szCs w:val="24"/>
                <w:rtl/>
                <w:lang w:bidi="ar-IQ"/>
              </w:rPr>
              <w:t>ثا</w:t>
            </w:r>
            <w:proofErr w:type="spellEnd"/>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350B" w:rsidRPr="00BA0FDD" w:rsidRDefault="0060350B" w:rsidP="00F31716">
            <w:pPr>
              <w:jc w:val="center"/>
              <w:rPr>
                <w:rFonts w:ascii="Simplified Arabic" w:hAnsi="Simplified Arabic" w:cs="Simplified Arabic"/>
                <w:sz w:val="24"/>
                <w:szCs w:val="24"/>
                <w:rtl/>
                <w:lang w:bidi="ar-IQ"/>
              </w:rPr>
            </w:pPr>
            <w:r w:rsidRPr="00BA0FDD">
              <w:rPr>
                <w:rFonts w:ascii="Simplified Arabic" w:hAnsi="Simplified Arabic" w:cs="Simplified Arabic"/>
                <w:sz w:val="24"/>
                <w:szCs w:val="24"/>
                <w:rtl/>
                <w:lang w:bidi="ar-IQ"/>
              </w:rPr>
              <w:t>85</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350B" w:rsidRPr="00BA0FDD" w:rsidRDefault="0060350B" w:rsidP="00F31716">
            <w:pPr>
              <w:jc w:val="center"/>
              <w:rPr>
                <w:rFonts w:ascii="Simplified Arabic" w:hAnsi="Simplified Arabic" w:cs="Simplified Arabic"/>
                <w:sz w:val="24"/>
                <w:szCs w:val="24"/>
                <w:lang w:bidi="ar-IQ"/>
              </w:rPr>
            </w:pPr>
            <w:r w:rsidRPr="00BA0FDD">
              <w:rPr>
                <w:rFonts w:ascii="Simplified Arabic" w:hAnsi="Simplified Arabic" w:cs="Simplified Arabic"/>
                <w:sz w:val="24"/>
                <w:szCs w:val="24"/>
                <w:rtl/>
                <w:lang w:bidi="ar-IQ"/>
              </w:rPr>
              <w:t>2</w:t>
            </w:r>
          </w:p>
        </w:tc>
        <w:tc>
          <w:tcPr>
            <w:tcW w:w="8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350B" w:rsidRPr="00BA0FDD" w:rsidRDefault="0060350B" w:rsidP="00F31716">
            <w:pPr>
              <w:jc w:val="center"/>
              <w:rPr>
                <w:rFonts w:ascii="Simplified Arabic" w:hAnsi="Simplified Arabic" w:cs="Simplified Arabic"/>
                <w:sz w:val="24"/>
                <w:szCs w:val="24"/>
                <w:lang w:bidi="ar-IQ"/>
              </w:rPr>
            </w:pPr>
            <w:r w:rsidRPr="00BA0FDD">
              <w:rPr>
                <w:rFonts w:ascii="Simplified Arabic" w:hAnsi="Simplified Arabic" w:cs="Simplified Arabic"/>
                <w:sz w:val="24"/>
                <w:szCs w:val="24"/>
                <w:rtl/>
                <w:lang w:bidi="ar-IQ"/>
              </w:rPr>
              <w:t>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350B" w:rsidRPr="00BA0FDD" w:rsidRDefault="0060350B" w:rsidP="00F31716">
            <w:pPr>
              <w:jc w:val="center"/>
              <w:rPr>
                <w:rFonts w:ascii="Simplified Arabic" w:hAnsi="Simplified Arabic" w:cs="Simplified Arabic"/>
                <w:sz w:val="24"/>
                <w:szCs w:val="24"/>
                <w:lang w:bidi="ar-IQ"/>
              </w:rPr>
            </w:pPr>
            <w:r w:rsidRPr="00BA0FDD">
              <w:rPr>
                <w:rFonts w:ascii="Simplified Arabic" w:hAnsi="Simplified Arabic" w:cs="Simplified Arabic"/>
                <w:sz w:val="24"/>
                <w:szCs w:val="24"/>
                <w:rtl/>
                <w:lang w:bidi="ar-IQ"/>
              </w:rPr>
              <w:t>ا:5</w:t>
            </w:r>
          </w:p>
        </w:tc>
        <w:tc>
          <w:tcPr>
            <w:tcW w:w="970" w:type="dxa"/>
            <w:tcBorders>
              <w:top w:val="single" w:sz="4" w:space="0" w:color="000000" w:themeColor="text1"/>
              <w:left w:val="single" w:sz="4" w:space="0" w:color="auto"/>
              <w:bottom w:val="single" w:sz="4" w:space="0" w:color="000000" w:themeColor="text1"/>
              <w:right w:val="single" w:sz="4" w:space="0" w:color="auto"/>
            </w:tcBorders>
          </w:tcPr>
          <w:p w:rsidR="0060350B" w:rsidRPr="00BA0FDD" w:rsidRDefault="0060350B" w:rsidP="00F31716">
            <w:pPr>
              <w:jc w:val="center"/>
              <w:rPr>
                <w:rFonts w:ascii="Simplified Arabic" w:hAnsi="Simplified Arabic" w:cs="Simplified Arabic"/>
                <w:sz w:val="24"/>
                <w:szCs w:val="24"/>
                <w:lang w:bidi="ar-IQ"/>
              </w:rPr>
            </w:pPr>
            <w:r w:rsidRPr="00BA0FDD">
              <w:rPr>
                <w:rFonts w:ascii="Simplified Arabic" w:hAnsi="Simplified Arabic" w:cs="Simplified Arabic"/>
                <w:sz w:val="24"/>
                <w:szCs w:val="24"/>
                <w:rtl/>
                <w:lang w:bidi="ar-IQ"/>
              </w:rPr>
              <w:t>8:1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350B" w:rsidRPr="00BA0FDD" w:rsidRDefault="0060350B" w:rsidP="00F31716">
            <w:pPr>
              <w:jc w:val="center"/>
              <w:rPr>
                <w:rFonts w:ascii="Simplified Arabic" w:hAnsi="Simplified Arabic" w:cs="Simplified Arabic"/>
                <w:sz w:val="24"/>
                <w:szCs w:val="24"/>
                <w:lang w:bidi="ar-IQ"/>
              </w:rPr>
            </w:pPr>
            <w:r w:rsidRPr="00BA0FDD">
              <w:rPr>
                <w:rFonts w:ascii="Simplified Arabic" w:hAnsi="Simplified Arabic" w:cs="Simplified Arabic"/>
                <w:sz w:val="24"/>
                <w:szCs w:val="24"/>
                <w:rtl/>
                <w:lang w:bidi="ar-IQ"/>
              </w:rPr>
              <w:t>5,30د</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350B" w:rsidRPr="00BA0FDD" w:rsidRDefault="0060350B" w:rsidP="00F31716">
            <w:pPr>
              <w:jc w:val="center"/>
              <w:rPr>
                <w:rFonts w:ascii="Simplified Arabic" w:hAnsi="Simplified Arabic" w:cs="Simplified Arabic"/>
                <w:sz w:val="24"/>
                <w:szCs w:val="24"/>
                <w:lang w:bidi="ar-IQ"/>
              </w:rPr>
            </w:pPr>
            <w:r w:rsidRPr="00BA0FDD">
              <w:rPr>
                <w:rFonts w:ascii="Simplified Arabic" w:hAnsi="Simplified Arabic" w:cs="Simplified Arabic"/>
                <w:sz w:val="24"/>
                <w:szCs w:val="24"/>
                <w:rtl/>
                <w:lang w:bidi="ar-IQ"/>
              </w:rPr>
              <w:t>7,30د</w:t>
            </w:r>
          </w:p>
        </w:tc>
      </w:tr>
      <w:tr w:rsidR="0060350B" w:rsidRPr="00BA0FDD" w:rsidTr="00BA0FDD">
        <w:trPr>
          <w:jc w:val="center"/>
        </w:trPr>
        <w:tc>
          <w:tcPr>
            <w:tcW w:w="43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350B" w:rsidRPr="00BA0FDD" w:rsidRDefault="0060350B" w:rsidP="00765488">
            <w:pPr>
              <w:jc w:val="both"/>
              <w:rPr>
                <w:rFonts w:ascii="Simplified Arabic" w:hAnsi="Simplified Arabic" w:cs="Simplified Arabic"/>
                <w:sz w:val="24"/>
                <w:szCs w:val="24"/>
                <w:rtl/>
                <w:lang w:bidi="ar-IQ"/>
              </w:rPr>
            </w:pPr>
            <w:r w:rsidRPr="00BA0FDD">
              <w:rPr>
                <w:rFonts w:ascii="Simplified Arabic" w:hAnsi="Simplified Arabic" w:cs="Simplified Arabic"/>
                <w:sz w:val="24"/>
                <w:szCs w:val="24"/>
                <w:rtl/>
                <w:lang w:bidi="ar-IQ"/>
              </w:rPr>
              <w:t xml:space="preserve">تمرين الوثب الارتدادي بالرجلين معاً لخمس صناديق بارتفاعات مختلفة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350B" w:rsidRPr="00BA0FDD" w:rsidRDefault="0060350B" w:rsidP="00765488">
            <w:pPr>
              <w:jc w:val="both"/>
              <w:rPr>
                <w:rFonts w:ascii="Simplified Arabic" w:hAnsi="Simplified Arabic" w:cs="Simplified Arabic"/>
                <w:sz w:val="24"/>
                <w:szCs w:val="24"/>
                <w:rtl/>
                <w:lang w:bidi="ar-IQ"/>
              </w:rPr>
            </w:pPr>
            <w:r w:rsidRPr="00BA0FDD">
              <w:rPr>
                <w:rFonts w:ascii="Simplified Arabic" w:hAnsi="Simplified Arabic" w:cs="Simplified Arabic"/>
                <w:sz w:val="24"/>
                <w:szCs w:val="24"/>
                <w:rtl/>
                <w:lang w:bidi="ar-IQ"/>
              </w:rPr>
              <w:t>85</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350B" w:rsidRPr="00BA0FDD" w:rsidRDefault="0060350B" w:rsidP="00765488">
            <w:pPr>
              <w:jc w:val="both"/>
              <w:rPr>
                <w:rFonts w:ascii="Simplified Arabic" w:hAnsi="Simplified Arabic" w:cs="Simplified Arabic"/>
                <w:sz w:val="24"/>
                <w:szCs w:val="24"/>
                <w:lang w:bidi="ar-IQ"/>
              </w:rPr>
            </w:pPr>
            <w:r w:rsidRPr="00BA0FDD">
              <w:rPr>
                <w:rFonts w:ascii="Simplified Arabic" w:hAnsi="Simplified Arabic" w:cs="Simplified Arabic"/>
                <w:sz w:val="24"/>
                <w:szCs w:val="24"/>
                <w:rtl/>
                <w:lang w:bidi="ar-IQ"/>
              </w:rPr>
              <w:t>2</w:t>
            </w:r>
          </w:p>
        </w:tc>
        <w:tc>
          <w:tcPr>
            <w:tcW w:w="8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350B" w:rsidRPr="00BA0FDD" w:rsidRDefault="0060350B" w:rsidP="00765488">
            <w:pPr>
              <w:jc w:val="both"/>
              <w:rPr>
                <w:rFonts w:ascii="Simplified Arabic" w:hAnsi="Simplified Arabic" w:cs="Simplified Arabic"/>
                <w:sz w:val="24"/>
                <w:szCs w:val="24"/>
                <w:lang w:bidi="ar-IQ"/>
              </w:rPr>
            </w:pPr>
            <w:r w:rsidRPr="00BA0FDD">
              <w:rPr>
                <w:rFonts w:ascii="Simplified Arabic" w:hAnsi="Simplified Arabic" w:cs="Simplified Arabic"/>
                <w:sz w:val="24"/>
                <w:szCs w:val="24"/>
                <w:rtl/>
                <w:lang w:bidi="ar-IQ"/>
              </w:rPr>
              <w:t>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350B" w:rsidRPr="00BA0FDD" w:rsidRDefault="0060350B" w:rsidP="00765488">
            <w:pPr>
              <w:jc w:val="both"/>
              <w:rPr>
                <w:rFonts w:ascii="Simplified Arabic" w:hAnsi="Simplified Arabic" w:cs="Simplified Arabic"/>
                <w:sz w:val="24"/>
                <w:szCs w:val="24"/>
                <w:rtl/>
                <w:lang w:bidi="ar-IQ"/>
              </w:rPr>
            </w:pPr>
            <w:r w:rsidRPr="00BA0FDD">
              <w:rPr>
                <w:rFonts w:ascii="Simplified Arabic" w:hAnsi="Simplified Arabic" w:cs="Simplified Arabic"/>
                <w:sz w:val="24"/>
                <w:szCs w:val="24"/>
                <w:rtl/>
                <w:lang w:bidi="ar-IQ"/>
              </w:rPr>
              <w:t>ا:5</w:t>
            </w:r>
          </w:p>
        </w:tc>
        <w:tc>
          <w:tcPr>
            <w:tcW w:w="970" w:type="dxa"/>
            <w:tcBorders>
              <w:top w:val="single" w:sz="4" w:space="0" w:color="000000" w:themeColor="text1"/>
              <w:left w:val="single" w:sz="4" w:space="0" w:color="auto"/>
              <w:bottom w:val="single" w:sz="4" w:space="0" w:color="000000" w:themeColor="text1"/>
              <w:right w:val="single" w:sz="4" w:space="0" w:color="auto"/>
            </w:tcBorders>
          </w:tcPr>
          <w:p w:rsidR="0060350B" w:rsidRPr="00BA0FDD" w:rsidRDefault="0060350B" w:rsidP="00765488">
            <w:pPr>
              <w:jc w:val="both"/>
              <w:rPr>
                <w:rFonts w:ascii="Simplified Arabic" w:hAnsi="Simplified Arabic" w:cs="Simplified Arabic"/>
                <w:sz w:val="24"/>
                <w:szCs w:val="24"/>
                <w:lang w:bidi="ar-IQ"/>
              </w:rPr>
            </w:pPr>
            <w:r w:rsidRPr="00BA0FDD">
              <w:rPr>
                <w:rFonts w:ascii="Simplified Arabic" w:hAnsi="Simplified Arabic" w:cs="Simplified Arabic"/>
                <w:sz w:val="24"/>
                <w:szCs w:val="24"/>
                <w:rtl/>
                <w:lang w:bidi="ar-IQ"/>
              </w:rPr>
              <w:t>8:1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350B" w:rsidRPr="00BA0FDD" w:rsidRDefault="0060350B" w:rsidP="00765488">
            <w:pPr>
              <w:jc w:val="both"/>
              <w:rPr>
                <w:rFonts w:ascii="Simplified Arabic" w:hAnsi="Simplified Arabic" w:cs="Simplified Arabic"/>
                <w:sz w:val="24"/>
                <w:szCs w:val="24"/>
                <w:lang w:bidi="ar-IQ"/>
              </w:rPr>
            </w:pPr>
            <w:r w:rsidRPr="00BA0FDD">
              <w:rPr>
                <w:rFonts w:ascii="Simplified Arabic" w:hAnsi="Simplified Arabic" w:cs="Simplified Arabic"/>
                <w:sz w:val="24"/>
                <w:szCs w:val="24"/>
                <w:rtl/>
                <w:lang w:bidi="ar-IQ"/>
              </w:rPr>
              <w:t>5,30د</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350B" w:rsidRPr="00BA0FDD" w:rsidRDefault="0060350B" w:rsidP="00765488">
            <w:pPr>
              <w:jc w:val="both"/>
              <w:rPr>
                <w:rFonts w:ascii="Simplified Arabic" w:hAnsi="Simplified Arabic" w:cs="Simplified Arabic"/>
                <w:sz w:val="24"/>
                <w:szCs w:val="24"/>
                <w:lang w:bidi="ar-IQ"/>
              </w:rPr>
            </w:pPr>
            <w:r w:rsidRPr="00BA0FDD">
              <w:rPr>
                <w:rFonts w:ascii="Simplified Arabic" w:hAnsi="Simplified Arabic" w:cs="Simplified Arabic"/>
                <w:sz w:val="24"/>
                <w:szCs w:val="24"/>
                <w:rtl/>
                <w:lang w:bidi="ar-IQ"/>
              </w:rPr>
              <w:t>5,30د</w:t>
            </w:r>
          </w:p>
        </w:tc>
      </w:tr>
      <w:tr w:rsidR="0060350B" w:rsidRPr="00BA0FDD" w:rsidTr="00F472A9">
        <w:trPr>
          <w:gridAfter w:val="5"/>
          <w:wAfter w:w="4128" w:type="dxa"/>
          <w:jc w:val="center"/>
        </w:trPr>
        <w:tc>
          <w:tcPr>
            <w:tcW w:w="43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350B" w:rsidRPr="00BA0FDD" w:rsidRDefault="0060350B" w:rsidP="00765488">
            <w:pPr>
              <w:jc w:val="both"/>
              <w:rPr>
                <w:rFonts w:ascii="Simplified Arabic" w:hAnsi="Simplified Arabic" w:cs="Simplified Arabic"/>
                <w:sz w:val="24"/>
                <w:szCs w:val="24"/>
                <w:rtl/>
                <w:lang w:bidi="ar-IQ"/>
              </w:rPr>
            </w:pPr>
            <w:r w:rsidRPr="00BA0FDD">
              <w:rPr>
                <w:rFonts w:ascii="Simplified Arabic" w:hAnsi="Simplified Arabic" w:cs="Simplified Arabic"/>
                <w:sz w:val="24"/>
                <w:szCs w:val="24"/>
                <w:rtl/>
                <w:lang w:bidi="ar-IQ"/>
              </w:rPr>
              <w:t>المجموع</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350B" w:rsidRPr="00BA0FDD" w:rsidRDefault="0060350B" w:rsidP="00765488">
            <w:pPr>
              <w:jc w:val="both"/>
              <w:rPr>
                <w:rFonts w:ascii="Simplified Arabic" w:hAnsi="Simplified Arabic" w:cs="Simplified Arabic"/>
                <w:sz w:val="24"/>
                <w:szCs w:val="24"/>
                <w:rtl/>
                <w:lang w:bidi="ar-IQ"/>
              </w:rPr>
            </w:pPr>
          </w:p>
        </w:tc>
        <w:tc>
          <w:tcPr>
            <w:tcW w:w="94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350B" w:rsidRPr="00BA0FDD" w:rsidRDefault="0060350B" w:rsidP="00765488">
            <w:pPr>
              <w:jc w:val="both"/>
              <w:rPr>
                <w:rFonts w:ascii="Simplified Arabic" w:hAnsi="Simplified Arabic" w:cs="Simplified Arabic"/>
                <w:sz w:val="24"/>
                <w:szCs w:val="24"/>
                <w:rtl/>
                <w:lang w:bidi="ar-IQ"/>
              </w:rPr>
            </w:pPr>
            <w:r w:rsidRPr="00BA0FDD">
              <w:rPr>
                <w:rFonts w:ascii="Simplified Arabic" w:hAnsi="Simplified Arabic" w:cs="Simplified Arabic"/>
                <w:sz w:val="24"/>
                <w:szCs w:val="24"/>
                <w:rtl/>
                <w:lang w:bidi="ar-IQ"/>
              </w:rPr>
              <w:t>58,30د</w:t>
            </w:r>
          </w:p>
        </w:tc>
      </w:tr>
    </w:tbl>
    <w:p w:rsidR="0060350B" w:rsidRPr="00BA0FDD" w:rsidRDefault="0060350B" w:rsidP="00765488">
      <w:pPr>
        <w:spacing w:after="0" w:line="240" w:lineRule="auto"/>
        <w:jc w:val="both"/>
        <w:rPr>
          <w:rFonts w:ascii="Simplified Arabic" w:hAnsi="Simplified Arabic" w:cs="Simplified Arabic"/>
          <w:sz w:val="24"/>
          <w:szCs w:val="24"/>
          <w:rtl/>
          <w:lang w:bidi="ar-IQ"/>
        </w:rPr>
      </w:pPr>
      <w:r w:rsidRPr="00BA0FDD">
        <w:rPr>
          <w:rFonts w:ascii="Simplified Arabic" w:hAnsi="Simplified Arabic" w:cs="Simplified Arabic"/>
          <w:sz w:val="24"/>
          <w:szCs w:val="24"/>
          <w:rtl/>
          <w:lang w:bidi="ar-IQ"/>
        </w:rPr>
        <w:t>الأسبوع الثالث :</w:t>
      </w:r>
    </w:p>
    <w:tbl>
      <w:tblPr>
        <w:tblStyle w:val="4"/>
        <w:bidiVisual/>
        <w:tblW w:w="9445" w:type="dxa"/>
        <w:jc w:val="center"/>
        <w:tblLook w:val="04A0" w:firstRow="1" w:lastRow="0" w:firstColumn="1" w:lastColumn="0" w:noHBand="0" w:noVBand="1"/>
      </w:tblPr>
      <w:tblGrid>
        <w:gridCol w:w="4322"/>
        <w:gridCol w:w="262"/>
        <w:gridCol w:w="635"/>
        <w:gridCol w:w="48"/>
        <w:gridCol w:w="647"/>
        <w:gridCol w:w="885"/>
        <w:gridCol w:w="826"/>
        <w:gridCol w:w="881"/>
        <w:gridCol w:w="939"/>
      </w:tblGrid>
      <w:tr w:rsidR="0060350B" w:rsidRPr="00BA0FDD" w:rsidTr="00F472A9">
        <w:trPr>
          <w:trHeight w:val="452"/>
          <w:jc w:val="center"/>
        </w:trPr>
        <w:tc>
          <w:tcPr>
            <w:tcW w:w="4596"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350B" w:rsidRPr="00BA0FDD" w:rsidRDefault="0060350B" w:rsidP="00D04D9C">
            <w:pPr>
              <w:jc w:val="center"/>
              <w:rPr>
                <w:rFonts w:ascii="Simplified Arabic" w:hAnsi="Simplified Arabic" w:cs="Simplified Arabic"/>
                <w:sz w:val="24"/>
                <w:szCs w:val="24"/>
                <w:lang w:bidi="ar-IQ"/>
              </w:rPr>
            </w:pPr>
            <w:r w:rsidRPr="00BA0FDD">
              <w:rPr>
                <w:rFonts w:ascii="Simplified Arabic" w:hAnsi="Simplified Arabic" w:cs="Simplified Arabic"/>
                <w:sz w:val="24"/>
                <w:szCs w:val="24"/>
                <w:rtl/>
                <w:lang w:bidi="ar-IQ"/>
              </w:rPr>
              <w:t>التمرين</w:t>
            </w:r>
          </w:p>
        </w:tc>
        <w:tc>
          <w:tcPr>
            <w:tcW w:w="63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350B" w:rsidRPr="00BA0FDD" w:rsidRDefault="0060350B" w:rsidP="00D04D9C">
            <w:pPr>
              <w:jc w:val="center"/>
              <w:rPr>
                <w:rFonts w:ascii="Simplified Arabic" w:hAnsi="Simplified Arabic" w:cs="Simplified Arabic"/>
                <w:sz w:val="24"/>
                <w:szCs w:val="24"/>
                <w:lang w:bidi="ar-IQ"/>
              </w:rPr>
            </w:pPr>
            <w:r w:rsidRPr="00BA0FDD">
              <w:rPr>
                <w:rFonts w:ascii="Simplified Arabic" w:hAnsi="Simplified Arabic" w:cs="Simplified Arabic"/>
                <w:sz w:val="24"/>
                <w:szCs w:val="24"/>
                <w:rtl/>
                <w:lang w:bidi="ar-IQ"/>
              </w:rPr>
              <w:t>الشدة %</w:t>
            </w:r>
          </w:p>
        </w:tc>
        <w:tc>
          <w:tcPr>
            <w:tcW w:w="682"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350B" w:rsidRPr="00BA0FDD" w:rsidRDefault="0060350B" w:rsidP="00D04D9C">
            <w:pPr>
              <w:jc w:val="center"/>
              <w:rPr>
                <w:rFonts w:ascii="Simplified Arabic" w:hAnsi="Simplified Arabic" w:cs="Simplified Arabic"/>
                <w:sz w:val="24"/>
                <w:szCs w:val="24"/>
                <w:lang w:bidi="ar-IQ"/>
              </w:rPr>
            </w:pPr>
            <w:r w:rsidRPr="00BA0FDD">
              <w:rPr>
                <w:rFonts w:ascii="Simplified Arabic" w:hAnsi="Simplified Arabic" w:cs="Simplified Arabic"/>
                <w:sz w:val="24"/>
                <w:szCs w:val="24"/>
                <w:rtl/>
                <w:lang w:bidi="ar-IQ"/>
              </w:rPr>
              <w:t>التكرار</w:t>
            </w:r>
          </w:p>
        </w:tc>
        <w:tc>
          <w:tcPr>
            <w:tcW w:w="171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350B" w:rsidRPr="00BA0FDD" w:rsidRDefault="0060350B" w:rsidP="00D04D9C">
            <w:pPr>
              <w:jc w:val="center"/>
              <w:rPr>
                <w:rFonts w:ascii="Simplified Arabic" w:hAnsi="Simplified Arabic" w:cs="Simplified Arabic"/>
                <w:sz w:val="24"/>
                <w:szCs w:val="24"/>
                <w:lang w:bidi="ar-IQ"/>
              </w:rPr>
            </w:pPr>
            <w:r w:rsidRPr="00BA0FDD">
              <w:rPr>
                <w:rFonts w:ascii="Simplified Arabic" w:hAnsi="Simplified Arabic" w:cs="Simplified Arabic"/>
                <w:sz w:val="24"/>
                <w:szCs w:val="24"/>
                <w:rtl/>
                <w:lang w:bidi="ar-IQ"/>
              </w:rPr>
              <w:t>الراحة بين</w:t>
            </w:r>
          </w:p>
        </w:tc>
        <w:tc>
          <w:tcPr>
            <w:tcW w:w="88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350B" w:rsidRPr="00BA0FDD" w:rsidRDefault="0060350B" w:rsidP="00D04D9C">
            <w:pPr>
              <w:jc w:val="center"/>
              <w:rPr>
                <w:rFonts w:ascii="Simplified Arabic" w:hAnsi="Simplified Arabic" w:cs="Simplified Arabic"/>
                <w:sz w:val="24"/>
                <w:szCs w:val="24"/>
                <w:lang w:bidi="ar-IQ"/>
              </w:rPr>
            </w:pPr>
            <w:r w:rsidRPr="00BA0FDD">
              <w:rPr>
                <w:rFonts w:ascii="Simplified Arabic" w:hAnsi="Simplified Arabic" w:cs="Simplified Arabic"/>
                <w:sz w:val="24"/>
                <w:szCs w:val="24"/>
                <w:rtl/>
                <w:lang w:bidi="ar-IQ"/>
              </w:rPr>
              <w:t>زمن الاداء</w:t>
            </w:r>
          </w:p>
        </w:tc>
        <w:tc>
          <w:tcPr>
            <w:tcW w:w="94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350B" w:rsidRPr="00BA0FDD" w:rsidRDefault="0060350B" w:rsidP="00D04D9C">
            <w:pPr>
              <w:jc w:val="center"/>
              <w:rPr>
                <w:rFonts w:ascii="Simplified Arabic" w:hAnsi="Simplified Arabic" w:cs="Simplified Arabic"/>
                <w:sz w:val="24"/>
                <w:szCs w:val="24"/>
                <w:lang w:bidi="ar-IQ"/>
              </w:rPr>
            </w:pPr>
            <w:r w:rsidRPr="00BA0FDD">
              <w:rPr>
                <w:rFonts w:ascii="Simplified Arabic" w:hAnsi="Simplified Arabic" w:cs="Simplified Arabic"/>
                <w:sz w:val="24"/>
                <w:szCs w:val="24"/>
                <w:rtl/>
                <w:lang w:bidi="ar-IQ"/>
              </w:rPr>
              <w:t>الزمن الكلي</w:t>
            </w:r>
          </w:p>
        </w:tc>
      </w:tr>
      <w:tr w:rsidR="0060350B" w:rsidRPr="00BA0FDD" w:rsidTr="00F472A9">
        <w:trPr>
          <w:trHeight w:val="469"/>
          <w:jc w:val="center"/>
        </w:trPr>
        <w:tc>
          <w:tcPr>
            <w:tcW w:w="4596"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0350B" w:rsidRPr="00BA0FDD" w:rsidRDefault="0060350B" w:rsidP="00765488">
            <w:pPr>
              <w:jc w:val="both"/>
              <w:rPr>
                <w:rFonts w:ascii="Simplified Arabic" w:hAnsi="Simplified Arabic" w:cs="Simplified Arabic"/>
                <w:sz w:val="24"/>
                <w:szCs w:val="24"/>
                <w:lang w:bidi="ar-IQ"/>
              </w:rPr>
            </w:pPr>
          </w:p>
        </w:tc>
        <w:tc>
          <w:tcPr>
            <w:tcW w:w="63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0350B" w:rsidRPr="00BA0FDD" w:rsidRDefault="0060350B" w:rsidP="00765488">
            <w:pPr>
              <w:jc w:val="both"/>
              <w:rPr>
                <w:rFonts w:ascii="Simplified Arabic" w:hAnsi="Simplified Arabic" w:cs="Simplified Arabic"/>
                <w:sz w:val="24"/>
                <w:szCs w:val="24"/>
                <w:lang w:bidi="ar-IQ"/>
              </w:rPr>
            </w:pPr>
          </w:p>
        </w:tc>
        <w:tc>
          <w:tcPr>
            <w:tcW w:w="682"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0350B" w:rsidRPr="00BA0FDD" w:rsidRDefault="0060350B" w:rsidP="00765488">
            <w:pPr>
              <w:jc w:val="both"/>
              <w:rPr>
                <w:rFonts w:ascii="Simplified Arabic" w:hAnsi="Simplified Arabic" w:cs="Simplified Arabic"/>
                <w:sz w:val="24"/>
                <w:szCs w:val="24"/>
                <w:lang w:bidi="ar-IQ"/>
              </w:rPr>
            </w:pPr>
          </w:p>
        </w:tc>
        <w:tc>
          <w:tcPr>
            <w:tcW w:w="885" w:type="dxa"/>
            <w:tcBorders>
              <w:top w:val="single" w:sz="4" w:space="0" w:color="auto"/>
              <w:left w:val="single" w:sz="4" w:space="0" w:color="000000" w:themeColor="text1"/>
              <w:bottom w:val="single" w:sz="4" w:space="0" w:color="000000" w:themeColor="text1"/>
              <w:right w:val="single" w:sz="4" w:space="0" w:color="auto"/>
            </w:tcBorders>
            <w:hideMark/>
          </w:tcPr>
          <w:p w:rsidR="0060350B" w:rsidRPr="00BA0FDD" w:rsidRDefault="0060350B" w:rsidP="00D04D9C">
            <w:pPr>
              <w:jc w:val="center"/>
              <w:rPr>
                <w:rFonts w:ascii="Simplified Arabic" w:hAnsi="Simplified Arabic" w:cs="Simplified Arabic"/>
                <w:sz w:val="24"/>
                <w:szCs w:val="24"/>
                <w:lang w:bidi="ar-IQ"/>
              </w:rPr>
            </w:pPr>
            <w:r w:rsidRPr="00BA0FDD">
              <w:rPr>
                <w:rFonts w:ascii="Simplified Arabic" w:hAnsi="Simplified Arabic" w:cs="Simplified Arabic"/>
                <w:sz w:val="24"/>
                <w:szCs w:val="24"/>
                <w:rtl/>
                <w:lang w:bidi="ar-IQ"/>
              </w:rPr>
              <w:t>التكرارات</w:t>
            </w:r>
          </w:p>
        </w:tc>
        <w:tc>
          <w:tcPr>
            <w:tcW w:w="826" w:type="dxa"/>
            <w:tcBorders>
              <w:top w:val="single" w:sz="4" w:space="0" w:color="auto"/>
              <w:left w:val="single" w:sz="4" w:space="0" w:color="auto"/>
              <w:bottom w:val="single" w:sz="4" w:space="0" w:color="000000" w:themeColor="text1"/>
              <w:right w:val="single" w:sz="4" w:space="0" w:color="000000" w:themeColor="text1"/>
            </w:tcBorders>
            <w:hideMark/>
          </w:tcPr>
          <w:p w:rsidR="0060350B" w:rsidRPr="00BA0FDD" w:rsidRDefault="0060350B" w:rsidP="00D04D9C">
            <w:pPr>
              <w:jc w:val="center"/>
              <w:rPr>
                <w:rFonts w:ascii="Simplified Arabic" w:hAnsi="Simplified Arabic" w:cs="Simplified Arabic"/>
                <w:sz w:val="24"/>
                <w:szCs w:val="24"/>
                <w:lang w:bidi="ar-IQ"/>
              </w:rPr>
            </w:pPr>
            <w:r w:rsidRPr="00BA0FDD">
              <w:rPr>
                <w:rFonts w:ascii="Simplified Arabic" w:hAnsi="Simplified Arabic" w:cs="Simplified Arabic"/>
                <w:sz w:val="24"/>
                <w:szCs w:val="24"/>
                <w:rtl/>
                <w:lang w:bidi="ar-IQ"/>
              </w:rPr>
              <w:t>التمارين</w:t>
            </w:r>
          </w:p>
        </w:tc>
        <w:tc>
          <w:tcPr>
            <w:tcW w:w="88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0350B" w:rsidRPr="00BA0FDD" w:rsidRDefault="0060350B" w:rsidP="00765488">
            <w:pPr>
              <w:jc w:val="both"/>
              <w:rPr>
                <w:rFonts w:ascii="Simplified Arabic" w:hAnsi="Simplified Arabic" w:cs="Simplified Arabic"/>
                <w:sz w:val="24"/>
                <w:szCs w:val="24"/>
                <w:lang w:bidi="ar-IQ"/>
              </w:rPr>
            </w:pPr>
          </w:p>
        </w:tc>
        <w:tc>
          <w:tcPr>
            <w:tcW w:w="94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0350B" w:rsidRPr="00BA0FDD" w:rsidRDefault="0060350B" w:rsidP="00765488">
            <w:pPr>
              <w:jc w:val="both"/>
              <w:rPr>
                <w:rFonts w:ascii="Simplified Arabic" w:hAnsi="Simplified Arabic" w:cs="Simplified Arabic"/>
                <w:sz w:val="24"/>
                <w:szCs w:val="24"/>
                <w:lang w:bidi="ar-IQ"/>
              </w:rPr>
            </w:pPr>
          </w:p>
        </w:tc>
      </w:tr>
      <w:tr w:rsidR="0060350B" w:rsidRPr="00BA0FDD" w:rsidTr="00F472A9">
        <w:trPr>
          <w:trHeight w:val="268"/>
          <w:jc w:val="center"/>
        </w:trPr>
        <w:tc>
          <w:tcPr>
            <w:tcW w:w="459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350B" w:rsidRPr="00BA0FDD" w:rsidRDefault="0060350B" w:rsidP="00765488">
            <w:pPr>
              <w:jc w:val="both"/>
              <w:rPr>
                <w:rFonts w:ascii="Simplified Arabic" w:hAnsi="Simplified Arabic" w:cs="Simplified Arabic"/>
                <w:sz w:val="24"/>
                <w:szCs w:val="24"/>
                <w:lang w:bidi="ar-IQ"/>
              </w:rPr>
            </w:pPr>
            <w:r w:rsidRPr="00BA0FDD">
              <w:rPr>
                <w:rFonts w:ascii="Simplified Arabic" w:hAnsi="Simplified Arabic" w:cs="Simplified Arabic"/>
                <w:sz w:val="24"/>
                <w:szCs w:val="24"/>
                <w:rtl/>
                <w:lang w:bidi="ar-IQ"/>
              </w:rPr>
              <w:t xml:space="preserve">- انطلاق واطئ مع مساعدة حبل مربوط بوسط الراكض لسحب ثقل 10كغم . ( مثل إطار سيارة ) </w:t>
            </w:r>
          </w:p>
        </w:tc>
        <w:tc>
          <w:tcPr>
            <w:tcW w:w="6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350B" w:rsidRPr="00BA0FDD" w:rsidRDefault="0060350B" w:rsidP="00D04D9C">
            <w:pPr>
              <w:jc w:val="center"/>
              <w:rPr>
                <w:rFonts w:ascii="Simplified Arabic" w:hAnsi="Simplified Arabic" w:cs="Simplified Arabic"/>
                <w:sz w:val="24"/>
                <w:szCs w:val="24"/>
                <w:lang w:bidi="ar-IQ"/>
              </w:rPr>
            </w:pPr>
            <w:r w:rsidRPr="00BA0FDD">
              <w:rPr>
                <w:rFonts w:ascii="Simplified Arabic" w:hAnsi="Simplified Arabic" w:cs="Simplified Arabic"/>
                <w:sz w:val="24"/>
                <w:szCs w:val="24"/>
                <w:rtl/>
                <w:lang w:bidi="ar-IQ"/>
              </w:rPr>
              <w:t>/</w:t>
            </w:r>
          </w:p>
        </w:tc>
        <w:tc>
          <w:tcPr>
            <w:tcW w:w="682" w:type="dxa"/>
            <w:gridSpan w:val="2"/>
            <w:tcBorders>
              <w:top w:val="single" w:sz="4" w:space="0" w:color="000000" w:themeColor="text1"/>
              <w:left w:val="single" w:sz="4" w:space="0" w:color="000000" w:themeColor="text1"/>
              <w:bottom w:val="single" w:sz="4" w:space="0" w:color="auto"/>
              <w:right w:val="single" w:sz="4" w:space="0" w:color="auto"/>
            </w:tcBorders>
            <w:hideMark/>
          </w:tcPr>
          <w:p w:rsidR="0060350B" w:rsidRPr="00BA0FDD" w:rsidRDefault="0060350B" w:rsidP="00D04D9C">
            <w:pPr>
              <w:jc w:val="center"/>
              <w:rPr>
                <w:rFonts w:ascii="Simplified Arabic" w:hAnsi="Simplified Arabic" w:cs="Simplified Arabic"/>
                <w:sz w:val="24"/>
                <w:szCs w:val="24"/>
                <w:lang w:bidi="ar-IQ"/>
              </w:rPr>
            </w:pPr>
            <w:r w:rsidRPr="00BA0FDD">
              <w:rPr>
                <w:rFonts w:ascii="Simplified Arabic" w:hAnsi="Simplified Arabic" w:cs="Simplified Arabic"/>
                <w:sz w:val="24"/>
                <w:szCs w:val="24"/>
                <w:rtl/>
                <w:lang w:bidi="ar-IQ"/>
              </w:rPr>
              <w:t>4</w:t>
            </w:r>
          </w:p>
        </w:tc>
        <w:tc>
          <w:tcPr>
            <w:tcW w:w="885" w:type="dxa"/>
            <w:tcBorders>
              <w:top w:val="single" w:sz="4" w:space="0" w:color="000000" w:themeColor="text1"/>
              <w:left w:val="single" w:sz="4" w:space="0" w:color="000000" w:themeColor="text1"/>
              <w:bottom w:val="single" w:sz="4" w:space="0" w:color="auto"/>
              <w:right w:val="single" w:sz="4" w:space="0" w:color="auto"/>
            </w:tcBorders>
            <w:hideMark/>
          </w:tcPr>
          <w:p w:rsidR="0060350B" w:rsidRPr="00BA0FDD" w:rsidRDefault="0060350B" w:rsidP="00D04D9C">
            <w:pPr>
              <w:jc w:val="center"/>
              <w:rPr>
                <w:rFonts w:ascii="Simplified Arabic" w:hAnsi="Simplified Arabic" w:cs="Simplified Arabic"/>
                <w:sz w:val="24"/>
                <w:szCs w:val="24"/>
                <w:lang w:bidi="ar-IQ"/>
              </w:rPr>
            </w:pPr>
            <w:r w:rsidRPr="00BA0FDD">
              <w:rPr>
                <w:rFonts w:ascii="Simplified Arabic" w:hAnsi="Simplified Arabic" w:cs="Simplified Arabic"/>
                <w:sz w:val="24"/>
                <w:szCs w:val="24"/>
                <w:rtl/>
                <w:lang w:bidi="ar-IQ"/>
              </w:rPr>
              <w:t>1,30د</w:t>
            </w:r>
          </w:p>
        </w:tc>
        <w:tc>
          <w:tcPr>
            <w:tcW w:w="826" w:type="dxa"/>
            <w:tcBorders>
              <w:top w:val="single" w:sz="4" w:space="0" w:color="000000" w:themeColor="text1"/>
              <w:left w:val="single" w:sz="4" w:space="0" w:color="auto"/>
              <w:bottom w:val="single" w:sz="4" w:space="0" w:color="auto"/>
              <w:right w:val="single" w:sz="4" w:space="0" w:color="auto"/>
            </w:tcBorders>
            <w:hideMark/>
          </w:tcPr>
          <w:p w:rsidR="0060350B" w:rsidRPr="00BA0FDD" w:rsidRDefault="0060350B" w:rsidP="00D04D9C">
            <w:pPr>
              <w:jc w:val="center"/>
              <w:rPr>
                <w:rFonts w:ascii="Simplified Arabic" w:hAnsi="Simplified Arabic" w:cs="Simplified Arabic"/>
                <w:sz w:val="24"/>
                <w:szCs w:val="24"/>
                <w:lang w:bidi="ar-IQ"/>
              </w:rPr>
            </w:pPr>
            <w:r w:rsidRPr="00BA0FDD">
              <w:rPr>
                <w:rFonts w:ascii="Simplified Arabic" w:hAnsi="Simplified Arabic" w:cs="Simplified Arabic"/>
                <w:sz w:val="24"/>
                <w:szCs w:val="24"/>
                <w:rtl/>
                <w:lang w:bidi="ar-IQ"/>
              </w:rPr>
              <w:t>3د</w:t>
            </w:r>
          </w:p>
        </w:tc>
        <w:tc>
          <w:tcPr>
            <w:tcW w:w="881" w:type="dxa"/>
            <w:tcBorders>
              <w:top w:val="single" w:sz="4" w:space="0" w:color="000000" w:themeColor="text1"/>
              <w:left w:val="single" w:sz="4" w:space="0" w:color="auto"/>
              <w:bottom w:val="single" w:sz="4" w:space="0" w:color="auto"/>
              <w:right w:val="single" w:sz="4" w:space="0" w:color="000000" w:themeColor="text1"/>
            </w:tcBorders>
            <w:hideMark/>
          </w:tcPr>
          <w:p w:rsidR="0060350B" w:rsidRPr="00BA0FDD" w:rsidRDefault="0060350B" w:rsidP="00D04D9C">
            <w:pPr>
              <w:jc w:val="center"/>
              <w:rPr>
                <w:rFonts w:ascii="Simplified Arabic" w:hAnsi="Simplified Arabic" w:cs="Simplified Arabic"/>
                <w:sz w:val="24"/>
                <w:szCs w:val="24"/>
                <w:lang w:bidi="ar-IQ"/>
              </w:rPr>
            </w:pPr>
            <w:r w:rsidRPr="00BA0FDD">
              <w:rPr>
                <w:rFonts w:ascii="Simplified Arabic" w:hAnsi="Simplified Arabic" w:cs="Simplified Arabic"/>
                <w:sz w:val="24"/>
                <w:szCs w:val="24"/>
                <w:rtl/>
                <w:lang w:bidi="ar-IQ"/>
              </w:rPr>
              <w:t>3,12د</w:t>
            </w:r>
          </w:p>
        </w:tc>
        <w:tc>
          <w:tcPr>
            <w:tcW w:w="9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350B" w:rsidRPr="00BA0FDD" w:rsidRDefault="0060350B" w:rsidP="00D04D9C">
            <w:pPr>
              <w:jc w:val="center"/>
              <w:rPr>
                <w:rFonts w:ascii="Simplified Arabic" w:hAnsi="Simplified Arabic" w:cs="Simplified Arabic"/>
                <w:sz w:val="24"/>
                <w:szCs w:val="24"/>
                <w:lang w:bidi="ar-IQ"/>
              </w:rPr>
            </w:pPr>
            <w:r w:rsidRPr="00BA0FDD">
              <w:rPr>
                <w:rFonts w:ascii="Simplified Arabic" w:hAnsi="Simplified Arabic" w:cs="Simplified Arabic"/>
                <w:sz w:val="24"/>
                <w:szCs w:val="24"/>
                <w:rtl/>
                <w:lang w:bidi="ar-IQ"/>
              </w:rPr>
              <w:t>6,12د</w:t>
            </w:r>
          </w:p>
        </w:tc>
      </w:tr>
      <w:tr w:rsidR="0060350B" w:rsidRPr="00BA0FDD" w:rsidTr="00F472A9">
        <w:trPr>
          <w:trHeight w:val="201"/>
          <w:jc w:val="center"/>
        </w:trPr>
        <w:tc>
          <w:tcPr>
            <w:tcW w:w="4596" w:type="dxa"/>
            <w:gridSpan w:val="2"/>
            <w:tcBorders>
              <w:top w:val="single" w:sz="4" w:space="0" w:color="auto"/>
              <w:left w:val="single" w:sz="4" w:space="0" w:color="000000" w:themeColor="text1"/>
              <w:bottom w:val="single" w:sz="4" w:space="0" w:color="auto"/>
              <w:right w:val="single" w:sz="4" w:space="0" w:color="000000" w:themeColor="text1"/>
            </w:tcBorders>
            <w:hideMark/>
          </w:tcPr>
          <w:p w:rsidR="0060350B" w:rsidRPr="00BA0FDD" w:rsidRDefault="0060350B" w:rsidP="00765488">
            <w:pPr>
              <w:jc w:val="both"/>
              <w:rPr>
                <w:rFonts w:ascii="Simplified Arabic" w:hAnsi="Simplified Arabic" w:cs="Simplified Arabic"/>
                <w:sz w:val="24"/>
                <w:szCs w:val="24"/>
                <w:lang w:bidi="ar-IQ"/>
              </w:rPr>
            </w:pPr>
            <w:r w:rsidRPr="00D04D9C">
              <w:rPr>
                <w:rFonts w:ascii="Simplified Arabic" w:hAnsi="Simplified Arabic" w:cs="Simplified Arabic"/>
                <w:sz w:val="18"/>
                <w:szCs w:val="18"/>
                <w:rtl/>
                <w:lang w:bidi="ar-IQ"/>
              </w:rPr>
              <w:t xml:space="preserve">تمرين بتردد الخطوات السريع فوق شريط متحرك (15 </w:t>
            </w:r>
            <w:proofErr w:type="spellStart"/>
            <w:r w:rsidRPr="00D04D9C">
              <w:rPr>
                <w:rFonts w:ascii="Simplified Arabic" w:hAnsi="Simplified Arabic" w:cs="Simplified Arabic"/>
                <w:sz w:val="18"/>
                <w:szCs w:val="18"/>
                <w:rtl/>
                <w:lang w:bidi="ar-IQ"/>
              </w:rPr>
              <w:t>ثا</w:t>
            </w:r>
            <w:proofErr w:type="spellEnd"/>
            <w:r w:rsidRPr="00D04D9C">
              <w:rPr>
                <w:rFonts w:ascii="Simplified Arabic" w:hAnsi="Simplified Arabic" w:cs="Simplified Arabic"/>
                <w:sz w:val="18"/>
                <w:szCs w:val="18"/>
                <w:rtl/>
                <w:lang w:bidi="ar-IQ"/>
              </w:rPr>
              <w:t xml:space="preserve"> ) متدرج السرعة</w:t>
            </w:r>
            <w:r w:rsidRPr="00BA0FDD">
              <w:rPr>
                <w:rFonts w:ascii="Simplified Arabic" w:hAnsi="Simplified Arabic" w:cs="Simplified Arabic"/>
                <w:sz w:val="24"/>
                <w:szCs w:val="24"/>
                <w:rtl/>
                <w:lang w:bidi="ar-IQ"/>
              </w:rPr>
              <w:t xml:space="preserve"> .</w:t>
            </w:r>
          </w:p>
        </w:tc>
        <w:tc>
          <w:tcPr>
            <w:tcW w:w="635" w:type="dxa"/>
            <w:tcBorders>
              <w:top w:val="single" w:sz="4" w:space="0" w:color="auto"/>
              <w:left w:val="single" w:sz="4" w:space="0" w:color="000000" w:themeColor="text1"/>
              <w:bottom w:val="single" w:sz="4" w:space="0" w:color="auto"/>
              <w:right w:val="single" w:sz="4" w:space="0" w:color="000000" w:themeColor="text1"/>
            </w:tcBorders>
            <w:hideMark/>
          </w:tcPr>
          <w:p w:rsidR="0060350B" w:rsidRPr="00BA0FDD" w:rsidRDefault="0060350B" w:rsidP="00D04D9C">
            <w:pPr>
              <w:jc w:val="center"/>
              <w:rPr>
                <w:rFonts w:ascii="Simplified Arabic" w:hAnsi="Simplified Arabic" w:cs="Simplified Arabic"/>
                <w:sz w:val="24"/>
                <w:szCs w:val="24"/>
                <w:lang w:bidi="ar-IQ"/>
              </w:rPr>
            </w:pPr>
            <w:r w:rsidRPr="00BA0FDD">
              <w:rPr>
                <w:rFonts w:ascii="Simplified Arabic" w:hAnsi="Simplified Arabic" w:cs="Simplified Arabic"/>
                <w:sz w:val="24"/>
                <w:szCs w:val="24"/>
                <w:rtl/>
                <w:lang w:bidi="ar-IQ"/>
              </w:rPr>
              <w:t>/</w:t>
            </w:r>
          </w:p>
        </w:tc>
        <w:tc>
          <w:tcPr>
            <w:tcW w:w="682" w:type="dxa"/>
            <w:gridSpan w:val="2"/>
            <w:tcBorders>
              <w:top w:val="single" w:sz="4" w:space="0" w:color="auto"/>
              <w:left w:val="single" w:sz="4" w:space="0" w:color="000000" w:themeColor="text1"/>
              <w:bottom w:val="single" w:sz="4" w:space="0" w:color="auto"/>
              <w:right w:val="single" w:sz="4" w:space="0" w:color="auto"/>
            </w:tcBorders>
            <w:hideMark/>
          </w:tcPr>
          <w:p w:rsidR="0060350B" w:rsidRPr="00BA0FDD" w:rsidRDefault="0060350B" w:rsidP="00D04D9C">
            <w:pPr>
              <w:jc w:val="center"/>
              <w:rPr>
                <w:rFonts w:ascii="Simplified Arabic" w:hAnsi="Simplified Arabic" w:cs="Simplified Arabic"/>
                <w:sz w:val="24"/>
                <w:szCs w:val="24"/>
                <w:lang w:bidi="ar-IQ"/>
              </w:rPr>
            </w:pPr>
            <w:r w:rsidRPr="00BA0FDD">
              <w:rPr>
                <w:rFonts w:ascii="Simplified Arabic" w:hAnsi="Simplified Arabic" w:cs="Simplified Arabic"/>
                <w:sz w:val="24"/>
                <w:szCs w:val="24"/>
                <w:rtl/>
                <w:lang w:bidi="ar-IQ"/>
              </w:rPr>
              <w:t>4</w:t>
            </w:r>
          </w:p>
        </w:tc>
        <w:tc>
          <w:tcPr>
            <w:tcW w:w="885" w:type="dxa"/>
            <w:tcBorders>
              <w:top w:val="single" w:sz="4" w:space="0" w:color="auto"/>
              <w:left w:val="single" w:sz="4" w:space="0" w:color="000000" w:themeColor="text1"/>
              <w:bottom w:val="single" w:sz="4" w:space="0" w:color="auto"/>
              <w:right w:val="single" w:sz="4" w:space="0" w:color="auto"/>
            </w:tcBorders>
            <w:hideMark/>
          </w:tcPr>
          <w:p w:rsidR="0060350B" w:rsidRPr="00BA0FDD" w:rsidRDefault="0060350B" w:rsidP="00D04D9C">
            <w:pPr>
              <w:jc w:val="center"/>
              <w:rPr>
                <w:rFonts w:ascii="Simplified Arabic" w:hAnsi="Simplified Arabic" w:cs="Simplified Arabic"/>
                <w:sz w:val="24"/>
                <w:szCs w:val="24"/>
                <w:lang w:bidi="ar-IQ"/>
              </w:rPr>
            </w:pPr>
            <w:r w:rsidRPr="00BA0FDD">
              <w:rPr>
                <w:rFonts w:ascii="Simplified Arabic" w:hAnsi="Simplified Arabic" w:cs="Simplified Arabic"/>
                <w:sz w:val="24"/>
                <w:szCs w:val="24"/>
                <w:rtl/>
                <w:lang w:bidi="ar-IQ"/>
              </w:rPr>
              <w:t>1,30د</w:t>
            </w:r>
          </w:p>
        </w:tc>
        <w:tc>
          <w:tcPr>
            <w:tcW w:w="826" w:type="dxa"/>
            <w:tcBorders>
              <w:top w:val="single" w:sz="4" w:space="0" w:color="auto"/>
              <w:left w:val="single" w:sz="4" w:space="0" w:color="auto"/>
              <w:bottom w:val="single" w:sz="4" w:space="0" w:color="auto"/>
              <w:right w:val="single" w:sz="4" w:space="0" w:color="auto"/>
            </w:tcBorders>
            <w:hideMark/>
          </w:tcPr>
          <w:p w:rsidR="0060350B" w:rsidRPr="00BA0FDD" w:rsidRDefault="0060350B" w:rsidP="00D04D9C">
            <w:pPr>
              <w:jc w:val="center"/>
              <w:rPr>
                <w:rFonts w:ascii="Simplified Arabic" w:hAnsi="Simplified Arabic" w:cs="Simplified Arabic"/>
                <w:sz w:val="24"/>
                <w:szCs w:val="24"/>
                <w:lang w:bidi="ar-IQ"/>
              </w:rPr>
            </w:pPr>
            <w:r w:rsidRPr="00BA0FDD">
              <w:rPr>
                <w:rFonts w:ascii="Simplified Arabic" w:hAnsi="Simplified Arabic" w:cs="Simplified Arabic"/>
                <w:sz w:val="24"/>
                <w:szCs w:val="24"/>
                <w:rtl/>
                <w:lang w:bidi="ar-IQ"/>
              </w:rPr>
              <w:t>3د</w:t>
            </w:r>
          </w:p>
        </w:tc>
        <w:tc>
          <w:tcPr>
            <w:tcW w:w="881" w:type="dxa"/>
            <w:tcBorders>
              <w:top w:val="single" w:sz="4" w:space="0" w:color="auto"/>
              <w:left w:val="single" w:sz="4" w:space="0" w:color="auto"/>
              <w:bottom w:val="single" w:sz="4" w:space="0" w:color="auto"/>
              <w:right w:val="single" w:sz="4" w:space="0" w:color="000000" w:themeColor="text1"/>
            </w:tcBorders>
            <w:hideMark/>
          </w:tcPr>
          <w:p w:rsidR="0060350B" w:rsidRPr="00BA0FDD" w:rsidRDefault="0060350B" w:rsidP="00D04D9C">
            <w:pPr>
              <w:jc w:val="center"/>
              <w:rPr>
                <w:rFonts w:ascii="Simplified Arabic" w:hAnsi="Simplified Arabic" w:cs="Simplified Arabic"/>
                <w:sz w:val="24"/>
                <w:szCs w:val="24"/>
                <w:lang w:bidi="ar-IQ"/>
              </w:rPr>
            </w:pPr>
            <w:r w:rsidRPr="00BA0FDD">
              <w:rPr>
                <w:rFonts w:ascii="Simplified Arabic" w:hAnsi="Simplified Arabic" w:cs="Simplified Arabic"/>
                <w:sz w:val="24"/>
                <w:szCs w:val="24"/>
                <w:rtl/>
                <w:lang w:bidi="ar-IQ"/>
              </w:rPr>
              <w:t>3,12د</w:t>
            </w:r>
          </w:p>
        </w:tc>
        <w:tc>
          <w:tcPr>
            <w:tcW w:w="940" w:type="dxa"/>
            <w:tcBorders>
              <w:top w:val="single" w:sz="4" w:space="0" w:color="auto"/>
              <w:left w:val="single" w:sz="4" w:space="0" w:color="000000" w:themeColor="text1"/>
              <w:bottom w:val="single" w:sz="4" w:space="0" w:color="auto"/>
              <w:right w:val="single" w:sz="4" w:space="0" w:color="000000" w:themeColor="text1"/>
            </w:tcBorders>
            <w:hideMark/>
          </w:tcPr>
          <w:p w:rsidR="0060350B" w:rsidRPr="00BA0FDD" w:rsidRDefault="0060350B" w:rsidP="00D04D9C">
            <w:pPr>
              <w:jc w:val="center"/>
              <w:rPr>
                <w:rFonts w:ascii="Simplified Arabic" w:hAnsi="Simplified Arabic" w:cs="Simplified Arabic"/>
                <w:sz w:val="24"/>
                <w:szCs w:val="24"/>
                <w:lang w:bidi="ar-IQ"/>
              </w:rPr>
            </w:pPr>
            <w:r w:rsidRPr="00BA0FDD">
              <w:rPr>
                <w:rFonts w:ascii="Simplified Arabic" w:hAnsi="Simplified Arabic" w:cs="Simplified Arabic"/>
                <w:sz w:val="24"/>
                <w:szCs w:val="24"/>
                <w:rtl/>
                <w:lang w:bidi="ar-IQ"/>
              </w:rPr>
              <w:t>6,12د</w:t>
            </w:r>
          </w:p>
        </w:tc>
      </w:tr>
      <w:tr w:rsidR="0060350B" w:rsidRPr="00BA0FDD" w:rsidTr="00F472A9">
        <w:trPr>
          <w:trHeight w:val="201"/>
          <w:jc w:val="center"/>
        </w:trPr>
        <w:tc>
          <w:tcPr>
            <w:tcW w:w="4596" w:type="dxa"/>
            <w:gridSpan w:val="2"/>
            <w:tcBorders>
              <w:top w:val="single" w:sz="4" w:space="0" w:color="auto"/>
              <w:left w:val="single" w:sz="4" w:space="0" w:color="000000" w:themeColor="text1"/>
              <w:bottom w:val="single" w:sz="4" w:space="0" w:color="auto"/>
              <w:right w:val="single" w:sz="4" w:space="0" w:color="000000" w:themeColor="text1"/>
            </w:tcBorders>
            <w:hideMark/>
          </w:tcPr>
          <w:p w:rsidR="0060350B" w:rsidRPr="00BA0FDD" w:rsidRDefault="0060350B" w:rsidP="00765488">
            <w:pPr>
              <w:jc w:val="both"/>
              <w:rPr>
                <w:rFonts w:ascii="Simplified Arabic" w:hAnsi="Simplified Arabic" w:cs="Simplified Arabic"/>
                <w:sz w:val="24"/>
                <w:szCs w:val="24"/>
                <w:lang w:bidi="ar-IQ"/>
              </w:rPr>
            </w:pPr>
            <w:r w:rsidRPr="00BA0FDD">
              <w:rPr>
                <w:rFonts w:ascii="Simplified Arabic" w:hAnsi="Simplified Arabic" w:cs="Simplified Arabic"/>
                <w:sz w:val="24"/>
                <w:szCs w:val="24"/>
                <w:rtl/>
                <w:lang w:bidi="ar-IQ"/>
              </w:rPr>
              <w:t>الوثب الطويل من الثبات</w:t>
            </w:r>
          </w:p>
        </w:tc>
        <w:tc>
          <w:tcPr>
            <w:tcW w:w="635" w:type="dxa"/>
            <w:tcBorders>
              <w:top w:val="single" w:sz="4" w:space="0" w:color="auto"/>
              <w:left w:val="single" w:sz="4" w:space="0" w:color="000000" w:themeColor="text1"/>
              <w:bottom w:val="single" w:sz="4" w:space="0" w:color="auto"/>
              <w:right w:val="single" w:sz="4" w:space="0" w:color="000000" w:themeColor="text1"/>
            </w:tcBorders>
          </w:tcPr>
          <w:p w:rsidR="0060350B" w:rsidRPr="00BA0FDD" w:rsidRDefault="0060350B" w:rsidP="00D04D9C">
            <w:pPr>
              <w:jc w:val="center"/>
              <w:rPr>
                <w:rFonts w:ascii="Simplified Arabic" w:hAnsi="Simplified Arabic" w:cs="Simplified Arabic"/>
                <w:sz w:val="24"/>
                <w:szCs w:val="24"/>
                <w:lang w:bidi="ar-IQ"/>
              </w:rPr>
            </w:pPr>
            <w:r w:rsidRPr="00BA0FDD">
              <w:rPr>
                <w:rFonts w:ascii="Simplified Arabic" w:hAnsi="Simplified Arabic" w:cs="Simplified Arabic"/>
                <w:sz w:val="24"/>
                <w:szCs w:val="24"/>
                <w:rtl/>
                <w:lang w:bidi="ar-IQ"/>
              </w:rPr>
              <w:t>90</w:t>
            </w:r>
          </w:p>
        </w:tc>
        <w:tc>
          <w:tcPr>
            <w:tcW w:w="682" w:type="dxa"/>
            <w:gridSpan w:val="2"/>
            <w:tcBorders>
              <w:top w:val="single" w:sz="4" w:space="0" w:color="auto"/>
              <w:left w:val="single" w:sz="4" w:space="0" w:color="000000" w:themeColor="text1"/>
              <w:bottom w:val="single" w:sz="4" w:space="0" w:color="auto"/>
              <w:right w:val="single" w:sz="4" w:space="0" w:color="auto"/>
            </w:tcBorders>
          </w:tcPr>
          <w:p w:rsidR="0060350B" w:rsidRPr="00BA0FDD" w:rsidRDefault="0060350B" w:rsidP="00D04D9C">
            <w:pPr>
              <w:jc w:val="center"/>
              <w:rPr>
                <w:rFonts w:ascii="Simplified Arabic" w:hAnsi="Simplified Arabic" w:cs="Simplified Arabic"/>
                <w:sz w:val="24"/>
                <w:szCs w:val="24"/>
                <w:lang w:bidi="ar-IQ"/>
              </w:rPr>
            </w:pPr>
            <w:r w:rsidRPr="00BA0FDD">
              <w:rPr>
                <w:rFonts w:ascii="Simplified Arabic" w:hAnsi="Simplified Arabic" w:cs="Simplified Arabic"/>
                <w:sz w:val="24"/>
                <w:szCs w:val="24"/>
                <w:rtl/>
                <w:lang w:bidi="ar-IQ"/>
              </w:rPr>
              <w:t>4</w:t>
            </w:r>
          </w:p>
        </w:tc>
        <w:tc>
          <w:tcPr>
            <w:tcW w:w="885" w:type="dxa"/>
            <w:tcBorders>
              <w:top w:val="single" w:sz="4" w:space="0" w:color="auto"/>
              <w:left w:val="single" w:sz="4" w:space="0" w:color="000000" w:themeColor="text1"/>
              <w:bottom w:val="single" w:sz="4" w:space="0" w:color="auto"/>
              <w:right w:val="single" w:sz="4" w:space="0" w:color="auto"/>
            </w:tcBorders>
          </w:tcPr>
          <w:p w:rsidR="0060350B" w:rsidRPr="00BA0FDD" w:rsidRDefault="0060350B" w:rsidP="00D04D9C">
            <w:pPr>
              <w:jc w:val="center"/>
              <w:rPr>
                <w:rFonts w:ascii="Simplified Arabic" w:hAnsi="Simplified Arabic" w:cs="Simplified Arabic"/>
                <w:sz w:val="24"/>
                <w:szCs w:val="24"/>
                <w:lang w:bidi="ar-IQ"/>
              </w:rPr>
            </w:pPr>
            <w:r w:rsidRPr="00BA0FDD">
              <w:rPr>
                <w:rFonts w:ascii="Simplified Arabic" w:hAnsi="Simplified Arabic" w:cs="Simplified Arabic"/>
                <w:sz w:val="24"/>
                <w:szCs w:val="24"/>
                <w:rtl/>
                <w:lang w:bidi="ar-IQ"/>
              </w:rPr>
              <w:t>ا:6</w:t>
            </w:r>
          </w:p>
        </w:tc>
        <w:tc>
          <w:tcPr>
            <w:tcW w:w="826" w:type="dxa"/>
            <w:tcBorders>
              <w:top w:val="single" w:sz="4" w:space="0" w:color="auto"/>
              <w:left w:val="single" w:sz="4" w:space="0" w:color="auto"/>
              <w:bottom w:val="single" w:sz="4" w:space="0" w:color="auto"/>
              <w:right w:val="single" w:sz="4" w:space="0" w:color="auto"/>
            </w:tcBorders>
          </w:tcPr>
          <w:p w:rsidR="0060350B" w:rsidRPr="00BA0FDD" w:rsidRDefault="0060350B" w:rsidP="00D04D9C">
            <w:pPr>
              <w:jc w:val="center"/>
              <w:rPr>
                <w:rFonts w:ascii="Simplified Arabic" w:hAnsi="Simplified Arabic" w:cs="Simplified Arabic"/>
                <w:sz w:val="24"/>
                <w:szCs w:val="24"/>
                <w:lang w:bidi="ar-IQ"/>
              </w:rPr>
            </w:pPr>
            <w:r w:rsidRPr="00BA0FDD">
              <w:rPr>
                <w:rFonts w:ascii="Simplified Arabic" w:hAnsi="Simplified Arabic" w:cs="Simplified Arabic"/>
                <w:sz w:val="24"/>
                <w:szCs w:val="24"/>
                <w:rtl/>
                <w:lang w:bidi="ar-IQ"/>
              </w:rPr>
              <w:t>18:1</w:t>
            </w:r>
          </w:p>
        </w:tc>
        <w:tc>
          <w:tcPr>
            <w:tcW w:w="881" w:type="dxa"/>
            <w:tcBorders>
              <w:top w:val="single" w:sz="4" w:space="0" w:color="auto"/>
              <w:left w:val="single" w:sz="4" w:space="0" w:color="auto"/>
              <w:bottom w:val="single" w:sz="4" w:space="0" w:color="auto"/>
              <w:right w:val="single" w:sz="4" w:space="0" w:color="000000" w:themeColor="text1"/>
            </w:tcBorders>
          </w:tcPr>
          <w:p w:rsidR="0060350B" w:rsidRPr="00BA0FDD" w:rsidRDefault="0060350B" w:rsidP="00D04D9C">
            <w:pPr>
              <w:jc w:val="center"/>
              <w:rPr>
                <w:rFonts w:ascii="Simplified Arabic" w:hAnsi="Simplified Arabic" w:cs="Simplified Arabic"/>
                <w:sz w:val="24"/>
                <w:szCs w:val="24"/>
                <w:lang w:bidi="ar-IQ"/>
              </w:rPr>
            </w:pPr>
            <w:r w:rsidRPr="00BA0FDD">
              <w:rPr>
                <w:rFonts w:ascii="Simplified Arabic" w:hAnsi="Simplified Arabic" w:cs="Simplified Arabic"/>
                <w:sz w:val="24"/>
                <w:szCs w:val="24"/>
                <w:rtl/>
                <w:lang w:bidi="ar-IQ"/>
              </w:rPr>
              <w:t>1,50د</w:t>
            </w:r>
          </w:p>
        </w:tc>
        <w:tc>
          <w:tcPr>
            <w:tcW w:w="940" w:type="dxa"/>
            <w:tcBorders>
              <w:top w:val="single" w:sz="4" w:space="0" w:color="auto"/>
              <w:left w:val="single" w:sz="4" w:space="0" w:color="000000" w:themeColor="text1"/>
              <w:bottom w:val="single" w:sz="4" w:space="0" w:color="auto"/>
              <w:right w:val="single" w:sz="4" w:space="0" w:color="000000" w:themeColor="text1"/>
            </w:tcBorders>
            <w:hideMark/>
          </w:tcPr>
          <w:p w:rsidR="0060350B" w:rsidRPr="00BA0FDD" w:rsidRDefault="0060350B" w:rsidP="00D04D9C">
            <w:pPr>
              <w:jc w:val="center"/>
              <w:rPr>
                <w:rFonts w:ascii="Simplified Arabic" w:hAnsi="Simplified Arabic" w:cs="Simplified Arabic"/>
                <w:sz w:val="24"/>
                <w:szCs w:val="24"/>
                <w:lang w:bidi="ar-IQ"/>
              </w:rPr>
            </w:pPr>
            <w:r w:rsidRPr="00BA0FDD">
              <w:rPr>
                <w:rFonts w:ascii="Simplified Arabic" w:hAnsi="Simplified Arabic" w:cs="Simplified Arabic"/>
                <w:sz w:val="24"/>
                <w:szCs w:val="24"/>
                <w:rtl/>
                <w:lang w:bidi="ar-IQ"/>
              </w:rPr>
              <w:t>3,20د</w:t>
            </w:r>
          </w:p>
        </w:tc>
      </w:tr>
      <w:tr w:rsidR="0060350B" w:rsidRPr="00BA0FDD" w:rsidTr="00F472A9">
        <w:trPr>
          <w:trHeight w:val="201"/>
          <w:jc w:val="center"/>
        </w:trPr>
        <w:tc>
          <w:tcPr>
            <w:tcW w:w="4596" w:type="dxa"/>
            <w:gridSpan w:val="2"/>
            <w:tcBorders>
              <w:top w:val="single" w:sz="4" w:space="0" w:color="auto"/>
              <w:left w:val="single" w:sz="4" w:space="0" w:color="000000" w:themeColor="text1"/>
              <w:bottom w:val="single" w:sz="4" w:space="0" w:color="auto"/>
              <w:right w:val="single" w:sz="4" w:space="0" w:color="000000" w:themeColor="text1"/>
            </w:tcBorders>
          </w:tcPr>
          <w:p w:rsidR="0060350B" w:rsidRPr="00D04D9C" w:rsidRDefault="0060350B" w:rsidP="00765488">
            <w:pPr>
              <w:jc w:val="both"/>
              <w:rPr>
                <w:rFonts w:ascii="Simplified Arabic" w:hAnsi="Simplified Arabic" w:cs="Simplified Arabic"/>
                <w:sz w:val="20"/>
                <w:szCs w:val="20"/>
                <w:rtl/>
                <w:lang w:bidi="ar-IQ"/>
              </w:rPr>
            </w:pPr>
            <w:r w:rsidRPr="00D04D9C">
              <w:rPr>
                <w:rFonts w:ascii="Simplified Arabic" w:hAnsi="Simplified Arabic" w:cs="Simplified Arabic"/>
                <w:sz w:val="20"/>
                <w:szCs w:val="20"/>
                <w:rtl/>
                <w:lang w:bidi="ar-IQ"/>
              </w:rPr>
              <w:t xml:space="preserve">تثقيل الفخذين فقط دون الساقين بــ ( 1.5 كغم ) ركض مسافة 15م </w:t>
            </w:r>
          </w:p>
        </w:tc>
        <w:tc>
          <w:tcPr>
            <w:tcW w:w="635" w:type="dxa"/>
            <w:tcBorders>
              <w:top w:val="single" w:sz="4" w:space="0" w:color="auto"/>
              <w:left w:val="single" w:sz="4" w:space="0" w:color="000000" w:themeColor="text1"/>
              <w:bottom w:val="single" w:sz="4" w:space="0" w:color="auto"/>
              <w:right w:val="single" w:sz="4" w:space="0" w:color="000000" w:themeColor="text1"/>
            </w:tcBorders>
          </w:tcPr>
          <w:p w:rsidR="0060350B" w:rsidRPr="00BA0FDD" w:rsidRDefault="0060350B" w:rsidP="00D04D9C">
            <w:pPr>
              <w:jc w:val="center"/>
              <w:rPr>
                <w:rFonts w:ascii="Simplified Arabic" w:hAnsi="Simplified Arabic" w:cs="Simplified Arabic"/>
                <w:sz w:val="24"/>
                <w:szCs w:val="24"/>
                <w:lang w:bidi="ar-IQ"/>
              </w:rPr>
            </w:pPr>
            <w:r w:rsidRPr="00BA0FDD">
              <w:rPr>
                <w:rFonts w:ascii="Simplified Arabic" w:hAnsi="Simplified Arabic" w:cs="Simplified Arabic"/>
                <w:sz w:val="24"/>
                <w:szCs w:val="24"/>
                <w:rtl/>
                <w:lang w:bidi="ar-IQ"/>
              </w:rPr>
              <w:t>90</w:t>
            </w:r>
          </w:p>
        </w:tc>
        <w:tc>
          <w:tcPr>
            <w:tcW w:w="682" w:type="dxa"/>
            <w:gridSpan w:val="2"/>
            <w:tcBorders>
              <w:top w:val="single" w:sz="4" w:space="0" w:color="auto"/>
              <w:left w:val="single" w:sz="4" w:space="0" w:color="000000" w:themeColor="text1"/>
              <w:bottom w:val="single" w:sz="4" w:space="0" w:color="auto"/>
              <w:right w:val="single" w:sz="4" w:space="0" w:color="auto"/>
            </w:tcBorders>
          </w:tcPr>
          <w:p w:rsidR="0060350B" w:rsidRPr="00BA0FDD" w:rsidRDefault="0060350B" w:rsidP="00D04D9C">
            <w:pPr>
              <w:jc w:val="center"/>
              <w:rPr>
                <w:rFonts w:ascii="Simplified Arabic" w:hAnsi="Simplified Arabic" w:cs="Simplified Arabic"/>
                <w:sz w:val="24"/>
                <w:szCs w:val="24"/>
                <w:lang w:bidi="ar-IQ"/>
              </w:rPr>
            </w:pPr>
            <w:r w:rsidRPr="00BA0FDD">
              <w:rPr>
                <w:rFonts w:ascii="Simplified Arabic" w:hAnsi="Simplified Arabic" w:cs="Simplified Arabic"/>
                <w:sz w:val="24"/>
                <w:szCs w:val="24"/>
                <w:rtl/>
                <w:lang w:bidi="ar-IQ"/>
              </w:rPr>
              <w:t>4</w:t>
            </w:r>
          </w:p>
        </w:tc>
        <w:tc>
          <w:tcPr>
            <w:tcW w:w="885" w:type="dxa"/>
            <w:tcBorders>
              <w:top w:val="single" w:sz="4" w:space="0" w:color="auto"/>
              <w:left w:val="single" w:sz="4" w:space="0" w:color="000000" w:themeColor="text1"/>
              <w:bottom w:val="single" w:sz="4" w:space="0" w:color="auto"/>
              <w:right w:val="single" w:sz="4" w:space="0" w:color="auto"/>
            </w:tcBorders>
          </w:tcPr>
          <w:p w:rsidR="0060350B" w:rsidRPr="00BA0FDD" w:rsidRDefault="0060350B" w:rsidP="00D04D9C">
            <w:pPr>
              <w:jc w:val="center"/>
              <w:rPr>
                <w:rFonts w:ascii="Simplified Arabic" w:hAnsi="Simplified Arabic" w:cs="Simplified Arabic"/>
                <w:sz w:val="24"/>
                <w:szCs w:val="24"/>
                <w:lang w:bidi="ar-IQ"/>
              </w:rPr>
            </w:pPr>
            <w:r w:rsidRPr="00BA0FDD">
              <w:rPr>
                <w:rFonts w:ascii="Simplified Arabic" w:hAnsi="Simplified Arabic" w:cs="Simplified Arabic"/>
                <w:sz w:val="24"/>
                <w:szCs w:val="24"/>
                <w:rtl/>
                <w:lang w:bidi="ar-IQ"/>
              </w:rPr>
              <w:t>ا:6</w:t>
            </w:r>
          </w:p>
        </w:tc>
        <w:tc>
          <w:tcPr>
            <w:tcW w:w="826" w:type="dxa"/>
            <w:tcBorders>
              <w:top w:val="single" w:sz="4" w:space="0" w:color="auto"/>
              <w:left w:val="single" w:sz="4" w:space="0" w:color="auto"/>
              <w:bottom w:val="single" w:sz="4" w:space="0" w:color="auto"/>
              <w:right w:val="single" w:sz="4" w:space="0" w:color="auto"/>
            </w:tcBorders>
          </w:tcPr>
          <w:p w:rsidR="0060350B" w:rsidRPr="00BA0FDD" w:rsidRDefault="0060350B" w:rsidP="00D04D9C">
            <w:pPr>
              <w:jc w:val="center"/>
              <w:rPr>
                <w:rFonts w:ascii="Simplified Arabic" w:hAnsi="Simplified Arabic" w:cs="Simplified Arabic"/>
                <w:sz w:val="24"/>
                <w:szCs w:val="24"/>
                <w:lang w:bidi="ar-IQ"/>
              </w:rPr>
            </w:pPr>
            <w:r w:rsidRPr="00BA0FDD">
              <w:rPr>
                <w:rFonts w:ascii="Simplified Arabic" w:hAnsi="Simplified Arabic" w:cs="Simplified Arabic"/>
                <w:sz w:val="24"/>
                <w:szCs w:val="24"/>
                <w:rtl/>
                <w:lang w:bidi="ar-IQ"/>
              </w:rPr>
              <w:t>15:1</w:t>
            </w:r>
          </w:p>
        </w:tc>
        <w:tc>
          <w:tcPr>
            <w:tcW w:w="881" w:type="dxa"/>
            <w:tcBorders>
              <w:top w:val="single" w:sz="4" w:space="0" w:color="auto"/>
              <w:left w:val="single" w:sz="4" w:space="0" w:color="auto"/>
              <w:bottom w:val="single" w:sz="4" w:space="0" w:color="auto"/>
              <w:right w:val="single" w:sz="4" w:space="0" w:color="000000" w:themeColor="text1"/>
            </w:tcBorders>
          </w:tcPr>
          <w:p w:rsidR="0060350B" w:rsidRPr="00BA0FDD" w:rsidRDefault="0060350B" w:rsidP="00D04D9C">
            <w:pPr>
              <w:jc w:val="center"/>
              <w:rPr>
                <w:rFonts w:ascii="Simplified Arabic" w:hAnsi="Simplified Arabic" w:cs="Simplified Arabic"/>
                <w:sz w:val="24"/>
                <w:szCs w:val="24"/>
                <w:lang w:bidi="ar-IQ"/>
              </w:rPr>
            </w:pPr>
            <w:r w:rsidRPr="00BA0FDD">
              <w:rPr>
                <w:rFonts w:ascii="Simplified Arabic" w:hAnsi="Simplified Arabic" w:cs="Simplified Arabic"/>
                <w:sz w:val="24"/>
                <w:szCs w:val="24"/>
                <w:rtl/>
                <w:lang w:bidi="ar-IQ"/>
              </w:rPr>
              <w:t>4,24د</w:t>
            </w:r>
          </w:p>
        </w:tc>
        <w:tc>
          <w:tcPr>
            <w:tcW w:w="940" w:type="dxa"/>
            <w:tcBorders>
              <w:top w:val="single" w:sz="4" w:space="0" w:color="auto"/>
              <w:left w:val="single" w:sz="4" w:space="0" w:color="000000" w:themeColor="text1"/>
              <w:bottom w:val="single" w:sz="4" w:space="0" w:color="auto"/>
              <w:right w:val="single" w:sz="4" w:space="0" w:color="000000" w:themeColor="text1"/>
            </w:tcBorders>
          </w:tcPr>
          <w:p w:rsidR="0060350B" w:rsidRPr="00BA0FDD" w:rsidRDefault="0060350B" w:rsidP="00D04D9C">
            <w:pPr>
              <w:jc w:val="center"/>
              <w:rPr>
                <w:rFonts w:ascii="Simplified Arabic" w:hAnsi="Simplified Arabic" w:cs="Simplified Arabic"/>
                <w:sz w:val="24"/>
                <w:szCs w:val="24"/>
                <w:lang w:bidi="ar-IQ"/>
              </w:rPr>
            </w:pPr>
            <w:r w:rsidRPr="00BA0FDD">
              <w:rPr>
                <w:rFonts w:ascii="Simplified Arabic" w:hAnsi="Simplified Arabic" w:cs="Simplified Arabic"/>
                <w:sz w:val="24"/>
                <w:szCs w:val="24"/>
                <w:rtl/>
                <w:lang w:bidi="ar-IQ"/>
              </w:rPr>
              <w:t>7,24د</w:t>
            </w:r>
          </w:p>
        </w:tc>
      </w:tr>
      <w:tr w:rsidR="0060350B" w:rsidRPr="00BA0FDD" w:rsidTr="00F472A9">
        <w:trPr>
          <w:trHeight w:val="201"/>
          <w:jc w:val="center"/>
        </w:trPr>
        <w:tc>
          <w:tcPr>
            <w:tcW w:w="4596" w:type="dxa"/>
            <w:gridSpan w:val="2"/>
            <w:tcBorders>
              <w:top w:val="single" w:sz="4" w:space="0" w:color="auto"/>
              <w:left w:val="single" w:sz="4" w:space="0" w:color="000000" w:themeColor="text1"/>
              <w:bottom w:val="single" w:sz="4" w:space="0" w:color="auto"/>
              <w:right w:val="single" w:sz="4" w:space="0" w:color="000000" w:themeColor="text1"/>
            </w:tcBorders>
          </w:tcPr>
          <w:p w:rsidR="0060350B" w:rsidRPr="00BA0FDD" w:rsidRDefault="0060350B" w:rsidP="00765488">
            <w:pPr>
              <w:jc w:val="both"/>
              <w:rPr>
                <w:rFonts w:ascii="Simplified Arabic" w:hAnsi="Simplified Arabic" w:cs="Simplified Arabic"/>
                <w:sz w:val="24"/>
                <w:szCs w:val="24"/>
                <w:rtl/>
                <w:lang w:bidi="ar-IQ"/>
              </w:rPr>
            </w:pPr>
            <w:r w:rsidRPr="00BA0FDD">
              <w:rPr>
                <w:rFonts w:ascii="Simplified Arabic" w:hAnsi="Simplified Arabic" w:cs="Simplified Arabic"/>
                <w:sz w:val="24"/>
                <w:szCs w:val="24"/>
                <w:rtl/>
                <w:lang w:bidi="ar-IQ"/>
              </w:rPr>
              <w:t>رمي الكرة الطبية على الجدار بتعاقب اليدين لمدة (12ثا)</w:t>
            </w:r>
          </w:p>
        </w:tc>
        <w:tc>
          <w:tcPr>
            <w:tcW w:w="635" w:type="dxa"/>
            <w:tcBorders>
              <w:top w:val="single" w:sz="4" w:space="0" w:color="auto"/>
              <w:left w:val="single" w:sz="4" w:space="0" w:color="000000" w:themeColor="text1"/>
              <w:bottom w:val="single" w:sz="4" w:space="0" w:color="auto"/>
              <w:right w:val="single" w:sz="4" w:space="0" w:color="000000" w:themeColor="text1"/>
            </w:tcBorders>
          </w:tcPr>
          <w:p w:rsidR="0060350B" w:rsidRPr="00BA0FDD" w:rsidRDefault="0060350B" w:rsidP="00D04D9C">
            <w:pPr>
              <w:jc w:val="center"/>
              <w:rPr>
                <w:rFonts w:ascii="Simplified Arabic" w:hAnsi="Simplified Arabic" w:cs="Simplified Arabic"/>
                <w:sz w:val="24"/>
                <w:szCs w:val="24"/>
                <w:lang w:bidi="ar-IQ"/>
              </w:rPr>
            </w:pPr>
            <w:r w:rsidRPr="00BA0FDD">
              <w:rPr>
                <w:rFonts w:ascii="Simplified Arabic" w:hAnsi="Simplified Arabic" w:cs="Simplified Arabic"/>
                <w:sz w:val="24"/>
                <w:szCs w:val="24"/>
                <w:rtl/>
                <w:lang w:bidi="ar-IQ"/>
              </w:rPr>
              <w:t>90</w:t>
            </w:r>
          </w:p>
        </w:tc>
        <w:tc>
          <w:tcPr>
            <w:tcW w:w="682" w:type="dxa"/>
            <w:gridSpan w:val="2"/>
            <w:tcBorders>
              <w:top w:val="single" w:sz="4" w:space="0" w:color="auto"/>
              <w:left w:val="single" w:sz="4" w:space="0" w:color="000000" w:themeColor="text1"/>
              <w:bottom w:val="single" w:sz="4" w:space="0" w:color="auto"/>
              <w:right w:val="single" w:sz="4" w:space="0" w:color="auto"/>
            </w:tcBorders>
          </w:tcPr>
          <w:p w:rsidR="0060350B" w:rsidRPr="00BA0FDD" w:rsidRDefault="0060350B" w:rsidP="00D04D9C">
            <w:pPr>
              <w:jc w:val="center"/>
              <w:rPr>
                <w:rFonts w:ascii="Simplified Arabic" w:hAnsi="Simplified Arabic" w:cs="Simplified Arabic"/>
                <w:sz w:val="24"/>
                <w:szCs w:val="24"/>
                <w:lang w:bidi="ar-IQ"/>
              </w:rPr>
            </w:pPr>
            <w:r w:rsidRPr="00BA0FDD">
              <w:rPr>
                <w:rFonts w:ascii="Simplified Arabic" w:hAnsi="Simplified Arabic" w:cs="Simplified Arabic"/>
                <w:sz w:val="24"/>
                <w:szCs w:val="24"/>
                <w:rtl/>
                <w:lang w:bidi="ar-IQ"/>
              </w:rPr>
              <w:t>4</w:t>
            </w:r>
          </w:p>
        </w:tc>
        <w:tc>
          <w:tcPr>
            <w:tcW w:w="885" w:type="dxa"/>
            <w:tcBorders>
              <w:top w:val="single" w:sz="4" w:space="0" w:color="auto"/>
              <w:left w:val="single" w:sz="4" w:space="0" w:color="000000" w:themeColor="text1"/>
              <w:bottom w:val="single" w:sz="4" w:space="0" w:color="auto"/>
              <w:right w:val="single" w:sz="4" w:space="0" w:color="auto"/>
            </w:tcBorders>
          </w:tcPr>
          <w:p w:rsidR="0060350B" w:rsidRPr="00BA0FDD" w:rsidRDefault="0060350B" w:rsidP="00D04D9C">
            <w:pPr>
              <w:jc w:val="center"/>
              <w:rPr>
                <w:rFonts w:ascii="Simplified Arabic" w:hAnsi="Simplified Arabic" w:cs="Simplified Arabic"/>
                <w:sz w:val="24"/>
                <w:szCs w:val="24"/>
                <w:lang w:bidi="ar-IQ"/>
              </w:rPr>
            </w:pPr>
            <w:r w:rsidRPr="00BA0FDD">
              <w:rPr>
                <w:rFonts w:ascii="Simplified Arabic" w:hAnsi="Simplified Arabic" w:cs="Simplified Arabic"/>
                <w:sz w:val="24"/>
                <w:szCs w:val="24"/>
                <w:rtl/>
                <w:lang w:bidi="ar-IQ"/>
              </w:rPr>
              <w:t>ا:6</w:t>
            </w:r>
          </w:p>
        </w:tc>
        <w:tc>
          <w:tcPr>
            <w:tcW w:w="826" w:type="dxa"/>
            <w:tcBorders>
              <w:top w:val="single" w:sz="4" w:space="0" w:color="auto"/>
              <w:left w:val="single" w:sz="4" w:space="0" w:color="auto"/>
              <w:bottom w:val="single" w:sz="4" w:space="0" w:color="auto"/>
              <w:right w:val="single" w:sz="4" w:space="0" w:color="auto"/>
            </w:tcBorders>
          </w:tcPr>
          <w:p w:rsidR="0060350B" w:rsidRPr="00BA0FDD" w:rsidRDefault="0060350B" w:rsidP="00D04D9C">
            <w:pPr>
              <w:jc w:val="center"/>
              <w:rPr>
                <w:rFonts w:ascii="Simplified Arabic" w:hAnsi="Simplified Arabic" w:cs="Simplified Arabic"/>
                <w:sz w:val="24"/>
                <w:szCs w:val="24"/>
                <w:lang w:bidi="ar-IQ"/>
              </w:rPr>
            </w:pPr>
            <w:r w:rsidRPr="00BA0FDD">
              <w:rPr>
                <w:rFonts w:ascii="Simplified Arabic" w:hAnsi="Simplified Arabic" w:cs="Simplified Arabic"/>
                <w:sz w:val="24"/>
                <w:szCs w:val="24"/>
                <w:rtl/>
                <w:lang w:bidi="ar-IQ"/>
              </w:rPr>
              <w:t>15:1</w:t>
            </w:r>
          </w:p>
        </w:tc>
        <w:tc>
          <w:tcPr>
            <w:tcW w:w="881" w:type="dxa"/>
            <w:tcBorders>
              <w:top w:val="single" w:sz="4" w:space="0" w:color="auto"/>
              <w:left w:val="single" w:sz="4" w:space="0" w:color="auto"/>
              <w:bottom w:val="single" w:sz="4" w:space="0" w:color="auto"/>
              <w:right w:val="single" w:sz="4" w:space="0" w:color="000000" w:themeColor="text1"/>
            </w:tcBorders>
          </w:tcPr>
          <w:p w:rsidR="0060350B" w:rsidRPr="00BA0FDD" w:rsidRDefault="0060350B" w:rsidP="00D04D9C">
            <w:pPr>
              <w:jc w:val="center"/>
              <w:rPr>
                <w:rFonts w:ascii="Simplified Arabic" w:hAnsi="Simplified Arabic" w:cs="Simplified Arabic"/>
                <w:sz w:val="24"/>
                <w:szCs w:val="24"/>
                <w:lang w:bidi="ar-IQ"/>
              </w:rPr>
            </w:pPr>
            <w:r w:rsidRPr="00BA0FDD">
              <w:rPr>
                <w:rFonts w:ascii="Simplified Arabic" w:hAnsi="Simplified Arabic" w:cs="Simplified Arabic"/>
                <w:sz w:val="24"/>
                <w:szCs w:val="24"/>
                <w:rtl/>
                <w:lang w:bidi="ar-IQ"/>
              </w:rPr>
              <w:t>4,24د</w:t>
            </w:r>
          </w:p>
        </w:tc>
        <w:tc>
          <w:tcPr>
            <w:tcW w:w="940" w:type="dxa"/>
            <w:tcBorders>
              <w:top w:val="single" w:sz="4" w:space="0" w:color="auto"/>
              <w:left w:val="single" w:sz="4" w:space="0" w:color="000000" w:themeColor="text1"/>
              <w:bottom w:val="single" w:sz="4" w:space="0" w:color="auto"/>
              <w:right w:val="single" w:sz="4" w:space="0" w:color="000000" w:themeColor="text1"/>
            </w:tcBorders>
          </w:tcPr>
          <w:p w:rsidR="0060350B" w:rsidRPr="00BA0FDD" w:rsidRDefault="0060350B" w:rsidP="00D04D9C">
            <w:pPr>
              <w:jc w:val="center"/>
              <w:rPr>
                <w:rFonts w:ascii="Simplified Arabic" w:hAnsi="Simplified Arabic" w:cs="Simplified Arabic"/>
                <w:sz w:val="24"/>
                <w:szCs w:val="24"/>
                <w:lang w:bidi="ar-IQ"/>
              </w:rPr>
            </w:pPr>
            <w:r w:rsidRPr="00BA0FDD">
              <w:rPr>
                <w:rFonts w:ascii="Simplified Arabic" w:hAnsi="Simplified Arabic" w:cs="Simplified Arabic"/>
                <w:sz w:val="24"/>
                <w:szCs w:val="24"/>
                <w:rtl/>
                <w:lang w:bidi="ar-IQ"/>
              </w:rPr>
              <w:t>7,24د</w:t>
            </w:r>
          </w:p>
        </w:tc>
      </w:tr>
      <w:tr w:rsidR="0060350B" w:rsidRPr="00BA0FDD" w:rsidTr="00F472A9">
        <w:trPr>
          <w:trHeight w:val="201"/>
          <w:jc w:val="center"/>
        </w:trPr>
        <w:tc>
          <w:tcPr>
            <w:tcW w:w="4596" w:type="dxa"/>
            <w:gridSpan w:val="2"/>
            <w:tcBorders>
              <w:top w:val="single" w:sz="4" w:space="0" w:color="auto"/>
              <w:left w:val="single" w:sz="4" w:space="0" w:color="000000" w:themeColor="text1"/>
              <w:bottom w:val="single" w:sz="4" w:space="0" w:color="auto"/>
              <w:right w:val="single" w:sz="4" w:space="0" w:color="000000" w:themeColor="text1"/>
            </w:tcBorders>
          </w:tcPr>
          <w:p w:rsidR="0060350B" w:rsidRPr="00BA0FDD" w:rsidRDefault="0060350B" w:rsidP="00765488">
            <w:pPr>
              <w:jc w:val="both"/>
              <w:rPr>
                <w:rFonts w:ascii="Simplified Arabic" w:hAnsi="Simplified Arabic" w:cs="Simplified Arabic"/>
                <w:sz w:val="24"/>
                <w:szCs w:val="24"/>
                <w:rtl/>
                <w:lang w:bidi="ar-IQ"/>
              </w:rPr>
            </w:pPr>
            <w:r w:rsidRPr="00BA0FDD">
              <w:rPr>
                <w:rFonts w:ascii="Simplified Arabic" w:hAnsi="Simplified Arabic" w:cs="Simplified Arabic"/>
                <w:sz w:val="24"/>
                <w:szCs w:val="24"/>
                <w:rtl/>
                <w:lang w:bidi="ar-IQ"/>
              </w:rPr>
              <w:t>حجل (15م) لكل رجل</w:t>
            </w:r>
          </w:p>
        </w:tc>
        <w:tc>
          <w:tcPr>
            <w:tcW w:w="635" w:type="dxa"/>
            <w:tcBorders>
              <w:top w:val="single" w:sz="4" w:space="0" w:color="auto"/>
              <w:left w:val="single" w:sz="4" w:space="0" w:color="000000" w:themeColor="text1"/>
              <w:bottom w:val="single" w:sz="4" w:space="0" w:color="auto"/>
              <w:right w:val="single" w:sz="4" w:space="0" w:color="000000" w:themeColor="text1"/>
            </w:tcBorders>
          </w:tcPr>
          <w:p w:rsidR="0060350B" w:rsidRPr="00BA0FDD" w:rsidRDefault="0060350B" w:rsidP="00D04D9C">
            <w:pPr>
              <w:jc w:val="center"/>
              <w:rPr>
                <w:rFonts w:ascii="Simplified Arabic" w:hAnsi="Simplified Arabic" w:cs="Simplified Arabic"/>
                <w:sz w:val="24"/>
                <w:szCs w:val="24"/>
                <w:lang w:bidi="ar-IQ"/>
              </w:rPr>
            </w:pPr>
            <w:r w:rsidRPr="00BA0FDD">
              <w:rPr>
                <w:rFonts w:ascii="Simplified Arabic" w:hAnsi="Simplified Arabic" w:cs="Simplified Arabic"/>
                <w:sz w:val="24"/>
                <w:szCs w:val="24"/>
                <w:rtl/>
                <w:lang w:bidi="ar-IQ"/>
              </w:rPr>
              <w:t>90</w:t>
            </w:r>
          </w:p>
        </w:tc>
        <w:tc>
          <w:tcPr>
            <w:tcW w:w="682" w:type="dxa"/>
            <w:gridSpan w:val="2"/>
            <w:tcBorders>
              <w:top w:val="single" w:sz="4" w:space="0" w:color="auto"/>
              <w:left w:val="single" w:sz="4" w:space="0" w:color="000000" w:themeColor="text1"/>
              <w:bottom w:val="single" w:sz="4" w:space="0" w:color="auto"/>
              <w:right w:val="single" w:sz="4" w:space="0" w:color="auto"/>
            </w:tcBorders>
          </w:tcPr>
          <w:p w:rsidR="0060350B" w:rsidRPr="00BA0FDD" w:rsidRDefault="0060350B" w:rsidP="00D04D9C">
            <w:pPr>
              <w:jc w:val="center"/>
              <w:rPr>
                <w:rFonts w:ascii="Simplified Arabic" w:hAnsi="Simplified Arabic" w:cs="Simplified Arabic"/>
                <w:sz w:val="24"/>
                <w:szCs w:val="24"/>
                <w:lang w:bidi="ar-IQ"/>
              </w:rPr>
            </w:pPr>
            <w:r w:rsidRPr="00BA0FDD">
              <w:rPr>
                <w:rFonts w:ascii="Simplified Arabic" w:hAnsi="Simplified Arabic" w:cs="Simplified Arabic"/>
                <w:sz w:val="24"/>
                <w:szCs w:val="24"/>
                <w:rtl/>
                <w:lang w:bidi="ar-IQ"/>
              </w:rPr>
              <w:t>4</w:t>
            </w:r>
          </w:p>
        </w:tc>
        <w:tc>
          <w:tcPr>
            <w:tcW w:w="885" w:type="dxa"/>
            <w:tcBorders>
              <w:top w:val="single" w:sz="4" w:space="0" w:color="auto"/>
              <w:left w:val="single" w:sz="4" w:space="0" w:color="000000" w:themeColor="text1"/>
              <w:bottom w:val="single" w:sz="4" w:space="0" w:color="auto"/>
              <w:right w:val="single" w:sz="4" w:space="0" w:color="auto"/>
            </w:tcBorders>
          </w:tcPr>
          <w:p w:rsidR="0060350B" w:rsidRPr="00BA0FDD" w:rsidRDefault="0060350B" w:rsidP="00D04D9C">
            <w:pPr>
              <w:jc w:val="center"/>
              <w:rPr>
                <w:rFonts w:ascii="Simplified Arabic" w:hAnsi="Simplified Arabic" w:cs="Simplified Arabic"/>
                <w:sz w:val="24"/>
                <w:szCs w:val="24"/>
                <w:lang w:bidi="ar-IQ"/>
              </w:rPr>
            </w:pPr>
            <w:r w:rsidRPr="00BA0FDD">
              <w:rPr>
                <w:rFonts w:ascii="Simplified Arabic" w:hAnsi="Simplified Arabic" w:cs="Simplified Arabic"/>
                <w:sz w:val="24"/>
                <w:szCs w:val="24"/>
                <w:rtl/>
                <w:lang w:bidi="ar-IQ"/>
              </w:rPr>
              <w:t>ا:6</w:t>
            </w:r>
          </w:p>
        </w:tc>
        <w:tc>
          <w:tcPr>
            <w:tcW w:w="826" w:type="dxa"/>
            <w:tcBorders>
              <w:top w:val="single" w:sz="4" w:space="0" w:color="auto"/>
              <w:left w:val="single" w:sz="4" w:space="0" w:color="auto"/>
              <w:bottom w:val="single" w:sz="4" w:space="0" w:color="auto"/>
              <w:right w:val="single" w:sz="4" w:space="0" w:color="auto"/>
            </w:tcBorders>
          </w:tcPr>
          <w:p w:rsidR="0060350B" w:rsidRPr="00BA0FDD" w:rsidRDefault="0060350B" w:rsidP="00D04D9C">
            <w:pPr>
              <w:jc w:val="center"/>
              <w:rPr>
                <w:rFonts w:ascii="Simplified Arabic" w:hAnsi="Simplified Arabic" w:cs="Simplified Arabic"/>
                <w:sz w:val="24"/>
                <w:szCs w:val="24"/>
                <w:lang w:bidi="ar-IQ"/>
              </w:rPr>
            </w:pPr>
            <w:r w:rsidRPr="00BA0FDD">
              <w:rPr>
                <w:rFonts w:ascii="Simplified Arabic" w:hAnsi="Simplified Arabic" w:cs="Simplified Arabic"/>
                <w:sz w:val="24"/>
                <w:szCs w:val="24"/>
                <w:rtl/>
                <w:lang w:bidi="ar-IQ"/>
              </w:rPr>
              <w:t>12:1</w:t>
            </w:r>
          </w:p>
        </w:tc>
        <w:tc>
          <w:tcPr>
            <w:tcW w:w="881" w:type="dxa"/>
            <w:tcBorders>
              <w:top w:val="single" w:sz="4" w:space="0" w:color="auto"/>
              <w:left w:val="single" w:sz="4" w:space="0" w:color="auto"/>
              <w:bottom w:val="single" w:sz="4" w:space="0" w:color="auto"/>
              <w:right w:val="single" w:sz="4" w:space="0" w:color="000000" w:themeColor="text1"/>
            </w:tcBorders>
          </w:tcPr>
          <w:p w:rsidR="0060350B" w:rsidRPr="00BA0FDD" w:rsidRDefault="0060350B" w:rsidP="00D04D9C">
            <w:pPr>
              <w:jc w:val="center"/>
              <w:rPr>
                <w:rFonts w:ascii="Simplified Arabic" w:hAnsi="Simplified Arabic" w:cs="Simplified Arabic"/>
                <w:sz w:val="24"/>
                <w:szCs w:val="24"/>
                <w:lang w:bidi="ar-IQ"/>
              </w:rPr>
            </w:pPr>
            <w:r w:rsidRPr="00BA0FDD">
              <w:rPr>
                <w:rFonts w:ascii="Simplified Arabic" w:hAnsi="Simplified Arabic" w:cs="Simplified Arabic"/>
                <w:sz w:val="24"/>
                <w:szCs w:val="24"/>
                <w:rtl/>
                <w:lang w:bidi="ar-IQ"/>
              </w:rPr>
              <w:t>5,30د</w:t>
            </w:r>
          </w:p>
        </w:tc>
        <w:tc>
          <w:tcPr>
            <w:tcW w:w="940" w:type="dxa"/>
            <w:tcBorders>
              <w:top w:val="single" w:sz="4" w:space="0" w:color="auto"/>
              <w:left w:val="single" w:sz="4" w:space="0" w:color="000000" w:themeColor="text1"/>
              <w:bottom w:val="single" w:sz="4" w:space="0" w:color="auto"/>
              <w:right w:val="single" w:sz="4" w:space="0" w:color="000000" w:themeColor="text1"/>
            </w:tcBorders>
          </w:tcPr>
          <w:p w:rsidR="0060350B" w:rsidRPr="00BA0FDD" w:rsidRDefault="0060350B" w:rsidP="00D04D9C">
            <w:pPr>
              <w:jc w:val="center"/>
              <w:rPr>
                <w:rFonts w:ascii="Simplified Arabic" w:hAnsi="Simplified Arabic" w:cs="Simplified Arabic"/>
                <w:sz w:val="24"/>
                <w:szCs w:val="24"/>
                <w:lang w:bidi="ar-IQ"/>
              </w:rPr>
            </w:pPr>
            <w:r w:rsidRPr="00BA0FDD">
              <w:rPr>
                <w:rFonts w:ascii="Simplified Arabic" w:hAnsi="Simplified Arabic" w:cs="Simplified Arabic"/>
                <w:sz w:val="24"/>
                <w:szCs w:val="24"/>
                <w:rtl/>
                <w:lang w:bidi="ar-IQ"/>
              </w:rPr>
              <w:t>8,30د</w:t>
            </w:r>
          </w:p>
        </w:tc>
      </w:tr>
      <w:tr w:rsidR="0060350B" w:rsidRPr="00BA0FDD" w:rsidTr="00F472A9">
        <w:trPr>
          <w:trHeight w:val="201"/>
          <w:jc w:val="center"/>
        </w:trPr>
        <w:tc>
          <w:tcPr>
            <w:tcW w:w="4596" w:type="dxa"/>
            <w:gridSpan w:val="2"/>
            <w:tcBorders>
              <w:top w:val="single" w:sz="4" w:space="0" w:color="auto"/>
              <w:left w:val="single" w:sz="4" w:space="0" w:color="000000" w:themeColor="text1"/>
              <w:bottom w:val="single" w:sz="4" w:space="0" w:color="auto"/>
              <w:right w:val="single" w:sz="4" w:space="0" w:color="000000" w:themeColor="text1"/>
            </w:tcBorders>
          </w:tcPr>
          <w:p w:rsidR="0060350B" w:rsidRPr="00BA0FDD" w:rsidRDefault="0060350B" w:rsidP="00765488">
            <w:pPr>
              <w:jc w:val="both"/>
              <w:rPr>
                <w:rFonts w:ascii="Simplified Arabic" w:hAnsi="Simplified Arabic" w:cs="Simplified Arabic"/>
                <w:sz w:val="24"/>
                <w:szCs w:val="24"/>
                <w:rtl/>
                <w:lang w:bidi="ar-IQ"/>
              </w:rPr>
            </w:pPr>
            <w:r w:rsidRPr="00BA0FDD">
              <w:rPr>
                <w:rFonts w:ascii="Simplified Arabic" w:hAnsi="Simplified Arabic" w:cs="Simplified Arabic"/>
                <w:sz w:val="24"/>
                <w:szCs w:val="24"/>
                <w:rtl/>
                <w:lang w:bidi="ar-IQ"/>
              </w:rPr>
              <w:t xml:space="preserve">المشي بعجلة العربة لمدة (10  </w:t>
            </w:r>
            <w:proofErr w:type="spellStart"/>
            <w:r w:rsidRPr="00BA0FDD">
              <w:rPr>
                <w:rFonts w:ascii="Simplified Arabic" w:hAnsi="Simplified Arabic" w:cs="Simplified Arabic"/>
                <w:sz w:val="24"/>
                <w:szCs w:val="24"/>
                <w:rtl/>
                <w:lang w:bidi="ar-IQ"/>
              </w:rPr>
              <w:t>ثا</w:t>
            </w:r>
            <w:proofErr w:type="spellEnd"/>
            <w:r w:rsidRPr="00BA0FDD">
              <w:rPr>
                <w:rFonts w:ascii="Simplified Arabic" w:hAnsi="Simplified Arabic" w:cs="Simplified Arabic"/>
                <w:sz w:val="24"/>
                <w:szCs w:val="24"/>
                <w:rtl/>
                <w:lang w:bidi="ar-IQ"/>
              </w:rPr>
              <w:t>)</w:t>
            </w:r>
          </w:p>
        </w:tc>
        <w:tc>
          <w:tcPr>
            <w:tcW w:w="635" w:type="dxa"/>
            <w:tcBorders>
              <w:top w:val="single" w:sz="4" w:space="0" w:color="auto"/>
              <w:left w:val="single" w:sz="4" w:space="0" w:color="000000" w:themeColor="text1"/>
              <w:bottom w:val="single" w:sz="4" w:space="0" w:color="auto"/>
              <w:right w:val="single" w:sz="4" w:space="0" w:color="000000" w:themeColor="text1"/>
            </w:tcBorders>
          </w:tcPr>
          <w:p w:rsidR="0060350B" w:rsidRPr="00BA0FDD" w:rsidRDefault="0060350B" w:rsidP="00D04D9C">
            <w:pPr>
              <w:jc w:val="center"/>
              <w:rPr>
                <w:rFonts w:ascii="Simplified Arabic" w:hAnsi="Simplified Arabic" w:cs="Simplified Arabic"/>
                <w:sz w:val="24"/>
                <w:szCs w:val="24"/>
                <w:lang w:bidi="ar-IQ"/>
              </w:rPr>
            </w:pPr>
            <w:r w:rsidRPr="00BA0FDD">
              <w:rPr>
                <w:rFonts w:ascii="Simplified Arabic" w:hAnsi="Simplified Arabic" w:cs="Simplified Arabic"/>
                <w:sz w:val="24"/>
                <w:szCs w:val="24"/>
                <w:rtl/>
                <w:lang w:bidi="ar-IQ"/>
              </w:rPr>
              <w:t>90</w:t>
            </w:r>
          </w:p>
        </w:tc>
        <w:tc>
          <w:tcPr>
            <w:tcW w:w="682" w:type="dxa"/>
            <w:gridSpan w:val="2"/>
            <w:tcBorders>
              <w:top w:val="single" w:sz="4" w:space="0" w:color="auto"/>
              <w:left w:val="single" w:sz="4" w:space="0" w:color="000000" w:themeColor="text1"/>
              <w:bottom w:val="single" w:sz="4" w:space="0" w:color="auto"/>
              <w:right w:val="single" w:sz="4" w:space="0" w:color="auto"/>
            </w:tcBorders>
          </w:tcPr>
          <w:p w:rsidR="0060350B" w:rsidRPr="00BA0FDD" w:rsidRDefault="0060350B" w:rsidP="00D04D9C">
            <w:pPr>
              <w:jc w:val="center"/>
              <w:rPr>
                <w:rFonts w:ascii="Simplified Arabic" w:hAnsi="Simplified Arabic" w:cs="Simplified Arabic"/>
                <w:sz w:val="24"/>
                <w:szCs w:val="24"/>
                <w:lang w:bidi="ar-IQ"/>
              </w:rPr>
            </w:pPr>
            <w:r w:rsidRPr="00BA0FDD">
              <w:rPr>
                <w:rFonts w:ascii="Simplified Arabic" w:hAnsi="Simplified Arabic" w:cs="Simplified Arabic"/>
                <w:sz w:val="24"/>
                <w:szCs w:val="24"/>
                <w:rtl/>
                <w:lang w:bidi="ar-IQ"/>
              </w:rPr>
              <w:t>4</w:t>
            </w:r>
          </w:p>
        </w:tc>
        <w:tc>
          <w:tcPr>
            <w:tcW w:w="885" w:type="dxa"/>
            <w:tcBorders>
              <w:top w:val="single" w:sz="4" w:space="0" w:color="auto"/>
              <w:left w:val="single" w:sz="4" w:space="0" w:color="000000" w:themeColor="text1"/>
              <w:bottom w:val="single" w:sz="4" w:space="0" w:color="auto"/>
              <w:right w:val="single" w:sz="4" w:space="0" w:color="auto"/>
            </w:tcBorders>
          </w:tcPr>
          <w:p w:rsidR="0060350B" w:rsidRPr="00BA0FDD" w:rsidRDefault="0060350B" w:rsidP="00D04D9C">
            <w:pPr>
              <w:jc w:val="center"/>
              <w:rPr>
                <w:rFonts w:ascii="Simplified Arabic" w:hAnsi="Simplified Arabic" w:cs="Simplified Arabic"/>
                <w:sz w:val="24"/>
                <w:szCs w:val="24"/>
                <w:lang w:bidi="ar-IQ"/>
              </w:rPr>
            </w:pPr>
            <w:r w:rsidRPr="00BA0FDD">
              <w:rPr>
                <w:rFonts w:ascii="Simplified Arabic" w:hAnsi="Simplified Arabic" w:cs="Simplified Arabic"/>
                <w:sz w:val="24"/>
                <w:szCs w:val="24"/>
                <w:rtl/>
                <w:lang w:bidi="ar-IQ"/>
              </w:rPr>
              <w:t>ا:6</w:t>
            </w:r>
          </w:p>
        </w:tc>
        <w:tc>
          <w:tcPr>
            <w:tcW w:w="826" w:type="dxa"/>
            <w:tcBorders>
              <w:top w:val="single" w:sz="4" w:space="0" w:color="auto"/>
              <w:left w:val="single" w:sz="4" w:space="0" w:color="auto"/>
              <w:bottom w:val="single" w:sz="4" w:space="0" w:color="auto"/>
              <w:right w:val="single" w:sz="4" w:space="0" w:color="auto"/>
            </w:tcBorders>
          </w:tcPr>
          <w:p w:rsidR="0060350B" w:rsidRPr="00BA0FDD" w:rsidRDefault="0060350B" w:rsidP="00D04D9C">
            <w:pPr>
              <w:jc w:val="center"/>
              <w:rPr>
                <w:rFonts w:ascii="Simplified Arabic" w:hAnsi="Simplified Arabic" w:cs="Simplified Arabic"/>
                <w:sz w:val="24"/>
                <w:szCs w:val="24"/>
                <w:lang w:bidi="ar-IQ"/>
              </w:rPr>
            </w:pPr>
            <w:r w:rsidRPr="00BA0FDD">
              <w:rPr>
                <w:rFonts w:ascii="Simplified Arabic" w:hAnsi="Simplified Arabic" w:cs="Simplified Arabic"/>
                <w:sz w:val="24"/>
                <w:szCs w:val="24"/>
                <w:rtl/>
                <w:lang w:bidi="ar-IQ"/>
              </w:rPr>
              <w:t>18:1</w:t>
            </w:r>
          </w:p>
        </w:tc>
        <w:tc>
          <w:tcPr>
            <w:tcW w:w="881" w:type="dxa"/>
            <w:tcBorders>
              <w:top w:val="single" w:sz="4" w:space="0" w:color="auto"/>
              <w:left w:val="single" w:sz="4" w:space="0" w:color="auto"/>
              <w:bottom w:val="single" w:sz="4" w:space="0" w:color="auto"/>
              <w:right w:val="single" w:sz="4" w:space="0" w:color="000000" w:themeColor="text1"/>
            </w:tcBorders>
          </w:tcPr>
          <w:p w:rsidR="0060350B" w:rsidRPr="00BA0FDD" w:rsidRDefault="0060350B" w:rsidP="00D04D9C">
            <w:pPr>
              <w:jc w:val="center"/>
              <w:rPr>
                <w:rFonts w:ascii="Simplified Arabic" w:hAnsi="Simplified Arabic" w:cs="Simplified Arabic"/>
                <w:sz w:val="24"/>
                <w:szCs w:val="24"/>
                <w:lang w:bidi="ar-IQ"/>
              </w:rPr>
            </w:pPr>
            <w:r w:rsidRPr="00BA0FDD">
              <w:rPr>
                <w:rFonts w:ascii="Simplified Arabic" w:hAnsi="Simplified Arabic" w:cs="Simplified Arabic"/>
                <w:sz w:val="24"/>
                <w:szCs w:val="24"/>
                <w:rtl/>
                <w:lang w:bidi="ar-IQ"/>
              </w:rPr>
              <w:t>3,40د</w:t>
            </w:r>
          </w:p>
        </w:tc>
        <w:tc>
          <w:tcPr>
            <w:tcW w:w="940" w:type="dxa"/>
            <w:tcBorders>
              <w:top w:val="single" w:sz="4" w:space="0" w:color="auto"/>
              <w:left w:val="single" w:sz="4" w:space="0" w:color="000000" w:themeColor="text1"/>
              <w:bottom w:val="single" w:sz="4" w:space="0" w:color="auto"/>
              <w:right w:val="single" w:sz="4" w:space="0" w:color="000000" w:themeColor="text1"/>
            </w:tcBorders>
          </w:tcPr>
          <w:p w:rsidR="0060350B" w:rsidRPr="00BA0FDD" w:rsidRDefault="0060350B" w:rsidP="00D04D9C">
            <w:pPr>
              <w:jc w:val="center"/>
              <w:rPr>
                <w:rFonts w:ascii="Simplified Arabic" w:hAnsi="Simplified Arabic" w:cs="Simplified Arabic"/>
                <w:sz w:val="24"/>
                <w:szCs w:val="24"/>
                <w:lang w:bidi="ar-IQ"/>
              </w:rPr>
            </w:pPr>
            <w:r w:rsidRPr="00BA0FDD">
              <w:rPr>
                <w:rFonts w:ascii="Simplified Arabic" w:hAnsi="Simplified Arabic" w:cs="Simplified Arabic"/>
                <w:sz w:val="24"/>
                <w:szCs w:val="24"/>
                <w:rtl/>
                <w:lang w:bidi="ar-IQ"/>
              </w:rPr>
              <w:t>6,40د</w:t>
            </w:r>
          </w:p>
        </w:tc>
      </w:tr>
      <w:tr w:rsidR="0060350B" w:rsidRPr="00BA0FDD" w:rsidTr="00F472A9">
        <w:trPr>
          <w:trHeight w:val="201"/>
          <w:jc w:val="center"/>
        </w:trPr>
        <w:tc>
          <w:tcPr>
            <w:tcW w:w="4596" w:type="dxa"/>
            <w:gridSpan w:val="2"/>
            <w:tcBorders>
              <w:top w:val="single" w:sz="4" w:space="0" w:color="auto"/>
              <w:left w:val="single" w:sz="4" w:space="0" w:color="000000" w:themeColor="text1"/>
              <w:bottom w:val="single" w:sz="4" w:space="0" w:color="auto"/>
              <w:right w:val="single" w:sz="4" w:space="0" w:color="000000" w:themeColor="text1"/>
            </w:tcBorders>
          </w:tcPr>
          <w:p w:rsidR="0060350B" w:rsidRPr="00BA0FDD" w:rsidRDefault="0060350B" w:rsidP="00765488">
            <w:pPr>
              <w:jc w:val="both"/>
              <w:rPr>
                <w:rFonts w:ascii="Simplified Arabic" w:hAnsi="Simplified Arabic" w:cs="Simplified Arabic"/>
                <w:sz w:val="24"/>
                <w:szCs w:val="24"/>
                <w:rtl/>
                <w:lang w:bidi="ar-IQ"/>
              </w:rPr>
            </w:pPr>
            <w:r w:rsidRPr="00BA0FDD">
              <w:rPr>
                <w:rFonts w:ascii="Simplified Arabic" w:hAnsi="Simplified Arabic" w:cs="Simplified Arabic"/>
                <w:sz w:val="24"/>
                <w:szCs w:val="24"/>
                <w:rtl/>
                <w:lang w:bidi="ar-IQ"/>
              </w:rPr>
              <w:t xml:space="preserve">التبادل بالرجلين برفع الركبة إلى الأعلى لمدة (12 </w:t>
            </w:r>
            <w:proofErr w:type="spellStart"/>
            <w:r w:rsidRPr="00BA0FDD">
              <w:rPr>
                <w:rFonts w:ascii="Simplified Arabic" w:hAnsi="Simplified Arabic" w:cs="Simplified Arabic"/>
                <w:sz w:val="24"/>
                <w:szCs w:val="24"/>
                <w:rtl/>
                <w:lang w:bidi="ar-IQ"/>
              </w:rPr>
              <w:t>ثا</w:t>
            </w:r>
            <w:proofErr w:type="spellEnd"/>
            <w:r w:rsidRPr="00BA0FDD">
              <w:rPr>
                <w:rFonts w:ascii="Simplified Arabic" w:hAnsi="Simplified Arabic" w:cs="Simplified Arabic"/>
                <w:sz w:val="24"/>
                <w:szCs w:val="24"/>
                <w:rtl/>
                <w:lang w:bidi="ar-IQ"/>
              </w:rPr>
              <w:t>)</w:t>
            </w:r>
          </w:p>
        </w:tc>
        <w:tc>
          <w:tcPr>
            <w:tcW w:w="635" w:type="dxa"/>
            <w:tcBorders>
              <w:top w:val="single" w:sz="4" w:space="0" w:color="auto"/>
              <w:left w:val="single" w:sz="4" w:space="0" w:color="000000" w:themeColor="text1"/>
              <w:bottom w:val="single" w:sz="4" w:space="0" w:color="auto"/>
              <w:right w:val="single" w:sz="4" w:space="0" w:color="000000" w:themeColor="text1"/>
            </w:tcBorders>
          </w:tcPr>
          <w:p w:rsidR="0060350B" w:rsidRPr="00BA0FDD" w:rsidRDefault="0060350B" w:rsidP="00765488">
            <w:pPr>
              <w:jc w:val="both"/>
              <w:rPr>
                <w:rFonts w:ascii="Simplified Arabic" w:hAnsi="Simplified Arabic" w:cs="Simplified Arabic"/>
                <w:sz w:val="24"/>
                <w:szCs w:val="24"/>
                <w:lang w:bidi="ar-IQ"/>
              </w:rPr>
            </w:pPr>
            <w:r w:rsidRPr="00BA0FDD">
              <w:rPr>
                <w:rFonts w:ascii="Simplified Arabic" w:hAnsi="Simplified Arabic" w:cs="Simplified Arabic"/>
                <w:sz w:val="24"/>
                <w:szCs w:val="24"/>
                <w:rtl/>
                <w:lang w:bidi="ar-IQ"/>
              </w:rPr>
              <w:t>90</w:t>
            </w:r>
          </w:p>
        </w:tc>
        <w:tc>
          <w:tcPr>
            <w:tcW w:w="682" w:type="dxa"/>
            <w:gridSpan w:val="2"/>
            <w:tcBorders>
              <w:top w:val="single" w:sz="4" w:space="0" w:color="auto"/>
              <w:left w:val="single" w:sz="4" w:space="0" w:color="000000" w:themeColor="text1"/>
              <w:bottom w:val="single" w:sz="4" w:space="0" w:color="auto"/>
              <w:right w:val="single" w:sz="4" w:space="0" w:color="auto"/>
            </w:tcBorders>
          </w:tcPr>
          <w:p w:rsidR="0060350B" w:rsidRPr="00BA0FDD" w:rsidRDefault="0060350B" w:rsidP="00765488">
            <w:pPr>
              <w:jc w:val="both"/>
              <w:rPr>
                <w:rFonts w:ascii="Simplified Arabic" w:hAnsi="Simplified Arabic" w:cs="Simplified Arabic"/>
                <w:sz w:val="24"/>
                <w:szCs w:val="24"/>
                <w:lang w:bidi="ar-IQ"/>
              </w:rPr>
            </w:pPr>
            <w:r w:rsidRPr="00BA0FDD">
              <w:rPr>
                <w:rFonts w:ascii="Simplified Arabic" w:hAnsi="Simplified Arabic" w:cs="Simplified Arabic"/>
                <w:sz w:val="24"/>
                <w:szCs w:val="24"/>
                <w:rtl/>
                <w:lang w:bidi="ar-IQ"/>
              </w:rPr>
              <w:t>4</w:t>
            </w:r>
          </w:p>
        </w:tc>
        <w:tc>
          <w:tcPr>
            <w:tcW w:w="885" w:type="dxa"/>
            <w:tcBorders>
              <w:top w:val="single" w:sz="4" w:space="0" w:color="auto"/>
              <w:left w:val="single" w:sz="4" w:space="0" w:color="000000" w:themeColor="text1"/>
              <w:bottom w:val="single" w:sz="4" w:space="0" w:color="auto"/>
              <w:right w:val="single" w:sz="4" w:space="0" w:color="auto"/>
            </w:tcBorders>
          </w:tcPr>
          <w:p w:rsidR="0060350B" w:rsidRPr="00BA0FDD" w:rsidRDefault="0060350B" w:rsidP="00765488">
            <w:pPr>
              <w:jc w:val="both"/>
              <w:rPr>
                <w:rFonts w:ascii="Simplified Arabic" w:hAnsi="Simplified Arabic" w:cs="Simplified Arabic"/>
                <w:sz w:val="24"/>
                <w:szCs w:val="24"/>
                <w:lang w:bidi="ar-IQ"/>
              </w:rPr>
            </w:pPr>
            <w:r w:rsidRPr="00BA0FDD">
              <w:rPr>
                <w:rFonts w:ascii="Simplified Arabic" w:hAnsi="Simplified Arabic" w:cs="Simplified Arabic"/>
                <w:sz w:val="24"/>
                <w:szCs w:val="24"/>
                <w:rtl/>
                <w:lang w:bidi="ar-IQ"/>
              </w:rPr>
              <w:t>ا:6</w:t>
            </w:r>
          </w:p>
        </w:tc>
        <w:tc>
          <w:tcPr>
            <w:tcW w:w="826" w:type="dxa"/>
            <w:tcBorders>
              <w:top w:val="single" w:sz="4" w:space="0" w:color="auto"/>
              <w:left w:val="single" w:sz="4" w:space="0" w:color="auto"/>
              <w:bottom w:val="single" w:sz="4" w:space="0" w:color="auto"/>
              <w:right w:val="single" w:sz="4" w:space="0" w:color="auto"/>
            </w:tcBorders>
          </w:tcPr>
          <w:p w:rsidR="0060350B" w:rsidRPr="00BA0FDD" w:rsidRDefault="0060350B" w:rsidP="00765488">
            <w:pPr>
              <w:jc w:val="both"/>
              <w:rPr>
                <w:rFonts w:ascii="Simplified Arabic" w:hAnsi="Simplified Arabic" w:cs="Simplified Arabic"/>
                <w:sz w:val="24"/>
                <w:szCs w:val="24"/>
                <w:lang w:bidi="ar-IQ"/>
              </w:rPr>
            </w:pPr>
            <w:r w:rsidRPr="00BA0FDD">
              <w:rPr>
                <w:rFonts w:ascii="Simplified Arabic" w:hAnsi="Simplified Arabic" w:cs="Simplified Arabic"/>
                <w:sz w:val="24"/>
                <w:szCs w:val="24"/>
                <w:rtl/>
                <w:lang w:bidi="ar-IQ"/>
              </w:rPr>
              <w:t>-</w:t>
            </w:r>
          </w:p>
        </w:tc>
        <w:tc>
          <w:tcPr>
            <w:tcW w:w="881" w:type="dxa"/>
            <w:tcBorders>
              <w:top w:val="single" w:sz="4" w:space="0" w:color="auto"/>
              <w:left w:val="single" w:sz="4" w:space="0" w:color="auto"/>
              <w:bottom w:val="single" w:sz="4" w:space="0" w:color="auto"/>
              <w:right w:val="single" w:sz="4" w:space="0" w:color="000000" w:themeColor="text1"/>
            </w:tcBorders>
          </w:tcPr>
          <w:p w:rsidR="0060350B" w:rsidRPr="00BA0FDD" w:rsidRDefault="0060350B" w:rsidP="00765488">
            <w:pPr>
              <w:jc w:val="both"/>
              <w:rPr>
                <w:rFonts w:ascii="Simplified Arabic" w:hAnsi="Simplified Arabic" w:cs="Simplified Arabic"/>
                <w:sz w:val="24"/>
                <w:szCs w:val="24"/>
                <w:lang w:bidi="ar-IQ"/>
              </w:rPr>
            </w:pPr>
            <w:r w:rsidRPr="00BA0FDD">
              <w:rPr>
                <w:rFonts w:ascii="Simplified Arabic" w:hAnsi="Simplified Arabic" w:cs="Simplified Arabic"/>
                <w:sz w:val="24"/>
                <w:szCs w:val="24"/>
                <w:rtl/>
                <w:lang w:bidi="ar-IQ"/>
              </w:rPr>
              <w:t>4,24د</w:t>
            </w:r>
          </w:p>
        </w:tc>
        <w:tc>
          <w:tcPr>
            <w:tcW w:w="940" w:type="dxa"/>
            <w:tcBorders>
              <w:top w:val="single" w:sz="4" w:space="0" w:color="auto"/>
              <w:left w:val="single" w:sz="4" w:space="0" w:color="000000" w:themeColor="text1"/>
              <w:bottom w:val="single" w:sz="4" w:space="0" w:color="auto"/>
              <w:right w:val="single" w:sz="4" w:space="0" w:color="000000" w:themeColor="text1"/>
            </w:tcBorders>
          </w:tcPr>
          <w:p w:rsidR="0060350B" w:rsidRPr="00BA0FDD" w:rsidRDefault="0060350B" w:rsidP="00765488">
            <w:pPr>
              <w:jc w:val="both"/>
              <w:rPr>
                <w:rFonts w:ascii="Simplified Arabic" w:hAnsi="Simplified Arabic" w:cs="Simplified Arabic"/>
                <w:sz w:val="24"/>
                <w:szCs w:val="24"/>
                <w:lang w:bidi="ar-IQ"/>
              </w:rPr>
            </w:pPr>
            <w:r w:rsidRPr="00BA0FDD">
              <w:rPr>
                <w:rFonts w:ascii="Simplified Arabic" w:hAnsi="Simplified Arabic" w:cs="Simplified Arabic"/>
                <w:sz w:val="24"/>
                <w:szCs w:val="24"/>
                <w:rtl/>
                <w:lang w:bidi="ar-IQ"/>
              </w:rPr>
              <w:t>4,24د</w:t>
            </w:r>
          </w:p>
        </w:tc>
      </w:tr>
      <w:tr w:rsidR="0060350B" w:rsidRPr="00BA0FDD" w:rsidTr="00F472A9">
        <w:trPr>
          <w:gridAfter w:val="5"/>
          <w:wAfter w:w="4171" w:type="dxa"/>
          <w:trHeight w:val="201"/>
          <w:jc w:val="center"/>
        </w:trPr>
        <w:tc>
          <w:tcPr>
            <w:tcW w:w="4334" w:type="dxa"/>
            <w:tcBorders>
              <w:top w:val="single" w:sz="4" w:space="0" w:color="auto"/>
              <w:left w:val="single" w:sz="4" w:space="0" w:color="000000" w:themeColor="text1"/>
              <w:bottom w:val="single" w:sz="4" w:space="0" w:color="auto"/>
              <w:right w:val="single" w:sz="4" w:space="0" w:color="000000" w:themeColor="text1"/>
            </w:tcBorders>
          </w:tcPr>
          <w:p w:rsidR="0060350B" w:rsidRPr="00BA0FDD" w:rsidRDefault="0060350B" w:rsidP="00765488">
            <w:pPr>
              <w:jc w:val="both"/>
              <w:rPr>
                <w:rFonts w:ascii="Simplified Arabic" w:hAnsi="Simplified Arabic" w:cs="Simplified Arabic"/>
                <w:sz w:val="24"/>
                <w:szCs w:val="24"/>
                <w:rtl/>
                <w:lang w:bidi="ar-IQ"/>
              </w:rPr>
            </w:pPr>
            <w:r w:rsidRPr="00BA0FDD">
              <w:rPr>
                <w:rFonts w:ascii="Simplified Arabic" w:hAnsi="Simplified Arabic" w:cs="Simplified Arabic"/>
                <w:sz w:val="24"/>
                <w:szCs w:val="24"/>
                <w:rtl/>
                <w:lang w:bidi="ar-IQ"/>
              </w:rPr>
              <w:t>المجموع</w:t>
            </w:r>
          </w:p>
        </w:tc>
        <w:tc>
          <w:tcPr>
            <w:tcW w:w="940" w:type="dxa"/>
            <w:gridSpan w:val="3"/>
            <w:tcBorders>
              <w:top w:val="single" w:sz="4" w:space="0" w:color="auto"/>
              <w:left w:val="single" w:sz="4" w:space="0" w:color="000000" w:themeColor="text1"/>
              <w:bottom w:val="single" w:sz="4" w:space="0" w:color="auto"/>
              <w:right w:val="single" w:sz="4" w:space="0" w:color="000000" w:themeColor="text1"/>
            </w:tcBorders>
          </w:tcPr>
          <w:p w:rsidR="0060350B" w:rsidRPr="00BA0FDD" w:rsidRDefault="0060350B" w:rsidP="00765488">
            <w:pPr>
              <w:jc w:val="both"/>
              <w:rPr>
                <w:rFonts w:ascii="Simplified Arabic" w:hAnsi="Simplified Arabic" w:cs="Simplified Arabic"/>
                <w:sz w:val="24"/>
                <w:szCs w:val="24"/>
                <w:rtl/>
                <w:lang w:bidi="ar-IQ"/>
              </w:rPr>
            </w:pPr>
            <w:r w:rsidRPr="00BA0FDD">
              <w:rPr>
                <w:rFonts w:ascii="Simplified Arabic" w:hAnsi="Simplified Arabic" w:cs="Simplified Arabic"/>
                <w:sz w:val="24"/>
                <w:szCs w:val="24"/>
                <w:rtl/>
                <w:lang w:bidi="ar-IQ"/>
              </w:rPr>
              <w:t>50,06د</w:t>
            </w:r>
          </w:p>
        </w:tc>
      </w:tr>
    </w:tbl>
    <w:p w:rsidR="0060350B" w:rsidRPr="00BA0FDD" w:rsidRDefault="0060350B" w:rsidP="00765488">
      <w:pPr>
        <w:spacing w:after="0" w:line="240" w:lineRule="auto"/>
        <w:jc w:val="both"/>
        <w:rPr>
          <w:rFonts w:ascii="Simplified Arabic" w:hAnsi="Simplified Arabic" w:cs="Simplified Arabic"/>
          <w:sz w:val="24"/>
          <w:szCs w:val="24"/>
          <w:rtl/>
          <w:lang w:bidi="ar-IQ"/>
        </w:rPr>
      </w:pPr>
      <w:r w:rsidRPr="00BA0FDD">
        <w:rPr>
          <w:rFonts w:ascii="Simplified Arabic" w:hAnsi="Simplified Arabic" w:cs="Simplified Arabic"/>
          <w:sz w:val="24"/>
          <w:szCs w:val="24"/>
          <w:rtl/>
          <w:lang w:bidi="ar-IQ"/>
        </w:rPr>
        <w:lastRenderedPageBreak/>
        <w:t xml:space="preserve">الاسبوع الرابع </w:t>
      </w:r>
    </w:p>
    <w:tbl>
      <w:tblPr>
        <w:tblStyle w:val="4"/>
        <w:bidiVisual/>
        <w:tblW w:w="0" w:type="auto"/>
        <w:jc w:val="center"/>
        <w:tblInd w:w="-1921" w:type="dxa"/>
        <w:tblLayout w:type="fixed"/>
        <w:tblLook w:val="04A0" w:firstRow="1" w:lastRow="0" w:firstColumn="1" w:lastColumn="0" w:noHBand="0" w:noVBand="1"/>
      </w:tblPr>
      <w:tblGrid>
        <w:gridCol w:w="3733"/>
        <w:gridCol w:w="708"/>
        <w:gridCol w:w="332"/>
        <w:gridCol w:w="377"/>
        <w:gridCol w:w="851"/>
        <w:gridCol w:w="991"/>
        <w:gridCol w:w="851"/>
        <w:gridCol w:w="851"/>
        <w:gridCol w:w="1040"/>
      </w:tblGrid>
      <w:tr w:rsidR="0060350B" w:rsidRPr="00BA0FDD" w:rsidTr="00F472A9">
        <w:trPr>
          <w:trHeight w:val="452"/>
          <w:jc w:val="center"/>
        </w:trPr>
        <w:tc>
          <w:tcPr>
            <w:tcW w:w="373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350B" w:rsidRPr="00BA0FDD" w:rsidRDefault="0060350B" w:rsidP="00D04D9C">
            <w:pPr>
              <w:jc w:val="right"/>
              <w:rPr>
                <w:rFonts w:ascii="Simplified Arabic" w:hAnsi="Simplified Arabic" w:cs="Simplified Arabic"/>
                <w:sz w:val="24"/>
                <w:szCs w:val="24"/>
                <w:lang w:bidi="ar-IQ"/>
              </w:rPr>
            </w:pPr>
            <w:r w:rsidRPr="00BA0FDD">
              <w:rPr>
                <w:rFonts w:ascii="Simplified Arabic" w:hAnsi="Simplified Arabic" w:cs="Simplified Arabic"/>
                <w:sz w:val="24"/>
                <w:szCs w:val="24"/>
                <w:rtl/>
                <w:lang w:bidi="ar-IQ"/>
              </w:rPr>
              <w:t>التمرين</w:t>
            </w:r>
          </w:p>
        </w:tc>
        <w:tc>
          <w:tcPr>
            <w:tcW w:w="70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350B" w:rsidRPr="00BA0FDD" w:rsidRDefault="0060350B" w:rsidP="00D04D9C">
            <w:pPr>
              <w:jc w:val="right"/>
              <w:rPr>
                <w:rFonts w:ascii="Simplified Arabic" w:hAnsi="Simplified Arabic" w:cs="Simplified Arabic"/>
                <w:sz w:val="24"/>
                <w:szCs w:val="24"/>
                <w:lang w:bidi="ar-IQ"/>
              </w:rPr>
            </w:pPr>
            <w:r w:rsidRPr="00BA0FDD">
              <w:rPr>
                <w:rFonts w:ascii="Simplified Arabic" w:hAnsi="Simplified Arabic" w:cs="Simplified Arabic"/>
                <w:sz w:val="24"/>
                <w:szCs w:val="24"/>
                <w:rtl/>
                <w:lang w:bidi="ar-IQ"/>
              </w:rPr>
              <w:t>الشدة %</w:t>
            </w:r>
          </w:p>
        </w:tc>
        <w:tc>
          <w:tcPr>
            <w:tcW w:w="709"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350B" w:rsidRPr="00BA0FDD" w:rsidRDefault="0060350B" w:rsidP="00D04D9C">
            <w:pPr>
              <w:jc w:val="right"/>
              <w:rPr>
                <w:rFonts w:ascii="Simplified Arabic" w:hAnsi="Simplified Arabic" w:cs="Simplified Arabic"/>
                <w:sz w:val="24"/>
                <w:szCs w:val="24"/>
                <w:lang w:bidi="ar-IQ"/>
              </w:rPr>
            </w:pPr>
            <w:r w:rsidRPr="00BA0FDD">
              <w:rPr>
                <w:rFonts w:ascii="Simplified Arabic" w:hAnsi="Simplified Arabic" w:cs="Simplified Arabic"/>
                <w:sz w:val="24"/>
                <w:szCs w:val="24"/>
                <w:rtl/>
                <w:lang w:bidi="ar-IQ"/>
              </w:rPr>
              <w:t>التكرار</w:t>
            </w:r>
          </w:p>
        </w:tc>
        <w:tc>
          <w:tcPr>
            <w:tcW w:w="851" w:type="dxa"/>
            <w:vMerge w:val="restart"/>
            <w:tcBorders>
              <w:top w:val="single" w:sz="4" w:space="0" w:color="000000" w:themeColor="text1"/>
              <w:left w:val="single" w:sz="4" w:space="0" w:color="000000" w:themeColor="text1"/>
              <w:right w:val="single" w:sz="4" w:space="0" w:color="000000" w:themeColor="text1"/>
            </w:tcBorders>
            <w:hideMark/>
          </w:tcPr>
          <w:p w:rsidR="0060350B" w:rsidRPr="00BA0FDD" w:rsidRDefault="0060350B" w:rsidP="00D04D9C">
            <w:pPr>
              <w:jc w:val="right"/>
              <w:rPr>
                <w:rFonts w:ascii="Simplified Arabic" w:hAnsi="Simplified Arabic" w:cs="Simplified Arabic"/>
                <w:sz w:val="24"/>
                <w:szCs w:val="24"/>
                <w:lang w:bidi="ar-IQ"/>
              </w:rPr>
            </w:pPr>
            <w:r w:rsidRPr="00BA0FDD">
              <w:rPr>
                <w:rFonts w:ascii="Simplified Arabic" w:hAnsi="Simplified Arabic" w:cs="Simplified Arabic"/>
                <w:sz w:val="24"/>
                <w:szCs w:val="24"/>
                <w:rtl/>
                <w:lang w:bidi="ar-IQ"/>
              </w:rPr>
              <w:t>المجاميع</w:t>
            </w:r>
          </w:p>
        </w:tc>
        <w:tc>
          <w:tcPr>
            <w:tcW w:w="18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350B" w:rsidRPr="00BA0FDD" w:rsidRDefault="0060350B" w:rsidP="00D04D9C">
            <w:pPr>
              <w:jc w:val="right"/>
              <w:rPr>
                <w:rFonts w:ascii="Simplified Arabic" w:hAnsi="Simplified Arabic" w:cs="Simplified Arabic"/>
                <w:sz w:val="24"/>
                <w:szCs w:val="24"/>
                <w:lang w:bidi="ar-IQ"/>
              </w:rPr>
            </w:pPr>
            <w:r w:rsidRPr="00BA0FDD">
              <w:rPr>
                <w:rFonts w:ascii="Simplified Arabic" w:hAnsi="Simplified Arabic" w:cs="Simplified Arabic"/>
                <w:sz w:val="24"/>
                <w:szCs w:val="24"/>
                <w:rtl/>
                <w:lang w:bidi="ar-IQ"/>
              </w:rPr>
              <w:t>الراحة بين</w:t>
            </w:r>
          </w:p>
        </w:tc>
        <w:tc>
          <w:tcPr>
            <w:tcW w:w="85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350B" w:rsidRPr="00BA0FDD" w:rsidRDefault="0060350B" w:rsidP="00D04D9C">
            <w:pPr>
              <w:jc w:val="right"/>
              <w:rPr>
                <w:rFonts w:ascii="Simplified Arabic" w:hAnsi="Simplified Arabic" w:cs="Simplified Arabic"/>
                <w:sz w:val="24"/>
                <w:szCs w:val="24"/>
                <w:lang w:bidi="ar-IQ"/>
              </w:rPr>
            </w:pPr>
            <w:r w:rsidRPr="00BA0FDD">
              <w:rPr>
                <w:rFonts w:ascii="Simplified Arabic" w:hAnsi="Simplified Arabic" w:cs="Simplified Arabic"/>
                <w:sz w:val="24"/>
                <w:szCs w:val="24"/>
                <w:rtl/>
                <w:lang w:bidi="ar-IQ"/>
              </w:rPr>
              <w:t>زمن الاداء</w:t>
            </w:r>
          </w:p>
        </w:tc>
        <w:tc>
          <w:tcPr>
            <w:tcW w:w="104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350B" w:rsidRPr="00BA0FDD" w:rsidRDefault="0060350B" w:rsidP="00D04D9C">
            <w:pPr>
              <w:jc w:val="right"/>
              <w:rPr>
                <w:rFonts w:ascii="Simplified Arabic" w:hAnsi="Simplified Arabic" w:cs="Simplified Arabic"/>
                <w:sz w:val="24"/>
                <w:szCs w:val="24"/>
                <w:lang w:bidi="ar-IQ"/>
              </w:rPr>
            </w:pPr>
            <w:r w:rsidRPr="00BA0FDD">
              <w:rPr>
                <w:rFonts w:ascii="Simplified Arabic" w:hAnsi="Simplified Arabic" w:cs="Simplified Arabic"/>
                <w:sz w:val="24"/>
                <w:szCs w:val="24"/>
                <w:rtl/>
                <w:lang w:bidi="ar-IQ"/>
              </w:rPr>
              <w:t>الزمن الكلي</w:t>
            </w:r>
          </w:p>
        </w:tc>
      </w:tr>
      <w:tr w:rsidR="0060350B" w:rsidRPr="00BA0FDD" w:rsidTr="00D04D9C">
        <w:trPr>
          <w:trHeight w:val="469"/>
          <w:jc w:val="center"/>
        </w:trPr>
        <w:tc>
          <w:tcPr>
            <w:tcW w:w="373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0350B" w:rsidRPr="00BA0FDD" w:rsidRDefault="0060350B" w:rsidP="00765488">
            <w:pPr>
              <w:jc w:val="both"/>
              <w:rPr>
                <w:rFonts w:ascii="Simplified Arabic" w:hAnsi="Simplified Arabic" w:cs="Simplified Arabic"/>
                <w:sz w:val="24"/>
                <w:szCs w:val="24"/>
                <w:lang w:bidi="ar-IQ"/>
              </w:rPr>
            </w:pPr>
          </w:p>
        </w:tc>
        <w:tc>
          <w:tcPr>
            <w:tcW w:w="70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0350B" w:rsidRPr="00BA0FDD" w:rsidRDefault="0060350B" w:rsidP="00765488">
            <w:pPr>
              <w:jc w:val="both"/>
              <w:rPr>
                <w:rFonts w:ascii="Simplified Arabic" w:hAnsi="Simplified Arabic" w:cs="Simplified Arabic"/>
                <w:sz w:val="24"/>
                <w:szCs w:val="24"/>
                <w:lang w:bidi="ar-IQ"/>
              </w:rPr>
            </w:pPr>
          </w:p>
        </w:tc>
        <w:tc>
          <w:tcPr>
            <w:tcW w:w="709"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0350B" w:rsidRPr="00BA0FDD" w:rsidRDefault="0060350B" w:rsidP="00765488">
            <w:pPr>
              <w:jc w:val="both"/>
              <w:rPr>
                <w:rFonts w:ascii="Simplified Arabic" w:hAnsi="Simplified Arabic" w:cs="Simplified Arabic"/>
                <w:sz w:val="24"/>
                <w:szCs w:val="24"/>
                <w:lang w:bidi="ar-IQ"/>
              </w:rPr>
            </w:pPr>
          </w:p>
        </w:tc>
        <w:tc>
          <w:tcPr>
            <w:tcW w:w="851" w:type="dxa"/>
            <w:vMerge/>
            <w:tcBorders>
              <w:left w:val="single" w:sz="4" w:space="0" w:color="000000" w:themeColor="text1"/>
              <w:bottom w:val="single" w:sz="4" w:space="0" w:color="000000" w:themeColor="text1"/>
              <w:right w:val="single" w:sz="4" w:space="0" w:color="000000" w:themeColor="text1"/>
            </w:tcBorders>
            <w:vAlign w:val="center"/>
            <w:hideMark/>
          </w:tcPr>
          <w:p w:rsidR="0060350B" w:rsidRPr="00BA0FDD" w:rsidRDefault="0060350B" w:rsidP="00765488">
            <w:pPr>
              <w:jc w:val="both"/>
              <w:rPr>
                <w:rFonts w:ascii="Simplified Arabic" w:hAnsi="Simplified Arabic" w:cs="Simplified Arabic"/>
                <w:sz w:val="24"/>
                <w:szCs w:val="24"/>
                <w:lang w:bidi="ar-IQ"/>
              </w:rPr>
            </w:pPr>
          </w:p>
        </w:tc>
        <w:tc>
          <w:tcPr>
            <w:tcW w:w="991" w:type="dxa"/>
            <w:tcBorders>
              <w:top w:val="single" w:sz="4" w:space="0" w:color="auto"/>
              <w:left w:val="single" w:sz="4" w:space="0" w:color="000000" w:themeColor="text1"/>
              <w:bottom w:val="single" w:sz="4" w:space="0" w:color="000000" w:themeColor="text1"/>
              <w:right w:val="single" w:sz="4" w:space="0" w:color="auto"/>
            </w:tcBorders>
            <w:hideMark/>
          </w:tcPr>
          <w:p w:rsidR="0060350B" w:rsidRPr="00BA0FDD" w:rsidRDefault="0060350B" w:rsidP="00D04D9C">
            <w:pPr>
              <w:jc w:val="center"/>
              <w:rPr>
                <w:rFonts w:ascii="Simplified Arabic" w:hAnsi="Simplified Arabic" w:cs="Simplified Arabic"/>
                <w:sz w:val="24"/>
                <w:szCs w:val="24"/>
                <w:lang w:bidi="ar-IQ"/>
              </w:rPr>
            </w:pPr>
            <w:r w:rsidRPr="00BA0FDD">
              <w:rPr>
                <w:rFonts w:ascii="Simplified Arabic" w:hAnsi="Simplified Arabic" w:cs="Simplified Arabic"/>
                <w:sz w:val="24"/>
                <w:szCs w:val="24"/>
                <w:rtl/>
                <w:lang w:bidi="ar-IQ"/>
              </w:rPr>
              <w:t>التكرارات</w:t>
            </w:r>
          </w:p>
        </w:tc>
        <w:tc>
          <w:tcPr>
            <w:tcW w:w="851" w:type="dxa"/>
            <w:tcBorders>
              <w:top w:val="single" w:sz="4" w:space="0" w:color="auto"/>
              <w:left w:val="single" w:sz="4" w:space="0" w:color="auto"/>
              <w:bottom w:val="single" w:sz="4" w:space="0" w:color="000000" w:themeColor="text1"/>
              <w:right w:val="single" w:sz="4" w:space="0" w:color="000000" w:themeColor="text1"/>
            </w:tcBorders>
          </w:tcPr>
          <w:p w:rsidR="0060350B" w:rsidRPr="00BA0FDD" w:rsidRDefault="0060350B" w:rsidP="00D04D9C">
            <w:pPr>
              <w:jc w:val="center"/>
              <w:rPr>
                <w:rFonts w:ascii="Simplified Arabic" w:hAnsi="Simplified Arabic" w:cs="Simplified Arabic"/>
                <w:sz w:val="24"/>
                <w:szCs w:val="24"/>
                <w:rtl/>
                <w:lang w:bidi="ar-IQ"/>
              </w:rPr>
            </w:pPr>
            <w:r w:rsidRPr="00BA0FDD">
              <w:rPr>
                <w:rFonts w:ascii="Simplified Arabic" w:hAnsi="Simplified Arabic" w:cs="Simplified Arabic"/>
                <w:sz w:val="24"/>
                <w:szCs w:val="24"/>
                <w:rtl/>
                <w:lang w:bidi="ar-IQ"/>
              </w:rPr>
              <w:t>المجاميع</w:t>
            </w:r>
          </w:p>
          <w:p w:rsidR="0060350B" w:rsidRPr="00BA0FDD" w:rsidRDefault="0060350B" w:rsidP="00D04D9C">
            <w:pPr>
              <w:jc w:val="center"/>
              <w:rPr>
                <w:rFonts w:ascii="Simplified Arabic" w:hAnsi="Simplified Arabic" w:cs="Simplified Arabic"/>
                <w:sz w:val="24"/>
                <w:szCs w:val="24"/>
                <w:lang w:bidi="ar-IQ"/>
              </w:rPr>
            </w:pPr>
          </w:p>
        </w:tc>
        <w:tc>
          <w:tcPr>
            <w:tcW w:w="8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0350B" w:rsidRPr="00BA0FDD" w:rsidRDefault="0060350B" w:rsidP="00765488">
            <w:pPr>
              <w:jc w:val="both"/>
              <w:rPr>
                <w:rFonts w:ascii="Simplified Arabic" w:hAnsi="Simplified Arabic" w:cs="Simplified Arabic"/>
                <w:sz w:val="24"/>
                <w:szCs w:val="24"/>
                <w:lang w:bidi="ar-IQ"/>
              </w:rPr>
            </w:pPr>
          </w:p>
        </w:tc>
        <w:tc>
          <w:tcPr>
            <w:tcW w:w="104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0350B" w:rsidRPr="00BA0FDD" w:rsidRDefault="0060350B" w:rsidP="00765488">
            <w:pPr>
              <w:jc w:val="both"/>
              <w:rPr>
                <w:rFonts w:ascii="Simplified Arabic" w:hAnsi="Simplified Arabic" w:cs="Simplified Arabic"/>
                <w:sz w:val="24"/>
                <w:szCs w:val="24"/>
                <w:lang w:bidi="ar-IQ"/>
              </w:rPr>
            </w:pPr>
          </w:p>
        </w:tc>
      </w:tr>
      <w:tr w:rsidR="0060350B" w:rsidRPr="00BA0FDD" w:rsidTr="00D04D9C">
        <w:trPr>
          <w:trHeight w:val="268"/>
          <w:jc w:val="center"/>
        </w:trPr>
        <w:tc>
          <w:tcPr>
            <w:tcW w:w="37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350B" w:rsidRPr="00BA0FDD" w:rsidRDefault="0060350B" w:rsidP="00D04D9C">
            <w:pPr>
              <w:rPr>
                <w:rFonts w:ascii="Simplified Arabic" w:hAnsi="Simplified Arabic" w:cs="Simplified Arabic"/>
                <w:sz w:val="24"/>
                <w:szCs w:val="24"/>
                <w:lang w:bidi="ar-IQ"/>
              </w:rPr>
            </w:pPr>
            <w:r w:rsidRPr="00BA0FDD">
              <w:rPr>
                <w:rFonts w:ascii="Simplified Arabic" w:hAnsi="Simplified Arabic" w:cs="Simplified Arabic"/>
                <w:sz w:val="24"/>
                <w:szCs w:val="24"/>
                <w:rtl/>
                <w:lang w:bidi="ar-IQ"/>
              </w:rPr>
              <w:t>تمارين البدء من وضع الاستناد                 الأمامي</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350B" w:rsidRPr="00BA0FDD" w:rsidRDefault="0060350B" w:rsidP="00D04D9C">
            <w:pPr>
              <w:jc w:val="center"/>
              <w:rPr>
                <w:rFonts w:ascii="Simplified Arabic" w:hAnsi="Simplified Arabic" w:cs="Simplified Arabic"/>
                <w:sz w:val="24"/>
                <w:szCs w:val="24"/>
                <w:lang w:bidi="ar-IQ"/>
              </w:rPr>
            </w:pPr>
            <w:r w:rsidRPr="00BA0FDD">
              <w:rPr>
                <w:rFonts w:ascii="Simplified Arabic" w:hAnsi="Simplified Arabic" w:cs="Simplified Arabic"/>
                <w:sz w:val="24"/>
                <w:szCs w:val="24"/>
                <w:rtl/>
                <w:lang w:bidi="ar-IQ"/>
              </w:rPr>
              <w:t>/</w:t>
            </w:r>
          </w:p>
        </w:tc>
        <w:tc>
          <w:tcPr>
            <w:tcW w:w="709" w:type="dxa"/>
            <w:gridSpan w:val="2"/>
            <w:tcBorders>
              <w:top w:val="single" w:sz="4" w:space="0" w:color="000000" w:themeColor="text1"/>
              <w:left w:val="single" w:sz="4" w:space="0" w:color="000000" w:themeColor="text1"/>
              <w:bottom w:val="single" w:sz="4" w:space="0" w:color="auto"/>
              <w:right w:val="single" w:sz="4" w:space="0" w:color="auto"/>
            </w:tcBorders>
            <w:hideMark/>
          </w:tcPr>
          <w:p w:rsidR="0060350B" w:rsidRPr="00BA0FDD" w:rsidRDefault="0060350B" w:rsidP="00D04D9C">
            <w:pPr>
              <w:jc w:val="center"/>
              <w:rPr>
                <w:rFonts w:ascii="Simplified Arabic" w:hAnsi="Simplified Arabic" w:cs="Simplified Arabic"/>
                <w:sz w:val="24"/>
                <w:szCs w:val="24"/>
                <w:lang w:bidi="ar-IQ"/>
              </w:rPr>
            </w:pPr>
            <w:r w:rsidRPr="00BA0FDD">
              <w:rPr>
                <w:rFonts w:ascii="Simplified Arabic" w:hAnsi="Simplified Arabic" w:cs="Simplified Arabic"/>
                <w:sz w:val="24"/>
                <w:szCs w:val="24"/>
                <w:rtl/>
                <w:lang w:bidi="ar-IQ"/>
              </w:rPr>
              <w:t>2</w:t>
            </w:r>
          </w:p>
        </w:tc>
        <w:tc>
          <w:tcPr>
            <w:tcW w:w="851" w:type="dxa"/>
            <w:tcBorders>
              <w:top w:val="single" w:sz="4" w:space="0" w:color="000000" w:themeColor="text1"/>
              <w:left w:val="single" w:sz="4" w:space="0" w:color="auto"/>
              <w:bottom w:val="single" w:sz="4" w:space="0" w:color="auto"/>
              <w:right w:val="single" w:sz="4" w:space="0" w:color="000000" w:themeColor="text1"/>
            </w:tcBorders>
            <w:hideMark/>
          </w:tcPr>
          <w:p w:rsidR="0060350B" w:rsidRPr="00BA0FDD" w:rsidRDefault="0060350B" w:rsidP="00D04D9C">
            <w:pPr>
              <w:jc w:val="center"/>
              <w:rPr>
                <w:rFonts w:ascii="Simplified Arabic" w:hAnsi="Simplified Arabic" w:cs="Simplified Arabic"/>
                <w:sz w:val="24"/>
                <w:szCs w:val="24"/>
                <w:lang w:bidi="ar-IQ"/>
              </w:rPr>
            </w:pPr>
            <w:r w:rsidRPr="00BA0FDD">
              <w:rPr>
                <w:rFonts w:ascii="Simplified Arabic" w:hAnsi="Simplified Arabic" w:cs="Simplified Arabic"/>
                <w:sz w:val="24"/>
                <w:szCs w:val="24"/>
                <w:rtl/>
                <w:lang w:bidi="ar-IQ"/>
              </w:rPr>
              <w:t>2</w:t>
            </w:r>
          </w:p>
        </w:tc>
        <w:tc>
          <w:tcPr>
            <w:tcW w:w="991" w:type="dxa"/>
            <w:tcBorders>
              <w:top w:val="single" w:sz="4" w:space="0" w:color="000000" w:themeColor="text1"/>
              <w:left w:val="single" w:sz="4" w:space="0" w:color="000000" w:themeColor="text1"/>
              <w:bottom w:val="single" w:sz="4" w:space="0" w:color="auto"/>
              <w:right w:val="single" w:sz="4" w:space="0" w:color="auto"/>
            </w:tcBorders>
            <w:hideMark/>
          </w:tcPr>
          <w:p w:rsidR="0060350B" w:rsidRPr="00BA0FDD" w:rsidRDefault="0060350B" w:rsidP="00D04D9C">
            <w:pPr>
              <w:jc w:val="center"/>
              <w:rPr>
                <w:rFonts w:ascii="Simplified Arabic" w:hAnsi="Simplified Arabic" w:cs="Simplified Arabic"/>
                <w:sz w:val="24"/>
                <w:szCs w:val="24"/>
                <w:lang w:bidi="ar-IQ"/>
              </w:rPr>
            </w:pPr>
            <w:r w:rsidRPr="00BA0FDD">
              <w:rPr>
                <w:rFonts w:ascii="Simplified Arabic" w:hAnsi="Simplified Arabic" w:cs="Simplified Arabic"/>
                <w:sz w:val="24"/>
                <w:szCs w:val="24"/>
                <w:rtl/>
                <w:lang w:bidi="ar-IQ"/>
              </w:rPr>
              <w:t>1د</w:t>
            </w:r>
          </w:p>
        </w:tc>
        <w:tc>
          <w:tcPr>
            <w:tcW w:w="851" w:type="dxa"/>
            <w:tcBorders>
              <w:top w:val="single" w:sz="4" w:space="0" w:color="000000" w:themeColor="text1"/>
              <w:left w:val="single" w:sz="4" w:space="0" w:color="auto"/>
              <w:bottom w:val="single" w:sz="4" w:space="0" w:color="auto"/>
              <w:right w:val="single" w:sz="4" w:space="0" w:color="auto"/>
            </w:tcBorders>
            <w:hideMark/>
          </w:tcPr>
          <w:p w:rsidR="0060350B" w:rsidRPr="00BA0FDD" w:rsidRDefault="0060350B" w:rsidP="00D04D9C">
            <w:pPr>
              <w:jc w:val="center"/>
              <w:rPr>
                <w:rFonts w:ascii="Simplified Arabic" w:hAnsi="Simplified Arabic" w:cs="Simplified Arabic"/>
                <w:sz w:val="24"/>
                <w:szCs w:val="24"/>
                <w:lang w:bidi="ar-IQ"/>
              </w:rPr>
            </w:pPr>
            <w:r w:rsidRPr="00BA0FDD">
              <w:rPr>
                <w:rFonts w:ascii="Simplified Arabic" w:hAnsi="Simplified Arabic" w:cs="Simplified Arabic"/>
                <w:sz w:val="24"/>
                <w:szCs w:val="24"/>
                <w:rtl/>
                <w:lang w:bidi="ar-IQ"/>
              </w:rPr>
              <w:t>2,30د</w:t>
            </w:r>
          </w:p>
        </w:tc>
        <w:tc>
          <w:tcPr>
            <w:tcW w:w="851" w:type="dxa"/>
            <w:tcBorders>
              <w:top w:val="single" w:sz="4" w:space="0" w:color="000000" w:themeColor="text1"/>
              <w:left w:val="single" w:sz="4" w:space="0" w:color="auto"/>
              <w:bottom w:val="single" w:sz="4" w:space="0" w:color="auto"/>
              <w:right w:val="single" w:sz="4" w:space="0" w:color="000000" w:themeColor="text1"/>
            </w:tcBorders>
            <w:hideMark/>
          </w:tcPr>
          <w:p w:rsidR="0060350B" w:rsidRPr="00BA0FDD" w:rsidRDefault="0060350B" w:rsidP="00D04D9C">
            <w:pPr>
              <w:jc w:val="center"/>
              <w:rPr>
                <w:rFonts w:ascii="Simplified Arabic" w:hAnsi="Simplified Arabic" w:cs="Simplified Arabic"/>
                <w:sz w:val="24"/>
                <w:szCs w:val="24"/>
                <w:lang w:bidi="ar-IQ"/>
              </w:rPr>
            </w:pPr>
            <w:r w:rsidRPr="00BA0FDD">
              <w:rPr>
                <w:rFonts w:ascii="Simplified Arabic" w:hAnsi="Simplified Arabic" w:cs="Simplified Arabic"/>
                <w:sz w:val="24"/>
                <w:szCs w:val="24"/>
                <w:rtl/>
                <w:lang w:bidi="ar-IQ"/>
              </w:rPr>
              <w:t>4,42</w:t>
            </w:r>
          </w:p>
        </w:tc>
        <w:tc>
          <w:tcPr>
            <w:tcW w:w="10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350B" w:rsidRPr="00BA0FDD" w:rsidRDefault="0060350B" w:rsidP="00D04D9C">
            <w:pPr>
              <w:jc w:val="center"/>
              <w:rPr>
                <w:rFonts w:ascii="Simplified Arabic" w:hAnsi="Simplified Arabic" w:cs="Simplified Arabic"/>
                <w:sz w:val="24"/>
                <w:szCs w:val="24"/>
                <w:lang w:bidi="ar-IQ"/>
              </w:rPr>
            </w:pPr>
            <w:r w:rsidRPr="00BA0FDD">
              <w:rPr>
                <w:rFonts w:ascii="Simplified Arabic" w:hAnsi="Simplified Arabic" w:cs="Simplified Arabic"/>
                <w:sz w:val="24"/>
                <w:szCs w:val="24"/>
                <w:rtl/>
                <w:lang w:bidi="ar-IQ"/>
              </w:rPr>
              <w:t>7,12د</w:t>
            </w:r>
          </w:p>
        </w:tc>
      </w:tr>
      <w:tr w:rsidR="0060350B" w:rsidRPr="00BA0FDD" w:rsidTr="00D04D9C">
        <w:trPr>
          <w:trHeight w:val="201"/>
          <w:jc w:val="center"/>
        </w:trPr>
        <w:tc>
          <w:tcPr>
            <w:tcW w:w="3733" w:type="dxa"/>
            <w:tcBorders>
              <w:top w:val="single" w:sz="4" w:space="0" w:color="auto"/>
              <w:left w:val="single" w:sz="4" w:space="0" w:color="000000" w:themeColor="text1"/>
              <w:bottom w:val="single" w:sz="4" w:space="0" w:color="auto"/>
              <w:right w:val="single" w:sz="4" w:space="0" w:color="000000" w:themeColor="text1"/>
            </w:tcBorders>
            <w:hideMark/>
          </w:tcPr>
          <w:p w:rsidR="0060350B" w:rsidRPr="00BA0FDD" w:rsidRDefault="0060350B" w:rsidP="00D04D9C">
            <w:pPr>
              <w:rPr>
                <w:rFonts w:ascii="Simplified Arabic" w:hAnsi="Simplified Arabic" w:cs="Simplified Arabic"/>
                <w:sz w:val="24"/>
                <w:szCs w:val="24"/>
                <w:lang w:bidi="ar-IQ"/>
              </w:rPr>
            </w:pPr>
            <w:r w:rsidRPr="00BA0FDD">
              <w:rPr>
                <w:rFonts w:ascii="Simplified Arabic" w:hAnsi="Simplified Arabic" w:cs="Simplified Arabic"/>
                <w:sz w:val="24"/>
                <w:szCs w:val="24"/>
                <w:rtl/>
                <w:lang w:bidi="ar-IQ"/>
              </w:rPr>
              <w:t>تمارين البدء بتغير المطلق</w:t>
            </w:r>
          </w:p>
        </w:tc>
        <w:tc>
          <w:tcPr>
            <w:tcW w:w="708" w:type="dxa"/>
            <w:tcBorders>
              <w:top w:val="single" w:sz="4" w:space="0" w:color="auto"/>
              <w:left w:val="single" w:sz="4" w:space="0" w:color="000000" w:themeColor="text1"/>
              <w:bottom w:val="single" w:sz="4" w:space="0" w:color="auto"/>
              <w:right w:val="single" w:sz="4" w:space="0" w:color="000000" w:themeColor="text1"/>
            </w:tcBorders>
            <w:hideMark/>
          </w:tcPr>
          <w:p w:rsidR="0060350B" w:rsidRPr="00BA0FDD" w:rsidRDefault="0060350B" w:rsidP="00D04D9C">
            <w:pPr>
              <w:jc w:val="center"/>
              <w:rPr>
                <w:rFonts w:ascii="Simplified Arabic" w:hAnsi="Simplified Arabic" w:cs="Simplified Arabic"/>
                <w:sz w:val="24"/>
                <w:szCs w:val="24"/>
                <w:lang w:bidi="ar-IQ"/>
              </w:rPr>
            </w:pPr>
            <w:r w:rsidRPr="00BA0FDD">
              <w:rPr>
                <w:rFonts w:ascii="Simplified Arabic" w:hAnsi="Simplified Arabic" w:cs="Simplified Arabic"/>
                <w:sz w:val="24"/>
                <w:szCs w:val="24"/>
                <w:rtl/>
                <w:lang w:bidi="ar-IQ"/>
              </w:rPr>
              <w:t>/</w:t>
            </w:r>
          </w:p>
        </w:tc>
        <w:tc>
          <w:tcPr>
            <w:tcW w:w="709" w:type="dxa"/>
            <w:gridSpan w:val="2"/>
            <w:tcBorders>
              <w:top w:val="single" w:sz="4" w:space="0" w:color="auto"/>
              <w:left w:val="single" w:sz="4" w:space="0" w:color="000000" w:themeColor="text1"/>
              <w:bottom w:val="single" w:sz="4" w:space="0" w:color="auto"/>
              <w:right w:val="single" w:sz="4" w:space="0" w:color="auto"/>
            </w:tcBorders>
            <w:hideMark/>
          </w:tcPr>
          <w:p w:rsidR="0060350B" w:rsidRPr="00BA0FDD" w:rsidRDefault="0060350B" w:rsidP="00D04D9C">
            <w:pPr>
              <w:jc w:val="center"/>
              <w:rPr>
                <w:rFonts w:ascii="Simplified Arabic" w:hAnsi="Simplified Arabic" w:cs="Simplified Arabic"/>
                <w:sz w:val="24"/>
                <w:szCs w:val="24"/>
                <w:lang w:bidi="ar-IQ"/>
              </w:rPr>
            </w:pPr>
            <w:r w:rsidRPr="00BA0FDD">
              <w:rPr>
                <w:rFonts w:ascii="Simplified Arabic" w:hAnsi="Simplified Arabic" w:cs="Simplified Arabic"/>
                <w:sz w:val="24"/>
                <w:szCs w:val="24"/>
                <w:rtl/>
                <w:lang w:bidi="ar-IQ"/>
              </w:rPr>
              <w:t>2</w:t>
            </w:r>
          </w:p>
        </w:tc>
        <w:tc>
          <w:tcPr>
            <w:tcW w:w="851" w:type="dxa"/>
            <w:tcBorders>
              <w:top w:val="single" w:sz="4" w:space="0" w:color="auto"/>
              <w:left w:val="single" w:sz="4" w:space="0" w:color="auto"/>
              <w:bottom w:val="single" w:sz="4" w:space="0" w:color="auto"/>
              <w:right w:val="single" w:sz="4" w:space="0" w:color="000000" w:themeColor="text1"/>
            </w:tcBorders>
            <w:hideMark/>
          </w:tcPr>
          <w:p w:rsidR="0060350B" w:rsidRPr="00BA0FDD" w:rsidRDefault="0060350B" w:rsidP="00D04D9C">
            <w:pPr>
              <w:jc w:val="center"/>
              <w:rPr>
                <w:rFonts w:ascii="Simplified Arabic" w:hAnsi="Simplified Arabic" w:cs="Simplified Arabic"/>
                <w:sz w:val="24"/>
                <w:szCs w:val="24"/>
                <w:lang w:bidi="ar-IQ"/>
              </w:rPr>
            </w:pPr>
            <w:r w:rsidRPr="00BA0FDD">
              <w:rPr>
                <w:rFonts w:ascii="Simplified Arabic" w:hAnsi="Simplified Arabic" w:cs="Simplified Arabic"/>
                <w:sz w:val="24"/>
                <w:szCs w:val="24"/>
                <w:rtl/>
                <w:lang w:bidi="ar-IQ"/>
              </w:rPr>
              <w:t>2</w:t>
            </w:r>
          </w:p>
        </w:tc>
        <w:tc>
          <w:tcPr>
            <w:tcW w:w="991" w:type="dxa"/>
            <w:tcBorders>
              <w:top w:val="single" w:sz="4" w:space="0" w:color="auto"/>
              <w:left w:val="single" w:sz="4" w:space="0" w:color="000000" w:themeColor="text1"/>
              <w:bottom w:val="single" w:sz="4" w:space="0" w:color="auto"/>
              <w:right w:val="single" w:sz="4" w:space="0" w:color="auto"/>
            </w:tcBorders>
            <w:hideMark/>
          </w:tcPr>
          <w:p w:rsidR="0060350B" w:rsidRPr="00BA0FDD" w:rsidRDefault="0060350B" w:rsidP="00D04D9C">
            <w:pPr>
              <w:jc w:val="center"/>
              <w:rPr>
                <w:rFonts w:ascii="Simplified Arabic" w:hAnsi="Simplified Arabic" w:cs="Simplified Arabic"/>
                <w:sz w:val="24"/>
                <w:szCs w:val="24"/>
                <w:lang w:bidi="ar-IQ"/>
              </w:rPr>
            </w:pPr>
            <w:r w:rsidRPr="00BA0FDD">
              <w:rPr>
                <w:rFonts w:ascii="Simplified Arabic" w:hAnsi="Simplified Arabic" w:cs="Simplified Arabic"/>
                <w:sz w:val="24"/>
                <w:szCs w:val="24"/>
                <w:rtl/>
                <w:lang w:bidi="ar-IQ"/>
              </w:rPr>
              <w:t>1د</w:t>
            </w:r>
          </w:p>
        </w:tc>
        <w:tc>
          <w:tcPr>
            <w:tcW w:w="851" w:type="dxa"/>
            <w:tcBorders>
              <w:top w:val="single" w:sz="4" w:space="0" w:color="auto"/>
              <w:left w:val="single" w:sz="4" w:space="0" w:color="auto"/>
              <w:bottom w:val="single" w:sz="4" w:space="0" w:color="auto"/>
              <w:right w:val="single" w:sz="4" w:space="0" w:color="auto"/>
            </w:tcBorders>
            <w:hideMark/>
          </w:tcPr>
          <w:p w:rsidR="0060350B" w:rsidRPr="00BA0FDD" w:rsidRDefault="0060350B" w:rsidP="00D04D9C">
            <w:pPr>
              <w:jc w:val="center"/>
              <w:rPr>
                <w:rFonts w:ascii="Simplified Arabic" w:hAnsi="Simplified Arabic" w:cs="Simplified Arabic"/>
                <w:sz w:val="24"/>
                <w:szCs w:val="24"/>
                <w:lang w:bidi="ar-IQ"/>
              </w:rPr>
            </w:pPr>
            <w:r w:rsidRPr="00BA0FDD">
              <w:rPr>
                <w:rFonts w:ascii="Simplified Arabic" w:hAnsi="Simplified Arabic" w:cs="Simplified Arabic"/>
                <w:sz w:val="24"/>
                <w:szCs w:val="24"/>
                <w:rtl/>
                <w:lang w:bidi="ar-IQ"/>
              </w:rPr>
              <w:t>2,30د</w:t>
            </w:r>
          </w:p>
        </w:tc>
        <w:tc>
          <w:tcPr>
            <w:tcW w:w="851" w:type="dxa"/>
            <w:tcBorders>
              <w:top w:val="single" w:sz="4" w:space="0" w:color="auto"/>
              <w:left w:val="single" w:sz="4" w:space="0" w:color="auto"/>
              <w:bottom w:val="single" w:sz="4" w:space="0" w:color="auto"/>
              <w:right w:val="single" w:sz="4" w:space="0" w:color="000000" w:themeColor="text1"/>
            </w:tcBorders>
            <w:hideMark/>
          </w:tcPr>
          <w:p w:rsidR="0060350B" w:rsidRPr="00BA0FDD" w:rsidRDefault="0060350B" w:rsidP="00D04D9C">
            <w:pPr>
              <w:jc w:val="center"/>
              <w:rPr>
                <w:rFonts w:ascii="Simplified Arabic" w:hAnsi="Simplified Arabic" w:cs="Simplified Arabic"/>
                <w:sz w:val="24"/>
                <w:szCs w:val="24"/>
                <w:lang w:bidi="ar-IQ"/>
              </w:rPr>
            </w:pPr>
            <w:r w:rsidRPr="00BA0FDD">
              <w:rPr>
                <w:rFonts w:ascii="Simplified Arabic" w:hAnsi="Simplified Arabic" w:cs="Simplified Arabic"/>
                <w:sz w:val="24"/>
                <w:szCs w:val="24"/>
                <w:rtl/>
                <w:lang w:bidi="ar-IQ"/>
              </w:rPr>
              <w:t>4,42د</w:t>
            </w:r>
          </w:p>
        </w:tc>
        <w:tc>
          <w:tcPr>
            <w:tcW w:w="1040" w:type="dxa"/>
            <w:tcBorders>
              <w:top w:val="single" w:sz="4" w:space="0" w:color="auto"/>
              <w:left w:val="single" w:sz="4" w:space="0" w:color="000000" w:themeColor="text1"/>
              <w:bottom w:val="single" w:sz="4" w:space="0" w:color="auto"/>
              <w:right w:val="single" w:sz="4" w:space="0" w:color="000000" w:themeColor="text1"/>
            </w:tcBorders>
            <w:hideMark/>
          </w:tcPr>
          <w:p w:rsidR="0060350B" w:rsidRPr="00BA0FDD" w:rsidRDefault="0060350B" w:rsidP="00D04D9C">
            <w:pPr>
              <w:jc w:val="center"/>
              <w:rPr>
                <w:rFonts w:ascii="Simplified Arabic" w:hAnsi="Simplified Arabic" w:cs="Simplified Arabic"/>
                <w:sz w:val="24"/>
                <w:szCs w:val="24"/>
                <w:lang w:bidi="ar-IQ"/>
              </w:rPr>
            </w:pPr>
            <w:r w:rsidRPr="00BA0FDD">
              <w:rPr>
                <w:rFonts w:ascii="Simplified Arabic" w:hAnsi="Simplified Arabic" w:cs="Simplified Arabic"/>
                <w:sz w:val="24"/>
                <w:szCs w:val="24"/>
                <w:rtl/>
                <w:lang w:bidi="ar-IQ"/>
              </w:rPr>
              <w:t>7,12د</w:t>
            </w:r>
          </w:p>
        </w:tc>
      </w:tr>
      <w:tr w:rsidR="0060350B" w:rsidRPr="00BA0FDD" w:rsidTr="00D04D9C">
        <w:trPr>
          <w:trHeight w:val="419"/>
          <w:jc w:val="center"/>
        </w:trPr>
        <w:tc>
          <w:tcPr>
            <w:tcW w:w="37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350B" w:rsidRPr="00BA0FDD" w:rsidRDefault="0060350B" w:rsidP="00D04D9C">
            <w:pPr>
              <w:rPr>
                <w:rFonts w:ascii="Simplified Arabic" w:hAnsi="Simplified Arabic" w:cs="Simplified Arabic"/>
                <w:sz w:val="24"/>
                <w:szCs w:val="24"/>
                <w:lang w:bidi="ar-IQ"/>
              </w:rPr>
            </w:pPr>
            <w:r w:rsidRPr="00BA0FDD">
              <w:rPr>
                <w:rFonts w:ascii="Simplified Arabic" w:hAnsi="Simplified Arabic" w:cs="Simplified Arabic"/>
                <w:sz w:val="24"/>
                <w:szCs w:val="24"/>
                <w:rtl/>
                <w:lang w:bidi="ar-IQ"/>
              </w:rPr>
              <w:t>الوثب الطويل من الثبات</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350B" w:rsidRPr="00BA0FDD" w:rsidRDefault="0060350B" w:rsidP="00D04D9C">
            <w:pPr>
              <w:jc w:val="center"/>
              <w:rPr>
                <w:rFonts w:ascii="Simplified Arabic" w:hAnsi="Simplified Arabic" w:cs="Simplified Arabic"/>
                <w:sz w:val="24"/>
                <w:szCs w:val="24"/>
                <w:lang w:bidi="ar-IQ"/>
              </w:rPr>
            </w:pPr>
            <w:r w:rsidRPr="00BA0FDD">
              <w:rPr>
                <w:rFonts w:ascii="Simplified Arabic" w:hAnsi="Simplified Arabic" w:cs="Simplified Arabic"/>
                <w:sz w:val="24"/>
                <w:szCs w:val="24"/>
                <w:rtl/>
                <w:lang w:bidi="ar-IQ"/>
              </w:rPr>
              <w:t>90</w:t>
            </w:r>
          </w:p>
        </w:tc>
        <w:tc>
          <w:tcPr>
            <w:tcW w:w="7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350B" w:rsidRPr="00BA0FDD" w:rsidRDefault="0060350B" w:rsidP="00D04D9C">
            <w:pPr>
              <w:jc w:val="center"/>
              <w:rPr>
                <w:rFonts w:ascii="Simplified Arabic" w:hAnsi="Simplified Arabic" w:cs="Simplified Arabic"/>
                <w:sz w:val="24"/>
                <w:szCs w:val="24"/>
                <w:lang w:bidi="ar-IQ"/>
              </w:rPr>
            </w:pPr>
            <w:r w:rsidRPr="00BA0FDD">
              <w:rPr>
                <w:rFonts w:ascii="Simplified Arabic" w:hAnsi="Simplified Arabic" w:cs="Simplified Arabic"/>
                <w:sz w:val="24"/>
                <w:szCs w:val="24"/>
                <w:rtl/>
                <w:lang w:bidi="ar-IQ"/>
              </w:rPr>
              <w:t>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350B" w:rsidRPr="00BA0FDD" w:rsidRDefault="0060350B" w:rsidP="00D04D9C">
            <w:pPr>
              <w:jc w:val="center"/>
              <w:rPr>
                <w:rFonts w:ascii="Simplified Arabic" w:hAnsi="Simplified Arabic" w:cs="Simplified Arabic"/>
                <w:sz w:val="24"/>
                <w:szCs w:val="24"/>
                <w:lang w:bidi="ar-IQ"/>
              </w:rPr>
            </w:pPr>
            <w:r w:rsidRPr="00BA0FDD">
              <w:rPr>
                <w:rFonts w:ascii="Simplified Arabic" w:hAnsi="Simplified Arabic" w:cs="Simplified Arabic"/>
                <w:sz w:val="24"/>
                <w:szCs w:val="24"/>
                <w:rtl/>
                <w:lang w:bidi="ar-IQ"/>
              </w:rPr>
              <w:t>2</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350B" w:rsidRPr="00BA0FDD" w:rsidRDefault="0060350B" w:rsidP="00D04D9C">
            <w:pPr>
              <w:jc w:val="center"/>
              <w:rPr>
                <w:rFonts w:ascii="Simplified Arabic" w:hAnsi="Simplified Arabic" w:cs="Simplified Arabic"/>
                <w:sz w:val="24"/>
                <w:szCs w:val="24"/>
                <w:lang w:bidi="ar-IQ"/>
              </w:rPr>
            </w:pPr>
            <w:r w:rsidRPr="00BA0FDD">
              <w:rPr>
                <w:rFonts w:ascii="Simplified Arabic" w:hAnsi="Simplified Arabic" w:cs="Simplified Arabic"/>
                <w:sz w:val="24"/>
                <w:szCs w:val="24"/>
                <w:rtl/>
                <w:lang w:bidi="ar-IQ"/>
              </w:rPr>
              <w:t>ا:5</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60350B" w:rsidRPr="00BA0FDD" w:rsidRDefault="0060350B" w:rsidP="00D04D9C">
            <w:pPr>
              <w:jc w:val="center"/>
              <w:rPr>
                <w:rFonts w:ascii="Simplified Arabic" w:hAnsi="Simplified Arabic" w:cs="Simplified Arabic"/>
                <w:sz w:val="24"/>
                <w:szCs w:val="24"/>
                <w:lang w:bidi="ar-IQ"/>
              </w:rPr>
            </w:pPr>
            <w:r w:rsidRPr="00BA0FDD">
              <w:rPr>
                <w:rFonts w:ascii="Simplified Arabic" w:hAnsi="Simplified Arabic" w:cs="Simplified Arabic"/>
                <w:sz w:val="24"/>
                <w:szCs w:val="24"/>
                <w:rtl/>
                <w:lang w:bidi="ar-IQ"/>
              </w:rPr>
              <w:t>12:1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350B" w:rsidRPr="00BA0FDD" w:rsidRDefault="0060350B" w:rsidP="00D04D9C">
            <w:pPr>
              <w:jc w:val="center"/>
              <w:rPr>
                <w:rFonts w:ascii="Simplified Arabic" w:hAnsi="Simplified Arabic" w:cs="Simplified Arabic"/>
                <w:sz w:val="24"/>
                <w:szCs w:val="24"/>
                <w:lang w:bidi="ar-IQ"/>
              </w:rPr>
            </w:pPr>
            <w:r w:rsidRPr="00BA0FDD">
              <w:rPr>
                <w:rFonts w:ascii="Simplified Arabic" w:hAnsi="Simplified Arabic" w:cs="Simplified Arabic"/>
                <w:sz w:val="24"/>
                <w:szCs w:val="24"/>
                <w:rtl/>
                <w:lang w:bidi="ar-IQ"/>
              </w:rPr>
              <w:t>2,10د</w:t>
            </w:r>
          </w:p>
        </w:tc>
        <w:tc>
          <w:tcPr>
            <w:tcW w:w="10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350B" w:rsidRPr="00BA0FDD" w:rsidRDefault="0060350B" w:rsidP="00D04D9C">
            <w:pPr>
              <w:jc w:val="center"/>
              <w:rPr>
                <w:rFonts w:ascii="Simplified Arabic" w:hAnsi="Simplified Arabic" w:cs="Simplified Arabic"/>
                <w:sz w:val="24"/>
                <w:szCs w:val="24"/>
                <w:lang w:bidi="ar-IQ"/>
              </w:rPr>
            </w:pPr>
            <w:r w:rsidRPr="00BA0FDD">
              <w:rPr>
                <w:rFonts w:ascii="Simplified Arabic" w:hAnsi="Simplified Arabic" w:cs="Simplified Arabic"/>
                <w:sz w:val="24"/>
                <w:szCs w:val="24"/>
                <w:rtl/>
                <w:lang w:bidi="ar-IQ"/>
              </w:rPr>
              <w:t>3,10د</w:t>
            </w:r>
          </w:p>
        </w:tc>
      </w:tr>
      <w:tr w:rsidR="0060350B" w:rsidRPr="00BA0FDD" w:rsidTr="00D04D9C">
        <w:trPr>
          <w:jc w:val="center"/>
        </w:trPr>
        <w:tc>
          <w:tcPr>
            <w:tcW w:w="37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350B" w:rsidRPr="00BA0FDD" w:rsidRDefault="0060350B" w:rsidP="00D04D9C">
            <w:pPr>
              <w:rPr>
                <w:rFonts w:ascii="Simplified Arabic" w:hAnsi="Simplified Arabic" w:cs="Simplified Arabic"/>
                <w:sz w:val="24"/>
                <w:szCs w:val="24"/>
                <w:rtl/>
                <w:lang w:bidi="ar-IQ"/>
              </w:rPr>
            </w:pPr>
            <w:r w:rsidRPr="00BA0FDD">
              <w:rPr>
                <w:rFonts w:ascii="Simplified Arabic" w:hAnsi="Simplified Arabic" w:cs="Simplified Arabic"/>
                <w:sz w:val="24"/>
                <w:szCs w:val="24"/>
                <w:rtl/>
                <w:lang w:bidi="ar-IQ"/>
              </w:rPr>
              <w:t>ركض بالقفز لمسافة 40 م</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350B" w:rsidRPr="00BA0FDD" w:rsidRDefault="0060350B" w:rsidP="00D04D9C">
            <w:pPr>
              <w:jc w:val="center"/>
              <w:rPr>
                <w:rFonts w:ascii="Simplified Arabic" w:hAnsi="Simplified Arabic" w:cs="Simplified Arabic"/>
                <w:sz w:val="24"/>
                <w:szCs w:val="24"/>
                <w:lang w:bidi="ar-IQ"/>
              </w:rPr>
            </w:pPr>
            <w:r w:rsidRPr="00BA0FDD">
              <w:rPr>
                <w:rFonts w:ascii="Simplified Arabic" w:hAnsi="Simplified Arabic" w:cs="Simplified Arabic"/>
                <w:sz w:val="24"/>
                <w:szCs w:val="24"/>
                <w:rtl/>
                <w:lang w:bidi="ar-IQ"/>
              </w:rPr>
              <w:t>90</w:t>
            </w:r>
          </w:p>
        </w:tc>
        <w:tc>
          <w:tcPr>
            <w:tcW w:w="7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350B" w:rsidRPr="00BA0FDD" w:rsidRDefault="0060350B" w:rsidP="00D04D9C">
            <w:pPr>
              <w:jc w:val="center"/>
              <w:rPr>
                <w:rFonts w:ascii="Simplified Arabic" w:hAnsi="Simplified Arabic" w:cs="Simplified Arabic"/>
                <w:sz w:val="24"/>
                <w:szCs w:val="24"/>
                <w:lang w:bidi="ar-IQ"/>
              </w:rPr>
            </w:pPr>
            <w:r w:rsidRPr="00BA0FDD">
              <w:rPr>
                <w:rFonts w:ascii="Simplified Arabic" w:hAnsi="Simplified Arabic" w:cs="Simplified Arabic"/>
                <w:sz w:val="24"/>
                <w:szCs w:val="24"/>
                <w:rtl/>
                <w:lang w:bidi="ar-IQ"/>
              </w:rPr>
              <w:t>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350B" w:rsidRPr="00BA0FDD" w:rsidRDefault="0060350B" w:rsidP="00D04D9C">
            <w:pPr>
              <w:jc w:val="center"/>
              <w:rPr>
                <w:rFonts w:ascii="Simplified Arabic" w:hAnsi="Simplified Arabic" w:cs="Simplified Arabic"/>
                <w:sz w:val="24"/>
                <w:szCs w:val="24"/>
                <w:lang w:bidi="ar-IQ"/>
              </w:rPr>
            </w:pPr>
            <w:r w:rsidRPr="00BA0FDD">
              <w:rPr>
                <w:rFonts w:ascii="Simplified Arabic" w:hAnsi="Simplified Arabic" w:cs="Simplified Arabic"/>
                <w:sz w:val="24"/>
                <w:szCs w:val="24"/>
                <w:rtl/>
                <w:lang w:bidi="ar-IQ"/>
              </w:rPr>
              <w:t>2</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350B" w:rsidRPr="00BA0FDD" w:rsidRDefault="0060350B" w:rsidP="00D04D9C">
            <w:pPr>
              <w:jc w:val="center"/>
              <w:rPr>
                <w:rFonts w:ascii="Simplified Arabic" w:hAnsi="Simplified Arabic" w:cs="Simplified Arabic"/>
                <w:sz w:val="24"/>
                <w:szCs w:val="24"/>
                <w:lang w:bidi="ar-IQ"/>
              </w:rPr>
            </w:pPr>
            <w:r w:rsidRPr="00BA0FDD">
              <w:rPr>
                <w:rFonts w:ascii="Simplified Arabic" w:hAnsi="Simplified Arabic" w:cs="Simplified Arabic"/>
                <w:sz w:val="24"/>
                <w:szCs w:val="24"/>
                <w:rtl/>
                <w:lang w:bidi="ar-IQ"/>
              </w:rPr>
              <w:t>ا:5</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60350B" w:rsidRPr="00BA0FDD" w:rsidRDefault="0060350B" w:rsidP="00D04D9C">
            <w:pPr>
              <w:jc w:val="center"/>
              <w:rPr>
                <w:rFonts w:ascii="Simplified Arabic" w:hAnsi="Simplified Arabic" w:cs="Simplified Arabic"/>
                <w:sz w:val="24"/>
                <w:szCs w:val="24"/>
                <w:lang w:bidi="ar-IQ"/>
              </w:rPr>
            </w:pPr>
            <w:r w:rsidRPr="00BA0FDD">
              <w:rPr>
                <w:rFonts w:ascii="Simplified Arabic" w:hAnsi="Simplified Arabic" w:cs="Simplified Arabic"/>
                <w:sz w:val="24"/>
                <w:szCs w:val="24"/>
                <w:rtl/>
                <w:lang w:bidi="ar-IQ"/>
              </w:rPr>
              <w:t>13:1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350B" w:rsidRPr="00BA0FDD" w:rsidRDefault="0060350B" w:rsidP="00D04D9C">
            <w:pPr>
              <w:jc w:val="center"/>
              <w:rPr>
                <w:rFonts w:ascii="Simplified Arabic" w:hAnsi="Simplified Arabic" w:cs="Simplified Arabic"/>
                <w:sz w:val="24"/>
                <w:szCs w:val="24"/>
                <w:lang w:bidi="ar-IQ"/>
              </w:rPr>
            </w:pPr>
            <w:r w:rsidRPr="00BA0FDD">
              <w:rPr>
                <w:rFonts w:ascii="Simplified Arabic" w:hAnsi="Simplified Arabic" w:cs="Simplified Arabic"/>
                <w:sz w:val="24"/>
                <w:szCs w:val="24"/>
                <w:rtl/>
                <w:lang w:bidi="ar-IQ"/>
              </w:rPr>
              <w:t>5,18د</w:t>
            </w:r>
          </w:p>
        </w:tc>
        <w:tc>
          <w:tcPr>
            <w:tcW w:w="10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350B" w:rsidRPr="00BA0FDD" w:rsidRDefault="0060350B" w:rsidP="00D04D9C">
            <w:pPr>
              <w:jc w:val="center"/>
              <w:rPr>
                <w:rFonts w:ascii="Simplified Arabic" w:hAnsi="Simplified Arabic" w:cs="Simplified Arabic"/>
                <w:sz w:val="24"/>
                <w:szCs w:val="24"/>
                <w:lang w:bidi="ar-IQ"/>
              </w:rPr>
            </w:pPr>
            <w:r w:rsidRPr="00BA0FDD">
              <w:rPr>
                <w:rFonts w:ascii="Simplified Arabic" w:hAnsi="Simplified Arabic" w:cs="Simplified Arabic"/>
                <w:sz w:val="24"/>
                <w:szCs w:val="24"/>
                <w:rtl/>
                <w:lang w:bidi="ar-IQ"/>
              </w:rPr>
              <w:t>7,48د</w:t>
            </w:r>
          </w:p>
        </w:tc>
      </w:tr>
      <w:tr w:rsidR="0060350B" w:rsidRPr="00BA0FDD" w:rsidTr="00D04D9C">
        <w:trPr>
          <w:jc w:val="center"/>
        </w:trPr>
        <w:tc>
          <w:tcPr>
            <w:tcW w:w="37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350B" w:rsidRPr="00BA0FDD" w:rsidRDefault="0060350B" w:rsidP="00D04D9C">
            <w:pPr>
              <w:rPr>
                <w:rFonts w:ascii="Simplified Arabic" w:hAnsi="Simplified Arabic" w:cs="Simplified Arabic"/>
                <w:sz w:val="24"/>
                <w:szCs w:val="24"/>
                <w:rtl/>
                <w:lang w:bidi="ar-IQ"/>
              </w:rPr>
            </w:pPr>
            <w:r w:rsidRPr="00BA0FDD">
              <w:rPr>
                <w:rFonts w:ascii="Simplified Arabic" w:hAnsi="Simplified Arabic" w:cs="Simplified Arabic"/>
                <w:sz w:val="24"/>
                <w:szCs w:val="24"/>
                <w:rtl/>
                <w:lang w:bidi="ar-IQ"/>
              </w:rPr>
              <w:t xml:space="preserve">رمي الكرة الطبية على الجدار بتعاقب اليدين لمدة (12 </w:t>
            </w:r>
            <w:proofErr w:type="spellStart"/>
            <w:r w:rsidRPr="00BA0FDD">
              <w:rPr>
                <w:rFonts w:ascii="Simplified Arabic" w:hAnsi="Simplified Arabic" w:cs="Simplified Arabic"/>
                <w:sz w:val="24"/>
                <w:szCs w:val="24"/>
                <w:rtl/>
                <w:lang w:bidi="ar-IQ"/>
              </w:rPr>
              <w:t>ثا</w:t>
            </w:r>
            <w:proofErr w:type="spellEnd"/>
            <w:r w:rsidRPr="00BA0FDD">
              <w:rPr>
                <w:rFonts w:ascii="Simplified Arabic" w:hAnsi="Simplified Arabic" w:cs="Simplified Arabic"/>
                <w:sz w:val="24"/>
                <w:szCs w:val="24"/>
                <w:rtl/>
                <w:lang w:bidi="ar-IQ"/>
              </w:rPr>
              <w:t>)</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350B" w:rsidRPr="00BA0FDD" w:rsidRDefault="0060350B" w:rsidP="00D04D9C">
            <w:pPr>
              <w:jc w:val="center"/>
              <w:rPr>
                <w:rFonts w:ascii="Simplified Arabic" w:hAnsi="Simplified Arabic" w:cs="Simplified Arabic"/>
                <w:sz w:val="24"/>
                <w:szCs w:val="24"/>
                <w:lang w:bidi="ar-IQ"/>
              </w:rPr>
            </w:pPr>
            <w:r w:rsidRPr="00BA0FDD">
              <w:rPr>
                <w:rFonts w:ascii="Simplified Arabic" w:hAnsi="Simplified Arabic" w:cs="Simplified Arabic"/>
                <w:sz w:val="24"/>
                <w:szCs w:val="24"/>
                <w:rtl/>
                <w:lang w:bidi="ar-IQ"/>
              </w:rPr>
              <w:t>90</w:t>
            </w:r>
          </w:p>
        </w:tc>
        <w:tc>
          <w:tcPr>
            <w:tcW w:w="7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350B" w:rsidRPr="00BA0FDD" w:rsidRDefault="0060350B" w:rsidP="00D04D9C">
            <w:pPr>
              <w:jc w:val="center"/>
              <w:rPr>
                <w:rFonts w:ascii="Simplified Arabic" w:hAnsi="Simplified Arabic" w:cs="Simplified Arabic"/>
                <w:sz w:val="24"/>
                <w:szCs w:val="24"/>
                <w:lang w:bidi="ar-IQ"/>
              </w:rPr>
            </w:pPr>
            <w:r w:rsidRPr="00BA0FDD">
              <w:rPr>
                <w:rFonts w:ascii="Simplified Arabic" w:hAnsi="Simplified Arabic" w:cs="Simplified Arabic"/>
                <w:sz w:val="24"/>
                <w:szCs w:val="24"/>
                <w:rtl/>
                <w:lang w:bidi="ar-IQ"/>
              </w:rPr>
              <w:t>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350B" w:rsidRPr="00BA0FDD" w:rsidRDefault="0060350B" w:rsidP="00D04D9C">
            <w:pPr>
              <w:jc w:val="center"/>
              <w:rPr>
                <w:rFonts w:ascii="Simplified Arabic" w:hAnsi="Simplified Arabic" w:cs="Simplified Arabic"/>
                <w:sz w:val="24"/>
                <w:szCs w:val="24"/>
                <w:lang w:bidi="ar-IQ"/>
              </w:rPr>
            </w:pPr>
            <w:r w:rsidRPr="00BA0FDD">
              <w:rPr>
                <w:rFonts w:ascii="Simplified Arabic" w:hAnsi="Simplified Arabic" w:cs="Simplified Arabic"/>
                <w:sz w:val="24"/>
                <w:szCs w:val="24"/>
                <w:rtl/>
                <w:lang w:bidi="ar-IQ"/>
              </w:rPr>
              <w:t>2</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350B" w:rsidRPr="00BA0FDD" w:rsidRDefault="0060350B" w:rsidP="00D04D9C">
            <w:pPr>
              <w:jc w:val="center"/>
              <w:rPr>
                <w:rFonts w:ascii="Simplified Arabic" w:hAnsi="Simplified Arabic" w:cs="Simplified Arabic"/>
                <w:sz w:val="24"/>
                <w:szCs w:val="24"/>
                <w:lang w:bidi="ar-IQ"/>
              </w:rPr>
            </w:pPr>
            <w:r w:rsidRPr="00BA0FDD">
              <w:rPr>
                <w:rFonts w:ascii="Simplified Arabic" w:hAnsi="Simplified Arabic" w:cs="Simplified Arabic"/>
                <w:sz w:val="24"/>
                <w:szCs w:val="24"/>
                <w:rtl/>
                <w:lang w:bidi="ar-IQ"/>
              </w:rPr>
              <w:t>ا:5</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60350B" w:rsidRPr="00BA0FDD" w:rsidRDefault="0060350B" w:rsidP="00D04D9C">
            <w:pPr>
              <w:jc w:val="center"/>
              <w:rPr>
                <w:rFonts w:ascii="Simplified Arabic" w:hAnsi="Simplified Arabic" w:cs="Simplified Arabic"/>
                <w:sz w:val="24"/>
                <w:szCs w:val="24"/>
                <w:lang w:bidi="ar-IQ"/>
              </w:rPr>
            </w:pPr>
            <w:r w:rsidRPr="00BA0FDD">
              <w:rPr>
                <w:rFonts w:ascii="Simplified Arabic" w:hAnsi="Simplified Arabic" w:cs="Simplified Arabic"/>
                <w:sz w:val="24"/>
                <w:szCs w:val="24"/>
                <w:rtl/>
                <w:lang w:bidi="ar-IQ"/>
              </w:rPr>
              <w:t>13:1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350B" w:rsidRPr="00BA0FDD" w:rsidRDefault="0060350B" w:rsidP="00D04D9C">
            <w:pPr>
              <w:jc w:val="center"/>
              <w:rPr>
                <w:rFonts w:ascii="Simplified Arabic" w:hAnsi="Simplified Arabic" w:cs="Simplified Arabic"/>
                <w:sz w:val="24"/>
                <w:szCs w:val="24"/>
                <w:lang w:bidi="ar-IQ"/>
              </w:rPr>
            </w:pPr>
            <w:r w:rsidRPr="00BA0FDD">
              <w:rPr>
                <w:rFonts w:ascii="Simplified Arabic" w:hAnsi="Simplified Arabic" w:cs="Simplified Arabic"/>
                <w:sz w:val="24"/>
                <w:szCs w:val="24"/>
                <w:rtl/>
                <w:lang w:bidi="ar-IQ"/>
              </w:rPr>
              <w:t>5,18د</w:t>
            </w:r>
          </w:p>
        </w:tc>
        <w:tc>
          <w:tcPr>
            <w:tcW w:w="10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350B" w:rsidRPr="00BA0FDD" w:rsidRDefault="0060350B" w:rsidP="00D04D9C">
            <w:pPr>
              <w:jc w:val="center"/>
              <w:rPr>
                <w:rFonts w:ascii="Simplified Arabic" w:hAnsi="Simplified Arabic" w:cs="Simplified Arabic"/>
                <w:sz w:val="24"/>
                <w:szCs w:val="24"/>
                <w:lang w:bidi="ar-IQ"/>
              </w:rPr>
            </w:pPr>
            <w:r w:rsidRPr="00BA0FDD">
              <w:rPr>
                <w:rFonts w:ascii="Simplified Arabic" w:hAnsi="Simplified Arabic" w:cs="Simplified Arabic"/>
                <w:sz w:val="24"/>
                <w:szCs w:val="24"/>
                <w:rtl/>
                <w:lang w:bidi="ar-IQ"/>
              </w:rPr>
              <w:t>7,48د</w:t>
            </w:r>
          </w:p>
        </w:tc>
      </w:tr>
      <w:tr w:rsidR="0060350B" w:rsidRPr="00BA0FDD" w:rsidTr="00D04D9C">
        <w:trPr>
          <w:trHeight w:val="321"/>
          <w:jc w:val="center"/>
        </w:trPr>
        <w:tc>
          <w:tcPr>
            <w:tcW w:w="37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350B" w:rsidRPr="00BA0FDD" w:rsidRDefault="0060350B" w:rsidP="00D04D9C">
            <w:pPr>
              <w:rPr>
                <w:rFonts w:ascii="Simplified Arabic" w:hAnsi="Simplified Arabic" w:cs="Simplified Arabic"/>
                <w:sz w:val="24"/>
                <w:szCs w:val="24"/>
                <w:rtl/>
                <w:lang w:bidi="ar-IQ"/>
              </w:rPr>
            </w:pPr>
            <w:r w:rsidRPr="00BA0FDD">
              <w:rPr>
                <w:rFonts w:ascii="Simplified Arabic" w:hAnsi="Simplified Arabic" w:cs="Simplified Arabic"/>
                <w:sz w:val="24"/>
                <w:szCs w:val="24"/>
                <w:rtl/>
                <w:lang w:bidi="ar-IQ"/>
              </w:rPr>
              <w:t>حجل (10م) لكل رجل</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350B" w:rsidRPr="00BA0FDD" w:rsidRDefault="0060350B" w:rsidP="00D04D9C">
            <w:pPr>
              <w:jc w:val="center"/>
              <w:rPr>
                <w:rFonts w:ascii="Simplified Arabic" w:hAnsi="Simplified Arabic" w:cs="Simplified Arabic"/>
                <w:sz w:val="24"/>
                <w:szCs w:val="24"/>
                <w:lang w:bidi="ar-IQ"/>
              </w:rPr>
            </w:pPr>
            <w:r w:rsidRPr="00BA0FDD">
              <w:rPr>
                <w:rFonts w:ascii="Simplified Arabic" w:hAnsi="Simplified Arabic" w:cs="Simplified Arabic"/>
                <w:sz w:val="24"/>
                <w:szCs w:val="24"/>
                <w:rtl/>
                <w:lang w:bidi="ar-IQ"/>
              </w:rPr>
              <w:t>90</w:t>
            </w:r>
          </w:p>
        </w:tc>
        <w:tc>
          <w:tcPr>
            <w:tcW w:w="7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350B" w:rsidRPr="00BA0FDD" w:rsidRDefault="0060350B" w:rsidP="00D04D9C">
            <w:pPr>
              <w:jc w:val="center"/>
              <w:rPr>
                <w:rFonts w:ascii="Simplified Arabic" w:hAnsi="Simplified Arabic" w:cs="Simplified Arabic"/>
                <w:sz w:val="24"/>
                <w:szCs w:val="24"/>
                <w:lang w:bidi="ar-IQ"/>
              </w:rPr>
            </w:pPr>
            <w:r w:rsidRPr="00BA0FDD">
              <w:rPr>
                <w:rFonts w:ascii="Simplified Arabic" w:hAnsi="Simplified Arabic" w:cs="Simplified Arabic"/>
                <w:sz w:val="24"/>
                <w:szCs w:val="24"/>
                <w:rtl/>
                <w:lang w:bidi="ar-IQ"/>
              </w:rPr>
              <w:t>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350B" w:rsidRPr="00BA0FDD" w:rsidRDefault="0060350B" w:rsidP="00D04D9C">
            <w:pPr>
              <w:jc w:val="center"/>
              <w:rPr>
                <w:rFonts w:ascii="Simplified Arabic" w:hAnsi="Simplified Arabic" w:cs="Simplified Arabic"/>
                <w:sz w:val="24"/>
                <w:szCs w:val="24"/>
                <w:lang w:bidi="ar-IQ"/>
              </w:rPr>
            </w:pPr>
            <w:r w:rsidRPr="00BA0FDD">
              <w:rPr>
                <w:rFonts w:ascii="Simplified Arabic" w:hAnsi="Simplified Arabic" w:cs="Simplified Arabic"/>
                <w:sz w:val="24"/>
                <w:szCs w:val="24"/>
                <w:rtl/>
                <w:lang w:bidi="ar-IQ"/>
              </w:rPr>
              <w:t>2</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350B" w:rsidRPr="00BA0FDD" w:rsidRDefault="0060350B" w:rsidP="00D04D9C">
            <w:pPr>
              <w:jc w:val="center"/>
              <w:rPr>
                <w:rFonts w:ascii="Simplified Arabic" w:hAnsi="Simplified Arabic" w:cs="Simplified Arabic"/>
                <w:sz w:val="24"/>
                <w:szCs w:val="24"/>
                <w:lang w:bidi="ar-IQ"/>
              </w:rPr>
            </w:pPr>
            <w:r w:rsidRPr="00BA0FDD">
              <w:rPr>
                <w:rFonts w:ascii="Simplified Arabic" w:hAnsi="Simplified Arabic" w:cs="Simplified Arabic"/>
                <w:sz w:val="24"/>
                <w:szCs w:val="24"/>
                <w:rtl/>
                <w:lang w:bidi="ar-IQ"/>
              </w:rPr>
              <w:t>ا:5</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60350B" w:rsidRPr="00BA0FDD" w:rsidRDefault="0060350B" w:rsidP="00D04D9C">
            <w:pPr>
              <w:jc w:val="center"/>
              <w:rPr>
                <w:rFonts w:ascii="Simplified Arabic" w:hAnsi="Simplified Arabic" w:cs="Simplified Arabic"/>
                <w:sz w:val="24"/>
                <w:szCs w:val="24"/>
                <w:lang w:bidi="ar-IQ"/>
              </w:rPr>
            </w:pPr>
            <w:r w:rsidRPr="00BA0FDD">
              <w:rPr>
                <w:rFonts w:ascii="Simplified Arabic" w:hAnsi="Simplified Arabic" w:cs="Simplified Arabic"/>
                <w:sz w:val="24"/>
                <w:szCs w:val="24"/>
                <w:rtl/>
                <w:lang w:bidi="ar-IQ"/>
              </w:rPr>
              <w:t>10:1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350B" w:rsidRPr="00BA0FDD" w:rsidRDefault="0060350B" w:rsidP="00D04D9C">
            <w:pPr>
              <w:jc w:val="center"/>
              <w:rPr>
                <w:rFonts w:ascii="Simplified Arabic" w:hAnsi="Simplified Arabic" w:cs="Simplified Arabic"/>
                <w:sz w:val="24"/>
                <w:szCs w:val="24"/>
                <w:lang w:bidi="ar-IQ"/>
              </w:rPr>
            </w:pPr>
            <w:r w:rsidRPr="00BA0FDD">
              <w:rPr>
                <w:rFonts w:ascii="Simplified Arabic" w:hAnsi="Simplified Arabic" w:cs="Simplified Arabic"/>
                <w:sz w:val="24"/>
                <w:szCs w:val="24"/>
                <w:rtl/>
                <w:lang w:bidi="ar-IQ"/>
              </w:rPr>
              <w:t>6,20د</w:t>
            </w:r>
          </w:p>
        </w:tc>
        <w:tc>
          <w:tcPr>
            <w:tcW w:w="10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350B" w:rsidRPr="00BA0FDD" w:rsidRDefault="0060350B" w:rsidP="00D04D9C">
            <w:pPr>
              <w:jc w:val="center"/>
              <w:rPr>
                <w:rFonts w:ascii="Simplified Arabic" w:hAnsi="Simplified Arabic" w:cs="Simplified Arabic"/>
                <w:sz w:val="24"/>
                <w:szCs w:val="24"/>
                <w:lang w:bidi="ar-IQ"/>
              </w:rPr>
            </w:pPr>
            <w:r w:rsidRPr="00BA0FDD">
              <w:rPr>
                <w:rFonts w:ascii="Simplified Arabic" w:hAnsi="Simplified Arabic" w:cs="Simplified Arabic"/>
                <w:sz w:val="24"/>
                <w:szCs w:val="24"/>
                <w:rtl/>
                <w:lang w:bidi="ar-IQ"/>
              </w:rPr>
              <w:t>8,50</w:t>
            </w:r>
          </w:p>
        </w:tc>
      </w:tr>
      <w:tr w:rsidR="0060350B" w:rsidRPr="00BA0FDD" w:rsidTr="00D04D9C">
        <w:trPr>
          <w:jc w:val="center"/>
        </w:trPr>
        <w:tc>
          <w:tcPr>
            <w:tcW w:w="37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350B" w:rsidRPr="00BA0FDD" w:rsidRDefault="0060350B" w:rsidP="00D04D9C">
            <w:pPr>
              <w:rPr>
                <w:rFonts w:ascii="Simplified Arabic" w:hAnsi="Simplified Arabic" w:cs="Simplified Arabic"/>
                <w:sz w:val="24"/>
                <w:szCs w:val="24"/>
                <w:rtl/>
                <w:lang w:bidi="ar-IQ"/>
              </w:rPr>
            </w:pPr>
            <w:r w:rsidRPr="00BA0FDD">
              <w:rPr>
                <w:rFonts w:ascii="Simplified Arabic" w:hAnsi="Simplified Arabic" w:cs="Simplified Arabic"/>
                <w:sz w:val="24"/>
                <w:szCs w:val="24"/>
                <w:rtl/>
                <w:lang w:bidi="ar-IQ"/>
              </w:rPr>
              <w:t xml:space="preserve">المشي بعجلة العربة لمدة (10  </w:t>
            </w:r>
            <w:proofErr w:type="spellStart"/>
            <w:r w:rsidRPr="00BA0FDD">
              <w:rPr>
                <w:rFonts w:ascii="Simplified Arabic" w:hAnsi="Simplified Arabic" w:cs="Simplified Arabic"/>
                <w:sz w:val="24"/>
                <w:szCs w:val="24"/>
                <w:rtl/>
                <w:lang w:bidi="ar-IQ"/>
              </w:rPr>
              <w:t>ثا</w:t>
            </w:r>
            <w:proofErr w:type="spellEnd"/>
            <w:r w:rsidRPr="00BA0FDD">
              <w:rPr>
                <w:rFonts w:ascii="Simplified Arabic" w:hAnsi="Simplified Arabic" w:cs="Simplified Arabic"/>
                <w:sz w:val="24"/>
                <w:szCs w:val="24"/>
                <w:rtl/>
                <w:lang w:bidi="ar-IQ"/>
              </w:rPr>
              <w:t>)</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350B" w:rsidRPr="00BA0FDD" w:rsidRDefault="0060350B" w:rsidP="00D04D9C">
            <w:pPr>
              <w:jc w:val="center"/>
              <w:rPr>
                <w:rFonts w:ascii="Simplified Arabic" w:hAnsi="Simplified Arabic" w:cs="Simplified Arabic"/>
                <w:sz w:val="24"/>
                <w:szCs w:val="24"/>
                <w:lang w:bidi="ar-IQ"/>
              </w:rPr>
            </w:pPr>
            <w:r w:rsidRPr="00BA0FDD">
              <w:rPr>
                <w:rFonts w:ascii="Simplified Arabic" w:hAnsi="Simplified Arabic" w:cs="Simplified Arabic"/>
                <w:sz w:val="24"/>
                <w:szCs w:val="24"/>
                <w:rtl/>
                <w:lang w:bidi="ar-IQ"/>
              </w:rPr>
              <w:t>90</w:t>
            </w:r>
          </w:p>
        </w:tc>
        <w:tc>
          <w:tcPr>
            <w:tcW w:w="7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350B" w:rsidRPr="00BA0FDD" w:rsidRDefault="0060350B" w:rsidP="00D04D9C">
            <w:pPr>
              <w:jc w:val="center"/>
              <w:rPr>
                <w:rFonts w:ascii="Simplified Arabic" w:hAnsi="Simplified Arabic" w:cs="Simplified Arabic"/>
                <w:sz w:val="24"/>
                <w:szCs w:val="24"/>
                <w:lang w:bidi="ar-IQ"/>
              </w:rPr>
            </w:pPr>
            <w:r w:rsidRPr="00BA0FDD">
              <w:rPr>
                <w:rFonts w:ascii="Simplified Arabic" w:hAnsi="Simplified Arabic" w:cs="Simplified Arabic"/>
                <w:sz w:val="24"/>
                <w:szCs w:val="24"/>
                <w:rtl/>
                <w:lang w:bidi="ar-IQ"/>
              </w:rPr>
              <w:t>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350B" w:rsidRPr="00BA0FDD" w:rsidRDefault="0060350B" w:rsidP="00D04D9C">
            <w:pPr>
              <w:jc w:val="center"/>
              <w:rPr>
                <w:rFonts w:ascii="Simplified Arabic" w:hAnsi="Simplified Arabic" w:cs="Simplified Arabic"/>
                <w:sz w:val="24"/>
                <w:szCs w:val="24"/>
                <w:lang w:bidi="ar-IQ"/>
              </w:rPr>
            </w:pPr>
            <w:r w:rsidRPr="00BA0FDD">
              <w:rPr>
                <w:rFonts w:ascii="Simplified Arabic" w:hAnsi="Simplified Arabic" w:cs="Simplified Arabic"/>
                <w:sz w:val="24"/>
                <w:szCs w:val="24"/>
                <w:rtl/>
                <w:lang w:bidi="ar-IQ"/>
              </w:rPr>
              <w:t>2</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350B" w:rsidRPr="00BA0FDD" w:rsidRDefault="0060350B" w:rsidP="00D04D9C">
            <w:pPr>
              <w:jc w:val="center"/>
              <w:rPr>
                <w:rFonts w:ascii="Simplified Arabic" w:hAnsi="Simplified Arabic" w:cs="Simplified Arabic"/>
                <w:sz w:val="24"/>
                <w:szCs w:val="24"/>
                <w:lang w:bidi="ar-IQ"/>
              </w:rPr>
            </w:pPr>
            <w:r w:rsidRPr="00BA0FDD">
              <w:rPr>
                <w:rFonts w:ascii="Simplified Arabic" w:hAnsi="Simplified Arabic" w:cs="Simplified Arabic"/>
                <w:sz w:val="24"/>
                <w:szCs w:val="24"/>
                <w:rtl/>
                <w:lang w:bidi="ar-IQ"/>
              </w:rPr>
              <w:t>ا:5</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60350B" w:rsidRPr="00BA0FDD" w:rsidRDefault="0060350B" w:rsidP="00D04D9C">
            <w:pPr>
              <w:jc w:val="center"/>
              <w:rPr>
                <w:rFonts w:ascii="Simplified Arabic" w:hAnsi="Simplified Arabic" w:cs="Simplified Arabic"/>
                <w:sz w:val="24"/>
                <w:szCs w:val="24"/>
                <w:lang w:bidi="ar-IQ"/>
              </w:rPr>
            </w:pPr>
            <w:r w:rsidRPr="00BA0FDD">
              <w:rPr>
                <w:rFonts w:ascii="Simplified Arabic" w:hAnsi="Simplified Arabic" w:cs="Simplified Arabic"/>
                <w:sz w:val="24"/>
                <w:szCs w:val="24"/>
                <w:rtl/>
                <w:lang w:bidi="ar-IQ"/>
              </w:rPr>
              <w:t>15:1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350B" w:rsidRPr="00BA0FDD" w:rsidRDefault="0060350B" w:rsidP="00D04D9C">
            <w:pPr>
              <w:jc w:val="center"/>
              <w:rPr>
                <w:rFonts w:ascii="Simplified Arabic" w:hAnsi="Simplified Arabic" w:cs="Simplified Arabic"/>
                <w:sz w:val="24"/>
                <w:szCs w:val="24"/>
                <w:lang w:bidi="ar-IQ"/>
              </w:rPr>
            </w:pPr>
            <w:r w:rsidRPr="00BA0FDD">
              <w:rPr>
                <w:rFonts w:ascii="Simplified Arabic" w:hAnsi="Simplified Arabic" w:cs="Simplified Arabic"/>
                <w:sz w:val="24"/>
                <w:szCs w:val="24"/>
                <w:rtl/>
                <w:lang w:bidi="ar-IQ"/>
              </w:rPr>
              <w:t>4,50د</w:t>
            </w:r>
          </w:p>
        </w:tc>
        <w:tc>
          <w:tcPr>
            <w:tcW w:w="10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350B" w:rsidRPr="00BA0FDD" w:rsidRDefault="0060350B" w:rsidP="00D04D9C">
            <w:pPr>
              <w:jc w:val="center"/>
              <w:rPr>
                <w:rFonts w:ascii="Simplified Arabic" w:hAnsi="Simplified Arabic" w:cs="Simplified Arabic"/>
                <w:sz w:val="24"/>
                <w:szCs w:val="24"/>
                <w:lang w:bidi="ar-IQ"/>
              </w:rPr>
            </w:pPr>
            <w:r w:rsidRPr="00BA0FDD">
              <w:rPr>
                <w:rFonts w:ascii="Simplified Arabic" w:hAnsi="Simplified Arabic" w:cs="Simplified Arabic"/>
                <w:sz w:val="24"/>
                <w:szCs w:val="24"/>
                <w:rtl/>
                <w:lang w:bidi="ar-IQ"/>
              </w:rPr>
              <w:t>7,20د</w:t>
            </w:r>
          </w:p>
        </w:tc>
      </w:tr>
      <w:tr w:rsidR="0060350B" w:rsidRPr="00BA0FDD" w:rsidTr="00D04D9C">
        <w:trPr>
          <w:jc w:val="center"/>
        </w:trPr>
        <w:tc>
          <w:tcPr>
            <w:tcW w:w="37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350B" w:rsidRPr="00BA0FDD" w:rsidRDefault="0060350B" w:rsidP="00D04D9C">
            <w:pPr>
              <w:rPr>
                <w:rFonts w:ascii="Simplified Arabic" w:hAnsi="Simplified Arabic" w:cs="Simplified Arabic"/>
                <w:sz w:val="24"/>
                <w:szCs w:val="24"/>
                <w:rtl/>
                <w:lang w:bidi="ar-IQ"/>
              </w:rPr>
            </w:pPr>
            <w:r w:rsidRPr="00BA0FDD">
              <w:rPr>
                <w:rFonts w:ascii="Simplified Arabic" w:hAnsi="Simplified Arabic" w:cs="Simplified Arabic"/>
                <w:sz w:val="24"/>
                <w:szCs w:val="24"/>
                <w:rtl/>
                <w:lang w:bidi="ar-IQ"/>
              </w:rPr>
              <w:t xml:space="preserve">التبادل بالرجلين برفع الركبة إلى الأعلى لمدة (12 </w:t>
            </w:r>
            <w:proofErr w:type="spellStart"/>
            <w:r w:rsidRPr="00BA0FDD">
              <w:rPr>
                <w:rFonts w:ascii="Simplified Arabic" w:hAnsi="Simplified Arabic" w:cs="Simplified Arabic"/>
                <w:sz w:val="24"/>
                <w:szCs w:val="24"/>
                <w:rtl/>
                <w:lang w:bidi="ar-IQ"/>
              </w:rPr>
              <w:t>ثا</w:t>
            </w:r>
            <w:proofErr w:type="spellEnd"/>
            <w:r w:rsidRPr="00BA0FDD">
              <w:rPr>
                <w:rFonts w:ascii="Simplified Arabic" w:hAnsi="Simplified Arabic" w:cs="Simplified Arabic"/>
                <w:sz w:val="24"/>
                <w:szCs w:val="24"/>
                <w:rtl/>
                <w:lang w:bidi="ar-IQ"/>
              </w:rPr>
              <w:t>)</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350B" w:rsidRPr="00BA0FDD" w:rsidRDefault="0060350B" w:rsidP="00D04D9C">
            <w:pPr>
              <w:jc w:val="center"/>
              <w:rPr>
                <w:rFonts w:ascii="Simplified Arabic" w:hAnsi="Simplified Arabic" w:cs="Simplified Arabic"/>
                <w:sz w:val="24"/>
                <w:szCs w:val="24"/>
                <w:lang w:bidi="ar-IQ"/>
              </w:rPr>
            </w:pPr>
            <w:r w:rsidRPr="00BA0FDD">
              <w:rPr>
                <w:rFonts w:ascii="Simplified Arabic" w:hAnsi="Simplified Arabic" w:cs="Simplified Arabic"/>
                <w:sz w:val="24"/>
                <w:szCs w:val="24"/>
                <w:rtl/>
                <w:lang w:bidi="ar-IQ"/>
              </w:rPr>
              <w:t>90</w:t>
            </w:r>
          </w:p>
        </w:tc>
        <w:tc>
          <w:tcPr>
            <w:tcW w:w="7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350B" w:rsidRPr="00BA0FDD" w:rsidRDefault="0060350B" w:rsidP="00D04D9C">
            <w:pPr>
              <w:jc w:val="center"/>
              <w:rPr>
                <w:rFonts w:ascii="Simplified Arabic" w:hAnsi="Simplified Arabic" w:cs="Simplified Arabic"/>
                <w:sz w:val="24"/>
                <w:szCs w:val="24"/>
                <w:rtl/>
                <w:lang w:bidi="ar-IQ"/>
              </w:rPr>
            </w:pPr>
            <w:r w:rsidRPr="00BA0FDD">
              <w:rPr>
                <w:rFonts w:ascii="Simplified Arabic" w:hAnsi="Simplified Arabic" w:cs="Simplified Arabic"/>
                <w:sz w:val="24"/>
                <w:szCs w:val="24"/>
                <w:rtl/>
                <w:lang w:bidi="ar-IQ"/>
              </w:rPr>
              <w:t>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350B" w:rsidRPr="00BA0FDD" w:rsidRDefault="0060350B" w:rsidP="00D04D9C">
            <w:pPr>
              <w:jc w:val="center"/>
              <w:rPr>
                <w:rFonts w:ascii="Simplified Arabic" w:hAnsi="Simplified Arabic" w:cs="Simplified Arabic"/>
                <w:sz w:val="24"/>
                <w:szCs w:val="24"/>
                <w:lang w:bidi="ar-IQ"/>
              </w:rPr>
            </w:pPr>
            <w:r w:rsidRPr="00BA0FDD">
              <w:rPr>
                <w:rFonts w:ascii="Simplified Arabic" w:hAnsi="Simplified Arabic" w:cs="Simplified Arabic"/>
                <w:sz w:val="24"/>
                <w:szCs w:val="24"/>
                <w:rtl/>
                <w:lang w:bidi="ar-IQ"/>
              </w:rPr>
              <w:t>2</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350B" w:rsidRPr="00BA0FDD" w:rsidRDefault="0060350B" w:rsidP="00D04D9C">
            <w:pPr>
              <w:jc w:val="center"/>
              <w:rPr>
                <w:rFonts w:ascii="Simplified Arabic" w:hAnsi="Simplified Arabic" w:cs="Simplified Arabic"/>
                <w:sz w:val="24"/>
                <w:szCs w:val="24"/>
                <w:lang w:bidi="ar-IQ"/>
              </w:rPr>
            </w:pPr>
            <w:r w:rsidRPr="00BA0FDD">
              <w:rPr>
                <w:rFonts w:ascii="Simplified Arabic" w:hAnsi="Simplified Arabic" w:cs="Simplified Arabic"/>
                <w:sz w:val="24"/>
                <w:szCs w:val="24"/>
                <w:rtl/>
                <w:lang w:bidi="ar-IQ"/>
              </w:rPr>
              <w:t>ا:5</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60350B" w:rsidRPr="00BA0FDD" w:rsidRDefault="0060350B" w:rsidP="00D04D9C">
            <w:pPr>
              <w:jc w:val="center"/>
              <w:rPr>
                <w:rFonts w:ascii="Simplified Arabic" w:hAnsi="Simplified Arabic" w:cs="Simplified Arabic"/>
                <w:sz w:val="24"/>
                <w:szCs w:val="24"/>
                <w:lang w:bidi="ar-IQ"/>
              </w:rPr>
            </w:pPr>
            <w:r w:rsidRPr="00BA0FDD">
              <w:rPr>
                <w:rFonts w:ascii="Simplified Arabic" w:hAnsi="Simplified Arabic" w:cs="Simplified Arabic"/>
                <w:sz w:val="24"/>
                <w:szCs w:val="24"/>
                <w:rtl/>
                <w:lang w:bidi="ar-IQ"/>
              </w:rPr>
              <w:t>13:1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350B" w:rsidRPr="00BA0FDD" w:rsidRDefault="0060350B" w:rsidP="00D04D9C">
            <w:pPr>
              <w:jc w:val="center"/>
              <w:rPr>
                <w:rFonts w:ascii="Simplified Arabic" w:hAnsi="Simplified Arabic" w:cs="Simplified Arabic"/>
                <w:sz w:val="24"/>
                <w:szCs w:val="24"/>
                <w:lang w:bidi="ar-IQ"/>
              </w:rPr>
            </w:pPr>
            <w:r w:rsidRPr="00BA0FDD">
              <w:rPr>
                <w:rFonts w:ascii="Simplified Arabic" w:hAnsi="Simplified Arabic" w:cs="Simplified Arabic"/>
                <w:sz w:val="24"/>
                <w:szCs w:val="24"/>
                <w:rtl/>
                <w:lang w:bidi="ar-IQ"/>
              </w:rPr>
              <w:t>5,18د</w:t>
            </w:r>
          </w:p>
        </w:tc>
        <w:tc>
          <w:tcPr>
            <w:tcW w:w="10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350B" w:rsidRPr="00BA0FDD" w:rsidRDefault="0060350B" w:rsidP="00D04D9C">
            <w:pPr>
              <w:jc w:val="center"/>
              <w:rPr>
                <w:rFonts w:ascii="Simplified Arabic" w:hAnsi="Simplified Arabic" w:cs="Simplified Arabic"/>
                <w:sz w:val="24"/>
                <w:szCs w:val="24"/>
                <w:lang w:bidi="ar-IQ"/>
              </w:rPr>
            </w:pPr>
            <w:r w:rsidRPr="00BA0FDD">
              <w:rPr>
                <w:rFonts w:ascii="Simplified Arabic" w:hAnsi="Simplified Arabic" w:cs="Simplified Arabic"/>
                <w:sz w:val="24"/>
                <w:szCs w:val="24"/>
                <w:rtl/>
                <w:lang w:bidi="ar-IQ"/>
              </w:rPr>
              <w:t>2,18د</w:t>
            </w:r>
          </w:p>
        </w:tc>
      </w:tr>
      <w:tr w:rsidR="0060350B" w:rsidRPr="00BA0FDD" w:rsidTr="00F472A9">
        <w:trPr>
          <w:gridAfter w:val="6"/>
          <w:wAfter w:w="4961" w:type="dxa"/>
          <w:jc w:val="center"/>
        </w:trPr>
        <w:tc>
          <w:tcPr>
            <w:tcW w:w="37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350B" w:rsidRPr="00BA0FDD" w:rsidRDefault="0060350B" w:rsidP="00765488">
            <w:pPr>
              <w:jc w:val="both"/>
              <w:rPr>
                <w:rFonts w:ascii="Simplified Arabic" w:hAnsi="Simplified Arabic" w:cs="Simplified Arabic"/>
                <w:sz w:val="24"/>
                <w:szCs w:val="24"/>
                <w:rtl/>
                <w:lang w:bidi="ar-IQ"/>
              </w:rPr>
            </w:pPr>
            <w:r w:rsidRPr="00BA0FDD">
              <w:rPr>
                <w:rFonts w:ascii="Simplified Arabic" w:hAnsi="Simplified Arabic" w:cs="Simplified Arabic"/>
                <w:sz w:val="24"/>
                <w:szCs w:val="24"/>
                <w:rtl/>
                <w:lang w:bidi="ar-IQ"/>
              </w:rPr>
              <w:t>المجموع</w:t>
            </w:r>
          </w:p>
        </w:tc>
        <w:tc>
          <w:tcPr>
            <w:tcW w:w="10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350B" w:rsidRPr="00BA0FDD" w:rsidRDefault="0060350B" w:rsidP="00765488">
            <w:pPr>
              <w:jc w:val="both"/>
              <w:rPr>
                <w:rFonts w:ascii="Simplified Arabic" w:hAnsi="Simplified Arabic" w:cs="Simplified Arabic"/>
                <w:sz w:val="24"/>
                <w:szCs w:val="24"/>
                <w:rtl/>
                <w:lang w:bidi="ar-IQ"/>
              </w:rPr>
            </w:pPr>
            <w:r w:rsidRPr="00BA0FDD">
              <w:rPr>
                <w:rFonts w:ascii="Simplified Arabic" w:hAnsi="Simplified Arabic" w:cs="Simplified Arabic"/>
                <w:sz w:val="24"/>
                <w:szCs w:val="24"/>
                <w:rtl/>
                <w:lang w:bidi="ar-IQ"/>
              </w:rPr>
              <w:t>54,38د</w:t>
            </w:r>
          </w:p>
        </w:tc>
      </w:tr>
    </w:tbl>
    <w:p w:rsidR="0060350B" w:rsidRPr="00BA0FDD" w:rsidRDefault="0060350B" w:rsidP="00765488">
      <w:pPr>
        <w:spacing w:after="0" w:line="240" w:lineRule="auto"/>
        <w:jc w:val="both"/>
        <w:rPr>
          <w:rFonts w:ascii="Simplified Arabic" w:hAnsi="Simplified Arabic" w:cs="Simplified Arabic"/>
          <w:sz w:val="24"/>
          <w:szCs w:val="24"/>
          <w:rtl/>
          <w:lang w:bidi="ar-IQ"/>
        </w:rPr>
      </w:pPr>
    </w:p>
    <w:p w:rsidR="0060350B" w:rsidRPr="00BA0FDD" w:rsidRDefault="0060350B" w:rsidP="00765488">
      <w:pPr>
        <w:spacing w:after="0" w:line="240" w:lineRule="auto"/>
        <w:jc w:val="both"/>
        <w:rPr>
          <w:rFonts w:ascii="Simplified Arabic" w:hAnsi="Simplified Arabic" w:cs="Simplified Arabic"/>
          <w:sz w:val="24"/>
          <w:szCs w:val="24"/>
          <w:rtl/>
          <w:lang w:bidi="ar-IQ"/>
        </w:rPr>
      </w:pPr>
      <w:r w:rsidRPr="00BA0FDD">
        <w:rPr>
          <w:rFonts w:ascii="Simplified Arabic" w:hAnsi="Simplified Arabic" w:cs="Simplified Arabic"/>
          <w:sz w:val="24"/>
          <w:szCs w:val="24"/>
          <w:rtl/>
          <w:lang w:bidi="ar-IQ"/>
        </w:rPr>
        <w:t xml:space="preserve">الاسبوع الخامس </w:t>
      </w:r>
    </w:p>
    <w:tbl>
      <w:tblPr>
        <w:tblStyle w:val="4"/>
        <w:bidiVisual/>
        <w:tblW w:w="10326" w:type="dxa"/>
        <w:jc w:val="center"/>
        <w:tblInd w:w="-1787" w:type="dxa"/>
        <w:tblLook w:val="04A0" w:firstRow="1" w:lastRow="0" w:firstColumn="1" w:lastColumn="0" w:noHBand="0" w:noVBand="1"/>
      </w:tblPr>
      <w:tblGrid>
        <w:gridCol w:w="4664"/>
        <w:gridCol w:w="635"/>
        <w:gridCol w:w="695"/>
        <w:gridCol w:w="857"/>
        <w:gridCol w:w="848"/>
        <w:gridCol w:w="840"/>
        <w:gridCol w:w="873"/>
        <w:gridCol w:w="914"/>
      </w:tblGrid>
      <w:tr w:rsidR="0060350B" w:rsidRPr="00BA0FDD" w:rsidTr="00F472A9">
        <w:trPr>
          <w:trHeight w:val="452"/>
          <w:jc w:val="center"/>
        </w:trPr>
        <w:tc>
          <w:tcPr>
            <w:tcW w:w="469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350B" w:rsidRPr="00BA0FDD" w:rsidRDefault="0060350B" w:rsidP="00D04D9C">
            <w:pPr>
              <w:jc w:val="center"/>
              <w:rPr>
                <w:rFonts w:ascii="Simplified Arabic" w:hAnsi="Simplified Arabic" w:cs="Simplified Arabic"/>
                <w:sz w:val="24"/>
                <w:szCs w:val="24"/>
                <w:lang w:bidi="ar-IQ"/>
              </w:rPr>
            </w:pPr>
            <w:r w:rsidRPr="00BA0FDD">
              <w:rPr>
                <w:rFonts w:ascii="Simplified Arabic" w:hAnsi="Simplified Arabic" w:cs="Simplified Arabic"/>
                <w:sz w:val="24"/>
                <w:szCs w:val="24"/>
                <w:rtl/>
                <w:lang w:bidi="ar-IQ"/>
              </w:rPr>
              <w:t>التمرين</w:t>
            </w:r>
          </w:p>
        </w:tc>
        <w:tc>
          <w:tcPr>
            <w:tcW w:w="63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350B" w:rsidRPr="00BA0FDD" w:rsidRDefault="0060350B" w:rsidP="00D04D9C">
            <w:pPr>
              <w:jc w:val="center"/>
              <w:rPr>
                <w:rFonts w:ascii="Simplified Arabic" w:hAnsi="Simplified Arabic" w:cs="Simplified Arabic"/>
                <w:sz w:val="24"/>
                <w:szCs w:val="24"/>
                <w:lang w:bidi="ar-IQ"/>
              </w:rPr>
            </w:pPr>
            <w:r w:rsidRPr="00BA0FDD">
              <w:rPr>
                <w:rFonts w:ascii="Simplified Arabic" w:hAnsi="Simplified Arabic" w:cs="Simplified Arabic"/>
                <w:sz w:val="24"/>
                <w:szCs w:val="24"/>
                <w:rtl/>
                <w:lang w:bidi="ar-IQ"/>
              </w:rPr>
              <w:t>الشدة %</w:t>
            </w:r>
          </w:p>
        </w:tc>
        <w:tc>
          <w:tcPr>
            <w:tcW w:w="68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350B" w:rsidRPr="00BA0FDD" w:rsidRDefault="0060350B" w:rsidP="00D04D9C">
            <w:pPr>
              <w:jc w:val="center"/>
              <w:rPr>
                <w:rFonts w:ascii="Simplified Arabic" w:hAnsi="Simplified Arabic" w:cs="Simplified Arabic"/>
                <w:sz w:val="24"/>
                <w:szCs w:val="24"/>
                <w:lang w:bidi="ar-IQ"/>
              </w:rPr>
            </w:pPr>
            <w:r w:rsidRPr="00BA0FDD">
              <w:rPr>
                <w:rFonts w:ascii="Simplified Arabic" w:hAnsi="Simplified Arabic" w:cs="Simplified Arabic"/>
                <w:sz w:val="24"/>
                <w:szCs w:val="24"/>
                <w:rtl/>
                <w:lang w:bidi="ar-IQ"/>
              </w:rPr>
              <w:t>التكرار</w:t>
            </w:r>
          </w:p>
        </w:tc>
        <w:tc>
          <w:tcPr>
            <w:tcW w:w="16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350B" w:rsidRPr="00BA0FDD" w:rsidRDefault="0060350B" w:rsidP="00D04D9C">
            <w:pPr>
              <w:jc w:val="center"/>
              <w:rPr>
                <w:rFonts w:ascii="Simplified Arabic" w:hAnsi="Simplified Arabic" w:cs="Simplified Arabic"/>
                <w:sz w:val="24"/>
                <w:szCs w:val="24"/>
                <w:lang w:bidi="ar-IQ"/>
              </w:rPr>
            </w:pPr>
            <w:r w:rsidRPr="00BA0FDD">
              <w:rPr>
                <w:rFonts w:ascii="Simplified Arabic" w:hAnsi="Simplified Arabic" w:cs="Simplified Arabic"/>
                <w:sz w:val="24"/>
                <w:szCs w:val="24"/>
                <w:rtl/>
                <w:lang w:bidi="ar-IQ"/>
              </w:rPr>
              <w:t>الراحة بين</w:t>
            </w:r>
          </w:p>
        </w:tc>
        <w:tc>
          <w:tcPr>
            <w:tcW w:w="84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350B" w:rsidRPr="00BA0FDD" w:rsidRDefault="0060350B" w:rsidP="00D04D9C">
            <w:pPr>
              <w:jc w:val="center"/>
              <w:rPr>
                <w:rFonts w:ascii="Simplified Arabic" w:hAnsi="Simplified Arabic" w:cs="Simplified Arabic"/>
                <w:sz w:val="24"/>
                <w:szCs w:val="24"/>
                <w:lang w:bidi="ar-IQ"/>
              </w:rPr>
            </w:pPr>
            <w:r w:rsidRPr="00BA0FDD">
              <w:rPr>
                <w:rFonts w:ascii="Simplified Arabic" w:hAnsi="Simplified Arabic" w:cs="Simplified Arabic"/>
                <w:sz w:val="24"/>
                <w:szCs w:val="24"/>
                <w:rtl/>
                <w:lang w:bidi="ar-IQ"/>
              </w:rPr>
              <w:t>زمن التكرار</w:t>
            </w:r>
          </w:p>
        </w:tc>
        <w:tc>
          <w:tcPr>
            <w:tcW w:w="87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350B" w:rsidRPr="00BA0FDD" w:rsidRDefault="0060350B" w:rsidP="00D04D9C">
            <w:pPr>
              <w:jc w:val="center"/>
              <w:rPr>
                <w:rFonts w:ascii="Simplified Arabic" w:hAnsi="Simplified Arabic" w:cs="Simplified Arabic"/>
                <w:sz w:val="24"/>
                <w:szCs w:val="24"/>
                <w:lang w:bidi="ar-IQ"/>
              </w:rPr>
            </w:pPr>
            <w:r w:rsidRPr="00BA0FDD">
              <w:rPr>
                <w:rFonts w:ascii="Simplified Arabic" w:hAnsi="Simplified Arabic" w:cs="Simplified Arabic"/>
                <w:sz w:val="24"/>
                <w:szCs w:val="24"/>
                <w:rtl/>
                <w:lang w:bidi="ar-IQ"/>
              </w:rPr>
              <w:t>زمن التمرين</w:t>
            </w:r>
          </w:p>
        </w:tc>
        <w:tc>
          <w:tcPr>
            <w:tcW w:w="91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350B" w:rsidRPr="00BA0FDD" w:rsidRDefault="0060350B" w:rsidP="00D04D9C">
            <w:pPr>
              <w:jc w:val="center"/>
              <w:rPr>
                <w:rFonts w:ascii="Simplified Arabic" w:hAnsi="Simplified Arabic" w:cs="Simplified Arabic"/>
                <w:sz w:val="24"/>
                <w:szCs w:val="24"/>
                <w:lang w:bidi="ar-IQ"/>
              </w:rPr>
            </w:pPr>
            <w:r w:rsidRPr="00BA0FDD">
              <w:rPr>
                <w:rFonts w:ascii="Simplified Arabic" w:hAnsi="Simplified Arabic" w:cs="Simplified Arabic"/>
                <w:sz w:val="24"/>
                <w:szCs w:val="24"/>
                <w:rtl/>
                <w:lang w:bidi="ar-IQ"/>
              </w:rPr>
              <w:t>الزمن الكلي</w:t>
            </w:r>
          </w:p>
        </w:tc>
      </w:tr>
      <w:tr w:rsidR="0060350B" w:rsidRPr="00BA0FDD" w:rsidTr="00F472A9">
        <w:trPr>
          <w:trHeight w:val="469"/>
          <w:jc w:val="center"/>
        </w:trPr>
        <w:tc>
          <w:tcPr>
            <w:tcW w:w="469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0350B" w:rsidRPr="00BA0FDD" w:rsidRDefault="0060350B" w:rsidP="00765488">
            <w:pPr>
              <w:jc w:val="both"/>
              <w:rPr>
                <w:rFonts w:ascii="Simplified Arabic" w:hAnsi="Simplified Arabic" w:cs="Simplified Arabic"/>
                <w:sz w:val="24"/>
                <w:szCs w:val="24"/>
                <w:lang w:bidi="ar-IQ"/>
              </w:rPr>
            </w:pPr>
          </w:p>
        </w:tc>
        <w:tc>
          <w:tcPr>
            <w:tcW w:w="63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0350B" w:rsidRPr="00BA0FDD" w:rsidRDefault="0060350B" w:rsidP="00765488">
            <w:pPr>
              <w:jc w:val="both"/>
              <w:rPr>
                <w:rFonts w:ascii="Simplified Arabic" w:hAnsi="Simplified Arabic" w:cs="Simplified Arabic"/>
                <w:sz w:val="24"/>
                <w:szCs w:val="24"/>
                <w:lang w:bidi="ar-IQ"/>
              </w:rPr>
            </w:pPr>
          </w:p>
        </w:tc>
        <w:tc>
          <w:tcPr>
            <w:tcW w:w="68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0350B" w:rsidRPr="00BA0FDD" w:rsidRDefault="0060350B" w:rsidP="00765488">
            <w:pPr>
              <w:jc w:val="both"/>
              <w:rPr>
                <w:rFonts w:ascii="Simplified Arabic" w:hAnsi="Simplified Arabic" w:cs="Simplified Arabic"/>
                <w:sz w:val="24"/>
                <w:szCs w:val="24"/>
                <w:lang w:bidi="ar-IQ"/>
              </w:rPr>
            </w:pPr>
          </w:p>
        </w:tc>
        <w:tc>
          <w:tcPr>
            <w:tcW w:w="835" w:type="dxa"/>
            <w:tcBorders>
              <w:top w:val="single" w:sz="4" w:space="0" w:color="auto"/>
              <w:left w:val="single" w:sz="4" w:space="0" w:color="000000" w:themeColor="text1"/>
              <w:bottom w:val="single" w:sz="4" w:space="0" w:color="000000" w:themeColor="text1"/>
              <w:right w:val="single" w:sz="4" w:space="0" w:color="auto"/>
            </w:tcBorders>
            <w:hideMark/>
          </w:tcPr>
          <w:p w:rsidR="0060350B" w:rsidRPr="00BA0FDD" w:rsidRDefault="0060350B" w:rsidP="00D04D9C">
            <w:pPr>
              <w:jc w:val="center"/>
              <w:rPr>
                <w:rFonts w:ascii="Simplified Arabic" w:hAnsi="Simplified Arabic" w:cs="Simplified Arabic"/>
                <w:sz w:val="24"/>
                <w:szCs w:val="24"/>
                <w:lang w:bidi="ar-IQ"/>
              </w:rPr>
            </w:pPr>
            <w:r w:rsidRPr="00BA0FDD">
              <w:rPr>
                <w:rFonts w:ascii="Simplified Arabic" w:hAnsi="Simplified Arabic" w:cs="Simplified Arabic"/>
                <w:sz w:val="24"/>
                <w:szCs w:val="24"/>
                <w:rtl/>
                <w:lang w:bidi="ar-IQ"/>
              </w:rPr>
              <w:t>التكرارات</w:t>
            </w:r>
          </w:p>
        </w:tc>
        <w:tc>
          <w:tcPr>
            <w:tcW w:w="849" w:type="dxa"/>
            <w:tcBorders>
              <w:top w:val="single" w:sz="4" w:space="0" w:color="auto"/>
              <w:left w:val="single" w:sz="4" w:space="0" w:color="auto"/>
              <w:bottom w:val="single" w:sz="4" w:space="0" w:color="000000" w:themeColor="text1"/>
              <w:right w:val="single" w:sz="4" w:space="0" w:color="000000" w:themeColor="text1"/>
            </w:tcBorders>
            <w:hideMark/>
          </w:tcPr>
          <w:p w:rsidR="0060350B" w:rsidRPr="00BA0FDD" w:rsidRDefault="0060350B" w:rsidP="00D04D9C">
            <w:pPr>
              <w:jc w:val="center"/>
              <w:rPr>
                <w:rFonts w:ascii="Simplified Arabic" w:hAnsi="Simplified Arabic" w:cs="Simplified Arabic"/>
                <w:sz w:val="24"/>
                <w:szCs w:val="24"/>
                <w:lang w:bidi="ar-IQ"/>
              </w:rPr>
            </w:pPr>
            <w:r w:rsidRPr="00BA0FDD">
              <w:rPr>
                <w:rFonts w:ascii="Simplified Arabic" w:hAnsi="Simplified Arabic" w:cs="Simplified Arabic"/>
                <w:sz w:val="24"/>
                <w:szCs w:val="24"/>
                <w:rtl/>
                <w:lang w:bidi="ar-IQ"/>
              </w:rPr>
              <w:t>التمارين</w:t>
            </w:r>
          </w:p>
        </w:tc>
        <w:tc>
          <w:tcPr>
            <w:tcW w:w="84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0350B" w:rsidRPr="00BA0FDD" w:rsidRDefault="0060350B" w:rsidP="00765488">
            <w:pPr>
              <w:jc w:val="both"/>
              <w:rPr>
                <w:rFonts w:ascii="Simplified Arabic" w:hAnsi="Simplified Arabic" w:cs="Simplified Arabic"/>
                <w:sz w:val="24"/>
                <w:szCs w:val="24"/>
                <w:lang w:bidi="ar-IQ"/>
              </w:rPr>
            </w:pPr>
          </w:p>
        </w:tc>
        <w:tc>
          <w:tcPr>
            <w:tcW w:w="87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0350B" w:rsidRPr="00BA0FDD" w:rsidRDefault="0060350B" w:rsidP="00765488">
            <w:pPr>
              <w:jc w:val="both"/>
              <w:rPr>
                <w:rFonts w:ascii="Simplified Arabic" w:hAnsi="Simplified Arabic" w:cs="Simplified Arabic"/>
                <w:sz w:val="24"/>
                <w:szCs w:val="24"/>
                <w:lang w:bidi="ar-IQ"/>
              </w:rPr>
            </w:pPr>
          </w:p>
        </w:tc>
        <w:tc>
          <w:tcPr>
            <w:tcW w:w="91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0350B" w:rsidRPr="00BA0FDD" w:rsidRDefault="0060350B" w:rsidP="00765488">
            <w:pPr>
              <w:jc w:val="both"/>
              <w:rPr>
                <w:rFonts w:ascii="Simplified Arabic" w:hAnsi="Simplified Arabic" w:cs="Simplified Arabic"/>
                <w:sz w:val="24"/>
                <w:szCs w:val="24"/>
                <w:lang w:bidi="ar-IQ"/>
              </w:rPr>
            </w:pPr>
          </w:p>
        </w:tc>
      </w:tr>
      <w:tr w:rsidR="0060350B" w:rsidRPr="00BA0FDD" w:rsidTr="00F472A9">
        <w:trPr>
          <w:trHeight w:val="268"/>
          <w:jc w:val="center"/>
        </w:trPr>
        <w:tc>
          <w:tcPr>
            <w:tcW w:w="46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350B" w:rsidRPr="00BA0FDD" w:rsidRDefault="0060350B" w:rsidP="00D04D9C">
            <w:pPr>
              <w:rPr>
                <w:rFonts w:ascii="Simplified Arabic" w:hAnsi="Simplified Arabic" w:cs="Simplified Arabic"/>
                <w:sz w:val="24"/>
                <w:szCs w:val="24"/>
                <w:lang w:bidi="ar-IQ"/>
              </w:rPr>
            </w:pPr>
            <w:r w:rsidRPr="00BA0FDD">
              <w:rPr>
                <w:rFonts w:ascii="Simplified Arabic" w:hAnsi="Simplified Arabic" w:cs="Simplified Arabic"/>
                <w:sz w:val="24"/>
                <w:szCs w:val="24"/>
                <w:rtl/>
                <w:lang w:bidi="ar-IQ"/>
              </w:rPr>
              <w:t>تمارين البدء من مساند البدء لمسافة 5 م</w:t>
            </w:r>
          </w:p>
        </w:tc>
        <w:tc>
          <w:tcPr>
            <w:tcW w:w="6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350B" w:rsidRPr="00BA0FDD" w:rsidRDefault="0060350B" w:rsidP="00D04D9C">
            <w:pPr>
              <w:jc w:val="center"/>
              <w:rPr>
                <w:rFonts w:ascii="Simplified Arabic" w:hAnsi="Simplified Arabic" w:cs="Simplified Arabic"/>
                <w:sz w:val="24"/>
                <w:szCs w:val="24"/>
                <w:lang w:bidi="ar-IQ"/>
              </w:rPr>
            </w:pPr>
            <w:r w:rsidRPr="00BA0FDD">
              <w:rPr>
                <w:rFonts w:ascii="Simplified Arabic" w:hAnsi="Simplified Arabic" w:cs="Simplified Arabic"/>
                <w:sz w:val="24"/>
                <w:szCs w:val="24"/>
                <w:rtl/>
                <w:lang w:bidi="ar-IQ"/>
              </w:rPr>
              <w:t>/</w:t>
            </w:r>
          </w:p>
        </w:tc>
        <w:tc>
          <w:tcPr>
            <w:tcW w:w="682" w:type="dxa"/>
            <w:tcBorders>
              <w:top w:val="single" w:sz="4" w:space="0" w:color="000000" w:themeColor="text1"/>
              <w:left w:val="single" w:sz="4" w:space="0" w:color="000000" w:themeColor="text1"/>
              <w:bottom w:val="single" w:sz="4" w:space="0" w:color="auto"/>
              <w:right w:val="single" w:sz="4" w:space="0" w:color="auto"/>
            </w:tcBorders>
            <w:hideMark/>
          </w:tcPr>
          <w:p w:rsidR="0060350B" w:rsidRPr="00BA0FDD" w:rsidRDefault="0060350B" w:rsidP="00D04D9C">
            <w:pPr>
              <w:jc w:val="center"/>
              <w:rPr>
                <w:rFonts w:ascii="Simplified Arabic" w:hAnsi="Simplified Arabic" w:cs="Simplified Arabic"/>
                <w:sz w:val="24"/>
                <w:szCs w:val="24"/>
                <w:lang w:bidi="ar-IQ"/>
              </w:rPr>
            </w:pPr>
            <w:r w:rsidRPr="00BA0FDD">
              <w:rPr>
                <w:rFonts w:ascii="Simplified Arabic" w:hAnsi="Simplified Arabic" w:cs="Simplified Arabic"/>
                <w:sz w:val="24"/>
                <w:szCs w:val="24"/>
                <w:rtl/>
                <w:lang w:bidi="ar-IQ"/>
              </w:rPr>
              <w:t>4</w:t>
            </w:r>
          </w:p>
        </w:tc>
        <w:tc>
          <w:tcPr>
            <w:tcW w:w="835" w:type="dxa"/>
            <w:tcBorders>
              <w:top w:val="single" w:sz="4" w:space="0" w:color="000000" w:themeColor="text1"/>
              <w:left w:val="single" w:sz="4" w:space="0" w:color="000000" w:themeColor="text1"/>
              <w:bottom w:val="single" w:sz="4" w:space="0" w:color="auto"/>
              <w:right w:val="single" w:sz="4" w:space="0" w:color="auto"/>
            </w:tcBorders>
            <w:hideMark/>
          </w:tcPr>
          <w:p w:rsidR="0060350B" w:rsidRPr="00BA0FDD" w:rsidRDefault="0060350B" w:rsidP="00D04D9C">
            <w:pPr>
              <w:jc w:val="center"/>
              <w:rPr>
                <w:rFonts w:ascii="Simplified Arabic" w:hAnsi="Simplified Arabic" w:cs="Simplified Arabic"/>
                <w:sz w:val="24"/>
                <w:szCs w:val="24"/>
                <w:lang w:bidi="ar-IQ"/>
              </w:rPr>
            </w:pPr>
            <w:r w:rsidRPr="00BA0FDD">
              <w:rPr>
                <w:rFonts w:ascii="Simplified Arabic" w:hAnsi="Simplified Arabic" w:cs="Simplified Arabic"/>
                <w:sz w:val="24"/>
                <w:szCs w:val="24"/>
                <w:rtl/>
                <w:lang w:bidi="ar-IQ"/>
              </w:rPr>
              <w:t>2 د</w:t>
            </w:r>
          </w:p>
        </w:tc>
        <w:tc>
          <w:tcPr>
            <w:tcW w:w="849" w:type="dxa"/>
            <w:tcBorders>
              <w:top w:val="single" w:sz="4" w:space="0" w:color="000000" w:themeColor="text1"/>
              <w:left w:val="single" w:sz="4" w:space="0" w:color="auto"/>
              <w:bottom w:val="single" w:sz="4" w:space="0" w:color="auto"/>
              <w:right w:val="single" w:sz="4" w:space="0" w:color="auto"/>
            </w:tcBorders>
            <w:hideMark/>
          </w:tcPr>
          <w:p w:rsidR="0060350B" w:rsidRPr="00BA0FDD" w:rsidRDefault="0060350B" w:rsidP="00D04D9C">
            <w:pPr>
              <w:jc w:val="center"/>
              <w:rPr>
                <w:rFonts w:ascii="Simplified Arabic" w:hAnsi="Simplified Arabic" w:cs="Simplified Arabic"/>
                <w:sz w:val="24"/>
                <w:szCs w:val="24"/>
                <w:lang w:bidi="ar-IQ"/>
              </w:rPr>
            </w:pPr>
            <w:r w:rsidRPr="00BA0FDD">
              <w:rPr>
                <w:rFonts w:ascii="Simplified Arabic" w:hAnsi="Simplified Arabic" w:cs="Simplified Arabic"/>
                <w:sz w:val="24"/>
                <w:szCs w:val="24"/>
                <w:rtl/>
                <w:lang w:bidi="ar-IQ"/>
              </w:rPr>
              <w:t>3د</w:t>
            </w:r>
          </w:p>
        </w:tc>
        <w:tc>
          <w:tcPr>
            <w:tcW w:w="841" w:type="dxa"/>
            <w:tcBorders>
              <w:top w:val="single" w:sz="4" w:space="0" w:color="000000" w:themeColor="text1"/>
              <w:left w:val="single" w:sz="4" w:space="0" w:color="auto"/>
              <w:bottom w:val="single" w:sz="4" w:space="0" w:color="auto"/>
              <w:right w:val="single" w:sz="4" w:space="0" w:color="auto"/>
            </w:tcBorders>
            <w:hideMark/>
          </w:tcPr>
          <w:p w:rsidR="0060350B" w:rsidRPr="00BA0FDD" w:rsidRDefault="0060350B" w:rsidP="00D04D9C">
            <w:pPr>
              <w:jc w:val="center"/>
              <w:rPr>
                <w:rFonts w:ascii="Simplified Arabic" w:hAnsi="Simplified Arabic" w:cs="Simplified Arabic"/>
                <w:sz w:val="24"/>
                <w:szCs w:val="24"/>
                <w:lang w:bidi="ar-IQ"/>
              </w:rPr>
            </w:pPr>
            <w:r w:rsidRPr="00BA0FDD">
              <w:rPr>
                <w:rFonts w:ascii="Simplified Arabic" w:hAnsi="Simplified Arabic" w:cs="Simplified Arabic"/>
                <w:sz w:val="24"/>
                <w:szCs w:val="24"/>
                <w:rtl/>
                <w:lang w:bidi="ar-IQ"/>
              </w:rPr>
              <w:t xml:space="preserve">2 </w:t>
            </w:r>
            <w:proofErr w:type="spellStart"/>
            <w:r w:rsidRPr="00BA0FDD">
              <w:rPr>
                <w:rFonts w:ascii="Simplified Arabic" w:hAnsi="Simplified Arabic" w:cs="Simplified Arabic"/>
                <w:sz w:val="24"/>
                <w:szCs w:val="24"/>
                <w:rtl/>
                <w:lang w:bidi="ar-IQ"/>
              </w:rPr>
              <w:t>ثا</w:t>
            </w:r>
            <w:proofErr w:type="spellEnd"/>
          </w:p>
        </w:tc>
        <w:tc>
          <w:tcPr>
            <w:tcW w:w="874" w:type="dxa"/>
            <w:tcBorders>
              <w:top w:val="single" w:sz="4" w:space="0" w:color="000000" w:themeColor="text1"/>
              <w:left w:val="single" w:sz="4" w:space="0" w:color="auto"/>
              <w:bottom w:val="single" w:sz="4" w:space="0" w:color="auto"/>
              <w:right w:val="single" w:sz="4" w:space="0" w:color="000000" w:themeColor="text1"/>
            </w:tcBorders>
            <w:hideMark/>
          </w:tcPr>
          <w:p w:rsidR="0060350B" w:rsidRPr="00BA0FDD" w:rsidRDefault="0060350B" w:rsidP="00D04D9C">
            <w:pPr>
              <w:jc w:val="center"/>
              <w:rPr>
                <w:rFonts w:ascii="Simplified Arabic" w:hAnsi="Simplified Arabic" w:cs="Simplified Arabic"/>
                <w:sz w:val="24"/>
                <w:szCs w:val="24"/>
                <w:lang w:bidi="ar-IQ"/>
              </w:rPr>
            </w:pPr>
            <w:r w:rsidRPr="00BA0FDD">
              <w:rPr>
                <w:rFonts w:ascii="Simplified Arabic" w:hAnsi="Simplified Arabic" w:cs="Simplified Arabic"/>
                <w:sz w:val="24"/>
                <w:szCs w:val="24"/>
                <w:rtl/>
                <w:lang w:bidi="ar-IQ"/>
              </w:rPr>
              <w:t>6,08د</w:t>
            </w:r>
          </w:p>
        </w:tc>
        <w:tc>
          <w:tcPr>
            <w:tcW w:w="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350B" w:rsidRPr="00BA0FDD" w:rsidRDefault="0060350B" w:rsidP="00D04D9C">
            <w:pPr>
              <w:jc w:val="center"/>
              <w:rPr>
                <w:rFonts w:ascii="Simplified Arabic" w:hAnsi="Simplified Arabic" w:cs="Simplified Arabic"/>
                <w:sz w:val="24"/>
                <w:szCs w:val="24"/>
                <w:lang w:bidi="ar-IQ"/>
              </w:rPr>
            </w:pPr>
            <w:r w:rsidRPr="00BA0FDD">
              <w:rPr>
                <w:rFonts w:ascii="Simplified Arabic" w:hAnsi="Simplified Arabic" w:cs="Simplified Arabic"/>
                <w:sz w:val="24"/>
                <w:szCs w:val="24"/>
                <w:rtl/>
                <w:lang w:bidi="ar-IQ"/>
              </w:rPr>
              <w:t>9,08د</w:t>
            </w:r>
          </w:p>
        </w:tc>
      </w:tr>
      <w:tr w:rsidR="0060350B" w:rsidRPr="00BA0FDD" w:rsidTr="00F472A9">
        <w:trPr>
          <w:trHeight w:val="201"/>
          <w:jc w:val="center"/>
        </w:trPr>
        <w:tc>
          <w:tcPr>
            <w:tcW w:w="4696" w:type="dxa"/>
            <w:tcBorders>
              <w:top w:val="single" w:sz="4" w:space="0" w:color="auto"/>
              <w:left w:val="single" w:sz="4" w:space="0" w:color="000000" w:themeColor="text1"/>
              <w:bottom w:val="single" w:sz="4" w:space="0" w:color="auto"/>
              <w:right w:val="single" w:sz="4" w:space="0" w:color="000000" w:themeColor="text1"/>
            </w:tcBorders>
            <w:hideMark/>
          </w:tcPr>
          <w:p w:rsidR="0060350B" w:rsidRPr="00BA0FDD" w:rsidRDefault="0060350B" w:rsidP="00D04D9C">
            <w:pPr>
              <w:rPr>
                <w:rFonts w:ascii="Simplified Arabic" w:hAnsi="Simplified Arabic" w:cs="Simplified Arabic"/>
                <w:sz w:val="24"/>
                <w:szCs w:val="24"/>
                <w:lang w:bidi="ar-IQ"/>
              </w:rPr>
            </w:pPr>
            <w:r w:rsidRPr="00BA0FDD">
              <w:rPr>
                <w:rFonts w:ascii="Simplified Arabic" w:hAnsi="Simplified Arabic" w:cs="Simplified Arabic"/>
                <w:sz w:val="24"/>
                <w:szCs w:val="24"/>
                <w:rtl/>
                <w:lang w:bidi="ar-IQ"/>
              </w:rPr>
              <w:t>تقصير أو تطويل المدة الزمنية بين وضع التحضر واطلاقة المطلق</w:t>
            </w:r>
          </w:p>
        </w:tc>
        <w:tc>
          <w:tcPr>
            <w:tcW w:w="635" w:type="dxa"/>
            <w:tcBorders>
              <w:top w:val="single" w:sz="4" w:space="0" w:color="auto"/>
              <w:left w:val="single" w:sz="4" w:space="0" w:color="000000" w:themeColor="text1"/>
              <w:bottom w:val="single" w:sz="4" w:space="0" w:color="auto"/>
              <w:right w:val="single" w:sz="4" w:space="0" w:color="000000" w:themeColor="text1"/>
            </w:tcBorders>
            <w:hideMark/>
          </w:tcPr>
          <w:p w:rsidR="0060350B" w:rsidRPr="00BA0FDD" w:rsidRDefault="0060350B" w:rsidP="00D04D9C">
            <w:pPr>
              <w:jc w:val="center"/>
              <w:rPr>
                <w:rFonts w:ascii="Simplified Arabic" w:hAnsi="Simplified Arabic" w:cs="Simplified Arabic"/>
                <w:sz w:val="24"/>
                <w:szCs w:val="24"/>
                <w:lang w:bidi="ar-IQ"/>
              </w:rPr>
            </w:pPr>
            <w:r w:rsidRPr="00BA0FDD">
              <w:rPr>
                <w:rFonts w:ascii="Simplified Arabic" w:hAnsi="Simplified Arabic" w:cs="Simplified Arabic"/>
                <w:sz w:val="24"/>
                <w:szCs w:val="24"/>
                <w:rtl/>
                <w:lang w:bidi="ar-IQ"/>
              </w:rPr>
              <w:t>/</w:t>
            </w:r>
          </w:p>
        </w:tc>
        <w:tc>
          <w:tcPr>
            <w:tcW w:w="682" w:type="dxa"/>
            <w:tcBorders>
              <w:top w:val="single" w:sz="4" w:space="0" w:color="auto"/>
              <w:left w:val="single" w:sz="4" w:space="0" w:color="000000" w:themeColor="text1"/>
              <w:bottom w:val="single" w:sz="4" w:space="0" w:color="auto"/>
              <w:right w:val="single" w:sz="4" w:space="0" w:color="auto"/>
            </w:tcBorders>
            <w:hideMark/>
          </w:tcPr>
          <w:p w:rsidR="0060350B" w:rsidRPr="00BA0FDD" w:rsidRDefault="0060350B" w:rsidP="00D04D9C">
            <w:pPr>
              <w:jc w:val="center"/>
              <w:rPr>
                <w:rFonts w:ascii="Simplified Arabic" w:hAnsi="Simplified Arabic" w:cs="Simplified Arabic"/>
                <w:sz w:val="24"/>
                <w:szCs w:val="24"/>
                <w:lang w:bidi="ar-IQ"/>
              </w:rPr>
            </w:pPr>
            <w:r w:rsidRPr="00BA0FDD">
              <w:rPr>
                <w:rFonts w:ascii="Simplified Arabic" w:hAnsi="Simplified Arabic" w:cs="Simplified Arabic"/>
                <w:sz w:val="24"/>
                <w:szCs w:val="24"/>
                <w:rtl/>
                <w:lang w:bidi="ar-IQ"/>
              </w:rPr>
              <w:t>4</w:t>
            </w:r>
          </w:p>
        </w:tc>
        <w:tc>
          <w:tcPr>
            <w:tcW w:w="835" w:type="dxa"/>
            <w:tcBorders>
              <w:top w:val="single" w:sz="4" w:space="0" w:color="auto"/>
              <w:left w:val="single" w:sz="4" w:space="0" w:color="000000" w:themeColor="text1"/>
              <w:bottom w:val="single" w:sz="4" w:space="0" w:color="auto"/>
              <w:right w:val="single" w:sz="4" w:space="0" w:color="auto"/>
            </w:tcBorders>
            <w:hideMark/>
          </w:tcPr>
          <w:p w:rsidR="0060350B" w:rsidRPr="00BA0FDD" w:rsidRDefault="0060350B" w:rsidP="00D04D9C">
            <w:pPr>
              <w:jc w:val="center"/>
              <w:rPr>
                <w:rFonts w:ascii="Simplified Arabic" w:hAnsi="Simplified Arabic" w:cs="Simplified Arabic"/>
                <w:sz w:val="24"/>
                <w:szCs w:val="24"/>
                <w:lang w:bidi="ar-IQ"/>
              </w:rPr>
            </w:pPr>
            <w:r w:rsidRPr="00BA0FDD">
              <w:rPr>
                <w:rFonts w:ascii="Simplified Arabic" w:hAnsi="Simplified Arabic" w:cs="Simplified Arabic"/>
                <w:sz w:val="24"/>
                <w:szCs w:val="24"/>
                <w:rtl/>
                <w:lang w:bidi="ar-IQ"/>
              </w:rPr>
              <w:t>2 د</w:t>
            </w:r>
          </w:p>
        </w:tc>
        <w:tc>
          <w:tcPr>
            <w:tcW w:w="849" w:type="dxa"/>
            <w:tcBorders>
              <w:top w:val="single" w:sz="4" w:space="0" w:color="auto"/>
              <w:left w:val="single" w:sz="4" w:space="0" w:color="auto"/>
              <w:bottom w:val="single" w:sz="4" w:space="0" w:color="auto"/>
              <w:right w:val="single" w:sz="4" w:space="0" w:color="auto"/>
            </w:tcBorders>
            <w:hideMark/>
          </w:tcPr>
          <w:p w:rsidR="0060350B" w:rsidRPr="00BA0FDD" w:rsidRDefault="0060350B" w:rsidP="00D04D9C">
            <w:pPr>
              <w:jc w:val="center"/>
              <w:rPr>
                <w:rFonts w:ascii="Simplified Arabic" w:hAnsi="Simplified Arabic" w:cs="Simplified Arabic"/>
                <w:sz w:val="24"/>
                <w:szCs w:val="24"/>
                <w:lang w:bidi="ar-IQ"/>
              </w:rPr>
            </w:pPr>
            <w:r w:rsidRPr="00BA0FDD">
              <w:rPr>
                <w:rFonts w:ascii="Simplified Arabic" w:hAnsi="Simplified Arabic" w:cs="Simplified Arabic"/>
                <w:sz w:val="24"/>
                <w:szCs w:val="24"/>
                <w:rtl/>
                <w:lang w:bidi="ar-IQ"/>
              </w:rPr>
              <w:t>3د</w:t>
            </w:r>
          </w:p>
        </w:tc>
        <w:tc>
          <w:tcPr>
            <w:tcW w:w="841" w:type="dxa"/>
            <w:tcBorders>
              <w:top w:val="single" w:sz="4" w:space="0" w:color="auto"/>
              <w:left w:val="single" w:sz="4" w:space="0" w:color="auto"/>
              <w:bottom w:val="single" w:sz="4" w:space="0" w:color="auto"/>
              <w:right w:val="single" w:sz="4" w:space="0" w:color="auto"/>
            </w:tcBorders>
            <w:hideMark/>
          </w:tcPr>
          <w:p w:rsidR="0060350B" w:rsidRPr="00BA0FDD" w:rsidRDefault="0060350B" w:rsidP="00D04D9C">
            <w:pPr>
              <w:jc w:val="center"/>
              <w:rPr>
                <w:rFonts w:ascii="Simplified Arabic" w:hAnsi="Simplified Arabic" w:cs="Simplified Arabic"/>
                <w:sz w:val="24"/>
                <w:szCs w:val="24"/>
                <w:lang w:bidi="ar-IQ"/>
              </w:rPr>
            </w:pPr>
            <w:r w:rsidRPr="00BA0FDD">
              <w:rPr>
                <w:rFonts w:ascii="Simplified Arabic" w:hAnsi="Simplified Arabic" w:cs="Simplified Arabic"/>
                <w:sz w:val="24"/>
                <w:szCs w:val="24"/>
                <w:rtl/>
                <w:lang w:bidi="ar-IQ"/>
              </w:rPr>
              <w:t xml:space="preserve">2 </w:t>
            </w:r>
            <w:proofErr w:type="spellStart"/>
            <w:r w:rsidRPr="00BA0FDD">
              <w:rPr>
                <w:rFonts w:ascii="Simplified Arabic" w:hAnsi="Simplified Arabic" w:cs="Simplified Arabic"/>
                <w:sz w:val="24"/>
                <w:szCs w:val="24"/>
                <w:rtl/>
                <w:lang w:bidi="ar-IQ"/>
              </w:rPr>
              <w:t>ثا</w:t>
            </w:r>
            <w:proofErr w:type="spellEnd"/>
          </w:p>
        </w:tc>
        <w:tc>
          <w:tcPr>
            <w:tcW w:w="874" w:type="dxa"/>
            <w:tcBorders>
              <w:top w:val="single" w:sz="4" w:space="0" w:color="auto"/>
              <w:left w:val="single" w:sz="4" w:space="0" w:color="auto"/>
              <w:bottom w:val="single" w:sz="4" w:space="0" w:color="auto"/>
              <w:right w:val="single" w:sz="4" w:space="0" w:color="000000" w:themeColor="text1"/>
            </w:tcBorders>
            <w:hideMark/>
          </w:tcPr>
          <w:p w:rsidR="0060350B" w:rsidRPr="00BA0FDD" w:rsidRDefault="0060350B" w:rsidP="00D04D9C">
            <w:pPr>
              <w:jc w:val="center"/>
              <w:rPr>
                <w:rFonts w:ascii="Simplified Arabic" w:hAnsi="Simplified Arabic" w:cs="Simplified Arabic"/>
                <w:sz w:val="24"/>
                <w:szCs w:val="24"/>
                <w:lang w:bidi="ar-IQ"/>
              </w:rPr>
            </w:pPr>
            <w:r w:rsidRPr="00BA0FDD">
              <w:rPr>
                <w:rFonts w:ascii="Simplified Arabic" w:hAnsi="Simplified Arabic" w:cs="Simplified Arabic"/>
                <w:sz w:val="24"/>
                <w:szCs w:val="24"/>
                <w:rtl/>
                <w:lang w:bidi="ar-IQ"/>
              </w:rPr>
              <w:t>6,08د</w:t>
            </w:r>
          </w:p>
        </w:tc>
        <w:tc>
          <w:tcPr>
            <w:tcW w:w="914" w:type="dxa"/>
            <w:tcBorders>
              <w:top w:val="single" w:sz="4" w:space="0" w:color="auto"/>
              <w:left w:val="single" w:sz="4" w:space="0" w:color="000000" w:themeColor="text1"/>
              <w:bottom w:val="single" w:sz="4" w:space="0" w:color="auto"/>
              <w:right w:val="single" w:sz="4" w:space="0" w:color="000000" w:themeColor="text1"/>
            </w:tcBorders>
            <w:hideMark/>
          </w:tcPr>
          <w:p w:rsidR="0060350B" w:rsidRPr="00BA0FDD" w:rsidRDefault="0060350B" w:rsidP="00D04D9C">
            <w:pPr>
              <w:jc w:val="center"/>
              <w:rPr>
                <w:rFonts w:ascii="Simplified Arabic" w:hAnsi="Simplified Arabic" w:cs="Simplified Arabic"/>
                <w:sz w:val="24"/>
                <w:szCs w:val="24"/>
                <w:lang w:bidi="ar-IQ"/>
              </w:rPr>
            </w:pPr>
            <w:r w:rsidRPr="00BA0FDD">
              <w:rPr>
                <w:rFonts w:ascii="Simplified Arabic" w:hAnsi="Simplified Arabic" w:cs="Simplified Arabic"/>
                <w:sz w:val="24"/>
                <w:szCs w:val="24"/>
                <w:rtl/>
                <w:lang w:bidi="ar-IQ"/>
              </w:rPr>
              <w:t>9,08د</w:t>
            </w:r>
          </w:p>
        </w:tc>
      </w:tr>
      <w:tr w:rsidR="0060350B" w:rsidRPr="00BA0FDD" w:rsidTr="00F472A9">
        <w:trPr>
          <w:trHeight w:val="201"/>
          <w:jc w:val="center"/>
        </w:trPr>
        <w:tc>
          <w:tcPr>
            <w:tcW w:w="4696" w:type="dxa"/>
            <w:tcBorders>
              <w:top w:val="single" w:sz="4" w:space="0" w:color="auto"/>
              <w:left w:val="single" w:sz="4" w:space="0" w:color="000000" w:themeColor="text1"/>
              <w:bottom w:val="single" w:sz="4" w:space="0" w:color="auto"/>
              <w:right w:val="single" w:sz="4" w:space="0" w:color="000000" w:themeColor="text1"/>
            </w:tcBorders>
          </w:tcPr>
          <w:p w:rsidR="0060350B" w:rsidRPr="00BA0FDD" w:rsidRDefault="0060350B" w:rsidP="00D04D9C">
            <w:pPr>
              <w:rPr>
                <w:rFonts w:ascii="Simplified Arabic" w:hAnsi="Simplified Arabic" w:cs="Simplified Arabic"/>
                <w:sz w:val="24"/>
                <w:szCs w:val="24"/>
                <w:rtl/>
                <w:lang w:bidi="ar-IQ"/>
              </w:rPr>
            </w:pPr>
            <w:r w:rsidRPr="00BA0FDD">
              <w:rPr>
                <w:rFonts w:ascii="Simplified Arabic" w:hAnsi="Simplified Arabic" w:cs="Simplified Arabic"/>
                <w:sz w:val="24"/>
                <w:szCs w:val="24"/>
                <w:rtl/>
                <w:lang w:bidi="ar-IQ"/>
              </w:rPr>
              <w:t>ركض بالقفز لمسافة 15 م</w:t>
            </w:r>
          </w:p>
        </w:tc>
        <w:tc>
          <w:tcPr>
            <w:tcW w:w="635" w:type="dxa"/>
            <w:tcBorders>
              <w:top w:val="single" w:sz="4" w:space="0" w:color="auto"/>
              <w:left w:val="single" w:sz="4" w:space="0" w:color="000000" w:themeColor="text1"/>
              <w:bottom w:val="single" w:sz="4" w:space="0" w:color="auto"/>
              <w:right w:val="single" w:sz="4" w:space="0" w:color="000000" w:themeColor="text1"/>
            </w:tcBorders>
          </w:tcPr>
          <w:p w:rsidR="0060350B" w:rsidRPr="00BA0FDD" w:rsidRDefault="0060350B" w:rsidP="00D04D9C">
            <w:pPr>
              <w:jc w:val="center"/>
              <w:rPr>
                <w:rFonts w:ascii="Simplified Arabic" w:hAnsi="Simplified Arabic" w:cs="Simplified Arabic"/>
                <w:sz w:val="24"/>
                <w:szCs w:val="24"/>
                <w:lang w:bidi="ar-IQ"/>
              </w:rPr>
            </w:pPr>
            <w:r w:rsidRPr="00BA0FDD">
              <w:rPr>
                <w:rFonts w:ascii="Simplified Arabic" w:hAnsi="Simplified Arabic" w:cs="Simplified Arabic"/>
                <w:sz w:val="24"/>
                <w:szCs w:val="24"/>
                <w:rtl/>
                <w:lang w:bidi="ar-IQ"/>
              </w:rPr>
              <w:t>95</w:t>
            </w:r>
          </w:p>
        </w:tc>
        <w:tc>
          <w:tcPr>
            <w:tcW w:w="682" w:type="dxa"/>
            <w:tcBorders>
              <w:top w:val="single" w:sz="4" w:space="0" w:color="auto"/>
              <w:left w:val="single" w:sz="4" w:space="0" w:color="000000" w:themeColor="text1"/>
              <w:bottom w:val="single" w:sz="4" w:space="0" w:color="auto"/>
              <w:right w:val="single" w:sz="4" w:space="0" w:color="auto"/>
            </w:tcBorders>
          </w:tcPr>
          <w:p w:rsidR="0060350B" w:rsidRPr="00BA0FDD" w:rsidRDefault="0060350B" w:rsidP="00D04D9C">
            <w:pPr>
              <w:jc w:val="center"/>
              <w:rPr>
                <w:rFonts w:ascii="Simplified Arabic" w:hAnsi="Simplified Arabic" w:cs="Simplified Arabic"/>
                <w:sz w:val="24"/>
                <w:szCs w:val="24"/>
                <w:lang w:bidi="ar-IQ"/>
              </w:rPr>
            </w:pPr>
            <w:r w:rsidRPr="00BA0FDD">
              <w:rPr>
                <w:rFonts w:ascii="Simplified Arabic" w:hAnsi="Simplified Arabic" w:cs="Simplified Arabic"/>
                <w:sz w:val="24"/>
                <w:szCs w:val="24"/>
                <w:rtl/>
                <w:lang w:bidi="ar-IQ"/>
              </w:rPr>
              <w:t>4</w:t>
            </w:r>
          </w:p>
        </w:tc>
        <w:tc>
          <w:tcPr>
            <w:tcW w:w="835" w:type="dxa"/>
            <w:tcBorders>
              <w:top w:val="single" w:sz="4" w:space="0" w:color="auto"/>
              <w:left w:val="single" w:sz="4" w:space="0" w:color="000000" w:themeColor="text1"/>
              <w:bottom w:val="single" w:sz="4" w:space="0" w:color="auto"/>
              <w:right w:val="single" w:sz="4" w:space="0" w:color="auto"/>
            </w:tcBorders>
          </w:tcPr>
          <w:p w:rsidR="0060350B" w:rsidRPr="00BA0FDD" w:rsidRDefault="0060350B" w:rsidP="00D04D9C">
            <w:pPr>
              <w:jc w:val="center"/>
              <w:rPr>
                <w:rFonts w:ascii="Simplified Arabic" w:hAnsi="Simplified Arabic" w:cs="Simplified Arabic"/>
                <w:sz w:val="24"/>
                <w:szCs w:val="24"/>
                <w:lang w:bidi="ar-IQ"/>
              </w:rPr>
            </w:pPr>
            <w:r w:rsidRPr="00BA0FDD">
              <w:rPr>
                <w:rFonts w:ascii="Simplified Arabic" w:hAnsi="Simplified Arabic" w:cs="Simplified Arabic"/>
                <w:sz w:val="24"/>
                <w:szCs w:val="24"/>
                <w:rtl/>
                <w:lang w:bidi="ar-IQ"/>
              </w:rPr>
              <w:t>ا:6</w:t>
            </w:r>
          </w:p>
        </w:tc>
        <w:tc>
          <w:tcPr>
            <w:tcW w:w="849" w:type="dxa"/>
            <w:tcBorders>
              <w:top w:val="single" w:sz="4" w:space="0" w:color="auto"/>
              <w:left w:val="single" w:sz="4" w:space="0" w:color="auto"/>
              <w:bottom w:val="single" w:sz="4" w:space="0" w:color="auto"/>
              <w:right w:val="single" w:sz="4" w:space="0" w:color="auto"/>
            </w:tcBorders>
          </w:tcPr>
          <w:p w:rsidR="0060350B" w:rsidRPr="00BA0FDD" w:rsidRDefault="0060350B" w:rsidP="00D04D9C">
            <w:pPr>
              <w:jc w:val="center"/>
              <w:rPr>
                <w:rFonts w:ascii="Simplified Arabic" w:hAnsi="Simplified Arabic" w:cs="Simplified Arabic"/>
                <w:sz w:val="24"/>
                <w:szCs w:val="24"/>
                <w:lang w:bidi="ar-IQ"/>
              </w:rPr>
            </w:pPr>
            <w:r w:rsidRPr="00BA0FDD">
              <w:rPr>
                <w:rFonts w:ascii="Simplified Arabic" w:hAnsi="Simplified Arabic" w:cs="Simplified Arabic"/>
                <w:sz w:val="24"/>
                <w:szCs w:val="24"/>
                <w:rtl/>
                <w:lang w:bidi="ar-IQ"/>
              </w:rPr>
              <w:t>18:1</w:t>
            </w:r>
          </w:p>
        </w:tc>
        <w:tc>
          <w:tcPr>
            <w:tcW w:w="841" w:type="dxa"/>
            <w:tcBorders>
              <w:top w:val="single" w:sz="4" w:space="0" w:color="auto"/>
              <w:left w:val="single" w:sz="4" w:space="0" w:color="auto"/>
              <w:bottom w:val="single" w:sz="4" w:space="0" w:color="auto"/>
              <w:right w:val="single" w:sz="4" w:space="0" w:color="auto"/>
            </w:tcBorders>
          </w:tcPr>
          <w:p w:rsidR="0060350B" w:rsidRPr="00BA0FDD" w:rsidRDefault="0060350B" w:rsidP="00D04D9C">
            <w:pPr>
              <w:jc w:val="center"/>
              <w:rPr>
                <w:rFonts w:ascii="Simplified Arabic" w:hAnsi="Simplified Arabic" w:cs="Simplified Arabic"/>
                <w:sz w:val="24"/>
                <w:szCs w:val="24"/>
                <w:lang w:bidi="ar-IQ"/>
              </w:rPr>
            </w:pPr>
            <w:r w:rsidRPr="00BA0FDD">
              <w:rPr>
                <w:rFonts w:ascii="Simplified Arabic" w:hAnsi="Simplified Arabic" w:cs="Simplified Arabic"/>
                <w:sz w:val="24"/>
                <w:szCs w:val="24"/>
                <w:rtl/>
                <w:lang w:bidi="ar-IQ"/>
              </w:rPr>
              <w:t xml:space="preserve">6 </w:t>
            </w:r>
            <w:proofErr w:type="spellStart"/>
            <w:r w:rsidRPr="00BA0FDD">
              <w:rPr>
                <w:rFonts w:ascii="Simplified Arabic" w:hAnsi="Simplified Arabic" w:cs="Simplified Arabic"/>
                <w:sz w:val="24"/>
                <w:szCs w:val="24"/>
                <w:rtl/>
                <w:lang w:bidi="ar-IQ"/>
              </w:rPr>
              <w:t>ثا</w:t>
            </w:r>
            <w:proofErr w:type="spellEnd"/>
          </w:p>
        </w:tc>
        <w:tc>
          <w:tcPr>
            <w:tcW w:w="874" w:type="dxa"/>
            <w:tcBorders>
              <w:top w:val="single" w:sz="4" w:space="0" w:color="auto"/>
              <w:left w:val="single" w:sz="4" w:space="0" w:color="auto"/>
              <w:bottom w:val="single" w:sz="4" w:space="0" w:color="auto"/>
              <w:right w:val="single" w:sz="4" w:space="0" w:color="000000" w:themeColor="text1"/>
            </w:tcBorders>
          </w:tcPr>
          <w:p w:rsidR="0060350B" w:rsidRPr="00BA0FDD" w:rsidRDefault="0060350B" w:rsidP="00D04D9C">
            <w:pPr>
              <w:jc w:val="center"/>
              <w:rPr>
                <w:rFonts w:ascii="Simplified Arabic" w:hAnsi="Simplified Arabic" w:cs="Simplified Arabic"/>
                <w:sz w:val="24"/>
                <w:szCs w:val="24"/>
                <w:lang w:bidi="ar-IQ"/>
              </w:rPr>
            </w:pPr>
            <w:r w:rsidRPr="00BA0FDD">
              <w:rPr>
                <w:rFonts w:ascii="Simplified Arabic" w:hAnsi="Simplified Arabic" w:cs="Simplified Arabic"/>
                <w:sz w:val="24"/>
                <w:szCs w:val="24"/>
                <w:rtl/>
                <w:lang w:bidi="ar-IQ"/>
              </w:rPr>
              <w:t>2,12د</w:t>
            </w:r>
          </w:p>
        </w:tc>
        <w:tc>
          <w:tcPr>
            <w:tcW w:w="914" w:type="dxa"/>
            <w:tcBorders>
              <w:top w:val="single" w:sz="4" w:space="0" w:color="auto"/>
              <w:left w:val="single" w:sz="4" w:space="0" w:color="000000" w:themeColor="text1"/>
              <w:bottom w:val="single" w:sz="4" w:space="0" w:color="auto"/>
              <w:right w:val="single" w:sz="4" w:space="0" w:color="000000" w:themeColor="text1"/>
            </w:tcBorders>
          </w:tcPr>
          <w:p w:rsidR="0060350B" w:rsidRPr="00BA0FDD" w:rsidRDefault="0060350B" w:rsidP="00D04D9C">
            <w:pPr>
              <w:jc w:val="center"/>
              <w:rPr>
                <w:rFonts w:ascii="Simplified Arabic" w:hAnsi="Simplified Arabic" w:cs="Simplified Arabic"/>
                <w:sz w:val="24"/>
                <w:szCs w:val="24"/>
                <w:lang w:bidi="ar-IQ"/>
              </w:rPr>
            </w:pPr>
            <w:r w:rsidRPr="00BA0FDD">
              <w:rPr>
                <w:rFonts w:ascii="Simplified Arabic" w:hAnsi="Simplified Arabic" w:cs="Simplified Arabic"/>
                <w:sz w:val="24"/>
                <w:szCs w:val="24"/>
                <w:rtl/>
                <w:lang w:bidi="ar-IQ"/>
              </w:rPr>
              <w:t>4د</w:t>
            </w:r>
          </w:p>
        </w:tc>
      </w:tr>
      <w:tr w:rsidR="0060350B" w:rsidRPr="00BA0FDD" w:rsidTr="00F472A9">
        <w:trPr>
          <w:trHeight w:val="201"/>
          <w:jc w:val="center"/>
        </w:trPr>
        <w:tc>
          <w:tcPr>
            <w:tcW w:w="4696" w:type="dxa"/>
            <w:tcBorders>
              <w:top w:val="single" w:sz="4" w:space="0" w:color="auto"/>
              <w:left w:val="single" w:sz="4" w:space="0" w:color="000000" w:themeColor="text1"/>
              <w:bottom w:val="single" w:sz="4" w:space="0" w:color="auto"/>
              <w:right w:val="single" w:sz="4" w:space="0" w:color="000000" w:themeColor="text1"/>
            </w:tcBorders>
          </w:tcPr>
          <w:p w:rsidR="0060350B" w:rsidRPr="00BA0FDD" w:rsidRDefault="0060350B" w:rsidP="00D04D9C">
            <w:pPr>
              <w:rPr>
                <w:rFonts w:ascii="Simplified Arabic" w:hAnsi="Simplified Arabic" w:cs="Simplified Arabic"/>
                <w:sz w:val="24"/>
                <w:szCs w:val="24"/>
                <w:rtl/>
                <w:lang w:bidi="ar-IQ"/>
              </w:rPr>
            </w:pPr>
            <w:r w:rsidRPr="00BA0FDD">
              <w:rPr>
                <w:rFonts w:ascii="Simplified Arabic" w:hAnsi="Simplified Arabic" w:cs="Simplified Arabic"/>
                <w:sz w:val="24"/>
                <w:szCs w:val="24"/>
                <w:rtl/>
                <w:lang w:bidi="ar-IQ"/>
              </w:rPr>
              <w:t>رمي الكرة الطبية إلى الأعلى بكلتا اليدين لمدة (10ثا)</w:t>
            </w:r>
          </w:p>
        </w:tc>
        <w:tc>
          <w:tcPr>
            <w:tcW w:w="635" w:type="dxa"/>
            <w:tcBorders>
              <w:top w:val="single" w:sz="4" w:space="0" w:color="auto"/>
              <w:left w:val="single" w:sz="4" w:space="0" w:color="000000" w:themeColor="text1"/>
              <w:bottom w:val="single" w:sz="4" w:space="0" w:color="auto"/>
              <w:right w:val="single" w:sz="4" w:space="0" w:color="000000" w:themeColor="text1"/>
            </w:tcBorders>
          </w:tcPr>
          <w:p w:rsidR="0060350B" w:rsidRPr="00BA0FDD" w:rsidRDefault="0060350B" w:rsidP="00D04D9C">
            <w:pPr>
              <w:jc w:val="center"/>
              <w:rPr>
                <w:rFonts w:ascii="Simplified Arabic" w:hAnsi="Simplified Arabic" w:cs="Simplified Arabic"/>
                <w:sz w:val="24"/>
                <w:szCs w:val="24"/>
                <w:lang w:bidi="ar-IQ"/>
              </w:rPr>
            </w:pPr>
            <w:r w:rsidRPr="00BA0FDD">
              <w:rPr>
                <w:rFonts w:ascii="Simplified Arabic" w:hAnsi="Simplified Arabic" w:cs="Simplified Arabic"/>
                <w:sz w:val="24"/>
                <w:szCs w:val="24"/>
                <w:rtl/>
                <w:lang w:bidi="ar-IQ"/>
              </w:rPr>
              <w:t>95</w:t>
            </w:r>
          </w:p>
        </w:tc>
        <w:tc>
          <w:tcPr>
            <w:tcW w:w="682" w:type="dxa"/>
            <w:tcBorders>
              <w:top w:val="single" w:sz="4" w:space="0" w:color="auto"/>
              <w:left w:val="single" w:sz="4" w:space="0" w:color="000000" w:themeColor="text1"/>
              <w:bottom w:val="single" w:sz="4" w:space="0" w:color="auto"/>
              <w:right w:val="single" w:sz="4" w:space="0" w:color="auto"/>
            </w:tcBorders>
          </w:tcPr>
          <w:p w:rsidR="0060350B" w:rsidRPr="00BA0FDD" w:rsidRDefault="0060350B" w:rsidP="00D04D9C">
            <w:pPr>
              <w:jc w:val="center"/>
              <w:rPr>
                <w:rFonts w:ascii="Simplified Arabic" w:hAnsi="Simplified Arabic" w:cs="Simplified Arabic"/>
                <w:sz w:val="24"/>
                <w:szCs w:val="24"/>
                <w:lang w:bidi="ar-IQ"/>
              </w:rPr>
            </w:pPr>
            <w:r w:rsidRPr="00BA0FDD">
              <w:rPr>
                <w:rFonts w:ascii="Simplified Arabic" w:hAnsi="Simplified Arabic" w:cs="Simplified Arabic"/>
                <w:sz w:val="24"/>
                <w:szCs w:val="24"/>
                <w:rtl/>
                <w:lang w:bidi="ar-IQ"/>
              </w:rPr>
              <w:t>4</w:t>
            </w:r>
          </w:p>
        </w:tc>
        <w:tc>
          <w:tcPr>
            <w:tcW w:w="835" w:type="dxa"/>
            <w:tcBorders>
              <w:top w:val="single" w:sz="4" w:space="0" w:color="auto"/>
              <w:left w:val="single" w:sz="4" w:space="0" w:color="000000" w:themeColor="text1"/>
              <w:bottom w:val="single" w:sz="4" w:space="0" w:color="auto"/>
              <w:right w:val="single" w:sz="4" w:space="0" w:color="auto"/>
            </w:tcBorders>
          </w:tcPr>
          <w:p w:rsidR="0060350B" w:rsidRPr="00BA0FDD" w:rsidRDefault="0060350B" w:rsidP="00D04D9C">
            <w:pPr>
              <w:jc w:val="center"/>
              <w:rPr>
                <w:rFonts w:ascii="Simplified Arabic" w:hAnsi="Simplified Arabic" w:cs="Simplified Arabic"/>
                <w:sz w:val="24"/>
                <w:szCs w:val="24"/>
                <w:lang w:bidi="ar-IQ"/>
              </w:rPr>
            </w:pPr>
            <w:r w:rsidRPr="00BA0FDD">
              <w:rPr>
                <w:rFonts w:ascii="Simplified Arabic" w:hAnsi="Simplified Arabic" w:cs="Simplified Arabic"/>
                <w:sz w:val="24"/>
                <w:szCs w:val="24"/>
                <w:rtl/>
                <w:lang w:bidi="ar-IQ"/>
              </w:rPr>
              <w:t>ا:6</w:t>
            </w:r>
          </w:p>
        </w:tc>
        <w:tc>
          <w:tcPr>
            <w:tcW w:w="849" w:type="dxa"/>
            <w:tcBorders>
              <w:top w:val="single" w:sz="4" w:space="0" w:color="auto"/>
              <w:left w:val="single" w:sz="4" w:space="0" w:color="auto"/>
              <w:bottom w:val="single" w:sz="4" w:space="0" w:color="auto"/>
              <w:right w:val="single" w:sz="4" w:space="0" w:color="auto"/>
            </w:tcBorders>
          </w:tcPr>
          <w:p w:rsidR="0060350B" w:rsidRPr="00BA0FDD" w:rsidRDefault="0060350B" w:rsidP="00D04D9C">
            <w:pPr>
              <w:jc w:val="center"/>
              <w:rPr>
                <w:rFonts w:ascii="Simplified Arabic" w:hAnsi="Simplified Arabic" w:cs="Simplified Arabic"/>
                <w:sz w:val="24"/>
                <w:szCs w:val="24"/>
                <w:lang w:bidi="ar-IQ"/>
              </w:rPr>
            </w:pPr>
            <w:r w:rsidRPr="00BA0FDD">
              <w:rPr>
                <w:rFonts w:ascii="Simplified Arabic" w:hAnsi="Simplified Arabic" w:cs="Simplified Arabic"/>
                <w:sz w:val="24"/>
                <w:szCs w:val="24"/>
                <w:rtl/>
                <w:lang w:bidi="ar-IQ"/>
              </w:rPr>
              <w:t>18:1</w:t>
            </w:r>
          </w:p>
        </w:tc>
        <w:tc>
          <w:tcPr>
            <w:tcW w:w="841" w:type="dxa"/>
            <w:tcBorders>
              <w:top w:val="single" w:sz="4" w:space="0" w:color="auto"/>
              <w:left w:val="single" w:sz="4" w:space="0" w:color="auto"/>
              <w:bottom w:val="single" w:sz="4" w:space="0" w:color="auto"/>
              <w:right w:val="single" w:sz="4" w:space="0" w:color="auto"/>
            </w:tcBorders>
          </w:tcPr>
          <w:p w:rsidR="0060350B" w:rsidRPr="00BA0FDD" w:rsidRDefault="0060350B" w:rsidP="00D04D9C">
            <w:pPr>
              <w:jc w:val="center"/>
              <w:rPr>
                <w:rFonts w:ascii="Simplified Arabic" w:hAnsi="Simplified Arabic" w:cs="Simplified Arabic"/>
                <w:sz w:val="24"/>
                <w:szCs w:val="24"/>
                <w:lang w:bidi="ar-IQ"/>
              </w:rPr>
            </w:pPr>
            <w:r w:rsidRPr="00BA0FDD">
              <w:rPr>
                <w:rFonts w:ascii="Simplified Arabic" w:hAnsi="Simplified Arabic" w:cs="Simplified Arabic"/>
                <w:sz w:val="24"/>
                <w:szCs w:val="24"/>
                <w:rtl/>
                <w:lang w:bidi="ar-IQ"/>
              </w:rPr>
              <w:t xml:space="preserve">10 </w:t>
            </w:r>
            <w:proofErr w:type="spellStart"/>
            <w:r w:rsidRPr="00BA0FDD">
              <w:rPr>
                <w:rFonts w:ascii="Simplified Arabic" w:hAnsi="Simplified Arabic" w:cs="Simplified Arabic"/>
                <w:sz w:val="24"/>
                <w:szCs w:val="24"/>
                <w:rtl/>
                <w:lang w:bidi="ar-IQ"/>
              </w:rPr>
              <w:t>ثا</w:t>
            </w:r>
            <w:proofErr w:type="spellEnd"/>
          </w:p>
        </w:tc>
        <w:tc>
          <w:tcPr>
            <w:tcW w:w="874" w:type="dxa"/>
            <w:tcBorders>
              <w:top w:val="single" w:sz="4" w:space="0" w:color="auto"/>
              <w:left w:val="single" w:sz="4" w:space="0" w:color="auto"/>
              <w:bottom w:val="single" w:sz="4" w:space="0" w:color="auto"/>
              <w:right w:val="single" w:sz="4" w:space="0" w:color="000000" w:themeColor="text1"/>
            </w:tcBorders>
          </w:tcPr>
          <w:p w:rsidR="0060350B" w:rsidRPr="00BA0FDD" w:rsidRDefault="0060350B" w:rsidP="00D04D9C">
            <w:pPr>
              <w:jc w:val="center"/>
              <w:rPr>
                <w:rFonts w:ascii="Simplified Arabic" w:hAnsi="Simplified Arabic" w:cs="Simplified Arabic"/>
                <w:sz w:val="24"/>
                <w:szCs w:val="24"/>
                <w:lang w:bidi="ar-IQ"/>
              </w:rPr>
            </w:pPr>
            <w:r w:rsidRPr="00BA0FDD">
              <w:rPr>
                <w:rFonts w:ascii="Simplified Arabic" w:hAnsi="Simplified Arabic" w:cs="Simplified Arabic"/>
                <w:sz w:val="24"/>
                <w:szCs w:val="24"/>
                <w:rtl/>
                <w:lang w:bidi="ar-IQ"/>
              </w:rPr>
              <w:t>3,40د</w:t>
            </w:r>
          </w:p>
        </w:tc>
        <w:tc>
          <w:tcPr>
            <w:tcW w:w="914" w:type="dxa"/>
            <w:tcBorders>
              <w:top w:val="single" w:sz="4" w:space="0" w:color="auto"/>
              <w:left w:val="single" w:sz="4" w:space="0" w:color="000000" w:themeColor="text1"/>
              <w:bottom w:val="single" w:sz="4" w:space="0" w:color="auto"/>
              <w:right w:val="single" w:sz="4" w:space="0" w:color="000000" w:themeColor="text1"/>
            </w:tcBorders>
          </w:tcPr>
          <w:p w:rsidR="0060350B" w:rsidRPr="00BA0FDD" w:rsidRDefault="0060350B" w:rsidP="00D04D9C">
            <w:pPr>
              <w:jc w:val="center"/>
              <w:rPr>
                <w:rFonts w:ascii="Simplified Arabic" w:hAnsi="Simplified Arabic" w:cs="Simplified Arabic"/>
                <w:sz w:val="24"/>
                <w:szCs w:val="24"/>
                <w:lang w:bidi="ar-IQ"/>
              </w:rPr>
            </w:pPr>
            <w:r w:rsidRPr="00BA0FDD">
              <w:rPr>
                <w:rFonts w:ascii="Simplified Arabic" w:hAnsi="Simplified Arabic" w:cs="Simplified Arabic"/>
                <w:sz w:val="24"/>
                <w:szCs w:val="24"/>
                <w:rtl/>
                <w:lang w:bidi="ar-IQ"/>
              </w:rPr>
              <w:t>6,40د</w:t>
            </w:r>
          </w:p>
        </w:tc>
      </w:tr>
      <w:tr w:rsidR="0060350B" w:rsidRPr="00BA0FDD" w:rsidTr="00F472A9">
        <w:trPr>
          <w:trHeight w:val="201"/>
          <w:jc w:val="center"/>
        </w:trPr>
        <w:tc>
          <w:tcPr>
            <w:tcW w:w="4696" w:type="dxa"/>
            <w:tcBorders>
              <w:top w:val="single" w:sz="4" w:space="0" w:color="auto"/>
              <w:left w:val="single" w:sz="4" w:space="0" w:color="000000" w:themeColor="text1"/>
              <w:bottom w:val="single" w:sz="4" w:space="0" w:color="auto"/>
              <w:right w:val="single" w:sz="4" w:space="0" w:color="000000" w:themeColor="text1"/>
            </w:tcBorders>
          </w:tcPr>
          <w:p w:rsidR="0060350B" w:rsidRPr="00BA0FDD" w:rsidRDefault="0060350B" w:rsidP="00D04D9C">
            <w:pPr>
              <w:rPr>
                <w:rFonts w:ascii="Simplified Arabic" w:hAnsi="Simplified Arabic" w:cs="Simplified Arabic"/>
                <w:sz w:val="24"/>
                <w:szCs w:val="24"/>
                <w:rtl/>
                <w:lang w:bidi="ar-IQ"/>
              </w:rPr>
            </w:pPr>
            <w:r w:rsidRPr="00BA0FDD">
              <w:rPr>
                <w:rFonts w:ascii="Simplified Arabic" w:hAnsi="Simplified Arabic" w:cs="Simplified Arabic"/>
                <w:sz w:val="24"/>
                <w:szCs w:val="24"/>
                <w:rtl/>
                <w:lang w:bidi="ar-IQ"/>
              </w:rPr>
              <w:t>رفع ركبة لمسافة 15م</w:t>
            </w:r>
          </w:p>
        </w:tc>
        <w:tc>
          <w:tcPr>
            <w:tcW w:w="635" w:type="dxa"/>
            <w:tcBorders>
              <w:top w:val="single" w:sz="4" w:space="0" w:color="auto"/>
              <w:left w:val="single" w:sz="4" w:space="0" w:color="000000" w:themeColor="text1"/>
              <w:bottom w:val="single" w:sz="4" w:space="0" w:color="auto"/>
              <w:right w:val="single" w:sz="4" w:space="0" w:color="000000" w:themeColor="text1"/>
            </w:tcBorders>
          </w:tcPr>
          <w:p w:rsidR="0060350B" w:rsidRPr="00BA0FDD" w:rsidRDefault="0060350B" w:rsidP="00D04D9C">
            <w:pPr>
              <w:jc w:val="center"/>
              <w:rPr>
                <w:rFonts w:ascii="Simplified Arabic" w:hAnsi="Simplified Arabic" w:cs="Simplified Arabic"/>
                <w:sz w:val="24"/>
                <w:szCs w:val="24"/>
                <w:lang w:bidi="ar-IQ"/>
              </w:rPr>
            </w:pPr>
            <w:r w:rsidRPr="00BA0FDD">
              <w:rPr>
                <w:rFonts w:ascii="Simplified Arabic" w:hAnsi="Simplified Arabic" w:cs="Simplified Arabic"/>
                <w:sz w:val="24"/>
                <w:szCs w:val="24"/>
                <w:rtl/>
                <w:lang w:bidi="ar-IQ"/>
              </w:rPr>
              <w:t>95</w:t>
            </w:r>
          </w:p>
        </w:tc>
        <w:tc>
          <w:tcPr>
            <w:tcW w:w="682" w:type="dxa"/>
            <w:tcBorders>
              <w:top w:val="single" w:sz="4" w:space="0" w:color="auto"/>
              <w:left w:val="single" w:sz="4" w:space="0" w:color="000000" w:themeColor="text1"/>
              <w:bottom w:val="single" w:sz="4" w:space="0" w:color="auto"/>
              <w:right w:val="single" w:sz="4" w:space="0" w:color="auto"/>
            </w:tcBorders>
          </w:tcPr>
          <w:p w:rsidR="0060350B" w:rsidRPr="00BA0FDD" w:rsidRDefault="0060350B" w:rsidP="00D04D9C">
            <w:pPr>
              <w:jc w:val="center"/>
              <w:rPr>
                <w:rFonts w:ascii="Simplified Arabic" w:hAnsi="Simplified Arabic" w:cs="Simplified Arabic"/>
                <w:sz w:val="24"/>
                <w:szCs w:val="24"/>
                <w:lang w:bidi="ar-IQ"/>
              </w:rPr>
            </w:pPr>
            <w:r w:rsidRPr="00BA0FDD">
              <w:rPr>
                <w:rFonts w:ascii="Simplified Arabic" w:hAnsi="Simplified Arabic" w:cs="Simplified Arabic"/>
                <w:sz w:val="24"/>
                <w:szCs w:val="24"/>
                <w:rtl/>
                <w:lang w:bidi="ar-IQ"/>
              </w:rPr>
              <w:t>4</w:t>
            </w:r>
          </w:p>
        </w:tc>
        <w:tc>
          <w:tcPr>
            <w:tcW w:w="835" w:type="dxa"/>
            <w:tcBorders>
              <w:top w:val="single" w:sz="4" w:space="0" w:color="auto"/>
              <w:left w:val="single" w:sz="4" w:space="0" w:color="000000" w:themeColor="text1"/>
              <w:bottom w:val="single" w:sz="4" w:space="0" w:color="auto"/>
              <w:right w:val="single" w:sz="4" w:space="0" w:color="auto"/>
            </w:tcBorders>
          </w:tcPr>
          <w:p w:rsidR="0060350B" w:rsidRPr="00BA0FDD" w:rsidRDefault="0060350B" w:rsidP="00D04D9C">
            <w:pPr>
              <w:jc w:val="center"/>
              <w:rPr>
                <w:rFonts w:ascii="Simplified Arabic" w:hAnsi="Simplified Arabic" w:cs="Simplified Arabic"/>
                <w:sz w:val="24"/>
                <w:szCs w:val="24"/>
                <w:lang w:bidi="ar-IQ"/>
              </w:rPr>
            </w:pPr>
            <w:r w:rsidRPr="00BA0FDD">
              <w:rPr>
                <w:rFonts w:ascii="Simplified Arabic" w:hAnsi="Simplified Arabic" w:cs="Simplified Arabic"/>
                <w:sz w:val="24"/>
                <w:szCs w:val="24"/>
                <w:rtl/>
                <w:lang w:bidi="ar-IQ"/>
              </w:rPr>
              <w:t>ا:6</w:t>
            </w:r>
          </w:p>
        </w:tc>
        <w:tc>
          <w:tcPr>
            <w:tcW w:w="849" w:type="dxa"/>
            <w:tcBorders>
              <w:top w:val="single" w:sz="4" w:space="0" w:color="auto"/>
              <w:left w:val="single" w:sz="4" w:space="0" w:color="auto"/>
              <w:bottom w:val="single" w:sz="4" w:space="0" w:color="auto"/>
              <w:right w:val="single" w:sz="4" w:space="0" w:color="auto"/>
            </w:tcBorders>
          </w:tcPr>
          <w:p w:rsidR="0060350B" w:rsidRPr="00BA0FDD" w:rsidRDefault="0060350B" w:rsidP="00D04D9C">
            <w:pPr>
              <w:jc w:val="center"/>
              <w:rPr>
                <w:rFonts w:ascii="Simplified Arabic" w:hAnsi="Simplified Arabic" w:cs="Simplified Arabic"/>
                <w:sz w:val="24"/>
                <w:szCs w:val="24"/>
                <w:lang w:bidi="ar-IQ"/>
              </w:rPr>
            </w:pPr>
            <w:r w:rsidRPr="00BA0FDD">
              <w:rPr>
                <w:rFonts w:ascii="Simplified Arabic" w:hAnsi="Simplified Arabic" w:cs="Simplified Arabic"/>
                <w:sz w:val="24"/>
                <w:szCs w:val="24"/>
                <w:rtl/>
                <w:lang w:bidi="ar-IQ"/>
              </w:rPr>
              <w:t>20:1</w:t>
            </w:r>
          </w:p>
        </w:tc>
        <w:tc>
          <w:tcPr>
            <w:tcW w:w="841" w:type="dxa"/>
            <w:tcBorders>
              <w:top w:val="single" w:sz="4" w:space="0" w:color="auto"/>
              <w:left w:val="single" w:sz="4" w:space="0" w:color="auto"/>
              <w:bottom w:val="single" w:sz="4" w:space="0" w:color="auto"/>
              <w:right w:val="single" w:sz="4" w:space="0" w:color="auto"/>
            </w:tcBorders>
          </w:tcPr>
          <w:p w:rsidR="0060350B" w:rsidRPr="00BA0FDD" w:rsidRDefault="0060350B" w:rsidP="00D04D9C">
            <w:pPr>
              <w:jc w:val="center"/>
              <w:rPr>
                <w:rFonts w:ascii="Simplified Arabic" w:hAnsi="Simplified Arabic" w:cs="Simplified Arabic"/>
                <w:sz w:val="24"/>
                <w:szCs w:val="24"/>
                <w:lang w:bidi="ar-IQ"/>
              </w:rPr>
            </w:pPr>
            <w:r w:rsidRPr="00BA0FDD">
              <w:rPr>
                <w:rFonts w:ascii="Simplified Arabic" w:hAnsi="Simplified Arabic" w:cs="Simplified Arabic"/>
                <w:sz w:val="24"/>
                <w:szCs w:val="24"/>
                <w:rtl/>
                <w:lang w:bidi="ar-IQ"/>
              </w:rPr>
              <w:t xml:space="preserve">9 </w:t>
            </w:r>
            <w:proofErr w:type="spellStart"/>
            <w:r w:rsidRPr="00BA0FDD">
              <w:rPr>
                <w:rFonts w:ascii="Simplified Arabic" w:hAnsi="Simplified Arabic" w:cs="Simplified Arabic"/>
                <w:sz w:val="24"/>
                <w:szCs w:val="24"/>
                <w:rtl/>
                <w:lang w:bidi="ar-IQ"/>
              </w:rPr>
              <w:t>ثا</w:t>
            </w:r>
            <w:proofErr w:type="spellEnd"/>
          </w:p>
        </w:tc>
        <w:tc>
          <w:tcPr>
            <w:tcW w:w="874" w:type="dxa"/>
            <w:tcBorders>
              <w:top w:val="single" w:sz="4" w:space="0" w:color="auto"/>
              <w:left w:val="single" w:sz="4" w:space="0" w:color="auto"/>
              <w:bottom w:val="single" w:sz="4" w:space="0" w:color="auto"/>
              <w:right w:val="single" w:sz="4" w:space="0" w:color="000000" w:themeColor="text1"/>
            </w:tcBorders>
          </w:tcPr>
          <w:p w:rsidR="0060350B" w:rsidRPr="00BA0FDD" w:rsidRDefault="0060350B" w:rsidP="00D04D9C">
            <w:pPr>
              <w:jc w:val="center"/>
              <w:rPr>
                <w:rFonts w:ascii="Simplified Arabic" w:hAnsi="Simplified Arabic" w:cs="Simplified Arabic"/>
                <w:sz w:val="24"/>
                <w:szCs w:val="24"/>
                <w:lang w:bidi="ar-IQ"/>
              </w:rPr>
            </w:pPr>
            <w:r w:rsidRPr="00BA0FDD">
              <w:rPr>
                <w:rFonts w:ascii="Simplified Arabic" w:hAnsi="Simplified Arabic" w:cs="Simplified Arabic"/>
                <w:sz w:val="24"/>
                <w:szCs w:val="24"/>
                <w:rtl/>
                <w:lang w:bidi="ar-IQ"/>
              </w:rPr>
              <w:t>3,18د</w:t>
            </w:r>
          </w:p>
        </w:tc>
        <w:tc>
          <w:tcPr>
            <w:tcW w:w="914" w:type="dxa"/>
            <w:tcBorders>
              <w:top w:val="single" w:sz="4" w:space="0" w:color="auto"/>
              <w:left w:val="single" w:sz="4" w:space="0" w:color="000000" w:themeColor="text1"/>
              <w:bottom w:val="single" w:sz="4" w:space="0" w:color="auto"/>
              <w:right w:val="single" w:sz="4" w:space="0" w:color="000000" w:themeColor="text1"/>
            </w:tcBorders>
          </w:tcPr>
          <w:p w:rsidR="0060350B" w:rsidRPr="00BA0FDD" w:rsidRDefault="0060350B" w:rsidP="00D04D9C">
            <w:pPr>
              <w:jc w:val="center"/>
              <w:rPr>
                <w:rFonts w:ascii="Simplified Arabic" w:hAnsi="Simplified Arabic" w:cs="Simplified Arabic"/>
                <w:sz w:val="24"/>
                <w:szCs w:val="24"/>
                <w:lang w:bidi="ar-IQ"/>
              </w:rPr>
            </w:pPr>
            <w:r w:rsidRPr="00BA0FDD">
              <w:rPr>
                <w:rFonts w:ascii="Simplified Arabic" w:hAnsi="Simplified Arabic" w:cs="Simplified Arabic"/>
                <w:sz w:val="24"/>
                <w:szCs w:val="24"/>
                <w:rtl/>
                <w:lang w:bidi="ar-IQ"/>
              </w:rPr>
              <w:t>6,18د</w:t>
            </w:r>
          </w:p>
        </w:tc>
      </w:tr>
      <w:tr w:rsidR="0060350B" w:rsidRPr="00BA0FDD" w:rsidTr="00F472A9">
        <w:trPr>
          <w:trHeight w:val="201"/>
          <w:jc w:val="center"/>
        </w:trPr>
        <w:tc>
          <w:tcPr>
            <w:tcW w:w="4696" w:type="dxa"/>
            <w:tcBorders>
              <w:top w:val="single" w:sz="4" w:space="0" w:color="auto"/>
              <w:left w:val="single" w:sz="4" w:space="0" w:color="000000" w:themeColor="text1"/>
              <w:bottom w:val="single" w:sz="4" w:space="0" w:color="auto"/>
              <w:right w:val="single" w:sz="4" w:space="0" w:color="000000" w:themeColor="text1"/>
            </w:tcBorders>
          </w:tcPr>
          <w:p w:rsidR="0060350B" w:rsidRPr="00BA0FDD" w:rsidRDefault="0060350B" w:rsidP="00D04D9C">
            <w:pPr>
              <w:rPr>
                <w:rFonts w:ascii="Simplified Arabic" w:hAnsi="Simplified Arabic" w:cs="Simplified Arabic"/>
                <w:sz w:val="24"/>
                <w:szCs w:val="24"/>
                <w:rtl/>
                <w:lang w:bidi="ar-IQ"/>
              </w:rPr>
            </w:pPr>
            <w:r w:rsidRPr="00BA0FDD">
              <w:rPr>
                <w:rFonts w:ascii="Simplified Arabic" w:hAnsi="Simplified Arabic" w:cs="Simplified Arabic"/>
                <w:sz w:val="24"/>
                <w:szCs w:val="24"/>
                <w:rtl/>
                <w:lang w:bidi="ar-IQ"/>
              </w:rPr>
              <w:t xml:space="preserve">الاستناد الأمامي لمدة (10  </w:t>
            </w:r>
            <w:proofErr w:type="spellStart"/>
            <w:r w:rsidRPr="00BA0FDD">
              <w:rPr>
                <w:rFonts w:ascii="Simplified Arabic" w:hAnsi="Simplified Arabic" w:cs="Simplified Arabic"/>
                <w:sz w:val="24"/>
                <w:szCs w:val="24"/>
                <w:rtl/>
                <w:lang w:bidi="ar-IQ"/>
              </w:rPr>
              <w:t>ثا</w:t>
            </w:r>
            <w:proofErr w:type="spellEnd"/>
            <w:r w:rsidRPr="00BA0FDD">
              <w:rPr>
                <w:rFonts w:ascii="Simplified Arabic" w:hAnsi="Simplified Arabic" w:cs="Simplified Arabic"/>
                <w:sz w:val="24"/>
                <w:szCs w:val="24"/>
                <w:rtl/>
                <w:lang w:bidi="ar-IQ"/>
              </w:rPr>
              <w:t>)</w:t>
            </w:r>
          </w:p>
        </w:tc>
        <w:tc>
          <w:tcPr>
            <w:tcW w:w="635" w:type="dxa"/>
            <w:tcBorders>
              <w:top w:val="single" w:sz="4" w:space="0" w:color="auto"/>
              <w:left w:val="single" w:sz="4" w:space="0" w:color="000000" w:themeColor="text1"/>
              <w:bottom w:val="single" w:sz="4" w:space="0" w:color="auto"/>
              <w:right w:val="single" w:sz="4" w:space="0" w:color="000000" w:themeColor="text1"/>
            </w:tcBorders>
          </w:tcPr>
          <w:p w:rsidR="0060350B" w:rsidRPr="00BA0FDD" w:rsidRDefault="0060350B" w:rsidP="00D04D9C">
            <w:pPr>
              <w:jc w:val="center"/>
              <w:rPr>
                <w:rFonts w:ascii="Simplified Arabic" w:hAnsi="Simplified Arabic" w:cs="Simplified Arabic"/>
                <w:sz w:val="24"/>
                <w:szCs w:val="24"/>
                <w:lang w:bidi="ar-IQ"/>
              </w:rPr>
            </w:pPr>
            <w:r w:rsidRPr="00BA0FDD">
              <w:rPr>
                <w:rFonts w:ascii="Simplified Arabic" w:hAnsi="Simplified Arabic" w:cs="Simplified Arabic"/>
                <w:sz w:val="24"/>
                <w:szCs w:val="24"/>
                <w:rtl/>
                <w:lang w:bidi="ar-IQ"/>
              </w:rPr>
              <w:t>95</w:t>
            </w:r>
          </w:p>
        </w:tc>
        <w:tc>
          <w:tcPr>
            <w:tcW w:w="682" w:type="dxa"/>
            <w:tcBorders>
              <w:top w:val="single" w:sz="4" w:space="0" w:color="auto"/>
              <w:left w:val="single" w:sz="4" w:space="0" w:color="000000" w:themeColor="text1"/>
              <w:bottom w:val="single" w:sz="4" w:space="0" w:color="auto"/>
              <w:right w:val="single" w:sz="4" w:space="0" w:color="auto"/>
            </w:tcBorders>
          </w:tcPr>
          <w:p w:rsidR="0060350B" w:rsidRPr="00BA0FDD" w:rsidRDefault="0060350B" w:rsidP="00D04D9C">
            <w:pPr>
              <w:jc w:val="center"/>
              <w:rPr>
                <w:rFonts w:ascii="Simplified Arabic" w:hAnsi="Simplified Arabic" w:cs="Simplified Arabic"/>
                <w:sz w:val="24"/>
                <w:szCs w:val="24"/>
                <w:lang w:bidi="ar-IQ"/>
              </w:rPr>
            </w:pPr>
            <w:r w:rsidRPr="00BA0FDD">
              <w:rPr>
                <w:rFonts w:ascii="Simplified Arabic" w:hAnsi="Simplified Arabic" w:cs="Simplified Arabic"/>
                <w:sz w:val="24"/>
                <w:szCs w:val="24"/>
                <w:rtl/>
                <w:lang w:bidi="ar-IQ"/>
              </w:rPr>
              <w:t>4</w:t>
            </w:r>
          </w:p>
        </w:tc>
        <w:tc>
          <w:tcPr>
            <w:tcW w:w="835" w:type="dxa"/>
            <w:tcBorders>
              <w:top w:val="single" w:sz="4" w:space="0" w:color="auto"/>
              <w:left w:val="single" w:sz="4" w:space="0" w:color="000000" w:themeColor="text1"/>
              <w:bottom w:val="single" w:sz="4" w:space="0" w:color="auto"/>
              <w:right w:val="single" w:sz="4" w:space="0" w:color="auto"/>
            </w:tcBorders>
          </w:tcPr>
          <w:p w:rsidR="0060350B" w:rsidRPr="00BA0FDD" w:rsidRDefault="0060350B" w:rsidP="00D04D9C">
            <w:pPr>
              <w:jc w:val="center"/>
              <w:rPr>
                <w:rFonts w:ascii="Simplified Arabic" w:hAnsi="Simplified Arabic" w:cs="Simplified Arabic"/>
                <w:sz w:val="24"/>
                <w:szCs w:val="24"/>
                <w:lang w:bidi="ar-IQ"/>
              </w:rPr>
            </w:pPr>
            <w:r w:rsidRPr="00BA0FDD">
              <w:rPr>
                <w:rFonts w:ascii="Simplified Arabic" w:hAnsi="Simplified Arabic" w:cs="Simplified Arabic"/>
                <w:sz w:val="24"/>
                <w:szCs w:val="24"/>
                <w:rtl/>
                <w:lang w:bidi="ar-IQ"/>
              </w:rPr>
              <w:t>ا:6</w:t>
            </w:r>
          </w:p>
        </w:tc>
        <w:tc>
          <w:tcPr>
            <w:tcW w:w="849" w:type="dxa"/>
            <w:tcBorders>
              <w:top w:val="single" w:sz="4" w:space="0" w:color="auto"/>
              <w:left w:val="single" w:sz="4" w:space="0" w:color="auto"/>
              <w:bottom w:val="single" w:sz="4" w:space="0" w:color="auto"/>
              <w:right w:val="single" w:sz="4" w:space="0" w:color="auto"/>
            </w:tcBorders>
          </w:tcPr>
          <w:p w:rsidR="0060350B" w:rsidRPr="00BA0FDD" w:rsidRDefault="0060350B" w:rsidP="00D04D9C">
            <w:pPr>
              <w:jc w:val="center"/>
              <w:rPr>
                <w:rFonts w:ascii="Simplified Arabic" w:hAnsi="Simplified Arabic" w:cs="Simplified Arabic"/>
                <w:sz w:val="24"/>
                <w:szCs w:val="24"/>
                <w:lang w:bidi="ar-IQ"/>
              </w:rPr>
            </w:pPr>
            <w:r w:rsidRPr="00BA0FDD">
              <w:rPr>
                <w:rFonts w:ascii="Simplified Arabic" w:hAnsi="Simplified Arabic" w:cs="Simplified Arabic"/>
                <w:sz w:val="24"/>
                <w:szCs w:val="24"/>
                <w:rtl/>
                <w:lang w:bidi="ar-IQ"/>
              </w:rPr>
              <w:t>18:1</w:t>
            </w:r>
          </w:p>
        </w:tc>
        <w:tc>
          <w:tcPr>
            <w:tcW w:w="841" w:type="dxa"/>
            <w:tcBorders>
              <w:top w:val="single" w:sz="4" w:space="0" w:color="auto"/>
              <w:left w:val="single" w:sz="4" w:space="0" w:color="auto"/>
              <w:bottom w:val="single" w:sz="4" w:space="0" w:color="auto"/>
              <w:right w:val="single" w:sz="4" w:space="0" w:color="auto"/>
            </w:tcBorders>
          </w:tcPr>
          <w:p w:rsidR="0060350B" w:rsidRPr="00BA0FDD" w:rsidRDefault="0060350B" w:rsidP="00D04D9C">
            <w:pPr>
              <w:jc w:val="center"/>
              <w:rPr>
                <w:rFonts w:ascii="Simplified Arabic" w:hAnsi="Simplified Arabic" w:cs="Simplified Arabic"/>
                <w:sz w:val="24"/>
                <w:szCs w:val="24"/>
                <w:lang w:bidi="ar-IQ"/>
              </w:rPr>
            </w:pPr>
            <w:r w:rsidRPr="00BA0FDD">
              <w:rPr>
                <w:rFonts w:ascii="Simplified Arabic" w:hAnsi="Simplified Arabic" w:cs="Simplified Arabic"/>
                <w:sz w:val="24"/>
                <w:szCs w:val="24"/>
                <w:rtl/>
                <w:lang w:bidi="ar-IQ"/>
              </w:rPr>
              <w:t xml:space="preserve">10 </w:t>
            </w:r>
            <w:proofErr w:type="spellStart"/>
            <w:r w:rsidRPr="00BA0FDD">
              <w:rPr>
                <w:rFonts w:ascii="Simplified Arabic" w:hAnsi="Simplified Arabic" w:cs="Simplified Arabic"/>
                <w:sz w:val="24"/>
                <w:szCs w:val="24"/>
                <w:rtl/>
                <w:lang w:bidi="ar-IQ"/>
              </w:rPr>
              <w:t>ثا</w:t>
            </w:r>
            <w:proofErr w:type="spellEnd"/>
          </w:p>
        </w:tc>
        <w:tc>
          <w:tcPr>
            <w:tcW w:w="874" w:type="dxa"/>
            <w:tcBorders>
              <w:top w:val="single" w:sz="4" w:space="0" w:color="auto"/>
              <w:left w:val="single" w:sz="4" w:space="0" w:color="auto"/>
              <w:bottom w:val="single" w:sz="4" w:space="0" w:color="auto"/>
              <w:right w:val="single" w:sz="4" w:space="0" w:color="000000" w:themeColor="text1"/>
            </w:tcBorders>
          </w:tcPr>
          <w:p w:rsidR="0060350B" w:rsidRPr="00BA0FDD" w:rsidRDefault="0060350B" w:rsidP="00D04D9C">
            <w:pPr>
              <w:jc w:val="center"/>
              <w:rPr>
                <w:rFonts w:ascii="Simplified Arabic" w:hAnsi="Simplified Arabic" w:cs="Simplified Arabic"/>
                <w:sz w:val="24"/>
                <w:szCs w:val="24"/>
                <w:lang w:bidi="ar-IQ"/>
              </w:rPr>
            </w:pPr>
            <w:r w:rsidRPr="00BA0FDD">
              <w:rPr>
                <w:rFonts w:ascii="Simplified Arabic" w:hAnsi="Simplified Arabic" w:cs="Simplified Arabic"/>
                <w:sz w:val="24"/>
                <w:szCs w:val="24"/>
                <w:rtl/>
                <w:lang w:bidi="ar-IQ"/>
              </w:rPr>
              <w:t>3,40د</w:t>
            </w:r>
          </w:p>
        </w:tc>
        <w:tc>
          <w:tcPr>
            <w:tcW w:w="914" w:type="dxa"/>
            <w:tcBorders>
              <w:top w:val="single" w:sz="4" w:space="0" w:color="auto"/>
              <w:left w:val="single" w:sz="4" w:space="0" w:color="000000" w:themeColor="text1"/>
              <w:bottom w:val="single" w:sz="4" w:space="0" w:color="auto"/>
              <w:right w:val="single" w:sz="4" w:space="0" w:color="000000" w:themeColor="text1"/>
            </w:tcBorders>
          </w:tcPr>
          <w:p w:rsidR="0060350B" w:rsidRPr="00BA0FDD" w:rsidRDefault="0060350B" w:rsidP="00D04D9C">
            <w:pPr>
              <w:jc w:val="center"/>
              <w:rPr>
                <w:rFonts w:ascii="Simplified Arabic" w:hAnsi="Simplified Arabic" w:cs="Simplified Arabic"/>
                <w:sz w:val="24"/>
                <w:szCs w:val="24"/>
                <w:lang w:bidi="ar-IQ"/>
              </w:rPr>
            </w:pPr>
            <w:r w:rsidRPr="00BA0FDD">
              <w:rPr>
                <w:rFonts w:ascii="Simplified Arabic" w:hAnsi="Simplified Arabic" w:cs="Simplified Arabic"/>
                <w:sz w:val="24"/>
                <w:szCs w:val="24"/>
                <w:rtl/>
                <w:lang w:bidi="ar-IQ"/>
              </w:rPr>
              <w:t>6,40د</w:t>
            </w:r>
          </w:p>
        </w:tc>
      </w:tr>
      <w:tr w:rsidR="0060350B" w:rsidRPr="00BA0FDD" w:rsidTr="00F472A9">
        <w:trPr>
          <w:trHeight w:val="201"/>
          <w:jc w:val="center"/>
        </w:trPr>
        <w:tc>
          <w:tcPr>
            <w:tcW w:w="4696" w:type="dxa"/>
            <w:tcBorders>
              <w:top w:val="single" w:sz="4" w:space="0" w:color="auto"/>
              <w:left w:val="single" w:sz="4" w:space="0" w:color="000000" w:themeColor="text1"/>
              <w:bottom w:val="single" w:sz="4" w:space="0" w:color="auto"/>
              <w:right w:val="single" w:sz="4" w:space="0" w:color="000000" w:themeColor="text1"/>
            </w:tcBorders>
          </w:tcPr>
          <w:p w:rsidR="0060350B" w:rsidRPr="00BA0FDD" w:rsidRDefault="0060350B" w:rsidP="00D04D9C">
            <w:pPr>
              <w:rPr>
                <w:rFonts w:ascii="Simplified Arabic" w:hAnsi="Simplified Arabic" w:cs="Simplified Arabic"/>
                <w:sz w:val="24"/>
                <w:szCs w:val="24"/>
                <w:rtl/>
                <w:lang w:bidi="ar-IQ"/>
              </w:rPr>
            </w:pPr>
            <w:r w:rsidRPr="00BA0FDD">
              <w:rPr>
                <w:rFonts w:ascii="Simplified Arabic" w:hAnsi="Simplified Arabic" w:cs="Simplified Arabic"/>
                <w:sz w:val="24"/>
                <w:szCs w:val="24"/>
                <w:rtl/>
                <w:lang w:bidi="ar-IQ"/>
              </w:rPr>
              <w:t>القفز على الحواجز (5 حاجز) بارتفاع مقنن ارتفاع الحاجز</w:t>
            </w:r>
          </w:p>
        </w:tc>
        <w:tc>
          <w:tcPr>
            <w:tcW w:w="635" w:type="dxa"/>
            <w:tcBorders>
              <w:top w:val="single" w:sz="4" w:space="0" w:color="auto"/>
              <w:left w:val="single" w:sz="4" w:space="0" w:color="000000" w:themeColor="text1"/>
              <w:bottom w:val="single" w:sz="4" w:space="0" w:color="auto"/>
              <w:right w:val="single" w:sz="4" w:space="0" w:color="000000" w:themeColor="text1"/>
            </w:tcBorders>
          </w:tcPr>
          <w:p w:rsidR="0060350B" w:rsidRPr="00BA0FDD" w:rsidRDefault="0060350B" w:rsidP="00D04D9C">
            <w:pPr>
              <w:jc w:val="center"/>
              <w:rPr>
                <w:rFonts w:ascii="Simplified Arabic" w:hAnsi="Simplified Arabic" w:cs="Simplified Arabic"/>
                <w:sz w:val="24"/>
                <w:szCs w:val="24"/>
                <w:lang w:bidi="ar-IQ"/>
              </w:rPr>
            </w:pPr>
            <w:r w:rsidRPr="00BA0FDD">
              <w:rPr>
                <w:rFonts w:ascii="Simplified Arabic" w:hAnsi="Simplified Arabic" w:cs="Simplified Arabic"/>
                <w:sz w:val="24"/>
                <w:szCs w:val="24"/>
                <w:rtl/>
                <w:lang w:bidi="ar-IQ"/>
              </w:rPr>
              <w:t>95</w:t>
            </w:r>
          </w:p>
        </w:tc>
        <w:tc>
          <w:tcPr>
            <w:tcW w:w="682" w:type="dxa"/>
            <w:tcBorders>
              <w:top w:val="single" w:sz="4" w:space="0" w:color="auto"/>
              <w:left w:val="single" w:sz="4" w:space="0" w:color="000000" w:themeColor="text1"/>
              <w:bottom w:val="single" w:sz="4" w:space="0" w:color="auto"/>
              <w:right w:val="single" w:sz="4" w:space="0" w:color="auto"/>
            </w:tcBorders>
          </w:tcPr>
          <w:p w:rsidR="0060350B" w:rsidRPr="00BA0FDD" w:rsidRDefault="0060350B" w:rsidP="00D04D9C">
            <w:pPr>
              <w:jc w:val="center"/>
              <w:rPr>
                <w:rFonts w:ascii="Simplified Arabic" w:hAnsi="Simplified Arabic" w:cs="Simplified Arabic"/>
                <w:sz w:val="24"/>
                <w:szCs w:val="24"/>
                <w:lang w:bidi="ar-IQ"/>
              </w:rPr>
            </w:pPr>
            <w:r w:rsidRPr="00BA0FDD">
              <w:rPr>
                <w:rFonts w:ascii="Simplified Arabic" w:hAnsi="Simplified Arabic" w:cs="Simplified Arabic"/>
                <w:sz w:val="24"/>
                <w:szCs w:val="24"/>
                <w:rtl/>
                <w:lang w:bidi="ar-IQ"/>
              </w:rPr>
              <w:t>4</w:t>
            </w:r>
          </w:p>
        </w:tc>
        <w:tc>
          <w:tcPr>
            <w:tcW w:w="835" w:type="dxa"/>
            <w:tcBorders>
              <w:top w:val="single" w:sz="4" w:space="0" w:color="auto"/>
              <w:left w:val="single" w:sz="4" w:space="0" w:color="000000" w:themeColor="text1"/>
              <w:bottom w:val="single" w:sz="4" w:space="0" w:color="auto"/>
              <w:right w:val="single" w:sz="4" w:space="0" w:color="auto"/>
            </w:tcBorders>
          </w:tcPr>
          <w:p w:rsidR="0060350B" w:rsidRPr="00BA0FDD" w:rsidRDefault="0060350B" w:rsidP="00D04D9C">
            <w:pPr>
              <w:jc w:val="center"/>
              <w:rPr>
                <w:rFonts w:ascii="Simplified Arabic" w:hAnsi="Simplified Arabic" w:cs="Simplified Arabic"/>
                <w:sz w:val="24"/>
                <w:szCs w:val="24"/>
                <w:lang w:bidi="ar-IQ"/>
              </w:rPr>
            </w:pPr>
            <w:r w:rsidRPr="00BA0FDD">
              <w:rPr>
                <w:rFonts w:ascii="Simplified Arabic" w:hAnsi="Simplified Arabic" w:cs="Simplified Arabic"/>
                <w:sz w:val="24"/>
                <w:szCs w:val="24"/>
                <w:rtl/>
                <w:lang w:bidi="ar-IQ"/>
              </w:rPr>
              <w:t>ا:6</w:t>
            </w:r>
          </w:p>
        </w:tc>
        <w:tc>
          <w:tcPr>
            <w:tcW w:w="849" w:type="dxa"/>
            <w:tcBorders>
              <w:top w:val="single" w:sz="4" w:space="0" w:color="auto"/>
              <w:left w:val="single" w:sz="4" w:space="0" w:color="auto"/>
              <w:bottom w:val="single" w:sz="4" w:space="0" w:color="auto"/>
              <w:right w:val="single" w:sz="4" w:space="0" w:color="auto"/>
            </w:tcBorders>
          </w:tcPr>
          <w:p w:rsidR="0060350B" w:rsidRPr="00BA0FDD" w:rsidRDefault="0060350B" w:rsidP="00D04D9C">
            <w:pPr>
              <w:jc w:val="center"/>
              <w:rPr>
                <w:rFonts w:ascii="Simplified Arabic" w:hAnsi="Simplified Arabic" w:cs="Simplified Arabic"/>
                <w:sz w:val="24"/>
                <w:szCs w:val="24"/>
                <w:lang w:bidi="ar-IQ"/>
              </w:rPr>
            </w:pPr>
            <w:r w:rsidRPr="00BA0FDD">
              <w:rPr>
                <w:rFonts w:ascii="Simplified Arabic" w:hAnsi="Simplified Arabic" w:cs="Simplified Arabic"/>
                <w:sz w:val="24"/>
                <w:szCs w:val="24"/>
                <w:rtl/>
                <w:lang w:bidi="ar-IQ"/>
              </w:rPr>
              <w:t>-</w:t>
            </w:r>
          </w:p>
        </w:tc>
        <w:tc>
          <w:tcPr>
            <w:tcW w:w="841" w:type="dxa"/>
            <w:tcBorders>
              <w:top w:val="single" w:sz="4" w:space="0" w:color="auto"/>
              <w:left w:val="single" w:sz="4" w:space="0" w:color="auto"/>
              <w:bottom w:val="single" w:sz="4" w:space="0" w:color="auto"/>
              <w:right w:val="single" w:sz="4" w:space="0" w:color="auto"/>
            </w:tcBorders>
          </w:tcPr>
          <w:p w:rsidR="0060350B" w:rsidRPr="00BA0FDD" w:rsidRDefault="0060350B" w:rsidP="00D04D9C">
            <w:pPr>
              <w:jc w:val="center"/>
              <w:rPr>
                <w:rFonts w:ascii="Simplified Arabic" w:hAnsi="Simplified Arabic" w:cs="Simplified Arabic"/>
                <w:sz w:val="24"/>
                <w:szCs w:val="24"/>
                <w:lang w:bidi="ar-IQ"/>
              </w:rPr>
            </w:pPr>
            <w:r w:rsidRPr="00BA0FDD">
              <w:rPr>
                <w:rFonts w:ascii="Simplified Arabic" w:hAnsi="Simplified Arabic" w:cs="Simplified Arabic"/>
                <w:sz w:val="24"/>
                <w:szCs w:val="24"/>
                <w:rtl/>
                <w:lang w:bidi="ar-IQ"/>
              </w:rPr>
              <w:t xml:space="preserve">9 </w:t>
            </w:r>
            <w:proofErr w:type="spellStart"/>
            <w:r w:rsidRPr="00BA0FDD">
              <w:rPr>
                <w:rFonts w:ascii="Simplified Arabic" w:hAnsi="Simplified Arabic" w:cs="Simplified Arabic"/>
                <w:sz w:val="24"/>
                <w:szCs w:val="24"/>
                <w:rtl/>
                <w:lang w:bidi="ar-IQ"/>
              </w:rPr>
              <w:t>ثا</w:t>
            </w:r>
            <w:proofErr w:type="spellEnd"/>
          </w:p>
        </w:tc>
        <w:tc>
          <w:tcPr>
            <w:tcW w:w="874" w:type="dxa"/>
            <w:tcBorders>
              <w:top w:val="single" w:sz="4" w:space="0" w:color="auto"/>
              <w:left w:val="single" w:sz="4" w:space="0" w:color="auto"/>
              <w:bottom w:val="single" w:sz="4" w:space="0" w:color="auto"/>
              <w:right w:val="single" w:sz="4" w:space="0" w:color="000000" w:themeColor="text1"/>
            </w:tcBorders>
          </w:tcPr>
          <w:p w:rsidR="0060350B" w:rsidRPr="00BA0FDD" w:rsidRDefault="0060350B" w:rsidP="00D04D9C">
            <w:pPr>
              <w:jc w:val="center"/>
              <w:rPr>
                <w:rFonts w:ascii="Simplified Arabic" w:hAnsi="Simplified Arabic" w:cs="Simplified Arabic"/>
                <w:sz w:val="24"/>
                <w:szCs w:val="24"/>
                <w:lang w:bidi="ar-IQ"/>
              </w:rPr>
            </w:pPr>
            <w:r w:rsidRPr="00BA0FDD">
              <w:rPr>
                <w:rFonts w:ascii="Simplified Arabic" w:hAnsi="Simplified Arabic" w:cs="Simplified Arabic"/>
                <w:sz w:val="24"/>
                <w:szCs w:val="24"/>
                <w:rtl/>
                <w:lang w:bidi="ar-IQ"/>
              </w:rPr>
              <w:t>3,18د</w:t>
            </w:r>
          </w:p>
        </w:tc>
        <w:tc>
          <w:tcPr>
            <w:tcW w:w="914" w:type="dxa"/>
            <w:tcBorders>
              <w:top w:val="single" w:sz="4" w:space="0" w:color="auto"/>
              <w:left w:val="single" w:sz="4" w:space="0" w:color="000000" w:themeColor="text1"/>
              <w:bottom w:val="single" w:sz="4" w:space="0" w:color="auto"/>
              <w:right w:val="single" w:sz="4" w:space="0" w:color="000000" w:themeColor="text1"/>
            </w:tcBorders>
          </w:tcPr>
          <w:p w:rsidR="0060350B" w:rsidRPr="00BA0FDD" w:rsidRDefault="0060350B" w:rsidP="00D04D9C">
            <w:pPr>
              <w:jc w:val="center"/>
              <w:rPr>
                <w:rFonts w:ascii="Simplified Arabic" w:hAnsi="Simplified Arabic" w:cs="Simplified Arabic"/>
                <w:sz w:val="24"/>
                <w:szCs w:val="24"/>
                <w:lang w:bidi="ar-IQ"/>
              </w:rPr>
            </w:pPr>
            <w:r w:rsidRPr="00BA0FDD">
              <w:rPr>
                <w:rFonts w:ascii="Simplified Arabic" w:hAnsi="Simplified Arabic" w:cs="Simplified Arabic"/>
                <w:sz w:val="24"/>
                <w:szCs w:val="24"/>
                <w:rtl/>
                <w:lang w:bidi="ar-IQ"/>
              </w:rPr>
              <w:t>3,18د</w:t>
            </w:r>
          </w:p>
        </w:tc>
      </w:tr>
      <w:tr w:rsidR="0060350B" w:rsidRPr="00BA0FDD" w:rsidTr="00F472A9">
        <w:trPr>
          <w:trHeight w:val="201"/>
          <w:jc w:val="center"/>
        </w:trPr>
        <w:tc>
          <w:tcPr>
            <w:tcW w:w="4696" w:type="dxa"/>
            <w:tcBorders>
              <w:top w:val="single" w:sz="4" w:space="0" w:color="auto"/>
              <w:left w:val="single" w:sz="4" w:space="0" w:color="000000" w:themeColor="text1"/>
              <w:bottom w:val="single" w:sz="4" w:space="0" w:color="auto"/>
              <w:right w:val="single" w:sz="4" w:space="0" w:color="000000" w:themeColor="text1"/>
            </w:tcBorders>
          </w:tcPr>
          <w:p w:rsidR="0060350B" w:rsidRPr="00BA0FDD" w:rsidRDefault="0060350B" w:rsidP="00D04D9C">
            <w:pPr>
              <w:rPr>
                <w:rFonts w:ascii="Simplified Arabic" w:hAnsi="Simplified Arabic" w:cs="Simplified Arabic"/>
                <w:sz w:val="24"/>
                <w:szCs w:val="24"/>
                <w:rtl/>
                <w:lang w:bidi="ar-IQ"/>
              </w:rPr>
            </w:pPr>
            <w:r w:rsidRPr="00BA0FDD">
              <w:rPr>
                <w:rFonts w:ascii="Simplified Arabic" w:hAnsi="Simplified Arabic" w:cs="Simplified Arabic"/>
                <w:sz w:val="24"/>
                <w:szCs w:val="24"/>
                <w:rtl/>
                <w:lang w:bidi="ar-IQ"/>
              </w:rPr>
              <w:t>المجموع</w:t>
            </w:r>
          </w:p>
        </w:tc>
        <w:tc>
          <w:tcPr>
            <w:tcW w:w="4716" w:type="dxa"/>
            <w:gridSpan w:val="6"/>
            <w:tcBorders>
              <w:top w:val="single" w:sz="4" w:space="0" w:color="auto"/>
              <w:left w:val="single" w:sz="4" w:space="0" w:color="000000" w:themeColor="text1"/>
              <w:bottom w:val="single" w:sz="4" w:space="0" w:color="auto"/>
              <w:right w:val="single" w:sz="4" w:space="0" w:color="000000" w:themeColor="text1"/>
            </w:tcBorders>
          </w:tcPr>
          <w:p w:rsidR="0060350B" w:rsidRPr="00BA0FDD" w:rsidRDefault="0060350B" w:rsidP="00D04D9C">
            <w:pPr>
              <w:jc w:val="center"/>
              <w:rPr>
                <w:rFonts w:ascii="Simplified Arabic" w:hAnsi="Simplified Arabic" w:cs="Simplified Arabic"/>
                <w:sz w:val="24"/>
                <w:szCs w:val="24"/>
                <w:rtl/>
                <w:lang w:bidi="ar-IQ"/>
              </w:rPr>
            </w:pPr>
          </w:p>
        </w:tc>
        <w:tc>
          <w:tcPr>
            <w:tcW w:w="914" w:type="dxa"/>
            <w:tcBorders>
              <w:top w:val="single" w:sz="4" w:space="0" w:color="auto"/>
              <w:left w:val="single" w:sz="4" w:space="0" w:color="000000" w:themeColor="text1"/>
              <w:bottom w:val="single" w:sz="4" w:space="0" w:color="auto"/>
              <w:right w:val="single" w:sz="4" w:space="0" w:color="000000" w:themeColor="text1"/>
            </w:tcBorders>
          </w:tcPr>
          <w:p w:rsidR="0060350B" w:rsidRPr="00BA0FDD" w:rsidRDefault="0060350B" w:rsidP="00D04D9C">
            <w:pPr>
              <w:jc w:val="center"/>
              <w:rPr>
                <w:rFonts w:ascii="Simplified Arabic" w:hAnsi="Simplified Arabic" w:cs="Simplified Arabic"/>
                <w:sz w:val="24"/>
                <w:szCs w:val="24"/>
                <w:rtl/>
                <w:lang w:bidi="ar-IQ"/>
              </w:rPr>
            </w:pPr>
            <w:r w:rsidRPr="00BA0FDD">
              <w:rPr>
                <w:rFonts w:ascii="Simplified Arabic" w:hAnsi="Simplified Arabic" w:cs="Simplified Arabic"/>
                <w:sz w:val="24"/>
                <w:szCs w:val="24"/>
                <w:rtl/>
                <w:lang w:bidi="ar-IQ"/>
              </w:rPr>
              <w:t>45,12د</w:t>
            </w:r>
          </w:p>
        </w:tc>
      </w:tr>
    </w:tbl>
    <w:p w:rsidR="0060350B" w:rsidRPr="00BA0FDD" w:rsidRDefault="0060350B" w:rsidP="00765488">
      <w:pPr>
        <w:spacing w:after="0" w:line="240" w:lineRule="auto"/>
        <w:jc w:val="both"/>
        <w:rPr>
          <w:rFonts w:ascii="Simplified Arabic" w:hAnsi="Simplified Arabic" w:cs="Simplified Arabic"/>
          <w:sz w:val="24"/>
          <w:szCs w:val="24"/>
          <w:rtl/>
          <w:lang w:bidi="ar-IQ"/>
        </w:rPr>
      </w:pPr>
    </w:p>
    <w:p w:rsidR="00F55FF8" w:rsidRPr="00BA0FDD" w:rsidRDefault="00F55FF8" w:rsidP="00765488">
      <w:pPr>
        <w:spacing w:after="0" w:line="240" w:lineRule="auto"/>
        <w:jc w:val="both"/>
        <w:rPr>
          <w:rFonts w:ascii="Simplified Arabic" w:hAnsi="Simplified Arabic" w:cs="Simplified Arabic"/>
          <w:sz w:val="24"/>
          <w:szCs w:val="24"/>
          <w:lang w:bidi="ar-IQ"/>
        </w:rPr>
      </w:pPr>
    </w:p>
    <w:sectPr w:rsidR="00F55FF8" w:rsidRPr="00BA0FDD" w:rsidSect="00E3258A">
      <w:headerReference w:type="default" r:id="rId9"/>
      <w:footerReference w:type="default" r:id="rId10"/>
      <w:headerReference w:type="first" r:id="rId11"/>
      <w:footerReference w:type="first" r:id="rId12"/>
      <w:footnotePr>
        <w:numRestart w:val="eachPage"/>
      </w:footnotePr>
      <w:pgSz w:w="11906" w:h="16838"/>
      <w:pgMar w:top="1440" w:right="1985" w:bottom="1440" w:left="1985" w:header="709" w:footer="709" w:gutter="0"/>
      <w:pgNumType w:start="58" w:chapStyle="1"/>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4620" w:rsidRDefault="00564620" w:rsidP="009C5DE1">
      <w:pPr>
        <w:spacing w:after="0" w:line="240" w:lineRule="auto"/>
      </w:pPr>
      <w:r>
        <w:separator/>
      </w:r>
    </w:p>
  </w:endnote>
  <w:endnote w:type="continuationSeparator" w:id="0">
    <w:p w:rsidR="00564620" w:rsidRDefault="00564620" w:rsidP="009C5D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Diwani Outline Shaded">
    <w:panose1 w:val="02010400000000000000"/>
    <w:charset w:val="B2"/>
    <w:family w:val="auto"/>
    <w:pitch w:val="variable"/>
    <w:sig w:usb0="00002001" w:usb1="80000000" w:usb2="00000008" w:usb3="00000000" w:csb0="00000040" w:csb1="00000000"/>
  </w:font>
  <w:font w:name="Simplified Arabic">
    <w:panose1 w:val="02020603050405020304"/>
    <w:charset w:val="00"/>
    <w:family w:val="roman"/>
    <w:pitch w:val="variable"/>
    <w:sig w:usb0="00002003" w:usb1="00000000" w:usb2="00000000"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Wide Latin">
    <w:panose1 w:val="020A0A07050505020404"/>
    <w:charset w:val="00"/>
    <w:family w:val="roman"/>
    <w:pitch w:val="variable"/>
    <w:sig w:usb0="00000003" w:usb1="00000000" w:usb2="00000000" w:usb3="00000000" w:csb0="00000001" w:csb1="00000000"/>
  </w:font>
  <w:font w:name="PT Bold Heading">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Simplified Arabic" w:hAnsi="Simplified Arabic" w:cs="Simplified Arabic"/>
        <w:sz w:val="24"/>
        <w:szCs w:val="24"/>
        <w:rtl/>
      </w:rPr>
      <w:id w:val="1396477323"/>
      <w:docPartObj>
        <w:docPartGallery w:val="Page Numbers (Bottom of Page)"/>
        <w:docPartUnique/>
      </w:docPartObj>
    </w:sdtPr>
    <w:sdtEndPr/>
    <w:sdtContent>
      <w:p w:rsidR="008D3288" w:rsidRPr="00CE2D99" w:rsidRDefault="008D3288" w:rsidP="00CE2D99">
        <w:pPr>
          <w:pStyle w:val="a9"/>
          <w:jc w:val="center"/>
          <w:rPr>
            <w:rFonts w:ascii="Simplified Arabic" w:hAnsi="Simplified Arabic" w:cs="Simplified Arabic"/>
            <w:sz w:val="24"/>
            <w:szCs w:val="24"/>
          </w:rPr>
        </w:pPr>
        <w:r w:rsidRPr="00CE2D99">
          <w:rPr>
            <w:rFonts w:ascii="Simplified Arabic" w:hAnsi="Simplified Arabic" w:cs="Simplified Arabic"/>
            <w:sz w:val="24"/>
            <w:szCs w:val="24"/>
          </w:rPr>
          <w:fldChar w:fldCharType="begin"/>
        </w:r>
        <w:r w:rsidRPr="00CE2D99">
          <w:rPr>
            <w:rFonts w:ascii="Simplified Arabic" w:hAnsi="Simplified Arabic" w:cs="Simplified Arabic"/>
            <w:sz w:val="24"/>
            <w:szCs w:val="24"/>
          </w:rPr>
          <w:instrText>PAGE   \* MERGEFORMAT</w:instrText>
        </w:r>
        <w:r w:rsidRPr="00CE2D99">
          <w:rPr>
            <w:rFonts w:ascii="Simplified Arabic" w:hAnsi="Simplified Arabic" w:cs="Simplified Arabic"/>
            <w:sz w:val="24"/>
            <w:szCs w:val="24"/>
          </w:rPr>
          <w:fldChar w:fldCharType="separate"/>
        </w:r>
        <w:r w:rsidR="00AB4C2F" w:rsidRPr="00AB4C2F">
          <w:rPr>
            <w:rFonts w:ascii="Simplified Arabic" w:hAnsi="Simplified Arabic" w:cs="Simplified Arabic"/>
            <w:noProof/>
            <w:sz w:val="24"/>
            <w:szCs w:val="24"/>
            <w:rtl/>
            <w:lang w:val="ar-SA"/>
          </w:rPr>
          <w:t>61</w:t>
        </w:r>
        <w:r w:rsidRPr="00CE2D99">
          <w:rPr>
            <w:rFonts w:ascii="Simplified Arabic" w:hAnsi="Simplified Arabic" w:cs="Simplified Arabic"/>
            <w:sz w:val="24"/>
            <w:szCs w:val="24"/>
          </w:rPr>
          <w:fldChar w:fldCharType="end"/>
        </w:r>
      </w:p>
    </w:sdtContent>
  </w:sdt>
  <w:p w:rsidR="008D3288" w:rsidRDefault="008D3288" w:rsidP="008E0EDE">
    <w:pPr>
      <w:pStyle w:val="a9"/>
      <w:tabs>
        <w:tab w:val="clear" w:pos="4153"/>
        <w:tab w:val="clear" w:pos="8306"/>
        <w:tab w:val="left" w:pos="6987"/>
      </w:tabs>
      <w:rPr>
        <w:lang w:bidi="ar-IQ"/>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151414402"/>
      <w:docPartObj>
        <w:docPartGallery w:val="Page Numbers (Bottom of Page)"/>
        <w:docPartUnique/>
      </w:docPartObj>
    </w:sdtPr>
    <w:sdtEndPr/>
    <w:sdtContent>
      <w:p w:rsidR="008D3288" w:rsidRDefault="008D3288" w:rsidP="00FB1119">
        <w:pPr>
          <w:pStyle w:val="a9"/>
          <w:jc w:val="center"/>
        </w:pPr>
        <w:r w:rsidRPr="00FB1119">
          <w:rPr>
            <w:rFonts w:ascii="Simplified Arabic" w:hAnsi="Simplified Arabic" w:cs="Simplified Arabic"/>
            <w:sz w:val="24"/>
            <w:szCs w:val="24"/>
          </w:rPr>
          <w:fldChar w:fldCharType="begin"/>
        </w:r>
        <w:r w:rsidRPr="00FB1119">
          <w:rPr>
            <w:rFonts w:ascii="Simplified Arabic" w:hAnsi="Simplified Arabic" w:cs="Simplified Arabic"/>
            <w:sz w:val="24"/>
            <w:szCs w:val="24"/>
          </w:rPr>
          <w:instrText>PAGE   \* MERGEFORMAT</w:instrText>
        </w:r>
        <w:r w:rsidRPr="00FB1119">
          <w:rPr>
            <w:rFonts w:ascii="Simplified Arabic" w:hAnsi="Simplified Arabic" w:cs="Simplified Arabic"/>
            <w:sz w:val="24"/>
            <w:szCs w:val="24"/>
          </w:rPr>
          <w:fldChar w:fldCharType="separate"/>
        </w:r>
        <w:r w:rsidR="000D0859" w:rsidRPr="000D0859">
          <w:rPr>
            <w:rFonts w:ascii="Simplified Arabic" w:hAnsi="Simplified Arabic" w:cs="Simplified Arabic"/>
            <w:noProof/>
            <w:sz w:val="24"/>
            <w:szCs w:val="24"/>
            <w:rtl/>
            <w:lang w:val="ar-SA"/>
          </w:rPr>
          <w:t>58</w:t>
        </w:r>
        <w:r w:rsidRPr="00FB1119">
          <w:rPr>
            <w:rFonts w:ascii="Simplified Arabic" w:hAnsi="Simplified Arabic" w:cs="Simplified Arabic"/>
            <w:sz w:val="24"/>
            <w:szCs w:val="24"/>
          </w:rPr>
          <w:fldChar w:fldCharType="end"/>
        </w:r>
      </w:p>
    </w:sdtContent>
  </w:sdt>
  <w:p w:rsidR="008D3288" w:rsidRDefault="008D3288">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4620" w:rsidRDefault="00564620" w:rsidP="009C5DE1">
      <w:pPr>
        <w:spacing w:after="0" w:line="240" w:lineRule="auto"/>
      </w:pPr>
      <w:r>
        <w:separator/>
      </w:r>
    </w:p>
  </w:footnote>
  <w:footnote w:type="continuationSeparator" w:id="0">
    <w:p w:rsidR="00564620" w:rsidRDefault="00564620" w:rsidP="009C5D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288" w:rsidRPr="00C31CAB" w:rsidRDefault="008D3288" w:rsidP="00FB1119">
    <w:pPr>
      <w:tabs>
        <w:tab w:val="center" w:pos="4153"/>
        <w:tab w:val="right" w:pos="8306"/>
      </w:tabs>
      <w:spacing w:after="0" w:line="240" w:lineRule="auto"/>
      <w:ind w:right="360"/>
      <w:jc w:val="center"/>
      <w:rPr>
        <w:rFonts w:ascii="Calibri" w:eastAsia="Calibri" w:hAnsi="Calibri" w:cs="Arial"/>
      </w:rPr>
    </w:pPr>
    <w:r w:rsidRPr="00C31CAB">
      <w:rPr>
        <w:rFonts w:ascii="Calibri" w:eastAsia="Times New Roman" w:hAnsi="Calibri" w:cs="PT Bold Heading" w:hint="cs"/>
        <w:b/>
        <w:bCs/>
        <w:sz w:val="28"/>
        <w:szCs w:val="28"/>
        <w:rtl/>
      </w:rPr>
      <w:t xml:space="preserve">    </w:t>
    </w:r>
    <w:r>
      <w:rPr>
        <w:rFonts w:ascii="Calibri" w:eastAsia="Times New Roman" w:hAnsi="Calibri" w:cs="PT Bold Heading" w:hint="cs"/>
        <w:b/>
        <w:bCs/>
        <w:sz w:val="28"/>
        <w:szCs w:val="28"/>
        <w:rtl/>
      </w:rPr>
      <w:t xml:space="preserve">  </w:t>
    </w:r>
    <w:r w:rsidRPr="00C31CAB">
      <w:rPr>
        <w:rFonts w:ascii="Calibri" w:eastAsia="Times New Roman" w:hAnsi="Calibri" w:cs="PT Bold Heading" w:hint="cs"/>
        <w:b/>
        <w:bCs/>
        <w:sz w:val="28"/>
        <w:szCs w:val="28"/>
        <w:rtl/>
      </w:rPr>
      <w:t xml:space="preserve">مجلة علوم التربية الرياضية    </w:t>
    </w:r>
    <w:r>
      <w:rPr>
        <w:rFonts w:ascii="Calibri" w:eastAsia="Times New Roman" w:hAnsi="Calibri" w:cs="PT Bold Heading" w:hint="cs"/>
        <w:b/>
        <w:bCs/>
        <w:sz w:val="28"/>
        <w:szCs w:val="28"/>
        <w:rtl/>
      </w:rPr>
      <w:t xml:space="preserve"> </w:t>
    </w:r>
    <w:r w:rsidRPr="00C31CAB">
      <w:rPr>
        <w:rFonts w:ascii="Calibri" w:eastAsia="Times New Roman" w:hAnsi="Calibri" w:cs="PT Bold Heading" w:hint="cs"/>
        <w:b/>
        <w:bCs/>
        <w:sz w:val="28"/>
        <w:szCs w:val="28"/>
        <w:rtl/>
      </w:rPr>
      <w:t xml:space="preserve">   المجلـد8     </w:t>
    </w:r>
    <w:r>
      <w:rPr>
        <w:rFonts w:ascii="Calibri" w:eastAsia="Times New Roman" w:hAnsi="Calibri" w:cs="PT Bold Heading" w:hint="cs"/>
        <w:b/>
        <w:bCs/>
        <w:sz w:val="28"/>
        <w:szCs w:val="28"/>
        <w:rtl/>
      </w:rPr>
      <w:t xml:space="preserve">  </w:t>
    </w:r>
    <w:r w:rsidRPr="00C31CAB">
      <w:rPr>
        <w:rFonts w:ascii="Calibri" w:eastAsia="Times New Roman" w:hAnsi="Calibri" w:cs="PT Bold Heading" w:hint="cs"/>
        <w:b/>
        <w:bCs/>
        <w:sz w:val="28"/>
        <w:szCs w:val="28"/>
        <w:rtl/>
      </w:rPr>
      <w:t xml:space="preserve"> </w:t>
    </w:r>
    <w:r>
      <w:rPr>
        <w:rFonts w:ascii="Calibri" w:eastAsia="Times New Roman" w:hAnsi="Calibri" w:cs="PT Bold Heading" w:hint="cs"/>
        <w:b/>
        <w:bCs/>
        <w:sz w:val="28"/>
        <w:szCs w:val="28"/>
        <w:rtl/>
      </w:rPr>
      <w:t xml:space="preserve">  </w:t>
    </w:r>
    <w:r w:rsidRPr="00C31CAB">
      <w:rPr>
        <w:rFonts w:ascii="Calibri" w:eastAsia="Times New Roman" w:hAnsi="Calibri" w:cs="PT Bold Heading" w:hint="cs"/>
        <w:b/>
        <w:bCs/>
        <w:sz w:val="28"/>
        <w:szCs w:val="28"/>
        <w:rtl/>
      </w:rPr>
      <w:t xml:space="preserve">  العـدد 6    </w:t>
    </w:r>
    <w:r>
      <w:rPr>
        <w:rFonts w:ascii="Calibri" w:eastAsia="Times New Roman" w:hAnsi="Calibri" w:cs="PT Bold Heading" w:hint="cs"/>
        <w:b/>
        <w:bCs/>
        <w:sz w:val="28"/>
        <w:szCs w:val="28"/>
        <w:rtl/>
      </w:rPr>
      <w:t xml:space="preserve">  </w:t>
    </w:r>
    <w:r w:rsidRPr="00C31CAB">
      <w:rPr>
        <w:rFonts w:ascii="Calibri" w:eastAsia="Times New Roman" w:hAnsi="Calibri" w:cs="PT Bold Heading" w:hint="cs"/>
        <w:b/>
        <w:bCs/>
        <w:sz w:val="28"/>
        <w:szCs w:val="28"/>
        <w:rtl/>
      </w:rPr>
      <w:t xml:space="preserve"> 2015 </w:t>
    </w:r>
    <w:r w:rsidRPr="00C31CAB">
      <w:rPr>
        <w:rFonts w:ascii="Calibri" w:eastAsia="Times New Roman" w:hAnsi="Calibri" w:cs="Arial" w:hint="cs"/>
        <w:b/>
        <w:bCs/>
        <w:sz w:val="28"/>
        <w:szCs w:val="28"/>
        <w:rtl/>
      </w:rPr>
      <w:t xml:space="preserve">   ــــــــــــــــــــــــــــــــــــــــــــــــــــــــــــــــــــــــــــــــــــــــــــــــــــــــ</w:t>
    </w:r>
    <w:r>
      <w:rPr>
        <w:rFonts w:ascii="Calibri" w:eastAsia="Times New Roman" w:hAnsi="Calibri" w:cs="Arial" w:hint="cs"/>
        <w:b/>
        <w:bCs/>
        <w:sz w:val="28"/>
        <w:szCs w:val="28"/>
        <w:rtl/>
      </w:rPr>
      <w:t>ـــــــــــــــــــــــــــــ</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288" w:rsidRPr="00C31CAB" w:rsidRDefault="008D3288" w:rsidP="00C31CAB">
    <w:pPr>
      <w:tabs>
        <w:tab w:val="center" w:pos="4153"/>
        <w:tab w:val="right" w:pos="8306"/>
      </w:tabs>
      <w:spacing w:after="0" w:line="240" w:lineRule="auto"/>
      <w:ind w:right="360"/>
      <w:jc w:val="center"/>
      <w:rPr>
        <w:rFonts w:ascii="Calibri" w:eastAsia="Calibri" w:hAnsi="Calibri" w:cs="Arial"/>
      </w:rPr>
    </w:pPr>
    <w:r w:rsidRPr="00C31CAB">
      <w:rPr>
        <w:rFonts w:ascii="Calibri" w:eastAsia="Times New Roman" w:hAnsi="Calibri" w:cs="PT Bold Heading" w:hint="cs"/>
        <w:b/>
        <w:bCs/>
        <w:sz w:val="28"/>
        <w:szCs w:val="28"/>
        <w:rtl/>
      </w:rPr>
      <w:t xml:space="preserve">    </w:t>
    </w:r>
    <w:r>
      <w:rPr>
        <w:rFonts w:ascii="Calibri" w:eastAsia="Times New Roman" w:hAnsi="Calibri" w:cs="PT Bold Heading" w:hint="cs"/>
        <w:b/>
        <w:bCs/>
        <w:sz w:val="28"/>
        <w:szCs w:val="28"/>
        <w:rtl/>
      </w:rPr>
      <w:t xml:space="preserve">  </w:t>
    </w:r>
    <w:r w:rsidRPr="00C31CAB">
      <w:rPr>
        <w:rFonts w:ascii="Calibri" w:eastAsia="Times New Roman" w:hAnsi="Calibri" w:cs="PT Bold Heading" w:hint="cs"/>
        <w:b/>
        <w:bCs/>
        <w:sz w:val="28"/>
        <w:szCs w:val="28"/>
        <w:rtl/>
      </w:rPr>
      <w:t xml:space="preserve">مجلة علوم التربية الرياضية    </w:t>
    </w:r>
    <w:r>
      <w:rPr>
        <w:rFonts w:ascii="Calibri" w:eastAsia="Times New Roman" w:hAnsi="Calibri" w:cs="PT Bold Heading" w:hint="cs"/>
        <w:b/>
        <w:bCs/>
        <w:sz w:val="28"/>
        <w:szCs w:val="28"/>
        <w:rtl/>
      </w:rPr>
      <w:t xml:space="preserve"> </w:t>
    </w:r>
    <w:r w:rsidRPr="00C31CAB">
      <w:rPr>
        <w:rFonts w:ascii="Calibri" w:eastAsia="Times New Roman" w:hAnsi="Calibri" w:cs="PT Bold Heading" w:hint="cs"/>
        <w:b/>
        <w:bCs/>
        <w:sz w:val="28"/>
        <w:szCs w:val="28"/>
        <w:rtl/>
      </w:rPr>
      <w:t xml:space="preserve">   المجلـد8     </w:t>
    </w:r>
    <w:r>
      <w:rPr>
        <w:rFonts w:ascii="Calibri" w:eastAsia="Times New Roman" w:hAnsi="Calibri" w:cs="PT Bold Heading" w:hint="cs"/>
        <w:b/>
        <w:bCs/>
        <w:sz w:val="28"/>
        <w:szCs w:val="28"/>
        <w:rtl/>
      </w:rPr>
      <w:t xml:space="preserve">  </w:t>
    </w:r>
    <w:r w:rsidRPr="00C31CAB">
      <w:rPr>
        <w:rFonts w:ascii="Calibri" w:eastAsia="Times New Roman" w:hAnsi="Calibri" w:cs="PT Bold Heading" w:hint="cs"/>
        <w:b/>
        <w:bCs/>
        <w:sz w:val="28"/>
        <w:szCs w:val="28"/>
        <w:rtl/>
      </w:rPr>
      <w:t xml:space="preserve"> </w:t>
    </w:r>
    <w:r>
      <w:rPr>
        <w:rFonts w:ascii="Calibri" w:eastAsia="Times New Roman" w:hAnsi="Calibri" w:cs="PT Bold Heading" w:hint="cs"/>
        <w:b/>
        <w:bCs/>
        <w:sz w:val="28"/>
        <w:szCs w:val="28"/>
        <w:rtl/>
      </w:rPr>
      <w:t xml:space="preserve">  </w:t>
    </w:r>
    <w:r w:rsidRPr="00C31CAB">
      <w:rPr>
        <w:rFonts w:ascii="Calibri" w:eastAsia="Times New Roman" w:hAnsi="Calibri" w:cs="PT Bold Heading" w:hint="cs"/>
        <w:b/>
        <w:bCs/>
        <w:sz w:val="28"/>
        <w:szCs w:val="28"/>
        <w:rtl/>
      </w:rPr>
      <w:t xml:space="preserve">  العـدد 6    </w:t>
    </w:r>
    <w:r>
      <w:rPr>
        <w:rFonts w:ascii="Calibri" w:eastAsia="Times New Roman" w:hAnsi="Calibri" w:cs="PT Bold Heading" w:hint="cs"/>
        <w:b/>
        <w:bCs/>
        <w:sz w:val="28"/>
        <w:szCs w:val="28"/>
        <w:rtl/>
      </w:rPr>
      <w:t xml:space="preserve">  </w:t>
    </w:r>
    <w:r w:rsidRPr="00C31CAB">
      <w:rPr>
        <w:rFonts w:ascii="Calibri" w:eastAsia="Times New Roman" w:hAnsi="Calibri" w:cs="PT Bold Heading" w:hint="cs"/>
        <w:b/>
        <w:bCs/>
        <w:sz w:val="28"/>
        <w:szCs w:val="28"/>
        <w:rtl/>
      </w:rPr>
      <w:t xml:space="preserve"> 2015 </w:t>
    </w:r>
    <w:r w:rsidRPr="00C31CAB">
      <w:rPr>
        <w:rFonts w:ascii="Calibri" w:eastAsia="Times New Roman" w:hAnsi="Calibri" w:cs="Arial" w:hint="cs"/>
        <w:b/>
        <w:bCs/>
        <w:sz w:val="28"/>
        <w:szCs w:val="28"/>
        <w:rtl/>
      </w:rPr>
      <w:t xml:space="preserve">   ــــــــــــــــــــــــــــــــــــــــــــــــــــــــــــــــــــــــــــــــــــــــــــــــــــــــ</w:t>
    </w:r>
    <w:r>
      <w:rPr>
        <w:rFonts w:ascii="Calibri" w:eastAsia="Times New Roman" w:hAnsi="Calibri" w:cs="Arial" w:hint="cs"/>
        <w:b/>
        <w:bCs/>
        <w:sz w:val="28"/>
        <w:szCs w:val="28"/>
        <w:rtl/>
      </w:rPr>
      <w:t>ـــــــــــــــــــــــــــــ</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9pt;height:9pt" o:bullet="t">
        <v:imagedata r:id="rId1" o:title="artD04"/>
      </v:shape>
    </w:pict>
  </w:numPicBullet>
  <w:abstractNum w:abstractNumId="0">
    <w:nsid w:val="037D7290"/>
    <w:multiLevelType w:val="hybridMultilevel"/>
    <w:tmpl w:val="5C64BE3E"/>
    <w:lvl w:ilvl="0" w:tplc="56989D48">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nsid w:val="056471D9"/>
    <w:multiLevelType w:val="hybridMultilevel"/>
    <w:tmpl w:val="B35ECE4E"/>
    <w:lvl w:ilvl="0" w:tplc="72BAB858">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1A6059"/>
    <w:multiLevelType w:val="hybridMultilevel"/>
    <w:tmpl w:val="06EE1656"/>
    <w:lvl w:ilvl="0" w:tplc="FD42628C">
      <w:start w:val="1"/>
      <w:numFmt w:val="decimal"/>
      <w:lvlText w:val="%1-"/>
      <w:lvlJc w:val="left"/>
      <w:pPr>
        <w:ind w:left="765" w:hanging="405"/>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B0611F"/>
    <w:multiLevelType w:val="hybridMultilevel"/>
    <w:tmpl w:val="B608E0F6"/>
    <w:lvl w:ilvl="0" w:tplc="5BF8977A">
      <w:start w:val="1"/>
      <w:numFmt w:val="decimal"/>
      <w:lvlText w:val="%1-"/>
      <w:lvlJc w:val="left"/>
      <w:pPr>
        <w:ind w:left="1069"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4">
    <w:nsid w:val="1B6B1348"/>
    <w:multiLevelType w:val="hybridMultilevel"/>
    <w:tmpl w:val="BEB48A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F9E1BA1"/>
    <w:multiLevelType w:val="hybridMultilevel"/>
    <w:tmpl w:val="BEB48A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511405C"/>
    <w:multiLevelType w:val="hybridMultilevel"/>
    <w:tmpl w:val="1536046E"/>
    <w:lvl w:ilvl="0" w:tplc="AE1600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B504E2"/>
    <w:multiLevelType w:val="hybridMultilevel"/>
    <w:tmpl w:val="9BEE99E0"/>
    <w:lvl w:ilvl="0" w:tplc="B134902A">
      <w:start w:val="1"/>
      <w:numFmt w:val="bullet"/>
      <w:lvlText w:val=""/>
      <w:lvlJc w:val="left"/>
      <w:pPr>
        <w:ind w:left="360" w:hanging="360"/>
      </w:pPr>
      <w:rPr>
        <w:rFonts w:ascii="Wingdings" w:hAnsi="Wingdings" w:hint="default"/>
        <w:b/>
        <w:bCs w:val="0"/>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8">
    <w:nsid w:val="300C0A28"/>
    <w:multiLevelType w:val="hybridMultilevel"/>
    <w:tmpl w:val="C2D2AF14"/>
    <w:lvl w:ilvl="0" w:tplc="04090009">
      <w:start w:val="1"/>
      <w:numFmt w:val="bullet"/>
      <w:lvlText w:val=""/>
      <w:lvlJc w:val="left"/>
      <w:pPr>
        <w:ind w:left="785" w:hanging="360"/>
      </w:pPr>
      <w:rPr>
        <w:rFonts w:ascii="Wingdings" w:hAnsi="Wingdings"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9">
    <w:nsid w:val="31C223CF"/>
    <w:multiLevelType w:val="hybridMultilevel"/>
    <w:tmpl w:val="DD7C9160"/>
    <w:lvl w:ilvl="0" w:tplc="1F3216B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21A5497"/>
    <w:multiLevelType w:val="hybridMultilevel"/>
    <w:tmpl w:val="6A12BF04"/>
    <w:lvl w:ilvl="0" w:tplc="29C840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91117F"/>
    <w:multiLevelType w:val="multilevel"/>
    <w:tmpl w:val="C9A8B20A"/>
    <w:lvl w:ilvl="0">
      <w:start w:val="2"/>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arabicAlpha"/>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2">
    <w:nsid w:val="34962875"/>
    <w:multiLevelType w:val="hybridMultilevel"/>
    <w:tmpl w:val="8BA6C576"/>
    <w:lvl w:ilvl="0" w:tplc="31FA9856">
      <w:start w:val="1"/>
      <w:numFmt w:val="decimal"/>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13">
    <w:nsid w:val="34A60DDA"/>
    <w:multiLevelType w:val="hybridMultilevel"/>
    <w:tmpl w:val="1B840B12"/>
    <w:lvl w:ilvl="0" w:tplc="8CA053B0">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nsid w:val="364A7E53"/>
    <w:multiLevelType w:val="multilevel"/>
    <w:tmpl w:val="139C88F6"/>
    <w:lvl w:ilvl="0">
      <w:start w:val="2"/>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arabicAlpha"/>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5">
    <w:nsid w:val="39D25EF6"/>
    <w:multiLevelType w:val="hybridMultilevel"/>
    <w:tmpl w:val="2DB27F94"/>
    <w:lvl w:ilvl="0" w:tplc="9AA2BD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0D86660"/>
    <w:multiLevelType w:val="hybridMultilevel"/>
    <w:tmpl w:val="CB562868"/>
    <w:lvl w:ilvl="0" w:tplc="93EE8A22">
      <w:start w:val="1"/>
      <w:numFmt w:val="arabicAlpha"/>
      <w:lvlText w:val="%1-"/>
      <w:lvlJc w:val="left"/>
      <w:pPr>
        <w:tabs>
          <w:tab w:val="num" w:pos="1440"/>
        </w:tabs>
        <w:ind w:left="1440" w:hanging="720"/>
      </w:pPr>
      <w:rPr>
        <w:rFonts w:hint="default"/>
        <w:color w:val="auto"/>
      </w:rPr>
    </w:lvl>
    <w:lvl w:ilvl="1" w:tplc="72B28024">
      <w:start w:val="1"/>
      <w:numFmt w:val="decimal"/>
      <w:lvlText w:val="%2-"/>
      <w:lvlJc w:val="left"/>
      <w:pPr>
        <w:tabs>
          <w:tab w:val="num" w:pos="1830"/>
        </w:tabs>
        <w:ind w:left="1830" w:hanging="360"/>
      </w:pPr>
      <w:rPr>
        <w:rFonts w:hint="default"/>
      </w:rPr>
    </w:lvl>
    <w:lvl w:ilvl="2" w:tplc="0409001B" w:tentative="1">
      <w:start w:val="1"/>
      <w:numFmt w:val="lowerRoman"/>
      <w:lvlText w:val="%3."/>
      <w:lvlJc w:val="right"/>
      <w:pPr>
        <w:tabs>
          <w:tab w:val="num" w:pos="2550"/>
        </w:tabs>
        <w:ind w:left="2550" w:hanging="180"/>
      </w:pPr>
    </w:lvl>
    <w:lvl w:ilvl="3" w:tplc="0409000F" w:tentative="1">
      <w:start w:val="1"/>
      <w:numFmt w:val="decimal"/>
      <w:lvlText w:val="%4."/>
      <w:lvlJc w:val="left"/>
      <w:pPr>
        <w:tabs>
          <w:tab w:val="num" w:pos="3270"/>
        </w:tabs>
        <w:ind w:left="3270" w:hanging="360"/>
      </w:pPr>
    </w:lvl>
    <w:lvl w:ilvl="4" w:tplc="04090019" w:tentative="1">
      <w:start w:val="1"/>
      <w:numFmt w:val="lowerLetter"/>
      <w:lvlText w:val="%5."/>
      <w:lvlJc w:val="left"/>
      <w:pPr>
        <w:tabs>
          <w:tab w:val="num" w:pos="3990"/>
        </w:tabs>
        <w:ind w:left="3990" w:hanging="360"/>
      </w:pPr>
    </w:lvl>
    <w:lvl w:ilvl="5" w:tplc="0409001B" w:tentative="1">
      <w:start w:val="1"/>
      <w:numFmt w:val="lowerRoman"/>
      <w:lvlText w:val="%6."/>
      <w:lvlJc w:val="right"/>
      <w:pPr>
        <w:tabs>
          <w:tab w:val="num" w:pos="4710"/>
        </w:tabs>
        <w:ind w:left="4710" w:hanging="180"/>
      </w:pPr>
    </w:lvl>
    <w:lvl w:ilvl="6" w:tplc="0409000F" w:tentative="1">
      <w:start w:val="1"/>
      <w:numFmt w:val="decimal"/>
      <w:lvlText w:val="%7."/>
      <w:lvlJc w:val="left"/>
      <w:pPr>
        <w:tabs>
          <w:tab w:val="num" w:pos="5430"/>
        </w:tabs>
        <w:ind w:left="5430" w:hanging="360"/>
      </w:pPr>
    </w:lvl>
    <w:lvl w:ilvl="7" w:tplc="04090019" w:tentative="1">
      <w:start w:val="1"/>
      <w:numFmt w:val="lowerLetter"/>
      <w:lvlText w:val="%8."/>
      <w:lvlJc w:val="left"/>
      <w:pPr>
        <w:tabs>
          <w:tab w:val="num" w:pos="6150"/>
        </w:tabs>
        <w:ind w:left="6150" w:hanging="360"/>
      </w:pPr>
    </w:lvl>
    <w:lvl w:ilvl="8" w:tplc="0409001B" w:tentative="1">
      <w:start w:val="1"/>
      <w:numFmt w:val="lowerRoman"/>
      <w:lvlText w:val="%9."/>
      <w:lvlJc w:val="right"/>
      <w:pPr>
        <w:tabs>
          <w:tab w:val="num" w:pos="6870"/>
        </w:tabs>
        <w:ind w:left="6870" w:hanging="180"/>
      </w:pPr>
    </w:lvl>
  </w:abstractNum>
  <w:abstractNum w:abstractNumId="17">
    <w:nsid w:val="43A67DE9"/>
    <w:multiLevelType w:val="hybridMultilevel"/>
    <w:tmpl w:val="AB708FE2"/>
    <w:lvl w:ilvl="0" w:tplc="0DFCB75A">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56D2639"/>
    <w:multiLevelType w:val="hybridMultilevel"/>
    <w:tmpl w:val="5BB6AAA2"/>
    <w:lvl w:ilvl="0" w:tplc="56989D48">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49161E2E"/>
    <w:multiLevelType w:val="hybridMultilevel"/>
    <w:tmpl w:val="BAA87124"/>
    <w:lvl w:ilvl="0" w:tplc="EEE2D50C">
      <w:start w:val="1"/>
      <w:numFmt w:val="decimal"/>
      <w:lvlText w:val="%1-"/>
      <w:lvlJc w:val="left"/>
      <w:pPr>
        <w:ind w:left="360" w:hanging="360"/>
      </w:pPr>
      <w:rPr>
        <w:rFonts w:cs="Diwani Outline Shaded"/>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0">
    <w:nsid w:val="495D310A"/>
    <w:multiLevelType w:val="hybridMultilevel"/>
    <w:tmpl w:val="756C406C"/>
    <w:lvl w:ilvl="0" w:tplc="56989D48">
      <w:start w:val="1"/>
      <w:numFmt w:val="decimal"/>
      <w:lvlText w:val="%1-"/>
      <w:lvlJc w:val="left"/>
      <w:pPr>
        <w:ind w:left="577" w:hanging="435"/>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4AB663FF"/>
    <w:multiLevelType w:val="hybridMultilevel"/>
    <w:tmpl w:val="0852B1FC"/>
    <w:lvl w:ilvl="0" w:tplc="C45A4C18">
      <w:start w:val="1"/>
      <w:numFmt w:val="decimal"/>
      <w:lvlText w:val="%1-"/>
      <w:lvlJc w:val="left"/>
      <w:pPr>
        <w:ind w:left="720" w:hanging="360"/>
      </w:pPr>
      <w:rPr>
        <w:rFonts w:ascii="Arial" w:eastAsiaTheme="minorHAnsi" w:hAnsi="Arial" w:cstheme="minorBidi"/>
        <w:lang w:val="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CBB5443"/>
    <w:multiLevelType w:val="hybridMultilevel"/>
    <w:tmpl w:val="DD603E9C"/>
    <w:lvl w:ilvl="0" w:tplc="6890FE58">
      <w:start w:val="1"/>
      <w:numFmt w:val="decimal"/>
      <w:lvlText w:val="%1-"/>
      <w:lvlJc w:val="left"/>
      <w:pPr>
        <w:ind w:left="720" w:hanging="360"/>
      </w:pPr>
      <w:rPr>
        <w:rFonts w:ascii="Simplified Arabic" w:eastAsiaTheme="minorHAnsi" w:hAnsi="Simplified Arabic" w:cs="Simplified Arabi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04822CD"/>
    <w:multiLevelType w:val="hybridMultilevel"/>
    <w:tmpl w:val="BEB48A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0E820BA"/>
    <w:multiLevelType w:val="hybridMultilevel"/>
    <w:tmpl w:val="0AB63926"/>
    <w:lvl w:ilvl="0" w:tplc="E4F2A346">
      <w:start w:val="2"/>
      <w:numFmt w:val="bullet"/>
      <w:lvlText w:val="-"/>
      <w:lvlJc w:val="left"/>
      <w:pPr>
        <w:ind w:left="1080" w:hanging="360"/>
      </w:pPr>
      <w:rPr>
        <w:rFonts w:ascii="Simplified Arabic" w:eastAsiaTheme="minorHAnsi" w:hAnsi="Simplified Arabic" w:cs="Simplified Arabic" w:hint="default"/>
        <w:vertAlign w:val="baseline"/>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nsid w:val="599E493E"/>
    <w:multiLevelType w:val="hybridMultilevel"/>
    <w:tmpl w:val="A5F06A4A"/>
    <w:lvl w:ilvl="0" w:tplc="9E5E1A9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FDB2E63"/>
    <w:multiLevelType w:val="hybridMultilevel"/>
    <w:tmpl w:val="B0346DE0"/>
    <w:lvl w:ilvl="0" w:tplc="B276E3FE">
      <w:start w:val="1"/>
      <w:numFmt w:val="decimal"/>
      <w:lvlText w:val="(%1)"/>
      <w:lvlJc w:val="left"/>
      <w:pPr>
        <w:ind w:left="360" w:hanging="360"/>
      </w:pPr>
      <w:rPr>
        <w:rFonts w:hint="default"/>
        <w:vertAlign w:val="superscrip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61024892"/>
    <w:multiLevelType w:val="hybridMultilevel"/>
    <w:tmpl w:val="3410ACBE"/>
    <w:lvl w:ilvl="0" w:tplc="BA46B632">
      <w:start w:val="1"/>
      <w:numFmt w:val="decimal"/>
      <w:lvlText w:val="%1-"/>
      <w:lvlJc w:val="left"/>
      <w:pPr>
        <w:ind w:left="341" w:hanging="360"/>
      </w:pPr>
      <w:rPr>
        <w:rFonts w:hint="default"/>
      </w:rPr>
    </w:lvl>
    <w:lvl w:ilvl="1" w:tplc="04090019" w:tentative="1">
      <w:start w:val="1"/>
      <w:numFmt w:val="lowerLetter"/>
      <w:lvlText w:val="%2."/>
      <w:lvlJc w:val="left"/>
      <w:pPr>
        <w:ind w:left="1061" w:hanging="360"/>
      </w:pPr>
    </w:lvl>
    <w:lvl w:ilvl="2" w:tplc="0409001B" w:tentative="1">
      <w:start w:val="1"/>
      <w:numFmt w:val="lowerRoman"/>
      <w:lvlText w:val="%3."/>
      <w:lvlJc w:val="right"/>
      <w:pPr>
        <w:ind w:left="1781" w:hanging="180"/>
      </w:pPr>
    </w:lvl>
    <w:lvl w:ilvl="3" w:tplc="0409000F" w:tentative="1">
      <w:start w:val="1"/>
      <w:numFmt w:val="decimal"/>
      <w:lvlText w:val="%4."/>
      <w:lvlJc w:val="left"/>
      <w:pPr>
        <w:ind w:left="2501" w:hanging="360"/>
      </w:pPr>
    </w:lvl>
    <w:lvl w:ilvl="4" w:tplc="04090019" w:tentative="1">
      <w:start w:val="1"/>
      <w:numFmt w:val="lowerLetter"/>
      <w:lvlText w:val="%5."/>
      <w:lvlJc w:val="left"/>
      <w:pPr>
        <w:ind w:left="3221" w:hanging="360"/>
      </w:pPr>
    </w:lvl>
    <w:lvl w:ilvl="5" w:tplc="0409001B" w:tentative="1">
      <w:start w:val="1"/>
      <w:numFmt w:val="lowerRoman"/>
      <w:lvlText w:val="%6."/>
      <w:lvlJc w:val="right"/>
      <w:pPr>
        <w:ind w:left="3941" w:hanging="180"/>
      </w:pPr>
    </w:lvl>
    <w:lvl w:ilvl="6" w:tplc="0409000F" w:tentative="1">
      <w:start w:val="1"/>
      <w:numFmt w:val="decimal"/>
      <w:lvlText w:val="%7."/>
      <w:lvlJc w:val="left"/>
      <w:pPr>
        <w:ind w:left="4661" w:hanging="360"/>
      </w:pPr>
    </w:lvl>
    <w:lvl w:ilvl="7" w:tplc="04090019" w:tentative="1">
      <w:start w:val="1"/>
      <w:numFmt w:val="lowerLetter"/>
      <w:lvlText w:val="%8."/>
      <w:lvlJc w:val="left"/>
      <w:pPr>
        <w:ind w:left="5381" w:hanging="360"/>
      </w:pPr>
    </w:lvl>
    <w:lvl w:ilvl="8" w:tplc="0409001B" w:tentative="1">
      <w:start w:val="1"/>
      <w:numFmt w:val="lowerRoman"/>
      <w:lvlText w:val="%9."/>
      <w:lvlJc w:val="right"/>
      <w:pPr>
        <w:ind w:left="6101" w:hanging="180"/>
      </w:pPr>
    </w:lvl>
  </w:abstractNum>
  <w:abstractNum w:abstractNumId="28">
    <w:nsid w:val="613A350D"/>
    <w:multiLevelType w:val="hybridMultilevel"/>
    <w:tmpl w:val="2A5A0BC6"/>
    <w:lvl w:ilvl="0" w:tplc="04090009">
      <w:start w:val="1"/>
      <w:numFmt w:val="bullet"/>
      <w:lvlText w:val=""/>
      <w:lvlJc w:val="left"/>
      <w:pPr>
        <w:ind w:left="718" w:hanging="360"/>
      </w:pPr>
      <w:rPr>
        <w:rFonts w:ascii="Wingdings" w:hAnsi="Wingdings"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29">
    <w:nsid w:val="6B9A3C9E"/>
    <w:multiLevelType w:val="hybridMultilevel"/>
    <w:tmpl w:val="E8BAA8DA"/>
    <w:lvl w:ilvl="0" w:tplc="56989D48">
      <w:start w:val="1"/>
      <w:numFmt w:val="decimal"/>
      <w:lvlText w:val="%1-"/>
      <w:lvlJc w:val="left"/>
      <w:pPr>
        <w:ind w:left="570" w:hanging="360"/>
      </w:pPr>
    </w:lvl>
    <w:lvl w:ilvl="1" w:tplc="04090019">
      <w:start w:val="1"/>
      <w:numFmt w:val="lowerLetter"/>
      <w:lvlText w:val="%2."/>
      <w:lvlJc w:val="left"/>
      <w:pPr>
        <w:ind w:left="1290" w:hanging="360"/>
      </w:pPr>
    </w:lvl>
    <w:lvl w:ilvl="2" w:tplc="0409001B">
      <w:start w:val="1"/>
      <w:numFmt w:val="lowerRoman"/>
      <w:lvlText w:val="%3."/>
      <w:lvlJc w:val="right"/>
      <w:pPr>
        <w:ind w:left="2010" w:hanging="180"/>
      </w:pPr>
    </w:lvl>
    <w:lvl w:ilvl="3" w:tplc="0409000F">
      <w:start w:val="1"/>
      <w:numFmt w:val="decimal"/>
      <w:lvlText w:val="%4."/>
      <w:lvlJc w:val="left"/>
      <w:pPr>
        <w:ind w:left="2730" w:hanging="360"/>
      </w:pPr>
    </w:lvl>
    <w:lvl w:ilvl="4" w:tplc="04090019">
      <w:start w:val="1"/>
      <w:numFmt w:val="lowerLetter"/>
      <w:lvlText w:val="%5."/>
      <w:lvlJc w:val="left"/>
      <w:pPr>
        <w:ind w:left="3450" w:hanging="360"/>
      </w:pPr>
    </w:lvl>
    <w:lvl w:ilvl="5" w:tplc="0409001B">
      <w:start w:val="1"/>
      <w:numFmt w:val="lowerRoman"/>
      <w:lvlText w:val="%6."/>
      <w:lvlJc w:val="right"/>
      <w:pPr>
        <w:ind w:left="4170" w:hanging="180"/>
      </w:pPr>
    </w:lvl>
    <w:lvl w:ilvl="6" w:tplc="0409000F">
      <w:start w:val="1"/>
      <w:numFmt w:val="decimal"/>
      <w:lvlText w:val="%7."/>
      <w:lvlJc w:val="left"/>
      <w:pPr>
        <w:ind w:left="4890" w:hanging="360"/>
      </w:pPr>
    </w:lvl>
    <w:lvl w:ilvl="7" w:tplc="04090019">
      <w:start w:val="1"/>
      <w:numFmt w:val="lowerLetter"/>
      <w:lvlText w:val="%8."/>
      <w:lvlJc w:val="left"/>
      <w:pPr>
        <w:ind w:left="5610" w:hanging="360"/>
      </w:pPr>
    </w:lvl>
    <w:lvl w:ilvl="8" w:tplc="0409001B">
      <w:start w:val="1"/>
      <w:numFmt w:val="lowerRoman"/>
      <w:lvlText w:val="%9."/>
      <w:lvlJc w:val="right"/>
      <w:pPr>
        <w:ind w:left="6330" w:hanging="180"/>
      </w:pPr>
    </w:lvl>
  </w:abstractNum>
  <w:abstractNum w:abstractNumId="30">
    <w:nsid w:val="6C3E5647"/>
    <w:multiLevelType w:val="multilevel"/>
    <w:tmpl w:val="3BC450DA"/>
    <w:lvl w:ilvl="0">
      <w:start w:val="3"/>
      <w:numFmt w:val="decimal"/>
      <w:lvlText w:val="%1"/>
      <w:lvlJc w:val="left"/>
      <w:pPr>
        <w:ind w:left="630" w:hanging="630"/>
      </w:pPr>
      <w:rPr>
        <w:rFonts w:hint="default"/>
      </w:rPr>
    </w:lvl>
    <w:lvl w:ilvl="1">
      <w:start w:val="4"/>
      <w:numFmt w:val="decimal"/>
      <w:lvlText w:val="%1-%2"/>
      <w:lvlJc w:val="left"/>
      <w:pPr>
        <w:ind w:left="1254"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31">
    <w:nsid w:val="6E3548AD"/>
    <w:multiLevelType w:val="hybridMultilevel"/>
    <w:tmpl w:val="A27885EE"/>
    <w:lvl w:ilvl="0" w:tplc="3DB828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F282D68"/>
    <w:multiLevelType w:val="hybridMultilevel"/>
    <w:tmpl w:val="B64AE1A0"/>
    <w:lvl w:ilvl="0" w:tplc="F9D2875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7DA3B45"/>
    <w:multiLevelType w:val="hybridMultilevel"/>
    <w:tmpl w:val="1700A3B2"/>
    <w:lvl w:ilvl="0" w:tplc="5EAC5102">
      <w:start w:val="10"/>
      <w:numFmt w:val="decimal"/>
      <w:lvlText w:val="%1-"/>
      <w:lvlJc w:val="left"/>
      <w:pPr>
        <w:ind w:left="1110" w:hanging="3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85C3B55"/>
    <w:multiLevelType w:val="hybridMultilevel"/>
    <w:tmpl w:val="9D80CB6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94523B8"/>
    <w:multiLevelType w:val="hybridMultilevel"/>
    <w:tmpl w:val="2602950E"/>
    <w:lvl w:ilvl="0" w:tplc="0409000F">
      <w:start w:val="1"/>
      <w:numFmt w:val="decimal"/>
      <w:lvlText w:val="%1."/>
      <w:lvlJc w:val="left"/>
      <w:pPr>
        <w:tabs>
          <w:tab w:val="num" w:pos="720"/>
        </w:tabs>
        <w:ind w:left="720" w:hanging="360"/>
      </w:pPr>
    </w:lvl>
    <w:lvl w:ilvl="1" w:tplc="0C380736">
      <w:start w:val="1"/>
      <w:numFmt w:val="bullet"/>
      <w:lvlText w:val="-"/>
      <w:lvlJc w:val="left"/>
      <w:pPr>
        <w:tabs>
          <w:tab w:val="num" w:pos="1440"/>
        </w:tabs>
        <w:ind w:left="1440" w:hanging="360"/>
      </w:pPr>
      <w:rPr>
        <w:rFonts w:ascii="Times New Roman" w:eastAsia="SimSun" w:hAnsi="Times New Roman" w:cs="Simplified Arabic" w:hint="default"/>
      </w:rPr>
    </w:lvl>
    <w:lvl w:ilvl="2" w:tplc="B9B86E74">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6">
    <w:nsid w:val="7FD84815"/>
    <w:multiLevelType w:val="hybridMultilevel"/>
    <w:tmpl w:val="F96A0D5C"/>
    <w:lvl w:ilvl="0" w:tplc="435EBEC4">
      <w:start w:val="10"/>
      <w:numFmt w:val="decimal"/>
      <w:lvlText w:val="%1"/>
      <w:lvlJc w:val="left"/>
      <w:pPr>
        <w:ind w:left="545" w:hanging="360"/>
      </w:pPr>
      <w:rPr>
        <w:rFonts w:hint="default"/>
      </w:rPr>
    </w:lvl>
    <w:lvl w:ilvl="1" w:tplc="04090019" w:tentative="1">
      <w:start w:val="1"/>
      <w:numFmt w:val="lowerLetter"/>
      <w:lvlText w:val="%2."/>
      <w:lvlJc w:val="left"/>
      <w:pPr>
        <w:ind w:left="1265" w:hanging="360"/>
      </w:pPr>
    </w:lvl>
    <w:lvl w:ilvl="2" w:tplc="0409001B" w:tentative="1">
      <w:start w:val="1"/>
      <w:numFmt w:val="lowerRoman"/>
      <w:lvlText w:val="%3."/>
      <w:lvlJc w:val="right"/>
      <w:pPr>
        <w:ind w:left="1985" w:hanging="180"/>
      </w:pPr>
    </w:lvl>
    <w:lvl w:ilvl="3" w:tplc="0409000F" w:tentative="1">
      <w:start w:val="1"/>
      <w:numFmt w:val="decimal"/>
      <w:lvlText w:val="%4."/>
      <w:lvlJc w:val="left"/>
      <w:pPr>
        <w:ind w:left="2705" w:hanging="360"/>
      </w:pPr>
    </w:lvl>
    <w:lvl w:ilvl="4" w:tplc="04090019" w:tentative="1">
      <w:start w:val="1"/>
      <w:numFmt w:val="lowerLetter"/>
      <w:lvlText w:val="%5."/>
      <w:lvlJc w:val="left"/>
      <w:pPr>
        <w:ind w:left="3425" w:hanging="360"/>
      </w:pPr>
    </w:lvl>
    <w:lvl w:ilvl="5" w:tplc="0409001B" w:tentative="1">
      <w:start w:val="1"/>
      <w:numFmt w:val="lowerRoman"/>
      <w:lvlText w:val="%6."/>
      <w:lvlJc w:val="right"/>
      <w:pPr>
        <w:ind w:left="4145" w:hanging="180"/>
      </w:pPr>
    </w:lvl>
    <w:lvl w:ilvl="6" w:tplc="0409000F" w:tentative="1">
      <w:start w:val="1"/>
      <w:numFmt w:val="decimal"/>
      <w:lvlText w:val="%7."/>
      <w:lvlJc w:val="left"/>
      <w:pPr>
        <w:ind w:left="4865" w:hanging="360"/>
      </w:pPr>
    </w:lvl>
    <w:lvl w:ilvl="7" w:tplc="04090019" w:tentative="1">
      <w:start w:val="1"/>
      <w:numFmt w:val="lowerLetter"/>
      <w:lvlText w:val="%8."/>
      <w:lvlJc w:val="left"/>
      <w:pPr>
        <w:ind w:left="5585" w:hanging="360"/>
      </w:pPr>
    </w:lvl>
    <w:lvl w:ilvl="8" w:tplc="0409001B" w:tentative="1">
      <w:start w:val="1"/>
      <w:numFmt w:val="lowerRoman"/>
      <w:lvlText w:val="%9."/>
      <w:lvlJc w:val="right"/>
      <w:pPr>
        <w:ind w:left="6305" w:hanging="18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9"/>
  </w:num>
  <w:num w:numId="10">
    <w:abstractNumId w:val="27"/>
  </w:num>
  <w:num w:numId="11">
    <w:abstractNumId w:val="23"/>
  </w:num>
  <w:num w:numId="12">
    <w:abstractNumId w:val="2"/>
  </w:num>
  <w:num w:numId="13">
    <w:abstractNumId w:val="3"/>
  </w:num>
  <w:num w:numId="14">
    <w:abstractNumId w:val="31"/>
  </w:num>
  <w:num w:numId="15">
    <w:abstractNumId w:val="16"/>
  </w:num>
  <w:num w:numId="16">
    <w:abstractNumId w:val="17"/>
  </w:num>
  <w:num w:numId="17">
    <w:abstractNumId w:val="30"/>
  </w:num>
  <w:num w:numId="18">
    <w:abstractNumId w:val="4"/>
  </w:num>
  <w:num w:numId="19">
    <w:abstractNumId w:val="5"/>
  </w:num>
  <w:num w:numId="20">
    <w:abstractNumId w:val="22"/>
  </w:num>
  <w:num w:numId="21">
    <w:abstractNumId w:val="21"/>
  </w:num>
  <w:num w:numId="22">
    <w:abstractNumId w:val="3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26"/>
  </w:num>
  <w:num w:numId="25">
    <w:abstractNumId w:val="32"/>
  </w:num>
  <w:num w:numId="26">
    <w:abstractNumId w:val="33"/>
  </w:num>
  <w:num w:numId="27">
    <w:abstractNumId w:val="36"/>
  </w:num>
  <w:num w:numId="28">
    <w:abstractNumId w:val="7"/>
  </w:num>
  <w:num w:numId="29">
    <w:abstractNumId w:val="1"/>
  </w:num>
  <w:num w:numId="30">
    <w:abstractNumId w:val="0"/>
  </w:num>
  <w:num w:numId="31">
    <w:abstractNumId w:val="28"/>
  </w:num>
  <w:num w:numId="32">
    <w:abstractNumId w:val="34"/>
  </w:num>
  <w:num w:numId="33">
    <w:abstractNumId w:val="8"/>
  </w:num>
  <w:num w:numId="34">
    <w:abstractNumId w:val="6"/>
  </w:num>
  <w:num w:numId="35">
    <w:abstractNumId w:val="10"/>
  </w:num>
  <w:num w:numId="36">
    <w:abstractNumId w:val="25"/>
  </w:num>
  <w:num w:numId="37">
    <w:abstractNumId w:val="11"/>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B08"/>
    <w:rsid w:val="00006737"/>
    <w:rsid w:val="00016CB9"/>
    <w:rsid w:val="000178F5"/>
    <w:rsid w:val="000223AB"/>
    <w:rsid w:val="00026418"/>
    <w:rsid w:val="00026D23"/>
    <w:rsid w:val="00041FF5"/>
    <w:rsid w:val="00052AEC"/>
    <w:rsid w:val="00064303"/>
    <w:rsid w:val="000866B5"/>
    <w:rsid w:val="00092AFC"/>
    <w:rsid w:val="0009546D"/>
    <w:rsid w:val="00096287"/>
    <w:rsid w:val="000A55C4"/>
    <w:rsid w:val="000A5754"/>
    <w:rsid w:val="000C324A"/>
    <w:rsid w:val="000C6F5E"/>
    <w:rsid w:val="000D0859"/>
    <w:rsid w:val="000D4557"/>
    <w:rsid w:val="000D49D5"/>
    <w:rsid w:val="000F0212"/>
    <w:rsid w:val="000F2AFE"/>
    <w:rsid w:val="00101781"/>
    <w:rsid w:val="0010298A"/>
    <w:rsid w:val="001034AB"/>
    <w:rsid w:val="0010635C"/>
    <w:rsid w:val="00112010"/>
    <w:rsid w:val="00115161"/>
    <w:rsid w:val="00123557"/>
    <w:rsid w:val="00125AAA"/>
    <w:rsid w:val="00130419"/>
    <w:rsid w:val="00132ACB"/>
    <w:rsid w:val="00133031"/>
    <w:rsid w:val="00144C15"/>
    <w:rsid w:val="00165917"/>
    <w:rsid w:val="00172E11"/>
    <w:rsid w:val="001744AF"/>
    <w:rsid w:val="00180BD2"/>
    <w:rsid w:val="001815E2"/>
    <w:rsid w:val="00183308"/>
    <w:rsid w:val="001971EF"/>
    <w:rsid w:val="001A4202"/>
    <w:rsid w:val="001A63FD"/>
    <w:rsid w:val="001D50F3"/>
    <w:rsid w:val="001D6430"/>
    <w:rsid w:val="001E280A"/>
    <w:rsid w:val="001E4029"/>
    <w:rsid w:val="002059DF"/>
    <w:rsid w:val="00210D09"/>
    <w:rsid w:val="00214C47"/>
    <w:rsid w:val="002155E4"/>
    <w:rsid w:val="00223C7A"/>
    <w:rsid w:val="00224A21"/>
    <w:rsid w:val="00225BF7"/>
    <w:rsid w:val="00226C6D"/>
    <w:rsid w:val="00240018"/>
    <w:rsid w:val="00250E00"/>
    <w:rsid w:val="002569D5"/>
    <w:rsid w:val="0026342A"/>
    <w:rsid w:val="002728DF"/>
    <w:rsid w:val="00276EEF"/>
    <w:rsid w:val="00276F7C"/>
    <w:rsid w:val="00280825"/>
    <w:rsid w:val="00283B23"/>
    <w:rsid w:val="002841A9"/>
    <w:rsid w:val="00290260"/>
    <w:rsid w:val="002A205C"/>
    <w:rsid w:val="002A54F2"/>
    <w:rsid w:val="002A6422"/>
    <w:rsid w:val="002B518E"/>
    <w:rsid w:val="002E1554"/>
    <w:rsid w:val="002E3D36"/>
    <w:rsid w:val="002F2F80"/>
    <w:rsid w:val="002F3571"/>
    <w:rsid w:val="00303924"/>
    <w:rsid w:val="00306C21"/>
    <w:rsid w:val="00312AE7"/>
    <w:rsid w:val="00316346"/>
    <w:rsid w:val="00317369"/>
    <w:rsid w:val="00332D0A"/>
    <w:rsid w:val="00335ABD"/>
    <w:rsid w:val="00337083"/>
    <w:rsid w:val="0034468D"/>
    <w:rsid w:val="00346654"/>
    <w:rsid w:val="00346BA1"/>
    <w:rsid w:val="00346F32"/>
    <w:rsid w:val="00356B53"/>
    <w:rsid w:val="003578D7"/>
    <w:rsid w:val="00362C43"/>
    <w:rsid w:val="00381571"/>
    <w:rsid w:val="003829AA"/>
    <w:rsid w:val="003A0401"/>
    <w:rsid w:val="003A38EE"/>
    <w:rsid w:val="003B0DB3"/>
    <w:rsid w:val="003D4249"/>
    <w:rsid w:val="003D46AE"/>
    <w:rsid w:val="003D7060"/>
    <w:rsid w:val="003E425C"/>
    <w:rsid w:val="003E66D8"/>
    <w:rsid w:val="0040339E"/>
    <w:rsid w:val="00417465"/>
    <w:rsid w:val="00430E6F"/>
    <w:rsid w:val="00434654"/>
    <w:rsid w:val="00436311"/>
    <w:rsid w:val="00440375"/>
    <w:rsid w:val="00455F3B"/>
    <w:rsid w:val="004569BF"/>
    <w:rsid w:val="004716C5"/>
    <w:rsid w:val="0049053D"/>
    <w:rsid w:val="00495624"/>
    <w:rsid w:val="00497DD3"/>
    <w:rsid w:val="00497EE7"/>
    <w:rsid w:val="004A2841"/>
    <w:rsid w:val="004A4C56"/>
    <w:rsid w:val="004C2543"/>
    <w:rsid w:val="004C349D"/>
    <w:rsid w:val="004E207C"/>
    <w:rsid w:val="004E482B"/>
    <w:rsid w:val="00501B2E"/>
    <w:rsid w:val="00502C7E"/>
    <w:rsid w:val="00503EB9"/>
    <w:rsid w:val="00507342"/>
    <w:rsid w:val="00512B93"/>
    <w:rsid w:val="00513102"/>
    <w:rsid w:val="00516FDC"/>
    <w:rsid w:val="005259D6"/>
    <w:rsid w:val="005266BC"/>
    <w:rsid w:val="00526ED9"/>
    <w:rsid w:val="005308C5"/>
    <w:rsid w:val="00533382"/>
    <w:rsid w:val="00535417"/>
    <w:rsid w:val="005461BD"/>
    <w:rsid w:val="005605BB"/>
    <w:rsid w:val="00562C35"/>
    <w:rsid w:val="00562C97"/>
    <w:rsid w:val="00564620"/>
    <w:rsid w:val="00570173"/>
    <w:rsid w:val="005744EF"/>
    <w:rsid w:val="005B01AF"/>
    <w:rsid w:val="005B12BE"/>
    <w:rsid w:val="005B62F7"/>
    <w:rsid w:val="005C373B"/>
    <w:rsid w:val="005C48A2"/>
    <w:rsid w:val="005C6815"/>
    <w:rsid w:val="005E506C"/>
    <w:rsid w:val="005E6279"/>
    <w:rsid w:val="005F11CE"/>
    <w:rsid w:val="005F490B"/>
    <w:rsid w:val="0060350B"/>
    <w:rsid w:val="006060E1"/>
    <w:rsid w:val="006227F3"/>
    <w:rsid w:val="00624C6D"/>
    <w:rsid w:val="006339EE"/>
    <w:rsid w:val="0064003D"/>
    <w:rsid w:val="00647DB1"/>
    <w:rsid w:val="0065606F"/>
    <w:rsid w:val="006609AE"/>
    <w:rsid w:val="006666BC"/>
    <w:rsid w:val="00670312"/>
    <w:rsid w:val="00682356"/>
    <w:rsid w:val="00685BB3"/>
    <w:rsid w:val="006909BE"/>
    <w:rsid w:val="00690BE8"/>
    <w:rsid w:val="006A42E7"/>
    <w:rsid w:val="006A57B2"/>
    <w:rsid w:val="006B1C8B"/>
    <w:rsid w:val="006B2574"/>
    <w:rsid w:val="006B6C94"/>
    <w:rsid w:val="006E1C5A"/>
    <w:rsid w:val="006E7553"/>
    <w:rsid w:val="006F4FD3"/>
    <w:rsid w:val="0072328F"/>
    <w:rsid w:val="00727BF5"/>
    <w:rsid w:val="00731288"/>
    <w:rsid w:val="007360B8"/>
    <w:rsid w:val="007418ED"/>
    <w:rsid w:val="00754816"/>
    <w:rsid w:val="0076147B"/>
    <w:rsid w:val="00765488"/>
    <w:rsid w:val="007746AA"/>
    <w:rsid w:val="00775CD1"/>
    <w:rsid w:val="007813A0"/>
    <w:rsid w:val="007906C1"/>
    <w:rsid w:val="0079107A"/>
    <w:rsid w:val="00794CFB"/>
    <w:rsid w:val="007A0188"/>
    <w:rsid w:val="007A447B"/>
    <w:rsid w:val="007A6D26"/>
    <w:rsid w:val="007A7270"/>
    <w:rsid w:val="007C3B31"/>
    <w:rsid w:val="007D7758"/>
    <w:rsid w:val="007E0C76"/>
    <w:rsid w:val="007E2A81"/>
    <w:rsid w:val="007E4420"/>
    <w:rsid w:val="007F0126"/>
    <w:rsid w:val="007F0A2F"/>
    <w:rsid w:val="007F1B13"/>
    <w:rsid w:val="007F723A"/>
    <w:rsid w:val="00804B27"/>
    <w:rsid w:val="008113F5"/>
    <w:rsid w:val="008167ED"/>
    <w:rsid w:val="00820FE4"/>
    <w:rsid w:val="008243E9"/>
    <w:rsid w:val="00837BE9"/>
    <w:rsid w:val="00844675"/>
    <w:rsid w:val="0084781E"/>
    <w:rsid w:val="00853F38"/>
    <w:rsid w:val="00862AC2"/>
    <w:rsid w:val="00874377"/>
    <w:rsid w:val="00874C74"/>
    <w:rsid w:val="00883A20"/>
    <w:rsid w:val="00892529"/>
    <w:rsid w:val="00896A4A"/>
    <w:rsid w:val="008A222D"/>
    <w:rsid w:val="008A6C68"/>
    <w:rsid w:val="008C0E98"/>
    <w:rsid w:val="008C6B7E"/>
    <w:rsid w:val="008D18D1"/>
    <w:rsid w:val="008D3288"/>
    <w:rsid w:val="008E0EDE"/>
    <w:rsid w:val="008F0DA4"/>
    <w:rsid w:val="008F2AAF"/>
    <w:rsid w:val="008F48F1"/>
    <w:rsid w:val="00900190"/>
    <w:rsid w:val="00904E5C"/>
    <w:rsid w:val="00906DE0"/>
    <w:rsid w:val="00927977"/>
    <w:rsid w:val="00941B29"/>
    <w:rsid w:val="009424EE"/>
    <w:rsid w:val="00943447"/>
    <w:rsid w:val="00943D89"/>
    <w:rsid w:val="00951EC0"/>
    <w:rsid w:val="00953A42"/>
    <w:rsid w:val="009558AD"/>
    <w:rsid w:val="00972B8C"/>
    <w:rsid w:val="009737B7"/>
    <w:rsid w:val="009832AD"/>
    <w:rsid w:val="0098631B"/>
    <w:rsid w:val="009A3250"/>
    <w:rsid w:val="009A768A"/>
    <w:rsid w:val="009A7EE5"/>
    <w:rsid w:val="009C24BF"/>
    <w:rsid w:val="009C36BF"/>
    <w:rsid w:val="009C5DE1"/>
    <w:rsid w:val="009D18C5"/>
    <w:rsid w:val="009D20A2"/>
    <w:rsid w:val="009E7468"/>
    <w:rsid w:val="009F59A2"/>
    <w:rsid w:val="00A00303"/>
    <w:rsid w:val="00A11ACD"/>
    <w:rsid w:val="00A139DA"/>
    <w:rsid w:val="00A20A7B"/>
    <w:rsid w:val="00A2269C"/>
    <w:rsid w:val="00A32081"/>
    <w:rsid w:val="00A3425F"/>
    <w:rsid w:val="00A36520"/>
    <w:rsid w:val="00A36FD9"/>
    <w:rsid w:val="00A443F4"/>
    <w:rsid w:val="00A55319"/>
    <w:rsid w:val="00A6066D"/>
    <w:rsid w:val="00A60B52"/>
    <w:rsid w:val="00A75AC4"/>
    <w:rsid w:val="00A80509"/>
    <w:rsid w:val="00A866BE"/>
    <w:rsid w:val="00AA380C"/>
    <w:rsid w:val="00AB4C2F"/>
    <w:rsid w:val="00AB503A"/>
    <w:rsid w:val="00AC1B4F"/>
    <w:rsid w:val="00AC381C"/>
    <w:rsid w:val="00AD4431"/>
    <w:rsid w:val="00AD7815"/>
    <w:rsid w:val="00AE4518"/>
    <w:rsid w:val="00B02549"/>
    <w:rsid w:val="00B02973"/>
    <w:rsid w:val="00B158D9"/>
    <w:rsid w:val="00B21678"/>
    <w:rsid w:val="00B22DE3"/>
    <w:rsid w:val="00B2501D"/>
    <w:rsid w:val="00B25B8F"/>
    <w:rsid w:val="00B335C6"/>
    <w:rsid w:val="00B53847"/>
    <w:rsid w:val="00B5643B"/>
    <w:rsid w:val="00B76E6A"/>
    <w:rsid w:val="00B77735"/>
    <w:rsid w:val="00B84D5F"/>
    <w:rsid w:val="00B878F1"/>
    <w:rsid w:val="00B954A7"/>
    <w:rsid w:val="00BA0FDD"/>
    <w:rsid w:val="00BA496F"/>
    <w:rsid w:val="00BD74DD"/>
    <w:rsid w:val="00BD7E0A"/>
    <w:rsid w:val="00C000DB"/>
    <w:rsid w:val="00C036F3"/>
    <w:rsid w:val="00C13A48"/>
    <w:rsid w:val="00C161DB"/>
    <w:rsid w:val="00C254A5"/>
    <w:rsid w:val="00C27DAB"/>
    <w:rsid w:val="00C31CAB"/>
    <w:rsid w:val="00C32B22"/>
    <w:rsid w:val="00C3397D"/>
    <w:rsid w:val="00C34359"/>
    <w:rsid w:val="00C34B08"/>
    <w:rsid w:val="00C34FF2"/>
    <w:rsid w:val="00C507B2"/>
    <w:rsid w:val="00C5096C"/>
    <w:rsid w:val="00C52DFB"/>
    <w:rsid w:val="00C54EF1"/>
    <w:rsid w:val="00C54F7F"/>
    <w:rsid w:val="00C661D4"/>
    <w:rsid w:val="00C76ADB"/>
    <w:rsid w:val="00C76DA3"/>
    <w:rsid w:val="00C91AD9"/>
    <w:rsid w:val="00C967AB"/>
    <w:rsid w:val="00C97DFD"/>
    <w:rsid w:val="00CA1AE9"/>
    <w:rsid w:val="00CB1260"/>
    <w:rsid w:val="00CB4B3C"/>
    <w:rsid w:val="00CB67D6"/>
    <w:rsid w:val="00CC2F03"/>
    <w:rsid w:val="00CC6011"/>
    <w:rsid w:val="00CD6831"/>
    <w:rsid w:val="00CD7CB9"/>
    <w:rsid w:val="00CE2D99"/>
    <w:rsid w:val="00CE5F07"/>
    <w:rsid w:val="00CF069F"/>
    <w:rsid w:val="00CF1214"/>
    <w:rsid w:val="00D00445"/>
    <w:rsid w:val="00D04D9C"/>
    <w:rsid w:val="00D054F0"/>
    <w:rsid w:val="00D07001"/>
    <w:rsid w:val="00D22437"/>
    <w:rsid w:val="00D30FB8"/>
    <w:rsid w:val="00D348C0"/>
    <w:rsid w:val="00D5105A"/>
    <w:rsid w:val="00D51E60"/>
    <w:rsid w:val="00D84C66"/>
    <w:rsid w:val="00D97B71"/>
    <w:rsid w:val="00DA733B"/>
    <w:rsid w:val="00DC2943"/>
    <w:rsid w:val="00DC52F4"/>
    <w:rsid w:val="00DC5BDA"/>
    <w:rsid w:val="00DE0DCA"/>
    <w:rsid w:val="00DE579D"/>
    <w:rsid w:val="00E02EF5"/>
    <w:rsid w:val="00E05F12"/>
    <w:rsid w:val="00E06A5B"/>
    <w:rsid w:val="00E14FDC"/>
    <w:rsid w:val="00E26D47"/>
    <w:rsid w:val="00E2725C"/>
    <w:rsid w:val="00E3258A"/>
    <w:rsid w:val="00E44A32"/>
    <w:rsid w:val="00E5173B"/>
    <w:rsid w:val="00E5252C"/>
    <w:rsid w:val="00E62526"/>
    <w:rsid w:val="00E63A59"/>
    <w:rsid w:val="00E67B94"/>
    <w:rsid w:val="00E7010D"/>
    <w:rsid w:val="00E900C4"/>
    <w:rsid w:val="00E95305"/>
    <w:rsid w:val="00EC20E3"/>
    <w:rsid w:val="00EC43A8"/>
    <w:rsid w:val="00EC4645"/>
    <w:rsid w:val="00EE04B4"/>
    <w:rsid w:val="00EE53B0"/>
    <w:rsid w:val="00EE545F"/>
    <w:rsid w:val="00EF0BA3"/>
    <w:rsid w:val="00F011B9"/>
    <w:rsid w:val="00F1102F"/>
    <w:rsid w:val="00F12971"/>
    <w:rsid w:val="00F23F10"/>
    <w:rsid w:val="00F301EA"/>
    <w:rsid w:val="00F31716"/>
    <w:rsid w:val="00F457AA"/>
    <w:rsid w:val="00F472A9"/>
    <w:rsid w:val="00F50860"/>
    <w:rsid w:val="00F53EB9"/>
    <w:rsid w:val="00F55FF8"/>
    <w:rsid w:val="00F576D7"/>
    <w:rsid w:val="00F6122B"/>
    <w:rsid w:val="00F67213"/>
    <w:rsid w:val="00F70C3F"/>
    <w:rsid w:val="00F73C9C"/>
    <w:rsid w:val="00F755BD"/>
    <w:rsid w:val="00F85B68"/>
    <w:rsid w:val="00F90944"/>
    <w:rsid w:val="00F92C13"/>
    <w:rsid w:val="00F94C3E"/>
    <w:rsid w:val="00FB1119"/>
    <w:rsid w:val="00FB15B0"/>
    <w:rsid w:val="00FC7D72"/>
    <w:rsid w:val="00FD302E"/>
    <w:rsid w:val="00FD73D8"/>
    <w:rsid w:val="00FF6BC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4B08"/>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4B08"/>
    <w:pPr>
      <w:ind w:left="720"/>
      <w:contextualSpacing/>
    </w:pPr>
  </w:style>
  <w:style w:type="paragraph" w:styleId="a4">
    <w:name w:val="Balloon Text"/>
    <w:basedOn w:val="a"/>
    <w:link w:val="Char"/>
    <w:uiPriority w:val="99"/>
    <w:semiHidden/>
    <w:unhideWhenUsed/>
    <w:rsid w:val="007360B8"/>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7360B8"/>
    <w:rPr>
      <w:rFonts w:ascii="Tahoma" w:hAnsi="Tahoma" w:cs="Tahoma"/>
      <w:sz w:val="16"/>
      <w:szCs w:val="16"/>
    </w:rPr>
  </w:style>
  <w:style w:type="character" w:styleId="a5">
    <w:name w:val="footnote reference"/>
    <w:basedOn w:val="a0"/>
    <w:rsid w:val="009C5DE1"/>
    <w:rPr>
      <w:vertAlign w:val="superscript"/>
    </w:rPr>
  </w:style>
  <w:style w:type="paragraph" w:styleId="a6">
    <w:name w:val="footnote text"/>
    <w:aliases w:val="Char"/>
    <w:basedOn w:val="a"/>
    <w:link w:val="Char0"/>
    <w:rsid w:val="009C5DE1"/>
    <w:pPr>
      <w:spacing w:after="0" w:line="240" w:lineRule="auto"/>
    </w:pPr>
    <w:rPr>
      <w:rFonts w:ascii="Times New Roman" w:eastAsia="Times New Roman" w:hAnsi="Times New Roman" w:cs="Times New Roman"/>
      <w:sz w:val="20"/>
      <w:szCs w:val="20"/>
    </w:rPr>
  </w:style>
  <w:style w:type="character" w:customStyle="1" w:styleId="Char0">
    <w:name w:val="نص حاشية سفلية Char"/>
    <w:aliases w:val="Char Char"/>
    <w:basedOn w:val="a0"/>
    <w:link w:val="a6"/>
    <w:rsid w:val="009C5DE1"/>
    <w:rPr>
      <w:rFonts w:ascii="Times New Roman" w:eastAsia="Times New Roman" w:hAnsi="Times New Roman" w:cs="Times New Roman"/>
      <w:sz w:val="20"/>
      <w:szCs w:val="20"/>
    </w:rPr>
  </w:style>
  <w:style w:type="table" w:customStyle="1" w:styleId="1">
    <w:name w:val="شبكة جدول1"/>
    <w:basedOn w:val="a1"/>
    <w:next w:val="a7"/>
    <w:uiPriority w:val="59"/>
    <w:rsid w:val="00B22DE3"/>
    <w:pPr>
      <w:spacing w:after="0" w:line="240" w:lineRule="auto"/>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7">
    <w:name w:val="Table Grid"/>
    <w:basedOn w:val="a1"/>
    <w:uiPriority w:val="59"/>
    <w:rsid w:val="00B22D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شبكة جدول2"/>
    <w:basedOn w:val="a1"/>
    <w:next w:val="a7"/>
    <w:uiPriority w:val="59"/>
    <w:rsid w:val="005B12BE"/>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header"/>
    <w:basedOn w:val="a"/>
    <w:link w:val="Char1"/>
    <w:uiPriority w:val="99"/>
    <w:unhideWhenUsed/>
    <w:rsid w:val="00430E6F"/>
    <w:pPr>
      <w:tabs>
        <w:tab w:val="center" w:pos="4153"/>
        <w:tab w:val="right" w:pos="8306"/>
      </w:tabs>
      <w:spacing w:after="0" w:line="240" w:lineRule="auto"/>
    </w:pPr>
  </w:style>
  <w:style w:type="character" w:customStyle="1" w:styleId="Char1">
    <w:name w:val="رأس الصفحة Char"/>
    <w:basedOn w:val="a0"/>
    <w:link w:val="a8"/>
    <w:uiPriority w:val="99"/>
    <w:rsid w:val="00430E6F"/>
  </w:style>
  <w:style w:type="paragraph" w:styleId="a9">
    <w:name w:val="footer"/>
    <w:basedOn w:val="a"/>
    <w:link w:val="Char2"/>
    <w:uiPriority w:val="99"/>
    <w:unhideWhenUsed/>
    <w:rsid w:val="00430E6F"/>
    <w:pPr>
      <w:tabs>
        <w:tab w:val="center" w:pos="4153"/>
        <w:tab w:val="right" w:pos="8306"/>
      </w:tabs>
      <w:spacing w:after="0" w:line="240" w:lineRule="auto"/>
    </w:pPr>
  </w:style>
  <w:style w:type="character" w:customStyle="1" w:styleId="Char2">
    <w:name w:val="تذييل الصفحة Char"/>
    <w:basedOn w:val="a0"/>
    <w:link w:val="a9"/>
    <w:uiPriority w:val="99"/>
    <w:rsid w:val="00430E6F"/>
  </w:style>
  <w:style w:type="table" w:customStyle="1" w:styleId="3">
    <w:name w:val="شبكة جدول3"/>
    <w:basedOn w:val="a1"/>
    <w:next w:val="a7"/>
    <w:uiPriority w:val="59"/>
    <w:rsid w:val="00223C7A"/>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
    <w:name w:val="شبكة جدول4"/>
    <w:basedOn w:val="a1"/>
    <w:next w:val="a7"/>
    <w:uiPriority w:val="59"/>
    <w:rsid w:val="0060350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4B08"/>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4B08"/>
    <w:pPr>
      <w:ind w:left="720"/>
      <w:contextualSpacing/>
    </w:pPr>
  </w:style>
  <w:style w:type="paragraph" w:styleId="a4">
    <w:name w:val="Balloon Text"/>
    <w:basedOn w:val="a"/>
    <w:link w:val="Char"/>
    <w:uiPriority w:val="99"/>
    <w:semiHidden/>
    <w:unhideWhenUsed/>
    <w:rsid w:val="007360B8"/>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7360B8"/>
    <w:rPr>
      <w:rFonts w:ascii="Tahoma" w:hAnsi="Tahoma" w:cs="Tahoma"/>
      <w:sz w:val="16"/>
      <w:szCs w:val="16"/>
    </w:rPr>
  </w:style>
  <w:style w:type="character" w:styleId="a5">
    <w:name w:val="footnote reference"/>
    <w:basedOn w:val="a0"/>
    <w:rsid w:val="009C5DE1"/>
    <w:rPr>
      <w:vertAlign w:val="superscript"/>
    </w:rPr>
  </w:style>
  <w:style w:type="paragraph" w:styleId="a6">
    <w:name w:val="footnote text"/>
    <w:aliases w:val="Char"/>
    <w:basedOn w:val="a"/>
    <w:link w:val="Char0"/>
    <w:rsid w:val="009C5DE1"/>
    <w:pPr>
      <w:spacing w:after="0" w:line="240" w:lineRule="auto"/>
    </w:pPr>
    <w:rPr>
      <w:rFonts w:ascii="Times New Roman" w:eastAsia="Times New Roman" w:hAnsi="Times New Roman" w:cs="Times New Roman"/>
      <w:sz w:val="20"/>
      <w:szCs w:val="20"/>
    </w:rPr>
  </w:style>
  <w:style w:type="character" w:customStyle="1" w:styleId="Char0">
    <w:name w:val="نص حاشية سفلية Char"/>
    <w:aliases w:val="Char Char"/>
    <w:basedOn w:val="a0"/>
    <w:link w:val="a6"/>
    <w:rsid w:val="009C5DE1"/>
    <w:rPr>
      <w:rFonts w:ascii="Times New Roman" w:eastAsia="Times New Roman" w:hAnsi="Times New Roman" w:cs="Times New Roman"/>
      <w:sz w:val="20"/>
      <w:szCs w:val="20"/>
    </w:rPr>
  </w:style>
  <w:style w:type="table" w:customStyle="1" w:styleId="1">
    <w:name w:val="شبكة جدول1"/>
    <w:basedOn w:val="a1"/>
    <w:next w:val="a7"/>
    <w:uiPriority w:val="59"/>
    <w:rsid w:val="00B22DE3"/>
    <w:pPr>
      <w:spacing w:after="0" w:line="240" w:lineRule="auto"/>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7">
    <w:name w:val="Table Grid"/>
    <w:basedOn w:val="a1"/>
    <w:uiPriority w:val="59"/>
    <w:rsid w:val="00B22D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شبكة جدول2"/>
    <w:basedOn w:val="a1"/>
    <w:next w:val="a7"/>
    <w:uiPriority w:val="59"/>
    <w:rsid w:val="005B12BE"/>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header"/>
    <w:basedOn w:val="a"/>
    <w:link w:val="Char1"/>
    <w:uiPriority w:val="99"/>
    <w:unhideWhenUsed/>
    <w:rsid w:val="00430E6F"/>
    <w:pPr>
      <w:tabs>
        <w:tab w:val="center" w:pos="4153"/>
        <w:tab w:val="right" w:pos="8306"/>
      </w:tabs>
      <w:spacing w:after="0" w:line="240" w:lineRule="auto"/>
    </w:pPr>
  </w:style>
  <w:style w:type="character" w:customStyle="1" w:styleId="Char1">
    <w:name w:val="رأس الصفحة Char"/>
    <w:basedOn w:val="a0"/>
    <w:link w:val="a8"/>
    <w:uiPriority w:val="99"/>
    <w:rsid w:val="00430E6F"/>
  </w:style>
  <w:style w:type="paragraph" w:styleId="a9">
    <w:name w:val="footer"/>
    <w:basedOn w:val="a"/>
    <w:link w:val="Char2"/>
    <w:uiPriority w:val="99"/>
    <w:unhideWhenUsed/>
    <w:rsid w:val="00430E6F"/>
    <w:pPr>
      <w:tabs>
        <w:tab w:val="center" w:pos="4153"/>
        <w:tab w:val="right" w:pos="8306"/>
      </w:tabs>
      <w:spacing w:after="0" w:line="240" w:lineRule="auto"/>
    </w:pPr>
  </w:style>
  <w:style w:type="character" w:customStyle="1" w:styleId="Char2">
    <w:name w:val="تذييل الصفحة Char"/>
    <w:basedOn w:val="a0"/>
    <w:link w:val="a9"/>
    <w:uiPriority w:val="99"/>
    <w:rsid w:val="00430E6F"/>
  </w:style>
  <w:style w:type="table" w:customStyle="1" w:styleId="3">
    <w:name w:val="شبكة جدول3"/>
    <w:basedOn w:val="a1"/>
    <w:next w:val="a7"/>
    <w:uiPriority w:val="59"/>
    <w:rsid w:val="00223C7A"/>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
    <w:name w:val="شبكة جدول4"/>
    <w:basedOn w:val="a1"/>
    <w:next w:val="a7"/>
    <w:uiPriority w:val="59"/>
    <w:rsid w:val="0060350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276409">
      <w:bodyDiv w:val="1"/>
      <w:marLeft w:val="0"/>
      <w:marRight w:val="0"/>
      <w:marTop w:val="0"/>
      <w:marBottom w:val="0"/>
      <w:divBdr>
        <w:top w:val="none" w:sz="0" w:space="0" w:color="auto"/>
        <w:left w:val="none" w:sz="0" w:space="0" w:color="auto"/>
        <w:bottom w:val="none" w:sz="0" w:space="0" w:color="auto"/>
        <w:right w:val="none" w:sz="0" w:space="0" w:color="auto"/>
      </w:divBdr>
    </w:div>
    <w:div w:id="182402940">
      <w:bodyDiv w:val="1"/>
      <w:marLeft w:val="0"/>
      <w:marRight w:val="0"/>
      <w:marTop w:val="0"/>
      <w:marBottom w:val="0"/>
      <w:divBdr>
        <w:top w:val="none" w:sz="0" w:space="0" w:color="auto"/>
        <w:left w:val="none" w:sz="0" w:space="0" w:color="auto"/>
        <w:bottom w:val="none" w:sz="0" w:space="0" w:color="auto"/>
        <w:right w:val="none" w:sz="0" w:space="0" w:color="auto"/>
      </w:divBdr>
    </w:div>
    <w:div w:id="287592655">
      <w:bodyDiv w:val="1"/>
      <w:marLeft w:val="0"/>
      <w:marRight w:val="0"/>
      <w:marTop w:val="0"/>
      <w:marBottom w:val="0"/>
      <w:divBdr>
        <w:top w:val="none" w:sz="0" w:space="0" w:color="auto"/>
        <w:left w:val="none" w:sz="0" w:space="0" w:color="auto"/>
        <w:bottom w:val="none" w:sz="0" w:space="0" w:color="auto"/>
        <w:right w:val="none" w:sz="0" w:space="0" w:color="auto"/>
      </w:divBdr>
    </w:div>
    <w:div w:id="296225377">
      <w:bodyDiv w:val="1"/>
      <w:marLeft w:val="0"/>
      <w:marRight w:val="0"/>
      <w:marTop w:val="0"/>
      <w:marBottom w:val="0"/>
      <w:divBdr>
        <w:top w:val="none" w:sz="0" w:space="0" w:color="auto"/>
        <w:left w:val="none" w:sz="0" w:space="0" w:color="auto"/>
        <w:bottom w:val="none" w:sz="0" w:space="0" w:color="auto"/>
        <w:right w:val="none" w:sz="0" w:space="0" w:color="auto"/>
      </w:divBdr>
    </w:div>
    <w:div w:id="394817609">
      <w:bodyDiv w:val="1"/>
      <w:marLeft w:val="0"/>
      <w:marRight w:val="0"/>
      <w:marTop w:val="0"/>
      <w:marBottom w:val="0"/>
      <w:divBdr>
        <w:top w:val="none" w:sz="0" w:space="0" w:color="auto"/>
        <w:left w:val="none" w:sz="0" w:space="0" w:color="auto"/>
        <w:bottom w:val="none" w:sz="0" w:space="0" w:color="auto"/>
        <w:right w:val="none" w:sz="0" w:space="0" w:color="auto"/>
      </w:divBdr>
    </w:div>
    <w:div w:id="800617104">
      <w:bodyDiv w:val="1"/>
      <w:marLeft w:val="0"/>
      <w:marRight w:val="0"/>
      <w:marTop w:val="0"/>
      <w:marBottom w:val="0"/>
      <w:divBdr>
        <w:top w:val="none" w:sz="0" w:space="0" w:color="auto"/>
        <w:left w:val="none" w:sz="0" w:space="0" w:color="auto"/>
        <w:bottom w:val="none" w:sz="0" w:space="0" w:color="auto"/>
        <w:right w:val="none" w:sz="0" w:space="0" w:color="auto"/>
      </w:divBdr>
    </w:div>
    <w:div w:id="902526998">
      <w:bodyDiv w:val="1"/>
      <w:marLeft w:val="0"/>
      <w:marRight w:val="0"/>
      <w:marTop w:val="0"/>
      <w:marBottom w:val="0"/>
      <w:divBdr>
        <w:top w:val="none" w:sz="0" w:space="0" w:color="auto"/>
        <w:left w:val="none" w:sz="0" w:space="0" w:color="auto"/>
        <w:bottom w:val="none" w:sz="0" w:space="0" w:color="auto"/>
        <w:right w:val="none" w:sz="0" w:space="0" w:color="auto"/>
      </w:divBdr>
    </w:div>
    <w:div w:id="951665250">
      <w:bodyDiv w:val="1"/>
      <w:marLeft w:val="0"/>
      <w:marRight w:val="0"/>
      <w:marTop w:val="0"/>
      <w:marBottom w:val="0"/>
      <w:divBdr>
        <w:top w:val="none" w:sz="0" w:space="0" w:color="auto"/>
        <w:left w:val="none" w:sz="0" w:space="0" w:color="auto"/>
        <w:bottom w:val="none" w:sz="0" w:space="0" w:color="auto"/>
        <w:right w:val="none" w:sz="0" w:space="0" w:color="auto"/>
      </w:divBdr>
    </w:div>
    <w:div w:id="1363437657">
      <w:bodyDiv w:val="1"/>
      <w:marLeft w:val="0"/>
      <w:marRight w:val="0"/>
      <w:marTop w:val="0"/>
      <w:marBottom w:val="0"/>
      <w:divBdr>
        <w:top w:val="none" w:sz="0" w:space="0" w:color="auto"/>
        <w:left w:val="none" w:sz="0" w:space="0" w:color="auto"/>
        <w:bottom w:val="none" w:sz="0" w:space="0" w:color="auto"/>
        <w:right w:val="none" w:sz="0" w:space="0" w:color="auto"/>
      </w:divBdr>
    </w:div>
    <w:div w:id="1926648580">
      <w:bodyDiv w:val="1"/>
      <w:marLeft w:val="0"/>
      <w:marRight w:val="0"/>
      <w:marTop w:val="0"/>
      <w:marBottom w:val="0"/>
      <w:divBdr>
        <w:top w:val="none" w:sz="0" w:space="0" w:color="auto"/>
        <w:left w:val="none" w:sz="0" w:space="0" w:color="auto"/>
        <w:bottom w:val="none" w:sz="0" w:space="0" w:color="auto"/>
        <w:right w:val="none" w:sz="0" w:space="0" w:color="auto"/>
      </w:divBdr>
      <w:divsChild>
        <w:div w:id="808285198">
          <w:marLeft w:val="0"/>
          <w:marRight w:val="547"/>
          <w:marTop w:val="134"/>
          <w:marBottom w:val="0"/>
          <w:divBdr>
            <w:top w:val="none" w:sz="0" w:space="0" w:color="auto"/>
            <w:left w:val="none" w:sz="0" w:space="0" w:color="auto"/>
            <w:bottom w:val="none" w:sz="0" w:space="0" w:color="auto"/>
            <w:right w:val="none" w:sz="0" w:space="0" w:color="auto"/>
          </w:divBdr>
        </w:div>
        <w:div w:id="1739129313">
          <w:marLeft w:val="0"/>
          <w:marRight w:val="547"/>
          <w:marTop w:val="134"/>
          <w:marBottom w:val="0"/>
          <w:divBdr>
            <w:top w:val="none" w:sz="0" w:space="0" w:color="auto"/>
            <w:left w:val="none" w:sz="0" w:space="0" w:color="auto"/>
            <w:bottom w:val="none" w:sz="0" w:space="0" w:color="auto"/>
            <w:right w:val="none" w:sz="0" w:space="0" w:color="auto"/>
          </w:divBdr>
        </w:div>
        <w:div w:id="491337898">
          <w:marLeft w:val="0"/>
          <w:marRight w:val="547"/>
          <w:marTop w:val="134"/>
          <w:marBottom w:val="0"/>
          <w:divBdr>
            <w:top w:val="none" w:sz="0" w:space="0" w:color="auto"/>
            <w:left w:val="none" w:sz="0" w:space="0" w:color="auto"/>
            <w:bottom w:val="none" w:sz="0" w:space="0" w:color="auto"/>
            <w:right w:val="none" w:sz="0" w:space="0" w:color="auto"/>
          </w:divBdr>
        </w:div>
        <w:div w:id="425925580">
          <w:marLeft w:val="0"/>
          <w:marRight w:val="547"/>
          <w:marTop w:val="134"/>
          <w:marBottom w:val="0"/>
          <w:divBdr>
            <w:top w:val="none" w:sz="0" w:space="0" w:color="auto"/>
            <w:left w:val="none" w:sz="0" w:space="0" w:color="auto"/>
            <w:bottom w:val="none" w:sz="0" w:space="0" w:color="auto"/>
            <w:right w:val="none" w:sz="0" w:space="0" w:color="auto"/>
          </w:divBdr>
        </w:div>
        <w:div w:id="576356263">
          <w:marLeft w:val="0"/>
          <w:marRight w:val="547"/>
          <w:marTop w:val="134"/>
          <w:marBottom w:val="0"/>
          <w:divBdr>
            <w:top w:val="none" w:sz="0" w:space="0" w:color="auto"/>
            <w:left w:val="none" w:sz="0" w:space="0" w:color="auto"/>
            <w:bottom w:val="none" w:sz="0" w:space="0" w:color="auto"/>
            <w:right w:val="none" w:sz="0" w:space="0" w:color="auto"/>
          </w:divBdr>
        </w:div>
        <w:div w:id="421605205">
          <w:marLeft w:val="0"/>
          <w:marRight w:val="547"/>
          <w:marTop w:val="134"/>
          <w:marBottom w:val="0"/>
          <w:divBdr>
            <w:top w:val="none" w:sz="0" w:space="0" w:color="auto"/>
            <w:left w:val="none" w:sz="0" w:space="0" w:color="auto"/>
            <w:bottom w:val="none" w:sz="0" w:space="0" w:color="auto"/>
            <w:right w:val="none" w:sz="0" w:space="0" w:color="auto"/>
          </w:divBdr>
        </w:div>
      </w:divsChild>
    </w:div>
    <w:div w:id="1984237829">
      <w:bodyDiv w:val="1"/>
      <w:marLeft w:val="0"/>
      <w:marRight w:val="0"/>
      <w:marTop w:val="0"/>
      <w:marBottom w:val="0"/>
      <w:divBdr>
        <w:top w:val="none" w:sz="0" w:space="0" w:color="auto"/>
        <w:left w:val="none" w:sz="0" w:space="0" w:color="auto"/>
        <w:bottom w:val="none" w:sz="0" w:space="0" w:color="auto"/>
        <w:right w:val="none" w:sz="0" w:space="0" w:color="auto"/>
      </w:divBdr>
    </w:div>
    <w:div w:id="2056848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B1BA1A-5481-439C-BA3F-E90E28E45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25</Pages>
  <Words>6085</Words>
  <Characters>34688</Characters>
  <Application>Microsoft Office Word</Application>
  <DocSecurity>0</DocSecurity>
  <Lines>289</Lines>
  <Paragraphs>81</Paragraphs>
  <ScaleCrop>false</ScaleCrop>
  <HeadingPairs>
    <vt:vector size="2" baseType="variant">
      <vt:variant>
        <vt:lpstr>العنوان</vt:lpstr>
      </vt:variant>
      <vt:variant>
        <vt:i4>1</vt:i4>
      </vt:variant>
    </vt:vector>
  </HeadingPairs>
  <TitlesOfParts>
    <vt:vector size="1" baseType="lpstr">
      <vt:lpstr/>
    </vt:vector>
  </TitlesOfParts>
  <Company>فراس الصعيو</Company>
  <LinksUpToDate>false</LinksUpToDate>
  <CharactersWithSpaces>40692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ALBURAQ</cp:lastModifiedBy>
  <cp:revision>123</cp:revision>
  <cp:lastPrinted>2015-09-09T05:34:00Z</cp:lastPrinted>
  <dcterms:created xsi:type="dcterms:W3CDTF">2015-09-06T07:20:00Z</dcterms:created>
  <dcterms:modified xsi:type="dcterms:W3CDTF">2015-11-02T05:42:00Z</dcterms:modified>
</cp:coreProperties>
</file>