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7A" w:rsidRDefault="00AC72EA" w:rsidP="00ED38B8">
      <w:pPr>
        <w:jc w:val="center"/>
        <w:rPr>
          <w:rFonts w:ascii="Simplified Arabic" w:hAnsi="Simplified Arabic" w:cs="Simplified Arabic"/>
          <w:sz w:val="28"/>
          <w:szCs w:val="28"/>
          <w:rtl/>
          <w:lang w:bidi="ar-IQ"/>
        </w:rPr>
      </w:pPr>
      <w:r w:rsidRPr="00AB02A2">
        <w:rPr>
          <w:rFonts w:ascii="Simplified Arabic" w:hAnsi="Simplified Arabic" w:cs="Simplified Arabic"/>
          <w:sz w:val="28"/>
          <w:szCs w:val="28"/>
          <w:rtl/>
          <w:lang w:bidi="ar-IQ"/>
        </w:rPr>
        <w:t>التردد النفسي وفقا لمستوى التفكير الخرافي</w:t>
      </w:r>
      <w:r w:rsidR="002451E3" w:rsidRPr="00AB02A2">
        <w:rPr>
          <w:rFonts w:ascii="Simplified Arabic" w:hAnsi="Simplified Arabic" w:cs="Simplified Arabic"/>
          <w:sz w:val="28"/>
          <w:szCs w:val="28"/>
          <w:rtl/>
          <w:lang w:bidi="ar-IQ"/>
        </w:rPr>
        <w:t xml:space="preserve"> </w:t>
      </w:r>
      <w:r w:rsidR="0047461E" w:rsidRPr="00AB02A2">
        <w:rPr>
          <w:rFonts w:ascii="Simplified Arabic" w:hAnsi="Simplified Arabic" w:cs="Simplified Arabic"/>
          <w:sz w:val="28"/>
          <w:szCs w:val="28"/>
          <w:rtl/>
          <w:lang w:bidi="ar-IQ"/>
        </w:rPr>
        <w:t>واثره في اداء مهارات حصان القفز في الجمناستك</w:t>
      </w:r>
      <w:bookmarkStart w:id="0" w:name="_GoBack"/>
      <w:bookmarkEnd w:id="0"/>
      <w:r w:rsidR="0047461E" w:rsidRPr="00AB02A2">
        <w:rPr>
          <w:rFonts w:ascii="Simplified Arabic" w:hAnsi="Simplified Arabic" w:cs="Simplified Arabic"/>
          <w:sz w:val="28"/>
          <w:szCs w:val="28"/>
          <w:rtl/>
          <w:lang w:bidi="ar-IQ"/>
        </w:rPr>
        <w:t xml:space="preserve"> لدى</w:t>
      </w:r>
    </w:p>
    <w:p w:rsidR="0047461E" w:rsidRPr="00AB02A2" w:rsidRDefault="0047461E" w:rsidP="00ED38B8">
      <w:pPr>
        <w:jc w:val="center"/>
        <w:rPr>
          <w:rFonts w:ascii="Simplified Arabic" w:hAnsi="Simplified Arabic" w:cs="Simplified Arabic"/>
          <w:sz w:val="28"/>
          <w:szCs w:val="28"/>
          <w:rtl/>
          <w:lang w:bidi="ar-IQ"/>
        </w:rPr>
      </w:pPr>
      <w:r w:rsidRPr="00AB02A2">
        <w:rPr>
          <w:rFonts w:ascii="Simplified Arabic" w:hAnsi="Simplified Arabic" w:cs="Simplified Arabic"/>
          <w:sz w:val="28"/>
          <w:szCs w:val="28"/>
          <w:rtl/>
          <w:lang w:bidi="ar-IQ"/>
        </w:rPr>
        <w:t>طلبة كلية التربية الرياضية</w:t>
      </w:r>
    </w:p>
    <w:p w:rsidR="0047461E" w:rsidRPr="00AB02A2" w:rsidRDefault="0047461E" w:rsidP="00FC447B">
      <w:pPr>
        <w:spacing w:after="0" w:line="240" w:lineRule="auto"/>
        <w:jc w:val="center"/>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م.</w:t>
      </w:r>
      <w:r w:rsidR="00434A11" w:rsidRPr="00AB02A2">
        <w:rPr>
          <w:rFonts w:ascii="Simplified Arabic" w:eastAsia="Times New Roman" w:hAnsi="Simplified Arabic" w:cs="Simplified Arabic"/>
          <w:sz w:val="28"/>
          <w:szCs w:val="28"/>
          <w:rtl/>
        </w:rPr>
        <w:t>د</w:t>
      </w:r>
      <w:r w:rsidR="0015797A">
        <w:rPr>
          <w:rFonts w:ascii="Simplified Arabic" w:eastAsia="Times New Roman" w:hAnsi="Simplified Arabic" w:cs="Simplified Arabic" w:hint="cs"/>
          <w:sz w:val="28"/>
          <w:szCs w:val="28"/>
          <w:rtl/>
        </w:rPr>
        <w:t xml:space="preserve">. </w:t>
      </w:r>
      <w:r w:rsidRPr="00AB02A2">
        <w:rPr>
          <w:rFonts w:ascii="Simplified Arabic" w:eastAsia="Times New Roman" w:hAnsi="Simplified Arabic" w:cs="Simplified Arabic"/>
          <w:sz w:val="28"/>
          <w:szCs w:val="28"/>
          <w:rtl/>
        </w:rPr>
        <w:t>حيدر مهدي سلمان</w:t>
      </w:r>
    </w:p>
    <w:p w:rsidR="00434A11" w:rsidRPr="00AB02A2" w:rsidRDefault="0015797A" w:rsidP="00FC447B">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م.م</w:t>
      </w:r>
      <w:r>
        <w:rPr>
          <w:rFonts w:ascii="Simplified Arabic" w:eastAsia="Times New Roman" w:hAnsi="Simplified Arabic" w:cs="Simplified Arabic" w:hint="cs"/>
          <w:sz w:val="28"/>
          <w:szCs w:val="28"/>
          <w:rtl/>
        </w:rPr>
        <w:t xml:space="preserve">. </w:t>
      </w:r>
      <w:r w:rsidR="00434A11" w:rsidRPr="00AB02A2">
        <w:rPr>
          <w:rFonts w:ascii="Simplified Arabic" w:eastAsia="Times New Roman" w:hAnsi="Simplified Arabic" w:cs="Simplified Arabic"/>
          <w:sz w:val="28"/>
          <w:szCs w:val="28"/>
          <w:rtl/>
        </w:rPr>
        <w:t>عبد الحسين ماجد</w:t>
      </w:r>
    </w:p>
    <w:p w:rsidR="0015797A" w:rsidRDefault="0015797A" w:rsidP="0015797A">
      <w:pPr>
        <w:pBdr>
          <w:bottom w:val="single" w:sz="12" w:space="1" w:color="auto"/>
        </w:pBdr>
        <w:spacing w:after="0" w:line="240" w:lineRule="auto"/>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 xml:space="preserve">العراق. </w:t>
      </w:r>
      <w:r>
        <w:rPr>
          <w:rFonts w:ascii="Simplified Arabic" w:eastAsia="Times New Roman" w:hAnsi="Simplified Arabic" w:cs="Simplified Arabic"/>
          <w:sz w:val="28"/>
          <w:szCs w:val="28"/>
          <w:rtl/>
        </w:rPr>
        <w:t>جامعة القادسية</w:t>
      </w:r>
      <w:r>
        <w:rPr>
          <w:rFonts w:ascii="Simplified Arabic" w:eastAsia="Times New Roman" w:hAnsi="Simplified Arabic" w:cs="Simplified Arabic" w:hint="cs"/>
          <w:sz w:val="28"/>
          <w:szCs w:val="28"/>
          <w:rtl/>
        </w:rPr>
        <w:t xml:space="preserve">. </w:t>
      </w:r>
      <w:r w:rsidRPr="00AB02A2">
        <w:rPr>
          <w:rFonts w:ascii="Simplified Arabic" w:eastAsia="Times New Roman" w:hAnsi="Simplified Arabic" w:cs="Simplified Arabic"/>
          <w:sz w:val="28"/>
          <w:szCs w:val="28"/>
          <w:rtl/>
        </w:rPr>
        <w:t>كلية التربية الرياضية</w:t>
      </w:r>
    </w:p>
    <w:p w:rsidR="00ED38B8" w:rsidRDefault="00ED38B8" w:rsidP="0015797A">
      <w:pPr>
        <w:pBdr>
          <w:bottom w:val="single" w:sz="12" w:space="1" w:color="auto"/>
        </w:pBdr>
        <w:spacing w:after="0" w:line="240" w:lineRule="auto"/>
        <w:jc w:val="center"/>
        <w:rPr>
          <w:rFonts w:ascii="Simplified Arabic" w:eastAsia="Times New Roman" w:hAnsi="Simplified Arabic" w:cs="Simplified Arabic"/>
          <w:sz w:val="28"/>
          <w:szCs w:val="28"/>
          <w:rtl/>
          <w:lang w:bidi="ar-IQ"/>
        </w:rPr>
      </w:pPr>
      <w:proofErr w:type="spellStart"/>
      <w:r w:rsidRPr="005E29A8">
        <w:rPr>
          <w:rFonts w:ascii="Times New Roman" w:eastAsia="Calibri" w:hAnsi="Times New Roman" w:cs="Times New Roman"/>
        </w:rPr>
        <w:t>Haidar</w:t>
      </w:r>
      <w:proofErr w:type="spellEnd"/>
      <w:r w:rsidRPr="005E29A8">
        <w:rPr>
          <w:rFonts w:ascii="Times New Roman" w:eastAsia="Calibri" w:hAnsi="Times New Roman" w:cs="Times New Roman"/>
        </w:rPr>
        <w:t xml:space="preserve"> Mahdi</w:t>
      </w:r>
      <w:r>
        <w:rPr>
          <w:rFonts w:ascii="Times New Roman" w:eastAsia="Calibri" w:hAnsi="Times New Roman" w:cs="Times New Roman"/>
        </w:rPr>
        <w:t>_90@yahoo.com</w:t>
      </w:r>
    </w:p>
    <w:p w:rsidR="0047461E" w:rsidRPr="00AB02A2" w:rsidRDefault="0047461E" w:rsidP="00FA6D20">
      <w:pPr>
        <w:spacing w:after="0" w:line="240" w:lineRule="auto"/>
        <w:jc w:val="center"/>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الملخص</w:t>
      </w:r>
    </w:p>
    <w:p w:rsidR="00E934C5" w:rsidRDefault="00E934C5" w:rsidP="00FA6D2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قام الباحثان بإجراء هذا البحث كوسيلة لحل المشكلة المتمثلة بان عدد كبير من الطلبة لديهم ضعف واضح في اداء مهارات </w:t>
      </w:r>
      <w:proofErr w:type="spellStart"/>
      <w:r w:rsidRPr="00AB02A2">
        <w:rPr>
          <w:rFonts w:ascii="Simplified Arabic" w:eastAsia="Times New Roman" w:hAnsi="Simplified Arabic" w:cs="Simplified Arabic"/>
          <w:sz w:val="28"/>
          <w:szCs w:val="28"/>
          <w:rtl/>
        </w:rPr>
        <w:t>الجمناستك</w:t>
      </w:r>
      <w:proofErr w:type="spellEnd"/>
      <w:r w:rsidRPr="00AB02A2">
        <w:rPr>
          <w:rFonts w:ascii="Simplified Arabic" w:eastAsia="Times New Roman" w:hAnsi="Simplified Arabic" w:cs="Simplified Arabic"/>
          <w:sz w:val="28"/>
          <w:szCs w:val="28"/>
          <w:rtl/>
        </w:rPr>
        <w:t xml:space="preserve"> على حصان القفز</w:t>
      </w:r>
      <w:r w:rsidR="00F81EA6" w:rsidRPr="00AB02A2">
        <w:rPr>
          <w:rFonts w:ascii="Simplified Arabic" w:eastAsia="Times New Roman" w:hAnsi="Simplified Arabic" w:cs="Simplified Arabic"/>
          <w:sz w:val="28"/>
          <w:szCs w:val="28"/>
          <w:rtl/>
        </w:rPr>
        <w:t>, ولحل هذه المشكلة افترض الباحث ان</w:t>
      </w:r>
      <w:r w:rsidR="006D3875" w:rsidRPr="00AB02A2">
        <w:rPr>
          <w:rFonts w:ascii="Simplified Arabic" w:eastAsia="Times New Roman" w:hAnsi="Simplified Arabic" w:cs="Simplified Arabic"/>
          <w:sz w:val="28"/>
          <w:szCs w:val="28"/>
          <w:rtl/>
        </w:rPr>
        <w:t xml:space="preserve"> التردد النفسي والتفكير الخرافي س</w:t>
      </w:r>
      <w:r w:rsidR="007661F6" w:rsidRPr="00AB02A2">
        <w:rPr>
          <w:rFonts w:ascii="Simplified Arabic" w:eastAsia="Times New Roman" w:hAnsi="Simplified Arabic" w:cs="Simplified Arabic"/>
          <w:sz w:val="28"/>
          <w:szCs w:val="28"/>
          <w:rtl/>
        </w:rPr>
        <w:t>ب</w:t>
      </w:r>
      <w:r w:rsidR="006D3875" w:rsidRPr="00AB02A2">
        <w:rPr>
          <w:rFonts w:ascii="Simplified Arabic" w:eastAsia="Times New Roman" w:hAnsi="Simplified Arabic" w:cs="Simplified Arabic"/>
          <w:sz w:val="28"/>
          <w:szCs w:val="28"/>
          <w:rtl/>
        </w:rPr>
        <w:t>ب من اسباب هذا الضعف,</w:t>
      </w:r>
      <w:r w:rsidR="00F81EA6" w:rsidRPr="00AB02A2">
        <w:rPr>
          <w:rFonts w:ascii="Simplified Arabic" w:eastAsia="Times New Roman" w:hAnsi="Simplified Arabic" w:cs="Simplified Arabic"/>
          <w:sz w:val="28"/>
          <w:szCs w:val="28"/>
          <w:rtl/>
        </w:rPr>
        <w:t xml:space="preserve"> </w:t>
      </w:r>
      <w:r w:rsidR="006D3875" w:rsidRPr="00AB02A2">
        <w:rPr>
          <w:rFonts w:ascii="Simplified Arabic" w:eastAsia="Times New Roman" w:hAnsi="Simplified Arabic" w:cs="Simplified Arabic"/>
          <w:sz w:val="28"/>
          <w:szCs w:val="28"/>
          <w:rtl/>
        </w:rPr>
        <w:t xml:space="preserve">وان </w:t>
      </w:r>
      <w:r w:rsidR="00F81EA6" w:rsidRPr="00AB02A2">
        <w:rPr>
          <w:rFonts w:ascii="Simplified Arabic" w:eastAsia="Times New Roman" w:hAnsi="Simplified Arabic" w:cs="Simplified Arabic"/>
          <w:sz w:val="28"/>
          <w:szCs w:val="28"/>
          <w:rtl/>
        </w:rPr>
        <w:t>هناك علاقة طردية بين التردد النفسي والتفكير الخرافي وعلاقتهما عكسية مع الانجاز,</w:t>
      </w:r>
      <w:r w:rsidRPr="00AB02A2">
        <w:rPr>
          <w:rFonts w:ascii="Simplified Arabic" w:eastAsia="Times New Roman" w:hAnsi="Simplified Arabic" w:cs="Simplified Arabic"/>
          <w:sz w:val="28"/>
          <w:szCs w:val="28"/>
          <w:rtl/>
        </w:rPr>
        <w:t xml:space="preserve"> تحقيقا لأهداف البحث التي تبغي التعرف على مستوى كل من التفكير </w:t>
      </w:r>
      <w:r w:rsidR="006D20E3" w:rsidRPr="00AB02A2">
        <w:rPr>
          <w:rFonts w:ascii="Simplified Arabic" w:eastAsia="Times New Roman" w:hAnsi="Simplified Arabic" w:cs="Simplified Arabic"/>
          <w:sz w:val="28"/>
          <w:szCs w:val="28"/>
          <w:rtl/>
        </w:rPr>
        <w:t>الخرافي</w:t>
      </w:r>
      <w:r w:rsidRPr="00AB02A2">
        <w:rPr>
          <w:rFonts w:ascii="Simplified Arabic" w:eastAsia="Times New Roman" w:hAnsi="Simplified Arabic" w:cs="Simplified Arabic"/>
          <w:sz w:val="28"/>
          <w:szCs w:val="28"/>
          <w:rtl/>
        </w:rPr>
        <w:t xml:space="preserve"> </w:t>
      </w:r>
      <w:r w:rsidR="006D20E3" w:rsidRPr="00AB02A2">
        <w:rPr>
          <w:rFonts w:ascii="Simplified Arabic" w:eastAsia="Times New Roman" w:hAnsi="Simplified Arabic" w:cs="Simplified Arabic"/>
          <w:sz w:val="28"/>
          <w:szCs w:val="28"/>
          <w:rtl/>
        </w:rPr>
        <w:t>والتردد النفسي</w:t>
      </w:r>
      <w:r w:rsidRPr="00AB02A2">
        <w:rPr>
          <w:rFonts w:ascii="Simplified Arabic" w:eastAsia="Times New Roman" w:hAnsi="Simplified Arabic" w:cs="Simplified Arabic"/>
          <w:sz w:val="28"/>
          <w:szCs w:val="28"/>
          <w:rtl/>
        </w:rPr>
        <w:t xml:space="preserve">, </w:t>
      </w:r>
      <w:r w:rsidR="006D20E3" w:rsidRPr="00AB02A2">
        <w:rPr>
          <w:rFonts w:ascii="Simplified Arabic" w:eastAsia="Times New Roman" w:hAnsi="Simplified Arabic" w:cs="Simplified Arabic"/>
          <w:sz w:val="28"/>
          <w:szCs w:val="28"/>
          <w:rtl/>
        </w:rPr>
        <w:t xml:space="preserve">وايضا التعرف على اثر التفكير الخرافي في التردد النفسي لدى طلبة كلية التربية الرياضية جامعة القادسية عند اداء </w:t>
      </w:r>
      <w:r w:rsidR="006D3875" w:rsidRPr="00AB02A2">
        <w:rPr>
          <w:rFonts w:ascii="Simplified Arabic" w:eastAsia="Times New Roman" w:hAnsi="Simplified Arabic" w:cs="Simplified Arabic"/>
          <w:sz w:val="28"/>
          <w:szCs w:val="28"/>
          <w:rtl/>
        </w:rPr>
        <w:t>مهارة القفز فتحا على</w:t>
      </w:r>
      <w:r w:rsidR="006D20E3" w:rsidRPr="00AB02A2">
        <w:rPr>
          <w:rFonts w:ascii="Simplified Arabic" w:eastAsia="Times New Roman" w:hAnsi="Simplified Arabic" w:cs="Simplified Arabic"/>
          <w:sz w:val="28"/>
          <w:szCs w:val="28"/>
          <w:rtl/>
        </w:rPr>
        <w:t xml:space="preserve"> حصان القفز</w:t>
      </w:r>
      <w:r w:rsidRPr="00AB02A2">
        <w:rPr>
          <w:rFonts w:ascii="Simplified Arabic" w:eastAsia="Times New Roman" w:hAnsi="Simplified Arabic" w:cs="Simplified Arabic"/>
          <w:sz w:val="28"/>
          <w:szCs w:val="28"/>
          <w:rtl/>
        </w:rPr>
        <w:t>,</w:t>
      </w:r>
      <w:r w:rsidR="00382D14" w:rsidRPr="00AB02A2">
        <w:rPr>
          <w:rFonts w:ascii="Simplified Arabic" w:eastAsia="Times New Roman" w:hAnsi="Simplified Arabic" w:cs="Simplified Arabic"/>
          <w:sz w:val="28"/>
          <w:szCs w:val="28"/>
          <w:rtl/>
        </w:rPr>
        <w:t xml:space="preserve"> وباستخدام المنهج الوصفي بالأسلوب المسحي</w:t>
      </w:r>
      <w:r w:rsidRPr="00AB02A2">
        <w:rPr>
          <w:rFonts w:ascii="Simplified Arabic" w:eastAsia="Times New Roman" w:hAnsi="Simplified Arabic" w:cs="Simplified Arabic"/>
          <w:sz w:val="28"/>
          <w:szCs w:val="28"/>
          <w:rtl/>
        </w:rPr>
        <w:t xml:space="preserve"> على عينة مكونة</w:t>
      </w:r>
      <w:r w:rsidR="00ED39DC" w:rsidRPr="00AB02A2">
        <w:rPr>
          <w:rFonts w:ascii="Simplified Arabic" w:eastAsia="Times New Roman" w:hAnsi="Simplified Arabic" w:cs="Simplified Arabic"/>
          <w:sz w:val="28"/>
          <w:szCs w:val="28"/>
          <w:rtl/>
        </w:rPr>
        <w:t xml:space="preserve"> (175) طالب</w:t>
      </w:r>
      <w:r w:rsidRPr="00AB02A2">
        <w:rPr>
          <w:rFonts w:ascii="Simplified Arabic" w:eastAsia="Times New Roman" w:hAnsi="Simplified Arabic" w:cs="Simplified Arabic"/>
          <w:sz w:val="28"/>
          <w:szCs w:val="28"/>
          <w:rtl/>
        </w:rPr>
        <w:t xml:space="preserve"> من </w:t>
      </w:r>
      <w:r w:rsidR="006D20E3" w:rsidRPr="00AB02A2">
        <w:rPr>
          <w:rFonts w:ascii="Simplified Arabic" w:eastAsia="Times New Roman" w:hAnsi="Simplified Arabic" w:cs="Simplified Arabic"/>
          <w:sz w:val="28"/>
          <w:szCs w:val="28"/>
          <w:rtl/>
        </w:rPr>
        <w:t>طلبة المرحلة الثالثة في كلية التربية الرياضية – جامعة القادسية</w:t>
      </w:r>
      <w:r w:rsidRPr="00AB02A2">
        <w:rPr>
          <w:rFonts w:ascii="Simplified Arabic" w:eastAsia="Times New Roman" w:hAnsi="Simplified Arabic" w:cs="Simplified Arabic"/>
          <w:sz w:val="28"/>
          <w:szCs w:val="28"/>
          <w:rtl/>
        </w:rPr>
        <w:t>, ولأجل ذلك قام الباحث</w:t>
      </w:r>
      <w:r w:rsidR="00763A18" w:rsidRPr="00AB02A2">
        <w:rPr>
          <w:rFonts w:ascii="Simplified Arabic" w:eastAsia="Times New Roman" w:hAnsi="Simplified Arabic" w:cs="Simplified Arabic"/>
          <w:sz w:val="28"/>
          <w:szCs w:val="28"/>
          <w:rtl/>
        </w:rPr>
        <w:t>ان باستخدام مقياس التردد النفسي المعد مسبقا</w:t>
      </w:r>
      <w:r w:rsidRPr="00AB02A2">
        <w:rPr>
          <w:rFonts w:ascii="Simplified Arabic" w:eastAsia="Times New Roman" w:hAnsi="Simplified Arabic" w:cs="Simplified Arabic"/>
          <w:sz w:val="28"/>
          <w:szCs w:val="28"/>
          <w:rtl/>
        </w:rPr>
        <w:t xml:space="preserve"> </w:t>
      </w:r>
      <w:r w:rsidR="00763A18" w:rsidRPr="00AB02A2">
        <w:rPr>
          <w:rFonts w:ascii="Simplified Arabic" w:eastAsia="Times New Roman" w:hAnsi="Simplified Arabic" w:cs="Simplified Arabic"/>
          <w:sz w:val="28"/>
          <w:szCs w:val="28"/>
          <w:rtl/>
        </w:rPr>
        <w:t>و</w:t>
      </w:r>
      <w:r w:rsidRPr="00AB02A2">
        <w:rPr>
          <w:rFonts w:ascii="Simplified Arabic" w:eastAsia="Times New Roman" w:hAnsi="Simplified Arabic" w:cs="Simplified Arabic"/>
          <w:sz w:val="28"/>
          <w:szCs w:val="28"/>
          <w:rtl/>
        </w:rPr>
        <w:t>بناء مقياس التفكير ال</w:t>
      </w:r>
      <w:r w:rsidR="00763A18" w:rsidRPr="00AB02A2">
        <w:rPr>
          <w:rFonts w:ascii="Simplified Arabic" w:eastAsia="Times New Roman" w:hAnsi="Simplified Arabic" w:cs="Simplified Arabic"/>
          <w:sz w:val="28"/>
          <w:szCs w:val="28"/>
          <w:rtl/>
        </w:rPr>
        <w:t>خرافي</w:t>
      </w:r>
      <w:r w:rsidRPr="00AB02A2">
        <w:rPr>
          <w:rFonts w:ascii="Simplified Arabic" w:eastAsia="Times New Roman" w:hAnsi="Simplified Arabic" w:cs="Simplified Arabic"/>
          <w:sz w:val="28"/>
          <w:szCs w:val="28"/>
          <w:rtl/>
        </w:rPr>
        <w:t xml:space="preserve"> متبعا الخطوات العلمية الضرورية لبناء المقاييس, وبانتهاء هذه الاجراءات كان لدينا مقياس للتفكير ال</w:t>
      </w:r>
      <w:r w:rsidR="00763A18" w:rsidRPr="00AB02A2">
        <w:rPr>
          <w:rFonts w:ascii="Simplified Arabic" w:eastAsia="Times New Roman" w:hAnsi="Simplified Arabic" w:cs="Simplified Arabic"/>
          <w:sz w:val="28"/>
          <w:szCs w:val="28"/>
          <w:rtl/>
        </w:rPr>
        <w:t>خرافي</w:t>
      </w:r>
      <w:r w:rsidRPr="00AB02A2">
        <w:rPr>
          <w:rFonts w:ascii="Simplified Arabic" w:eastAsia="Times New Roman" w:hAnsi="Simplified Arabic" w:cs="Simplified Arabic"/>
          <w:sz w:val="28"/>
          <w:szCs w:val="28"/>
          <w:rtl/>
        </w:rPr>
        <w:t xml:space="preserve"> مكون من (</w:t>
      </w:r>
      <w:r w:rsidR="00763A18" w:rsidRPr="00AB02A2">
        <w:rPr>
          <w:rFonts w:ascii="Simplified Arabic" w:eastAsia="Times New Roman" w:hAnsi="Simplified Arabic" w:cs="Simplified Arabic"/>
          <w:sz w:val="28"/>
          <w:szCs w:val="28"/>
          <w:rtl/>
        </w:rPr>
        <w:t>2</w:t>
      </w:r>
      <w:r w:rsidR="006D3875" w:rsidRPr="00AB02A2">
        <w:rPr>
          <w:rFonts w:ascii="Simplified Arabic" w:eastAsia="Times New Roman" w:hAnsi="Simplified Arabic" w:cs="Simplified Arabic"/>
          <w:sz w:val="28"/>
          <w:szCs w:val="28"/>
          <w:rtl/>
        </w:rPr>
        <w:t>2</w:t>
      </w:r>
      <w:r w:rsidRPr="00AB02A2">
        <w:rPr>
          <w:rFonts w:ascii="Simplified Arabic" w:eastAsia="Times New Roman" w:hAnsi="Simplified Arabic" w:cs="Simplified Arabic"/>
          <w:sz w:val="28"/>
          <w:szCs w:val="28"/>
          <w:rtl/>
        </w:rPr>
        <w:t xml:space="preserve">) فقرة ومقياس </w:t>
      </w:r>
      <w:r w:rsidR="00763A18" w:rsidRPr="00AB02A2">
        <w:rPr>
          <w:rFonts w:ascii="Simplified Arabic" w:eastAsia="Times New Roman" w:hAnsi="Simplified Arabic" w:cs="Simplified Arabic"/>
          <w:sz w:val="28"/>
          <w:szCs w:val="28"/>
          <w:rtl/>
        </w:rPr>
        <w:t>التردد النفسي</w:t>
      </w:r>
      <w:r w:rsidRPr="00AB02A2">
        <w:rPr>
          <w:rFonts w:ascii="Simplified Arabic" w:eastAsia="Times New Roman" w:hAnsi="Simplified Arabic" w:cs="Simplified Arabic"/>
          <w:sz w:val="28"/>
          <w:szCs w:val="28"/>
          <w:rtl/>
        </w:rPr>
        <w:t xml:space="preserve"> مكون من (</w:t>
      </w:r>
      <w:r w:rsidR="006D3875" w:rsidRPr="00AB02A2">
        <w:rPr>
          <w:rFonts w:ascii="Simplified Arabic" w:eastAsia="Times New Roman" w:hAnsi="Simplified Arabic" w:cs="Simplified Arabic"/>
          <w:sz w:val="28"/>
          <w:szCs w:val="28"/>
          <w:rtl/>
        </w:rPr>
        <w:t>5</w:t>
      </w:r>
      <w:r w:rsidRPr="00AB02A2">
        <w:rPr>
          <w:rFonts w:ascii="Simplified Arabic" w:eastAsia="Times New Roman" w:hAnsi="Simplified Arabic" w:cs="Simplified Arabic"/>
          <w:sz w:val="28"/>
          <w:szCs w:val="28"/>
          <w:rtl/>
        </w:rPr>
        <w:t>1) فقرة,</w:t>
      </w:r>
      <w:r w:rsidR="00C224F9" w:rsidRPr="00AB02A2">
        <w:rPr>
          <w:rFonts w:ascii="Simplified Arabic" w:eastAsia="Times New Roman" w:hAnsi="Simplified Arabic" w:cs="Simplified Arabic"/>
          <w:sz w:val="28"/>
          <w:szCs w:val="28"/>
          <w:rtl/>
        </w:rPr>
        <w:t xml:space="preserve"> كما وتم تحديد ثلاث مستويات للتفكير الخرافي هي (الضعيف والمتوسط والعالي)</w:t>
      </w:r>
      <w:r w:rsidRPr="00AB02A2">
        <w:rPr>
          <w:rFonts w:ascii="Simplified Arabic" w:eastAsia="Times New Roman" w:hAnsi="Simplified Arabic" w:cs="Simplified Arabic"/>
          <w:sz w:val="28"/>
          <w:szCs w:val="28"/>
          <w:rtl/>
        </w:rPr>
        <w:t xml:space="preserve"> وبعد </w:t>
      </w:r>
      <w:r w:rsidR="007661F6" w:rsidRPr="00AB02A2">
        <w:rPr>
          <w:rFonts w:ascii="Simplified Arabic" w:eastAsia="Times New Roman" w:hAnsi="Simplified Arabic" w:cs="Simplified Arabic"/>
          <w:sz w:val="28"/>
          <w:szCs w:val="28"/>
          <w:rtl/>
        </w:rPr>
        <w:t>اكتمال</w:t>
      </w:r>
      <w:r w:rsidRPr="00AB02A2">
        <w:rPr>
          <w:rFonts w:ascii="Simplified Arabic" w:eastAsia="Times New Roman" w:hAnsi="Simplified Arabic" w:cs="Simplified Arabic"/>
          <w:sz w:val="28"/>
          <w:szCs w:val="28"/>
          <w:rtl/>
        </w:rPr>
        <w:t xml:space="preserve"> المقياسان تم تطبيقهما على عينة البحث وعولجت البيانات احصائيا, وبذلك وصل الباحث</w:t>
      </w:r>
      <w:r w:rsidR="00763A18" w:rsidRPr="00AB02A2">
        <w:rPr>
          <w:rFonts w:ascii="Simplified Arabic" w:eastAsia="Times New Roman" w:hAnsi="Simplified Arabic" w:cs="Simplified Arabic"/>
          <w:sz w:val="28"/>
          <w:szCs w:val="28"/>
          <w:rtl/>
        </w:rPr>
        <w:t>ان</w:t>
      </w:r>
      <w:r w:rsidRPr="00AB02A2">
        <w:rPr>
          <w:rFonts w:ascii="Simplified Arabic" w:eastAsia="Times New Roman" w:hAnsi="Simplified Arabic" w:cs="Simplified Arabic"/>
          <w:sz w:val="28"/>
          <w:szCs w:val="28"/>
          <w:rtl/>
        </w:rPr>
        <w:t xml:space="preserve"> الى الاستنتاجات </w:t>
      </w:r>
      <w:r w:rsidR="00763A18" w:rsidRPr="00AB02A2">
        <w:rPr>
          <w:rFonts w:ascii="Simplified Arabic" w:eastAsia="Times New Roman" w:hAnsi="Simplified Arabic" w:cs="Simplified Arabic"/>
          <w:sz w:val="28"/>
          <w:szCs w:val="28"/>
          <w:rtl/>
        </w:rPr>
        <w:t xml:space="preserve">منها, ان التردد النفسي لأداء المهارات على حصان القفز يرتفع بارتفاع مستوى التفكير الخرافي وينخفض بانخفاضه وان مستوى اداء مهارات </w:t>
      </w:r>
      <w:proofErr w:type="spellStart"/>
      <w:r w:rsidR="00763A18" w:rsidRPr="00AB02A2">
        <w:rPr>
          <w:rFonts w:ascii="Simplified Arabic" w:eastAsia="Times New Roman" w:hAnsi="Simplified Arabic" w:cs="Simplified Arabic"/>
          <w:sz w:val="28"/>
          <w:szCs w:val="28"/>
          <w:rtl/>
        </w:rPr>
        <w:t>الجمناستك</w:t>
      </w:r>
      <w:proofErr w:type="spellEnd"/>
      <w:r w:rsidR="00763A18" w:rsidRPr="00AB02A2">
        <w:rPr>
          <w:rFonts w:ascii="Simplified Arabic" w:eastAsia="Times New Roman" w:hAnsi="Simplified Arabic" w:cs="Simplified Arabic"/>
          <w:sz w:val="28"/>
          <w:szCs w:val="28"/>
          <w:rtl/>
        </w:rPr>
        <w:t xml:space="preserve"> على حصان القفز يتأثر سلبا بارتفاع مستوى التردد النفسي.</w:t>
      </w:r>
    </w:p>
    <w:p w:rsidR="008E5FB5" w:rsidRDefault="008E5FB5" w:rsidP="00FA6D20">
      <w:pPr>
        <w:spacing w:after="0" w:line="240" w:lineRule="auto"/>
        <w:jc w:val="lowKashida"/>
        <w:rPr>
          <w:rFonts w:ascii="Simplified Arabic" w:eastAsia="Times New Roman" w:hAnsi="Simplified Arabic" w:cs="Simplified Arabic"/>
          <w:sz w:val="28"/>
          <w:szCs w:val="28"/>
          <w:rtl/>
        </w:rPr>
      </w:pPr>
    </w:p>
    <w:p w:rsidR="008E5FB5" w:rsidRDefault="008E5FB5" w:rsidP="00FA6D20">
      <w:pPr>
        <w:spacing w:after="0" w:line="240" w:lineRule="auto"/>
        <w:jc w:val="lowKashida"/>
        <w:rPr>
          <w:rFonts w:ascii="Simplified Arabic" w:eastAsia="Times New Roman" w:hAnsi="Simplified Arabic" w:cs="Simplified Arabic"/>
          <w:sz w:val="28"/>
          <w:szCs w:val="28"/>
          <w:rtl/>
        </w:rPr>
      </w:pPr>
    </w:p>
    <w:p w:rsidR="008E5FB5" w:rsidRDefault="008E5FB5" w:rsidP="00FA6D20">
      <w:pPr>
        <w:spacing w:after="0" w:line="240" w:lineRule="auto"/>
        <w:jc w:val="lowKashida"/>
        <w:rPr>
          <w:rFonts w:ascii="Simplified Arabic" w:eastAsia="Times New Roman" w:hAnsi="Simplified Arabic" w:cs="Simplified Arabic"/>
          <w:sz w:val="28"/>
          <w:szCs w:val="28"/>
          <w:rtl/>
        </w:rPr>
      </w:pPr>
    </w:p>
    <w:p w:rsidR="00E6030B" w:rsidRPr="00E6030B" w:rsidRDefault="00E6030B" w:rsidP="00E6030B">
      <w:pPr>
        <w:rPr>
          <w:rFonts w:ascii="Simplified Arabic" w:hAnsi="Simplified Arabic" w:cs="Simplified Arabic"/>
          <w:sz w:val="28"/>
          <w:szCs w:val="28"/>
          <w:rtl/>
          <w:lang w:bidi="ar-IQ"/>
        </w:rPr>
      </w:pPr>
      <w:r w:rsidRPr="00E6030B">
        <w:rPr>
          <w:rFonts w:ascii="Simplified Arabic" w:hAnsi="Simplified Arabic" w:cs="Simplified Arabic" w:hint="cs"/>
          <w:sz w:val="28"/>
          <w:szCs w:val="28"/>
          <w:rtl/>
          <w:lang w:bidi="ar-IQ"/>
        </w:rPr>
        <w:t xml:space="preserve">الكلمات المفتاحية : </w:t>
      </w:r>
      <w:r w:rsidRPr="00E6030B">
        <w:rPr>
          <w:rFonts w:ascii="Simplified Arabic" w:hAnsi="Simplified Arabic" w:cs="Simplified Arabic"/>
          <w:sz w:val="28"/>
          <w:szCs w:val="28"/>
          <w:rtl/>
          <w:lang w:bidi="ar-IQ"/>
        </w:rPr>
        <w:t xml:space="preserve">التردد النفسي </w:t>
      </w:r>
      <w:r w:rsidRPr="00E6030B">
        <w:rPr>
          <w:rFonts w:ascii="Simplified Arabic" w:hAnsi="Simplified Arabic" w:cs="Simplified Arabic" w:hint="cs"/>
          <w:sz w:val="28"/>
          <w:szCs w:val="28"/>
          <w:rtl/>
          <w:lang w:bidi="ar-IQ"/>
        </w:rPr>
        <w:t>،</w:t>
      </w:r>
      <w:r w:rsidRPr="00E6030B">
        <w:rPr>
          <w:rFonts w:ascii="Simplified Arabic" w:hAnsi="Simplified Arabic" w:cs="Simplified Arabic"/>
          <w:sz w:val="28"/>
          <w:szCs w:val="28"/>
          <w:rtl/>
          <w:lang w:bidi="ar-IQ"/>
        </w:rPr>
        <w:t xml:space="preserve"> التفكير الخرافي </w:t>
      </w:r>
      <w:r w:rsidRPr="00E6030B">
        <w:rPr>
          <w:rFonts w:ascii="Simplified Arabic" w:hAnsi="Simplified Arabic" w:cs="Simplified Arabic" w:hint="cs"/>
          <w:sz w:val="28"/>
          <w:szCs w:val="28"/>
          <w:rtl/>
          <w:lang w:bidi="ar-IQ"/>
        </w:rPr>
        <w:t>،</w:t>
      </w:r>
      <w:r w:rsidRPr="00E6030B">
        <w:rPr>
          <w:rFonts w:ascii="Simplified Arabic" w:hAnsi="Simplified Arabic" w:cs="Simplified Arabic"/>
          <w:sz w:val="28"/>
          <w:szCs w:val="28"/>
          <w:rtl/>
          <w:lang w:bidi="ar-IQ"/>
        </w:rPr>
        <w:t xml:space="preserve"> حصان القفز </w:t>
      </w:r>
      <w:r w:rsidRPr="00E6030B">
        <w:rPr>
          <w:rFonts w:ascii="Simplified Arabic" w:hAnsi="Simplified Arabic" w:cs="Simplified Arabic" w:hint="cs"/>
          <w:sz w:val="28"/>
          <w:szCs w:val="28"/>
          <w:rtl/>
          <w:lang w:bidi="ar-IQ"/>
        </w:rPr>
        <w:t>،</w:t>
      </w:r>
      <w:r w:rsidRPr="00E6030B">
        <w:rPr>
          <w:rFonts w:ascii="Simplified Arabic" w:hAnsi="Simplified Arabic" w:cs="Simplified Arabic"/>
          <w:sz w:val="28"/>
          <w:szCs w:val="28"/>
          <w:rtl/>
          <w:lang w:bidi="ar-IQ"/>
        </w:rPr>
        <w:t xml:space="preserve"> الجمناستك </w:t>
      </w:r>
    </w:p>
    <w:p w:rsidR="008E5FB5" w:rsidRDefault="008E5FB5" w:rsidP="00FA6D20">
      <w:pPr>
        <w:spacing w:after="0" w:line="240" w:lineRule="auto"/>
        <w:jc w:val="lowKashida"/>
        <w:rPr>
          <w:rFonts w:ascii="Simplified Arabic" w:eastAsia="Times New Roman" w:hAnsi="Simplified Arabic" w:cs="Simplified Arabic"/>
          <w:sz w:val="28"/>
          <w:szCs w:val="28"/>
          <w:rtl/>
        </w:rPr>
      </w:pPr>
    </w:p>
    <w:p w:rsidR="001167D4" w:rsidRDefault="001167D4" w:rsidP="00FA6D20">
      <w:pPr>
        <w:spacing w:after="0" w:line="240" w:lineRule="auto"/>
        <w:jc w:val="lowKashida"/>
        <w:rPr>
          <w:rFonts w:ascii="Simplified Arabic" w:eastAsia="Times New Roman" w:hAnsi="Simplified Arabic" w:cs="Simplified Arabic"/>
          <w:sz w:val="28"/>
          <w:szCs w:val="28"/>
          <w:rtl/>
        </w:rPr>
      </w:pPr>
    </w:p>
    <w:p w:rsidR="001167D4" w:rsidRDefault="001167D4" w:rsidP="00FA6D20">
      <w:pPr>
        <w:spacing w:after="0" w:line="240" w:lineRule="auto"/>
        <w:jc w:val="lowKashida"/>
        <w:rPr>
          <w:rFonts w:ascii="Simplified Arabic" w:eastAsia="Times New Roman" w:hAnsi="Simplified Arabic" w:cs="Simplified Arabic"/>
          <w:sz w:val="28"/>
          <w:szCs w:val="28"/>
          <w:rtl/>
        </w:rPr>
      </w:pPr>
    </w:p>
    <w:p w:rsidR="005E29A8" w:rsidRPr="005E29A8" w:rsidRDefault="005E29A8" w:rsidP="005E29A8">
      <w:pPr>
        <w:bidi w:val="0"/>
        <w:spacing w:after="160" w:line="480" w:lineRule="auto"/>
        <w:jc w:val="center"/>
        <w:rPr>
          <w:rFonts w:ascii="Calibri" w:eastAsia="Calibri" w:hAnsi="Calibri" w:cs="Calibri"/>
        </w:rPr>
      </w:pPr>
      <w:r w:rsidRPr="005E29A8">
        <w:rPr>
          <w:rFonts w:ascii="Calibri" w:eastAsia="Calibri" w:hAnsi="Calibri" w:cs="Calibri"/>
        </w:rPr>
        <w:lastRenderedPageBreak/>
        <w:t>Psychological hesitation according to the level of superstitious thinking and its impact in the performance of the jump horse in gymnastics among the students of the Faculty of Physical Education</w:t>
      </w:r>
    </w:p>
    <w:p w:rsidR="005E29A8" w:rsidRPr="005E29A8" w:rsidRDefault="005E29A8" w:rsidP="005E29A8">
      <w:pPr>
        <w:bidi w:val="0"/>
        <w:spacing w:after="160" w:line="480" w:lineRule="auto"/>
        <w:jc w:val="center"/>
        <w:rPr>
          <w:rFonts w:ascii="Times New Roman" w:eastAsia="Calibri" w:hAnsi="Times New Roman" w:cs="Times New Roman"/>
        </w:rPr>
      </w:pPr>
      <w:r w:rsidRPr="005E29A8">
        <w:rPr>
          <w:rFonts w:ascii="Times New Roman" w:eastAsia="Calibri" w:hAnsi="Times New Roman" w:cs="Times New Roman"/>
        </w:rPr>
        <w:t xml:space="preserve">M.D. </w:t>
      </w:r>
      <w:proofErr w:type="spellStart"/>
      <w:r w:rsidRPr="005E29A8">
        <w:rPr>
          <w:rFonts w:ascii="Times New Roman" w:eastAsia="Calibri" w:hAnsi="Times New Roman" w:cs="Times New Roman"/>
        </w:rPr>
        <w:t>Haidar</w:t>
      </w:r>
      <w:proofErr w:type="spellEnd"/>
      <w:r w:rsidRPr="005E29A8">
        <w:rPr>
          <w:rFonts w:ascii="Times New Roman" w:eastAsia="Calibri" w:hAnsi="Times New Roman" w:cs="Times New Roman"/>
        </w:rPr>
        <w:t xml:space="preserve"> Mahdi Salman</w:t>
      </w:r>
    </w:p>
    <w:p w:rsidR="005E29A8" w:rsidRPr="005E29A8" w:rsidRDefault="005E29A8" w:rsidP="005E29A8">
      <w:pPr>
        <w:bidi w:val="0"/>
        <w:spacing w:after="160" w:line="480" w:lineRule="auto"/>
        <w:jc w:val="center"/>
        <w:rPr>
          <w:rFonts w:ascii="Times New Roman" w:eastAsia="Calibri" w:hAnsi="Times New Roman" w:cs="Times New Roman"/>
        </w:rPr>
      </w:pPr>
      <w:r w:rsidRPr="005E29A8">
        <w:rPr>
          <w:rFonts w:ascii="Times New Roman" w:eastAsia="Calibri" w:hAnsi="Times New Roman" w:cs="Times New Roman"/>
        </w:rPr>
        <w:t xml:space="preserve">M.M. Abdul Hussein </w:t>
      </w:r>
      <w:proofErr w:type="spellStart"/>
      <w:r w:rsidRPr="005E29A8">
        <w:rPr>
          <w:rFonts w:ascii="Times New Roman" w:eastAsia="Calibri" w:hAnsi="Times New Roman" w:cs="Times New Roman"/>
        </w:rPr>
        <w:t>Majid</w:t>
      </w:r>
      <w:proofErr w:type="spellEnd"/>
    </w:p>
    <w:p w:rsidR="005E29A8" w:rsidRDefault="005E29A8" w:rsidP="005E29A8">
      <w:pPr>
        <w:bidi w:val="0"/>
        <w:spacing w:after="160" w:line="480" w:lineRule="auto"/>
        <w:jc w:val="center"/>
        <w:rPr>
          <w:rFonts w:ascii="Times New Roman" w:eastAsia="Calibri" w:hAnsi="Times New Roman" w:cs="Times New Roman"/>
        </w:rPr>
      </w:pPr>
      <w:r w:rsidRPr="005E29A8">
        <w:rPr>
          <w:rFonts w:ascii="Times New Roman" w:eastAsia="Calibri" w:hAnsi="Times New Roman" w:cs="Times New Roman"/>
        </w:rPr>
        <w:t xml:space="preserve">Iraq. Al- </w:t>
      </w:r>
      <w:proofErr w:type="spellStart"/>
      <w:r w:rsidRPr="005E29A8">
        <w:rPr>
          <w:rFonts w:ascii="Times New Roman" w:eastAsia="Calibri" w:hAnsi="Times New Roman" w:cs="Times New Roman"/>
        </w:rPr>
        <w:t>Qadisiyah</w:t>
      </w:r>
      <w:proofErr w:type="spellEnd"/>
      <w:r w:rsidRPr="005E29A8">
        <w:rPr>
          <w:rFonts w:ascii="Times New Roman" w:eastAsia="Calibri" w:hAnsi="Times New Roman" w:cs="Times New Roman"/>
        </w:rPr>
        <w:t xml:space="preserve"> University. Faculty of Physical Education</w:t>
      </w:r>
    </w:p>
    <w:p w:rsidR="005E29A8" w:rsidRPr="005E29A8" w:rsidRDefault="005E29A8" w:rsidP="005E29A8">
      <w:pPr>
        <w:pBdr>
          <w:bottom w:val="single" w:sz="12" w:space="1" w:color="auto"/>
        </w:pBdr>
        <w:bidi w:val="0"/>
        <w:spacing w:after="160" w:line="480" w:lineRule="auto"/>
        <w:jc w:val="center"/>
        <w:rPr>
          <w:rFonts w:ascii="Times New Roman" w:eastAsia="Calibri" w:hAnsi="Times New Roman" w:cs="Times New Roman"/>
        </w:rPr>
      </w:pPr>
      <w:proofErr w:type="spellStart"/>
      <w:r w:rsidRPr="005E29A8">
        <w:rPr>
          <w:rFonts w:ascii="Times New Roman" w:eastAsia="Calibri" w:hAnsi="Times New Roman" w:cs="Times New Roman"/>
        </w:rPr>
        <w:t>Haidar</w:t>
      </w:r>
      <w:proofErr w:type="spellEnd"/>
      <w:r w:rsidRPr="005E29A8">
        <w:rPr>
          <w:rFonts w:ascii="Times New Roman" w:eastAsia="Calibri" w:hAnsi="Times New Roman" w:cs="Times New Roman"/>
        </w:rPr>
        <w:t xml:space="preserve"> </w:t>
      </w:r>
      <w:hyperlink r:id="rId9" w:history="1">
        <w:r w:rsidRPr="005E29A8">
          <w:rPr>
            <w:rStyle w:val="Hyperlink"/>
            <w:rFonts w:ascii="Times New Roman" w:eastAsia="Calibri" w:hAnsi="Times New Roman" w:cs="Times New Roman"/>
            <w:color w:val="auto"/>
            <w:u w:val="none"/>
          </w:rPr>
          <w:t>Mahdi_90@yahoo.com</w:t>
        </w:r>
      </w:hyperlink>
    </w:p>
    <w:p w:rsidR="005E29A8" w:rsidRPr="005E29A8" w:rsidRDefault="005E29A8" w:rsidP="005E29A8">
      <w:pPr>
        <w:bidi w:val="0"/>
        <w:spacing w:after="160" w:line="480" w:lineRule="auto"/>
        <w:jc w:val="center"/>
        <w:rPr>
          <w:rFonts w:ascii="Times New Roman" w:eastAsia="Calibri" w:hAnsi="Times New Roman" w:cs="Times New Roman"/>
        </w:rPr>
      </w:pPr>
      <w:r w:rsidRPr="005E29A8">
        <w:rPr>
          <w:rFonts w:ascii="Times New Roman" w:eastAsia="Calibri" w:hAnsi="Times New Roman" w:cs="Times New Roman"/>
        </w:rPr>
        <w:t>Abstract</w:t>
      </w:r>
    </w:p>
    <w:p w:rsidR="005E29A8" w:rsidRPr="005E29A8" w:rsidRDefault="005E29A8" w:rsidP="005E29A8">
      <w:pPr>
        <w:bidi w:val="0"/>
        <w:spacing w:after="160" w:line="480" w:lineRule="auto"/>
        <w:jc w:val="both"/>
        <w:rPr>
          <w:rFonts w:ascii="Times New Roman" w:eastAsia="Calibri" w:hAnsi="Times New Roman" w:cs="Times New Roman"/>
          <w:color w:val="C00000"/>
          <w:sz w:val="20"/>
          <w:szCs w:val="20"/>
        </w:rPr>
      </w:pPr>
      <w:r w:rsidRPr="005E29A8">
        <w:rPr>
          <w:rFonts w:ascii="Times New Roman" w:eastAsia="Calibri" w:hAnsi="Times New Roman" w:cs="Times New Roman"/>
          <w:sz w:val="20"/>
          <w:szCs w:val="20"/>
        </w:rPr>
        <w:t xml:space="preserve">The researchers conducted this research as a means to solve the problem of a large number of students having obvious weakness in the performance of gymnastics skills on a jump horse. In order to solve this problem, the researcher proposed that the psychological hesitation and superstitious thinking are causing this weakness, and that there was a direct correlation between psychological hesitation and fancy thinking and their relationship was counterproductive with achievement. To achieve the research objectives that aim to identify the level of both the superstitious thinking and psychological hesitation, and also to identify the impact of superstitious thinking in psychological hesitation among the students of the Faculty of Physical Education, University of </w:t>
      </w:r>
      <w:proofErr w:type="spellStart"/>
      <w:r w:rsidRPr="005E29A8">
        <w:rPr>
          <w:rFonts w:ascii="Times New Roman" w:eastAsia="Calibri" w:hAnsi="Times New Roman" w:cs="Times New Roman"/>
          <w:sz w:val="20"/>
          <w:szCs w:val="20"/>
        </w:rPr>
        <w:t>Qadisiyah</w:t>
      </w:r>
      <w:proofErr w:type="spellEnd"/>
      <w:r w:rsidRPr="005E29A8">
        <w:rPr>
          <w:rFonts w:ascii="Times New Roman" w:eastAsia="Calibri" w:hAnsi="Times New Roman" w:cs="Times New Roman"/>
          <w:sz w:val="20"/>
          <w:szCs w:val="20"/>
        </w:rPr>
        <w:t xml:space="preserve"> when performing the jumping skill groundbreaking on a jump horse. By using the descriptive approach with the survey method to a sample of (175) students from the third phase students in the Faculty of Physical Education - University of </w:t>
      </w:r>
      <w:proofErr w:type="spellStart"/>
      <w:r w:rsidRPr="005E29A8">
        <w:rPr>
          <w:rFonts w:ascii="Times New Roman" w:eastAsia="Calibri" w:hAnsi="Times New Roman" w:cs="Times New Roman"/>
          <w:sz w:val="20"/>
          <w:szCs w:val="20"/>
        </w:rPr>
        <w:t>Qadisiyah</w:t>
      </w:r>
      <w:proofErr w:type="spellEnd"/>
      <w:r w:rsidRPr="005E29A8">
        <w:rPr>
          <w:rFonts w:ascii="Times New Roman" w:eastAsia="Calibri" w:hAnsi="Times New Roman" w:cs="Times New Roman"/>
          <w:sz w:val="20"/>
          <w:szCs w:val="20"/>
        </w:rPr>
        <w:t>, and for that the researchers used the previously prepared psychological hesitation scale and establishing the superstitious thinking scale, followed by the necessary building standards of scientific steps, and the end of these measures we had a measure of superstitious thinking consisting of (22) items and psychological hesitation scale of (51) items. The three levels of superstitious thinking were identified, which were (weak, medium and high) and after completion of the two scales, they were applied to the sample and data were statistically treated, and so the researchers reached to the conclusions, such as: the psychological hesitation for the performance skills on a jump horse got higher when the level of superstitious thinking was high and fall down when the superstitious thinking got down and the level of performance of gymnastics skills on a jump horse was adversely affected by increasing the level of psychological hesitation.</w:t>
      </w:r>
    </w:p>
    <w:p w:rsidR="005E29A8" w:rsidRPr="005E29A8" w:rsidRDefault="005E29A8" w:rsidP="005E29A8">
      <w:pPr>
        <w:bidi w:val="0"/>
        <w:spacing w:after="160" w:line="480" w:lineRule="auto"/>
        <w:jc w:val="both"/>
        <w:rPr>
          <w:rFonts w:ascii="Times New Roman" w:eastAsia="Calibri" w:hAnsi="Times New Roman" w:cs="Times New Roman"/>
          <w:sz w:val="20"/>
          <w:szCs w:val="20"/>
        </w:rPr>
      </w:pPr>
      <w:r w:rsidRPr="005E29A8">
        <w:rPr>
          <w:rFonts w:ascii="Times New Roman" w:eastAsia="Calibri" w:hAnsi="Times New Roman" w:cs="Times New Roman"/>
          <w:sz w:val="20"/>
          <w:szCs w:val="20"/>
        </w:rPr>
        <w:t>Key words: psychological hesitation, superstitious thinking, horse jumping, gymnastics</w:t>
      </w:r>
    </w:p>
    <w:p w:rsidR="0047461E" w:rsidRPr="00AB02A2" w:rsidRDefault="001167D4" w:rsidP="00FA6D20">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1- المقدمة </w:t>
      </w:r>
    </w:p>
    <w:p w:rsidR="00A2098A" w:rsidRPr="00AB02A2" w:rsidRDefault="0047461E" w:rsidP="009A6EBD">
      <w:pPr>
        <w:spacing w:after="0" w:line="240" w:lineRule="auto"/>
        <w:jc w:val="lowKashida"/>
        <w:rPr>
          <w:rFonts w:ascii="Simplified Arabic" w:eastAsia="Times New Roman" w:hAnsi="Simplified Arabic" w:cs="Simplified Arabic"/>
          <w:sz w:val="28"/>
          <w:szCs w:val="28"/>
          <w:rtl/>
          <w:lang w:bidi="ar-IQ"/>
        </w:rPr>
      </w:pPr>
      <w:r w:rsidRPr="00AB02A2">
        <w:rPr>
          <w:rFonts w:ascii="Simplified Arabic" w:eastAsia="Times New Roman" w:hAnsi="Simplified Arabic" w:cs="Simplified Arabic"/>
          <w:sz w:val="28"/>
          <w:szCs w:val="28"/>
          <w:rtl/>
        </w:rPr>
        <w:t xml:space="preserve">الانجاز الرياضي هدف عام تسعى لتحقيقه جميع العلوم النظرية كعلم التدريب الرياضي </w:t>
      </w:r>
      <w:proofErr w:type="spellStart"/>
      <w:r w:rsidRPr="00AB02A2">
        <w:rPr>
          <w:rFonts w:ascii="Simplified Arabic" w:eastAsia="Times New Roman" w:hAnsi="Simplified Arabic" w:cs="Simplified Arabic"/>
          <w:sz w:val="28"/>
          <w:szCs w:val="28"/>
          <w:rtl/>
        </w:rPr>
        <w:t>والبايوميكانيك</w:t>
      </w:r>
      <w:proofErr w:type="spellEnd"/>
      <w:r w:rsidRPr="00AB02A2">
        <w:rPr>
          <w:rFonts w:ascii="Simplified Arabic" w:eastAsia="Times New Roman" w:hAnsi="Simplified Arabic" w:cs="Simplified Arabic"/>
          <w:sz w:val="28"/>
          <w:szCs w:val="28"/>
          <w:rtl/>
        </w:rPr>
        <w:t xml:space="preserve"> والتعلم الحركي وعلم النفس الرياضي</w:t>
      </w:r>
      <w:r w:rsidR="00E35C74" w:rsidRPr="00AB02A2">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 xml:space="preserve"> ويعد الاخير من العلوم المهمة والتي يمكن من خلاله تحسين الانجاز, وعلم النفس يبحث فيما عليه الفرد في الوضع الراهن دون اغفال الماضي وما يحمله من ذكريات</w:t>
      </w:r>
      <w:r w:rsidR="0044398D" w:rsidRPr="00AB02A2">
        <w:rPr>
          <w:rFonts w:ascii="Simplified Arabic" w:eastAsia="Times New Roman" w:hAnsi="Simplified Arabic" w:cs="Simplified Arabic"/>
          <w:sz w:val="28"/>
          <w:szCs w:val="28"/>
          <w:rtl/>
        </w:rPr>
        <w:t>, ولقد</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اهتم</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الباحثون</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في</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هذا</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الميدان</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بدراسة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أثر</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البيئة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في</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تكوين</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شخصية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الإنسان بجوانبها</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المتعددة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البيولوجية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والنفسية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والاجتماعية, ومن</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المعروف</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أن</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البيئة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تتكون</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من</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المجموع</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الكلي</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للمثيرات</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التي</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يتعرض</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لها</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الفرد منذ</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بدء</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تكونه</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في</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رحم</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أمه</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حتى</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آخر</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ساعة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قدرها</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الله لبقائه</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في</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الحياة</w:t>
      </w:r>
      <w:r w:rsidR="0044398D" w:rsidRPr="00AB02A2">
        <w:rPr>
          <w:rFonts w:ascii="Simplified Arabic" w:eastAsia="Times New Roman" w:hAnsi="Simplified Arabic" w:cs="Simplified Arabic"/>
          <w:sz w:val="28"/>
          <w:szCs w:val="28"/>
        </w:rPr>
        <w:t xml:space="preserve"> </w:t>
      </w:r>
      <w:r w:rsidR="0044398D" w:rsidRPr="00AB02A2">
        <w:rPr>
          <w:rFonts w:ascii="Simplified Arabic" w:eastAsia="Times New Roman" w:hAnsi="Simplified Arabic" w:cs="Simplified Arabic"/>
          <w:sz w:val="28"/>
          <w:szCs w:val="28"/>
          <w:rtl/>
        </w:rPr>
        <w:t>الدنيا.</w:t>
      </w:r>
    </w:p>
    <w:p w:rsidR="00F202FA" w:rsidRPr="00AB02A2" w:rsidRDefault="001167D4" w:rsidP="009A6EBD">
      <w:pPr>
        <w:spacing w:after="0" w:line="240" w:lineRule="auto"/>
        <w:ind w:hanging="2"/>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IQ"/>
        </w:rPr>
        <w:tab/>
      </w:r>
      <w:r w:rsidR="009A6EBD" w:rsidRPr="00AB02A2">
        <w:rPr>
          <w:rFonts w:ascii="Simplified Arabic" w:eastAsia="Times New Roman" w:hAnsi="Simplified Arabic" w:cs="Simplified Arabic"/>
          <w:sz w:val="28"/>
          <w:szCs w:val="28"/>
          <w:rtl/>
        </w:rPr>
        <w:t>و</w:t>
      </w:r>
      <w:r w:rsidR="00307DB6" w:rsidRPr="00AB02A2">
        <w:rPr>
          <w:rFonts w:ascii="Simplified Arabic" w:eastAsia="Times New Roman" w:hAnsi="Simplified Arabic" w:cs="Simplified Arabic"/>
          <w:sz w:val="28"/>
          <w:szCs w:val="28"/>
          <w:rtl/>
        </w:rPr>
        <w:t xml:space="preserve">المجتمع العراقي </w:t>
      </w:r>
      <w:r w:rsidR="009A6EBD" w:rsidRPr="00AB02A2">
        <w:rPr>
          <w:rFonts w:ascii="Simplified Arabic" w:eastAsia="Times New Roman" w:hAnsi="Simplified Arabic" w:cs="Simplified Arabic"/>
          <w:sz w:val="28"/>
          <w:szCs w:val="28"/>
          <w:rtl/>
        </w:rPr>
        <w:t>ي</w:t>
      </w:r>
      <w:r w:rsidR="00307DB6" w:rsidRPr="00AB02A2">
        <w:rPr>
          <w:rFonts w:ascii="Simplified Arabic" w:eastAsia="Times New Roman" w:hAnsi="Simplified Arabic" w:cs="Simplified Arabic"/>
          <w:sz w:val="28"/>
          <w:szCs w:val="28"/>
          <w:rtl/>
        </w:rPr>
        <w:t>تميز بواقع خاص ومأساوي مستمر منذ عشرات السنين,</w:t>
      </w:r>
      <w:r w:rsidR="009B167A" w:rsidRPr="00AB02A2">
        <w:rPr>
          <w:rFonts w:ascii="Simplified Arabic" w:eastAsia="Times New Roman" w:hAnsi="Simplified Arabic" w:cs="Simplified Arabic"/>
          <w:sz w:val="28"/>
          <w:szCs w:val="28"/>
          <w:rtl/>
        </w:rPr>
        <w:t xml:space="preserve"> </w:t>
      </w:r>
      <w:r w:rsidR="00307DB6" w:rsidRPr="00AB02A2">
        <w:rPr>
          <w:rFonts w:ascii="Simplified Arabic" w:eastAsia="Times New Roman" w:hAnsi="Simplified Arabic" w:cs="Simplified Arabic"/>
          <w:sz w:val="28"/>
          <w:szCs w:val="28"/>
          <w:rtl/>
        </w:rPr>
        <w:t xml:space="preserve">ويتمثل هذا الواقع في الاحتلال والقهر والحرمان، والقتل والاعتقالات والمضايقات بشكل يومي ومستمر، وبأساليب وطرق عنيفة تمارس على الأفراد والجماعات، وعلى الكبار والصغار، دون رادع أو وازع أخلاقي, يرافق ذلك كله إحساس بالظلم والعجز وقلة الحيلة والإمكانات، وما يولده ذلك من </w:t>
      </w:r>
      <w:r w:rsidR="00C025FC" w:rsidRPr="00AB02A2">
        <w:rPr>
          <w:rFonts w:ascii="Simplified Arabic" w:eastAsia="Times New Roman" w:hAnsi="Simplified Arabic" w:cs="Simplified Arabic"/>
          <w:sz w:val="28"/>
          <w:szCs w:val="28"/>
          <w:rtl/>
        </w:rPr>
        <w:t xml:space="preserve">انتشار </w:t>
      </w:r>
      <w:r w:rsidR="00037807" w:rsidRPr="00AB02A2">
        <w:rPr>
          <w:rFonts w:ascii="Simplified Arabic" w:eastAsia="Times New Roman" w:hAnsi="Simplified Arabic" w:cs="Simplified Arabic"/>
          <w:sz w:val="28"/>
          <w:szCs w:val="28"/>
          <w:rtl/>
        </w:rPr>
        <w:t>للأفكار</w:t>
      </w:r>
      <w:r w:rsidR="00C025FC" w:rsidRPr="00AB02A2">
        <w:rPr>
          <w:rFonts w:ascii="Simplified Arabic" w:eastAsia="Times New Roman" w:hAnsi="Simplified Arabic" w:cs="Simplified Arabic"/>
          <w:sz w:val="28"/>
          <w:szCs w:val="28"/>
          <w:rtl/>
        </w:rPr>
        <w:t xml:space="preserve"> الخرافية التي ينسجها الاهل لردع ابنائ</w:t>
      </w:r>
      <w:r w:rsidR="00037807" w:rsidRPr="00AB02A2">
        <w:rPr>
          <w:rFonts w:ascii="Simplified Arabic" w:eastAsia="Times New Roman" w:hAnsi="Simplified Arabic" w:cs="Simplified Arabic"/>
          <w:sz w:val="28"/>
          <w:szCs w:val="28"/>
          <w:rtl/>
        </w:rPr>
        <w:t>ه</w:t>
      </w:r>
      <w:r w:rsidR="00C025FC" w:rsidRPr="00AB02A2">
        <w:rPr>
          <w:rFonts w:ascii="Simplified Arabic" w:eastAsia="Times New Roman" w:hAnsi="Simplified Arabic" w:cs="Simplified Arabic"/>
          <w:sz w:val="28"/>
          <w:szCs w:val="28"/>
          <w:rtl/>
        </w:rPr>
        <w:t>م عن القيام ببعض الافعال لحمايتهم من المجهول,</w:t>
      </w:r>
      <w:r w:rsidR="00307DB6" w:rsidRPr="00AB02A2">
        <w:rPr>
          <w:rFonts w:ascii="Simplified Arabic" w:eastAsia="Times New Roman" w:hAnsi="Simplified Arabic" w:cs="Simplified Arabic"/>
          <w:sz w:val="28"/>
          <w:szCs w:val="28"/>
          <w:rtl/>
        </w:rPr>
        <w:t xml:space="preserve"> </w:t>
      </w:r>
      <w:r w:rsidR="00C025FC" w:rsidRPr="00AB02A2">
        <w:rPr>
          <w:rFonts w:ascii="Simplified Arabic" w:eastAsia="Times New Roman" w:hAnsi="Simplified Arabic" w:cs="Simplified Arabic"/>
          <w:sz w:val="28"/>
          <w:szCs w:val="28"/>
          <w:rtl/>
        </w:rPr>
        <w:t>وهذا ي</w:t>
      </w:r>
      <w:r w:rsidR="00307DB6" w:rsidRPr="00AB02A2">
        <w:rPr>
          <w:rFonts w:ascii="Simplified Arabic" w:eastAsia="Times New Roman" w:hAnsi="Simplified Arabic" w:cs="Simplified Arabic"/>
          <w:sz w:val="28"/>
          <w:szCs w:val="28"/>
          <w:rtl/>
        </w:rPr>
        <w:t>نعكس</w:t>
      </w:r>
      <w:r w:rsidR="00C025FC" w:rsidRPr="00AB02A2">
        <w:rPr>
          <w:rFonts w:ascii="Simplified Arabic" w:eastAsia="Times New Roman" w:hAnsi="Simplified Arabic" w:cs="Simplified Arabic"/>
          <w:sz w:val="28"/>
          <w:szCs w:val="28"/>
          <w:rtl/>
        </w:rPr>
        <w:t xml:space="preserve"> على سلوك </w:t>
      </w:r>
      <w:r w:rsidR="00037807" w:rsidRPr="00AB02A2">
        <w:rPr>
          <w:rFonts w:ascii="Simplified Arabic" w:eastAsia="Times New Roman" w:hAnsi="Simplified Arabic" w:cs="Simplified Arabic"/>
          <w:sz w:val="28"/>
          <w:szCs w:val="28"/>
          <w:rtl/>
        </w:rPr>
        <w:t>هؤلاء الابناء</w:t>
      </w:r>
      <w:r w:rsidR="00C025FC" w:rsidRPr="00AB02A2">
        <w:rPr>
          <w:rFonts w:ascii="Simplified Arabic" w:eastAsia="Times New Roman" w:hAnsi="Simplified Arabic" w:cs="Simplified Arabic"/>
          <w:sz w:val="28"/>
          <w:szCs w:val="28"/>
          <w:rtl/>
        </w:rPr>
        <w:t xml:space="preserve"> في المستقبل باتج</w:t>
      </w:r>
      <w:r w:rsidR="00037807" w:rsidRPr="00AB02A2">
        <w:rPr>
          <w:rFonts w:ascii="Simplified Arabic" w:eastAsia="Times New Roman" w:hAnsi="Simplified Arabic" w:cs="Simplified Arabic"/>
          <w:sz w:val="28"/>
          <w:szCs w:val="28"/>
          <w:rtl/>
        </w:rPr>
        <w:t>اهات مختلفة منها ان يكونوا</w:t>
      </w:r>
      <w:r w:rsidR="00C025FC" w:rsidRPr="00AB02A2">
        <w:rPr>
          <w:rFonts w:ascii="Simplified Arabic" w:eastAsia="Times New Roman" w:hAnsi="Simplified Arabic" w:cs="Simplified Arabic"/>
          <w:sz w:val="28"/>
          <w:szCs w:val="28"/>
          <w:rtl/>
        </w:rPr>
        <w:t xml:space="preserve"> متردد</w:t>
      </w:r>
      <w:r w:rsidR="00037807" w:rsidRPr="00AB02A2">
        <w:rPr>
          <w:rFonts w:ascii="Simplified Arabic" w:eastAsia="Times New Roman" w:hAnsi="Simplified Arabic" w:cs="Simplified Arabic"/>
          <w:sz w:val="28"/>
          <w:szCs w:val="28"/>
          <w:rtl/>
        </w:rPr>
        <w:t>ين</w:t>
      </w:r>
      <w:r w:rsidR="00C025FC" w:rsidRPr="00AB02A2">
        <w:rPr>
          <w:rFonts w:ascii="Simplified Arabic" w:eastAsia="Times New Roman" w:hAnsi="Simplified Arabic" w:cs="Simplified Arabic"/>
          <w:sz w:val="28"/>
          <w:szCs w:val="28"/>
          <w:rtl/>
        </w:rPr>
        <w:t xml:space="preserve"> دائما خوفا من هذا المجهول </w:t>
      </w:r>
      <w:r w:rsidR="00037807" w:rsidRPr="00AB02A2">
        <w:rPr>
          <w:rFonts w:ascii="Simplified Arabic" w:eastAsia="Times New Roman" w:hAnsi="Simplified Arabic" w:cs="Simplified Arabic"/>
          <w:sz w:val="28"/>
          <w:szCs w:val="28"/>
          <w:rtl/>
        </w:rPr>
        <w:t>وبالتأكيد</w:t>
      </w:r>
      <w:r w:rsidR="00C025FC" w:rsidRPr="00AB02A2">
        <w:rPr>
          <w:rFonts w:ascii="Simplified Arabic" w:eastAsia="Times New Roman" w:hAnsi="Simplified Arabic" w:cs="Simplified Arabic"/>
          <w:sz w:val="28"/>
          <w:szCs w:val="28"/>
          <w:rtl/>
        </w:rPr>
        <w:t xml:space="preserve"> هذا التردد سينسحب على جميع افعال</w:t>
      </w:r>
      <w:r w:rsidR="00037807" w:rsidRPr="00AB02A2">
        <w:rPr>
          <w:rFonts w:ascii="Simplified Arabic" w:eastAsia="Times New Roman" w:hAnsi="Simplified Arabic" w:cs="Simplified Arabic"/>
          <w:sz w:val="28"/>
          <w:szCs w:val="28"/>
          <w:rtl/>
        </w:rPr>
        <w:t>هم</w:t>
      </w:r>
      <w:r w:rsidR="00C025FC" w:rsidRPr="00AB02A2">
        <w:rPr>
          <w:rFonts w:ascii="Simplified Arabic" w:eastAsia="Times New Roman" w:hAnsi="Simplified Arabic" w:cs="Simplified Arabic"/>
          <w:sz w:val="28"/>
          <w:szCs w:val="28"/>
          <w:rtl/>
        </w:rPr>
        <w:t xml:space="preserve"> واقوال</w:t>
      </w:r>
      <w:r w:rsidR="00037807" w:rsidRPr="00AB02A2">
        <w:rPr>
          <w:rFonts w:ascii="Simplified Arabic" w:eastAsia="Times New Roman" w:hAnsi="Simplified Arabic" w:cs="Simplified Arabic"/>
          <w:sz w:val="28"/>
          <w:szCs w:val="28"/>
          <w:rtl/>
        </w:rPr>
        <w:t>هم</w:t>
      </w:r>
      <w:r w:rsidR="00C025FC" w:rsidRPr="00AB02A2">
        <w:rPr>
          <w:rFonts w:ascii="Simplified Arabic" w:eastAsia="Times New Roman" w:hAnsi="Simplified Arabic" w:cs="Simplified Arabic"/>
          <w:sz w:val="28"/>
          <w:szCs w:val="28"/>
          <w:rtl/>
        </w:rPr>
        <w:t xml:space="preserve"> </w:t>
      </w:r>
      <w:r w:rsidR="00037807" w:rsidRPr="00AB02A2">
        <w:rPr>
          <w:rFonts w:ascii="Simplified Arabic" w:eastAsia="Times New Roman" w:hAnsi="Simplified Arabic" w:cs="Simplified Arabic"/>
          <w:sz w:val="28"/>
          <w:szCs w:val="28"/>
          <w:rtl/>
        </w:rPr>
        <w:t>ومنها الاقدام على القيام ببعض الحركات الرياضية للمختصين بالجانب الرياضي,</w:t>
      </w:r>
      <w:r w:rsidR="00307DB6" w:rsidRPr="00AB02A2">
        <w:rPr>
          <w:rFonts w:ascii="Simplified Arabic" w:eastAsia="Times New Roman" w:hAnsi="Simplified Arabic" w:cs="Simplified Arabic"/>
          <w:sz w:val="28"/>
          <w:szCs w:val="28"/>
          <w:rtl/>
        </w:rPr>
        <w:t xml:space="preserve"> </w:t>
      </w:r>
      <w:r w:rsidR="00037807" w:rsidRPr="00AB02A2">
        <w:rPr>
          <w:rFonts w:ascii="Simplified Arabic" w:eastAsia="Times New Roman" w:hAnsi="Simplified Arabic" w:cs="Simplified Arabic"/>
          <w:sz w:val="28"/>
          <w:szCs w:val="28"/>
          <w:rtl/>
        </w:rPr>
        <w:t>و</w:t>
      </w:r>
      <w:r w:rsidR="00307DB6" w:rsidRPr="00AB02A2">
        <w:rPr>
          <w:rFonts w:ascii="Simplified Arabic" w:eastAsia="Times New Roman" w:hAnsi="Simplified Arabic" w:cs="Simplified Arabic"/>
          <w:sz w:val="28"/>
          <w:szCs w:val="28"/>
          <w:rtl/>
        </w:rPr>
        <w:t>بشكل خاص على</w:t>
      </w:r>
      <w:r w:rsidR="0044398D" w:rsidRPr="00AB02A2">
        <w:rPr>
          <w:rFonts w:ascii="Simplified Arabic" w:eastAsia="Times New Roman" w:hAnsi="Simplified Arabic" w:cs="Simplified Arabic"/>
          <w:sz w:val="28"/>
          <w:szCs w:val="28"/>
          <w:rtl/>
        </w:rPr>
        <w:t xml:space="preserve"> </w:t>
      </w:r>
      <w:r w:rsidR="00307DB6" w:rsidRPr="00AB02A2">
        <w:rPr>
          <w:rFonts w:ascii="Simplified Arabic" w:eastAsia="Times New Roman" w:hAnsi="Simplified Arabic" w:cs="Simplified Arabic"/>
          <w:sz w:val="28"/>
          <w:szCs w:val="28"/>
          <w:rtl/>
        </w:rPr>
        <w:t xml:space="preserve">الطلبة الجامعيين باعتبار هذه </w:t>
      </w:r>
      <w:r w:rsidR="00037807" w:rsidRPr="00AB02A2">
        <w:rPr>
          <w:rFonts w:ascii="Simplified Arabic" w:eastAsia="Times New Roman" w:hAnsi="Simplified Arabic" w:cs="Simplified Arabic"/>
          <w:sz w:val="28"/>
          <w:szCs w:val="28"/>
          <w:rtl/>
        </w:rPr>
        <w:t>المرحلة العمرية</w:t>
      </w:r>
      <w:r w:rsidR="00307DB6" w:rsidRPr="00AB02A2">
        <w:rPr>
          <w:rFonts w:ascii="Simplified Arabic" w:eastAsia="Times New Roman" w:hAnsi="Simplified Arabic" w:cs="Simplified Arabic"/>
          <w:sz w:val="28"/>
          <w:szCs w:val="28"/>
          <w:rtl/>
        </w:rPr>
        <w:t xml:space="preserve"> الأكثر حيوية ونشاطا وكل ذلك يستدعي الاهتمام </w:t>
      </w:r>
      <w:r w:rsidR="00037807" w:rsidRPr="00AB02A2">
        <w:rPr>
          <w:rFonts w:ascii="Simplified Arabic" w:eastAsia="Times New Roman" w:hAnsi="Simplified Arabic" w:cs="Simplified Arabic"/>
          <w:sz w:val="28"/>
          <w:szCs w:val="28"/>
          <w:rtl/>
        </w:rPr>
        <w:t>بالجانب النفسي وازالة بعض الحواجز النفسية ال</w:t>
      </w:r>
      <w:r w:rsidR="009A6EBD" w:rsidRPr="00AB02A2">
        <w:rPr>
          <w:rFonts w:ascii="Simplified Arabic" w:eastAsia="Times New Roman" w:hAnsi="Simplified Arabic" w:cs="Simplified Arabic"/>
          <w:sz w:val="28"/>
          <w:szCs w:val="28"/>
          <w:rtl/>
        </w:rPr>
        <w:t xml:space="preserve">تي تعيق من تقدم الانسان الرياضي, </w:t>
      </w:r>
      <w:r w:rsidR="00F202FA" w:rsidRPr="00AB02A2">
        <w:rPr>
          <w:rFonts w:ascii="Simplified Arabic" w:eastAsia="Times New Roman" w:hAnsi="Simplified Arabic" w:cs="Simplified Arabic"/>
          <w:sz w:val="28"/>
          <w:szCs w:val="28"/>
          <w:rtl/>
        </w:rPr>
        <w:t xml:space="preserve">وفعاليات </w:t>
      </w:r>
      <w:proofErr w:type="spellStart"/>
      <w:r w:rsidR="00F202FA" w:rsidRPr="00AB02A2">
        <w:rPr>
          <w:rFonts w:ascii="Simplified Arabic" w:eastAsia="Times New Roman" w:hAnsi="Simplified Arabic" w:cs="Simplified Arabic"/>
          <w:sz w:val="28"/>
          <w:szCs w:val="28"/>
          <w:rtl/>
        </w:rPr>
        <w:t>الجمناستك</w:t>
      </w:r>
      <w:proofErr w:type="spellEnd"/>
      <w:r w:rsidR="00F202FA" w:rsidRPr="00AB02A2">
        <w:rPr>
          <w:rFonts w:ascii="Simplified Arabic" w:eastAsia="Times New Roman" w:hAnsi="Simplified Arabic" w:cs="Simplified Arabic"/>
          <w:sz w:val="28"/>
          <w:szCs w:val="28"/>
          <w:rtl/>
        </w:rPr>
        <w:t xml:space="preserve"> بمهاراتها المختلفة من الفعاليات التي تحتاج مستوى عالي من الاداء المهاري الصحيح لكي يتمكن اللاعب من ادائها وهذا غير متوفر في اغلب الاحيان لدى الطلبة كما انها تمتاز بمستوى صعوبة اعلى من باقي الرياضات </w:t>
      </w:r>
      <w:r w:rsidR="007661F6" w:rsidRPr="00AB02A2">
        <w:rPr>
          <w:rFonts w:ascii="Simplified Arabic" w:eastAsia="Times New Roman" w:hAnsi="Simplified Arabic" w:cs="Simplified Arabic"/>
          <w:sz w:val="28"/>
          <w:szCs w:val="28"/>
          <w:rtl/>
        </w:rPr>
        <w:t>الشعبية لذلك غالبا ما يتردد الط</w:t>
      </w:r>
      <w:r w:rsidR="00F202FA" w:rsidRPr="00AB02A2">
        <w:rPr>
          <w:rFonts w:ascii="Simplified Arabic" w:eastAsia="Times New Roman" w:hAnsi="Simplified Arabic" w:cs="Simplified Arabic"/>
          <w:sz w:val="28"/>
          <w:szCs w:val="28"/>
          <w:rtl/>
        </w:rPr>
        <w:t xml:space="preserve">لبة </w:t>
      </w:r>
      <w:r w:rsidR="00303795" w:rsidRPr="00AB02A2">
        <w:rPr>
          <w:rFonts w:ascii="Simplified Arabic" w:eastAsia="Times New Roman" w:hAnsi="Simplified Arabic" w:cs="Simplified Arabic"/>
          <w:sz w:val="28"/>
          <w:szCs w:val="28"/>
          <w:rtl/>
        </w:rPr>
        <w:t>بأداء</w:t>
      </w:r>
      <w:r w:rsidR="00F202FA" w:rsidRPr="00AB02A2">
        <w:rPr>
          <w:rFonts w:ascii="Simplified Arabic" w:eastAsia="Times New Roman" w:hAnsi="Simplified Arabic" w:cs="Simplified Arabic"/>
          <w:sz w:val="28"/>
          <w:szCs w:val="28"/>
          <w:rtl/>
        </w:rPr>
        <w:t xml:space="preserve"> مهاراتها, ومن هنا جاءت اهمية البحث في</w:t>
      </w:r>
      <w:r w:rsidR="00303795" w:rsidRPr="00AB02A2">
        <w:rPr>
          <w:rFonts w:ascii="Simplified Arabic" w:eastAsia="Times New Roman" w:hAnsi="Simplified Arabic" w:cs="Simplified Arabic"/>
          <w:sz w:val="28"/>
          <w:szCs w:val="28"/>
          <w:rtl/>
        </w:rPr>
        <w:t xml:space="preserve"> البحث عن الاسباب العميقة التي تعيق الاداء وبمعالجتها يتم رفع المستوى المهاري, كما وتم في هذا البحث رفد المكتبة العلمية بمقياس للتفكير الخرافي خاص بالرياضين يمكن من خلاله</w:t>
      </w:r>
      <w:r w:rsidR="00F202FA" w:rsidRPr="00AB02A2">
        <w:rPr>
          <w:rFonts w:ascii="Simplified Arabic" w:eastAsia="Times New Roman" w:hAnsi="Simplified Arabic" w:cs="Simplified Arabic"/>
          <w:sz w:val="28"/>
          <w:szCs w:val="28"/>
          <w:rtl/>
        </w:rPr>
        <w:t xml:space="preserve"> التعرف على </w:t>
      </w:r>
      <w:r w:rsidR="00303795" w:rsidRPr="00AB02A2">
        <w:rPr>
          <w:rFonts w:ascii="Simplified Arabic" w:eastAsia="Times New Roman" w:hAnsi="Simplified Arabic" w:cs="Simplified Arabic"/>
          <w:sz w:val="28"/>
          <w:szCs w:val="28"/>
          <w:rtl/>
        </w:rPr>
        <w:t>مستويات</w:t>
      </w:r>
      <w:r w:rsidR="00BA284E" w:rsidRPr="00AB02A2">
        <w:rPr>
          <w:rFonts w:ascii="Simplified Arabic" w:eastAsia="Times New Roman" w:hAnsi="Simplified Arabic" w:cs="Simplified Arabic"/>
          <w:sz w:val="28"/>
          <w:szCs w:val="28"/>
          <w:rtl/>
        </w:rPr>
        <w:t xml:space="preserve"> التفكير الخرافي لكي يتم معالجته </w:t>
      </w:r>
      <w:r w:rsidR="00FA7924" w:rsidRPr="00AB02A2">
        <w:rPr>
          <w:rFonts w:ascii="Simplified Arabic" w:eastAsia="Times New Roman" w:hAnsi="Simplified Arabic" w:cs="Simplified Arabic"/>
          <w:sz w:val="28"/>
          <w:szCs w:val="28"/>
          <w:rtl/>
        </w:rPr>
        <w:t>والارتقاء بمستوى الطلبة في اداء مهارات حصان القفز .</w:t>
      </w:r>
    </w:p>
    <w:p w:rsidR="002E567D" w:rsidRDefault="006A1DD7" w:rsidP="006A1DD7">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اما مشكلة البحث فتأتت من </w:t>
      </w:r>
      <w:r w:rsidR="00A36F18" w:rsidRPr="00AB02A2">
        <w:rPr>
          <w:rFonts w:ascii="Simplified Arabic" w:eastAsia="Times New Roman" w:hAnsi="Simplified Arabic" w:cs="Simplified Arabic"/>
          <w:sz w:val="28"/>
          <w:szCs w:val="28"/>
          <w:rtl/>
        </w:rPr>
        <w:t>وج</w:t>
      </w:r>
      <w:r w:rsidRPr="00AB02A2">
        <w:rPr>
          <w:rFonts w:ascii="Simplified Arabic" w:eastAsia="Times New Roman" w:hAnsi="Simplified Arabic" w:cs="Simplified Arabic"/>
          <w:sz w:val="28"/>
          <w:szCs w:val="28"/>
          <w:rtl/>
        </w:rPr>
        <w:t>و</w:t>
      </w:r>
      <w:r w:rsidR="00A36F18" w:rsidRPr="00AB02A2">
        <w:rPr>
          <w:rFonts w:ascii="Simplified Arabic" w:eastAsia="Times New Roman" w:hAnsi="Simplified Arabic" w:cs="Simplified Arabic"/>
          <w:sz w:val="28"/>
          <w:szCs w:val="28"/>
          <w:rtl/>
        </w:rPr>
        <w:t xml:space="preserve">د </w:t>
      </w:r>
      <w:r w:rsidR="00A2098A" w:rsidRPr="00AB02A2">
        <w:rPr>
          <w:rFonts w:ascii="Simplified Arabic" w:eastAsia="Times New Roman" w:hAnsi="Simplified Arabic" w:cs="Simplified Arabic"/>
          <w:sz w:val="28"/>
          <w:szCs w:val="28"/>
          <w:rtl/>
          <w:lang w:bidi="ar-IQ"/>
        </w:rPr>
        <w:t>ال</w:t>
      </w:r>
      <w:r w:rsidR="00A36F18" w:rsidRPr="00AB02A2">
        <w:rPr>
          <w:rFonts w:ascii="Simplified Arabic" w:eastAsia="Times New Roman" w:hAnsi="Simplified Arabic" w:cs="Simplified Arabic"/>
          <w:sz w:val="28"/>
          <w:szCs w:val="28"/>
          <w:rtl/>
        </w:rPr>
        <w:t xml:space="preserve">افكار </w:t>
      </w:r>
      <w:r w:rsidR="00A2098A" w:rsidRPr="00AB02A2">
        <w:rPr>
          <w:rFonts w:ascii="Simplified Arabic" w:eastAsia="Times New Roman" w:hAnsi="Simplified Arabic" w:cs="Simplified Arabic"/>
          <w:sz w:val="28"/>
          <w:szCs w:val="28"/>
          <w:rtl/>
        </w:rPr>
        <w:t>ال</w:t>
      </w:r>
      <w:r w:rsidR="00A36F18" w:rsidRPr="00AB02A2">
        <w:rPr>
          <w:rFonts w:ascii="Simplified Arabic" w:eastAsia="Times New Roman" w:hAnsi="Simplified Arabic" w:cs="Simplified Arabic"/>
          <w:sz w:val="28"/>
          <w:szCs w:val="28"/>
          <w:rtl/>
        </w:rPr>
        <w:t xml:space="preserve">خرافية في المجتمع على اختلاف مستوياته, وان هذه الافكار تؤثر </w:t>
      </w:r>
      <w:r w:rsidR="00A2098A" w:rsidRPr="00AB02A2">
        <w:rPr>
          <w:rFonts w:ascii="Simplified Arabic" w:eastAsia="Times New Roman" w:hAnsi="Simplified Arabic" w:cs="Simplified Arabic"/>
          <w:sz w:val="28"/>
          <w:szCs w:val="28"/>
          <w:rtl/>
        </w:rPr>
        <w:t>تأثيرا</w:t>
      </w:r>
      <w:r w:rsidR="00A36F18" w:rsidRPr="00AB02A2">
        <w:rPr>
          <w:rFonts w:ascii="Simplified Arabic" w:eastAsia="Times New Roman" w:hAnsi="Simplified Arabic" w:cs="Simplified Arabic"/>
          <w:sz w:val="28"/>
          <w:szCs w:val="28"/>
          <w:rtl/>
        </w:rPr>
        <w:t xml:space="preserve"> سيئا على التوافق لدى الافراد وتبعدهم عن الاستدلال والاحكام الصحيحة ولقد برز في السنوات الاخيرة </w:t>
      </w:r>
      <w:r w:rsidR="00FF64A6" w:rsidRPr="00AB02A2">
        <w:rPr>
          <w:rFonts w:ascii="Simplified Arabic" w:eastAsia="Times New Roman" w:hAnsi="Simplified Arabic" w:cs="Simplified Arabic"/>
          <w:sz w:val="28"/>
          <w:szCs w:val="28"/>
          <w:rtl/>
        </w:rPr>
        <w:t>التوجه للتركيز على اهمية الجانب المعرفي من ش</w:t>
      </w:r>
      <w:r w:rsidR="00A2098A" w:rsidRPr="00AB02A2">
        <w:rPr>
          <w:rFonts w:ascii="Simplified Arabic" w:eastAsia="Times New Roman" w:hAnsi="Simplified Arabic" w:cs="Simplified Arabic"/>
          <w:sz w:val="28"/>
          <w:szCs w:val="28"/>
          <w:rtl/>
        </w:rPr>
        <w:t xml:space="preserve">خصية الافراد في التوافق والتكيف, </w:t>
      </w:r>
      <w:r w:rsidR="00FF64A6" w:rsidRPr="00AB02A2">
        <w:rPr>
          <w:rFonts w:ascii="Simplified Arabic" w:eastAsia="Times New Roman" w:hAnsi="Simplified Arabic" w:cs="Simplified Arabic"/>
          <w:sz w:val="28"/>
          <w:szCs w:val="28"/>
          <w:rtl/>
        </w:rPr>
        <w:t xml:space="preserve">"ويقر اصحاب المدرسة المعرفية ان ما يصيب الناس بالاضطرابات ليست الاشياء ذاتها وانما النظرة الى هذه الاشياء </w:t>
      </w:r>
      <w:r w:rsidR="00C67471" w:rsidRPr="00AB02A2">
        <w:rPr>
          <w:rFonts w:ascii="Simplified Arabic" w:eastAsia="Times New Roman" w:hAnsi="Simplified Arabic" w:cs="Simplified Arabic"/>
          <w:sz w:val="28"/>
          <w:szCs w:val="28"/>
          <w:rtl/>
        </w:rPr>
        <w:t xml:space="preserve">وفكرتهم عنها بانها مخيفة او مؤلمة او محزنة هو </w:t>
      </w:r>
      <w:r w:rsidR="001838A1" w:rsidRPr="00AB02A2">
        <w:rPr>
          <w:rFonts w:ascii="Simplified Arabic" w:eastAsia="Times New Roman" w:hAnsi="Simplified Arabic" w:cs="Simplified Arabic"/>
          <w:sz w:val="28"/>
          <w:szCs w:val="28"/>
          <w:rtl/>
        </w:rPr>
        <w:t>المسؤول</w:t>
      </w:r>
      <w:r w:rsidR="00C67471" w:rsidRPr="00AB02A2">
        <w:rPr>
          <w:rFonts w:ascii="Simplified Arabic" w:eastAsia="Times New Roman" w:hAnsi="Simplified Arabic" w:cs="Simplified Arabic"/>
          <w:sz w:val="28"/>
          <w:szCs w:val="28"/>
          <w:rtl/>
        </w:rPr>
        <w:t xml:space="preserve"> عن الاضطراب النفسي والذي يعانيه الفرد</w:t>
      </w:r>
    </w:p>
    <w:p w:rsidR="002E567D" w:rsidRPr="002E567D" w:rsidRDefault="002E567D" w:rsidP="002E567D">
      <w:pPr>
        <w:spacing w:after="0" w:line="240" w:lineRule="auto"/>
        <w:jc w:val="lowKashida"/>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r w:rsidRPr="002E567D">
        <w:rPr>
          <w:rFonts w:ascii="Simplified Arabic" w:eastAsia="Times New Roman" w:hAnsi="Simplified Arabic" w:cs="Simplified Arabic"/>
          <w:sz w:val="24"/>
          <w:szCs w:val="24"/>
          <w:rtl/>
        </w:rPr>
        <w:t>(محمد الطيب,</w:t>
      </w:r>
      <w:r w:rsidRPr="002E567D">
        <w:rPr>
          <w:rFonts w:ascii="Simplified Arabic" w:eastAsia="Times New Roman" w:hAnsi="Simplified Arabic" w:cs="Simplified Arabic" w:hint="cs"/>
          <w:sz w:val="24"/>
          <w:szCs w:val="24"/>
          <w:rtl/>
        </w:rPr>
        <w:t xml:space="preserve"> </w:t>
      </w:r>
      <w:r w:rsidR="00C67471" w:rsidRPr="002E567D">
        <w:rPr>
          <w:rFonts w:ascii="Simplified Arabic" w:eastAsia="Times New Roman" w:hAnsi="Simplified Arabic" w:cs="Simplified Arabic"/>
          <w:sz w:val="24"/>
          <w:szCs w:val="24"/>
          <w:rtl/>
        </w:rPr>
        <w:t xml:space="preserve">محمد الشيخ 1990, </w:t>
      </w:r>
      <w:r w:rsidRPr="002E567D">
        <w:rPr>
          <w:rFonts w:ascii="Simplified Arabic" w:eastAsia="Times New Roman" w:hAnsi="Simplified Arabic" w:cs="Simplified Arabic" w:hint="cs"/>
          <w:sz w:val="24"/>
          <w:szCs w:val="24"/>
          <w:rtl/>
        </w:rPr>
        <w:t>ص</w:t>
      </w:r>
      <w:r w:rsidR="00C67471" w:rsidRPr="002E567D">
        <w:rPr>
          <w:rFonts w:ascii="Simplified Arabic" w:eastAsia="Times New Roman" w:hAnsi="Simplified Arabic" w:cs="Simplified Arabic"/>
          <w:sz w:val="24"/>
          <w:szCs w:val="24"/>
          <w:rtl/>
        </w:rPr>
        <w:t>249)</w:t>
      </w:r>
      <w:r w:rsidR="006A1DD7" w:rsidRPr="002E567D">
        <w:rPr>
          <w:rFonts w:ascii="Simplified Arabic" w:eastAsia="Times New Roman" w:hAnsi="Simplified Arabic" w:cs="Simplified Arabic"/>
          <w:sz w:val="24"/>
          <w:szCs w:val="24"/>
          <w:rtl/>
        </w:rPr>
        <w:t xml:space="preserve"> </w:t>
      </w:r>
    </w:p>
    <w:p w:rsidR="00C0467A" w:rsidRPr="00AB02A2" w:rsidRDefault="007A5F0E" w:rsidP="006A1DD7">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lastRenderedPageBreak/>
        <w:t>ومن خلال اطلاع الباحثان على احوال الطلبة</w:t>
      </w:r>
      <w:r w:rsidR="00DE00F8" w:rsidRPr="00AB02A2">
        <w:rPr>
          <w:rFonts w:ascii="Simplified Arabic" w:eastAsia="Times New Roman" w:hAnsi="Simplified Arabic" w:cs="Simplified Arabic"/>
          <w:sz w:val="28"/>
          <w:szCs w:val="28"/>
          <w:rtl/>
        </w:rPr>
        <w:t xml:space="preserve"> ومستواهم في فعاليا</w:t>
      </w:r>
      <w:r w:rsidR="00925111" w:rsidRPr="00AB02A2">
        <w:rPr>
          <w:rFonts w:ascii="Simplified Arabic" w:eastAsia="Times New Roman" w:hAnsi="Simplified Arabic" w:cs="Simplified Arabic"/>
          <w:sz w:val="28"/>
          <w:szCs w:val="28"/>
          <w:rtl/>
        </w:rPr>
        <w:t xml:space="preserve">ت </w:t>
      </w:r>
      <w:proofErr w:type="spellStart"/>
      <w:r w:rsidR="00925111" w:rsidRPr="00AB02A2">
        <w:rPr>
          <w:rFonts w:ascii="Simplified Arabic" w:eastAsia="Times New Roman" w:hAnsi="Simplified Arabic" w:cs="Simplified Arabic"/>
          <w:sz w:val="28"/>
          <w:szCs w:val="28"/>
          <w:rtl/>
        </w:rPr>
        <w:t>الجمناستك</w:t>
      </w:r>
      <w:proofErr w:type="spellEnd"/>
      <w:r w:rsidR="00925111" w:rsidRPr="00AB02A2">
        <w:rPr>
          <w:rFonts w:ascii="Simplified Arabic" w:eastAsia="Times New Roman" w:hAnsi="Simplified Arabic" w:cs="Simplified Arabic"/>
          <w:sz w:val="28"/>
          <w:szCs w:val="28"/>
          <w:rtl/>
        </w:rPr>
        <w:t xml:space="preserve"> ومنها مهارة القفز فتحا</w:t>
      </w:r>
      <w:r w:rsidR="00DE00F8" w:rsidRPr="00AB02A2">
        <w:rPr>
          <w:rFonts w:ascii="Simplified Arabic" w:eastAsia="Times New Roman" w:hAnsi="Simplified Arabic" w:cs="Simplified Arabic"/>
          <w:sz w:val="28"/>
          <w:szCs w:val="28"/>
          <w:rtl/>
        </w:rPr>
        <w:t xml:space="preserve"> </w:t>
      </w:r>
      <w:r w:rsidR="00925111" w:rsidRPr="00AB02A2">
        <w:rPr>
          <w:rFonts w:ascii="Simplified Arabic" w:eastAsia="Times New Roman" w:hAnsi="Simplified Arabic" w:cs="Simplified Arabic"/>
          <w:sz w:val="28"/>
          <w:szCs w:val="28"/>
          <w:rtl/>
        </w:rPr>
        <w:t xml:space="preserve">على </w:t>
      </w:r>
      <w:r w:rsidR="007661F6" w:rsidRPr="00AB02A2">
        <w:rPr>
          <w:rFonts w:ascii="Simplified Arabic" w:eastAsia="Times New Roman" w:hAnsi="Simplified Arabic" w:cs="Simplified Arabic"/>
          <w:sz w:val="28"/>
          <w:szCs w:val="28"/>
          <w:rtl/>
        </w:rPr>
        <w:t>منصة</w:t>
      </w:r>
      <w:r w:rsidR="00DE00F8" w:rsidRPr="00AB02A2">
        <w:rPr>
          <w:rFonts w:ascii="Simplified Arabic" w:eastAsia="Times New Roman" w:hAnsi="Simplified Arabic" w:cs="Simplified Arabic"/>
          <w:sz w:val="28"/>
          <w:szCs w:val="28"/>
          <w:rtl/>
        </w:rPr>
        <w:t xml:space="preserve"> القفز كونه جزء من منهاج كلية التربية الرياضية المرحلة الثا</w:t>
      </w:r>
      <w:r w:rsidR="007661F6" w:rsidRPr="00AB02A2">
        <w:rPr>
          <w:rFonts w:ascii="Simplified Arabic" w:eastAsia="Times New Roman" w:hAnsi="Simplified Arabic" w:cs="Simplified Arabic"/>
          <w:sz w:val="28"/>
          <w:szCs w:val="28"/>
          <w:rtl/>
        </w:rPr>
        <w:t>ني</w:t>
      </w:r>
      <w:r w:rsidR="00DE00F8" w:rsidRPr="00AB02A2">
        <w:rPr>
          <w:rFonts w:ascii="Simplified Arabic" w:eastAsia="Times New Roman" w:hAnsi="Simplified Arabic" w:cs="Simplified Arabic"/>
          <w:sz w:val="28"/>
          <w:szCs w:val="28"/>
          <w:rtl/>
        </w:rPr>
        <w:t xml:space="preserve">ة </w:t>
      </w:r>
      <w:r w:rsidRPr="00AB02A2">
        <w:rPr>
          <w:rFonts w:ascii="Simplified Arabic" w:eastAsia="Times New Roman" w:hAnsi="Simplified Arabic" w:cs="Simplified Arabic"/>
          <w:sz w:val="28"/>
          <w:szCs w:val="28"/>
          <w:rtl/>
        </w:rPr>
        <w:t>لاحظ الباحثان ان عدد</w:t>
      </w:r>
      <w:r w:rsidR="00EB3206">
        <w:rPr>
          <w:rFonts w:ascii="Simplified Arabic" w:eastAsia="Times New Roman" w:hAnsi="Simplified Arabic" w:cs="Simplified Arabic" w:hint="cs"/>
          <w:sz w:val="28"/>
          <w:szCs w:val="28"/>
          <w:rtl/>
        </w:rPr>
        <w:t>ا</w:t>
      </w:r>
      <w:r w:rsidRPr="00AB02A2">
        <w:rPr>
          <w:rFonts w:ascii="Simplified Arabic" w:eastAsia="Times New Roman" w:hAnsi="Simplified Arabic" w:cs="Simplified Arabic"/>
          <w:sz w:val="28"/>
          <w:szCs w:val="28"/>
          <w:rtl/>
        </w:rPr>
        <w:t xml:space="preserve"> كبير</w:t>
      </w:r>
      <w:r w:rsidR="00EB3206">
        <w:rPr>
          <w:rFonts w:ascii="Simplified Arabic" w:eastAsia="Times New Roman" w:hAnsi="Simplified Arabic" w:cs="Simplified Arabic" w:hint="cs"/>
          <w:sz w:val="28"/>
          <w:szCs w:val="28"/>
          <w:rtl/>
        </w:rPr>
        <w:t>ا</w:t>
      </w:r>
      <w:r w:rsidRPr="00AB02A2">
        <w:rPr>
          <w:rFonts w:ascii="Simplified Arabic" w:eastAsia="Times New Roman" w:hAnsi="Simplified Arabic" w:cs="Simplified Arabic"/>
          <w:sz w:val="28"/>
          <w:szCs w:val="28"/>
          <w:rtl/>
        </w:rPr>
        <w:t xml:space="preserve"> من الطلبة لديهم ضعف </w:t>
      </w:r>
      <w:r w:rsidR="000C7418" w:rsidRPr="00AB02A2">
        <w:rPr>
          <w:rFonts w:ascii="Simplified Arabic" w:eastAsia="Times New Roman" w:hAnsi="Simplified Arabic" w:cs="Simplified Arabic"/>
          <w:sz w:val="28"/>
          <w:szCs w:val="28"/>
          <w:rtl/>
        </w:rPr>
        <w:t xml:space="preserve">في </w:t>
      </w:r>
      <w:r w:rsidRPr="00AB02A2">
        <w:rPr>
          <w:rFonts w:ascii="Simplified Arabic" w:eastAsia="Times New Roman" w:hAnsi="Simplified Arabic" w:cs="Simplified Arabic"/>
          <w:sz w:val="28"/>
          <w:szCs w:val="28"/>
          <w:rtl/>
        </w:rPr>
        <w:t xml:space="preserve">مستوى اداء </w:t>
      </w:r>
      <w:r w:rsidR="00925111" w:rsidRPr="00AB02A2">
        <w:rPr>
          <w:rFonts w:ascii="Simplified Arabic" w:eastAsia="Times New Roman" w:hAnsi="Simplified Arabic" w:cs="Simplified Arabic"/>
          <w:sz w:val="28"/>
          <w:szCs w:val="28"/>
          <w:rtl/>
        </w:rPr>
        <w:t>هذه المهارة</w:t>
      </w:r>
      <w:r w:rsidRPr="00AB02A2">
        <w:rPr>
          <w:rFonts w:ascii="Simplified Arabic" w:eastAsia="Times New Roman" w:hAnsi="Simplified Arabic" w:cs="Simplified Arabic"/>
          <w:sz w:val="28"/>
          <w:szCs w:val="28"/>
          <w:rtl/>
        </w:rPr>
        <w:t xml:space="preserve">, ويعتقد الباحثان ان هذا </w:t>
      </w:r>
      <w:r w:rsidR="00925111" w:rsidRPr="00AB02A2">
        <w:rPr>
          <w:rFonts w:ascii="Simplified Arabic" w:eastAsia="Times New Roman" w:hAnsi="Simplified Arabic" w:cs="Simplified Arabic"/>
          <w:sz w:val="28"/>
          <w:szCs w:val="28"/>
          <w:rtl/>
        </w:rPr>
        <w:t>الضعف</w:t>
      </w:r>
      <w:r w:rsidRPr="00AB02A2">
        <w:rPr>
          <w:rFonts w:ascii="Simplified Arabic" w:eastAsia="Times New Roman" w:hAnsi="Simplified Arabic" w:cs="Simplified Arabic"/>
          <w:sz w:val="28"/>
          <w:szCs w:val="28"/>
          <w:rtl/>
        </w:rPr>
        <w:t xml:space="preserve"> </w:t>
      </w:r>
      <w:r w:rsidR="00B70836" w:rsidRPr="00AB02A2">
        <w:rPr>
          <w:rFonts w:ascii="Simplified Arabic" w:eastAsia="Times New Roman" w:hAnsi="Simplified Arabic" w:cs="Simplified Arabic"/>
          <w:sz w:val="28"/>
          <w:szCs w:val="28"/>
          <w:rtl/>
        </w:rPr>
        <w:t>بسبب</w:t>
      </w:r>
      <w:r w:rsidR="000C7418" w:rsidRPr="00AB02A2">
        <w:rPr>
          <w:rFonts w:ascii="Simplified Arabic" w:eastAsia="Times New Roman" w:hAnsi="Simplified Arabic" w:cs="Simplified Arabic"/>
          <w:sz w:val="28"/>
          <w:szCs w:val="28"/>
          <w:rtl/>
        </w:rPr>
        <w:t xml:space="preserve"> التردد النفسي الناتج من </w:t>
      </w:r>
      <w:r w:rsidRPr="00AB02A2">
        <w:rPr>
          <w:rFonts w:ascii="Simplified Arabic" w:eastAsia="Times New Roman" w:hAnsi="Simplified Arabic" w:cs="Simplified Arabic"/>
          <w:sz w:val="28"/>
          <w:szCs w:val="28"/>
          <w:rtl/>
        </w:rPr>
        <w:t xml:space="preserve">طبيعة الحياة التي عاشها ويعيشها الطالب, وبدرجات تختلف من طالب الى اخر </w:t>
      </w:r>
      <w:r w:rsidR="00B70836" w:rsidRPr="00AB02A2">
        <w:rPr>
          <w:rFonts w:ascii="Simplified Arabic" w:eastAsia="Times New Roman" w:hAnsi="Simplified Arabic" w:cs="Simplified Arabic"/>
          <w:sz w:val="28"/>
          <w:szCs w:val="28"/>
          <w:rtl/>
        </w:rPr>
        <w:t>متأثرة ببعض الظروف التي تحيط به</w:t>
      </w:r>
      <w:r w:rsidRPr="00AB02A2">
        <w:rPr>
          <w:rFonts w:ascii="Simplified Arabic" w:eastAsia="Times New Roman" w:hAnsi="Simplified Arabic" w:cs="Simplified Arabic"/>
          <w:sz w:val="28"/>
          <w:szCs w:val="28"/>
          <w:rtl/>
        </w:rPr>
        <w:t xml:space="preserve"> </w:t>
      </w:r>
      <w:r w:rsidR="00347106" w:rsidRPr="00AB02A2">
        <w:rPr>
          <w:rFonts w:ascii="Simplified Arabic" w:eastAsia="Times New Roman" w:hAnsi="Simplified Arabic" w:cs="Simplified Arabic"/>
          <w:sz w:val="28"/>
          <w:szCs w:val="28"/>
          <w:rtl/>
        </w:rPr>
        <w:t xml:space="preserve">والتي تكون </w:t>
      </w:r>
      <w:r w:rsidR="00B535A0" w:rsidRPr="00AB02A2">
        <w:rPr>
          <w:rFonts w:ascii="Simplified Arabic" w:eastAsia="Times New Roman" w:hAnsi="Simplified Arabic" w:cs="Simplified Arabic"/>
          <w:sz w:val="28"/>
          <w:szCs w:val="28"/>
          <w:rtl/>
        </w:rPr>
        <w:t xml:space="preserve">لديه </w:t>
      </w:r>
      <w:r w:rsidR="00347106" w:rsidRPr="00AB02A2">
        <w:rPr>
          <w:rFonts w:ascii="Simplified Arabic" w:eastAsia="Times New Roman" w:hAnsi="Simplified Arabic" w:cs="Simplified Arabic"/>
          <w:sz w:val="28"/>
          <w:szCs w:val="28"/>
          <w:rtl/>
        </w:rPr>
        <w:t xml:space="preserve">في المستقبل مستويات مختلفة من </w:t>
      </w:r>
      <w:r w:rsidR="00B535A0" w:rsidRPr="00AB02A2">
        <w:rPr>
          <w:rFonts w:ascii="Simplified Arabic" w:eastAsia="Times New Roman" w:hAnsi="Simplified Arabic" w:cs="Simplified Arabic"/>
          <w:sz w:val="28"/>
          <w:szCs w:val="28"/>
          <w:rtl/>
        </w:rPr>
        <w:t>التفكير الخرافي</w:t>
      </w:r>
      <w:r w:rsidR="0089608D" w:rsidRPr="00AB02A2">
        <w:rPr>
          <w:rFonts w:ascii="Simplified Arabic" w:eastAsia="Times New Roman" w:hAnsi="Simplified Arabic" w:cs="Simplified Arabic"/>
          <w:sz w:val="28"/>
          <w:szCs w:val="28"/>
          <w:rtl/>
        </w:rPr>
        <w:t xml:space="preserve">, ولعل اهم المشكلات التي </w:t>
      </w:r>
      <w:proofErr w:type="spellStart"/>
      <w:r w:rsidR="0089608D" w:rsidRPr="00AB02A2">
        <w:rPr>
          <w:rFonts w:ascii="Simplified Arabic" w:eastAsia="Times New Roman" w:hAnsi="Simplified Arabic" w:cs="Simplified Arabic"/>
          <w:sz w:val="28"/>
          <w:szCs w:val="28"/>
          <w:rtl/>
        </w:rPr>
        <w:t>يواجهها</w:t>
      </w:r>
      <w:proofErr w:type="spellEnd"/>
      <w:r w:rsidR="0089608D" w:rsidRPr="00AB02A2">
        <w:rPr>
          <w:rFonts w:ascii="Simplified Arabic" w:eastAsia="Times New Roman" w:hAnsi="Simplified Arabic" w:cs="Simplified Arabic"/>
          <w:sz w:val="28"/>
          <w:szCs w:val="28"/>
          <w:rtl/>
        </w:rPr>
        <w:t xml:space="preserve"> الانسان هو الانسان نفسه وعلاقته بغيره من الافراد وعلاقته ببيئته المادية, اذ ان هناك سؤالا يحاول البحث الاجابة عنه </w:t>
      </w:r>
      <w:r w:rsidR="00B70836" w:rsidRPr="00AB02A2">
        <w:rPr>
          <w:rFonts w:ascii="Simplified Arabic" w:eastAsia="Times New Roman" w:hAnsi="Simplified Arabic" w:cs="Simplified Arabic"/>
          <w:sz w:val="28"/>
          <w:szCs w:val="28"/>
          <w:rtl/>
        </w:rPr>
        <w:t>:</w:t>
      </w:r>
      <w:r w:rsidR="0089608D" w:rsidRPr="00AB02A2">
        <w:rPr>
          <w:rFonts w:ascii="Simplified Arabic" w:eastAsia="Times New Roman" w:hAnsi="Simplified Arabic" w:cs="Simplified Arabic"/>
          <w:sz w:val="28"/>
          <w:szCs w:val="28"/>
          <w:rtl/>
        </w:rPr>
        <w:t xml:space="preserve"> و</w:t>
      </w:r>
      <w:r w:rsidR="00C0467A" w:rsidRPr="00AB02A2">
        <w:rPr>
          <w:rFonts w:ascii="Simplified Arabic" w:eastAsia="Times New Roman" w:hAnsi="Simplified Arabic" w:cs="Simplified Arabic"/>
          <w:sz w:val="28"/>
          <w:szCs w:val="28"/>
          <w:rtl/>
        </w:rPr>
        <w:t>هو</w:t>
      </w:r>
      <w:r w:rsidR="0089608D" w:rsidRPr="00AB02A2">
        <w:rPr>
          <w:rFonts w:ascii="Simplified Arabic" w:eastAsia="Times New Roman" w:hAnsi="Simplified Arabic" w:cs="Simplified Arabic"/>
          <w:sz w:val="28"/>
          <w:szCs w:val="28"/>
          <w:rtl/>
        </w:rPr>
        <w:t xml:space="preserve"> كيف</w:t>
      </w:r>
      <w:r w:rsidR="00C0467A" w:rsidRPr="00AB02A2">
        <w:rPr>
          <w:rFonts w:ascii="Simplified Arabic" w:eastAsia="Times New Roman" w:hAnsi="Simplified Arabic" w:cs="Simplified Arabic"/>
          <w:sz w:val="28"/>
          <w:szCs w:val="28"/>
          <w:rtl/>
        </w:rPr>
        <w:t xml:space="preserve"> </w:t>
      </w:r>
      <w:r w:rsidR="0089608D" w:rsidRPr="00AB02A2">
        <w:rPr>
          <w:rFonts w:ascii="Simplified Arabic" w:eastAsia="Times New Roman" w:hAnsi="Simplified Arabic" w:cs="Simplified Arabic"/>
          <w:sz w:val="28"/>
          <w:szCs w:val="28"/>
          <w:rtl/>
        </w:rPr>
        <w:t>يؤ</w:t>
      </w:r>
      <w:r w:rsidR="00C0467A" w:rsidRPr="00AB02A2">
        <w:rPr>
          <w:rFonts w:ascii="Simplified Arabic" w:eastAsia="Times New Roman" w:hAnsi="Simplified Arabic" w:cs="Simplified Arabic"/>
          <w:sz w:val="28"/>
          <w:szCs w:val="28"/>
          <w:rtl/>
        </w:rPr>
        <w:t>ثر التردد النفسي طبقا لمستوى التفكير الخرافي في اداء مهارات حصان القفز</w:t>
      </w:r>
      <w:r w:rsidR="0089608D" w:rsidRPr="00AB02A2">
        <w:rPr>
          <w:rFonts w:ascii="Simplified Arabic" w:eastAsia="Times New Roman" w:hAnsi="Simplified Arabic" w:cs="Simplified Arabic"/>
          <w:sz w:val="28"/>
          <w:szCs w:val="28"/>
          <w:rtl/>
        </w:rPr>
        <w:t>؟</w:t>
      </w:r>
      <w:r w:rsidR="00033222">
        <w:rPr>
          <w:rFonts w:ascii="Simplified Arabic" w:eastAsia="Times New Roman" w:hAnsi="Simplified Arabic" w:cs="Simplified Arabic" w:hint="cs"/>
          <w:sz w:val="28"/>
          <w:szCs w:val="28"/>
          <w:rtl/>
        </w:rPr>
        <w:t xml:space="preserve"> ويهدف البحث الى </w:t>
      </w:r>
    </w:p>
    <w:p w:rsidR="0047461E" w:rsidRPr="00AB02A2" w:rsidRDefault="00347106" w:rsidP="00FA6D20">
      <w:pPr>
        <w:pStyle w:val="a3"/>
        <w:numPr>
          <w:ilvl w:val="0"/>
          <w:numId w:val="3"/>
        </w:numPr>
        <w:tabs>
          <w:tab w:val="left" w:pos="423"/>
        </w:tabs>
        <w:bidi/>
        <w:spacing w:after="0" w:line="240" w:lineRule="auto"/>
        <w:ind w:left="0" w:hanging="2"/>
        <w:jc w:val="both"/>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 xml:space="preserve">بناء مقياس للتفكير الخرافي للتعرف على مستواه </w:t>
      </w:r>
      <w:r w:rsidR="00342650" w:rsidRPr="00AB02A2">
        <w:rPr>
          <w:rFonts w:ascii="Simplified Arabic" w:eastAsia="Times New Roman" w:hAnsi="Simplified Arabic" w:cs="Simplified Arabic"/>
          <w:sz w:val="28"/>
          <w:szCs w:val="28"/>
          <w:rtl/>
        </w:rPr>
        <w:t>لدى طلبة</w:t>
      </w:r>
      <w:r w:rsidR="00C3272F" w:rsidRPr="00AB02A2">
        <w:rPr>
          <w:rFonts w:ascii="Simplified Arabic" w:eastAsia="Times New Roman" w:hAnsi="Simplified Arabic" w:cs="Simplified Arabic"/>
          <w:sz w:val="28"/>
          <w:szCs w:val="28"/>
          <w:rtl/>
        </w:rPr>
        <w:t xml:space="preserve"> كلية التربية الرياضية جامعة القادسية.</w:t>
      </w:r>
    </w:p>
    <w:p w:rsidR="00C3272F" w:rsidRPr="00AB02A2" w:rsidRDefault="00C3272F" w:rsidP="00FA6D20">
      <w:pPr>
        <w:pStyle w:val="a3"/>
        <w:numPr>
          <w:ilvl w:val="0"/>
          <w:numId w:val="3"/>
        </w:numPr>
        <w:tabs>
          <w:tab w:val="left" w:pos="423"/>
        </w:tabs>
        <w:bidi/>
        <w:spacing w:after="0" w:line="240" w:lineRule="auto"/>
        <w:ind w:left="0" w:hanging="2"/>
        <w:jc w:val="both"/>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التعرف على مستوى التردد النفسي لدى طلبة كلية التربية الرياضية جامعة القادسية.</w:t>
      </w:r>
    </w:p>
    <w:p w:rsidR="00342650" w:rsidRPr="00AB02A2" w:rsidRDefault="00342650" w:rsidP="00FA6D20">
      <w:pPr>
        <w:pStyle w:val="a3"/>
        <w:numPr>
          <w:ilvl w:val="0"/>
          <w:numId w:val="3"/>
        </w:numPr>
        <w:tabs>
          <w:tab w:val="left" w:pos="423"/>
        </w:tabs>
        <w:bidi/>
        <w:spacing w:after="0" w:line="240" w:lineRule="auto"/>
        <w:ind w:left="0" w:hanging="2"/>
        <w:jc w:val="both"/>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 xml:space="preserve">التعرف على </w:t>
      </w:r>
      <w:r w:rsidR="007661F6" w:rsidRPr="00AB02A2">
        <w:rPr>
          <w:rFonts w:ascii="Simplified Arabic" w:eastAsia="Times New Roman" w:hAnsi="Simplified Arabic" w:cs="Simplified Arabic"/>
          <w:sz w:val="28"/>
          <w:szCs w:val="28"/>
          <w:rtl/>
        </w:rPr>
        <w:t>علاقة</w:t>
      </w:r>
      <w:r w:rsidRPr="00AB02A2">
        <w:rPr>
          <w:rFonts w:ascii="Simplified Arabic" w:eastAsia="Times New Roman" w:hAnsi="Simplified Arabic" w:cs="Simplified Arabic"/>
          <w:sz w:val="28"/>
          <w:szCs w:val="28"/>
          <w:rtl/>
        </w:rPr>
        <w:t xml:space="preserve"> التفكير الخرافي في التردد النفسي لدى طلبة</w:t>
      </w:r>
      <w:r w:rsidR="00C3272F" w:rsidRPr="00AB02A2">
        <w:rPr>
          <w:rFonts w:ascii="Simplified Arabic" w:eastAsia="Times New Roman" w:hAnsi="Simplified Arabic" w:cs="Simplified Arabic"/>
          <w:sz w:val="28"/>
          <w:szCs w:val="28"/>
          <w:rtl/>
        </w:rPr>
        <w:t xml:space="preserve"> كلية التربية الرياضية جامعة القادسية, </w:t>
      </w:r>
      <w:r w:rsidRPr="00AB02A2">
        <w:rPr>
          <w:rFonts w:ascii="Simplified Arabic" w:eastAsia="Times New Roman" w:hAnsi="Simplified Arabic" w:cs="Simplified Arabic"/>
          <w:sz w:val="28"/>
          <w:szCs w:val="28"/>
          <w:rtl/>
        </w:rPr>
        <w:t>عند اداء مهارات حصان القفز</w:t>
      </w:r>
      <w:r w:rsidR="00C3272F" w:rsidRPr="00AB02A2">
        <w:rPr>
          <w:rFonts w:ascii="Simplified Arabic" w:eastAsia="Times New Roman" w:hAnsi="Simplified Arabic" w:cs="Simplified Arabic"/>
          <w:sz w:val="28"/>
          <w:szCs w:val="28"/>
          <w:rtl/>
        </w:rPr>
        <w:t>.</w:t>
      </w:r>
    </w:p>
    <w:p w:rsidR="00342650" w:rsidRDefault="00342650" w:rsidP="00FA6D20">
      <w:pPr>
        <w:pStyle w:val="a3"/>
        <w:numPr>
          <w:ilvl w:val="0"/>
          <w:numId w:val="3"/>
        </w:numPr>
        <w:tabs>
          <w:tab w:val="left" w:pos="423"/>
        </w:tabs>
        <w:bidi/>
        <w:spacing w:after="0" w:line="240" w:lineRule="auto"/>
        <w:ind w:left="0" w:hanging="2"/>
        <w:jc w:val="both"/>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 xml:space="preserve">التعرف على </w:t>
      </w:r>
      <w:r w:rsidR="007661F6" w:rsidRPr="00AB02A2">
        <w:rPr>
          <w:rFonts w:ascii="Simplified Arabic" w:eastAsia="Times New Roman" w:hAnsi="Simplified Arabic" w:cs="Simplified Arabic"/>
          <w:sz w:val="28"/>
          <w:szCs w:val="28"/>
          <w:rtl/>
        </w:rPr>
        <w:t>علاقة</w:t>
      </w:r>
      <w:r w:rsidRPr="00AB02A2">
        <w:rPr>
          <w:rFonts w:ascii="Simplified Arabic" w:eastAsia="Times New Roman" w:hAnsi="Simplified Arabic" w:cs="Simplified Arabic"/>
          <w:sz w:val="28"/>
          <w:szCs w:val="28"/>
          <w:rtl/>
        </w:rPr>
        <w:t xml:space="preserve"> التردد النفسي وفقا لمستوى التفكير الخرافي و</w:t>
      </w:r>
      <w:r w:rsidR="007661F6" w:rsidRPr="00AB02A2">
        <w:rPr>
          <w:rFonts w:ascii="Simplified Arabic" w:eastAsia="Times New Roman" w:hAnsi="Simplified Arabic" w:cs="Simplified Arabic"/>
          <w:sz w:val="28"/>
          <w:szCs w:val="28"/>
          <w:rtl/>
        </w:rPr>
        <w:t>علاقته</w:t>
      </w:r>
      <w:r w:rsidRPr="00AB02A2">
        <w:rPr>
          <w:rFonts w:ascii="Simplified Arabic" w:eastAsia="Times New Roman" w:hAnsi="Simplified Arabic" w:cs="Simplified Arabic"/>
          <w:sz w:val="28"/>
          <w:szCs w:val="28"/>
          <w:rtl/>
        </w:rPr>
        <w:t xml:space="preserve"> في اداء القفز</w:t>
      </w:r>
      <w:r w:rsidR="007661F6" w:rsidRPr="00AB02A2">
        <w:rPr>
          <w:rFonts w:ascii="Simplified Arabic" w:eastAsia="Times New Roman" w:hAnsi="Simplified Arabic" w:cs="Simplified Arabic"/>
          <w:sz w:val="28"/>
          <w:szCs w:val="28"/>
          <w:rtl/>
        </w:rPr>
        <w:t xml:space="preserve"> فتحا على منصة القفز</w:t>
      </w:r>
      <w:r w:rsidR="00C3272F" w:rsidRPr="00AB02A2">
        <w:rPr>
          <w:rFonts w:ascii="Simplified Arabic" w:eastAsia="Times New Roman" w:hAnsi="Simplified Arabic" w:cs="Simplified Arabic"/>
          <w:sz w:val="28"/>
          <w:szCs w:val="28"/>
          <w:rtl/>
        </w:rPr>
        <w:t xml:space="preserve"> لدى طل</w:t>
      </w:r>
      <w:r w:rsidR="007661F6" w:rsidRPr="00AB02A2">
        <w:rPr>
          <w:rFonts w:ascii="Simplified Arabic" w:eastAsia="Times New Roman" w:hAnsi="Simplified Arabic" w:cs="Simplified Arabic"/>
          <w:sz w:val="28"/>
          <w:szCs w:val="28"/>
          <w:rtl/>
        </w:rPr>
        <w:t>اب</w:t>
      </w:r>
      <w:r w:rsidR="00C3272F" w:rsidRPr="00AB02A2">
        <w:rPr>
          <w:rFonts w:ascii="Simplified Arabic" w:eastAsia="Times New Roman" w:hAnsi="Simplified Arabic" w:cs="Simplified Arabic"/>
          <w:sz w:val="28"/>
          <w:szCs w:val="28"/>
          <w:rtl/>
        </w:rPr>
        <w:t xml:space="preserve"> كلية التربية الرياضية جامعة القادسية.</w:t>
      </w:r>
    </w:p>
    <w:p w:rsidR="00033222" w:rsidRDefault="00033222" w:rsidP="00FA6D20">
      <w:pPr>
        <w:spacing w:after="0" w:line="240" w:lineRule="auto"/>
        <w:jc w:val="lowKashida"/>
        <w:rPr>
          <w:rFonts w:ascii="Simplified Arabic" w:eastAsia="Times New Roman" w:hAnsi="Simplified Arabic" w:cs="Simplified Arabic"/>
          <w:sz w:val="28"/>
          <w:szCs w:val="28"/>
          <w:rtl/>
        </w:rPr>
      </w:pPr>
    </w:p>
    <w:p w:rsidR="0047461E" w:rsidRPr="00AB02A2" w:rsidRDefault="00033222" w:rsidP="00033222">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 اجراءات البحث :</w:t>
      </w:r>
    </w:p>
    <w:p w:rsidR="00FC447B" w:rsidRPr="00AB02A2" w:rsidRDefault="00CD620B" w:rsidP="00CD620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1D5282" w:rsidRPr="00AB02A2">
        <w:rPr>
          <w:rFonts w:ascii="Simplified Arabic" w:eastAsia="Times New Roman" w:hAnsi="Simplified Arabic" w:cs="Simplified Arabic"/>
          <w:sz w:val="28"/>
          <w:szCs w:val="28"/>
          <w:rtl/>
        </w:rPr>
        <w:t>-1</w:t>
      </w:r>
      <w:r>
        <w:rPr>
          <w:rFonts w:ascii="Simplified Arabic" w:eastAsia="Times New Roman" w:hAnsi="Simplified Arabic" w:cs="Simplified Arabic" w:hint="cs"/>
          <w:sz w:val="28"/>
          <w:szCs w:val="28"/>
          <w:rtl/>
        </w:rPr>
        <w:t xml:space="preserve"> </w:t>
      </w:r>
      <w:r w:rsidR="001D5282" w:rsidRPr="00AB02A2">
        <w:rPr>
          <w:rFonts w:ascii="Simplified Arabic" w:eastAsia="Times New Roman" w:hAnsi="Simplified Arabic" w:cs="Simplified Arabic"/>
          <w:sz w:val="28"/>
          <w:szCs w:val="28"/>
          <w:rtl/>
        </w:rPr>
        <w:t>منهج البحث</w:t>
      </w:r>
      <w:r>
        <w:rPr>
          <w:rFonts w:ascii="Simplified Arabic" w:eastAsia="Times New Roman" w:hAnsi="Simplified Arabic" w:cs="Simplified Arabic" w:hint="cs"/>
          <w:sz w:val="28"/>
          <w:szCs w:val="28"/>
          <w:rtl/>
        </w:rPr>
        <w:t xml:space="preserve"> </w:t>
      </w:r>
      <w:r w:rsidR="009A6EBD" w:rsidRPr="00AB02A2">
        <w:rPr>
          <w:rFonts w:ascii="Simplified Arabic" w:eastAsia="Times New Roman" w:hAnsi="Simplified Arabic" w:cs="Simplified Arabic"/>
          <w:sz w:val="28"/>
          <w:szCs w:val="28"/>
          <w:rtl/>
        </w:rPr>
        <w:t xml:space="preserve">: </w:t>
      </w:r>
      <w:r w:rsidR="0047461E" w:rsidRPr="00AB02A2">
        <w:rPr>
          <w:rFonts w:ascii="Simplified Arabic" w:eastAsia="Times New Roman" w:hAnsi="Simplified Arabic" w:cs="Simplified Arabic"/>
          <w:sz w:val="28"/>
          <w:szCs w:val="28"/>
          <w:rtl/>
        </w:rPr>
        <w:t>استخدم الباحث</w:t>
      </w:r>
      <w:r w:rsidR="00FC447B" w:rsidRPr="00AB02A2">
        <w:rPr>
          <w:rFonts w:ascii="Simplified Arabic" w:eastAsia="Times New Roman" w:hAnsi="Simplified Arabic" w:cs="Simplified Arabic"/>
          <w:sz w:val="28"/>
          <w:szCs w:val="28"/>
          <w:rtl/>
        </w:rPr>
        <w:t>ان</w:t>
      </w:r>
      <w:r w:rsidR="0047461E" w:rsidRPr="00AB02A2">
        <w:rPr>
          <w:rFonts w:ascii="Simplified Arabic" w:eastAsia="Times New Roman" w:hAnsi="Simplified Arabic" w:cs="Simplified Arabic"/>
          <w:sz w:val="28"/>
          <w:szCs w:val="28"/>
          <w:rtl/>
        </w:rPr>
        <w:t xml:space="preserve"> المنهج الوصفي بالأسلوب المسحي لملائمته وطبيعة البحث. </w:t>
      </w:r>
    </w:p>
    <w:p w:rsidR="00FC447B" w:rsidRPr="00AB02A2" w:rsidRDefault="00CD620B" w:rsidP="009A6EBD">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2-2 </w:t>
      </w:r>
      <w:r w:rsidR="0047461E" w:rsidRPr="00AB02A2">
        <w:rPr>
          <w:rFonts w:ascii="Simplified Arabic" w:eastAsia="Times New Roman" w:hAnsi="Simplified Arabic" w:cs="Simplified Arabic"/>
          <w:sz w:val="28"/>
          <w:szCs w:val="28"/>
          <w:rtl/>
        </w:rPr>
        <w:t>مجتمع وعينة البحث</w:t>
      </w:r>
      <w:r>
        <w:rPr>
          <w:rFonts w:ascii="Simplified Arabic" w:eastAsia="Times New Roman" w:hAnsi="Simplified Arabic" w:cs="Simplified Arabic" w:hint="cs"/>
          <w:sz w:val="28"/>
          <w:szCs w:val="28"/>
          <w:rtl/>
        </w:rPr>
        <w:t xml:space="preserve"> </w:t>
      </w:r>
      <w:r w:rsidR="009A6EBD" w:rsidRPr="00AB02A2">
        <w:rPr>
          <w:rFonts w:ascii="Simplified Arabic" w:eastAsia="Times New Roman" w:hAnsi="Simplified Arabic" w:cs="Simplified Arabic"/>
          <w:sz w:val="28"/>
          <w:szCs w:val="28"/>
          <w:rtl/>
        </w:rPr>
        <w:t xml:space="preserve">: </w:t>
      </w:r>
      <w:r w:rsidR="00FC447B" w:rsidRPr="00AB02A2">
        <w:rPr>
          <w:rFonts w:ascii="Simplified Arabic" w:eastAsia="Times New Roman" w:hAnsi="Simplified Arabic" w:cs="Simplified Arabic"/>
          <w:sz w:val="28"/>
          <w:szCs w:val="28"/>
          <w:rtl/>
        </w:rPr>
        <w:t>تكون مجتمع البحث من طلبة</w:t>
      </w:r>
      <w:r w:rsidR="005A03FF" w:rsidRPr="00AB02A2">
        <w:rPr>
          <w:rFonts w:ascii="Simplified Arabic" w:eastAsia="Times New Roman" w:hAnsi="Simplified Arabic" w:cs="Simplified Arabic"/>
          <w:sz w:val="28"/>
          <w:szCs w:val="28"/>
          <w:rtl/>
        </w:rPr>
        <w:t xml:space="preserve"> المرحلة</w:t>
      </w:r>
      <w:r w:rsidR="00960116" w:rsidRPr="00AB02A2">
        <w:rPr>
          <w:rFonts w:ascii="Simplified Arabic" w:eastAsia="Times New Roman" w:hAnsi="Simplified Arabic" w:cs="Simplified Arabic"/>
          <w:sz w:val="28"/>
          <w:szCs w:val="28"/>
          <w:rtl/>
        </w:rPr>
        <w:t xml:space="preserve"> الثانية</w:t>
      </w:r>
      <w:r w:rsidR="005A03FF" w:rsidRPr="00AB02A2">
        <w:rPr>
          <w:rFonts w:ascii="Simplified Arabic" w:eastAsia="Times New Roman" w:hAnsi="Simplified Arabic" w:cs="Simplified Arabic"/>
          <w:sz w:val="28"/>
          <w:szCs w:val="28"/>
          <w:rtl/>
        </w:rPr>
        <w:t xml:space="preserve"> في</w:t>
      </w:r>
      <w:r w:rsidR="00FC447B" w:rsidRPr="00AB02A2">
        <w:rPr>
          <w:rFonts w:ascii="Simplified Arabic" w:eastAsia="Times New Roman" w:hAnsi="Simplified Arabic" w:cs="Simplified Arabic"/>
          <w:sz w:val="28"/>
          <w:szCs w:val="28"/>
          <w:rtl/>
        </w:rPr>
        <w:t xml:space="preserve"> كلية التربية الرياضية جامعة القادسية للعام الدراسي 20</w:t>
      </w:r>
      <w:r w:rsidR="00C94F69" w:rsidRPr="00AB02A2">
        <w:rPr>
          <w:rFonts w:ascii="Simplified Arabic" w:eastAsia="Times New Roman" w:hAnsi="Simplified Arabic" w:cs="Simplified Arabic"/>
          <w:sz w:val="28"/>
          <w:szCs w:val="28"/>
          <w:rtl/>
        </w:rPr>
        <w:t>13-2014 والبالغ عددهم (</w:t>
      </w:r>
      <w:r w:rsidR="005A03FF" w:rsidRPr="00AB02A2">
        <w:rPr>
          <w:rFonts w:ascii="Simplified Arabic" w:eastAsia="Times New Roman" w:hAnsi="Simplified Arabic" w:cs="Simplified Arabic"/>
          <w:sz w:val="28"/>
          <w:szCs w:val="28"/>
          <w:rtl/>
        </w:rPr>
        <w:t>215</w:t>
      </w:r>
      <w:r w:rsidR="00C94F69" w:rsidRPr="00AB02A2">
        <w:rPr>
          <w:rFonts w:ascii="Simplified Arabic" w:eastAsia="Times New Roman" w:hAnsi="Simplified Arabic" w:cs="Simplified Arabic"/>
          <w:sz w:val="28"/>
          <w:szCs w:val="28"/>
          <w:rtl/>
        </w:rPr>
        <w:t>),</w:t>
      </w:r>
      <w:r w:rsidR="000B487A" w:rsidRPr="00AB02A2">
        <w:rPr>
          <w:rFonts w:ascii="Simplified Arabic" w:eastAsia="Times New Roman" w:hAnsi="Simplified Arabic" w:cs="Simplified Arabic"/>
          <w:sz w:val="28"/>
          <w:szCs w:val="28"/>
          <w:rtl/>
        </w:rPr>
        <w:t xml:space="preserve"> وبعد استبعاد الطالبات والطلبة الراسبين والممارسين لمهارات </w:t>
      </w:r>
      <w:proofErr w:type="spellStart"/>
      <w:r w:rsidR="000B487A" w:rsidRPr="00AB02A2">
        <w:rPr>
          <w:rFonts w:ascii="Simplified Arabic" w:eastAsia="Times New Roman" w:hAnsi="Simplified Arabic" w:cs="Simplified Arabic"/>
          <w:sz w:val="28"/>
          <w:szCs w:val="28"/>
          <w:rtl/>
        </w:rPr>
        <w:t>الجمناستك</w:t>
      </w:r>
      <w:proofErr w:type="spellEnd"/>
      <w:r w:rsidR="000B487A" w:rsidRPr="00AB02A2">
        <w:rPr>
          <w:rFonts w:ascii="Simplified Arabic" w:eastAsia="Times New Roman" w:hAnsi="Simplified Arabic" w:cs="Simplified Arabic"/>
          <w:sz w:val="28"/>
          <w:szCs w:val="28"/>
          <w:rtl/>
        </w:rPr>
        <w:t xml:space="preserve"> اصبح عدد افراد</w:t>
      </w:r>
      <w:r w:rsidR="00C94F69" w:rsidRPr="00AB02A2">
        <w:rPr>
          <w:rFonts w:ascii="Simplified Arabic" w:eastAsia="Times New Roman" w:hAnsi="Simplified Arabic" w:cs="Simplified Arabic"/>
          <w:sz w:val="28"/>
          <w:szCs w:val="28"/>
          <w:rtl/>
        </w:rPr>
        <w:t xml:space="preserve"> عينة البحث (</w:t>
      </w:r>
      <w:r w:rsidR="000B487A" w:rsidRPr="00AB02A2">
        <w:rPr>
          <w:rFonts w:ascii="Simplified Arabic" w:eastAsia="Times New Roman" w:hAnsi="Simplified Arabic" w:cs="Simplified Arabic"/>
          <w:sz w:val="28"/>
          <w:szCs w:val="28"/>
          <w:rtl/>
        </w:rPr>
        <w:t>175</w:t>
      </w:r>
      <w:r w:rsidR="00C94F69" w:rsidRPr="00AB02A2">
        <w:rPr>
          <w:rFonts w:ascii="Simplified Arabic" w:eastAsia="Times New Roman" w:hAnsi="Simplified Arabic" w:cs="Simplified Arabic"/>
          <w:sz w:val="28"/>
          <w:szCs w:val="28"/>
          <w:rtl/>
        </w:rPr>
        <w:t xml:space="preserve">) وهم يشكلون </w:t>
      </w:r>
      <w:r w:rsidR="00FE20E9" w:rsidRPr="00AB02A2">
        <w:rPr>
          <w:rFonts w:ascii="Simplified Arabic" w:eastAsia="Times New Roman" w:hAnsi="Simplified Arabic" w:cs="Simplified Arabic"/>
          <w:sz w:val="28"/>
          <w:szCs w:val="28"/>
          <w:rtl/>
        </w:rPr>
        <w:t>ما نسبته</w:t>
      </w:r>
      <w:r w:rsidR="00C94F69" w:rsidRPr="00AB02A2">
        <w:rPr>
          <w:rFonts w:ascii="Simplified Arabic" w:eastAsia="Times New Roman" w:hAnsi="Simplified Arabic" w:cs="Simplified Arabic"/>
          <w:sz w:val="28"/>
          <w:szCs w:val="28"/>
          <w:rtl/>
        </w:rPr>
        <w:t xml:space="preserve"> (</w:t>
      </w:r>
      <w:r w:rsidR="006B095D" w:rsidRPr="00AB02A2">
        <w:rPr>
          <w:rFonts w:ascii="Simplified Arabic" w:eastAsia="Times New Roman" w:hAnsi="Simplified Arabic" w:cs="Simplified Arabic"/>
          <w:sz w:val="28"/>
          <w:szCs w:val="28"/>
          <w:rtl/>
        </w:rPr>
        <w:t>81</w:t>
      </w:r>
      <w:r w:rsidR="00381B9F">
        <w:rPr>
          <w:rFonts w:ascii="Simplified Arabic" w:eastAsia="Times New Roman" w:hAnsi="Simplified Arabic" w:cs="Simplified Arabic"/>
          <w:sz w:val="28"/>
          <w:szCs w:val="28"/>
          <w:rtl/>
        </w:rPr>
        <w:t>,</w:t>
      </w:r>
      <w:r w:rsidR="006B095D" w:rsidRPr="00AB02A2">
        <w:rPr>
          <w:rFonts w:ascii="Simplified Arabic" w:eastAsia="Times New Roman" w:hAnsi="Simplified Arabic" w:cs="Simplified Arabic"/>
          <w:sz w:val="28"/>
          <w:szCs w:val="28"/>
          <w:rtl/>
        </w:rPr>
        <w:t>3%</w:t>
      </w:r>
      <w:r w:rsidR="00C94F69" w:rsidRPr="00AB02A2">
        <w:rPr>
          <w:rFonts w:ascii="Simplified Arabic" w:eastAsia="Times New Roman" w:hAnsi="Simplified Arabic" w:cs="Simplified Arabic"/>
          <w:sz w:val="28"/>
          <w:szCs w:val="28"/>
          <w:rtl/>
        </w:rPr>
        <w:t xml:space="preserve">) من مجتمع </w:t>
      </w:r>
      <w:r w:rsidR="006B095D" w:rsidRPr="00AB02A2">
        <w:rPr>
          <w:rFonts w:ascii="Simplified Arabic" w:eastAsia="Times New Roman" w:hAnsi="Simplified Arabic" w:cs="Simplified Arabic"/>
          <w:sz w:val="28"/>
          <w:szCs w:val="28"/>
          <w:rtl/>
        </w:rPr>
        <w:t>الاصل</w:t>
      </w:r>
      <w:r w:rsidR="00960116" w:rsidRPr="00AB02A2">
        <w:rPr>
          <w:rFonts w:ascii="Simplified Arabic" w:eastAsia="Times New Roman" w:hAnsi="Simplified Arabic" w:cs="Simplified Arabic"/>
          <w:sz w:val="28"/>
          <w:szCs w:val="28"/>
          <w:rtl/>
        </w:rPr>
        <w:t>, وكان عدد افراد عينة البناء (100) طالب وعينة التطبيق (75) طالب.</w:t>
      </w:r>
    </w:p>
    <w:p w:rsidR="003E0CA8" w:rsidRPr="00AB02A2" w:rsidRDefault="004B31E2" w:rsidP="00FA6D20">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2-3 </w:t>
      </w:r>
      <w:r w:rsidR="003E0CA8" w:rsidRPr="00AB02A2">
        <w:rPr>
          <w:rFonts w:ascii="Simplified Arabic" w:eastAsia="Times New Roman" w:hAnsi="Simplified Arabic" w:cs="Simplified Arabic"/>
          <w:sz w:val="28"/>
          <w:szCs w:val="28"/>
          <w:rtl/>
        </w:rPr>
        <w:t>الادوات المستعملة في البحث</w:t>
      </w:r>
      <w:r w:rsidR="00A253B4">
        <w:rPr>
          <w:rFonts w:ascii="Simplified Arabic" w:eastAsia="Times New Roman" w:hAnsi="Simplified Arabic" w:cs="Simplified Arabic" w:hint="cs"/>
          <w:sz w:val="28"/>
          <w:szCs w:val="28"/>
          <w:rtl/>
        </w:rPr>
        <w:t xml:space="preserve"> </w:t>
      </w:r>
      <w:r w:rsidR="003E0CA8" w:rsidRPr="00AB02A2">
        <w:rPr>
          <w:rFonts w:ascii="Simplified Arabic" w:eastAsia="Times New Roman" w:hAnsi="Simplified Arabic" w:cs="Simplified Arabic"/>
          <w:sz w:val="28"/>
          <w:szCs w:val="28"/>
          <w:rtl/>
        </w:rPr>
        <w:t xml:space="preserve">: </w:t>
      </w:r>
    </w:p>
    <w:p w:rsidR="004B31E2" w:rsidRPr="004B31E2" w:rsidRDefault="003E0CA8" w:rsidP="00A253B4">
      <w:pPr>
        <w:pStyle w:val="a3"/>
        <w:numPr>
          <w:ilvl w:val="0"/>
          <w:numId w:val="19"/>
        </w:numPr>
        <w:bidi/>
        <w:spacing w:after="0" w:line="240" w:lineRule="auto"/>
        <w:jc w:val="lowKashida"/>
        <w:rPr>
          <w:rFonts w:ascii="Simplified Arabic" w:eastAsia="Times New Roman" w:hAnsi="Simplified Arabic" w:cs="Simplified Arabic"/>
          <w:sz w:val="28"/>
          <w:szCs w:val="28"/>
          <w:rtl/>
        </w:rPr>
      </w:pPr>
      <w:r w:rsidRPr="004B31E2">
        <w:rPr>
          <w:rFonts w:ascii="Simplified Arabic" w:eastAsia="Times New Roman" w:hAnsi="Simplified Arabic" w:cs="Simplified Arabic"/>
          <w:sz w:val="28"/>
          <w:szCs w:val="28"/>
          <w:rtl/>
        </w:rPr>
        <w:t>المقاييس</w:t>
      </w:r>
    </w:p>
    <w:p w:rsidR="004B31E2" w:rsidRDefault="00E96EF4" w:rsidP="004B31E2">
      <w:pPr>
        <w:pStyle w:val="a3"/>
        <w:numPr>
          <w:ilvl w:val="0"/>
          <w:numId w:val="19"/>
        </w:numPr>
        <w:bidi/>
        <w:spacing w:after="0" w:line="240" w:lineRule="auto"/>
        <w:jc w:val="lowKashida"/>
        <w:rPr>
          <w:rFonts w:ascii="Simplified Arabic" w:eastAsia="Times New Roman" w:hAnsi="Simplified Arabic" w:cs="Simplified Arabic"/>
          <w:sz w:val="28"/>
          <w:szCs w:val="28"/>
        </w:rPr>
      </w:pPr>
      <w:r w:rsidRPr="004B31E2">
        <w:rPr>
          <w:rFonts w:ascii="Simplified Arabic" w:eastAsia="Times New Roman" w:hAnsi="Simplified Arabic" w:cs="Simplified Arabic"/>
          <w:sz w:val="28"/>
          <w:szCs w:val="28"/>
          <w:rtl/>
        </w:rPr>
        <w:t>المقابلات الشخصية</w:t>
      </w:r>
    </w:p>
    <w:p w:rsidR="003E0CA8" w:rsidRDefault="00E96EF4" w:rsidP="004B31E2">
      <w:pPr>
        <w:pStyle w:val="a3"/>
        <w:numPr>
          <w:ilvl w:val="0"/>
          <w:numId w:val="19"/>
        </w:numPr>
        <w:bidi/>
        <w:spacing w:after="0" w:line="240" w:lineRule="auto"/>
        <w:jc w:val="lowKashida"/>
        <w:rPr>
          <w:rFonts w:ascii="Simplified Arabic" w:eastAsia="Times New Roman" w:hAnsi="Simplified Arabic" w:cs="Simplified Arabic"/>
          <w:sz w:val="28"/>
          <w:szCs w:val="28"/>
        </w:rPr>
      </w:pPr>
      <w:r w:rsidRPr="004B31E2">
        <w:rPr>
          <w:rFonts w:ascii="Simplified Arabic" w:eastAsia="Times New Roman" w:hAnsi="Simplified Arabic" w:cs="Simplified Arabic"/>
          <w:sz w:val="28"/>
          <w:szCs w:val="28"/>
          <w:rtl/>
        </w:rPr>
        <w:t>الاستبيان</w:t>
      </w:r>
      <w:r w:rsidR="009A6EBD" w:rsidRPr="004B31E2">
        <w:rPr>
          <w:rFonts w:ascii="Simplified Arabic" w:eastAsia="Times New Roman" w:hAnsi="Simplified Arabic" w:cs="Simplified Arabic"/>
          <w:sz w:val="28"/>
          <w:szCs w:val="28"/>
          <w:rtl/>
        </w:rPr>
        <w:t>.</w:t>
      </w:r>
    </w:p>
    <w:p w:rsidR="004B31E2" w:rsidRDefault="004B31E2" w:rsidP="004B31E2">
      <w:pPr>
        <w:spacing w:after="0" w:line="240" w:lineRule="auto"/>
        <w:jc w:val="lowKashida"/>
        <w:rPr>
          <w:rFonts w:ascii="Simplified Arabic" w:eastAsia="Times New Roman" w:hAnsi="Simplified Arabic" w:cs="Simplified Arabic"/>
          <w:sz w:val="28"/>
          <w:szCs w:val="28"/>
          <w:rtl/>
        </w:rPr>
      </w:pPr>
    </w:p>
    <w:p w:rsidR="004B31E2" w:rsidRDefault="004B31E2" w:rsidP="004B31E2">
      <w:pPr>
        <w:spacing w:after="0" w:line="240" w:lineRule="auto"/>
        <w:jc w:val="lowKashida"/>
        <w:rPr>
          <w:rFonts w:ascii="Simplified Arabic" w:eastAsia="Times New Roman" w:hAnsi="Simplified Arabic" w:cs="Simplified Arabic"/>
          <w:sz w:val="28"/>
          <w:szCs w:val="28"/>
          <w:rtl/>
        </w:rPr>
      </w:pPr>
    </w:p>
    <w:p w:rsidR="004B31E2" w:rsidRDefault="004B31E2" w:rsidP="009A6EBD">
      <w:pPr>
        <w:spacing w:after="0" w:line="240" w:lineRule="auto"/>
        <w:jc w:val="lowKashida"/>
        <w:rPr>
          <w:rFonts w:ascii="Simplified Arabic" w:eastAsia="Times New Roman" w:hAnsi="Simplified Arabic" w:cs="Simplified Arabic"/>
          <w:sz w:val="28"/>
          <w:szCs w:val="28"/>
          <w:rtl/>
        </w:rPr>
      </w:pPr>
    </w:p>
    <w:p w:rsidR="00ED39DC" w:rsidRPr="00AB02A2" w:rsidRDefault="004B31E2" w:rsidP="009A6EBD">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2-4 </w:t>
      </w:r>
      <w:r w:rsidR="001D5282" w:rsidRPr="00AB02A2">
        <w:rPr>
          <w:rFonts w:ascii="Simplified Arabic" w:eastAsia="Times New Roman" w:hAnsi="Simplified Arabic" w:cs="Simplified Arabic"/>
          <w:sz w:val="28"/>
          <w:szCs w:val="28"/>
          <w:rtl/>
        </w:rPr>
        <w:t>إجراءات البحث الميدانية</w:t>
      </w:r>
      <w:r>
        <w:rPr>
          <w:rFonts w:ascii="Simplified Arabic" w:eastAsia="Times New Roman" w:hAnsi="Simplified Arabic" w:cs="Simplified Arabic" w:hint="cs"/>
          <w:sz w:val="28"/>
          <w:szCs w:val="28"/>
          <w:rtl/>
        </w:rPr>
        <w:t xml:space="preserve"> </w:t>
      </w:r>
      <w:r w:rsidR="003E0CA8" w:rsidRPr="00AB02A2">
        <w:rPr>
          <w:rFonts w:ascii="Simplified Arabic" w:eastAsia="Times New Roman" w:hAnsi="Simplified Arabic" w:cs="Simplified Arabic"/>
          <w:sz w:val="28"/>
          <w:szCs w:val="28"/>
          <w:rtl/>
        </w:rPr>
        <w:t>:</w:t>
      </w:r>
      <w:r w:rsidR="009A6EBD" w:rsidRPr="00AB02A2">
        <w:rPr>
          <w:rFonts w:ascii="Simplified Arabic" w:eastAsia="Times New Roman" w:hAnsi="Simplified Arabic" w:cs="Simplified Arabic"/>
          <w:sz w:val="28"/>
          <w:szCs w:val="28"/>
          <w:rtl/>
        </w:rPr>
        <w:t xml:space="preserve"> </w:t>
      </w:r>
      <w:r w:rsidR="00F13439" w:rsidRPr="00AB02A2">
        <w:rPr>
          <w:rFonts w:ascii="Simplified Arabic" w:eastAsia="Times New Roman" w:hAnsi="Simplified Arabic" w:cs="Simplified Arabic"/>
          <w:sz w:val="28"/>
          <w:szCs w:val="28"/>
          <w:rtl/>
        </w:rPr>
        <w:t xml:space="preserve">من اجل </w:t>
      </w:r>
      <w:r w:rsidR="00ED39DC" w:rsidRPr="00AB02A2">
        <w:rPr>
          <w:rFonts w:ascii="Simplified Arabic" w:eastAsia="Times New Roman" w:hAnsi="Simplified Arabic" w:cs="Simplified Arabic"/>
          <w:sz w:val="28"/>
          <w:szCs w:val="28"/>
          <w:rtl/>
        </w:rPr>
        <w:t>تحديد مستوى العينة في الاداء المه</w:t>
      </w:r>
      <w:r w:rsidR="00F13439" w:rsidRPr="00AB02A2">
        <w:rPr>
          <w:rFonts w:ascii="Simplified Arabic" w:eastAsia="Times New Roman" w:hAnsi="Simplified Arabic" w:cs="Simplified Arabic"/>
          <w:sz w:val="28"/>
          <w:szCs w:val="28"/>
          <w:rtl/>
        </w:rPr>
        <w:t>ا</w:t>
      </w:r>
      <w:r w:rsidR="00ED39DC" w:rsidRPr="00AB02A2">
        <w:rPr>
          <w:rFonts w:ascii="Simplified Arabic" w:eastAsia="Times New Roman" w:hAnsi="Simplified Arabic" w:cs="Simplified Arabic"/>
          <w:sz w:val="28"/>
          <w:szCs w:val="28"/>
          <w:rtl/>
        </w:rPr>
        <w:t xml:space="preserve">ري للقفز فتحا على حصان القفز </w:t>
      </w:r>
      <w:r w:rsidR="00F13439" w:rsidRPr="00AB02A2">
        <w:rPr>
          <w:rFonts w:ascii="Simplified Arabic" w:eastAsia="Times New Roman" w:hAnsi="Simplified Arabic" w:cs="Simplified Arabic"/>
          <w:sz w:val="28"/>
          <w:szCs w:val="28"/>
          <w:rtl/>
        </w:rPr>
        <w:t>تم اجراء الاختبار للعينة في اداء هذه المهارة, اذ تم تصوير الاداء وعرضه على الخبراء (ملحق</w:t>
      </w:r>
      <w:r w:rsidR="005D018F" w:rsidRPr="00AB02A2">
        <w:rPr>
          <w:rFonts w:ascii="Simplified Arabic" w:eastAsia="Times New Roman" w:hAnsi="Simplified Arabic" w:cs="Simplified Arabic"/>
          <w:sz w:val="28"/>
          <w:szCs w:val="28"/>
          <w:rtl/>
        </w:rPr>
        <w:t>1</w:t>
      </w:r>
      <w:r w:rsidR="00F13439" w:rsidRPr="00AB02A2">
        <w:rPr>
          <w:rFonts w:ascii="Simplified Arabic" w:eastAsia="Times New Roman" w:hAnsi="Simplified Arabic" w:cs="Simplified Arabic"/>
          <w:sz w:val="28"/>
          <w:szCs w:val="28"/>
          <w:rtl/>
        </w:rPr>
        <w:t>) وا</w:t>
      </w:r>
      <w:r w:rsidR="00641538" w:rsidRPr="00AB02A2">
        <w:rPr>
          <w:rFonts w:ascii="Simplified Arabic" w:eastAsia="Times New Roman" w:hAnsi="Simplified Arabic" w:cs="Simplified Arabic"/>
          <w:sz w:val="28"/>
          <w:szCs w:val="28"/>
          <w:rtl/>
        </w:rPr>
        <w:t>خذ الوسط الحس</w:t>
      </w:r>
      <w:r w:rsidR="00960116" w:rsidRPr="00AB02A2">
        <w:rPr>
          <w:rFonts w:ascii="Simplified Arabic" w:eastAsia="Times New Roman" w:hAnsi="Simplified Arabic" w:cs="Simplified Arabic"/>
          <w:sz w:val="28"/>
          <w:szCs w:val="28"/>
          <w:rtl/>
        </w:rPr>
        <w:t>ابي للنتائج التي يحددها الخبراء, اذا تم تطبيق هذا الاجراء على افراد عينة التطبيق البالغة (75) طالب فقط.</w:t>
      </w:r>
    </w:p>
    <w:p w:rsidR="00127873" w:rsidRDefault="00641538" w:rsidP="004B31E2">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وفي الجانب النفسي </w:t>
      </w:r>
      <w:r w:rsidR="003E0CA8" w:rsidRPr="00AB02A2">
        <w:rPr>
          <w:rFonts w:ascii="Simplified Arabic" w:eastAsia="Times New Roman" w:hAnsi="Simplified Arabic" w:cs="Simplified Arabic"/>
          <w:sz w:val="28"/>
          <w:szCs w:val="28"/>
          <w:rtl/>
        </w:rPr>
        <w:t xml:space="preserve">تم استخدام مقياس التردد النفسي </w:t>
      </w:r>
      <w:r w:rsidR="00B4424E" w:rsidRPr="00AB02A2">
        <w:rPr>
          <w:rFonts w:ascii="Simplified Arabic" w:eastAsia="Times New Roman" w:hAnsi="Simplified Arabic" w:cs="Simplified Arabic"/>
          <w:sz w:val="28"/>
          <w:szCs w:val="28"/>
          <w:rtl/>
        </w:rPr>
        <w:t>الذي</w:t>
      </w:r>
      <w:r w:rsidR="003E0CA8" w:rsidRPr="00AB02A2">
        <w:rPr>
          <w:rFonts w:ascii="Simplified Arabic" w:eastAsia="Times New Roman" w:hAnsi="Simplified Arabic" w:cs="Simplified Arabic"/>
          <w:sz w:val="28"/>
          <w:szCs w:val="28"/>
          <w:rtl/>
        </w:rPr>
        <w:t xml:space="preserve"> تم بناء</w:t>
      </w:r>
      <w:r w:rsidR="00C45A2D" w:rsidRPr="00AB02A2">
        <w:rPr>
          <w:rFonts w:ascii="Simplified Arabic" w:eastAsia="Times New Roman" w:hAnsi="Simplified Arabic" w:cs="Simplified Arabic"/>
          <w:sz w:val="28"/>
          <w:szCs w:val="28"/>
          <w:rtl/>
        </w:rPr>
        <w:t>ه</w:t>
      </w:r>
      <w:r w:rsidR="003E0CA8" w:rsidRPr="00AB02A2">
        <w:rPr>
          <w:rFonts w:ascii="Simplified Arabic" w:eastAsia="Times New Roman" w:hAnsi="Simplified Arabic" w:cs="Simplified Arabic"/>
          <w:sz w:val="28"/>
          <w:szCs w:val="28"/>
          <w:rtl/>
        </w:rPr>
        <w:t xml:space="preserve"> </w:t>
      </w:r>
      <w:r w:rsidR="00C45A2D" w:rsidRPr="00AB02A2">
        <w:rPr>
          <w:rFonts w:ascii="Simplified Arabic" w:eastAsia="Times New Roman" w:hAnsi="Simplified Arabic" w:cs="Simplified Arabic"/>
          <w:sz w:val="28"/>
          <w:szCs w:val="28"/>
          <w:rtl/>
        </w:rPr>
        <w:t>من قبل</w:t>
      </w:r>
      <w:r w:rsidR="003E0CA8" w:rsidRPr="00AB02A2">
        <w:rPr>
          <w:rFonts w:ascii="Simplified Arabic" w:eastAsia="Times New Roman" w:hAnsi="Simplified Arabic" w:cs="Simplified Arabic"/>
          <w:sz w:val="28"/>
          <w:szCs w:val="28"/>
          <w:rtl/>
        </w:rPr>
        <w:t xml:space="preserve"> </w:t>
      </w:r>
      <w:r w:rsidR="004B31E2">
        <w:rPr>
          <w:rFonts w:ascii="Simplified Arabic" w:eastAsia="Times New Roman" w:hAnsi="Simplified Arabic" w:cs="Simplified Arabic" w:hint="cs"/>
          <w:sz w:val="28"/>
          <w:szCs w:val="28"/>
          <w:rtl/>
        </w:rPr>
        <w:t xml:space="preserve">  </w:t>
      </w:r>
      <w:r w:rsidR="003E0CA8" w:rsidRPr="004B31E2">
        <w:rPr>
          <w:rFonts w:ascii="Simplified Arabic" w:eastAsia="Times New Roman" w:hAnsi="Simplified Arabic" w:cs="Simplified Arabic"/>
          <w:sz w:val="24"/>
          <w:szCs w:val="24"/>
          <w:rtl/>
        </w:rPr>
        <w:t>(</w:t>
      </w:r>
      <w:r w:rsidR="00B4424E" w:rsidRPr="004B31E2">
        <w:rPr>
          <w:rFonts w:ascii="Simplified Arabic" w:eastAsia="Times New Roman" w:hAnsi="Simplified Arabic" w:cs="Simplified Arabic"/>
          <w:sz w:val="24"/>
          <w:szCs w:val="24"/>
          <w:rtl/>
        </w:rPr>
        <w:t>فراس حسن حسين : 1999</w:t>
      </w:r>
      <w:r w:rsidR="003E0CA8" w:rsidRPr="004B31E2">
        <w:rPr>
          <w:rFonts w:ascii="Simplified Arabic" w:eastAsia="Times New Roman" w:hAnsi="Simplified Arabic" w:cs="Simplified Arabic"/>
          <w:sz w:val="24"/>
          <w:szCs w:val="24"/>
          <w:rtl/>
        </w:rPr>
        <w:t>)</w:t>
      </w:r>
      <w:r w:rsidR="003E0CA8" w:rsidRPr="00AB02A2">
        <w:rPr>
          <w:rFonts w:ascii="Simplified Arabic" w:eastAsia="Times New Roman" w:hAnsi="Simplified Arabic" w:cs="Simplified Arabic"/>
          <w:sz w:val="28"/>
          <w:szCs w:val="28"/>
          <w:rtl/>
        </w:rPr>
        <w:t xml:space="preserve"> وتكونت مفردات هذا المقياس من (</w:t>
      </w:r>
      <w:r w:rsidR="002E2D73" w:rsidRPr="00AB02A2">
        <w:rPr>
          <w:rFonts w:ascii="Simplified Arabic" w:eastAsia="Times New Roman" w:hAnsi="Simplified Arabic" w:cs="Simplified Arabic"/>
          <w:sz w:val="28"/>
          <w:szCs w:val="28"/>
          <w:rtl/>
        </w:rPr>
        <w:t>51</w:t>
      </w:r>
      <w:r w:rsidR="00B4424E" w:rsidRPr="00AB02A2">
        <w:rPr>
          <w:rFonts w:ascii="Simplified Arabic" w:eastAsia="Times New Roman" w:hAnsi="Simplified Arabic" w:cs="Simplified Arabic"/>
          <w:sz w:val="28"/>
          <w:szCs w:val="28"/>
          <w:rtl/>
        </w:rPr>
        <w:t>) فقرة تقيس سمة التردد النفسي, اما مقياس التفكير الخرافي</w:t>
      </w:r>
      <w:r w:rsidR="00ED39DC" w:rsidRPr="00AB02A2">
        <w:rPr>
          <w:rFonts w:ascii="Simplified Arabic" w:eastAsia="Times New Roman" w:hAnsi="Simplified Arabic" w:cs="Simplified Arabic"/>
          <w:sz w:val="28"/>
          <w:szCs w:val="28"/>
          <w:rtl/>
        </w:rPr>
        <w:t xml:space="preserve"> فتم بناءه من قبل الباحثان, اذ تم</w:t>
      </w:r>
      <w:r w:rsidR="00FE2C50" w:rsidRPr="00AB02A2">
        <w:rPr>
          <w:rFonts w:ascii="Simplified Arabic" w:eastAsia="Times New Roman" w:hAnsi="Simplified Arabic" w:cs="Simplified Arabic"/>
          <w:sz w:val="28"/>
          <w:szCs w:val="28"/>
          <w:rtl/>
        </w:rPr>
        <w:t xml:space="preserve"> تحديد الهدف من</w:t>
      </w:r>
      <w:r w:rsidR="00FC3EA9" w:rsidRPr="00AB02A2">
        <w:rPr>
          <w:rFonts w:ascii="Simplified Arabic" w:eastAsia="Times New Roman" w:hAnsi="Simplified Arabic" w:cs="Simplified Arabic"/>
          <w:sz w:val="28"/>
          <w:szCs w:val="28"/>
          <w:rtl/>
        </w:rPr>
        <w:t>ه</w:t>
      </w:r>
      <w:r w:rsidR="00FE2C50" w:rsidRPr="00AB02A2">
        <w:rPr>
          <w:rFonts w:ascii="Simplified Arabic" w:eastAsia="Times New Roman" w:hAnsi="Simplified Arabic" w:cs="Simplified Arabic"/>
          <w:sz w:val="28"/>
          <w:szCs w:val="28"/>
          <w:rtl/>
        </w:rPr>
        <w:t xml:space="preserve"> في التعرف على مستوى التفكير الخرافي لدى </w:t>
      </w:r>
      <w:r w:rsidR="00A13F3D" w:rsidRPr="00AB02A2">
        <w:rPr>
          <w:rFonts w:ascii="Simplified Arabic" w:eastAsia="Times New Roman" w:hAnsi="Simplified Arabic" w:cs="Simplified Arabic"/>
          <w:sz w:val="28"/>
          <w:szCs w:val="28"/>
          <w:rtl/>
        </w:rPr>
        <w:t>طلبة كلية التربية الرياضية – جامعة القادسية</w:t>
      </w:r>
      <w:r w:rsidR="00FC3EA9" w:rsidRPr="00AB02A2">
        <w:rPr>
          <w:rFonts w:ascii="Simplified Arabic" w:eastAsia="Times New Roman" w:hAnsi="Simplified Arabic" w:cs="Simplified Arabic"/>
          <w:sz w:val="28"/>
          <w:szCs w:val="28"/>
          <w:rtl/>
        </w:rPr>
        <w:t xml:space="preserve">, </w:t>
      </w:r>
      <w:r w:rsidR="00A13F3D" w:rsidRPr="00AB02A2">
        <w:rPr>
          <w:rFonts w:ascii="Simplified Arabic" w:eastAsia="Times New Roman" w:hAnsi="Simplified Arabic" w:cs="Simplified Arabic"/>
          <w:sz w:val="28"/>
          <w:szCs w:val="28"/>
          <w:rtl/>
        </w:rPr>
        <w:t xml:space="preserve">واعتمد الباحثان </w:t>
      </w:r>
      <w:r w:rsidR="00FC3EA9" w:rsidRPr="00AB02A2">
        <w:rPr>
          <w:rFonts w:ascii="Simplified Arabic" w:hAnsi="Simplified Arabic" w:cs="Simplified Arabic"/>
          <w:sz w:val="28"/>
          <w:szCs w:val="28"/>
          <w:rtl/>
        </w:rPr>
        <w:t>ان ال</w:t>
      </w:r>
      <w:r w:rsidR="00AE2231" w:rsidRPr="00AB02A2">
        <w:rPr>
          <w:rFonts w:ascii="Simplified Arabic" w:hAnsi="Simplified Arabic" w:cs="Simplified Arabic"/>
          <w:sz w:val="28"/>
          <w:szCs w:val="28"/>
          <w:rtl/>
        </w:rPr>
        <w:t>تفكير</w:t>
      </w:r>
      <w:r w:rsidR="00FC3EA9" w:rsidRPr="00AB02A2">
        <w:rPr>
          <w:rFonts w:ascii="Simplified Arabic" w:hAnsi="Simplified Arabic" w:cs="Simplified Arabic"/>
          <w:sz w:val="28"/>
          <w:szCs w:val="28"/>
          <w:rtl/>
        </w:rPr>
        <w:t xml:space="preserve"> الخرافي</w:t>
      </w:r>
      <w:r w:rsidR="00AE2231" w:rsidRPr="00AB02A2">
        <w:rPr>
          <w:rFonts w:ascii="Simplified Arabic" w:hAnsi="Simplified Arabic" w:cs="Simplified Arabic"/>
          <w:sz w:val="28"/>
          <w:szCs w:val="28"/>
          <w:rtl/>
        </w:rPr>
        <w:t xml:space="preserve"> يستند إلى أسباب غير طبيعية لتفسير أو حل مشكلات طبيعية فيعزوها إلى علل غير صحيحة أو غيبية لا يستطيع تحديدها أو التحكم فيها</w:t>
      </w:r>
    </w:p>
    <w:p w:rsidR="00127873" w:rsidRPr="00127873" w:rsidRDefault="00127873" w:rsidP="00127873">
      <w:pPr>
        <w:spacing w:after="0" w:line="240" w:lineRule="auto"/>
        <w:jc w:val="lowKashida"/>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r w:rsidR="00AE2231" w:rsidRPr="00127873">
        <w:rPr>
          <w:rFonts w:ascii="Simplified Arabic" w:eastAsia="Times New Roman" w:hAnsi="Simplified Arabic" w:cs="Simplified Arabic"/>
          <w:sz w:val="24"/>
          <w:szCs w:val="24"/>
          <w:rtl/>
        </w:rPr>
        <w:t>(إبراهيم ورشدي ، 1962،</w:t>
      </w:r>
      <w:r>
        <w:rPr>
          <w:rFonts w:ascii="Simplified Arabic" w:eastAsia="Times New Roman" w:hAnsi="Simplified Arabic" w:cs="Simplified Arabic" w:hint="cs"/>
          <w:sz w:val="24"/>
          <w:szCs w:val="24"/>
          <w:rtl/>
        </w:rPr>
        <w:t>ص</w:t>
      </w:r>
      <w:r w:rsidR="00AE2231" w:rsidRPr="00127873">
        <w:rPr>
          <w:rFonts w:ascii="Simplified Arabic" w:eastAsia="Times New Roman" w:hAnsi="Simplified Arabic" w:cs="Simplified Arabic"/>
          <w:sz w:val="24"/>
          <w:szCs w:val="24"/>
          <w:rtl/>
        </w:rPr>
        <w:t xml:space="preserve"> 22)</w:t>
      </w:r>
      <w:r w:rsidR="002453A4" w:rsidRPr="00127873">
        <w:rPr>
          <w:rFonts w:ascii="Simplified Arabic" w:eastAsia="Times New Roman" w:hAnsi="Simplified Arabic" w:cs="Simplified Arabic"/>
          <w:sz w:val="24"/>
          <w:szCs w:val="24"/>
          <w:rtl/>
        </w:rPr>
        <w:t xml:space="preserve"> </w:t>
      </w:r>
    </w:p>
    <w:p w:rsidR="002453A4" w:rsidRPr="00AB02A2" w:rsidRDefault="002453A4" w:rsidP="004B31E2">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ولبناء مقياس التفكير الخرافي تم اعتماد الخطوات العلمية التالية :- </w:t>
      </w:r>
    </w:p>
    <w:p w:rsidR="003E0CA8" w:rsidRPr="00AB02A2" w:rsidRDefault="0042571F" w:rsidP="00FA6D20">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003E0CA8" w:rsidRPr="00AB02A2">
        <w:rPr>
          <w:rFonts w:ascii="Simplified Arabic" w:eastAsia="Times New Roman" w:hAnsi="Simplified Arabic" w:cs="Simplified Arabic"/>
          <w:sz w:val="28"/>
          <w:szCs w:val="28"/>
          <w:rtl/>
        </w:rPr>
        <w:t>-4-1-</w:t>
      </w:r>
      <w:r w:rsidR="002453A4" w:rsidRPr="00AB02A2">
        <w:rPr>
          <w:rFonts w:ascii="Simplified Arabic" w:eastAsia="Times New Roman" w:hAnsi="Simplified Arabic" w:cs="Simplified Arabic"/>
          <w:sz w:val="28"/>
          <w:szCs w:val="28"/>
          <w:rtl/>
        </w:rPr>
        <w:t xml:space="preserve"> </w:t>
      </w:r>
      <w:r w:rsidR="00C45A2D" w:rsidRPr="00AB02A2">
        <w:rPr>
          <w:rFonts w:ascii="Simplified Arabic" w:eastAsia="Times New Roman" w:hAnsi="Simplified Arabic" w:cs="Simplified Arabic"/>
          <w:sz w:val="28"/>
          <w:szCs w:val="28"/>
          <w:rtl/>
        </w:rPr>
        <w:t>أعداد الصيغة الأولية ل</w:t>
      </w:r>
      <w:r w:rsidR="003E0CA8" w:rsidRPr="00AB02A2">
        <w:rPr>
          <w:rFonts w:ascii="Simplified Arabic" w:eastAsia="Times New Roman" w:hAnsi="Simplified Arabic" w:cs="Simplified Arabic"/>
          <w:sz w:val="28"/>
          <w:szCs w:val="28"/>
          <w:rtl/>
        </w:rPr>
        <w:t>مقياس</w:t>
      </w:r>
      <w:r w:rsidR="00C45A2D" w:rsidRPr="00AB02A2">
        <w:rPr>
          <w:rFonts w:ascii="Simplified Arabic" w:eastAsia="Times New Roman" w:hAnsi="Simplified Arabic" w:cs="Simplified Arabic"/>
          <w:sz w:val="28"/>
          <w:szCs w:val="28"/>
          <w:rtl/>
        </w:rPr>
        <w:t xml:space="preserve"> التفكير الخرافي</w:t>
      </w:r>
      <w:r w:rsidR="003E0CA8" w:rsidRPr="00AB02A2">
        <w:rPr>
          <w:rFonts w:ascii="Simplified Arabic" w:eastAsia="Times New Roman" w:hAnsi="Simplified Arabic" w:cs="Simplified Arabic"/>
          <w:sz w:val="28"/>
          <w:szCs w:val="28"/>
        </w:rPr>
        <w:t>:</w:t>
      </w:r>
      <w:r w:rsidR="002453A4" w:rsidRPr="00AB02A2">
        <w:rPr>
          <w:rFonts w:ascii="Simplified Arabic" w:eastAsia="Times New Roman" w:hAnsi="Simplified Arabic" w:cs="Simplified Arabic"/>
          <w:sz w:val="28"/>
          <w:szCs w:val="28"/>
          <w:rtl/>
        </w:rPr>
        <w:t>-</w:t>
      </w:r>
    </w:p>
    <w:p w:rsidR="0042571F" w:rsidRDefault="0042571F" w:rsidP="009A6EBD">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3E0CA8" w:rsidRPr="00AB02A2">
        <w:rPr>
          <w:rFonts w:ascii="Simplified Arabic" w:eastAsia="Times New Roman" w:hAnsi="Simplified Arabic" w:cs="Simplified Arabic"/>
          <w:sz w:val="28"/>
          <w:szCs w:val="28"/>
          <w:rtl/>
        </w:rPr>
        <w:t>-4-1-</w:t>
      </w:r>
      <w:r w:rsidR="009063F7" w:rsidRPr="00AB02A2">
        <w:rPr>
          <w:rFonts w:ascii="Simplified Arabic" w:eastAsia="Times New Roman" w:hAnsi="Simplified Arabic" w:cs="Simplified Arabic"/>
          <w:sz w:val="28"/>
          <w:szCs w:val="28"/>
          <w:rtl/>
        </w:rPr>
        <w:t>1</w:t>
      </w:r>
      <w:r w:rsidR="003E0CA8" w:rsidRPr="00AB02A2">
        <w:rPr>
          <w:rFonts w:ascii="Simplified Arabic" w:eastAsia="Times New Roman" w:hAnsi="Simplified Arabic" w:cs="Simplified Arabic"/>
          <w:sz w:val="28"/>
          <w:szCs w:val="28"/>
          <w:rtl/>
        </w:rPr>
        <w:t xml:space="preserve"> تحديد صلاحية فقرات مقياس التفكير </w:t>
      </w:r>
      <w:r w:rsidR="00C34C1E" w:rsidRPr="00AB02A2">
        <w:rPr>
          <w:rFonts w:ascii="Simplified Arabic" w:eastAsia="Times New Roman" w:hAnsi="Simplified Arabic" w:cs="Simplified Arabic"/>
          <w:sz w:val="28"/>
          <w:szCs w:val="28"/>
          <w:rtl/>
        </w:rPr>
        <w:t>الخرافي</w:t>
      </w:r>
      <w:r w:rsidR="003E0CA8" w:rsidRPr="00AB02A2">
        <w:rPr>
          <w:rFonts w:ascii="Simplified Arabic" w:eastAsia="Times New Roman" w:hAnsi="Simplified Arabic" w:cs="Simplified Arabic"/>
          <w:sz w:val="28"/>
          <w:szCs w:val="28"/>
          <w:rtl/>
        </w:rPr>
        <w:t>:</w:t>
      </w:r>
      <w:r w:rsidR="009A6EBD" w:rsidRPr="00AB02A2">
        <w:rPr>
          <w:rFonts w:ascii="Simplified Arabic" w:eastAsia="Times New Roman" w:hAnsi="Simplified Arabic" w:cs="Simplified Arabic"/>
          <w:sz w:val="28"/>
          <w:szCs w:val="28"/>
          <w:rtl/>
        </w:rPr>
        <w:t xml:space="preserve"> </w:t>
      </w:r>
      <w:r w:rsidR="002453A4" w:rsidRPr="00AB02A2">
        <w:rPr>
          <w:rFonts w:ascii="Simplified Arabic" w:eastAsia="Times New Roman" w:hAnsi="Simplified Arabic" w:cs="Simplified Arabic"/>
          <w:sz w:val="28"/>
          <w:szCs w:val="28"/>
          <w:rtl/>
        </w:rPr>
        <w:t>ومن أجل تغطية التفكير الخرافي بعدد مناسب من الفقرات، تم صياغة (</w:t>
      </w:r>
      <w:r w:rsidR="006226BF" w:rsidRPr="00AB02A2">
        <w:rPr>
          <w:rFonts w:ascii="Simplified Arabic" w:eastAsia="Times New Roman" w:hAnsi="Simplified Arabic" w:cs="Simplified Arabic"/>
          <w:sz w:val="28"/>
          <w:szCs w:val="28"/>
          <w:rtl/>
        </w:rPr>
        <w:t>25</w:t>
      </w:r>
      <w:r w:rsidR="002453A4" w:rsidRPr="00AB02A2">
        <w:rPr>
          <w:rFonts w:ascii="Simplified Arabic" w:eastAsia="Times New Roman" w:hAnsi="Simplified Arabic" w:cs="Simplified Arabic"/>
          <w:sz w:val="28"/>
          <w:szCs w:val="28"/>
          <w:rtl/>
        </w:rPr>
        <w:t xml:space="preserve">) فقرة بصيغتها الاولية, ووضعت خمس بدائل للإجابة, وروعي في صياغة الفقرات أن تكون هذه الفقرات واضحة وقابلة  لتفسير واحد, أن تقيس الفقرة فكرة واحدة فقط </w:t>
      </w:r>
    </w:p>
    <w:p w:rsidR="0042571F" w:rsidRPr="0042571F" w:rsidRDefault="0042571F" w:rsidP="0042571F">
      <w:pPr>
        <w:spacing w:after="0" w:line="240" w:lineRule="auto"/>
        <w:jc w:val="lowKashida"/>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r w:rsidR="002453A4" w:rsidRPr="0042571F">
        <w:rPr>
          <w:rFonts w:ascii="Simplified Arabic" w:eastAsia="Times New Roman" w:hAnsi="Simplified Arabic" w:cs="Simplified Arabic"/>
          <w:sz w:val="24"/>
          <w:szCs w:val="24"/>
          <w:rtl/>
        </w:rPr>
        <w:t xml:space="preserve">(ابو </w:t>
      </w:r>
      <w:r w:rsidR="009A6EBD" w:rsidRPr="0042571F">
        <w:rPr>
          <w:rFonts w:ascii="Simplified Arabic" w:eastAsia="Times New Roman" w:hAnsi="Simplified Arabic" w:cs="Simplified Arabic"/>
          <w:sz w:val="24"/>
          <w:szCs w:val="24"/>
          <w:rtl/>
        </w:rPr>
        <w:t>علام وشريف,1989,</w:t>
      </w:r>
      <w:r>
        <w:rPr>
          <w:rFonts w:ascii="Simplified Arabic" w:eastAsia="Times New Roman" w:hAnsi="Simplified Arabic" w:cs="Simplified Arabic" w:hint="cs"/>
          <w:sz w:val="24"/>
          <w:szCs w:val="24"/>
          <w:rtl/>
        </w:rPr>
        <w:t>ص</w:t>
      </w:r>
      <w:r w:rsidR="009A6EBD" w:rsidRPr="0042571F">
        <w:rPr>
          <w:rFonts w:ascii="Simplified Arabic" w:eastAsia="Times New Roman" w:hAnsi="Simplified Arabic" w:cs="Simplified Arabic"/>
          <w:sz w:val="24"/>
          <w:szCs w:val="24"/>
          <w:rtl/>
        </w:rPr>
        <w:t xml:space="preserve"> 134) </w:t>
      </w:r>
    </w:p>
    <w:p w:rsidR="003E0CA8" w:rsidRDefault="009063F7" w:rsidP="009A6EBD">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lang w:bidi="ar-IQ"/>
        </w:rPr>
        <w:t xml:space="preserve">ثم </w:t>
      </w:r>
      <w:r w:rsidR="003E0CA8" w:rsidRPr="00AB02A2">
        <w:rPr>
          <w:rFonts w:ascii="Simplified Arabic" w:eastAsia="Times New Roman" w:hAnsi="Simplified Arabic" w:cs="Simplified Arabic"/>
          <w:sz w:val="28"/>
          <w:szCs w:val="28"/>
          <w:rtl/>
          <w:lang w:bidi="ar-IQ"/>
        </w:rPr>
        <w:t>قام الباحثان بعرض هذه الفقرات وبدائلها</w:t>
      </w:r>
      <w:r w:rsidR="005D018F" w:rsidRPr="00AB02A2">
        <w:rPr>
          <w:rFonts w:ascii="Simplified Arabic" w:eastAsia="Times New Roman" w:hAnsi="Simplified Arabic" w:cs="Simplified Arabic"/>
          <w:sz w:val="28"/>
          <w:szCs w:val="28"/>
          <w:rtl/>
          <w:lang w:bidi="ar-IQ"/>
        </w:rPr>
        <w:t xml:space="preserve"> </w:t>
      </w:r>
      <w:r w:rsidR="003E0CA8" w:rsidRPr="00AB02A2">
        <w:rPr>
          <w:rFonts w:ascii="Simplified Arabic" w:eastAsia="Times New Roman" w:hAnsi="Simplified Arabic" w:cs="Simplified Arabic"/>
          <w:sz w:val="28"/>
          <w:szCs w:val="28"/>
          <w:rtl/>
          <w:lang w:bidi="ar-IQ"/>
        </w:rPr>
        <w:t>على السادة الخبراء والمختصين(ملحق</w:t>
      </w:r>
      <w:r w:rsidR="005D018F" w:rsidRPr="00AB02A2">
        <w:rPr>
          <w:rFonts w:ascii="Simplified Arabic" w:eastAsia="Times New Roman" w:hAnsi="Simplified Arabic" w:cs="Simplified Arabic"/>
          <w:sz w:val="28"/>
          <w:szCs w:val="28"/>
          <w:rtl/>
          <w:lang w:bidi="ar-IQ"/>
        </w:rPr>
        <w:t>2</w:t>
      </w:r>
      <w:r w:rsidR="003E0CA8" w:rsidRPr="00AB02A2">
        <w:rPr>
          <w:rFonts w:ascii="Simplified Arabic" w:eastAsia="Times New Roman" w:hAnsi="Simplified Arabic" w:cs="Simplified Arabic"/>
          <w:sz w:val="28"/>
          <w:szCs w:val="28"/>
          <w:rtl/>
          <w:lang w:bidi="ar-IQ"/>
        </w:rPr>
        <w:t>) في مجال علم النفس ال</w:t>
      </w:r>
      <w:r w:rsidR="005D018F" w:rsidRPr="00AB02A2">
        <w:rPr>
          <w:rFonts w:ascii="Simplified Arabic" w:eastAsia="Times New Roman" w:hAnsi="Simplified Arabic" w:cs="Simplified Arabic"/>
          <w:sz w:val="28"/>
          <w:szCs w:val="28"/>
          <w:rtl/>
          <w:lang w:bidi="ar-IQ"/>
        </w:rPr>
        <w:t>رياضي والعلوم النفسية والتربوية</w:t>
      </w:r>
      <w:r w:rsidR="003E0CA8" w:rsidRPr="00AB02A2">
        <w:rPr>
          <w:rFonts w:ascii="Simplified Arabic" w:eastAsia="Times New Roman" w:hAnsi="Simplified Arabic" w:cs="Simplified Arabic"/>
          <w:sz w:val="28"/>
          <w:szCs w:val="28"/>
          <w:rtl/>
          <w:lang w:bidi="ar-IQ"/>
        </w:rPr>
        <w:t xml:space="preserve"> لتحديد مدى صلاحية الفقرات,</w:t>
      </w:r>
      <w:r w:rsidR="002E2D73" w:rsidRPr="00AB02A2">
        <w:rPr>
          <w:rFonts w:ascii="Simplified Arabic" w:eastAsia="Times New Roman" w:hAnsi="Simplified Arabic" w:cs="Simplified Arabic"/>
          <w:sz w:val="28"/>
          <w:szCs w:val="28"/>
          <w:rtl/>
          <w:lang w:bidi="ar-IQ"/>
        </w:rPr>
        <w:t xml:space="preserve"> واضافة ورفع ما يرونه مناسب من الفقرات,</w:t>
      </w:r>
      <w:r w:rsidR="003E0CA8" w:rsidRPr="00AB02A2">
        <w:rPr>
          <w:rFonts w:ascii="Simplified Arabic" w:eastAsia="Times New Roman" w:hAnsi="Simplified Arabic" w:cs="Simplified Arabic"/>
          <w:sz w:val="28"/>
          <w:szCs w:val="28"/>
          <w:rtl/>
          <w:lang w:bidi="ar-IQ"/>
        </w:rPr>
        <w:t xml:space="preserve"> وبعد جمع آراء الخبراء على فقرات المقياس تم استخدام اختبار كا2 لعينة واحدة</w:t>
      </w:r>
      <w:r w:rsidR="002E2D73" w:rsidRPr="00AB02A2">
        <w:rPr>
          <w:rFonts w:ascii="Simplified Arabic" w:eastAsia="Times New Roman" w:hAnsi="Simplified Arabic" w:cs="Simplified Arabic"/>
          <w:sz w:val="28"/>
          <w:szCs w:val="28"/>
          <w:rtl/>
          <w:lang w:bidi="ar-IQ"/>
        </w:rPr>
        <w:t xml:space="preserve"> للتأكد من صلاحية الفقرات اذ</w:t>
      </w:r>
      <w:r w:rsidR="003E0CA8" w:rsidRPr="00AB02A2">
        <w:rPr>
          <w:rFonts w:ascii="Simplified Arabic" w:eastAsia="Times New Roman" w:hAnsi="Simplified Arabic" w:cs="Simplified Arabic"/>
          <w:sz w:val="28"/>
          <w:szCs w:val="28"/>
          <w:rtl/>
          <w:lang w:bidi="ar-IQ"/>
        </w:rPr>
        <w:t xml:space="preserve"> عدت كل فقرة صالحة عندما تكون قيمة كا2 المحسوبة اعلى من الجدولية</w:t>
      </w:r>
      <w:r w:rsidR="00684358" w:rsidRPr="00AB02A2">
        <w:rPr>
          <w:rFonts w:ascii="Simplified Arabic" w:eastAsia="Times New Roman" w:hAnsi="Simplified Arabic" w:cs="Simplified Arabic"/>
          <w:sz w:val="28"/>
          <w:szCs w:val="28"/>
          <w:rtl/>
          <w:lang w:bidi="ar-IQ"/>
        </w:rPr>
        <w:t xml:space="preserve"> البالغة (3</w:t>
      </w:r>
      <w:r w:rsidR="00381B9F">
        <w:rPr>
          <w:rFonts w:ascii="Simplified Arabic" w:eastAsia="Times New Roman" w:hAnsi="Simplified Arabic" w:cs="Simplified Arabic"/>
          <w:sz w:val="28"/>
          <w:szCs w:val="28"/>
          <w:rtl/>
          <w:lang w:bidi="ar-IQ"/>
        </w:rPr>
        <w:t>,</w:t>
      </w:r>
      <w:r w:rsidR="00684358" w:rsidRPr="00AB02A2">
        <w:rPr>
          <w:rFonts w:ascii="Simplified Arabic" w:eastAsia="Times New Roman" w:hAnsi="Simplified Arabic" w:cs="Simplified Arabic"/>
          <w:sz w:val="28"/>
          <w:szCs w:val="28"/>
          <w:rtl/>
          <w:lang w:bidi="ar-IQ"/>
        </w:rPr>
        <w:t>84)</w:t>
      </w:r>
      <w:r w:rsidR="003E0CA8" w:rsidRPr="00AB02A2">
        <w:rPr>
          <w:rFonts w:ascii="Simplified Arabic" w:eastAsia="Times New Roman" w:hAnsi="Simplified Arabic" w:cs="Simplified Arabic"/>
          <w:sz w:val="28"/>
          <w:szCs w:val="28"/>
          <w:rtl/>
          <w:lang w:bidi="ar-IQ"/>
        </w:rPr>
        <w:t xml:space="preserve"> عند درجة حرية (1) مستوى (0</w:t>
      </w:r>
      <w:r w:rsidR="00381B9F">
        <w:rPr>
          <w:rFonts w:ascii="Simplified Arabic" w:eastAsia="Times New Roman" w:hAnsi="Simplified Arabic" w:cs="Simplified Arabic"/>
          <w:sz w:val="28"/>
          <w:szCs w:val="28"/>
          <w:rtl/>
          <w:lang w:bidi="ar-IQ"/>
        </w:rPr>
        <w:t>,</w:t>
      </w:r>
      <w:r w:rsidR="003E0CA8" w:rsidRPr="00AB02A2">
        <w:rPr>
          <w:rFonts w:ascii="Simplified Arabic" w:eastAsia="Times New Roman" w:hAnsi="Simplified Arabic" w:cs="Simplified Arabic"/>
          <w:sz w:val="28"/>
          <w:szCs w:val="28"/>
          <w:rtl/>
          <w:lang w:bidi="ar-IQ"/>
        </w:rPr>
        <w:t>05) , وكما في الجدول (</w:t>
      </w:r>
      <w:r w:rsidR="008F745D" w:rsidRPr="00AB02A2">
        <w:rPr>
          <w:rFonts w:ascii="Simplified Arabic" w:eastAsia="Times New Roman" w:hAnsi="Simplified Arabic" w:cs="Simplified Arabic"/>
          <w:sz w:val="28"/>
          <w:szCs w:val="28"/>
          <w:rtl/>
          <w:lang w:bidi="ar-IQ"/>
        </w:rPr>
        <w:t>1</w:t>
      </w:r>
      <w:r w:rsidR="003E0CA8" w:rsidRPr="00AB02A2">
        <w:rPr>
          <w:rFonts w:ascii="Simplified Arabic" w:eastAsia="Times New Roman" w:hAnsi="Simplified Arabic" w:cs="Simplified Arabic"/>
          <w:sz w:val="28"/>
          <w:szCs w:val="28"/>
          <w:rtl/>
          <w:lang w:bidi="ar-IQ"/>
        </w:rPr>
        <w:t>) .</w:t>
      </w:r>
    </w:p>
    <w:p w:rsidR="005C19EC" w:rsidRDefault="005C19EC" w:rsidP="009A6EBD">
      <w:pPr>
        <w:spacing w:after="0" w:line="240" w:lineRule="auto"/>
        <w:jc w:val="lowKashida"/>
        <w:rPr>
          <w:rFonts w:ascii="Simplified Arabic" w:eastAsia="Times New Roman" w:hAnsi="Simplified Arabic" w:cs="Simplified Arabic"/>
          <w:sz w:val="28"/>
          <w:szCs w:val="28"/>
          <w:rtl/>
        </w:rPr>
      </w:pPr>
    </w:p>
    <w:p w:rsidR="005C19EC" w:rsidRDefault="005C19EC" w:rsidP="009A6EBD">
      <w:pPr>
        <w:spacing w:after="0" w:line="240" w:lineRule="auto"/>
        <w:jc w:val="lowKashida"/>
        <w:rPr>
          <w:rFonts w:ascii="Simplified Arabic" w:eastAsia="Times New Roman" w:hAnsi="Simplified Arabic" w:cs="Simplified Arabic"/>
          <w:sz w:val="28"/>
          <w:szCs w:val="28"/>
          <w:rtl/>
        </w:rPr>
      </w:pPr>
    </w:p>
    <w:p w:rsidR="005C19EC" w:rsidRDefault="005C19EC" w:rsidP="009A6EBD">
      <w:pPr>
        <w:spacing w:after="0" w:line="240" w:lineRule="auto"/>
        <w:jc w:val="lowKashida"/>
        <w:rPr>
          <w:rFonts w:ascii="Simplified Arabic" w:eastAsia="Times New Roman" w:hAnsi="Simplified Arabic" w:cs="Simplified Arabic"/>
          <w:sz w:val="28"/>
          <w:szCs w:val="28"/>
          <w:rtl/>
        </w:rPr>
      </w:pPr>
    </w:p>
    <w:p w:rsidR="005C19EC" w:rsidRDefault="005C19EC" w:rsidP="009A6EBD">
      <w:pPr>
        <w:spacing w:after="0" w:line="240" w:lineRule="auto"/>
        <w:jc w:val="lowKashida"/>
        <w:rPr>
          <w:rFonts w:ascii="Simplified Arabic" w:eastAsia="Times New Roman" w:hAnsi="Simplified Arabic" w:cs="Simplified Arabic"/>
          <w:sz w:val="28"/>
          <w:szCs w:val="28"/>
          <w:rtl/>
        </w:rPr>
      </w:pPr>
    </w:p>
    <w:p w:rsidR="005C19EC" w:rsidRDefault="005C19EC" w:rsidP="009A6EBD">
      <w:pPr>
        <w:spacing w:after="0" w:line="240" w:lineRule="auto"/>
        <w:jc w:val="lowKashida"/>
        <w:rPr>
          <w:rFonts w:ascii="Simplified Arabic" w:eastAsia="Times New Roman" w:hAnsi="Simplified Arabic" w:cs="Simplified Arabic"/>
          <w:sz w:val="28"/>
          <w:szCs w:val="28"/>
          <w:rtl/>
        </w:rPr>
      </w:pPr>
    </w:p>
    <w:p w:rsidR="005C19EC" w:rsidRDefault="005C19EC" w:rsidP="009A6EBD">
      <w:pPr>
        <w:spacing w:after="0" w:line="240" w:lineRule="auto"/>
        <w:jc w:val="lowKashida"/>
        <w:rPr>
          <w:rFonts w:ascii="Simplified Arabic" w:eastAsia="Times New Roman" w:hAnsi="Simplified Arabic" w:cs="Simplified Arabic"/>
          <w:sz w:val="28"/>
          <w:szCs w:val="28"/>
          <w:rtl/>
        </w:rPr>
      </w:pPr>
    </w:p>
    <w:p w:rsidR="005C19EC" w:rsidRDefault="005C19EC" w:rsidP="009A6EBD">
      <w:pPr>
        <w:spacing w:after="0" w:line="240" w:lineRule="auto"/>
        <w:jc w:val="lowKashida"/>
        <w:rPr>
          <w:rFonts w:ascii="Simplified Arabic" w:eastAsia="Times New Roman" w:hAnsi="Simplified Arabic" w:cs="Simplified Arabic"/>
          <w:sz w:val="28"/>
          <w:szCs w:val="28"/>
          <w:rtl/>
        </w:rPr>
      </w:pPr>
    </w:p>
    <w:p w:rsidR="005C19EC" w:rsidRDefault="005C19EC" w:rsidP="009A6EBD">
      <w:pPr>
        <w:spacing w:after="0" w:line="240" w:lineRule="auto"/>
        <w:jc w:val="lowKashida"/>
        <w:rPr>
          <w:rFonts w:ascii="Simplified Arabic" w:eastAsia="Times New Roman" w:hAnsi="Simplified Arabic" w:cs="Simplified Arabic"/>
          <w:sz w:val="28"/>
          <w:szCs w:val="28"/>
          <w:rtl/>
        </w:rPr>
      </w:pPr>
    </w:p>
    <w:p w:rsidR="00A723F3" w:rsidRPr="005C19EC" w:rsidRDefault="003E0CA8" w:rsidP="00FA6D20">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lastRenderedPageBreak/>
        <w:t>جدول (</w:t>
      </w:r>
      <w:r w:rsidR="008F745D" w:rsidRPr="005C19EC">
        <w:rPr>
          <w:rFonts w:ascii="Simplified Arabic" w:eastAsia="Times New Roman" w:hAnsi="Simplified Arabic" w:cs="Simplified Arabic"/>
          <w:sz w:val="24"/>
          <w:szCs w:val="24"/>
          <w:rtl/>
          <w:lang w:bidi="ar-IQ"/>
        </w:rPr>
        <w:t>1</w:t>
      </w:r>
      <w:r w:rsidRPr="005C19EC">
        <w:rPr>
          <w:rFonts w:ascii="Simplified Arabic" w:eastAsia="Times New Roman" w:hAnsi="Simplified Arabic" w:cs="Simplified Arabic"/>
          <w:sz w:val="24"/>
          <w:szCs w:val="24"/>
          <w:rtl/>
          <w:lang w:bidi="ar-IQ"/>
        </w:rPr>
        <w:t>)</w:t>
      </w:r>
    </w:p>
    <w:p w:rsidR="003E0CA8" w:rsidRPr="005C19EC" w:rsidRDefault="003E0CA8" w:rsidP="00FA6D20">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 xml:space="preserve">يبين صلاحية فقرات مقياس التفكير </w:t>
      </w:r>
      <w:r w:rsidR="00C34C1E" w:rsidRPr="005C19EC">
        <w:rPr>
          <w:rFonts w:ascii="Simplified Arabic" w:eastAsia="Times New Roman" w:hAnsi="Simplified Arabic" w:cs="Simplified Arabic"/>
          <w:sz w:val="24"/>
          <w:szCs w:val="24"/>
          <w:rtl/>
          <w:lang w:bidi="ar-IQ"/>
        </w:rPr>
        <w:t>الخرافي</w:t>
      </w:r>
    </w:p>
    <w:tbl>
      <w:tblPr>
        <w:bidiVisual/>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5079"/>
        <w:gridCol w:w="822"/>
        <w:gridCol w:w="903"/>
        <w:gridCol w:w="1081"/>
        <w:gridCol w:w="993"/>
      </w:tblGrid>
      <w:tr w:rsidR="003E0CA8" w:rsidRPr="005C19EC" w:rsidTr="005C19EC">
        <w:trPr>
          <w:trHeight w:val="283"/>
          <w:jc w:val="center"/>
        </w:trPr>
        <w:tc>
          <w:tcPr>
            <w:tcW w:w="655" w:type="dxa"/>
            <w:vMerge w:val="restart"/>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ت</w:t>
            </w:r>
          </w:p>
        </w:tc>
        <w:tc>
          <w:tcPr>
            <w:tcW w:w="5079" w:type="dxa"/>
            <w:vMerge w:val="restart"/>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الفقرة</w:t>
            </w:r>
          </w:p>
        </w:tc>
        <w:tc>
          <w:tcPr>
            <w:tcW w:w="1725" w:type="dxa"/>
            <w:gridSpan w:val="2"/>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عدد الخبراء</w:t>
            </w:r>
          </w:p>
        </w:tc>
        <w:tc>
          <w:tcPr>
            <w:tcW w:w="1081" w:type="dxa"/>
            <w:vMerge w:val="restart"/>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كا</w:t>
            </w:r>
            <w:r w:rsidRPr="005C19EC">
              <w:rPr>
                <w:rFonts w:ascii="Simplified Arabic" w:eastAsia="Times New Roman" w:hAnsi="Simplified Arabic" w:cs="Simplified Arabic"/>
                <w:sz w:val="24"/>
                <w:szCs w:val="24"/>
                <w:vertAlign w:val="superscript"/>
                <w:rtl/>
              </w:rPr>
              <w:t>2</w:t>
            </w:r>
            <w:r w:rsidRPr="005C19EC">
              <w:rPr>
                <w:rFonts w:ascii="Simplified Arabic" w:eastAsia="Times New Roman" w:hAnsi="Simplified Arabic" w:cs="Simplified Arabic"/>
                <w:sz w:val="24"/>
                <w:szCs w:val="24"/>
                <w:rtl/>
              </w:rPr>
              <w:t xml:space="preserve"> المحسوبة</w:t>
            </w:r>
          </w:p>
        </w:tc>
        <w:tc>
          <w:tcPr>
            <w:tcW w:w="993" w:type="dxa"/>
            <w:vMerge w:val="restart"/>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نوع الدلالة</w:t>
            </w:r>
          </w:p>
        </w:tc>
      </w:tr>
      <w:tr w:rsidR="003E0CA8" w:rsidRPr="005C19EC" w:rsidTr="005C19EC">
        <w:trPr>
          <w:trHeight w:val="283"/>
          <w:jc w:val="center"/>
        </w:trPr>
        <w:tc>
          <w:tcPr>
            <w:tcW w:w="655" w:type="dxa"/>
            <w:vMerge/>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p>
        </w:tc>
        <w:tc>
          <w:tcPr>
            <w:tcW w:w="5079" w:type="dxa"/>
            <w:vMerge/>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p>
        </w:tc>
        <w:tc>
          <w:tcPr>
            <w:tcW w:w="822" w:type="dxa"/>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يصلح</w:t>
            </w:r>
          </w:p>
        </w:tc>
        <w:tc>
          <w:tcPr>
            <w:tcW w:w="903" w:type="dxa"/>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لا</w:t>
            </w:r>
            <w:r w:rsidR="00D009C0">
              <w:rPr>
                <w:rFonts w:ascii="Simplified Arabic" w:eastAsia="Times New Roman" w:hAnsi="Simplified Arabic" w:cs="Simplified Arabic" w:hint="cs"/>
                <w:sz w:val="24"/>
                <w:szCs w:val="24"/>
                <w:rtl/>
              </w:rPr>
              <w:t xml:space="preserve"> </w:t>
            </w:r>
            <w:r w:rsidRPr="005C19EC">
              <w:rPr>
                <w:rFonts w:ascii="Simplified Arabic" w:eastAsia="Times New Roman" w:hAnsi="Simplified Arabic" w:cs="Simplified Arabic"/>
                <w:sz w:val="24"/>
                <w:szCs w:val="24"/>
                <w:rtl/>
              </w:rPr>
              <w:t>يصلح</w:t>
            </w:r>
          </w:p>
        </w:tc>
        <w:tc>
          <w:tcPr>
            <w:tcW w:w="1081" w:type="dxa"/>
            <w:vMerge/>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p>
        </w:tc>
        <w:tc>
          <w:tcPr>
            <w:tcW w:w="993" w:type="dxa"/>
            <w:vMerge/>
            <w:shd w:val="clear" w:color="auto" w:fill="auto"/>
            <w:vAlign w:val="center"/>
          </w:tcPr>
          <w:p w:rsidR="003E0CA8" w:rsidRPr="005C19EC" w:rsidRDefault="003E0CA8" w:rsidP="003E0CA8">
            <w:pPr>
              <w:spacing w:after="0" w:line="240" w:lineRule="auto"/>
              <w:jc w:val="center"/>
              <w:rPr>
                <w:rFonts w:ascii="Simplified Arabic" w:eastAsia="Times New Roman" w:hAnsi="Simplified Arabic" w:cs="Simplified Arabic"/>
                <w:sz w:val="24"/>
                <w:szCs w:val="24"/>
                <w:rtl/>
              </w:rPr>
            </w:pPr>
          </w:p>
        </w:tc>
      </w:tr>
      <w:tr w:rsidR="006B644F" w:rsidRPr="005C19EC" w:rsidTr="005C19EC">
        <w:trPr>
          <w:trHeight w:val="283"/>
          <w:jc w:val="center"/>
        </w:trPr>
        <w:tc>
          <w:tcPr>
            <w:tcW w:w="655" w:type="dxa"/>
            <w:shd w:val="clear" w:color="auto" w:fill="auto"/>
            <w:vAlign w:val="center"/>
          </w:tcPr>
          <w:p w:rsidR="006B644F" w:rsidRPr="005C19EC" w:rsidRDefault="007B24DA"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w:t>
            </w:r>
          </w:p>
        </w:tc>
        <w:tc>
          <w:tcPr>
            <w:tcW w:w="5079" w:type="dxa"/>
            <w:shd w:val="clear" w:color="auto" w:fill="auto"/>
          </w:tcPr>
          <w:p w:rsidR="006B644F" w:rsidRPr="005C19EC" w:rsidRDefault="006B644F" w:rsidP="00090FA2">
            <w:pPr>
              <w:spacing w:after="0" w:line="240" w:lineRule="auto"/>
              <w:jc w:val="lowKashida"/>
              <w:rPr>
                <w:rFonts w:ascii="Simplified Arabic" w:hAnsi="Simplified Arabic" w:cs="Simplified Arabic"/>
                <w:sz w:val="24"/>
                <w:szCs w:val="24"/>
                <w:rtl/>
                <w:lang w:bidi="ar-IQ"/>
              </w:rPr>
            </w:pPr>
            <w:r w:rsidRPr="005C19EC">
              <w:rPr>
                <w:rFonts w:ascii="Simplified Arabic" w:hAnsi="Simplified Arabic" w:cs="Simplified Arabic"/>
                <w:sz w:val="24"/>
                <w:szCs w:val="24"/>
                <w:rtl/>
              </w:rPr>
              <w:t xml:space="preserve">ممكن ان يتسبب السحر بالنجاح والفشل في اداء حركات </w:t>
            </w:r>
            <w:proofErr w:type="spellStart"/>
            <w:r w:rsidRPr="005C19EC">
              <w:rPr>
                <w:rFonts w:ascii="Simplified Arabic" w:hAnsi="Simplified Arabic" w:cs="Simplified Arabic"/>
                <w:sz w:val="24"/>
                <w:szCs w:val="24"/>
                <w:rtl/>
              </w:rPr>
              <w:t>الجمناستك</w:t>
            </w:r>
            <w:proofErr w:type="spellEnd"/>
          </w:p>
        </w:tc>
        <w:tc>
          <w:tcPr>
            <w:tcW w:w="822" w:type="dxa"/>
            <w:shd w:val="clear" w:color="auto" w:fill="auto"/>
            <w:vAlign w:val="center"/>
          </w:tcPr>
          <w:p w:rsidR="006B644F"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6B644F" w:rsidRPr="005C19EC" w:rsidRDefault="001E60F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6B644F"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6B644F" w:rsidRPr="005C19EC" w:rsidRDefault="006B644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تصلح</w:t>
            </w:r>
          </w:p>
        </w:tc>
      </w:tr>
      <w:tr w:rsidR="006B644F" w:rsidRPr="005C19EC" w:rsidTr="005C19EC">
        <w:trPr>
          <w:trHeight w:val="283"/>
          <w:jc w:val="center"/>
        </w:trPr>
        <w:tc>
          <w:tcPr>
            <w:tcW w:w="655" w:type="dxa"/>
            <w:shd w:val="clear" w:color="auto" w:fill="auto"/>
            <w:vAlign w:val="center"/>
          </w:tcPr>
          <w:p w:rsidR="006B644F" w:rsidRPr="005C19EC" w:rsidRDefault="007B24DA"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2</w:t>
            </w:r>
          </w:p>
        </w:tc>
        <w:tc>
          <w:tcPr>
            <w:tcW w:w="5079" w:type="dxa"/>
            <w:shd w:val="clear" w:color="auto" w:fill="auto"/>
          </w:tcPr>
          <w:p w:rsidR="006B644F" w:rsidRPr="005C19EC" w:rsidRDefault="00C00DB3" w:rsidP="00090FA2">
            <w:pPr>
              <w:spacing w:after="0" w:line="240" w:lineRule="auto"/>
              <w:jc w:val="lowKashida"/>
              <w:rPr>
                <w:rFonts w:ascii="Simplified Arabic" w:hAnsi="Simplified Arabic" w:cs="Simplified Arabic"/>
                <w:sz w:val="24"/>
                <w:szCs w:val="24"/>
                <w:rtl/>
              </w:rPr>
            </w:pPr>
            <w:r w:rsidRPr="005C19EC">
              <w:rPr>
                <w:rFonts w:ascii="Simplified Arabic" w:hAnsi="Simplified Arabic" w:cs="Simplified Arabic"/>
                <w:sz w:val="24"/>
                <w:szCs w:val="24"/>
                <w:rtl/>
              </w:rPr>
              <w:t>الحظ هو المساعد الاكبر في نجاح اللاعبين خلال المنافسات</w:t>
            </w:r>
          </w:p>
        </w:tc>
        <w:tc>
          <w:tcPr>
            <w:tcW w:w="822" w:type="dxa"/>
            <w:shd w:val="clear" w:color="auto" w:fill="auto"/>
            <w:vAlign w:val="center"/>
          </w:tcPr>
          <w:p w:rsidR="006B644F"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6B644F" w:rsidRPr="005C19EC" w:rsidRDefault="001E60F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6B644F"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6B644F" w:rsidRPr="005C19EC" w:rsidRDefault="006B644F" w:rsidP="003E0CA8">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A778A0">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3</w:t>
            </w:r>
          </w:p>
        </w:tc>
        <w:tc>
          <w:tcPr>
            <w:tcW w:w="5079" w:type="dxa"/>
            <w:shd w:val="clear" w:color="auto" w:fill="auto"/>
          </w:tcPr>
          <w:p w:rsidR="00406F4E" w:rsidRPr="005C19EC" w:rsidRDefault="00406F4E" w:rsidP="00A778A0">
            <w:pPr>
              <w:spacing w:after="0" w:line="240" w:lineRule="auto"/>
              <w:rPr>
                <w:rFonts w:ascii="Simplified Arabic" w:hAnsi="Simplified Arabic" w:cs="Simplified Arabic"/>
                <w:sz w:val="24"/>
                <w:szCs w:val="24"/>
                <w:lang w:bidi="ar-IQ"/>
              </w:rPr>
            </w:pPr>
            <w:r w:rsidRPr="005C19EC">
              <w:rPr>
                <w:rFonts w:ascii="Simplified Arabic" w:hAnsi="Simplified Arabic" w:cs="Simplified Arabic"/>
                <w:sz w:val="24"/>
                <w:szCs w:val="24"/>
                <w:rtl/>
                <w:lang w:bidi="ar-IQ"/>
              </w:rPr>
              <w:t>اعتقد ان رقم القميص الذي ارتديه له تأثير على نتيجة المنافسة</w:t>
            </w:r>
          </w:p>
        </w:tc>
        <w:tc>
          <w:tcPr>
            <w:tcW w:w="822" w:type="dxa"/>
            <w:shd w:val="clear" w:color="auto" w:fill="auto"/>
            <w:vAlign w:val="center"/>
          </w:tcPr>
          <w:p w:rsidR="00406F4E" w:rsidRPr="005C19EC" w:rsidRDefault="009022DF" w:rsidP="00A778A0">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406F4E" w:rsidRPr="005C19EC" w:rsidRDefault="009022DF" w:rsidP="00A778A0">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406F4E" w:rsidRPr="005C19EC" w:rsidRDefault="009022DF" w:rsidP="00A778A0">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406F4E" w:rsidRPr="005C19EC" w:rsidRDefault="00406F4E" w:rsidP="00A778A0">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4</w:t>
            </w:r>
          </w:p>
        </w:tc>
        <w:tc>
          <w:tcPr>
            <w:tcW w:w="5079" w:type="dxa"/>
            <w:shd w:val="clear" w:color="auto" w:fill="auto"/>
          </w:tcPr>
          <w:p w:rsidR="00406F4E" w:rsidRPr="005C19EC" w:rsidRDefault="00406F4E" w:rsidP="00090FA2">
            <w:pPr>
              <w:spacing w:after="0" w:line="240" w:lineRule="auto"/>
              <w:jc w:val="lowKashida"/>
              <w:rPr>
                <w:rFonts w:ascii="Simplified Arabic" w:hAnsi="Simplified Arabic" w:cs="Simplified Arabic"/>
                <w:sz w:val="24"/>
                <w:szCs w:val="24"/>
                <w:rtl/>
              </w:rPr>
            </w:pPr>
            <w:r w:rsidRPr="005C19EC">
              <w:rPr>
                <w:rFonts w:ascii="Simplified Arabic" w:hAnsi="Simplified Arabic" w:cs="Simplified Arabic"/>
                <w:sz w:val="24"/>
                <w:szCs w:val="24"/>
                <w:rtl/>
              </w:rPr>
              <w:t>التعرض للإصابة يوم المنافسة يأتي بسبب الحسد</w:t>
            </w:r>
          </w:p>
        </w:tc>
        <w:tc>
          <w:tcPr>
            <w:tcW w:w="822" w:type="dxa"/>
            <w:shd w:val="clear" w:color="auto" w:fill="auto"/>
            <w:vAlign w:val="center"/>
          </w:tcPr>
          <w:p w:rsidR="00406F4E"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406F4E"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5</w:t>
            </w:r>
          </w:p>
        </w:tc>
        <w:tc>
          <w:tcPr>
            <w:tcW w:w="5079" w:type="dxa"/>
            <w:shd w:val="clear" w:color="auto" w:fill="auto"/>
          </w:tcPr>
          <w:p w:rsidR="00406F4E" w:rsidRPr="005C19EC" w:rsidRDefault="00406F4E" w:rsidP="00090FA2">
            <w:pPr>
              <w:spacing w:after="0" w:line="240" w:lineRule="auto"/>
              <w:jc w:val="lowKashida"/>
              <w:rPr>
                <w:rFonts w:ascii="Simplified Arabic" w:hAnsi="Simplified Arabic" w:cs="Simplified Arabic"/>
                <w:sz w:val="24"/>
                <w:szCs w:val="24"/>
                <w:rtl/>
              </w:rPr>
            </w:pPr>
            <w:r w:rsidRPr="005C19EC">
              <w:rPr>
                <w:rFonts w:ascii="Simplified Arabic" w:hAnsi="Simplified Arabic" w:cs="Simplified Arabic"/>
                <w:sz w:val="24"/>
                <w:szCs w:val="24"/>
                <w:rtl/>
              </w:rPr>
              <w:t>هناك وجوه شؤم لا يمكن الفوز عند لقائهم يوم المنافسة</w:t>
            </w:r>
          </w:p>
        </w:tc>
        <w:tc>
          <w:tcPr>
            <w:tcW w:w="822" w:type="dxa"/>
            <w:shd w:val="clear" w:color="auto" w:fill="auto"/>
            <w:vAlign w:val="center"/>
          </w:tcPr>
          <w:p w:rsidR="00406F4E"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406F4E"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406F4E" w:rsidRPr="005C19EC" w:rsidRDefault="00A723F3"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6</w:t>
            </w:r>
          </w:p>
        </w:tc>
        <w:tc>
          <w:tcPr>
            <w:tcW w:w="5079" w:type="dxa"/>
            <w:shd w:val="clear" w:color="auto" w:fill="auto"/>
          </w:tcPr>
          <w:p w:rsidR="00406F4E" w:rsidRPr="005C19EC" w:rsidRDefault="00406F4E" w:rsidP="00C00DB3">
            <w:pPr>
              <w:spacing w:after="0" w:line="240" w:lineRule="auto"/>
              <w:jc w:val="lowKashida"/>
              <w:rPr>
                <w:rFonts w:ascii="Simplified Arabic" w:hAnsi="Simplified Arabic" w:cs="Simplified Arabic"/>
                <w:sz w:val="24"/>
                <w:szCs w:val="24"/>
                <w:rtl/>
              </w:rPr>
            </w:pPr>
            <w:r w:rsidRPr="005C19EC">
              <w:rPr>
                <w:rFonts w:ascii="Simplified Arabic" w:hAnsi="Simplified Arabic" w:cs="Simplified Arabic"/>
                <w:sz w:val="24"/>
                <w:szCs w:val="24"/>
                <w:rtl/>
              </w:rPr>
              <w:t xml:space="preserve">الضحك في يوم قبل المنافسة يتبعه حزن بسبب الخسارة </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7</w:t>
            </w:r>
          </w:p>
        </w:tc>
        <w:tc>
          <w:tcPr>
            <w:tcW w:w="5079" w:type="dxa"/>
            <w:shd w:val="clear" w:color="auto" w:fill="auto"/>
          </w:tcPr>
          <w:p w:rsidR="00406F4E" w:rsidRPr="005C19EC" w:rsidRDefault="00406F4E" w:rsidP="00C00DB3">
            <w:pPr>
              <w:spacing w:after="0" w:line="240" w:lineRule="auto"/>
              <w:jc w:val="lowKashida"/>
              <w:rPr>
                <w:rFonts w:ascii="Simplified Arabic" w:hAnsi="Simplified Arabic" w:cs="Simplified Arabic"/>
                <w:sz w:val="24"/>
                <w:szCs w:val="24"/>
                <w:rtl/>
              </w:rPr>
            </w:pPr>
            <w:r w:rsidRPr="005C19EC">
              <w:rPr>
                <w:rFonts w:ascii="Simplified Arabic" w:hAnsi="Simplified Arabic" w:cs="Simplified Arabic"/>
                <w:sz w:val="24"/>
                <w:szCs w:val="24"/>
                <w:rtl/>
              </w:rPr>
              <w:t>اعتقد ان الطقوس الدينية هي  السبب في احراز الفوز</w:t>
            </w:r>
          </w:p>
        </w:tc>
        <w:tc>
          <w:tcPr>
            <w:tcW w:w="822" w:type="dxa"/>
            <w:shd w:val="clear" w:color="auto" w:fill="auto"/>
            <w:vAlign w:val="center"/>
          </w:tcPr>
          <w:p w:rsidR="00406F4E" w:rsidRPr="005C19EC" w:rsidRDefault="009022DF" w:rsidP="00C00DB3">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406F4E" w:rsidRPr="005C19EC" w:rsidRDefault="00406F4E" w:rsidP="00C00DB3">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406F4E" w:rsidRPr="005C19EC" w:rsidRDefault="009022DF" w:rsidP="00C00DB3">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406F4E" w:rsidRPr="005C19EC" w:rsidRDefault="00406F4E" w:rsidP="00C00DB3">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8</w:t>
            </w:r>
          </w:p>
        </w:tc>
        <w:tc>
          <w:tcPr>
            <w:tcW w:w="5079" w:type="dxa"/>
            <w:shd w:val="clear" w:color="auto" w:fill="auto"/>
          </w:tcPr>
          <w:p w:rsidR="00406F4E" w:rsidRPr="005C19EC" w:rsidRDefault="00406F4E" w:rsidP="00090FA2">
            <w:pPr>
              <w:spacing w:after="0" w:line="240" w:lineRule="auto"/>
              <w:jc w:val="lowKashida"/>
              <w:rPr>
                <w:rFonts w:ascii="Simplified Arabic" w:hAnsi="Simplified Arabic" w:cs="Simplified Arabic"/>
                <w:sz w:val="24"/>
                <w:szCs w:val="24"/>
                <w:rtl/>
                <w:lang w:bidi="ar-IQ"/>
              </w:rPr>
            </w:pPr>
            <w:r w:rsidRPr="005C19EC">
              <w:rPr>
                <w:rFonts w:ascii="Simplified Arabic" w:hAnsi="Simplified Arabic" w:cs="Simplified Arabic"/>
                <w:sz w:val="24"/>
                <w:szCs w:val="24"/>
                <w:rtl/>
              </w:rPr>
              <w:t xml:space="preserve">ممكن التنبؤ بنتائج </w:t>
            </w:r>
            <w:r w:rsidRPr="005C19EC">
              <w:rPr>
                <w:rFonts w:ascii="Simplified Arabic" w:hAnsi="Simplified Arabic" w:cs="Simplified Arabic"/>
                <w:sz w:val="24"/>
                <w:szCs w:val="24"/>
                <w:rtl/>
                <w:lang w:bidi="ar-IQ"/>
              </w:rPr>
              <w:t>المنافسة قبل بداها عن طريق التنجيم</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9</w:t>
            </w:r>
          </w:p>
        </w:tc>
        <w:tc>
          <w:tcPr>
            <w:tcW w:w="5079" w:type="dxa"/>
            <w:shd w:val="clear" w:color="auto" w:fill="auto"/>
          </w:tcPr>
          <w:p w:rsidR="00406F4E" w:rsidRPr="005C19EC" w:rsidRDefault="00406F4E" w:rsidP="00090FA2">
            <w:pPr>
              <w:spacing w:after="0" w:line="240" w:lineRule="auto"/>
              <w:jc w:val="lowKashida"/>
              <w:rPr>
                <w:rFonts w:ascii="Simplified Arabic" w:hAnsi="Simplified Arabic" w:cs="Simplified Arabic"/>
                <w:sz w:val="24"/>
                <w:szCs w:val="24"/>
                <w:rtl/>
              </w:rPr>
            </w:pPr>
            <w:r w:rsidRPr="005C19EC">
              <w:rPr>
                <w:rFonts w:ascii="Simplified Arabic" w:hAnsi="Simplified Arabic" w:cs="Simplified Arabic"/>
                <w:sz w:val="24"/>
                <w:szCs w:val="24"/>
                <w:rtl/>
              </w:rPr>
              <w:t>قد يتعرض اللاعب للإصابة بسبب الارواح والجن</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10</w:t>
            </w:r>
          </w:p>
        </w:tc>
        <w:tc>
          <w:tcPr>
            <w:tcW w:w="5079" w:type="dxa"/>
            <w:shd w:val="clear" w:color="auto" w:fill="auto"/>
          </w:tcPr>
          <w:p w:rsidR="00406F4E" w:rsidRPr="005C19EC" w:rsidRDefault="00406F4E" w:rsidP="00090FA2">
            <w:pPr>
              <w:spacing w:after="0" w:line="240" w:lineRule="auto"/>
              <w:jc w:val="lowKashida"/>
              <w:rPr>
                <w:rFonts w:ascii="Simplified Arabic" w:hAnsi="Simplified Arabic" w:cs="Simplified Arabic"/>
                <w:sz w:val="24"/>
                <w:szCs w:val="24"/>
                <w:rtl/>
              </w:rPr>
            </w:pPr>
            <w:r w:rsidRPr="005C19EC">
              <w:rPr>
                <w:rFonts w:ascii="Simplified Arabic" w:hAnsi="Simplified Arabic" w:cs="Simplified Arabic"/>
                <w:sz w:val="24"/>
                <w:szCs w:val="24"/>
                <w:rtl/>
              </w:rPr>
              <w:t>يستطيع البعض شفاء الاصابات بالتعويذات</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406F4E" w:rsidRPr="005C19EC" w:rsidRDefault="00406F4E" w:rsidP="007A7A9E">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11</w:t>
            </w:r>
          </w:p>
        </w:tc>
        <w:tc>
          <w:tcPr>
            <w:tcW w:w="5079" w:type="dxa"/>
            <w:shd w:val="clear" w:color="auto" w:fill="auto"/>
          </w:tcPr>
          <w:p w:rsidR="00406F4E" w:rsidRPr="005C19EC" w:rsidRDefault="00406F4E" w:rsidP="00090FA2">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مشاهدة بعض الطيور او الحيوانات (مثل الغراب) قبل المنافسة دليل على الخسارة</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12</w:t>
            </w:r>
          </w:p>
        </w:tc>
        <w:tc>
          <w:tcPr>
            <w:tcW w:w="5079" w:type="dxa"/>
            <w:shd w:val="clear" w:color="auto" w:fill="auto"/>
          </w:tcPr>
          <w:p w:rsidR="00406F4E" w:rsidRPr="005C19EC" w:rsidRDefault="00406F4E" w:rsidP="008D1F1F">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 xml:space="preserve">بودي الذهاب الى قارئة او قارئ الفنجان قبل اداء المنافسة </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406F4E" w:rsidRPr="005C19EC" w:rsidRDefault="00406F4E" w:rsidP="007A7A9E">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13</w:t>
            </w:r>
          </w:p>
        </w:tc>
        <w:tc>
          <w:tcPr>
            <w:tcW w:w="5079" w:type="dxa"/>
            <w:shd w:val="clear" w:color="auto" w:fill="auto"/>
          </w:tcPr>
          <w:p w:rsidR="00406F4E" w:rsidRPr="005C19EC" w:rsidRDefault="00406F4E" w:rsidP="00090FA2">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اعتقد ان الحظ وراء كل فوز يمكن تحقيقه</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w:t>
            </w:r>
          </w:p>
        </w:tc>
        <w:tc>
          <w:tcPr>
            <w:tcW w:w="99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14</w:t>
            </w:r>
          </w:p>
        </w:tc>
        <w:tc>
          <w:tcPr>
            <w:tcW w:w="5079" w:type="dxa"/>
            <w:shd w:val="clear" w:color="auto" w:fill="auto"/>
          </w:tcPr>
          <w:p w:rsidR="00406F4E" w:rsidRPr="005C19EC" w:rsidRDefault="00406F4E" w:rsidP="00090FA2">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عمل حجاب (حرز) وحمله يوم المنافسة قد يحقق الفوز</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406F4E" w:rsidRPr="005C19EC" w:rsidRDefault="00406F4E" w:rsidP="003E0CA8">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hAnsi="Simplified Arabic" w:cs="Simplified Arabic"/>
                <w:sz w:val="24"/>
                <w:szCs w:val="24"/>
                <w:rtl/>
              </w:rPr>
            </w:pPr>
            <w:r w:rsidRPr="005C19EC">
              <w:rPr>
                <w:rFonts w:ascii="Simplified Arabic" w:hAnsi="Simplified Arabic" w:cs="Simplified Arabic"/>
                <w:sz w:val="24"/>
                <w:szCs w:val="24"/>
                <w:rtl/>
              </w:rPr>
              <w:t>15</w:t>
            </w:r>
          </w:p>
        </w:tc>
        <w:tc>
          <w:tcPr>
            <w:tcW w:w="5079" w:type="dxa"/>
            <w:shd w:val="clear" w:color="auto" w:fill="auto"/>
          </w:tcPr>
          <w:p w:rsidR="00406F4E" w:rsidRPr="005C19EC" w:rsidRDefault="00406F4E" w:rsidP="00090FA2">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من الممكن للسحر والشعوذة شفاء بعض الاصابات التي يعجز الاطباء عن علاجها0</w:t>
            </w:r>
          </w:p>
        </w:tc>
        <w:tc>
          <w:tcPr>
            <w:tcW w:w="822" w:type="dxa"/>
            <w:shd w:val="clear" w:color="auto" w:fill="auto"/>
            <w:vAlign w:val="center"/>
          </w:tcPr>
          <w:p w:rsidR="00406F4E" w:rsidRPr="005C19EC" w:rsidRDefault="008139E2" w:rsidP="003E0CA8">
            <w:pPr>
              <w:spacing w:after="0" w:line="240" w:lineRule="auto"/>
              <w:jc w:val="center"/>
              <w:rPr>
                <w:rFonts w:ascii="Simplified Arabic" w:hAnsi="Simplified Arabic" w:cs="Simplified Arabic"/>
                <w:sz w:val="24"/>
                <w:szCs w:val="24"/>
                <w:rtl/>
              </w:rPr>
            </w:pPr>
            <w:r w:rsidRPr="005C19EC">
              <w:rPr>
                <w:rFonts w:ascii="Simplified Arabic" w:hAnsi="Simplified Arabic" w:cs="Simplified Arabic"/>
                <w:sz w:val="24"/>
                <w:szCs w:val="24"/>
                <w:rtl/>
              </w:rPr>
              <w:t>10</w:t>
            </w:r>
          </w:p>
        </w:tc>
        <w:tc>
          <w:tcPr>
            <w:tcW w:w="903" w:type="dxa"/>
            <w:shd w:val="clear" w:color="auto" w:fill="auto"/>
            <w:vAlign w:val="center"/>
          </w:tcPr>
          <w:p w:rsidR="00406F4E" w:rsidRPr="005C19EC" w:rsidRDefault="008139E2" w:rsidP="003E0CA8">
            <w:pPr>
              <w:spacing w:after="0" w:line="240" w:lineRule="auto"/>
              <w:jc w:val="center"/>
              <w:rPr>
                <w:rFonts w:ascii="Simplified Arabic" w:hAnsi="Simplified Arabic" w:cs="Simplified Arabic"/>
                <w:sz w:val="24"/>
                <w:szCs w:val="24"/>
                <w:rtl/>
              </w:rPr>
            </w:pPr>
            <w:r w:rsidRPr="005C19EC">
              <w:rPr>
                <w:rFonts w:ascii="Simplified Arabic" w:hAnsi="Simplified Arabic" w:cs="Simplified Arabic"/>
                <w:sz w:val="24"/>
                <w:szCs w:val="24"/>
                <w:rtl/>
              </w:rPr>
              <w:t>0</w:t>
            </w:r>
          </w:p>
        </w:tc>
        <w:tc>
          <w:tcPr>
            <w:tcW w:w="1081" w:type="dxa"/>
            <w:shd w:val="clear" w:color="auto" w:fill="auto"/>
            <w:vAlign w:val="center"/>
          </w:tcPr>
          <w:p w:rsidR="00406F4E" w:rsidRPr="005C19EC" w:rsidRDefault="008139E2" w:rsidP="003E0CA8">
            <w:pPr>
              <w:spacing w:after="0" w:line="240" w:lineRule="auto"/>
              <w:jc w:val="center"/>
              <w:rPr>
                <w:rFonts w:ascii="Simplified Arabic" w:hAnsi="Simplified Arabic" w:cs="Simplified Arabic"/>
                <w:sz w:val="24"/>
                <w:szCs w:val="24"/>
                <w:rtl/>
              </w:rPr>
            </w:pPr>
            <w:r w:rsidRPr="005C19EC">
              <w:rPr>
                <w:rFonts w:ascii="Simplified Arabic" w:hAnsi="Simplified Arabic" w:cs="Simplified Arabic"/>
                <w:sz w:val="24"/>
                <w:szCs w:val="24"/>
                <w:rtl/>
              </w:rPr>
              <w:t>10</w:t>
            </w:r>
          </w:p>
        </w:tc>
        <w:tc>
          <w:tcPr>
            <w:tcW w:w="993" w:type="dxa"/>
            <w:shd w:val="clear" w:color="auto" w:fill="auto"/>
            <w:vAlign w:val="center"/>
          </w:tcPr>
          <w:p w:rsidR="00406F4E" w:rsidRPr="005C19EC" w:rsidRDefault="00406F4E" w:rsidP="003E0CA8">
            <w:pPr>
              <w:bidi w:val="0"/>
              <w:spacing w:after="0" w:line="240" w:lineRule="auto"/>
              <w:jc w:val="center"/>
              <w:rPr>
                <w:rFonts w:ascii="Simplified Arabic" w:hAnsi="Simplified Arabic" w:cs="Simplified Arabic"/>
                <w:sz w:val="24"/>
                <w:szCs w:val="24"/>
              </w:rPr>
            </w:pPr>
            <w:r w:rsidRPr="005C19EC">
              <w:rPr>
                <w:rFonts w:ascii="Simplified Arabic" w:hAnsi="Simplified Arabic" w:cs="Simplified Arabic"/>
                <w:sz w:val="24"/>
                <w:szCs w:val="24"/>
                <w:rtl/>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16</w:t>
            </w:r>
          </w:p>
        </w:tc>
        <w:tc>
          <w:tcPr>
            <w:tcW w:w="5079" w:type="dxa"/>
            <w:shd w:val="clear" w:color="auto" w:fill="auto"/>
          </w:tcPr>
          <w:p w:rsidR="00406F4E" w:rsidRPr="005C19EC" w:rsidRDefault="00406F4E" w:rsidP="00117E08">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 xml:space="preserve">مرافقة الاشخاص المحظوظين يجلب لك الحظ والفوز في المنافسة </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406F4E" w:rsidRPr="005C19EC" w:rsidRDefault="00406F4E" w:rsidP="007A7A9E">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lang w:bidi="ar-IQ"/>
              </w:rPr>
              <w:t>تصلح</w:t>
            </w:r>
          </w:p>
        </w:tc>
      </w:tr>
      <w:tr w:rsidR="00406F4E" w:rsidRPr="005C19EC" w:rsidTr="005C19EC">
        <w:trPr>
          <w:trHeight w:val="283"/>
          <w:jc w:val="center"/>
        </w:trPr>
        <w:tc>
          <w:tcPr>
            <w:tcW w:w="655" w:type="dxa"/>
            <w:shd w:val="clear" w:color="auto" w:fill="auto"/>
            <w:vAlign w:val="center"/>
          </w:tcPr>
          <w:p w:rsidR="00406F4E" w:rsidRPr="005C19EC" w:rsidRDefault="00406F4E"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17</w:t>
            </w:r>
          </w:p>
        </w:tc>
        <w:tc>
          <w:tcPr>
            <w:tcW w:w="5079" w:type="dxa"/>
            <w:shd w:val="clear" w:color="auto" w:fill="auto"/>
          </w:tcPr>
          <w:p w:rsidR="00406F4E" w:rsidRPr="005C19EC" w:rsidRDefault="00406F4E" w:rsidP="00090FA2">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ارى ان معالجة المستوى بحمل الحجاب</w:t>
            </w:r>
          </w:p>
        </w:tc>
        <w:tc>
          <w:tcPr>
            <w:tcW w:w="822"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406F4E" w:rsidRPr="005C19EC" w:rsidRDefault="00406F4E"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406F4E" w:rsidRPr="005C19EC" w:rsidRDefault="009022DF"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406F4E" w:rsidRPr="005C19EC" w:rsidRDefault="00406F4E" w:rsidP="003E0CA8">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rPr>
              <w:t>تصلح</w:t>
            </w:r>
          </w:p>
        </w:tc>
      </w:tr>
      <w:tr w:rsidR="008139E2" w:rsidRPr="005C19EC" w:rsidTr="005C19EC">
        <w:trPr>
          <w:trHeight w:val="283"/>
          <w:jc w:val="center"/>
        </w:trPr>
        <w:tc>
          <w:tcPr>
            <w:tcW w:w="655" w:type="dxa"/>
            <w:shd w:val="clear" w:color="auto" w:fill="auto"/>
            <w:vAlign w:val="center"/>
          </w:tcPr>
          <w:p w:rsidR="008139E2" w:rsidRPr="005C19EC" w:rsidRDefault="008139E2" w:rsidP="00606ACF">
            <w:pPr>
              <w:spacing w:after="0" w:line="240" w:lineRule="auto"/>
              <w:jc w:val="center"/>
              <w:rPr>
                <w:rFonts w:ascii="Simplified Arabic" w:hAnsi="Simplified Arabic" w:cs="Simplified Arabic"/>
                <w:sz w:val="24"/>
                <w:szCs w:val="24"/>
                <w:rtl/>
              </w:rPr>
            </w:pPr>
            <w:r w:rsidRPr="005C19EC">
              <w:rPr>
                <w:rFonts w:ascii="Simplified Arabic" w:hAnsi="Simplified Arabic" w:cs="Simplified Arabic"/>
                <w:sz w:val="24"/>
                <w:szCs w:val="24"/>
                <w:rtl/>
              </w:rPr>
              <w:t>18</w:t>
            </w:r>
          </w:p>
        </w:tc>
        <w:tc>
          <w:tcPr>
            <w:tcW w:w="5079" w:type="dxa"/>
            <w:shd w:val="clear" w:color="auto" w:fill="auto"/>
          </w:tcPr>
          <w:p w:rsidR="008139E2" w:rsidRPr="005C19EC" w:rsidRDefault="008139E2" w:rsidP="00117E08">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 xml:space="preserve">صوت (طائر </w:t>
            </w:r>
            <w:proofErr w:type="spellStart"/>
            <w:r w:rsidRPr="005C19EC">
              <w:rPr>
                <w:rFonts w:ascii="Simplified Arabic" w:hAnsi="Simplified Arabic" w:cs="Simplified Arabic"/>
                <w:sz w:val="24"/>
                <w:szCs w:val="24"/>
                <w:rtl/>
              </w:rPr>
              <w:t>الططوة</w:t>
            </w:r>
            <w:proofErr w:type="spellEnd"/>
            <w:r w:rsidRPr="005C19EC">
              <w:rPr>
                <w:rFonts w:ascii="Simplified Arabic" w:hAnsi="Simplified Arabic" w:cs="Simplified Arabic"/>
                <w:sz w:val="24"/>
                <w:szCs w:val="24"/>
                <w:rtl/>
              </w:rPr>
              <w:t>)  يجلب للاعب الخسارة</w:t>
            </w:r>
          </w:p>
        </w:tc>
        <w:tc>
          <w:tcPr>
            <w:tcW w:w="822" w:type="dxa"/>
            <w:shd w:val="clear" w:color="auto" w:fill="auto"/>
            <w:vAlign w:val="center"/>
          </w:tcPr>
          <w:p w:rsidR="008139E2" w:rsidRPr="005C19EC" w:rsidRDefault="008139E2" w:rsidP="00033222">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8139E2" w:rsidRPr="005C19EC" w:rsidRDefault="008139E2" w:rsidP="00033222">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8139E2" w:rsidRPr="005C19EC" w:rsidRDefault="008139E2" w:rsidP="00033222">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8139E2" w:rsidRPr="005C19EC" w:rsidRDefault="008139E2" w:rsidP="00033222">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rPr>
              <w:t>تصلح</w:t>
            </w:r>
          </w:p>
        </w:tc>
      </w:tr>
      <w:tr w:rsidR="008139E2" w:rsidRPr="005C19EC" w:rsidTr="005C19EC">
        <w:trPr>
          <w:trHeight w:val="283"/>
          <w:jc w:val="center"/>
        </w:trPr>
        <w:tc>
          <w:tcPr>
            <w:tcW w:w="655" w:type="dxa"/>
            <w:shd w:val="clear" w:color="auto" w:fill="auto"/>
            <w:vAlign w:val="center"/>
          </w:tcPr>
          <w:p w:rsidR="008139E2" w:rsidRPr="005C19EC" w:rsidRDefault="008139E2"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19</w:t>
            </w:r>
          </w:p>
        </w:tc>
        <w:tc>
          <w:tcPr>
            <w:tcW w:w="5079" w:type="dxa"/>
            <w:shd w:val="clear" w:color="auto" w:fill="auto"/>
          </w:tcPr>
          <w:p w:rsidR="008139E2" w:rsidRPr="005C19EC" w:rsidRDefault="008139E2" w:rsidP="00620140">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أتشاءم من بعض ايام الاسبوع عند حدوث المنافسة فيها</w:t>
            </w:r>
          </w:p>
        </w:tc>
        <w:tc>
          <w:tcPr>
            <w:tcW w:w="822"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8139E2" w:rsidRPr="005C19EC" w:rsidRDefault="008139E2" w:rsidP="003E0CA8">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rPr>
              <w:t>تصلح</w:t>
            </w:r>
          </w:p>
        </w:tc>
      </w:tr>
      <w:tr w:rsidR="008139E2" w:rsidRPr="005C19EC" w:rsidTr="005C19EC">
        <w:trPr>
          <w:trHeight w:val="283"/>
          <w:jc w:val="center"/>
        </w:trPr>
        <w:tc>
          <w:tcPr>
            <w:tcW w:w="655" w:type="dxa"/>
            <w:shd w:val="clear" w:color="auto" w:fill="auto"/>
            <w:vAlign w:val="center"/>
          </w:tcPr>
          <w:p w:rsidR="008139E2" w:rsidRPr="005C19EC" w:rsidRDefault="008139E2"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20</w:t>
            </w:r>
          </w:p>
        </w:tc>
        <w:tc>
          <w:tcPr>
            <w:tcW w:w="5079" w:type="dxa"/>
            <w:shd w:val="clear" w:color="auto" w:fill="auto"/>
          </w:tcPr>
          <w:p w:rsidR="008139E2" w:rsidRPr="005C19EC" w:rsidRDefault="008139E2" w:rsidP="00620140">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 xml:space="preserve">أتفاءل بسقوط فضلات الطيور على قميصي في يوم المنافسة </w:t>
            </w:r>
          </w:p>
        </w:tc>
        <w:tc>
          <w:tcPr>
            <w:tcW w:w="822"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8139E2" w:rsidRPr="005C19EC" w:rsidRDefault="008139E2" w:rsidP="009022DF">
            <w:pPr>
              <w:bidi w:val="0"/>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8139E2" w:rsidRPr="005C19EC" w:rsidRDefault="008139E2" w:rsidP="003E0CA8">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rPr>
              <w:t>تصلح</w:t>
            </w:r>
          </w:p>
        </w:tc>
      </w:tr>
      <w:tr w:rsidR="008139E2" w:rsidRPr="005C19EC" w:rsidTr="005C19EC">
        <w:trPr>
          <w:trHeight w:val="283"/>
          <w:jc w:val="center"/>
        </w:trPr>
        <w:tc>
          <w:tcPr>
            <w:tcW w:w="655" w:type="dxa"/>
            <w:shd w:val="clear" w:color="auto" w:fill="auto"/>
            <w:vAlign w:val="center"/>
          </w:tcPr>
          <w:p w:rsidR="008139E2" w:rsidRPr="005C19EC" w:rsidRDefault="008139E2"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21</w:t>
            </w:r>
          </w:p>
        </w:tc>
        <w:tc>
          <w:tcPr>
            <w:tcW w:w="5079" w:type="dxa"/>
            <w:shd w:val="clear" w:color="auto" w:fill="auto"/>
          </w:tcPr>
          <w:p w:rsidR="008139E2" w:rsidRPr="005C19EC" w:rsidRDefault="008139E2" w:rsidP="00236F1E">
            <w:pPr>
              <w:spacing w:after="0" w:line="240" w:lineRule="auto"/>
              <w:rPr>
                <w:rFonts w:ascii="Simplified Arabic" w:hAnsi="Simplified Arabic" w:cs="Simplified Arabic"/>
                <w:color w:val="FF0000"/>
                <w:sz w:val="24"/>
                <w:szCs w:val="24"/>
              </w:rPr>
            </w:pPr>
            <w:r w:rsidRPr="00ED2006">
              <w:rPr>
                <w:rFonts w:ascii="Simplified Arabic" w:hAnsi="Simplified Arabic" w:cs="Simplified Arabic"/>
                <w:sz w:val="24"/>
                <w:szCs w:val="24"/>
                <w:rtl/>
              </w:rPr>
              <w:t>لون القميص الذي ارتديه له تأثير كبير على النتيجة</w:t>
            </w:r>
          </w:p>
        </w:tc>
        <w:tc>
          <w:tcPr>
            <w:tcW w:w="822" w:type="dxa"/>
            <w:shd w:val="clear" w:color="auto" w:fill="auto"/>
            <w:vAlign w:val="center"/>
          </w:tcPr>
          <w:p w:rsidR="008139E2" w:rsidRPr="0044309D" w:rsidRDefault="008139E2" w:rsidP="008139E2">
            <w:pPr>
              <w:spacing w:after="0" w:line="240" w:lineRule="auto"/>
              <w:jc w:val="center"/>
              <w:rPr>
                <w:rFonts w:ascii="Simplified Arabic" w:hAnsi="Simplified Arabic" w:cs="Simplified Arabic"/>
                <w:sz w:val="24"/>
                <w:szCs w:val="24"/>
                <w:rtl/>
              </w:rPr>
            </w:pPr>
            <w:r w:rsidRPr="0044309D">
              <w:rPr>
                <w:rFonts w:ascii="Simplified Arabic" w:hAnsi="Simplified Arabic" w:cs="Simplified Arabic"/>
                <w:sz w:val="24"/>
                <w:szCs w:val="24"/>
                <w:rtl/>
              </w:rPr>
              <w:t>6</w:t>
            </w:r>
          </w:p>
        </w:tc>
        <w:tc>
          <w:tcPr>
            <w:tcW w:w="903" w:type="dxa"/>
            <w:shd w:val="clear" w:color="auto" w:fill="auto"/>
            <w:vAlign w:val="center"/>
          </w:tcPr>
          <w:p w:rsidR="008139E2" w:rsidRPr="0044309D" w:rsidRDefault="008139E2" w:rsidP="008139E2">
            <w:pPr>
              <w:spacing w:after="0" w:line="240" w:lineRule="auto"/>
              <w:jc w:val="center"/>
              <w:rPr>
                <w:rFonts w:ascii="Simplified Arabic" w:hAnsi="Simplified Arabic" w:cs="Simplified Arabic"/>
                <w:sz w:val="24"/>
                <w:szCs w:val="24"/>
                <w:rtl/>
              </w:rPr>
            </w:pPr>
            <w:r w:rsidRPr="0044309D">
              <w:rPr>
                <w:rFonts w:ascii="Simplified Arabic" w:hAnsi="Simplified Arabic" w:cs="Simplified Arabic"/>
                <w:sz w:val="24"/>
                <w:szCs w:val="24"/>
                <w:rtl/>
              </w:rPr>
              <w:t>4</w:t>
            </w:r>
          </w:p>
        </w:tc>
        <w:tc>
          <w:tcPr>
            <w:tcW w:w="1081" w:type="dxa"/>
            <w:shd w:val="clear" w:color="auto" w:fill="auto"/>
            <w:vAlign w:val="center"/>
          </w:tcPr>
          <w:p w:rsidR="008139E2" w:rsidRPr="0044309D" w:rsidRDefault="008139E2" w:rsidP="008139E2">
            <w:pPr>
              <w:spacing w:after="0" w:line="240" w:lineRule="auto"/>
              <w:jc w:val="center"/>
              <w:rPr>
                <w:rFonts w:ascii="Simplified Arabic" w:hAnsi="Simplified Arabic" w:cs="Simplified Arabic"/>
                <w:sz w:val="24"/>
                <w:szCs w:val="24"/>
                <w:rtl/>
              </w:rPr>
            </w:pPr>
            <w:r w:rsidRPr="0044309D">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44309D">
              <w:rPr>
                <w:rFonts w:ascii="Simplified Arabic" w:hAnsi="Simplified Arabic" w:cs="Simplified Arabic"/>
                <w:sz w:val="24"/>
                <w:szCs w:val="24"/>
                <w:rtl/>
              </w:rPr>
              <w:t>40</w:t>
            </w:r>
          </w:p>
        </w:tc>
        <w:tc>
          <w:tcPr>
            <w:tcW w:w="993" w:type="dxa"/>
            <w:shd w:val="clear" w:color="auto" w:fill="auto"/>
            <w:vAlign w:val="center"/>
          </w:tcPr>
          <w:p w:rsidR="008139E2" w:rsidRPr="0044309D" w:rsidRDefault="008139E2" w:rsidP="008139E2">
            <w:pPr>
              <w:spacing w:after="0" w:line="240" w:lineRule="auto"/>
              <w:jc w:val="center"/>
              <w:rPr>
                <w:rFonts w:ascii="Simplified Arabic" w:hAnsi="Simplified Arabic" w:cs="Simplified Arabic"/>
                <w:sz w:val="24"/>
                <w:szCs w:val="24"/>
              </w:rPr>
            </w:pPr>
            <w:r w:rsidRPr="0044309D">
              <w:rPr>
                <w:rFonts w:ascii="Simplified Arabic" w:hAnsi="Simplified Arabic" w:cs="Simplified Arabic"/>
                <w:sz w:val="24"/>
                <w:szCs w:val="24"/>
                <w:rtl/>
              </w:rPr>
              <w:t>لا تصلح</w:t>
            </w:r>
          </w:p>
        </w:tc>
      </w:tr>
      <w:tr w:rsidR="008139E2" w:rsidRPr="005C19EC" w:rsidTr="005C19EC">
        <w:trPr>
          <w:trHeight w:val="283"/>
          <w:jc w:val="center"/>
        </w:trPr>
        <w:tc>
          <w:tcPr>
            <w:tcW w:w="655" w:type="dxa"/>
            <w:shd w:val="clear" w:color="auto" w:fill="auto"/>
            <w:vAlign w:val="center"/>
          </w:tcPr>
          <w:p w:rsidR="008139E2" w:rsidRPr="005C19EC" w:rsidRDefault="008139E2" w:rsidP="00A778A0">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22</w:t>
            </w:r>
          </w:p>
        </w:tc>
        <w:tc>
          <w:tcPr>
            <w:tcW w:w="5079" w:type="dxa"/>
            <w:shd w:val="clear" w:color="auto" w:fill="auto"/>
          </w:tcPr>
          <w:p w:rsidR="008139E2" w:rsidRPr="005C19EC" w:rsidRDefault="008139E2" w:rsidP="00A778A0">
            <w:pPr>
              <w:spacing w:after="0" w:line="240" w:lineRule="auto"/>
              <w:jc w:val="lowKashida"/>
              <w:rPr>
                <w:rFonts w:ascii="Simplified Arabic" w:hAnsi="Simplified Arabic" w:cs="Simplified Arabic"/>
                <w:sz w:val="24"/>
                <w:szCs w:val="24"/>
                <w:rtl/>
              </w:rPr>
            </w:pPr>
            <w:r w:rsidRPr="005C19EC">
              <w:rPr>
                <w:rFonts w:ascii="Simplified Arabic" w:hAnsi="Simplified Arabic" w:cs="Simplified Arabic"/>
                <w:sz w:val="24"/>
                <w:szCs w:val="24"/>
                <w:rtl/>
              </w:rPr>
              <w:t>من الممكن خسران النتيجة بسبب الحسد</w:t>
            </w:r>
          </w:p>
        </w:tc>
        <w:tc>
          <w:tcPr>
            <w:tcW w:w="822" w:type="dxa"/>
            <w:shd w:val="clear" w:color="auto" w:fill="auto"/>
            <w:vAlign w:val="center"/>
          </w:tcPr>
          <w:p w:rsidR="008139E2" w:rsidRPr="005C19EC" w:rsidRDefault="008139E2" w:rsidP="00A778A0">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03" w:type="dxa"/>
            <w:shd w:val="clear" w:color="auto" w:fill="auto"/>
            <w:vAlign w:val="center"/>
          </w:tcPr>
          <w:p w:rsidR="008139E2" w:rsidRPr="005C19EC" w:rsidRDefault="008139E2" w:rsidP="00A778A0">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0</w:t>
            </w:r>
          </w:p>
        </w:tc>
        <w:tc>
          <w:tcPr>
            <w:tcW w:w="1081" w:type="dxa"/>
            <w:shd w:val="clear" w:color="auto" w:fill="auto"/>
            <w:vAlign w:val="center"/>
          </w:tcPr>
          <w:p w:rsidR="008139E2" w:rsidRPr="005C19EC" w:rsidRDefault="008139E2" w:rsidP="009022DF">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10</w:t>
            </w:r>
          </w:p>
        </w:tc>
        <w:tc>
          <w:tcPr>
            <w:tcW w:w="993" w:type="dxa"/>
            <w:shd w:val="clear" w:color="auto" w:fill="auto"/>
            <w:vAlign w:val="center"/>
          </w:tcPr>
          <w:p w:rsidR="008139E2" w:rsidRPr="005C19EC" w:rsidRDefault="008139E2" w:rsidP="00A778A0">
            <w:pPr>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تصلح</w:t>
            </w:r>
          </w:p>
        </w:tc>
      </w:tr>
      <w:tr w:rsidR="008139E2" w:rsidRPr="005C19EC" w:rsidTr="005C19EC">
        <w:trPr>
          <w:trHeight w:val="283"/>
          <w:jc w:val="center"/>
        </w:trPr>
        <w:tc>
          <w:tcPr>
            <w:tcW w:w="655" w:type="dxa"/>
            <w:shd w:val="clear" w:color="auto" w:fill="auto"/>
            <w:vAlign w:val="center"/>
          </w:tcPr>
          <w:p w:rsidR="008139E2" w:rsidRPr="005C19EC" w:rsidRDefault="008139E2"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23</w:t>
            </w:r>
          </w:p>
        </w:tc>
        <w:tc>
          <w:tcPr>
            <w:tcW w:w="5079" w:type="dxa"/>
            <w:shd w:val="clear" w:color="auto" w:fill="auto"/>
          </w:tcPr>
          <w:p w:rsidR="008139E2" w:rsidRPr="005C19EC" w:rsidRDefault="008139E2" w:rsidP="00406F4E">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 xml:space="preserve">أتشاءم من التدريب وقت الغروب </w:t>
            </w:r>
          </w:p>
        </w:tc>
        <w:tc>
          <w:tcPr>
            <w:tcW w:w="822"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8139E2" w:rsidRPr="005C19EC" w:rsidRDefault="008139E2" w:rsidP="00854D5B">
            <w:pPr>
              <w:bidi w:val="0"/>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8139E2" w:rsidRPr="005C19EC" w:rsidRDefault="008139E2" w:rsidP="003E0CA8">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rPr>
              <w:t>تصلح</w:t>
            </w:r>
          </w:p>
        </w:tc>
      </w:tr>
      <w:tr w:rsidR="008139E2" w:rsidRPr="005C19EC" w:rsidTr="005C19EC">
        <w:trPr>
          <w:trHeight w:val="283"/>
          <w:jc w:val="center"/>
        </w:trPr>
        <w:tc>
          <w:tcPr>
            <w:tcW w:w="655" w:type="dxa"/>
            <w:shd w:val="clear" w:color="auto" w:fill="auto"/>
            <w:vAlign w:val="center"/>
          </w:tcPr>
          <w:p w:rsidR="008139E2" w:rsidRPr="005C19EC" w:rsidRDefault="008139E2"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24</w:t>
            </w:r>
          </w:p>
        </w:tc>
        <w:tc>
          <w:tcPr>
            <w:tcW w:w="5079" w:type="dxa"/>
            <w:shd w:val="clear" w:color="auto" w:fill="auto"/>
          </w:tcPr>
          <w:p w:rsidR="008139E2" w:rsidRPr="005C19EC" w:rsidRDefault="008139E2" w:rsidP="00090FA2">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لساعات محددة في اليوم لا يمكنك الفوز اذا كانت المنافسة خلالها</w:t>
            </w:r>
          </w:p>
        </w:tc>
        <w:tc>
          <w:tcPr>
            <w:tcW w:w="822"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8139E2" w:rsidRPr="005C19EC" w:rsidRDefault="008139E2" w:rsidP="00854D5B">
            <w:pPr>
              <w:bidi w:val="0"/>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8139E2" w:rsidRPr="005C19EC" w:rsidRDefault="008139E2" w:rsidP="007A7A9E">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lang w:bidi="ar-IQ"/>
              </w:rPr>
              <w:t>تصلح</w:t>
            </w:r>
          </w:p>
        </w:tc>
      </w:tr>
      <w:tr w:rsidR="008139E2" w:rsidRPr="005C19EC" w:rsidTr="005C19EC">
        <w:trPr>
          <w:trHeight w:val="283"/>
          <w:jc w:val="center"/>
        </w:trPr>
        <w:tc>
          <w:tcPr>
            <w:tcW w:w="655" w:type="dxa"/>
            <w:shd w:val="clear" w:color="auto" w:fill="auto"/>
            <w:vAlign w:val="center"/>
          </w:tcPr>
          <w:p w:rsidR="008139E2" w:rsidRPr="005C19EC" w:rsidRDefault="008139E2" w:rsidP="007B24DA">
            <w:pPr>
              <w:spacing w:after="0" w:line="240" w:lineRule="auto"/>
              <w:jc w:val="center"/>
              <w:rPr>
                <w:rFonts w:ascii="Simplified Arabic" w:eastAsia="Times New Roman" w:hAnsi="Simplified Arabic" w:cs="Simplified Arabic"/>
                <w:sz w:val="24"/>
                <w:szCs w:val="24"/>
                <w:rtl/>
              </w:rPr>
            </w:pPr>
            <w:r w:rsidRPr="005C19EC">
              <w:rPr>
                <w:rFonts w:ascii="Simplified Arabic" w:eastAsia="Times New Roman" w:hAnsi="Simplified Arabic" w:cs="Simplified Arabic"/>
                <w:sz w:val="24"/>
                <w:szCs w:val="24"/>
                <w:rtl/>
              </w:rPr>
              <w:t>25</w:t>
            </w:r>
          </w:p>
        </w:tc>
        <w:tc>
          <w:tcPr>
            <w:tcW w:w="5079" w:type="dxa"/>
            <w:shd w:val="clear" w:color="auto" w:fill="auto"/>
          </w:tcPr>
          <w:p w:rsidR="008139E2" w:rsidRPr="005C19EC" w:rsidRDefault="008139E2" w:rsidP="00620140">
            <w:pPr>
              <w:spacing w:after="0" w:line="240" w:lineRule="auto"/>
              <w:rPr>
                <w:rFonts w:ascii="Simplified Arabic" w:hAnsi="Simplified Arabic" w:cs="Simplified Arabic"/>
                <w:sz w:val="24"/>
                <w:szCs w:val="24"/>
              </w:rPr>
            </w:pPr>
            <w:r w:rsidRPr="005C19EC">
              <w:rPr>
                <w:rFonts w:ascii="Simplified Arabic" w:hAnsi="Simplified Arabic" w:cs="Simplified Arabic"/>
                <w:sz w:val="24"/>
                <w:szCs w:val="24"/>
                <w:rtl/>
              </w:rPr>
              <w:t xml:space="preserve">اعتقد ان حركة الأبراج لها تأثير على نتيجة المنافسة </w:t>
            </w:r>
          </w:p>
        </w:tc>
        <w:tc>
          <w:tcPr>
            <w:tcW w:w="822"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9</w:t>
            </w:r>
          </w:p>
        </w:tc>
        <w:tc>
          <w:tcPr>
            <w:tcW w:w="903" w:type="dxa"/>
            <w:shd w:val="clear" w:color="auto" w:fill="auto"/>
            <w:vAlign w:val="center"/>
          </w:tcPr>
          <w:p w:rsidR="008139E2" w:rsidRPr="005C19EC" w:rsidRDefault="008139E2" w:rsidP="003E0CA8">
            <w:pPr>
              <w:spacing w:after="0" w:line="240" w:lineRule="auto"/>
              <w:jc w:val="center"/>
              <w:rPr>
                <w:rFonts w:ascii="Simplified Arabic" w:eastAsia="Times New Roman" w:hAnsi="Simplified Arabic" w:cs="Simplified Arabic"/>
                <w:sz w:val="24"/>
                <w:szCs w:val="24"/>
                <w:rtl/>
                <w:lang w:bidi="ar-IQ"/>
              </w:rPr>
            </w:pPr>
            <w:r w:rsidRPr="005C19EC">
              <w:rPr>
                <w:rFonts w:ascii="Simplified Arabic" w:eastAsia="Times New Roman" w:hAnsi="Simplified Arabic" w:cs="Simplified Arabic"/>
                <w:sz w:val="24"/>
                <w:szCs w:val="24"/>
                <w:rtl/>
                <w:lang w:bidi="ar-IQ"/>
              </w:rPr>
              <w:t>1</w:t>
            </w:r>
          </w:p>
        </w:tc>
        <w:tc>
          <w:tcPr>
            <w:tcW w:w="1081" w:type="dxa"/>
            <w:shd w:val="clear" w:color="auto" w:fill="auto"/>
            <w:vAlign w:val="center"/>
          </w:tcPr>
          <w:p w:rsidR="008139E2" w:rsidRPr="005C19EC" w:rsidRDefault="008139E2" w:rsidP="00854D5B">
            <w:pPr>
              <w:bidi w:val="0"/>
              <w:spacing w:after="0" w:line="240" w:lineRule="auto"/>
              <w:jc w:val="center"/>
              <w:rPr>
                <w:rFonts w:ascii="Simplified Arabic" w:eastAsia="Times New Roman" w:hAnsi="Simplified Arabic" w:cs="Simplified Arabic"/>
                <w:sz w:val="24"/>
                <w:szCs w:val="24"/>
                <w:lang w:bidi="ar-IQ"/>
              </w:rPr>
            </w:pPr>
            <w:r w:rsidRPr="005C19EC">
              <w:rPr>
                <w:rFonts w:ascii="Simplified Arabic" w:eastAsia="Times New Roman" w:hAnsi="Simplified Arabic" w:cs="Simplified Arabic"/>
                <w:sz w:val="24"/>
                <w:szCs w:val="24"/>
                <w:rtl/>
                <w:lang w:bidi="ar-IQ"/>
              </w:rPr>
              <w:t>6</w:t>
            </w:r>
            <w:r w:rsidR="00381B9F">
              <w:rPr>
                <w:rFonts w:ascii="Simplified Arabic" w:eastAsia="Times New Roman" w:hAnsi="Simplified Arabic" w:cs="Simplified Arabic"/>
                <w:sz w:val="24"/>
                <w:szCs w:val="24"/>
                <w:rtl/>
                <w:lang w:bidi="ar-IQ"/>
              </w:rPr>
              <w:t>,</w:t>
            </w:r>
            <w:r w:rsidRPr="005C19EC">
              <w:rPr>
                <w:rFonts w:ascii="Simplified Arabic" w:eastAsia="Times New Roman" w:hAnsi="Simplified Arabic" w:cs="Simplified Arabic"/>
                <w:sz w:val="24"/>
                <w:szCs w:val="24"/>
                <w:rtl/>
                <w:lang w:bidi="ar-IQ"/>
              </w:rPr>
              <w:t>40</w:t>
            </w:r>
          </w:p>
        </w:tc>
        <w:tc>
          <w:tcPr>
            <w:tcW w:w="993" w:type="dxa"/>
            <w:shd w:val="clear" w:color="auto" w:fill="auto"/>
            <w:vAlign w:val="center"/>
          </w:tcPr>
          <w:p w:rsidR="008139E2" w:rsidRPr="005C19EC" w:rsidRDefault="008139E2" w:rsidP="003E0CA8">
            <w:pPr>
              <w:bidi w:val="0"/>
              <w:spacing w:after="0" w:line="240" w:lineRule="auto"/>
              <w:jc w:val="center"/>
              <w:rPr>
                <w:rFonts w:ascii="Simplified Arabic" w:eastAsia="Times New Roman" w:hAnsi="Simplified Arabic" w:cs="Simplified Arabic"/>
                <w:sz w:val="24"/>
                <w:szCs w:val="24"/>
              </w:rPr>
            </w:pPr>
            <w:r w:rsidRPr="005C19EC">
              <w:rPr>
                <w:rFonts w:ascii="Simplified Arabic" w:eastAsia="Times New Roman" w:hAnsi="Simplified Arabic" w:cs="Simplified Arabic"/>
                <w:sz w:val="24"/>
                <w:szCs w:val="24"/>
                <w:rtl/>
              </w:rPr>
              <w:t>تصلح</w:t>
            </w:r>
          </w:p>
        </w:tc>
      </w:tr>
    </w:tbl>
    <w:p w:rsidR="003E0CA8" w:rsidRPr="00AB02A2" w:rsidRDefault="00ED2006" w:rsidP="009A6EBD">
      <w:pPr>
        <w:spacing w:before="240"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2</w:t>
      </w:r>
      <w:r w:rsidR="003E0CA8" w:rsidRPr="00AB02A2">
        <w:rPr>
          <w:rFonts w:ascii="Simplified Arabic" w:eastAsia="Times New Roman" w:hAnsi="Simplified Arabic" w:cs="Simplified Arabic"/>
          <w:sz w:val="28"/>
          <w:szCs w:val="28"/>
          <w:rtl/>
        </w:rPr>
        <w:t>-4-1-</w:t>
      </w:r>
      <w:r w:rsidR="009063F7" w:rsidRPr="00AB02A2">
        <w:rPr>
          <w:rFonts w:ascii="Simplified Arabic" w:eastAsia="Times New Roman" w:hAnsi="Simplified Arabic" w:cs="Simplified Arabic"/>
          <w:sz w:val="28"/>
          <w:szCs w:val="28"/>
          <w:rtl/>
        </w:rPr>
        <w:t>2</w:t>
      </w:r>
      <w:r w:rsidR="003E0CA8" w:rsidRPr="00AB02A2">
        <w:rPr>
          <w:rFonts w:ascii="Simplified Arabic" w:eastAsia="Times New Roman" w:hAnsi="Simplified Arabic" w:cs="Simplified Arabic"/>
          <w:sz w:val="28"/>
          <w:szCs w:val="28"/>
          <w:rtl/>
        </w:rPr>
        <w:t xml:space="preserve"> التجربة الاستطلاعية:</w:t>
      </w:r>
      <w:r w:rsidR="009A6EBD" w:rsidRPr="00AB02A2">
        <w:rPr>
          <w:rFonts w:ascii="Simplified Arabic" w:eastAsia="Times New Roman" w:hAnsi="Simplified Arabic" w:cs="Simplified Arabic"/>
          <w:sz w:val="28"/>
          <w:szCs w:val="28"/>
          <w:rtl/>
        </w:rPr>
        <w:t xml:space="preserve"> </w:t>
      </w:r>
      <w:r w:rsidR="003E0CA8" w:rsidRPr="00AB02A2">
        <w:rPr>
          <w:rFonts w:ascii="Simplified Arabic" w:eastAsia="Times New Roman" w:hAnsi="Simplified Arabic" w:cs="Simplified Arabic"/>
          <w:sz w:val="28"/>
          <w:szCs w:val="28"/>
          <w:rtl/>
        </w:rPr>
        <w:t>من اجل التأكد من وضوح تعليمات المقياس المقترح  ووضوح فقراته للمستجيبين، قام الباحثان بتطبيق المقياس المقترح على عينة استطلاعية مؤلفة من (1</w:t>
      </w:r>
      <w:r w:rsidR="001860FB" w:rsidRPr="00AB02A2">
        <w:rPr>
          <w:rFonts w:ascii="Simplified Arabic" w:eastAsia="Times New Roman" w:hAnsi="Simplified Arabic" w:cs="Simplified Arabic"/>
          <w:sz w:val="28"/>
          <w:szCs w:val="28"/>
          <w:rtl/>
        </w:rPr>
        <w:t>0</w:t>
      </w:r>
      <w:r w:rsidR="003E0CA8" w:rsidRPr="00AB02A2">
        <w:rPr>
          <w:rFonts w:ascii="Simplified Arabic" w:eastAsia="Times New Roman" w:hAnsi="Simplified Arabic" w:cs="Simplified Arabic"/>
          <w:sz w:val="28"/>
          <w:szCs w:val="28"/>
          <w:rtl/>
        </w:rPr>
        <w:t xml:space="preserve">) </w:t>
      </w:r>
      <w:r w:rsidR="001860FB" w:rsidRPr="00AB02A2">
        <w:rPr>
          <w:rFonts w:ascii="Simplified Arabic" w:eastAsia="Times New Roman" w:hAnsi="Simplified Arabic" w:cs="Simplified Arabic"/>
          <w:sz w:val="28"/>
          <w:szCs w:val="28"/>
          <w:rtl/>
        </w:rPr>
        <w:t>طلا</w:t>
      </w:r>
      <w:r w:rsidR="003A458E" w:rsidRPr="00AB02A2">
        <w:rPr>
          <w:rFonts w:ascii="Simplified Arabic" w:eastAsia="Times New Roman" w:hAnsi="Simplified Arabic" w:cs="Simplified Arabic"/>
          <w:sz w:val="28"/>
          <w:szCs w:val="28"/>
          <w:rtl/>
        </w:rPr>
        <w:t>ب</w:t>
      </w:r>
      <w:r w:rsidR="003E0CA8" w:rsidRPr="00AB02A2">
        <w:rPr>
          <w:rFonts w:ascii="Simplified Arabic" w:eastAsia="Times New Roman" w:hAnsi="Simplified Arabic" w:cs="Simplified Arabic"/>
          <w:sz w:val="28"/>
          <w:szCs w:val="28"/>
          <w:rtl/>
        </w:rPr>
        <w:t>, وقد اتضح من هذه التجربة ان تعليمات المقياس وفقراته</w:t>
      </w:r>
      <w:r w:rsidR="001860FB" w:rsidRPr="00AB02A2">
        <w:rPr>
          <w:rFonts w:ascii="Simplified Arabic" w:eastAsia="Times New Roman" w:hAnsi="Simplified Arabic" w:cs="Simplified Arabic"/>
          <w:sz w:val="28"/>
          <w:szCs w:val="28"/>
          <w:rtl/>
        </w:rPr>
        <w:t xml:space="preserve"> واضحة ومفهومة</w:t>
      </w:r>
      <w:r w:rsidR="003A458E" w:rsidRPr="00AB02A2">
        <w:rPr>
          <w:rFonts w:ascii="Simplified Arabic" w:eastAsia="Times New Roman" w:hAnsi="Simplified Arabic" w:cs="Simplified Arabic"/>
          <w:sz w:val="28"/>
          <w:szCs w:val="28"/>
          <w:rtl/>
        </w:rPr>
        <w:t>,</w:t>
      </w:r>
      <w:r w:rsidR="003E0CA8" w:rsidRPr="00AB02A2">
        <w:rPr>
          <w:rFonts w:ascii="Simplified Arabic" w:eastAsia="Times New Roman" w:hAnsi="Simplified Arabic" w:cs="Simplified Arabic"/>
          <w:sz w:val="28"/>
          <w:szCs w:val="28"/>
          <w:rtl/>
        </w:rPr>
        <w:t xml:space="preserve"> وبذلك أصبح المقياس بتعليماته وفقراته جاهزا للتطبيق على عينة البناء.</w:t>
      </w:r>
    </w:p>
    <w:p w:rsidR="003E0CA8" w:rsidRPr="00AB02A2" w:rsidRDefault="00ED2006" w:rsidP="009A6EBD">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3E0CA8" w:rsidRPr="00AB02A2">
        <w:rPr>
          <w:rFonts w:ascii="Simplified Arabic" w:eastAsia="Times New Roman" w:hAnsi="Simplified Arabic" w:cs="Simplified Arabic"/>
          <w:sz w:val="28"/>
          <w:szCs w:val="28"/>
          <w:rtl/>
        </w:rPr>
        <w:t>-4-1-</w:t>
      </w:r>
      <w:r w:rsidR="009063F7" w:rsidRPr="00AB02A2">
        <w:rPr>
          <w:rFonts w:ascii="Simplified Arabic" w:eastAsia="Times New Roman" w:hAnsi="Simplified Arabic" w:cs="Simplified Arabic"/>
          <w:sz w:val="28"/>
          <w:szCs w:val="28"/>
          <w:rtl/>
        </w:rPr>
        <w:t>3</w:t>
      </w:r>
      <w:r w:rsidR="003E0CA8" w:rsidRPr="00AB02A2">
        <w:rPr>
          <w:rFonts w:ascii="Simplified Arabic" w:eastAsia="Times New Roman" w:hAnsi="Simplified Arabic" w:cs="Simplified Arabic"/>
          <w:sz w:val="28"/>
          <w:szCs w:val="28"/>
          <w:rtl/>
        </w:rPr>
        <w:t xml:space="preserve"> التجربة الرئيسية:</w:t>
      </w:r>
      <w:r w:rsidR="009A6EBD" w:rsidRPr="00AB02A2">
        <w:rPr>
          <w:rFonts w:ascii="Simplified Arabic" w:eastAsia="Times New Roman" w:hAnsi="Simplified Arabic" w:cs="Simplified Arabic"/>
          <w:sz w:val="28"/>
          <w:szCs w:val="28"/>
          <w:rtl/>
        </w:rPr>
        <w:t xml:space="preserve"> </w:t>
      </w:r>
      <w:r w:rsidR="00684358" w:rsidRPr="00AB02A2">
        <w:rPr>
          <w:rFonts w:ascii="Simplified Arabic" w:eastAsia="Times New Roman" w:hAnsi="Simplified Arabic" w:cs="Simplified Arabic"/>
          <w:sz w:val="28"/>
          <w:szCs w:val="28"/>
          <w:rtl/>
        </w:rPr>
        <w:t>تم</w:t>
      </w:r>
      <w:r w:rsidR="003E0CA8" w:rsidRPr="00AB02A2">
        <w:rPr>
          <w:rFonts w:ascii="Simplified Arabic" w:eastAsia="Times New Roman" w:hAnsi="Simplified Arabic" w:cs="Simplified Arabic"/>
          <w:sz w:val="28"/>
          <w:szCs w:val="28"/>
          <w:rtl/>
        </w:rPr>
        <w:t xml:space="preserve"> تطبيق المقياس على عينة البناء</w:t>
      </w:r>
      <w:r w:rsidR="006226BF" w:rsidRPr="00AB02A2">
        <w:rPr>
          <w:rFonts w:ascii="Simplified Arabic" w:eastAsia="Times New Roman" w:hAnsi="Simplified Arabic" w:cs="Simplified Arabic"/>
          <w:sz w:val="28"/>
          <w:szCs w:val="28"/>
          <w:rtl/>
        </w:rPr>
        <w:t xml:space="preserve"> البالغ عددها (100) طالب,</w:t>
      </w:r>
      <w:r w:rsidR="003E0CA8" w:rsidRPr="00AB02A2">
        <w:rPr>
          <w:rFonts w:ascii="Simplified Arabic" w:eastAsia="Times New Roman" w:hAnsi="Simplified Arabic" w:cs="Simplified Arabic"/>
          <w:sz w:val="28"/>
          <w:szCs w:val="28"/>
          <w:rtl/>
        </w:rPr>
        <w:t xml:space="preserve"> بهدف إجراء عملية تحليل إحصائي لفقراته وذلك لاختيار الفقرات الصالحة واستبعاد الفقرات غير الصالحة استنادا الى قوتها التمييزية، وكذلك لاستخراج مؤشرات الصدق والثبات للمقياس.</w:t>
      </w:r>
    </w:p>
    <w:p w:rsidR="003E0CA8" w:rsidRPr="00AB02A2" w:rsidRDefault="00ED2006" w:rsidP="00FA6D20">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003E0CA8" w:rsidRPr="00AB02A2">
        <w:rPr>
          <w:rFonts w:ascii="Simplified Arabic" w:eastAsia="Times New Roman" w:hAnsi="Simplified Arabic" w:cs="Simplified Arabic"/>
          <w:sz w:val="28"/>
          <w:szCs w:val="28"/>
          <w:rtl/>
        </w:rPr>
        <w:t>-4-1-</w:t>
      </w:r>
      <w:r w:rsidR="009063F7" w:rsidRPr="00AB02A2">
        <w:rPr>
          <w:rFonts w:ascii="Simplified Arabic" w:eastAsia="Times New Roman" w:hAnsi="Simplified Arabic" w:cs="Simplified Arabic"/>
          <w:sz w:val="28"/>
          <w:szCs w:val="28"/>
          <w:rtl/>
        </w:rPr>
        <w:t>4</w:t>
      </w:r>
      <w:r w:rsidR="003E0CA8" w:rsidRPr="00AB02A2">
        <w:rPr>
          <w:rFonts w:ascii="Simplified Arabic" w:eastAsia="Times New Roman" w:hAnsi="Simplified Arabic" w:cs="Simplified Arabic"/>
          <w:sz w:val="28"/>
          <w:szCs w:val="28"/>
          <w:rtl/>
        </w:rPr>
        <w:t xml:space="preserve"> التحليل الإحصائي لفقرات مقياس التفكير </w:t>
      </w:r>
      <w:r w:rsidR="00C34C1E" w:rsidRPr="00AB02A2">
        <w:rPr>
          <w:rFonts w:ascii="Simplified Arabic" w:eastAsia="Times New Roman" w:hAnsi="Simplified Arabic" w:cs="Simplified Arabic"/>
          <w:sz w:val="28"/>
          <w:szCs w:val="28"/>
          <w:rtl/>
        </w:rPr>
        <w:t>الخرافي</w:t>
      </w:r>
      <w:r w:rsidR="003E0CA8" w:rsidRPr="00AB02A2">
        <w:rPr>
          <w:rFonts w:ascii="Simplified Arabic" w:eastAsia="Times New Roman" w:hAnsi="Simplified Arabic" w:cs="Simplified Arabic"/>
          <w:sz w:val="28"/>
          <w:szCs w:val="28"/>
          <w:rtl/>
        </w:rPr>
        <w:t>:</w:t>
      </w:r>
    </w:p>
    <w:p w:rsidR="003E0CA8" w:rsidRDefault="003E0CA8" w:rsidP="009A6EBD">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اولا: القوة التمييزية للفقرات:</w:t>
      </w:r>
      <w:r w:rsidR="009A6EBD" w:rsidRPr="00AB02A2">
        <w:rPr>
          <w:rFonts w:ascii="Simplified Arabic" w:eastAsia="Times New Roman" w:hAnsi="Simplified Arabic" w:cs="Simplified Arabic"/>
          <w:sz w:val="28"/>
          <w:szCs w:val="28"/>
          <w:rtl/>
        </w:rPr>
        <w:t xml:space="preserve"> </w:t>
      </w:r>
      <w:r w:rsidRPr="00AB02A2">
        <w:rPr>
          <w:rFonts w:ascii="Simplified Arabic" w:eastAsia="Times New Roman" w:hAnsi="Simplified Arabic" w:cs="Simplified Arabic"/>
          <w:sz w:val="28"/>
          <w:szCs w:val="28"/>
          <w:rtl/>
        </w:rPr>
        <w:t xml:space="preserve">للكشف عن القدرة التمييزية لفقرات مقياس التفكير </w:t>
      </w:r>
      <w:r w:rsidR="00C34C1E" w:rsidRPr="00AB02A2">
        <w:rPr>
          <w:rFonts w:ascii="Simplified Arabic" w:eastAsia="Times New Roman" w:hAnsi="Simplified Arabic" w:cs="Simplified Arabic"/>
          <w:sz w:val="28"/>
          <w:szCs w:val="28"/>
          <w:rtl/>
        </w:rPr>
        <w:t>الخرافي</w:t>
      </w:r>
      <w:r w:rsidR="00606ACF" w:rsidRPr="00AB02A2">
        <w:rPr>
          <w:rFonts w:ascii="Simplified Arabic" w:eastAsia="Times New Roman" w:hAnsi="Simplified Arabic" w:cs="Simplified Arabic"/>
          <w:sz w:val="28"/>
          <w:szCs w:val="28"/>
          <w:rtl/>
        </w:rPr>
        <w:t xml:space="preserve"> تم استعمال أسلوب المجموعتين الطرفيتي</w:t>
      </w:r>
      <w:r w:rsidRPr="00AB02A2">
        <w:rPr>
          <w:rFonts w:ascii="Simplified Arabic" w:eastAsia="Times New Roman" w:hAnsi="Simplified Arabic" w:cs="Simplified Arabic"/>
          <w:sz w:val="28"/>
          <w:szCs w:val="28"/>
          <w:rtl/>
        </w:rPr>
        <w:t>ن, فقد رتبت الدرجات الكلية التي حصل عليها المستجيبين بعد تصحيح المقياس تنازليا، بعدها تم تعين 27% من الدرجات العليا و27% من الدرجات الدنيا وبذلك اختيرت (</w:t>
      </w:r>
      <w:r w:rsidR="008E5D74" w:rsidRPr="00AB02A2">
        <w:rPr>
          <w:rFonts w:ascii="Simplified Arabic" w:eastAsia="Times New Roman" w:hAnsi="Simplified Arabic" w:cs="Simplified Arabic"/>
          <w:sz w:val="28"/>
          <w:szCs w:val="28"/>
          <w:rtl/>
        </w:rPr>
        <w:t>27</w:t>
      </w:r>
      <w:r w:rsidRPr="00AB02A2">
        <w:rPr>
          <w:rFonts w:ascii="Simplified Arabic" w:eastAsia="Times New Roman" w:hAnsi="Simplified Arabic" w:cs="Simplified Arabic"/>
          <w:sz w:val="28"/>
          <w:szCs w:val="28"/>
          <w:rtl/>
        </w:rPr>
        <w:t>) ل</w:t>
      </w:r>
      <w:r w:rsidR="00C612F6" w:rsidRPr="00AB02A2">
        <w:rPr>
          <w:rFonts w:ascii="Simplified Arabic" w:eastAsia="Times New Roman" w:hAnsi="Simplified Arabic" w:cs="Simplified Arabic"/>
          <w:sz w:val="28"/>
          <w:szCs w:val="28"/>
          <w:rtl/>
        </w:rPr>
        <w:t>كل من ا</w:t>
      </w:r>
      <w:r w:rsidRPr="00AB02A2">
        <w:rPr>
          <w:rFonts w:ascii="Simplified Arabic" w:eastAsia="Times New Roman" w:hAnsi="Simplified Arabic" w:cs="Simplified Arabic"/>
          <w:sz w:val="28"/>
          <w:szCs w:val="28"/>
          <w:rtl/>
        </w:rPr>
        <w:t xml:space="preserve">لمجموعة العليا و الدنيا، ولغرض حساب معامل تمييز كل فقرة من فقرات المقياس باستخدام الاختبار </w:t>
      </w:r>
      <w:proofErr w:type="spellStart"/>
      <w:r w:rsidRPr="00AB02A2">
        <w:rPr>
          <w:rFonts w:ascii="Simplified Arabic" w:eastAsia="Times New Roman" w:hAnsi="Simplified Arabic" w:cs="Simplified Arabic"/>
          <w:sz w:val="28"/>
          <w:szCs w:val="28"/>
          <w:rtl/>
        </w:rPr>
        <w:t>التائي</w:t>
      </w:r>
      <w:proofErr w:type="spellEnd"/>
      <w:r w:rsidRPr="00AB02A2">
        <w:rPr>
          <w:rFonts w:ascii="Simplified Arabic" w:eastAsia="Times New Roman" w:hAnsi="Simplified Arabic" w:cs="Simplified Arabic"/>
          <w:sz w:val="28"/>
          <w:szCs w:val="28"/>
          <w:rtl/>
        </w:rPr>
        <w:t xml:space="preserve"> (</w:t>
      </w:r>
      <w:r w:rsidRPr="00AB02A2">
        <w:rPr>
          <w:rFonts w:ascii="Simplified Arabic" w:eastAsia="Times New Roman" w:hAnsi="Simplified Arabic" w:cs="Simplified Arabic"/>
          <w:sz w:val="28"/>
          <w:szCs w:val="28"/>
        </w:rPr>
        <w:t>t-test</w:t>
      </w:r>
      <w:r w:rsidRPr="00AB02A2">
        <w:rPr>
          <w:rFonts w:ascii="Simplified Arabic" w:eastAsia="Times New Roman" w:hAnsi="Simplified Arabic" w:cs="Simplified Arabic"/>
          <w:sz w:val="28"/>
          <w:szCs w:val="28"/>
          <w:rtl/>
        </w:rPr>
        <w:t>) لعينتين مستقلتين</w:t>
      </w:r>
      <w:r w:rsidR="00314564" w:rsidRPr="00AB02A2">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 xml:space="preserve"> وكما هو مبين في الجدول (</w:t>
      </w:r>
      <w:r w:rsidR="008F745D" w:rsidRPr="00AB02A2">
        <w:rPr>
          <w:rFonts w:ascii="Simplified Arabic" w:eastAsia="Times New Roman" w:hAnsi="Simplified Arabic" w:cs="Simplified Arabic"/>
          <w:sz w:val="28"/>
          <w:szCs w:val="28"/>
          <w:rtl/>
        </w:rPr>
        <w:t>2</w:t>
      </w:r>
      <w:r w:rsidRPr="00AB02A2">
        <w:rPr>
          <w:rFonts w:ascii="Simplified Arabic" w:eastAsia="Times New Roman" w:hAnsi="Simplified Arabic" w:cs="Simplified Arabic"/>
          <w:sz w:val="28"/>
          <w:szCs w:val="28"/>
          <w:rtl/>
        </w:rPr>
        <w:t>).</w:t>
      </w: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Default="00ED2006" w:rsidP="009A6EBD">
      <w:pPr>
        <w:spacing w:after="0" w:line="240" w:lineRule="auto"/>
        <w:jc w:val="lowKashida"/>
        <w:rPr>
          <w:rFonts w:ascii="Simplified Arabic" w:eastAsia="Times New Roman" w:hAnsi="Simplified Arabic" w:cs="Simplified Arabic"/>
          <w:sz w:val="28"/>
          <w:szCs w:val="28"/>
          <w:rtl/>
        </w:rPr>
      </w:pPr>
    </w:p>
    <w:p w:rsidR="00ED2006" w:rsidRPr="00AB02A2" w:rsidRDefault="00ED2006" w:rsidP="009A6EBD">
      <w:pPr>
        <w:spacing w:after="0" w:line="240" w:lineRule="auto"/>
        <w:jc w:val="lowKashida"/>
        <w:rPr>
          <w:rFonts w:ascii="Simplified Arabic" w:eastAsia="Times New Roman" w:hAnsi="Simplified Arabic" w:cs="Simplified Arabic"/>
          <w:sz w:val="28"/>
          <w:szCs w:val="28"/>
          <w:rtl/>
          <w:lang w:bidi="ar-IQ"/>
        </w:rPr>
      </w:pPr>
    </w:p>
    <w:p w:rsidR="003E0CA8" w:rsidRPr="00ED2006" w:rsidRDefault="003E0CA8" w:rsidP="00FA6D20">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lastRenderedPageBreak/>
        <w:t>جدول (</w:t>
      </w:r>
      <w:r w:rsidR="008F745D" w:rsidRPr="00ED2006">
        <w:rPr>
          <w:rFonts w:ascii="Simplified Arabic" w:eastAsia="Times New Roman" w:hAnsi="Simplified Arabic" w:cs="Simplified Arabic"/>
          <w:sz w:val="24"/>
          <w:szCs w:val="24"/>
          <w:rtl/>
        </w:rPr>
        <w:t>2</w:t>
      </w:r>
      <w:r w:rsidRPr="00ED2006">
        <w:rPr>
          <w:rFonts w:ascii="Simplified Arabic" w:eastAsia="Times New Roman" w:hAnsi="Simplified Arabic" w:cs="Simplified Arabic"/>
          <w:sz w:val="24"/>
          <w:szCs w:val="24"/>
          <w:rtl/>
        </w:rPr>
        <w:t>) يبين قيم (</w:t>
      </w:r>
      <w:r w:rsidRPr="00ED2006">
        <w:rPr>
          <w:rFonts w:ascii="Simplified Arabic" w:eastAsia="Times New Roman" w:hAnsi="Simplified Arabic" w:cs="Simplified Arabic"/>
          <w:sz w:val="24"/>
          <w:szCs w:val="24"/>
        </w:rPr>
        <w:t>T</w:t>
      </w:r>
      <w:r w:rsidRPr="00ED2006">
        <w:rPr>
          <w:rFonts w:ascii="Simplified Arabic" w:eastAsia="Times New Roman" w:hAnsi="Simplified Arabic" w:cs="Simplified Arabic"/>
          <w:sz w:val="24"/>
          <w:szCs w:val="24"/>
          <w:rtl/>
        </w:rPr>
        <w:t>)</w:t>
      </w:r>
    </w:p>
    <w:p w:rsidR="003E0CA8" w:rsidRPr="00ED2006" w:rsidRDefault="003E0CA8" w:rsidP="00FA6D20">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 xml:space="preserve"> للمجموعتين الطرفيتين والدلالة الإحصائية لفقرات مقياس التفكير </w:t>
      </w:r>
      <w:r w:rsidR="00C34C1E" w:rsidRPr="00ED2006">
        <w:rPr>
          <w:rFonts w:ascii="Simplified Arabic" w:eastAsia="Times New Roman" w:hAnsi="Simplified Arabic" w:cs="Simplified Arabic"/>
          <w:sz w:val="24"/>
          <w:szCs w:val="24"/>
          <w:rtl/>
        </w:rPr>
        <w:t>الخرافي</w:t>
      </w:r>
    </w:p>
    <w:tbl>
      <w:tblPr>
        <w:bidiVisual/>
        <w:tblW w:w="7679" w:type="dxa"/>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76"/>
        <w:gridCol w:w="1032"/>
        <w:gridCol w:w="1094"/>
        <w:gridCol w:w="1123"/>
        <w:gridCol w:w="1134"/>
        <w:gridCol w:w="1300"/>
      </w:tblGrid>
      <w:tr w:rsidR="004630C7" w:rsidRPr="00ED2006" w:rsidTr="00ED2006">
        <w:trPr>
          <w:trHeight w:val="283"/>
          <w:jc w:val="center"/>
        </w:trPr>
        <w:tc>
          <w:tcPr>
            <w:tcW w:w="720" w:type="dxa"/>
            <w:vMerge w:val="restart"/>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ت الفقرة</w:t>
            </w:r>
          </w:p>
        </w:tc>
        <w:tc>
          <w:tcPr>
            <w:tcW w:w="2308" w:type="dxa"/>
            <w:gridSpan w:val="2"/>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المجموعة العليا</w:t>
            </w:r>
          </w:p>
        </w:tc>
        <w:tc>
          <w:tcPr>
            <w:tcW w:w="2217" w:type="dxa"/>
            <w:gridSpan w:val="2"/>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المجموعة الدنيا</w:t>
            </w:r>
          </w:p>
        </w:tc>
        <w:tc>
          <w:tcPr>
            <w:tcW w:w="1134" w:type="dxa"/>
            <w:vMerge w:val="restart"/>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 xml:space="preserve">قيمة </w:t>
            </w:r>
            <w:r w:rsidRPr="00ED2006">
              <w:rPr>
                <w:rFonts w:ascii="Simplified Arabic" w:eastAsia="Times New Roman" w:hAnsi="Simplified Arabic" w:cs="Simplified Arabic"/>
                <w:sz w:val="24"/>
                <w:szCs w:val="24"/>
              </w:rPr>
              <w:t>T</w:t>
            </w:r>
            <w:r w:rsidRPr="00ED2006">
              <w:rPr>
                <w:rFonts w:ascii="Simplified Arabic" w:eastAsia="Times New Roman" w:hAnsi="Simplified Arabic" w:cs="Simplified Arabic"/>
                <w:sz w:val="24"/>
                <w:szCs w:val="24"/>
                <w:rtl/>
              </w:rPr>
              <w:t xml:space="preserve"> المحسوبة</w:t>
            </w:r>
          </w:p>
        </w:tc>
        <w:tc>
          <w:tcPr>
            <w:tcW w:w="1300" w:type="dxa"/>
            <w:vMerge w:val="restart"/>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الدلالة الإحصائية</w:t>
            </w:r>
          </w:p>
        </w:tc>
      </w:tr>
      <w:tr w:rsidR="004630C7" w:rsidRPr="00ED2006" w:rsidTr="00ED2006">
        <w:trPr>
          <w:trHeight w:val="283"/>
          <w:jc w:val="center"/>
        </w:trPr>
        <w:tc>
          <w:tcPr>
            <w:tcW w:w="720" w:type="dxa"/>
            <w:vMerge/>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p>
        </w:tc>
        <w:tc>
          <w:tcPr>
            <w:tcW w:w="1276" w:type="dxa"/>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سَ</w:t>
            </w:r>
          </w:p>
        </w:tc>
        <w:tc>
          <w:tcPr>
            <w:tcW w:w="1032" w:type="dxa"/>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ع</w:t>
            </w:r>
          </w:p>
        </w:tc>
        <w:tc>
          <w:tcPr>
            <w:tcW w:w="1094" w:type="dxa"/>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سَ</w:t>
            </w:r>
          </w:p>
        </w:tc>
        <w:tc>
          <w:tcPr>
            <w:tcW w:w="1123" w:type="dxa"/>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ع</w:t>
            </w:r>
          </w:p>
        </w:tc>
        <w:tc>
          <w:tcPr>
            <w:tcW w:w="1134" w:type="dxa"/>
            <w:vMerge/>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p>
        </w:tc>
        <w:tc>
          <w:tcPr>
            <w:tcW w:w="1300" w:type="dxa"/>
            <w:vMerge/>
            <w:shd w:val="clear" w:color="auto" w:fill="auto"/>
            <w:vAlign w:val="center"/>
          </w:tcPr>
          <w:p w:rsidR="004630C7" w:rsidRPr="00ED2006" w:rsidRDefault="004630C7" w:rsidP="003E0CA8">
            <w:pPr>
              <w:spacing w:after="0" w:line="240" w:lineRule="auto"/>
              <w:jc w:val="center"/>
              <w:rPr>
                <w:rFonts w:ascii="Simplified Arabic" w:eastAsia="Times New Roman" w:hAnsi="Simplified Arabic" w:cs="Simplified Arabic"/>
                <w:sz w:val="24"/>
                <w:szCs w:val="24"/>
                <w:rtl/>
              </w:rPr>
            </w:pP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w:t>
            </w:r>
          </w:p>
        </w:tc>
        <w:tc>
          <w:tcPr>
            <w:tcW w:w="1276" w:type="dxa"/>
            <w:shd w:val="clear" w:color="auto" w:fill="auto"/>
            <w:vAlign w:val="center"/>
          </w:tcPr>
          <w:p w:rsidR="000E1874" w:rsidRPr="00ED2006" w:rsidRDefault="000E1874"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78</w:t>
            </w:r>
          </w:p>
        </w:tc>
        <w:tc>
          <w:tcPr>
            <w:tcW w:w="1032" w:type="dxa"/>
            <w:shd w:val="clear" w:color="auto" w:fill="auto"/>
            <w:vAlign w:val="center"/>
          </w:tcPr>
          <w:p w:rsidR="000E1874" w:rsidRPr="00ED2006" w:rsidRDefault="000E1874"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58</w:t>
            </w:r>
          </w:p>
        </w:tc>
        <w:tc>
          <w:tcPr>
            <w:tcW w:w="1094" w:type="dxa"/>
            <w:shd w:val="clear" w:color="auto" w:fill="auto"/>
            <w:vAlign w:val="center"/>
          </w:tcPr>
          <w:p w:rsidR="000E1874" w:rsidRPr="00ED2006" w:rsidRDefault="000E1874"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30</w:t>
            </w:r>
          </w:p>
        </w:tc>
        <w:tc>
          <w:tcPr>
            <w:tcW w:w="1123" w:type="dxa"/>
            <w:shd w:val="clear" w:color="auto" w:fill="auto"/>
            <w:vAlign w:val="center"/>
          </w:tcPr>
          <w:p w:rsidR="000E1874" w:rsidRPr="00ED2006" w:rsidRDefault="000E1874"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54</w:t>
            </w:r>
          </w:p>
        </w:tc>
        <w:tc>
          <w:tcPr>
            <w:tcW w:w="1134" w:type="dxa"/>
            <w:shd w:val="clear" w:color="auto" w:fill="auto"/>
            <w:vAlign w:val="center"/>
          </w:tcPr>
          <w:p w:rsidR="000E1874" w:rsidRPr="00ED2006" w:rsidRDefault="000E1874"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8</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28</w:t>
            </w:r>
          </w:p>
        </w:tc>
        <w:tc>
          <w:tcPr>
            <w:tcW w:w="1300" w:type="dxa"/>
            <w:shd w:val="clear" w:color="auto" w:fill="auto"/>
            <w:vAlign w:val="center"/>
          </w:tcPr>
          <w:p w:rsidR="000E1874" w:rsidRPr="00ED2006" w:rsidRDefault="000E1874"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2</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41</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97</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2</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78</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97</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67</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3</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52</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64</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30</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82</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61</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4,78</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42</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33</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78</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7</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38</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5</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52</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54</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00</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04</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6</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33</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6</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lang w:bidi="ar-IQ"/>
              </w:rPr>
            </w:pPr>
            <w:r w:rsidRPr="00ED2006">
              <w:rPr>
                <w:rFonts w:ascii="Simplified Arabic" w:hAnsi="Simplified Arabic" w:cs="Simplified Arabic"/>
                <w:sz w:val="24"/>
                <w:szCs w:val="24"/>
                <w:rtl/>
                <w:lang w:bidi="ar-IQ"/>
              </w:rPr>
              <w:t>4</w:t>
            </w:r>
            <w:r w:rsidR="00381B9F">
              <w:rPr>
                <w:rFonts w:ascii="Simplified Arabic" w:hAnsi="Simplified Arabic" w:cs="Simplified Arabic"/>
                <w:sz w:val="24"/>
                <w:szCs w:val="24"/>
                <w:rtl/>
                <w:lang w:bidi="ar-IQ"/>
              </w:rPr>
              <w:t>,</w:t>
            </w:r>
            <w:r w:rsidRPr="00ED2006">
              <w:rPr>
                <w:rFonts w:ascii="Simplified Arabic" w:hAnsi="Simplified Arabic" w:cs="Simplified Arabic"/>
                <w:sz w:val="24"/>
                <w:szCs w:val="24"/>
                <w:rtl/>
                <w:lang w:bidi="ar-IQ"/>
              </w:rPr>
              <w:t>52</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64</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67</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00</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59</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7</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70</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54</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33</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88</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6</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26</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8</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44</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51</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52</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85</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60</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9</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81</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40</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74</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94</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09</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10</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89</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32</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37</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97</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6</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89</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11</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33</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83</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19</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83</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77</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12</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85</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36</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48</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09</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72</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13</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78</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51</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52</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98</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51</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0E1874" w:rsidRPr="00ED2006" w:rsidTr="00ED2006">
        <w:trPr>
          <w:trHeight w:val="283"/>
          <w:jc w:val="center"/>
        </w:trPr>
        <w:tc>
          <w:tcPr>
            <w:tcW w:w="720" w:type="dxa"/>
            <w:shd w:val="clear" w:color="auto" w:fill="auto"/>
            <w:vAlign w:val="center"/>
          </w:tcPr>
          <w:p w:rsidR="000E1874" w:rsidRPr="00ED2006" w:rsidRDefault="000E1874"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14</w:t>
            </w:r>
          </w:p>
        </w:tc>
        <w:tc>
          <w:tcPr>
            <w:tcW w:w="1276"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81</w:t>
            </w:r>
          </w:p>
        </w:tc>
        <w:tc>
          <w:tcPr>
            <w:tcW w:w="1032"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40</w:t>
            </w:r>
          </w:p>
        </w:tc>
        <w:tc>
          <w:tcPr>
            <w:tcW w:w="109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48</w:t>
            </w:r>
          </w:p>
        </w:tc>
        <w:tc>
          <w:tcPr>
            <w:tcW w:w="1123"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12</w:t>
            </w:r>
          </w:p>
        </w:tc>
        <w:tc>
          <w:tcPr>
            <w:tcW w:w="1134"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40</w:t>
            </w:r>
          </w:p>
        </w:tc>
        <w:tc>
          <w:tcPr>
            <w:tcW w:w="1300" w:type="dxa"/>
            <w:shd w:val="clear" w:color="auto" w:fill="auto"/>
            <w:vAlign w:val="center"/>
          </w:tcPr>
          <w:p w:rsidR="000E1874" w:rsidRPr="00ED2006" w:rsidRDefault="000E1874"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6043ED" w:rsidRPr="00ED2006" w:rsidTr="00ED2006">
        <w:trPr>
          <w:trHeight w:val="283"/>
          <w:jc w:val="center"/>
        </w:trPr>
        <w:tc>
          <w:tcPr>
            <w:tcW w:w="720" w:type="dxa"/>
            <w:shd w:val="clear" w:color="auto" w:fill="auto"/>
            <w:vAlign w:val="center"/>
          </w:tcPr>
          <w:p w:rsidR="006043ED" w:rsidRPr="00ED2006" w:rsidRDefault="006043ED"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15</w:t>
            </w:r>
          </w:p>
        </w:tc>
        <w:tc>
          <w:tcPr>
            <w:tcW w:w="1276"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33</w:t>
            </w:r>
          </w:p>
        </w:tc>
        <w:tc>
          <w:tcPr>
            <w:tcW w:w="1032"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07</w:t>
            </w:r>
          </w:p>
        </w:tc>
        <w:tc>
          <w:tcPr>
            <w:tcW w:w="1094"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93</w:t>
            </w:r>
          </w:p>
        </w:tc>
        <w:tc>
          <w:tcPr>
            <w:tcW w:w="1123"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68</w:t>
            </w:r>
          </w:p>
        </w:tc>
        <w:tc>
          <w:tcPr>
            <w:tcW w:w="1134"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65</w:t>
            </w:r>
          </w:p>
        </w:tc>
        <w:tc>
          <w:tcPr>
            <w:tcW w:w="1300"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غير مميزة</w:t>
            </w:r>
          </w:p>
        </w:tc>
      </w:tr>
      <w:tr w:rsidR="006043ED" w:rsidRPr="00ED2006" w:rsidTr="00ED2006">
        <w:trPr>
          <w:trHeight w:val="283"/>
          <w:jc w:val="center"/>
        </w:trPr>
        <w:tc>
          <w:tcPr>
            <w:tcW w:w="720" w:type="dxa"/>
            <w:shd w:val="clear" w:color="auto" w:fill="auto"/>
            <w:vAlign w:val="center"/>
          </w:tcPr>
          <w:p w:rsidR="006043ED" w:rsidRPr="00ED2006" w:rsidRDefault="006043ED"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16</w:t>
            </w:r>
          </w:p>
        </w:tc>
        <w:tc>
          <w:tcPr>
            <w:tcW w:w="1276"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56</w:t>
            </w:r>
          </w:p>
        </w:tc>
        <w:tc>
          <w:tcPr>
            <w:tcW w:w="1032"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51</w:t>
            </w:r>
          </w:p>
        </w:tc>
        <w:tc>
          <w:tcPr>
            <w:tcW w:w="1094"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2</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89</w:t>
            </w:r>
          </w:p>
        </w:tc>
        <w:tc>
          <w:tcPr>
            <w:tcW w:w="1123"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05</w:t>
            </w:r>
          </w:p>
        </w:tc>
        <w:tc>
          <w:tcPr>
            <w:tcW w:w="1134"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6</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66</w:t>
            </w:r>
          </w:p>
        </w:tc>
        <w:tc>
          <w:tcPr>
            <w:tcW w:w="1300"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6043ED" w:rsidRPr="00ED2006" w:rsidTr="00ED2006">
        <w:trPr>
          <w:trHeight w:val="283"/>
          <w:jc w:val="center"/>
        </w:trPr>
        <w:tc>
          <w:tcPr>
            <w:tcW w:w="720" w:type="dxa"/>
            <w:shd w:val="clear" w:color="auto" w:fill="auto"/>
            <w:vAlign w:val="center"/>
          </w:tcPr>
          <w:p w:rsidR="006043ED" w:rsidRPr="00ED2006" w:rsidRDefault="006043ED"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17</w:t>
            </w:r>
          </w:p>
        </w:tc>
        <w:tc>
          <w:tcPr>
            <w:tcW w:w="1276"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78</w:t>
            </w:r>
          </w:p>
        </w:tc>
        <w:tc>
          <w:tcPr>
            <w:tcW w:w="1032"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42</w:t>
            </w:r>
          </w:p>
        </w:tc>
        <w:tc>
          <w:tcPr>
            <w:tcW w:w="1094"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19</w:t>
            </w:r>
          </w:p>
        </w:tc>
        <w:tc>
          <w:tcPr>
            <w:tcW w:w="1123"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04</w:t>
            </w:r>
          </w:p>
        </w:tc>
        <w:tc>
          <w:tcPr>
            <w:tcW w:w="1134"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6</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62</w:t>
            </w:r>
          </w:p>
        </w:tc>
        <w:tc>
          <w:tcPr>
            <w:tcW w:w="1300"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6043ED" w:rsidRPr="00ED2006" w:rsidTr="00ED2006">
        <w:trPr>
          <w:trHeight w:val="283"/>
          <w:jc w:val="center"/>
        </w:trPr>
        <w:tc>
          <w:tcPr>
            <w:tcW w:w="720" w:type="dxa"/>
            <w:shd w:val="clear" w:color="auto" w:fill="auto"/>
            <w:vAlign w:val="center"/>
          </w:tcPr>
          <w:p w:rsidR="006043ED" w:rsidRPr="00ED2006" w:rsidRDefault="006043ED"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18</w:t>
            </w:r>
          </w:p>
        </w:tc>
        <w:tc>
          <w:tcPr>
            <w:tcW w:w="1276"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15</w:t>
            </w:r>
          </w:p>
        </w:tc>
        <w:tc>
          <w:tcPr>
            <w:tcW w:w="1032"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72</w:t>
            </w:r>
          </w:p>
        </w:tc>
        <w:tc>
          <w:tcPr>
            <w:tcW w:w="1094"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81</w:t>
            </w:r>
          </w:p>
        </w:tc>
        <w:tc>
          <w:tcPr>
            <w:tcW w:w="1123"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74</w:t>
            </w:r>
          </w:p>
        </w:tc>
        <w:tc>
          <w:tcPr>
            <w:tcW w:w="1134"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67</w:t>
            </w:r>
          </w:p>
        </w:tc>
        <w:tc>
          <w:tcPr>
            <w:tcW w:w="1300" w:type="dxa"/>
            <w:shd w:val="clear" w:color="auto" w:fill="auto"/>
            <w:vAlign w:val="center"/>
          </w:tcPr>
          <w:p w:rsidR="006043ED" w:rsidRPr="00ED2006" w:rsidRDefault="006043ED" w:rsidP="00CA7D6F">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غير مميزة</w:t>
            </w:r>
          </w:p>
        </w:tc>
      </w:tr>
      <w:tr w:rsidR="006043ED" w:rsidRPr="00ED2006" w:rsidTr="00ED2006">
        <w:trPr>
          <w:trHeight w:val="283"/>
          <w:jc w:val="center"/>
        </w:trPr>
        <w:tc>
          <w:tcPr>
            <w:tcW w:w="720" w:type="dxa"/>
            <w:shd w:val="clear" w:color="auto" w:fill="auto"/>
            <w:vAlign w:val="center"/>
          </w:tcPr>
          <w:p w:rsidR="006043ED" w:rsidRPr="00ED2006" w:rsidRDefault="006043ED"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19</w:t>
            </w:r>
          </w:p>
        </w:tc>
        <w:tc>
          <w:tcPr>
            <w:tcW w:w="1276"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15</w:t>
            </w:r>
          </w:p>
        </w:tc>
        <w:tc>
          <w:tcPr>
            <w:tcW w:w="1032"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46</w:t>
            </w:r>
          </w:p>
        </w:tc>
        <w:tc>
          <w:tcPr>
            <w:tcW w:w="1094"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2</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89</w:t>
            </w:r>
          </w:p>
        </w:tc>
        <w:tc>
          <w:tcPr>
            <w:tcW w:w="1123"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89</w:t>
            </w:r>
          </w:p>
        </w:tc>
        <w:tc>
          <w:tcPr>
            <w:tcW w:w="1134"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97</w:t>
            </w:r>
          </w:p>
        </w:tc>
        <w:tc>
          <w:tcPr>
            <w:tcW w:w="1300"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6043ED" w:rsidRPr="00ED2006" w:rsidTr="00ED2006">
        <w:trPr>
          <w:trHeight w:val="283"/>
          <w:jc w:val="center"/>
        </w:trPr>
        <w:tc>
          <w:tcPr>
            <w:tcW w:w="720" w:type="dxa"/>
            <w:shd w:val="clear" w:color="auto" w:fill="auto"/>
            <w:vAlign w:val="center"/>
          </w:tcPr>
          <w:p w:rsidR="006043ED" w:rsidRPr="00ED2006" w:rsidRDefault="006043ED"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20</w:t>
            </w:r>
          </w:p>
        </w:tc>
        <w:tc>
          <w:tcPr>
            <w:tcW w:w="1276"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63</w:t>
            </w:r>
          </w:p>
        </w:tc>
        <w:tc>
          <w:tcPr>
            <w:tcW w:w="1032"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49</w:t>
            </w:r>
          </w:p>
        </w:tc>
        <w:tc>
          <w:tcPr>
            <w:tcW w:w="1094"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2</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96</w:t>
            </w:r>
          </w:p>
        </w:tc>
        <w:tc>
          <w:tcPr>
            <w:tcW w:w="1123"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90</w:t>
            </w:r>
          </w:p>
        </w:tc>
        <w:tc>
          <w:tcPr>
            <w:tcW w:w="1134"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7</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41</w:t>
            </w:r>
          </w:p>
        </w:tc>
        <w:tc>
          <w:tcPr>
            <w:tcW w:w="1300" w:type="dxa"/>
            <w:shd w:val="clear" w:color="auto" w:fill="auto"/>
            <w:vAlign w:val="center"/>
          </w:tcPr>
          <w:p w:rsidR="006043ED" w:rsidRPr="00ED2006" w:rsidRDefault="006043ED"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8139E2" w:rsidRPr="00ED2006" w:rsidTr="00ED2006">
        <w:trPr>
          <w:trHeight w:val="283"/>
          <w:jc w:val="center"/>
        </w:trPr>
        <w:tc>
          <w:tcPr>
            <w:tcW w:w="720" w:type="dxa"/>
            <w:shd w:val="clear" w:color="auto" w:fill="auto"/>
            <w:vAlign w:val="center"/>
          </w:tcPr>
          <w:p w:rsidR="008139E2" w:rsidRPr="00ED2006" w:rsidRDefault="008139E2"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21</w:t>
            </w:r>
          </w:p>
        </w:tc>
        <w:tc>
          <w:tcPr>
            <w:tcW w:w="1276" w:type="dxa"/>
            <w:shd w:val="clear" w:color="auto" w:fill="auto"/>
            <w:vAlign w:val="center"/>
          </w:tcPr>
          <w:p w:rsidR="008139E2" w:rsidRPr="00ED2006" w:rsidRDefault="008139E2" w:rsidP="00CA7D6F">
            <w:pPr>
              <w:spacing w:after="0" w:line="240" w:lineRule="auto"/>
              <w:jc w:val="center"/>
              <w:rPr>
                <w:rFonts w:ascii="Simplified Arabic" w:hAnsi="Simplified Arabic" w:cs="Simplified Arabic"/>
                <w:sz w:val="24"/>
                <w:szCs w:val="24"/>
                <w:rtl/>
              </w:rPr>
            </w:pPr>
          </w:p>
        </w:tc>
        <w:tc>
          <w:tcPr>
            <w:tcW w:w="1032" w:type="dxa"/>
            <w:shd w:val="clear" w:color="auto" w:fill="auto"/>
            <w:vAlign w:val="center"/>
          </w:tcPr>
          <w:p w:rsidR="008139E2" w:rsidRPr="00ED2006" w:rsidRDefault="008139E2" w:rsidP="00CA7D6F">
            <w:pPr>
              <w:spacing w:after="0" w:line="240" w:lineRule="auto"/>
              <w:jc w:val="center"/>
              <w:rPr>
                <w:rFonts w:ascii="Simplified Arabic" w:hAnsi="Simplified Arabic" w:cs="Simplified Arabic"/>
                <w:sz w:val="24"/>
                <w:szCs w:val="24"/>
                <w:rtl/>
              </w:rPr>
            </w:pPr>
          </w:p>
        </w:tc>
        <w:tc>
          <w:tcPr>
            <w:tcW w:w="1094" w:type="dxa"/>
            <w:shd w:val="clear" w:color="auto" w:fill="auto"/>
            <w:vAlign w:val="center"/>
          </w:tcPr>
          <w:p w:rsidR="008139E2" w:rsidRPr="00ED2006" w:rsidRDefault="008139E2" w:rsidP="00CA7D6F">
            <w:pPr>
              <w:spacing w:after="0" w:line="240" w:lineRule="auto"/>
              <w:jc w:val="center"/>
              <w:rPr>
                <w:rFonts w:ascii="Simplified Arabic" w:hAnsi="Simplified Arabic" w:cs="Simplified Arabic"/>
                <w:sz w:val="24"/>
                <w:szCs w:val="24"/>
              </w:rPr>
            </w:pPr>
          </w:p>
        </w:tc>
        <w:tc>
          <w:tcPr>
            <w:tcW w:w="1123" w:type="dxa"/>
            <w:shd w:val="clear" w:color="auto" w:fill="auto"/>
            <w:vAlign w:val="center"/>
          </w:tcPr>
          <w:p w:rsidR="008139E2" w:rsidRPr="00ED2006" w:rsidRDefault="008139E2" w:rsidP="00033222">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 xml:space="preserve">لم تحصل </w:t>
            </w:r>
          </w:p>
        </w:tc>
        <w:tc>
          <w:tcPr>
            <w:tcW w:w="1134" w:type="dxa"/>
            <w:shd w:val="clear" w:color="auto" w:fill="auto"/>
            <w:vAlign w:val="center"/>
          </w:tcPr>
          <w:p w:rsidR="008139E2" w:rsidRPr="00ED2006" w:rsidRDefault="008139E2" w:rsidP="00033222">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 xml:space="preserve">على </w:t>
            </w:r>
          </w:p>
        </w:tc>
        <w:tc>
          <w:tcPr>
            <w:tcW w:w="1300" w:type="dxa"/>
            <w:shd w:val="clear" w:color="auto" w:fill="auto"/>
            <w:vAlign w:val="center"/>
          </w:tcPr>
          <w:p w:rsidR="008139E2" w:rsidRPr="00ED2006" w:rsidRDefault="008139E2" w:rsidP="00033222">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الصلاحية</w:t>
            </w:r>
          </w:p>
        </w:tc>
      </w:tr>
      <w:tr w:rsidR="008139E2" w:rsidRPr="00ED2006" w:rsidTr="00ED2006">
        <w:trPr>
          <w:trHeight w:val="283"/>
          <w:jc w:val="center"/>
        </w:trPr>
        <w:tc>
          <w:tcPr>
            <w:tcW w:w="720" w:type="dxa"/>
            <w:shd w:val="clear" w:color="auto" w:fill="auto"/>
            <w:vAlign w:val="center"/>
          </w:tcPr>
          <w:p w:rsidR="008139E2" w:rsidRPr="00ED2006" w:rsidRDefault="008139E2"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22</w:t>
            </w:r>
          </w:p>
        </w:tc>
        <w:tc>
          <w:tcPr>
            <w:tcW w:w="1276"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lang w:bidi="ar-IQ"/>
              </w:rPr>
            </w:pPr>
            <w:r w:rsidRPr="00ED2006">
              <w:rPr>
                <w:rFonts w:ascii="Simplified Arabic" w:hAnsi="Simplified Arabic" w:cs="Simplified Arabic"/>
                <w:sz w:val="24"/>
                <w:szCs w:val="24"/>
                <w:rtl/>
                <w:lang w:bidi="ar-IQ"/>
              </w:rPr>
              <w:t>4</w:t>
            </w:r>
            <w:r w:rsidR="00381B9F">
              <w:rPr>
                <w:rFonts w:ascii="Simplified Arabic" w:hAnsi="Simplified Arabic" w:cs="Simplified Arabic"/>
                <w:sz w:val="24"/>
                <w:szCs w:val="24"/>
                <w:rtl/>
                <w:lang w:bidi="ar-IQ"/>
              </w:rPr>
              <w:t>,</w:t>
            </w:r>
            <w:r w:rsidRPr="00ED2006">
              <w:rPr>
                <w:rFonts w:ascii="Simplified Arabic" w:hAnsi="Simplified Arabic" w:cs="Simplified Arabic"/>
                <w:sz w:val="24"/>
                <w:szCs w:val="24"/>
                <w:rtl/>
                <w:lang w:bidi="ar-IQ"/>
              </w:rPr>
              <w:t>33</w:t>
            </w:r>
          </w:p>
        </w:tc>
        <w:tc>
          <w:tcPr>
            <w:tcW w:w="1032"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48</w:t>
            </w:r>
          </w:p>
        </w:tc>
        <w:tc>
          <w:tcPr>
            <w:tcW w:w="1094"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19</w:t>
            </w:r>
          </w:p>
        </w:tc>
        <w:tc>
          <w:tcPr>
            <w:tcW w:w="1123"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92</w:t>
            </w:r>
          </w:p>
        </w:tc>
        <w:tc>
          <w:tcPr>
            <w:tcW w:w="1134"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33</w:t>
            </w:r>
          </w:p>
        </w:tc>
        <w:tc>
          <w:tcPr>
            <w:tcW w:w="1300"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8139E2" w:rsidRPr="00ED2006" w:rsidTr="00ED2006">
        <w:trPr>
          <w:trHeight w:val="283"/>
          <w:jc w:val="center"/>
        </w:trPr>
        <w:tc>
          <w:tcPr>
            <w:tcW w:w="720" w:type="dxa"/>
            <w:shd w:val="clear" w:color="auto" w:fill="auto"/>
            <w:vAlign w:val="center"/>
          </w:tcPr>
          <w:p w:rsidR="008139E2" w:rsidRPr="00ED2006" w:rsidRDefault="008139E2"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23</w:t>
            </w:r>
          </w:p>
        </w:tc>
        <w:tc>
          <w:tcPr>
            <w:tcW w:w="1276"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lang w:bidi="ar-IQ"/>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52</w:t>
            </w:r>
          </w:p>
        </w:tc>
        <w:tc>
          <w:tcPr>
            <w:tcW w:w="1032"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58</w:t>
            </w:r>
          </w:p>
        </w:tc>
        <w:tc>
          <w:tcPr>
            <w:tcW w:w="1094"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19</w:t>
            </w:r>
          </w:p>
        </w:tc>
        <w:tc>
          <w:tcPr>
            <w:tcW w:w="1123"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14</w:t>
            </w:r>
          </w:p>
        </w:tc>
        <w:tc>
          <w:tcPr>
            <w:tcW w:w="1134"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5</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05</w:t>
            </w:r>
          </w:p>
        </w:tc>
        <w:tc>
          <w:tcPr>
            <w:tcW w:w="1300"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8139E2" w:rsidRPr="00ED2006" w:rsidTr="00ED2006">
        <w:trPr>
          <w:trHeight w:val="283"/>
          <w:jc w:val="center"/>
        </w:trPr>
        <w:tc>
          <w:tcPr>
            <w:tcW w:w="720" w:type="dxa"/>
            <w:shd w:val="clear" w:color="auto" w:fill="auto"/>
            <w:vAlign w:val="center"/>
          </w:tcPr>
          <w:p w:rsidR="008139E2" w:rsidRPr="00ED2006" w:rsidRDefault="008139E2"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24</w:t>
            </w:r>
          </w:p>
        </w:tc>
        <w:tc>
          <w:tcPr>
            <w:tcW w:w="1276"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85</w:t>
            </w:r>
          </w:p>
        </w:tc>
        <w:tc>
          <w:tcPr>
            <w:tcW w:w="1032"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46</w:t>
            </w:r>
          </w:p>
        </w:tc>
        <w:tc>
          <w:tcPr>
            <w:tcW w:w="1094"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3</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37</w:t>
            </w:r>
          </w:p>
        </w:tc>
        <w:tc>
          <w:tcPr>
            <w:tcW w:w="1123"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84</w:t>
            </w:r>
          </w:p>
        </w:tc>
        <w:tc>
          <w:tcPr>
            <w:tcW w:w="1134"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7</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12</w:t>
            </w:r>
          </w:p>
        </w:tc>
        <w:tc>
          <w:tcPr>
            <w:tcW w:w="1300"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r w:rsidR="008139E2" w:rsidRPr="00ED2006" w:rsidTr="00ED2006">
        <w:trPr>
          <w:trHeight w:val="283"/>
          <w:jc w:val="center"/>
        </w:trPr>
        <w:tc>
          <w:tcPr>
            <w:tcW w:w="720" w:type="dxa"/>
            <w:shd w:val="clear" w:color="auto" w:fill="auto"/>
            <w:vAlign w:val="center"/>
          </w:tcPr>
          <w:p w:rsidR="008139E2" w:rsidRPr="00ED2006" w:rsidRDefault="008139E2" w:rsidP="003E0C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25</w:t>
            </w:r>
          </w:p>
        </w:tc>
        <w:tc>
          <w:tcPr>
            <w:tcW w:w="1276"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4</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33</w:t>
            </w:r>
          </w:p>
        </w:tc>
        <w:tc>
          <w:tcPr>
            <w:tcW w:w="1032"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0</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68</w:t>
            </w:r>
          </w:p>
        </w:tc>
        <w:tc>
          <w:tcPr>
            <w:tcW w:w="1094"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2</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44</w:t>
            </w:r>
          </w:p>
        </w:tc>
        <w:tc>
          <w:tcPr>
            <w:tcW w:w="1123"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1</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15</w:t>
            </w:r>
          </w:p>
        </w:tc>
        <w:tc>
          <w:tcPr>
            <w:tcW w:w="1134"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Pr>
            </w:pPr>
            <w:r w:rsidRPr="00ED2006">
              <w:rPr>
                <w:rFonts w:ascii="Simplified Arabic" w:hAnsi="Simplified Arabic" w:cs="Simplified Arabic"/>
                <w:sz w:val="24"/>
                <w:szCs w:val="24"/>
                <w:rtl/>
              </w:rPr>
              <w:t>6</w:t>
            </w:r>
            <w:r w:rsidR="00381B9F">
              <w:rPr>
                <w:rFonts w:ascii="Simplified Arabic" w:hAnsi="Simplified Arabic" w:cs="Simplified Arabic"/>
                <w:sz w:val="24"/>
                <w:szCs w:val="24"/>
                <w:rtl/>
              </w:rPr>
              <w:t>,</w:t>
            </w:r>
            <w:r w:rsidRPr="00ED2006">
              <w:rPr>
                <w:rFonts w:ascii="Simplified Arabic" w:hAnsi="Simplified Arabic" w:cs="Simplified Arabic"/>
                <w:sz w:val="24"/>
                <w:szCs w:val="24"/>
                <w:rtl/>
              </w:rPr>
              <w:t>58</w:t>
            </w:r>
          </w:p>
        </w:tc>
        <w:tc>
          <w:tcPr>
            <w:tcW w:w="1300" w:type="dxa"/>
            <w:shd w:val="clear" w:color="auto" w:fill="auto"/>
            <w:vAlign w:val="center"/>
          </w:tcPr>
          <w:p w:rsidR="008139E2" w:rsidRPr="00ED2006" w:rsidRDefault="008139E2" w:rsidP="004F3EA8">
            <w:pPr>
              <w:spacing w:after="0" w:line="240" w:lineRule="auto"/>
              <w:jc w:val="center"/>
              <w:rPr>
                <w:rFonts w:ascii="Simplified Arabic" w:hAnsi="Simplified Arabic" w:cs="Simplified Arabic"/>
                <w:sz w:val="24"/>
                <w:szCs w:val="24"/>
                <w:rtl/>
              </w:rPr>
            </w:pPr>
            <w:r w:rsidRPr="00ED2006">
              <w:rPr>
                <w:rFonts w:ascii="Simplified Arabic" w:hAnsi="Simplified Arabic" w:cs="Simplified Arabic"/>
                <w:sz w:val="24"/>
                <w:szCs w:val="24"/>
                <w:rtl/>
              </w:rPr>
              <w:t>مميزة</w:t>
            </w:r>
          </w:p>
        </w:tc>
      </w:tr>
    </w:tbl>
    <w:p w:rsidR="003E0CA8" w:rsidRPr="00AB02A2" w:rsidRDefault="003E0CA8" w:rsidP="00283214">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وبذلك فإن هنالك (</w:t>
      </w:r>
      <w:r w:rsidR="00B112ED" w:rsidRPr="00AB02A2">
        <w:rPr>
          <w:rFonts w:ascii="Simplified Arabic" w:eastAsia="Times New Roman" w:hAnsi="Simplified Arabic" w:cs="Simplified Arabic"/>
          <w:sz w:val="28"/>
          <w:szCs w:val="28"/>
          <w:rtl/>
        </w:rPr>
        <w:t>2</w:t>
      </w:r>
      <w:r w:rsidR="004630C7" w:rsidRPr="00AB02A2">
        <w:rPr>
          <w:rFonts w:ascii="Simplified Arabic" w:eastAsia="Times New Roman" w:hAnsi="Simplified Arabic" w:cs="Simplified Arabic"/>
          <w:sz w:val="28"/>
          <w:szCs w:val="28"/>
          <w:rtl/>
        </w:rPr>
        <w:t>2</w:t>
      </w:r>
      <w:r w:rsidRPr="00AB02A2">
        <w:rPr>
          <w:rFonts w:ascii="Simplified Arabic" w:eastAsia="Times New Roman" w:hAnsi="Simplified Arabic" w:cs="Simplified Arabic"/>
          <w:sz w:val="28"/>
          <w:szCs w:val="28"/>
          <w:rtl/>
        </w:rPr>
        <w:t>) فقرة من مجموع (</w:t>
      </w:r>
      <w:r w:rsidR="00DC55C8" w:rsidRPr="00AB02A2">
        <w:rPr>
          <w:rFonts w:ascii="Simplified Arabic" w:eastAsia="Times New Roman" w:hAnsi="Simplified Arabic" w:cs="Simplified Arabic"/>
          <w:sz w:val="28"/>
          <w:szCs w:val="28"/>
          <w:rtl/>
        </w:rPr>
        <w:t>24</w:t>
      </w:r>
      <w:r w:rsidRPr="00AB02A2">
        <w:rPr>
          <w:rFonts w:ascii="Simplified Arabic" w:eastAsia="Times New Roman" w:hAnsi="Simplified Arabic" w:cs="Simplified Arabic"/>
          <w:sz w:val="28"/>
          <w:szCs w:val="28"/>
          <w:rtl/>
        </w:rPr>
        <w:t>)</w:t>
      </w:r>
      <w:r w:rsidR="004630C7" w:rsidRPr="00AB02A2">
        <w:rPr>
          <w:rFonts w:ascii="Simplified Arabic" w:eastAsia="Times New Roman" w:hAnsi="Simplified Arabic" w:cs="Simplified Arabic"/>
          <w:sz w:val="28"/>
          <w:szCs w:val="28"/>
          <w:rtl/>
        </w:rPr>
        <w:t xml:space="preserve"> فقرة حققت دلالة معنوية</w:t>
      </w:r>
      <w:r w:rsidR="00684358" w:rsidRPr="00AB02A2">
        <w:rPr>
          <w:rFonts w:ascii="Simplified Arabic" w:eastAsia="Times New Roman" w:hAnsi="Simplified Arabic" w:cs="Simplified Arabic"/>
          <w:sz w:val="28"/>
          <w:szCs w:val="28"/>
          <w:rtl/>
        </w:rPr>
        <w:t>, لكون قيمة (</w:t>
      </w:r>
      <w:r w:rsidR="00684358" w:rsidRPr="00AB02A2">
        <w:rPr>
          <w:rFonts w:ascii="Simplified Arabic" w:eastAsia="Times New Roman" w:hAnsi="Simplified Arabic" w:cs="Simplified Arabic"/>
          <w:sz w:val="28"/>
          <w:szCs w:val="28"/>
        </w:rPr>
        <w:t>T</w:t>
      </w:r>
      <w:r w:rsidR="00684358" w:rsidRPr="00AB02A2">
        <w:rPr>
          <w:rFonts w:ascii="Simplified Arabic" w:eastAsia="Times New Roman" w:hAnsi="Simplified Arabic" w:cs="Simplified Arabic"/>
          <w:sz w:val="28"/>
          <w:szCs w:val="28"/>
          <w:rtl/>
        </w:rPr>
        <w:t>) المحسوبة اعلى من قيمتها الجدولية البالغة (</w:t>
      </w:r>
      <w:r w:rsidR="00283214" w:rsidRPr="00AB02A2">
        <w:rPr>
          <w:rFonts w:ascii="Simplified Arabic" w:eastAsia="Times New Roman" w:hAnsi="Simplified Arabic" w:cs="Simplified Arabic"/>
          <w:sz w:val="28"/>
          <w:szCs w:val="28"/>
          <w:rtl/>
        </w:rPr>
        <w:t>2</w:t>
      </w:r>
      <w:r w:rsidR="00381B9F">
        <w:rPr>
          <w:rFonts w:ascii="Simplified Arabic" w:eastAsia="Times New Roman" w:hAnsi="Simplified Arabic" w:cs="Simplified Arabic"/>
          <w:sz w:val="28"/>
          <w:szCs w:val="28"/>
          <w:rtl/>
        </w:rPr>
        <w:t>,</w:t>
      </w:r>
      <w:r w:rsidR="00283214" w:rsidRPr="00AB02A2">
        <w:rPr>
          <w:rFonts w:ascii="Simplified Arabic" w:eastAsia="Times New Roman" w:hAnsi="Simplified Arabic" w:cs="Simplified Arabic"/>
          <w:sz w:val="28"/>
          <w:szCs w:val="28"/>
          <w:rtl/>
        </w:rPr>
        <w:t>04</w:t>
      </w:r>
      <w:r w:rsidR="00684358" w:rsidRPr="00AB02A2">
        <w:rPr>
          <w:rFonts w:ascii="Simplified Arabic" w:eastAsia="Times New Roman" w:hAnsi="Simplified Arabic" w:cs="Simplified Arabic"/>
          <w:sz w:val="28"/>
          <w:szCs w:val="28"/>
          <w:rtl/>
        </w:rPr>
        <w:t>) عند درجة حرية (</w:t>
      </w:r>
      <w:r w:rsidR="00283214" w:rsidRPr="00AB02A2">
        <w:rPr>
          <w:rFonts w:ascii="Simplified Arabic" w:eastAsia="Times New Roman" w:hAnsi="Simplified Arabic" w:cs="Simplified Arabic"/>
          <w:sz w:val="28"/>
          <w:szCs w:val="28"/>
          <w:rtl/>
        </w:rPr>
        <w:t>52</w:t>
      </w:r>
      <w:r w:rsidR="00684358" w:rsidRPr="00AB02A2">
        <w:rPr>
          <w:rFonts w:ascii="Simplified Arabic" w:eastAsia="Times New Roman" w:hAnsi="Simplified Arabic" w:cs="Simplified Arabic"/>
          <w:sz w:val="28"/>
          <w:szCs w:val="28"/>
          <w:rtl/>
        </w:rPr>
        <w:t>) وبمستوى دلالة (0</w:t>
      </w:r>
      <w:r w:rsidR="00381B9F">
        <w:rPr>
          <w:rFonts w:ascii="Simplified Arabic" w:eastAsia="Times New Roman" w:hAnsi="Simplified Arabic" w:cs="Simplified Arabic"/>
          <w:sz w:val="28"/>
          <w:szCs w:val="28"/>
          <w:rtl/>
        </w:rPr>
        <w:t>,</w:t>
      </w:r>
      <w:r w:rsidR="00684358" w:rsidRPr="00AB02A2">
        <w:rPr>
          <w:rFonts w:ascii="Simplified Arabic" w:eastAsia="Times New Roman" w:hAnsi="Simplified Arabic" w:cs="Simplified Arabic"/>
          <w:sz w:val="28"/>
          <w:szCs w:val="28"/>
          <w:rtl/>
        </w:rPr>
        <w:t>05)</w:t>
      </w:r>
      <w:r w:rsidR="00283214" w:rsidRPr="00AB02A2">
        <w:rPr>
          <w:rFonts w:ascii="Simplified Arabic" w:eastAsia="Times New Roman" w:hAnsi="Simplified Arabic" w:cs="Simplified Arabic"/>
          <w:sz w:val="28"/>
          <w:szCs w:val="28"/>
          <w:rtl/>
        </w:rPr>
        <w:t>.</w:t>
      </w:r>
    </w:p>
    <w:p w:rsidR="003E0CA8" w:rsidRPr="00AB02A2" w:rsidRDefault="00183434" w:rsidP="00183434">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lastRenderedPageBreak/>
        <w:t xml:space="preserve">ثانيا: معامل الاتساق الداخلي: </w:t>
      </w:r>
      <w:r w:rsidR="00DC55C8" w:rsidRPr="00AB02A2">
        <w:rPr>
          <w:rFonts w:ascii="Simplified Arabic" w:eastAsia="Times New Roman" w:hAnsi="Simplified Arabic" w:cs="Simplified Arabic"/>
          <w:sz w:val="28"/>
          <w:szCs w:val="28"/>
          <w:rtl/>
        </w:rPr>
        <w:t>تم است</w:t>
      </w:r>
      <w:r w:rsidR="003E0CA8" w:rsidRPr="00AB02A2">
        <w:rPr>
          <w:rFonts w:ascii="Simplified Arabic" w:eastAsia="Times New Roman" w:hAnsi="Simplified Arabic" w:cs="Simplified Arabic"/>
          <w:sz w:val="28"/>
          <w:szCs w:val="28"/>
          <w:rtl/>
        </w:rPr>
        <w:t>خد</w:t>
      </w:r>
      <w:r w:rsidR="00DC55C8" w:rsidRPr="00AB02A2">
        <w:rPr>
          <w:rFonts w:ascii="Simplified Arabic" w:eastAsia="Times New Roman" w:hAnsi="Simplified Arabic" w:cs="Simplified Arabic"/>
          <w:sz w:val="28"/>
          <w:szCs w:val="28"/>
          <w:rtl/>
        </w:rPr>
        <w:t>ا</w:t>
      </w:r>
      <w:r w:rsidR="003E0CA8" w:rsidRPr="00AB02A2">
        <w:rPr>
          <w:rFonts w:ascii="Simplified Arabic" w:eastAsia="Times New Roman" w:hAnsi="Simplified Arabic" w:cs="Simplified Arabic"/>
          <w:sz w:val="28"/>
          <w:szCs w:val="28"/>
          <w:rtl/>
        </w:rPr>
        <w:t>م معامل الارتباط (بيرسون) بين درجة الفقرة ودرجة المقياس الكلية، مع مقارنة جميع القيم المستخلصة مع قيمتها الجدولية عند درجة حرية (</w:t>
      </w:r>
      <w:r w:rsidR="002C5486" w:rsidRPr="00AB02A2">
        <w:rPr>
          <w:rFonts w:ascii="Simplified Arabic" w:eastAsia="Times New Roman" w:hAnsi="Simplified Arabic" w:cs="Simplified Arabic"/>
          <w:sz w:val="28"/>
          <w:szCs w:val="28"/>
          <w:rtl/>
        </w:rPr>
        <w:t>99</w:t>
      </w:r>
      <w:r w:rsidR="003E0CA8" w:rsidRPr="00AB02A2">
        <w:rPr>
          <w:rFonts w:ascii="Simplified Arabic" w:eastAsia="Times New Roman" w:hAnsi="Simplified Arabic" w:cs="Simplified Arabic"/>
          <w:sz w:val="28"/>
          <w:szCs w:val="28"/>
          <w:rtl/>
        </w:rPr>
        <w:t>) ومستوى دلالة (0</w:t>
      </w:r>
      <w:r w:rsidR="00381B9F">
        <w:rPr>
          <w:rFonts w:ascii="Simplified Arabic" w:eastAsia="Times New Roman" w:hAnsi="Simplified Arabic" w:cs="Simplified Arabic"/>
          <w:sz w:val="28"/>
          <w:szCs w:val="28"/>
          <w:rtl/>
        </w:rPr>
        <w:t>,</w:t>
      </w:r>
      <w:r w:rsidR="003E0CA8" w:rsidRPr="00AB02A2">
        <w:rPr>
          <w:rFonts w:ascii="Simplified Arabic" w:eastAsia="Times New Roman" w:hAnsi="Simplified Arabic" w:cs="Simplified Arabic"/>
          <w:sz w:val="28"/>
          <w:szCs w:val="28"/>
          <w:rtl/>
        </w:rPr>
        <w:t>05) والبالغة (0</w:t>
      </w:r>
      <w:r w:rsidR="00381B9F">
        <w:rPr>
          <w:rFonts w:ascii="Simplified Arabic" w:eastAsia="Times New Roman" w:hAnsi="Simplified Arabic" w:cs="Simplified Arabic"/>
          <w:sz w:val="28"/>
          <w:szCs w:val="28"/>
          <w:rtl/>
        </w:rPr>
        <w:t>,</w:t>
      </w:r>
      <w:r w:rsidR="002C5486" w:rsidRPr="00AB02A2">
        <w:rPr>
          <w:rFonts w:ascii="Simplified Arabic" w:eastAsia="Times New Roman" w:hAnsi="Simplified Arabic" w:cs="Simplified Arabic"/>
          <w:sz w:val="28"/>
          <w:szCs w:val="28"/>
          <w:rtl/>
        </w:rPr>
        <w:t>20</w:t>
      </w:r>
      <w:r w:rsidR="003E0CA8" w:rsidRPr="00AB02A2">
        <w:rPr>
          <w:rFonts w:ascii="Simplified Arabic" w:eastAsia="Times New Roman" w:hAnsi="Simplified Arabic" w:cs="Simplified Arabic"/>
          <w:sz w:val="28"/>
          <w:szCs w:val="28"/>
          <w:rtl/>
        </w:rPr>
        <w:t>)، وبذلك نجد أن القيم المستخلصة حققت دلالة معنوية نتيجة كبر قيمها المحسوبة عن قيمتها الجدولية والجدول (</w:t>
      </w:r>
      <w:r w:rsidR="008F745D" w:rsidRPr="00AB02A2">
        <w:rPr>
          <w:rFonts w:ascii="Simplified Arabic" w:eastAsia="Times New Roman" w:hAnsi="Simplified Arabic" w:cs="Simplified Arabic"/>
          <w:sz w:val="28"/>
          <w:szCs w:val="28"/>
          <w:rtl/>
        </w:rPr>
        <w:t>3</w:t>
      </w:r>
      <w:r w:rsidR="003E0CA8" w:rsidRPr="00AB02A2">
        <w:rPr>
          <w:rFonts w:ascii="Simplified Arabic" w:eastAsia="Times New Roman" w:hAnsi="Simplified Arabic" w:cs="Simplified Arabic"/>
          <w:sz w:val="28"/>
          <w:szCs w:val="28"/>
          <w:rtl/>
        </w:rPr>
        <w:t>) يبين ذلك :</w:t>
      </w:r>
    </w:p>
    <w:p w:rsidR="003E0CA8" w:rsidRPr="00ED2006" w:rsidRDefault="003E0CA8" w:rsidP="008F745D">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جدول  (</w:t>
      </w:r>
      <w:r w:rsidR="008F745D" w:rsidRPr="00ED2006">
        <w:rPr>
          <w:rFonts w:ascii="Simplified Arabic" w:eastAsia="Times New Roman" w:hAnsi="Simplified Arabic" w:cs="Simplified Arabic"/>
          <w:sz w:val="24"/>
          <w:szCs w:val="24"/>
          <w:rtl/>
        </w:rPr>
        <w:t>3</w:t>
      </w:r>
      <w:r w:rsidRPr="00ED2006">
        <w:rPr>
          <w:rFonts w:ascii="Simplified Arabic" w:eastAsia="Times New Roman" w:hAnsi="Simplified Arabic" w:cs="Simplified Arabic"/>
          <w:sz w:val="24"/>
          <w:szCs w:val="24"/>
          <w:rtl/>
        </w:rPr>
        <w:t>)</w:t>
      </w:r>
    </w:p>
    <w:p w:rsidR="003E0CA8" w:rsidRPr="00ED2006" w:rsidRDefault="003E0CA8"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 xml:space="preserve">يبين قيم معامل الاتساق الداخلي لدرجة الفقرات بالدرجة الكلية لمقياس التفكير </w:t>
      </w:r>
      <w:r w:rsidR="00C34C1E" w:rsidRPr="00ED2006">
        <w:rPr>
          <w:rFonts w:ascii="Simplified Arabic" w:eastAsia="Times New Roman" w:hAnsi="Simplified Arabic" w:cs="Simplified Arabic"/>
          <w:sz w:val="24"/>
          <w:szCs w:val="24"/>
          <w:rtl/>
        </w:rPr>
        <w:t>الخرافي</w:t>
      </w:r>
    </w:p>
    <w:tbl>
      <w:tblPr>
        <w:bidiVisual/>
        <w:tblW w:w="9108"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839"/>
        <w:gridCol w:w="1418"/>
        <w:gridCol w:w="957"/>
        <w:gridCol w:w="2533"/>
        <w:gridCol w:w="1295"/>
      </w:tblGrid>
      <w:tr w:rsidR="00B31864" w:rsidRPr="00ED2006" w:rsidTr="00ED2006">
        <w:trPr>
          <w:trHeight w:val="283"/>
          <w:jc w:val="center"/>
        </w:trPr>
        <w:tc>
          <w:tcPr>
            <w:tcW w:w="1066" w:type="dxa"/>
            <w:shd w:val="clear" w:color="auto" w:fill="auto"/>
            <w:vAlign w:val="center"/>
          </w:tcPr>
          <w:p w:rsidR="00B31864" w:rsidRPr="00ED2006" w:rsidRDefault="00B31864"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تسلسل</w:t>
            </w:r>
          </w:p>
          <w:p w:rsidR="00B31864" w:rsidRPr="00ED2006" w:rsidRDefault="00B31864"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الفقرات</w:t>
            </w:r>
          </w:p>
        </w:tc>
        <w:tc>
          <w:tcPr>
            <w:tcW w:w="1839" w:type="dxa"/>
            <w:shd w:val="clear" w:color="auto" w:fill="auto"/>
            <w:vAlign w:val="center"/>
          </w:tcPr>
          <w:p w:rsidR="00B31864" w:rsidRPr="00ED2006" w:rsidRDefault="00B31864"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قيمة معامل الارتباط</w:t>
            </w:r>
          </w:p>
        </w:tc>
        <w:tc>
          <w:tcPr>
            <w:tcW w:w="1418" w:type="dxa"/>
            <w:shd w:val="clear" w:color="auto" w:fill="auto"/>
            <w:vAlign w:val="center"/>
          </w:tcPr>
          <w:p w:rsidR="00B31864" w:rsidRPr="00ED2006" w:rsidRDefault="00B31864"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الدلالة الإحصائية</w:t>
            </w:r>
          </w:p>
        </w:tc>
        <w:tc>
          <w:tcPr>
            <w:tcW w:w="957" w:type="dxa"/>
            <w:shd w:val="clear" w:color="auto" w:fill="auto"/>
            <w:vAlign w:val="center"/>
          </w:tcPr>
          <w:p w:rsidR="00B31864" w:rsidRPr="00ED2006" w:rsidRDefault="00B31864"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تسلسل</w:t>
            </w:r>
          </w:p>
          <w:p w:rsidR="00B31864" w:rsidRPr="00ED2006" w:rsidRDefault="00B31864"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الفقرات</w:t>
            </w:r>
          </w:p>
        </w:tc>
        <w:tc>
          <w:tcPr>
            <w:tcW w:w="2533" w:type="dxa"/>
            <w:shd w:val="clear" w:color="auto" w:fill="auto"/>
            <w:vAlign w:val="center"/>
          </w:tcPr>
          <w:p w:rsidR="00B31864" w:rsidRPr="00ED2006" w:rsidRDefault="00B31864" w:rsidP="003E0CA8">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قيمة معامل الارتباط</w:t>
            </w:r>
          </w:p>
        </w:tc>
        <w:tc>
          <w:tcPr>
            <w:tcW w:w="1295" w:type="dxa"/>
            <w:shd w:val="clear" w:color="auto" w:fill="auto"/>
            <w:vAlign w:val="center"/>
          </w:tcPr>
          <w:p w:rsidR="00B31864" w:rsidRPr="00ED2006" w:rsidRDefault="00B31864"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الدلالة</w:t>
            </w:r>
          </w:p>
          <w:p w:rsidR="00B31864" w:rsidRPr="00ED2006" w:rsidRDefault="00B31864"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الإحصائية</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w:t>
            </w:r>
          </w:p>
        </w:tc>
        <w:tc>
          <w:tcPr>
            <w:tcW w:w="1839" w:type="dxa"/>
            <w:shd w:val="clear" w:color="auto" w:fill="auto"/>
          </w:tcPr>
          <w:p w:rsidR="006043ED" w:rsidRPr="00ED2006" w:rsidRDefault="006043ED" w:rsidP="00CA7D6F">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59</w:t>
            </w:r>
          </w:p>
        </w:tc>
        <w:tc>
          <w:tcPr>
            <w:tcW w:w="1418" w:type="dxa"/>
            <w:shd w:val="clear" w:color="auto" w:fill="auto"/>
          </w:tcPr>
          <w:p w:rsidR="006043ED" w:rsidRPr="00ED2006" w:rsidRDefault="006043ED" w:rsidP="00CA7D6F">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14-</w:t>
            </w:r>
          </w:p>
        </w:tc>
        <w:tc>
          <w:tcPr>
            <w:tcW w:w="2533" w:type="dxa"/>
            <w:shd w:val="clear" w:color="auto" w:fill="auto"/>
            <w:vAlign w:val="center"/>
          </w:tcPr>
          <w:p w:rsidR="006043ED" w:rsidRPr="00ED2006" w:rsidRDefault="006043ED" w:rsidP="004954FA">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54</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2-</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lang w:bidi="ar-IQ"/>
              </w:rPr>
            </w:pPr>
            <w:r w:rsidRPr="00ED2006">
              <w:rPr>
                <w:rFonts w:ascii="Simplified Arabic" w:eastAsia="Times New Roman" w:hAnsi="Simplified Arabic" w:cs="Simplified Arabic"/>
                <w:sz w:val="24"/>
                <w:szCs w:val="24"/>
                <w:rtl/>
                <w:lang w:bidi="ar-IQ"/>
              </w:rPr>
              <w:t>0</w:t>
            </w:r>
            <w:r w:rsidR="00381B9F">
              <w:rPr>
                <w:rFonts w:ascii="Simplified Arabic" w:eastAsia="Times New Roman" w:hAnsi="Simplified Arabic" w:cs="Simplified Arabic"/>
                <w:sz w:val="24"/>
                <w:szCs w:val="24"/>
                <w:rtl/>
                <w:lang w:bidi="ar-IQ"/>
              </w:rPr>
              <w:t>,</w:t>
            </w:r>
            <w:r w:rsidRPr="00ED2006">
              <w:rPr>
                <w:rFonts w:ascii="Simplified Arabic" w:eastAsia="Times New Roman" w:hAnsi="Simplified Arabic" w:cs="Simplified Arabic"/>
                <w:sz w:val="24"/>
                <w:szCs w:val="24"/>
                <w:rtl/>
                <w:lang w:bidi="ar-IQ"/>
              </w:rPr>
              <w:t>51</w:t>
            </w:r>
          </w:p>
        </w:tc>
        <w:tc>
          <w:tcPr>
            <w:tcW w:w="1418"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15-</w:t>
            </w:r>
          </w:p>
        </w:tc>
        <w:tc>
          <w:tcPr>
            <w:tcW w:w="2533" w:type="dxa"/>
            <w:shd w:val="clear" w:color="auto" w:fill="auto"/>
            <w:vAlign w:val="center"/>
          </w:tcPr>
          <w:p w:rsidR="006043ED" w:rsidRPr="00ED2006" w:rsidRDefault="006043ED" w:rsidP="006043ED">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غير مميزة</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3-</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lang w:bidi="ar-IQ"/>
              </w:rPr>
            </w:pPr>
            <w:r w:rsidRPr="00ED2006">
              <w:rPr>
                <w:rFonts w:ascii="Simplified Arabic" w:eastAsia="Times New Roman" w:hAnsi="Simplified Arabic" w:cs="Simplified Arabic"/>
                <w:sz w:val="24"/>
                <w:szCs w:val="24"/>
                <w:rtl/>
                <w:lang w:bidi="ar-IQ"/>
              </w:rPr>
              <w:t>0</w:t>
            </w:r>
            <w:r w:rsidR="00381B9F">
              <w:rPr>
                <w:rFonts w:ascii="Simplified Arabic" w:eastAsia="Times New Roman" w:hAnsi="Simplified Arabic" w:cs="Simplified Arabic"/>
                <w:sz w:val="24"/>
                <w:szCs w:val="24"/>
                <w:rtl/>
                <w:lang w:bidi="ar-IQ"/>
              </w:rPr>
              <w:t>,</w:t>
            </w:r>
            <w:r w:rsidRPr="00ED2006">
              <w:rPr>
                <w:rFonts w:ascii="Simplified Arabic" w:eastAsia="Times New Roman" w:hAnsi="Simplified Arabic" w:cs="Simplified Arabic"/>
                <w:sz w:val="24"/>
                <w:szCs w:val="24"/>
                <w:rtl/>
                <w:lang w:bidi="ar-IQ"/>
              </w:rPr>
              <w:t>50</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16-</w:t>
            </w:r>
          </w:p>
        </w:tc>
        <w:tc>
          <w:tcPr>
            <w:tcW w:w="2533" w:type="dxa"/>
            <w:shd w:val="clear" w:color="auto" w:fill="auto"/>
            <w:vAlign w:val="center"/>
          </w:tcPr>
          <w:p w:rsidR="006043ED" w:rsidRPr="00ED2006" w:rsidRDefault="006043ED" w:rsidP="00CA7D6F">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43</w:t>
            </w:r>
          </w:p>
        </w:tc>
        <w:tc>
          <w:tcPr>
            <w:tcW w:w="1295" w:type="dxa"/>
            <w:shd w:val="clear" w:color="auto" w:fill="auto"/>
          </w:tcPr>
          <w:p w:rsidR="006043ED" w:rsidRPr="00ED2006" w:rsidRDefault="006043ED" w:rsidP="00CA7D6F">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4-</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63</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17-</w:t>
            </w:r>
          </w:p>
        </w:tc>
        <w:tc>
          <w:tcPr>
            <w:tcW w:w="2533"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55</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5-</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45</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18-</w:t>
            </w:r>
          </w:p>
        </w:tc>
        <w:tc>
          <w:tcPr>
            <w:tcW w:w="2533" w:type="dxa"/>
            <w:shd w:val="clear" w:color="auto" w:fill="auto"/>
          </w:tcPr>
          <w:p w:rsidR="006043ED" w:rsidRPr="00ED2006" w:rsidRDefault="006043ED" w:rsidP="006043ED">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غير مميزة</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6-</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44</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19-</w:t>
            </w:r>
          </w:p>
        </w:tc>
        <w:tc>
          <w:tcPr>
            <w:tcW w:w="2533"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60</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7-</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55</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4630C7">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20-</w:t>
            </w:r>
          </w:p>
        </w:tc>
        <w:tc>
          <w:tcPr>
            <w:tcW w:w="2533"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45</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8-</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56</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21-</w:t>
            </w:r>
          </w:p>
        </w:tc>
        <w:tc>
          <w:tcPr>
            <w:tcW w:w="2533"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لم تحصل على الصلاحية</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9-</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40</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22-</w:t>
            </w:r>
          </w:p>
        </w:tc>
        <w:tc>
          <w:tcPr>
            <w:tcW w:w="2533"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37</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10-</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48</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23-</w:t>
            </w:r>
          </w:p>
        </w:tc>
        <w:tc>
          <w:tcPr>
            <w:tcW w:w="2533"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32</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11-</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31</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24-</w:t>
            </w:r>
          </w:p>
        </w:tc>
        <w:tc>
          <w:tcPr>
            <w:tcW w:w="2533"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63</w:t>
            </w:r>
          </w:p>
        </w:tc>
        <w:tc>
          <w:tcPr>
            <w:tcW w:w="1295"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12-</w:t>
            </w:r>
          </w:p>
        </w:tc>
        <w:tc>
          <w:tcPr>
            <w:tcW w:w="1839" w:type="dxa"/>
            <w:shd w:val="clear" w:color="auto" w:fill="auto"/>
            <w:vAlign w:val="center"/>
          </w:tcPr>
          <w:p w:rsidR="006043ED" w:rsidRPr="00ED2006" w:rsidRDefault="006043ED" w:rsidP="00D65093">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55</w:t>
            </w:r>
          </w:p>
        </w:tc>
        <w:tc>
          <w:tcPr>
            <w:tcW w:w="1418" w:type="dxa"/>
            <w:shd w:val="clear" w:color="auto" w:fill="auto"/>
          </w:tcPr>
          <w:p w:rsidR="006043ED" w:rsidRPr="00ED2006" w:rsidRDefault="006043ED" w:rsidP="00D65093">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3E0CA8">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25</w:t>
            </w:r>
          </w:p>
        </w:tc>
        <w:tc>
          <w:tcPr>
            <w:tcW w:w="2533"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57</w:t>
            </w:r>
          </w:p>
        </w:tc>
        <w:tc>
          <w:tcPr>
            <w:tcW w:w="1295"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r>
      <w:tr w:rsidR="006043ED" w:rsidRPr="00ED2006" w:rsidTr="00ED2006">
        <w:trPr>
          <w:trHeight w:val="283"/>
          <w:jc w:val="center"/>
        </w:trPr>
        <w:tc>
          <w:tcPr>
            <w:tcW w:w="1066" w:type="dxa"/>
            <w:shd w:val="clear" w:color="auto" w:fill="auto"/>
            <w:vAlign w:val="center"/>
          </w:tcPr>
          <w:p w:rsidR="006043ED" w:rsidRPr="00ED2006" w:rsidRDefault="006043ED" w:rsidP="00E41E16">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13-</w:t>
            </w:r>
          </w:p>
        </w:tc>
        <w:tc>
          <w:tcPr>
            <w:tcW w:w="1839" w:type="dxa"/>
            <w:shd w:val="clear" w:color="auto" w:fill="auto"/>
            <w:vAlign w:val="center"/>
          </w:tcPr>
          <w:p w:rsidR="006043ED" w:rsidRPr="00ED2006" w:rsidRDefault="006043ED" w:rsidP="004954FA">
            <w:pPr>
              <w:spacing w:after="0" w:line="240" w:lineRule="auto"/>
              <w:jc w:val="center"/>
              <w:rPr>
                <w:rFonts w:ascii="Simplified Arabic" w:eastAsia="Times New Roman" w:hAnsi="Simplified Arabic" w:cs="Simplified Arabic"/>
                <w:sz w:val="24"/>
                <w:szCs w:val="24"/>
                <w:rtl/>
              </w:rPr>
            </w:pPr>
            <w:r w:rsidRPr="00ED2006">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ED2006">
              <w:rPr>
                <w:rFonts w:ascii="Simplified Arabic" w:eastAsia="Times New Roman" w:hAnsi="Simplified Arabic" w:cs="Simplified Arabic"/>
                <w:sz w:val="24"/>
                <w:szCs w:val="24"/>
                <w:rtl/>
              </w:rPr>
              <w:t>54</w:t>
            </w:r>
          </w:p>
        </w:tc>
        <w:tc>
          <w:tcPr>
            <w:tcW w:w="1418" w:type="dxa"/>
            <w:shd w:val="clear" w:color="auto" w:fill="auto"/>
          </w:tcPr>
          <w:p w:rsidR="006043ED" w:rsidRPr="00ED2006" w:rsidRDefault="006043ED" w:rsidP="00E41E16">
            <w:pPr>
              <w:spacing w:after="0" w:line="240" w:lineRule="auto"/>
              <w:jc w:val="center"/>
              <w:rPr>
                <w:rFonts w:ascii="Simplified Arabic" w:eastAsia="Times New Roman" w:hAnsi="Simplified Arabic" w:cs="Simplified Arabic"/>
                <w:sz w:val="24"/>
                <w:szCs w:val="24"/>
              </w:rPr>
            </w:pPr>
            <w:r w:rsidRPr="00ED2006">
              <w:rPr>
                <w:rFonts w:ascii="Simplified Arabic" w:eastAsia="Times New Roman" w:hAnsi="Simplified Arabic" w:cs="Simplified Arabic"/>
                <w:sz w:val="24"/>
                <w:szCs w:val="24"/>
                <w:rtl/>
              </w:rPr>
              <w:t>معنوي</w:t>
            </w:r>
          </w:p>
        </w:tc>
        <w:tc>
          <w:tcPr>
            <w:tcW w:w="957" w:type="dxa"/>
            <w:shd w:val="clear" w:color="auto" w:fill="auto"/>
            <w:vAlign w:val="center"/>
          </w:tcPr>
          <w:p w:rsidR="006043ED" w:rsidRPr="00ED2006" w:rsidRDefault="006043ED" w:rsidP="003E0CA8">
            <w:pPr>
              <w:spacing w:after="0" w:line="240" w:lineRule="auto"/>
              <w:jc w:val="center"/>
              <w:rPr>
                <w:rFonts w:ascii="Simplified Arabic" w:eastAsia="Times New Roman" w:hAnsi="Simplified Arabic" w:cs="Simplified Arabic"/>
                <w:sz w:val="24"/>
                <w:szCs w:val="24"/>
                <w:rtl/>
              </w:rPr>
            </w:pPr>
          </w:p>
        </w:tc>
        <w:tc>
          <w:tcPr>
            <w:tcW w:w="2533"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p>
        </w:tc>
        <w:tc>
          <w:tcPr>
            <w:tcW w:w="1295" w:type="dxa"/>
            <w:shd w:val="clear" w:color="auto" w:fill="auto"/>
          </w:tcPr>
          <w:p w:rsidR="006043ED" w:rsidRPr="00ED2006" w:rsidRDefault="006043ED" w:rsidP="00B31864">
            <w:pPr>
              <w:spacing w:after="0" w:line="240" w:lineRule="auto"/>
              <w:jc w:val="center"/>
              <w:rPr>
                <w:rFonts w:ascii="Simplified Arabic" w:eastAsia="Times New Roman" w:hAnsi="Simplified Arabic" w:cs="Simplified Arabic"/>
                <w:sz w:val="24"/>
                <w:szCs w:val="24"/>
              </w:rPr>
            </w:pPr>
          </w:p>
        </w:tc>
      </w:tr>
    </w:tbl>
    <w:p w:rsidR="004631FB" w:rsidRDefault="004631FB" w:rsidP="00FA6D20">
      <w:pPr>
        <w:spacing w:after="0" w:line="240" w:lineRule="auto"/>
        <w:jc w:val="lowKashida"/>
        <w:rPr>
          <w:rFonts w:ascii="Simplified Arabic" w:eastAsia="Times New Roman" w:hAnsi="Simplified Arabic" w:cs="Simplified Arabic"/>
          <w:sz w:val="28"/>
          <w:szCs w:val="28"/>
          <w:rtl/>
        </w:rPr>
      </w:pPr>
    </w:p>
    <w:p w:rsidR="003E0CA8" w:rsidRPr="00AB02A2" w:rsidRDefault="004631FB" w:rsidP="00FA6D20">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3E0CA8" w:rsidRPr="00AB02A2">
        <w:rPr>
          <w:rFonts w:ascii="Simplified Arabic" w:eastAsia="Times New Roman" w:hAnsi="Simplified Arabic" w:cs="Simplified Arabic"/>
          <w:sz w:val="28"/>
          <w:szCs w:val="28"/>
          <w:rtl/>
        </w:rPr>
        <w:t>-4-1-</w:t>
      </w:r>
      <w:r w:rsidR="00DC55C8" w:rsidRPr="00AB02A2">
        <w:rPr>
          <w:rFonts w:ascii="Simplified Arabic" w:eastAsia="Times New Roman" w:hAnsi="Simplified Arabic" w:cs="Simplified Arabic"/>
          <w:sz w:val="28"/>
          <w:szCs w:val="28"/>
          <w:rtl/>
        </w:rPr>
        <w:t>5</w:t>
      </w:r>
      <w:r w:rsidR="003E0CA8" w:rsidRPr="00AB02A2">
        <w:rPr>
          <w:rFonts w:ascii="Simplified Arabic" w:eastAsia="Times New Roman" w:hAnsi="Simplified Arabic" w:cs="Simplified Arabic"/>
          <w:sz w:val="28"/>
          <w:szCs w:val="28"/>
          <w:rtl/>
        </w:rPr>
        <w:t xml:space="preserve"> الخصائص </w:t>
      </w:r>
      <w:proofErr w:type="spellStart"/>
      <w:r w:rsidR="003E0CA8" w:rsidRPr="00AB02A2">
        <w:rPr>
          <w:rFonts w:ascii="Simplified Arabic" w:eastAsia="Times New Roman" w:hAnsi="Simplified Arabic" w:cs="Simplified Arabic"/>
          <w:sz w:val="28"/>
          <w:szCs w:val="28"/>
          <w:rtl/>
        </w:rPr>
        <w:t>السيكومترية</w:t>
      </w:r>
      <w:proofErr w:type="spellEnd"/>
      <w:r w:rsidR="003E0CA8" w:rsidRPr="00AB02A2">
        <w:rPr>
          <w:rFonts w:ascii="Simplified Arabic" w:eastAsia="Times New Roman" w:hAnsi="Simplified Arabic" w:cs="Simplified Arabic"/>
          <w:sz w:val="28"/>
          <w:szCs w:val="28"/>
          <w:rtl/>
        </w:rPr>
        <w:t xml:space="preserve"> للمقياس:</w:t>
      </w:r>
      <w:r w:rsidR="003E0CA8" w:rsidRPr="00AB02A2">
        <w:rPr>
          <w:rFonts w:ascii="Simplified Arabic" w:eastAsia="Times New Roman" w:hAnsi="Simplified Arabic" w:cs="Simplified Arabic"/>
          <w:sz w:val="28"/>
          <w:szCs w:val="28"/>
        </w:rPr>
        <w:t>-</w:t>
      </w:r>
    </w:p>
    <w:p w:rsidR="003E0CA8" w:rsidRPr="00AB02A2" w:rsidRDefault="004631FB" w:rsidP="00FA6D20">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3E0CA8" w:rsidRPr="00AB02A2">
        <w:rPr>
          <w:rFonts w:ascii="Simplified Arabic" w:eastAsia="Times New Roman" w:hAnsi="Simplified Arabic" w:cs="Simplified Arabic"/>
          <w:sz w:val="28"/>
          <w:szCs w:val="28"/>
          <w:rtl/>
        </w:rPr>
        <w:t>-4-1-</w:t>
      </w:r>
      <w:r w:rsidR="00DC55C8" w:rsidRPr="00AB02A2">
        <w:rPr>
          <w:rFonts w:ascii="Simplified Arabic" w:eastAsia="Times New Roman" w:hAnsi="Simplified Arabic" w:cs="Simplified Arabic"/>
          <w:sz w:val="28"/>
          <w:szCs w:val="28"/>
          <w:rtl/>
        </w:rPr>
        <w:t>5</w:t>
      </w:r>
      <w:r w:rsidR="003E0CA8" w:rsidRPr="00AB02A2">
        <w:rPr>
          <w:rFonts w:ascii="Simplified Arabic" w:eastAsia="Times New Roman" w:hAnsi="Simplified Arabic" w:cs="Simplified Arabic"/>
          <w:sz w:val="28"/>
          <w:szCs w:val="28"/>
          <w:rtl/>
        </w:rPr>
        <w:t>-1 صدق المقياس:-</w:t>
      </w:r>
    </w:p>
    <w:p w:rsidR="003E0CA8" w:rsidRDefault="00DC55C8" w:rsidP="00D53D0A">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أ- الصدق الظاهري:</w:t>
      </w:r>
      <w:r w:rsidR="003317E4" w:rsidRPr="00AB02A2">
        <w:rPr>
          <w:rFonts w:ascii="Simplified Arabic" w:eastAsia="Times New Roman" w:hAnsi="Simplified Arabic" w:cs="Simplified Arabic"/>
          <w:sz w:val="28"/>
          <w:szCs w:val="28"/>
          <w:rtl/>
        </w:rPr>
        <w:t xml:space="preserve"> </w:t>
      </w:r>
      <w:r w:rsidR="00C612F6" w:rsidRPr="00AB02A2">
        <w:rPr>
          <w:rFonts w:ascii="Simplified Arabic" w:eastAsia="Times New Roman" w:hAnsi="Simplified Arabic" w:cs="Simplified Arabic"/>
          <w:sz w:val="28"/>
          <w:szCs w:val="28"/>
          <w:rtl/>
        </w:rPr>
        <w:t>تم استخراج الصدق</w:t>
      </w:r>
      <w:r w:rsidR="003E0CA8" w:rsidRPr="00AB02A2">
        <w:rPr>
          <w:rFonts w:ascii="Simplified Arabic" w:eastAsia="Times New Roman" w:hAnsi="Simplified Arabic" w:cs="Simplified Arabic"/>
          <w:sz w:val="28"/>
          <w:szCs w:val="28"/>
          <w:rtl/>
        </w:rPr>
        <w:t xml:space="preserve"> عن طريق الصدق الظاهري والذي يعني الحكم على الشيء بمجرد الملاحظة الظاهرية علية انه صادق في قياس ما وضع من اجله حيث عرض المقياس المقترح على مجموعة من المختصين(ملحق</w:t>
      </w:r>
      <w:r w:rsidR="00537B96" w:rsidRPr="00AB02A2">
        <w:rPr>
          <w:rFonts w:ascii="Simplified Arabic" w:eastAsia="Times New Roman" w:hAnsi="Simplified Arabic" w:cs="Simplified Arabic"/>
          <w:sz w:val="28"/>
          <w:szCs w:val="28"/>
          <w:rtl/>
        </w:rPr>
        <w:t>2</w:t>
      </w:r>
      <w:r w:rsidR="003E0CA8" w:rsidRPr="00AB02A2">
        <w:rPr>
          <w:rFonts w:ascii="Simplified Arabic" w:eastAsia="Times New Roman" w:hAnsi="Simplified Arabic" w:cs="Simplified Arabic"/>
          <w:sz w:val="28"/>
          <w:szCs w:val="28"/>
          <w:rtl/>
        </w:rPr>
        <w:t xml:space="preserve">) كما </w:t>
      </w:r>
      <w:r w:rsidR="007949D9" w:rsidRPr="00AB02A2">
        <w:rPr>
          <w:rFonts w:ascii="Simplified Arabic" w:eastAsia="Times New Roman" w:hAnsi="Simplified Arabic" w:cs="Simplified Arabic"/>
          <w:sz w:val="28"/>
          <w:szCs w:val="28"/>
          <w:rtl/>
        </w:rPr>
        <w:t>ورد في تحديد صلاحية الفقرات</w:t>
      </w:r>
      <w:r w:rsidR="00D53D0A">
        <w:rPr>
          <w:rFonts w:ascii="Simplified Arabic" w:eastAsia="Times New Roman" w:hAnsi="Simplified Arabic" w:cs="Simplified Arabic" w:hint="cs"/>
          <w:sz w:val="28"/>
          <w:szCs w:val="28"/>
          <w:rtl/>
        </w:rPr>
        <w:t xml:space="preserve"> </w:t>
      </w:r>
      <w:r w:rsidR="00537B96" w:rsidRPr="00AB02A2">
        <w:rPr>
          <w:rFonts w:ascii="Simplified Arabic" w:eastAsia="Times New Roman" w:hAnsi="Simplified Arabic" w:cs="Simplified Arabic"/>
          <w:sz w:val="28"/>
          <w:szCs w:val="28"/>
          <w:rtl/>
        </w:rPr>
        <w:t>, كما وتم عرض فقرات مقياس التردد النفسي وحازت جميع فقراته على الصلاحية من قبل الخبراء, لذا لم يتم عرض النتائج بغية الاختصار.</w:t>
      </w:r>
    </w:p>
    <w:p w:rsidR="004631FB" w:rsidRDefault="004631FB" w:rsidP="00334760">
      <w:pPr>
        <w:spacing w:after="0" w:line="240" w:lineRule="auto"/>
        <w:jc w:val="lowKashida"/>
        <w:rPr>
          <w:rFonts w:ascii="Simplified Arabic" w:eastAsia="Times New Roman" w:hAnsi="Simplified Arabic" w:cs="Simplified Arabic"/>
          <w:sz w:val="28"/>
          <w:szCs w:val="28"/>
          <w:rtl/>
        </w:rPr>
      </w:pPr>
    </w:p>
    <w:p w:rsidR="004631FB" w:rsidRDefault="004631FB" w:rsidP="00334760">
      <w:pPr>
        <w:spacing w:after="0" w:line="240" w:lineRule="auto"/>
        <w:jc w:val="lowKashida"/>
        <w:rPr>
          <w:rFonts w:ascii="Simplified Arabic" w:eastAsia="Times New Roman" w:hAnsi="Simplified Arabic" w:cs="Simplified Arabic"/>
          <w:sz w:val="28"/>
          <w:szCs w:val="28"/>
          <w:rtl/>
        </w:rPr>
      </w:pPr>
    </w:p>
    <w:p w:rsidR="004631FB" w:rsidRPr="00AB02A2" w:rsidRDefault="004631FB" w:rsidP="00334760">
      <w:pPr>
        <w:spacing w:after="0" w:line="240" w:lineRule="auto"/>
        <w:jc w:val="lowKashida"/>
        <w:rPr>
          <w:rFonts w:ascii="Simplified Arabic" w:eastAsia="Times New Roman" w:hAnsi="Simplified Arabic" w:cs="Simplified Arabic"/>
          <w:sz w:val="28"/>
          <w:szCs w:val="28"/>
          <w:rtl/>
        </w:rPr>
      </w:pPr>
    </w:p>
    <w:p w:rsidR="003E0CA8" w:rsidRPr="00AB02A2" w:rsidRDefault="00DC55C8" w:rsidP="00FA6D2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lastRenderedPageBreak/>
        <w:t>ب-</w:t>
      </w:r>
      <w:r w:rsidR="003E0CA8" w:rsidRPr="00AB02A2">
        <w:rPr>
          <w:rFonts w:ascii="Simplified Arabic" w:eastAsia="Times New Roman" w:hAnsi="Simplified Arabic" w:cs="Simplified Arabic"/>
          <w:sz w:val="28"/>
          <w:szCs w:val="28"/>
          <w:rtl/>
        </w:rPr>
        <w:t xml:space="preserve"> صدق البناء :</w:t>
      </w:r>
    </w:p>
    <w:p w:rsidR="003E0CA8" w:rsidRPr="00AB02A2" w:rsidRDefault="003317E4" w:rsidP="00B9773C">
      <w:pPr>
        <w:spacing w:after="0" w:line="240" w:lineRule="auto"/>
        <w:jc w:val="lowKashida"/>
        <w:rPr>
          <w:rFonts w:ascii="Simplified Arabic" w:eastAsia="Times New Roman" w:hAnsi="Simplified Arabic" w:cs="Simplified Arabic"/>
          <w:sz w:val="28"/>
          <w:szCs w:val="28"/>
          <w:rtl/>
          <w:lang w:bidi="ar-IQ"/>
        </w:rPr>
      </w:pPr>
      <w:r w:rsidRPr="00AB02A2">
        <w:rPr>
          <w:rFonts w:ascii="Simplified Arabic" w:eastAsia="Times New Roman" w:hAnsi="Simplified Arabic" w:cs="Simplified Arabic"/>
          <w:sz w:val="28"/>
          <w:szCs w:val="28"/>
          <w:rtl/>
        </w:rPr>
        <w:t>اولا: المجموعتان ا</w:t>
      </w:r>
      <w:r w:rsidR="001D5282" w:rsidRPr="00AB02A2">
        <w:rPr>
          <w:rFonts w:ascii="Simplified Arabic" w:eastAsia="Times New Roman" w:hAnsi="Simplified Arabic" w:cs="Simplified Arabic"/>
          <w:sz w:val="28"/>
          <w:szCs w:val="28"/>
          <w:rtl/>
        </w:rPr>
        <w:t>لطرفيتان</w:t>
      </w:r>
      <w:r w:rsidRPr="00AB02A2">
        <w:rPr>
          <w:rFonts w:ascii="Simplified Arabic" w:eastAsia="Times New Roman" w:hAnsi="Simplified Arabic" w:cs="Simplified Arabic"/>
          <w:sz w:val="28"/>
          <w:szCs w:val="28"/>
          <w:rtl/>
        </w:rPr>
        <w:t xml:space="preserve">: </w:t>
      </w:r>
      <w:r w:rsidR="003E0CA8" w:rsidRPr="00AB02A2">
        <w:rPr>
          <w:rFonts w:ascii="Simplified Arabic" w:eastAsia="Times New Roman" w:hAnsi="Simplified Arabic" w:cs="Simplified Arabic"/>
          <w:sz w:val="28"/>
          <w:szCs w:val="28"/>
          <w:rtl/>
        </w:rPr>
        <w:t xml:space="preserve">تم التحقق من ذلك عندما حسبت القدرة التمييزية للفقرات بأسلوب المجموعتان الطرفيتان وباستعمال الاختبار </w:t>
      </w:r>
      <w:proofErr w:type="spellStart"/>
      <w:r w:rsidR="003E0CA8" w:rsidRPr="00AB02A2">
        <w:rPr>
          <w:rFonts w:ascii="Simplified Arabic" w:eastAsia="Times New Roman" w:hAnsi="Simplified Arabic" w:cs="Simplified Arabic"/>
          <w:sz w:val="28"/>
          <w:szCs w:val="28"/>
          <w:rtl/>
        </w:rPr>
        <w:t>التائي</w:t>
      </w:r>
      <w:proofErr w:type="spellEnd"/>
      <w:r w:rsidR="003E0CA8" w:rsidRPr="00AB02A2">
        <w:rPr>
          <w:rFonts w:ascii="Simplified Arabic" w:eastAsia="Times New Roman" w:hAnsi="Simplified Arabic" w:cs="Simplified Arabic"/>
          <w:sz w:val="28"/>
          <w:szCs w:val="28"/>
          <w:rtl/>
        </w:rPr>
        <w:t xml:space="preserve"> (</w:t>
      </w:r>
      <w:r w:rsidR="003E0CA8" w:rsidRPr="00AB02A2">
        <w:rPr>
          <w:rFonts w:ascii="Simplified Arabic" w:eastAsia="Times New Roman" w:hAnsi="Simplified Arabic" w:cs="Simplified Arabic"/>
          <w:sz w:val="28"/>
          <w:szCs w:val="28"/>
        </w:rPr>
        <w:t>t-test</w:t>
      </w:r>
      <w:r w:rsidR="003E0CA8" w:rsidRPr="00AB02A2">
        <w:rPr>
          <w:rFonts w:ascii="Simplified Arabic" w:eastAsia="Times New Roman" w:hAnsi="Simplified Arabic" w:cs="Simplified Arabic"/>
          <w:sz w:val="28"/>
          <w:szCs w:val="28"/>
          <w:rtl/>
        </w:rPr>
        <w:t>)</w:t>
      </w:r>
      <w:r w:rsidR="00B67173" w:rsidRPr="00AB02A2">
        <w:rPr>
          <w:rFonts w:ascii="Simplified Arabic" w:eastAsia="Times New Roman" w:hAnsi="Simplified Arabic" w:cs="Simplified Arabic"/>
          <w:sz w:val="28"/>
          <w:szCs w:val="28"/>
          <w:rtl/>
        </w:rPr>
        <w:t xml:space="preserve"> </w:t>
      </w:r>
      <w:r w:rsidR="00D42CC0" w:rsidRPr="00AB02A2">
        <w:rPr>
          <w:rFonts w:ascii="Simplified Arabic" w:eastAsia="Times New Roman" w:hAnsi="Simplified Arabic" w:cs="Simplified Arabic"/>
          <w:sz w:val="28"/>
          <w:szCs w:val="28"/>
          <w:rtl/>
        </w:rPr>
        <w:t>وكذلك لمقياس التردد النفسي وكانت جميع الفقرات مميزة.</w:t>
      </w:r>
    </w:p>
    <w:p w:rsidR="003E0CA8" w:rsidRPr="00AB02A2" w:rsidRDefault="003E0CA8" w:rsidP="0033476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ثانيا: الاتساق الداخلي:</w:t>
      </w:r>
      <w:r w:rsidR="003317E4" w:rsidRPr="00AB02A2">
        <w:rPr>
          <w:rFonts w:ascii="Simplified Arabic" w:eastAsia="Times New Roman" w:hAnsi="Simplified Arabic" w:cs="Simplified Arabic"/>
          <w:sz w:val="28"/>
          <w:szCs w:val="28"/>
          <w:rtl/>
        </w:rPr>
        <w:t xml:space="preserve"> </w:t>
      </w:r>
      <w:r w:rsidRPr="00AB02A2">
        <w:rPr>
          <w:rFonts w:ascii="Simplified Arabic" w:eastAsia="Times New Roman" w:hAnsi="Simplified Arabic" w:cs="Simplified Arabic"/>
          <w:sz w:val="28"/>
          <w:szCs w:val="28"/>
          <w:rtl/>
        </w:rPr>
        <w:t>استعمل الباحثان هذا المؤشر عندما استخرج معاملات ارتباط درجة كل فقرة بالدرجة الكلية للمقياس وكما في ص</w:t>
      </w:r>
      <w:r w:rsidR="00334760" w:rsidRPr="00AB02A2">
        <w:rPr>
          <w:rFonts w:ascii="Simplified Arabic" w:eastAsia="Times New Roman" w:hAnsi="Simplified Arabic" w:cs="Simplified Arabic"/>
          <w:sz w:val="28"/>
          <w:szCs w:val="28"/>
          <w:rtl/>
        </w:rPr>
        <w:t>6</w:t>
      </w:r>
      <w:r w:rsidRPr="00AB02A2">
        <w:rPr>
          <w:rFonts w:ascii="Simplified Arabic" w:eastAsia="Times New Roman" w:hAnsi="Simplified Arabic" w:cs="Simplified Arabic"/>
          <w:sz w:val="28"/>
          <w:szCs w:val="28"/>
          <w:rtl/>
        </w:rPr>
        <w:t xml:space="preserve">. </w:t>
      </w:r>
    </w:p>
    <w:p w:rsidR="003E0CA8" w:rsidRPr="00AB02A2" w:rsidRDefault="004631FB" w:rsidP="00FA6D20">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003E0CA8" w:rsidRPr="00AB02A2">
        <w:rPr>
          <w:rFonts w:ascii="Simplified Arabic" w:eastAsia="Times New Roman" w:hAnsi="Simplified Arabic" w:cs="Simplified Arabic"/>
          <w:sz w:val="28"/>
          <w:szCs w:val="28"/>
          <w:rtl/>
        </w:rPr>
        <w:t>-4-1-</w:t>
      </w:r>
      <w:r w:rsidR="00716AB5" w:rsidRPr="00AB02A2">
        <w:rPr>
          <w:rFonts w:ascii="Simplified Arabic" w:eastAsia="Times New Roman" w:hAnsi="Simplified Arabic" w:cs="Simplified Arabic"/>
          <w:sz w:val="28"/>
          <w:szCs w:val="28"/>
          <w:rtl/>
        </w:rPr>
        <w:t>5</w:t>
      </w:r>
      <w:r w:rsidR="003E0CA8" w:rsidRPr="00AB02A2">
        <w:rPr>
          <w:rFonts w:ascii="Simplified Arabic" w:eastAsia="Times New Roman" w:hAnsi="Simplified Arabic" w:cs="Simplified Arabic"/>
          <w:sz w:val="28"/>
          <w:szCs w:val="28"/>
          <w:rtl/>
        </w:rPr>
        <w:t>-</w:t>
      </w:r>
      <w:r w:rsidR="00716AB5" w:rsidRPr="00AB02A2">
        <w:rPr>
          <w:rFonts w:ascii="Simplified Arabic" w:eastAsia="Times New Roman" w:hAnsi="Simplified Arabic" w:cs="Simplified Arabic"/>
          <w:sz w:val="28"/>
          <w:szCs w:val="28"/>
          <w:rtl/>
        </w:rPr>
        <w:t>2</w:t>
      </w:r>
      <w:r w:rsidR="003E0CA8" w:rsidRPr="00AB02A2">
        <w:rPr>
          <w:rFonts w:ascii="Simplified Arabic" w:eastAsia="Times New Roman" w:hAnsi="Simplified Arabic" w:cs="Simplified Arabic"/>
          <w:sz w:val="28"/>
          <w:szCs w:val="28"/>
          <w:rtl/>
        </w:rPr>
        <w:t xml:space="preserve"> ثبات المقياس:- </w:t>
      </w:r>
    </w:p>
    <w:p w:rsidR="003E0CA8" w:rsidRPr="00AB02A2" w:rsidRDefault="00716AB5" w:rsidP="003317E4">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أ- </w:t>
      </w:r>
      <w:r w:rsidR="003E0CA8" w:rsidRPr="00AB02A2">
        <w:rPr>
          <w:rFonts w:ascii="Simplified Arabic" w:eastAsia="Times New Roman" w:hAnsi="Simplified Arabic" w:cs="Simplified Arabic"/>
          <w:sz w:val="28"/>
          <w:szCs w:val="28"/>
          <w:rtl/>
        </w:rPr>
        <w:t xml:space="preserve"> التجزئة النصفية</w:t>
      </w:r>
      <w:r w:rsidR="004631FB">
        <w:rPr>
          <w:rFonts w:ascii="Simplified Arabic" w:eastAsia="Times New Roman" w:hAnsi="Simplified Arabic" w:cs="Simplified Arabic" w:hint="cs"/>
          <w:sz w:val="28"/>
          <w:szCs w:val="28"/>
          <w:rtl/>
        </w:rPr>
        <w:t xml:space="preserve"> </w:t>
      </w:r>
      <w:r w:rsidR="003E0CA8" w:rsidRPr="00AB02A2">
        <w:rPr>
          <w:rFonts w:ascii="Simplified Arabic" w:eastAsia="Times New Roman" w:hAnsi="Simplified Arabic" w:cs="Simplified Arabic"/>
          <w:sz w:val="28"/>
          <w:szCs w:val="28"/>
          <w:rtl/>
        </w:rPr>
        <w:t>:</w:t>
      </w:r>
      <w:r w:rsidR="003317E4" w:rsidRPr="00AB02A2">
        <w:rPr>
          <w:rFonts w:ascii="Simplified Arabic" w:eastAsia="Times New Roman" w:hAnsi="Simplified Arabic" w:cs="Simplified Arabic"/>
          <w:sz w:val="28"/>
          <w:szCs w:val="28"/>
          <w:rtl/>
        </w:rPr>
        <w:t xml:space="preserve"> </w:t>
      </w:r>
      <w:r w:rsidR="003E0CA8" w:rsidRPr="00AB02A2">
        <w:rPr>
          <w:rFonts w:ascii="Simplified Arabic" w:eastAsia="Times New Roman" w:hAnsi="Simplified Arabic" w:cs="Simplified Arabic"/>
          <w:sz w:val="28"/>
          <w:szCs w:val="28"/>
          <w:rtl/>
        </w:rPr>
        <w:t>قام الباحثان بتجزئة فقرات المقياس إلى قسمين متساويين حيث تضمن القسم الأول الفقرات الفردية في حين تضمن القسم الثاني على الفقرات الزوجية, بعدها تم حساب معامل الارتباط بيرسون بين نصفي المقياس وكانت قيمتها المحسوبة (0</w:t>
      </w:r>
      <w:r w:rsidR="00381B9F">
        <w:rPr>
          <w:rFonts w:ascii="Simplified Arabic" w:eastAsia="Times New Roman" w:hAnsi="Simplified Arabic" w:cs="Simplified Arabic"/>
          <w:sz w:val="28"/>
          <w:szCs w:val="28"/>
          <w:rtl/>
        </w:rPr>
        <w:t>,</w:t>
      </w:r>
      <w:r w:rsidR="003E0CA8" w:rsidRPr="00AB02A2">
        <w:rPr>
          <w:rFonts w:ascii="Simplified Arabic" w:eastAsia="Times New Roman" w:hAnsi="Simplified Arabic" w:cs="Simplified Arabic"/>
          <w:sz w:val="28"/>
          <w:szCs w:val="28"/>
          <w:rtl/>
        </w:rPr>
        <w:t>8</w:t>
      </w:r>
      <w:r w:rsidR="00E41E16" w:rsidRPr="00AB02A2">
        <w:rPr>
          <w:rFonts w:ascii="Simplified Arabic" w:eastAsia="Times New Roman" w:hAnsi="Simplified Arabic" w:cs="Simplified Arabic"/>
          <w:sz w:val="28"/>
          <w:szCs w:val="28"/>
          <w:rtl/>
        </w:rPr>
        <w:t>7</w:t>
      </w:r>
      <w:r w:rsidR="003E0CA8" w:rsidRPr="00AB02A2">
        <w:rPr>
          <w:rFonts w:ascii="Simplified Arabic" w:eastAsia="Times New Roman" w:hAnsi="Simplified Arabic" w:cs="Simplified Arabic"/>
          <w:sz w:val="28"/>
          <w:szCs w:val="28"/>
          <w:rtl/>
        </w:rPr>
        <w:t>) وهي اكبر من القيمة الجدولية (0</w:t>
      </w:r>
      <w:r w:rsidR="00381B9F">
        <w:rPr>
          <w:rFonts w:ascii="Simplified Arabic" w:eastAsia="Times New Roman" w:hAnsi="Simplified Arabic" w:cs="Simplified Arabic"/>
          <w:sz w:val="28"/>
          <w:szCs w:val="28"/>
          <w:rtl/>
        </w:rPr>
        <w:t>,</w:t>
      </w:r>
      <w:r w:rsidR="00B112ED" w:rsidRPr="00AB02A2">
        <w:rPr>
          <w:rFonts w:ascii="Simplified Arabic" w:eastAsia="Times New Roman" w:hAnsi="Simplified Arabic" w:cs="Simplified Arabic"/>
          <w:sz w:val="28"/>
          <w:szCs w:val="28"/>
          <w:rtl/>
        </w:rPr>
        <w:t>20</w:t>
      </w:r>
      <w:r w:rsidR="003E0CA8" w:rsidRPr="00AB02A2">
        <w:rPr>
          <w:rFonts w:ascii="Simplified Arabic" w:eastAsia="Times New Roman" w:hAnsi="Simplified Arabic" w:cs="Simplified Arabic"/>
          <w:sz w:val="28"/>
          <w:szCs w:val="28"/>
          <w:rtl/>
        </w:rPr>
        <w:t>) عند مستوى دلالة (0</w:t>
      </w:r>
      <w:r w:rsidR="00381B9F">
        <w:rPr>
          <w:rFonts w:ascii="Simplified Arabic" w:eastAsia="Times New Roman" w:hAnsi="Simplified Arabic" w:cs="Simplified Arabic"/>
          <w:sz w:val="28"/>
          <w:szCs w:val="28"/>
          <w:rtl/>
        </w:rPr>
        <w:t>,</w:t>
      </w:r>
      <w:r w:rsidR="003E0CA8" w:rsidRPr="00AB02A2">
        <w:rPr>
          <w:rFonts w:ascii="Simplified Arabic" w:eastAsia="Times New Roman" w:hAnsi="Simplified Arabic" w:cs="Simplified Arabic"/>
          <w:sz w:val="28"/>
          <w:szCs w:val="28"/>
          <w:rtl/>
        </w:rPr>
        <w:t>05) ودرجة حرية (</w:t>
      </w:r>
      <w:r w:rsidR="00B112ED" w:rsidRPr="00AB02A2">
        <w:rPr>
          <w:rFonts w:ascii="Simplified Arabic" w:eastAsia="Times New Roman" w:hAnsi="Simplified Arabic" w:cs="Simplified Arabic"/>
          <w:sz w:val="28"/>
          <w:szCs w:val="28"/>
          <w:rtl/>
        </w:rPr>
        <w:t>99</w:t>
      </w:r>
      <w:r w:rsidR="003E0CA8" w:rsidRPr="00AB02A2">
        <w:rPr>
          <w:rFonts w:ascii="Simplified Arabic" w:eastAsia="Times New Roman" w:hAnsi="Simplified Arabic" w:cs="Simplified Arabic"/>
          <w:sz w:val="28"/>
          <w:szCs w:val="28"/>
          <w:rtl/>
        </w:rPr>
        <w:t xml:space="preserve">), ولأجل الحصول على ثبات كامل الاختبار قام الباحثان بتطبيق معادلة </w:t>
      </w:r>
      <w:proofErr w:type="spellStart"/>
      <w:r w:rsidR="003E0CA8" w:rsidRPr="00AB02A2">
        <w:rPr>
          <w:rFonts w:ascii="Simplified Arabic" w:eastAsia="Times New Roman" w:hAnsi="Simplified Arabic" w:cs="Simplified Arabic"/>
          <w:sz w:val="28"/>
          <w:szCs w:val="28"/>
          <w:rtl/>
        </w:rPr>
        <w:t>سبيرمان</w:t>
      </w:r>
      <w:proofErr w:type="spellEnd"/>
      <w:r w:rsidR="003E0CA8" w:rsidRPr="00AB02A2">
        <w:rPr>
          <w:rFonts w:ascii="Simplified Arabic" w:eastAsia="Times New Roman" w:hAnsi="Simplified Arabic" w:cs="Simplified Arabic"/>
          <w:sz w:val="28"/>
          <w:szCs w:val="28"/>
          <w:rtl/>
        </w:rPr>
        <w:t xml:space="preserve"> براون ظهر بأن مقدار </w:t>
      </w:r>
      <w:proofErr w:type="spellStart"/>
      <w:r w:rsidR="003E0CA8" w:rsidRPr="00AB02A2">
        <w:rPr>
          <w:rFonts w:ascii="Simplified Arabic" w:eastAsia="Times New Roman" w:hAnsi="Simplified Arabic" w:cs="Simplified Arabic"/>
          <w:sz w:val="28"/>
          <w:szCs w:val="28"/>
          <w:rtl/>
        </w:rPr>
        <w:t>سبيرمان</w:t>
      </w:r>
      <w:proofErr w:type="spellEnd"/>
      <w:r w:rsidR="003E0CA8" w:rsidRPr="00AB02A2">
        <w:rPr>
          <w:rFonts w:ascii="Simplified Arabic" w:eastAsia="Times New Roman" w:hAnsi="Simplified Arabic" w:cs="Simplified Arabic"/>
          <w:sz w:val="28"/>
          <w:szCs w:val="28"/>
          <w:rtl/>
        </w:rPr>
        <w:t xml:space="preserve"> براون قد بلغ (0</w:t>
      </w:r>
      <w:r w:rsidR="00381B9F">
        <w:rPr>
          <w:rFonts w:ascii="Simplified Arabic" w:eastAsia="Times New Roman" w:hAnsi="Simplified Arabic" w:cs="Simplified Arabic"/>
          <w:sz w:val="28"/>
          <w:szCs w:val="28"/>
          <w:rtl/>
        </w:rPr>
        <w:t>,</w:t>
      </w:r>
      <w:r w:rsidR="003E0CA8" w:rsidRPr="00AB02A2">
        <w:rPr>
          <w:rFonts w:ascii="Simplified Arabic" w:eastAsia="Times New Roman" w:hAnsi="Simplified Arabic" w:cs="Simplified Arabic"/>
          <w:sz w:val="28"/>
          <w:szCs w:val="28"/>
          <w:rtl/>
        </w:rPr>
        <w:t>9</w:t>
      </w:r>
      <w:r w:rsidR="00E41E16" w:rsidRPr="00AB02A2">
        <w:rPr>
          <w:rFonts w:ascii="Simplified Arabic" w:eastAsia="Times New Roman" w:hAnsi="Simplified Arabic" w:cs="Simplified Arabic"/>
          <w:sz w:val="28"/>
          <w:szCs w:val="28"/>
          <w:rtl/>
        </w:rPr>
        <w:t>3</w:t>
      </w:r>
      <w:r w:rsidR="003E0CA8" w:rsidRPr="00AB02A2">
        <w:rPr>
          <w:rFonts w:ascii="Simplified Arabic" w:eastAsia="Times New Roman" w:hAnsi="Simplified Arabic" w:cs="Simplified Arabic"/>
          <w:sz w:val="28"/>
          <w:szCs w:val="28"/>
          <w:rtl/>
        </w:rPr>
        <w:t xml:space="preserve">) وهي </w:t>
      </w:r>
      <w:r w:rsidR="00386073" w:rsidRPr="00AB02A2">
        <w:rPr>
          <w:rFonts w:ascii="Simplified Arabic" w:eastAsia="Times New Roman" w:hAnsi="Simplified Arabic" w:cs="Simplified Arabic"/>
          <w:sz w:val="28"/>
          <w:szCs w:val="28"/>
          <w:rtl/>
        </w:rPr>
        <w:t>قيمة عالية تدل على ثبات المقياس</w:t>
      </w:r>
      <w:r w:rsidR="003E0CA8" w:rsidRPr="00AB02A2">
        <w:rPr>
          <w:rFonts w:ascii="Simplified Arabic" w:eastAsia="Times New Roman" w:hAnsi="Simplified Arabic" w:cs="Simplified Arabic"/>
          <w:sz w:val="28"/>
          <w:szCs w:val="28"/>
          <w:rtl/>
        </w:rPr>
        <w:t>.</w:t>
      </w:r>
    </w:p>
    <w:p w:rsidR="003E0CA8" w:rsidRPr="00AB02A2" w:rsidRDefault="003E0CA8" w:rsidP="00FA6D2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                 2ر21</w:t>
      </w:r>
    </w:p>
    <w:p w:rsidR="003E0CA8" w:rsidRPr="0044309D" w:rsidRDefault="003E0CA8" w:rsidP="0044309D">
      <w:pPr>
        <w:spacing w:after="0" w:line="240" w:lineRule="auto"/>
        <w:jc w:val="lowKashida"/>
        <w:rPr>
          <w:rFonts w:ascii="Simplified Arabic" w:eastAsia="Times New Roman" w:hAnsi="Simplified Arabic" w:cs="Simplified Arabic"/>
          <w:sz w:val="24"/>
          <w:szCs w:val="24"/>
          <w:rtl/>
        </w:rPr>
      </w:pPr>
      <w:r w:rsidRPr="00AB02A2">
        <w:rPr>
          <w:rFonts w:ascii="Simplified Arabic" w:eastAsia="Times New Roman" w:hAnsi="Simplified Arabic" w:cs="Simplified Arabic"/>
          <w:sz w:val="28"/>
          <w:szCs w:val="28"/>
          <w:rtl/>
        </w:rPr>
        <w:t xml:space="preserve">ر11   =    ـــــــــــــــــــــــــــــــــــــــــــــــــــ      </w:t>
      </w:r>
      <w:r w:rsidR="0044309D">
        <w:rPr>
          <w:rFonts w:ascii="Simplified Arabic" w:eastAsia="Times New Roman" w:hAnsi="Simplified Arabic" w:cs="Simplified Arabic" w:hint="cs"/>
          <w:sz w:val="28"/>
          <w:szCs w:val="28"/>
          <w:rtl/>
        </w:rPr>
        <w:t xml:space="preserve">                                                  </w:t>
      </w:r>
      <w:r w:rsidRPr="0044309D">
        <w:rPr>
          <w:rFonts w:ascii="Simplified Arabic" w:eastAsia="Times New Roman" w:hAnsi="Simplified Arabic" w:cs="Simplified Arabic"/>
          <w:sz w:val="24"/>
          <w:szCs w:val="24"/>
          <w:rtl/>
        </w:rPr>
        <w:t xml:space="preserve">(علام,2000, </w:t>
      </w:r>
      <w:r w:rsidR="0044309D" w:rsidRPr="0044309D">
        <w:rPr>
          <w:rFonts w:ascii="Simplified Arabic" w:eastAsia="Times New Roman" w:hAnsi="Simplified Arabic" w:cs="Simplified Arabic" w:hint="cs"/>
          <w:sz w:val="24"/>
          <w:szCs w:val="24"/>
          <w:rtl/>
        </w:rPr>
        <w:t>ص</w:t>
      </w:r>
      <w:r w:rsidRPr="0044309D">
        <w:rPr>
          <w:rFonts w:ascii="Simplified Arabic" w:eastAsia="Times New Roman" w:hAnsi="Simplified Arabic" w:cs="Simplified Arabic"/>
          <w:sz w:val="24"/>
          <w:szCs w:val="24"/>
          <w:rtl/>
        </w:rPr>
        <w:t>156)</w:t>
      </w:r>
    </w:p>
    <w:p w:rsidR="003E0CA8" w:rsidRPr="00AB02A2" w:rsidRDefault="003E0CA8" w:rsidP="00FA6D2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                1+ر21</w:t>
      </w:r>
    </w:p>
    <w:p w:rsidR="003E0CA8" w:rsidRPr="00AB02A2" w:rsidRDefault="003E0CA8" w:rsidP="00FA6D2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ر11   = قيمة معامل الثبات الكلي للاختبار.</w:t>
      </w:r>
      <w:r w:rsidR="00437747" w:rsidRPr="00AB02A2">
        <w:rPr>
          <w:rFonts w:ascii="Simplified Arabic" w:eastAsia="Times New Roman" w:hAnsi="Simplified Arabic" w:cs="Simplified Arabic"/>
          <w:sz w:val="28"/>
          <w:szCs w:val="28"/>
          <w:rtl/>
        </w:rPr>
        <w:t xml:space="preserve"> </w:t>
      </w:r>
    </w:p>
    <w:p w:rsidR="003E0CA8" w:rsidRPr="00AB02A2" w:rsidRDefault="003E0CA8" w:rsidP="00FA6D2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ر21   = قيمة معامل ثبات درجات نصف الاختبار.</w:t>
      </w:r>
    </w:p>
    <w:p w:rsidR="00E940F5" w:rsidRDefault="00E940F5" w:rsidP="00FA6D2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وبهذا يكون</w:t>
      </w:r>
      <w:r w:rsidR="005C25FB" w:rsidRPr="00AB02A2">
        <w:rPr>
          <w:rFonts w:ascii="Simplified Arabic" w:eastAsia="Times New Roman" w:hAnsi="Simplified Arabic" w:cs="Simplified Arabic"/>
          <w:sz w:val="28"/>
          <w:szCs w:val="28"/>
          <w:rtl/>
        </w:rPr>
        <w:t xml:space="preserve"> كل من</w:t>
      </w:r>
      <w:r w:rsidRPr="00AB02A2">
        <w:rPr>
          <w:rFonts w:ascii="Simplified Arabic" w:eastAsia="Times New Roman" w:hAnsi="Simplified Arabic" w:cs="Simplified Arabic"/>
          <w:sz w:val="28"/>
          <w:szCs w:val="28"/>
          <w:rtl/>
        </w:rPr>
        <w:t xml:space="preserve"> مقياس التفكير الخرافي بصيغته النهائية (ملحق3)</w:t>
      </w:r>
      <w:r w:rsidR="005C25FB" w:rsidRPr="00AB02A2">
        <w:rPr>
          <w:rFonts w:ascii="Simplified Arabic" w:eastAsia="Times New Roman" w:hAnsi="Simplified Arabic" w:cs="Simplified Arabic"/>
          <w:sz w:val="28"/>
          <w:szCs w:val="28"/>
          <w:rtl/>
        </w:rPr>
        <w:t xml:space="preserve"> ومقياس التردد النفسي (ملحق4)</w:t>
      </w:r>
      <w:r w:rsidRPr="00AB02A2">
        <w:rPr>
          <w:rFonts w:ascii="Simplified Arabic" w:eastAsia="Times New Roman" w:hAnsi="Simplified Arabic" w:cs="Simplified Arabic"/>
          <w:sz w:val="28"/>
          <w:szCs w:val="28"/>
          <w:rtl/>
        </w:rPr>
        <w:t xml:space="preserve"> قد اكتمل</w:t>
      </w:r>
      <w:r w:rsidR="005C25FB" w:rsidRPr="00AB02A2">
        <w:rPr>
          <w:rFonts w:ascii="Simplified Arabic" w:eastAsia="Times New Roman" w:hAnsi="Simplified Arabic" w:cs="Simplified Arabic"/>
          <w:sz w:val="28"/>
          <w:szCs w:val="28"/>
          <w:rtl/>
        </w:rPr>
        <w:t>ا</w:t>
      </w:r>
      <w:r w:rsidRPr="00AB02A2">
        <w:rPr>
          <w:rFonts w:ascii="Simplified Arabic" w:eastAsia="Times New Roman" w:hAnsi="Simplified Arabic" w:cs="Simplified Arabic"/>
          <w:sz w:val="28"/>
          <w:szCs w:val="28"/>
          <w:rtl/>
        </w:rPr>
        <w:t xml:space="preserve"> واصبح</w:t>
      </w:r>
      <w:r w:rsidR="005C25FB" w:rsidRPr="00AB02A2">
        <w:rPr>
          <w:rFonts w:ascii="Simplified Arabic" w:eastAsia="Times New Roman" w:hAnsi="Simplified Arabic" w:cs="Simplified Arabic"/>
          <w:sz w:val="28"/>
          <w:szCs w:val="28"/>
          <w:rtl/>
        </w:rPr>
        <w:t>ا</w:t>
      </w:r>
      <w:r w:rsidRPr="00AB02A2">
        <w:rPr>
          <w:rFonts w:ascii="Simplified Arabic" w:eastAsia="Times New Roman" w:hAnsi="Simplified Arabic" w:cs="Simplified Arabic"/>
          <w:sz w:val="28"/>
          <w:szCs w:val="28"/>
          <w:rtl/>
        </w:rPr>
        <w:t xml:space="preserve"> جاهز</w:t>
      </w:r>
      <w:r w:rsidR="005C25FB" w:rsidRPr="00AB02A2">
        <w:rPr>
          <w:rFonts w:ascii="Simplified Arabic" w:eastAsia="Times New Roman" w:hAnsi="Simplified Arabic" w:cs="Simplified Arabic"/>
          <w:sz w:val="28"/>
          <w:szCs w:val="28"/>
          <w:rtl/>
        </w:rPr>
        <w:t>ان</w:t>
      </w:r>
      <w:r w:rsidRPr="00AB02A2">
        <w:rPr>
          <w:rFonts w:ascii="Simplified Arabic" w:eastAsia="Times New Roman" w:hAnsi="Simplified Arabic" w:cs="Simplified Arabic"/>
          <w:sz w:val="28"/>
          <w:szCs w:val="28"/>
          <w:rtl/>
        </w:rPr>
        <w:t xml:space="preserve"> للتطبيق على العينة الرئيسة للبحث. </w:t>
      </w:r>
    </w:p>
    <w:p w:rsidR="009026A4" w:rsidRDefault="004631FB" w:rsidP="003317E4">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w:t>
      </w:r>
      <w:r w:rsidR="009026A4" w:rsidRPr="00AB02A2">
        <w:rPr>
          <w:rFonts w:ascii="Simplified Arabic" w:eastAsia="Times New Roman" w:hAnsi="Simplified Arabic" w:cs="Simplified Arabic"/>
          <w:sz w:val="28"/>
          <w:szCs w:val="28"/>
          <w:rtl/>
        </w:rPr>
        <w:t>-4-1-</w:t>
      </w:r>
      <w:r w:rsidR="00C73351" w:rsidRPr="00AB02A2">
        <w:rPr>
          <w:rFonts w:ascii="Simplified Arabic" w:eastAsia="Times New Roman" w:hAnsi="Simplified Arabic" w:cs="Simplified Arabic"/>
          <w:sz w:val="28"/>
          <w:szCs w:val="28"/>
          <w:rtl/>
        </w:rPr>
        <w:t>6</w:t>
      </w:r>
      <w:r w:rsidR="009026A4" w:rsidRPr="00AB02A2">
        <w:rPr>
          <w:rFonts w:ascii="Simplified Arabic" w:eastAsia="Times New Roman" w:hAnsi="Simplified Arabic" w:cs="Simplified Arabic"/>
          <w:sz w:val="28"/>
          <w:szCs w:val="28"/>
          <w:rtl/>
        </w:rPr>
        <w:t xml:space="preserve"> تحديد مستويات مقياس التفكير ا</w:t>
      </w:r>
      <w:r w:rsidR="007C49A3" w:rsidRPr="00AB02A2">
        <w:rPr>
          <w:rFonts w:ascii="Simplified Arabic" w:eastAsia="Times New Roman" w:hAnsi="Simplified Arabic" w:cs="Simplified Arabic"/>
          <w:sz w:val="28"/>
          <w:szCs w:val="28"/>
          <w:rtl/>
        </w:rPr>
        <w:t>لخرافي</w:t>
      </w:r>
      <w:r w:rsidR="009026A4" w:rsidRPr="00AB02A2">
        <w:rPr>
          <w:rFonts w:ascii="Simplified Arabic" w:eastAsia="Times New Roman" w:hAnsi="Simplified Arabic" w:cs="Simplified Arabic"/>
          <w:sz w:val="28"/>
          <w:szCs w:val="28"/>
          <w:rtl/>
        </w:rPr>
        <w:t>:</w:t>
      </w:r>
      <w:r w:rsidR="003317E4" w:rsidRPr="00AB02A2">
        <w:rPr>
          <w:rFonts w:ascii="Simplified Arabic" w:eastAsia="Times New Roman" w:hAnsi="Simplified Arabic" w:cs="Simplified Arabic"/>
          <w:sz w:val="28"/>
          <w:szCs w:val="28"/>
          <w:rtl/>
        </w:rPr>
        <w:t xml:space="preserve"> </w:t>
      </w:r>
      <w:r w:rsidR="007C49A3" w:rsidRPr="00AB02A2">
        <w:rPr>
          <w:rFonts w:ascii="Simplified Arabic" w:eastAsia="Times New Roman" w:hAnsi="Simplified Arabic" w:cs="Simplified Arabic"/>
          <w:sz w:val="28"/>
          <w:szCs w:val="28"/>
          <w:rtl/>
        </w:rPr>
        <w:t>حدد الباحث</w:t>
      </w:r>
      <w:r w:rsidR="009026A4" w:rsidRPr="00AB02A2">
        <w:rPr>
          <w:rFonts w:ascii="Simplified Arabic" w:eastAsia="Times New Roman" w:hAnsi="Simplified Arabic" w:cs="Simplified Arabic"/>
          <w:sz w:val="28"/>
          <w:szCs w:val="28"/>
          <w:rtl/>
        </w:rPr>
        <w:t xml:space="preserve"> (</w:t>
      </w:r>
      <w:r w:rsidR="005E0CF2" w:rsidRPr="00AB02A2">
        <w:rPr>
          <w:rFonts w:ascii="Simplified Arabic" w:eastAsia="Times New Roman" w:hAnsi="Simplified Arabic" w:cs="Simplified Arabic"/>
          <w:sz w:val="28"/>
          <w:szCs w:val="28"/>
          <w:rtl/>
        </w:rPr>
        <w:t>3</w:t>
      </w:r>
      <w:r w:rsidR="009026A4" w:rsidRPr="00AB02A2">
        <w:rPr>
          <w:rFonts w:ascii="Simplified Arabic" w:eastAsia="Times New Roman" w:hAnsi="Simplified Arabic" w:cs="Simplified Arabic"/>
          <w:sz w:val="28"/>
          <w:szCs w:val="28"/>
          <w:rtl/>
        </w:rPr>
        <w:t xml:space="preserve">) مستويات لمقياس التفكير </w:t>
      </w:r>
      <w:r w:rsidR="007C49A3" w:rsidRPr="00AB02A2">
        <w:rPr>
          <w:rFonts w:ascii="Simplified Arabic" w:eastAsia="Times New Roman" w:hAnsi="Simplified Arabic" w:cs="Simplified Arabic"/>
          <w:sz w:val="28"/>
          <w:szCs w:val="28"/>
          <w:rtl/>
        </w:rPr>
        <w:t>الخرافي</w:t>
      </w:r>
      <w:r w:rsidR="009026A4" w:rsidRPr="00AB02A2">
        <w:rPr>
          <w:rFonts w:ascii="Simplified Arabic" w:eastAsia="Times New Roman" w:hAnsi="Simplified Arabic" w:cs="Simplified Arabic"/>
          <w:sz w:val="28"/>
          <w:szCs w:val="28"/>
          <w:rtl/>
        </w:rPr>
        <w:t xml:space="preserve"> حيث قام الباحث باستخراج المدى من خلال طرح اقل درجة من اعلى درجة ومن ثم استخرج طول الفئة بقسمة المدى على عدد الفئات وكان طول الفئة (18) </w:t>
      </w:r>
      <w:r w:rsidR="007C49A3" w:rsidRPr="00AB02A2">
        <w:rPr>
          <w:rFonts w:ascii="Simplified Arabic" w:eastAsia="Times New Roman" w:hAnsi="Simplified Arabic" w:cs="Simplified Arabic"/>
          <w:sz w:val="28"/>
          <w:szCs w:val="28"/>
          <w:rtl/>
        </w:rPr>
        <w:t>بإضافة</w:t>
      </w:r>
      <w:r w:rsidR="009026A4" w:rsidRPr="00AB02A2">
        <w:rPr>
          <w:rFonts w:ascii="Simplified Arabic" w:eastAsia="Times New Roman" w:hAnsi="Simplified Arabic" w:cs="Simplified Arabic"/>
          <w:sz w:val="28"/>
          <w:szCs w:val="28"/>
          <w:rtl/>
        </w:rPr>
        <w:t xml:space="preserve"> طول الفئة الى ادنى قيمة وكرر اضافة طول الفئة الى القيمة الناتجة </w:t>
      </w:r>
      <w:r w:rsidR="00C73351" w:rsidRPr="00AB02A2">
        <w:rPr>
          <w:rFonts w:ascii="Simplified Arabic" w:eastAsia="Times New Roman" w:hAnsi="Simplified Arabic" w:cs="Simplified Arabic"/>
          <w:sz w:val="28"/>
          <w:szCs w:val="28"/>
          <w:rtl/>
        </w:rPr>
        <w:t>ثلاث</w:t>
      </w:r>
      <w:r w:rsidR="009026A4" w:rsidRPr="00AB02A2">
        <w:rPr>
          <w:rFonts w:ascii="Simplified Arabic" w:eastAsia="Times New Roman" w:hAnsi="Simplified Arabic" w:cs="Simplified Arabic"/>
          <w:sz w:val="28"/>
          <w:szCs w:val="28"/>
          <w:rtl/>
        </w:rPr>
        <w:t xml:space="preserve"> مرات, وعند توزيع الدرجات على المستويات فقد تبين لنا المستويات التالية وكما في الجدول(</w:t>
      </w:r>
      <w:r w:rsidR="008F745D" w:rsidRPr="00AB02A2">
        <w:rPr>
          <w:rFonts w:ascii="Simplified Arabic" w:eastAsia="Times New Roman" w:hAnsi="Simplified Arabic" w:cs="Simplified Arabic"/>
          <w:sz w:val="28"/>
          <w:szCs w:val="28"/>
          <w:rtl/>
        </w:rPr>
        <w:t>4</w:t>
      </w:r>
      <w:r w:rsidR="00870F26" w:rsidRPr="00AB02A2">
        <w:rPr>
          <w:rFonts w:ascii="Simplified Arabic" w:eastAsia="Times New Roman" w:hAnsi="Simplified Arabic" w:cs="Simplified Arabic"/>
          <w:sz w:val="28"/>
          <w:szCs w:val="28"/>
          <w:rtl/>
        </w:rPr>
        <w:t>)</w:t>
      </w:r>
    </w:p>
    <w:p w:rsidR="009026A4" w:rsidRPr="004631FB" w:rsidRDefault="009026A4" w:rsidP="004631FB">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الجدول (</w:t>
      </w:r>
      <w:r w:rsidR="008F745D" w:rsidRPr="004631FB">
        <w:rPr>
          <w:rFonts w:ascii="Simplified Arabic" w:eastAsia="Times New Roman" w:hAnsi="Simplified Arabic" w:cs="Simplified Arabic"/>
          <w:sz w:val="24"/>
          <w:szCs w:val="24"/>
          <w:rtl/>
        </w:rPr>
        <w:t>4</w:t>
      </w:r>
      <w:r w:rsidRPr="004631FB">
        <w:rPr>
          <w:rFonts w:ascii="Simplified Arabic" w:eastAsia="Times New Roman" w:hAnsi="Simplified Arabic" w:cs="Simplified Arabic"/>
          <w:sz w:val="24"/>
          <w:szCs w:val="24"/>
          <w:rtl/>
        </w:rPr>
        <w:t>)</w:t>
      </w:r>
      <w:r w:rsidR="004631FB">
        <w:rPr>
          <w:rFonts w:ascii="Simplified Arabic" w:eastAsia="Times New Roman" w:hAnsi="Simplified Arabic" w:cs="Simplified Arabic" w:hint="cs"/>
          <w:sz w:val="24"/>
          <w:szCs w:val="24"/>
          <w:rtl/>
        </w:rPr>
        <w:t xml:space="preserve"> </w:t>
      </w:r>
      <w:r w:rsidRPr="004631FB">
        <w:rPr>
          <w:rFonts w:ascii="Simplified Arabic" w:eastAsia="Times New Roman" w:hAnsi="Simplified Arabic" w:cs="Simplified Arabic"/>
          <w:sz w:val="24"/>
          <w:szCs w:val="24"/>
          <w:rtl/>
        </w:rPr>
        <w:t>يبين المستويات المعيارية والدرجات الخام والتكرار لكل مستوى من مستويات التفكير ال</w:t>
      </w:r>
      <w:r w:rsidR="007C49A3" w:rsidRPr="004631FB">
        <w:rPr>
          <w:rFonts w:ascii="Simplified Arabic" w:eastAsia="Times New Roman" w:hAnsi="Simplified Arabic" w:cs="Simplified Arabic"/>
          <w:sz w:val="24"/>
          <w:szCs w:val="24"/>
          <w:rtl/>
        </w:rPr>
        <w:t>خرافي</w:t>
      </w:r>
    </w:p>
    <w:tbl>
      <w:tblPr>
        <w:bidiVisual/>
        <w:tblW w:w="0" w:type="auto"/>
        <w:jc w:val="center"/>
        <w:tblInd w:w="-4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1"/>
        <w:gridCol w:w="2126"/>
        <w:gridCol w:w="2268"/>
        <w:gridCol w:w="1358"/>
      </w:tblGrid>
      <w:tr w:rsidR="009026A4" w:rsidRPr="004631FB" w:rsidTr="004631FB">
        <w:trPr>
          <w:trHeight w:val="454"/>
          <w:jc w:val="center"/>
        </w:trPr>
        <w:tc>
          <w:tcPr>
            <w:tcW w:w="931" w:type="dxa"/>
            <w:shd w:val="clear" w:color="auto" w:fill="auto"/>
            <w:vAlign w:val="center"/>
          </w:tcPr>
          <w:p w:rsidR="009026A4" w:rsidRPr="004631FB" w:rsidRDefault="009026A4" w:rsidP="007C49A3">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ت</w:t>
            </w:r>
          </w:p>
        </w:tc>
        <w:tc>
          <w:tcPr>
            <w:tcW w:w="2126" w:type="dxa"/>
            <w:shd w:val="clear" w:color="auto" w:fill="auto"/>
            <w:vAlign w:val="center"/>
          </w:tcPr>
          <w:p w:rsidR="009026A4" w:rsidRPr="004631FB" w:rsidRDefault="009026A4" w:rsidP="007C49A3">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الدرجات الخام</w:t>
            </w:r>
          </w:p>
        </w:tc>
        <w:tc>
          <w:tcPr>
            <w:tcW w:w="2268" w:type="dxa"/>
            <w:shd w:val="clear" w:color="auto" w:fill="auto"/>
            <w:vAlign w:val="center"/>
          </w:tcPr>
          <w:p w:rsidR="009026A4" w:rsidRPr="004631FB" w:rsidRDefault="009026A4" w:rsidP="007C49A3">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المستويات</w:t>
            </w:r>
          </w:p>
        </w:tc>
        <w:tc>
          <w:tcPr>
            <w:tcW w:w="1358" w:type="dxa"/>
            <w:shd w:val="clear" w:color="auto" w:fill="auto"/>
            <w:vAlign w:val="center"/>
          </w:tcPr>
          <w:p w:rsidR="009026A4" w:rsidRPr="004631FB" w:rsidRDefault="009026A4" w:rsidP="007C49A3">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التكرار</w:t>
            </w:r>
          </w:p>
        </w:tc>
      </w:tr>
      <w:tr w:rsidR="009026A4" w:rsidRPr="004631FB" w:rsidTr="004631FB">
        <w:trPr>
          <w:trHeight w:val="454"/>
          <w:jc w:val="center"/>
        </w:trPr>
        <w:tc>
          <w:tcPr>
            <w:tcW w:w="931" w:type="dxa"/>
            <w:shd w:val="clear" w:color="auto" w:fill="auto"/>
            <w:vAlign w:val="center"/>
          </w:tcPr>
          <w:p w:rsidR="009026A4" w:rsidRPr="004631FB" w:rsidRDefault="007C49A3" w:rsidP="007C49A3">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1</w:t>
            </w:r>
          </w:p>
        </w:tc>
        <w:tc>
          <w:tcPr>
            <w:tcW w:w="2126" w:type="dxa"/>
            <w:shd w:val="clear" w:color="auto" w:fill="auto"/>
            <w:vAlign w:val="center"/>
          </w:tcPr>
          <w:p w:rsidR="009026A4" w:rsidRPr="004631FB" w:rsidRDefault="00EA44EE" w:rsidP="00EA44EE">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51</w:t>
            </w:r>
            <w:r w:rsidR="009026A4" w:rsidRPr="004631FB">
              <w:rPr>
                <w:rFonts w:ascii="Simplified Arabic" w:eastAsia="Times New Roman" w:hAnsi="Simplified Arabic" w:cs="Simplified Arabic"/>
                <w:sz w:val="24"/>
                <w:szCs w:val="24"/>
                <w:rtl/>
              </w:rPr>
              <w:t xml:space="preserve"> </w:t>
            </w:r>
            <w:r w:rsidR="004631FB">
              <w:rPr>
                <w:rFonts w:ascii="Simplified Arabic" w:eastAsia="Times New Roman" w:hAnsi="Simplified Arabic" w:cs="Simplified Arabic"/>
                <w:sz w:val="24"/>
                <w:szCs w:val="24"/>
                <w:rtl/>
              </w:rPr>
              <w:t>–</w:t>
            </w:r>
            <w:r w:rsidR="009026A4" w:rsidRPr="004631FB">
              <w:rPr>
                <w:rFonts w:ascii="Simplified Arabic" w:eastAsia="Times New Roman" w:hAnsi="Simplified Arabic" w:cs="Simplified Arabic"/>
                <w:sz w:val="24"/>
                <w:szCs w:val="24"/>
                <w:rtl/>
              </w:rPr>
              <w:t xml:space="preserve"> </w:t>
            </w:r>
            <w:r w:rsidRPr="004631FB">
              <w:rPr>
                <w:rFonts w:ascii="Simplified Arabic" w:eastAsia="Times New Roman" w:hAnsi="Simplified Arabic" w:cs="Simplified Arabic"/>
                <w:sz w:val="24"/>
                <w:szCs w:val="24"/>
                <w:rtl/>
              </w:rPr>
              <w:t>69</w:t>
            </w:r>
          </w:p>
        </w:tc>
        <w:tc>
          <w:tcPr>
            <w:tcW w:w="2268" w:type="dxa"/>
            <w:shd w:val="clear" w:color="auto" w:fill="auto"/>
            <w:vAlign w:val="center"/>
          </w:tcPr>
          <w:p w:rsidR="009026A4" w:rsidRPr="004631FB" w:rsidRDefault="00DA6D10" w:rsidP="007C49A3">
            <w:pPr>
              <w:spacing w:after="0" w:line="240" w:lineRule="auto"/>
              <w:jc w:val="center"/>
              <w:rPr>
                <w:rFonts w:ascii="Simplified Arabic" w:eastAsia="Times New Roman" w:hAnsi="Simplified Arabic" w:cs="Simplified Arabic"/>
                <w:sz w:val="24"/>
                <w:szCs w:val="24"/>
              </w:rPr>
            </w:pPr>
            <w:r w:rsidRPr="004631FB">
              <w:rPr>
                <w:rFonts w:ascii="Simplified Arabic" w:eastAsia="Times New Roman" w:hAnsi="Simplified Arabic" w:cs="Simplified Arabic"/>
                <w:sz w:val="24"/>
                <w:szCs w:val="24"/>
                <w:rtl/>
              </w:rPr>
              <w:t>واطئ</w:t>
            </w:r>
          </w:p>
        </w:tc>
        <w:tc>
          <w:tcPr>
            <w:tcW w:w="1358" w:type="dxa"/>
            <w:shd w:val="clear" w:color="auto" w:fill="auto"/>
            <w:vAlign w:val="center"/>
          </w:tcPr>
          <w:p w:rsidR="009026A4" w:rsidRPr="004631FB" w:rsidRDefault="009430D9" w:rsidP="007C49A3">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22</w:t>
            </w:r>
          </w:p>
        </w:tc>
      </w:tr>
      <w:tr w:rsidR="00EA44EE" w:rsidRPr="004631FB" w:rsidTr="004631FB">
        <w:trPr>
          <w:trHeight w:val="454"/>
          <w:jc w:val="center"/>
        </w:trPr>
        <w:tc>
          <w:tcPr>
            <w:tcW w:w="931" w:type="dxa"/>
            <w:shd w:val="clear" w:color="auto" w:fill="auto"/>
            <w:vAlign w:val="center"/>
          </w:tcPr>
          <w:p w:rsidR="00EA44EE" w:rsidRPr="004631FB" w:rsidRDefault="00EA44EE" w:rsidP="007C49A3">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2</w:t>
            </w:r>
          </w:p>
        </w:tc>
        <w:tc>
          <w:tcPr>
            <w:tcW w:w="2126" w:type="dxa"/>
            <w:shd w:val="clear" w:color="auto" w:fill="auto"/>
            <w:vAlign w:val="center"/>
          </w:tcPr>
          <w:p w:rsidR="00EA44EE" w:rsidRPr="004631FB" w:rsidRDefault="00EA44EE" w:rsidP="00EC1F0B">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 xml:space="preserve">70 </w:t>
            </w:r>
            <w:r w:rsidR="004631FB">
              <w:rPr>
                <w:rFonts w:ascii="Simplified Arabic" w:eastAsia="Times New Roman" w:hAnsi="Simplified Arabic" w:cs="Simplified Arabic"/>
                <w:sz w:val="24"/>
                <w:szCs w:val="24"/>
                <w:rtl/>
              </w:rPr>
              <w:t>–</w:t>
            </w:r>
            <w:r w:rsidRPr="004631FB">
              <w:rPr>
                <w:rFonts w:ascii="Simplified Arabic" w:eastAsia="Times New Roman" w:hAnsi="Simplified Arabic" w:cs="Simplified Arabic"/>
                <w:sz w:val="24"/>
                <w:szCs w:val="24"/>
                <w:rtl/>
              </w:rPr>
              <w:t xml:space="preserve"> 87</w:t>
            </w:r>
          </w:p>
        </w:tc>
        <w:tc>
          <w:tcPr>
            <w:tcW w:w="2268" w:type="dxa"/>
            <w:shd w:val="clear" w:color="auto" w:fill="auto"/>
            <w:vAlign w:val="center"/>
          </w:tcPr>
          <w:p w:rsidR="00EA44EE" w:rsidRPr="004631FB" w:rsidRDefault="00DA6D10" w:rsidP="00620F5F">
            <w:pPr>
              <w:spacing w:after="0" w:line="240" w:lineRule="auto"/>
              <w:jc w:val="center"/>
              <w:rPr>
                <w:rFonts w:ascii="Simplified Arabic" w:eastAsia="Times New Roman" w:hAnsi="Simplified Arabic" w:cs="Simplified Arabic"/>
                <w:sz w:val="24"/>
                <w:szCs w:val="24"/>
              </w:rPr>
            </w:pPr>
            <w:r w:rsidRPr="004631FB">
              <w:rPr>
                <w:rFonts w:ascii="Simplified Arabic" w:eastAsia="Times New Roman" w:hAnsi="Simplified Arabic" w:cs="Simplified Arabic"/>
                <w:sz w:val="24"/>
                <w:szCs w:val="24"/>
                <w:rtl/>
              </w:rPr>
              <w:t>م</w:t>
            </w:r>
            <w:r w:rsidR="00620F5F" w:rsidRPr="004631FB">
              <w:rPr>
                <w:rFonts w:ascii="Simplified Arabic" w:eastAsia="Times New Roman" w:hAnsi="Simplified Arabic" w:cs="Simplified Arabic"/>
                <w:sz w:val="24"/>
                <w:szCs w:val="24"/>
                <w:rtl/>
              </w:rPr>
              <w:t>توسط</w:t>
            </w:r>
          </w:p>
        </w:tc>
        <w:tc>
          <w:tcPr>
            <w:tcW w:w="1358" w:type="dxa"/>
            <w:shd w:val="clear" w:color="auto" w:fill="auto"/>
            <w:vAlign w:val="center"/>
          </w:tcPr>
          <w:p w:rsidR="00EA44EE" w:rsidRPr="004631FB" w:rsidRDefault="009430D9" w:rsidP="0052771D">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45</w:t>
            </w:r>
          </w:p>
        </w:tc>
      </w:tr>
      <w:tr w:rsidR="00EA44EE" w:rsidRPr="004631FB" w:rsidTr="004631FB">
        <w:trPr>
          <w:trHeight w:val="454"/>
          <w:jc w:val="center"/>
        </w:trPr>
        <w:tc>
          <w:tcPr>
            <w:tcW w:w="931" w:type="dxa"/>
            <w:shd w:val="clear" w:color="auto" w:fill="auto"/>
            <w:vAlign w:val="center"/>
          </w:tcPr>
          <w:p w:rsidR="00EA44EE" w:rsidRPr="004631FB" w:rsidRDefault="00EA44EE" w:rsidP="007C49A3">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3</w:t>
            </w:r>
          </w:p>
        </w:tc>
        <w:tc>
          <w:tcPr>
            <w:tcW w:w="2126" w:type="dxa"/>
            <w:shd w:val="clear" w:color="auto" w:fill="auto"/>
            <w:vAlign w:val="center"/>
          </w:tcPr>
          <w:p w:rsidR="00EA44EE" w:rsidRPr="004631FB" w:rsidRDefault="00EA44EE" w:rsidP="00EC1F0B">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88 – 106</w:t>
            </w:r>
          </w:p>
        </w:tc>
        <w:tc>
          <w:tcPr>
            <w:tcW w:w="2268" w:type="dxa"/>
            <w:shd w:val="clear" w:color="auto" w:fill="auto"/>
            <w:vAlign w:val="center"/>
          </w:tcPr>
          <w:p w:rsidR="00EA44EE" w:rsidRPr="004631FB" w:rsidRDefault="00DA6D10" w:rsidP="00EC1F0B">
            <w:pPr>
              <w:spacing w:after="0" w:line="240" w:lineRule="auto"/>
              <w:jc w:val="center"/>
              <w:rPr>
                <w:rFonts w:ascii="Simplified Arabic" w:eastAsia="Times New Roman" w:hAnsi="Simplified Arabic" w:cs="Simplified Arabic"/>
                <w:sz w:val="24"/>
                <w:szCs w:val="24"/>
              </w:rPr>
            </w:pPr>
            <w:r w:rsidRPr="004631FB">
              <w:rPr>
                <w:rFonts w:ascii="Simplified Arabic" w:eastAsia="Times New Roman" w:hAnsi="Simplified Arabic" w:cs="Simplified Arabic"/>
                <w:sz w:val="24"/>
                <w:szCs w:val="24"/>
                <w:rtl/>
              </w:rPr>
              <w:t>عالي</w:t>
            </w:r>
          </w:p>
        </w:tc>
        <w:tc>
          <w:tcPr>
            <w:tcW w:w="1358" w:type="dxa"/>
            <w:shd w:val="clear" w:color="auto" w:fill="auto"/>
            <w:vAlign w:val="center"/>
          </w:tcPr>
          <w:p w:rsidR="00EA44EE" w:rsidRPr="004631FB" w:rsidRDefault="009430D9" w:rsidP="00EC1F0B">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33</w:t>
            </w:r>
          </w:p>
        </w:tc>
      </w:tr>
    </w:tbl>
    <w:p w:rsidR="009965B0" w:rsidRPr="00AB02A2" w:rsidRDefault="004631FB" w:rsidP="004631F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3</w:t>
      </w:r>
      <w:r w:rsidR="009965B0" w:rsidRPr="00AB02A2">
        <w:rPr>
          <w:rFonts w:ascii="Simplified Arabic" w:eastAsia="Times New Roman" w:hAnsi="Simplified Arabic" w:cs="Simplified Arabic"/>
          <w:sz w:val="28"/>
          <w:szCs w:val="28"/>
          <w:rtl/>
        </w:rPr>
        <w:t>-</w:t>
      </w:r>
      <w:r w:rsidR="001D5282" w:rsidRPr="00AB02A2">
        <w:rPr>
          <w:rFonts w:ascii="Simplified Arabic" w:eastAsia="Times New Roman" w:hAnsi="Simplified Arabic" w:cs="Simplified Arabic"/>
          <w:sz w:val="28"/>
          <w:szCs w:val="28"/>
          <w:rtl/>
        </w:rPr>
        <w:t xml:space="preserve"> عرض النتائج وتحليلها ومناقشتها</w:t>
      </w:r>
      <w:r>
        <w:rPr>
          <w:rFonts w:ascii="Simplified Arabic" w:eastAsia="Times New Roman" w:hAnsi="Simplified Arabic" w:cs="Simplified Arabic" w:hint="cs"/>
          <w:sz w:val="28"/>
          <w:szCs w:val="28"/>
          <w:rtl/>
        </w:rPr>
        <w:t xml:space="preserve"> </w:t>
      </w:r>
      <w:r w:rsidR="00183434" w:rsidRPr="00AB02A2">
        <w:rPr>
          <w:rFonts w:ascii="Simplified Arabic" w:eastAsia="Times New Roman" w:hAnsi="Simplified Arabic" w:cs="Simplified Arabic"/>
          <w:sz w:val="28"/>
          <w:szCs w:val="28"/>
          <w:rtl/>
        </w:rPr>
        <w:t xml:space="preserve">: </w:t>
      </w:r>
      <w:r w:rsidR="009965B0" w:rsidRPr="00AB02A2">
        <w:rPr>
          <w:rFonts w:ascii="Simplified Arabic" w:eastAsia="Times New Roman" w:hAnsi="Simplified Arabic" w:cs="Simplified Arabic"/>
          <w:sz w:val="28"/>
          <w:szCs w:val="28"/>
          <w:rtl/>
        </w:rPr>
        <w:t>بعد ان تم بناء وتقنين مقياس التفكير الخرافي تحقيقا</w:t>
      </w:r>
      <w:r w:rsidR="008F745D" w:rsidRPr="00AB02A2">
        <w:rPr>
          <w:rFonts w:ascii="Simplified Arabic" w:eastAsia="Times New Roman" w:hAnsi="Simplified Arabic" w:cs="Simplified Arabic"/>
          <w:sz w:val="28"/>
          <w:szCs w:val="28"/>
          <w:rtl/>
        </w:rPr>
        <w:t>ً للشق الاول من</w:t>
      </w:r>
      <w:r w:rsidR="009965B0" w:rsidRPr="00AB02A2">
        <w:rPr>
          <w:rFonts w:ascii="Simplified Arabic" w:eastAsia="Times New Roman" w:hAnsi="Simplified Arabic" w:cs="Simplified Arabic"/>
          <w:sz w:val="28"/>
          <w:szCs w:val="28"/>
          <w:rtl/>
        </w:rPr>
        <w:t xml:space="preserve"> </w:t>
      </w:r>
      <w:r w:rsidR="008F745D" w:rsidRPr="00AB02A2">
        <w:rPr>
          <w:rFonts w:ascii="Simplified Arabic" w:eastAsia="Times New Roman" w:hAnsi="Simplified Arabic" w:cs="Simplified Arabic"/>
          <w:sz w:val="28"/>
          <w:szCs w:val="28"/>
          <w:rtl/>
        </w:rPr>
        <w:t>ا</w:t>
      </w:r>
      <w:r w:rsidR="009965B0" w:rsidRPr="00AB02A2">
        <w:rPr>
          <w:rFonts w:ascii="Simplified Arabic" w:eastAsia="Times New Roman" w:hAnsi="Simplified Arabic" w:cs="Simplified Arabic"/>
          <w:sz w:val="28"/>
          <w:szCs w:val="28"/>
          <w:rtl/>
        </w:rPr>
        <w:t xml:space="preserve">لهدف الاول ومن أجل استكمال تحقيق هذا الهدف في التعرف على مستوى التفكير الخرافي لدى عينة البحت واستكمال حل المشكلة، قام الباحث بعرض </w:t>
      </w:r>
      <w:r w:rsidR="00D500AC" w:rsidRPr="00AB02A2">
        <w:rPr>
          <w:rFonts w:ascii="Simplified Arabic" w:eastAsia="Times New Roman" w:hAnsi="Simplified Arabic" w:cs="Simplified Arabic"/>
          <w:sz w:val="28"/>
          <w:szCs w:val="28"/>
          <w:rtl/>
        </w:rPr>
        <w:t>نتائج</w:t>
      </w:r>
      <w:r w:rsidR="009965B0" w:rsidRPr="00AB02A2">
        <w:rPr>
          <w:rFonts w:ascii="Simplified Arabic" w:eastAsia="Times New Roman" w:hAnsi="Simplified Arabic" w:cs="Simplified Arabic"/>
          <w:sz w:val="28"/>
          <w:szCs w:val="28"/>
          <w:rtl/>
        </w:rPr>
        <w:t xml:space="preserve"> التفكير الخرافي</w:t>
      </w:r>
      <w:r w:rsidR="00D500AC" w:rsidRPr="00AB02A2">
        <w:rPr>
          <w:rFonts w:ascii="Simplified Arabic" w:eastAsia="Times New Roman" w:hAnsi="Simplified Arabic" w:cs="Simplified Arabic"/>
          <w:sz w:val="28"/>
          <w:szCs w:val="28"/>
          <w:rtl/>
        </w:rPr>
        <w:t xml:space="preserve">, </w:t>
      </w:r>
      <w:r w:rsidR="00EC1F0B" w:rsidRPr="00AB02A2">
        <w:rPr>
          <w:rFonts w:ascii="Simplified Arabic" w:eastAsia="Times New Roman" w:hAnsi="Simplified Arabic" w:cs="Simplified Arabic"/>
          <w:sz w:val="28"/>
          <w:szCs w:val="28"/>
          <w:rtl/>
        </w:rPr>
        <w:t>كما وتم</w:t>
      </w:r>
      <w:r w:rsidR="00D500AC" w:rsidRPr="00AB02A2">
        <w:rPr>
          <w:rFonts w:ascii="Simplified Arabic" w:eastAsia="Times New Roman" w:hAnsi="Simplified Arabic" w:cs="Simplified Arabic"/>
          <w:sz w:val="28"/>
          <w:szCs w:val="28"/>
          <w:rtl/>
        </w:rPr>
        <w:t xml:space="preserve"> عرض نتائج التردد النفسي تحقيقا للهدف الثاني</w:t>
      </w:r>
      <w:r w:rsidR="009965B0" w:rsidRPr="00AB02A2">
        <w:rPr>
          <w:rFonts w:ascii="Simplified Arabic" w:eastAsia="Times New Roman" w:hAnsi="Simplified Arabic" w:cs="Simplified Arabic"/>
          <w:sz w:val="28"/>
          <w:szCs w:val="28"/>
          <w:rtl/>
        </w:rPr>
        <w:t xml:space="preserve"> وكما يلي :</w:t>
      </w:r>
    </w:p>
    <w:p w:rsidR="009965B0" w:rsidRPr="00AB02A2" w:rsidRDefault="004631FB" w:rsidP="00D551B1">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3</w:t>
      </w:r>
      <w:r w:rsidR="009965B0" w:rsidRPr="00AB02A2">
        <w:rPr>
          <w:rFonts w:ascii="Simplified Arabic" w:eastAsia="Times New Roman" w:hAnsi="Simplified Arabic" w:cs="Simplified Arabic"/>
          <w:sz w:val="28"/>
          <w:szCs w:val="28"/>
          <w:rtl/>
        </w:rPr>
        <w:t>-1 عرض وتحليل نتائج التفكير الخرافي</w:t>
      </w:r>
      <w:r w:rsidR="00D500AC" w:rsidRPr="00AB02A2">
        <w:rPr>
          <w:rFonts w:ascii="Simplified Arabic" w:eastAsia="Times New Roman" w:hAnsi="Simplified Arabic" w:cs="Simplified Arabic"/>
          <w:sz w:val="28"/>
          <w:szCs w:val="28"/>
          <w:rtl/>
        </w:rPr>
        <w:t xml:space="preserve"> والتردد النفسي</w:t>
      </w:r>
      <w:r w:rsidR="009965B0" w:rsidRPr="00AB02A2">
        <w:rPr>
          <w:rFonts w:ascii="Simplified Arabic" w:eastAsia="Times New Roman" w:hAnsi="Simplified Arabic" w:cs="Simplified Arabic"/>
          <w:sz w:val="28"/>
          <w:szCs w:val="28"/>
          <w:rtl/>
        </w:rPr>
        <w:t xml:space="preserve"> :</w:t>
      </w:r>
    </w:p>
    <w:p w:rsidR="009965B0" w:rsidRPr="004631FB" w:rsidRDefault="009965B0" w:rsidP="008F745D">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جدول (</w:t>
      </w:r>
      <w:r w:rsidR="008F745D" w:rsidRPr="004631FB">
        <w:rPr>
          <w:rFonts w:ascii="Simplified Arabic" w:eastAsia="Times New Roman" w:hAnsi="Simplified Arabic" w:cs="Simplified Arabic"/>
          <w:sz w:val="24"/>
          <w:szCs w:val="24"/>
          <w:rtl/>
        </w:rPr>
        <w:t>5</w:t>
      </w:r>
      <w:r w:rsidRPr="004631FB">
        <w:rPr>
          <w:rFonts w:ascii="Simplified Arabic" w:eastAsia="Times New Roman" w:hAnsi="Simplified Arabic" w:cs="Simplified Arabic"/>
          <w:sz w:val="24"/>
          <w:szCs w:val="24"/>
          <w:rtl/>
        </w:rPr>
        <w:t>)</w:t>
      </w:r>
    </w:p>
    <w:p w:rsidR="009965B0" w:rsidRPr="004631FB" w:rsidRDefault="009965B0" w:rsidP="00D500AC">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يبين الوسط الحسابي والانحراف المعياري وقيمة (</w:t>
      </w:r>
      <w:r w:rsidRPr="004631FB">
        <w:rPr>
          <w:rFonts w:ascii="Simplified Arabic" w:eastAsia="Times New Roman" w:hAnsi="Simplified Arabic" w:cs="Simplified Arabic"/>
          <w:sz w:val="24"/>
          <w:szCs w:val="24"/>
        </w:rPr>
        <w:t>T</w:t>
      </w:r>
      <w:r w:rsidRPr="004631FB">
        <w:rPr>
          <w:rFonts w:ascii="Simplified Arabic" w:eastAsia="Times New Roman" w:hAnsi="Simplified Arabic" w:cs="Simplified Arabic"/>
          <w:sz w:val="24"/>
          <w:szCs w:val="24"/>
          <w:rtl/>
          <w:lang w:bidi="ar-IQ"/>
        </w:rPr>
        <w:t xml:space="preserve">) المحسوبة بين الوسط الحسابي والوسط الفرضي لكل من </w:t>
      </w:r>
      <w:r w:rsidRPr="004631FB">
        <w:rPr>
          <w:rFonts w:ascii="Simplified Arabic" w:eastAsia="Times New Roman" w:hAnsi="Simplified Arabic" w:cs="Simplified Arabic"/>
          <w:sz w:val="24"/>
          <w:szCs w:val="24"/>
          <w:rtl/>
        </w:rPr>
        <w:t xml:space="preserve">التفكير </w:t>
      </w:r>
      <w:r w:rsidR="00D500AC" w:rsidRPr="004631FB">
        <w:rPr>
          <w:rFonts w:ascii="Simplified Arabic" w:eastAsia="Times New Roman" w:hAnsi="Simplified Arabic" w:cs="Simplified Arabic"/>
          <w:sz w:val="24"/>
          <w:szCs w:val="24"/>
          <w:rtl/>
        </w:rPr>
        <w:t xml:space="preserve">الخرافي والتردد النفسي </w:t>
      </w:r>
    </w:p>
    <w:tbl>
      <w:tblPr>
        <w:bidiVisual/>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559"/>
        <w:gridCol w:w="1276"/>
        <w:gridCol w:w="1241"/>
        <w:gridCol w:w="1169"/>
        <w:gridCol w:w="1383"/>
        <w:gridCol w:w="1027"/>
        <w:gridCol w:w="1099"/>
      </w:tblGrid>
      <w:tr w:rsidR="009965B0" w:rsidRPr="004631FB" w:rsidTr="004631FB">
        <w:trPr>
          <w:jc w:val="center"/>
        </w:trPr>
        <w:tc>
          <w:tcPr>
            <w:tcW w:w="531"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ت</w:t>
            </w:r>
          </w:p>
        </w:tc>
        <w:tc>
          <w:tcPr>
            <w:tcW w:w="1559"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المتغيرات</w:t>
            </w:r>
          </w:p>
        </w:tc>
        <w:tc>
          <w:tcPr>
            <w:tcW w:w="1276"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الوسط الحسابي</w:t>
            </w:r>
          </w:p>
        </w:tc>
        <w:tc>
          <w:tcPr>
            <w:tcW w:w="1241"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الوسط الفرضي</w:t>
            </w:r>
          </w:p>
        </w:tc>
        <w:tc>
          <w:tcPr>
            <w:tcW w:w="1169"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الانحراف</w:t>
            </w:r>
          </w:p>
        </w:tc>
        <w:tc>
          <w:tcPr>
            <w:tcW w:w="1383"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lang w:bidi="ar-IQ"/>
              </w:rPr>
            </w:pPr>
            <w:r w:rsidRPr="004631FB">
              <w:rPr>
                <w:rFonts w:ascii="Simplified Arabic" w:eastAsia="Times New Roman" w:hAnsi="Simplified Arabic" w:cs="Simplified Arabic"/>
                <w:sz w:val="24"/>
                <w:szCs w:val="24"/>
                <w:rtl/>
              </w:rPr>
              <w:t xml:space="preserve">قيمة </w:t>
            </w:r>
            <w:r w:rsidRPr="004631FB">
              <w:rPr>
                <w:rFonts w:ascii="Simplified Arabic" w:eastAsia="Times New Roman" w:hAnsi="Simplified Arabic" w:cs="Simplified Arabic"/>
                <w:sz w:val="24"/>
                <w:szCs w:val="24"/>
              </w:rPr>
              <w:t>T</w:t>
            </w:r>
            <w:r w:rsidRPr="004631FB">
              <w:rPr>
                <w:rFonts w:ascii="Simplified Arabic" w:eastAsia="Times New Roman" w:hAnsi="Simplified Arabic" w:cs="Simplified Arabic"/>
                <w:sz w:val="24"/>
                <w:szCs w:val="24"/>
                <w:rtl/>
                <w:lang w:bidi="ar-IQ"/>
              </w:rPr>
              <w:t xml:space="preserve"> المحتسبة</w:t>
            </w:r>
          </w:p>
        </w:tc>
        <w:tc>
          <w:tcPr>
            <w:tcW w:w="1027"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lang w:bidi="ar-IQ"/>
              </w:rPr>
            </w:pPr>
            <w:r w:rsidRPr="004631FB">
              <w:rPr>
                <w:rFonts w:ascii="Simplified Arabic" w:eastAsia="Times New Roman" w:hAnsi="Simplified Arabic" w:cs="Simplified Arabic"/>
                <w:sz w:val="24"/>
                <w:szCs w:val="24"/>
                <w:rtl/>
              </w:rPr>
              <w:t xml:space="preserve">قيمة </w:t>
            </w:r>
            <w:r w:rsidRPr="004631FB">
              <w:rPr>
                <w:rFonts w:ascii="Simplified Arabic" w:eastAsia="Times New Roman" w:hAnsi="Simplified Arabic" w:cs="Simplified Arabic"/>
                <w:sz w:val="24"/>
                <w:szCs w:val="24"/>
              </w:rPr>
              <w:t>T</w:t>
            </w:r>
            <w:r w:rsidRPr="004631FB">
              <w:rPr>
                <w:rFonts w:ascii="Simplified Arabic" w:eastAsia="Times New Roman" w:hAnsi="Simplified Arabic" w:cs="Simplified Arabic"/>
                <w:sz w:val="24"/>
                <w:szCs w:val="24"/>
                <w:rtl/>
                <w:lang w:bidi="ar-IQ"/>
              </w:rPr>
              <w:t xml:space="preserve"> الجدولية</w:t>
            </w:r>
          </w:p>
        </w:tc>
        <w:tc>
          <w:tcPr>
            <w:tcW w:w="1099"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الدلالة</w:t>
            </w:r>
          </w:p>
        </w:tc>
      </w:tr>
      <w:tr w:rsidR="009965B0" w:rsidRPr="004631FB" w:rsidTr="004631FB">
        <w:trPr>
          <w:jc w:val="center"/>
        </w:trPr>
        <w:tc>
          <w:tcPr>
            <w:tcW w:w="531"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1</w:t>
            </w:r>
          </w:p>
        </w:tc>
        <w:tc>
          <w:tcPr>
            <w:tcW w:w="1559" w:type="dxa"/>
            <w:shd w:val="clear" w:color="auto" w:fill="auto"/>
            <w:vAlign w:val="center"/>
          </w:tcPr>
          <w:p w:rsidR="009965B0" w:rsidRPr="004631FB" w:rsidRDefault="009965B0" w:rsidP="00D500AC">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التفكير ا</w:t>
            </w:r>
            <w:r w:rsidR="00D500AC" w:rsidRPr="004631FB">
              <w:rPr>
                <w:rFonts w:ascii="Simplified Arabic" w:eastAsia="Times New Roman" w:hAnsi="Simplified Arabic" w:cs="Simplified Arabic"/>
                <w:sz w:val="24"/>
                <w:szCs w:val="24"/>
                <w:rtl/>
              </w:rPr>
              <w:t>لخرافي</w:t>
            </w:r>
          </w:p>
        </w:tc>
        <w:tc>
          <w:tcPr>
            <w:tcW w:w="1276" w:type="dxa"/>
            <w:shd w:val="clear" w:color="auto" w:fill="auto"/>
            <w:vAlign w:val="center"/>
          </w:tcPr>
          <w:p w:rsidR="009965B0" w:rsidRPr="004631FB" w:rsidRDefault="004C3779"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81</w:t>
            </w:r>
            <w:r w:rsidR="00381B9F">
              <w:rPr>
                <w:rFonts w:ascii="Simplified Arabic" w:eastAsia="Times New Roman" w:hAnsi="Simplified Arabic" w:cs="Simplified Arabic"/>
                <w:sz w:val="24"/>
                <w:szCs w:val="24"/>
                <w:rtl/>
              </w:rPr>
              <w:t>,</w:t>
            </w:r>
            <w:r w:rsidRPr="004631FB">
              <w:rPr>
                <w:rFonts w:ascii="Simplified Arabic" w:eastAsia="Times New Roman" w:hAnsi="Simplified Arabic" w:cs="Simplified Arabic"/>
                <w:sz w:val="24"/>
                <w:szCs w:val="24"/>
                <w:rtl/>
              </w:rPr>
              <w:t>85</w:t>
            </w:r>
          </w:p>
        </w:tc>
        <w:tc>
          <w:tcPr>
            <w:tcW w:w="1241" w:type="dxa"/>
            <w:shd w:val="clear" w:color="auto" w:fill="auto"/>
            <w:vAlign w:val="center"/>
          </w:tcPr>
          <w:p w:rsidR="009965B0" w:rsidRPr="004631FB" w:rsidRDefault="00E62B26"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66</w:t>
            </w:r>
          </w:p>
        </w:tc>
        <w:tc>
          <w:tcPr>
            <w:tcW w:w="1169" w:type="dxa"/>
            <w:shd w:val="clear" w:color="auto" w:fill="auto"/>
            <w:vAlign w:val="center"/>
          </w:tcPr>
          <w:p w:rsidR="009965B0" w:rsidRPr="004631FB" w:rsidRDefault="004C3779" w:rsidP="004C3779">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11</w:t>
            </w:r>
            <w:r w:rsidR="00381B9F">
              <w:rPr>
                <w:rFonts w:ascii="Simplified Arabic" w:eastAsia="Times New Roman" w:hAnsi="Simplified Arabic" w:cs="Simplified Arabic"/>
                <w:sz w:val="24"/>
                <w:szCs w:val="24"/>
                <w:rtl/>
              </w:rPr>
              <w:t>,</w:t>
            </w:r>
            <w:r w:rsidRPr="004631FB">
              <w:rPr>
                <w:rFonts w:ascii="Simplified Arabic" w:eastAsia="Times New Roman" w:hAnsi="Simplified Arabic" w:cs="Simplified Arabic"/>
                <w:sz w:val="24"/>
                <w:szCs w:val="24"/>
                <w:rtl/>
              </w:rPr>
              <w:t>55</w:t>
            </w:r>
          </w:p>
        </w:tc>
        <w:tc>
          <w:tcPr>
            <w:tcW w:w="1383" w:type="dxa"/>
            <w:shd w:val="clear" w:color="auto" w:fill="auto"/>
            <w:vAlign w:val="center"/>
          </w:tcPr>
          <w:p w:rsidR="009965B0" w:rsidRPr="004631FB" w:rsidRDefault="00102604"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68</w:t>
            </w:r>
            <w:r w:rsidR="00381B9F">
              <w:rPr>
                <w:rFonts w:ascii="Simplified Arabic" w:eastAsia="Times New Roman" w:hAnsi="Simplified Arabic" w:cs="Simplified Arabic"/>
                <w:sz w:val="24"/>
                <w:szCs w:val="24"/>
                <w:rtl/>
              </w:rPr>
              <w:t>,</w:t>
            </w:r>
            <w:r w:rsidRPr="004631FB">
              <w:rPr>
                <w:rFonts w:ascii="Simplified Arabic" w:eastAsia="Times New Roman" w:hAnsi="Simplified Arabic" w:cs="Simplified Arabic"/>
                <w:sz w:val="24"/>
                <w:szCs w:val="24"/>
                <w:rtl/>
              </w:rPr>
              <w:t>75</w:t>
            </w:r>
          </w:p>
        </w:tc>
        <w:tc>
          <w:tcPr>
            <w:tcW w:w="1027" w:type="dxa"/>
            <w:vMerge w:val="restart"/>
            <w:shd w:val="clear" w:color="auto" w:fill="auto"/>
            <w:vAlign w:val="center"/>
          </w:tcPr>
          <w:p w:rsidR="009965B0" w:rsidRPr="004631FB" w:rsidRDefault="00F21BAC"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1</w:t>
            </w:r>
            <w:r w:rsidR="00381B9F">
              <w:rPr>
                <w:rFonts w:ascii="Simplified Arabic" w:eastAsia="Times New Roman" w:hAnsi="Simplified Arabic" w:cs="Simplified Arabic"/>
                <w:sz w:val="24"/>
                <w:szCs w:val="24"/>
                <w:rtl/>
              </w:rPr>
              <w:t>,</w:t>
            </w:r>
            <w:r w:rsidRPr="004631FB">
              <w:rPr>
                <w:rFonts w:ascii="Simplified Arabic" w:eastAsia="Times New Roman" w:hAnsi="Simplified Arabic" w:cs="Simplified Arabic"/>
                <w:sz w:val="24"/>
                <w:szCs w:val="24"/>
                <w:rtl/>
              </w:rPr>
              <w:t>99</w:t>
            </w:r>
          </w:p>
        </w:tc>
        <w:tc>
          <w:tcPr>
            <w:tcW w:w="1099" w:type="dxa"/>
            <w:shd w:val="clear" w:color="auto" w:fill="auto"/>
            <w:vAlign w:val="center"/>
          </w:tcPr>
          <w:p w:rsidR="009965B0" w:rsidRPr="004631FB" w:rsidRDefault="00EC1F0B"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معنوي</w:t>
            </w:r>
          </w:p>
        </w:tc>
      </w:tr>
      <w:tr w:rsidR="009965B0" w:rsidRPr="004631FB" w:rsidTr="004631FB">
        <w:trPr>
          <w:jc w:val="center"/>
        </w:trPr>
        <w:tc>
          <w:tcPr>
            <w:tcW w:w="531" w:type="dxa"/>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2</w:t>
            </w:r>
          </w:p>
        </w:tc>
        <w:tc>
          <w:tcPr>
            <w:tcW w:w="1559" w:type="dxa"/>
            <w:shd w:val="clear" w:color="auto" w:fill="auto"/>
            <w:vAlign w:val="center"/>
          </w:tcPr>
          <w:p w:rsidR="009965B0" w:rsidRPr="004631FB" w:rsidRDefault="00D500AC"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التردد النفسي</w:t>
            </w:r>
          </w:p>
        </w:tc>
        <w:tc>
          <w:tcPr>
            <w:tcW w:w="1276" w:type="dxa"/>
            <w:shd w:val="clear" w:color="auto" w:fill="auto"/>
            <w:vAlign w:val="center"/>
          </w:tcPr>
          <w:p w:rsidR="009965B0" w:rsidRPr="004631FB" w:rsidRDefault="004C3779"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188</w:t>
            </w:r>
            <w:r w:rsidR="00381B9F">
              <w:rPr>
                <w:rFonts w:ascii="Simplified Arabic" w:eastAsia="Times New Roman" w:hAnsi="Simplified Arabic" w:cs="Simplified Arabic"/>
                <w:sz w:val="24"/>
                <w:szCs w:val="24"/>
                <w:rtl/>
              </w:rPr>
              <w:t>,</w:t>
            </w:r>
            <w:r w:rsidRPr="004631FB">
              <w:rPr>
                <w:rFonts w:ascii="Simplified Arabic" w:eastAsia="Times New Roman" w:hAnsi="Simplified Arabic" w:cs="Simplified Arabic"/>
                <w:sz w:val="24"/>
                <w:szCs w:val="24"/>
                <w:rtl/>
              </w:rPr>
              <w:t>90</w:t>
            </w:r>
          </w:p>
        </w:tc>
        <w:tc>
          <w:tcPr>
            <w:tcW w:w="1241" w:type="dxa"/>
            <w:shd w:val="clear" w:color="auto" w:fill="auto"/>
            <w:vAlign w:val="center"/>
          </w:tcPr>
          <w:p w:rsidR="009965B0" w:rsidRPr="004631FB" w:rsidRDefault="00F72213"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153</w:t>
            </w:r>
          </w:p>
        </w:tc>
        <w:tc>
          <w:tcPr>
            <w:tcW w:w="1169" w:type="dxa"/>
            <w:shd w:val="clear" w:color="auto" w:fill="auto"/>
            <w:vAlign w:val="center"/>
          </w:tcPr>
          <w:p w:rsidR="009965B0" w:rsidRPr="004631FB" w:rsidRDefault="004C3779"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26</w:t>
            </w:r>
            <w:r w:rsidR="00381B9F">
              <w:rPr>
                <w:rFonts w:ascii="Simplified Arabic" w:eastAsia="Times New Roman" w:hAnsi="Simplified Arabic" w:cs="Simplified Arabic"/>
                <w:sz w:val="24"/>
                <w:szCs w:val="24"/>
                <w:rtl/>
              </w:rPr>
              <w:t>,</w:t>
            </w:r>
            <w:r w:rsidRPr="004631FB">
              <w:rPr>
                <w:rFonts w:ascii="Simplified Arabic" w:eastAsia="Times New Roman" w:hAnsi="Simplified Arabic" w:cs="Simplified Arabic"/>
                <w:sz w:val="24"/>
                <w:szCs w:val="24"/>
                <w:rtl/>
              </w:rPr>
              <w:t>93</w:t>
            </w:r>
          </w:p>
        </w:tc>
        <w:tc>
          <w:tcPr>
            <w:tcW w:w="1383" w:type="dxa"/>
            <w:shd w:val="clear" w:color="auto" w:fill="auto"/>
            <w:vAlign w:val="center"/>
          </w:tcPr>
          <w:p w:rsidR="009965B0" w:rsidRPr="004631FB" w:rsidRDefault="00102604"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69</w:t>
            </w:r>
            <w:r w:rsidR="00381B9F">
              <w:rPr>
                <w:rFonts w:ascii="Simplified Arabic" w:eastAsia="Times New Roman" w:hAnsi="Simplified Arabic" w:cs="Simplified Arabic"/>
                <w:sz w:val="24"/>
                <w:szCs w:val="24"/>
                <w:rtl/>
              </w:rPr>
              <w:t>,</w:t>
            </w:r>
            <w:r w:rsidRPr="004631FB">
              <w:rPr>
                <w:rFonts w:ascii="Simplified Arabic" w:eastAsia="Times New Roman" w:hAnsi="Simplified Arabic" w:cs="Simplified Arabic"/>
                <w:sz w:val="24"/>
                <w:szCs w:val="24"/>
                <w:rtl/>
              </w:rPr>
              <w:t>52</w:t>
            </w:r>
          </w:p>
        </w:tc>
        <w:tc>
          <w:tcPr>
            <w:tcW w:w="1027" w:type="dxa"/>
            <w:vMerge/>
            <w:shd w:val="clear" w:color="auto" w:fill="auto"/>
            <w:vAlign w:val="center"/>
          </w:tcPr>
          <w:p w:rsidR="009965B0" w:rsidRPr="004631FB" w:rsidRDefault="009965B0" w:rsidP="009965B0">
            <w:pPr>
              <w:spacing w:after="0" w:line="240" w:lineRule="auto"/>
              <w:jc w:val="center"/>
              <w:rPr>
                <w:rFonts w:ascii="Simplified Arabic" w:eastAsia="Times New Roman" w:hAnsi="Simplified Arabic" w:cs="Simplified Arabic"/>
                <w:sz w:val="24"/>
                <w:szCs w:val="24"/>
                <w:rtl/>
              </w:rPr>
            </w:pPr>
          </w:p>
        </w:tc>
        <w:tc>
          <w:tcPr>
            <w:tcW w:w="1099" w:type="dxa"/>
            <w:shd w:val="clear" w:color="auto" w:fill="auto"/>
            <w:vAlign w:val="center"/>
          </w:tcPr>
          <w:p w:rsidR="009965B0" w:rsidRPr="004631FB" w:rsidRDefault="00EC1F0B" w:rsidP="009965B0">
            <w:pPr>
              <w:spacing w:after="0" w:line="240" w:lineRule="auto"/>
              <w:jc w:val="center"/>
              <w:rPr>
                <w:rFonts w:ascii="Simplified Arabic" w:eastAsia="Times New Roman" w:hAnsi="Simplified Arabic" w:cs="Simplified Arabic"/>
                <w:sz w:val="24"/>
                <w:szCs w:val="24"/>
                <w:rtl/>
              </w:rPr>
            </w:pPr>
            <w:r w:rsidRPr="004631FB">
              <w:rPr>
                <w:rFonts w:ascii="Simplified Arabic" w:eastAsia="Times New Roman" w:hAnsi="Simplified Arabic" w:cs="Simplified Arabic"/>
                <w:sz w:val="24"/>
                <w:szCs w:val="24"/>
                <w:rtl/>
              </w:rPr>
              <w:t>معنوي</w:t>
            </w:r>
          </w:p>
        </w:tc>
      </w:tr>
    </w:tbl>
    <w:p w:rsidR="004631FB" w:rsidRDefault="006D02AF" w:rsidP="004631FB">
      <w:pPr>
        <w:spacing w:after="0" w:line="240" w:lineRule="auto"/>
        <w:jc w:val="both"/>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من </w:t>
      </w:r>
      <w:r w:rsidR="009965B0" w:rsidRPr="00AB02A2">
        <w:rPr>
          <w:rFonts w:ascii="Simplified Arabic" w:eastAsia="Times New Roman" w:hAnsi="Simplified Arabic" w:cs="Simplified Arabic"/>
          <w:sz w:val="28"/>
          <w:szCs w:val="28"/>
          <w:rtl/>
        </w:rPr>
        <w:t>الجدول (</w:t>
      </w:r>
      <w:r w:rsidR="008F745D" w:rsidRPr="00AB02A2">
        <w:rPr>
          <w:rFonts w:ascii="Simplified Arabic" w:eastAsia="Times New Roman" w:hAnsi="Simplified Arabic" w:cs="Simplified Arabic"/>
          <w:sz w:val="28"/>
          <w:szCs w:val="28"/>
          <w:rtl/>
        </w:rPr>
        <w:t>5</w:t>
      </w:r>
      <w:r w:rsidR="009965B0" w:rsidRPr="00AB02A2">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 xml:space="preserve"> نجد</w:t>
      </w:r>
      <w:r w:rsidR="009965B0" w:rsidRPr="00AB02A2">
        <w:rPr>
          <w:rFonts w:ascii="Simplified Arabic" w:eastAsia="Times New Roman" w:hAnsi="Simplified Arabic" w:cs="Simplified Arabic"/>
          <w:sz w:val="28"/>
          <w:szCs w:val="28"/>
          <w:rtl/>
        </w:rPr>
        <w:t xml:space="preserve"> ان قيمة الوسط الحسابي لكل من </w:t>
      </w:r>
      <w:r w:rsidR="005D1C62" w:rsidRPr="00AB02A2">
        <w:rPr>
          <w:rFonts w:ascii="Simplified Arabic" w:eastAsia="Times New Roman" w:hAnsi="Simplified Arabic" w:cs="Simplified Arabic"/>
          <w:sz w:val="28"/>
          <w:szCs w:val="28"/>
          <w:rtl/>
        </w:rPr>
        <w:t>التفكير الخرافي والتردد النفسي</w:t>
      </w:r>
      <w:r w:rsidR="009965B0" w:rsidRPr="00AB02A2">
        <w:rPr>
          <w:rFonts w:ascii="Simplified Arabic" w:eastAsia="Times New Roman" w:hAnsi="Simplified Arabic" w:cs="Simplified Arabic"/>
          <w:sz w:val="28"/>
          <w:szCs w:val="28"/>
          <w:rtl/>
        </w:rPr>
        <w:t xml:space="preserve"> هو</w:t>
      </w:r>
    </w:p>
    <w:p w:rsidR="009965B0" w:rsidRPr="00AB02A2" w:rsidRDefault="009965B0" w:rsidP="004631FB">
      <w:pPr>
        <w:spacing w:after="0" w:line="240" w:lineRule="auto"/>
        <w:jc w:val="both"/>
        <w:rPr>
          <w:rFonts w:ascii="Simplified Arabic" w:eastAsia="Times New Roman" w:hAnsi="Simplified Arabic" w:cs="Simplified Arabic"/>
          <w:sz w:val="28"/>
          <w:szCs w:val="28"/>
          <w:rtl/>
          <w:lang w:bidi="ar-IQ"/>
        </w:rPr>
      </w:pPr>
      <w:r w:rsidRPr="00AB02A2">
        <w:rPr>
          <w:rFonts w:ascii="Simplified Arabic" w:eastAsia="Times New Roman" w:hAnsi="Simplified Arabic" w:cs="Simplified Arabic"/>
          <w:sz w:val="28"/>
          <w:szCs w:val="28"/>
          <w:rtl/>
        </w:rPr>
        <w:t>(</w:t>
      </w:r>
      <w:r w:rsidR="00F21BAC" w:rsidRPr="00AB02A2">
        <w:rPr>
          <w:rFonts w:ascii="Simplified Arabic" w:eastAsia="Times New Roman" w:hAnsi="Simplified Arabic" w:cs="Simplified Arabic"/>
          <w:sz w:val="28"/>
          <w:szCs w:val="28"/>
          <w:rtl/>
        </w:rPr>
        <w:t>81</w:t>
      </w:r>
      <w:r w:rsidR="00381B9F">
        <w:rPr>
          <w:rFonts w:ascii="Simplified Arabic" w:eastAsia="Times New Roman" w:hAnsi="Simplified Arabic" w:cs="Simplified Arabic"/>
          <w:sz w:val="28"/>
          <w:szCs w:val="28"/>
          <w:rtl/>
        </w:rPr>
        <w:t>,</w:t>
      </w:r>
      <w:r w:rsidR="00F21BAC" w:rsidRPr="00AB02A2">
        <w:rPr>
          <w:rFonts w:ascii="Simplified Arabic" w:eastAsia="Times New Roman" w:hAnsi="Simplified Arabic" w:cs="Simplified Arabic"/>
          <w:sz w:val="28"/>
          <w:szCs w:val="28"/>
          <w:rtl/>
        </w:rPr>
        <w:t>85, 188</w:t>
      </w:r>
      <w:r w:rsidR="00381B9F">
        <w:rPr>
          <w:rFonts w:ascii="Simplified Arabic" w:eastAsia="Times New Roman" w:hAnsi="Simplified Arabic" w:cs="Simplified Arabic"/>
          <w:sz w:val="28"/>
          <w:szCs w:val="28"/>
          <w:rtl/>
        </w:rPr>
        <w:t>,</w:t>
      </w:r>
      <w:r w:rsidR="00F21BAC" w:rsidRPr="00AB02A2">
        <w:rPr>
          <w:rFonts w:ascii="Simplified Arabic" w:eastAsia="Times New Roman" w:hAnsi="Simplified Arabic" w:cs="Simplified Arabic"/>
          <w:sz w:val="28"/>
          <w:szCs w:val="28"/>
          <w:rtl/>
        </w:rPr>
        <w:t>90</w:t>
      </w:r>
      <w:r w:rsidR="00915757" w:rsidRPr="00AB02A2">
        <w:rPr>
          <w:rFonts w:ascii="Simplified Arabic" w:eastAsia="Times New Roman" w:hAnsi="Simplified Arabic" w:cs="Simplified Arabic"/>
          <w:sz w:val="28"/>
          <w:szCs w:val="28"/>
          <w:rtl/>
        </w:rPr>
        <w:t>) وبانحراف معياري (</w:t>
      </w:r>
      <w:r w:rsidR="00F21BAC" w:rsidRPr="00AB02A2">
        <w:rPr>
          <w:rFonts w:ascii="Simplified Arabic" w:eastAsia="Times New Roman" w:hAnsi="Simplified Arabic" w:cs="Simplified Arabic"/>
          <w:sz w:val="28"/>
          <w:szCs w:val="28"/>
          <w:rtl/>
        </w:rPr>
        <w:t>11</w:t>
      </w:r>
      <w:r w:rsidR="00381B9F">
        <w:rPr>
          <w:rFonts w:ascii="Simplified Arabic" w:eastAsia="Times New Roman" w:hAnsi="Simplified Arabic" w:cs="Simplified Arabic"/>
          <w:sz w:val="28"/>
          <w:szCs w:val="28"/>
          <w:rtl/>
        </w:rPr>
        <w:t>,</w:t>
      </w:r>
      <w:r w:rsidR="00F21BAC" w:rsidRPr="00AB02A2">
        <w:rPr>
          <w:rFonts w:ascii="Simplified Arabic" w:eastAsia="Times New Roman" w:hAnsi="Simplified Arabic" w:cs="Simplified Arabic"/>
          <w:sz w:val="28"/>
          <w:szCs w:val="28"/>
          <w:rtl/>
        </w:rPr>
        <w:t>55, 26</w:t>
      </w:r>
      <w:r w:rsidR="00381B9F">
        <w:rPr>
          <w:rFonts w:ascii="Simplified Arabic" w:eastAsia="Times New Roman" w:hAnsi="Simplified Arabic" w:cs="Simplified Arabic"/>
          <w:sz w:val="28"/>
          <w:szCs w:val="28"/>
          <w:rtl/>
        </w:rPr>
        <w:t>,</w:t>
      </w:r>
      <w:r w:rsidR="00E42B55" w:rsidRPr="00AB02A2">
        <w:rPr>
          <w:rFonts w:ascii="Simplified Arabic" w:eastAsia="Times New Roman" w:hAnsi="Simplified Arabic" w:cs="Simplified Arabic"/>
          <w:sz w:val="28"/>
          <w:szCs w:val="28"/>
          <w:rtl/>
        </w:rPr>
        <w:t>93) على التوالي</w:t>
      </w:r>
      <w:r w:rsidRPr="00AB02A2">
        <w:rPr>
          <w:rFonts w:ascii="Simplified Arabic" w:eastAsia="Times New Roman" w:hAnsi="Simplified Arabic" w:cs="Simplified Arabic"/>
          <w:sz w:val="28"/>
          <w:szCs w:val="28"/>
          <w:rtl/>
        </w:rPr>
        <w:t>, في</w:t>
      </w:r>
      <w:r w:rsidR="00915757" w:rsidRPr="00AB02A2">
        <w:rPr>
          <w:rFonts w:ascii="Simplified Arabic" w:eastAsia="Times New Roman" w:hAnsi="Simplified Arabic" w:cs="Simplified Arabic"/>
          <w:sz w:val="28"/>
          <w:szCs w:val="28"/>
          <w:rtl/>
        </w:rPr>
        <w:t xml:space="preserve"> حين كان الوسط الفرضي لهما (</w:t>
      </w:r>
      <w:r w:rsidR="00E42B55" w:rsidRPr="00AB02A2">
        <w:rPr>
          <w:rFonts w:ascii="Simplified Arabic" w:eastAsia="Times New Roman" w:hAnsi="Simplified Arabic" w:cs="Simplified Arabic"/>
          <w:sz w:val="28"/>
          <w:szCs w:val="28"/>
          <w:rtl/>
        </w:rPr>
        <w:t>66, 153</w:t>
      </w:r>
      <w:r w:rsidRPr="00AB02A2">
        <w:rPr>
          <w:rFonts w:ascii="Simplified Arabic" w:eastAsia="Times New Roman" w:hAnsi="Simplified Arabic" w:cs="Simplified Arabic"/>
          <w:sz w:val="28"/>
          <w:szCs w:val="28"/>
          <w:rtl/>
        </w:rPr>
        <w:t xml:space="preserve">) على التوالي, اذ تم استخراج الوسط الفرضي من خلال ضرب عدد فقرات المقياس × (3), اذ يمثل الرقم (3) متوسط الدرجة التي يمكن ان تحصل </w:t>
      </w:r>
      <w:r w:rsidR="00E42B55" w:rsidRPr="00AB02A2">
        <w:rPr>
          <w:rFonts w:ascii="Simplified Arabic" w:eastAsia="Times New Roman" w:hAnsi="Simplified Arabic" w:cs="Simplified Arabic"/>
          <w:sz w:val="28"/>
          <w:szCs w:val="28"/>
          <w:rtl/>
        </w:rPr>
        <w:t xml:space="preserve">عليها الفقرة في المفتاح الخماسي, </w:t>
      </w:r>
      <w:r w:rsidRPr="00AB02A2">
        <w:rPr>
          <w:rFonts w:ascii="Simplified Arabic" w:eastAsia="Times New Roman" w:hAnsi="Simplified Arabic" w:cs="Simplified Arabic"/>
          <w:sz w:val="28"/>
          <w:szCs w:val="28"/>
          <w:rtl/>
        </w:rPr>
        <w:t>وكانت قيمة (</w:t>
      </w:r>
      <w:r w:rsidRPr="00AB02A2">
        <w:rPr>
          <w:rFonts w:ascii="Simplified Arabic" w:eastAsia="Times New Roman" w:hAnsi="Simplified Arabic" w:cs="Simplified Arabic"/>
          <w:sz w:val="28"/>
          <w:szCs w:val="28"/>
        </w:rPr>
        <w:t>T</w:t>
      </w:r>
      <w:r w:rsidR="00915757" w:rsidRPr="00AB02A2">
        <w:rPr>
          <w:rFonts w:ascii="Simplified Arabic" w:eastAsia="Times New Roman" w:hAnsi="Simplified Arabic" w:cs="Simplified Arabic"/>
          <w:sz w:val="28"/>
          <w:szCs w:val="28"/>
          <w:rtl/>
          <w:lang w:bidi="ar-IQ"/>
        </w:rPr>
        <w:t>) المحتسبة (</w:t>
      </w:r>
      <w:r w:rsidR="00E42B55" w:rsidRPr="00AB02A2">
        <w:rPr>
          <w:rFonts w:ascii="Simplified Arabic" w:eastAsia="Times New Roman" w:hAnsi="Simplified Arabic" w:cs="Simplified Arabic"/>
          <w:sz w:val="28"/>
          <w:szCs w:val="28"/>
          <w:rtl/>
          <w:lang w:bidi="ar-IQ"/>
        </w:rPr>
        <w:t>68</w:t>
      </w:r>
      <w:r w:rsidR="00381B9F">
        <w:rPr>
          <w:rFonts w:ascii="Simplified Arabic" w:eastAsia="Times New Roman" w:hAnsi="Simplified Arabic" w:cs="Simplified Arabic"/>
          <w:sz w:val="28"/>
          <w:szCs w:val="28"/>
          <w:rtl/>
          <w:lang w:bidi="ar-IQ"/>
        </w:rPr>
        <w:t>,</w:t>
      </w:r>
      <w:r w:rsidR="00E42B55" w:rsidRPr="00AB02A2">
        <w:rPr>
          <w:rFonts w:ascii="Simplified Arabic" w:eastAsia="Times New Roman" w:hAnsi="Simplified Arabic" w:cs="Simplified Arabic"/>
          <w:sz w:val="28"/>
          <w:szCs w:val="28"/>
          <w:rtl/>
          <w:lang w:bidi="ar-IQ"/>
        </w:rPr>
        <w:t>75, 69</w:t>
      </w:r>
      <w:r w:rsidR="00381B9F">
        <w:rPr>
          <w:rFonts w:ascii="Simplified Arabic" w:eastAsia="Times New Roman" w:hAnsi="Simplified Arabic" w:cs="Simplified Arabic"/>
          <w:sz w:val="28"/>
          <w:szCs w:val="28"/>
          <w:rtl/>
          <w:lang w:bidi="ar-IQ"/>
        </w:rPr>
        <w:t>,</w:t>
      </w:r>
      <w:r w:rsidR="00E42B55" w:rsidRPr="00AB02A2">
        <w:rPr>
          <w:rFonts w:ascii="Simplified Arabic" w:eastAsia="Times New Roman" w:hAnsi="Simplified Arabic" w:cs="Simplified Arabic"/>
          <w:sz w:val="28"/>
          <w:szCs w:val="28"/>
          <w:rtl/>
          <w:lang w:bidi="ar-IQ"/>
        </w:rPr>
        <w:t>52) على التولي</w:t>
      </w:r>
      <w:r w:rsidRPr="00AB02A2">
        <w:rPr>
          <w:rFonts w:ascii="Simplified Arabic" w:eastAsia="Times New Roman" w:hAnsi="Simplified Arabic" w:cs="Simplified Arabic"/>
          <w:sz w:val="28"/>
          <w:szCs w:val="28"/>
          <w:rtl/>
          <w:lang w:bidi="ar-IQ"/>
        </w:rPr>
        <w:t>, في حين كانت قيمتها الجدولية (</w:t>
      </w:r>
      <w:r w:rsidR="003E46B0" w:rsidRPr="00AB02A2">
        <w:rPr>
          <w:rFonts w:ascii="Simplified Arabic" w:eastAsia="Times New Roman" w:hAnsi="Simplified Arabic" w:cs="Simplified Arabic"/>
          <w:sz w:val="28"/>
          <w:szCs w:val="28"/>
          <w:rtl/>
          <w:lang w:bidi="ar-IQ"/>
        </w:rPr>
        <w:t>74</w:t>
      </w:r>
      <w:r w:rsidRPr="00AB02A2">
        <w:rPr>
          <w:rFonts w:ascii="Simplified Arabic" w:eastAsia="Times New Roman" w:hAnsi="Simplified Arabic" w:cs="Simplified Arabic"/>
          <w:sz w:val="28"/>
          <w:szCs w:val="28"/>
          <w:rtl/>
          <w:lang w:bidi="ar-IQ"/>
        </w:rPr>
        <w:t>) عند درجة حرية (</w:t>
      </w:r>
      <w:r w:rsidR="003E46B0" w:rsidRPr="00AB02A2">
        <w:rPr>
          <w:rFonts w:ascii="Simplified Arabic" w:eastAsia="Times New Roman" w:hAnsi="Simplified Arabic" w:cs="Simplified Arabic"/>
          <w:sz w:val="28"/>
          <w:szCs w:val="28"/>
          <w:rtl/>
          <w:lang w:bidi="ar-IQ"/>
        </w:rPr>
        <w:t>2</w:t>
      </w:r>
      <w:r w:rsidR="00381B9F">
        <w:rPr>
          <w:rFonts w:ascii="Simplified Arabic" w:eastAsia="Times New Roman" w:hAnsi="Simplified Arabic" w:cs="Simplified Arabic"/>
          <w:sz w:val="28"/>
          <w:szCs w:val="28"/>
          <w:rtl/>
          <w:lang w:bidi="ar-IQ"/>
        </w:rPr>
        <w:t>,</w:t>
      </w:r>
      <w:r w:rsidR="003E46B0" w:rsidRPr="00AB02A2">
        <w:rPr>
          <w:rFonts w:ascii="Simplified Arabic" w:eastAsia="Times New Roman" w:hAnsi="Simplified Arabic" w:cs="Simplified Arabic"/>
          <w:sz w:val="28"/>
          <w:szCs w:val="28"/>
          <w:rtl/>
          <w:lang w:bidi="ar-IQ"/>
        </w:rPr>
        <w:t>04</w:t>
      </w:r>
      <w:r w:rsidRPr="00AB02A2">
        <w:rPr>
          <w:rFonts w:ascii="Simplified Arabic" w:eastAsia="Times New Roman" w:hAnsi="Simplified Arabic" w:cs="Simplified Arabic"/>
          <w:sz w:val="28"/>
          <w:szCs w:val="28"/>
          <w:rtl/>
          <w:lang w:bidi="ar-IQ"/>
        </w:rPr>
        <w:t>) ومستوى دلالة (0</w:t>
      </w:r>
      <w:r w:rsidR="00381B9F">
        <w:rPr>
          <w:rFonts w:ascii="Simplified Arabic" w:eastAsia="Times New Roman" w:hAnsi="Simplified Arabic" w:cs="Simplified Arabic"/>
          <w:sz w:val="28"/>
          <w:szCs w:val="28"/>
          <w:rtl/>
          <w:lang w:bidi="ar-IQ"/>
        </w:rPr>
        <w:t>,</w:t>
      </w:r>
      <w:r w:rsidRPr="00AB02A2">
        <w:rPr>
          <w:rFonts w:ascii="Simplified Arabic" w:eastAsia="Times New Roman" w:hAnsi="Simplified Arabic" w:cs="Simplified Arabic"/>
          <w:sz w:val="28"/>
          <w:szCs w:val="28"/>
          <w:rtl/>
          <w:lang w:bidi="ar-IQ"/>
        </w:rPr>
        <w:t>05).</w:t>
      </w:r>
    </w:p>
    <w:p w:rsidR="00C95426" w:rsidRDefault="009965B0" w:rsidP="00C95426">
      <w:pPr>
        <w:spacing w:after="0" w:line="240" w:lineRule="auto"/>
        <w:jc w:val="both"/>
        <w:rPr>
          <w:rFonts w:ascii="Simplified Arabic" w:eastAsia="Times New Roman" w:hAnsi="Simplified Arabic" w:cs="Simplified Arabic"/>
          <w:sz w:val="28"/>
          <w:szCs w:val="28"/>
          <w:rtl/>
          <w:lang w:bidi="ar-IQ"/>
        </w:rPr>
      </w:pPr>
      <w:r w:rsidRPr="00AB02A2">
        <w:rPr>
          <w:rFonts w:ascii="Simplified Arabic" w:eastAsia="Times New Roman" w:hAnsi="Simplified Arabic" w:cs="Simplified Arabic"/>
          <w:sz w:val="28"/>
          <w:szCs w:val="28"/>
          <w:rtl/>
          <w:lang w:bidi="ar-IQ"/>
        </w:rPr>
        <w:t>وهذا يعني ان العينة لديها مستوى من التفكير ا</w:t>
      </w:r>
      <w:r w:rsidR="00E42B55" w:rsidRPr="00AB02A2">
        <w:rPr>
          <w:rFonts w:ascii="Simplified Arabic" w:eastAsia="Times New Roman" w:hAnsi="Simplified Arabic" w:cs="Simplified Arabic"/>
          <w:sz w:val="28"/>
          <w:szCs w:val="28"/>
          <w:rtl/>
          <w:lang w:bidi="ar-IQ"/>
        </w:rPr>
        <w:t>لخرافي</w:t>
      </w:r>
      <w:r w:rsidRPr="00AB02A2">
        <w:rPr>
          <w:rFonts w:ascii="Simplified Arabic" w:eastAsia="Times New Roman" w:hAnsi="Simplified Arabic" w:cs="Simplified Arabic"/>
          <w:sz w:val="28"/>
          <w:szCs w:val="28"/>
          <w:rtl/>
          <w:lang w:bidi="ar-IQ"/>
        </w:rPr>
        <w:t xml:space="preserve"> اعلى من الوسط الفرضي وبدلالة فروق معنوية لان قيمة (</w:t>
      </w:r>
      <w:r w:rsidRPr="00AB02A2">
        <w:rPr>
          <w:rFonts w:ascii="Simplified Arabic" w:eastAsia="Times New Roman" w:hAnsi="Simplified Arabic" w:cs="Simplified Arabic"/>
          <w:sz w:val="28"/>
          <w:szCs w:val="28"/>
          <w:lang w:bidi="ar-IQ"/>
        </w:rPr>
        <w:t>T</w:t>
      </w:r>
      <w:r w:rsidRPr="00AB02A2">
        <w:rPr>
          <w:rFonts w:ascii="Simplified Arabic" w:eastAsia="Times New Roman" w:hAnsi="Simplified Arabic" w:cs="Simplified Arabic"/>
          <w:sz w:val="28"/>
          <w:szCs w:val="28"/>
          <w:rtl/>
          <w:lang w:bidi="ar-IQ"/>
        </w:rPr>
        <w:t>) المحتسبة اعلى من قيمتها الجدولية</w:t>
      </w:r>
      <w:r w:rsidR="006D02AF" w:rsidRPr="00AB02A2">
        <w:rPr>
          <w:rFonts w:ascii="Simplified Arabic" w:eastAsia="Times New Roman" w:hAnsi="Simplified Arabic" w:cs="Simplified Arabic"/>
          <w:sz w:val="28"/>
          <w:szCs w:val="28"/>
          <w:rtl/>
          <w:lang w:bidi="ar-IQ"/>
        </w:rPr>
        <w:t xml:space="preserve"> لكنها تقع ضمن المستوى المتوسط</w:t>
      </w:r>
      <w:r w:rsidRPr="00AB02A2">
        <w:rPr>
          <w:rFonts w:ascii="Simplified Arabic" w:eastAsia="Times New Roman" w:hAnsi="Simplified Arabic" w:cs="Simplified Arabic"/>
          <w:sz w:val="28"/>
          <w:szCs w:val="28"/>
          <w:rtl/>
          <w:lang w:bidi="ar-IQ"/>
        </w:rPr>
        <w:t xml:space="preserve">, وكذلك </w:t>
      </w:r>
      <w:r w:rsidR="00E42B55" w:rsidRPr="00AB02A2">
        <w:rPr>
          <w:rFonts w:ascii="Simplified Arabic" w:eastAsia="Times New Roman" w:hAnsi="Simplified Arabic" w:cs="Simplified Arabic"/>
          <w:sz w:val="28"/>
          <w:szCs w:val="28"/>
          <w:rtl/>
          <w:lang w:bidi="ar-IQ"/>
        </w:rPr>
        <w:t>التردد النفسي فكان مستواه</w:t>
      </w:r>
      <w:r w:rsidRPr="00AB02A2">
        <w:rPr>
          <w:rFonts w:ascii="Simplified Arabic" w:eastAsia="Times New Roman" w:hAnsi="Simplified Arabic" w:cs="Simplified Arabic"/>
          <w:sz w:val="28"/>
          <w:szCs w:val="28"/>
          <w:rtl/>
          <w:lang w:bidi="ar-IQ"/>
        </w:rPr>
        <w:t xml:space="preserve"> اعلى من الوسط الفرضي وبدلالة فروق معنوية</w:t>
      </w:r>
      <w:r w:rsidR="00E42B55" w:rsidRPr="00AB02A2">
        <w:rPr>
          <w:rFonts w:ascii="Simplified Arabic" w:eastAsia="Times New Roman" w:hAnsi="Simplified Arabic" w:cs="Simplified Arabic"/>
          <w:sz w:val="28"/>
          <w:szCs w:val="28"/>
          <w:rtl/>
          <w:lang w:bidi="ar-IQ"/>
        </w:rPr>
        <w:t>,</w:t>
      </w:r>
      <w:r w:rsidRPr="00AB02A2">
        <w:rPr>
          <w:rFonts w:ascii="Simplified Arabic" w:eastAsia="Times New Roman" w:hAnsi="Simplified Arabic" w:cs="Simplified Arabic"/>
          <w:sz w:val="28"/>
          <w:szCs w:val="28"/>
          <w:rtl/>
          <w:lang w:bidi="ar-IQ"/>
        </w:rPr>
        <w:t xml:space="preserve"> ويعزو الباحث</w:t>
      </w:r>
      <w:r w:rsidR="00E42B55" w:rsidRPr="00AB02A2">
        <w:rPr>
          <w:rFonts w:ascii="Simplified Arabic" w:eastAsia="Times New Roman" w:hAnsi="Simplified Arabic" w:cs="Simplified Arabic"/>
          <w:sz w:val="28"/>
          <w:szCs w:val="28"/>
          <w:rtl/>
          <w:lang w:bidi="ar-IQ"/>
        </w:rPr>
        <w:t>ان</w:t>
      </w:r>
      <w:r w:rsidRPr="00AB02A2">
        <w:rPr>
          <w:rFonts w:ascii="Simplified Arabic" w:eastAsia="Times New Roman" w:hAnsi="Simplified Arabic" w:cs="Simplified Arabic"/>
          <w:sz w:val="28"/>
          <w:szCs w:val="28"/>
          <w:rtl/>
          <w:lang w:bidi="ar-IQ"/>
        </w:rPr>
        <w:t xml:space="preserve"> هذه النتائج الى الواقع الذي </w:t>
      </w:r>
      <w:r w:rsidR="001502E4" w:rsidRPr="00AB02A2">
        <w:rPr>
          <w:rFonts w:ascii="Simplified Arabic" w:eastAsia="Times New Roman" w:hAnsi="Simplified Arabic" w:cs="Simplified Arabic"/>
          <w:sz w:val="28"/>
          <w:szCs w:val="28"/>
          <w:rtl/>
          <w:lang w:bidi="ar-IQ"/>
        </w:rPr>
        <w:t>يعيشه</w:t>
      </w:r>
      <w:r w:rsidRPr="00AB02A2">
        <w:rPr>
          <w:rFonts w:ascii="Simplified Arabic" w:eastAsia="Times New Roman" w:hAnsi="Simplified Arabic" w:cs="Simplified Arabic"/>
          <w:sz w:val="28"/>
          <w:szCs w:val="28"/>
          <w:rtl/>
          <w:lang w:bidi="ar-IQ"/>
        </w:rPr>
        <w:t xml:space="preserve"> </w:t>
      </w:r>
      <w:r w:rsidR="00E42B55" w:rsidRPr="00AB02A2">
        <w:rPr>
          <w:rFonts w:ascii="Simplified Arabic" w:eastAsia="Times New Roman" w:hAnsi="Simplified Arabic" w:cs="Simplified Arabic"/>
          <w:sz w:val="28"/>
          <w:szCs w:val="28"/>
          <w:rtl/>
          <w:lang w:bidi="ar-IQ"/>
        </w:rPr>
        <w:t>الطالب</w:t>
      </w:r>
      <w:r w:rsidRPr="00AB02A2">
        <w:rPr>
          <w:rFonts w:ascii="Simplified Arabic" w:eastAsia="Times New Roman" w:hAnsi="Simplified Arabic" w:cs="Simplified Arabic"/>
          <w:sz w:val="28"/>
          <w:szCs w:val="28"/>
          <w:rtl/>
          <w:lang w:bidi="ar-IQ"/>
        </w:rPr>
        <w:t xml:space="preserve"> </w:t>
      </w:r>
      <w:r w:rsidR="00E42B55" w:rsidRPr="00AB02A2">
        <w:rPr>
          <w:rFonts w:ascii="Simplified Arabic" w:eastAsia="Times New Roman" w:hAnsi="Simplified Arabic" w:cs="Simplified Arabic"/>
          <w:sz w:val="28"/>
          <w:szCs w:val="28"/>
          <w:rtl/>
          <w:lang w:bidi="ar-IQ"/>
        </w:rPr>
        <w:t>و</w:t>
      </w:r>
      <w:r w:rsidR="001502E4" w:rsidRPr="00AB02A2">
        <w:rPr>
          <w:rFonts w:ascii="Simplified Arabic" w:eastAsia="Times New Roman" w:hAnsi="Simplified Arabic" w:cs="Simplified Arabic"/>
          <w:sz w:val="28"/>
          <w:szCs w:val="28"/>
          <w:rtl/>
          <w:lang w:bidi="ar-IQ"/>
        </w:rPr>
        <w:t>الظروف</w:t>
      </w:r>
      <w:r w:rsidRPr="00AB02A2">
        <w:rPr>
          <w:rFonts w:ascii="Simplified Arabic" w:eastAsia="Times New Roman" w:hAnsi="Simplified Arabic" w:cs="Simplified Arabic"/>
          <w:sz w:val="28"/>
          <w:szCs w:val="28"/>
          <w:rtl/>
          <w:lang w:bidi="ar-IQ"/>
        </w:rPr>
        <w:t xml:space="preserve"> التي تعيش</w:t>
      </w:r>
      <w:r w:rsidR="001304A3" w:rsidRPr="00AB02A2">
        <w:rPr>
          <w:rFonts w:ascii="Simplified Arabic" w:eastAsia="Times New Roman" w:hAnsi="Simplified Arabic" w:cs="Simplified Arabic"/>
          <w:sz w:val="28"/>
          <w:szCs w:val="28"/>
          <w:rtl/>
          <w:lang w:bidi="ar-IQ"/>
        </w:rPr>
        <w:t>ه</w:t>
      </w:r>
      <w:r w:rsidRPr="00AB02A2">
        <w:rPr>
          <w:rFonts w:ascii="Simplified Arabic" w:eastAsia="Times New Roman" w:hAnsi="Simplified Arabic" w:cs="Simplified Arabic"/>
          <w:sz w:val="28"/>
          <w:szCs w:val="28"/>
          <w:rtl/>
          <w:lang w:bidi="ar-IQ"/>
        </w:rPr>
        <w:t>ا المنطقة بصورة عامة والعراق بصورة خاصة من حروب وانتشار اعمال العنف وطبيعة البرامج</w:t>
      </w:r>
      <w:r w:rsidR="006D02AF" w:rsidRPr="00AB02A2">
        <w:rPr>
          <w:rFonts w:ascii="Simplified Arabic" w:eastAsia="Times New Roman" w:hAnsi="Simplified Arabic" w:cs="Simplified Arabic"/>
          <w:sz w:val="28"/>
          <w:szCs w:val="28"/>
          <w:rtl/>
          <w:lang w:bidi="ar-IQ"/>
        </w:rPr>
        <w:t xml:space="preserve"> التلفزيونية, وان الخبرات التي يكتسبها الطالب من هذه الظروف ترفع من التفكير الخرافي وتزيد من التردد النفسي لان هذان المتغيران </w:t>
      </w:r>
      <w:r w:rsidR="006D3875" w:rsidRPr="00AB02A2">
        <w:rPr>
          <w:rFonts w:ascii="Simplified Arabic" w:eastAsia="Times New Roman" w:hAnsi="Simplified Arabic" w:cs="Simplified Arabic"/>
          <w:sz w:val="28"/>
          <w:szCs w:val="28"/>
          <w:rtl/>
          <w:lang w:bidi="ar-IQ"/>
        </w:rPr>
        <w:t>يتأثران</w:t>
      </w:r>
      <w:r w:rsidR="007249EE" w:rsidRPr="00AB02A2">
        <w:rPr>
          <w:rFonts w:ascii="Simplified Arabic" w:eastAsia="Times New Roman" w:hAnsi="Simplified Arabic" w:cs="Simplified Arabic"/>
          <w:sz w:val="28"/>
          <w:szCs w:val="28"/>
          <w:rtl/>
          <w:lang w:bidi="ar-IQ"/>
        </w:rPr>
        <w:t xml:space="preserve"> كثيرا في الخبرات السابقة, اذ ان التفكير الخرافي هو عادة فكرية نفسية يكتسبها الفرد بالتنشئة الاجتماعية، وهذا النوع من التفكير ظاهرة لدى جميع الفئات الاجتماعية المتعلمة وغير المتعلمة ولدى الجنسين وعلى جميع الفئات الاقتصادية والاجتماعية</w:t>
      </w:r>
      <w:r w:rsidR="001E3C01" w:rsidRPr="00AB02A2">
        <w:rPr>
          <w:rFonts w:ascii="Simplified Arabic" w:eastAsia="Times New Roman" w:hAnsi="Simplified Arabic" w:cs="Simplified Arabic"/>
          <w:sz w:val="28"/>
          <w:szCs w:val="28"/>
          <w:rtl/>
          <w:lang w:bidi="ar-IQ"/>
        </w:rPr>
        <w:t>,</w:t>
      </w:r>
      <w:r w:rsidR="007249EE" w:rsidRPr="00AB02A2">
        <w:rPr>
          <w:rFonts w:ascii="Simplified Arabic" w:eastAsia="Times New Roman" w:hAnsi="Simplified Arabic" w:cs="Simplified Arabic"/>
          <w:sz w:val="28"/>
          <w:szCs w:val="28"/>
          <w:rtl/>
          <w:lang w:bidi="ar-IQ"/>
        </w:rPr>
        <w:t xml:space="preserve"> </w:t>
      </w:r>
    </w:p>
    <w:p w:rsidR="00C95426" w:rsidRPr="00C95426" w:rsidRDefault="00C95426" w:rsidP="00C95426">
      <w:pPr>
        <w:spacing w:after="0" w:line="240" w:lineRule="auto"/>
        <w:jc w:val="both"/>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 xml:space="preserve">                                                                                              </w:t>
      </w:r>
      <w:r w:rsidR="007249EE" w:rsidRPr="00C95426">
        <w:rPr>
          <w:rFonts w:ascii="Simplified Arabic" w:eastAsia="Times New Roman" w:hAnsi="Simplified Arabic" w:cs="Simplified Arabic"/>
          <w:sz w:val="24"/>
          <w:szCs w:val="24"/>
          <w:rtl/>
          <w:lang w:bidi="ar-IQ"/>
        </w:rPr>
        <w:t>(سمعان،</w:t>
      </w:r>
      <w:r w:rsidR="001E3C01" w:rsidRPr="00C95426">
        <w:rPr>
          <w:rFonts w:ascii="Simplified Arabic" w:eastAsia="Times New Roman" w:hAnsi="Simplified Arabic" w:cs="Simplified Arabic"/>
          <w:sz w:val="24"/>
          <w:szCs w:val="24"/>
          <w:rtl/>
          <w:lang w:bidi="ar-IQ"/>
        </w:rPr>
        <w:t xml:space="preserve"> 1997</w:t>
      </w:r>
      <w:r w:rsidR="007249EE" w:rsidRPr="00C95426">
        <w:rPr>
          <w:rFonts w:ascii="Simplified Arabic" w:eastAsia="Times New Roman" w:hAnsi="Simplified Arabic" w:cs="Simplified Arabic"/>
          <w:sz w:val="24"/>
          <w:szCs w:val="24"/>
          <w:rtl/>
          <w:lang w:bidi="ar-IQ"/>
        </w:rPr>
        <w:t xml:space="preserve">، </w:t>
      </w:r>
      <w:r w:rsidRPr="00C95426">
        <w:rPr>
          <w:rFonts w:ascii="Simplified Arabic" w:eastAsia="Times New Roman" w:hAnsi="Simplified Arabic" w:cs="Simplified Arabic" w:hint="cs"/>
          <w:sz w:val="24"/>
          <w:szCs w:val="24"/>
          <w:rtl/>
          <w:lang w:bidi="ar-IQ"/>
        </w:rPr>
        <w:t>ص</w:t>
      </w:r>
      <w:r w:rsidR="007249EE" w:rsidRPr="00C95426">
        <w:rPr>
          <w:rFonts w:ascii="Simplified Arabic" w:eastAsia="Times New Roman" w:hAnsi="Simplified Arabic" w:cs="Simplified Arabic"/>
          <w:sz w:val="24"/>
          <w:szCs w:val="24"/>
          <w:rtl/>
          <w:lang w:bidi="ar-IQ"/>
        </w:rPr>
        <w:t xml:space="preserve">263) </w:t>
      </w:r>
    </w:p>
    <w:p w:rsidR="009965B0" w:rsidRPr="00CC6BCD" w:rsidRDefault="007249EE" w:rsidP="00CC6BCD">
      <w:pPr>
        <w:spacing w:after="0" w:line="240" w:lineRule="auto"/>
        <w:jc w:val="both"/>
        <w:rPr>
          <w:rFonts w:ascii="Simplified Arabic" w:eastAsia="Times New Roman" w:hAnsi="Simplified Arabic" w:cs="Simplified Arabic"/>
          <w:sz w:val="24"/>
          <w:szCs w:val="24"/>
          <w:rtl/>
        </w:rPr>
      </w:pPr>
      <w:r w:rsidRPr="00AB02A2">
        <w:rPr>
          <w:rFonts w:ascii="Simplified Arabic" w:eastAsia="Times New Roman" w:hAnsi="Simplified Arabic" w:cs="Simplified Arabic"/>
          <w:sz w:val="28"/>
          <w:szCs w:val="28"/>
          <w:rtl/>
          <w:lang w:bidi="ar-IQ"/>
        </w:rPr>
        <w:t>اما التردد فان للخبرة السابقة اثر مهم في تحديد الحالة</w:t>
      </w:r>
      <w:r w:rsidRPr="00AB02A2">
        <w:rPr>
          <w:rFonts w:ascii="Simplified Arabic" w:eastAsia="Times New Roman" w:hAnsi="Simplified Arabic" w:cs="Simplified Arabic"/>
          <w:sz w:val="28"/>
          <w:szCs w:val="28"/>
          <w:rtl/>
        </w:rPr>
        <w:t xml:space="preserve"> </w:t>
      </w:r>
      <w:r w:rsidRPr="00AB02A2">
        <w:rPr>
          <w:rFonts w:ascii="Simplified Arabic" w:eastAsia="Times New Roman" w:hAnsi="Simplified Arabic" w:cs="Simplified Arabic"/>
          <w:sz w:val="28"/>
          <w:szCs w:val="28"/>
          <w:rtl/>
          <w:lang w:bidi="ar-IQ"/>
        </w:rPr>
        <w:t>التي يتصف بها الرياضي، حيث ان الخبرة القليلة وقلة التجربة ستعرض الفرد لحالتي حمى</w:t>
      </w:r>
      <w:r w:rsidRPr="00AB02A2">
        <w:rPr>
          <w:rFonts w:ascii="Simplified Arabic" w:eastAsia="Times New Roman" w:hAnsi="Simplified Arabic" w:cs="Simplified Arabic"/>
          <w:sz w:val="28"/>
          <w:szCs w:val="28"/>
          <w:rtl/>
        </w:rPr>
        <w:t xml:space="preserve"> البداية وعدم المبالاة التي عادة ما تكون سمة ال</w:t>
      </w:r>
      <w:r w:rsidR="001E3C01" w:rsidRPr="00AB02A2">
        <w:rPr>
          <w:rFonts w:ascii="Simplified Arabic" w:eastAsia="Times New Roman" w:hAnsi="Simplified Arabic" w:cs="Simplified Arabic"/>
          <w:sz w:val="28"/>
          <w:szCs w:val="28"/>
          <w:rtl/>
        </w:rPr>
        <w:t xml:space="preserve">تردد النفسي ظاهرة </w:t>
      </w:r>
      <w:r w:rsidR="001E3C01" w:rsidRPr="00AB02A2">
        <w:rPr>
          <w:rFonts w:ascii="Simplified Arabic" w:eastAsia="Times New Roman" w:hAnsi="Simplified Arabic" w:cs="Simplified Arabic"/>
          <w:sz w:val="28"/>
          <w:szCs w:val="28"/>
          <w:rtl/>
        </w:rPr>
        <w:lastRenderedPageBreak/>
        <w:t>او مخفية فيها</w:t>
      </w:r>
      <w:r w:rsidRPr="00AB02A2">
        <w:rPr>
          <w:rFonts w:ascii="Simplified Arabic" w:eastAsia="Times New Roman" w:hAnsi="Simplified Arabic" w:cs="Simplified Arabic"/>
          <w:sz w:val="28"/>
          <w:szCs w:val="28"/>
          <w:rtl/>
        </w:rPr>
        <w:t>، اما الرياضي الذي يتمتع بخبرة طويلة وممارسات كثيرة فأنه سيكون مستعدا لخوض المباراة وعلى مختلف المستويات في درجة جيدة من الاستعداد</w:t>
      </w:r>
      <w:r w:rsidR="001E3C01" w:rsidRPr="00AB02A2">
        <w:rPr>
          <w:rFonts w:ascii="Simplified Arabic" w:eastAsia="Times New Roman" w:hAnsi="Simplified Arabic" w:cs="Simplified Arabic"/>
          <w:sz w:val="28"/>
          <w:szCs w:val="28"/>
          <w:rtl/>
        </w:rPr>
        <w:t xml:space="preserve">, </w:t>
      </w:r>
      <w:r w:rsidR="00CC6BCD">
        <w:rPr>
          <w:rFonts w:ascii="Simplified Arabic" w:eastAsia="Times New Roman" w:hAnsi="Simplified Arabic" w:cs="Simplified Arabic" w:hint="cs"/>
          <w:sz w:val="28"/>
          <w:szCs w:val="28"/>
          <w:rtl/>
        </w:rPr>
        <w:t xml:space="preserve">          </w:t>
      </w:r>
      <w:r w:rsidR="001E3C01" w:rsidRPr="00CC6BCD">
        <w:rPr>
          <w:rFonts w:ascii="Simplified Arabic" w:eastAsia="Times New Roman" w:hAnsi="Simplified Arabic" w:cs="Simplified Arabic"/>
          <w:sz w:val="24"/>
          <w:szCs w:val="24"/>
          <w:rtl/>
        </w:rPr>
        <w:t>(نزار الطالب وكامل طه لويس, 1993, 247)</w:t>
      </w:r>
    </w:p>
    <w:p w:rsidR="009965B0" w:rsidRPr="00AB02A2" w:rsidRDefault="00CC6BCD" w:rsidP="00D551B1">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3</w:t>
      </w:r>
      <w:r w:rsidR="009965B0" w:rsidRPr="00AB02A2">
        <w:rPr>
          <w:rFonts w:ascii="Simplified Arabic" w:eastAsia="Times New Roman" w:hAnsi="Simplified Arabic" w:cs="Simplified Arabic"/>
          <w:sz w:val="28"/>
          <w:szCs w:val="28"/>
          <w:rtl/>
        </w:rPr>
        <w:t xml:space="preserve">-2 عرض وتحليل ومناقشة العلاقة بين </w:t>
      </w:r>
      <w:r w:rsidR="005D1C62" w:rsidRPr="00AB02A2">
        <w:rPr>
          <w:rFonts w:ascii="Simplified Arabic" w:eastAsia="Times New Roman" w:hAnsi="Simplified Arabic" w:cs="Simplified Arabic"/>
          <w:sz w:val="28"/>
          <w:szCs w:val="28"/>
          <w:rtl/>
        </w:rPr>
        <w:t>التفكير الخرافي والتردد النفسي</w:t>
      </w:r>
      <w:r w:rsidR="009965B0" w:rsidRPr="00AB02A2">
        <w:rPr>
          <w:rFonts w:ascii="Simplified Arabic" w:eastAsia="Times New Roman" w:hAnsi="Simplified Arabic" w:cs="Simplified Arabic"/>
          <w:sz w:val="28"/>
          <w:szCs w:val="28"/>
          <w:rtl/>
        </w:rPr>
        <w:t>:</w:t>
      </w:r>
    </w:p>
    <w:p w:rsidR="009965B0" w:rsidRPr="00CC6BCD" w:rsidRDefault="009965B0" w:rsidP="008F745D">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جدول (</w:t>
      </w:r>
      <w:r w:rsidR="008F745D" w:rsidRPr="00CC6BCD">
        <w:rPr>
          <w:rFonts w:ascii="Simplified Arabic" w:eastAsia="Times New Roman" w:hAnsi="Simplified Arabic" w:cs="Simplified Arabic"/>
          <w:sz w:val="24"/>
          <w:szCs w:val="24"/>
          <w:rtl/>
        </w:rPr>
        <w:t>6</w:t>
      </w:r>
      <w:r w:rsidRPr="00CC6BCD">
        <w:rPr>
          <w:rFonts w:ascii="Simplified Arabic" w:eastAsia="Times New Roman" w:hAnsi="Simplified Arabic" w:cs="Simplified Arabic"/>
          <w:sz w:val="24"/>
          <w:szCs w:val="24"/>
          <w:rtl/>
        </w:rPr>
        <w:t>)</w:t>
      </w:r>
    </w:p>
    <w:p w:rsidR="009965B0" w:rsidRPr="00CC6BCD" w:rsidRDefault="009965B0" w:rsidP="005D1C62">
      <w:pPr>
        <w:spacing w:after="24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يبين قيمة معامل</w:t>
      </w:r>
      <w:r w:rsidR="005D1C62" w:rsidRPr="00CC6BCD">
        <w:rPr>
          <w:rFonts w:ascii="Simplified Arabic" w:eastAsia="Times New Roman" w:hAnsi="Simplified Arabic" w:cs="Simplified Arabic"/>
          <w:sz w:val="24"/>
          <w:szCs w:val="24"/>
          <w:rtl/>
        </w:rPr>
        <w:t xml:space="preserve"> </w:t>
      </w:r>
      <w:r w:rsidRPr="00CC6BCD">
        <w:rPr>
          <w:rFonts w:ascii="Simplified Arabic" w:eastAsia="Times New Roman" w:hAnsi="Simplified Arabic" w:cs="Simplified Arabic"/>
          <w:sz w:val="24"/>
          <w:szCs w:val="24"/>
          <w:rtl/>
        </w:rPr>
        <w:t>الارتباط</w:t>
      </w:r>
      <w:r w:rsidR="005D1C62" w:rsidRPr="00CC6BCD">
        <w:rPr>
          <w:rFonts w:ascii="Simplified Arabic" w:eastAsia="Times New Roman" w:hAnsi="Simplified Arabic" w:cs="Simplified Arabic"/>
          <w:sz w:val="24"/>
          <w:szCs w:val="24"/>
          <w:rtl/>
        </w:rPr>
        <w:t xml:space="preserve"> وقيمة ت ر</w:t>
      </w:r>
      <w:r w:rsidRPr="00CC6BCD">
        <w:rPr>
          <w:rFonts w:ascii="Simplified Arabic" w:eastAsia="Times New Roman" w:hAnsi="Simplified Arabic" w:cs="Simplified Arabic"/>
          <w:sz w:val="24"/>
          <w:szCs w:val="24"/>
          <w:rtl/>
        </w:rPr>
        <w:t xml:space="preserve"> المحسوبة والجدولية بين </w:t>
      </w:r>
      <w:r w:rsidR="005D1C62" w:rsidRPr="00CC6BCD">
        <w:rPr>
          <w:rFonts w:ascii="Simplified Arabic" w:eastAsia="Times New Roman" w:hAnsi="Simplified Arabic" w:cs="Simplified Arabic"/>
          <w:sz w:val="24"/>
          <w:szCs w:val="24"/>
          <w:rtl/>
        </w:rPr>
        <w:t>التفكير الخرافي والتردد النفسي</w:t>
      </w:r>
    </w:p>
    <w:tbl>
      <w:tblPr>
        <w:bidiVisual/>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968"/>
        <w:gridCol w:w="1418"/>
        <w:gridCol w:w="1275"/>
        <w:gridCol w:w="1185"/>
        <w:gridCol w:w="1259"/>
        <w:gridCol w:w="1006"/>
        <w:gridCol w:w="1116"/>
      </w:tblGrid>
      <w:tr w:rsidR="006B6148" w:rsidRPr="00CC6BCD" w:rsidTr="00CC6BCD">
        <w:trPr>
          <w:trHeight w:val="283"/>
          <w:jc w:val="center"/>
        </w:trPr>
        <w:tc>
          <w:tcPr>
            <w:tcW w:w="470" w:type="dxa"/>
            <w:vMerge w:val="restart"/>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ت</w:t>
            </w:r>
          </w:p>
        </w:tc>
        <w:tc>
          <w:tcPr>
            <w:tcW w:w="1968" w:type="dxa"/>
            <w:vMerge w:val="restart"/>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المتغيرات</w:t>
            </w:r>
          </w:p>
        </w:tc>
        <w:tc>
          <w:tcPr>
            <w:tcW w:w="1418" w:type="dxa"/>
            <w:vMerge w:val="restart"/>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الوسط الحسابي</w:t>
            </w:r>
          </w:p>
        </w:tc>
        <w:tc>
          <w:tcPr>
            <w:tcW w:w="1275" w:type="dxa"/>
            <w:vMerge w:val="restart"/>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الانحراف المعياري</w:t>
            </w:r>
          </w:p>
        </w:tc>
        <w:tc>
          <w:tcPr>
            <w:tcW w:w="1185" w:type="dxa"/>
            <w:vMerge w:val="restart"/>
            <w:shd w:val="clear" w:color="auto" w:fill="auto"/>
            <w:vAlign w:val="center"/>
          </w:tcPr>
          <w:p w:rsidR="009965B0" w:rsidRPr="00CC6BCD" w:rsidRDefault="009965B0" w:rsidP="005D1C62">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 xml:space="preserve">معامل الارتباط </w:t>
            </w:r>
          </w:p>
        </w:tc>
        <w:tc>
          <w:tcPr>
            <w:tcW w:w="2265" w:type="dxa"/>
            <w:gridSpan w:val="2"/>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 xml:space="preserve">قيمة ت ر </w:t>
            </w:r>
          </w:p>
        </w:tc>
        <w:tc>
          <w:tcPr>
            <w:tcW w:w="1116" w:type="dxa"/>
            <w:vMerge w:val="restart"/>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الدلالة</w:t>
            </w:r>
          </w:p>
        </w:tc>
      </w:tr>
      <w:tr w:rsidR="006B6148" w:rsidRPr="00CC6BCD" w:rsidTr="00CC6BCD">
        <w:trPr>
          <w:trHeight w:val="283"/>
          <w:jc w:val="center"/>
        </w:trPr>
        <w:tc>
          <w:tcPr>
            <w:tcW w:w="470" w:type="dxa"/>
            <w:vMerge/>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p>
        </w:tc>
        <w:tc>
          <w:tcPr>
            <w:tcW w:w="1968" w:type="dxa"/>
            <w:vMerge/>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p>
        </w:tc>
        <w:tc>
          <w:tcPr>
            <w:tcW w:w="1418" w:type="dxa"/>
            <w:vMerge/>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p>
        </w:tc>
        <w:tc>
          <w:tcPr>
            <w:tcW w:w="1275" w:type="dxa"/>
            <w:vMerge/>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p>
        </w:tc>
        <w:tc>
          <w:tcPr>
            <w:tcW w:w="1185" w:type="dxa"/>
            <w:vMerge/>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p>
        </w:tc>
        <w:tc>
          <w:tcPr>
            <w:tcW w:w="1259" w:type="dxa"/>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المحتسبة</w:t>
            </w:r>
          </w:p>
        </w:tc>
        <w:tc>
          <w:tcPr>
            <w:tcW w:w="1006" w:type="dxa"/>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الجدولية</w:t>
            </w:r>
          </w:p>
        </w:tc>
        <w:tc>
          <w:tcPr>
            <w:tcW w:w="1116" w:type="dxa"/>
            <w:vMerge/>
            <w:shd w:val="clear" w:color="auto" w:fill="auto"/>
            <w:vAlign w:val="center"/>
          </w:tcPr>
          <w:p w:rsidR="009965B0" w:rsidRPr="00CC6BCD" w:rsidRDefault="009965B0" w:rsidP="009965B0">
            <w:pPr>
              <w:spacing w:after="0" w:line="240" w:lineRule="auto"/>
              <w:jc w:val="center"/>
              <w:rPr>
                <w:rFonts w:ascii="Simplified Arabic" w:eastAsia="Times New Roman" w:hAnsi="Simplified Arabic" w:cs="Simplified Arabic"/>
                <w:sz w:val="24"/>
                <w:szCs w:val="24"/>
                <w:rtl/>
              </w:rPr>
            </w:pPr>
          </w:p>
        </w:tc>
      </w:tr>
      <w:tr w:rsidR="00E32EE9" w:rsidRPr="00CC6BCD" w:rsidTr="00CC6BCD">
        <w:trPr>
          <w:trHeight w:val="283"/>
          <w:jc w:val="center"/>
        </w:trPr>
        <w:tc>
          <w:tcPr>
            <w:tcW w:w="470" w:type="dxa"/>
            <w:shd w:val="clear" w:color="auto" w:fill="auto"/>
            <w:vAlign w:val="center"/>
          </w:tcPr>
          <w:p w:rsidR="00E32EE9" w:rsidRPr="00CC6BCD" w:rsidRDefault="00E32EE9"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1</w:t>
            </w:r>
          </w:p>
        </w:tc>
        <w:tc>
          <w:tcPr>
            <w:tcW w:w="1968" w:type="dxa"/>
            <w:shd w:val="clear" w:color="auto" w:fill="auto"/>
            <w:vAlign w:val="center"/>
          </w:tcPr>
          <w:p w:rsidR="00E32EE9" w:rsidRPr="00CC6BCD" w:rsidRDefault="00E32EE9" w:rsidP="006B6148">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التفكير الخرافي</w:t>
            </w:r>
          </w:p>
        </w:tc>
        <w:tc>
          <w:tcPr>
            <w:tcW w:w="1418" w:type="dxa"/>
            <w:shd w:val="clear" w:color="auto" w:fill="auto"/>
            <w:vAlign w:val="center"/>
          </w:tcPr>
          <w:p w:rsidR="00E32EE9" w:rsidRPr="00CC6BCD" w:rsidRDefault="00E32EE9" w:rsidP="005A34FA">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81</w:t>
            </w:r>
            <w:r w:rsidR="00381B9F">
              <w:rPr>
                <w:rFonts w:ascii="Simplified Arabic" w:eastAsia="Times New Roman" w:hAnsi="Simplified Arabic" w:cs="Simplified Arabic"/>
                <w:sz w:val="24"/>
                <w:szCs w:val="24"/>
                <w:rtl/>
              </w:rPr>
              <w:t>,</w:t>
            </w:r>
            <w:r w:rsidRPr="00CC6BCD">
              <w:rPr>
                <w:rFonts w:ascii="Simplified Arabic" w:eastAsia="Times New Roman" w:hAnsi="Simplified Arabic" w:cs="Simplified Arabic"/>
                <w:sz w:val="24"/>
                <w:szCs w:val="24"/>
                <w:rtl/>
              </w:rPr>
              <w:t>85</w:t>
            </w:r>
          </w:p>
        </w:tc>
        <w:tc>
          <w:tcPr>
            <w:tcW w:w="1275" w:type="dxa"/>
            <w:shd w:val="clear" w:color="auto" w:fill="auto"/>
            <w:vAlign w:val="center"/>
          </w:tcPr>
          <w:p w:rsidR="00E32EE9" w:rsidRPr="00CC6BCD" w:rsidRDefault="00E32EE9" w:rsidP="005A34FA">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11</w:t>
            </w:r>
            <w:r w:rsidR="00381B9F">
              <w:rPr>
                <w:rFonts w:ascii="Simplified Arabic" w:eastAsia="Times New Roman" w:hAnsi="Simplified Arabic" w:cs="Simplified Arabic"/>
                <w:sz w:val="24"/>
                <w:szCs w:val="24"/>
                <w:rtl/>
              </w:rPr>
              <w:t>,</w:t>
            </w:r>
            <w:r w:rsidRPr="00CC6BCD">
              <w:rPr>
                <w:rFonts w:ascii="Simplified Arabic" w:eastAsia="Times New Roman" w:hAnsi="Simplified Arabic" w:cs="Simplified Arabic"/>
                <w:sz w:val="24"/>
                <w:szCs w:val="24"/>
                <w:rtl/>
              </w:rPr>
              <w:t>55</w:t>
            </w:r>
          </w:p>
        </w:tc>
        <w:tc>
          <w:tcPr>
            <w:tcW w:w="1185" w:type="dxa"/>
            <w:vMerge w:val="restart"/>
            <w:shd w:val="clear" w:color="auto" w:fill="auto"/>
            <w:vAlign w:val="center"/>
          </w:tcPr>
          <w:p w:rsidR="00E32EE9" w:rsidRPr="00CC6BCD" w:rsidRDefault="00E32EE9"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0</w:t>
            </w:r>
            <w:r w:rsidR="00381B9F">
              <w:rPr>
                <w:rFonts w:ascii="Simplified Arabic" w:eastAsia="Times New Roman" w:hAnsi="Simplified Arabic" w:cs="Simplified Arabic"/>
                <w:sz w:val="24"/>
                <w:szCs w:val="24"/>
                <w:rtl/>
              </w:rPr>
              <w:t>,</w:t>
            </w:r>
            <w:r w:rsidRPr="00CC6BCD">
              <w:rPr>
                <w:rFonts w:ascii="Simplified Arabic" w:eastAsia="Times New Roman" w:hAnsi="Simplified Arabic" w:cs="Simplified Arabic"/>
                <w:sz w:val="24"/>
                <w:szCs w:val="24"/>
                <w:rtl/>
              </w:rPr>
              <w:t>96</w:t>
            </w:r>
          </w:p>
        </w:tc>
        <w:tc>
          <w:tcPr>
            <w:tcW w:w="1259" w:type="dxa"/>
            <w:vMerge w:val="restart"/>
            <w:shd w:val="clear" w:color="auto" w:fill="auto"/>
            <w:vAlign w:val="center"/>
          </w:tcPr>
          <w:p w:rsidR="00E32EE9" w:rsidRPr="00CC6BCD" w:rsidRDefault="00601649"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33</w:t>
            </w:r>
            <w:r w:rsidR="00381B9F">
              <w:rPr>
                <w:rFonts w:ascii="Simplified Arabic" w:eastAsia="Times New Roman" w:hAnsi="Simplified Arabic" w:cs="Simplified Arabic"/>
                <w:sz w:val="24"/>
                <w:szCs w:val="24"/>
                <w:rtl/>
              </w:rPr>
              <w:t>,</w:t>
            </w:r>
            <w:r w:rsidRPr="00CC6BCD">
              <w:rPr>
                <w:rFonts w:ascii="Simplified Arabic" w:eastAsia="Times New Roman" w:hAnsi="Simplified Arabic" w:cs="Simplified Arabic"/>
                <w:sz w:val="24"/>
                <w:szCs w:val="24"/>
                <w:rtl/>
              </w:rPr>
              <w:t>90</w:t>
            </w:r>
          </w:p>
        </w:tc>
        <w:tc>
          <w:tcPr>
            <w:tcW w:w="1006" w:type="dxa"/>
            <w:vMerge w:val="restart"/>
            <w:shd w:val="clear" w:color="auto" w:fill="auto"/>
            <w:vAlign w:val="center"/>
          </w:tcPr>
          <w:p w:rsidR="00E32EE9" w:rsidRPr="00CC6BCD" w:rsidRDefault="003E46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2</w:t>
            </w:r>
            <w:r w:rsidR="00381B9F">
              <w:rPr>
                <w:rFonts w:ascii="Simplified Arabic" w:eastAsia="Times New Roman" w:hAnsi="Simplified Arabic" w:cs="Simplified Arabic"/>
                <w:sz w:val="24"/>
                <w:szCs w:val="24"/>
                <w:rtl/>
              </w:rPr>
              <w:t>,</w:t>
            </w:r>
            <w:r w:rsidRPr="00CC6BCD">
              <w:rPr>
                <w:rFonts w:ascii="Simplified Arabic" w:eastAsia="Times New Roman" w:hAnsi="Simplified Arabic" w:cs="Simplified Arabic"/>
                <w:sz w:val="24"/>
                <w:szCs w:val="24"/>
                <w:rtl/>
              </w:rPr>
              <w:t>04</w:t>
            </w:r>
          </w:p>
        </w:tc>
        <w:tc>
          <w:tcPr>
            <w:tcW w:w="1116" w:type="dxa"/>
            <w:vMerge w:val="restart"/>
            <w:shd w:val="clear" w:color="auto" w:fill="auto"/>
            <w:vAlign w:val="center"/>
          </w:tcPr>
          <w:p w:rsidR="00E32EE9" w:rsidRPr="00CC6BCD" w:rsidRDefault="003E46B0"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معنوي</w:t>
            </w:r>
          </w:p>
        </w:tc>
      </w:tr>
      <w:tr w:rsidR="00E32EE9" w:rsidRPr="00AB02A2" w:rsidTr="00CC6BCD">
        <w:trPr>
          <w:trHeight w:val="283"/>
          <w:jc w:val="center"/>
        </w:trPr>
        <w:tc>
          <w:tcPr>
            <w:tcW w:w="470" w:type="dxa"/>
            <w:shd w:val="clear" w:color="auto" w:fill="auto"/>
            <w:vAlign w:val="center"/>
          </w:tcPr>
          <w:p w:rsidR="00E32EE9" w:rsidRPr="00CC6BCD" w:rsidRDefault="00E32EE9"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2</w:t>
            </w:r>
          </w:p>
        </w:tc>
        <w:tc>
          <w:tcPr>
            <w:tcW w:w="1968" w:type="dxa"/>
            <w:shd w:val="clear" w:color="auto" w:fill="auto"/>
            <w:vAlign w:val="center"/>
          </w:tcPr>
          <w:p w:rsidR="00E32EE9" w:rsidRPr="00CC6BCD" w:rsidRDefault="00E32EE9" w:rsidP="009965B0">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التردد النفسي</w:t>
            </w:r>
          </w:p>
        </w:tc>
        <w:tc>
          <w:tcPr>
            <w:tcW w:w="1418" w:type="dxa"/>
            <w:shd w:val="clear" w:color="auto" w:fill="auto"/>
            <w:vAlign w:val="center"/>
          </w:tcPr>
          <w:p w:rsidR="00E32EE9" w:rsidRPr="00CC6BCD" w:rsidRDefault="00E32EE9" w:rsidP="005A34FA">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188</w:t>
            </w:r>
            <w:r w:rsidR="00381B9F">
              <w:rPr>
                <w:rFonts w:ascii="Simplified Arabic" w:eastAsia="Times New Roman" w:hAnsi="Simplified Arabic" w:cs="Simplified Arabic"/>
                <w:sz w:val="24"/>
                <w:szCs w:val="24"/>
                <w:rtl/>
              </w:rPr>
              <w:t>,</w:t>
            </w:r>
            <w:r w:rsidRPr="00CC6BCD">
              <w:rPr>
                <w:rFonts w:ascii="Simplified Arabic" w:eastAsia="Times New Roman" w:hAnsi="Simplified Arabic" w:cs="Simplified Arabic"/>
                <w:sz w:val="24"/>
                <w:szCs w:val="24"/>
                <w:rtl/>
              </w:rPr>
              <w:t>90</w:t>
            </w:r>
          </w:p>
        </w:tc>
        <w:tc>
          <w:tcPr>
            <w:tcW w:w="1275" w:type="dxa"/>
            <w:shd w:val="clear" w:color="auto" w:fill="auto"/>
            <w:vAlign w:val="center"/>
          </w:tcPr>
          <w:p w:rsidR="00E32EE9" w:rsidRPr="00CC6BCD" w:rsidRDefault="00E32EE9" w:rsidP="005A34FA">
            <w:pPr>
              <w:spacing w:after="0" w:line="240" w:lineRule="auto"/>
              <w:jc w:val="center"/>
              <w:rPr>
                <w:rFonts w:ascii="Simplified Arabic" w:eastAsia="Times New Roman" w:hAnsi="Simplified Arabic" w:cs="Simplified Arabic"/>
                <w:sz w:val="24"/>
                <w:szCs w:val="24"/>
                <w:rtl/>
              </w:rPr>
            </w:pPr>
            <w:r w:rsidRPr="00CC6BCD">
              <w:rPr>
                <w:rFonts w:ascii="Simplified Arabic" w:eastAsia="Times New Roman" w:hAnsi="Simplified Arabic" w:cs="Simplified Arabic"/>
                <w:sz w:val="24"/>
                <w:szCs w:val="24"/>
                <w:rtl/>
              </w:rPr>
              <w:t>26</w:t>
            </w:r>
            <w:r w:rsidR="00381B9F">
              <w:rPr>
                <w:rFonts w:ascii="Simplified Arabic" w:eastAsia="Times New Roman" w:hAnsi="Simplified Arabic" w:cs="Simplified Arabic"/>
                <w:sz w:val="24"/>
                <w:szCs w:val="24"/>
                <w:rtl/>
              </w:rPr>
              <w:t>,</w:t>
            </w:r>
            <w:r w:rsidRPr="00CC6BCD">
              <w:rPr>
                <w:rFonts w:ascii="Simplified Arabic" w:eastAsia="Times New Roman" w:hAnsi="Simplified Arabic" w:cs="Simplified Arabic"/>
                <w:sz w:val="24"/>
                <w:szCs w:val="24"/>
                <w:rtl/>
              </w:rPr>
              <w:t>93</w:t>
            </w:r>
          </w:p>
        </w:tc>
        <w:tc>
          <w:tcPr>
            <w:tcW w:w="1185" w:type="dxa"/>
            <w:vMerge/>
            <w:shd w:val="clear" w:color="auto" w:fill="auto"/>
            <w:vAlign w:val="center"/>
          </w:tcPr>
          <w:p w:rsidR="00E32EE9" w:rsidRPr="00CC6BCD" w:rsidRDefault="00E32EE9" w:rsidP="009965B0">
            <w:pPr>
              <w:spacing w:after="0" w:line="240" w:lineRule="auto"/>
              <w:jc w:val="center"/>
              <w:rPr>
                <w:rFonts w:ascii="Simplified Arabic" w:eastAsia="Times New Roman" w:hAnsi="Simplified Arabic" w:cs="Simplified Arabic"/>
                <w:sz w:val="24"/>
                <w:szCs w:val="24"/>
                <w:rtl/>
              </w:rPr>
            </w:pPr>
          </w:p>
        </w:tc>
        <w:tc>
          <w:tcPr>
            <w:tcW w:w="1259" w:type="dxa"/>
            <w:vMerge/>
            <w:shd w:val="clear" w:color="auto" w:fill="auto"/>
            <w:vAlign w:val="center"/>
          </w:tcPr>
          <w:p w:rsidR="00E32EE9" w:rsidRPr="00CC6BCD" w:rsidRDefault="00E32EE9" w:rsidP="009965B0">
            <w:pPr>
              <w:spacing w:after="0" w:line="240" w:lineRule="auto"/>
              <w:jc w:val="center"/>
              <w:rPr>
                <w:rFonts w:ascii="Simplified Arabic" w:eastAsia="Times New Roman" w:hAnsi="Simplified Arabic" w:cs="Simplified Arabic"/>
                <w:sz w:val="24"/>
                <w:szCs w:val="24"/>
                <w:rtl/>
              </w:rPr>
            </w:pPr>
          </w:p>
        </w:tc>
        <w:tc>
          <w:tcPr>
            <w:tcW w:w="1006" w:type="dxa"/>
            <w:vMerge/>
            <w:shd w:val="clear" w:color="auto" w:fill="auto"/>
            <w:vAlign w:val="center"/>
          </w:tcPr>
          <w:p w:rsidR="00E32EE9" w:rsidRPr="00CC6BCD" w:rsidRDefault="00E32EE9" w:rsidP="009965B0">
            <w:pPr>
              <w:spacing w:after="0" w:line="240" w:lineRule="auto"/>
              <w:jc w:val="center"/>
              <w:rPr>
                <w:rFonts w:ascii="Simplified Arabic" w:eastAsia="Times New Roman" w:hAnsi="Simplified Arabic" w:cs="Simplified Arabic"/>
                <w:sz w:val="24"/>
                <w:szCs w:val="24"/>
                <w:rtl/>
              </w:rPr>
            </w:pPr>
          </w:p>
        </w:tc>
        <w:tc>
          <w:tcPr>
            <w:tcW w:w="1116" w:type="dxa"/>
            <w:vMerge/>
            <w:shd w:val="clear" w:color="auto" w:fill="auto"/>
            <w:vAlign w:val="center"/>
          </w:tcPr>
          <w:p w:rsidR="00E32EE9" w:rsidRPr="00CC6BCD" w:rsidRDefault="00E32EE9" w:rsidP="009965B0">
            <w:pPr>
              <w:spacing w:after="0" w:line="240" w:lineRule="auto"/>
              <w:jc w:val="center"/>
              <w:rPr>
                <w:rFonts w:ascii="Simplified Arabic" w:eastAsia="Times New Roman" w:hAnsi="Simplified Arabic" w:cs="Simplified Arabic"/>
                <w:sz w:val="24"/>
                <w:szCs w:val="24"/>
                <w:rtl/>
              </w:rPr>
            </w:pPr>
          </w:p>
        </w:tc>
      </w:tr>
    </w:tbl>
    <w:p w:rsidR="000B20B0" w:rsidRDefault="001E3C01" w:rsidP="00CC6BCD">
      <w:pPr>
        <w:spacing w:after="0" w:line="240" w:lineRule="auto"/>
        <w:jc w:val="both"/>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نجد </w:t>
      </w:r>
      <w:r w:rsidR="009965B0" w:rsidRPr="00AB02A2">
        <w:rPr>
          <w:rFonts w:ascii="Simplified Arabic" w:eastAsia="Times New Roman" w:hAnsi="Simplified Arabic" w:cs="Simplified Arabic"/>
          <w:sz w:val="28"/>
          <w:szCs w:val="28"/>
          <w:rtl/>
        </w:rPr>
        <w:t>من الجدول (</w:t>
      </w:r>
      <w:r w:rsidR="008F745D" w:rsidRPr="00AB02A2">
        <w:rPr>
          <w:rFonts w:ascii="Simplified Arabic" w:eastAsia="Times New Roman" w:hAnsi="Simplified Arabic" w:cs="Simplified Arabic"/>
          <w:sz w:val="28"/>
          <w:szCs w:val="28"/>
          <w:rtl/>
        </w:rPr>
        <w:t>6</w:t>
      </w:r>
      <w:r w:rsidR="009965B0" w:rsidRPr="00AB02A2">
        <w:rPr>
          <w:rFonts w:ascii="Simplified Arabic" w:eastAsia="Times New Roman" w:hAnsi="Simplified Arabic" w:cs="Simplified Arabic"/>
          <w:sz w:val="28"/>
          <w:szCs w:val="28"/>
          <w:rtl/>
        </w:rPr>
        <w:t xml:space="preserve">) ان قيمة الوسط الحسابي لكل من </w:t>
      </w:r>
      <w:r w:rsidR="00995C59" w:rsidRPr="00AB02A2">
        <w:rPr>
          <w:rFonts w:ascii="Simplified Arabic" w:eastAsia="Times New Roman" w:hAnsi="Simplified Arabic" w:cs="Simplified Arabic"/>
          <w:sz w:val="28"/>
          <w:szCs w:val="28"/>
          <w:rtl/>
        </w:rPr>
        <w:t>التفكير الخرافي والتردد النفسي هو</w:t>
      </w:r>
    </w:p>
    <w:p w:rsidR="00AD36FA" w:rsidRDefault="00995C59" w:rsidP="000B20B0">
      <w:pPr>
        <w:spacing w:after="0" w:line="240" w:lineRule="auto"/>
        <w:jc w:val="both"/>
        <w:rPr>
          <w:rFonts w:ascii="Simplified Arabic" w:eastAsia="Times New Roman" w:hAnsi="Simplified Arabic" w:cs="Simplified Arabic"/>
          <w:sz w:val="24"/>
          <w:szCs w:val="24"/>
          <w:rtl/>
          <w:lang w:bidi="ar-IQ"/>
        </w:rPr>
      </w:pPr>
      <w:r w:rsidRPr="00AB02A2">
        <w:rPr>
          <w:rFonts w:ascii="Simplified Arabic" w:eastAsia="Times New Roman" w:hAnsi="Simplified Arabic" w:cs="Simplified Arabic"/>
          <w:sz w:val="28"/>
          <w:szCs w:val="28"/>
          <w:rtl/>
        </w:rPr>
        <w:t>(81</w:t>
      </w:r>
      <w:r w:rsidR="00381B9F">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85, 188</w:t>
      </w:r>
      <w:r w:rsidR="00381B9F">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90) وبانحراف معياري (11</w:t>
      </w:r>
      <w:r w:rsidR="00381B9F">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55, 26</w:t>
      </w:r>
      <w:r w:rsidR="00381B9F">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 xml:space="preserve">93) على التوالي, </w:t>
      </w:r>
      <w:r w:rsidR="009965B0" w:rsidRPr="00AB02A2">
        <w:rPr>
          <w:rFonts w:ascii="Simplified Arabic" w:eastAsia="Times New Roman" w:hAnsi="Simplified Arabic" w:cs="Simplified Arabic"/>
          <w:sz w:val="28"/>
          <w:szCs w:val="28"/>
          <w:rtl/>
        </w:rPr>
        <w:t>وان قيمة معامل الارتباط بين</w:t>
      </w:r>
      <w:r w:rsidR="006B6148" w:rsidRPr="00AB02A2">
        <w:rPr>
          <w:rFonts w:ascii="Simplified Arabic" w:eastAsia="Times New Roman" w:hAnsi="Simplified Arabic" w:cs="Simplified Arabic"/>
          <w:sz w:val="28"/>
          <w:szCs w:val="28"/>
          <w:rtl/>
        </w:rPr>
        <w:t>هما</w:t>
      </w:r>
      <w:r w:rsidR="009965B0" w:rsidRPr="00AB02A2">
        <w:rPr>
          <w:rFonts w:ascii="Simplified Arabic" w:eastAsia="Times New Roman" w:hAnsi="Simplified Arabic" w:cs="Simplified Arabic"/>
          <w:sz w:val="28"/>
          <w:szCs w:val="28"/>
          <w:rtl/>
        </w:rPr>
        <w:t xml:space="preserve"> (0</w:t>
      </w:r>
      <w:r w:rsidR="00381B9F">
        <w:rPr>
          <w:rFonts w:ascii="Simplified Arabic" w:eastAsia="Times New Roman" w:hAnsi="Simplified Arabic" w:cs="Simplified Arabic"/>
          <w:sz w:val="28"/>
          <w:szCs w:val="28"/>
          <w:rtl/>
        </w:rPr>
        <w:t>,</w:t>
      </w:r>
      <w:r w:rsidR="001E3C01" w:rsidRPr="00AB02A2">
        <w:rPr>
          <w:rFonts w:ascii="Simplified Arabic" w:eastAsia="Times New Roman" w:hAnsi="Simplified Arabic" w:cs="Simplified Arabic"/>
          <w:sz w:val="28"/>
          <w:szCs w:val="28"/>
          <w:rtl/>
        </w:rPr>
        <w:t>9</w:t>
      </w:r>
      <w:r w:rsidRPr="00AB02A2">
        <w:rPr>
          <w:rFonts w:ascii="Simplified Arabic" w:eastAsia="Times New Roman" w:hAnsi="Simplified Arabic" w:cs="Simplified Arabic"/>
          <w:sz w:val="28"/>
          <w:szCs w:val="28"/>
          <w:rtl/>
        </w:rPr>
        <w:t>6</w:t>
      </w:r>
      <w:r w:rsidR="009965B0" w:rsidRPr="00AB02A2">
        <w:rPr>
          <w:rFonts w:ascii="Simplified Arabic" w:eastAsia="Times New Roman" w:hAnsi="Simplified Arabic" w:cs="Simplified Arabic"/>
          <w:sz w:val="28"/>
          <w:szCs w:val="28"/>
          <w:rtl/>
        </w:rPr>
        <w:t xml:space="preserve">) </w:t>
      </w:r>
      <w:r w:rsidR="009965B0" w:rsidRPr="00AB02A2">
        <w:rPr>
          <w:rFonts w:ascii="Simplified Arabic" w:eastAsia="Times New Roman" w:hAnsi="Simplified Arabic" w:cs="Simplified Arabic"/>
          <w:sz w:val="28"/>
          <w:szCs w:val="28"/>
          <w:rtl/>
          <w:lang w:bidi="ar-IQ"/>
        </w:rPr>
        <w:t xml:space="preserve">وللتحقق </w:t>
      </w:r>
      <w:r w:rsidR="001304A3" w:rsidRPr="00AB02A2">
        <w:rPr>
          <w:rFonts w:ascii="Simplified Arabic" w:eastAsia="Times New Roman" w:hAnsi="Simplified Arabic" w:cs="Simplified Arabic"/>
          <w:sz w:val="28"/>
          <w:szCs w:val="28"/>
          <w:rtl/>
          <w:lang w:bidi="ar-IQ"/>
        </w:rPr>
        <w:t>من معنوية الارتباط</w:t>
      </w:r>
      <w:r w:rsidR="009965B0" w:rsidRPr="00AB02A2">
        <w:rPr>
          <w:rFonts w:ascii="Simplified Arabic" w:eastAsia="Times New Roman" w:hAnsi="Simplified Arabic" w:cs="Simplified Arabic"/>
          <w:sz w:val="28"/>
          <w:szCs w:val="28"/>
          <w:rtl/>
          <w:lang w:bidi="ar-IQ"/>
        </w:rPr>
        <w:t xml:space="preserve">، أستعمل القانون </w:t>
      </w:r>
      <w:proofErr w:type="spellStart"/>
      <w:r w:rsidR="009965B0" w:rsidRPr="00AB02A2">
        <w:rPr>
          <w:rFonts w:ascii="Simplified Arabic" w:eastAsia="Times New Roman" w:hAnsi="Simplified Arabic" w:cs="Simplified Arabic"/>
          <w:sz w:val="28"/>
          <w:szCs w:val="28"/>
          <w:rtl/>
          <w:lang w:bidi="ar-IQ"/>
        </w:rPr>
        <w:t>التائي</w:t>
      </w:r>
      <w:proofErr w:type="spellEnd"/>
      <w:r w:rsidR="006B6148" w:rsidRPr="00AB02A2">
        <w:rPr>
          <w:rFonts w:ascii="Simplified Arabic" w:eastAsia="Times New Roman" w:hAnsi="Simplified Arabic" w:cs="Simplified Arabic"/>
          <w:sz w:val="28"/>
          <w:szCs w:val="28"/>
          <w:rtl/>
          <w:lang w:bidi="ar-IQ"/>
        </w:rPr>
        <w:t xml:space="preserve"> (ت ر) فجاءت قيمتها </w:t>
      </w:r>
      <w:r w:rsidR="009965B0" w:rsidRPr="00AB02A2">
        <w:rPr>
          <w:rFonts w:ascii="Simplified Arabic" w:eastAsia="Times New Roman" w:hAnsi="Simplified Arabic" w:cs="Simplified Arabic"/>
          <w:sz w:val="28"/>
          <w:szCs w:val="28"/>
          <w:rtl/>
          <w:lang w:bidi="ar-IQ"/>
        </w:rPr>
        <w:t xml:space="preserve">المحسوبة </w:t>
      </w:r>
      <w:r w:rsidR="009965B0" w:rsidRPr="00AB02A2">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33</w:t>
      </w:r>
      <w:r w:rsidR="00381B9F">
        <w:rPr>
          <w:rFonts w:ascii="Simplified Arabic" w:eastAsia="Times New Roman" w:hAnsi="Simplified Arabic" w:cs="Simplified Arabic"/>
          <w:sz w:val="28"/>
          <w:szCs w:val="28"/>
          <w:rtl/>
        </w:rPr>
        <w:t>,</w:t>
      </w:r>
      <w:r w:rsidRPr="00AB02A2">
        <w:rPr>
          <w:rFonts w:ascii="Simplified Arabic" w:eastAsia="Times New Roman" w:hAnsi="Simplified Arabic" w:cs="Simplified Arabic"/>
          <w:sz w:val="28"/>
          <w:szCs w:val="28"/>
          <w:rtl/>
        </w:rPr>
        <w:t>90</w:t>
      </w:r>
      <w:r w:rsidR="009965B0" w:rsidRPr="00AB02A2">
        <w:rPr>
          <w:rFonts w:ascii="Simplified Arabic" w:eastAsia="Times New Roman" w:hAnsi="Simplified Arabic" w:cs="Simplified Arabic"/>
          <w:sz w:val="28"/>
          <w:szCs w:val="28"/>
          <w:rtl/>
        </w:rPr>
        <w:t>) وهذا يعني ان بينهما علاقة ارتباط معنوية ايجابية, لكون قيمة (ت ر) المحتسبة اعلى من القيمة الجدولية البالغة (</w:t>
      </w:r>
      <w:r w:rsidR="003E46B0" w:rsidRPr="00AB02A2">
        <w:rPr>
          <w:rFonts w:ascii="Simplified Arabic" w:eastAsia="Times New Roman" w:hAnsi="Simplified Arabic" w:cs="Simplified Arabic"/>
          <w:sz w:val="28"/>
          <w:szCs w:val="28"/>
          <w:rtl/>
        </w:rPr>
        <w:t>2</w:t>
      </w:r>
      <w:r w:rsidR="00381B9F">
        <w:rPr>
          <w:rFonts w:ascii="Simplified Arabic" w:eastAsia="Times New Roman" w:hAnsi="Simplified Arabic" w:cs="Simplified Arabic"/>
          <w:sz w:val="28"/>
          <w:szCs w:val="28"/>
          <w:rtl/>
        </w:rPr>
        <w:t>,</w:t>
      </w:r>
      <w:r w:rsidR="003E46B0" w:rsidRPr="00AB02A2">
        <w:rPr>
          <w:rFonts w:ascii="Simplified Arabic" w:eastAsia="Times New Roman" w:hAnsi="Simplified Arabic" w:cs="Simplified Arabic"/>
          <w:sz w:val="28"/>
          <w:szCs w:val="28"/>
          <w:rtl/>
        </w:rPr>
        <w:t>04</w:t>
      </w:r>
      <w:r w:rsidR="009965B0" w:rsidRPr="00AB02A2">
        <w:rPr>
          <w:rFonts w:ascii="Simplified Arabic" w:eastAsia="Times New Roman" w:hAnsi="Simplified Arabic" w:cs="Simplified Arabic"/>
          <w:sz w:val="28"/>
          <w:szCs w:val="28"/>
          <w:rtl/>
        </w:rPr>
        <w:t>) عند درجة حرية (</w:t>
      </w:r>
      <w:r w:rsidR="003E46B0" w:rsidRPr="00AB02A2">
        <w:rPr>
          <w:rFonts w:ascii="Simplified Arabic" w:eastAsia="Times New Roman" w:hAnsi="Simplified Arabic" w:cs="Simplified Arabic"/>
          <w:sz w:val="28"/>
          <w:szCs w:val="28"/>
          <w:rtl/>
        </w:rPr>
        <w:t>74</w:t>
      </w:r>
      <w:r w:rsidR="001E3C01" w:rsidRPr="00AB02A2">
        <w:rPr>
          <w:rFonts w:ascii="Simplified Arabic" w:eastAsia="Times New Roman" w:hAnsi="Simplified Arabic" w:cs="Simplified Arabic"/>
          <w:sz w:val="28"/>
          <w:szCs w:val="28"/>
          <w:rtl/>
        </w:rPr>
        <w:t>) ومستوى دلالة (0</w:t>
      </w:r>
      <w:r w:rsidR="00381B9F">
        <w:rPr>
          <w:rFonts w:ascii="Simplified Arabic" w:eastAsia="Times New Roman" w:hAnsi="Simplified Arabic" w:cs="Simplified Arabic"/>
          <w:sz w:val="28"/>
          <w:szCs w:val="28"/>
          <w:rtl/>
        </w:rPr>
        <w:t>,</w:t>
      </w:r>
      <w:r w:rsidR="001E3C01" w:rsidRPr="00AB02A2">
        <w:rPr>
          <w:rFonts w:ascii="Simplified Arabic" w:eastAsia="Times New Roman" w:hAnsi="Simplified Arabic" w:cs="Simplified Arabic"/>
          <w:sz w:val="28"/>
          <w:szCs w:val="28"/>
          <w:rtl/>
        </w:rPr>
        <w:t xml:space="preserve">05), </w:t>
      </w:r>
      <w:r w:rsidR="009965B0" w:rsidRPr="00AB02A2">
        <w:rPr>
          <w:rFonts w:ascii="Simplified Arabic" w:eastAsia="Times New Roman" w:hAnsi="Simplified Arabic" w:cs="Simplified Arabic"/>
          <w:sz w:val="28"/>
          <w:szCs w:val="28"/>
          <w:rtl/>
          <w:lang w:bidi="ar-IQ"/>
        </w:rPr>
        <w:t xml:space="preserve">من </w:t>
      </w:r>
      <w:r w:rsidR="001E3C01" w:rsidRPr="00AB02A2">
        <w:rPr>
          <w:rFonts w:ascii="Simplified Arabic" w:eastAsia="Times New Roman" w:hAnsi="Simplified Arabic" w:cs="Simplified Arabic"/>
          <w:sz w:val="28"/>
          <w:szCs w:val="28"/>
          <w:rtl/>
          <w:lang w:bidi="ar-IQ"/>
        </w:rPr>
        <w:t xml:space="preserve">هنا </w:t>
      </w:r>
      <w:r w:rsidR="005B6D26" w:rsidRPr="00AB02A2">
        <w:rPr>
          <w:rFonts w:ascii="Simplified Arabic" w:eastAsia="Times New Roman" w:hAnsi="Simplified Arabic" w:cs="Simplified Arabic"/>
          <w:sz w:val="28"/>
          <w:szCs w:val="28"/>
          <w:rtl/>
          <w:lang w:bidi="ar-IQ"/>
        </w:rPr>
        <w:t>ن</w:t>
      </w:r>
      <w:r w:rsidR="009965B0" w:rsidRPr="00AB02A2">
        <w:rPr>
          <w:rFonts w:ascii="Simplified Arabic" w:eastAsia="Times New Roman" w:hAnsi="Simplified Arabic" w:cs="Simplified Arabic"/>
          <w:sz w:val="28"/>
          <w:szCs w:val="28"/>
          <w:rtl/>
          <w:lang w:bidi="ar-IQ"/>
        </w:rPr>
        <w:t>جد ان هناك علاقة ايجابية بين</w:t>
      </w:r>
      <w:r w:rsidR="009965B0" w:rsidRPr="00AB02A2">
        <w:rPr>
          <w:rFonts w:ascii="Simplified Arabic" w:eastAsia="Times New Roman" w:hAnsi="Simplified Arabic" w:cs="Simplified Arabic"/>
          <w:sz w:val="28"/>
          <w:szCs w:val="28"/>
          <w:rtl/>
        </w:rPr>
        <w:t xml:space="preserve"> </w:t>
      </w:r>
      <w:r w:rsidR="006B6148" w:rsidRPr="00AB02A2">
        <w:rPr>
          <w:rFonts w:ascii="Simplified Arabic" w:eastAsia="Times New Roman" w:hAnsi="Simplified Arabic" w:cs="Simplified Arabic"/>
          <w:sz w:val="28"/>
          <w:szCs w:val="28"/>
          <w:rtl/>
        </w:rPr>
        <w:t>التفكير الخرافي والتردد النفسي</w:t>
      </w:r>
      <w:r w:rsidR="009965B0" w:rsidRPr="00AB02A2">
        <w:rPr>
          <w:rFonts w:ascii="Simplified Arabic" w:eastAsia="Times New Roman" w:hAnsi="Simplified Arabic" w:cs="Simplified Arabic"/>
          <w:sz w:val="28"/>
          <w:szCs w:val="28"/>
          <w:rtl/>
          <w:lang w:bidi="ar-IQ"/>
        </w:rPr>
        <w:t xml:space="preserve"> اي كلما ارتفع مستوى </w:t>
      </w:r>
      <w:r w:rsidR="006B6148" w:rsidRPr="00AB02A2">
        <w:rPr>
          <w:rFonts w:ascii="Simplified Arabic" w:eastAsia="Times New Roman" w:hAnsi="Simplified Arabic" w:cs="Simplified Arabic"/>
          <w:sz w:val="28"/>
          <w:szCs w:val="28"/>
          <w:rtl/>
        </w:rPr>
        <w:t xml:space="preserve">التفكير الخرافي </w:t>
      </w:r>
      <w:r w:rsidR="009965B0" w:rsidRPr="00AB02A2">
        <w:rPr>
          <w:rFonts w:ascii="Simplified Arabic" w:eastAsia="Times New Roman" w:hAnsi="Simplified Arabic" w:cs="Simplified Arabic"/>
          <w:sz w:val="28"/>
          <w:szCs w:val="28"/>
          <w:rtl/>
          <w:lang w:bidi="ar-IQ"/>
        </w:rPr>
        <w:t xml:space="preserve">بالاتجاه الايجابي ازداد مستوى </w:t>
      </w:r>
      <w:r w:rsidR="006B6148" w:rsidRPr="00AB02A2">
        <w:rPr>
          <w:rFonts w:ascii="Simplified Arabic" w:eastAsia="Times New Roman" w:hAnsi="Simplified Arabic" w:cs="Simplified Arabic"/>
          <w:sz w:val="28"/>
          <w:szCs w:val="28"/>
          <w:rtl/>
        </w:rPr>
        <w:t>التردد النفسي</w:t>
      </w:r>
      <w:r w:rsidR="005B6D26" w:rsidRPr="00AB02A2">
        <w:rPr>
          <w:rFonts w:ascii="Simplified Arabic" w:eastAsia="Times New Roman" w:hAnsi="Simplified Arabic" w:cs="Simplified Arabic"/>
          <w:sz w:val="28"/>
          <w:szCs w:val="28"/>
          <w:rtl/>
          <w:lang w:bidi="ar-IQ"/>
        </w:rPr>
        <w:t>,</w:t>
      </w:r>
      <w:r w:rsidR="009965B0" w:rsidRPr="00AB02A2">
        <w:rPr>
          <w:rFonts w:ascii="Simplified Arabic" w:eastAsia="Times New Roman" w:hAnsi="Simplified Arabic" w:cs="Simplified Arabic"/>
          <w:sz w:val="28"/>
          <w:szCs w:val="28"/>
          <w:rtl/>
          <w:lang w:bidi="ar-IQ"/>
        </w:rPr>
        <w:t xml:space="preserve"> </w:t>
      </w:r>
      <w:r w:rsidR="005B6D26" w:rsidRPr="00AB02A2">
        <w:rPr>
          <w:rFonts w:ascii="Simplified Arabic" w:eastAsia="Times New Roman" w:hAnsi="Simplified Arabic" w:cs="Simplified Arabic"/>
          <w:sz w:val="28"/>
          <w:szCs w:val="28"/>
          <w:rtl/>
          <w:lang w:bidi="ar-IQ"/>
        </w:rPr>
        <w:t xml:space="preserve">اذ </w:t>
      </w:r>
      <w:r w:rsidR="009965B0" w:rsidRPr="00AB02A2">
        <w:rPr>
          <w:rFonts w:ascii="Simplified Arabic" w:eastAsia="Times New Roman" w:hAnsi="Simplified Arabic" w:cs="Simplified Arabic"/>
          <w:sz w:val="28"/>
          <w:szCs w:val="28"/>
          <w:rtl/>
          <w:lang w:bidi="ar-IQ"/>
        </w:rPr>
        <w:t>لا</w:t>
      </w:r>
      <w:r w:rsidR="006B6148" w:rsidRPr="00AB02A2">
        <w:rPr>
          <w:rFonts w:ascii="Simplified Arabic" w:eastAsia="Times New Roman" w:hAnsi="Simplified Arabic" w:cs="Simplified Arabic"/>
          <w:sz w:val="28"/>
          <w:szCs w:val="28"/>
          <w:rtl/>
          <w:lang w:bidi="ar-IQ"/>
        </w:rPr>
        <w:t xml:space="preserve"> </w:t>
      </w:r>
      <w:r w:rsidR="009965B0" w:rsidRPr="00AB02A2">
        <w:rPr>
          <w:rFonts w:ascii="Simplified Arabic" w:eastAsia="Times New Roman" w:hAnsi="Simplified Arabic" w:cs="Simplified Arabic"/>
          <w:sz w:val="28"/>
          <w:szCs w:val="28"/>
          <w:rtl/>
          <w:lang w:bidi="ar-IQ"/>
        </w:rPr>
        <w:t>يمكن ان نعزل طريقة تفكيرنا عن كل ما نمر به من احداث خلال حياتنا, وكل انسان يعكس ما مر به من احداث في الماضي على اسلوب حياته بصورة عامة</w:t>
      </w:r>
      <w:r w:rsidR="00AD36FA" w:rsidRPr="00AB02A2">
        <w:rPr>
          <w:rFonts w:ascii="Simplified Arabic" w:eastAsia="Times New Roman" w:hAnsi="Simplified Arabic" w:cs="Simplified Arabic"/>
          <w:sz w:val="28"/>
          <w:szCs w:val="28"/>
          <w:rtl/>
          <w:lang w:bidi="ar-IQ"/>
        </w:rPr>
        <w:t xml:space="preserve">, وهذا ما اشار اليه (الحمداني 1990) بروايته عن رجل حدثه قبل بضع سنوات الذي قال له أهداني صديق رباط عنق وعندما لبسته لأول مرة حدث ثقب في أحد إطارات سيارتي في منطقة مزعجة وفي وقتٍ مزعج. وعندما لبسته ثانيةً حدث شيء مشابه، وطالما لبسته منذ ذلك الحين عشرات المرات دون تكرار ما حدث سابقاً، إلاّ أنني أجد نفسي متردداً حينما أمد يدي لألبسه </w:t>
      </w:r>
      <w:r w:rsidR="000B20B0">
        <w:rPr>
          <w:rFonts w:ascii="Simplified Arabic" w:eastAsia="Times New Roman" w:hAnsi="Simplified Arabic" w:cs="Simplified Arabic" w:hint="cs"/>
          <w:sz w:val="28"/>
          <w:szCs w:val="28"/>
          <w:rtl/>
          <w:lang w:bidi="ar-IQ"/>
        </w:rPr>
        <w:t xml:space="preserve">                                                                 </w:t>
      </w:r>
      <w:r w:rsidR="00AD36FA" w:rsidRPr="000B20B0">
        <w:rPr>
          <w:rFonts w:ascii="Simplified Arabic" w:eastAsia="Times New Roman" w:hAnsi="Simplified Arabic" w:cs="Simplified Arabic"/>
          <w:sz w:val="24"/>
          <w:szCs w:val="24"/>
          <w:rtl/>
          <w:lang w:bidi="ar-IQ"/>
        </w:rPr>
        <w:t>(الحمداني ، 1990 ،</w:t>
      </w:r>
      <w:r w:rsidR="000B20B0" w:rsidRPr="000B20B0">
        <w:rPr>
          <w:rFonts w:ascii="Simplified Arabic" w:eastAsia="Times New Roman" w:hAnsi="Simplified Arabic" w:cs="Simplified Arabic" w:hint="cs"/>
          <w:sz w:val="24"/>
          <w:szCs w:val="24"/>
          <w:rtl/>
          <w:lang w:bidi="ar-IQ"/>
        </w:rPr>
        <w:t>ص</w:t>
      </w:r>
      <w:r w:rsidR="00AD36FA" w:rsidRPr="000B20B0">
        <w:rPr>
          <w:rFonts w:ascii="Simplified Arabic" w:eastAsia="Times New Roman" w:hAnsi="Simplified Arabic" w:cs="Simplified Arabic"/>
          <w:sz w:val="24"/>
          <w:szCs w:val="24"/>
          <w:rtl/>
          <w:lang w:bidi="ar-IQ"/>
        </w:rPr>
        <w:t xml:space="preserve"> 30)</w:t>
      </w:r>
    </w:p>
    <w:p w:rsid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B20B0" w:rsidRPr="000B20B0" w:rsidRDefault="000B20B0" w:rsidP="000B20B0">
      <w:pPr>
        <w:spacing w:after="0" w:line="240" w:lineRule="auto"/>
        <w:jc w:val="both"/>
        <w:rPr>
          <w:rFonts w:ascii="Simplified Arabic" w:eastAsia="Times New Roman" w:hAnsi="Simplified Arabic" w:cs="Simplified Arabic"/>
          <w:sz w:val="24"/>
          <w:szCs w:val="24"/>
          <w:rtl/>
          <w:lang w:bidi="ar-IQ"/>
        </w:rPr>
      </w:pPr>
    </w:p>
    <w:p w:rsidR="000867B1" w:rsidRPr="00AB02A2" w:rsidRDefault="009965B0" w:rsidP="00FA6D20">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lastRenderedPageBreak/>
        <w:t xml:space="preserve">4- 3 عرض وتحليل ومناقشة العلاقة بين </w:t>
      </w:r>
      <w:r w:rsidR="00F14855" w:rsidRPr="00AB02A2">
        <w:rPr>
          <w:rFonts w:ascii="Simplified Arabic" w:eastAsia="Times New Roman" w:hAnsi="Simplified Arabic" w:cs="Simplified Arabic"/>
          <w:sz w:val="28"/>
          <w:szCs w:val="28"/>
          <w:rtl/>
        </w:rPr>
        <w:t>الاداء المهاري للقفز فتحا على حصان القفز مع</w:t>
      </w:r>
      <w:r w:rsidRPr="00AB02A2">
        <w:rPr>
          <w:rFonts w:ascii="Simplified Arabic" w:eastAsia="Times New Roman" w:hAnsi="Simplified Arabic" w:cs="Simplified Arabic"/>
          <w:sz w:val="28"/>
          <w:szCs w:val="28"/>
          <w:rtl/>
        </w:rPr>
        <w:t xml:space="preserve"> </w:t>
      </w:r>
      <w:r w:rsidR="001B0081" w:rsidRPr="00AB02A2">
        <w:rPr>
          <w:rFonts w:ascii="Simplified Arabic" w:eastAsia="Times New Roman" w:hAnsi="Simplified Arabic" w:cs="Simplified Arabic"/>
          <w:sz w:val="28"/>
          <w:szCs w:val="28"/>
          <w:rtl/>
        </w:rPr>
        <w:t xml:space="preserve">التردد النفسي وفقا لمستوى التفكير الخرافي </w:t>
      </w:r>
      <w:r w:rsidRPr="00AB02A2">
        <w:rPr>
          <w:rFonts w:ascii="Simplified Arabic" w:eastAsia="Times New Roman" w:hAnsi="Simplified Arabic" w:cs="Simplified Arabic"/>
          <w:sz w:val="28"/>
          <w:szCs w:val="28"/>
          <w:rtl/>
        </w:rPr>
        <w:t>:</w:t>
      </w:r>
    </w:p>
    <w:p w:rsidR="000767FD" w:rsidRPr="000B20B0" w:rsidRDefault="000767FD" w:rsidP="00FA6D20">
      <w:pPr>
        <w:spacing w:after="120" w:line="240" w:lineRule="auto"/>
        <w:ind w:hanging="2"/>
        <w:jc w:val="center"/>
        <w:rPr>
          <w:rFonts w:ascii="Simplified Arabic" w:eastAsia="Times New Roman" w:hAnsi="Simplified Arabic" w:cs="Simplified Arabic"/>
          <w:color w:val="000000"/>
          <w:sz w:val="24"/>
          <w:szCs w:val="24"/>
          <w:rtl/>
          <w:lang w:bidi="ar-AE"/>
        </w:rPr>
      </w:pPr>
      <w:r w:rsidRPr="000B20B0">
        <w:rPr>
          <w:rFonts w:ascii="Simplified Arabic" w:eastAsia="Times New Roman" w:hAnsi="Simplified Arabic" w:cs="Simplified Arabic"/>
          <w:color w:val="000000"/>
          <w:sz w:val="24"/>
          <w:szCs w:val="24"/>
          <w:rtl/>
          <w:lang w:bidi="ar-AE"/>
        </w:rPr>
        <w:t>جدول (</w:t>
      </w:r>
      <w:r w:rsidR="008F745D" w:rsidRPr="000B20B0">
        <w:rPr>
          <w:rFonts w:ascii="Simplified Arabic" w:eastAsia="Times New Roman" w:hAnsi="Simplified Arabic" w:cs="Simplified Arabic"/>
          <w:color w:val="000000"/>
          <w:sz w:val="24"/>
          <w:szCs w:val="24"/>
          <w:rtl/>
          <w:lang w:bidi="ar-AE"/>
        </w:rPr>
        <w:t>7</w:t>
      </w:r>
      <w:r w:rsidRPr="000B20B0">
        <w:rPr>
          <w:rFonts w:ascii="Simplified Arabic" w:eastAsia="Times New Roman" w:hAnsi="Simplified Arabic" w:cs="Simplified Arabic"/>
          <w:color w:val="000000"/>
          <w:sz w:val="24"/>
          <w:szCs w:val="24"/>
          <w:rtl/>
          <w:lang w:bidi="ar-AE"/>
        </w:rPr>
        <w:t>)</w:t>
      </w:r>
    </w:p>
    <w:p w:rsidR="000767FD" w:rsidRPr="000B20B0" w:rsidRDefault="000767FD" w:rsidP="00FA6D20">
      <w:pPr>
        <w:spacing w:after="120" w:line="240" w:lineRule="auto"/>
        <w:ind w:hanging="2"/>
        <w:jc w:val="center"/>
        <w:rPr>
          <w:rFonts w:ascii="Simplified Arabic" w:eastAsia="Times New Roman" w:hAnsi="Simplified Arabic" w:cs="Simplified Arabic"/>
          <w:color w:val="000000"/>
          <w:sz w:val="24"/>
          <w:szCs w:val="24"/>
          <w:rtl/>
          <w:lang w:bidi="ar-AE"/>
        </w:rPr>
      </w:pPr>
      <w:r w:rsidRPr="000B20B0">
        <w:rPr>
          <w:rFonts w:ascii="Simplified Arabic" w:eastAsia="Times New Roman" w:hAnsi="Simplified Arabic" w:cs="Simplified Arabic"/>
          <w:color w:val="000000"/>
          <w:sz w:val="24"/>
          <w:szCs w:val="24"/>
          <w:rtl/>
          <w:lang w:bidi="ar-AE"/>
        </w:rPr>
        <w:t>يبين قيمة (ف) المحتسبة بين أفراد عينة البحث في</w:t>
      </w:r>
      <w:r w:rsidR="00195825" w:rsidRPr="000B20B0">
        <w:rPr>
          <w:rFonts w:ascii="Simplified Arabic" w:eastAsia="Times New Roman" w:hAnsi="Simplified Arabic" w:cs="Simplified Arabic"/>
          <w:color w:val="000000"/>
          <w:sz w:val="24"/>
          <w:szCs w:val="24"/>
          <w:rtl/>
          <w:lang w:bidi="ar-AE"/>
        </w:rPr>
        <w:t xml:space="preserve"> مستويات التفكير الاستراتيجي</w:t>
      </w:r>
    </w:p>
    <w:tbl>
      <w:tblPr>
        <w:tblStyle w:val="a6"/>
        <w:bidiVisual/>
        <w:tblW w:w="0" w:type="auto"/>
        <w:jc w:val="center"/>
        <w:tblCellMar>
          <w:left w:w="57" w:type="dxa"/>
          <w:right w:w="57" w:type="dxa"/>
        </w:tblCellMar>
        <w:tblLook w:val="04A0" w:firstRow="1" w:lastRow="0" w:firstColumn="1" w:lastColumn="0" w:noHBand="0" w:noVBand="1"/>
      </w:tblPr>
      <w:tblGrid>
        <w:gridCol w:w="1786"/>
        <w:gridCol w:w="1691"/>
        <w:gridCol w:w="1256"/>
        <w:gridCol w:w="1691"/>
        <w:gridCol w:w="1544"/>
        <w:gridCol w:w="1500"/>
      </w:tblGrid>
      <w:tr w:rsidR="00EE5CD9" w:rsidRPr="000B20B0" w:rsidTr="000B20B0">
        <w:trPr>
          <w:jc w:val="center"/>
        </w:trPr>
        <w:tc>
          <w:tcPr>
            <w:tcW w:w="1786" w:type="dxa"/>
            <w:vAlign w:val="center"/>
          </w:tcPr>
          <w:p w:rsidR="000767FD" w:rsidRPr="000B20B0" w:rsidRDefault="000767FD"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مصدر التباين</w:t>
            </w:r>
          </w:p>
        </w:tc>
        <w:tc>
          <w:tcPr>
            <w:tcW w:w="1691" w:type="dxa"/>
            <w:vAlign w:val="center"/>
          </w:tcPr>
          <w:p w:rsidR="000767FD" w:rsidRPr="000B20B0" w:rsidRDefault="00A51A7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 xml:space="preserve">مجموع </w:t>
            </w:r>
            <w:r w:rsidR="000767FD" w:rsidRPr="000B20B0">
              <w:rPr>
                <w:rFonts w:ascii="Simplified Arabic" w:hAnsi="Simplified Arabic" w:cs="Simplified Arabic"/>
                <w:color w:val="000000"/>
                <w:sz w:val="24"/>
                <w:szCs w:val="24"/>
                <w:rtl/>
                <w:lang w:bidi="ar-AE"/>
              </w:rPr>
              <w:t>المربعات</w:t>
            </w:r>
          </w:p>
        </w:tc>
        <w:tc>
          <w:tcPr>
            <w:tcW w:w="1256" w:type="dxa"/>
            <w:vAlign w:val="center"/>
          </w:tcPr>
          <w:p w:rsidR="000767FD" w:rsidRPr="000B20B0" w:rsidRDefault="000767FD"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درجة الحرية</w:t>
            </w:r>
          </w:p>
        </w:tc>
        <w:tc>
          <w:tcPr>
            <w:tcW w:w="1691" w:type="dxa"/>
            <w:vAlign w:val="center"/>
          </w:tcPr>
          <w:p w:rsidR="000767FD" w:rsidRPr="000B20B0" w:rsidRDefault="000767FD"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متوسط المربعات</w:t>
            </w:r>
          </w:p>
        </w:tc>
        <w:tc>
          <w:tcPr>
            <w:tcW w:w="1544" w:type="dxa"/>
            <w:vAlign w:val="center"/>
          </w:tcPr>
          <w:p w:rsidR="000767FD" w:rsidRPr="000B20B0" w:rsidRDefault="000767FD"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ف المحسوبة</w:t>
            </w:r>
          </w:p>
        </w:tc>
        <w:tc>
          <w:tcPr>
            <w:tcW w:w="1500" w:type="dxa"/>
            <w:vAlign w:val="center"/>
          </w:tcPr>
          <w:p w:rsidR="000767FD" w:rsidRPr="000B20B0" w:rsidRDefault="000767FD"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مستوى الدلالة</w:t>
            </w:r>
          </w:p>
        </w:tc>
      </w:tr>
      <w:tr w:rsidR="00140A81" w:rsidRPr="000B20B0" w:rsidTr="000B20B0">
        <w:trPr>
          <w:jc w:val="center"/>
        </w:trPr>
        <w:tc>
          <w:tcPr>
            <w:tcW w:w="1786" w:type="dxa"/>
            <w:vAlign w:val="center"/>
          </w:tcPr>
          <w:p w:rsidR="00140A81" w:rsidRPr="000B20B0" w:rsidRDefault="00140A8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بين المجموعات</w:t>
            </w:r>
          </w:p>
        </w:tc>
        <w:tc>
          <w:tcPr>
            <w:tcW w:w="1691" w:type="dxa"/>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11251</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008</w:t>
            </w:r>
          </w:p>
        </w:tc>
        <w:tc>
          <w:tcPr>
            <w:tcW w:w="1256" w:type="dxa"/>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2</w:t>
            </w:r>
          </w:p>
        </w:tc>
        <w:tc>
          <w:tcPr>
            <w:tcW w:w="1691" w:type="dxa"/>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5625</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504</w:t>
            </w:r>
          </w:p>
        </w:tc>
        <w:tc>
          <w:tcPr>
            <w:tcW w:w="1544" w:type="dxa"/>
            <w:vMerge w:val="restart"/>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278</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442</w:t>
            </w:r>
          </w:p>
        </w:tc>
        <w:tc>
          <w:tcPr>
            <w:tcW w:w="1500" w:type="dxa"/>
            <w:vMerge w:val="restart"/>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0</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00</w:t>
            </w:r>
          </w:p>
        </w:tc>
      </w:tr>
      <w:tr w:rsidR="00140A81" w:rsidRPr="000B20B0" w:rsidTr="000B20B0">
        <w:trPr>
          <w:jc w:val="center"/>
        </w:trPr>
        <w:tc>
          <w:tcPr>
            <w:tcW w:w="1786" w:type="dxa"/>
            <w:vAlign w:val="center"/>
          </w:tcPr>
          <w:p w:rsidR="00140A81" w:rsidRPr="000B20B0" w:rsidRDefault="00140A8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داخل المجموعات</w:t>
            </w:r>
          </w:p>
        </w:tc>
        <w:tc>
          <w:tcPr>
            <w:tcW w:w="1691" w:type="dxa"/>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1959</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742</w:t>
            </w:r>
          </w:p>
        </w:tc>
        <w:tc>
          <w:tcPr>
            <w:tcW w:w="1256" w:type="dxa"/>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97</w:t>
            </w:r>
          </w:p>
        </w:tc>
        <w:tc>
          <w:tcPr>
            <w:tcW w:w="1691" w:type="dxa"/>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20</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204</w:t>
            </w:r>
          </w:p>
        </w:tc>
        <w:tc>
          <w:tcPr>
            <w:tcW w:w="1544" w:type="dxa"/>
            <w:vMerge/>
            <w:vAlign w:val="center"/>
          </w:tcPr>
          <w:p w:rsidR="00140A81" w:rsidRPr="000B20B0" w:rsidRDefault="00140A81" w:rsidP="00EE5CD9">
            <w:pPr>
              <w:jc w:val="center"/>
              <w:rPr>
                <w:rFonts w:ascii="Simplified Arabic" w:hAnsi="Simplified Arabic" w:cs="Simplified Arabic"/>
                <w:color w:val="000000"/>
                <w:sz w:val="24"/>
                <w:szCs w:val="24"/>
                <w:rtl/>
                <w:lang w:bidi="ar-AE"/>
              </w:rPr>
            </w:pPr>
          </w:p>
        </w:tc>
        <w:tc>
          <w:tcPr>
            <w:tcW w:w="1500" w:type="dxa"/>
            <w:vMerge/>
            <w:vAlign w:val="center"/>
          </w:tcPr>
          <w:p w:rsidR="00140A81" w:rsidRPr="000B20B0" w:rsidRDefault="00140A81" w:rsidP="00EE5CD9">
            <w:pPr>
              <w:jc w:val="center"/>
              <w:rPr>
                <w:rFonts w:ascii="Simplified Arabic" w:hAnsi="Simplified Arabic" w:cs="Simplified Arabic"/>
                <w:color w:val="000000"/>
                <w:sz w:val="24"/>
                <w:szCs w:val="24"/>
                <w:rtl/>
                <w:lang w:bidi="ar-AE"/>
              </w:rPr>
            </w:pPr>
          </w:p>
        </w:tc>
      </w:tr>
      <w:tr w:rsidR="00140A81" w:rsidRPr="000B20B0" w:rsidTr="000B20B0">
        <w:trPr>
          <w:jc w:val="center"/>
        </w:trPr>
        <w:tc>
          <w:tcPr>
            <w:tcW w:w="1786" w:type="dxa"/>
            <w:vAlign w:val="center"/>
          </w:tcPr>
          <w:p w:rsidR="00140A81" w:rsidRPr="000B20B0" w:rsidRDefault="00140A8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المجموع</w:t>
            </w:r>
          </w:p>
        </w:tc>
        <w:tc>
          <w:tcPr>
            <w:tcW w:w="1691" w:type="dxa"/>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13210</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750</w:t>
            </w:r>
          </w:p>
        </w:tc>
        <w:tc>
          <w:tcPr>
            <w:tcW w:w="1256" w:type="dxa"/>
            <w:vAlign w:val="center"/>
          </w:tcPr>
          <w:p w:rsidR="00140A81" w:rsidRPr="000B20B0" w:rsidRDefault="000867B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99</w:t>
            </w:r>
          </w:p>
        </w:tc>
        <w:tc>
          <w:tcPr>
            <w:tcW w:w="1691" w:type="dxa"/>
            <w:vAlign w:val="center"/>
          </w:tcPr>
          <w:p w:rsidR="00140A81" w:rsidRPr="000B20B0" w:rsidRDefault="00140A81" w:rsidP="00EE5CD9">
            <w:pPr>
              <w:jc w:val="center"/>
              <w:rPr>
                <w:rFonts w:ascii="Simplified Arabic" w:hAnsi="Simplified Arabic" w:cs="Simplified Arabic"/>
                <w:color w:val="000000"/>
                <w:sz w:val="24"/>
                <w:szCs w:val="24"/>
                <w:rtl/>
                <w:lang w:bidi="ar-AE"/>
              </w:rPr>
            </w:pPr>
          </w:p>
        </w:tc>
        <w:tc>
          <w:tcPr>
            <w:tcW w:w="1544" w:type="dxa"/>
            <w:vMerge/>
            <w:vAlign w:val="center"/>
          </w:tcPr>
          <w:p w:rsidR="00140A81" w:rsidRPr="000B20B0" w:rsidRDefault="00140A81" w:rsidP="00EE5CD9">
            <w:pPr>
              <w:jc w:val="center"/>
              <w:rPr>
                <w:rFonts w:ascii="Simplified Arabic" w:hAnsi="Simplified Arabic" w:cs="Simplified Arabic"/>
                <w:color w:val="000000"/>
                <w:sz w:val="24"/>
                <w:szCs w:val="24"/>
                <w:rtl/>
                <w:lang w:bidi="ar-AE"/>
              </w:rPr>
            </w:pPr>
          </w:p>
        </w:tc>
        <w:tc>
          <w:tcPr>
            <w:tcW w:w="1500" w:type="dxa"/>
            <w:vMerge/>
            <w:vAlign w:val="center"/>
          </w:tcPr>
          <w:p w:rsidR="00140A81" w:rsidRPr="000B20B0" w:rsidRDefault="00140A81" w:rsidP="00EE5CD9">
            <w:pPr>
              <w:jc w:val="center"/>
              <w:rPr>
                <w:rFonts w:ascii="Simplified Arabic" w:hAnsi="Simplified Arabic" w:cs="Simplified Arabic"/>
                <w:color w:val="000000"/>
                <w:sz w:val="24"/>
                <w:szCs w:val="24"/>
                <w:rtl/>
                <w:lang w:bidi="ar-AE"/>
              </w:rPr>
            </w:pPr>
          </w:p>
        </w:tc>
      </w:tr>
    </w:tbl>
    <w:p w:rsidR="00B25904" w:rsidRPr="00AB02A2" w:rsidRDefault="00B25904" w:rsidP="000B20B0">
      <w:pPr>
        <w:spacing w:after="0" w:line="240" w:lineRule="auto"/>
        <w:jc w:val="both"/>
        <w:rPr>
          <w:rFonts w:ascii="Simplified Arabic" w:eastAsia="Times New Roman" w:hAnsi="Simplified Arabic" w:cs="Simplified Arabic"/>
          <w:color w:val="000000"/>
          <w:sz w:val="28"/>
          <w:szCs w:val="28"/>
          <w:rtl/>
        </w:rPr>
      </w:pPr>
      <w:r w:rsidRPr="00AB02A2">
        <w:rPr>
          <w:rFonts w:ascii="Simplified Arabic" w:eastAsia="Times New Roman" w:hAnsi="Simplified Arabic" w:cs="Simplified Arabic"/>
          <w:color w:val="000000"/>
          <w:sz w:val="28"/>
          <w:szCs w:val="28"/>
          <w:rtl/>
        </w:rPr>
        <w:t>تشير بيانات الجدول (</w:t>
      </w:r>
      <w:r w:rsidR="008F745D" w:rsidRPr="00AB02A2">
        <w:rPr>
          <w:rFonts w:ascii="Simplified Arabic" w:eastAsia="Times New Roman" w:hAnsi="Simplified Arabic" w:cs="Simplified Arabic"/>
          <w:color w:val="000000"/>
          <w:sz w:val="28"/>
          <w:szCs w:val="28"/>
          <w:rtl/>
        </w:rPr>
        <w:t>7</w:t>
      </w:r>
      <w:r w:rsidRPr="00AB02A2">
        <w:rPr>
          <w:rFonts w:ascii="Simplified Arabic" w:eastAsia="Times New Roman" w:hAnsi="Simplified Arabic" w:cs="Simplified Arabic"/>
          <w:color w:val="000000"/>
          <w:sz w:val="28"/>
          <w:szCs w:val="28"/>
          <w:rtl/>
        </w:rPr>
        <w:t>) الى وجود فروق معنوية في</w:t>
      </w:r>
      <w:r w:rsidR="00E91B04" w:rsidRPr="00AB02A2">
        <w:rPr>
          <w:rFonts w:ascii="Simplified Arabic" w:eastAsia="Times New Roman" w:hAnsi="Simplified Arabic" w:cs="Simplified Arabic"/>
          <w:color w:val="000000"/>
          <w:sz w:val="28"/>
          <w:szCs w:val="28"/>
          <w:rtl/>
        </w:rPr>
        <w:t xml:space="preserve"> مستويات</w:t>
      </w:r>
      <w:r w:rsidRPr="00AB02A2">
        <w:rPr>
          <w:rFonts w:ascii="Simplified Arabic" w:eastAsia="Times New Roman" w:hAnsi="Simplified Arabic" w:cs="Simplified Arabic"/>
          <w:color w:val="000000"/>
          <w:sz w:val="28"/>
          <w:szCs w:val="28"/>
          <w:rtl/>
        </w:rPr>
        <w:t xml:space="preserve"> </w:t>
      </w:r>
      <w:r w:rsidR="00E91B04" w:rsidRPr="00AB02A2">
        <w:rPr>
          <w:rFonts w:ascii="Simplified Arabic" w:eastAsia="Times New Roman" w:hAnsi="Simplified Arabic" w:cs="Simplified Arabic"/>
          <w:color w:val="000000"/>
          <w:sz w:val="28"/>
          <w:szCs w:val="28"/>
          <w:rtl/>
        </w:rPr>
        <w:t>التفكير الخرافي</w:t>
      </w:r>
      <w:r w:rsidR="00257372" w:rsidRPr="00AB02A2">
        <w:rPr>
          <w:rFonts w:ascii="Simplified Arabic" w:eastAsia="Times New Roman" w:hAnsi="Simplified Arabic" w:cs="Simplified Arabic"/>
          <w:color w:val="000000"/>
          <w:sz w:val="28"/>
          <w:szCs w:val="28"/>
          <w:rtl/>
        </w:rPr>
        <w:t>,</w:t>
      </w:r>
      <w:r w:rsidRPr="00AB02A2">
        <w:rPr>
          <w:rFonts w:ascii="Simplified Arabic" w:eastAsia="Times New Roman" w:hAnsi="Simplified Arabic" w:cs="Simplified Arabic"/>
          <w:color w:val="000000"/>
          <w:sz w:val="28"/>
          <w:szCs w:val="28"/>
          <w:rtl/>
        </w:rPr>
        <w:t xml:space="preserve"> اذ بلغت قيمة (</w:t>
      </w:r>
      <w:r w:rsidR="00257372" w:rsidRPr="00AB02A2">
        <w:rPr>
          <w:rFonts w:ascii="Simplified Arabic" w:eastAsia="Times New Roman" w:hAnsi="Simplified Arabic" w:cs="Simplified Arabic"/>
          <w:color w:val="000000"/>
          <w:sz w:val="28"/>
          <w:szCs w:val="28"/>
        </w:rPr>
        <w:t>F</w:t>
      </w:r>
      <w:r w:rsidRPr="00AB02A2">
        <w:rPr>
          <w:rFonts w:ascii="Simplified Arabic" w:eastAsia="Times New Roman" w:hAnsi="Simplified Arabic" w:cs="Simplified Arabic"/>
          <w:color w:val="000000"/>
          <w:sz w:val="28"/>
          <w:szCs w:val="28"/>
          <w:rtl/>
        </w:rPr>
        <w:t xml:space="preserve">) </w:t>
      </w:r>
      <w:r w:rsidR="00E91B04" w:rsidRPr="00AB02A2">
        <w:rPr>
          <w:rFonts w:ascii="Simplified Arabic" w:eastAsia="Times New Roman" w:hAnsi="Simplified Arabic" w:cs="Simplified Arabic"/>
          <w:color w:val="000000"/>
          <w:sz w:val="28"/>
          <w:szCs w:val="28"/>
          <w:rtl/>
        </w:rPr>
        <w:t>المحسوبة</w:t>
      </w:r>
      <w:r w:rsidRPr="00AB02A2">
        <w:rPr>
          <w:rFonts w:ascii="Simplified Arabic" w:eastAsia="Times New Roman" w:hAnsi="Simplified Arabic" w:cs="Simplified Arabic"/>
          <w:color w:val="000000"/>
          <w:sz w:val="28"/>
          <w:szCs w:val="28"/>
          <w:rtl/>
        </w:rPr>
        <w:t xml:space="preserve"> (</w:t>
      </w:r>
      <w:r w:rsidR="00E91B04" w:rsidRPr="00AB02A2">
        <w:rPr>
          <w:rFonts w:ascii="Simplified Arabic" w:eastAsia="Times New Roman" w:hAnsi="Simplified Arabic" w:cs="Simplified Arabic"/>
          <w:color w:val="000000"/>
          <w:sz w:val="28"/>
          <w:szCs w:val="28"/>
          <w:rtl/>
          <w:lang w:bidi="ar-AE"/>
        </w:rPr>
        <w:t>278</w:t>
      </w:r>
      <w:r w:rsidR="00EE48A7">
        <w:rPr>
          <w:rFonts w:ascii="Simplified Arabic" w:eastAsia="Times New Roman" w:hAnsi="Simplified Arabic" w:cs="Simplified Arabic"/>
          <w:color w:val="000000"/>
          <w:sz w:val="28"/>
          <w:szCs w:val="28"/>
          <w:rtl/>
          <w:lang w:bidi="ar-AE"/>
        </w:rPr>
        <w:t>,</w:t>
      </w:r>
      <w:r w:rsidR="00E91B04" w:rsidRPr="00AB02A2">
        <w:rPr>
          <w:rFonts w:ascii="Simplified Arabic" w:eastAsia="Times New Roman" w:hAnsi="Simplified Arabic" w:cs="Simplified Arabic"/>
          <w:color w:val="000000"/>
          <w:sz w:val="28"/>
          <w:szCs w:val="28"/>
          <w:rtl/>
          <w:lang w:bidi="ar-AE"/>
        </w:rPr>
        <w:t>442</w:t>
      </w:r>
      <w:r w:rsidRPr="00AB02A2">
        <w:rPr>
          <w:rFonts w:ascii="Simplified Arabic" w:eastAsia="Times New Roman" w:hAnsi="Simplified Arabic" w:cs="Simplified Arabic"/>
          <w:color w:val="000000"/>
          <w:sz w:val="28"/>
          <w:szCs w:val="28"/>
          <w:rtl/>
        </w:rPr>
        <w:t>) عند مستوى دلالة (0</w:t>
      </w:r>
      <w:r w:rsidR="00EE48A7">
        <w:rPr>
          <w:rFonts w:ascii="Simplified Arabic" w:eastAsia="Times New Roman" w:hAnsi="Simplified Arabic" w:cs="Simplified Arabic"/>
          <w:color w:val="000000"/>
          <w:sz w:val="28"/>
          <w:szCs w:val="28"/>
          <w:rtl/>
        </w:rPr>
        <w:t>,</w:t>
      </w:r>
      <w:r w:rsidRPr="00AB02A2">
        <w:rPr>
          <w:rFonts w:ascii="Simplified Arabic" w:eastAsia="Times New Roman" w:hAnsi="Simplified Arabic" w:cs="Simplified Arabic"/>
          <w:color w:val="000000"/>
          <w:sz w:val="28"/>
          <w:szCs w:val="28"/>
          <w:rtl/>
        </w:rPr>
        <w:t>0</w:t>
      </w:r>
      <w:r w:rsidR="00E91B04" w:rsidRPr="00AB02A2">
        <w:rPr>
          <w:rFonts w:ascii="Simplified Arabic" w:eastAsia="Times New Roman" w:hAnsi="Simplified Arabic" w:cs="Simplified Arabic"/>
          <w:color w:val="000000"/>
          <w:sz w:val="28"/>
          <w:szCs w:val="28"/>
          <w:rtl/>
        </w:rPr>
        <w:t>0</w:t>
      </w:r>
      <w:r w:rsidRPr="00AB02A2">
        <w:rPr>
          <w:rFonts w:ascii="Simplified Arabic" w:eastAsia="Times New Roman" w:hAnsi="Simplified Arabic" w:cs="Simplified Arabic"/>
          <w:color w:val="000000"/>
          <w:sz w:val="28"/>
          <w:szCs w:val="28"/>
          <w:rtl/>
        </w:rPr>
        <w:t>)</w:t>
      </w:r>
      <w:r w:rsidR="00257372" w:rsidRPr="00AB02A2">
        <w:rPr>
          <w:rFonts w:ascii="Simplified Arabic" w:eastAsia="Times New Roman" w:hAnsi="Simplified Arabic" w:cs="Simplified Arabic"/>
          <w:color w:val="000000"/>
          <w:sz w:val="28"/>
          <w:szCs w:val="28"/>
          <w:rtl/>
        </w:rPr>
        <w:t xml:space="preserve"> </w:t>
      </w:r>
      <w:r w:rsidR="00E91B04" w:rsidRPr="00AB02A2">
        <w:rPr>
          <w:rFonts w:ascii="Simplified Arabic" w:eastAsia="Times New Roman" w:hAnsi="Simplified Arabic" w:cs="Simplified Arabic"/>
          <w:color w:val="000000"/>
          <w:sz w:val="28"/>
          <w:szCs w:val="28"/>
          <w:rtl/>
        </w:rPr>
        <w:t>اذ تكون النتائج معنوية عندما تكون قيمة مستوى الدلالة اقل من (0</w:t>
      </w:r>
      <w:r w:rsidR="00EE48A7">
        <w:rPr>
          <w:rFonts w:ascii="Simplified Arabic" w:eastAsia="Times New Roman" w:hAnsi="Simplified Arabic" w:cs="Simplified Arabic"/>
          <w:color w:val="000000"/>
          <w:sz w:val="28"/>
          <w:szCs w:val="28"/>
          <w:rtl/>
        </w:rPr>
        <w:t>,</w:t>
      </w:r>
      <w:r w:rsidR="00E91B04" w:rsidRPr="00AB02A2">
        <w:rPr>
          <w:rFonts w:ascii="Simplified Arabic" w:eastAsia="Times New Roman" w:hAnsi="Simplified Arabic" w:cs="Simplified Arabic"/>
          <w:color w:val="000000"/>
          <w:sz w:val="28"/>
          <w:szCs w:val="28"/>
          <w:rtl/>
        </w:rPr>
        <w:t>05)</w:t>
      </w:r>
      <w:r w:rsidR="0025582E" w:rsidRPr="00AB02A2">
        <w:rPr>
          <w:rFonts w:ascii="Simplified Arabic" w:eastAsia="Times New Roman" w:hAnsi="Simplified Arabic" w:cs="Simplified Arabic"/>
          <w:color w:val="000000"/>
          <w:sz w:val="28"/>
          <w:szCs w:val="28"/>
          <w:rtl/>
        </w:rPr>
        <w:t xml:space="preserve">, </w:t>
      </w:r>
      <w:r w:rsidRPr="00AB02A2">
        <w:rPr>
          <w:rFonts w:ascii="Simplified Arabic" w:eastAsia="Times New Roman" w:hAnsi="Simplified Arabic" w:cs="Simplified Arabic"/>
          <w:color w:val="000000"/>
          <w:sz w:val="28"/>
          <w:szCs w:val="28"/>
          <w:rtl/>
        </w:rPr>
        <w:t xml:space="preserve">وبما ان الفرق معنوي اذن سوف نستخدم اختبار </w:t>
      </w:r>
      <w:r w:rsidRPr="00AB02A2">
        <w:rPr>
          <w:rFonts w:ascii="Simplified Arabic" w:eastAsia="Times New Roman" w:hAnsi="Simplified Arabic" w:cs="Simplified Arabic"/>
          <w:color w:val="000000"/>
          <w:sz w:val="28"/>
          <w:szCs w:val="28"/>
        </w:rPr>
        <w:t>L.S.D</w:t>
      </w:r>
      <w:r w:rsidRPr="00AB02A2">
        <w:rPr>
          <w:rFonts w:ascii="Simplified Arabic" w:eastAsia="Times New Roman" w:hAnsi="Simplified Arabic" w:cs="Simplified Arabic"/>
          <w:color w:val="000000"/>
          <w:sz w:val="28"/>
          <w:szCs w:val="28"/>
          <w:rtl/>
        </w:rPr>
        <w:t xml:space="preserve"> وذلك لمعرفة اين تكمن معنوية الفروق بين المجاميع.</w:t>
      </w:r>
    </w:p>
    <w:p w:rsidR="00B25904" w:rsidRPr="000B20B0" w:rsidRDefault="00B25904" w:rsidP="00FA6D20">
      <w:pPr>
        <w:spacing w:after="0" w:line="240" w:lineRule="auto"/>
        <w:ind w:hanging="2"/>
        <w:jc w:val="center"/>
        <w:rPr>
          <w:rFonts w:ascii="Simplified Arabic" w:eastAsia="Times New Roman" w:hAnsi="Simplified Arabic" w:cs="Simplified Arabic"/>
          <w:color w:val="000000"/>
          <w:sz w:val="24"/>
          <w:szCs w:val="24"/>
          <w:rtl/>
        </w:rPr>
      </w:pPr>
      <w:r w:rsidRPr="000B20B0">
        <w:rPr>
          <w:rFonts w:ascii="Simplified Arabic" w:eastAsia="Times New Roman" w:hAnsi="Simplified Arabic" w:cs="Simplified Arabic"/>
          <w:color w:val="000000"/>
          <w:sz w:val="24"/>
          <w:szCs w:val="24"/>
          <w:rtl/>
        </w:rPr>
        <w:t>الجدول (</w:t>
      </w:r>
      <w:r w:rsidR="008F745D" w:rsidRPr="000B20B0">
        <w:rPr>
          <w:rFonts w:ascii="Simplified Arabic" w:eastAsia="Times New Roman" w:hAnsi="Simplified Arabic" w:cs="Simplified Arabic"/>
          <w:color w:val="000000"/>
          <w:sz w:val="24"/>
          <w:szCs w:val="24"/>
          <w:rtl/>
        </w:rPr>
        <w:t>8</w:t>
      </w:r>
      <w:r w:rsidRPr="000B20B0">
        <w:rPr>
          <w:rFonts w:ascii="Simplified Arabic" w:eastAsia="Times New Roman" w:hAnsi="Simplified Arabic" w:cs="Simplified Arabic"/>
          <w:color w:val="000000"/>
          <w:sz w:val="24"/>
          <w:szCs w:val="24"/>
          <w:rtl/>
        </w:rPr>
        <w:t>)</w:t>
      </w:r>
    </w:p>
    <w:p w:rsidR="000767FD" w:rsidRPr="000B20B0" w:rsidRDefault="000B20B0" w:rsidP="00FA6D20">
      <w:pPr>
        <w:spacing w:after="0" w:line="240" w:lineRule="auto"/>
        <w:ind w:hanging="2"/>
        <w:jc w:val="center"/>
        <w:rPr>
          <w:rFonts w:ascii="Simplified Arabic" w:eastAsia="Times New Roman" w:hAnsi="Simplified Arabic" w:cs="Simplified Arabic"/>
          <w:color w:val="000000"/>
          <w:sz w:val="24"/>
          <w:szCs w:val="24"/>
          <w:rtl/>
        </w:rPr>
      </w:pPr>
      <w:r>
        <w:rPr>
          <w:rFonts w:ascii="Simplified Arabic" w:eastAsia="Times New Roman" w:hAnsi="Simplified Arabic" w:cs="Simplified Arabic" w:hint="cs"/>
          <w:color w:val="000000"/>
          <w:sz w:val="24"/>
          <w:szCs w:val="24"/>
          <w:rtl/>
        </w:rPr>
        <w:t xml:space="preserve">يبين </w:t>
      </w:r>
      <w:r w:rsidR="00B25904" w:rsidRPr="000B20B0">
        <w:rPr>
          <w:rFonts w:ascii="Simplified Arabic" w:eastAsia="Times New Roman" w:hAnsi="Simplified Arabic" w:cs="Simplified Arabic"/>
          <w:color w:val="000000"/>
          <w:sz w:val="24"/>
          <w:szCs w:val="24"/>
          <w:rtl/>
        </w:rPr>
        <w:t>نتائج معنوية الفروق بين الم</w:t>
      </w:r>
      <w:r w:rsidR="00195825" w:rsidRPr="000B20B0">
        <w:rPr>
          <w:rFonts w:ascii="Simplified Arabic" w:eastAsia="Times New Roman" w:hAnsi="Simplified Arabic" w:cs="Simplified Arabic"/>
          <w:color w:val="000000"/>
          <w:sz w:val="24"/>
          <w:szCs w:val="24"/>
          <w:rtl/>
        </w:rPr>
        <w:t>ستويات</w:t>
      </w:r>
      <w:r w:rsidR="00B25904" w:rsidRPr="000B20B0">
        <w:rPr>
          <w:rFonts w:ascii="Simplified Arabic" w:eastAsia="Times New Roman" w:hAnsi="Simplified Arabic" w:cs="Simplified Arabic"/>
          <w:color w:val="000000"/>
          <w:sz w:val="24"/>
          <w:szCs w:val="24"/>
          <w:rtl/>
        </w:rPr>
        <w:t xml:space="preserve"> عن طريق اختبار </w:t>
      </w:r>
      <w:r w:rsidR="00B25904" w:rsidRPr="000B20B0">
        <w:rPr>
          <w:rFonts w:ascii="Simplified Arabic" w:eastAsia="Times New Roman" w:hAnsi="Simplified Arabic" w:cs="Simplified Arabic"/>
          <w:color w:val="000000"/>
          <w:sz w:val="24"/>
          <w:szCs w:val="24"/>
        </w:rPr>
        <w:t>L.S.D</w:t>
      </w:r>
      <w:r w:rsidR="00B25904" w:rsidRPr="000B20B0">
        <w:rPr>
          <w:rFonts w:ascii="Simplified Arabic" w:eastAsia="Times New Roman" w:hAnsi="Simplified Arabic" w:cs="Simplified Arabic"/>
          <w:color w:val="000000"/>
          <w:sz w:val="24"/>
          <w:szCs w:val="24"/>
          <w:rtl/>
        </w:rPr>
        <w:t>.</w:t>
      </w:r>
    </w:p>
    <w:tbl>
      <w:tblPr>
        <w:tblStyle w:val="a6"/>
        <w:bidiVisual/>
        <w:tblW w:w="0" w:type="auto"/>
        <w:jc w:val="center"/>
        <w:tblInd w:w="-426" w:type="dxa"/>
        <w:tblCellMar>
          <w:left w:w="57" w:type="dxa"/>
          <w:right w:w="57" w:type="dxa"/>
        </w:tblCellMar>
        <w:tblLook w:val="04A0" w:firstRow="1" w:lastRow="0" w:firstColumn="1" w:lastColumn="0" w:noHBand="0" w:noVBand="1"/>
      </w:tblPr>
      <w:tblGrid>
        <w:gridCol w:w="2055"/>
        <w:gridCol w:w="1843"/>
        <w:gridCol w:w="2270"/>
        <w:gridCol w:w="957"/>
        <w:gridCol w:w="957"/>
      </w:tblGrid>
      <w:tr w:rsidR="00A51A71" w:rsidRPr="000B20B0" w:rsidTr="004C2704">
        <w:trPr>
          <w:jc w:val="center"/>
        </w:trPr>
        <w:tc>
          <w:tcPr>
            <w:tcW w:w="2055" w:type="dxa"/>
            <w:shd w:val="clear" w:color="auto" w:fill="auto"/>
            <w:vAlign w:val="center"/>
          </w:tcPr>
          <w:p w:rsidR="00A51A71" w:rsidRPr="000B20B0" w:rsidRDefault="00A51A7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المستويات</w:t>
            </w:r>
          </w:p>
        </w:tc>
        <w:tc>
          <w:tcPr>
            <w:tcW w:w="1843" w:type="dxa"/>
            <w:shd w:val="clear" w:color="auto" w:fill="auto"/>
            <w:vAlign w:val="center"/>
          </w:tcPr>
          <w:p w:rsidR="00A51A71" w:rsidRPr="000B20B0" w:rsidRDefault="00A51A71" w:rsidP="00EE5CD9">
            <w:pPr>
              <w:jc w:val="center"/>
              <w:rPr>
                <w:rFonts w:ascii="Simplified Arabic" w:hAnsi="Simplified Arabic" w:cs="Simplified Arabic"/>
                <w:color w:val="000000"/>
                <w:sz w:val="24"/>
                <w:szCs w:val="24"/>
                <w:rtl/>
              </w:rPr>
            </w:pPr>
            <w:r w:rsidRPr="000B20B0">
              <w:rPr>
                <w:rFonts w:ascii="Simplified Arabic" w:hAnsi="Simplified Arabic" w:cs="Simplified Arabic"/>
                <w:color w:val="000000"/>
                <w:sz w:val="24"/>
                <w:szCs w:val="24"/>
                <w:rtl/>
              </w:rPr>
              <w:t>واطئ</w:t>
            </w:r>
          </w:p>
        </w:tc>
        <w:tc>
          <w:tcPr>
            <w:tcW w:w="2270" w:type="dxa"/>
            <w:shd w:val="clear" w:color="auto" w:fill="auto"/>
            <w:vAlign w:val="center"/>
          </w:tcPr>
          <w:p w:rsidR="00A51A71" w:rsidRPr="000B20B0" w:rsidRDefault="00A51A71" w:rsidP="00EE5CD9">
            <w:pPr>
              <w:jc w:val="center"/>
              <w:rPr>
                <w:rFonts w:ascii="Simplified Arabic" w:hAnsi="Simplified Arabic" w:cs="Simplified Arabic"/>
                <w:color w:val="000000"/>
                <w:sz w:val="24"/>
                <w:szCs w:val="24"/>
                <w:rtl/>
                <w:lang w:bidi="ar-IQ"/>
              </w:rPr>
            </w:pPr>
            <w:r w:rsidRPr="000B20B0">
              <w:rPr>
                <w:rFonts w:ascii="Simplified Arabic" w:hAnsi="Simplified Arabic" w:cs="Simplified Arabic"/>
                <w:color w:val="000000"/>
                <w:sz w:val="24"/>
                <w:szCs w:val="24"/>
                <w:rtl/>
              </w:rPr>
              <w:t>متوسط</w:t>
            </w:r>
          </w:p>
        </w:tc>
        <w:tc>
          <w:tcPr>
            <w:tcW w:w="1914" w:type="dxa"/>
            <w:gridSpan w:val="2"/>
            <w:shd w:val="clear" w:color="auto" w:fill="auto"/>
            <w:vAlign w:val="center"/>
          </w:tcPr>
          <w:p w:rsidR="00A51A71" w:rsidRPr="000B20B0" w:rsidRDefault="00A51A71" w:rsidP="00EE5CD9">
            <w:pPr>
              <w:jc w:val="center"/>
              <w:rPr>
                <w:rFonts w:ascii="Simplified Arabic" w:hAnsi="Simplified Arabic" w:cs="Simplified Arabic"/>
                <w:color w:val="000000"/>
                <w:sz w:val="24"/>
                <w:szCs w:val="24"/>
                <w:rtl/>
                <w:lang w:bidi="ar-AE"/>
              </w:rPr>
            </w:pPr>
            <w:r w:rsidRPr="000B20B0">
              <w:rPr>
                <w:rFonts w:ascii="Simplified Arabic" w:hAnsi="Simplified Arabic" w:cs="Simplified Arabic"/>
                <w:color w:val="000000"/>
                <w:sz w:val="24"/>
                <w:szCs w:val="24"/>
                <w:rtl/>
                <w:lang w:bidi="ar-AE"/>
              </w:rPr>
              <w:t>مستوى الدلالة</w:t>
            </w:r>
          </w:p>
        </w:tc>
      </w:tr>
      <w:tr w:rsidR="00A51A71" w:rsidRPr="000B20B0" w:rsidTr="004C2704">
        <w:trPr>
          <w:jc w:val="center"/>
        </w:trPr>
        <w:tc>
          <w:tcPr>
            <w:tcW w:w="2055" w:type="dxa"/>
            <w:shd w:val="clear" w:color="auto" w:fill="auto"/>
            <w:vAlign w:val="center"/>
          </w:tcPr>
          <w:p w:rsidR="00A51A71" w:rsidRPr="000B20B0" w:rsidRDefault="00A51A71" w:rsidP="00EE5CD9">
            <w:pPr>
              <w:jc w:val="center"/>
              <w:rPr>
                <w:rFonts w:ascii="Simplified Arabic" w:hAnsi="Simplified Arabic" w:cs="Simplified Arabic"/>
                <w:color w:val="000000"/>
                <w:sz w:val="24"/>
                <w:szCs w:val="24"/>
                <w:rtl/>
              </w:rPr>
            </w:pPr>
            <w:r w:rsidRPr="000B20B0">
              <w:rPr>
                <w:rFonts w:ascii="Simplified Arabic" w:hAnsi="Simplified Arabic" w:cs="Simplified Arabic"/>
                <w:color w:val="000000"/>
                <w:sz w:val="24"/>
                <w:szCs w:val="24"/>
                <w:rtl/>
              </w:rPr>
              <w:t>متوسط</w:t>
            </w:r>
          </w:p>
        </w:tc>
        <w:tc>
          <w:tcPr>
            <w:tcW w:w="1843" w:type="dxa"/>
            <w:shd w:val="clear" w:color="auto" w:fill="auto"/>
            <w:vAlign w:val="center"/>
          </w:tcPr>
          <w:p w:rsidR="00A51A71" w:rsidRPr="000B20B0" w:rsidRDefault="0019041D" w:rsidP="00EE5CD9">
            <w:pPr>
              <w:jc w:val="center"/>
              <w:rPr>
                <w:rFonts w:ascii="Simplified Arabic" w:hAnsi="Simplified Arabic" w:cs="Simplified Arabic"/>
                <w:sz w:val="24"/>
                <w:szCs w:val="24"/>
                <w:rtl/>
                <w:lang w:bidi="ar-IQ"/>
              </w:rPr>
            </w:pPr>
            <w:r w:rsidRPr="000B20B0">
              <w:rPr>
                <w:rFonts w:ascii="Simplified Arabic" w:hAnsi="Simplified Arabic" w:cs="Simplified Arabic"/>
                <w:sz w:val="24"/>
                <w:szCs w:val="24"/>
                <w:rtl/>
                <w:lang w:bidi="ar-IQ"/>
              </w:rPr>
              <w:t>-12</w:t>
            </w:r>
            <w:r w:rsidR="00EE48A7">
              <w:rPr>
                <w:rFonts w:ascii="Simplified Arabic" w:hAnsi="Simplified Arabic" w:cs="Simplified Arabic"/>
                <w:sz w:val="24"/>
                <w:szCs w:val="24"/>
                <w:rtl/>
                <w:lang w:bidi="ar-IQ"/>
              </w:rPr>
              <w:t>,</w:t>
            </w:r>
            <w:r w:rsidRPr="000B20B0">
              <w:rPr>
                <w:rFonts w:ascii="Simplified Arabic" w:hAnsi="Simplified Arabic" w:cs="Simplified Arabic"/>
                <w:sz w:val="24"/>
                <w:szCs w:val="24"/>
                <w:rtl/>
                <w:lang w:bidi="ar-IQ"/>
              </w:rPr>
              <w:t>60606*</w:t>
            </w:r>
          </w:p>
        </w:tc>
        <w:tc>
          <w:tcPr>
            <w:tcW w:w="2270" w:type="dxa"/>
            <w:shd w:val="clear" w:color="auto" w:fill="auto"/>
            <w:vAlign w:val="center"/>
          </w:tcPr>
          <w:p w:rsidR="00A51A71" w:rsidRPr="000B20B0" w:rsidRDefault="00A51A71" w:rsidP="00EE5CD9">
            <w:pPr>
              <w:jc w:val="center"/>
              <w:rPr>
                <w:rFonts w:ascii="Simplified Arabic" w:hAnsi="Simplified Arabic" w:cs="Simplified Arabic"/>
                <w:color w:val="000000"/>
                <w:sz w:val="24"/>
                <w:szCs w:val="24"/>
                <w:rtl/>
                <w:lang w:bidi="ar-AE"/>
              </w:rPr>
            </w:pPr>
          </w:p>
        </w:tc>
        <w:tc>
          <w:tcPr>
            <w:tcW w:w="957" w:type="dxa"/>
            <w:shd w:val="clear" w:color="auto" w:fill="auto"/>
            <w:vAlign w:val="center"/>
          </w:tcPr>
          <w:p w:rsidR="00A51A71" w:rsidRPr="000B20B0" w:rsidRDefault="00A51A71" w:rsidP="00EE5CD9">
            <w:pPr>
              <w:jc w:val="center"/>
              <w:rPr>
                <w:rFonts w:ascii="Simplified Arabic" w:hAnsi="Simplified Arabic" w:cs="Simplified Arabic"/>
                <w:sz w:val="24"/>
                <w:szCs w:val="24"/>
              </w:rPr>
            </w:pPr>
            <w:r w:rsidRPr="000B20B0">
              <w:rPr>
                <w:rFonts w:ascii="Simplified Arabic" w:hAnsi="Simplified Arabic" w:cs="Simplified Arabic"/>
                <w:color w:val="000000"/>
                <w:sz w:val="24"/>
                <w:szCs w:val="24"/>
                <w:rtl/>
                <w:lang w:bidi="ar-AE"/>
              </w:rPr>
              <w:t>0</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00</w:t>
            </w:r>
          </w:p>
        </w:tc>
        <w:tc>
          <w:tcPr>
            <w:tcW w:w="957" w:type="dxa"/>
            <w:shd w:val="clear" w:color="auto" w:fill="auto"/>
            <w:vAlign w:val="center"/>
          </w:tcPr>
          <w:p w:rsidR="00A51A71" w:rsidRPr="000B20B0" w:rsidRDefault="00A51A71" w:rsidP="00EE5CD9">
            <w:pPr>
              <w:jc w:val="center"/>
              <w:rPr>
                <w:rFonts w:ascii="Simplified Arabic" w:hAnsi="Simplified Arabic" w:cs="Simplified Arabic"/>
                <w:sz w:val="24"/>
                <w:szCs w:val="24"/>
              </w:rPr>
            </w:pPr>
          </w:p>
        </w:tc>
      </w:tr>
      <w:tr w:rsidR="00A51A71" w:rsidRPr="000B20B0" w:rsidTr="004C2704">
        <w:trPr>
          <w:jc w:val="center"/>
        </w:trPr>
        <w:tc>
          <w:tcPr>
            <w:tcW w:w="2055" w:type="dxa"/>
            <w:shd w:val="clear" w:color="auto" w:fill="auto"/>
            <w:vAlign w:val="center"/>
          </w:tcPr>
          <w:p w:rsidR="00A51A71" w:rsidRPr="000B20B0" w:rsidRDefault="00A51A71" w:rsidP="00EE5CD9">
            <w:pPr>
              <w:jc w:val="center"/>
              <w:rPr>
                <w:rFonts w:ascii="Simplified Arabic" w:hAnsi="Simplified Arabic" w:cs="Simplified Arabic"/>
                <w:color w:val="000000"/>
                <w:sz w:val="24"/>
                <w:szCs w:val="24"/>
                <w:rtl/>
              </w:rPr>
            </w:pPr>
            <w:r w:rsidRPr="000B20B0">
              <w:rPr>
                <w:rFonts w:ascii="Simplified Arabic" w:hAnsi="Simplified Arabic" w:cs="Simplified Arabic"/>
                <w:color w:val="000000"/>
                <w:sz w:val="24"/>
                <w:szCs w:val="24"/>
                <w:rtl/>
              </w:rPr>
              <w:t>عالي</w:t>
            </w:r>
          </w:p>
        </w:tc>
        <w:tc>
          <w:tcPr>
            <w:tcW w:w="1843" w:type="dxa"/>
            <w:shd w:val="clear" w:color="auto" w:fill="auto"/>
            <w:vAlign w:val="center"/>
          </w:tcPr>
          <w:p w:rsidR="00A51A71" w:rsidRPr="000B20B0" w:rsidRDefault="000867B1" w:rsidP="00EE5CD9">
            <w:pPr>
              <w:jc w:val="center"/>
              <w:rPr>
                <w:rFonts w:ascii="Simplified Arabic" w:hAnsi="Simplified Arabic" w:cs="Simplified Arabic"/>
                <w:color w:val="000000"/>
                <w:sz w:val="24"/>
                <w:szCs w:val="24"/>
                <w:rtl/>
                <w:lang w:bidi="ar-IQ"/>
              </w:rPr>
            </w:pPr>
            <w:r w:rsidRPr="000B20B0">
              <w:rPr>
                <w:rFonts w:ascii="Simplified Arabic" w:hAnsi="Simplified Arabic" w:cs="Simplified Arabic"/>
                <w:color w:val="000000"/>
                <w:sz w:val="24"/>
                <w:szCs w:val="24"/>
                <w:rtl/>
                <w:lang w:bidi="ar-IQ"/>
              </w:rPr>
              <w:t>-29</w:t>
            </w:r>
            <w:r w:rsidR="00EE48A7">
              <w:rPr>
                <w:rFonts w:ascii="Simplified Arabic" w:hAnsi="Simplified Arabic" w:cs="Simplified Arabic"/>
                <w:color w:val="000000"/>
                <w:sz w:val="24"/>
                <w:szCs w:val="24"/>
                <w:rtl/>
                <w:lang w:bidi="ar-IQ"/>
              </w:rPr>
              <w:t>,</w:t>
            </w:r>
            <w:r w:rsidRPr="000B20B0">
              <w:rPr>
                <w:rFonts w:ascii="Simplified Arabic" w:hAnsi="Simplified Arabic" w:cs="Simplified Arabic"/>
                <w:color w:val="000000"/>
                <w:sz w:val="24"/>
                <w:szCs w:val="24"/>
                <w:rtl/>
                <w:lang w:bidi="ar-IQ"/>
              </w:rPr>
              <w:t>16667*</w:t>
            </w:r>
          </w:p>
        </w:tc>
        <w:tc>
          <w:tcPr>
            <w:tcW w:w="2270" w:type="dxa"/>
            <w:shd w:val="clear" w:color="auto" w:fill="auto"/>
            <w:vAlign w:val="center"/>
          </w:tcPr>
          <w:p w:rsidR="00A51A71" w:rsidRPr="000B20B0" w:rsidRDefault="0019041D" w:rsidP="0019041D">
            <w:pPr>
              <w:jc w:val="center"/>
              <w:rPr>
                <w:rFonts w:ascii="Simplified Arabic" w:hAnsi="Simplified Arabic" w:cs="Simplified Arabic"/>
                <w:color w:val="000000"/>
                <w:sz w:val="24"/>
                <w:szCs w:val="24"/>
                <w:rtl/>
                <w:lang w:bidi="ar-IQ"/>
              </w:rPr>
            </w:pPr>
            <w:r w:rsidRPr="000B20B0">
              <w:rPr>
                <w:rFonts w:ascii="Simplified Arabic" w:hAnsi="Simplified Arabic" w:cs="Simplified Arabic"/>
                <w:color w:val="000000"/>
                <w:sz w:val="24"/>
                <w:szCs w:val="24"/>
                <w:rtl/>
                <w:lang w:bidi="ar-IQ"/>
              </w:rPr>
              <w:t>-16</w:t>
            </w:r>
            <w:r w:rsidR="00EE48A7">
              <w:rPr>
                <w:rFonts w:ascii="Simplified Arabic" w:hAnsi="Simplified Arabic" w:cs="Simplified Arabic"/>
                <w:color w:val="000000"/>
                <w:sz w:val="24"/>
                <w:szCs w:val="24"/>
                <w:rtl/>
                <w:lang w:bidi="ar-IQ"/>
              </w:rPr>
              <w:t>,</w:t>
            </w:r>
            <w:r w:rsidRPr="000B20B0">
              <w:rPr>
                <w:rFonts w:ascii="Simplified Arabic" w:hAnsi="Simplified Arabic" w:cs="Simplified Arabic"/>
                <w:color w:val="000000"/>
                <w:sz w:val="24"/>
                <w:szCs w:val="24"/>
                <w:rtl/>
                <w:lang w:bidi="ar-IQ"/>
              </w:rPr>
              <w:t>56061*</w:t>
            </w:r>
          </w:p>
        </w:tc>
        <w:tc>
          <w:tcPr>
            <w:tcW w:w="957" w:type="dxa"/>
            <w:shd w:val="clear" w:color="auto" w:fill="auto"/>
            <w:vAlign w:val="center"/>
          </w:tcPr>
          <w:p w:rsidR="00A51A71" w:rsidRPr="000B20B0" w:rsidRDefault="00A51A71" w:rsidP="00EE5CD9">
            <w:pPr>
              <w:jc w:val="center"/>
              <w:rPr>
                <w:rFonts w:ascii="Simplified Arabic" w:hAnsi="Simplified Arabic" w:cs="Simplified Arabic"/>
                <w:color w:val="000000"/>
                <w:sz w:val="24"/>
                <w:szCs w:val="24"/>
                <w:lang w:bidi="ar-AE"/>
              </w:rPr>
            </w:pPr>
            <w:r w:rsidRPr="000B20B0">
              <w:rPr>
                <w:rFonts w:ascii="Simplified Arabic" w:hAnsi="Simplified Arabic" w:cs="Simplified Arabic"/>
                <w:color w:val="000000"/>
                <w:sz w:val="24"/>
                <w:szCs w:val="24"/>
                <w:rtl/>
                <w:lang w:bidi="ar-AE"/>
              </w:rPr>
              <w:t>0</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00</w:t>
            </w:r>
          </w:p>
        </w:tc>
        <w:tc>
          <w:tcPr>
            <w:tcW w:w="957" w:type="dxa"/>
            <w:shd w:val="clear" w:color="auto" w:fill="auto"/>
            <w:vAlign w:val="center"/>
          </w:tcPr>
          <w:p w:rsidR="00A51A71" w:rsidRPr="000B20B0" w:rsidRDefault="00A51A71" w:rsidP="00EE5CD9">
            <w:pPr>
              <w:jc w:val="center"/>
              <w:rPr>
                <w:rFonts w:ascii="Simplified Arabic" w:hAnsi="Simplified Arabic" w:cs="Simplified Arabic"/>
                <w:color w:val="000000"/>
                <w:sz w:val="24"/>
                <w:szCs w:val="24"/>
                <w:lang w:bidi="ar-AE"/>
              </w:rPr>
            </w:pPr>
            <w:r w:rsidRPr="000B20B0">
              <w:rPr>
                <w:rFonts w:ascii="Simplified Arabic" w:hAnsi="Simplified Arabic" w:cs="Simplified Arabic"/>
                <w:color w:val="000000"/>
                <w:sz w:val="24"/>
                <w:szCs w:val="24"/>
                <w:rtl/>
                <w:lang w:bidi="ar-AE"/>
              </w:rPr>
              <w:t>0</w:t>
            </w:r>
            <w:r w:rsidR="00EE48A7">
              <w:rPr>
                <w:rFonts w:ascii="Simplified Arabic" w:hAnsi="Simplified Arabic" w:cs="Simplified Arabic"/>
                <w:color w:val="000000"/>
                <w:sz w:val="24"/>
                <w:szCs w:val="24"/>
                <w:rtl/>
                <w:lang w:bidi="ar-AE"/>
              </w:rPr>
              <w:t>,</w:t>
            </w:r>
            <w:r w:rsidRPr="000B20B0">
              <w:rPr>
                <w:rFonts w:ascii="Simplified Arabic" w:hAnsi="Simplified Arabic" w:cs="Simplified Arabic"/>
                <w:color w:val="000000"/>
                <w:sz w:val="24"/>
                <w:szCs w:val="24"/>
                <w:rtl/>
                <w:lang w:bidi="ar-AE"/>
              </w:rPr>
              <w:t>00</w:t>
            </w:r>
          </w:p>
        </w:tc>
      </w:tr>
    </w:tbl>
    <w:p w:rsidR="003A40CE" w:rsidRPr="00AB02A2" w:rsidRDefault="003A40CE" w:rsidP="000B20B0">
      <w:pPr>
        <w:spacing w:after="0" w:line="240" w:lineRule="auto"/>
        <w:jc w:val="both"/>
        <w:rPr>
          <w:rFonts w:ascii="Simplified Arabic" w:eastAsia="Times New Roman" w:hAnsi="Simplified Arabic" w:cs="Simplified Arabic"/>
          <w:color w:val="000000"/>
          <w:sz w:val="28"/>
          <w:szCs w:val="28"/>
          <w:rtl/>
        </w:rPr>
      </w:pPr>
      <w:r w:rsidRPr="00AB02A2">
        <w:rPr>
          <w:rFonts w:ascii="Simplified Arabic" w:eastAsia="Times New Roman" w:hAnsi="Simplified Arabic" w:cs="Simplified Arabic"/>
          <w:color w:val="000000"/>
          <w:sz w:val="28"/>
          <w:szCs w:val="28"/>
          <w:rtl/>
        </w:rPr>
        <w:t>نجد ان قيمة (</w:t>
      </w:r>
      <w:r w:rsidRPr="00AB02A2">
        <w:rPr>
          <w:rFonts w:ascii="Simplified Arabic" w:eastAsia="Times New Roman" w:hAnsi="Simplified Arabic" w:cs="Simplified Arabic"/>
          <w:color w:val="000000"/>
          <w:sz w:val="28"/>
          <w:szCs w:val="28"/>
        </w:rPr>
        <w:t>L.S.D</w:t>
      </w:r>
      <w:r w:rsidRPr="00AB02A2">
        <w:rPr>
          <w:rFonts w:ascii="Simplified Arabic" w:eastAsia="Times New Roman" w:hAnsi="Simplified Arabic" w:cs="Simplified Arabic"/>
          <w:color w:val="000000"/>
          <w:sz w:val="28"/>
          <w:szCs w:val="28"/>
          <w:rtl/>
        </w:rPr>
        <w:t xml:space="preserve">) </w:t>
      </w:r>
      <w:r w:rsidR="000C5CE2" w:rsidRPr="00AB02A2">
        <w:rPr>
          <w:rFonts w:ascii="Simplified Arabic" w:eastAsia="Times New Roman" w:hAnsi="Simplified Arabic" w:cs="Simplified Arabic"/>
          <w:color w:val="000000"/>
          <w:sz w:val="28"/>
          <w:szCs w:val="28"/>
          <w:rtl/>
        </w:rPr>
        <w:t>معنوية من خلال قيمة مستوى الدلالة الاقل من (0</w:t>
      </w:r>
      <w:r w:rsidR="00EE48A7">
        <w:rPr>
          <w:rFonts w:ascii="Simplified Arabic" w:eastAsia="Times New Roman" w:hAnsi="Simplified Arabic" w:cs="Simplified Arabic"/>
          <w:color w:val="000000"/>
          <w:sz w:val="28"/>
          <w:szCs w:val="28"/>
          <w:rtl/>
        </w:rPr>
        <w:t>,</w:t>
      </w:r>
      <w:r w:rsidR="000C5CE2" w:rsidRPr="00AB02A2">
        <w:rPr>
          <w:rFonts w:ascii="Simplified Arabic" w:eastAsia="Times New Roman" w:hAnsi="Simplified Arabic" w:cs="Simplified Arabic"/>
          <w:color w:val="000000"/>
          <w:sz w:val="28"/>
          <w:szCs w:val="28"/>
          <w:rtl/>
        </w:rPr>
        <w:t>05)</w:t>
      </w:r>
      <w:r w:rsidRPr="00AB02A2">
        <w:rPr>
          <w:rFonts w:ascii="Simplified Arabic" w:eastAsia="Times New Roman" w:hAnsi="Simplified Arabic" w:cs="Simplified Arabic"/>
          <w:color w:val="000000"/>
          <w:sz w:val="28"/>
          <w:szCs w:val="28"/>
          <w:rtl/>
        </w:rPr>
        <w:t xml:space="preserve"> وعند مقارنتها مع الفروق بين الأوساط الحسابية </w:t>
      </w:r>
      <w:r w:rsidR="000C5CE2" w:rsidRPr="00AB02A2">
        <w:rPr>
          <w:rFonts w:ascii="Simplified Arabic" w:eastAsia="Times New Roman" w:hAnsi="Simplified Arabic" w:cs="Simplified Arabic"/>
          <w:color w:val="000000"/>
          <w:sz w:val="28"/>
          <w:szCs w:val="28"/>
          <w:rtl/>
        </w:rPr>
        <w:t>للمستويات الثلاثة (ضعيف, متوسط, عالي)</w:t>
      </w:r>
      <w:r w:rsidRPr="00AB02A2">
        <w:rPr>
          <w:rFonts w:ascii="Simplified Arabic" w:eastAsia="Times New Roman" w:hAnsi="Simplified Arabic" w:cs="Simplified Arabic"/>
          <w:color w:val="000000"/>
          <w:sz w:val="28"/>
          <w:szCs w:val="28"/>
          <w:rtl/>
        </w:rPr>
        <w:t xml:space="preserve"> نجد ان هناك فروق معنوية من حيث الزيادة للمتغير بشكل تدريجي حسب </w:t>
      </w:r>
      <w:r w:rsidR="000C5CE2" w:rsidRPr="00AB02A2">
        <w:rPr>
          <w:rFonts w:ascii="Simplified Arabic" w:eastAsia="Times New Roman" w:hAnsi="Simplified Arabic" w:cs="Simplified Arabic"/>
          <w:color w:val="000000"/>
          <w:sz w:val="28"/>
          <w:szCs w:val="28"/>
          <w:rtl/>
        </w:rPr>
        <w:t>ارتفاع مستوى التفكير الخرافي</w:t>
      </w:r>
      <w:r w:rsidRPr="00AB02A2">
        <w:rPr>
          <w:rFonts w:ascii="Simplified Arabic" w:eastAsia="Times New Roman" w:hAnsi="Simplified Arabic" w:cs="Simplified Arabic"/>
          <w:color w:val="000000"/>
          <w:sz w:val="28"/>
          <w:szCs w:val="28"/>
          <w:rtl/>
        </w:rPr>
        <w:t>.</w:t>
      </w:r>
    </w:p>
    <w:p w:rsidR="00E35611" w:rsidRDefault="003A40CE" w:rsidP="000B20B0">
      <w:pPr>
        <w:spacing w:after="0" w:line="240" w:lineRule="auto"/>
        <w:jc w:val="both"/>
        <w:rPr>
          <w:rFonts w:ascii="Simplified Arabic" w:eastAsia="Times New Roman" w:hAnsi="Simplified Arabic" w:cs="Simplified Arabic"/>
          <w:color w:val="000000"/>
          <w:sz w:val="28"/>
          <w:szCs w:val="28"/>
          <w:rtl/>
          <w:lang w:bidi="ar-IQ"/>
        </w:rPr>
      </w:pPr>
      <w:r w:rsidRPr="00AB02A2">
        <w:rPr>
          <w:rFonts w:ascii="Simplified Arabic" w:eastAsia="Times New Roman" w:hAnsi="Simplified Arabic" w:cs="Simplified Arabic"/>
          <w:color w:val="000000"/>
          <w:sz w:val="28"/>
          <w:szCs w:val="28"/>
          <w:rtl/>
        </w:rPr>
        <w:t>و</w:t>
      </w:r>
      <w:r w:rsidR="000C5CE2" w:rsidRPr="00AB02A2">
        <w:rPr>
          <w:rFonts w:ascii="Simplified Arabic" w:eastAsia="Times New Roman" w:hAnsi="Simplified Arabic" w:cs="Simplified Arabic"/>
          <w:color w:val="000000"/>
          <w:sz w:val="28"/>
          <w:szCs w:val="28"/>
          <w:rtl/>
        </w:rPr>
        <w:t>يعزو الباحثان</w:t>
      </w:r>
      <w:r w:rsidRPr="00AB02A2">
        <w:rPr>
          <w:rFonts w:ascii="Simplified Arabic" w:eastAsia="Times New Roman" w:hAnsi="Simplified Arabic" w:cs="Simplified Arabic"/>
          <w:color w:val="000000"/>
          <w:sz w:val="28"/>
          <w:szCs w:val="28"/>
          <w:rtl/>
        </w:rPr>
        <w:t xml:space="preserve"> سبب تلك النتائج والتي </w:t>
      </w:r>
      <w:r w:rsidR="000C5CE2" w:rsidRPr="00AB02A2">
        <w:rPr>
          <w:rFonts w:ascii="Simplified Arabic" w:eastAsia="Times New Roman" w:hAnsi="Simplified Arabic" w:cs="Simplified Arabic"/>
          <w:color w:val="000000"/>
          <w:sz w:val="28"/>
          <w:szCs w:val="28"/>
          <w:rtl/>
        </w:rPr>
        <w:t>تبين</w:t>
      </w:r>
      <w:r w:rsidRPr="00AB02A2">
        <w:rPr>
          <w:rFonts w:ascii="Simplified Arabic" w:eastAsia="Times New Roman" w:hAnsi="Simplified Arabic" w:cs="Simplified Arabic"/>
          <w:color w:val="000000"/>
          <w:sz w:val="28"/>
          <w:szCs w:val="28"/>
          <w:rtl/>
        </w:rPr>
        <w:t xml:space="preserve"> بانه كلما </w:t>
      </w:r>
      <w:r w:rsidR="000C5CE2" w:rsidRPr="00AB02A2">
        <w:rPr>
          <w:rFonts w:ascii="Simplified Arabic" w:eastAsia="Times New Roman" w:hAnsi="Simplified Arabic" w:cs="Simplified Arabic"/>
          <w:color w:val="000000"/>
          <w:sz w:val="28"/>
          <w:szCs w:val="28"/>
          <w:rtl/>
        </w:rPr>
        <w:t>ارتفع مستوى التفكير الخرافي</w:t>
      </w:r>
      <w:r w:rsidRPr="00AB02A2">
        <w:rPr>
          <w:rFonts w:ascii="Simplified Arabic" w:eastAsia="Times New Roman" w:hAnsi="Simplified Arabic" w:cs="Simplified Arabic"/>
          <w:color w:val="000000"/>
          <w:sz w:val="28"/>
          <w:szCs w:val="28"/>
          <w:rtl/>
        </w:rPr>
        <w:t xml:space="preserve"> </w:t>
      </w:r>
      <w:r w:rsidR="00EF75DB" w:rsidRPr="00AB02A2">
        <w:rPr>
          <w:rFonts w:ascii="Simplified Arabic" w:eastAsia="Times New Roman" w:hAnsi="Simplified Arabic" w:cs="Simplified Arabic"/>
          <w:color w:val="000000"/>
          <w:sz w:val="28"/>
          <w:szCs w:val="28"/>
          <w:rtl/>
        </w:rPr>
        <w:t>ارتفع التردد النفسي</w:t>
      </w:r>
      <w:r w:rsidR="00B30161" w:rsidRPr="00AB02A2">
        <w:rPr>
          <w:rFonts w:ascii="Simplified Arabic" w:eastAsia="Times New Roman" w:hAnsi="Simplified Arabic" w:cs="Simplified Arabic"/>
          <w:color w:val="000000"/>
          <w:sz w:val="28"/>
          <w:szCs w:val="28"/>
          <w:rtl/>
        </w:rPr>
        <w:t>,</w:t>
      </w:r>
      <w:r w:rsidRPr="00AB02A2">
        <w:rPr>
          <w:rFonts w:ascii="Simplified Arabic" w:eastAsia="Times New Roman" w:hAnsi="Simplified Arabic" w:cs="Simplified Arabic"/>
          <w:color w:val="000000"/>
          <w:sz w:val="28"/>
          <w:szCs w:val="28"/>
          <w:rtl/>
        </w:rPr>
        <w:t xml:space="preserve"> </w:t>
      </w:r>
      <w:r w:rsidR="00EF75DB" w:rsidRPr="00AB02A2">
        <w:rPr>
          <w:rFonts w:ascii="Simplified Arabic" w:eastAsia="Times New Roman" w:hAnsi="Simplified Arabic" w:cs="Simplified Arabic"/>
          <w:color w:val="000000"/>
          <w:sz w:val="28"/>
          <w:szCs w:val="28"/>
          <w:rtl/>
        </w:rPr>
        <w:t xml:space="preserve">لما يغرسه التفكير الخرافي في كوامن النفس من مؤثرات </w:t>
      </w:r>
      <w:r w:rsidR="00257372" w:rsidRPr="00AB02A2">
        <w:rPr>
          <w:rFonts w:ascii="Simplified Arabic" w:eastAsia="Times New Roman" w:hAnsi="Simplified Arabic" w:cs="Simplified Arabic"/>
          <w:color w:val="000000"/>
          <w:sz w:val="28"/>
          <w:szCs w:val="28"/>
          <w:rtl/>
        </w:rPr>
        <w:t>تظهر على شكل افعال او ردود ا</w:t>
      </w:r>
      <w:r w:rsidR="00EF75DB" w:rsidRPr="00AB02A2">
        <w:rPr>
          <w:rFonts w:ascii="Simplified Arabic" w:eastAsia="Times New Roman" w:hAnsi="Simplified Arabic" w:cs="Simplified Arabic"/>
          <w:color w:val="000000"/>
          <w:sz w:val="28"/>
          <w:szCs w:val="28"/>
          <w:rtl/>
        </w:rPr>
        <w:t>فعال حسب المواقف المختلفة لاعتماد التفكير الخرافي على الخبرات والتجارب السابقة والتي تمتد الى مراحل مبكرة من الحياة</w:t>
      </w:r>
      <w:r w:rsidR="00B30161" w:rsidRPr="00AB02A2">
        <w:rPr>
          <w:rFonts w:ascii="Simplified Arabic" w:eastAsia="Times New Roman" w:hAnsi="Simplified Arabic" w:cs="Simplified Arabic"/>
          <w:color w:val="000000"/>
          <w:sz w:val="28"/>
          <w:szCs w:val="28"/>
          <w:rtl/>
        </w:rPr>
        <w:t xml:space="preserve">, وهذا يتفق مع ما </w:t>
      </w:r>
      <w:r w:rsidR="00E35611" w:rsidRPr="00AB02A2">
        <w:rPr>
          <w:rFonts w:ascii="Simplified Arabic" w:eastAsia="Times New Roman" w:hAnsi="Simplified Arabic" w:cs="Simplified Arabic"/>
          <w:color w:val="000000"/>
          <w:sz w:val="28"/>
          <w:szCs w:val="28"/>
          <w:rtl/>
        </w:rPr>
        <w:t>أكدت</w:t>
      </w:r>
      <w:r w:rsidR="00B30161" w:rsidRPr="00AB02A2">
        <w:rPr>
          <w:rFonts w:ascii="Simplified Arabic" w:eastAsia="Times New Roman" w:hAnsi="Simplified Arabic" w:cs="Simplified Arabic"/>
          <w:color w:val="000000"/>
          <w:sz w:val="28"/>
          <w:szCs w:val="28"/>
          <w:rtl/>
        </w:rPr>
        <w:t xml:space="preserve">ه </w:t>
      </w:r>
      <w:r w:rsidR="00E35611" w:rsidRPr="00AB02A2">
        <w:rPr>
          <w:rFonts w:ascii="Simplified Arabic" w:eastAsia="Times New Roman" w:hAnsi="Simplified Arabic" w:cs="Simplified Arabic"/>
          <w:color w:val="000000"/>
          <w:sz w:val="28"/>
          <w:szCs w:val="28"/>
          <w:rtl/>
        </w:rPr>
        <w:t xml:space="preserve">دراسة </w:t>
      </w:r>
      <w:r w:rsidR="00E35611" w:rsidRPr="00AB02A2">
        <w:rPr>
          <w:rFonts w:ascii="Simplified Arabic" w:eastAsia="Times New Roman" w:hAnsi="Simplified Arabic" w:cs="Simplified Arabic"/>
          <w:color w:val="000000"/>
          <w:sz w:val="28"/>
          <w:szCs w:val="28"/>
        </w:rPr>
        <w:t>(</w:t>
      </w:r>
      <w:proofErr w:type="spellStart"/>
      <w:r w:rsidR="00E35611" w:rsidRPr="00AB02A2">
        <w:rPr>
          <w:rFonts w:ascii="Simplified Arabic" w:eastAsia="Times New Roman" w:hAnsi="Simplified Arabic" w:cs="Simplified Arabic"/>
          <w:color w:val="000000"/>
          <w:sz w:val="28"/>
          <w:szCs w:val="28"/>
        </w:rPr>
        <w:t>Bleak&amp;Friderick</w:t>
      </w:r>
      <w:proofErr w:type="spellEnd"/>
      <w:r w:rsidR="00E35611" w:rsidRPr="00AB02A2">
        <w:rPr>
          <w:rFonts w:ascii="Simplified Arabic" w:eastAsia="Times New Roman" w:hAnsi="Simplified Arabic" w:cs="Simplified Arabic"/>
          <w:color w:val="000000"/>
          <w:sz w:val="28"/>
          <w:szCs w:val="28"/>
        </w:rPr>
        <w:t>, 1998)</w:t>
      </w:r>
      <w:r w:rsidR="00E35611" w:rsidRPr="00AB02A2">
        <w:rPr>
          <w:rFonts w:ascii="Simplified Arabic" w:eastAsia="Times New Roman" w:hAnsi="Simplified Arabic" w:cs="Simplified Arabic"/>
          <w:color w:val="000000"/>
          <w:sz w:val="28"/>
          <w:szCs w:val="28"/>
          <w:rtl/>
        </w:rPr>
        <w:t xml:space="preserve"> إذ توصلت الدراسة إلى أن هناك علاقة عكسية بين ممارسة التفكير الخرافي ومتغيرات ش</w:t>
      </w:r>
      <w:r w:rsidR="00B30161" w:rsidRPr="00AB02A2">
        <w:rPr>
          <w:rFonts w:ascii="Simplified Arabic" w:eastAsia="Times New Roman" w:hAnsi="Simplified Arabic" w:cs="Simplified Arabic"/>
          <w:color w:val="000000"/>
          <w:sz w:val="28"/>
          <w:szCs w:val="28"/>
          <w:rtl/>
        </w:rPr>
        <w:t>خصية مثل (النجاح، والثقة بالنفس</w:t>
      </w:r>
      <w:r w:rsidR="00E35611" w:rsidRPr="00AB02A2">
        <w:rPr>
          <w:rFonts w:ascii="Simplified Arabic" w:eastAsia="Times New Roman" w:hAnsi="Simplified Arabic" w:cs="Simplified Arabic"/>
          <w:color w:val="000000"/>
          <w:sz w:val="28"/>
          <w:szCs w:val="28"/>
          <w:rtl/>
        </w:rPr>
        <w:t xml:space="preserve">، والتدين)، فمن كانت هذه المتغيرات عالية لديه فلا نجد هناك تفكيراً خرافياً وبالعكس </w:t>
      </w:r>
      <w:r w:rsidR="00E35611" w:rsidRPr="00AB02A2">
        <w:rPr>
          <w:rFonts w:ascii="Simplified Arabic" w:eastAsia="Times New Roman" w:hAnsi="Simplified Arabic" w:cs="Simplified Arabic"/>
          <w:color w:val="000000"/>
          <w:sz w:val="28"/>
          <w:szCs w:val="28"/>
        </w:rPr>
        <w:t>(Bleak &amp; Frederick, 1998,</w:t>
      </w:r>
      <w:r w:rsidR="00FF7AC0" w:rsidRPr="00AB02A2">
        <w:rPr>
          <w:rFonts w:ascii="Simplified Arabic" w:eastAsia="Times New Roman" w:hAnsi="Simplified Arabic" w:cs="Simplified Arabic"/>
          <w:color w:val="000000"/>
          <w:sz w:val="28"/>
          <w:szCs w:val="28"/>
        </w:rPr>
        <w:t>15)</w:t>
      </w:r>
      <w:r w:rsidR="00E35611" w:rsidRPr="00AB02A2">
        <w:rPr>
          <w:rFonts w:ascii="Simplified Arabic" w:eastAsia="Times New Roman" w:hAnsi="Simplified Arabic" w:cs="Simplified Arabic"/>
          <w:color w:val="000000"/>
          <w:sz w:val="28"/>
          <w:szCs w:val="28"/>
          <w:rtl/>
        </w:rPr>
        <w:t>.</w:t>
      </w:r>
      <w:r w:rsidR="00B30161" w:rsidRPr="00AB02A2">
        <w:rPr>
          <w:rFonts w:ascii="Simplified Arabic" w:eastAsia="Times New Roman" w:hAnsi="Simplified Arabic" w:cs="Simplified Arabic"/>
          <w:color w:val="000000"/>
          <w:sz w:val="28"/>
          <w:szCs w:val="28"/>
          <w:rtl/>
        </w:rPr>
        <w:t xml:space="preserve"> </w:t>
      </w:r>
      <w:r w:rsidR="001304A3" w:rsidRPr="00AB02A2">
        <w:rPr>
          <w:rFonts w:ascii="Simplified Arabic" w:eastAsia="Times New Roman" w:hAnsi="Simplified Arabic" w:cs="Simplified Arabic"/>
          <w:color w:val="000000"/>
          <w:sz w:val="28"/>
          <w:szCs w:val="28"/>
          <w:rtl/>
        </w:rPr>
        <w:t>وبما</w:t>
      </w:r>
      <w:r w:rsidR="00B30161" w:rsidRPr="00AB02A2">
        <w:rPr>
          <w:rFonts w:ascii="Simplified Arabic" w:eastAsia="Times New Roman" w:hAnsi="Simplified Arabic" w:cs="Simplified Arabic"/>
          <w:color w:val="000000"/>
          <w:sz w:val="28"/>
          <w:szCs w:val="28"/>
          <w:rtl/>
        </w:rPr>
        <w:t xml:space="preserve"> ان الثقة بالنفس عكس التردد النفسي</w:t>
      </w:r>
      <w:r w:rsidR="00FF7AC0" w:rsidRPr="00AB02A2">
        <w:rPr>
          <w:rFonts w:ascii="Simplified Arabic" w:eastAsia="Times New Roman" w:hAnsi="Simplified Arabic" w:cs="Simplified Arabic"/>
          <w:color w:val="000000"/>
          <w:sz w:val="28"/>
          <w:szCs w:val="28"/>
          <w:rtl/>
        </w:rPr>
        <w:t>, نستطيع القول ان من كان لدية تفكير خرافي عالي لديه ايضا تردد نفسي عالي.</w:t>
      </w:r>
    </w:p>
    <w:p w:rsidR="00707F08" w:rsidRPr="00AB02A2" w:rsidRDefault="00707F08" w:rsidP="000B20B0">
      <w:pPr>
        <w:spacing w:after="0" w:line="240" w:lineRule="auto"/>
        <w:jc w:val="both"/>
        <w:rPr>
          <w:rFonts w:ascii="Simplified Arabic" w:eastAsia="Times New Roman" w:hAnsi="Simplified Arabic" w:cs="Simplified Arabic"/>
          <w:color w:val="000000"/>
          <w:sz w:val="28"/>
          <w:szCs w:val="28"/>
          <w:rtl/>
          <w:lang w:bidi="ar-IQ"/>
        </w:rPr>
      </w:pPr>
    </w:p>
    <w:p w:rsidR="00183434" w:rsidRPr="00AB02A2" w:rsidRDefault="00183434" w:rsidP="00FA6D20">
      <w:pPr>
        <w:spacing w:after="0" w:line="240" w:lineRule="auto"/>
        <w:jc w:val="center"/>
        <w:rPr>
          <w:rFonts w:ascii="Simplified Arabic" w:eastAsia="Times New Roman" w:hAnsi="Simplified Arabic" w:cs="Simplified Arabic"/>
          <w:sz w:val="28"/>
          <w:szCs w:val="28"/>
          <w:rtl/>
        </w:rPr>
      </w:pPr>
    </w:p>
    <w:p w:rsidR="005A34FA" w:rsidRPr="00707F08" w:rsidRDefault="009965B0" w:rsidP="00707F08">
      <w:pPr>
        <w:spacing w:after="0" w:line="240" w:lineRule="auto"/>
        <w:jc w:val="center"/>
        <w:rPr>
          <w:rFonts w:ascii="Simplified Arabic" w:eastAsia="Times New Roman" w:hAnsi="Simplified Arabic" w:cs="Simplified Arabic"/>
          <w:color w:val="000000"/>
          <w:sz w:val="24"/>
          <w:szCs w:val="24"/>
          <w:rtl/>
          <w:lang w:bidi="ar-AE"/>
        </w:rPr>
      </w:pPr>
      <w:r w:rsidRPr="00707F08">
        <w:rPr>
          <w:rFonts w:ascii="Simplified Arabic" w:eastAsia="Times New Roman" w:hAnsi="Simplified Arabic" w:cs="Simplified Arabic"/>
          <w:sz w:val="24"/>
          <w:szCs w:val="24"/>
          <w:rtl/>
        </w:rPr>
        <w:lastRenderedPageBreak/>
        <w:t>جدول (</w:t>
      </w:r>
      <w:r w:rsidR="008F745D" w:rsidRPr="00707F08">
        <w:rPr>
          <w:rFonts w:ascii="Simplified Arabic" w:eastAsia="Times New Roman" w:hAnsi="Simplified Arabic" w:cs="Simplified Arabic"/>
          <w:sz w:val="24"/>
          <w:szCs w:val="24"/>
          <w:rtl/>
        </w:rPr>
        <w:t>9</w:t>
      </w:r>
      <w:r w:rsidRPr="00707F08">
        <w:rPr>
          <w:rFonts w:ascii="Simplified Arabic" w:eastAsia="Times New Roman" w:hAnsi="Simplified Arabic" w:cs="Simplified Arabic"/>
          <w:sz w:val="24"/>
          <w:szCs w:val="24"/>
          <w:rtl/>
        </w:rPr>
        <w:t>)</w:t>
      </w:r>
      <w:r w:rsidR="00707F08">
        <w:rPr>
          <w:rFonts w:ascii="Simplified Arabic" w:eastAsia="Times New Roman" w:hAnsi="Simplified Arabic" w:cs="Simplified Arabic" w:hint="cs"/>
          <w:color w:val="000000"/>
          <w:sz w:val="24"/>
          <w:szCs w:val="24"/>
          <w:rtl/>
          <w:lang w:bidi="ar-AE"/>
        </w:rPr>
        <w:t xml:space="preserve"> </w:t>
      </w:r>
      <w:r w:rsidR="005A34FA" w:rsidRPr="00707F08">
        <w:rPr>
          <w:rFonts w:ascii="Simplified Arabic" w:eastAsia="Times New Roman" w:hAnsi="Simplified Arabic" w:cs="Simplified Arabic"/>
          <w:color w:val="000000"/>
          <w:sz w:val="24"/>
          <w:szCs w:val="24"/>
          <w:rtl/>
          <w:lang w:bidi="ar-AE"/>
        </w:rPr>
        <w:t xml:space="preserve">يبين الوسط الحسابي والانحراف المعياري وقيمة معامل الارتباط وقيمة </w:t>
      </w:r>
      <w:r w:rsidR="00625702" w:rsidRPr="00707F08">
        <w:rPr>
          <w:rFonts w:ascii="Simplified Arabic" w:eastAsia="Times New Roman" w:hAnsi="Simplified Arabic" w:cs="Simplified Arabic"/>
          <w:color w:val="000000"/>
          <w:sz w:val="24"/>
          <w:szCs w:val="24"/>
          <w:rtl/>
          <w:lang w:bidi="ar-AE"/>
        </w:rPr>
        <w:t>(</w:t>
      </w:r>
      <w:r w:rsidR="005A34FA" w:rsidRPr="00707F08">
        <w:rPr>
          <w:rFonts w:ascii="Simplified Arabic" w:eastAsia="Times New Roman" w:hAnsi="Simplified Arabic" w:cs="Simplified Arabic"/>
          <w:color w:val="000000"/>
          <w:sz w:val="24"/>
          <w:szCs w:val="24"/>
          <w:rtl/>
          <w:lang w:bidi="ar-AE"/>
        </w:rPr>
        <w:t>ت ر</w:t>
      </w:r>
      <w:r w:rsidR="00625702" w:rsidRPr="00707F08">
        <w:rPr>
          <w:rFonts w:ascii="Simplified Arabic" w:eastAsia="Times New Roman" w:hAnsi="Simplified Arabic" w:cs="Simplified Arabic"/>
          <w:color w:val="000000"/>
          <w:sz w:val="24"/>
          <w:szCs w:val="24"/>
          <w:rtl/>
          <w:lang w:bidi="ar-AE"/>
        </w:rPr>
        <w:t>)</w:t>
      </w:r>
      <w:r w:rsidR="005A34FA" w:rsidRPr="00707F08">
        <w:rPr>
          <w:rFonts w:ascii="Simplified Arabic" w:eastAsia="Times New Roman" w:hAnsi="Simplified Arabic" w:cs="Simplified Arabic"/>
          <w:color w:val="000000"/>
          <w:sz w:val="24"/>
          <w:szCs w:val="24"/>
          <w:rtl/>
          <w:lang w:bidi="ar-AE"/>
        </w:rPr>
        <w:t xml:space="preserve"> لمعامل الارتباط بين</w:t>
      </w:r>
      <w:r w:rsidR="005A34FA" w:rsidRPr="00707F08">
        <w:rPr>
          <w:rFonts w:ascii="Simplified Arabic" w:eastAsia="Times New Roman" w:hAnsi="Simplified Arabic" w:cs="Simplified Arabic"/>
          <w:color w:val="000000"/>
          <w:sz w:val="24"/>
          <w:szCs w:val="24"/>
          <w:rtl/>
          <w:lang w:bidi="ar-IQ"/>
        </w:rPr>
        <w:t xml:space="preserve"> التردد النفسي والاداء المهاري</w:t>
      </w:r>
    </w:p>
    <w:tbl>
      <w:tblPr>
        <w:bidiVisual/>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968"/>
        <w:gridCol w:w="1418"/>
        <w:gridCol w:w="1275"/>
        <w:gridCol w:w="1185"/>
        <w:gridCol w:w="1259"/>
        <w:gridCol w:w="1006"/>
        <w:gridCol w:w="1116"/>
      </w:tblGrid>
      <w:tr w:rsidR="005A34FA" w:rsidRPr="00707F08" w:rsidTr="00707F08">
        <w:trPr>
          <w:trHeight w:val="283"/>
          <w:jc w:val="center"/>
        </w:trPr>
        <w:tc>
          <w:tcPr>
            <w:tcW w:w="470" w:type="dxa"/>
            <w:vMerge w:val="restart"/>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ت</w:t>
            </w:r>
          </w:p>
        </w:tc>
        <w:tc>
          <w:tcPr>
            <w:tcW w:w="1968" w:type="dxa"/>
            <w:vMerge w:val="restart"/>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المتغيرات</w:t>
            </w:r>
          </w:p>
        </w:tc>
        <w:tc>
          <w:tcPr>
            <w:tcW w:w="1418" w:type="dxa"/>
            <w:vMerge w:val="restart"/>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الوسط الحسابي</w:t>
            </w:r>
          </w:p>
        </w:tc>
        <w:tc>
          <w:tcPr>
            <w:tcW w:w="1275" w:type="dxa"/>
            <w:vMerge w:val="restart"/>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الانحراف المعياري</w:t>
            </w:r>
          </w:p>
        </w:tc>
        <w:tc>
          <w:tcPr>
            <w:tcW w:w="1185" w:type="dxa"/>
            <w:vMerge w:val="restart"/>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 xml:space="preserve">معامل الارتباط </w:t>
            </w:r>
          </w:p>
        </w:tc>
        <w:tc>
          <w:tcPr>
            <w:tcW w:w="2265" w:type="dxa"/>
            <w:gridSpan w:val="2"/>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 xml:space="preserve">قيمة ت ر </w:t>
            </w:r>
          </w:p>
        </w:tc>
        <w:tc>
          <w:tcPr>
            <w:tcW w:w="1116" w:type="dxa"/>
            <w:vMerge w:val="restart"/>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الدلالة</w:t>
            </w:r>
          </w:p>
        </w:tc>
      </w:tr>
      <w:tr w:rsidR="005A34FA" w:rsidRPr="00707F08" w:rsidTr="00707F08">
        <w:trPr>
          <w:trHeight w:val="283"/>
          <w:jc w:val="center"/>
        </w:trPr>
        <w:tc>
          <w:tcPr>
            <w:tcW w:w="470" w:type="dxa"/>
            <w:vMerge/>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p>
        </w:tc>
        <w:tc>
          <w:tcPr>
            <w:tcW w:w="1968" w:type="dxa"/>
            <w:vMerge/>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p>
        </w:tc>
        <w:tc>
          <w:tcPr>
            <w:tcW w:w="1418" w:type="dxa"/>
            <w:vMerge/>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p>
        </w:tc>
        <w:tc>
          <w:tcPr>
            <w:tcW w:w="1275" w:type="dxa"/>
            <w:vMerge/>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p>
        </w:tc>
        <w:tc>
          <w:tcPr>
            <w:tcW w:w="1185" w:type="dxa"/>
            <w:vMerge/>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p>
        </w:tc>
        <w:tc>
          <w:tcPr>
            <w:tcW w:w="1259" w:type="dxa"/>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المحتسبة</w:t>
            </w:r>
          </w:p>
        </w:tc>
        <w:tc>
          <w:tcPr>
            <w:tcW w:w="1006" w:type="dxa"/>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الجدولية</w:t>
            </w:r>
          </w:p>
        </w:tc>
        <w:tc>
          <w:tcPr>
            <w:tcW w:w="1116" w:type="dxa"/>
            <w:vMerge/>
            <w:shd w:val="clear" w:color="auto" w:fill="auto"/>
            <w:vAlign w:val="center"/>
          </w:tcPr>
          <w:p w:rsidR="005A34FA" w:rsidRPr="00707F08" w:rsidRDefault="005A34FA" w:rsidP="005A34FA">
            <w:pPr>
              <w:spacing w:after="0" w:line="240" w:lineRule="auto"/>
              <w:jc w:val="center"/>
              <w:rPr>
                <w:rFonts w:ascii="Simplified Arabic" w:eastAsia="Times New Roman" w:hAnsi="Simplified Arabic" w:cs="Simplified Arabic"/>
                <w:sz w:val="24"/>
                <w:szCs w:val="24"/>
                <w:rtl/>
              </w:rPr>
            </w:pPr>
          </w:p>
        </w:tc>
      </w:tr>
      <w:tr w:rsidR="00C932BE" w:rsidRPr="00707F08" w:rsidTr="00707F08">
        <w:trPr>
          <w:trHeight w:val="283"/>
          <w:jc w:val="center"/>
        </w:trPr>
        <w:tc>
          <w:tcPr>
            <w:tcW w:w="470" w:type="dxa"/>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1</w:t>
            </w:r>
          </w:p>
        </w:tc>
        <w:tc>
          <w:tcPr>
            <w:tcW w:w="1968" w:type="dxa"/>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التردد النفسي</w:t>
            </w:r>
          </w:p>
        </w:tc>
        <w:tc>
          <w:tcPr>
            <w:tcW w:w="1418" w:type="dxa"/>
            <w:shd w:val="clear" w:color="auto" w:fill="auto"/>
            <w:vAlign w:val="center"/>
          </w:tcPr>
          <w:p w:rsidR="00C932BE" w:rsidRPr="00707F08" w:rsidRDefault="00C932BE" w:rsidP="00E42B55">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188</w:t>
            </w:r>
            <w:r w:rsidR="00EE48A7">
              <w:rPr>
                <w:rFonts w:ascii="Simplified Arabic" w:eastAsia="Times New Roman" w:hAnsi="Simplified Arabic" w:cs="Simplified Arabic"/>
                <w:sz w:val="24"/>
                <w:szCs w:val="24"/>
                <w:rtl/>
              </w:rPr>
              <w:t>,</w:t>
            </w:r>
            <w:r w:rsidRPr="00707F08">
              <w:rPr>
                <w:rFonts w:ascii="Simplified Arabic" w:eastAsia="Times New Roman" w:hAnsi="Simplified Arabic" w:cs="Simplified Arabic"/>
                <w:sz w:val="24"/>
                <w:szCs w:val="24"/>
                <w:rtl/>
              </w:rPr>
              <w:t>90</w:t>
            </w:r>
          </w:p>
        </w:tc>
        <w:tc>
          <w:tcPr>
            <w:tcW w:w="1275" w:type="dxa"/>
            <w:shd w:val="clear" w:color="auto" w:fill="auto"/>
            <w:vAlign w:val="center"/>
          </w:tcPr>
          <w:p w:rsidR="00C932BE" w:rsidRPr="00707F08" w:rsidRDefault="00C932BE" w:rsidP="00E42B55">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26</w:t>
            </w:r>
            <w:r w:rsidR="00EE48A7">
              <w:rPr>
                <w:rFonts w:ascii="Simplified Arabic" w:eastAsia="Times New Roman" w:hAnsi="Simplified Arabic" w:cs="Simplified Arabic"/>
                <w:sz w:val="24"/>
                <w:szCs w:val="24"/>
                <w:rtl/>
              </w:rPr>
              <w:t>,</w:t>
            </w:r>
            <w:r w:rsidRPr="00707F08">
              <w:rPr>
                <w:rFonts w:ascii="Simplified Arabic" w:eastAsia="Times New Roman" w:hAnsi="Simplified Arabic" w:cs="Simplified Arabic"/>
                <w:sz w:val="24"/>
                <w:szCs w:val="24"/>
                <w:rtl/>
              </w:rPr>
              <w:t>93</w:t>
            </w:r>
          </w:p>
        </w:tc>
        <w:tc>
          <w:tcPr>
            <w:tcW w:w="1185" w:type="dxa"/>
            <w:vMerge w:val="restart"/>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-0</w:t>
            </w:r>
            <w:r w:rsidR="00EE48A7">
              <w:rPr>
                <w:rFonts w:ascii="Simplified Arabic" w:eastAsia="Times New Roman" w:hAnsi="Simplified Arabic" w:cs="Simplified Arabic"/>
                <w:sz w:val="24"/>
                <w:szCs w:val="24"/>
                <w:rtl/>
              </w:rPr>
              <w:t>,</w:t>
            </w:r>
            <w:r w:rsidRPr="00707F08">
              <w:rPr>
                <w:rFonts w:ascii="Simplified Arabic" w:eastAsia="Times New Roman" w:hAnsi="Simplified Arabic" w:cs="Simplified Arabic"/>
                <w:sz w:val="24"/>
                <w:szCs w:val="24"/>
                <w:rtl/>
              </w:rPr>
              <w:t>91</w:t>
            </w:r>
          </w:p>
        </w:tc>
        <w:tc>
          <w:tcPr>
            <w:tcW w:w="1259" w:type="dxa"/>
            <w:vMerge w:val="restart"/>
            <w:shd w:val="clear" w:color="auto" w:fill="auto"/>
            <w:vAlign w:val="center"/>
          </w:tcPr>
          <w:p w:rsidR="00C932BE" w:rsidRPr="00707F08" w:rsidRDefault="007C3C7D"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-21</w:t>
            </w:r>
            <w:r w:rsidR="00EE48A7">
              <w:rPr>
                <w:rFonts w:ascii="Simplified Arabic" w:eastAsia="Times New Roman" w:hAnsi="Simplified Arabic" w:cs="Simplified Arabic"/>
                <w:sz w:val="24"/>
                <w:szCs w:val="24"/>
                <w:rtl/>
              </w:rPr>
              <w:t>,</w:t>
            </w:r>
            <w:r w:rsidRPr="00707F08">
              <w:rPr>
                <w:rFonts w:ascii="Simplified Arabic" w:eastAsia="Times New Roman" w:hAnsi="Simplified Arabic" w:cs="Simplified Arabic"/>
                <w:sz w:val="24"/>
                <w:szCs w:val="24"/>
                <w:rtl/>
              </w:rPr>
              <w:t>42</w:t>
            </w:r>
          </w:p>
        </w:tc>
        <w:tc>
          <w:tcPr>
            <w:tcW w:w="1006" w:type="dxa"/>
            <w:vMerge w:val="restart"/>
            <w:shd w:val="clear" w:color="auto" w:fill="auto"/>
            <w:vAlign w:val="center"/>
          </w:tcPr>
          <w:p w:rsidR="00C932BE" w:rsidRPr="00707F08" w:rsidRDefault="003E46B0"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2</w:t>
            </w:r>
            <w:r w:rsidR="00EE48A7">
              <w:rPr>
                <w:rFonts w:ascii="Simplified Arabic" w:eastAsia="Times New Roman" w:hAnsi="Simplified Arabic" w:cs="Simplified Arabic"/>
                <w:sz w:val="24"/>
                <w:szCs w:val="24"/>
                <w:rtl/>
              </w:rPr>
              <w:t>,</w:t>
            </w:r>
            <w:r w:rsidRPr="00707F08">
              <w:rPr>
                <w:rFonts w:ascii="Simplified Arabic" w:eastAsia="Times New Roman" w:hAnsi="Simplified Arabic" w:cs="Simplified Arabic"/>
                <w:sz w:val="24"/>
                <w:szCs w:val="24"/>
                <w:rtl/>
              </w:rPr>
              <w:t>04</w:t>
            </w:r>
          </w:p>
        </w:tc>
        <w:tc>
          <w:tcPr>
            <w:tcW w:w="1116" w:type="dxa"/>
            <w:vMerge w:val="restart"/>
            <w:shd w:val="clear" w:color="auto" w:fill="auto"/>
            <w:vAlign w:val="center"/>
          </w:tcPr>
          <w:p w:rsidR="00C932BE" w:rsidRPr="00707F08" w:rsidRDefault="003E46B0"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معنوي</w:t>
            </w:r>
          </w:p>
        </w:tc>
      </w:tr>
      <w:tr w:rsidR="00C932BE" w:rsidRPr="00707F08" w:rsidTr="00707F08">
        <w:trPr>
          <w:trHeight w:val="283"/>
          <w:jc w:val="center"/>
        </w:trPr>
        <w:tc>
          <w:tcPr>
            <w:tcW w:w="470" w:type="dxa"/>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2</w:t>
            </w:r>
          </w:p>
        </w:tc>
        <w:tc>
          <w:tcPr>
            <w:tcW w:w="1968" w:type="dxa"/>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الاداء المهاري</w:t>
            </w:r>
          </w:p>
        </w:tc>
        <w:tc>
          <w:tcPr>
            <w:tcW w:w="1418" w:type="dxa"/>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5</w:t>
            </w:r>
            <w:r w:rsidR="00EE48A7">
              <w:rPr>
                <w:rFonts w:ascii="Simplified Arabic" w:eastAsia="Times New Roman" w:hAnsi="Simplified Arabic" w:cs="Simplified Arabic"/>
                <w:sz w:val="24"/>
                <w:szCs w:val="24"/>
                <w:rtl/>
              </w:rPr>
              <w:t>,</w:t>
            </w:r>
            <w:r w:rsidRPr="00707F08">
              <w:rPr>
                <w:rFonts w:ascii="Simplified Arabic" w:eastAsia="Times New Roman" w:hAnsi="Simplified Arabic" w:cs="Simplified Arabic"/>
                <w:sz w:val="24"/>
                <w:szCs w:val="24"/>
                <w:rtl/>
              </w:rPr>
              <w:t>03</w:t>
            </w:r>
          </w:p>
        </w:tc>
        <w:tc>
          <w:tcPr>
            <w:tcW w:w="1275" w:type="dxa"/>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r w:rsidRPr="00707F08">
              <w:rPr>
                <w:rFonts w:ascii="Simplified Arabic" w:eastAsia="Times New Roman" w:hAnsi="Simplified Arabic" w:cs="Simplified Arabic"/>
                <w:sz w:val="24"/>
                <w:szCs w:val="24"/>
                <w:rtl/>
              </w:rPr>
              <w:t>1</w:t>
            </w:r>
            <w:r w:rsidR="00EE48A7">
              <w:rPr>
                <w:rFonts w:ascii="Simplified Arabic" w:eastAsia="Times New Roman" w:hAnsi="Simplified Arabic" w:cs="Simplified Arabic"/>
                <w:sz w:val="24"/>
                <w:szCs w:val="24"/>
                <w:rtl/>
              </w:rPr>
              <w:t>,</w:t>
            </w:r>
            <w:r w:rsidRPr="00707F08">
              <w:rPr>
                <w:rFonts w:ascii="Simplified Arabic" w:eastAsia="Times New Roman" w:hAnsi="Simplified Arabic" w:cs="Simplified Arabic"/>
                <w:sz w:val="24"/>
                <w:szCs w:val="24"/>
                <w:rtl/>
              </w:rPr>
              <w:t>47</w:t>
            </w:r>
          </w:p>
        </w:tc>
        <w:tc>
          <w:tcPr>
            <w:tcW w:w="1185" w:type="dxa"/>
            <w:vMerge/>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p>
        </w:tc>
        <w:tc>
          <w:tcPr>
            <w:tcW w:w="1259" w:type="dxa"/>
            <w:vMerge/>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p>
        </w:tc>
        <w:tc>
          <w:tcPr>
            <w:tcW w:w="1006" w:type="dxa"/>
            <w:vMerge/>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p>
        </w:tc>
        <w:tc>
          <w:tcPr>
            <w:tcW w:w="1116" w:type="dxa"/>
            <w:vMerge/>
            <w:shd w:val="clear" w:color="auto" w:fill="auto"/>
            <w:vAlign w:val="center"/>
          </w:tcPr>
          <w:p w:rsidR="00C932BE" w:rsidRPr="00707F08" w:rsidRDefault="00C932BE" w:rsidP="005A34FA">
            <w:pPr>
              <w:spacing w:after="0" w:line="240" w:lineRule="auto"/>
              <w:jc w:val="center"/>
              <w:rPr>
                <w:rFonts w:ascii="Simplified Arabic" w:eastAsia="Times New Roman" w:hAnsi="Simplified Arabic" w:cs="Simplified Arabic"/>
                <w:sz w:val="24"/>
                <w:szCs w:val="24"/>
                <w:rtl/>
              </w:rPr>
            </w:pPr>
          </w:p>
        </w:tc>
      </w:tr>
    </w:tbl>
    <w:p w:rsidR="009965B0" w:rsidRPr="00AB02A2" w:rsidRDefault="009965B0" w:rsidP="00707F08">
      <w:pPr>
        <w:spacing w:after="0" w:line="240" w:lineRule="auto"/>
        <w:jc w:val="both"/>
        <w:rPr>
          <w:rFonts w:ascii="Simplified Arabic" w:eastAsia="Times New Roman" w:hAnsi="Simplified Arabic" w:cs="Simplified Arabic"/>
          <w:color w:val="000000"/>
          <w:sz w:val="28"/>
          <w:szCs w:val="28"/>
          <w:rtl/>
          <w:lang w:bidi="ar-AE"/>
        </w:rPr>
      </w:pPr>
      <w:r w:rsidRPr="00AB02A2">
        <w:rPr>
          <w:rFonts w:ascii="Simplified Arabic" w:eastAsia="Times New Roman" w:hAnsi="Simplified Arabic" w:cs="Simplified Arabic"/>
          <w:color w:val="000000"/>
          <w:sz w:val="28"/>
          <w:szCs w:val="28"/>
          <w:rtl/>
          <w:lang w:bidi="ar-AE"/>
        </w:rPr>
        <w:t>عند استعراض نتائج الجدول (</w:t>
      </w:r>
      <w:r w:rsidR="008F745D" w:rsidRPr="00AB02A2">
        <w:rPr>
          <w:rFonts w:ascii="Simplified Arabic" w:eastAsia="Times New Roman" w:hAnsi="Simplified Arabic" w:cs="Simplified Arabic"/>
          <w:color w:val="000000"/>
          <w:sz w:val="28"/>
          <w:szCs w:val="28"/>
          <w:rtl/>
          <w:lang w:bidi="ar-AE"/>
        </w:rPr>
        <w:t>9</w:t>
      </w:r>
      <w:r w:rsidRPr="00AB02A2">
        <w:rPr>
          <w:rFonts w:ascii="Simplified Arabic" w:eastAsia="Times New Roman" w:hAnsi="Simplified Arabic" w:cs="Simplified Arabic"/>
          <w:color w:val="000000"/>
          <w:sz w:val="28"/>
          <w:szCs w:val="28"/>
          <w:rtl/>
          <w:lang w:bidi="ar-AE"/>
        </w:rPr>
        <w:t xml:space="preserve">) نجد أن قيمة الوسط الحسابي </w:t>
      </w:r>
      <w:r w:rsidR="001304A3" w:rsidRPr="00AB02A2">
        <w:rPr>
          <w:rFonts w:ascii="Simplified Arabic" w:eastAsia="Times New Roman" w:hAnsi="Simplified Arabic" w:cs="Simplified Arabic"/>
          <w:color w:val="000000"/>
          <w:sz w:val="28"/>
          <w:szCs w:val="28"/>
          <w:rtl/>
          <w:lang w:bidi="ar-AE"/>
        </w:rPr>
        <w:t>للأداء</w:t>
      </w:r>
      <w:r w:rsidR="00FF7AC0" w:rsidRPr="00AB02A2">
        <w:rPr>
          <w:rFonts w:ascii="Simplified Arabic" w:eastAsia="Times New Roman" w:hAnsi="Simplified Arabic" w:cs="Simplified Arabic"/>
          <w:color w:val="000000"/>
          <w:sz w:val="28"/>
          <w:szCs w:val="28"/>
          <w:rtl/>
          <w:lang w:bidi="ar-AE"/>
        </w:rPr>
        <w:t xml:space="preserve"> المهري </w:t>
      </w:r>
      <w:r w:rsidRPr="00AB02A2">
        <w:rPr>
          <w:rFonts w:ascii="Simplified Arabic" w:eastAsia="Times New Roman" w:hAnsi="Simplified Arabic" w:cs="Simplified Arabic"/>
          <w:color w:val="000000"/>
          <w:sz w:val="28"/>
          <w:szCs w:val="28"/>
          <w:rtl/>
          <w:lang w:bidi="ar-AE"/>
        </w:rPr>
        <w:t>هو (</w:t>
      </w:r>
      <w:r w:rsidR="00FF7AC0" w:rsidRPr="00AB02A2">
        <w:rPr>
          <w:rFonts w:ascii="Simplified Arabic" w:eastAsia="Times New Roman" w:hAnsi="Simplified Arabic" w:cs="Simplified Arabic"/>
          <w:color w:val="000000"/>
          <w:sz w:val="28"/>
          <w:szCs w:val="28"/>
          <w:rtl/>
          <w:lang w:bidi="ar-AE"/>
        </w:rPr>
        <w:t>5</w:t>
      </w:r>
      <w:r w:rsidR="00EE48A7">
        <w:rPr>
          <w:rFonts w:ascii="Simplified Arabic" w:eastAsia="Times New Roman" w:hAnsi="Simplified Arabic" w:cs="Simplified Arabic"/>
          <w:color w:val="000000"/>
          <w:sz w:val="28"/>
          <w:szCs w:val="28"/>
          <w:rtl/>
          <w:lang w:bidi="ar-AE"/>
        </w:rPr>
        <w:t>,</w:t>
      </w:r>
      <w:r w:rsidR="00FF7AC0" w:rsidRPr="00AB02A2">
        <w:rPr>
          <w:rFonts w:ascii="Simplified Arabic" w:eastAsia="Times New Roman" w:hAnsi="Simplified Arabic" w:cs="Simplified Arabic"/>
          <w:color w:val="000000"/>
          <w:sz w:val="28"/>
          <w:szCs w:val="28"/>
          <w:rtl/>
          <w:lang w:bidi="ar-AE"/>
        </w:rPr>
        <w:t>03</w:t>
      </w:r>
      <w:r w:rsidRPr="00AB02A2">
        <w:rPr>
          <w:rFonts w:ascii="Simplified Arabic" w:eastAsia="Times New Roman" w:hAnsi="Simplified Arabic" w:cs="Simplified Arabic"/>
          <w:color w:val="000000"/>
          <w:sz w:val="28"/>
          <w:szCs w:val="28"/>
          <w:rtl/>
          <w:lang w:bidi="ar-AE"/>
        </w:rPr>
        <w:t>) وبانحراف معياري قدره (</w:t>
      </w:r>
      <w:r w:rsidR="00FF7AC0" w:rsidRPr="00AB02A2">
        <w:rPr>
          <w:rFonts w:ascii="Simplified Arabic" w:eastAsia="Times New Roman" w:hAnsi="Simplified Arabic" w:cs="Simplified Arabic"/>
          <w:color w:val="000000"/>
          <w:sz w:val="28"/>
          <w:szCs w:val="28"/>
          <w:rtl/>
          <w:lang w:bidi="ar-AE"/>
        </w:rPr>
        <w:t>1</w:t>
      </w:r>
      <w:r w:rsidR="00EE48A7">
        <w:rPr>
          <w:rFonts w:ascii="Simplified Arabic" w:eastAsia="Times New Roman" w:hAnsi="Simplified Arabic" w:cs="Simplified Arabic"/>
          <w:color w:val="000000"/>
          <w:sz w:val="28"/>
          <w:szCs w:val="28"/>
          <w:rtl/>
          <w:lang w:bidi="ar-AE"/>
        </w:rPr>
        <w:t>,</w:t>
      </w:r>
      <w:r w:rsidR="00FF7AC0" w:rsidRPr="00AB02A2">
        <w:rPr>
          <w:rFonts w:ascii="Simplified Arabic" w:eastAsia="Times New Roman" w:hAnsi="Simplified Arabic" w:cs="Simplified Arabic"/>
          <w:color w:val="000000"/>
          <w:sz w:val="28"/>
          <w:szCs w:val="28"/>
          <w:rtl/>
          <w:lang w:bidi="ar-AE"/>
        </w:rPr>
        <w:t>47</w:t>
      </w:r>
      <w:r w:rsidRPr="00AB02A2">
        <w:rPr>
          <w:rFonts w:ascii="Simplified Arabic" w:eastAsia="Times New Roman" w:hAnsi="Simplified Arabic" w:cs="Simplified Arabic"/>
          <w:color w:val="000000"/>
          <w:sz w:val="28"/>
          <w:szCs w:val="28"/>
          <w:rtl/>
          <w:lang w:bidi="ar-AE"/>
        </w:rPr>
        <w:t xml:space="preserve">) والوسط الحسابي </w:t>
      </w:r>
      <w:r w:rsidR="00FF7AC0" w:rsidRPr="00AB02A2">
        <w:rPr>
          <w:rFonts w:ascii="Simplified Arabic" w:eastAsia="Times New Roman" w:hAnsi="Simplified Arabic" w:cs="Simplified Arabic"/>
          <w:color w:val="000000"/>
          <w:sz w:val="28"/>
          <w:szCs w:val="28"/>
          <w:rtl/>
          <w:lang w:bidi="ar-AE"/>
        </w:rPr>
        <w:t>للتردد النفسي هو (</w:t>
      </w:r>
      <w:r w:rsidR="001051F7" w:rsidRPr="00AB02A2">
        <w:rPr>
          <w:rFonts w:ascii="Simplified Arabic" w:eastAsia="Times New Roman" w:hAnsi="Simplified Arabic" w:cs="Simplified Arabic"/>
          <w:color w:val="000000"/>
          <w:sz w:val="28"/>
          <w:szCs w:val="28"/>
          <w:rtl/>
          <w:lang w:bidi="ar-AE"/>
        </w:rPr>
        <w:t>188</w:t>
      </w:r>
      <w:r w:rsidR="00EE48A7">
        <w:rPr>
          <w:rFonts w:ascii="Simplified Arabic" w:eastAsia="Times New Roman" w:hAnsi="Simplified Arabic" w:cs="Simplified Arabic"/>
          <w:color w:val="000000"/>
          <w:sz w:val="28"/>
          <w:szCs w:val="28"/>
          <w:rtl/>
          <w:lang w:bidi="ar-AE"/>
        </w:rPr>
        <w:t>,</w:t>
      </w:r>
      <w:r w:rsidR="001051F7" w:rsidRPr="00AB02A2">
        <w:rPr>
          <w:rFonts w:ascii="Simplified Arabic" w:eastAsia="Times New Roman" w:hAnsi="Simplified Arabic" w:cs="Simplified Arabic"/>
          <w:color w:val="000000"/>
          <w:sz w:val="28"/>
          <w:szCs w:val="28"/>
          <w:rtl/>
          <w:lang w:bidi="ar-AE"/>
        </w:rPr>
        <w:t>90</w:t>
      </w:r>
      <w:r w:rsidRPr="00AB02A2">
        <w:rPr>
          <w:rFonts w:ascii="Simplified Arabic" w:eastAsia="Times New Roman" w:hAnsi="Simplified Arabic" w:cs="Simplified Arabic"/>
          <w:color w:val="000000"/>
          <w:sz w:val="28"/>
          <w:szCs w:val="28"/>
          <w:rtl/>
          <w:lang w:bidi="ar-AE"/>
        </w:rPr>
        <w:t>) وبا</w:t>
      </w:r>
      <w:r w:rsidR="001051F7" w:rsidRPr="00AB02A2">
        <w:rPr>
          <w:rFonts w:ascii="Simplified Arabic" w:eastAsia="Times New Roman" w:hAnsi="Simplified Arabic" w:cs="Simplified Arabic"/>
          <w:color w:val="000000"/>
          <w:sz w:val="28"/>
          <w:szCs w:val="28"/>
          <w:rtl/>
          <w:lang w:bidi="ar-AE"/>
        </w:rPr>
        <w:t>نحراف معياري قدره (26</w:t>
      </w:r>
      <w:r w:rsidR="00EE48A7">
        <w:rPr>
          <w:rFonts w:ascii="Simplified Arabic" w:eastAsia="Times New Roman" w:hAnsi="Simplified Arabic" w:cs="Simplified Arabic"/>
          <w:color w:val="000000"/>
          <w:sz w:val="28"/>
          <w:szCs w:val="28"/>
          <w:rtl/>
          <w:lang w:bidi="ar-AE"/>
        </w:rPr>
        <w:t>,</w:t>
      </w:r>
      <w:r w:rsidR="001051F7" w:rsidRPr="00AB02A2">
        <w:rPr>
          <w:rFonts w:ascii="Simplified Arabic" w:eastAsia="Times New Roman" w:hAnsi="Simplified Arabic" w:cs="Simplified Arabic"/>
          <w:color w:val="000000"/>
          <w:sz w:val="28"/>
          <w:szCs w:val="28"/>
          <w:rtl/>
          <w:lang w:bidi="ar-AE"/>
        </w:rPr>
        <w:t>93</w:t>
      </w:r>
      <w:r w:rsidRPr="00AB02A2">
        <w:rPr>
          <w:rFonts w:ascii="Simplified Arabic" w:eastAsia="Times New Roman" w:hAnsi="Simplified Arabic" w:cs="Simplified Arabic"/>
          <w:color w:val="000000"/>
          <w:sz w:val="28"/>
          <w:szCs w:val="28"/>
          <w:rtl/>
          <w:lang w:bidi="ar-AE"/>
        </w:rPr>
        <w:t>) اما معامل الارتباط بين</w:t>
      </w:r>
      <w:r w:rsidR="001051F7" w:rsidRPr="00AB02A2">
        <w:rPr>
          <w:rFonts w:ascii="Simplified Arabic" w:eastAsia="Times New Roman" w:hAnsi="Simplified Arabic" w:cs="Simplified Arabic"/>
          <w:color w:val="000000"/>
          <w:sz w:val="28"/>
          <w:szCs w:val="28"/>
          <w:rtl/>
          <w:lang w:bidi="ar-AE"/>
        </w:rPr>
        <w:t>هما</w:t>
      </w:r>
      <w:r w:rsidRPr="00AB02A2">
        <w:rPr>
          <w:rFonts w:ascii="Simplified Arabic" w:eastAsia="Times New Roman" w:hAnsi="Simplified Arabic" w:cs="Simplified Arabic"/>
          <w:color w:val="000000"/>
          <w:sz w:val="28"/>
          <w:szCs w:val="28"/>
          <w:rtl/>
          <w:lang w:bidi="ar-AE"/>
        </w:rPr>
        <w:t xml:space="preserve"> قد بلغ (</w:t>
      </w:r>
      <w:r w:rsidR="001051F7" w:rsidRPr="00AB02A2">
        <w:rPr>
          <w:rFonts w:ascii="Simplified Arabic" w:eastAsia="Times New Roman" w:hAnsi="Simplified Arabic" w:cs="Simplified Arabic"/>
          <w:color w:val="000000"/>
          <w:sz w:val="28"/>
          <w:szCs w:val="28"/>
          <w:rtl/>
          <w:lang w:bidi="ar-AE"/>
        </w:rPr>
        <w:t>-</w:t>
      </w:r>
      <w:r w:rsidRPr="00AB02A2">
        <w:rPr>
          <w:rFonts w:ascii="Simplified Arabic" w:eastAsia="Times New Roman" w:hAnsi="Simplified Arabic" w:cs="Simplified Arabic"/>
          <w:color w:val="000000"/>
          <w:sz w:val="28"/>
          <w:szCs w:val="28"/>
          <w:rtl/>
          <w:lang w:bidi="ar-AE"/>
        </w:rPr>
        <w:t>0</w:t>
      </w:r>
      <w:r w:rsidR="00EE48A7">
        <w:rPr>
          <w:rFonts w:ascii="Simplified Arabic" w:eastAsia="Times New Roman" w:hAnsi="Simplified Arabic" w:cs="Simplified Arabic"/>
          <w:color w:val="000000"/>
          <w:sz w:val="28"/>
          <w:szCs w:val="28"/>
          <w:rtl/>
          <w:lang w:bidi="ar-AE"/>
        </w:rPr>
        <w:t>,</w:t>
      </w:r>
      <w:r w:rsidR="001051F7" w:rsidRPr="00AB02A2">
        <w:rPr>
          <w:rFonts w:ascii="Simplified Arabic" w:eastAsia="Times New Roman" w:hAnsi="Simplified Arabic" w:cs="Simplified Arabic"/>
          <w:color w:val="000000"/>
          <w:sz w:val="28"/>
          <w:szCs w:val="28"/>
          <w:rtl/>
          <w:lang w:bidi="ar-AE"/>
        </w:rPr>
        <w:t>91</w:t>
      </w:r>
      <w:r w:rsidRPr="00AB02A2">
        <w:rPr>
          <w:rFonts w:ascii="Simplified Arabic" w:eastAsia="Times New Roman" w:hAnsi="Simplified Arabic" w:cs="Simplified Arabic"/>
          <w:color w:val="000000"/>
          <w:sz w:val="28"/>
          <w:szCs w:val="28"/>
          <w:rtl/>
          <w:lang w:bidi="ar-AE"/>
        </w:rPr>
        <w:t xml:space="preserve">), </w:t>
      </w:r>
      <w:r w:rsidRPr="00AB02A2">
        <w:rPr>
          <w:rFonts w:ascii="Simplified Arabic" w:eastAsia="Times New Roman" w:hAnsi="Simplified Arabic" w:cs="Simplified Arabic"/>
          <w:color w:val="000000"/>
          <w:sz w:val="28"/>
          <w:szCs w:val="28"/>
          <w:rtl/>
          <w:lang w:bidi="ar-IQ"/>
        </w:rPr>
        <w:t xml:space="preserve">وللتحقق من معنوية الارتباط، أستعمل القانون </w:t>
      </w:r>
      <w:proofErr w:type="spellStart"/>
      <w:r w:rsidRPr="00AB02A2">
        <w:rPr>
          <w:rFonts w:ascii="Simplified Arabic" w:eastAsia="Times New Roman" w:hAnsi="Simplified Arabic" w:cs="Simplified Arabic"/>
          <w:color w:val="000000"/>
          <w:sz w:val="28"/>
          <w:szCs w:val="28"/>
          <w:rtl/>
          <w:lang w:bidi="ar-IQ"/>
        </w:rPr>
        <w:t>التائي</w:t>
      </w:r>
      <w:proofErr w:type="spellEnd"/>
      <w:r w:rsidRPr="00AB02A2">
        <w:rPr>
          <w:rFonts w:ascii="Simplified Arabic" w:eastAsia="Times New Roman" w:hAnsi="Simplified Arabic" w:cs="Simplified Arabic"/>
          <w:color w:val="000000"/>
          <w:sz w:val="28"/>
          <w:szCs w:val="28"/>
          <w:rtl/>
          <w:lang w:bidi="ar-IQ"/>
        </w:rPr>
        <w:t xml:space="preserve"> فجاءت قيمة (ت ر) المحسوبة (</w:t>
      </w:r>
      <w:r w:rsidR="001051F7" w:rsidRPr="00AB02A2">
        <w:rPr>
          <w:rFonts w:ascii="Simplified Arabic" w:eastAsia="Times New Roman" w:hAnsi="Simplified Arabic" w:cs="Simplified Arabic"/>
          <w:color w:val="000000"/>
          <w:sz w:val="28"/>
          <w:szCs w:val="28"/>
          <w:rtl/>
          <w:lang w:bidi="ar-IQ"/>
        </w:rPr>
        <w:t>-21</w:t>
      </w:r>
      <w:r w:rsidR="00EE48A7">
        <w:rPr>
          <w:rFonts w:ascii="Simplified Arabic" w:eastAsia="Times New Roman" w:hAnsi="Simplified Arabic" w:cs="Simplified Arabic"/>
          <w:color w:val="000000"/>
          <w:sz w:val="28"/>
          <w:szCs w:val="28"/>
          <w:rtl/>
          <w:lang w:bidi="ar-IQ"/>
        </w:rPr>
        <w:t>,</w:t>
      </w:r>
      <w:r w:rsidR="001051F7" w:rsidRPr="00AB02A2">
        <w:rPr>
          <w:rFonts w:ascii="Simplified Arabic" w:eastAsia="Times New Roman" w:hAnsi="Simplified Arabic" w:cs="Simplified Arabic"/>
          <w:color w:val="000000"/>
          <w:sz w:val="28"/>
          <w:szCs w:val="28"/>
          <w:rtl/>
          <w:lang w:bidi="ar-IQ"/>
        </w:rPr>
        <w:t>42</w:t>
      </w:r>
      <w:r w:rsidRPr="00AB02A2">
        <w:rPr>
          <w:rFonts w:ascii="Simplified Arabic" w:eastAsia="Times New Roman" w:hAnsi="Simplified Arabic" w:cs="Simplified Arabic"/>
          <w:color w:val="000000"/>
          <w:sz w:val="28"/>
          <w:szCs w:val="28"/>
          <w:rtl/>
          <w:lang w:bidi="ar-IQ"/>
        </w:rPr>
        <w:t>)</w:t>
      </w:r>
      <w:r w:rsidRPr="00AB02A2">
        <w:rPr>
          <w:rFonts w:ascii="Simplified Arabic" w:eastAsia="Times New Roman" w:hAnsi="Simplified Arabic" w:cs="Simplified Arabic"/>
          <w:color w:val="000000"/>
          <w:sz w:val="28"/>
          <w:szCs w:val="28"/>
          <w:rtl/>
          <w:lang w:bidi="ar-AE"/>
        </w:rPr>
        <w:t xml:space="preserve"> </w:t>
      </w:r>
      <w:r w:rsidRPr="00AB02A2">
        <w:rPr>
          <w:rFonts w:ascii="Simplified Arabic" w:eastAsia="Times New Roman" w:hAnsi="Simplified Arabic" w:cs="Simplified Arabic"/>
          <w:color w:val="000000"/>
          <w:sz w:val="28"/>
          <w:szCs w:val="28"/>
          <w:rtl/>
        </w:rPr>
        <w:t xml:space="preserve">وهذا </w:t>
      </w:r>
      <w:r w:rsidRPr="00AB02A2">
        <w:rPr>
          <w:rFonts w:ascii="Simplified Arabic" w:eastAsia="Times New Roman" w:hAnsi="Simplified Arabic" w:cs="Simplified Arabic"/>
          <w:color w:val="000000"/>
          <w:sz w:val="28"/>
          <w:szCs w:val="28"/>
          <w:rtl/>
          <w:lang w:bidi="ar-AE"/>
        </w:rPr>
        <w:t>ما يؤكد معنوية الارتباط</w:t>
      </w:r>
      <w:r w:rsidRPr="00AB02A2">
        <w:rPr>
          <w:rFonts w:ascii="Simplified Arabic" w:eastAsia="Times New Roman" w:hAnsi="Simplified Arabic" w:cs="Simplified Arabic"/>
          <w:color w:val="000000"/>
          <w:sz w:val="28"/>
          <w:szCs w:val="28"/>
          <w:rtl/>
        </w:rPr>
        <w:t xml:space="preserve">, لكون قيمة (ت ر) المحتسبة اعلى من القيمة الجدولية البالغة </w:t>
      </w:r>
      <w:r w:rsidRPr="00AB02A2">
        <w:rPr>
          <w:rFonts w:ascii="Simplified Arabic" w:eastAsia="Times New Roman" w:hAnsi="Simplified Arabic" w:cs="Simplified Arabic"/>
          <w:color w:val="000000"/>
          <w:sz w:val="28"/>
          <w:szCs w:val="28"/>
          <w:rtl/>
          <w:lang w:bidi="ar-AE"/>
        </w:rPr>
        <w:t>(</w:t>
      </w:r>
      <w:r w:rsidR="003E46B0" w:rsidRPr="00AB02A2">
        <w:rPr>
          <w:rFonts w:ascii="Simplified Arabic" w:eastAsia="Times New Roman" w:hAnsi="Simplified Arabic" w:cs="Simplified Arabic"/>
          <w:color w:val="000000"/>
          <w:sz w:val="28"/>
          <w:szCs w:val="28"/>
          <w:rtl/>
          <w:lang w:bidi="ar-AE"/>
        </w:rPr>
        <w:t>2</w:t>
      </w:r>
      <w:r w:rsidR="00EE48A7">
        <w:rPr>
          <w:rFonts w:ascii="Simplified Arabic" w:eastAsia="Times New Roman" w:hAnsi="Simplified Arabic" w:cs="Simplified Arabic"/>
          <w:color w:val="000000"/>
          <w:sz w:val="28"/>
          <w:szCs w:val="28"/>
          <w:rtl/>
          <w:lang w:bidi="ar-AE"/>
        </w:rPr>
        <w:t>,</w:t>
      </w:r>
      <w:r w:rsidR="003E46B0" w:rsidRPr="00AB02A2">
        <w:rPr>
          <w:rFonts w:ascii="Simplified Arabic" w:eastAsia="Times New Roman" w:hAnsi="Simplified Arabic" w:cs="Simplified Arabic"/>
          <w:color w:val="000000"/>
          <w:sz w:val="28"/>
          <w:szCs w:val="28"/>
          <w:rtl/>
          <w:lang w:bidi="ar-AE"/>
        </w:rPr>
        <w:t>04</w:t>
      </w:r>
      <w:r w:rsidRPr="00AB02A2">
        <w:rPr>
          <w:rFonts w:ascii="Simplified Arabic" w:eastAsia="Times New Roman" w:hAnsi="Simplified Arabic" w:cs="Simplified Arabic"/>
          <w:color w:val="000000"/>
          <w:sz w:val="28"/>
          <w:szCs w:val="28"/>
          <w:rtl/>
          <w:lang w:bidi="ar-AE"/>
        </w:rPr>
        <w:t>) عند درجة حرية (</w:t>
      </w:r>
      <w:r w:rsidR="003E46B0" w:rsidRPr="00AB02A2">
        <w:rPr>
          <w:rFonts w:ascii="Simplified Arabic" w:eastAsia="Times New Roman" w:hAnsi="Simplified Arabic" w:cs="Simplified Arabic"/>
          <w:color w:val="000000"/>
          <w:sz w:val="28"/>
          <w:szCs w:val="28"/>
          <w:rtl/>
          <w:lang w:bidi="ar-AE"/>
        </w:rPr>
        <w:t>74</w:t>
      </w:r>
      <w:r w:rsidRPr="00AB02A2">
        <w:rPr>
          <w:rFonts w:ascii="Simplified Arabic" w:eastAsia="Times New Roman" w:hAnsi="Simplified Arabic" w:cs="Simplified Arabic"/>
          <w:color w:val="000000"/>
          <w:sz w:val="28"/>
          <w:szCs w:val="28"/>
          <w:rtl/>
          <w:lang w:bidi="ar-AE"/>
        </w:rPr>
        <w:t>) ومستوى دلالة (0</w:t>
      </w:r>
      <w:r w:rsidR="00EE48A7">
        <w:rPr>
          <w:rFonts w:ascii="Simplified Arabic" w:eastAsia="Times New Roman" w:hAnsi="Simplified Arabic" w:cs="Simplified Arabic"/>
          <w:color w:val="000000"/>
          <w:sz w:val="28"/>
          <w:szCs w:val="28"/>
          <w:rtl/>
          <w:lang w:bidi="ar-AE"/>
        </w:rPr>
        <w:t>,</w:t>
      </w:r>
      <w:r w:rsidRPr="00AB02A2">
        <w:rPr>
          <w:rFonts w:ascii="Simplified Arabic" w:eastAsia="Times New Roman" w:hAnsi="Simplified Arabic" w:cs="Simplified Arabic"/>
          <w:color w:val="000000"/>
          <w:sz w:val="28"/>
          <w:szCs w:val="28"/>
          <w:rtl/>
          <w:lang w:bidi="ar-AE"/>
        </w:rPr>
        <w:t>05) .</w:t>
      </w:r>
    </w:p>
    <w:p w:rsidR="00AA0FC0" w:rsidRPr="00AA0FC0" w:rsidRDefault="009965B0" w:rsidP="00AA0FC0">
      <w:pPr>
        <w:spacing w:after="120" w:line="240" w:lineRule="auto"/>
        <w:jc w:val="both"/>
        <w:rPr>
          <w:rFonts w:ascii="Simplified Arabic" w:eastAsia="Times New Roman" w:hAnsi="Simplified Arabic" w:cs="Simplified Arabic"/>
          <w:color w:val="000000"/>
          <w:sz w:val="24"/>
          <w:szCs w:val="24"/>
          <w:rtl/>
          <w:lang w:bidi="ar-IQ"/>
        </w:rPr>
      </w:pPr>
      <w:r w:rsidRPr="00AB02A2">
        <w:rPr>
          <w:rFonts w:ascii="Simplified Arabic" w:eastAsia="Times New Roman" w:hAnsi="Simplified Arabic" w:cs="Simplified Arabic"/>
          <w:color w:val="000000"/>
          <w:sz w:val="28"/>
          <w:szCs w:val="28"/>
          <w:rtl/>
        </w:rPr>
        <w:t xml:space="preserve">ويعزو الباحث </w:t>
      </w:r>
      <w:r w:rsidR="001051F7" w:rsidRPr="00AB02A2">
        <w:rPr>
          <w:rFonts w:ascii="Simplified Arabic" w:eastAsia="Times New Roman" w:hAnsi="Simplified Arabic" w:cs="Simplified Arabic"/>
          <w:color w:val="000000"/>
          <w:sz w:val="28"/>
          <w:szCs w:val="28"/>
          <w:rtl/>
        </w:rPr>
        <w:t>معنوية الارتباط العكسية</w:t>
      </w:r>
      <w:r w:rsidRPr="00AB02A2">
        <w:rPr>
          <w:rFonts w:ascii="Simplified Arabic" w:eastAsia="Times New Roman" w:hAnsi="Simplified Arabic" w:cs="Simplified Arabic"/>
          <w:color w:val="000000"/>
          <w:sz w:val="28"/>
          <w:szCs w:val="28"/>
          <w:rtl/>
        </w:rPr>
        <w:t xml:space="preserve"> </w:t>
      </w:r>
      <w:r w:rsidR="001051F7" w:rsidRPr="00AB02A2">
        <w:rPr>
          <w:rFonts w:ascii="Simplified Arabic" w:eastAsia="Times New Roman" w:hAnsi="Simplified Arabic" w:cs="Simplified Arabic"/>
          <w:color w:val="000000"/>
          <w:sz w:val="28"/>
          <w:szCs w:val="28"/>
          <w:rtl/>
        </w:rPr>
        <w:t xml:space="preserve">الى ان </w:t>
      </w:r>
      <w:r w:rsidRPr="00AB02A2">
        <w:rPr>
          <w:rFonts w:ascii="Simplified Arabic" w:eastAsia="Times New Roman" w:hAnsi="Simplified Arabic" w:cs="Simplified Arabic"/>
          <w:color w:val="000000"/>
          <w:sz w:val="28"/>
          <w:szCs w:val="28"/>
          <w:rtl/>
        </w:rPr>
        <w:t>استسل</w:t>
      </w:r>
      <w:r w:rsidR="001051F7" w:rsidRPr="00AB02A2">
        <w:rPr>
          <w:rFonts w:ascii="Simplified Arabic" w:eastAsia="Times New Roman" w:hAnsi="Simplified Arabic" w:cs="Simplified Arabic"/>
          <w:color w:val="000000"/>
          <w:sz w:val="28"/>
          <w:szCs w:val="28"/>
          <w:rtl/>
        </w:rPr>
        <w:t>ا</w:t>
      </w:r>
      <w:r w:rsidRPr="00AB02A2">
        <w:rPr>
          <w:rFonts w:ascii="Simplified Arabic" w:eastAsia="Times New Roman" w:hAnsi="Simplified Arabic" w:cs="Simplified Arabic"/>
          <w:color w:val="000000"/>
          <w:sz w:val="28"/>
          <w:szCs w:val="28"/>
          <w:rtl/>
        </w:rPr>
        <w:t xml:space="preserve">م الفرد </w:t>
      </w:r>
      <w:r w:rsidRPr="00AB02A2">
        <w:rPr>
          <w:rFonts w:ascii="Simplified Arabic" w:eastAsia="Times New Roman" w:hAnsi="Simplified Arabic" w:cs="Simplified Arabic"/>
          <w:color w:val="000000"/>
          <w:sz w:val="28"/>
          <w:szCs w:val="28"/>
          <w:rtl/>
          <w:lang w:bidi="ar-IQ"/>
        </w:rPr>
        <w:t xml:space="preserve">لتأثير الذكريات الانفعالية السلبية </w:t>
      </w:r>
      <w:r w:rsidR="00786C54" w:rsidRPr="00AB02A2">
        <w:rPr>
          <w:rFonts w:ascii="Simplified Arabic" w:eastAsia="Times New Roman" w:hAnsi="Simplified Arabic" w:cs="Simplified Arabic"/>
          <w:color w:val="000000"/>
          <w:sz w:val="28"/>
          <w:szCs w:val="28"/>
          <w:rtl/>
          <w:lang w:bidi="ar-IQ"/>
        </w:rPr>
        <w:t>التي يولدها التفكير الخرافي</w:t>
      </w:r>
      <w:r w:rsidRPr="00AB02A2">
        <w:rPr>
          <w:rFonts w:ascii="Simplified Arabic" w:eastAsia="Times New Roman" w:hAnsi="Simplified Arabic" w:cs="Simplified Arabic"/>
          <w:color w:val="000000"/>
          <w:sz w:val="28"/>
          <w:szCs w:val="28"/>
          <w:rtl/>
          <w:lang w:bidi="ar-IQ"/>
        </w:rPr>
        <w:t xml:space="preserve"> يؤدي إلى إعاقة عملية وضع الحلول المناسبة للتخلص من المأزق الانفعالي،</w:t>
      </w:r>
      <w:r w:rsidR="00786C54" w:rsidRPr="00AB02A2">
        <w:rPr>
          <w:rFonts w:ascii="Simplified Arabic" w:hAnsi="Simplified Arabic" w:cs="Simplified Arabic"/>
          <w:sz w:val="28"/>
          <w:szCs w:val="28"/>
          <w:rtl/>
        </w:rPr>
        <w:t xml:space="preserve"> </w:t>
      </w:r>
      <w:r w:rsidR="00786C54" w:rsidRPr="00AB02A2">
        <w:rPr>
          <w:rFonts w:ascii="Simplified Arabic" w:eastAsia="Times New Roman" w:hAnsi="Simplified Arabic" w:cs="Simplified Arabic"/>
          <w:color w:val="000000"/>
          <w:sz w:val="28"/>
          <w:szCs w:val="28"/>
          <w:rtl/>
          <w:lang w:bidi="ar-IQ"/>
        </w:rPr>
        <w:t xml:space="preserve">فالتفكير الخاطئ قد يلقي الشخص في وحدة الارتباك وهم بلا قصد فهم يتخيلون انفسهم في اسواء حالات الارتباك, </w:t>
      </w:r>
      <w:r w:rsidR="00A5688C" w:rsidRPr="00AB02A2">
        <w:rPr>
          <w:rFonts w:ascii="Simplified Arabic" w:eastAsia="Times New Roman" w:hAnsi="Simplified Arabic" w:cs="Simplified Arabic"/>
          <w:color w:val="000000"/>
          <w:sz w:val="28"/>
          <w:szCs w:val="28"/>
          <w:rtl/>
          <w:lang w:bidi="ar-IQ"/>
        </w:rPr>
        <w:t>وبالتأكيد</w:t>
      </w:r>
      <w:r w:rsidR="00786C54" w:rsidRPr="00AB02A2">
        <w:rPr>
          <w:rFonts w:ascii="Simplified Arabic" w:eastAsia="Times New Roman" w:hAnsi="Simplified Arabic" w:cs="Simplified Arabic"/>
          <w:color w:val="000000"/>
          <w:sz w:val="28"/>
          <w:szCs w:val="28"/>
          <w:rtl/>
          <w:lang w:bidi="ar-IQ"/>
        </w:rPr>
        <w:t xml:space="preserve"> ان </w:t>
      </w:r>
      <w:r w:rsidR="00A5688C" w:rsidRPr="00AB02A2">
        <w:rPr>
          <w:rFonts w:ascii="Simplified Arabic" w:eastAsia="Times New Roman" w:hAnsi="Simplified Arabic" w:cs="Simplified Arabic"/>
          <w:color w:val="000000"/>
          <w:sz w:val="28"/>
          <w:szCs w:val="28"/>
          <w:rtl/>
          <w:lang w:bidi="ar-IQ"/>
        </w:rPr>
        <w:t>قول الشخص</w:t>
      </w:r>
      <w:r w:rsidR="00786C54" w:rsidRPr="00AB02A2">
        <w:rPr>
          <w:rFonts w:ascii="Simplified Arabic" w:eastAsia="Times New Roman" w:hAnsi="Simplified Arabic" w:cs="Simplified Arabic"/>
          <w:color w:val="000000"/>
          <w:sz w:val="28"/>
          <w:szCs w:val="28"/>
          <w:rtl/>
          <w:lang w:bidi="ar-IQ"/>
        </w:rPr>
        <w:t xml:space="preserve"> </w:t>
      </w:r>
      <w:r w:rsidR="00A5688C" w:rsidRPr="00AB02A2">
        <w:rPr>
          <w:rFonts w:ascii="Simplified Arabic" w:eastAsia="Times New Roman" w:hAnsi="Simplified Arabic" w:cs="Simplified Arabic"/>
          <w:color w:val="000000"/>
          <w:sz w:val="28"/>
          <w:szCs w:val="28"/>
          <w:rtl/>
          <w:lang w:bidi="ar-IQ"/>
        </w:rPr>
        <w:t>بينه</w:t>
      </w:r>
      <w:r w:rsidR="00786C54" w:rsidRPr="00AB02A2">
        <w:rPr>
          <w:rFonts w:ascii="Simplified Arabic" w:eastAsia="Times New Roman" w:hAnsi="Simplified Arabic" w:cs="Simplified Arabic"/>
          <w:color w:val="000000"/>
          <w:sz w:val="28"/>
          <w:szCs w:val="28"/>
          <w:rtl/>
          <w:lang w:bidi="ar-IQ"/>
        </w:rPr>
        <w:t xml:space="preserve"> وبين </w:t>
      </w:r>
      <w:r w:rsidR="00A5688C" w:rsidRPr="00AB02A2">
        <w:rPr>
          <w:rFonts w:ascii="Simplified Arabic" w:eastAsia="Times New Roman" w:hAnsi="Simplified Arabic" w:cs="Simplified Arabic"/>
          <w:color w:val="000000"/>
          <w:sz w:val="28"/>
          <w:szCs w:val="28"/>
          <w:rtl/>
          <w:lang w:bidi="ar-IQ"/>
        </w:rPr>
        <w:t>نفسه</w:t>
      </w:r>
      <w:r w:rsidR="00786C54" w:rsidRPr="00AB02A2">
        <w:rPr>
          <w:rFonts w:ascii="Simplified Arabic" w:eastAsia="Times New Roman" w:hAnsi="Simplified Arabic" w:cs="Simplified Arabic"/>
          <w:color w:val="000000"/>
          <w:sz w:val="28"/>
          <w:szCs w:val="28"/>
          <w:rtl/>
          <w:lang w:bidi="ar-IQ"/>
        </w:rPr>
        <w:t xml:space="preserve"> </w:t>
      </w:r>
      <w:r w:rsidR="00A5688C" w:rsidRPr="00AB02A2">
        <w:rPr>
          <w:rFonts w:ascii="Simplified Arabic" w:eastAsia="Times New Roman" w:hAnsi="Simplified Arabic" w:cs="Simplified Arabic"/>
          <w:color w:val="000000"/>
          <w:sz w:val="28"/>
          <w:szCs w:val="28"/>
          <w:rtl/>
          <w:lang w:bidi="ar-IQ"/>
        </w:rPr>
        <w:t>انه</w:t>
      </w:r>
      <w:r w:rsidR="00786C54" w:rsidRPr="00AB02A2">
        <w:rPr>
          <w:rFonts w:ascii="Simplified Arabic" w:eastAsia="Times New Roman" w:hAnsi="Simplified Arabic" w:cs="Simplified Arabic"/>
          <w:color w:val="000000"/>
          <w:sz w:val="28"/>
          <w:szCs w:val="28"/>
          <w:rtl/>
          <w:lang w:bidi="ar-IQ"/>
        </w:rPr>
        <w:t xml:space="preserve"> لا </w:t>
      </w:r>
      <w:r w:rsidR="00A5688C" w:rsidRPr="00AB02A2">
        <w:rPr>
          <w:rFonts w:ascii="Simplified Arabic" w:eastAsia="Times New Roman" w:hAnsi="Simplified Arabic" w:cs="Simplified Arabic"/>
          <w:color w:val="000000"/>
          <w:sz w:val="28"/>
          <w:szCs w:val="28"/>
          <w:rtl/>
          <w:lang w:bidi="ar-IQ"/>
        </w:rPr>
        <w:t>ي</w:t>
      </w:r>
      <w:r w:rsidR="00786C54" w:rsidRPr="00AB02A2">
        <w:rPr>
          <w:rFonts w:ascii="Simplified Arabic" w:eastAsia="Times New Roman" w:hAnsi="Simplified Arabic" w:cs="Simplified Arabic"/>
          <w:color w:val="000000"/>
          <w:sz w:val="28"/>
          <w:szCs w:val="28"/>
          <w:rtl/>
          <w:lang w:bidi="ar-IQ"/>
        </w:rPr>
        <w:t xml:space="preserve">دري اين </w:t>
      </w:r>
      <w:r w:rsidR="00A5688C" w:rsidRPr="00AB02A2">
        <w:rPr>
          <w:rFonts w:ascii="Simplified Arabic" w:eastAsia="Times New Roman" w:hAnsi="Simplified Arabic" w:cs="Simplified Arabic"/>
          <w:color w:val="000000"/>
          <w:sz w:val="28"/>
          <w:szCs w:val="28"/>
          <w:rtl/>
          <w:lang w:bidi="ar-IQ"/>
        </w:rPr>
        <w:t>هو</w:t>
      </w:r>
      <w:r w:rsidR="00786C54" w:rsidRPr="00AB02A2">
        <w:rPr>
          <w:rFonts w:ascii="Simplified Arabic" w:eastAsia="Times New Roman" w:hAnsi="Simplified Arabic" w:cs="Simplified Arabic"/>
          <w:color w:val="000000"/>
          <w:sz w:val="28"/>
          <w:szCs w:val="28"/>
          <w:rtl/>
          <w:lang w:bidi="ar-IQ"/>
        </w:rPr>
        <w:t xml:space="preserve">، هو السبيل الاكيد </w:t>
      </w:r>
      <w:r w:rsidR="00A5688C" w:rsidRPr="00AB02A2">
        <w:rPr>
          <w:rFonts w:ascii="Simplified Arabic" w:eastAsia="Times New Roman" w:hAnsi="Simplified Arabic" w:cs="Simplified Arabic"/>
          <w:color w:val="000000"/>
          <w:sz w:val="28"/>
          <w:szCs w:val="28"/>
          <w:rtl/>
          <w:lang w:bidi="ar-IQ"/>
        </w:rPr>
        <w:t>لفقدانه</w:t>
      </w:r>
      <w:r w:rsidR="00786C54" w:rsidRPr="00AB02A2">
        <w:rPr>
          <w:rFonts w:ascii="Simplified Arabic" w:eastAsia="Times New Roman" w:hAnsi="Simplified Arabic" w:cs="Simplified Arabic"/>
          <w:color w:val="000000"/>
          <w:sz w:val="28"/>
          <w:szCs w:val="28"/>
          <w:rtl/>
          <w:lang w:bidi="ar-IQ"/>
        </w:rPr>
        <w:t xml:space="preserve"> </w:t>
      </w:r>
      <w:r w:rsidR="00A5688C" w:rsidRPr="00AB02A2">
        <w:rPr>
          <w:rFonts w:ascii="Simplified Arabic" w:eastAsia="Times New Roman" w:hAnsi="Simplified Arabic" w:cs="Simplified Arabic"/>
          <w:color w:val="000000"/>
          <w:sz w:val="28"/>
          <w:szCs w:val="28"/>
          <w:rtl/>
          <w:lang w:bidi="ar-IQ"/>
        </w:rPr>
        <w:t>السيطرة</w:t>
      </w:r>
      <w:r w:rsidR="00786C54" w:rsidRPr="00AB02A2">
        <w:rPr>
          <w:rFonts w:ascii="Simplified Arabic" w:eastAsia="Times New Roman" w:hAnsi="Simplified Arabic" w:cs="Simplified Arabic"/>
          <w:color w:val="000000"/>
          <w:sz w:val="28"/>
          <w:szCs w:val="28"/>
          <w:rtl/>
          <w:lang w:bidi="ar-IQ"/>
        </w:rPr>
        <w:t xml:space="preserve"> على الظروف المحيطة </w:t>
      </w:r>
      <w:r w:rsidR="00A5688C" w:rsidRPr="00AB02A2">
        <w:rPr>
          <w:rFonts w:ascii="Simplified Arabic" w:eastAsia="Times New Roman" w:hAnsi="Simplified Arabic" w:cs="Simplified Arabic"/>
          <w:color w:val="000000"/>
          <w:sz w:val="28"/>
          <w:szCs w:val="28"/>
          <w:rtl/>
          <w:lang w:bidi="ar-IQ"/>
        </w:rPr>
        <w:t>به</w:t>
      </w:r>
      <w:r w:rsidR="00AA0FC0">
        <w:rPr>
          <w:rFonts w:ascii="Simplified Arabic" w:eastAsia="Times New Roman" w:hAnsi="Simplified Arabic" w:cs="Simplified Arabic" w:hint="cs"/>
          <w:color w:val="000000"/>
          <w:sz w:val="28"/>
          <w:szCs w:val="28"/>
          <w:rtl/>
          <w:lang w:bidi="ar-IQ"/>
        </w:rPr>
        <w:t xml:space="preserve">                                                       </w:t>
      </w:r>
      <w:r w:rsidR="00A5688C" w:rsidRPr="00AA0FC0">
        <w:rPr>
          <w:rFonts w:ascii="Simplified Arabic" w:eastAsia="Times New Roman" w:hAnsi="Simplified Arabic" w:cs="Simplified Arabic"/>
          <w:color w:val="000000"/>
          <w:sz w:val="24"/>
          <w:szCs w:val="24"/>
          <w:rtl/>
          <w:lang w:bidi="ar-IQ"/>
        </w:rPr>
        <w:t>(سمير شخاتي, 1984,</w:t>
      </w:r>
      <w:r w:rsidR="00AA0FC0" w:rsidRPr="00AA0FC0">
        <w:rPr>
          <w:rFonts w:ascii="Simplified Arabic" w:eastAsia="Times New Roman" w:hAnsi="Simplified Arabic" w:cs="Simplified Arabic" w:hint="cs"/>
          <w:color w:val="000000"/>
          <w:sz w:val="24"/>
          <w:szCs w:val="24"/>
          <w:rtl/>
          <w:lang w:bidi="ar-IQ"/>
        </w:rPr>
        <w:t>ص</w:t>
      </w:r>
      <w:r w:rsidR="00A5688C" w:rsidRPr="00AA0FC0">
        <w:rPr>
          <w:rFonts w:ascii="Simplified Arabic" w:eastAsia="Times New Roman" w:hAnsi="Simplified Arabic" w:cs="Simplified Arabic"/>
          <w:color w:val="000000"/>
          <w:sz w:val="24"/>
          <w:szCs w:val="24"/>
          <w:rtl/>
          <w:lang w:bidi="ar-IQ"/>
        </w:rPr>
        <w:t xml:space="preserve"> 80)</w:t>
      </w:r>
      <w:r w:rsidRPr="00AA0FC0">
        <w:rPr>
          <w:rFonts w:ascii="Simplified Arabic" w:eastAsia="Times New Roman" w:hAnsi="Simplified Arabic" w:cs="Simplified Arabic"/>
          <w:color w:val="000000"/>
          <w:sz w:val="24"/>
          <w:szCs w:val="24"/>
          <w:rtl/>
          <w:lang w:bidi="ar-IQ"/>
        </w:rPr>
        <w:t xml:space="preserve"> </w:t>
      </w:r>
    </w:p>
    <w:p w:rsidR="009965B0" w:rsidRDefault="009965B0" w:rsidP="00022414">
      <w:pPr>
        <w:spacing w:after="120" w:line="240" w:lineRule="auto"/>
        <w:rPr>
          <w:rFonts w:ascii="Simplified Arabic" w:eastAsia="Times New Roman" w:hAnsi="Simplified Arabic" w:cs="Simplified Arabic"/>
          <w:color w:val="000000"/>
          <w:sz w:val="28"/>
          <w:szCs w:val="28"/>
          <w:rtl/>
          <w:lang w:bidi="ar-IQ"/>
        </w:rPr>
      </w:pPr>
      <w:r w:rsidRPr="00AB02A2">
        <w:rPr>
          <w:rFonts w:ascii="Simplified Arabic" w:eastAsia="Times New Roman" w:hAnsi="Simplified Arabic" w:cs="Simplified Arabic"/>
          <w:color w:val="000000"/>
          <w:sz w:val="28"/>
          <w:szCs w:val="28"/>
          <w:rtl/>
          <w:lang w:bidi="ar-IQ"/>
        </w:rPr>
        <w:t xml:space="preserve">فعملية حل المشكلات لا يمكن أن تتم بدون رؤية سليمة لعناصر الموقف الحالي ولا يمكن أن تكون بدون الانتباه إلى المعطيات المهمة في التوصل إلى الحل وكل ذلك لا يمكن أن يتوفر إذا ما وقع الشخص تحت وطأة التوتر الانفعالي والقلق أو ترقب السوء الذي تولده الذكريات الانفعالية السلبية إذا ما اقترن ظهورها مع المشكلات الحياتية اليومية أو الدراسية أو الصحية وغيرها من المشكلات </w:t>
      </w:r>
      <w:r w:rsidR="00707F08">
        <w:rPr>
          <w:rFonts w:ascii="Simplified Arabic" w:eastAsia="Times New Roman" w:hAnsi="Simplified Arabic" w:cs="Simplified Arabic" w:hint="cs"/>
          <w:color w:val="000000"/>
          <w:sz w:val="28"/>
          <w:szCs w:val="28"/>
          <w:rtl/>
          <w:lang w:bidi="ar-IQ"/>
        </w:rPr>
        <w:t xml:space="preserve">                                                  </w:t>
      </w:r>
      <w:r w:rsidRPr="00AB02A2">
        <w:rPr>
          <w:rFonts w:ascii="Simplified Arabic" w:eastAsia="Times New Roman" w:hAnsi="Simplified Arabic" w:cs="Simplified Arabic"/>
          <w:color w:val="000000"/>
          <w:sz w:val="28"/>
          <w:szCs w:val="28"/>
          <w:rtl/>
          <w:lang w:bidi="ar-IQ"/>
        </w:rPr>
        <w:t xml:space="preserve"> </w:t>
      </w:r>
      <w:r w:rsidRPr="00AB02A2">
        <w:rPr>
          <w:rFonts w:ascii="Simplified Arabic" w:eastAsia="Times New Roman" w:hAnsi="Simplified Arabic" w:cs="Simplified Arabic"/>
          <w:color w:val="000000"/>
          <w:sz w:val="28"/>
          <w:szCs w:val="28"/>
        </w:rPr>
        <w:t>(</w:t>
      </w:r>
      <w:proofErr w:type="spellStart"/>
      <w:r w:rsidRPr="00AB02A2">
        <w:rPr>
          <w:rFonts w:ascii="Simplified Arabic" w:eastAsia="Times New Roman" w:hAnsi="Simplified Arabic" w:cs="Simplified Arabic"/>
          <w:color w:val="000000"/>
          <w:sz w:val="28"/>
          <w:szCs w:val="28"/>
        </w:rPr>
        <w:t>Hoss</w:t>
      </w:r>
      <w:proofErr w:type="spellEnd"/>
      <w:r w:rsidRPr="00AB02A2">
        <w:rPr>
          <w:rFonts w:ascii="Simplified Arabic" w:eastAsia="Times New Roman" w:hAnsi="Simplified Arabic" w:cs="Simplified Arabic"/>
          <w:color w:val="000000"/>
          <w:sz w:val="28"/>
          <w:szCs w:val="28"/>
        </w:rPr>
        <w:t>, 2006, p8-10)</w:t>
      </w:r>
      <w:r w:rsidR="00022414">
        <w:rPr>
          <w:rFonts w:ascii="Simplified Arabic" w:eastAsia="Times New Roman" w:hAnsi="Simplified Arabic" w:cs="Simplified Arabic"/>
          <w:color w:val="000000"/>
          <w:sz w:val="28"/>
          <w:szCs w:val="28"/>
        </w:rPr>
        <w:t xml:space="preserve">                                                                            </w:t>
      </w:r>
      <w:r w:rsidRPr="00AB02A2">
        <w:rPr>
          <w:rFonts w:ascii="Simplified Arabic" w:eastAsia="Times New Roman" w:hAnsi="Simplified Arabic" w:cs="Simplified Arabic"/>
          <w:color w:val="000000"/>
          <w:sz w:val="28"/>
          <w:szCs w:val="28"/>
          <w:rtl/>
          <w:lang w:bidi="ar-IQ"/>
        </w:rPr>
        <w:t xml:space="preserve"> </w:t>
      </w:r>
    </w:p>
    <w:p w:rsidR="00707F08" w:rsidRDefault="00707F08" w:rsidP="00707F08">
      <w:pPr>
        <w:spacing w:after="120" w:line="240" w:lineRule="auto"/>
        <w:jc w:val="both"/>
        <w:rPr>
          <w:rFonts w:ascii="Simplified Arabic" w:eastAsia="Times New Roman" w:hAnsi="Simplified Arabic" w:cs="Simplified Arabic"/>
          <w:color w:val="000000"/>
          <w:sz w:val="28"/>
          <w:szCs w:val="28"/>
          <w:rtl/>
          <w:lang w:bidi="ar-IQ"/>
        </w:rPr>
      </w:pPr>
    </w:p>
    <w:p w:rsidR="00707F08" w:rsidRDefault="00707F08" w:rsidP="00707F08">
      <w:pPr>
        <w:spacing w:after="120" w:line="240" w:lineRule="auto"/>
        <w:jc w:val="both"/>
        <w:rPr>
          <w:rFonts w:ascii="Simplified Arabic" w:eastAsia="Times New Roman" w:hAnsi="Simplified Arabic" w:cs="Simplified Arabic"/>
          <w:color w:val="000000"/>
          <w:sz w:val="28"/>
          <w:szCs w:val="28"/>
          <w:rtl/>
          <w:lang w:bidi="ar-IQ"/>
        </w:rPr>
      </w:pPr>
    </w:p>
    <w:p w:rsidR="00707F08" w:rsidRDefault="00707F08" w:rsidP="00707F08">
      <w:pPr>
        <w:spacing w:after="120" w:line="240" w:lineRule="auto"/>
        <w:jc w:val="both"/>
        <w:rPr>
          <w:rFonts w:ascii="Simplified Arabic" w:eastAsia="Times New Roman" w:hAnsi="Simplified Arabic" w:cs="Simplified Arabic"/>
          <w:color w:val="000000"/>
          <w:sz w:val="28"/>
          <w:szCs w:val="28"/>
          <w:rtl/>
          <w:lang w:bidi="ar-IQ"/>
        </w:rPr>
      </w:pPr>
    </w:p>
    <w:p w:rsidR="00707F08" w:rsidRDefault="00707F08" w:rsidP="00707F08">
      <w:pPr>
        <w:spacing w:after="120" w:line="240" w:lineRule="auto"/>
        <w:jc w:val="both"/>
        <w:rPr>
          <w:rFonts w:ascii="Simplified Arabic" w:eastAsia="Times New Roman" w:hAnsi="Simplified Arabic" w:cs="Simplified Arabic"/>
          <w:color w:val="000000"/>
          <w:sz w:val="28"/>
          <w:szCs w:val="28"/>
          <w:rtl/>
          <w:lang w:bidi="ar-IQ"/>
        </w:rPr>
      </w:pPr>
    </w:p>
    <w:p w:rsidR="00707F08" w:rsidRDefault="00707F08" w:rsidP="00707F08">
      <w:pPr>
        <w:spacing w:after="120" w:line="240" w:lineRule="auto"/>
        <w:jc w:val="both"/>
        <w:rPr>
          <w:rFonts w:ascii="Simplified Arabic" w:eastAsia="Times New Roman" w:hAnsi="Simplified Arabic" w:cs="Simplified Arabic"/>
          <w:color w:val="000000"/>
          <w:sz w:val="28"/>
          <w:szCs w:val="28"/>
          <w:rtl/>
          <w:lang w:bidi="ar-IQ"/>
        </w:rPr>
      </w:pPr>
    </w:p>
    <w:p w:rsidR="00707F08" w:rsidRDefault="00707F08" w:rsidP="00707F08">
      <w:pPr>
        <w:spacing w:after="120" w:line="240" w:lineRule="auto"/>
        <w:jc w:val="both"/>
        <w:rPr>
          <w:rFonts w:ascii="Simplified Arabic" w:eastAsia="Times New Roman" w:hAnsi="Simplified Arabic" w:cs="Simplified Arabic"/>
          <w:color w:val="000000"/>
          <w:sz w:val="28"/>
          <w:szCs w:val="28"/>
          <w:rtl/>
          <w:lang w:bidi="ar-IQ"/>
        </w:rPr>
      </w:pPr>
    </w:p>
    <w:p w:rsidR="00707F08" w:rsidRDefault="00707F08" w:rsidP="00707F08">
      <w:pPr>
        <w:spacing w:after="120" w:line="240" w:lineRule="auto"/>
        <w:jc w:val="both"/>
        <w:rPr>
          <w:rFonts w:ascii="Simplified Arabic" w:eastAsia="Times New Roman" w:hAnsi="Simplified Arabic" w:cs="Simplified Arabic"/>
          <w:color w:val="000000"/>
          <w:sz w:val="28"/>
          <w:szCs w:val="28"/>
          <w:rtl/>
          <w:lang w:bidi="ar-IQ"/>
        </w:rPr>
      </w:pPr>
    </w:p>
    <w:p w:rsidR="0047461E" w:rsidRPr="00AB02A2" w:rsidRDefault="00707F08" w:rsidP="00707F08">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4</w:t>
      </w:r>
      <w:r w:rsidR="0047461E" w:rsidRPr="00AB02A2">
        <w:rPr>
          <w:rFonts w:ascii="Simplified Arabic" w:eastAsia="Times New Roman" w:hAnsi="Simplified Arabic" w:cs="Simplified Arabic"/>
          <w:sz w:val="28"/>
          <w:szCs w:val="28"/>
          <w:rtl/>
        </w:rPr>
        <w:t>- الاستنتاجات والتوصيات :</w:t>
      </w:r>
    </w:p>
    <w:p w:rsidR="0047461E" w:rsidRPr="00654F0D" w:rsidRDefault="00654F0D" w:rsidP="00654F0D">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4-1 </w:t>
      </w:r>
      <w:r w:rsidR="00716AB5" w:rsidRPr="00654F0D">
        <w:rPr>
          <w:rFonts w:ascii="Simplified Arabic" w:eastAsia="Times New Roman" w:hAnsi="Simplified Arabic" w:cs="Simplified Arabic"/>
          <w:sz w:val="28"/>
          <w:szCs w:val="28"/>
          <w:rtl/>
        </w:rPr>
        <w:t>الاستنتاجات :</w:t>
      </w:r>
    </w:p>
    <w:p w:rsidR="004561A8" w:rsidRPr="00707F08" w:rsidRDefault="004561A8" w:rsidP="00707F08">
      <w:pPr>
        <w:pStyle w:val="a3"/>
        <w:numPr>
          <w:ilvl w:val="0"/>
          <w:numId w:val="14"/>
        </w:numPr>
        <w:bidi/>
        <w:spacing w:after="0" w:line="240" w:lineRule="auto"/>
        <w:jc w:val="lowKashida"/>
        <w:rPr>
          <w:rFonts w:ascii="Simplified Arabic" w:eastAsia="Times New Roman" w:hAnsi="Simplified Arabic" w:cs="Simplified Arabic"/>
          <w:sz w:val="28"/>
          <w:szCs w:val="28"/>
          <w:rtl/>
        </w:rPr>
      </w:pPr>
      <w:r w:rsidRPr="00707F08">
        <w:rPr>
          <w:rFonts w:ascii="Simplified Arabic" w:eastAsia="Times New Roman" w:hAnsi="Simplified Arabic" w:cs="Simplified Arabic"/>
          <w:sz w:val="28"/>
          <w:szCs w:val="28"/>
          <w:rtl/>
        </w:rPr>
        <w:t xml:space="preserve">ان </w:t>
      </w:r>
      <w:r w:rsidR="003E46B0" w:rsidRPr="00707F08">
        <w:rPr>
          <w:rFonts w:ascii="Simplified Arabic" w:eastAsia="Times New Roman" w:hAnsi="Simplified Arabic" w:cs="Simplified Arabic"/>
          <w:sz w:val="28"/>
          <w:szCs w:val="28"/>
          <w:rtl/>
        </w:rPr>
        <w:t>طلاب الصف الثاني</w:t>
      </w:r>
      <w:r w:rsidR="007839F9" w:rsidRPr="00707F08">
        <w:rPr>
          <w:rFonts w:ascii="Simplified Arabic" w:eastAsia="Times New Roman" w:hAnsi="Simplified Arabic" w:cs="Simplified Arabic"/>
          <w:sz w:val="28"/>
          <w:szCs w:val="28"/>
          <w:rtl/>
        </w:rPr>
        <w:t xml:space="preserve"> في</w:t>
      </w:r>
      <w:r w:rsidR="00C9621C" w:rsidRPr="00707F08">
        <w:rPr>
          <w:rFonts w:ascii="Simplified Arabic" w:eastAsia="Times New Roman" w:hAnsi="Simplified Arabic" w:cs="Simplified Arabic"/>
          <w:sz w:val="28"/>
          <w:szCs w:val="28"/>
          <w:rtl/>
        </w:rPr>
        <w:t xml:space="preserve"> كلية التربية الرياضية - جامعة القادسية</w:t>
      </w:r>
      <w:r w:rsidRPr="00707F08">
        <w:rPr>
          <w:rFonts w:ascii="Simplified Arabic" w:eastAsia="Times New Roman" w:hAnsi="Simplified Arabic" w:cs="Simplified Arabic"/>
          <w:sz w:val="28"/>
          <w:szCs w:val="28"/>
          <w:rtl/>
        </w:rPr>
        <w:t xml:space="preserve"> لديهم مستوى متوسط في ممارسة</w:t>
      </w:r>
      <w:r w:rsidRPr="00707F08">
        <w:rPr>
          <w:rFonts w:ascii="Simplified Arabic" w:eastAsia="Times New Roman" w:hAnsi="Simplified Arabic" w:cs="Simplified Arabic"/>
          <w:sz w:val="28"/>
          <w:szCs w:val="28"/>
        </w:rPr>
        <w:t xml:space="preserve"> </w:t>
      </w:r>
      <w:r w:rsidRPr="00707F08">
        <w:rPr>
          <w:rFonts w:ascii="Simplified Arabic" w:eastAsia="Times New Roman" w:hAnsi="Simplified Arabic" w:cs="Simplified Arabic"/>
          <w:sz w:val="28"/>
          <w:szCs w:val="28"/>
          <w:rtl/>
        </w:rPr>
        <w:t>التفكير</w:t>
      </w:r>
      <w:r w:rsidRPr="00707F08">
        <w:rPr>
          <w:rFonts w:ascii="Simplified Arabic" w:eastAsia="Times New Roman" w:hAnsi="Simplified Arabic" w:cs="Simplified Arabic"/>
          <w:sz w:val="28"/>
          <w:szCs w:val="28"/>
        </w:rPr>
        <w:t xml:space="preserve"> </w:t>
      </w:r>
      <w:r w:rsidR="00C9621C" w:rsidRPr="00707F08">
        <w:rPr>
          <w:rFonts w:ascii="Simplified Arabic" w:eastAsia="Times New Roman" w:hAnsi="Simplified Arabic" w:cs="Simplified Arabic"/>
          <w:sz w:val="28"/>
          <w:szCs w:val="28"/>
          <w:rtl/>
        </w:rPr>
        <w:t>الخرافي</w:t>
      </w:r>
      <w:r w:rsidRPr="00707F08">
        <w:rPr>
          <w:rFonts w:ascii="Simplified Arabic" w:eastAsia="Times New Roman" w:hAnsi="Simplified Arabic" w:cs="Simplified Arabic"/>
          <w:sz w:val="28"/>
          <w:szCs w:val="28"/>
        </w:rPr>
        <w:t>.</w:t>
      </w:r>
    </w:p>
    <w:p w:rsidR="004561A8" w:rsidRPr="00AB02A2" w:rsidRDefault="004561A8" w:rsidP="007839F9">
      <w:pPr>
        <w:numPr>
          <w:ilvl w:val="0"/>
          <w:numId w:val="14"/>
        </w:numPr>
        <w:spacing w:after="0" w:line="240" w:lineRule="auto"/>
        <w:jc w:val="lowKashida"/>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 xml:space="preserve">ان </w:t>
      </w:r>
      <w:r w:rsidR="007839F9" w:rsidRPr="00AB02A2">
        <w:rPr>
          <w:rFonts w:ascii="Simplified Arabic" w:eastAsia="Times New Roman" w:hAnsi="Simplified Arabic" w:cs="Simplified Arabic"/>
          <w:sz w:val="28"/>
          <w:szCs w:val="28"/>
          <w:rtl/>
        </w:rPr>
        <w:t>طلاب الصف الثاني في</w:t>
      </w:r>
      <w:r w:rsidR="00C9621C" w:rsidRPr="00AB02A2">
        <w:rPr>
          <w:rFonts w:ascii="Simplified Arabic" w:eastAsia="Times New Roman" w:hAnsi="Simplified Arabic" w:cs="Simplified Arabic"/>
          <w:sz w:val="28"/>
          <w:szCs w:val="28"/>
          <w:rtl/>
        </w:rPr>
        <w:t xml:space="preserve"> كلية التربية الرياضية - جامعة القادسية يتمتعون</w:t>
      </w:r>
      <w:r w:rsidRPr="00AB02A2">
        <w:rPr>
          <w:rFonts w:ascii="Simplified Arabic" w:eastAsia="Times New Roman" w:hAnsi="Simplified Arabic" w:cs="Simplified Arabic"/>
          <w:sz w:val="28"/>
          <w:szCs w:val="28"/>
          <w:rtl/>
        </w:rPr>
        <w:t xml:space="preserve"> </w:t>
      </w:r>
      <w:r w:rsidR="007839F9" w:rsidRPr="00AB02A2">
        <w:rPr>
          <w:rFonts w:ascii="Simplified Arabic" w:eastAsia="Times New Roman" w:hAnsi="Simplified Arabic" w:cs="Simplified Arabic"/>
          <w:sz w:val="28"/>
          <w:szCs w:val="28"/>
          <w:rtl/>
        </w:rPr>
        <w:t>بدرجة</w:t>
      </w:r>
      <w:r w:rsidRPr="00AB02A2">
        <w:rPr>
          <w:rFonts w:ascii="Simplified Arabic" w:eastAsia="Times New Roman" w:hAnsi="Simplified Arabic" w:cs="Simplified Arabic"/>
          <w:sz w:val="28"/>
          <w:szCs w:val="28"/>
          <w:rtl/>
        </w:rPr>
        <w:t xml:space="preserve"> اعلى من المتوسط</w:t>
      </w:r>
      <w:r w:rsidR="00C9621C" w:rsidRPr="00AB02A2">
        <w:rPr>
          <w:rFonts w:ascii="Simplified Arabic" w:eastAsia="Times New Roman" w:hAnsi="Simplified Arabic" w:cs="Simplified Arabic"/>
          <w:sz w:val="28"/>
          <w:szCs w:val="28"/>
          <w:rtl/>
        </w:rPr>
        <w:t xml:space="preserve"> من التردد النفسي عند اداء المهارات على حصان القفز</w:t>
      </w:r>
      <w:r w:rsidRPr="00AB02A2">
        <w:rPr>
          <w:rFonts w:ascii="Simplified Arabic" w:eastAsia="Times New Roman" w:hAnsi="Simplified Arabic" w:cs="Simplified Arabic"/>
          <w:sz w:val="28"/>
          <w:szCs w:val="28"/>
          <w:rtl/>
        </w:rPr>
        <w:t>.</w:t>
      </w:r>
    </w:p>
    <w:p w:rsidR="004561A8" w:rsidRPr="00AB02A2" w:rsidRDefault="00410045" w:rsidP="007839F9">
      <w:pPr>
        <w:numPr>
          <w:ilvl w:val="0"/>
          <w:numId w:val="14"/>
        </w:numPr>
        <w:spacing w:after="0" w:line="240" w:lineRule="auto"/>
        <w:jc w:val="lowKashida"/>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 xml:space="preserve">التردد النفسي لأداء </w:t>
      </w:r>
      <w:r w:rsidR="007839F9" w:rsidRPr="00AB02A2">
        <w:rPr>
          <w:rFonts w:ascii="Simplified Arabic" w:eastAsia="Times New Roman" w:hAnsi="Simplified Arabic" w:cs="Simplified Arabic"/>
          <w:sz w:val="28"/>
          <w:szCs w:val="28"/>
          <w:rtl/>
        </w:rPr>
        <w:t>مهارة القفز فتحا على منصة</w:t>
      </w:r>
      <w:r w:rsidRPr="00AB02A2">
        <w:rPr>
          <w:rFonts w:ascii="Simplified Arabic" w:eastAsia="Times New Roman" w:hAnsi="Simplified Arabic" w:cs="Simplified Arabic"/>
          <w:sz w:val="28"/>
          <w:szCs w:val="28"/>
          <w:rtl/>
        </w:rPr>
        <w:t xml:space="preserve"> القفز يرتفع بارتفاع مستوى التفكير الخرافي وينخفض بانخفاضه.</w:t>
      </w:r>
    </w:p>
    <w:p w:rsidR="00410045" w:rsidRDefault="00410045" w:rsidP="007839F9">
      <w:pPr>
        <w:numPr>
          <w:ilvl w:val="0"/>
          <w:numId w:val="14"/>
        </w:numPr>
        <w:spacing w:after="0" w:line="240" w:lineRule="auto"/>
        <w:jc w:val="lowKashida"/>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 xml:space="preserve">مستوى اداء </w:t>
      </w:r>
      <w:r w:rsidR="007839F9" w:rsidRPr="00AB02A2">
        <w:rPr>
          <w:rFonts w:ascii="Simplified Arabic" w:eastAsia="Times New Roman" w:hAnsi="Simplified Arabic" w:cs="Simplified Arabic"/>
          <w:sz w:val="28"/>
          <w:szCs w:val="28"/>
          <w:rtl/>
        </w:rPr>
        <w:t>مهارة القفز فتحا على منصة</w:t>
      </w:r>
      <w:r w:rsidRPr="00AB02A2">
        <w:rPr>
          <w:rFonts w:ascii="Simplified Arabic" w:eastAsia="Times New Roman" w:hAnsi="Simplified Arabic" w:cs="Simplified Arabic"/>
          <w:sz w:val="28"/>
          <w:szCs w:val="28"/>
          <w:rtl/>
        </w:rPr>
        <w:t xml:space="preserve"> القفز يتأثر سلبا بارتفاع مستوى التردد النفسي.</w:t>
      </w:r>
    </w:p>
    <w:p w:rsidR="00707F08" w:rsidRPr="00AB02A2" w:rsidRDefault="00707F08" w:rsidP="00707F08">
      <w:pPr>
        <w:spacing w:after="0" w:line="240" w:lineRule="auto"/>
        <w:jc w:val="lowKashida"/>
        <w:rPr>
          <w:rFonts w:ascii="Simplified Arabic" w:eastAsia="Times New Roman" w:hAnsi="Simplified Arabic" w:cs="Simplified Arabic"/>
          <w:sz w:val="28"/>
          <w:szCs w:val="28"/>
        </w:rPr>
      </w:pPr>
    </w:p>
    <w:p w:rsidR="0047461E" w:rsidRPr="00AB02A2" w:rsidRDefault="00707F08" w:rsidP="00FA6D20">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4</w:t>
      </w:r>
      <w:r w:rsidR="00716AB5" w:rsidRPr="00AB02A2">
        <w:rPr>
          <w:rFonts w:ascii="Simplified Arabic" w:eastAsia="Times New Roman" w:hAnsi="Simplified Arabic" w:cs="Simplified Arabic"/>
          <w:sz w:val="28"/>
          <w:szCs w:val="28"/>
          <w:rtl/>
        </w:rPr>
        <w:t>-2 التوصيات :</w:t>
      </w:r>
    </w:p>
    <w:p w:rsidR="00B41E6B" w:rsidRPr="00AB02A2" w:rsidRDefault="00646DED" w:rsidP="00654F0D">
      <w:p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من خلال النتائج التي ظهرت يوصي الباحثان بما يلي :-</w:t>
      </w:r>
    </w:p>
    <w:p w:rsidR="00B41E6B" w:rsidRPr="00707F08" w:rsidRDefault="00B41E6B" w:rsidP="00707F08">
      <w:pPr>
        <w:pStyle w:val="a3"/>
        <w:numPr>
          <w:ilvl w:val="0"/>
          <w:numId w:val="16"/>
        </w:numPr>
        <w:bidi/>
        <w:spacing w:after="0" w:line="240" w:lineRule="auto"/>
        <w:jc w:val="lowKashida"/>
        <w:rPr>
          <w:rFonts w:ascii="Simplified Arabic" w:eastAsia="Times New Roman" w:hAnsi="Simplified Arabic" w:cs="Simplified Arabic"/>
          <w:sz w:val="28"/>
          <w:szCs w:val="28"/>
          <w:rtl/>
        </w:rPr>
      </w:pPr>
      <w:r w:rsidRPr="00707F08">
        <w:rPr>
          <w:rFonts w:ascii="Simplified Arabic" w:eastAsia="Times New Roman" w:hAnsi="Simplified Arabic" w:cs="Simplified Arabic"/>
          <w:sz w:val="28"/>
          <w:szCs w:val="28"/>
          <w:rtl/>
        </w:rPr>
        <w:t xml:space="preserve">ان يراعي المدربون في تدريبهم على التركيز على الجانب النفسي من </w:t>
      </w:r>
      <w:r w:rsidR="006620CF" w:rsidRPr="00707F08">
        <w:rPr>
          <w:rFonts w:ascii="Simplified Arabic" w:eastAsia="Times New Roman" w:hAnsi="Simplified Arabic" w:cs="Simplified Arabic"/>
          <w:sz w:val="28"/>
          <w:szCs w:val="28"/>
          <w:rtl/>
        </w:rPr>
        <w:t>خلال عملية الاعداد العام والخاص</w:t>
      </w:r>
      <w:r w:rsidRPr="00707F08">
        <w:rPr>
          <w:rFonts w:ascii="Simplified Arabic" w:eastAsia="Times New Roman" w:hAnsi="Simplified Arabic" w:cs="Simplified Arabic"/>
          <w:sz w:val="28"/>
          <w:szCs w:val="28"/>
          <w:rtl/>
        </w:rPr>
        <w:t xml:space="preserve">. </w:t>
      </w:r>
    </w:p>
    <w:p w:rsidR="00B41E6B" w:rsidRPr="00AB02A2" w:rsidRDefault="00B41E6B" w:rsidP="00FA6D20">
      <w:pPr>
        <w:numPr>
          <w:ilvl w:val="0"/>
          <w:numId w:val="16"/>
        </w:numPr>
        <w:spacing w:after="0" w:line="240" w:lineRule="auto"/>
        <w:jc w:val="lowKashida"/>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 xml:space="preserve">التأكيد على وجود الاخصائي النفسي للاستفادة من الخدمات التي يمكن أن يقدمها في مجريات وسير تعلم ومنافسات </w:t>
      </w:r>
      <w:proofErr w:type="spellStart"/>
      <w:r w:rsidRPr="00AB02A2">
        <w:rPr>
          <w:rFonts w:ascii="Simplified Arabic" w:eastAsia="Times New Roman" w:hAnsi="Simplified Arabic" w:cs="Simplified Arabic"/>
          <w:sz w:val="28"/>
          <w:szCs w:val="28"/>
          <w:rtl/>
        </w:rPr>
        <w:t>الجمناستك</w:t>
      </w:r>
      <w:proofErr w:type="spellEnd"/>
      <w:r w:rsidRPr="00AB02A2">
        <w:rPr>
          <w:rFonts w:ascii="Simplified Arabic" w:eastAsia="Times New Roman" w:hAnsi="Simplified Arabic" w:cs="Simplified Arabic"/>
          <w:sz w:val="28"/>
          <w:szCs w:val="28"/>
          <w:rtl/>
        </w:rPr>
        <w:t xml:space="preserve"> ومنها </w:t>
      </w:r>
      <w:r w:rsidR="00410045" w:rsidRPr="00AB02A2">
        <w:rPr>
          <w:rFonts w:ascii="Simplified Arabic" w:eastAsia="Times New Roman" w:hAnsi="Simplified Arabic" w:cs="Simplified Arabic"/>
          <w:sz w:val="28"/>
          <w:szCs w:val="28"/>
          <w:rtl/>
        </w:rPr>
        <w:t>مهارات</w:t>
      </w:r>
      <w:r w:rsidRPr="00AB02A2">
        <w:rPr>
          <w:rFonts w:ascii="Simplified Arabic" w:eastAsia="Times New Roman" w:hAnsi="Simplified Arabic" w:cs="Simplified Arabic"/>
          <w:sz w:val="28"/>
          <w:szCs w:val="28"/>
          <w:rtl/>
        </w:rPr>
        <w:t xml:space="preserve"> حصان القفز.</w:t>
      </w:r>
    </w:p>
    <w:p w:rsidR="00942168" w:rsidRPr="00AB02A2" w:rsidRDefault="00646DED" w:rsidP="00FA6D20">
      <w:pPr>
        <w:numPr>
          <w:ilvl w:val="0"/>
          <w:numId w:val="16"/>
        </w:num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يجب </w:t>
      </w:r>
      <w:r w:rsidR="00942168" w:rsidRPr="00AB02A2">
        <w:rPr>
          <w:rFonts w:ascii="Simplified Arabic" w:eastAsia="Times New Roman" w:hAnsi="Simplified Arabic" w:cs="Simplified Arabic"/>
          <w:sz w:val="28"/>
          <w:szCs w:val="28"/>
          <w:rtl/>
        </w:rPr>
        <w:t>لتعديل التفكير الخرافي</w:t>
      </w:r>
      <w:r w:rsidRPr="00AB02A2">
        <w:rPr>
          <w:rFonts w:ascii="Simplified Arabic" w:eastAsia="Times New Roman" w:hAnsi="Simplified Arabic" w:cs="Simplified Arabic"/>
          <w:sz w:val="28"/>
          <w:szCs w:val="28"/>
          <w:rtl/>
        </w:rPr>
        <w:t xml:space="preserve"> من خلال استخدام </w:t>
      </w:r>
      <w:r w:rsidR="0053329C" w:rsidRPr="00AB02A2">
        <w:rPr>
          <w:rFonts w:ascii="Simplified Arabic" w:eastAsia="Times New Roman" w:hAnsi="Simplified Arabic" w:cs="Simplified Arabic"/>
          <w:sz w:val="28"/>
          <w:szCs w:val="28"/>
          <w:rtl/>
        </w:rPr>
        <w:t>برامج تعليمية خاص</w:t>
      </w:r>
      <w:r w:rsidRPr="00AB02A2">
        <w:rPr>
          <w:rFonts w:ascii="Simplified Arabic" w:eastAsia="Times New Roman" w:hAnsi="Simplified Arabic" w:cs="Simplified Arabic"/>
          <w:sz w:val="28"/>
          <w:szCs w:val="28"/>
          <w:rtl/>
        </w:rPr>
        <w:t>ة</w:t>
      </w:r>
      <w:r w:rsidR="00942168" w:rsidRPr="00AB02A2">
        <w:rPr>
          <w:rFonts w:ascii="Simplified Arabic" w:eastAsia="Times New Roman" w:hAnsi="Simplified Arabic" w:cs="Simplified Arabic"/>
          <w:sz w:val="28"/>
          <w:szCs w:val="28"/>
          <w:rtl/>
        </w:rPr>
        <w:t xml:space="preserve"> في المؤسسات التعليمية</w:t>
      </w:r>
      <w:r w:rsidR="00B41E6B" w:rsidRPr="00AB02A2">
        <w:rPr>
          <w:rFonts w:ascii="Simplified Arabic" w:eastAsia="Times New Roman" w:hAnsi="Simplified Arabic" w:cs="Simplified Arabic"/>
          <w:sz w:val="28"/>
          <w:szCs w:val="28"/>
          <w:rtl/>
        </w:rPr>
        <w:t xml:space="preserve"> لدوره في رفع درجة التردد</w:t>
      </w:r>
      <w:r w:rsidR="00410045" w:rsidRPr="00AB02A2">
        <w:rPr>
          <w:rFonts w:ascii="Simplified Arabic" w:eastAsia="Times New Roman" w:hAnsi="Simplified Arabic" w:cs="Simplified Arabic"/>
          <w:sz w:val="28"/>
          <w:szCs w:val="28"/>
          <w:rtl/>
        </w:rPr>
        <w:t xml:space="preserve"> النفسي</w:t>
      </w:r>
      <w:r w:rsidR="00B41E6B" w:rsidRPr="00AB02A2">
        <w:rPr>
          <w:rFonts w:ascii="Simplified Arabic" w:eastAsia="Times New Roman" w:hAnsi="Simplified Arabic" w:cs="Simplified Arabic"/>
          <w:sz w:val="28"/>
          <w:szCs w:val="28"/>
          <w:rtl/>
        </w:rPr>
        <w:t xml:space="preserve"> في اداء مهارات </w:t>
      </w:r>
      <w:proofErr w:type="spellStart"/>
      <w:r w:rsidR="00B41E6B" w:rsidRPr="00AB02A2">
        <w:rPr>
          <w:rFonts w:ascii="Simplified Arabic" w:eastAsia="Times New Roman" w:hAnsi="Simplified Arabic" w:cs="Simplified Arabic"/>
          <w:sz w:val="28"/>
          <w:szCs w:val="28"/>
          <w:rtl/>
        </w:rPr>
        <w:t>الجمناستك</w:t>
      </w:r>
      <w:proofErr w:type="spellEnd"/>
      <w:r w:rsidR="00410045" w:rsidRPr="00AB02A2">
        <w:rPr>
          <w:rFonts w:ascii="Simplified Arabic" w:eastAsia="Times New Roman" w:hAnsi="Simplified Arabic" w:cs="Simplified Arabic"/>
          <w:sz w:val="28"/>
          <w:szCs w:val="28"/>
          <w:rtl/>
        </w:rPr>
        <w:t xml:space="preserve"> على حصان القفز</w:t>
      </w:r>
      <w:r w:rsidR="00942168" w:rsidRPr="00AB02A2">
        <w:rPr>
          <w:rFonts w:ascii="Simplified Arabic" w:eastAsia="Times New Roman" w:hAnsi="Simplified Arabic" w:cs="Simplified Arabic"/>
          <w:sz w:val="28"/>
          <w:szCs w:val="28"/>
          <w:rtl/>
        </w:rPr>
        <w:t>.</w:t>
      </w:r>
    </w:p>
    <w:p w:rsidR="00942168" w:rsidRPr="00AB02A2" w:rsidRDefault="00646DED" w:rsidP="00FA6D20">
      <w:pPr>
        <w:numPr>
          <w:ilvl w:val="0"/>
          <w:numId w:val="16"/>
        </w:num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 xml:space="preserve">توعية مجتمعية بالآثار السلبية للخرافة </w:t>
      </w:r>
      <w:r w:rsidR="006620CF" w:rsidRPr="00AB02A2">
        <w:rPr>
          <w:rFonts w:ascii="Simplified Arabic" w:eastAsia="Times New Roman" w:hAnsi="Simplified Arabic" w:cs="Simplified Arabic"/>
          <w:sz w:val="28"/>
          <w:szCs w:val="28"/>
          <w:rtl/>
        </w:rPr>
        <w:t>ومظاهر انتشارها في مجتمعنا</w:t>
      </w:r>
      <w:r w:rsidR="00942168" w:rsidRPr="00AB02A2">
        <w:rPr>
          <w:rFonts w:ascii="Simplified Arabic" w:eastAsia="Times New Roman" w:hAnsi="Simplified Arabic" w:cs="Simplified Arabic"/>
          <w:sz w:val="28"/>
          <w:szCs w:val="28"/>
          <w:rtl/>
        </w:rPr>
        <w:t>.</w:t>
      </w:r>
    </w:p>
    <w:p w:rsidR="00942168" w:rsidRPr="00AB02A2" w:rsidRDefault="00646DED" w:rsidP="00FA6D20">
      <w:pPr>
        <w:numPr>
          <w:ilvl w:val="0"/>
          <w:numId w:val="16"/>
        </w:numPr>
        <w:spacing w:after="0" w:line="240" w:lineRule="auto"/>
        <w:jc w:val="lowKashida"/>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t>ضرورة</w:t>
      </w:r>
      <w:r w:rsidR="00942168" w:rsidRPr="00AB02A2">
        <w:rPr>
          <w:rFonts w:ascii="Simplified Arabic" w:eastAsia="Times New Roman" w:hAnsi="Simplified Arabic" w:cs="Simplified Arabic"/>
          <w:sz w:val="28"/>
          <w:szCs w:val="28"/>
          <w:rtl/>
        </w:rPr>
        <w:t xml:space="preserve"> التنسيق بين المؤسسات الإعلامية والمؤسسات التعليمية في الحد من ظاهرة انتشار الخرافة </w:t>
      </w:r>
      <w:r w:rsidRPr="00AB02A2">
        <w:rPr>
          <w:rFonts w:ascii="Simplified Arabic" w:eastAsia="Times New Roman" w:hAnsi="Simplified Arabic" w:cs="Simplified Arabic"/>
          <w:sz w:val="28"/>
          <w:szCs w:val="28"/>
          <w:rtl/>
        </w:rPr>
        <w:t>والتأكيد على دور</w:t>
      </w:r>
      <w:r w:rsidR="00942168" w:rsidRPr="00AB02A2">
        <w:rPr>
          <w:rFonts w:ascii="Simplified Arabic" w:eastAsia="Times New Roman" w:hAnsi="Simplified Arabic" w:cs="Simplified Arabic"/>
          <w:sz w:val="28"/>
          <w:szCs w:val="28"/>
          <w:rtl/>
        </w:rPr>
        <w:t xml:space="preserve"> المؤ</w:t>
      </w:r>
      <w:r w:rsidRPr="00AB02A2">
        <w:rPr>
          <w:rFonts w:ascii="Simplified Arabic" w:eastAsia="Times New Roman" w:hAnsi="Simplified Arabic" w:cs="Simplified Arabic"/>
          <w:sz w:val="28"/>
          <w:szCs w:val="28"/>
          <w:rtl/>
        </w:rPr>
        <w:t>سسات الإعلامية في تعديل التفكير</w:t>
      </w:r>
      <w:r w:rsidR="00942168" w:rsidRPr="00AB02A2">
        <w:rPr>
          <w:rFonts w:ascii="Simplified Arabic" w:eastAsia="Times New Roman" w:hAnsi="Simplified Arabic" w:cs="Simplified Arabic"/>
          <w:sz w:val="28"/>
          <w:szCs w:val="28"/>
          <w:rtl/>
        </w:rPr>
        <w:t>.</w:t>
      </w:r>
    </w:p>
    <w:p w:rsidR="00942168" w:rsidRDefault="0053329C" w:rsidP="00FA6D20">
      <w:pPr>
        <w:numPr>
          <w:ilvl w:val="0"/>
          <w:numId w:val="16"/>
        </w:numPr>
        <w:spacing w:after="0" w:line="240" w:lineRule="auto"/>
        <w:jc w:val="lowKashida"/>
        <w:rPr>
          <w:rFonts w:ascii="Simplified Arabic" w:eastAsia="Times New Roman" w:hAnsi="Simplified Arabic" w:cs="Simplified Arabic"/>
          <w:sz w:val="28"/>
          <w:szCs w:val="28"/>
        </w:rPr>
      </w:pPr>
      <w:r w:rsidRPr="00AB02A2">
        <w:rPr>
          <w:rFonts w:ascii="Simplified Arabic" w:eastAsia="Times New Roman" w:hAnsi="Simplified Arabic" w:cs="Simplified Arabic"/>
          <w:sz w:val="28"/>
          <w:szCs w:val="28"/>
          <w:rtl/>
        </w:rPr>
        <w:t xml:space="preserve">الاهتمام </w:t>
      </w:r>
      <w:r w:rsidR="00942168" w:rsidRPr="00AB02A2">
        <w:rPr>
          <w:rFonts w:ascii="Simplified Arabic" w:eastAsia="Times New Roman" w:hAnsi="Simplified Arabic" w:cs="Simplified Arabic"/>
          <w:sz w:val="28"/>
          <w:szCs w:val="28"/>
          <w:rtl/>
        </w:rPr>
        <w:t xml:space="preserve"> </w:t>
      </w:r>
      <w:r w:rsidRPr="00AB02A2">
        <w:rPr>
          <w:rFonts w:ascii="Simplified Arabic" w:eastAsia="Times New Roman" w:hAnsi="Simplified Arabic" w:cs="Simplified Arabic"/>
          <w:sz w:val="28"/>
          <w:szCs w:val="28"/>
          <w:rtl/>
        </w:rPr>
        <w:t>ب</w:t>
      </w:r>
      <w:r w:rsidR="00942168" w:rsidRPr="00AB02A2">
        <w:rPr>
          <w:rFonts w:ascii="Simplified Arabic" w:eastAsia="Times New Roman" w:hAnsi="Simplified Arabic" w:cs="Simplified Arabic"/>
          <w:sz w:val="28"/>
          <w:szCs w:val="28"/>
          <w:rtl/>
        </w:rPr>
        <w:t>تنوع طرق التدريس لتشمل تعليم مهارات التفكير مثل</w:t>
      </w:r>
      <w:r w:rsidRPr="00AB02A2">
        <w:rPr>
          <w:rFonts w:ascii="Simplified Arabic" w:eastAsia="Times New Roman" w:hAnsi="Simplified Arabic" w:cs="Simplified Arabic"/>
          <w:sz w:val="28"/>
          <w:szCs w:val="28"/>
          <w:rtl/>
        </w:rPr>
        <w:t xml:space="preserve"> الاستقراء والاستنتاج</w:t>
      </w:r>
      <w:r w:rsidR="00942168" w:rsidRPr="00AB02A2">
        <w:rPr>
          <w:rFonts w:ascii="Simplified Arabic" w:eastAsia="Times New Roman" w:hAnsi="Simplified Arabic" w:cs="Simplified Arabic"/>
          <w:sz w:val="28"/>
          <w:szCs w:val="28"/>
          <w:rtl/>
        </w:rPr>
        <w:t xml:space="preserve"> </w:t>
      </w:r>
      <w:r w:rsidRPr="00AB02A2">
        <w:rPr>
          <w:rFonts w:ascii="Simplified Arabic" w:eastAsia="Times New Roman" w:hAnsi="Simplified Arabic" w:cs="Simplified Arabic"/>
          <w:sz w:val="28"/>
          <w:szCs w:val="28"/>
          <w:rtl/>
        </w:rPr>
        <w:t>و</w:t>
      </w:r>
      <w:r w:rsidR="00942168" w:rsidRPr="00AB02A2">
        <w:rPr>
          <w:rFonts w:ascii="Simplified Arabic" w:eastAsia="Times New Roman" w:hAnsi="Simplified Arabic" w:cs="Simplified Arabic"/>
          <w:sz w:val="28"/>
          <w:szCs w:val="28"/>
          <w:rtl/>
        </w:rPr>
        <w:t xml:space="preserve">الاستدلال والملاحظة والتجربة وتقصي الحقائق والمعلومات في محاولة منا لتخفيض التفكير الخرافي. </w:t>
      </w:r>
    </w:p>
    <w:p w:rsidR="001E6DCC" w:rsidRDefault="001E6DCC" w:rsidP="001E6DCC">
      <w:pPr>
        <w:spacing w:after="0" w:line="240" w:lineRule="auto"/>
        <w:jc w:val="lowKashida"/>
        <w:rPr>
          <w:rFonts w:ascii="Simplified Arabic" w:eastAsia="Times New Roman" w:hAnsi="Simplified Arabic" w:cs="Simplified Arabic"/>
          <w:sz w:val="28"/>
          <w:szCs w:val="28"/>
          <w:rtl/>
        </w:rPr>
      </w:pPr>
    </w:p>
    <w:p w:rsidR="001E6DCC" w:rsidRDefault="001E6DCC" w:rsidP="001E6DCC">
      <w:pPr>
        <w:spacing w:after="0" w:line="240" w:lineRule="auto"/>
        <w:jc w:val="lowKashida"/>
        <w:rPr>
          <w:rFonts w:ascii="Simplified Arabic" w:eastAsia="Times New Roman" w:hAnsi="Simplified Arabic" w:cs="Simplified Arabic"/>
          <w:sz w:val="28"/>
          <w:szCs w:val="28"/>
          <w:rtl/>
        </w:rPr>
      </w:pPr>
    </w:p>
    <w:p w:rsidR="001E6DCC" w:rsidRDefault="001E6DCC" w:rsidP="001E6DCC">
      <w:pPr>
        <w:spacing w:after="0" w:line="240" w:lineRule="auto"/>
        <w:jc w:val="lowKashida"/>
        <w:rPr>
          <w:rFonts w:ascii="Simplified Arabic" w:eastAsia="Times New Roman" w:hAnsi="Simplified Arabic" w:cs="Simplified Arabic"/>
          <w:sz w:val="28"/>
          <w:szCs w:val="28"/>
          <w:rtl/>
        </w:rPr>
      </w:pPr>
    </w:p>
    <w:p w:rsidR="001E6DCC" w:rsidRDefault="001E6DCC" w:rsidP="001E6DCC">
      <w:pPr>
        <w:spacing w:after="0" w:line="240" w:lineRule="auto"/>
        <w:jc w:val="lowKashida"/>
        <w:rPr>
          <w:rFonts w:ascii="Simplified Arabic" w:eastAsia="Times New Roman" w:hAnsi="Simplified Arabic" w:cs="Simplified Arabic"/>
          <w:sz w:val="28"/>
          <w:szCs w:val="28"/>
          <w:rtl/>
        </w:rPr>
      </w:pPr>
    </w:p>
    <w:p w:rsidR="001E6DCC" w:rsidRDefault="001E6DCC" w:rsidP="001E6DCC">
      <w:pPr>
        <w:spacing w:after="0" w:line="240" w:lineRule="auto"/>
        <w:jc w:val="lowKashida"/>
        <w:rPr>
          <w:rFonts w:ascii="Simplified Arabic" w:eastAsia="Times New Roman" w:hAnsi="Simplified Arabic" w:cs="Simplified Arabic"/>
          <w:sz w:val="28"/>
          <w:szCs w:val="28"/>
          <w:rtl/>
        </w:rPr>
      </w:pPr>
    </w:p>
    <w:p w:rsidR="001E6DCC" w:rsidRPr="00AB02A2" w:rsidRDefault="001E6DCC" w:rsidP="001E6DCC">
      <w:pPr>
        <w:spacing w:after="0" w:line="240" w:lineRule="auto"/>
        <w:jc w:val="lowKashida"/>
        <w:rPr>
          <w:rFonts w:ascii="Simplified Arabic" w:eastAsia="Times New Roman" w:hAnsi="Simplified Arabic" w:cs="Simplified Arabic"/>
          <w:sz w:val="28"/>
          <w:szCs w:val="28"/>
          <w:rtl/>
        </w:rPr>
      </w:pPr>
    </w:p>
    <w:p w:rsidR="001E6DCC" w:rsidRPr="00AB02A2" w:rsidRDefault="0047461E" w:rsidP="001E6DCC">
      <w:pPr>
        <w:spacing w:after="0" w:line="240" w:lineRule="auto"/>
        <w:rPr>
          <w:rFonts w:ascii="Simplified Arabic" w:eastAsia="Times New Roman" w:hAnsi="Simplified Arabic" w:cs="Simplified Arabic"/>
          <w:sz w:val="28"/>
          <w:szCs w:val="28"/>
          <w:rtl/>
        </w:rPr>
      </w:pPr>
      <w:r w:rsidRPr="00AB02A2">
        <w:rPr>
          <w:rFonts w:ascii="Simplified Arabic" w:eastAsia="Times New Roman" w:hAnsi="Simplified Arabic" w:cs="Simplified Arabic"/>
          <w:sz w:val="28"/>
          <w:szCs w:val="28"/>
          <w:rtl/>
        </w:rPr>
        <w:lastRenderedPageBreak/>
        <w:t xml:space="preserve">المصادر </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 xml:space="preserve">- </w:t>
      </w:r>
      <w:r w:rsidR="00003D95" w:rsidRPr="00AC1FBE">
        <w:rPr>
          <w:rFonts w:ascii="Simplified Arabic" w:eastAsia="Times New Roman" w:hAnsi="Simplified Arabic" w:cs="Simplified Arabic"/>
          <w:sz w:val="28"/>
          <w:szCs w:val="28"/>
          <w:rtl/>
          <w:lang w:bidi="ar-IQ"/>
        </w:rPr>
        <w:t xml:space="preserve">رجاء محمد أبو علام, ونادية محمد شريف: </w:t>
      </w:r>
      <w:r w:rsidR="00003D95" w:rsidRPr="00AC1FBE">
        <w:rPr>
          <w:rFonts w:ascii="Simplified Arabic" w:eastAsia="Times New Roman" w:hAnsi="Simplified Arabic" w:cs="Simplified Arabic"/>
          <w:sz w:val="28"/>
          <w:szCs w:val="28"/>
          <w:u w:val="single"/>
          <w:rtl/>
          <w:lang w:bidi="ar-IQ"/>
        </w:rPr>
        <w:t>الفروق الفردية وتطبيقاتها التربوية</w:t>
      </w:r>
      <w:r w:rsidR="00003D95" w:rsidRPr="00AC1FBE">
        <w:rPr>
          <w:rFonts w:ascii="Simplified Arabic" w:eastAsia="Times New Roman" w:hAnsi="Simplified Arabic" w:cs="Simplified Arabic"/>
          <w:sz w:val="28"/>
          <w:szCs w:val="28"/>
          <w:rtl/>
          <w:lang w:bidi="ar-IQ"/>
        </w:rPr>
        <w:t>, ط2, الكويت, دار القلم، 1989 .</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03D95" w:rsidRPr="00AC1FBE">
        <w:rPr>
          <w:rFonts w:ascii="Simplified Arabic" w:eastAsia="Times New Roman" w:hAnsi="Simplified Arabic" w:cs="Simplified Arabic"/>
          <w:sz w:val="28"/>
          <w:szCs w:val="28"/>
          <w:rtl/>
          <w:lang w:bidi="ar-IQ"/>
        </w:rPr>
        <w:t xml:space="preserve">سمير شيخاتي: </w:t>
      </w:r>
      <w:r w:rsidR="00003D95" w:rsidRPr="00AC1FBE">
        <w:rPr>
          <w:rFonts w:ascii="Simplified Arabic" w:eastAsia="Times New Roman" w:hAnsi="Simplified Arabic" w:cs="Simplified Arabic"/>
          <w:sz w:val="28"/>
          <w:szCs w:val="28"/>
          <w:u w:val="single"/>
          <w:rtl/>
          <w:lang w:bidi="ar-IQ"/>
        </w:rPr>
        <w:t>علم النفس في حياتنا اليومية</w:t>
      </w:r>
      <w:r w:rsidR="00003D95" w:rsidRPr="00AC1FBE">
        <w:rPr>
          <w:rFonts w:ascii="Simplified Arabic" w:eastAsia="Times New Roman" w:hAnsi="Simplified Arabic" w:cs="Simplified Arabic"/>
          <w:sz w:val="28"/>
          <w:szCs w:val="28"/>
          <w:rtl/>
          <w:lang w:bidi="ar-IQ"/>
        </w:rPr>
        <w:t>، القاهرة، مطبعة الانجلو المصرية، 1984.</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03D95" w:rsidRPr="00AC1FBE">
        <w:rPr>
          <w:rFonts w:ascii="Simplified Arabic" w:eastAsia="Times New Roman" w:hAnsi="Simplified Arabic" w:cs="Simplified Arabic"/>
          <w:sz w:val="28"/>
          <w:szCs w:val="28"/>
          <w:rtl/>
          <w:lang w:bidi="ar-IQ"/>
        </w:rPr>
        <w:t xml:space="preserve">صلاح الدين محمود علام: </w:t>
      </w:r>
      <w:r w:rsidR="00003D95" w:rsidRPr="00AC1FBE">
        <w:rPr>
          <w:rFonts w:ascii="Simplified Arabic" w:eastAsia="Times New Roman" w:hAnsi="Simplified Arabic" w:cs="Simplified Arabic"/>
          <w:sz w:val="28"/>
          <w:szCs w:val="28"/>
          <w:u w:val="single"/>
          <w:rtl/>
          <w:lang w:bidi="ar-IQ"/>
        </w:rPr>
        <w:t>القياس والتقويم النفسي والتربوي اساسياته وتطبيقاته وتوجيهاته المعاصرة</w:t>
      </w:r>
      <w:r w:rsidR="00003D95" w:rsidRPr="00AC1FBE">
        <w:rPr>
          <w:rFonts w:ascii="Simplified Arabic" w:eastAsia="Times New Roman" w:hAnsi="Simplified Arabic" w:cs="Simplified Arabic"/>
          <w:sz w:val="28"/>
          <w:szCs w:val="28"/>
          <w:rtl/>
          <w:lang w:bidi="ar-IQ"/>
        </w:rPr>
        <w:t>، ط1، دار الفكر العربي، القاهرة، 2000 .</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03D95" w:rsidRPr="00AC1FBE">
        <w:rPr>
          <w:rFonts w:ascii="Simplified Arabic" w:eastAsia="Times New Roman" w:hAnsi="Simplified Arabic" w:cs="Simplified Arabic"/>
          <w:sz w:val="28"/>
          <w:szCs w:val="28"/>
          <w:rtl/>
          <w:lang w:bidi="ar-IQ"/>
        </w:rPr>
        <w:t>فراس حسن عبد الحسين : بناء مقياس للتردد النفسي في المجال الرياضي ( بناء وتطبيق )، رسالة ماجستير، كلية التربية الرياضية، جامعة البصرة، 1999.</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03D95" w:rsidRPr="00AC1FBE">
        <w:rPr>
          <w:rFonts w:ascii="Simplified Arabic" w:eastAsia="Times New Roman" w:hAnsi="Simplified Arabic" w:cs="Simplified Arabic"/>
          <w:sz w:val="28"/>
          <w:szCs w:val="28"/>
          <w:rtl/>
          <w:lang w:bidi="ar-IQ"/>
        </w:rPr>
        <w:t xml:space="preserve">محمد عبد الظاهر الطيب ومحمد عبد العال الشيخ: </w:t>
      </w:r>
      <w:r w:rsidR="00003D95" w:rsidRPr="00AC1FBE">
        <w:rPr>
          <w:rFonts w:ascii="Simplified Arabic" w:eastAsia="Times New Roman" w:hAnsi="Simplified Arabic" w:cs="Simplified Arabic"/>
          <w:sz w:val="28"/>
          <w:szCs w:val="28"/>
          <w:u w:val="single"/>
          <w:rtl/>
          <w:lang w:bidi="ar-IQ"/>
        </w:rPr>
        <w:t>الافكار اللاعقلانية لدى عينة من طلاب الجامعة وعلاقتها بالجنس والتخصص الاكاديمي</w:t>
      </w:r>
      <w:r w:rsidR="00003D95" w:rsidRPr="00AC1FBE">
        <w:rPr>
          <w:rFonts w:ascii="Simplified Arabic" w:eastAsia="Times New Roman" w:hAnsi="Simplified Arabic" w:cs="Simplified Arabic"/>
          <w:sz w:val="28"/>
          <w:szCs w:val="28"/>
          <w:rtl/>
          <w:lang w:bidi="ar-IQ"/>
        </w:rPr>
        <w:t>, المؤتمر السنوي السادس لعلم النفس في مصر, الجمعية المصرية للدراسات النفسية, 1990.</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03D95" w:rsidRPr="00AC1FBE">
        <w:rPr>
          <w:rFonts w:ascii="Simplified Arabic" w:eastAsia="Times New Roman" w:hAnsi="Simplified Arabic" w:cs="Simplified Arabic"/>
          <w:sz w:val="28"/>
          <w:szCs w:val="28"/>
          <w:rtl/>
          <w:lang w:bidi="ar-IQ"/>
        </w:rPr>
        <w:t xml:space="preserve">مريم سمعان: </w:t>
      </w:r>
      <w:r w:rsidR="00003D95" w:rsidRPr="00AC1FBE">
        <w:rPr>
          <w:rFonts w:ascii="Simplified Arabic" w:eastAsia="Times New Roman" w:hAnsi="Simplified Arabic" w:cs="Simplified Arabic"/>
          <w:sz w:val="28"/>
          <w:szCs w:val="28"/>
          <w:u w:val="single"/>
          <w:rtl/>
          <w:lang w:bidi="ar-IQ"/>
        </w:rPr>
        <w:t>العلاقة بين المستويات التعليمية والتفكير الخرافي</w:t>
      </w:r>
      <w:r w:rsidR="00003D95" w:rsidRPr="00AC1FBE">
        <w:rPr>
          <w:rFonts w:ascii="Simplified Arabic" w:eastAsia="Times New Roman" w:hAnsi="Simplified Arabic" w:cs="Simplified Arabic"/>
          <w:sz w:val="28"/>
          <w:szCs w:val="28"/>
          <w:rtl/>
          <w:lang w:bidi="ar-IQ"/>
        </w:rPr>
        <w:t>، دراسة ميدانية في مدينة دمشق، رسالة ماجستير (منشورة) في مجلة جامعة دمشق، المجلد (13)، العدد (1)، سوريا, 1997.</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03D95" w:rsidRPr="00AC1FBE">
        <w:rPr>
          <w:rFonts w:ascii="Simplified Arabic" w:eastAsia="Times New Roman" w:hAnsi="Simplified Arabic" w:cs="Simplified Arabic"/>
          <w:sz w:val="28"/>
          <w:szCs w:val="28"/>
          <w:rtl/>
          <w:lang w:bidi="ar-IQ"/>
        </w:rPr>
        <w:t xml:space="preserve">موفق الحمداني: </w:t>
      </w:r>
      <w:r w:rsidR="00003D95" w:rsidRPr="00AC1FBE">
        <w:rPr>
          <w:rFonts w:ascii="Simplified Arabic" w:eastAsia="Times New Roman" w:hAnsi="Simplified Arabic" w:cs="Simplified Arabic"/>
          <w:sz w:val="28"/>
          <w:szCs w:val="28"/>
          <w:u w:val="single"/>
          <w:rtl/>
          <w:lang w:bidi="ar-IQ"/>
        </w:rPr>
        <w:t>السحر وعلم النفس</w:t>
      </w:r>
      <w:r w:rsidR="00003D95" w:rsidRPr="00AC1FBE">
        <w:rPr>
          <w:rFonts w:ascii="Simplified Arabic" w:eastAsia="Times New Roman" w:hAnsi="Simplified Arabic" w:cs="Simplified Arabic"/>
          <w:sz w:val="28"/>
          <w:szCs w:val="28"/>
          <w:rtl/>
          <w:lang w:bidi="ar-IQ"/>
        </w:rPr>
        <w:t>، ط1، شركة المعرفة للنشر والتوزيع، بغداد, 1990.</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03D95" w:rsidRPr="00AC1FBE">
        <w:rPr>
          <w:rFonts w:ascii="Simplified Arabic" w:eastAsia="Times New Roman" w:hAnsi="Simplified Arabic" w:cs="Simplified Arabic"/>
          <w:sz w:val="28"/>
          <w:szCs w:val="28"/>
          <w:rtl/>
          <w:lang w:bidi="ar-IQ"/>
        </w:rPr>
        <w:t xml:space="preserve">نجيب </w:t>
      </w:r>
      <w:proofErr w:type="spellStart"/>
      <w:r w:rsidR="00003D95" w:rsidRPr="00AC1FBE">
        <w:rPr>
          <w:rFonts w:ascii="Simplified Arabic" w:eastAsia="Times New Roman" w:hAnsi="Simplified Arabic" w:cs="Simplified Arabic"/>
          <w:sz w:val="28"/>
          <w:szCs w:val="28"/>
          <w:rtl/>
          <w:lang w:bidi="ar-IQ"/>
        </w:rPr>
        <w:t>أسكندر</w:t>
      </w:r>
      <w:proofErr w:type="spellEnd"/>
      <w:r w:rsidR="00003D95" w:rsidRPr="00AC1FBE">
        <w:rPr>
          <w:rFonts w:ascii="Simplified Arabic" w:eastAsia="Times New Roman" w:hAnsi="Simplified Arabic" w:cs="Simplified Arabic"/>
          <w:sz w:val="28"/>
          <w:szCs w:val="28"/>
          <w:rtl/>
          <w:lang w:bidi="ar-IQ"/>
        </w:rPr>
        <w:t xml:space="preserve"> إبراهيم ورشدي فام منصور: </w:t>
      </w:r>
      <w:r w:rsidR="00003D95" w:rsidRPr="00AC1FBE">
        <w:rPr>
          <w:rFonts w:ascii="Simplified Arabic" w:eastAsia="Times New Roman" w:hAnsi="Simplified Arabic" w:cs="Simplified Arabic"/>
          <w:sz w:val="28"/>
          <w:szCs w:val="28"/>
          <w:u w:val="single"/>
          <w:rtl/>
          <w:lang w:bidi="ar-IQ"/>
        </w:rPr>
        <w:t>التفكير الخرافي</w:t>
      </w:r>
      <w:r w:rsidR="00003D95" w:rsidRPr="00AC1FBE">
        <w:rPr>
          <w:rFonts w:ascii="Simplified Arabic" w:eastAsia="Times New Roman" w:hAnsi="Simplified Arabic" w:cs="Simplified Arabic"/>
          <w:sz w:val="28"/>
          <w:szCs w:val="28"/>
          <w:rtl/>
          <w:lang w:bidi="ar-IQ"/>
        </w:rPr>
        <w:t>، ط2، مكتبة الانجلو المصرية، القاهرة, 1962.</w:t>
      </w:r>
    </w:p>
    <w:p w:rsidR="00003D95" w:rsidRPr="00AC1FBE" w:rsidRDefault="00AC1FBE" w:rsidP="00AC1FBE">
      <w:pPr>
        <w:tabs>
          <w:tab w:val="left" w:pos="565"/>
          <w:tab w:val="left" w:pos="8928"/>
        </w:tabs>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03D95" w:rsidRPr="00AC1FBE">
        <w:rPr>
          <w:rFonts w:ascii="Simplified Arabic" w:eastAsia="Times New Roman" w:hAnsi="Simplified Arabic" w:cs="Simplified Arabic"/>
          <w:sz w:val="28"/>
          <w:szCs w:val="28"/>
          <w:rtl/>
          <w:lang w:bidi="ar-IQ"/>
        </w:rPr>
        <w:t xml:space="preserve">نزار  الطالب ، كامل طه لويس: </w:t>
      </w:r>
      <w:r w:rsidR="00003D95" w:rsidRPr="00AC1FBE">
        <w:rPr>
          <w:rFonts w:ascii="Simplified Arabic" w:eastAsia="Times New Roman" w:hAnsi="Simplified Arabic" w:cs="Simplified Arabic"/>
          <w:sz w:val="28"/>
          <w:szCs w:val="28"/>
          <w:u w:val="single"/>
          <w:rtl/>
          <w:lang w:bidi="ar-IQ"/>
        </w:rPr>
        <w:t>علم النفس الرياضي</w:t>
      </w:r>
      <w:r w:rsidR="00003D95" w:rsidRPr="00AC1FBE">
        <w:rPr>
          <w:rFonts w:ascii="Simplified Arabic" w:eastAsia="Times New Roman" w:hAnsi="Simplified Arabic" w:cs="Simplified Arabic"/>
          <w:sz w:val="28"/>
          <w:szCs w:val="28"/>
          <w:rtl/>
          <w:lang w:bidi="ar-IQ"/>
        </w:rPr>
        <w:t>، بغداد، دار الحكمة للطباعة والنشر، 1993.</w:t>
      </w:r>
    </w:p>
    <w:p w:rsidR="0001335E" w:rsidRPr="00AB02A2" w:rsidRDefault="00AC1FBE" w:rsidP="00AC1FBE">
      <w:pPr>
        <w:pStyle w:val="a3"/>
        <w:tabs>
          <w:tab w:val="left" w:pos="565"/>
          <w:tab w:val="left" w:pos="8928"/>
        </w:tabs>
        <w:spacing w:after="0" w:line="240" w:lineRule="auto"/>
        <w:ind w:left="14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 xml:space="preserve">- </w:t>
      </w:r>
      <w:r w:rsidR="0001335E" w:rsidRPr="00AB02A2">
        <w:rPr>
          <w:rFonts w:ascii="Simplified Arabic" w:eastAsia="Times New Roman" w:hAnsi="Simplified Arabic" w:cs="Simplified Arabic"/>
          <w:sz w:val="28"/>
          <w:szCs w:val="28"/>
          <w:lang w:bidi="ar-IQ"/>
        </w:rPr>
        <w:t xml:space="preserve">Bleak Jared &amp; Frederick Christina, M. (1998), Superstitions </w:t>
      </w:r>
      <w:proofErr w:type="spellStart"/>
      <w:r w:rsidR="0001335E" w:rsidRPr="00AB02A2">
        <w:rPr>
          <w:rFonts w:ascii="Simplified Arabic" w:eastAsia="Times New Roman" w:hAnsi="Simplified Arabic" w:cs="Simplified Arabic"/>
          <w:sz w:val="28"/>
          <w:szCs w:val="28"/>
          <w:lang w:bidi="ar-IQ"/>
        </w:rPr>
        <w:t>Behaviour</w:t>
      </w:r>
      <w:proofErr w:type="spellEnd"/>
      <w:r w:rsidR="0001335E" w:rsidRPr="00AB02A2">
        <w:rPr>
          <w:rFonts w:ascii="Simplified Arabic" w:eastAsia="Times New Roman" w:hAnsi="Simplified Arabic" w:cs="Simplified Arabic"/>
          <w:sz w:val="28"/>
          <w:szCs w:val="28"/>
          <w:lang w:bidi="ar-IQ"/>
        </w:rPr>
        <w:t xml:space="preserve"> in Sport Levels Effectiveness and determinants of Use in Three </w:t>
      </w:r>
      <w:proofErr w:type="spellStart"/>
      <w:r w:rsidR="0001335E" w:rsidRPr="00AB02A2">
        <w:rPr>
          <w:rFonts w:ascii="Simplified Arabic" w:eastAsia="Times New Roman" w:hAnsi="Simplified Arabic" w:cs="Simplified Arabic"/>
          <w:sz w:val="28"/>
          <w:szCs w:val="28"/>
          <w:lang w:bidi="ar-IQ"/>
        </w:rPr>
        <w:t>Colegiate</w:t>
      </w:r>
      <w:proofErr w:type="spellEnd"/>
      <w:r w:rsidR="0001335E" w:rsidRPr="00AB02A2">
        <w:rPr>
          <w:rFonts w:ascii="Simplified Arabic" w:eastAsia="Times New Roman" w:hAnsi="Simplified Arabic" w:cs="Simplified Arabic"/>
          <w:sz w:val="28"/>
          <w:szCs w:val="28"/>
          <w:lang w:bidi="ar-IQ"/>
        </w:rPr>
        <w:t xml:space="preserve"> Sport. Journal of Sport Behavior</w:t>
      </w:r>
      <w:r w:rsidR="0001335E" w:rsidRPr="00AB02A2">
        <w:rPr>
          <w:rFonts w:ascii="Simplified Arabic" w:eastAsia="Times New Roman" w:hAnsi="Simplified Arabic" w:cs="Simplified Arabic"/>
          <w:sz w:val="28"/>
          <w:szCs w:val="28"/>
          <w:rtl/>
          <w:lang w:bidi="ar-IQ"/>
        </w:rPr>
        <w:t>.</w:t>
      </w:r>
    </w:p>
    <w:p w:rsidR="0001335E" w:rsidRPr="00AB02A2" w:rsidRDefault="00AC1FBE" w:rsidP="00AC1FBE">
      <w:pPr>
        <w:pStyle w:val="a3"/>
        <w:tabs>
          <w:tab w:val="left" w:pos="565"/>
          <w:tab w:val="left" w:pos="8928"/>
        </w:tabs>
        <w:spacing w:after="0" w:line="240" w:lineRule="auto"/>
        <w:ind w:left="14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 xml:space="preserve">- </w:t>
      </w:r>
      <w:proofErr w:type="spellStart"/>
      <w:r w:rsidR="0001335E" w:rsidRPr="00AB02A2">
        <w:rPr>
          <w:rFonts w:ascii="Simplified Arabic" w:eastAsia="Times New Roman" w:hAnsi="Simplified Arabic" w:cs="Simplified Arabic"/>
          <w:sz w:val="28"/>
          <w:szCs w:val="28"/>
          <w:lang w:bidi="ar-IQ"/>
        </w:rPr>
        <w:t>Hoss</w:t>
      </w:r>
      <w:proofErr w:type="spellEnd"/>
      <w:r w:rsidR="0001335E" w:rsidRPr="00AB02A2">
        <w:rPr>
          <w:rFonts w:ascii="Simplified Arabic" w:eastAsia="Times New Roman" w:hAnsi="Simplified Arabic" w:cs="Simplified Arabic"/>
          <w:sz w:val="28"/>
          <w:szCs w:val="28"/>
          <w:lang w:bidi="ar-IQ"/>
        </w:rPr>
        <w:t>, Bob .M.S : Working with color in dreams, published by inner source, 2006http:// dreamgate.com/dream/</w:t>
      </w:r>
      <w:proofErr w:type="spellStart"/>
      <w:r w:rsidR="0001335E" w:rsidRPr="00AB02A2">
        <w:rPr>
          <w:rFonts w:ascii="Simplified Arabic" w:eastAsia="Times New Roman" w:hAnsi="Simplified Arabic" w:cs="Simplified Arabic"/>
          <w:sz w:val="28"/>
          <w:szCs w:val="28"/>
          <w:lang w:bidi="ar-IQ"/>
        </w:rPr>
        <w:t>hoss</w:t>
      </w:r>
      <w:proofErr w:type="spellEnd"/>
      <w:r w:rsidR="0001335E" w:rsidRPr="00AB02A2">
        <w:rPr>
          <w:rFonts w:ascii="Simplified Arabic" w:eastAsia="Times New Roman" w:hAnsi="Simplified Arabic" w:cs="Simplified Arabic"/>
          <w:sz w:val="28"/>
          <w:szCs w:val="28"/>
          <w:lang w:bidi="ar-IQ"/>
        </w:rPr>
        <w:t>/ http://www.rickross.com /reference/</w:t>
      </w:r>
      <w:proofErr w:type="spellStart"/>
      <w:r w:rsidR="0001335E" w:rsidRPr="00AB02A2">
        <w:rPr>
          <w:rFonts w:ascii="Simplified Arabic" w:eastAsia="Times New Roman" w:hAnsi="Simplified Arabic" w:cs="Simplified Arabic"/>
          <w:sz w:val="28"/>
          <w:szCs w:val="28"/>
          <w:lang w:bidi="ar-IQ"/>
        </w:rPr>
        <w:t>false_memories</w:t>
      </w:r>
      <w:proofErr w:type="spellEnd"/>
      <w:r w:rsidR="0001335E" w:rsidRPr="00AB02A2">
        <w:rPr>
          <w:rFonts w:ascii="Simplified Arabic" w:eastAsia="Times New Roman" w:hAnsi="Simplified Arabic" w:cs="Simplified Arabic"/>
          <w:sz w:val="28"/>
          <w:szCs w:val="28"/>
          <w:lang w:bidi="ar-IQ"/>
        </w:rPr>
        <w:t>/fsm24.html</w:t>
      </w:r>
    </w:p>
    <w:p w:rsidR="00E45900" w:rsidRDefault="00E45900" w:rsidP="00FA6D20">
      <w:pPr>
        <w:spacing w:after="0" w:line="240" w:lineRule="auto"/>
        <w:jc w:val="center"/>
        <w:rPr>
          <w:rFonts w:ascii="Simplified Arabic" w:eastAsia="Times New Roman" w:hAnsi="Simplified Arabic" w:cs="Simplified Arabic"/>
          <w:sz w:val="28"/>
          <w:szCs w:val="28"/>
          <w:rtl/>
          <w:lang w:bidi="ar-IQ"/>
        </w:rPr>
      </w:pPr>
    </w:p>
    <w:p w:rsidR="00E45900" w:rsidRDefault="00E45900" w:rsidP="00FA6D20">
      <w:pPr>
        <w:spacing w:after="0" w:line="240" w:lineRule="auto"/>
        <w:jc w:val="center"/>
        <w:rPr>
          <w:rFonts w:ascii="Simplified Arabic" w:eastAsia="Times New Roman" w:hAnsi="Simplified Arabic" w:cs="Simplified Arabic"/>
          <w:sz w:val="28"/>
          <w:szCs w:val="28"/>
          <w:rtl/>
        </w:rPr>
      </w:pPr>
    </w:p>
    <w:p w:rsidR="00E45900" w:rsidRDefault="00E45900" w:rsidP="00FA6D20">
      <w:pPr>
        <w:spacing w:after="0" w:line="240" w:lineRule="auto"/>
        <w:jc w:val="center"/>
        <w:rPr>
          <w:rFonts w:ascii="Simplified Arabic" w:eastAsia="Times New Roman" w:hAnsi="Simplified Arabic" w:cs="Simplified Arabic"/>
          <w:sz w:val="28"/>
          <w:szCs w:val="28"/>
          <w:rtl/>
        </w:rPr>
      </w:pPr>
    </w:p>
    <w:p w:rsidR="00E45900" w:rsidRDefault="00E45900" w:rsidP="00FA6D20">
      <w:pPr>
        <w:spacing w:after="0" w:line="240" w:lineRule="auto"/>
        <w:jc w:val="center"/>
        <w:rPr>
          <w:rFonts w:ascii="Simplified Arabic" w:eastAsia="Times New Roman" w:hAnsi="Simplified Arabic" w:cs="Simplified Arabic"/>
          <w:sz w:val="28"/>
          <w:szCs w:val="28"/>
          <w:rtl/>
        </w:rPr>
      </w:pPr>
    </w:p>
    <w:p w:rsidR="00E45900" w:rsidRDefault="00E45900" w:rsidP="00FA6D20">
      <w:pPr>
        <w:spacing w:after="0" w:line="240" w:lineRule="auto"/>
        <w:jc w:val="center"/>
        <w:rPr>
          <w:rFonts w:ascii="Simplified Arabic" w:eastAsia="Times New Roman" w:hAnsi="Simplified Arabic" w:cs="Simplified Arabic"/>
          <w:sz w:val="28"/>
          <w:szCs w:val="28"/>
          <w:rtl/>
        </w:rPr>
      </w:pPr>
    </w:p>
    <w:p w:rsidR="00E45900" w:rsidRDefault="00E45900" w:rsidP="00FA6D20">
      <w:pPr>
        <w:spacing w:after="0" w:line="240" w:lineRule="auto"/>
        <w:jc w:val="center"/>
        <w:rPr>
          <w:rFonts w:ascii="Simplified Arabic" w:eastAsia="Times New Roman" w:hAnsi="Simplified Arabic" w:cs="Simplified Arabic"/>
          <w:sz w:val="28"/>
          <w:szCs w:val="28"/>
          <w:rtl/>
        </w:rPr>
      </w:pPr>
    </w:p>
    <w:p w:rsidR="005D018F" w:rsidRPr="00213006" w:rsidRDefault="005D018F" w:rsidP="00FA6D20">
      <w:pPr>
        <w:spacing w:after="0" w:line="240"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lastRenderedPageBreak/>
        <w:t>ملحق (1)</w:t>
      </w:r>
    </w:p>
    <w:p w:rsidR="005D018F" w:rsidRPr="00213006" w:rsidRDefault="005D018F" w:rsidP="00FA6D20">
      <w:pPr>
        <w:spacing w:after="0" w:line="240"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يبين السادة الخبراء والمختصين بتحديد درجة الاداء المهاري</w:t>
      </w:r>
    </w:p>
    <w:tbl>
      <w:tblPr>
        <w:bidiVisual/>
        <w:tblW w:w="8431" w:type="dxa"/>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851"/>
        <w:gridCol w:w="1769"/>
        <w:gridCol w:w="2126"/>
        <w:gridCol w:w="3118"/>
      </w:tblGrid>
      <w:tr w:rsidR="005D018F" w:rsidRPr="00213006" w:rsidTr="00213006">
        <w:trPr>
          <w:jc w:val="center"/>
        </w:trPr>
        <w:tc>
          <w:tcPr>
            <w:tcW w:w="567" w:type="dxa"/>
            <w:shd w:val="clear" w:color="auto" w:fill="auto"/>
            <w:vAlign w:val="center"/>
          </w:tcPr>
          <w:p w:rsidR="005D018F" w:rsidRPr="00213006" w:rsidRDefault="005D018F" w:rsidP="00CA7D6F">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ت</w:t>
            </w:r>
          </w:p>
        </w:tc>
        <w:tc>
          <w:tcPr>
            <w:tcW w:w="851" w:type="dxa"/>
            <w:shd w:val="clear" w:color="auto" w:fill="auto"/>
            <w:vAlign w:val="center"/>
          </w:tcPr>
          <w:p w:rsidR="005D018F" w:rsidRPr="00213006" w:rsidRDefault="005D018F" w:rsidP="00CA7D6F">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اللقب</w:t>
            </w:r>
          </w:p>
        </w:tc>
        <w:tc>
          <w:tcPr>
            <w:tcW w:w="1769" w:type="dxa"/>
            <w:shd w:val="clear" w:color="auto" w:fill="auto"/>
            <w:vAlign w:val="center"/>
          </w:tcPr>
          <w:p w:rsidR="005D018F" w:rsidRPr="00213006" w:rsidRDefault="005D018F" w:rsidP="00EB447E">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اسم الخبير</w:t>
            </w:r>
          </w:p>
        </w:tc>
        <w:tc>
          <w:tcPr>
            <w:tcW w:w="2126" w:type="dxa"/>
            <w:shd w:val="clear" w:color="auto" w:fill="auto"/>
            <w:vAlign w:val="center"/>
          </w:tcPr>
          <w:p w:rsidR="005D018F" w:rsidRPr="00213006" w:rsidRDefault="005D018F" w:rsidP="00CA7D6F">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الاختصاص</w:t>
            </w:r>
          </w:p>
        </w:tc>
        <w:tc>
          <w:tcPr>
            <w:tcW w:w="3118" w:type="dxa"/>
            <w:shd w:val="clear" w:color="auto" w:fill="auto"/>
            <w:vAlign w:val="center"/>
          </w:tcPr>
          <w:p w:rsidR="005D018F" w:rsidRPr="00213006" w:rsidRDefault="005D018F" w:rsidP="00CA7D6F">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مكان العمل</w:t>
            </w:r>
          </w:p>
        </w:tc>
      </w:tr>
      <w:tr w:rsidR="005D018F" w:rsidRPr="00213006" w:rsidTr="00213006">
        <w:trPr>
          <w:jc w:val="center"/>
        </w:trPr>
        <w:tc>
          <w:tcPr>
            <w:tcW w:w="567" w:type="dxa"/>
            <w:shd w:val="clear" w:color="auto" w:fill="auto"/>
            <w:vAlign w:val="center"/>
          </w:tcPr>
          <w:p w:rsidR="005D018F" w:rsidRPr="00213006" w:rsidRDefault="005D018F" w:rsidP="00CA7D6F">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1</w:t>
            </w:r>
          </w:p>
        </w:tc>
        <w:tc>
          <w:tcPr>
            <w:tcW w:w="851" w:type="dxa"/>
            <w:shd w:val="clear" w:color="auto" w:fill="auto"/>
            <w:vAlign w:val="center"/>
          </w:tcPr>
          <w:p w:rsidR="005D018F"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أ. م. د</w:t>
            </w:r>
          </w:p>
        </w:tc>
        <w:tc>
          <w:tcPr>
            <w:tcW w:w="1769" w:type="dxa"/>
            <w:shd w:val="clear" w:color="auto" w:fill="auto"/>
            <w:vAlign w:val="center"/>
          </w:tcPr>
          <w:p w:rsidR="005D018F" w:rsidRPr="00213006" w:rsidRDefault="005D018F"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حامد نوري</w:t>
            </w:r>
          </w:p>
        </w:tc>
        <w:tc>
          <w:tcPr>
            <w:tcW w:w="2126" w:type="dxa"/>
            <w:shd w:val="clear" w:color="auto" w:fill="auto"/>
            <w:vAlign w:val="center"/>
          </w:tcPr>
          <w:p w:rsidR="005D018F" w:rsidRPr="00213006" w:rsidRDefault="005D018F" w:rsidP="00CA7D6F">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 xml:space="preserve">تعلم </w:t>
            </w:r>
            <w:r w:rsidR="00A13C49">
              <w:rPr>
                <w:rFonts w:ascii="Simplified Arabic" w:eastAsia="Times New Roman" w:hAnsi="Simplified Arabic" w:cs="Simplified Arabic"/>
                <w:sz w:val="24"/>
                <w:szCs w:val="24"/>
                <w:rtl/>
              </w:rPr>
              <w:t>–</w:t>
            </w:r>
            <w:r w:rsidRPr="00213006">
              <w:rPr>
                <w:rFonts w:ascii="Simplified Arabic" w:eastAsia="Times New Roman" w:hAnsi="Simplified Arabic" w:cs="Simplified Arabic"/>
                <w:sz w:val="24"/>
                <w:szCs w:val="24"/>
                <w:rtl/>
              </w:rPr>
              <w:t xml:space="preserve"> </w:t>
            </w:r>
            <w:proofErr w:type="spellStart"/>
            <w:r w:rsidRPr="00213006">
              <w:rPr>
                <w:rFonts w:ascii="Simplified Arabic" w:eastAsia="Times New Roman" w:hAnsi="Simplified Arabic" w:cs="Simplified Arabic"/>
                <w:sz w:val="24"/>
                <w:szCs w:val="24"/>
                <w:rtl/>
              </w:rPr>
              <w:t>جمناستك</w:t>
            </w:r>
            <w:proofErr w:type="spellEnd"/>
          </w:p>
        </w:tc>
        <w:tc>
          <w:tcPr>
            <w:tcW w:w="3118" w:type="dxa"/>
            <w:shd w:val="clear" w:color="auto" w:fill="auto"/>
            <w:vAlign w:val="center"/>
          </w:tcPr>
          <w:p w:rsidR="005D018F" w:rsidRPr="00213006" w:rsidRDefault="005D018F" w:rsidP="00CA7D6F">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القادسية</w:t>
            </w:r>
          </w:p>
        </w:tc>
      </w:tr>
      <w:tr w:rsidR="005D018F" w:rsidRPr="00213006" w:rsidTr="00213006">
        <w:trPr>
          <w:jc w:val="center"/>
        </w:trPr>
        <w:tc>
          <w:tcPr>
            <w:tcW w:w="567" w:type="dxa"/>
            <w:shd w:val="clear" w:color="auto" w:fill="auto"/>
            <w:vAlign w:val="center"/>
          </w:tcPr>
          <w:p w:rsidR="005D018F" w:rsidRPr="00213006" w:rsidRDefault="005D018F" w:rsidP="00CA7D6F">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2</w:t>
            </w:r>
          </w:p>
        </w:tc>
        <w:tc>
          <w:tcPr>
            <w:tcW w:w="851" w:type="dxa"/>
            <w:shd w:val="clear" w:color="auto" w:fill="auto"/>
            <w:vAlign w:val="center"/>
          </w:tcPr>
          <w:p w:rsidR="005D018F"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أ. م. د</w:t>
            </w:r>
          </w:p>
        </w:tc>
        <w:tc>
          <w:tcPr>
            <w:tcW w:w="1769" w:type="dxa"/>
            <w:shd w:val="clear" w:color="auto" w:fill="auto"/>
            <w:vAlign w:val="center"/>
          </w:tcPr>
          <w:p w:rsidR="005D018F" w:rsidRPr="00213006" w:rsidRDefault="005D018F"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علي بديوي طابور</w:t>
            </w:r>
          </w:p>
        </w:tc>
        <w:tc>
          <w:tcPr>
            <w:tcW w:w="2126" w:type="dxa"/>
            <w:shd w:val="clear" w:color="auto" w:fill="auto"/>
            <w:vAlign w:val="center"/>
          </w:tcPr>
          <w:p w:rsidR="005D018F" w:rsidRPr="00213006" w:rsidRDefault="005D018F" w:rsidP="00CA7D6F">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 xml:space="preserve">طب رياضي - </w:t>
            </w:r>
            <w:proofErr w:type="spellStart"/>
            <w:r w:rsidRPr="00213006">
              <w:rPr>
                <w:rFonts w:ascii="Simplified Arabic" w:eastAsia="Times New Roman" w:hAnsi="Simplified Arabic" w:cs="Simplified Arabic"/>
                <w:sz w:val="24"/>
                <w:szCs w:val="24"/>
                <w:rtl/>
              </w:rPr>
              <w:t>جمناستك</w:t>
            </w:r>
            <w:proofErr w:type="spellEnd"/>
          </w:p>
        </w:tc>
        <w:tc>
          <w:tcPr>
            <w:tcW w:w="3118" w:type="dxa"/>
            <w:shd w:val="clear" w:color="auto" w:fill="auto"/>
            <w:vAlign w:val="center"/>
          </w:tcPr>
          <w:p w:rsidR="005D018F" w:rsidRPr="00213006" w:rsidRDefault="005D018F" w:rsidP="00CA7D6F">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القادسية</w:t>
            </w:r>
          </w:p>
        </w:tc>
      </w:tr>
      <w:tr w:rsidR="005D018F" w:rsidRPr="00213006" w:rsidTr="00213006">
        <w:trPr>
          <w:jc w:val="center"/>
        </w:trPr>
        <w:tc>
          <w:tcPr>
            <w:tcW w:w="567" w:type="dxa"/>
            <w:shd w:val="clear" w:color="auto" w:fill="auto"/>
            <w:vAlign w:val="center"/>
          </w:tcPr>
          <w:p w:rsidR="005D018F" w:rsidRPr="00213006" w:rsidRDefault="005D018F" w:rsidP="00CA7D6F">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3</w:t>
            </w:r>
          </w:p>
        </w:tc>
        <w:tc>
          <w:tcPr>
            <w:tcW w:w="851" w:type="dxa"/>
            <w:shd w:val="clear" w:color="auto" w:fill="auto"/>
            <w:vAlign w:val="center"/>
          </w:tcPr>
          <w:p w:rsidR="005D018F" w:rsidRPr="00213006" w:rsidRDefault="00EB447E" w:rsidP="00CA7D6F">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م</w:t>
            </w:r>
          </w:p>
        </w:tc>
        <w:tc>
          <w:tcPr>
            <w:tcW w:w="1769" w:type="dxa"/>
            <w:shd w:val="clear" w:color="auto" w:fill="auto"/>
            <w:vAlign w:val="center"/>
          </w:tcPr>
          <w:p w:rsidR="005D018F" w:rsidRPr="00213006" w:rsidRDefault="005D018F"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احمد كرم</w:t>
            </w:r>
          </w:p>
        </w:tc>
        <w:tc>
          <w:tcPr>
            <w:tcW w:w="2126" w:type="dxa"/>
            <w:shd w:val="clear" w:color="auto" w:fill="auto"/>
            <w:vAlign w:val="center"/>
          </w:tcPr>
          <w:p w:rsidR="005D018F" w:rsidRPr="00213006" w:rsidRDefault="00EB447E" w:rsidP="00CA7D6F">
            <w:pPr>
              <w:spacing w:after="0" w:line="216" w:lineRule="auto"/>
              <w:jc w:val="center"/>
              <w:rPr>
                <w:rFonts w:ascii="Simplified Arabic" w:eastAsia="Times New Roman" w:hAnsi="Simplified Arabic" w:cs="Simplified Arabic"/>
                <w:sz w:val="24"/>
                <w:szCs w:val="24"/>
                <w:rtl/>
              </w:rPr>
            </w:pPr>
            <w:proofErr w:type="spellStart"/>
            <w:r w:rsidRPr="00213006">
              <w:rPr>
                <w:rFonts w:ascii="Simplified Arabic" w:eastAsia="Times New Roman" w:hAnsi="Simplified Arabic" w:cs="Simplified Arabic"/>
                <w:sz w:val="24"/>
                <w:szCs w:val="24"/>
                <w:rtl/>
              </w:rPr>
              <w:t>جمناستك</w:t>
            </w:r>
            <w:proofErr w:type="spellEnd"/>
          </w:p>
        </w:tc>
        <w:tc>
          <w:tcPr>
            <w:tcW w:w="3118" w:type="dxa"/>
            <w:shd w:val="clear" w:color="auto" w:fill="auto"/>
            <w:vAlign w:val="center"/>
          </w:tcPr>
          <w:p w:rsidR="005D018F" w:rsidRPr="00213006" w:rsidRDefault="00EB447E" w:rsidP="00CA7D6F">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المثنى</w:t>
            </w:r>
          </w:p>
        </w:tc>
      </w:tr>
    </w:tbl>
    <w:p w:rsidR="00FA4E57" w:rsidRPr="00213006" w:rsidRDefault="00FA4E57" w:rsidP="00106977">
      <w:pPr>
        <w:spacing w:after="0" w:line="240"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 xml:space="preserve">ملحق ( </w:t>
      </w:r>
      <w:r w:rsidR="005D018F" w:rsidRPr="00213006">
        <w:rPr>
          <w:rFonts w:ascii="Simplified Arabic" w:eastAsia="Times New Roman" w:hAnsi="Simplified Arabic" w:cs="Simplified Arabic"/>
          <w:sz w:val="24"/>
          <w:szCs w:val="24"/>
          <w:rtl/>
        </w:rPr>
        <w:t>2</w:t>
      </w:r>
      <w:r w:rsidRPr="00213006">
        <w:rPr>
          <w:rFonts w:ascii="Simplified Arabic" w:eastAsia="Times New Roman" w:hAnsi="Simplified Arabic" w:cs="Simplified Arabic"/>
          <w:sz w:val="24"/>
          <w:szCs w:val="24"/>
          <w:rtl/>
        </w:rPr>
        <w:t xml:space="preserve"> )</w:t>
      </w:r>
    </w:p>
    <w:p w:rsidR="00FA4E57" w:rsidRPr="00213006" w:rsidRDefault="00FA4E57" w:rsidP="006226BF">
      <w:pPr>
        <w:spacing w:after="0" w:line="240"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أسماء السادة الخبراء والمختصين في تحديد صلاحية فقرات مقياس التفكير الخرافي</w:t>
      </w:r>
    </w:p>
    <w:tbl>
      <w:tblPr>
        <w:bidiVisual/>
        <w:tblW w:w="8714" w:type="dxa"/>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gridCol w:w="709"/>
        <w:gridCol w:w="1843"/>
        <w:gridCol w:w="2126"/>
        <w:gridCol w:w="3327"/>
      </w:tblGrid>
      <w:tr w:rsidR="00FA4E57" w:rsidRPr="00213006" w:rsidTr="00213006">
        <w:trPr>
          <w:jc w:val="center"/>
        </w:trPr>
        <w:tc>
          <w:tcPr>
            <w:tcW w:w="709" w:type="dxa"/>
            <w:shd w:val="clear" w:color="auto" w:fill="auto"/>
            <w:vAlign w:val="center"/>
          </w:tcPr>
          <w:p w:rsidR="00FA4E57" w:rsidRPr="00213006" w:rsidRDefault="00FA4E57"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ت</w:t>
            </w:r>
          </w:p>
        </w:tc>
        <w:tc>
          <w:tcPr>
            <w:tcW w:w="709" w:type="dxa"/>
            <w:shd w:val="clear" w:color="auto" w:fill="auto"/>
            <w:vAlign w:val="center"/>
          </w:tcPr>
          <w:p w:rsidR="00FA4E57" w:rsidRPr="00213006" w:rsidRDefault="00FA4E57" w:rsidP="009B167A">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اللقب</w:t>
            </w:r>
          </w:p>
        </w:tc>
        <w:tc>
          <w:tcPr>
            <w:tcW w:w="1843" w:type="dxa"/>
            <w:shd w:val="clear" w:color="auto" w:fill="auto"/>
            <w:vAlign w:val="center"/>
          </w:tcPr>
          <w:p w:rsidR="00FA4E57" w:rsidRPr="00213006" w:rsidRDefault="00FA4E57" w:rsidP="00EB447E">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اسم الخبير</w:t>
            </w:r>
          </w:p>
        </w:tc>
        <w:tc>
          <w:tcPr>
            <w:tcW w:w="2126" w:type="dxa"/>
            <w:shd w:val="clear" w:color="auto" w:fill="auto"/>
            <w:vAlign w:val="center"/>
          </w:tcPr>
          <w:p w:rsidR="00FA4E57" w:rsidRPr="00213006" w:rsidRDefault="00FA4E57" w:rsidP="009B167A">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الاختصاص</w:t>
            </w:r>
          </w:p>
        </w:tc>
        <w:tc>
          <w:tcPr>
            <w:tcW w:w="3327" w:type="dxa"/>
            <w:shd w:val="clear" w:color="auto" w:fill="auto"/>
            <w:vAlign w:val="center"/>
          </w:tcPr>
          <w:p w:rsidR="00FA4E57" w:rsidRPr="00213006" w:rsidRDefault="00FA4E57" w:rsidP="009B167A">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مكان العمل</w:t>
            </w:r>
          </w:p>
        </w:tc>
      </w:tr>
      <w:tr w:rsidR="00FA4E57" w:rsidRPr="00213006" w:rsidTr="00213006">
        <w:trPr>
          <w:jc w:val="center"/>
        </w:trPr>
        <w:tc>
          <w:tcPr>
            <w:tcW w:w="709" w:type="dxa"/>
            <w:shd w:val="clear" w:color="auto" w:fill="auto"/>
            <w:vAlign w:val="center"/>
          </w:tcPr>
          <w:p w:rsidR="00FA4E57" w:rsidRPr="00213006" w:rsidRDefault="005700F4"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1</w:t>
            </w:r>
          </w:p>
        </w:tc>
        <w:tc>
          <w:tcPr>
            <w:tcW w:w="709" w:type="dxa"/>
            <w:shd w:val="clear" w:color="auto" w:fill="auto"/>
            <w:vAlign w:val="center"/>
          </w:tcPr>
          <w:p w:rsidR="00FA4E57" w:rsidRPr="00213006" w:rsidRDefault="00FA4E57" w:rsidP="009B167A">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أ. د</w:t>
            </w:r>
          </w:p>
        </w:tc>
        <w:tc>
          <w:tcPr>
            <w:tcW w:w="1843" w:type="dxa"/>
            <w:shd w:val="clear" w:color="auto" w:fill="auto"/>
            <w:vAlign w:val="center"/>
          </w:tcPr>
          <w:p w:rsidR="00FA4E57" w:rsidRPr="00213006" w:rsidRDefault="004A29F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عبد العزيز حيدر</w:t>
            </w:r>
          </w:p>
        </w:tc>
        <w:tc>
          <w:tcPr>
            <w:tcW w:w="2126" w:type="dxa"/>
            <w:shd w:val="clear" w:color="auto" w:fill="auto"/>
            <w:vAlign w:val="center"/>
          </w:tcPr>
          <w:p w:rsidR="00FA4E57" w:rsidRPr="00213006" w:rsidRDefault="00FA4E57" w:rsidP="009B167A">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FA4E57" w:rsidRPr="00213006" w:rsidRDefault="00FA4E57" w:rsidP="004A29FE">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 جامعة</w:t>
            </w:r>
            <w:r w:rsidR="004A29FE" w:rsidRPr="00213006">
              <w:rPr>
                <w:rFonts w:ascii="Simplified Arabic" w:eastAsia="Times New Roman" w:hAnsi="Simplified Arabic" w:cs="Simplified Arabic"/>
                <w:sz w:val="24"/>
                <w:szCs w:val="24"/>
                <w:rtl/>
              </w:rPr>
              <w:t xml:space="preserve"> القادسية</w:t>
            </w:r>
          </w:p>
        </w:tc>
      </w:tr>
      <w:tr w:rsidR="00FA4E57" w:rsidRPr="00213006" w:rsidTr="00213006">
        <w:trPr>
          <w:jc w:val="center"/>
        </w:trPr>
        <w:tc>
          <w:tcPr>
            <w:tcW w:w="709" w:type="dxa"/>
            <w:shd w:val="clear" w:color="auto" w:fill="auto"/>
            <w:vAlign w:val="center"/>
          </w:tcPr>
          <w:p w:rsidR="00FA4E57" w:rsidRPr="00213006" w:rsidRDefault="005700F4"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2</w:t>
            </w:r>
          </w:p>
        </w:tc>
        <w:tc>
          <w:tcPr>
            <w:tcW w:w="709" w:type="dxa"/>
            <w:shd w:val="clear" w:color="auto" w:fill="auto"/>
            <w:vAlign w:val="center"/>
          </w:tcPr>
          <w:p w:rsidR="00FA4E57" w:rsidRPr="00213006" w:rsidRDefault="004A29FE" w:rsidP="004A29F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أ</w:t>
            </w:r>
            <w:r w:rsidR="00FA4E57" w:rsidRPr="00213006">
              <w:rPr>
                <w:rFonts w:ascii="Simplified Arabic" w:eastAsia="Times New Roman" w:hAnsi="Simplified Arabic" w:cs="Simplified Arabic"/>
                <w:sz w:val="24"/>
                <w:szCs w:val="24"/>
                <w:rtl/>
              </w:rPr>
              <w:t>. د</w:t>
            </w:r>
          </w:p>
        </w:tc>
        <w:tc>
          <w:tcPr>
            <w:tcW w:w="1843" w:type="dxa"/>
            <w:shd w:val="clear" w:color="auto" w:fill="auto"/>
            <w:vAlign w:val="center"/>
          </w:tcPr>
          <w:p w:rsidR="00FA4E57" w:rsidRPr="00213006" w:rsidRDefault="004A29F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 xml:space="preserve">حازم موسى </w:t>
            </w:r>
            <w:r w:rsidR="00572421" w:rsidRPr="00213006">
              <w:rPr>
                <w:rFonts w:ascii="Simplified Arabic" w:eastAsia="Times New Roman" w:hAnsi="Simplified Arabic" w:cs="Simplified Arabic"/>
                <w:sz w:val="24"/>
                <w:szCs w:val="24"/>
                <w:rtl/>
              </w:rPr>
              <w:t>عبد</w:t>
            </w:r>
          </w:p>
        </w:tc>
        <w:tc>
          <w:tcPr>
            <w:tcW w:w="2126" w:type="dxa"/>
            <w:shd w:val="clear" w:color="auto" w:fill="auto"/>
            <w:vAlign w:val="center"/>
          </w:tcPr>
          <w:p w:rsidR="00FA4E57" w:rsidRPr="00213006" w:rsidRDefault="00FA4E57" w:rsidP="009B167A">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اختبارات</w:t>
            </w:r>
          </w:p>
        </w:tc>
        <w:tc>
          <w:tcPr>
            <w:tcW w:w="3327" w:type="dxa"/>
            <w:shd w:val="clear" w:color="auto" w:fill="auto"/>
            <w:vAlign w:val="center"/>
          </w:tcPr>
          <w:p w:rsidR="00FA4E57" w:rsidRPr="00213006" w:rsidRDefault="00FA4E57" w:rsidP="004A29FE">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 xml:space="preserve">كلية التربية الرياضية – جامعة </w:t>
            </w:r>
            <w:r w:rsidR="004A29FE" w:rsidRPr="00213006">
              <w:rPr>
                <w:rFonts w:ascii="Simplified Arabic" w:eastAsia="Times New Roman" w:hAnsi="Simplified Arabic" w:cs="Simplified Arabic"/>
                <w:sz w:val="24"/>
                <w:szCs w:val="24"/>
                <w:rtl/>
              </w:rPr>
              <w:t>القادسية</w:t>
            </w:r>
          </w:p>
        </w:tc>
      </w:tr>
      <w:tr w:rsidR="00EB447E" w:rsidRPr="00213006" w:rsidTr="00213006">
        <w:trPr>
          <w:jc w:val="center"/>
        </w:trPr>
        <w:tc>
          <w:tcPr>
            <w:tcW w:w="709" w:type="dxa"/>
            <w:shd w:val="clear" w:color="auto" w:fill="auto"/>
            <w:vAlign w:val="center"/>
          </w:tcPr>
          <w:p w:rsidR="00EB447E" w:rsidRPr="00213006" w:rsidRDefault="00EB447E"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3</w:t>
            </w:r>
          </w:p>
        </w:tc>
        <w:tc>
          <w:tcPr>
            <w:tcW w:w="709"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أ. م. د</w:t>
            </w:r>
          </w:p>
        </w:tc>
        <w:tc>
          <w:tcPr>
            <w:tcW w:w="1843"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حيدر ناجي حبش</w:t>
            </w:r>
          </w:p>
        </w:tc>
        <w:tc>
          <w:tcPr>
            <w:tcW w:w="2126"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EB447E" w:rsidRPr="00213006" w:rsidRDefault="00EB447E" w:rsidP="00EB447E">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الكوفة</w:t>
            </w:r>
          </w:p>
        </w:tc>
      </w:tr>
      <w:tr w:rsidR="00EB447E" w:rsidRPr="00213006" w:rsidTr="00213006">
        <w:trPr>
          <w:jc w:val="center"/>
        </w:trPr>
        <w:tc>
          <w:tcPr>
            <w:tcW w:w="709" w:type="dxa"/>
            <w:shd w:val="clear" w:color="auto" w:fill="auto"/>
            <w:vAlign w:val="center"/>
          </w:tcPr>
          <w:p w:rsidR="00EB447E" w:rsidRPr="00213006" w:rsidRDefault="00EB447E"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4</w:t>
            </w:r>
          </w:p>
        </w:tc>
        <w:tc>
          <w:tcPr>
            <w:tcW w:w="709" w:type="dxa"/>
            <w:shd w:val="clear" w:color="auto" w:fill="auto"/>
            <w:vAlign w:val="center"/>
          </w:tcPr>
          <w:p w:rsidR="00EB447E" w:rsidRPr="00213006" w:rsidRDefault="00EB447E" w:rsidP="00572421">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أ. م. د</w:t>
            </w:r>
          </w:p>
        </w:tc>
        <w:tc>
          <w:tcPr>
            <w:tcW w:w="1843"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علي حسين هاشم</w:t>
            </w:r>
          </w:p>
        </w:tc>
        <w:tc>
          <w:tcPr>
            <w:tcW w:w="2126" w:type="dxa"/>
            <w:shd w:val="clear" w:color="auto" w:fill="auto"/>
            <w:vAlign w:val="center"/>
          </w:tcPr>
          <w:p w:rsidR="00EB447E" w:rsidRPr="00213006" w:rsidRDefault="00EB447E" w:rsidP="004A29F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EB447E" w:rsidRPr="00213006" w:rsidRDefault="00EB447E" w:rsidP="004A29FE">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القادسية</w:t>
            </w:r>
          </w:p>
        </w:tc>
      </w:tr>
      <w:tr w:rsidR="00EB447E" w:rsidRPr="00213006" w:rsidTr="00213006">
        <w:trPr>
          <w:jc w:val="center"/>
        </w:trPr>
        <w:tc>
          <w:tcPr>
            <w:tcW w:w="709" w:type="dxa"/>
            <w:shd w:val="clear" w:color="auto" w:fill="auto"/>
            <w:vAlign w:val="center"/>
          </w:tcPr>
          <w:p w:rsidR="00EB447E" w:rsidRPr="00213006" w:rsidRDefault="00EB447E"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5</w:t>
            </w:r>
          </w:p>
        </w:tc>
        <w:tc>
          <w:tcPr>
            <w:tcW w:w="709" w:type="dxa"/>
            <w:shd w:val="clear" w:color="auto" w:fill="auto"/>
            <w:vAlign w:val="center"/>
          </w:tcPr>
          <w:p w:rsidR="00EB447E" w:rsidRPr="00213006" w:rsidRDefault="00EB447E" w:rsidP="00572421">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أ. م. د</w:t>
            </w:r>
          </w:p>
        </w:tc>
        <w:tc>
          <w:tcPr>
            <w:tcW w:w="1843"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ضرام موسى عباس</w:t>
            </w:r>
          </w:p>
        </w:tc>
        <w:tc>
          <w:tcPr>
            <w:tcW w:w="2126" w:type="dxa"/>
            <w:shd w:val="clear" w:color="auto" w:fill="auto"/>
            <w:vAlign w:val="center"/>
          </w:tcPr>
          <w:p w:rsidR="00EB447E" w:rsidRPr="00213006" w:rsidRDefault="00EB447E" w:rsidP="009B167A">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EB447E" w:rsidRPr="00213006" w:rsidRDefault="00EB447E" w:rsidP="00572421">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القادسية</w:t>
            </w:r>
          </w:p>
        </w:tc>
      </w:tr>
      <w:tr w:rsidR="00EB447E" w:rsidRPr="00213006" w:rsidTr="00213006">
        <w:trPr>
          <w:jc w:val="center"/>
        </w:trPr>
        <w:tc>
          <w:tcPr>
            <w:tcW w:w="709" w:type="dxa"/>
            <w:shd w:val="clear" w:color="auto" w:fill="auto"/>
            <w:vAlign w:val="center"/>
          </w:tcPr>
          <w:p w:rsidR="00EB447E" w:rsidRPr="00213006" w:rsidRDefault="00EB447E"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6</w:t>
            </w:r>
          </w:p>
        </w:tc>
        <w:tc>
          <w:tcPr>
            <w:tcW w:w="709" w:type="dxa"/>
            <w:shd w:val="clear" w:color="auto" w:fill="auto"/>
            <w:vAlign w:val="center"/>
          </w:tcPr>
          <w:p w:rsidR="00EB447E" w:rsidRPr="00213006" w:rsidRDefault="00EB447E" w:rsidP="009B167A">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م. د</w:t>
            </w:r>
          </w:p>
        </w:tc>
        <w:tc>
          <w:tcPr>
            <w:tcW w:w="1843"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 xml:space="preserve">رياض </w:t>
            </w:r>
            <w:proofErr w:type="spellStart"/>
            <w:r w:rsidRPr="00213006">
              <w:rPr>
                <w:rFonts w:ascii="Simplified Arabic" w:eastAsia="Times New Roman" w:hAnsi="Simplified Arabic" w:cs="Simplified Arabic"/>
                <w:sz w:val="24"/>
                <w:szCs w:val="24"/>
                <w:rtl/>
              </w:rPr>
              <w:t>صيهود</w:t>
            </w:r>
            <w:proofErr w:type="spellEnd"/>
          </w:p>
        </w:tc>
        <w:tc>
          <w:tcPr>
            <w:tcW w:w="2126" w:type="dxa"/>
            <w:shd w:val="clear" w:color="auto" w:fill="auto"/>
            <w:vAlign w:val="center"/>
          </w:tcPr>
          <w:p w:rsidR="00EB447E" w:rsidRPr="00213006" w:rsidRDefault="00EB447E" w:rsidP="00F84F52">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EB447E" w:rsidRPr="00213006" w:rsidRDefault="00EB447E" w:rsidP="00F84F52">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ميسان</w:t>
            </w:r>
          </w:p>
        </w:tc>
      </w:tr>
      <w:tr w:rsidR="00EB447E" w:rsidRPr="00213006" w:rsidTr="00213006">
        <w:trPr>
          <w:jc w:val="center"/>
        </w:trPr>
        <w:tc>
          <w:tcPr>
            <w:tcW w:w="709" w:type="dxa"/>
            <w:shd w:val="clear" w:color="auto" w:fill="auto"/>
            <w:vAlign w:val="center"/>
          </w:tcPr>
          <w:p w:rsidR="00EB447E" w:rsidRPr="00213006" w:rsidRDefault="00EB447E"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7</w:t>
            </w:r>
          </w:p>
        </w:tc>
        <w:tc>
          <w:tcPr>
            <w:tcW w:w="709" w:type="dxa"/>
            <w:shd w:val="clear" w:color="auto" w:fill="auto"/>
            <w:vAlign w:val="center"/>
          </w:tcPr>
          <w:p w:rsidR="00EB447E" w:rsidRPr="00213006" w:rsidRDefault="00EB447E" w:rsidP="00572421">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م. د</w:t>
            </w:r>
          </w:p>
        </w:tc>
        <w:tc>
          <w:tcPr>
            <w:tcW w:w="1843"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رافت عبد الهادي</w:t>
            </w:r>
          </w:p>
        </w:tc>
        <w:tc>
          <w:tcPr>
            <w:tcW w:w="2126" w:type="dxa"/>
            <w:shd w:val="clear" w:color="auto" w:fill="auto"/>
            <w:vAlign w:val="center"/>
          </w:tcPr>
          <w:p w:rsidR="00EB447E" w:rsidRPr="00213006" w:rsidRDefault="00EB447E" w:rsidP="00C00DB3">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EB447E" w:rsidRPr="00213006" w:rsidRDefault="00EB447E" w:rsidP="00C00DB3">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القادسية</w:t>
            </w:r>
          </w:p>
        </w:tc>
      </w:tr>
      <w:tr w:rsidR="00EB447E" w:rsidRPr="00213006" w:rsidTr="00213006">
        <w:trPr>
          <w:jc w:val="center"/>
        </w:trPr>
        <w:tc>
          <w:tcPr>
            <w:tcW w:w="709" w:type="dxa"/>
            <w:shd w:val="clear" w:color="auto" w:fill="auto"/>
            <w:vAlign w:val="center"/>
          </w:tcPr>
          <w:p w:rsidR="00EB447E" w:rsidRPr="00213006" w:rsidRDefault="00EB447E"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8</w:t>
            </w:r>
          </w:p>
        </w:tc>
        <w:tc>
          <w:tcPr>
            <w:tcW w:w="709" w:type="dxa"/>
            <w:shd w:val="clear" w:color="auto" w:fill="auto"/>
            <w:vAlign w:val="center"/>
          </w:tcPr>
          <w:p w:rsidR="00EB447E" w:rsidRPr="00213006" w:rsidRDefault="00EB447E" w:rsidP="009B167A">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م. د</w:t>
            </w:r>
          </w:p>
        </w:tc>
        <w:tc>
          <w:tcPr>
            <w:tcW w:w="1843"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اسعد علي سفيح</w:t>
            </w:r>
          </w:p>
        </w:tc>
        <w:tc>
          <w:tcPr>
            <w:tcW w:w="2126" w:type="dxa"/>
            <w:shd w:val="clear" w:color="auto" w:fill="auto"/>
            <w:vAlign w:val="center"/>
          </w:tcPr>
          <w:p w:rsidR="00EB447E" w:rsidRPr="00213006" w:rsidRDefault="00EB447E" w:rsidP="009B167A">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EB447E" w:rsidRPr="00213006" w:rsidRDefault="00EB447E" w:rsidP="00572421">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القادسية</w:t>
            </w:r>
          </w:p>
        </w:tc>
      </w:tr>
      <w:tr w:rsidR="00EB447E" w:rsidRPr="00213006" w:rsidTr="00213006">
        <w:trPr>
          <w:jc w:val="center"/>
        </w:trPr>
        <w:tc>
          <w:tcPr>
            <w:tcW w:w="709" w:type="dxa"/>
            <w:shd w:val="clear" w:color="auto" w:fill="auto"/>
            <w:vAlign w:val="center"/>
          </w:tcPr>
          <w:p w:rsidR="00EB447E" w:rsidRPr="00213006" w:rsidRDefault="00EB447E"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9</w:t>
            </w:r>
          </w:p>
        </w:tc>
        <w:tc>
          <w:tcPr>
            <w:tcW w:w="709" w:type="dxa"/>
            <w:shd w:val="clear" w:color="auto" w:fill="auto"/>
            <w:vAlign w:val="center"/>
          </w:tcPr>
          <w:p w:rsidR="00EB447E" w:rsidRPr="00213006" w:rsidRDefault="00EB447E" w:rsidP="00D77616">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م. د</w:t>
            </w:r>
          </w:p>
        </w:tc>
        <w:tc>
          <w:tcPr>
            <w:tcW w:w="1843"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حيدر كريم</w:t>
            </w:r>
          </w:p>
        </w:tc>
        <w:tc>
          <w:tcPr>
            <w:tcW w:w="2126" w:type="dxa"/>
            <w:shd w:val="clear" w:color="auto" w:fill="auto"/>
            <w:vAlign w:val="center"/>
          </w:tcPr>
          <w:p w:rsidR="00EB447E" w:rsidRPr="00213006" w:rsidRDefault="00EB447E" w:rsidP="00D77616">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EB447E" w:rsidRPr="00213006" w:rsidRDefault="00EB447E" w:rsidP="00D77616">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القادسية</w:t>
            </w:r>
          </w:p>
        </w:tc>
      </w:tr>
      <w:tr w:rsidR="00EB447E" w:rsidRPr="00213006" w:rsidTr="00213006">
        <w:trPr>
          <w:jc w:val="center"/>
        </w:trPr>
        <w:tc>
          <w:tcPr>
            <w:tcW w:w="709" w:type="dxa"/>
            <w:shd w:val="clear" w:color="auto" w:fill="auto"/>
            <w:vAlign w:val="center"/>
          </w:tcPr>
          <w:p w:rsidR="00EB447E" w:rsidRPr="00213006" w:rsidRDefault="00EB447E" w:rsidP="005700F4">
            <w:pPr>
              <w:spacing w:after="0" w:line="216" w:lineRule="auto"/>
              <w:jc w:val="center"/>
              <w:rPr>
                <w:rFonts w:ascii="Simplified Arabic" w:eastAsia="SimSun" w:hAnsi="Simplified Arabic" w:cs="Simplified Arabic"/>
                <w:sz w:val="24"/>
                <w:szCs w:val="24"/>
                <w:rtl/>
              </w:rPr>
            </w:pPr>
            <w:r w:rsidRPr="00213006">
              <w:rPr>
                <w:rFonts w:ascii="Simplified Arabic" w:eastAsia="SimSun" w:hAnsi="Simplified Arabic" w:cs="Simplified Arabic"/>
                <w:sz w:val="24"/>
                <w:szCs w:val="24"/>
                <w:rtl/>
              </w:rPr>
              <w:t>10</w:t>
            </w:r>
          </w:p>
        </w:tc>
        <w:tc>
          <w:tcPr>
            <w:tcW w:w="709" w:type="dxa"/>
            <w:shd w:val="clear" w:color="auto" w:fill="auto"/>
            <w:vAlign w:val="center"/>
          </w:tcPr>
          <w:p w:rsidR="00EB447E" w:rsidRPr="00213006" w:rsidRDefault="00EB447E" w:rsidP="00D77616">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م. د</w:t>
            </w:r>
          </w:p>
        </w:tc>
        <w:tc>
          <w:tcPr>
            <w:tcW w:w="1843" w:type="dxa"/>
            <w:shd w:val="clear" w:color="auto" w:fill="auto"/>
            <w:vAlign w:val="center"/>
          </w:tcPr>
          <w:p w:rsidR="00EB447E" w:rsidRPr="00213006" w:rsidRDefault="00EB447E" w:rsidP="00EB447E">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محمد حاتم</w:t>
            </w:r>
          </w:p>
        </w:tc>
        <w:tc>
          <w:tcPr>
            <w:tcW w:w="2126" w:type="dxa"/>
            <w:shd w:val="clear" w:color="auto" w:fill="auto"/>
            <w:vAlign w:val="center"/>
          </w:tcPr>
          <w:p w:rsidR="00EB447E" w:rsidRPr="00213006" w:rsidRDefault="00EB447E" w:rsidP="00D77616">
            <w:pPr>
              <w:spacing w:after="0" w:line="216"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علم النفس الرياضي</w:t>
            </w:r>
          </w:p>
        </w:tc>
        <w:tc>
          <w:tcPr>
            <w:tcW w:w="3327" w:type="dxa"/>
            <w:shd w:val="clear" w:color="auto" w:fill="auto"/>
            <w:vAlign w:val="center"/>
          </w:tcPr>
          <w:p w:rsidR="00EB447E" w:rsidRPr="00213006" w:rsidRDefault="00EB447E" w:rsidP="00D77616">
            <w:pPr>
              <w:spacing w:after="0" w:line="216" w:lineRule="auto"/>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t>كلية التربية الرياضية – جامعة القادسية</w:t>
            </w:r>
          </w:p>
        </w:tc>
      </w:tr>
    </w:tbl>
    <w:p w:rsidR="00870F26" w:rsidRPr="00213006" w:rsidRDefault="00870F26"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CC2CC1" w:rsidRDefault="00CC2CC1" w:rsidP="00D551B1">
      <w:pPr>
        <w:spacing w:after="0" w:line="240" w:lineRule="auto"/>
        <w:jc w:val="center"/>
        <w:rPr>
          <w:rFonts w:ascii="Simplified Arabic" w:eastAsia="Times New Roman" w:hAnsi="Simplified Arabic" w:cs="Simplified Arabic"/>
          <w:sz w:val="24"/>
          <w:szCs w:val="24"/>
          <w:rtl/>
        </w:rPr>
      </w:pPr>
    </w:p>
    <w:p w:rsidR="00FA4E57" w:rsidRPr="00213006" w:rsidRDefault="00FA4E57" w:rsidP="008C6EB2">
      <w:pPr>
        <w:spacing w:after="0" w:line="240" w:lineRule="auto"/>
        <w:jc w:val="center"/>
        <w:rPr>
          <w:rFonts w:ascii="Simplified Arabic" w:eastAsia="Times New Roman" w:hAnsi="Simplified Arabic" w:cs="Simplified Arabic"/>
          <w:sz w:val="24"/>
          <w:szCs w:val="24"/>
          <w:rtl/>
        </w:rPr>
      </w:pPr>
      <w:r w:rsidRPr="00213006">
        <w:rPr>
          <w:rFonts w:ascii="Simplified Arabic" w:eastAsia="Times New Roman" w:hAnsi="Simplified Arabic" w:cs="Simplified Arabic"/>
          <w:sz w:val="24"/>
          <w:szCs w:val="24"/>
          <w:rtl/>
        </w:rPr>
        <w:lastRenderedPageBreak/>
        <w:t>ملحق (</w:t>
      </w:r>
      <w:r w:rsidR="00E940F5" w:rsidRPr="00213006">
        <w:rPr>
          <w:rFonts w:ascii="Simplified Arabic" w:eastAsia="Times New Roman" w:hAnsi="Simplified Arabic" w:cs="Simplified Arabic"/>
          <w:sz w:val="24"/>
          <w:szCs w:val="24"/>
          <w:rtl/>
        </w:rPr>
        <w:t>3</w:t>
      </w:r>
      <w:r w:rsidRPr="00213006">
        <w:rPr>
          <w:rFonts w:ascii="Simplified Arabic" w:eastAsia="Times New Roman" w:hAnsi="Simplified Arabic" w:cs="Simplified Arabic"/>
          <w:sz w:val="24"/>
          <w:szCs w:val="24"/>
          <w:rtl/>
        </w:rPr>
        <w:t>)</w:t>
      </w:r>
      <w:r w:rsidR="008C6EB2">
        <w:rPr>
          <w:rFonts w:ascii="Simplified Arabic" w:eastAsia="Times New Roman" w:hAnsi="Simplified Arabic" w:cs="Simplified Arabic" w:hint="cs"/>
          <w:sz w:val="24"/>
          <w:szCs w:val="24"/>
          <w:rtl/>
        </w:rPr>
        <w:t xml:space="preserve"> </w:t>
      </w:r>
      <w:r w:rsidRPr="00213006">
        <w:rPr>
          <w:rFonts w:ascii="Simplified Arabic" w:eastAsia="Times New Roman" w:hAnsi="Simplified Arabic" w:cs="Simplified Arabic"/>
          <w:sz w:val="24"/>
          <w:szCs w:val="24"/>
          <w:rtl/>
        </w:rPr>
        <w:t>الصيغة النهائية لمقياس التفكير الخرافي</w:t>
      </w:r>
    </w:p>
    <w:p w:rsidR="00FA4E57" w:rsidRPr="00213006" w:rsidRDefault="00FA4E57" w:rsidP="00FA4E57">
      <w:pPr>
        <w:spacing w:after="0" w:line="240" w:lineRule="auto"/>
        <w:rPr>
          <w:rFonts w:ascii="Simplified Arabic" w:eastAsia="Times New Roman" w:hAnsi="Simplified Arabic" w:cs="Simplified Arabic"/>
          <w:sz w:val="24"/>
          <w:szCs w:val="24"/>
          <w:rtl/>
          <w:lang w:bidi="ar-IQ"/>
        </w:rPr>
      </w:pPr>
      <w:r w:rsidRPr="00213006">
        <w:rPr>
          <w:rFonts w:ascii="Simplified Arabic" w:eastAsia="Times New Roman" w:hAnsi="Simplified Arabic" w:cs="Simplified Arabic"/>
          <w:sz w:val="24"/>
          <w:szCs w:val="24"/>
          <w:rtl/>
          <w:lang w:bidi="ar-IQ"/>
        </w:rPr>
        <w:t xml:space="preserve">     جامعة القادسية</w:t>
      </w:r>
    </w:p>
    <w:p w:rsidR="00FA4E57" w:rsidRPr="00213006" w:rsidRDefault="00FA4E57" w:rsidP="00FA4E57">
      <w:pPr>
        <w:spacing w:after="0" w:line="240" w:lineRule="auto"/>
        <w:rPr>
          <w:rFonts w:ascii="Simplified Arabic" w:eastAsia="Times New Roman" w:hAnsi="Simplified Arabic" w:cs="Simplified Arabic"/>
          <w:sz w:val="24"/>
          <w:szCs w:val="24"/>
          <w:rtl/>
          <w:lang w:bidi="ar-IQ"/>
        </w:rPr>
      </w:pPr>
      <w:r w:rsidRPr="00213006">
        <w:rPr>
          <w:rFonts w:ascii="Simplified Arabic" w:eastAsia="Times New Roman" w:hAnsi="Simplified Arabic" w:cs="Simplified Arabic"/>
          <w:sz w:val="24"/>
          <w:szCs w:val="24"/>
          <w:rtl/>
          <w:lang w:bidi="ar-IQ"/>
        </w:rPr>
        <w:t xml:space="preserve">   كلية التربية الرياضية </w:t>
      </w:r>
    </w:p>
    <w:p w:rsidR="00FA4E57" w:rsidRPr="00213006" w:rsidRDefault="00FA4E57" w:rsidP="00183434">
      <w:pPr>
        <w:spacing w:after="0" w:line="240" w:lineRule="auto"/>
        <w:jc w:val="both"/>
        <w:rPr>
          <w:rFonts w:ascii="Simplified Arabic" w:eastAsia="Times New Roman" w:hAnsi="Simplified Arabic" w:cs="Simplified Arabic"/>
          <w:sz w:val="24"/>
          <w:szCs w:val="24"/>
          <w:rtl/>
          <w:lang w:bidi="ar-IQ"/>
        </w:rPr>
      </w:pPr>
      <w:r w:rsidRPr="00213006">
        <w:rPr>
          <w:rFonts w:ascii="Simplified Arabic" w:eastAsia="Times New Roman" w:hAnsi="Simplified Arabic" w:cs="Simplified Arabic"/>
          <w:sz w:val="24"/>
          <w:szCs w:val="24"/>
          <w:rtl/>
          <w:lang w:bidi="ar-IQ"/>
        </w:rPr>
        <w:t>عزيزي الطالب : يروم الباحثان القيام بدراسة علمية، لهذا يضع بين يديك مجموعة من الفقرات ارجوا منك قراءتها وتوضيح الى أي حد تعد معبرة لسلوكك وارائك، ثم تبين الى اي درجة تنطبق عليك وذلك من خلال وضع علامة (</w:t>
      </w:r>
      <w:r w:rsidRPr="00213006">
        <w:rPr>
          <w:rFonts w:ascii="Simplified Arabic" w:eastAsia="Times New Roman" w:hAnsi="Simplified Arabic" w:cs="Simplified Arabic"/>
          <w:sz w:val="24"/>
          <w:szCs w:val="24"/>
          <w:lang w:bidi="ar-IQ"/>
        </w:rPr>
        <w:sym w:font="Symbol" w:char="F0D6"/>
      </w:r>
      <w:r w:rsidRPr="00213006">
        <w:rPr>
          <w:rFonts w:ascii="Simplified Arabic" w:eastAsia="Times New Roman" w:hAnsi="Simplified Arabic" w:cs="Simplified Arabic"/>
          <w:sz w:val="24"/>
          <w:szCs w:val="24"/>
          <w:rtl/>
          <w:lang w:bidi="ar-IQ"/>
        </w:rPr>
        <w:t>) امام كل فقرة تحت البديل المناسب، علماً ان اجابتك لن تستخدم الا لأغراض البحث العلمي , مع الشكر والتقدير</w:t>
      </w:r>
      <w:r w:rsidR="00183434" w:rsidRPr="00213006">
        <w:rPr>
          <w:rFonts w:ascii="Simplified Arabic" w:eastAsia="Times New Roman" w:hAnsi="Simplified Arabic" w:cs="Simplified Arabic"/>
          <w:sz w:val="24"/>
          <w:szCs w:val="24"/>
          <w:rtl/>
          <w:lang w:bidi="ar-IQ"/>
        </w:rPr>
        <w:tab/>
      </w:r>
      <w:r w:rsidR="00183434" w:rsidRPr="00213006">
        <w:rPr>
          <w:rFonts w:ascii="Simplified Arabic" w:eastAsia="Times New Roman" w:hAnsi="Simplified Arabic" w:cs="Simplified Arabic"/>
          <w:sz w:val="24"/>
          <w:szCs w:val="24"/>
          <w:rtl/>
          <w:lang w:bidi="ar-IQ"/>
        </w:rPr>
        <w:tab/>
      </w:r>
      <w:r w:rsidR="00183434" w:rsidRPr="00213006">
        <w:rPr>
          <w:rFonts w:ascii="Simplified Arabic" w:eastAsia="Times New Roman" w:hAnsi="Simplified Arabic" w:cs="Simplified Arabic"/>
          <w:sz w:val="24"/>
          <w:szCs w:val="24"/>
          <w:rtl/>
          <w:lang w:bidi="ar-IQ"/>
        </w:rPr>
        <w:tab/>
      </w:r>
      <w:r w:rsidR="00183434" w:rsidRPr="00213006">
        <w:rPr>
          <w:rFonts w:ascii="Simplified Arabic" w:eastAsia="Times New Roman" w:hAnsi="Simplified Arabic" w:cs="Simplified Arabic"/>
          <w:sz w:val="24"/>
          <w:szCs w:val="24"/>
          <w:rtl/>
          <w:lang w:bidi="ar-IQ"/>
        </w:rPr>
        <w:tab/>
      </w:r>
      <w:r w:rsidR="00183434" w:rsidRPr="00213006">
        <w:rPr>
          <w:rFonts w:ascii="Simplified Arabic" w:eastAsia="Times New Roman" w:hAnsi="Simplified Arabic" w:cs="Simplified Arabic"/>
          <w:sz w:val="24"/>
          <w:szCs w:val="24"/>
          <w:rtl/>
          <w:lang w:bidi="ar-IQ"/>
        </w:rPr>
        <w:tab/>
      </w:r>
      <w:r w:rsidR="00183434" w:rsidRPr="00213006">
        <w:rPr>
          <w:rFonts w:ascii="Simplified Arabic" w:eastAsia="Times New Roman" w:hAnsi="Simplified Arabic" w:cs="Simplified Arabic"/>
          <w:sz w:val="24"/>
          <w:szCs w:val="24"/>
          <w:rtl/>
          <w:lang w:bidi="ar-IQ"/>
        </w:rPr>
        <w:tab/>
      </w:r>
      <w:r w:rsidR="00183434" w:rsidRPr="00213006">
        <w:rPr>
          <w:rFonts w:ascii="Simplified Arabic" w:eastAsia="Times New Roman" w:hAnsi="Simplified Arabic" w:cs="Simplified Arabic"/>
          <w:sz w:val="24"/>
          <w:szCs w:val="24"/>
          <w:rtl/>
          <w:lang w:bidi="ar-IQ"/>
        </w:rPr>
        <w:tab/>
      </w:r>
      <w:r w:rsidRPr="00213006">
        <w:rPr>
          <w:rFonts w:ascii="Simplified Arabic" w:eastAsia="Times New Roman" w:hAnsi="Simplified Arabic" w:cs="Simplified Arabic"/>
          <w:sz w:val="24"/>
          <w:szCs w:val="24"/>
          <w:rtl/>
          <w:lang w:bidi="ar-IQ"/>
        </w:rPr>
        <w:tab/>
      </w:r>
      <w:r w:rsidR="008C6EB2">
        <w:rPr>
          <w:rFonts w:ascii="Simplified Arabic" w:eastAsia="Times New Roman" w:hAnsi="Simplified Arabic" w:cs="Simplified Arabic" w:hint="cs"/>
          <w:sz w:val="24"/>
          <w:szCs w:val="24"/>
          <w:rtl/>
          <w:lang w:bidi="ar-IQ"/>
        </w:rPr>
        <w:t xml:space="preserve">                                                             </w:t>
      </w:r>
      <w:r w:rsidRPr="00213006">
        <w:rPr>
          <w:rFonts w:ascii="Simplified Arabic" w:eastAsia="Times New Roman" w:hAnsi="Simplified Arabic" w:cs="Simplified Arabic"/>
          <w:sz w:val="24"/>
          <w:szCs w:val="24"/>
          <w:rtl/>
          <w:lang w:bidi="ar-IQ"/>
        </w:rPr>
        <w:t>الباحثان</w:t>
      </w:r>
    </w:p>
    <w:p w:rsidR="00FA4E57" w:rsidRPr="00213006" w:rsidRDefault="00FA4E57" w:rsidP="008C6EB2">
      <w:pPr>
        <w:spacing w:after="0" w:line="240" w:lineRule="auto"/>
        <w:jc w:val="center"/>
        <w:rPr>
          <w:rFonts w:ascii="Simplified Arabic" w:eastAsia="Times New Roman" w:hAnsi="Simplified Arabic" w:cs="Simplified Arabic"/>
          <w:sz w:val="24"/>
          <w:szCs w:val="24"/>
          <w:rtl/>
          <w:lang w:bidi="ar-IQ"/>
        </w:rPr>
      </w:pPr>
      <w:r w:rsidRPr="00213006">
        <w:rPr>
          <w:rFonts w:ascii="Simplified Arabic" w:eastAsia="Times New Roman" w:hAnsi="Simplified Arabic" w:cs="Simplified Arabic"/>
          <w:sz w:val="24"/>
          <w:szCs w:val="24"/>
          <w:rtl/>
          <w:lang w:bidi="ar-IQ"/>
        </w:rPr>
        <w:t>طرائق الاجابة على الفقرات</w:t>
      </w:r>
    </w:p>
    <w:p w:rsidR="00FA4E57" w:rsidRPr="00213006" w:rsidRDefault="00FA4E57" w:rsidP="008C6EB2">
      <w:pPr>
        <w:spacing w:after="0" w:line="240" w:lineRule="auto"/>
        <w:jc w:val="center"/>
        <w:rPr>
          <w:rFonts w:ascii="Simplified Arabic" w:eastAsia="Times New Roman" w:hAnsi="Simplified Arabic" w:cs="Simplified Arabic"/>
          <w:sz w:val="24"/>
          <w:szCs w:val="24"/>
          <w:rtl/>
          <w:lang w:bidi="ar-IQ"/>
        </w:rPr>
      </w:pPr>
      <w:r w:rsidRPr="00213006">
        <w:rPr>
          <w:rFonts w:ascii="Simplified Arabic" w:eastAsia="Times New Roman" w:hAnsi="Simplified Arabic" w:cs="Simplified Arabic"/>
          <w:sz w:val="24"/>
          <w:szCs w:val="24"/>
          <w:rtl/>
          <w:lang w:bidi="ar-IQ"/>
        </w:rPr>
        <w:t xml:space="preserve">اذا كان مضمون الفقرة الاولى ينطبق عليك ( بدرجة كبيرة) فضع اشارة ( </w:t>
      </w:r>
      <w:r w:rsidRPr="00213006">
        <w:rPr>
          <w:rFonts w:ascii="Simplified Arabic" w:eastAsia="Times New Roman" w:hAnsi="Simplified Arabic" w:cs="Simplified Arabic"/>
          <w:sz w:val="24"/>
          <w:szCs w:val="24"/>
          <w:lang w:bidi="ar-IQ"/>
        </w:rPr>
        <w:sym w:font="Symbol" w:char="F0D6"/>
      </w:r>
      <w:r w:rsidRPr="00213006">
        <w:rPr>
          <w:rFonts w:ascii="Simplified Arabic" w:eastAsia="Times New Roman" w:hAnsi="Simplified Arabic" w:cs="Simplified Arabic"/>
          <w:sz w:val="24"/>
          <w:szCs w:val="24"/>
          <w:rtl/>
          <w:lang w:bidi="ar-IQ"/>
        </w:rPr>
        <w:t xml:space="preserve"> ) امامها</w:t>
      </w:r>
    </w:p>
    <w:tbl>
      <w:tblPr>
        <w:bidiVisual/>
        <w:tblW w:w="9670"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1"/>
        <w:gridCol w:w="5583"/>
        <w:gridCol w:w="784"/>
        <w:gridCol w:w="709"/>
        <w:gridCol w:w="567"/>
        <w:gridCol w:w="800"/>
        <w:gridCol w:w="776"/>
      </w:tblGrid>
      <w:tr w:rsidR="00506937" w:rsidRPr="00213006" w:rsidTr="00506937">
        <w:trPr>
          <w:trHeight w:val="942"/>
          <w:jc w:val="center"/>
        </w:trPr>
        <w:tc>
          <w:tcPr>
            <w:tcW w:w="451" w:type="dxa"/>
            <w:shd w:val="clear" w:color="auto" w:fill="auto"/>
            <w:vAlign w:val="center"/>
          </w:tcPr>
          <w:p w:rsidR="00FA4E57" w:rsidRPr="00213006" w:rsidRDefault="00FA4E57"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ت</w:t>
            </w:r>
          </w:p>
        </w:tc>
        <w:tc>
          <w:tcPr>
            <w:tcW w:w="5583" w:type="dxa"/>
            <w:shd w:val="clear" w:color="auto" w:fill="auto"/>
            <w:vAlign w:val="center"/>
            <w:hideMark/>
          </w:tcPr>
          <w:p w:rsidR="00FA4E57" w:rsidRPr="00213006" w:rsidRDefault="00FA4E57" w:rsidP="009B167A">
            <w:pPr>
              <w:spacing w:after="0" w:line="216" w:lineRule="auto"/>
              <w:jc w:val="center"/>
              <w:rPr>
                <w:rFonts w:ascii="Simplified Arabic" w:eastAsia="Times New Roman" w:hAnsi="Simplified Arabic" w:cs="Simplified Arabic"/>
                <w:sz w:val="24"/>
                <w:szCs w:val="24"/>
                <w:lang w:bidi="ar-IQ"/>
              </w:rPr>
            </w:pPr>
            <w:r w:rsidRPr="00213006">
              <w:rPr>
                <w:rFonts w:ascii="Simplified Arabic" w:eastAsia="Times New Roman" w:hAnsi="Simplified Arabic" w:cs="Simplified Arabic"/>
                <w:sz w:val="24"/>
                <w:szCs w:val="24"/>
                <w:rtl/>
                <w:lang w:bidi="ar-IQ"/>
              </w:rPr>
              <w:t>الفقرات</w:t>
            </w:r>
          </w:p>
        </w:tc>
        <w:tc>
          <w:tcPr>
            <w:tcW w:w="784" w:type="dxa"/>
            <w:shd w:val="clear" w:color="auto" w:fill="auto"/>
            <w:vAlign w:val="center"/>
            <w:hideMark/>
          </w:tcPr>
          <w:p w:rsidR="00FA4E57" w:rsidRPr="00213006" w:rsidRDefault="00FA4E57" w:rsidP="009B167A">
            <w:pPr>
              <w:spacing w:after="0" w:line="240" w:lineRule="auto"/>
              <w:jc w:val="center"/>
              <w:rPr>
                <w:rFonts w:ascii="Simplified Arabic" w:eastAsia="Times New Roman" w:hAnsi="Simplified Arabic" w:cs="Simplified Arabic"/>
                <w:sz w:val="24"/>
                <w:szCs w:val="24"/>
                <w:lang w:bidi="ar-IQ"/>
              </w:rPr>
            </w:pPr>
            <w:r w:rsidRPr="00213006">
              <w:rPr>
                <w:rFonts w:ascii="Simplified Arabic" w:eastAsia="Times New Roman" w:hAnsi="Simplified Arabic" w:cs="Simplified Arabic"/>
                <w:sz w:val="24"/>
                <w:szCs w:val="24"/>
                <w:rtl/>
                <w:lang w:bidi="ar-IQ"/>
              </w:rPr>
              <w:t>موافق جدا</w:t>
            </w:r>
          </w:p>
        </w:tc>
        <w:tc>
          <w:tcPr>
            <w:tcW w:w="709" w:type="dxa"/>
            <w:shd w:val="clear" w:color="auto" w:fill="auto"/>
            <w:vAlign w:val="center"/>
            <w:hideMark/>
          </w:tcPr>
          <w:p w:rsidR="00FA4E57" w:rsidRPr="00213006" w:rsidRDefault="00FA4E57" w:rsidP="009B167A">
            <w:pPr>
              <w:spacing w:after="0" w:line="240" w:lineRule="auto"/>
              <w:jc w:val="center"/>
              <w:rPr>
                <w:rFonts w:ascii="Simplified Arabic" w:eastAsia="Times New Roman" w:hAnsi="Simplified Arabic" w:cs="Simplified Arabic"/>
                <w:sz w:val="24"/>
                <w:szCs w:val="24"/>
                <w:lang w:bidi="ar-IQ"/>
              </w:rPr>
            </w:pPr>
            <w:r w:rsidRPr="00213006">
              <w:rPr>
                <w:rFonts w:ascii="Simplified Arabic" w:eastAsia="Times New Roman" w:hAnsi="Simplified Arabic" w:cs="Simplified Arabic"/>
                <w:sz w:val="24"/>
                <w:szCs w:val="24"/>
                <w:rtl/>
                <w:lang w:bidi="ar-IQ"/>
              </w:rPr>
              <w:t>موافق</w:t>
            </w:r>
          </w:p>
        </w:tc>
        <w:tc>
          <w:tcPr>
            <w:tcW w:w="567" w:type="dxa"/>
            <w:shd w:val="clear" w:color="auto" w:fill="auto"/>
            <w:vAlign w:val="center"/>
            <w:hideMark/>
          </w:tcPr>
          <w:p w:rsidR="00FA4E57" w:rsidRPr="00213006" w:rsidRDefault="00FA4E57" w:rsidP="009B167A">
            <w:pPr>
              <w:spacing w:after="0" w:line="240" w:lineRule="auto"/>
              <w:jc w:val="center"/>
              <w:rPr>
                <w:rFonts w:ascii="Simplified Arabic" w:eastAsia="Times New Roman" w:hAnsi="Simplified Arabic" w:cs="Simplified Arabic"/>
                <w:sz w:val="24"/>
                <w:szCs w:val="24"/>
                <w:lang w:bidi="ar-IQ"/>
              </w:rPr>
            </w:pPr>
            <w:r w:rsidRPr="00213006">
              <w:rPr>
                <w:rFonts w:ascii="Simplified Arabic" w:eastAsia="Times New Roman" w:hAnsi="Simplified Arabic" w:cs="Simplified Arabic"/>
                <w:sz w:val="24"/>
                <w:szCs w:val="24"/>
                <w:rtl/>
                <w:lang w:bidi="ar-IQ"/>
              </w:rPr>
              <w:t>متردد</w:t>
            </w:r>
          </w:p>
        </w:tc>
        <w:tc>
          <w:tcPr>
            <w:tcW w:w="800" w:type="dxa"/>
            <w:shd w:val="clear" w:color="auto" w:fill="auto"/>
            <w:vAlign w:val="center"/>
            <w:hideMark/>
          </w:tcPr>
          <w:p w:rsidR="00FA4E57" w:rsidRPr="00213006" w:rsidRDefault="00FA4E57" w:rsidP="009B167A">
            <w:pPr>
              <w:spacing w:after="0" w:line="240" w:lineRule="auto"/>
              <w:jc w:val="center"/>
              <w:rPr>
                <w:rFonts w:ascii="Simplified Arabic" w:eastAsia="Times New Roman" w:hAnsi="Simplified Arabic" w:cs="Simplified Arabic"/>
                <w:sz w:val="24"/>
                <w:szCs w:val="24"/>
                <w:lang w:bidi="ar-IQ"/>
              </w:rPr>
            </w:pPr>
            <w:r w:rsidRPr="00213006">
              <w:rPr>
                <w:rFonts w:ascii="Simplified Arabic" w:eastAsia="Times New Roman" w:hAnsi="Simplified Arabic" w:cs="Simplified Arabic"/>
                <w:sz w:val="24"/>
                <w:szCs w:val="24"/>
                <w:rtl/>
                <w:lang w:bidi="ar-IQ"/>
              </w:rPr>
              <w:t>معترض</w:t>
            </w:r>
          </w:p>
        </w:tc>
        <w:tc>
          <w:tcPr>
            <w:tcW w:w="776" w:type="dxa"/>
            <w:shd w:val="clear" w:color="auto" w:fill="auto"/>
            <w:vAlign w:val="center"/>
            <w:hideMark/>
          </w:tcPr>
          <w:p w:rsidR="00FA4E57" w:rsidRPr="00213006" w:rsidRDefault="00FA4E57" w:rsidP="009B167A">
            <w:pPr>
              <w:spacing w:after="0" w:line="240" w:lineRule="auto"/>
              <w:jc w:val="center"/>
              <w:rPr>
                <w:rFonts w:ascii="Simplified Arabic" w:eastAsia="Times New Roman" w:hAnsi="Simplified Arabic" w:cs="Simplified Arabic"/>
                <w:sz w:val="24"/>
                <w:szCs w:val="24"/>
                <w:lang w:bidi="ar-IQ"/>
              </w:rPr>
            </w:pPr>
            <w:r w:rsidRPr="00213006">
              <w:rPr>
                <w:rFonts w:ascii="Simplified Arabic" w:eastAsia="Times New Roman" w:hAnsi="Simplified Arabic" w:cs="Simplified Arabic"/>
                <w:sz w:val="24"/>
                <w:szCs w:val="24"/>
                <w:rtl/>
                <w:lang w:bidi="ar-IQ"/>
              </w:rPr>
              <w:t>معترض جدا</w:t>
            </w: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 xml:space="preserve">ممكن ان يتسبب السحر بالنجاح والفشل في اداء حركات </w:t>
            </w:r>
            <w:proofErr w:type="spellStart"/>
            <w:r w:rsidRPr="008C6EB2">
              <w:rPr>
                <w:rFonts w:ascii="Simplified Arabic" w:hAnsi="Simplified Arabic" w:cs="Simplified Arabic"/>
                <w:rtl/>
              </w:rPr>
              <w:t>الجمناستك</w:t>
            </w:r>
            <w:proofErr w:type="spellEnd"/>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2</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الحظ هو المساعد الاكبر في نجاح اللاعبين خلال المنافسات</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3</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lang w:bidi="ar-IQ"/>
              </w:rPr>
            </w:pPr>
            <w:r w:rsidRPr="008C6EB2">
              <w:rPr>
                <w:rFonts w:ascii="Simplified Arabic" w:hAnsi="Simplified Arabic" w:cs="Simplified Arabic"/>
                <w:rtl/>
                <w:lang w:bidi="ar-IQ"/>
              </w:rPr>
              <w:t>اعتقد ان رقم القميص الذي ارتديه له تأثير على نتيجة المنافسة</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4</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التعرض للإصابة يوم المنافسة يأتي بسبب الحسد</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5</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هناك وجوه شؤم لا يمكن الفوز عند لقائهم يوم المنافسة</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6</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 xml:space="preserve">الضحك في يوم قبل المنافسة يتبعه حزن بسبب الخسارة </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7</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اعتقد ان الطقوس الدينية هي  السبب في احراز الفوز</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8</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lang w:bidi="ar-IQ"/>
              </w:rPr>
            </w:pPr>
            <w:r w:rsidRPr="008C6EB2">
              <w:rPr>
                <w:rFonts w:ascii="Simplified Arabic" w:hAnsi="Simplified Arabic" w:cs="Simplified Arabic"/>
                <w:rtl/>
              </w:rPr>
              <w:t xml:space="preserve">ممكن التنبؤ بنتائج </w:t>
            </w:r>
            <w:r w:rsidRPr="008C6EB2">
              <w:rPr>
                <w:rFonts w:ascii="Simplified Arabic" w:hAnsi="Simplified Arabic" w:cs="Simplified Arabic"/>
                <w:rtl/>
                <w:lang w:bidi="ar-IQ"/>
              </w:rPr>
              <w:t>المنافسة قبل بداها عن طريق التنجيم</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9</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قد يتعرض اللاعب للإصابة بسبب الارواح والجن</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10</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يستطيع البعض شفاء الاصابات بالتعويذات</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11</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مشاهدة بعض الطيور او الحيوانات (مثل الغراب) قبل المنافسة دليل على الخسارة</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12</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 xml:space="preserve">بودي الذهاب الى قارئة او قارئ الفنجان قبل اداء المنافسة </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13</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اعتقد ان الحظ وراء كل فوز يمكن تحقيقه</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14</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عمل حجاب (حرز) وحمله يوم المنافسة قد يحقق الفوز</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6043ED"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15</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مرافقة الاشخاص المحظوظين يجلب لك الحظ والفوز في المنافسة</w:t>
            </w:r>
            <w:r w:rsidRPr="008C6EB2">
              <w:rPr>
                <w:rFonts w:ascii="Simplified Arabic" w:hAnsi="Simplified Arabic" w:cs="Simplified Arabic"/>
                <w:color w:val="FF0000"/>
                <w:rtl/>
              </w:rPr>
              <w:t xml:space="preserve"> </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w:t>
            </w:r>
            <w:r w:rsidR="006043ED" w:rsidRPr="00213006">
              <w:rPr>
                <w:rFonts w:ascii="Simplified Arabic" w:hAnsi="Simplified Arabic" w:cs="Simplified Arabic"/>
                <w:sz w:val="24"/>
                <w:szCs w:val="24"/>
                <w:rtl/>
              </w:rPr>
              <w:t>6</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ارى ان معالجة المستوى بحمل الحجاب</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w:t>
            </w:r>
            <w:r w:rsidR="006043ED" w:rsidRPr="00213006">
              <w:rPr>
                <w:rFonts w:ascii="Simplified Arabic" w:hAnsi="Simplified Arabic" w:cs="Simplified Arabic"/>
                <w:sz w:val="24"/>
                <w:szCs w:val="24"/>
                <w:rtl/>
              </w:rPr>
              <w:t>7</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أتشاءم من بعض ايام الاسبوع عند حدوث المنافسة فيها</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6043ED"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18</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 xml:space="preserve">أتفاءل بسقوط فضلات الطيور على قميصي في يوم المنافسة </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6043ED"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19</w:t>
            </w:r>
          </w:p>
        </w:tc>
        <w:tc>
          <w:tcPr>
            <w:tcW w:w="5583" w:type="dxa"/>
            <w:shd w:val="clear" w:color="auto" w:fill="auto"/>
          </w:tcPr>
          <w:p w:rsidR="00845463" w:rsidRPr="008C6EB2" w:rsidRDefault="00845463" w:rsidP="00CA7D6F">
            <w:pPr>
              <w:spacing w:after="0" w:line="240" w:lineRule="auto"/>
              <w:jc w:val="lowKashida"/>
              <w:rPr>
                <w:rFonts w:ascii="Simplified Arabic" w:hAnsi="Simplified Arabic" w:cs="Simplified Arabic"/>
                <w:rtl/>
              </w:rPr>
            </w:pPr>
            <w:r w:rsidRPr="008C6EB2">
              <w:rPr>
                <w:rFonts w:ascii="Simplified Arabic" w:hAnsi="Simplified Arabic" w:cs="Simplified Arabic"/>
                <w:rtl/>
              </w:rPr>
              <w:t>من الممكن خسران النتيجة بسبب الحسد</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2</w:t>
            </w:r>
            <w:r w:rsidR="006043ED" w:rsidRPr="00213006">
              <w:rPr>
                <w:rFonts w:ascii="Simplified Arabic" w:hAnsi="Simplified Arabic" w:cs="Simplified Arabic"/>
                <w:sz w:val="24"/>
                <w:szCs w:val="24"/>
                <w:rtl/>
              </w:rPr>
              <w:t>0</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 xml:space="preserve">أتشاءم من التدريب وقت الغروب </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2</w:t>
            </w:r>
            <w:r w:rsidR="006043ED" w:rsidRPr="00213006">
              <w:rPr>
                <w:rFonts w:ascii="Simplified Arabic" w:hAnsi="Simplified Arabic" w:cs="Simplified Arabic"/>
                <w:sz w:val="24"/>
                <w:szCs w:val="24"/>
                <w:rtl/>
              </w:rPr>
              <w:t>1</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لساعات محددة في اليوم لا يمكنك الفوز اذا كانت المنافسة خلالها</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hideMark/>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r w:rsidRPr="00213006">
              <w:rPr>
                <w:rFonts w:ascii="Simplified Arabic" w:eastAsia="Times New Roman" w:hAnsi="Simplified Arabic" w:cs="Simplified Arabic"/>
                <w:sz w:val="24"/>
                <w:szCs w:val="24"/>
                <w:rtl/>
                <w:lang w:bidi="ar-IQ"/>
              </w:rPr>
              <w:tab/>
            </w:r>
          </w:p>
        </w:tc>
      </w:tr>
      <w:tr w:rsidR="00506937" w:rsidRPr="00213006" w:rsidTr="00506937">
        <w:trPr>
          <w:jc w:val="center"/>
        </w:trPr>
        <w:tc>
          <w:tcPr>
            <w:tcW w:w="451" w:type="dxa"/>
            <w:shd w:val="clear" w:color="auto" w:fill="auto"/>
            <w:vAlign w:val="center"/>
          </w:tcPr>
          <w:p w:rsidR="00845463" w:rsidRPr="00213006" w:rsidRDefault="00845463" w:rsidP="00003D95">
            <w:pPr>
              <w:spacing w:after="0" w:line="240" w:lineRule="auto"/>
              <w:jc w:val="center"/>
              <w:rPr>
                <w:rFonts w:ascii="Simplified Arabic" w:hAnsi="Simplified Arabic" w:cs="Simplified Arabic"/>
                <w:sz w:val="24"/>
                <w:szCs w:val="24"/>
              </w:rPr>
            </w:pPr>
            <w:r w:rsidRPr="00213006">
              <w:rPr>
                <w:rFonts w:ascii="Simplified Arabic" w:hAnsi="Simplified Arabic" w:cs="Simplified Arabic"/>
                <w:sz w:val="24"/>
                <w:szCs w:val="24"/>
                <w:rtl/>
              </w:rPr>
              <w:t>2</w:t>
            </w:r>
            <w:r w:rsidR="006043ED" w:rsidRPr="00213006">
              <w:rPr>
                <w:rFonts w:ascii="Simplified Arabic" w:hAnsi="Simplified Arabic" w:cs="Simplified Arabic"/>
                <w:sz w:val="24"/>
                <w:szCs w:val="24"/>
                <w:rtl/>
              </w:rPr>
              <w:t>2</w:t>
            </w:r>
          </w:p>
        </w:tc>
        <w:tc>
          <w:tcPr>
            <w:tcW w:w="5583" w:type="dxa"/>
            <w:shd w:val="clear" w:color="auto" w:fill="auto"/>
          </w:tcPr>
          <w:p w:rsidR="00845463" w:rsidRPr="008C6EB2" w:rsidRDefault="00845463" w:rsidP="00CA7D6F">
            <w:pPr>
              <w:spacing w:after="0" w:line="240" w:lineRule="auto"/>
              <w:rPr>
                <w:rFonts w:ascii="Simplified Arabic" w:hAnsi="Simplified Arabic" w:cs="Simplified Arabic"/>
              </w:rPr>
            </w:pPr>
            <w:r w:rsidRPr="008C6EB2">
              <w:rPr>
                <w:rFonts w:ascii="Simplified Arabic" w:hAnsi="Simplified Arabic" w:cs="Simplified Arabic"/>
                <w:rtl/>
              </w:rPr>
              <w:t xml:space="preserve">اعتقد ان حركة الأبراج لها تأثير على نتيجة المنافسة </w:t>
            </w:r>
          </w:p>
        </w:tc>
        <w:tc>
          <w:tcPr>
            <w:tcW w:w="784"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09"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567"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800"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c>
          <w:tcPr>
            <w:tcW w:w="776" w:type="dxa"/>
            <w:shd w:val="clear" w:color="auto" w:fill="auto"/>
          </w:tcPr>
          <w:p w:rsidR="00845463" w:rsidRPr="00213006" w:rsidRDefault="00845463" w:rsidP="009B167A">
            <w:pPr>
              <w:spacing w:after="0" w:line="216" w:lineRule="auto"/>
              <w:rPr>
                <w:rFonts w:ascii="Simplified Arabic" w:eastAsia="Times New Roman" w:hAnsi="Simplified Arabic" w:cs="Simplified Arabic"/>
                <w:sz w:val="24"/>
                <w:szCs w:val="24"/>
                <w:lang w:bidi="ar-IQ"/>
              </w:rPr>
            </w:pPr>
          </w:p>
        </w:tc>
      </w:tr>
    </w:tbl>
    <w:p w:rsidR="00927C03" w:rsidRPr="00451014" w:rsidRDefault="00A13C49" w:rsidP="00451014">
      <w:pPr>
        <w:tabs>
          <w:tab w:val="left" w:pos="-180"/>
        </w:tabs>
        <w:spacing w:after="0" w:line="240" w:lineRule="auto"/>
        <w:jc w:val="center"/>
        <w:rPr>
          <w:rFonts w:ascii="Simplified Arabic" w:eastAsia="Times New Roman" w:hAnsi="Simplified Arabic" w:cs="Simplified Arabic"/>
          <w:rtl/>
        </w:rPr>
      </w:pPr>
      <w:r>
        <w:rPr>
          <w:rFonts w:ascii="Simplified Arabic" w:eastAsia="Times New Roman" w:hAnsi="Simplified Arabic" w:cs="Simplified Arabic"/>
          <w:rtl/>
        </w:rPr>
        <w:lastRenderedPageBreak/>
        <w:t>ملحق (</w:t>
      </w:r>
      <w:r>
        <w:rPr>
          <w:rFonts w:ascii="Simplified Arabic" w:eastAsia="Times New Roman" w:hAnsi="Simplified Arabic" w:cs="Simplified Arabic" w:hint="cs"/>
          <w:rtl/>
        </w:rPr>
        <w:t>4</w:t>
      </w:r>
      <w:r w:rsidR="00927C03" w:rsidRPr="00451014">
        <w:rPr>
          <w:rFonts w:ascii="Simplified Arabic" w:eastAsia="Times New Roman" w:hAnsi="Simplified Arabic" w:cs="Simplified Arabic"/>
          <w:rtl/>
        </w:rPr>
        <w:t>)</w:t>
      </w:r>
      <w:r w:rsidR="00451014" w:rsidRPr="00451014">
        <w:rPr>
          <w:rFonts w:ascii="Simplified Arabic" w:eastAsia="Times New Roman" w:hAnsi="Simplified Arabic" w:cs="Simplified Arabic" w:hint="cs"/>
          <w:rtl/>
        </w:rPr>
        <w:t xml:space="preserve"> </w:t>
      </w:r>
      <w:r w:rsidR="00927C03" w:rsidRPr="00451014">
        <w:rPr>
          <w:rFonts w:ascii="Simplified Arabic" w:eastAsia="Times New Roman" w:hAnsi="Simplified Arabic" w:cs="Simplified Arabic"/>
          <w:rtl/>
        </w:rPr>
        <w:t xml:space="preserve">يبين مقياس التردد النفسي </w:t>
      </w:r>
    </w:p>
    <w:p w:rsidR="00927C03" w:rsidRPr="00451014" w:rsidRDefault="0025582E" w:rsidP="007839F9">
      <w:pPr>
        <w:spacing w:after="0" w:line="240" w:lineRule="auto"/>
        <w:jc w:val="both"/>
        <w:rPr>
          <w:rFonts w:ascii="Simplified Arabic" w:eastAsia="Times New Roman" w:hAnsi="Simplified Arabic" w:cs="Simplified Arabic"/>
          <w:rtl/>
          <w:lang w:bidi="ar-IQ"/>
        </w:rPr>
      </w:pPr>
      <w:r w:rsidRPr="00451014">
        <w:rPr>
          <w:rFonts w:ascii="Simplified Arabic" w:eastAsia="Times New Roman" w:hAnsi="Simplified Arabic" w:cs="Simplified Arabic"/>
          <w:rtl/>
          <w:lang w:bidi="ar-IQ"/>
        </w:rPr>
        <w:t>عزيزي الطالب</w:t>
      </w:r>
      <w:r w:rsidR="00927C03" w:rsidRPr="00451014">
        <w:rPr>
          <w:rFonts w:ascii="Simplified Arabic" w:eastAsia="Times New Roman" w:hAnsi="Simplified Arabic" w:cs="Simplified Arabic"/>
          <w:rtl/>
          <w:lang w:bidi="ar-IQ"/>
        </w:rPr>
        <w:t xml:space="preserve"> ..</w:t>
      </w:r>
      <w:r w:rsidR="007839F9" w:rsidRPr="00451014">
        <w:rPr>
          <w:rFonts w:ascii="Simplified Arabic" w:eastAsia="Times New Roman" w:hAnsi="Simplified Arabic" w:cs="Simplified Arabic"/>
          <w:rtl/>
          <w:lang w:bidi="ar-IQ"/>
        </w:rPr>
        <w:t xml:space="preserve"> </w:t>
      </w:r>
      <w:r w:rsidR="00927C03" w:rsidRPr="00451014">
        <w:rPr>
          <w:rFonts w:ascii="Simplified Arabic" w:eastAsia="Times New Roman" w:hAnsi="Simplified Arabic" w:cs="Simplified Arabic"/>
          <w:rtl/>
          <w:lang w:bidi="ar-IQ"/>
        </w:rPr>
        <w:t>يرجى الاجابة عن الفقرات الاتية باختيار الاجابة</w:t>
      </w:r>
      <w:r w:rsidR="00CE1C38" w:rsidRPr="00451014">
        <w:rPr>
          <w:rFonts w:ascii="Simplified Arabic" w:eastAsia="Times New Roman" w:hAnsi="Simplified Arabic" w:cs="Simplified Arabic"/>
          <w:rtl/>
          <w:lang w:bidi="ar-IQ"/>
        </w:rPr>
        <w:t xml:space="preserve"> التي تنطبق عليك بدقة ، علما ان</w:t>
      </w:r>
      <w:r w:rsidR="00927C03" w:rsidRPr="00451014">
        <w:rPr>
          <w:rFonts w:ascii="Simplified Arabic" w:eastAsia="Times New Roman" w:hAnsi="Simplified Arabic" w:cs="Simplified Arabic"/>
          <w:rtl/>
          <w:lang w:bidi="ar-IQ"/>
        </w:rPr>
        <w:t>ه لا</w:t>
      </w:r>
      <w:r w:rsidR="00CE1C38" w:rsidRPr="00451014">
        <w:rPr>
          <w:rFonts w:ascii="Simplified Arabic" w:eastAsia="Times New Roman" w:hAnsi="Simplified Arabic" w:cs="Simplified Arabic"/>
          <w:rtl/>
          <w:lang w:bidi="ar-IQ"/>
        </w:rPr>
        <w:t xml:space="preserve"> </w:t>
      </w:r>
      <w:r w:rsidR="00927C03" w:rsidRPr="00451014">
        <w:rPr>
          <w:rFonts w:ascii="Simplified Arabic" w:eastAsia="Times New Roman" w:hAnsi="Simplified Arabic" w:cs="Simplified Arabic"/>
          <w:rtl/>
          <w:lang w:bidi="ar-IQ"/>
        </w:rPr>
        <w:t>توجد اجابة صحيحة واخرى خاط</w:t>
      </w:r>
      <w:r w:rsidR="00CE1C38" w:rsidRPr="00451014">
        <w:rPr>
          <w:rFonts w:ascii="Simplified Arabic" w:eastAsia="Times New Roman" w:hAnsi="Simplified Arabic" w:cs="Simplified Arabic"/>
          <w:rtl/>
          <w:lang w:bidi="ar-IQ"/>
        </w:rPr>
        <w:t>ئة بل هي اجابات تقديرية خاصة بك</w:t>
      </w:r>
      <w:r w:rsidR="00927C03" w:rsidRPr="00451014">
        <w:rPr>
          <w:rFonts w:ascii="Simplified Arabic" w:eastAsia="Times New Roman" w:hAnsi="Simplified Arabic" w:cs="Simplified Arabic"/>
          <w:rtl/>
          <w:lang w:bidi="ar-IQ"/>
        </w:rPr>
        <w:t xml:space="preserve">، واجابتك بدقة وصدق حول الفقرات المذكورة يجعلنا على الطريق الصحيح لمساعدتك ومساعدة فريقك ، ولا يتوجب ذكر اسمك .   مع التقدير </w:t>
      </w:r>
    </w:p>
    <w:tbl>
      <w:tblPr>
        <w:bidiVisual/>
        <w:tblW w:w="9702"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5047"/>
        <w:gridCol w:w="850"/>
        <w:gridCol w:w="709"/>
        <w:gridCol w:w="850"/>
        <w:gridCol w:w="851"/>
        <w:gridCol w:w="883"/>
      </w:tblGrid>
      <w:tr w:rsidR="006B644F" w:rsidRPr="00451014" w:rsidTr="001279B1">
        <w:trPr>
          <w:jc w:val="center"/>
        </w:trPr>
        <w:tc>
          <w:tcPr>
            <w:tcW w:w="512" w:type="dxa"/>
            <w:shd w:val="clear" w:color="auto" w:fill="auto"/>
            <w:vAlign w:val="center"/>
          </w:tcPr>
          <w:p w:rsidR="006B644F" w:rsidRPr="00451014" w:rsidRDefault="006B644F" w:rsidP="006B644F">
            <w:pPr>
              <w:spacing w:after="0" w:line="240" w:lineRule="auto"/>
              <w:jc w:val="center"/>
              <w:rPr>
                <w:rFonts w:ascii="Simplified Arabic" w:eastAsia="Times New Roman" w:hAnsi="Simplified Arabic" w:cs="Simplified Arabic"/>
                <w:lang w:bidi="ar-IQ"/>
              </w:rPr>
            </w:pPr>
            <w:r w:rsidRPr="00451014">
              <w:rPr>
                <w:rFonts w:ascii="Simplified Arabic" w:eastAsia="Times New Roman" w:hAnsi="Simplified Arabic" w:cs="Simplified Arabic"/>
                <w:rtl/>
                <w:lang w:bidi="ar-IQ"/>
              </w:rPr>
              <w:t>ت</w:t>
            </w:r>
          </w:p>
        </w:tc>
        <w:tc>
          <w:tcPr>
            <w:tcW w:w="5047" w:type="dxa"/>
            <w:shd w:val="clear" w:color="auto" w:fill="auto"/>
            <w:vAlign w:val="center"/>
            <w:hideMark/>
          </w:tcPr>
          <w:p w:rsidR="006B644F" w:rsidRPr="00451014" w:rsidRDefault="006B644F" w:rsidP="006B644F">
            <w:pPr>
              <w:spacing w:after="0" w:line="240" w:lineRule="auto"/>
              <w:jc w:val="center"/>
              <w:rPr>
                <w:rFonts w:ascii="Simplified Arabic" w:eastAsia="Times New Roman" w:hAnsi="Simplified Arabic" w:cs="Simplified Arabic"/>
                <w:lang w:bidi="ar-IQ"/>
              </w:rPr>
            </w:pPr>
            <w:r w:rsidRPr="00451014">
              <w:rPr>
                <w:rFonts w:ascii="Simplified Arabic" w:eastAsia="Times New Roman" w:hAnsi="Simplified Arabic" w:cs="Simplified Arabic"/>
                <w:rtl/>
                <w:lang w:bidi="ar-IQ"/>
              </w:rPr>
              <w:t>الفقرات</w:t>
            </w:r>
          </w:p>
        </w:tc>
        <w:tc>
          <w:tcPr>
            <w:tcW w:w="850" w:type="dxa"/>
            <w:shd w:val="clear" w:color="auto" w:fill="auto"/>
            <w:vAlign w:val="center"/>
            <w:hideMark/>
          </w:tcPr>
          <w:p w:rsidR="006B644F" w:rsidRPr="00451014" w:rsidRDefault="006B644F" w:rsidP="006B644F">
            <w:pPr>
              <w:spacing w:after="0"/>
              <w:jc w:val="center"/>
              <w:rPr>
                <w:rFonts w:ascii="Simplified Arabic" w:hAnsi="Simplified Arabic" w:cs="Simplified Arabic"/>
                <w:rtl/>
                <w:lang w:bidi="ar-IQ"/>
              </w:rPr>
            </w:pPr>
            <w:r w:rsidRPr="00451014">
              <w:rPr>
                <w:rFonts w:ascii="Simplified Arabic" w:hAnsi="Simplified Arabic" w:cs="Simplified Arabic"/>
                <w:rtl/>
                <w:lang w:bidi="ar-IQ"/>
              </w:rPr>
              <w:t>تنطيق عليا تماما</w:t>
            </w:r>
          </w:p>
        </w:tc>
        <w:tc>
          <w:tcPr>
            <w:tcW w:w="709" w:type="dxa"/>
            <w:shd w:val="clear" w:color="auto" w:fill="auto"/>
            <w:vAlign w:val="center"/>
            <w:hideMark/>
          </w:tcPr>
          <w:p w:rsidR="006B644F" w:rsidRPr="00451014" w:rsidRDefault="006B644F" w:rsidP="006B644F">
            <w:pPr>
              <w:spacing w:after="0"/>
              <w:jc w:val="center"/>
              <w:rPr>
                <w:rFonts w:ascii="Simplified Arabic" w:hAnsi="Simplified Arabic" w:cs="Simplified Arabic"/>
                <w:rtl/>
                <w:lang w:bidi="ar-IQ"/>
              </w:rPr>
            </w:pPr>
            <w:r w:rsidRPr="00451014">
              <w:rPr>
                <w:rFonts w:ascii="Simplified Arabic" w:hAnsi="Simplified Arabic" w:cs="Simplified Arabic"/>
                <w:rtl/>
                <w:lang w:bidi="ar-IQ"/>
              </w:rPr>
              <w:t>تنطبق علي</w:t>
            </w:r>
          </w:p>
        </w:tc>
        <w:tc>
          <w:tcPr>
            <w:tcW w:w="850" w:type="dxa"/>
            <w:shd w:val="clear" w:color="auto" w:fill="auto"/>
            <w:vAlign w:val="center"/>
            <w:hideMark/>
          </w:tcPr>
          <w:p w:rsidR="006B644F" w:rsidRPr="00451014" w:rsidRDefault="006B644F" w:rsidP="006B644F">
            <w:pPr>
              <w:spacing w:after="0"/>
              <w:jc w:val="center"/>
              <w:rPr>
                <w:rFonts w:ascii="Simplified Arabic" w:hAnsi="Simplified Arabic" w:cs="Simplified Arabic"/>
                <w:rtl/>
                <w:lang w:bidi="ar-IQ"/>
              </w:rPr>
            </w:pPr>
            <w:r w:rsidRPr="00451014">
              <w:rPr>
                <w:rFonts w:ascii="Simplified Arabic" w:hAnsi="Simplified Arabic" w:cs="Simplified Arabic"/>
                <w:rtl/>
                <w:lang w:bidi="ar-IQ"/>
              </w:rPr>
              <w:t>تنطبق عليا احيانا</w:t>
            </w:r>
          </w:p>
        </w:tc>
        <w:tc>
          <w:tcPr>
            <w:tcW w:w="851" w:type="dxa"/>
            <w:shd w:val="clear" w:color="auto" w:fill="auto"/>
            <w:vAlign w:val="center"/>
            <w:hideMark/>
          </w:tcPr>
          <w:p w:rsidR="006B644F" w:rsidRPr="00451014" w:rsidRDefault="006B644F" w:rsidP="006B644F">
            <w:pPr>
              <w:spacing w:after="0"/>
              <w:jc w:val="center"/>
              <w:rPr>
                <w:rFonts w:ascii="Simplified Arabic" w:hAnsi="Simplified Arabic" w:cs="Simplified Arabic"/>
                <w:rtl/>
                <w:lang w:bidi="ar-IQ"/>
              </w:rPr>
            </w:pPr>
            <w:r w:rsidRPr="00451014">
              <w:rPr>
                <w:rFonts w:ascii="Simplified Arabic" w:hAnsi="Simplified Arabic" w:cs="Simplified Arabic"/>
                <w:rtl/>
                <w:lang w:bidi="ar-IQ"/>
              </w:rPr>
              <w:t>لا تنطبق علي</w:t>
            </w:r>
          </w:p>
        </w:tc>
        <w:tc>
          <w:tcPr>
            <w:tcW w:w="883" w:type="dxa"/>
            <w:shd w:val="clear" w:color="auto" w:fill="auto"/>
            <w:vAlign w:val="center"/>
            <w:hideMark/>
          </w:tcPr>
          <w:p w:rsidR="006B644F" w:rsidRPr="00451014" w:rsidRDefault="006B644F" w:rsidP="006B644F">
            <w:pPr>
              <w:spacing w:after="0"/>
              <w:jc w:val="center"/>
              <w:rPr>
                <w:rFonts w:ascii="Simplified Arabic" w:hAnsi="Simplified Arabic" w:cs="Simplified Arabic"/>
                <w:rtl/>
                <w:lang w:bidi="ar-IQ"/>
              </w:rPr>
            </w:pPr>
            <w:r w:rsidRPr="00451014">
              <w:rPr>
                <w:rFonts w:ascii="Simplified Arabic" w:hAnsi="Simplified Arabic" w:cs="Simplified Arabic"/>
                <w:rtl/>
                <w:lang w:bidi="ar-IQ"/>
              </w:rPr>
              <w:t>لا تنطبق علي تماما</w:t>
            </w: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اتردد عندما اشعر بضعفي في المهارة المراد اداؤها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2</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قوة الارادة دافعي للأداء الجيد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3</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اتردد عندما ازاول نشاطا رياضيا لا احبه ولا ارغب فيه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4</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اتردد في اداء الحركة الرياضة اذا شعرت انها تسبب لي الاصابة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5</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امتلك خبرة وتجارب سابقة تجعلني لا اتردد في  اداء التمارين والالعاب الرياضية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6</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احساسي بالإرهاق والتعب يجعلني اتردد في مزاولة التمارين والالعاب الرياضية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7</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ثقتي بنفسي تجعلني  لا اتردد في ممارسة اللعبة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8</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اتردد عندما يسخر البعض مني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9</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وجود الاجهزة المساعدة والمساعدين يجعلني لا اتردد في ممارسة الالعاب الرياضية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10</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ضعف علاقتي بالمدرب تجعلني اتردد في ممارسة اللعبة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11</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امتلك حيوية و</w:t>
            </w:r>
            <w:r w:rsidR="006B644F" w:rsidRPr="00451014">
              <w:rPr>
                <w:rFonts w:ascii="Simplified Arabic" w:hAnsi="Simplified Arabic" w:cs="Simplified Arabic"/>
                <w:rtl/>
                <w:lang w:bidi="ar-IQ"/>
              </w:rPr>
              <w:t xml:space="preserve">نشاط يساعداني في ممارسة اللعبة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12</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بسبب امتلاكي اعدادا نفسيا عاليا ام</w:t>
            </w:r>
            <w:r w:rsidR="0025582E" w:rsidRPr="00451014">
              <w:rPr>
                <w:rFonts w:ascii="Simplified Arabic" w:hAnsi="Simplified Arabic" w:cs="Simplified Arabic"/>
                <w:rtl/>
                <w:lang w:bidi="ar-IQ"/>
              </w:rPr>
              <w:t xml:space="preserve">ارس الالعاب الرياضية بدون تردد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13</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شجاعتي تجعلني غير متردد في </w:t>
            </w:r>
            <w:r w:rsidR="0025582E" w:rsidRPr="00451014">
              <w:rPr>
                <w:rFonts w:ascii="Simplified Arabic" w:hAnsi="Simplified Arabic" w:cs="Simplified Arabic"/>
                <w:rtl/>
                <w:lang w:bidi="ar-IQ"/>
              </w:rPr>
              <w:t xml:space="preserve">اداء الحركات الرياضية المختلفة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14</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درجة تعقيد الأجهزة وصعوبة الحركات تجعلني مترددا في ادائها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15</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عندما اعرف الغاية من اللعبة فاني لا اتردد في ممارستها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16</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اتردد في ممارسة اللعبة عندما اشعر باني غير مواظب على التدريب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17</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لا اتردد عندما اكون هادئ ومستقر نفسيا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18</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اتردد عندما يراودني الشعور بالفشل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19</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تعتريني حالات اشعر بها بعدم الرغبة في ممارسة الالعاب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20</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 اشعر بالتردد في ممارسة اللعبة عندما لا احصل على حوافز معنوية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21</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خبرتي العملية والنظرية تجعلني لا اتردد في ممارسة الالعاب الرياضية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22</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اتردد عندما اتوقع ان مستوا</w:t>
            </w:r>
            <w:r w:rsidR="0025582E" w:rsidRPr="00451014">
              <w:rPr>
                <w:rFonts w:ascii="Simplified Arabic" w:hAnsi="Simplified Arabic" w:cs="Simplified Arabic"/>
                <w:rtl/>
                <w:lang w:bidi="ar-IQ"/>
              </w:rPr>
              <w:t xml:space="preserve">ي سوف لن يكون بالمستوى المطلوب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23</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شعوري بالخوف من الفعالية او </w:t>
            </w:r>
            <w:r w:rsidR="0025582E" w:rsidRPr="00451014">
              <w:rPr>
                <w:rFonts w:ascii="Simplified Arabic" w:hAnsi="Simplified Arabic" w:cs="Simplified Arabic"/>
                <w:rtl/>
                <w:lang w:bidi="ar-IQ"/>
              </w:rPr>
              <w:t xml:space="preserve">الجهاز يسبب لي ترددا في الاداء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24</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احساسي بالملل يبعدني عن مزاولة الالعاب الرياضية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lang w:bidi="ar-IQ"/>
              </w:rPr>
            </w:pPr>
            <w:r w:rsidRPr="00451014">
              <w:rPr>
                <w:rFonts w:ascii="Simplified Arabic" w:eastAsia="Times New Roman" w:hAnsi="Simplified Arabic" w:cs="Simplified Arabic"/>
                <w:rtl/>
              </w:rPr>
              <w:t>25</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اقلق من اداء الفعالية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26</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لا ابالي بنتيجة المباريات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lastRenderedPageBreak/>
              <w:t>27</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اتردد عندما يرتفع نبضي قبيل المباريات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28</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شخصيتي هي السبب في ترددي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29</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عندما يطلب مني اتخاذ قرار معين فإنني بطيء في اتخاذه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30</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اهمية المنافسة تجعلني اشارك فيها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31</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التغيير المفاجئ في العادات اليومية يجعلني لا ارغب بأداء الفعاليات الرياضية</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32</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تعرضي للإجهاد يجعلني مترددا في الاداء</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33</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اتردد عندما يطلب مني منافسة لاعب (او لاعبين) ذي شهرة.</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34</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اتردد عندما يطلب مني المشاركة في  بطولات عالية المستوى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35</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عدم ارتياحي لبعض الحكام يجعلني اتردد في اداء الواجب المكلف به في المنافسة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36</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الفشل المتكرر يسبب لي التردد في ممارسة الرياضة.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37</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اعدادي البدني غير الجيد سبب ترددي في الاداء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38</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شعوري بالارتباك وعدم الاستقرار يجعلني مترددا في ممارسة اللعبة.</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39</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لا استطيع السيطرة على اعصابي في المواقف الحرجة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40</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نمطي الجسمي يجعلني اتردد في ممارسة اللعب او اداء التمارين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41</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عندما لا يكون احمائي جيدا لا ارغب بممارسة اللعبة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42</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امتلك روحا معنوية عالية تجعلني لاعبا غير متردد في الاداء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43</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اتردد عند سماعي لكلمات يشوبها الذم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44</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خجلي سبب ترددي في ممارسة الالعاب الرياضية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45</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انا متفائل بطبيعتي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46</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رداءة التجهيزات الرياضية التي اظهر بها في المنافسات تجعلني اتردد في الاداء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47</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 xml:space="preserve">الظروف المناخية تجعلني مترددا .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48</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لا اشعر بالتردد من اداء الفعالية عندما امتلك روح الامل في الفوز.</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49</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اتردد عندما اتعرض لإحباط ما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50</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كفاحي لا يجعلني مترددا في الاداء.</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r w:rsidR="00CF3B5B" w:rsidRPr="00451014" w:rsidTr="001279B1">
        <w:trPr>
          <w:jc w:val="center"/>
        </w:trPr>
        <w:tc>
          <w:tcPr>
            <w:tcW w:w="512" w:type="dxa"/>
            <w:shd w:val="clear" w:color="auto" w:fill="auto"/>
            <w:vAlign w:val="center"/>
          </w:tcPr>
          <w:p w:rsidR="00CF3B5B" w:rsidRPr="00451014" w:rsidRDefault="00CF3B5B" w:rsidP="006B644F">
            <w:pPr>
              <w:spacing w:after="0" w:line="240" w:lineRule="auto"/>
              <w:jc w:val="lowKashida"/>
              <w:rPr>
                <w:rFonts w:ascii="Simplified Arabic" w:eastAsia="Times New Roman" w:hAnsi="Simplified Arabic" w:cs="Simplified Arabic"/>
                <w:rtl/>
              </w:rPr>
            </w:pPr>
            <w:r w:rsidRPr="00451014">
              <w:rPr>
                <w:rFonts w:ascii="Simplified Arabic" w:eastAsia="Times New Roman" w:hAnsi="Simplified Arabic" w:cs="Simplified Arabic"/>
                <w:rtl/>
              </w:rPr>
              <w:t>51</w:t>
            </w:r>
          </w:p>
        </w:tc>
        <w:tc>
          <w:tcPr>
            <w:tcW w:w="5047" w:type="dxa"/>
            <w:shd w:val="clear" w:color="auto" w:fill="auto"/>
          </w:tcPr>
          <w:p w:rsidR="00CF3B5B" w:rsidRPr="00451014" w:rsidRDefault="00CF3B5B" w:rsidP="006B644F">
            <w:pPr>
              <w:spacing w:after="0" w:line="240" w:lineRule="auto"/>
              <w:rPr>
                <w:rFonts w:ascii="Simplified Arabic" w:hAnsi="Simplified Arabic" w:cs="Simplified Arabic"/>
                <w:rtl/>
                <w:lang w:bidi="ar-IQ"/>
              </w:rPr>
            </w:pPr>
            <w:r w:rsidRPr="00451014">
              <w:rPr>
                <w:rFonts w:ascii="Simplified Arabic" w:hAnsi="Simplified Arabic" w:cs="Simplified Arabic"/>
                <w:rtl/>
                <w:lang w:bidi="ar-IQ"/>
              </w:rPr>
              <w:t>اشعر بالتردد في اداء الفعالية او التمرين عندما اشاهد جمهورا غفيرا .</w:t>
            </w: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709"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0"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51"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c>
          <w:tcPr>
            <w:tcW w:w="883" w:type="dxa"/>
            <w:shd w:val="clear" w:color="auto" w:fill="auto"/>
          </w:tcPr>
          <w:p w:rsidR="00CF3B5B" w:rsidRPr="00451014" w:rsidRDefault="00CF3B5B" w:rsidP="006B644F">
            <w:pPr>
              <w:spacing w:after="0" w:line="240" w:lineRule="auto"/>
              <w:jc w:val="lowKashida"/>
              <w:rPr>
                <w:rFonts w:ascii="Simplified Arabic" w:eastAsia="Times New Roman" w:hAnsi="Simplified Arabic" w:cs="Simplified Arabic"/>
                <w:lang w:bidi="ar-IQ"/>
              </w:rPr>
            </w:pPr>
          </w:p>
        </w:tc>
      </w:tr>
    </w:tbl>
    <w:p w:rsidR="00CF3B5B" w:rsidRPr="00451014" w:rsidRDefault="00CF3B5B" w:rsidP="006B644F">
      <w:pPr>
        <w:spacing w:after="0" w:line="240" w:lineRule="auto"/>
        <w:jc w:val="lowKashida"/>
        <w:rPr>
          <w:rFonts w:ascii="Simplified Arabic" w:eastAsia="Times New Roman" w:hAnsi="Simplified Arabic" w:cs="Simplified Arabic"/>
          <w:rtl/>
          <w:lang w:bidi="ar-IQ"/>
        </w:rPr>
      </w:pPr>
    </w:p>
    <w:sectPr w:rsidR="00CF3B5B" w:rsidRPr="00451014" w:rsidSect="00963D27">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134" w:header="708" w:footer="567" w:gutter="0"/>
      <w:pgNumType w:start="25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9D" w:rsidRDefault="0095469D" w:rsidP="0047461E">
      <w:pPr>
        <w:spacing w:after="0" w:line="240" w:lineRule="auto"/>
      </w:pPr>
      <w:r>
        <w:separator/>
      </w:r>
    </w:p>
  </w:endnote>
  <w:endnote w:type="continuationSeparator" w:id="0">
    <w:p w:rsidR="0095469D" w:rsidRDefault="0095469D" w:rsidP="0047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27" w:rsidRDefault="00963D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7562862"/>
      <w:docPartObj>
        <w:docPartGallery w:val="Page Numbers (Bottom of Page)"/>
        <w:docPartUnique/>
      </w:docPartObj>
    </w:sdtPr>
    <w:sdtEndPr/>
    <w:sdtContent>
      <w:p w:rsidR="00963D27" w:rsidRDefault="00963D27" w:rsidP="00963D27">
        <w:pPr>
          <w:pStyle w:val="a8"/>
          <w:jc w:val="center"/>
        </w:pPr>
        <w:r w:rsidRPr="00963D27">
          <w:rPr>
            <w:rFonts w:ascii="Simplified Arabic" w:hAnsi="Simplified Arabic"/>
            <w:sz w:val="24"/>
            <w:szCs w:val="24"/>
          </w:rPr>
          <w:fldChar w:fldCharType="begin"/>
        </w:r>
        <w:r w:rsidRPr="00963D27">
          <w:rPr>
            <w:rFonts w:ascii="Simplified Arabic" w:hAnsi="Simplified Arabic"/>
            <w:sz w:val="24"/>
            <w:szCs w:val="24"/>
          </w:rPr>
          <w:instrText>PAGE   \* MERGEFORMAT</w:instrText>
        </w:r>
        <w:r w:rsidRPr="00963D27">
          <w:rPr>
            <w:rFonts w:ascii="Simplified Arabic" w:hAnsi="Simplified Arabic"/>
            <w:sz w:val="24"/>
            <w:szCs w:val="24"/>
          </w:rPr>
          <w:fldChar w:fldCharType="separate"/>
        </w:r>
        <w:r w:rsidR="009B5846" w:rsidRPr="009B5846">
          <w:rPr>
            <w:rFonts w:ascii="Simplified Arabic" w:hAnsi="Simplified Arabic"/>
            <w:noProof/>
            <w:sz w:val="24"/>
            <w:szCs w:val="24"/>
            <w:rtl/>
            <w:lang w:val="ar-SA"/>
          </w:rPr>
          <w:t>251</w:t>
        </w:r>
        <w:r w:rsidRPr="00963D27">
          <w:rPr>
            <w:rFonts w:ascii="Simplified Arabic" w:hAnsi="Simplified Arabic"/>
            <w:sz w:val="24"/>
            <w:szCs w:val="24"/>
          </w:rPr>
          <w:fldChar w:fldCharType="end"/>
        </w:r>
      </w:p>
    </w:sdtContent>
  </w:sdt>
  <w:p w:rsidR="00033222" w:rsidRDefault="000332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27" w:rsidRDefault="00963D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9D" w:rsidRDefault="0095469D" w:rsidP="0047461E">
      <w:pPr>
        <w:spacing w:after="0" w:line="240" w:lineRule="auto"/>
      </w:pPr>
      <w:r>
        <w:separator/>
      </w:r>
    </w:p>
  </w:footnote>
  <w:footnote w:type="continuationSeparator" w:id="0">
    <w:p w:rsidR="0095469D" w:rsidRDefault="0095469D" w:rsidP="00474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27" w:rsidRDefault="00963D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22" w:rsidRPr="00624193" w:rsidRDefault="00033222" w:rsidP="00624193">
    <w:pPr>
      <w:tabs>
        <w:tab w:val="center" w:pos="4153"/>
        <w:tab w:val="right" w:pos="8306"/>
      </w:tabs>
      <w:ind w:right="360"/>
      <w:jc w:val="center"/>
      <w:rPr>
        <w:rFonts w:ascii="Times New Roman" w:eastAsia="Times New Roman" w:hAnsi="Times New Roman" w:cs="Times New Roman"/>
        <w:b/>
        <w:bCs/>
        <w:sz w:val="28"/>
        <w:szCs w:val="28"/>
        <w:rtl/>
        <w:lang w:bidi="ar-IQ"/>
      </w:rPr>
    </w:pPr>
    <w:r>
      <w:rPr>
        <w:rFonts w:ascii="Times New Roman" w:eastAsia="Times New Roman" w:hAnsi="Times New Roman" w:cs="PT Bold Heading" w:hint="cs"/>
        <w:b/>
        <w:bCs/>
        <w:sz w:val="28"/>
        <w:szCs w:val="28"/>
        <w:rtl/>
        <w:lang w:bidi="ar-IQ"/>
      </w:rPr>
      <w:t xml:space="preserve">    مجلة علوم التربية الرياضية</w:t>
    </w:r>
    <w:r w:rsidRPr="00624193">
      <w:rPr>
        <w:rFonts w:ascii="Times New Roman" w:eastAsia="Times New Roman" w:hAnsi="Times New Roman" w:cs="PT Bold Heading" w:hint="cs"/>
        <w:b/>
        <w:bCs/>
        <w:sz w:val="28"/>
        <w:szCs w:val="28"/>
        <w:rtl/>
        <w:lang w:bidi="ar-IQ"/>
      </w:rPr>
      <w:t xml:space="preserve">      الم</w:t>
    </w:r>
    <w:r>
      <w:rPr>
        <w:rFonts w:ascii="Times New Roman" w:eastAsia="Times New Roman" w:hAnsi="Times New Roman" w:cs="PT Bold Heading" w:hint="cs"/>
        <w:b/>
        <w:bCs/>
        <w:sz w:val="28"/>
        <w:szCs w:val="28"/>
        <w:rtl/>
        <w:lang w:bidi="ar-IQ"/>
      </w:rPr>
      <w:t xml:space="preserve">جلـد 8          العـدد 1 </w:t>
    </w:r>
    <w:r w:rsidRPr="00624193">
      <w:rPr>
        <w:rFonts w:ascii="Times New Roman" w:eastAsia="Times New Roman" w:hAnsi="Times New Roman" w:cs="PT Bold Heading" w:hint="cs"/>
        <w:b/>
        <w:bCs/>
        <w:sz w:val="28"/>
        <w:szCs w:val="28"/>
        <w:rtl/>
        <w:lang w:bidi="ar-IQ"/>
      </w:rPr>
      <w:t xml:space="preserve">    2015 </w:t>
    </w:r>
    <w:r w:rsidRPr="00624193">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624193">
      <w:rPr>
        <w:rFonts w:ascii="Times New Roman" w:eastAsia="Times New Roman" w:hAnsi="Times New Roman" w:cs="Times New Roman" w:hint="cs"/>
        <w:b/>
        <w:b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27" w:rsidRDefault="00963D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09"/>
    <w:multiLevelType w:val="hybridMultilevel"/>
    <w:tmpl w:val="642A0B6C"/>
    <w:lvl w:ilvl="0" w:tplc="7D9C539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1E3EDA"/>
    <w:multiLevelType w:val="hybridMultilevel"/>
    <w:tmpl w:val="4EC07ADA"/>
    <w:lvl w:ilvl="0" w:tplc="3CC6D88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15F1"/>
    <w:multiLevelType w:val="hybridMultilevel"/>
    <w:tmpl w:val="8592D782"/>
    <w:lvl w:ilvl="0" w:tplc="CA440866">
      <w:start w:val="1"/>
      <w:numFmt w:val="decimal"/>
      <w:lvlText w:val="%1."/>
      <w:lvlJc w:val="center"/>
      <w:pPr>
        <w:tabs>
          <w:tab w:val="num" w:pos="791"/>
        </w:tabs>
        <w:ind w:left="734" w:hanging="284"/>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CEE0706"/>
    <w:multiLevelType w:val="hybridMultilevel"/>
    <w:tmpl w:val="21AC41BA"/>
    <w:lvl w:ilvl="0" w:tplc="3C2E1DF8">
      <w:start w:val="1"/>
      <w:numFmt w:val="decimal"/>
      <w:lvlText w:val="%1."/>
      <w:lvlJc w:val="right"/>
      <w:pPr>
        <w:tabs>
          <w:tab w:val="num" w:pos="851"/>
        </w:tabs>
        <w:ind w:left="79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675C8E"/>
    <w:multiLevelType w:val="hybridMultilevel"/>
    <w:tmpl w:val="8640EFA4"/>
    <w:lvl w:ilvl="0" w:tplc="1B2A6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435CC"/>
    <w:multiLevelType w:val="hybridMultilevel"/>
    <w:tmpl w:val="19A2ACC2"/>
    <w:lvl w:ilvl="0" w:tplc="062C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372B32"/>
    <w:multiLevelType w:val="hybridMultilevel"/>
    <w:tmpl w:val="06BE0272"/>
    <w:lvl w:ilvl="0" w:tplc="0BCA86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93766"/>
    <w:multiLevelType w:val="hybridMultilevel"/>
    <w:tmpl w:val="252677D0"/>
    <w:lvl w:ilvl="0" w:tplc="062C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04BED"/>
    <w:multiLevelType w:val="hybridMultilevel"/>
    <w:tmpl w:val="07C66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90140"/>
    <w:multiLevelType w:val="hybridMultilevel"/>
    <w:tmpl w:val="3DB6ECEA"/>
    <w:lvl w:ilvl="0" w:tplc="31329DA8">
      <w:start w:val="1"/>
      <w:numFmt w:val="decimal"/>
      <w:lvlText w:val="%1."/>
      <w:lvlJc w:val="left"/>
      <w:pPr>
        <w:ind w:left="598" w:hanging="360"/>
      </w:pPr>
    </w:lvl>
    <w:lvl w:ilvl="1" w:tplc="04090019">
      <w:start w:val="1"/>
      <w:numFmt w:val="lowerLetter"/>
      <w:lvlText w:val="%2."/>
      <w:lvlJc w:val="left"/>
      <w:pPr>
        <w:ind w:left="1678" w:hanging="360"/>
      </w:pPr>
    </w:lvl>
    <w:lvl w:ilvl="2" w:tplc="0409001B">
      <w:start w:val="1"/>
      <w:numFmt w:val="lowerRoman"/>
      <w:lvlText w:val="%3."/>
      <w:lvlJc w:val="right"/>
      <w:pPr>
        <w:ind w:left="2398" w:hanging="180"/>
      </w:pPr>
    </w:lvl>
    <w:lvl w:ilvl="3" w:tplc="0409000F">
      <w:start w:val="1"/>
      <w:numFmt w:val="decimal"/>
      <w:lvlText w:val="%4."/>
      <w:lvlJc w:val="left"/>
      <w:pPr>
        <w:ind w:left="3118" w:hanging="360"/>
      </w:pPr>
    </w:lvl>
    <w:lvl w:ilvl="4" w:tplc="04090019">
      <w:start w:val="1"/>
      <w:numFmt w:val="lowerLetter"/>
      <w:lvlText w:val="%5."/>
      <w:lvlJc w:val="left"/>
      <w:pPr>
        <w:ind w:left="3838" w:hanging="360"/>
      </w:pPr>
    </w:lvl>
    <w:lvl w:ilvl="5" w:tplc="0409001B">
      <w:start w:val="1"/>
      <w:numFmt w:val="lowerRoman"/>
      <w:lvlText w:val="%6."/>
      <w:lvlJc w:val="right"/>
      <w:pPr>
        <w:ind w:left="4558" w:hanging="180"/>
      </w:pPr>
    </w:lvl>
    <w:lvl w:ilvl="6" w:tplc="0409000F">
      <w:start w:val="1"/>
      <w:numFmt w:val="decimal"/>
      <w:lvlText w:val="%7."/>
      <w:lvlJc w:val="left"/>
      <w:pPr>
        <w:ind w:left="5278" w:hanging="360"/>
      </w:pPr>
    </w:lvl>
    <w:lvl w:ilvl="7" w:tplc="04090019">
      <w:start w:val="1"/>
      <w:numFmt w:val="lowerLetter"/>
      <w:lvlText w:val="%8."/>
      <w:lvlJc w:val="left"/>
      <w:pPr>
        <w:ind w:left="5998" w:hanging="360"/>
      </w:pPr>
    </w:lvl>
    <w:lvl w:ilvl="8" w:tplc="0409001B">
      <w:start w:val="1"/>
      <w:numFmt w:val="lowerRoman"/>
      <w:lvlText w:val="%9."/>
      <w:lvlJc w:val="right"/>
      <w:pPr>
        <w:ind w:left="6718" w:hanging="180"/>
      </w:pPr>
    </w:lvl>
  </w:abstractNum>
  <w:abstractNum w:abstractNumId="10">
    <w:nsid w:val="5A8F5994"/>
    <w:multiLevelType w:val="hybridMultilevel"/>
    <w:tmpl w:val="2494CA64"/>
    <w:lvl w:ilvl="0" w:tplc="2CD070A6">
      <w:start w:val="1"/>
      <w:numFmt w:val="arabicAlpha"/>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F31E5"/>
    <w:multiLevelType w:val="hybridMultilevel"/>
    <w:tmpl w:val="77F6B82A"/>
    <w:lvl w:ilvl="0" w:tplc="E26AB490">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E6B52"/>
    <w:multiLevelType w:val="singleLevel"/>
    <w:tmpl w:val="DF600662"/>
    <w:lvl w:ilvl="0">
      <w:start w:val="1"/>
      <w:numFmt w:val="decimal"/>
      <w:lvlText w:val="%1-"/>
      <w:lvlJc w:val="left"/>
      <w:pPr>
        <w:tabs>
          <w:tab w:val="num" w:pos="360"/>
        </w:tabs>
        <w:ind w:left="360" w:hanging="360"/>
      </w:pPr>
      <w:rPr>
        <w:rFonts w:ascii="Simplified Arabic" w:eastAsia="Times New Roman" w:hAnsi="Simplified Arabic" w:cs="Simplified Arabic"/>
      </w:rPr>
    </w:lvl>
  </w:abstractNum>
  <w:abstractNum w:abstractNumId="13">
    <w:nsid w:val="5F7F4D86"/>
    <w:multiLevelType w:val="hybridMultilevel"/>
    <w:tmpl w:val="C172EC88"/>
    <w:lvl w:ilvl="0" w:tplc="D0ACFA28">
      <w:start w:val="1"/>
      <w:numFmt w:val="decimal"/>
      <w:lvlText w:val="%1-"/>
      <w:lvlJc w:val="left"/>
      <w:pPr>
        <w:tabs>
          <w:tab w:val="num" w:pos="360"/>
        </w:tabs>
        <w:ind w:left="36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71982"/>
    <w:multiLevelType w:val="multilevel"/>
    <w:tmpl w:val="992CDAD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4D75260"/>
    <w:multiLevelType w:val="hybridMultilevel"/>
    <w:tmpl w:val="ADAE7662"/>
    <w:lvl w:ilvl="0" w:tplc="64FEE3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6295"/>
    <w:multiLevelType w:val="multilevel"/>
    <w:tmpl w:val="9A20585E"/>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7BA71B9E"/>
    <w:multiLevelType w:val="hybridMultilevel"/>
    <w:tmpl w:val="A5E0ED80"/>
    <w:lvl w:ilvl="0" w:tplc="03701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738D5"/>
    <w:multiLevelType w:val="hybridMultilevel"/>
    <w:tmpl w:val="5662621C"/>
    <w:lvl w:ilvl="0" w:tplc="DB8E85EC">
      <w:start w:val="1"/>
      <w:numFmt w:val="decimal"/>
      <w:lvlText w:val="%1."/>
      <w:lvlJc w:val="left"/>
      <w:pPr>
        <w:tabs>
          <w:tab w:val="num" w:pos="563"/>
        </w:tabs>
        <w:ind w:left="336"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7"/>
  </w:num>
  <w:num w:numId="4">
    <w:abstractNumId w:val="16"/>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num>
  <w:num w:numId="9">
    <w:abstractNumId w:val="9"/>
  </w:num>
  <w:num w:numId="10">
    <w:abstractNumId w:val="0"/>
  </w:num>
  <w:num w:numId="11">
    <w:abstractNumId w:val="6"/>
  </w:num>
  <w:num w:numId="12">
    <w:abstractNumId w:val="10"/>
  </w:num>
  <w:num w:numId="13">
    <w:abstractNumId w:val="15"/>
  </w:num>
  <w:num w:numId="14">
    <w:abstractNumId w:val="12"/>
  </w:num>
  <w:num w:numId="15">
    <w:abstractNumId w:val="7"/>
  </w:num>
  <w:num w:numId="16">
    <w:abstractNumId w:val="13"/>
  </w:num>
  <w:num w:numId="17">
    <w:abstractNumId w:val="11"/>
  </w:num>
  <w:num w:numId="18">
    <w:abstractNumId w:val="8"/>
  </w:num>
  <w:num w:numId="19">
    <w:abstractNumId w:val="1"/>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E3"/>
    <w:rsid w:val="00003D95"/>
    <w:rsid w:val="0001335E"/>
    <w:rsid w:val="00022414"/>
    <w:rsid w:val="00033222"/>
    <w:rsid w:val="00037807"/>
    <w:rsid w:val="000461D0"/>
    <w:rsid w:val="000470A9"/>
    <w:rsid w:val="00053A59"/>
    <w:rsid w:val="00060515"/>
    <w:rsid w:val="00061F08"/>
    <w:rsid w:val="000703DB"/>
    <w:rsid w:val="0007416D"/>
    <w:rsid w:val="000767FD"/>
    <w:rsid w:val="0008470F"/>
    <w:rsid w:val="00085D09"/>
    <w:rsid w:val="000867B1"/>
    <w:rsid w:val="00090FA2"/>
    <w:rsid w:val="000938AC"/>
    <w:rsid w:val="000B061D"/>
    <w:rsid w:val="000B20B0"/>
    <w:rsid w:val="000B487A"/>
    <w:rsid w:val="000C5CE2"/>
    <w:rsid w:val="000C7418"/>
    <w:rsid w:val="000D3C30"/>
    <w:rsid w:val="000D49E7"/>
    <w:rsid w:val="000D5575"/>
    <w:rsid w:val="000E1874"/>
    <w:rsid w:val="000E2E47"/>
    <w:rsid w:val="00102604"/>
    <w:rsid w:val="001051F7"/>
    <w:rsid w:val="00106977"/>
    <w:rsid w:val="00106E5C"/>
    <w:rsid w:val="001072B8"/>
    <w:rsid w:val="001159EE"/>
    <w:rsid w:val="001167D4"/>
    <w:rsid w:val="00117E08"/>
    <w:rsid w:val="00126A4A"/>
    <w:rsid w:val="00127873"/>
    <w:rsid w:val="001279B1"/>
    <w:rsid w:val="001304A3"/>
    <w:rsid w:val="00140A81"/>
    <w:rsid w:val="001502E4"/>
    <w:rsid w:val="0015797A"/>
    <w:rsid w:val="00162A5A"/>
    <w:rsid w:val="00164F70"/>
    <w:rsid w:val="00183434"/>
    <w:rsid w:val="001838A1"/>
    <w:rsid w:val="001860FB"/>
    <w:rsid w:val="0019041D"/>
    <w:rsid w:val="00195825"/>
    <w:rsid w:val="001A0D05"/>
    <w:rsid w:val="001A3565"/>
    <w:rsid w:val="001B0081"/>
    <w:rsid w:val="001D00F0"/>
    <w:rsid w:val="001D5282"/>
    <w:rsid w:val="001E3C01"/>
    <w:rsid w:val="001E4AEC"/>
    <w:rsid w:val="001E5ABC"/>
    <w:rsid w:val="001E60FE"/>
    <w:rsid w:val="001E6DCC"/>
    <w:rsid w:val="001F0BA9"/>
    <w:rsid w:val="001F2CF9"/>
    <w:rsid w:val="001F3785"/>
    <w:rsid w:val="001F4899"/>
    <w:rsid w:val="0020470B"/>
    <w:rsid w:val="0020547D"/>
    <w:rsid w:val="0021292C"/>
    <w:rsid w:val="00213006"/>
    <w:rsid w:val="00236F1E"/>
    <w:rsid w:val="002421FB"/>
    <w:rsid w:val="002422E2"/>
    <w:rsid w:val="002451E3"/>
    <w:rsid w:val="002453A4"/>
    <w:rsid w:val="0024747B"/>
    <w:rsid w:val="0025076A"/>
    <w:rsid w:val="00253207"/>
    <w:rsid w:val="00253FDE"/>
    <w:rsid w:val="0025582E"/>
    <w:rsid w:val="00257372"/>
    <w:rsid w:val="00264F4F"/>
    <w:rsid w:val="002705B7"/>
    <w:rsid w:val="002711E8"/>
    <w:rsid w:val="0027389C"/>
    <w:rsid w:val="002752E6"/>
    <w:rsid w:val="00283214"/>
    <w:rsid w:val="002C3DDF"/>
    <w:rsid w:val="002C5486"/>
    <w:rsid w:val="002E0A00"/>
    <w:rsid w:val="002E2D73"/>
    <w:rsid w:val="002E567D"/>
    <w:rsid w:val="002E6D2C"/>
    <w:rsid w:val="002F6D6A"/>
    <w:rsid w:val="00300C47"/>
    <w:rsid w:val="00303795"/>
    <w:rsid w:val="003058CE"/>
    <w:rsid w:val="003077EB"/>
    <w:rsid w:val="00307DB6"/>
    <w:rsid w:val="00314564"/>
    <w:rsid w:val="003317E4"/>
    <w:rsid w:val="00334760"/>
    <w:rsid w:val="00342650"/>
    <w:rsid w:val="00347106"/>
    <w:rsid w:val="00381B9F"/>
    <w:rsid w:val="00382D14"/>
    <w:rsid w:val="00386073"/>
    <w:rsid w:val="00391D24"/>
    <w:rsid w:val="003A40CE"/>
    <w:rsid w:val="003A458E"/>
    <w:rsid w:val="003B3BE5"/>
    <w:rsid w:val="003C2310"/>
    <w:rsid w:val="003E0CA8"/>
    <w:rsid w:val="003E46B0"/>
    <w:rsid w:val="003E7303"/>
    <w:rsid w:val="003E743F"/>
    <w:rsid w:val="003E77CF"/>
    <w:rsid w:val="004019AE"/>
    <w:rsid w:val="00406F4E"/>
    <w:rsid w:val="00407607"/>
    <w:rsid w:val="00410045"/>
    <w:rsid w:val="004137AB"/>
    <w:rsid w:val="0042571F"/>
    <w:rsid w:val="00430EE2"/>
    <w:rsid w:val="00434A11"/>
    <w:rsid w:val="00437747"/>
    <w:rsid w:val="0044309D"/>
    <w:rsid w:val="0044398D"/>
    <w:rsid w:val="00451014"/>
    <w:rsid w:val="0045182E"/>
    <w:rsid w:val="004561A8"/>
    <w:rsid w:val="00456FC8"/>
    <w:rsid w:val="004630C7"/>
    <w:rsid w:val="004631FB"/>
    <w:rsid w:val="00464FC8"/>
    <w:rsid w:val="0046626F"/>
    <w:rsid w:val="004711D9"/>
    <w:rsid w:val="0047461E"/>
    <w:rsid w:val="0048054E"/>
    <w:rsid w:val="0048129A"/>
    <w:rsid w:val="0048154C"/>
    <w:rsid w:val="00485BBA"/>
    <w:rsid w:val="00487A71"/>
    <w:rsid w:val="00492BA3"/>
    <w:rsid w:val="004954FA"/>
    <w:rsid w:val="004A29FE"/>
    <w:rsid w:val="004B31E2"/>
    <w:rsid w:val="004B74C5"/>
    <w:rsid w:val="004C1378"/>
    <w:rsid w:val="004C2704"/>
    <w:rsid w:val="004C3779"/>
    <w:rsid w:val="004D766E"/>
    <w:rsid w:val="004E2540"/>
    <w:rsid w:val="004F3EA8"/>
    <w:rsid w:val="00506937"/>
    <w:rsid w:val="00523EFC"/>
    <w:rsid w:val="0052771D"/>
    <w:rsid w:val="00531ED7"/>
    <w:rsid w:val="0053329C"/>
    <w:rsid w:val="00537B96"/>
    <w:rsid w:val="00555C3D"/>
    <w:rsid w:val="00562CD8"/>
    <w:rsid w:val="005700F4"/>
    <w:rsid w:val="005707E5"/>
    <w:rsid w:val="00572421"/>
    <w:rsid w:val="005A03FF"/>
    <w:rsid w:val="005A34FA"/>
    <w:rsid w:val="005B1FF8"/>
    <w:rsid w:val="005B410E"/>
    <w:rsid w:val="005B6D26"/>
    <w:rsid w:val="005C19EC"/>
    <w:rsid w:val="005C25FB"/>
    <w:rsid w:val="005C319E"/>
    <w:rsid w:val="005C3A26"/>
    <w:rsid w:val="005C765E"/>
    <w:rsid w:val="005D018F"/>
    <w:rsid w:val="005D125D"/>
    <w:rsid w:val="005D1931"/>
    <w:rsid w:val="005D1C62"/>
    <w:rsid w:val="005D5C0E"/>
    <w:rsid w:val="005E0CF2"/>
    <w:rsid w:val="005E29A8"/>
    <w:rsid w:val="00600B5D"/>
    <w:rsid w:val="00601649"/>
    <w:rsid w:val="00602C4D"/>
    <w:rsid w:val="006043ED"/>
    <w:rsid w:val="00605BD4"/>
    <w:rsid w:val="00605E85"/>
    <w:rsid w:val="00606ACF"/>
    <w:rsid w:val="0061441C"/>
    <w:rsid w:val="00620140"/>
    <w:rsid w:val="00620F5F"/>
    <w:rsid w:val="006226BF"/>
    <w:rsid w:val="00624193"/>
    <w:rsid w:val="00625702"/>
    <w:rsid w:val="006267C2"/>
    <w:rsid w:val="00633956"/>
    <w:rsid w:val="00637F9E"/>
    <w:rsid w:val="00641538"/>
    <w:rsid w:val="00646DED"/>
    <w:rsid w:val="006520BE"/>
    <w:rsid w:val="00654F0D"/>
    <w:rsid w:val="0065540D"/>
    <w:rsid w:val="00660E97"/>
    <w:rsid w:val="00661CC7"/>
    <w:rsid w:val="006620CF"/>
    <w:rsid w:val="00676561"/>
    <w:rsid w:val="00684358"/>
    <w:rsid w:val="006A17BC"/>
    <w:rsid w:val="006A1DD7"/>
    <w:rsid w:val="006A2E87"/>
    <w:rsid w:val="006B095D"/>
    <w:rsid w:val="006B6148"/>
    <w:rsid w:val="006B644F"/>
    <w:rsid w:val="006C406D"/>
    <w:rsid w:val="006C70A4"/>
    <w:rsid w:val="006D02AF"/>
    <w:rsid w:val="006D20E3"/>
    <w:rsid w:val="006D3875"/>
    <w:rsid w:val="00707F08"/>
    <w:rsid w:val="0071130D"/>
    <w:rsid w:val="00716AB5"/>
    <w:rsid w:val="00722F0E"/>
    <w:rsid w:val="0072418F"/>
    <w:rsid w:val="007249EE"/>
    <w:rsid w:val="007318CF"/>
    <w:rsid w:val="007319F9"/>
    <w:rsid w:val="00732946"/>
    <w:rsid w:val="007431F5"/>
    <w:rsid w:val="00763A18"/>
    <w:rsid w:val="007661F6"/>
    <w:rsid w:val="00774267"/>
    <w:rsid w:val="00774C4D"/>
    <w:rsid w:val="00775E9F"/>
    <w:rsid w:val="007839F9"/>
    <w:rsid w:val="00786C54"/>
    <w:rsid w:val="007877C8"/>
    <w:rsid w:val="007949D9"/>
    <w:rsid w:val="0079635C"/>
    <w:rsid w:val="007A5F0E"/>
    <w:rsid w:val="007A7A9E"/>
    <w:rsid w:val="007B0169"/>
    <w:rsid w:val="007B24DA"/>
    <w:rsid w:val="007B723F"/>
    <w:rsid w:val="007C3C7D"/>
    <w:rsid w:val="007C3E71"/>
    <w:rsid w:val="007C49A3"/>
    <w:rsid w:val="007F10F2"/>
    <w:rsid w:val="007F63E6"/>
    <w:rsid w:val="0081174B"/>
    <w:rsid w:val="008139E2"/>
    <w:rsid w:val="00826AA4"/>
    <w:rsid w:val="0084524E"/>
    <w:rsid w:val="00845463"/>
    <w:rsid w:val="00854D5B"/>
    <w:rsid w:val="00870F26"/>
    <w:rsid w:val="00872ABB"/>
    <w:rsid w:val="00885B98"/>
    <w:rsid w:val="0089608D"/>
    <w:rsid w:val="00896E92"/>
    <w:rsid w:val="008A18D6"/>
    <w:rsid w:val="008B3753"/>
    <w:rsid w:val="008C6EB2"/>
    <w:rsid w:val="008C758B"/>
    <w:rsid w:val="008D1F1F"/>
    <w:rsid w:val="008E1136"/>
    <w:rsid w:val="008E5D74"/>
    <w:rsid w:val="008E5FB5"/>
    <w:rsid w:val="008F745D"/>
    <w:rsid w:val="009022DF"/>
    <w:rsid w:val="009026A4"/>
    <w:rsid w:val="009063F7"/>
    <w:rsid w:val="0090656D"/>
    <w:rsid w:val="00915757"/>
    <w:rsid w:val="00917917"/>
    <w:rsid w:val="00925111"/>
    <w:rsid w:val="00926D3C"/>
    <w:rsid w:val="00927C03"/>
    <w:rsid w:val="0093642E"/>
    <w:rsid w:val="00942168"/>
    <w:rsid w:val="009430D9"/>
    <w:rsid w:val="0095469D"/>
    <w:rsid w:val="00960116"/>
    <w:rsid w:val="00963D27"/>
    <w:rsid w:val="0098423C"/>
    <w:rsid w:val="009908D9"/>
    <w:rsid w:val="00995C59"/>
    <w:rsid w:val="009965B0"/>
    <w:rsid w:val="009A2FC6"/>
    <w:rsid w:val="009A6EBD"/>
    <w:rsid w:val="009B167A"/>
    <w:rsid w:val="009B17D4"/>
    <w:rsid w:val="009B5846"/>
    <w:rsid w:val="009D63A9"/>
    <w:rsid w:val="009D6EDB"/>
    <w:rsid w:val="009D7450"/>
    <w:rsid w:val="009F09B1"/>
    <w:rsid w:val="009F7ACF"/>
    <w:rsid w:val="00A13C49"/>
    <w:rsid w:val="00A13F3D"/>
    <w:rsid w:val="00A2098A"/>
    <w:rsid w:val="00A253B4"/>
    <w:rsid w:val="00A35DEB"/>
    <w:rsid w:val="00A36F18"/>
    <w:rsid w:val="00A4008D"/>
    <w:rsid w:val="00A51A71"/>
    <w:rsid w:val="00A555BD"/>
    <w:rsid w:val="00A5688C"/>
    <w:rsid w:val="00A6358C"/>
    <w:rsid w:val="00A723F3"/>
    <w:rsid w:val="00A778A0"/>
    <w:rsid w:val="00A96A15"/>
    <w:rsid w:val="00AA0FC0"/>
    <w:rsid w:val="00AB02A2"/>
    <w:rsid w:val="00AB4A8E"/>
    <w:rsid w:val="00AC1FBE"/>
    <w:rsid w:val="00AC72EA"/>
    <w:rsid w:val="00AD36FA"/>
    <w:rsid w:val="00AE2231"/>
    <w:rsid w:val="00AE36BC"/>
    <w:rsid w:val="00AF75CF"/>
    <w:rsid w:val="00B056DC"/>
    <w:rsid w:val="00B108AB"/>
    <w:rsid w:val="00B112ED"/>
    <w:rsid w:val="00B12C6A"/>
    <w:rsid w:val="00B20538"/>
    <w:rsid w:val="00B25904"/>
    <w:rsid w:val="00B27413"/>
    <w:rsid w:val="00B30161"/>
    <w:rsid w:val="00B31864"/>
    <w:rsid w:val="00B405E3"/>
    <w:rsid w:val="00B41E6B"/>
    <w:rsid w:val="00B4424E"/>
    <w:rsid w:val="00B535A0"/>
    <w:rsid w:val="00B54A6D"/>
    <w:rsid w:val="00B606CF"/>
    <w:rsid w:val="00B67173"/>
    <w:rsid w:val="00B70836"/>
    <w:rsid w:val="00B84DDD"/>
    <w:rsid w:val="00B92C3D"/>
    <w:rsid w:val="00B9389A"/>
    <w:rsid w:val="00B9773C"/>
    <w:rsid w:val="00BA284E"/>
    <w:rsid w:val="00BC1C84"/>
    <w:rsid w:val="00BD2C4D"/>
    <w:rsid w:val="00C00B31"/>
    <w:rsid w:val="00C00DB3"/>
    <w:rsid w:val="00C025FC"/>
    <w:rsid w:val="00C0467A"/>
    <w:rsid w:val="00C2078D"/>
    <w:rsid w:val="00C224F9"/>
    <w:rsid w:val="00C247FF"/>
    <w:rsid w:val="00C3272F"/>
    <w:rsid w:val="00C34C1E"/>
    <w:rsid w:val="00C422D8"/>
    <w:rsid w:val="00C45A2D"/>
    <w:rsid w:val="00C579BB"/>
    <w:rsid w:val="00C60C8F"/>
    <w:rsid w:val="00C612F6"/>
    <w:rsid w:val="00C67471"/>
    <w:rsid w:val="00C73351"/>
    <w:rsid w:val="00C755F4"/>
    <w:rsid w:val="00C80A42"/>
    <w:rsid w:val="00C932BE"/>
    <w:rsid w:val="00C94F69"/>
    <w:rsid w:val="00C95426"/>
    <w:rsid w:val="00C9621C"/>
    <w:rsid w:val="00C9766B"/>
    <w:rsid w:val="00CA6984"/>
    <w:rsid w:val="00CA7D6F"/>
    <w:rsid w:val="00CB0AFE"/>
    <w:rsid w:val="00CC2939"/>
    <w:rsid w:val="00CC2CC1"/>
    <w:rsid w:val="00CC41E7"/>
    <w:rsid w:val="00CC6BCD"/>
    <w:rsid w:val="00CD620B"/>
    <w:rsid w:val="00CE1C38"/>
    <w:rsid w:val="00CE2832"/>
    <w:rsid w:val="00CF3B5B"/>
    <w:rsid w:val="00D009C0"/>
    <w:rsid w:val="00D015CF"/>
    <w:rsid w:val="00D05F8A"/>
    <w:rsid w:val="00D17406"/>
    <w:rsid w:val="00D178DE"/>
    <w:rsid w:val="00D41BFD"/>
    <w:rsid w:val="00D42CC0"/>
    <w:rsid w:val="00D500AC"/>
    <w:rsid w:val="00D50AEF"/>
    <w:rsid w:val="00D50C34"/>
    <w:rsid w:val="00D53D0A"/>
    <w:rsid w:val="00D551B1"/>
    <w:rsid w:val="00D57E84"/>
    <w:rsid w:val="00D62E8B"/>
    <w:rsid w:val="00D64877"/>
    <w:rsid w:val="00D65093"/>
    <w:rsid w:val="00D77616"/>
    <w:rsid w:val="00D8754F"/>
    <w:rsid w:val="00D92939"/>
    <w:rsid w:val="00D967EC"/>
    <w:rsid w:val="00D97098"/>
    <w:rsid w:val="00DA5FFF"/>
    <w:rsid w:val="00DA6D10"/>
    <w:rsid w:val="00DB2BFA"/>
    <w:rsid w:val="00DB517D"/>
    <w:rsid w:val="00DC1571"/>
    <w:rsid w:val="00DC55C8"/>
    <w:rsid w:val="00DD2773"/>
    <w:rsid w:val="00DD5A12"/>
    <w:rsid w:val="00DD5D0B"/>
    <w:rsid w:val="00DD7391"/>
    <w:rsid w:val="00DE00F8"/>
    <w:rsid w:val="00DE3F15"/>
    <w:rsid w:val="00DF2F20"/>
    <w:rsid w:val="00E22FD5"/>
    <w:rsid w:val="00E25102"/>
    <w:rsid w:val="00E258FB"/>
    <w:rsid w:val="00E32EE9"/>
    <w:rsid w:val="00E35611"/>
    <w:rsid w:val="00E35640"/>
    <w:rsid w:val="00E35C74"/>
    <w:rsid w:val="00E35D32"/>
    <w:rsid w:val="00E35DA7"/>
    <w:rsid w:val="00E373AF"/>
    <w:rsid w:val="00E41E16"/>
    <w:rsid w:val="00E42B55"/>
    <w:rsid w:val="00E43738"/>
    <w:rsid w:val="00E45900"/>
    <w:rsid w:val="00E6030B"/>
    <w:rsid w:val="00E62B26"/>
    <w:rsid w:val="00E73089"/>
    <w:rsid w:val="00E91B04"/>
    <w:rsid w:val="00E934C5"/>
    <w:rsid w:val="00E940F5"/>
    <w:rsid w:val="00E96EF4"/>
    <w:rsid w:val="00EA44EE"/>
    <w:rsid w:val="00EB3206"/>
    <w:rsid w:val="00EB447E"/>
    <w:rsid w:val="00EC1F0B"/>
    <w:rsid w:val="00EC4E55"/>
    <w:rsid w:val="00EC5F36"/>
    <w:rsid w:val="00ED2006"/>
    <w:rsid w:val="00ED2244"/>
    <w:rsid w:val="00ED38B8"/>
    <w:rsid w:val="00ED39DC"/>
    <w:rsid w:val="00ED570D"/>
    <w:rsid w:val="00EE39CC"/>
    <w:rsid w:val="00EE48A7"/>
    <w:rsid w:val="00EE5CD9"/>
    <w:rsid w:val="00EF75DB"/>
    <w:rsid w:val="00F01DB6"/>
    <w:rsid w:val="00F06AE3"/>
    <w:rsid w:val="00F07EFB"/>
    <w:rsid w:val="00F113D9"/>
    <w:rsid w:val="00F13439"/>
    <w:rsid w:val="00F14855"/>
    <w:rsid w:val="00F15DD8"/>
    <w:rsid w:val="00F202FA"/>
    <w:rsid w:val="00F21BAC"/>
    <w:rsid w:val="00F3440D"/>
    <w:rsid w:val="00F45FDD"/>
    <w:rsid w:val="00F72213"/>
    <w:rsid w:val="00F81EA6"/>
    <w:rsid w:val="00F82222"/>
    <w:rsid w:val="00F847AF"/>
    <w:rsid w:val="00F84F52"/>
    <w:rsid w:val="00F854CB"/>
    <w:rsid w:val="00FA03FE"/>
    <w:rsid w:val="00FA4E57"/>
    <w:rsid w:val="00FA69F6"/>
    <w:rsid w:val="00FA6D20"/>
    <w:rsid w:val="00FA7924"/>
    <w:rsid w:val="00FC3EA9"/>
    <w:rsid w:val="00FC447B"/>
    <w:rsid w:val="00FC6103"/>
    <w:rsid w:val="00FD329B"/>
    <w:rsid w:val="00FE02ED"/>
    <w:rsid w:val="00FE1B5D"/>
    <w:rsid w:val="00FE20E9"/>
    <w:rsid w:val="00FE2C50"/>
    <w:rsid w:val="00FF64A6"/>
    <w:rsid w:val="00FF7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7461E"/>
    <w:pPr>
      <w:keepNext/>
      <w:spacing w:after="0" w:line="240" w:lineRule="auto"/>
      <w:jc w:val="center"/>
      <w:outlineLvl w:val="0"/>
    </w:pPr>
    <w:rPr>
      <w:rFonts w:ascii="Times New Roman" w:eastAsia="Times New Roman" w:hAnsi="Times New Roman" w:cs="Simplified Arabic"/>
      <w:b/>
      <w:bCs/>
      <w:noProof/>
      <w:sz w:val="32"/>
      <w:szCs w:val="32"/>
      <w:lang w:eastAsia="ar-SA"/>
    </w:rPr>
  </w:style>
  <w:style w:type="paragraph" w:styleId="2">
    <w:name w:val="heading 2"/>
    <w:basedOn w:val="a"/>
    <w:next w:val="a"/>
    <w:link w:val="2Char"/>
    <w:qFormat/>
    <w:rsid w:val="0047461E"/>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Char"/>
    <w:qFormat/>
    <w:rsid w:val="0047461E"/>
    <w:pPr>
      <w:spacing w:before="240" w:after="60" w:line="240" w:lineRule="auto"/>
      <w:outlineLvl w:val="4"/>
    </w:pPr>
    <w:rPr>
      <w:rFonts w:ascii="Times New Roman" w:eastAsia="Times New Roman" w:hAnsi="Times New Roman" w:cs="Simplified Arabic"/>
      <w:b/>
      <w:bCs/>
      <w:i/>
      <w:iCs/>
      <w:sz w:val="26"/>
      <w:szCs w:val="26"/>
    </w:rPr>
  </w:style>
  <w:style w:type="paragraph" w:styleId="8">
    <w:name w:val="heading 8"/>
    <w:basedOn w:val="a"/>
    <w:next w:val="a"/>
    <w:link w:val="8Char"/>
    <w:qFormat/>
    <w:rsid w:val="0047461E"/>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7461E"/>
    <w:rPr>
      <w:rFonts w:ascii="Times New Roman" w:eastAsia="Times New Roman" w:hAnsi="Times New Roman" w:cs="Simplified Arabic"/>
      <w:b/>
      <w:bCs/>
      <w:noProof/>
      <w:sz w:val="32"/>
      <w:szCs w:val="32"/>
      <w:lang w:eastAsia="ar-SA"/>
    </w:rPr>
  </w:style>
  <w:style w:type="character" w:customStyle="1" w:styleId="2Char">
    <w:name w:val="عنوان 2 Char"/>
    <w:basedOn w:val="a0"/>
    <w:link w:val="2"/>
    <w:rsid w:val="0047461E"/>
    <w:rPr>
      <w:rFonts w:ascii="Arial" w:eastAsia="Times New Roman" w:hAnsi="Arial" w:cs="Arial"/>
      <w:b/>
      <w:bCs/>
      <w:i/>
      <w:iCs/>
      <w:sz w:val="28"/>
      <w:szCs w:val="28"/>
    </w:rPr>
  </w:style>
  <w:style w:type="character" w:customStyle="1" w:styleId="5Char">
    <w:name w:val="عنوان 5 Char"/>
    <w:basedOn w:val="a0"/>
    <w:link w:val="5"/>
    <w:rsid w:val="0047461E"/>
    <w:rPr>
      <w:rFonts w:ascii="Times New Roman" w:eastAsia="Times New Roman" w:hAnsi="Times New Roman" w:cs="Simplified Arabic"/>
      <w:b/>
      <w:bCs/>
      <w:i/>
      <w:iCs/>
      <w:sz w:val="26"/>
      <w:szCs w:val="26"/>
    </w:rPr>
  </w:style>
  <w:style w:type="character" w:customStyle="1" w:styleId="8Char">
    <w:name w:val="عنوان 8 Char"/>
    <w:basedOn w:val="a0"/>
    <w:link w:val="8"/>
    <w:rsid w:val="0047461E"/>
    <w:rPr>
      <w:rFonts w:ascii="Times New Roman" w:eastAsia="Times New Roman" w:hAnsi="Times New Roman" w:cs="Times New Roman"/>
      <w:i/>
      <w:iCs/>
      <w:sz w:val="24"/>
      <w:szCs w:val="24"/>
    </w:rPr>
  </w:style>
  <w:style w:type="numbering" w:customStyle="1" w:styleId="10">
    <w:name w:val="بلا قائمة1"/>
    <w:next w:val="a2"/>
    <w:semiHidden/>
    <w:unhideWhenUsed/>
    <w:rsid w:val="0047461E"/>
  </w:style>
  <w:style w:type="paragraph" w:styleId="a3">
    <w:name w:val="List Paragraph"/>
    <w:basedOn w:val="a"/>
    <w:uiPriority w:val="34"/>
    <w:qFormat/>
    <w:rsid w:val="0047461E"/>
    <w:pPr>
      <w:bidi w:val="0"/>
      <w:ind w:left="720"/>
      <w:contextualSpacing/>
    </w:pPr>
    <w:rPr>
      <w:rFonts w:ascii="Calibri" w:eastAsia="Calibri" w:hAnsi="Calibri" w:cs="Arial"/>
    </w:rPr>
  </w:style>
  <w:style w:type="paragraph" w:styleId="a4">
    <w:name w:val="footnote text"/>
    <w:basedOn w:val="a"/>
    <w:link w:val="Char"/>
    <w:rsid w:val="0047461E"/>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4"/>
    <w:rsid w:val="0047461E"/>
    <w:rPr>
      <w:rFonts w:ascii="Times New Roman" w:eastAsia="Times New Roman" w:hAnsi="Times New Roman" w:cs="Simplified Arabic"/>
      <w:sz w:val="20"/>
      <w:szCs w:val="20"/>
    </w:rPr>
  </w:style>
  <w:style w:type="character" w:styleId="a5">
    <w:name w:val="footnote reference"/>
    <w:rsid w:val="0047461E"/>
    <w:rPr>
      <w:vertAlign w:val="superscript"/>
    </w:rPr>
  </w:style>
  <w:style w:type="table" w:styleId="a6">
    <w:name w:val="Table Grid"/>
    <w:basedOn w:val="a1"/>
    <w:rsid w:val="0047461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47461E"/>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0">
    <w:name w:val="رأس الصفحة Char"/>
    <w:basedOn w:val="a0"/>
    <w:link w:val="a7"/>
    <w:uiPriority w:val="99"/>
    <w:rsid w:val="0047461E"/>
    <w:rPr>
      <w:rFonts w:ascii="Times New Roman" w:eastAsia="Times New Roman" w:hAnsi="Times New Roman" w:cs="Simplified Arabic"/>
      <w:sz w:val="32"/>
      <w:szCs w:val="32"/>
    </w:rPr>
  </w:style>
  <w:style w:type="paragraph" w:styleId="a8">
    <w:name w:val="footer"/>
    <w:basedOn w:val="a"/>
    <w:link w:val="Char1"/>
    <w:uiPriority w:val="99"/>
    <w:rsid w:val="0047461E"/>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1">
    <w:name w:val="تذييل الصفحة Char"/>
    <w:basedOn w:val="a0"/>
    <w:link w:val="a8"/>
    <w:uiPriority w:val="99"/>
    <w:rsid w:val="0047461E"/>
    <w:rPr>
      <w:rFonts w:ascii="Times New Roman" w:eastAsia="Times New Roman" w:hAnsi="Times New Roman" w:cs="Simplified Arabic"/>
      <w:sz w:val="32"/>
      <w:szCs w:val="32"/>
    </w:rPr>
  </w:style>
  <w:style w:type="character" w:styleId="a9">
    <w:name w:val="page number"/>
    <w:rsid w:val="0047461E"/>
  </w:style>
  <w:style w:type="paragraph" w:styleId="aa">
    <w:name w:val="Body Text"/>
    <w:basedOn w:val="a"/>
    <w:link w:val="Char2"/>
    <w:rsid w:val="0047461E"/>
    <w:pPr>
      <w:spacing w:after="0" w:line="240" w:lineRule="auto"/>
      <w:jc w:val="lowKashida"/>
    </w:pPr>
    <w:rPr>
      <w:rFonts w:ascii="Times New Roman" w:eastAsia="Times New Roman" w:hAnsi="Times New Roman" w:cs="Simplified Arabic"/>
      <w:noProof/>
      <w:sz w:val="32"/>
      <w:szCs w:val="32"/>
      <w:lang w:eastAsia="ar-SA"/>
    </w:rPr>
  </w:style>
  <w:style w:type="character" w:customStyle="1" w:styleId="Char2">
    <w:name w:val="نص أساسي Char"/>
    <w:basedOn w:val="a0"/>
    <w:link w:val="aa"/>
    <w:rsid w:val="0047461E"/>
    <w:rPr>
      <w:rFonts w:ascii="Times New Roman" w:eastAsia="Times New Roman" w:hAnsi="Times New Roman" w:cs="Simplified Arabic"/>
      <w:noProof/>
      <w:sz w:val="32"/>
      <w:szCs w:val="32"/>
      <w:lang w:eastAsia="ar-SA"/>
    </w:rPr>
  </w:style>
  <w:style w:type="paragraph" w:styleId="ab">
    <w:name w:val="Title"/>
    <w:basedOn w:val="a"/>
    <w:link w:val="Char3"/>
    <w:qFormat/>
    <w:rsid w:val="0047461E"/>
    <w:pPr>
      <w:spacing w:after="0" w:line="240" w:lineRule="auto"/>
      <w:jc w:val="center"/>
    </w:pPr>
    <w:rPr>
      <w:rFonts w:ascii="Times New Roman" w:eastAsia="Times New Roman" w:hAnsi="Times New Roman" w:cs="Times New Roman"/>
      <w:b/>
      <w:bCs/>
      <w:sz w:val="32"/>
      <w:szCs w:val="32"/>
    </w:rPr>
  </w:style>
  <w:style w:type="character" w:customStyle="1" w:styleId="Char3">
    <w:name w:val="العنوان Char"/>
    <w:basedOn w:val="a0"/>
    <w:link w:val="ab"/>
    <w:rsid w:val="0047461E"/>
    <w:rPr>
      <w:rFonts w:ascii="Times New Roman" w:eastAsia="Times New Roman" w:hAnsi="Times New Roman" w:cs="Times New Roman"/>
      <w:b/>
      <w:bCs/>
      <w:sz w:val="32"/>
      <w:szCs w:val="32"/>
    </w:rPr>
  </w:style>
  <w:style w:type="paragraph" w:styleId="ac">
    <w:name w:val="Body Text Indent"/>
    <w:basedOn w:val="a"/>
    <w:link w:val="Char4"/>
    <w:rsid w:val="0047461E"/>
    <w:pPr>
      <w:spacing w:after="0" w:line="240" w:lineRule="auto"/>
      <w:ind w:firstLine="720"/>
      <w:jc w:val="lowKashida"/>
    </w:pPr>
    <w:rPr>
      <w:rFonts w:ascii="Times New Roman" w:eastAsia="Times New Roman" w:hAnsi="Times New Roman" w:cs="Simplified Arabic"/>
      <w:sz w:val="28"/>
      <w:szCs w:val="28"/>
    </w:rPr>
  </w:style>
  <w:style w:type="character" w:customStyle="1" w:styleId="Char4">
    <w:name w:val="نص أساسي بمسافة بادئة Char"/>
    <w:basedOn w:val="a0"/>
    <w:link w:val="ac"/>
    <w:rsid w:val="0047461E"/>
    <w:rPr>
      <w:rFonts w:ascii="Times New Roman" w:eastAsia="Times New Roman" w:hAnsi="Times New Roman" w:cs="Simplified Arabic"/>
      <w:sz w:val="28"/>
      <w:szCs w:val="28"/>
    </w:rPr>
  </w:style>
  <w:style w:type="paragraph" w:styleId="20">
    <w:name w:val="Body Text 2"/>
    <w:basedOn w:val="a"/>
    <w:link w:val="2Char0"/>
    <w:rsid w:val="0047461E"/>
    <w:pPr>
      <w:spacing w:after="0" w:line="240" w:lineRule="auto"/>
      <w:jc w:val="center"/>
    </w:pPr>
    <w:rPr>
      <w:rFonts w:ascii="Times New Roman" w:eastAsia="Times New Roman" w:hAnsi="Times New Roman" w:cs="Simplified Arabic"/>
      <w:b/>
      <w:bCs/>
      <w:sz w:val="28"/>
      <w:szCs w:val="28"/>
    </w:rPr>
  </w:style>
  <w:style w:type="character" w:customStyle="1" w:styleId="2Char0">
    <w:name w:val="نص أساسي 2 Char"/>
    <w:basedOn w:val="a0"/>
    <w:link w:val="20"/>
    <w:rsid w:val="0047461E"/>
    <w:rPr>
      <w:rFonts w:ascii="Times New Roman" w:eastAsia="Times New Roman" w:hAnsi="Times New Roman" w:cs="Simplified Arabic"/>
      <w:b/>
      <w:bCs/>
      <w:sz w:val="28"/>
      <w:szCs w:val="28"/>
    </w:rPr>
  </w:style>
  <w:style w:type="paragraph" w:styleId="ad">
    <w:name w:val="Balloon Text"/>
    <w:basedOn w:val="a"/>
    <w:link w:val="Char5"/>
    <w:rsid w:val="0047461E"/>
    <w:pPr>
      <w:spacing w:after="0" w:line="240" w:lineRule="auto"/>
    </w:pPr>
    <w:rPr>
      <w:rFonts w:ascii="Tahoma" w:eastAsia="Times New Roman" w:hAnsi="Tahoma" w:cs="Tahoma"/>
      <w:sz w:val="16"/>
      <w:szCs w:val="16"/>
    </w:rPr>
  </w:style>
  <w:style w:type="character" w:customStyle="1" w:styleId="Char5">
    <w:name w:val="نص في بالون Char"/>
    <w:basedOn w:val="a0"/>
    <w:link w:val="ad"/>
    <w:rsid w:val="0047461E"/>
    <w:rPr>
      <w:rFonts w:ascii="Tahoma" w:eastAsia="Times New Roman" w:hAnsi="Tahoma" w:cs="Tahoma"/>
      <w:sz w:val="16"/>
      <w:szCs w:val="16"/>
    </w:rPr>
  </w:style>
  <w:style w:type="character" w:customStyle="1" w:styleId="apple-converted-space">
    <w:name w:val="apple-converted-space"/>
    <w:rsid w:val="0047461E"/>
  </w:style>
  <w:style w:type="paragraph" w:styleId="ae">
    <w:name w:val="Document Map"/>
    <w:basedOn w:val="a"/>
    <w:link w:val="Char6"/>
    <w:rsid w:val="0047461E"/>
    <w:pPr>
      <w:shd w:val="clear" w:color="auto" w:fill="000080"/>
      <w:spacing w:after="0" w:line="240" w:lineRule="auto"/>
    </w:pPr>
    <w:rPr>
      <w:rFonts w:ascii="Tahoma" w:eastAsia="Times New Roman" w:hAnsi="Tahoma" w:cs="Tahoma"/>
      <w:sz w:val="20"/>
      <w:szCs w:val="20"/>
    </w:rPr>
  </w:style>
  <w:style w:type="character" w:customStyle="1" w:styleId="Char6">
    <w:name w:val="مخطط المستند Char"/>
    <w:basedOn w:val="a0"/>
    <w:link w:val="ae"/>
    <w:rsid w:val="0047461E"/>
    <w:rPr>
      <w:rFonts w:ascii="Tahoma" w:eastAsia="Times New Roman" w:hAnsi="Tahoma" w:cs="Tahoma"/>
      <w:sz w:val="20"/>
      <w:szCs w:val="20"/>
      <w:shd w:val="clear" w:color="auto" w:fill="000080"/>
    </w:rPr>
  </w:style>
  <w:style w:type="paragraph" w:styleId="af">
    <w:name w:val="caption"/>
    <w:basedOn w:val="a"/>
    <w:next w:val="a"/>
    <w:unhideWhenUsed/>
    <w:qFormat/>
    <w:rsid w:val="0047461E"/>
    <w:pPr>
      <w:spacing w:after="0" w:line="240" w:lineRule="auto"/>
    </w:pPr>
    <w:rPr>
      <w:rFonts w:ascii="Times New Roman" w:eastAsia="Times New Roman" w:hAnsi="Times New Roman" w:cs="Simplified Arabic"/>
      <w:b/>
      <w:bCs/>
      <w:sz w:val="20"/>
      <w:szCs w:val="20"/>
    </w:rPr>
  </w:style>
  <w:style w:type="numbering" w:customStyle="1" w:styleId="21">
    <w:name w:val="بلا قائمة2"/>
    <w:next w:val="a2"/>
    <w:semiHidden/>
    <w:rsid w:val="003E0CA8"/>
  </w:style>
  <w:style w:type="table" w:customStyle="1" w:styleId="11">
    <w:name w:val="شبكة جدول1"/>
    <w:basedOn w:val="a1"/>
    <w:next w:val="a6"/>
    <w:uiPriority w:val="59"/>
    <w:rsid w:val="003E0CA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lock Text"/>
    <w:basedOn w:val="a"/>
    <w:semiHidden/>
    <w:unhideWhenUsed/>
    <w:rsid w:val="004019AE"/>
    <w:pPr>
      <w:spacing w:after="0" w:line="240" w:lineRule="auto"/>
      <w:ind w:left="424" w:hanging="424"/>
    </w:pPr>
    <w:rPr>
      <w:rFonts w:ascii="Times New Roman" w:eastAsia="Times New Roman" w:hAnsi="Times New Roman" w:cs="Simplified Arabic"/>
      <w:sz w:val="40"/>
      <w:szCs w:val="28"/>
    </w:rPr>
  </w:style>
  <w:style w:type="table" w:customStyle="1" w:styleId="22">
    <w:name w:val="شبكة جدول2"/>
    <w:basedOn w:val="a1"/>
    <w:next w:val="a6"/>
    <w:rsid w:val="00927C0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6"/>
    <w:rsid w:val="00CA7D6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13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7461E"/>
    <w:pPr>
      <w:keepNext/>
      <w:spacing w:after="0" w:line="240" w:lineRule="auto"/>
      <w:jc w:val="center"/>
      <w:outlineLvl w:val="0"/>
    </w:pPr>
    <w:rPr>
      <w:rFonts w:ascii="Times New Roman" w:eastAsia="Times New Roman" w:hAnsi="Times New Roman" w:cs="Simplified Arabic"/>
      <w:b/>
      <w:bCs/>
      <w:noProof/>
      <w:sz w:val="32"/>
      <w:szCs w:val="32"/>
      <w:lang w:eastAsia="ar-SA"/>
    </w:rPr>
  </w:style>
  <w:style w:type="paragraph" w:styleId="2">
    <w:name w:val="heading 2"/>
    <w:basedOn w:val="a"/>
    <w:next w:val="a"/>
    <w:link w:val="2Char"/>
    <w:qFormat/>
    <w:rsid w:val="0047461E"/>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Char"/>
    <w:qFormat/>
    <w:rsid w:val="0047461E"/>
    <w:pPr>
      <w:spacing w:before="240" w:after="60" w:line="240" w:lineRule="auto"/>
      <w:outlineLvl w:val="4"/>
    </w:pPr>
    <w:rPr>
      <w:rFonts w:ascii="Times New Roman" w:eastAsia="Times New Roman" w:hAnsi="Times New Roman" w:cs="Simplified Arabic"/>
      <w:b/>
      <w:bCs/>
      <w:i/>
      <w:iCs/>
      <w:sz w:val="26"/>
      <w:szCs w:val="26"/>
    </w:rPr>
  </w:style>
  <w:style w:type="paragraph" w:styleId="8">
    <w:name w:val="heading 8"/>
    <w:basedOn w:val="a"/>
    <w:next w:val="a"/>
    <w:link w:val="8Char"/>
    <w:qFormat/>
    <w:rsid w:val="0047461E"/>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7461E"/>
    <w:rPr>
      <w:rFonts w:ascii="Times New Roman" w:eastAsia="Times New Roman" w:hAnsi="Times New Roman" w:cs="Simplified Arabic"/>
      <w:b/>
      <w:bCs/>
      <w:noProof/>
      <w:sz w:val="32"/>
      <w:szCs w:val="32"/>
      <w:lang w:eastAsia="ar-SA"/>
    </w:rPr>
  </w:style>
  <w:style w:type="character" w:customStyle="1" w:styleId="2Char">
    <w:name w:val="عنوان 2 Char"/>
    <w:basedOn w:val="a0"/>
    <w:link w:val="2"/>
    <w:rsid w:val="0047461E"/>
    <w:rPr>
      <w:rFonts w:ascii="Arial" w:eastAsia="Times New Roman" w:hAnsi="Arial" w:cs="Arial"/>
      <w:b/>
      <w:bCs/>
      <w:i/>
      <w:iCs/>
      <w:sz w:val="28"/>
      <w:szCs w:val="28"/>
    </w:rPr>
  </w:style>
  <w:style w:type="character" w:customStyle="1" w:styleId="5Char">
    <w:name w:val="عنوان 5 Char"/>
    <w:basedOn w:val="a0"/>
    <w:link w:val="5"/>
    <w:rsid w:val="0047461E"/>
    <w:rPr>
      <w:rFonts w:ascii="Times New Roman" w:eastAsia="Times New Roman" w:hAnsi="Times New Roman" w:cs="Simplified Arabic"/>
      <w:b/>
      <w:bCs/>
      <w:i/>
      <w:iCs/>
      <w:sz w:val="26"/>
      <w:szCs w:val="26"/>
    </w:rPr>
  </w:style>
  <w:style w:type="character" w:customStyle="1" w:styleId="8Char">
    <w:name w:val="عنوان 8 Char"/>
    <w:basedOn w:val="a0"/>
    <w:link w:val="8"/>
    <w:rsid w:val="0047461E"/>
    <w:rPr>
      <w:rFonts w:ascii="Times New Roman" w:eastAsia="Times New Roman" w:hAnsi="Times New Roman" w:cs="Times New Roman"/>
      <w:i/>
      <w:iCs/>
      <w:sz w:val="24"/>
      <w:szCs w:val="24"/>
    </w:rPr>
  </w:style>
  <w:style w:type="numbering" w:customStyle="1" w:styleId="10">
    <w:name w:val="بلا قائمة1"/>
    <w:next w:val="a2"/>
    <w:semiHidden/>
    <w:unhideWhenUsed/>
    <w:rsid w:val="0047461E"/>
  </w:style>
  <w:style w:type="paragraph" w:styleId="a3">
    <w:name w:val="List Paragraph"/>
    <w:basedOn w:val="a"/>
    <w:uiPriority w:val="34"/>
    <w:qFormat/>
    <w:rsid w:val="0047461E"/>
    <w:pPr>
      <w:bidi w:val="0"/>
      <w:ind w:left="720"/>
      <w:contextualSpacing/>
    </w:pPr>
    <w:rPr>
      <w:rFonts w:ascii="Calibri" w:eastAsia="Calibri" w:hAnsi="Calibri" w:cs="Arial"/>
    </w:rPr>
  </w:style>
  <w:style w:type="paragraph" w:styleId="a4">
    <w:name w:val="footnote text"/>
    <w:basedOn w:val="a"/>
    <w:link w:val="Char"/>
    <w:rsid w:val="0047461E"/>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4"/>
    <w:rsid w:val="0047461E"/>
    <w:rPr>
      <w:rFonts w:ascii="Times New Roman" w:eastAsia="Times New Roman" w:hAnsi="Times New Roman" w:cs="Simplified Arabic"/>
      <w:sz w:val="20"/>
      <w:szCs w:val="20"/>
    </w:rPr>
  </w:style>
  <w:style w:type="character" w:styleId="a5">
    <w:name w:val="footnote reference"/>
    <w:rsid w:val="0047461E"/>
    <w:rPr>
      <w:vertAlign w:val="superscript"/>
    </w:rPr>
  </w:style>
  <w:style w:type="table" w:styleId="a6">
    <w:name w:val="Table Grid"/>
    <w:basedOn w:val="a1"/>
    <w:rsid w:val="0047461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47461E"/>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0">
    <w:name w:val="رأس الصفحة Char"/>
    <w:basedOn w:val="a0"/>
    <w:link w:val="a7"/>
    <w:uiPriority w:val="99"/>
    <w:rsid w:val="0047461E"/>
    <w:rPr>
      <w:rFonts w:ascii="Times New Roman" w:eastAsia="Times New Roman" w:hAnsi="Times New Roman" w:cs="Simplified Arabic"/>
      <w:sz w:val="32"/>
      <w:szCs w:val="32"/>
    </w:rPr>
  </w:style>
  <w:style w:type="paragraph" w:styleId="a8">
    <w:name w:val="footer"/>
    <w:basedOn w:val="a"/>
    <w:link w:val="Char1"/>
    <w:uiPriority w:val="99"/>
    <w:rsid w:val="0047461E"/>
    <w:pPr>
      <w:tabs>
        <w:tab w:val="center" w:pos="4153"/>
        <w:tab w:val="right" w:pos="8306"/>
      </w:tabs>
      <w:spacing w:after="0" w:line="240" w:lineRule="auto"/>
    </w:pPr>
    <w:rPr>
      <w:rFonts w:ascii="Times New Roman" w:eastAsia="Times New Roman" w:hAnsi="Times New Roman" w:cs="Simplified Arabic"/>
      <w:sz w:val="32"/>
      <w:szCs w:val="32"/>
    </w:rPr>
  </w:style>
  <w:style w:type="character" w:customStyle="1" w:styleId="Char1">
    <w:name w:val="تذييل الصفحة Char"/>
    <w:basedOn w:val="a0"/>
    <w:link w:val="a8"/>
    <w:uiPriority w:val="99"/>
    <w:rsid w:val="0047461E"/>
    <w:rPr>
      <w:rFonts w:ascii="Times New Roman" w:eastAsia="Times New Roman" w:hAnsi="Times New Roman" w:cs="Simplified Arabic"/>
      <w:sz w:val="32"/>
      <w:szCs w:val="32"/>
    </w:rPr>
  </w:style>
  <w:style w:type="character" w:styleId="a9">
    <w:name w:val="page number"/>
    <w:rsid w:val="0047461E"/>
  </w:style>
  <w:style w:type="paragraph" w:styleId="aa">
    <w:name w:val="Body Text"/>
    <w:basedOn w:val="a"/>
    <w:link w:val="Char2"/>
    <w:rsid w:val="0047461E"/>
    <w:pPr>
      <w:spacing w:after="0" w:line="240" w:lineRule="auto"/>
      <w:jc w:val="lowKashida"/>
    </w:pPr>
    <w:rPr>
      <w:rFonts w:ascii="Times New Roman" w:eastAsia="Times New Roman" w:hAnsi="Times New Roman" w:cs="Simplified Arabic"/>
      <w:noProof/>
      <w:sz w:val="32"/>
      <w:szCs w:val="32"/>
      <w:lang w:eastAsia="ar-SA"/>
    </w:rPr>
  </w:style>
  <w:style w:type="character" w:customStyle="1" w:styleId="Char2">
    <w:name w:val="نص أساسي Char"/>
    <w:basedOn w:val="a0"/>
    <w:link w:val="aa"/>
    <w:rsid w:val="0047461E"/>
    <w:rPr>
      <w:rFonts w:ascii="Times New Roman" w:eastAsia="Times New Roman" w:hAnsi="Times New Roman" w:cs="Simplified Arabic"/>
      <w:noProof/>
      <w:sz w:val="32"/>
      <w:szCs w:val="32"/>
      <w:lang w:eastAsia="ar-SA"/>
    </w:rPr>
  </w:style>
  <w:style w:type="paragraph" w:styleId="ab">
    <w:name w:val="Title"/>
    <w:basedOn w:val="a"/>
    <w:link w:val="Char3"/>
    <w:qFormat/>
    <w:rsid w:val="0047461E"/>
    <w:pPr>
      <w:spacing w:after="0" w:line="240" w:lineRule="auto"/>
      <w:jc w:val="center"/>
    </w:pPr>
    <w:rPr>
      <w:rFonts w:ascii="Times New Roman" w:eastAsia="Times New Roman" w:hAnsi="Times New Roman" w:cs="Times New Roman"/>
      <w:b/>
      <w:bCs/>
      <w:sz w:val="32"/>
      <w:szCs w:val="32"/>
    </w:rPr>
  </w:style>
  <w:style w:type="character" w:customStyle="1" w:styleId="Char3">
    <w:name w:val="العنوان Char"/>
    <w:basedOn w:val="a0"/>
    <w:link w:val="ab"/>
    <w:rsid w:val="0047461E"/>
    <w:rPr>
      <w:rFonts w:ascii="Times New Roman" w:eastAsia="Times New Roman" w:hAnsi="Times New Roman" w:cs="Times New Roman"/>
      <w:b/>
      <w:bCs/>
      <w:sz w:val="32"/>
      <w:szCs w:val="32"/>
    </w:rPr>
  </w:style>
  <w:style w:type="paragraph" w:styleId="ac">
    <w:name w:val="Body Text Indent"/>
    <w:basedOn w:val="a"/>
    <w:link w:val="Char4"/>
    <w:rsid w:val="0047461E"/>
    <w:pPr>
      <w:spacing w:after="0" w:line="240" w:lineRule="auto"/>
      <w:ind w:firstLine="720"/>
      <w:jc w:val="lowKashida"/>
    </w:pPr>
    <w:rPr>
      <w:rFonts w:ascii="Times New Roman" w:eastAsia="Times New Roman" w:hAnsi="Times New Roman" w:cs="Simplified Arabic"/>
      <w:sz w:val="28"/>
      <w:szCs w:val="28"/>
    </w:rPr>
  </w:style>
  <w:style w:type="character" w:customStyle="1" w:styleId="Char4">
    <w:name w:val="نص أساسي بمسافة بادئة Char"/>
    <w:basedOn w:val="a0"/>
    <w:link w:val="ac"/>
    <w:rsid w:val="0047461E"/>
    <w:rPr>
      <w:rFonts w:ascii="Times New Roman" w:eastAsia="Times New Roman" w:hAnsi="Times New Roman" w:cs="Simplified Arabic"/>
      <w:sz w:val="28"/>
      <w:szCs w:val="28"/>
    </w:rPr>
  </w:style>
  <w:style w:type="paragraph" w:styleId="20">
    <w:name w:val="Body Text 2"/>
    <w:basedOn w:val="a"/>
    <w:link w:val="2Char0"/>
    <w:rsid w:val="0047461E"/>
    <w:pPr>
      <w:spacing w:after="0" w:line="240" w:lineRule="auto"/>
      <w:jc w:val="center"/>
    </w:pPr>
    <w:rPr>
      <w:rFonts w:ascii="Times New Roman" w:eastAsia="Times New Roman" w:hAnsi="Times New Roman" w:cs="Simplified Arabic"/>
      <w:b/>
      <w:bCs/>
      <w:sz w:val="28"/>
      <w:szCs w:val="28"/>
    </w:rPr>
  </w:style>
  <w:style w:type="character" w:customStyle="1" w:styleId="2Char0">
    <w:name w:val="نص أساسي 2 Char"/>
    <w:basedOn w:val="a0"/>
    <w:link w:val="20"/>
    <w:rsid w:val="0047461E"/>
    <w:rPr>
      <w:rFonts w:ascii="Times New Roman" w:eastAsia="Times New Roman" w:hAnsi="Times New Roman" w:cs="Simplified Arabic"/>
      <w:b/>
      <w:bCs/>
      <w:sz w:val="28"/>
      <w:szCs w:val="28"/>
    </w:rPr>
  </w:style>
  <w:style w:type="paragraph" w:styleId="ad">
    <w:name w:val="Balloon Text"/>
    <w:basedOn w:val="a"/>
    <w:link w:val="Char5"/>
    <w:rsid w:val="0047461E"/>
    <w:pPr>
      <w:spacing w:after="0" w:line="240" w:lineRule="auto"/>
    </w:pPr>
    <w:rPr>
      <w:rFonts w:ascii="Tahoma" w:eastAsia="Times New Roman" w:hAnsi="Tahoma" w:cs="Tahoma"/>
      <w:sz w:val="16"/>
      <w:szCs w:val="16"/>
    </w:rPr>
  </w:style>
  <w:style w:type="character" w:customStyle="1" w:styleId="Char5">
    <w:name w:val="نص في بالون Char"/>
    <w:basedOn w:val="a0"/>
    <w:link w:val="ad"/>
    <w:rsid w:val="0047461E"/>
    <w:rPr>
      <w:rFonts w:ascii="Tahoma" w:eastAsia="Times New Roman" w:hAnsi="Tahoma" w:cs="Tahoma"/>
      <w:sz w:val="16"/>
      <w:szCs w:val="16"/>
    </w:rPr>
  </w:style>
  <w:style w:type="character" w:customStyle="1" w:styleId="apple-converted-space">
    <w:name w:val="apple-converted-space"/>
    <w:rsid w:val="0047461E"/>
  </w:style>
  <w:style w:type="paragraph" w:styleId="ae">
    <w:name w:val="Document Map"/>
    <w:basedOn w:val="a"/>
    <w:link w:val="Char6"/>
    <w:rsid w:val="0047461E"/>
    <w:pPr>
      <w:shd w:val="clear" w:color="auto" w:fill="000080"/>
      <w:spacing w:after="0" w:line="240" w:lineRule="auto"/>
    </w:pPr>
    <w:rPr>
      <w:rFonts w:ascii="Tahoma" w:eastAsia="Times New Roman" w:hAnsi="Tahoma" w:cs="Tahoma"/>
      <w:sz w:val="20"/>
      <w:szCs w:val="20"/>
    </w:rPr>
  </w:style>
  <w:style w:type="character" w:customStyle="1" w:styleId="Char6">
    <w:name w:val="مخطط المستند Char"/>
    <w:basedOn w:val="a0"/>
    <w:link w:val="ae"/>
    <w:rsid w:val="0047461E"/>
    <w:rPr>
      <w:rFonts w:ascii="Tahoma" w:eastAsia="Times New Roman" w:hAnsi="Tahoma" w:cs="Tahoma"/>
      <w:sz w:val="20"/>
      <w:szCs w:val="20"/>
      <w:shd w:val="clear" w:color="auto" w:fill="000080"/>
    </w:rPr>
  </w:style>
  <w:style w:type="paragraph" w:styleId="af">
    <w:name w:val="caption"/>
    <w:basedOn w:val="a"/>
    <w:next w:val="a"/>
    <w:unhideWhenUsed/>
    <w:qFormat/>
    <w:rsid w:val="0047461E"/>
    <w:pPr>
      <w:spacing w:after="0" w:line="240" w:lineRule="auto"/>
    </w:pPr>
    <w:rPr>
      <w:rFonts w:ascii="Times New Roman" w:eastAsia="Times New Roman" w:hAnsi="Times New Roman" w:cs="Simplified Arabic"/>
      <w:b/>
      <w:bCs/>
      <w:sz w:val="20"/>
      <w:szCs w:val="20"/>
    </w:rPr>
  </w:style>
  <w:style w:type="numbering" w:customStyle="1" w:styleId="21">
    <w:name w:val="بلا قائمة2"/>
    <w:next w:val="a2"/>
    <w:semiHidden/>
    <w:rsid w:val="003E0CA8"/>
  </w:style>
  <w:style w:type="table" w:customStyle="1" w:styleId="11">
    <w:name w:val="شبكة جدول1"/>
    <w:basedOn w:val="a1"/>
    <w:next w:val="a6"/>
    <w:uiPriority w:val="59"/>
    <w:rsid w:val="003E0CA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lock Text"/>
    <w:basedOn w:val="a"/>
    <w:semiHidden/>
    <w:unhideWhenUsed/>
    <w:rsid w:val="004019AE"/>
    <w:pPr>
      <w:spacing w:after="0" w:line="240" w:lineRule="auto"/>
      <w:ind w:left="424" w:hanging="424"/>
    </w:pPr>
    <w:rPr>
      <w:rFonts w:ascii="Times New Roman" w:eastAsia="Times New Roman" w:hAnsi="Times New Roman" w:cs="Simplified Arabic"/>
      <w:sz w:val="40"/>
      <w:szCs w:val="28"/>
    </w:rPr>
  </w:style>
  <w:style w:type="table" w:customStyle="1" w:styleId="22">
    <w:name w:val="شبكة جدول2"/>
    <w:basedOn w:val="a1"/>
    <w:next w:val="a6"/>
    <w:rsid w:val="00927C0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6"/>
    <w:rsid w:val="00CA7D6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13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3313">
      <w:bodyDiv w:val="1"/>
      <w:marLeft w:val="0"/>
      <w:marRight w:val="0"/>
      <w:marTop w:val="0"/>
      <w:marBottom w:val="0"/>
      <w:divBdr>
        <w:top w:val="none" w:sz="0" w:space="0" w:color="auto"/>
        <w:left w:val="none" w:sz="0" w:space="0" w:color="auto"/>
        <w:bottom w:val="none" w:sz="0" w:space="0" w:color="auto"/>
        <w:right w:val="none" w:sz="0" w:space="0" w:color="auto"/>
      </w:divBdr>
    </w:div>
    <w:div w:id="140465562">
      <w:bodyDiv w:val="1"/>
      <w:marLeft w:val="0"/>
      <w:marRight w:val="0"/>
      <w:marTop w:val="0"/>
      <w:marBottom w:val="0"/>
      <w:divBdr>
        <w:top w:val="none" w:sz="0" w:space="0" w:color="auto"/>
        <w:left w:val="none" w:sz="0" w:space="0" w:color="auto"/>
        <w:bottom w:val="none" w:sz="0" w:space="0" w:color="auto"/>
        <w:right w:val="none" w:sz="0" w:space="0" w:color="auto"/>
      </w:divBdr>
    </w:div>
    <w:div w:id="257063820">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1034385343">
      <w:bodyDiv w:val="1"/>
      <w:marLeft w:val="0"/>
      <w:marRight w:val="0"/>
      <w:marTop w:val="0"/>
      <w:marBottom w:val="0"/>
      <w:divBdr>
        <w:top w:val="none" w:sz="0" w:space="0" w:color="auto"/>
        <w:left w:val="none" w:sz="0" w:space="0" w:color="auto"/>
        <w:bottom w:val="none" w:sz="0" w:space="0" w:color="auto"/>
        <w:right w:val="none" w:sz="0" w:space="0" w:color="auto"/>
      </w:divBdr>
    </w:div>
    <w:div w:id="1244951821">
      <w:bodyDiv w:val="1"/>
      <w:marLeft w:val="0"/>
      <w:marRight w:val="0"/>
      <w:marTop w:val="0"/>
      <w:marBottom w:val="0"/>
      <w:divBdr>
        <w:top w:val="none" w:sz="0" w:space="0" w:color="auto"/>
        <w:left w:val="none" w:sz="0" w:space="0" w:color="auto"/>
        <w:bottom w:val="none" w:sz="0" w:space="0" w:color="auto"/>
        <w:right w:val="none" w:sz="0" w:space="0" w:color="auto"/>
      </w:divBdr>
    </w:div>
    <w:div w:id="1519780043">
      <w:bodyDiv w:val="1"/>
      <w:marLeft w:val="0"/>
      <w:marRight w:val="0"/>
      <w:marTop w:val="0"/>
      <w:marBottom w:val="0"/>
      <w:divBdr>
        <w:top w:val="none" w:sz="0" w:space="0" w:color="auto"/>
        <w:left w:val="none" w:sz="0" w:space="0" w:color="auto"/>
        <w:bottom w:val="none" w:sz="0" w:space="0" w:color="auto"/>
        <w:right w:val="none" w:sz="0" w:space="0" w:color="auto"/>
      </w:divBdr>
    </w:div>
    <w:div w:id="1554610585">
      <w:bodyDiv w:val="1"/>
      <w:marLeft w:val="0"/>
      <w:marRight w:val="0"/>
      <w:marTop w:val="0"/>
      <w:marBottom w:val="0"/>
      <w:divBdr>
        <w:top w:val="none" w:sz="0" w:space="0" w:color="auto"/>
        <w:left w:val="none" w:sz="0" w:space="0" w:color="auto"/>
        <w:bottom w:val="none" w:sz="0" w:space="0" w:color="auto"/>
        <w:right w:val="none" w:sz="0" w:space="0" w:color="auto"/>
      </w:divBdr>
    </w:div>
    <w:div w:id="17734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hdi_90@yahoo.com"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A2AD-7FB7-4142-8C41-C4C620D4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3237</TotalTime>
  <Pages>20</Pages>
  <Words>5127</Words>
  <Characters>29228</Characters>
  <Application>Microsoft Office Word</Application>
  <DocSecurity>0</DocSecurity>
  <Lines>243</Lines>
  <Paragraphs>68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 mahdi 2o1O</dc:creator>
  <cp:lastModifiedBy>ALBURAQ</cp:lastModifiedBy>
  <cp:revision>151</cp:revision>
  <cp:lastPrinted>2015-03-15T09:33:00Z</cp:lastPrinted>
  <dcterms:created xsi:type="dcterms:W3CDTF">2014-07-03T07:53:00Z</dcterms:created>
  <dcterms:modified xsi:type="dcterms:W3CDTF">2016-02-28T11:02:00Z</dcterms:modified>
</cp:coreProperties>
</file>