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54" w:rsidRDefault="00804C54" w:rsidP="00804C54">
      <w:pPr>
        <w:jc w:val="center"/>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التردد النفسي وعلاقته بأداء رفعة الخطف لدى طلاب كلية التربية الرياضية</w:t>
      </w:r>
    </w:p>
    <w:p w:rsidR="003D30CE" w:rsidRPr="001877EE" w:rsidRDefault="003D30CE" w:rsidP="00804C54">
      <w:pPr>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م.م</w:t>
      </w:r>
      <w:bookmarkStart w:id="0" w:name="_GoBack"/>
      <w:bookmarkEnd w:id="0"/>
      <w:r>
        <w:rPr>
          <w:rFonts w:ascii="Simplified Arabic" w:hAnsi="Simplified Arabic" w:cs="Simplified Arabic" w:hint="cs"/>
          <w:sz w:val="28"/>
          <w:szCs w:val="28"/>
          <w:rtl/>
          <w:lang w:bidi="ar-IQ"/>
        </w:rPr>
        <w:t>. عامر راشد شيال</w:t>
      </w:r>
    </w:p>
    <w:p w:rsidR="00B2437A" w:rsidRDefault="00804C54" w:rsidP="00B2437A">
      <w:pPr>
        <w:tabs>
          <w:tab w:val="left" w:pos="1006"/>
        </w:tabs>
        <w:jc w:val="center"/>
        <w:rPr>
          <w:rFonts w:ascii="Simplified Arabic" w:hAnsi="Simplified Arabic" w:cs="Simplified Arabic"/>
          <w:sz w:val="28"/>
          <w:szCs w:val="28"/>
          <w:rtl/>
          <w:lang w:bidi="ar-IQ"/>
        </w:rPr>
      </w:pPr>
      <w:r w:rsidRPr="001877EE">
        <w:rPr>
          <w:rFonts w:ascii="Simplified Arabic" w:hAnsi="Simplified Arabic" w:cs="Simplified Arabic"/>
          <w:sz w:val="28"/>
          <w:szCs w:val="28"/>
          <w:rtl/>
        </w:rPr>
        <w:t xml:space="preserve">صادق جابر متاني </w:t>
      </w:r>
    </w:p>
    <w:p w:rsidR="00055CF3" w:rsidRPr="001877EE" w:rsidRDefault="00055CF3" w:rsidP="00B2437A">
      <w:pPr>
        <w:tabs>
          <w:tab w:val="left" w:pos="1006"/>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العراق . جامعة بابل . كلية التربية الرياضية </w:t>
      </w:r>
    </w:p>
    <w:p w:rsidR="00086658" w:rsidRPr="001877EE" w:rsidRDefault="00086658" w:rsidP="00804C54">
      <w:pPr>
        <w:pBdr>
          <w:bottom w:val="single" w:sz="12" w:space="1" w:color="auto"/>
        </w:pBdr>
        <w:tabs>
          <w:tab w:val="left" w:pos="1006"/>
        </w:tabs>
        <w:jc w:val="center"/>
        <w:rPr>
          <w:rFonts w:ascii="Simplified Arabic" w:hAnsi="Simplified Arabic" w:cs="Simplified Arabic"/>
          <w:sz w:val="28"/>
          <w:szCs w:val="28"/>
        </w:rPr>
      </w:pPr>
      <w:r w:rsidRPr="001877EE">
        <w:rPr>
          <w:rFonts w:ascii="Simplified Arabic" w:hAnsi="Simplified Arabic" w:cs="Simplified Arabic"/>
          <w:sz w:val="28"/>
          <w:szCs w:val="28"/>
        </w:rPr>
        <w:t>Sadiqalmayahi1989@yahoo.com</w:t>
      </w:r>
    </w:p>
    <w:p w:rsidR="00055CF3" w:rsidRDefault="00055CF3" w:rsidP="00804C5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الملخص </w:t>
      </w:r>
    </w:p>
    <w:p w:rsidR="00804C54" w:rsidRPr="001877EE" w:rsidRDefault="00804C54" w:rsidP="00EE6BF0">
      <w:pPr>
        <w:jc w:val="both"/>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يهدف البحث إلى التعرف على مستوى التردد النفسي والعلاقة بين المتغيرين لدى طلاب كلية التربية الرياضية – جامعة واسط للعام الدراسي 2013 -2014</w:t>
      </w:r>
    </w:p>
    <w:p w:rsidR="00804C54" w:rsidRPr="001877EE" w:rsidRDefault="00804C54" w:rsidP="00EE6BF0">
      <w:pPr>
        <w:jc w:val="both"/>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 xml:space="preserve">حيث افترض </w:t>
      </w:r>
      <w:r w:rsidR="006C2EF0">
        <w:rPr>
          <w:rFonts w:ascii="Simplified Arabic" w:hAnsi="Simplified Arabic" w:cs="Simplified Arabic"/>
          <w:sz w:val="28"/>
          <w:szCs w:val="28"/>
          <w:rtl/>
          <w:lang w:bidi="ar-IQ"/>
        </w:rPr>
        <w:t>الباحثان</w:t>
      </w:r>
      <w:r w:rsidRPr="001877EE">
        <w:rPr>
          <w:rFonts w:ascii="Simplified Arabic" w:hAnsi="Simplified Arabic" w:cs="Simplified Arabic"/>
          <w:sz w:val="28"/>
          <w:szCs w:val="28"/>
          <w:rtl/>
          <w:lang w:bidi="ar-IQ"/>
        </w:rPr>
        <w:t xml:space="preserve"> للتردد النفسي تأثير على اداء رفعة الخطف لدى طلاب المرحلة الاولى كلية التربية الرياضية جامعة واسط. </w:t>
      </w:r>
    </w:p>
    <w:p w:rsidR="00804C54" w:rsidRPr="001877EE" w:rsidRDefault="00804C54" w:rsidP="00EE6BF0">
      <w:pPr>
        <w:jc w:val="both"/>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 xml:space="preserve">واستخدم </w:t>
      </w:r>
      <w:r w:rsidR="006C2EF0">
        <w:rPr>
          <w:rFonts w:ascii="Simplified Arabic" w:hAnsi="Simplified Arabic" w:cs="Simplified Arabic"/>
          <w:sz w:val="28"/>
          <w:szCs w:val="28"/>
          <w:rtl/>
          <w:lang w:bidi="ar-IQ"/>
        </w:rPr>
        <w:t>الباحثان</w:t>
      </w:r>
      <w:r w:rsidRPr="001877EE">
        <w:rPr>
          <w:rFonts w:ascii="Simplified Arabic" w:hAnsi="Simplified Arabic" w:cs="Simplified Arabic"/>
          <w:sz w:val="28"/>
          <w:szCs w:val="28"/>
          <w:rtl/>
          <w:lang w:bidi="ar-IQ"/>
        </w:rPr>
        <w:t xml:space="preserve"> المنهج الوصفي بطريقة المسح والعلاقات الارتباطية لملائمتها لطبيعة البحث وتم تحديد مجتمع البحث طلاب المرحلة الاولى كلية التربية الرياضية –جامعة واسط وهم يمثلون مجتمع وعينة البحث فقط استبعد منهم عينة الثبات وعينة التجربة الاستطلاعية والمختصين باللعبة فبلغ عددهم (80) طالب حيث تم اختيارهم بالطريقة العشوائية والأدوات المستخدمة في البحث مقياسي التردد النفسي واستخدم </w:t>
      </w:r>
      <w:r w:rsidR="006C2EF0">
        <w:rPr>
          <w:rFonts w:ascii="Simplified Arabic" w:hAnsi="Simplified Arabic" w:cs="Simplified Arabic"/>
          <w:sz w:val="28"/>
          <w:szCs w:val="28"/>
          <w:rtl/>
          <w:lang w:bidi="ar-IQ"/>
        </w:rPr>
        <w:t>الباحثان</w:t>
      </w:r>
      <w:r w:rsidRPr="001877EE">
        <w:rPr>
          <w:rFonts w:ascii="Simplified Arabic" w:hAnsi="Simplified Arabic" w:cs="Simplified Arabic"/>
          <w:sz w:val="28"/>
          <w:szCs w:val="28"/>
          <w:rtl/>
          <w:lang w:bidi="ar-IQ"/>
        </w:rPr>
        <w:t xml:space="preserve"> المعالجة الاحصائية والوسائل الاحصائية المستخدمة هي (النسبة المئوية والوسط الحسابي والانحراف المعياري ومعامل الارتباط بيرسون ) واستنتج </w:t>
      </w:r>
      <w:r w:rsidR="006C2EF0">
        <w:rPr>
          <w:rFonts w:ascii="Simplified Arabic" w:hAnsi="Simplified Arabic" w:cs="Simplified Arabic"/>
          <w:sz w:val="28"/>
          <w:szCs w:val="28"/>
          <w:rtl/>
          <w:lang w:bidi="ar-IQ"/>
        </w:rPr>
        <w:t>الباحثان</w:t>
      </w:r>
      <w:r w:rsidRPr="001877EE">
        <w:rPr>
          <w:rFonts w:ascii="Simplified Arabic" w:hAnsi="Simplified Arabic" w:cs="Simplified Arabic"/>
          <w:sz w:val="28"/>
          <w:szCs w:val="28"/>
          <w:rtl/>
          <w:lang w:bidi="ar-IQ"/>
        </w:rPr>
        <w:t xml:space="preserve"> إن الطلاب  يمتلكون تردد نفسي عند الاداء برفعة الخطف على الرغم من تفاوت المستويات بينهم وذلك لأسباب كثيرة سيتم شرحها في البحث وقد أوصى </w:t>
      </w:r>
      <w:r w:rsidR="006C2EF0">
        <w:rPr>
          <w:rFonts w:ascii="Simplified Arabic" w:hAnsi="Simplified Arabic" w:cs="Simplified Arabic"/>
          <w:sz w:val="28"/>
          <w:szCs w:val="28"/>
          <w:rtl/>
          <w:lang w:bidi="ar-IQ"/>
        </w:rPr>
        <w:t>الباحثان</w:t>
      </w:r>
      <w:r w:rsidRPr="001877EE">
        <w:rPr>
          <w:rFonts w:ascii="Simplified Arabic" w:hAnsi="Simplified Arabic" w:cs="Simplified Arabic"/>
          <w:sz w:val="28"/>
          <w:szCs w:val="28"/>
          <w:rtl/>
          <w:lang w:bidi="ar-IQ"/>
        </w:rPr>
        <w:t xml:space="preserve"> بضرورة الإعداد النفسي المستمر للطلاب وعلاج مشكلاتهم النفسية وذلك من خلال متابعة الجانب النفسي لديهم والاهتمام بزيادة الثقة لدى الطلاب لتأديتهم المهارة المطلوبة .</w:t>
      </w:r>
    </w:p>
    <w:p w:rsidR="00804C54" w:rsidRDefault="00EC444D" w:rsidP="00EC444D">
      <w:pPr>
        <w:rPr>
          <w:rFonts w:ascii="Simplified Arabic" w:hAnsi="Simplified Arabic" w:cs="Simplified Arabic" w:hint="cs"/>
          <w:sz w:val="28"/>
          <w:szCs w:val="28"/>
          <w:rtl/>
          <w:lang w:bidi="ar-IQ"/>
        </w:rPr>
      </w:pPr>
      <w:r w:rsidRPr="00EC444D">
        <w:rPr>
          <w:rFonts w:ascii="Simplified Arabic" w:hAnsi="Simplified Arabic" w:cs="Simplified Arabic" w:hint="cs"/>
          <w:sz w:val="28"/>
          <w:szCs w:val="28"/>
          <w:rtl/>
          <w:lang w:bidi="ar-IQ"/>
        </w:rPr>
        <w:t xml:space="preserve">الكلمات المفتاحية : </w:t>
      </w:r>
      <w:r w:rsidRPr="001877EE">
        <w:rPr>
          <w:rFonts w:ascii="Simplified Arabic" w:hAnsi="Simplified Arabic" w:cs="Simplified Arabic"/>
          <w:sz w:val="28"/>
          <w:szCs w:val="28"/>
          <w:rtl/>
          <w:lang w:bidi="ar-IQ"/>
        </w:rPr>
        <w:t>التردد النفسي</w:t>
      </w:r>
      <w:r>
        <w:rPr>
          <w:rFonts w:ascii="Simplified Arabic" w:hAnsi="Simplified Arabic" w:cs="Simplified Arabic" w:hint="cs"/>
          <w:sz w:val="28"/>
          <w:szCs w:val="28"/>
          <w:rtl/>
          <w:lang w:bidi="ar-IQ"/>
        </w:rPr>
        <w:t xml:space="preserve"> ، </w:t>
      </w:r>
      <w:r w:rsidRPr="001877EE">
        <w:rPr>
          <w:rFonts w:ascii="Simplified Arabic" w:hAnsi="Simplified Arabic" w:cs="Simplified Arabic"/>
          <w:sz w:val="28"/>
          <w:szCs w:val="28"/>
          <w:rtl/>
          <w:lang w:bidi="ar-IQ"/>
        </w:rPr>
        <w:t>رفعة الخطف</w:t>
      </w:r>
      <w:r>
        <w:rPr>
          <w:rFonts w:ascii="Simplified Arabic" w:hAnsi="Simplified Arabic" w:cs="Simplified Arabic" w:hint="cs"/>
          <w:sz w:val="28"/>
          <w:szCs w:val="28"/>
          <w:rtl/>
          <w:lang w:bidi="ar-IQ"/>
        </w:rPr>
        <w:t xml:space="preserve"> ، </w:t>
      </w:r>
      <w:r w:rsidRPr="001877EE">
        <w:rPr>
          <w:rFonts w:ascii="Simplified Arabic" w:hAnsi="Simplified Arabic" w:cs="Simplified Arabic"/>
          <w:sz w:val="28"/>
          <w:szCs w:val="28"/>
          <w:rtl/>
          <w:lang w:bidi="ar-IQ"/>
        </w:rPr>
        <w:t>طلاب</w:t>
      </w:r>
    </w:p>
    <w:p w:rsidR="00EE6BF0" w:rsidRPr="00EE6BF0" w:rsidRDefault="00EE6BF0" w:rsidP="00EE6BF0">
      <w:pPr>
        <w:bidi w:val="0"/>
        <w:jc w:val="center"/>
        <w:rPr>
          <w:rFonts w:ascii="Simplified Arabic" w:eastAsia="Calibri" w:hAnsi="Simplified Arabic" w:cs="Simplified Arabic"/>
          <w:bCs/>
        </w:rPr>
      </w:pPr>
      <w:r w:rsidRPr="00EE6BF0">
        <w:rPr>
          <w:rFonts w:ascii="Simplified Arabic" w:eastAsia="Calibri" w:hAnsi="Simplified Arabic" w:cs="Simplified Arabic"/>
          <w:bCs/>
        </w:rPr>
        <w:lastRenderedPageBreak/>
        <w:t>Psychological Hesitation and its Relationship to the performance of the snatch by the students of the Faculty of Physical Education</w:t>
      </w:r>
    </w:p>
    <w:p w:rsidR="00EE6BF0" w:rsidRPr="00EE6BF0" w:rsidRDefault="00EE6BF0" w:rsidP="00EE6BF0">
      <w:pPr>
        <w:bidi w:val="0"/>
        <w:jc w:val="center"/>
        <w:rPr>
          <w:rFonts w:ascii="Simplified Arabic" w:eastAsia="Calibri" w:hAnsi="Simplified Arabic" w:cs="Simplified Arabic"/>
          <w:bCs/>
        </w:rPr>
      </w:pPr>
      <w:r w:rsidRPr="00EE6BF0">
        <w:rPr>
          <w:rFonts w:ascii="Simplified Arabic" w:eastAsia="Calibri" w:hAnsi="Simplified Arabic" w:cs="Simplified Arabic"/>
          <w:bCs/>
        </w:rPr>
        <w:t xml:space="preserve">A.P.  </w:t>
      </w:r>
      <w:proofErr w:type="spellStart"/>
      <w:r w:rsidRPr="00EE6BF0">
        <w:rPr>
          <w:rFonts w:ascii="Simplified Arabic" w:eastAsia="Calibri" w:hAnsi="Simplified Arabic" w:cs="Simplified Arabic"/>
          <w:bCs/>
        </w:rPr>
        <w:t>Amer</w:t>
      </w:r>
      <w:proofErr w:type="spellEnd"/>
      <w:r w:rsidRPr="00EE6BF0">
        <w:rPr>
          <w:rFonts w:ascii="Simplified Arabic" w:eastAsia="Calibri" w:hAnsi="Simplified Arabic" w:cs="Simplified Arabic"/>
          <w:bCs/>
        </w:rPr>
        <w:t xml:space="preserve"> </w:t>
      </w:r>
      <w:proofErr w:type="spellStart"/>
      <w:r w:rsidRPr="00EE6BF0">
        <w:rPr>
          <w:rFonts w:ascii="Simplified Arabic" w:eastAsia="Calibri" w:hAnsi="Simplified Arabic" w:cs="Simplified Arabic"/>
          <w:bCs/>
        </w:rPr>
        <w:t>Rahsid</w:t>
      </w:r>
      <w:proofErr w:type="spellEnd"/>
      <w:r w:rsidRPr="00EE6BF0">
        <w:rPr>
          <w:rFonts w:ascii="Simplified Arabic" w:eastAsia="Calibri" w:hAnsi="Simplified Arabic" w:cs="Simplified Arabic"/>
          <w:bCs/>
        </w:rPr>
        <w:t xml:space="preserve"> </w:t>
      </w:r>
      <w:proofErr w:type="spellStart"/>
      <w:r w:rsidRPr="00EE6BF0">
        <w:rPr>
          <w:rFonts w:ascii="Simplified Arabic" w:eastAsia="Calibri" w:hAnsi="Simplified Arabic" w:cs="Simplified Arabic"/>
          <w:bCs/>
        </w:rPr>
        <w:t>Shayal</w:t>
      </w:r>
      <w:proofErr w:type="spellEnd"/>
    </w:p>
    <w:p w:rsidR="00EE6BF0" w:rsidRPr="00EE6BF0" w:rsidRDefault="00EE6BF0" w:rsidP="00EE6BF0">
      <w:pPr>
        <w:bidi w:val="0"/>
        <w:jc w:val="center"/>
        <w:rPr>
          <w:rFonts w:ascii="Simplified Arabic" w:eastAsia="Calibri" w:hAnsi="Simplified Arabic" w:cs="Simplified Arabic"/>
          <w:bCs/>
        </w:rPr>
      </w:pPr>
      <w:r w:rsidRPr="00EE6BF0">
        <w:rPr>
          <w:rFonts w:ascii="Simplified Arabic" w:eastAsia="Calibri" w:hAnsi="Simplified Arabic" w:cs="Simplified Arabic"/>
          <w:bCs/>
        </w:rPr>
        <w:t xml:space="preserve">A.P. </w:t>
      </w:r>
      <w:proofErr w:type="spellStart"/>
      <w:r w:rsidRPr="00EE6BF0">
        <w:rPr>
          <w:rFonts w:ascii="Simplified Arabic" w:eastAsia="Calibri" w:hAnsi="Simplified Arabic" w:cs="Simplified Arabic"/>
          <w:bCs/>
        </w:rPr>
        <w:t>Sadiq</w:t>
      </w:r>
      <w:proofErr w:type="spellEnd"/>
      <w:r w:rsidRPr="00EE6BF0">
        <w:rPr>
          <w:rFonts w:ascii="Simplified Arabic" w:eastAsia="Calibri" w:hAnsi="Simplified Arabic" w:cs="Simplified Arabic"/>
          <w:bCs/>
        </w:rPr>
        <w:t xml:space="preserve"> Jabir </w:t>
      </w:r>
      <w:proofErr w:type="spellStart"/>
      <w:r w:rsidRPr="00EE6BF0">
        <w:rPr>
          <w:rFonts w:ascii="Simplified Arabic" w:eastAsia="Calibri" w:hAnsi="Simplified Arabic" w:cs="Simplified Arabic"/>
          <w:bCs/>
        </w:rPr>
        <w:t>Minati</w:t>
      </w:r>
      <w:proofErr w:type="spellEnd"/>
    </w:p>
    <w:p w:rsidR="00EE6BF0" w:rsidRPr="00EE6BF0" w:rsidRDefault="00EE6BF0" w:rsidP="00EE6BF0">
      <w:pPr>
        <w:bidi w:val="0"/>
        <w:jc w:val="center"/>
        <w:rPr>
          <w:rFonts w:ascii="Simplified Arabic" w:eastAsia="Calibri" w:hAnsi="Simplified Arabic" w:cs="Simplified Arabic"/>
          <w:bCs/>
        </w:rPr>
      </w:pPr>
      <w:r w:rsidRPr="00EE6BF0">
        <w:rPr>
          <w:rFonts w:ascii="Simplified Arabic" w:eastAsia="Calibri" w:hAnsi="Simplified Arabic" w:cs="Simplified Arabic"/>
          <w:bCs/>
        </w:rPr>
        <w:t>Iraq. University of Babylon. Faculty of Physical Education</w:t>
      </w:r>
    </w:p>
    <w:p w:rsidR="00EE6BF0" w:rsidRPr="00EE6BF0" w:rsidRDefault="002C2749" w:rsidP="00EE6BF0">
      <w:pPr>
        <w:pBdr>
          <w:bottom w:val="single" w:sz="12" w:space="1" w:color="auto"/>
        </w:pBdr>
        <w:bidi w:val="0"/>
        <w:jc w:val="center"/>
        <w:rPr>
          <w:rFonts w:ascii="Simplified Arabic" w:eastAsia="Calibri" w:hAnsi="Simplified Arabic" w:cs="Simplified Arabic"/>
          <w:bCs/>
        </w:rPr>
      </w:pPr>
      <w:hyperlink r:id="rId9" w:history="1">
        <w:r w:rsidR="00EE6BF0" w:rsidRPr="00EE6BF0">
          <w:rPr>
            <w:rFonts w:ascii="Simplified Arabic" w:eastAsia="Calibri" w:hAnsi="Simplified Arabic" w:cs="Simplified Arabic"/>
            <w:bCs/>
          </w:rPr>
          <w:t>Sadiqalmayahi1989@yahoo.com</w:t>
        </w:r>
      </w:hyperlink>
    </w:p>
    <w:p w:rsidR="00EE6BF0" w:rsidRPr="00EE6BF0" w:rsidRDefault="00EE6BF0" w:rsidP="00EE6BF0">
      <w:pPr>
        <w:bidi w:val="0"/>
        <w:jc w:val="center"/>
        <w:rPr>
          <w:rFonts w:ascii="Simplified Arabic" w:eastAsia="Calibri" w:hAnsi="Simplified Arabic" w:cs="Simplified Arabic"/>
          <w:bCs/>
        </w:rPr>
      </w:pPr>
      <w:r w:rsidRPr="00EE6BF0">
        <w:rPr>
          <w:rFonts w:ascii="Simplified Arabic" w:eastAsia="Calibri" w:hAnsi="Simplified Arabic" w:cs="Simplified Arabic"/>
          <w:bCs/>
        </w:rPr>
        <w:t>Abstract</w:t>
      </w:r>
    </w:p>
    <w:p w:rsidR="00EE6BF0" w:rsidRPr="00EE6BF0" w:rsidRDefault="00EE6BF0" w:rsidP="00E45D6F">
      <w:pPr>
        <w:bidi w:val="0"/>
        <w:jc w:val="both"/>
        <w:rPr>
          <w:rFonts w:ascii="Simplified Arabic" w:eastAsia="Calibri" w:hAnsi="Simplified Arabic" w:cs="Simplified Arabic"/>
          <w:bCs/>
          <w:sz w:val="20"/>
          <w:szCs w:val="20"/>
        </w:rPr>
      </w:pPr>
      <w:r w:rsidRPr="00EE6BF0">
        <w:rPr>
          <w:rFonts w:ascii="Simplified Arabic" w:eastAsia="Calibri" w:hAnsi="Simplified Arabic" w:cs="Simplified Arabic"/>
          <w:bCs/>
          <w:sz w:val="20"/>
          <w:szCs w:val="20"/>
        </w:rPr>
        <w:t xml:space="preserve">The research aims to identify the psychological level of hesitation and the relationship between the two variables with the students of the Faculty of Physical Education - </w:t>
      </w:r>
      <w:proofErr w:type="spellStart"/>
      <w:r w:rsidRPr="00EE6BF0">
        <w:rPr>
          <w:rFonts w:ascii="Simplified Arabic" w:eastAsia="Calibri" w:hAnsi="Simplified Arabic" w:cs="Simplified Arabic"/>
          <w:bCs/>
          <w:sz w:val="20"/>
          <w:szCs w:val="20"/>
        </w:rPr>
        <w:t>Wasit</w:t>
      </w:r>
      <w:proofErr w:type="spellEnd"/>
      <w:r w:rsidRPr="00EE6BF0">
        <w:rPr>
          <w:rFonts w:ascii="Simplified Arabic" w:eastAsia="Calibri" w:hAnsi="Simplified Arabic" w:cs="Simplified Arabic"/>
          <w:bCs/>
          <w:sz w:val="20"/>
          <w:szCs w:val="20"/>
        </w:rPr>
        <w:t xml:space="preserve"> University for the academic year 2013 -2014</w:t>
      </w:r>
    </w:p>
    <w:p w:rsidR="00EE6BF0" w:rsidRPr="00EE6BF0" w:rsidRDefault="00EE6BF0" w:rsidP="00E45D6F">
      <w:pPr>
        <w:bidi w:val="0"/>
        <w:jc w:val="both"/>
        <w:rPr>
          <w:rFonts w:ascii="Simplified Arabic" w:eastAsia="Calibri" w:hAnsi="Simplified Arabic" w:cs="Simplified Arabic"/>
          <w:bCs/>
          <w:sz w:val="20"/>
          <w:szCs w:val="20"/>
        </w:rPr>
      </w:pPr>
      <w:r w:rsidRPr="00EE6BF0">
        <w:rPr>
          <w:rFonts w:ascii="Simplified Arabic" w:eastAsia="Calibri" w:hAnsi="Simplified Arabic" w:cs="Simplified Arabic"/>
          <w:bCs/>
          <w:sz w:val="20"/>
          <w:szCs w:val="20"/>
        </w:rPr>
        <w:t xml:space="preserve">So, the two researchers hypothesize   that psychological hesitation has an effect on the performance of the snatch with the first stage students of the College of Physical Education, University of </w:t>
      </w:r>
      <w:proofErr w:type="spellStart"/>
      <w:r w:rsidRPr="00EE6BF0">
        <w:rPr>
          <w:rFonts w:ascii="Simplified Arabic" w:eastAsia="Calibri" w:hAnsi="Simplified Arabic" w:cs="Simplified Arabic"/>
          <w:bCs/>
          <w:sz w:val="20"/>
          <w:szCs w:val="20"/>
        </w:rPr>
        <w:t>Wasit</w:t>
      </w:r>
      <w:proofErr w:type="spellEnd"/>
      <w:r w:rsidRPr="00EE6BF0">
        <w:rPr>
          <w:rFonts w:ascii="Simplified Arabic" w:eastAsia="Calibri" w:hAnsi="Simplified Arabic" w:cs="Simplified Arabic"/>
          <w:bCs/>
          <w:sz w:val="20"/>
          <w:szCs w:val="20"/>
        </w:rPr>
        <w:t>.</w:t>
      </w:r>
    </w:p>
    <w:p w:rsidR="00EE6BF0" w:rsidRPr="00EE6BF0" w:rsidRDefault="00EE6BF0" w:rsidP="00E45D6F">
      <w:pPr>
        <w:bidi w:val="0"/>
        <w:jc w:val="both"/>
        <w:rPr>
          <w:rFonts w:ascii="Simplified Arabic" w:eastAsia="Calibri" w:hAnsi="Simplified Arabic" w:cs="Simplified Arabic"/>
          <w:bCs/>
          <w:sz w:val="20"/>
          <w:szCs w:val="20"/>
        </w:rPr>
      </w:pPr>
      <w:r w:rsidRPr="00EE6BF0">
        <w:rPr>
          <w:rFonts w:ascii="Simplified Arabic" w:eastAsia="Calibri" w:hAnsi="Simplified Arabic" w:cs="Simplified Arabic"/>
          <w:bCs/>
          <w:sz w:val="20"/>
          <w:szCs w:val="20"/>
        </w:rPr>
        <w:t xml:space="preserve">The researchers used the descriptive approach, survey manner and connectivity relations for their suitability to the nature of the research. The research students community was identified, the first stage of the Faculty of Physical Education, University of </w:t>
      </w:r>
      <w:proofErr w:type="spellStart"/>
      <w:r w:rsidRPr="00EE6BF0">
        <w:rPr>
          <w:rFonts w:ascii="Simplified Arabic" w:eastAsia="Calibri" w:hAnsi="Simplified Arabic" w:cs="Simplified Arabic"/>
          <w:bCs/>
          <w:sz w:val="20"/>
          <w:szCs w:val="20"/>
        </w:rPr>
        <w:t>Wasit</w:t>
      </w:r>
      <w:proofErr w:type="spellEnd"/>
      <w:r w:rsidRPr="00EE6BF0">
        <w:rPr>
          <w:rFonts w:ascii="Simplified Arabic" w:eastAsia="Calibri" w:hAnsi="Simplified Arabic" w:cs="Simplified Arabic"/>
          <w:bCs/>
          <w:sz w:val="20"/>
          <w:szCs w:val="20"/>
        </w:rPr>
        <w:t xml:space="preserve"> .They represent the community and the research sample. The sample stability and sample reconnaissance and specialists in the game were excluded, thus, the number is (80) students who were chosen randomly, and tools used in the research measurements of psychological hesitation. </w:t>
      </w:r>
    </w:p>
    <w:p w:rsidR="00EE6BF0" w:rsidRPr="00EE6BF0" w:rsidRDefault="00EE6BF0" w:rsidP="00E45D6F">
      <w:pPr>
        <w:bidi w:val="0"/>
        <w:jc w:val="both"/>
        <w:rPr>
          <w:rFonts w:ascii="Simplified Arabic" w:eastAsia="Calibri" w:hAnsi="Simplified Arabic" w:cs="Simplified Arabic"/>
          <w:bCs/>
          <w:sz w:val="20"/>
          <w:szCs w:val="20"/>
        </w:rPr>
      </w:pPr>
      <w:r w:rsidRPr="00EE6BF0">
        <w:rPr>
          <w:rFonts w:ascii="Simplified Arabic" w:eastAsia="Calibri" w:hAnsi="Simplified Arabic" w:cs="Simplified Arabic"/>
          <w:bCs/>
          <w:sz w:val="20"/>
          <w:szCs w:val="20"/>
        </w:rPr>
        <w:t>The researchers used statistical processing and statistical methods used are: percentage and the arithmetic mean, standard deviation and correlation coefficient Pearson, and the researchers concluded that students have psychological hesitation when performing the snatch despite varying their levels for so many reasons to be explained in Search. The researchers recommended that the constant psychological preparation of students and the treatment of psychological problems through following the psychological aspect of their attention and increase the confidence of the students to do the skill required.</w:t>
      </w:r>
    </w:p>
    <w:p w:rsidR="00EE6BF0" w:rsidRPr="00EE6BF0" w:rsidRDefault="00EE6BF0" w:rsidP="00D96B07">
      <w:pPr>
        <w:bidi w:val="0"/>
        <w:jc w:val="both"/>
        <w:rPr>
          <w:rFonts w:ascii="Simplified Arabic" w:eastAsia="Calibri" w:hAnsi="Simplified Arabic" w:cs="Simplified Arabic"/>
          <w:bCs/>
          <w:sz w:val="24"/>
          <w:szCs w:val="24"/>
        </w:rPr>
      </w:pPr>
      <w:r w:rsidRPr="00EE6BF0">
        <w:rPr>
          <w:rFonts w:ascii="Simplified Arabic" w:eastAsia="Calibri" w:hAnsi="Simplified Arabic" w:cs="Simplified Arabic"/>
          <w:bCs/>
          <w:sz w:val="24"/>
          <w:szCs w:val="24"/>
        </w:rPr>
        <w:t>Key words</w:t>
      </w:r>
      <w:r w:rsidR="00E45D6F">
        <w:rPr>
          <w:rFonts w:ascii="Simplified Arabic" w:eastAsia="Calibri" w:hAnsi="Simplified Arabic" w:cs="Simplified Arabic"/>
          <w:bCs/>
          <w:sz w:val="24"/>
          <w:szCs w:val="24"/>
        </w:rPr>
        <w:t xml:space="preserve"> </w:t>
      </w:r>
      <w:r w:rsidRPr="00EE6BF0">
        <w:rPr>
          <w:rFonts w:ascii="Simplified Arabic" w:eastAsia="Calibri" w:hAnsi="Simplified Arabic" w:cs="Simplified Arabic"/>
          <w:bCs/>
          <w:sz w:val="24"/>
          <w:szCs w:val="24"/>
        </w:rPr>
        <w:t>: Psychological Hesitation</w:t>
      </w:r>
      <w:r w:rsidR="00D96B07">
        <w:rPr>
          <w:rFonts w:ascii="Simplified Arabic" w:eastAsia="Calibri" w:hAnsi="Simplified Arabic" w:cs="Simplified Arabic"/>
          <w:bCs/>
          <w:sz w:val="24"/>
          <w:szCs w:val="24"/>
        </w:rPr>
        <w:t>,</w:t>
      </w:r>
      <w:r w:rsidRPr="00EE6BF0">
        <w:rPr>
          <w:rFonts w:ascii="Simplified Arabic" w:eastAsia="Calibri" w:hAnsi="Simplified Arabic" w:cs="Simplified Arabic"/>
          <w:bCs/>
          <w:sz w:val="24"/>
          <w:szCs w:val="24"/>
        </w:rPr>
        <w:t xml:space="preserve"> Snatch </w:t>
      </w:r>
      <w:r w:rsidR="00D96B07">
        <w:rPr>
          <w:rFonts w:ascii="Simplified Arabic" w:eastAsia="Calibri" w:hAnsi="Simplified Arabic" w:cs="Simplified Arabic"/>
          <w:bCs/>
          <w:sz w:val="24"/>
          <w:szCs w:val="24"/>
        </w:rPr>
        <w:t>,</w:t>
      </w:r>
      <w:r w:rsidRPr="00EE6BF0">
        <w:rPr>
          <w:rFonts w:ascii="Simplified Arabic" w:eastAsia="Calibri" w:hAnsi="Simplified Arabic" w:cs="Simplified Arabic"/>
          <w:bCs/>
          <w:sz w:val="24"/>
          <w:szCs w:val="24"/>
        </w:rPr>
        <w:t xml:space="preserve"> Students</w:t>
      </w:r>
    </w:p>
    <w:p w:rsidR="00EE6BF0" w:rsidRPr="00EE6BF0" w:rsidRDefault="00EE6BF0" w:rsidP="00E45D6F">
      <w:pPr>
        <w:bidi w:val="0"/>
        <w:jc w:val="both"/>
        <w:rPr>
          <w:rFonts w:ascii="Simplified Arabic" w:eastAsia="Calibri" w:hAnsi="Simplified Arabic" w:cs="Simplified Arabic"/>
          <w:bCs/>
          <w:sz w:val="20"/>
          <w:szCs w:val="20"/>
        </w:rPr>
      </w:pPr>
    </w:p>
    <w:p w:rsidR="00EE6BF0" w:rsidRPr="00EE6BF0" w:rsidRDefault="00EE6BF0" w:rsidP="00EE6BF0">
      <w:pPr>
        <w:bidi w:val="0"/>
        <w:rPr>
          <w:rFonts w:ascii="Simplified Arabic" w:eastAsia="Calibri" w:hAnsi="Simplified Arabic" w:cs="Simplified Arabic"/>
          <w:bCs/>
          <w:sz w:val="20"/>
          <w:szCs w:val="20"/>
        </w:rPr>
      </w:pPr>
    </w:p>
    <w:p w:rsidR="001F2D76" w:rsidRPr="001877EE" w:rsidRDefault="009650AA" w:rsidP="001F2D76">
      <w:pPr>
        <w:tabs>
          <w:tab w:val="left" w:pos="-58"/>
        </w:tabs>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 xml:space="preserve">1- المقدمة </w:t>
      </w:r>
    </w:p>
    <w:p w:rsidR="00404E20" w:rsidRPr="001877EE" w:rsidRDefault="006B5A7B" w:rsidP="00A24F90">
      <w:pPr>
        <w:tabs>
          <w:tab w:val="left" w:pos="-58"/>
        </w:tabs>
        <w:ind w:right="-426"/>
        <w:jc w:val="both"/>
        <w:rPr>
          <w:rFonts w:ascii="Simplified Arabic" w:hAnsi="Simplified Arabic" w:cs="Simplified Arabic"/>
          <w:sz w:val="28"/>
          <w:szCs w:val="28"/>
          <w:rtl/>
          <w:lang w:bidi="ar-IQ"/>
        </w:rPr>
      </w:pPr>
      <w:r w:rsidRPr="009650AA">
        <w:rPr>
          <w:rFonts w:ascii="Simplified Arabic" w:hAnsi="Simplified Arabic" w:cs="Simplified Arabic"/>
          <w:sz w:val="28"/>
          <w:szCs w:val="28"/>
          <w:rtl/>
          <w:lang w:bidi="ar-IQ"/>
        </w:rPr>
        <w:t xml:space="preserve">تعد التربية البدنية في القرن الحديث احد الاساسيات ويمثل دورها في حياة الشعوب من الادوار المهمة لذلك اهتمت بها دول العالم </w:t>
      </w:r>
      <w:r w:rsidR="00A24F90" w:rsidRPr="009650AA">
        <w:rPr>
          <w:rFonts w:ascii="Simplified Arabic" w:hAnsi="Simplified Arabic" w:cs="Simplified Arabic" w:hint="cs"/>
          <w:sz w:val="28"/>
          <w:szCs w:val="28"/>
          <w:rtl/>
          <w:lang w:bidi="ar-IQ"/>
        </w:rPr>
        <w:t>لأنها</w:t>
      </w:r>
      <w:r w:rsidRPr="009650AA">
        <w:rPr>
          <w:rFonts w:ascii="Simplified Arabic" w:hAnsi="Simplified Arabic" w:cs="Simplified Arabic"/>
          <w:sz w:val="28"/>
          <w:szCs w:val="28"/>
          <w:rtl/>
          <w:lang w:bidi="ar-IQ"/>
        </w:rPr>
        <w:t xml:space="preserve"> الاساس في تطور ا</w:t>
      </w:r>
      <w:r w:rsidR="00597635">
        <w:rPr>
          <w:rFonts w:ascii="Simplified Arabic" w:hAnsi="Simplified Arabic" w:cs="Simplified Arabic"/>
          <w:sz w:val="28"/>
          <w:szCs w:val="28"/>
          <w:rtl/>
          <w:lang w:bidi="ar-IQ"/>
        </w:rPr>
        <w:t xml:space="preserve">لنواحي النفسية والتربوية ولغرض </w:t>
      </w:r>
      <w:r w:rsidRPr="009650AA">
        <w:rPr>
          <w:rFonts w:ascii="Simplified Arabic" w:hAnsi="Simplified Arabic" w:cs="Simplified Arabic"/>
          <w:sz w:val="28"/>
          <w:szCs w:val="28"/>
          <w:rtl/>
          <w:lang w:bidi="ar-IQ"/>
        </w:rPr>
        <w:t xml:space="preserve">تحقيق ذلك الاهتمام بالتربية الرياضية </w:t>
      </w:r>
      <w:r w:rsidR="00A24F90" w:rsidRPr="009650AA">
        <w:rPr>
          <w:rFonts w:ascii="Simplified Arabic" w:hAnsi="Simplified Arabic" w:cs="Simplified Arabic" w:hint="cs"/>
          <w:sz w:val="28"/>
          <w:szCs w:val="28"/>
          <w:rtl/>
          <w:lang w:bidi="ar-IQ"/>
        </w:rPr>
        <w:t>لأنها</w:t>
      </w:r>
      <w:r w:rsidRPr="009650AA">
        <w:rPr>
          <w:rFonts w:ascii="Simplified Arabic" w:hAnsi="Simplified Arabic" w:cs="Simplified Arabic"/>
          <w:sz w:val="28"/>
          <w:szCs w:val="28"/>
          <w:rtl/>
          <w:lang w:bidi="ar-IQ"/>
        </w:rPr>
        <w:t xml:space="preserve"> تأخذ بيد الناشئين من الاجيال المساعدة لكي يكون على مستوى من القدرة على تفهم القدرة لتحمل </w:t>
      </w:r>
      <w:r w:rsidR="00D41A39" w:rsidRPr="009650AA">
        <w:rPr>
          <w:rFonts w:ascii="Simplified Arabic" w:hAnsi="Simplified Arabic" w:cs="Simplified Arabic"/>
          <w:sz w:val="28"/>
          <w:szCs w:val="28"/>
          <w:rtl/>
          <w:lang w:bidi="ar-IQ"/>
        </w:rPr>
        <w:t>المسؤولية</w:t>
      </w:r>
      <w:r w:rsidRPr="009650AA">
        <w:rPr>
          <w:rFonts w:ascii="Simplified Arabic" w:hAnsi="Simplified Arabic" w:cs="Simplified Arabic"/>
          <w:sz w:val="28"/>
          <w:szCs w:val="28"/>
          <w:rtl/>
          <w:lang w:bidi="ar-IQ"/>
        </w:rPr>
        <w:t xml:space="preserve"> والتطور في الجوانب المعرفية </w:t>
      </w:r>
      <w:r w:rsidR="001F2D76" w:rsidRPr="009650AA">
        <w:rPr>
          <w:rFonts w:ascii="Simplified Arabic" w:hAnsi="Simplified Arabic" w:cs="Simplified Arabic"/>
          <w:sz w:val="28"/>
          <w:szCs w:val="28"/>
          <w:rtl/>
          <w:lang w:bidi="ar-IQ"/>
        </w:rPr>
        <w:t xml:space="preserve"> </w:t>
      </w:r>
      <w:r w:rsidR="00972FE2" w:rsidRPr="009650AA">
        <w:rPr>
          <w:rFonts w:ascii="Simplified Arabic" w:hAnsi="Simplified Arabic" w:cs="Simplified Arabic"/>
          <w:sz w:val="28"/>
          <w:szCs w:val="28"/>
          <w:rtl/>
          <w:lang w:bidi="ar-IQ"/>
        </w:rPr>
        <w:t>، ويعد علم النفس من العلوم المهمة في ذلك التطور ، حيث اثبت علم النفس الرياضي لهو دور فعال في تطوير الجانب الرياضي .</w:t>
      </w:r>
      <w:r w:rsidR="001F2D76" w:rsidRPr="009650AA">
        <w:rPr>
          <w:rFonts w:ascii="Simplified Arabic" w:hAnsi="Simplified Arabic" w:cs="Simplified Arabic"/>
          <w:sz w:val="28"/>
          <w:szCs w:val="28"/>
          <w:rtl/>
          <w:lang w:bidi="ar-IQ"/>
        </w:rPr>
        <w:t xml:space="preserve"> </w:t>
      </w:r>
      <w:r w:rsidR="00972FE2" w:rsidRPr="00A24F90">
        <w:rPr>
          <w:rFonts w:ascii="Simplified Arabic" w:hAnsi="Simplified Arabic" w:cs="Simplified Arabic"/>
          <w:sz w:val="28"/>
          <w:szCs w:val="28"/>
          <w:rtl/>
          <w:lang w:bidi="ar-IQ"/>
        </w:rPr>
        <w:t>و</w:t>
      </w:r>
      <w:r w:rsidR="004E1978" w:rsidRPr="00A24F90">
        <w:rPr>
          <w:rFonts w:ascii="Simplified Arabic" w:hAnsi="Simplified Arabic" w:cs="Simplified Arabic"/>
          <w:sz w:val="28"/>
          <w:szCs w:val="28"/>
          <w:rtl/>
          <w:lang w:bidi="ar-IQ"/>
        </w:rPr>
        <w:t xml:space="preserve">تعد لعبة </w:t>
      </w:r>
      <w:r w:rsidR="00650655" w:rsidRPr="00A24F90">
        <w:rPr>
          <w:rFonts w:ascii="Simplified Arabic" w:hAnsi="Simplified Arabic" w:cs="Simplified Arabic"/>
          <w:sz w:val="28"/>
          <w:szCs w:val="28"/>
          <w:rtl/>
          <w:lang w:bidi="ar-IQ"/>
        </w:rPr>
        <w:t xml:space="preserve">رفع </w:t>
      </w:r>
      <w:r w:rsidR="004E1978" w:rsidRPr="00A24F90">
        <w:rPr>
          <w:rFonts w:ascii="Simplified Arabic" w:hAnsi="Simplified Arabic" w:cs="Simplified Arabic"/>
          <w:sz w:val="28"/>
          <w:szCs w:val="28"/>
          <w:rtl/>
          <w:lang w:bidi="ar-IQ"/>
        </w:rPr>
        <w:t xml:space="preserve">الاثقال من الالعاب الفردية التي تعتمد على شدد عالية </w:t>
      </w:r>
      <w:r w:rsidR="00D41A39" w:rsidRPr="00A24F90">
        <w:rPr>
          <w:rFonts w:ascii="Simplified Arabic" w:hAnsi="Simplified Arabic" w:cs="Simplified Arabic"/>
          <w:sz w:val="28"/>
          <w:szCs w:val="28"/>
          <w:rtl/>
          <w:lang w:bidi="ar-IQ"/>
        </w:rPr>
        <w:t>لأداء</w:t>
      </w:r>
      <w:r w:rsidR="004E1978" w:rsidRPr="00A24F90">
        <w:rPr>
          <w:rFonts w:ascii="Simplified Arabic" w:hAnsi="Simplified Arabic" w:cs="Simplified Arabic"/>
          <w:sz w:val="28"/>
          <w:szCs w:val="28"/>
          <w:rtl/>
          <w:lang w:bidi="ar-IQ"/>
        </w:rPr>
        <w:t xml:space="preserve"> </w:t>
      </w:r>
      <w:proofErr w:type="spellStart"/>
      <w:r w:rsidR="004E1978" w:rsidRPr="00A24F90">
        <w:rPr>
          <w:rFonts w:ascii="Simplified Arabic" w:hAnsi="Simplified Arabic" w:cs="Simplified Arabic"/>
          <w:sz w:val="28"/>
          <w:szCs w:val="28"/>
          <w:rtl/>
          <w:lang w:bidi="ar-IQ"/>
        </w:rPr>
        <w:t>ال</w:t>
      </w:r>
      <w:r w:rsidR="00185ADC">
        <w:rPr>
          <w:rFonts w:ascii="Simplified Arabic" w:hAnsi="Simplified Arabic" w:cs="Simplified Arabic"/>
          <w:sz w:val="28"/>
          <w:szCs w:val="28"/>
          <w:rtl/>
          <w:lang w:bidi="ar-IQ"/>
        </w:rPr>
        <w:t>رفعات</w:t>
      </w:r>
      <w:proofErr w:type="spellEnd"/>
      <w:r w:rsidR="00185ADC">
        <w:rPr>
          <w:rFonts w:ascii="Simplified Arabic" w:hAnsi="Simplified Arabic" w:cs="Simplified Arabic"/>
          <w:sz w:val="28"/>
          <w:szCs w:val="28"/>
          <w:rtl/>
          <w:lang w:bidi="ar-IQ"/>
        </w:rPr>
        <w:t xml:space="preserve"> الكلاسيكية (الخطف – النتر</w:t>
      </w:r>
      <w:r w:rsidR="004E1978" w:rsidRPr="00A24F90">
        <w:rPr>
          <w:rFonts w:ascii="Simplified Arabic" w:hAnsi="Simplified Arabic" w:cs="Simplified Arabic"/>
          <w:sz w:val="28"/>
          <w:szCs w:val="28"/>
          <w:rtl/>
          <w:lang w:bidi="ar-IQ"/>
        </w:rPr>
        <w:t xml:space="preserve">) وتحتاج الى درجة عالية من الصفات </w:t>
      </w:r>
      <w:proofErr w:type="spellStart"/>
      <w:r w:rsidR="004E1978" w:rsidRPr="00A24F90">
        <w:rPr>
          <w:rFonts w:ascii="Simplified Arabic" w:hAnsi="Simplified Arabic" w:cs="Simplified Arabic"/>
          <w:sz w:val="28"/>
          <w:szCs w:val="28"/>
          <w:rtl/>
          <w:lang w:bidi="ar-IQ"/>
        </w:rPr>
        <w:t>المهارية</w:t>
      </w:r>
      <w:proofErr w:type="spellEnd"/>
      <w:r w:rsidR="004E1978" w:rsidRPr="00A24F90">
        <w:rPr>
          <w:rFonts w:ascii="Simplified Arabic" w:hAnsi="Simplified Arabic" w:cs="Simplified Arabic"/>
          <w:sz w:val="28"/>
          <w:szCs w:val="28"/>
          <w:rtl/>
          <w:lang w:bidi="ar-IQ"/>
        </w:rPr>
        <w:t xml:space="preserve"> والحركية والصفات المرتبطة </w:t>
      </w:r>
      <w:r w:rsidR="00A24F90" w:rsidRPr="00A24F90">
        <w:rPr>
          <w:rFonts w:ascii="Simplified Arabic" w:hAnsi="Simplified Arabic" w:cs="Simplified Arabic" w:hint="cs"/>
          <w:sz w:val="28"/>
          <w:szCs w:val="28"/>
          <w:rtl/>
          <w:lang w:bidi="ar-IQ"/>
        </w:rPr>
        <w:t>بالأداء</w:t>
      </w:r>
      <w:r w:rsidR="004E1978" w:rsidRPr="00A24F90">
        <w:rPr>
          <w:rFonts w:ascii="Simplified Arabic" w:hAnsi="Simplified Arabic" w:cs="Simplified Arabic"/>
          <w:sz w:val="28"/>
          <w:szCs w:val="28"/>
          <w:rtl/>
          <w:lang w:bidi="ar-IQ"/>
        </w:rPr>
        <w:t xml:space="preserve"> البدني ولعبة رفع الاثقال تتميز بصعوبة الاداء اذ تحتاج الى تكنيك عالي ودقة عالية لتكون </w:t>
      </w:r>
      <w:proofErr w:type="spellStart"/>
      <w:r w:rsidR="004E1978" w:rsidRPr="00A24F90">
        <w:rPr>
          <w:rFonts w:ascii="Simplified Arabic" w:hAnsi="Simplified Arabic" w:cs="Simplified Arabic"/>
          <w:sz w:val="28"/>
          <w:szCs w:val="28"/>
          <w:rtl/>
          <w:lang w:bidi="ar-IQ"/>
        </w:rPr>
        <w:t>الرفعات</w:t>
      </w:r>
      <w:proofErr w:type="spellEnd"/>
      <w:r w:rsidR="004E1978" w:rsidRPr="00A24F90">
        <w:rPr>
          <w:rFonts w:ascii="Simplified Arabic" w:hAnsi="Simplified Arabic" w:cs="Simplified Arabic"/>
          <w:sz w:val="28"/>
          <w:szCs w:val="28"/>
          <w:rtl/>
          <w:lang w:bidi="ar-IQ"/>
        </w:rPr>
        <w:t xml:space="preserve"> النظامية صحيحة الاداء </w:t>
      </w:r>
      <w:r w:rsidR="001F2D76" w:rsidRPr="00A24F90">
        <w:rPr>
          <w:rFonts w:ascii="Simplified Arabic" w:hAnsi="Simplified Arabic" w:cs="Simplified Arabic"/>
          <w:sz w:val="28"/>
          <w:szCs w:val="28"/>
          <w:rtl/>
          <w:lang w:bidi="ar-IQ"/>
        </w:rPr>
        <w:t>.</w:t>
      </w:r>
      <w:r w:rsidR="00A24F90">
        <w:rPr>
          <w:rFonts w:ascii="Simplified Arabic" w:hAnsi="Simplified Arabic" w:cs="Simplified Arabic" w:hint="cs"/>
          <w:sz w:val="28"/>
          <w:szCs w:val="28"/>
          <w:rtl/>
          <w:lang w:bidi="ar-IQ"/>
        </w:rPr>
        <w:t xml:space="preserve"> </w:t>
      </w:r>
      <w:r w:rsidR="001F2D76" w:rsidRPr="001877EE">
        <w:rPr>
          <w:rFonts w:ascii="Simplified Arabic" w:hAnsi="Simplified Arabic" w:cs="Simplified Arabic"/>
          <w:sz w:val="28"/>
          <w:szCs w:val="28"/>
          <w:rtl/>
          <w:lang w:bidi="ar-IQ"/>
        </w:rPr>
        <w:t xml:space="preserve">ولتطوير الاداء لرفع الاثقال </w:t>
      </w:r>
      <w:r w:rsidR="00D41A39" w:rsidRPr="001877EE">
        <w:rPr>
          <w:rFonts w:ascii="Simplified Arabic" w:hAnsi="Simplified Arabic" w:cs="Simplified Arabic"/>
          <w:sz w:val="28"/>
          <w:szCs w:val="28"/>
          <w:rtl/>
          <w:lang w:bidi="ar-IQ"/>
        </w:rPr>
        <w:t>لا يتوقف</w:t>
      </w:r>
      <w:r w:rsidR="001F2D76" w:rsidRPr="001877EE">
        <w:rPr>
          <w:rFonts w:ascii="Simplified Arabic" w:hAnsi="Simplified Arabic" w:cs="Simplified Arabic"/>
          <w:sz w:val="28"/>
          <w:szCs w:val="28"/>
          <w:rtl/>
          <w:lang w:bidi="ar-IQ"/>
        </w:rPr>
        <w:t xml:space="preserve"> فقط على التدريب والتعليم </w:t>
      </w:r>
      <w:r w:rsidR="00D41A39" w:rsidRPr="001877EE">
        <w:rPr>
          <w:rFonts w:ascii="Simplified Arabic" w:hAnsi="Simplified Arabic" w:cs="Simplified Arabic"/>
          <w:sz w:val="28"/>
          <w:szCs w:val="28"/>
          <w:rtl/>
          <w:lang w:bidi="ar-IQ"/>
        </w:rPr>
        <w:t>لأداء</w:t>
      </w:r>
      <w:r w:rsidR="001F2D76" w:rsidRPr="001877EE">
        <w:rPr>
          <w:rFonts w:ascii="Simplified Arabic" w:hAnsi="Simplified Arabic" w:cs="Simplified Arabic"/>
          <w:sz w:val="28"/>
          <w:szCs w:val="28"/>
          <w:rtl/>
          <w:lang w:bidi="ar-IQ"/>
        </w:rPr>
        <w:t xml:space="preserve"> </w:t>
      </w:r>
      <w:proofErr w:type="spellStart"/>
      <w:r w:rsidR="001F2D76" w:rsidRPr="001877EE">
        <w:rPr>
          <w:rFonts w:ascii="Simplified Arabic" w:hAnsi="Simplified Arabic" w:cs="Simplified Arabic"/>
          <w:sz w:val="28"/>
          <w:szCs w:val="28"/>
          <w:rtl/>
          <w:lang w:bidi="ar-IQ"/>
        </w:rPr>
        <w:t>الرفعات</w:t>
      </w:r>
      <w:proofErr w:type="spellEnd"/>
      <w:r w:rsidR="001F2D76" w:rsidRPr="001877EE">
        <w:rPr>
          <w:rFonts w:ascii="Simplified Arabic" w:hAnsi="Simplified Arabic" w:cs="Simplified Arabic"/>
          <w:sz w:val="28"/>
          <w:szCs w:val="28"/>
          <w:rtl/>
          <w:lang w:bidi="ar-IQ"/>
        </w:rPr>
        <w:t xml:space="preserve"> النظامية ، فلابد الاهتمام بالجانب النفسي الذي لهو دور فعال ومهم لوصول </w:t>
      </w:r>
      <w:r w:rsidR="00972FE2" w:rsidRPr="001877EE">
        <w:rPr>
          <w:rFonts w:ascii="Simplified Arabic" w:hAnsi="Simplified Arabic" w:cs="Simplified Arabic"/>
          <w:sz w:val="28"/>
          <w:szCs w:val="28"/>
          <w:rtl/>
          <w:lang w:bidi="ar-IQ"/>
        </w:rPr>
        <w:t>الطالب الى  المستوى  المطلوب</w:t>
      </w:r>
      <w:r w:rsidR="001F2D76" w:rsidRPr="001877EE">
        <w:rPr>
          <w:rFonts w:ascii="Simplified Arabic" w:hAnsi="Simplified Arabic" w:cs="Simplified Arabic"/>
          <w:sz w:val="28"/>
          <w:szCs w:val="28"/>
          <w:rtl/>
          <w:lang w:bidi="ar-IQ"/>
        </w:rPr>
        <w:t xml:space="preserve"> منه في </w:t>
      </w:r>
      <w:r w:rsidR="00972FE2" w:rsidRPr="001877EE">
        <w:rPr>
          <w:rFonts w:ascii="Simplified Arabic" w:hAnsi="Simplified Arabic" w:cs="Simplified Arabic"/>
          <w:sz w:val="28"/>
          <w:szCs w:val="28"/>
          <w:rtl/>
          <w:lang w:bidi="ar-IQ"/>
        </w:rPr>
        <w:t>درس الاثقال</w:t>
      </w:r>
      <w:r w:rsidR="001F2D76" w:rsidRPr="001877EE">
        <w:rPr>
          <w:rFonts w:ascii="Simplified Arabic" w:hAnsi="Simplified Arabic" w:cs="Simplified Arabic"/>
          <w:sz w:val="28"/>
          <w:szCs w:val="28"/>
          <w:rtl/>
          <w:lang w:bidi="ar-IQ"/>
        </w:rPr>
        <w:t xml:space="preserve"> ، ولكون احدى </w:t>
      </w:r>
      <w:proofErr w:type="spellStart"/>
      <w:r w:rsidR="001F2D76" w:rsidRPr="001877EE">
        <w:rPr>
          <w:rFonts w:ascii="Simplified Arabic" w:hAnsi="Simplified Arabic" w:cs="Simplified Arabic"/>
          <w:sz w:val="28"/>
          <w:szCs w:val="28"/>
          <w:rtl/>
          <w:lang w:bidi="ar-IQ"/>
        </w:rPr>
        <w:t>الرفعات</w:t>
      </w:r>
      <w:proofErr w:type="spellEnd"/>
      <w:r w:rsidR="001F2D76" w:rsidRPr="001877EE">
        <w:rPr>
          <w:rFonts w:ascii="Simplified Arabic" w:hAnsi="Simplified Arabic" w:cs="Simplified Arabic"/>
          <w:sz w:val="28"/>
          <w:szCs w:val="28"/>
          <w:rtl/>
          <w:lang w:bidi="ar-IQ"/>
        </w:rPr>
        <w:t xml:space="preserve"> هي رفعة الخطف التي تتميز بصعوبة ادائها </w:t>
      </w:r>
      <w:r w:rsidR="00D41A39" w:rsidRPr="001877EE">
        <w:rPr>
          <w:rFonts w:ascii="Simplified Arabic" w:hAnsi="Simplified Arabic" w:cs="Simplified Arabic"/>
          <w:sz w:val="28"/>
          <w:szCs w:val="28"/>
          <w:rtl/>
          <w:lang w:bidi="ar-IQ"/>
        </w:rPr>
        <w:t>لأنها</w:t>
      </w:r>
      <w:r w:rsidR="001F2D76" w:rsidRPr="001877EE">
        <w:rPr>
          <w:rFonts w:ascii="Simplified Arabic" w:hAnsi="Simplified Arabic" w:cs="Simplified Arabic"/>
          <w:sz w:val="28"/>
          <w:szCs w:val="28"/>
          <w:rtl/>
          <w:lang w:bidi="ar-IQ"/>
        </w:rPr>
        <w:t xml:space="preserve"> تؤدي بحركة واحدة من لحظة انتزاع الثقل من الطبلة الى حالة الوقوف والثبات بالثقل وتتم هذه الحركة بزمن (3-4) </w:t>
      </w:r>
      <w:proofErr w:type="spellStart"/>
      <w:r w:rsidR="001F2D76" w:rsidRPr="001877EE">
        <w:rPr>
          <w:rFonts w:ascii="Simplified Arabic" w:hAnsi="Simplified Arabic" w:cs="Simplified Arabic"/>
          <w:sz w:val="28"/>
          <w:szCs w:val="28"/>
          <w:rtl/>
          <w:lang w:bidi="ar-IQ"/>
        </w:rPr>
        <w:t>ثا</w:t>
      </w:r>
      <w:proofErr w:type="spellEnd"/>
      <w:r w:rsidR="001F2D76" w:rsidRPr="001877EE">
        <w:rPr>
          <w:rFonts w:ascii="Simplified Arabic" w:hAnsi="Simplified Arabic" w:cs="Simplified Arabic"/>
          <w:sz w:val="28"/>
          <w:szCs w:val="28"/>
          <w:rtl/>
          <w:lang w:bidi="ar-IQ"/>
        </w:rPr>
        <w:t xml:space="preserve">  فتولد لدى </w:t>
      </w:r>
      <w:r w:rsidR="00972FE2" w:rsidRPr="001877EE">
        <w:rPr>
          <w:rFonts w:ascii="Simplified Arabic" w:hAnsi="Simplified Arabic" w:cs="Simplified Arabic"/>
          <w:sz w:val="28"/>
          <w:szCs w:val="28"/>
          <w:rtl/>
          <w:lang w:bidi="ar-IQ"/>
        </w:rPr>
        <w:t xml:space="preserve">الطالب </w:t>
      </w:r>
      <w:r w:rsidR="001F2D76" w:rsidRPr="001877EE">
        <w:rPr>
          <w:rFonts w:ascii="Simplified Arabic" w:hAnsi="Simplified Arabic" w:cs="Simplified Arabic"/>
          <w:sz w:val="28"/>
          <w:szCs w:val="28"/>
          <w:rtl/>
          <w:lang w:bidi="ar-IQ"/>
        </w:rPr>
        <w:t xml:space="preserve"> نوع من الخوف بسبب صعوبة الاداء</w:t>
      </w:r>
      <w:r w:rsidR="00972FE2" w:rsidRPr="001877EE">
        <w:rPr>
          <w:rFonts w:ascii="Simplified Arabic" w:hAnsi="Simplified Arabic" w:cs="Simplified Arabic"/>
          <w:sz w:val="28"/>
          <w:szCs w:val="28"/>
          <w:rtl/>
          <w:lang w:bidi="ar-IQ"/>
        </w:rPr>
        <w:t xml:space="preserve"> ولكونه </w:t>
      </w:r>
      <w:r w:rsidR="00D41A39" w:rsidRPr="001877EE">
        <w:rPr>
          <w:rFonts w:ascii="Simplified Arabic" w:hAnsi="Simplified Arabic" w:cs="Simplified Arabic"/>
          <w:sz w:val="28"/>
          <w:szCs w:val="28"/>
          <w:rtl/>
          <w:lang w:bidi="ar-IQ"/>
        </w:rPr>
        <w:t>مبتدئ</w:t>
      </w:r>
      <w:r w:rsidR="001F2D76" w:rsidRPr="001877EE">
        <w:rPr>
          <w:rFonts w:ascii="Simplified Arabic" w:hAnsi="Simplified Arabic" w:cs="Simplified Arabic"/>
          <w:sz w:val="28"/>
          <w:szCs w:val="28"/>
          <w:rtl/>
          <w:lang w:bidi="ar-IQ"/>
        </w:rPr>
        <w:t xml:space="preserve"> فينتج تردد عن اداء هذه الرفعة ، ولكون التردد له التأثير على الاداء لان رفعة الخطف تعتمد على القوة والسرعة والتركيز على تكنيك الاداء لكي يؤدي الرفعة بدقة والتردد النفسي يعيق </w:t>
      </w:r>
      <w:r w:rsidR="00972FE2" w:rsidRPr="001877EE">
        <w:rPr>
          <w:rFonts w:ascii="Simplified Arabic" w:hAnsi="Simplified Arabic" w:cs="Simplified Arabic"/>
          <w:sz w:val="28"/>
          <w:szCs w:val="28"/>
          <w:rtl/>
          <w:lang w:bidi="ar-IQ"/>
        </w:rPr>
        <w:t xml:space="preserve">الطالب </w:t>
      </w:r>
      <w:r w:rsidR="001F2D76" w:rsidRPr="001877EE">
        <w:rPr>
          <w:rFonts w:ascii="Simplified Arabic" w:hAnsi="Simplified Arabic" w:cs="Simplified Arabic"/>
          <w:sz w:val="28"/>
          <w:szCs w:val="28"/>
          <w:rtl/>
          <w:lang w:bidi="ar-IQ"/>
        </w:rPr>
        <w:t xml:space="preserve">من التركيز وتجمع قوته اثناء الاداء وذلك لانشغاله بالتفكير عن اداء الرفعة ام عدم ادائها فيتولد صراع داخلي لدى الرباع وهذا الصراع سببه هو تردد الرباع عن الاداء وذلك لكونه منتزع الثقة من نفسه والرباع الذي ليس له ثقه بنفسه </w:t>
      </w:r>
      <w:r w:rsidR="00D41A39" w:rsidRPr="001877EE">
        <w:rPr>
          <w:rFonts w:ascii="Simplified Arabic" w:hAnsi="Simplified Arabic" w:cs="Simplified Arabic"/>
          <w:sz w:val="28"/>
          <w:szCs w:val="28"/>
          <w:rtl/>
          <w:lang w:bidi="ar-IQ"/>
        </w:rPr>
        <w:t>لا يتمكن</w:t>
      </w:r>
      <w:r w:rsidR="001F2D76" w:rsidRPr="001877EE">
        <w:rPr>
          <w:rFonts w:ascii="Simplified Arabic" w:hAnsi="Simplified Arabic" w:cs="Simplified Arabic"/>
          <w:sz w:val="28"/>
          <w:szCs w:val="28"/>
          <w:rtl/>
          <w:lang w:bidi="ar-IQ"/>
        </w:rPr>
        <w:t xml:space="preserve"> من اداء الرفعة</w:t>
      </w:r>
      <w:r w:rsidR="00EF0BE7" w:rsidRPr="001877EE">
        <w:rPr>
          <w:rFonts w:ascii="Simplified Arabic" w:hAnsi="Simplified Arabic" w:cs="Simplified Arabic"/>
          <w:sz w:val="28"/>
          <w:szCs w:val="28"/>
          <w:rtl/>
          <w:lang w:bidi="ar-IQ"/>
        </w:rPr>
        <w:t>.</w:t>
      </w:r>
      <w:r w:rsidR="00445B47" w:rsidRPr="001877EE">
        <w:rPr>
          <w:rFonts w:ascii="Simplified Arabic" w:hAnsi="Simplified Arabic" w:cs="Simplified Arabic"/>
          <w:sz w:val="28"/>
          <w:szCs w:val="28"/>
          <w:rtl/>
          <w:lang w:bidi="ar-IQ"/>
        </w:rPr>
        <w:t xml:space="preserve"> ولكون بعض المدرسين لا يهتموا بالجانب النفسي في درس الاثقال وكذلك ملاحظة </w:t>
      </w:r>
      <w:r w:rsidR="006C2EF0">
        <w:rPr>
          <w:rFonts w:ascii="Simplified Arabic" w:hAnsi="Simplified Arabic" w:cs="Simplified Arabic"/>
          <w:sz w:val="28"/>
          <w:szCs w:val="28"/>
          <w:rtl/>
          <w:lang w:bidi="ar-IQ"/>
        </w:rPr>
        <w:t>الباحثان</w:t>
      </w:r>
      <w:r w:rsidR="00445B47" w:rsidRPr="001877EE">
        <w:rPr>
          <w:rFonts w:ascii="Simplified Arabic" w:hAnsi="Simplified Arabic" w:cs="Simplified Arabic"/>
          <w:sz w:val="28"/>
          <w:szCs w:val="28"/>
          <w:rtl/>
          <w:lang w:bidi="ar-IQ"/>
        </w:rPr>
        <w:t xml:space="preserve"> بتردد الطلاب في درس الاثقال لأسباب مختلفة  ولأجل الوقوف على الحالات النفسية ومن ضمنها التردد النفسي الزم </w:t>
      </w:r>
      <w:r w:rsidR="006C2EF0">
        <w:rPr>
          <w:rFonts w:ascii="Simplified Arabic" w:hAnsi="Simplified Arabic" w:cs="Simplified Arabic"/>
          <w:sz w:val="28"/>
          <w:szCs w:val="28"/>
          <w:rtl/>
          <w:lang w:bidi="ar-IQ"/>
        </w:rPr>
        <w:t>الباحثان</w:t>
      </w:r>
      <w:r w:rsidR="00445B47" w:rsidRPr="001877EE">
        <w:rPr>
          <w:rFonts w:ascii="Simplified Arabic" w:hAnsi="Simplified Arabic" w:cs="Simplified Arabic"/>
          <w:sz w:val="28"/>
          <w:szCs w:val="28"/>
          <w:rtl/>
          <w:lang w:bidi="ar-IQ"/>
        </w:rPr>
        <w:t xml:space="preserve"> عن ان يعرف التردد النفسي لغرض ايجاد الحلول المناسبة لهذه المشكلة .</w:t>
      </w:r>
      <w:r w:rsidR="00A24F90">
        <w:rPr>
          <w:rFonts w:ascii="Simplified Arabic" w:hAnsi="Simplified Arabic" w:cs="Simplified Arabic" w:hint="cs"/>
          <w:sz w:val="28"/>
          <w:szCs w:val="28"/>
          <w:rtl/>
          <w:lang w:bidi="ar-IQ"/>
        </w:rPr>
        <w:t xml:space="preserve"> </w:t>
      </w:r>
      <w:r w:rsidR="00EF0BE7" w:rsidRPr="001877EE">
        <w:rPr>
          <w:rFonts w:ascii="Simplified Arabic" w:hAnsi="Simplified Arabic" w:cs="Simplified Arabic"/>
          <w:sz w:val="28"/>
          <w:szCs w:val="28"/>
          <w:rtl/>
          <w:lang w:bidi="ar-IQ"/>
        </w:rPr>
        <w:t>ويعد التردد النفسي واحد من الحالات النفسية المهمة التي تلعب دوراً أساسياً</w:t>
      </w:r>
      <w:r w:rsidR="00972FE2" w:rsidRPr="001877EE">
        <w:rPr>
          <w:rFonts w:ascii="Simplified Arabic" w:hAnsi="Simplified Arabic" w:cs="Simplified Arabic"/>
          <w:sz w:val="28"/>
          <w:szCs w:val="28"/>
          <w:rtl/>
          <w:lang w:bidi="ar-IQ"/>
        </w:rPr>
        <w:t xml:space="preserve"> </w:t>
      </w:r>
      <w:r w:rsidR="00EF0BE7" w:rsidRPr="001877EE">
        <w:rPr>
          <w:rFonts w:ascii="Simplified Arabic" w:hAnsi="Simplified Arabic" w:cs="Simplified Arabic"/>
          <w:sz w:val="28"/>
          <w:szCs w:val="28"/>
          <w:rtl/>
          <w:lang w:bidi="ar-IQ"/>
        </w:rPr>
        <w:t xml:space="preserve">وفعّالاً بالتحكم بالإنجاز الرياضي العالي ومن العناصر الأساسية في تعلم المهارات الحركية لأن الإعداد النفسي الجيد يساهم في التغلب على الكثير من الانفعالات والصراعات والأزمات النفسية التي يمر بها الفرد الرياضي في ظروف </w:t>
      </w:r>
      <w:r w:rsidR="00EF0BE7" w:rsidRPr="001877EE">
        <w:rPr>
          <w:rFonts w:ascii="Simplified Arabic" w:hAnsi="Simplified Arabic" w:cs="Simplified Arabic"/>
          <w:sz w:val="28"/>
          <w:szCs w:val="28"/>
          <w:rtl/>
          <w:lang w:bidi="ar-IQ"/>
        </w:rPr>
        <w:lastRenderedPageBreak/>
        <w:t xml:space="preserve">الحياة العامة وخاصةً في الجانب الرياضي مثل أجواء المنافسات العالية وتعلم المهارات الصعبة التي تتضمن جانب المخاطرة مثل لعبة الأثقال </w:t>
      </w:r>
      <w:r w:rsidR="00962D3C" w:rsidRPr="001877EE">
        <w:rPr>
          <w:rFonts w:ascii="Simplified Arabic" w:hAnsi="Simplified Arabic" w:cs="Simplified Arabic"/>
          <w:sz w:val="28"/>
          <w:szCs w:val="28"/>
          <w:rtl/>
          <w:lang w:bidi="ar-IQ"/>
        </w:rPr>
        <w:t xml:space="preserve">، </w:t>
      </w:r>
      <w:r w:rsidR="00445B47" w:rsidRPr="001877EE">
        <w:rPr>
          <w:rFonts w:ascii="Simplified Arabic" w:hAnsi="Simplified Arabic" w:cs="Simplified Arabic"/>
          <w:sz w:val="28"/>
          <w:szCs w:val="28"/>
          <w:rtl/>
          <w:lang w:bidi="ar-IQ"/>
        </w:rPr>
        <w:t xml:space="preserve">فتكمن اهمية البحث بدراسة العلاقة بين التردد النفسي واداء رفعة الخطف لدى طلاب كلية التربية الرياضية ، </w:t>
      </w:r>
      <w:r w:rsidR="00962D3C" w:rsidRPr="001877EE">
        <w:rPr>
          <w:rFonts w:ascii="Simplified Arabic" w:hAnsi="Simplified Arabic" w:cs="Simplified Arabic"/>
          <w:sz w:val="28"/>
          <w:szCs w:val="28"/>
          <w:rtl/>
          <w:lang w:bidi="ar-IQ"/>
        </w:rPr>
        <w:t xml:space="preserve">لذى يهدف البحث بالتعرف على مستوى التردد النفسي لدى طلاب كلية التربية الرياضية بدرس الاثقال ومدى </w:t>
      </w:r>
      <w:r w:rsidR="00445B47" w:rsidRPr="001877EE">
        <w:rPr>
          <w:rFonts w:ascii="Simplified Arabic" w:hAnsi="Simplified Arabic" w:cs="Simplified Arabic"/>
          <w:sz w:val="28"/>
          <w:szCs w:val="28"/>
          <w:rtl/>
          <w:lang w:bidi="ar-IQ"/>
        </w:rPr>
        <w:t>علاقته</w:t>
      </w:r>
      <w:r w:rsidR="00962D3C" w:rsidRPr="001877EE">
        <w:rPr>
          <w:rFonts w:ascii="Simplified Arabic" w:hAnsi="Simplified Arabic" w:cs="Simplified Arabic"/>
          <w:sz w:val="28"/>
          <w:szCs w:val="28"/>
          <w:rtl/>
          <w:lang w:bidi="ar-IQ"/>
        </w:rPr>
        <w:t xml:space="preserve"> بأداء رفعة الخطف </w:t>
      </w:r>
      <w:r w:rsidR="00EF0BE7" w:rsidRPr="001877EE">
        <w:rPr>
          <w:rFonts w:ascii="Simplified Arabic" w:hAnsi="Simplified Arabic" w:cs="Simplified Arabic"/>
          <w:sz w:val="28"/>
          <w:szCs w:val="28"/>
          <w:rtl/>
          <w:lang w:bidi="ar-IQ"/>
        </w:rPr>
        <w:t>.</w:t>
      </w:r>
    </w:p>
    <w:p w:rsidR="00443287" w:rsidRPr="00A24F90" w:rsidRDefault="00445B47" w:rsidP="00A24F90">
      <w:pPr>
        <w:pStyle w:val="a3"/>
        <w:tabs>
          <w:tab w:val="left" w:pos="-58"/>
        </w:tabs>
        <w:spacing w:line="360" w:lineRule="auto"/>
        <w:ind w:left="-58" w:right="-567"/>
        <w:rPr>
          <w:rFonts w:ascii="Simplified Arabic" w:hAnsi="Simplified Arabic" w:cs="Simplified Arabic"/>
          <w:sz w:val="28"/>
          <w:szCs w:val="28"/>
          <w:rtl/>
          <w:lang w:bidi="ar-IQ"/>
        </w:rPr>
      </w:pPr>
      <w:r w:rsidRPr="00A24F90">
        <w:rPr>
          <w:rFonts w:ascii="Simplified Arabic" w:hAnsi="Simplified Arabic" w:cs="Simplified Arabic"/>
          <w:sz w:val="28"/>
          <w:szCs w:val="28"/>
          <w:rtl/>
          <w:lang w:bidi="ar-IQ"/>
        </w:rPr>
        <w:t>2</w:t>
      </w:r>
      <w:r w:rsidR="00404E20" w:rsidRPr="00A24F90">
        <w:rPr>
          <w:rFonts w:ascii="Simplified Arabic" w:hAnsi="Simplified Arabic" w:cs="Simplified Arabic"/>
          <w:sz w:val="28"/>
          <w:szCs w:val="28"/>
          <w:rtl/>
          <w:lang w:bidi="ar-IQ"/>
        </w:rPr>
        <w:t xml:space="preserve">- </w:t>
      </w:r>
      <w:r w:rsidR="00A24F90">
        <w:rPr>
          <w:rFonts w:ascii="Simplified Arabic" w:hAnsi="Simplified Arabic" w:cs="Simplified Arabic" w:hint="cs"/>
          <w:sz w:val="28"/>
          <w:szCs w:val="28"/>
          <w:rtl/>
          <w:lang w:bidi="ar-IQ"/>
        </w:rPr>
        <w:t xml:space="preserve">اجراءات البحث </w:t>
      </w:r>
      <w:r w:rsidR="00404E20" w:rsidRPr="00A24F90">
        <w:rPr>
          <w:rFonts w:ascii="Simplified Arabic" w:hAnsi="Simplified Arabic" w:cs="Simplified Arabic"/>
          <w:sz w:val="28"/>
          <w:szCs w:val="28"/>
          <w:rtl/>
          <w:lang w:bidi="ar-IQ"/>
        </w:rPr>
        <w:t xml:space="preserve"> </w:t>
      </w:r>
    </w:p>
    <w:p w:rsidR="00404E20" w:rsidRPr="00A24F90" w:rsidRDefault="00445B47" w:rsidP="00A24F90">
      <w:pPr>
        <w:pStyle w:val="a3"/>
        <w:tabs>
          <w:tab w:val="left" w:pos="-58"/>
        </w:tabs>
        <w:spacing w:line="360" w:lineRule="auto"/>
        <w:ind w:left="-58" w:right="-567"/>
        <w:rPr>
          <w:rFonts w:ascii="Simplified Arabic" w:hAnsi="Simplified Arabic" w:cs="Simplified Arabic"/>
          <w:sz w:val="28"/>
          <w:szCs w:val="28"/>
          <w:rtl/>
          <w:lang w:bidi="ar-IQ"/>
        </w:rPr>
      </w:pPr>
      <w:r w:rsidRPr="00A24F90">
        <w:rPr>
          <w:rFonts w:ascii="Simplified Arabic" w:hAnsi="Simplified Arabic" w:cs="Simplified Arabic"/>
          <w:sz w:val="28"/>
          <w:szCs w:val="28"/>
          <w:rtl/>
          <w:lang w:bidi="ar-IQ"/>
        </w:rPr>
        <w:t>2</w:t>
      </w:r>
      <w:r w:rsidR="00404E20" w:rsidRPr="00A24F90">
        <w:rPr>
          <w:rFonts w:ascii="Simplified Arabic" w:hAnsi="Simplified Arabic" w:cs="Simplified Arabic"/>
          <w:sz w:val="28"/>
          <w:szCs w:val="28"/>
          <w:rtl/>
          <w:lang w:bidi="ar-IQ"/>
        </w:rPr>
        <w:t>-1</w:t>
      </w:r>
      <w:r w:rsidR="00A24F90">
        <w:rPr>
          <w:rFonts w:ascii="Simplified Arabic" w:hAnsi="Simplified Arabic" w:cs="Simplified Arabic" w:hint="cs"/>
          <w:sz w:val="28"/>
          <w:szCs w:val="28"/>
          <w:rtl/>
          <w:lang w:bidi="ar-IQ"/>
        </w:rPr>
        <w:t xml:space="preserve"> </w:t>
      </w:r>
      <w:r w:rsidR="00404E20" w:rsidRPr="00A24F90">
        <w:rPr>
          <w:rFonts w:ascii="Simplified Arabic" w:hAnsi="Simplified Arabic" w:cs="Simplified Arabic"/>
          <w:sz w:val="28"/>
          <w:szCs w:val="28"/>
          <w:rtl/>
          <w:lang w:bidi="ar-IQ"/>
        </w:rPr>
        <w:t xml:space="preserve">منهج البحث </w:t>
      </w:r>
    </w:p>
    <w:p w:rsidR="00404E20" w:rsidRPr="00A24F90" w:rsidRDefault="00404E20" w:rsidP="00A24F90">
      <w:pPr>
        <w:tabs>
          <w:tab w:val="left" w:pos="-58"/>
        </w:tabs>
        <w:spacing w:line="360" w:lineRule="auto"/>
        <w:ind w:right="-567"/>
        <w:rPr>
          <w:rFonts w:ascii="Simplified Arabic" w:hAnsi="Simplified Arabic" w:cs="Simplified Arabic"/>
          <w:sz w:val="28"/>
          <w:szCs w:val="28"/>
          <w:rtl/>
          <w:lang w:bidi="ar-IQ"/>
        </w:rPr>
      </w:pPr>
      <w:r w:rsidRPr="00A24F90">
        <w:rPr>
          <w:rFonts w:ascii="Simplified Arabic" w:hAnsi="Simplified Arabic" w:cs="Simplified Arabic"/>
          <w:sz w:val="28"/>
          <w:szCs w:val="28"/>
          <w:rtl/>
          <w:lang w:bidi="ar-IQ"/>
        </w:rPr>
        <w:t xml:space="preserve">استخدم </w:t>
      </w:r>
      <w:r w:rsidR="006C2EF0">
        <w:rPr>
          <w:rFonts w:ascii="Simplified Arabic" w:hAnsi="Simplified Arabic" w:cs="Simplified Arabic"/>
          <w:sz w:val="28"/>
          <w:szCs w:val="28"/>
          <w:rtl/>
          <w:lang w:bidi="ar-IQ"/>
        </w:rPr>
        <w:t>الباحثان</w:t>
      </w:r>
      <w:r w:rsidRPr="00A24F90">
        <w:rPr>
          <w:rFonts w:ascii="Simplified Arabic" w:hAnsi="Simplified Arabic" w:cs="Simplified Arabic"/>
          <w:sz w:val="28"/>
          <w:szCs w:val="28"/>
          <w:rtl/>
          <w:lang w:bidi="ar-IQ"/>
        </w:rPr>
        <w:t xml:space="preserve"> المنهج الوصفي </w:t>
      </w:r>
      <w:r w:rsidR="00F452AA" w:rsidRPr="00A24F90">
        <w:rPr>
          <w:rFonts w:ascii="Simplified Arabic" w:hAnsi="Simplified Arabic" w:cs="Simplified Arabic"/>
          <w:sz w:val="28"/>
          <w:szCs w:val="28"/>
          <w:rtl/>
          <w:lang w:bidi="ar-IQ"/>
        </w:rPr>
        <w:t>بأسلوب المسح و</w:t>
      </w:r>
      <w:r w:rsidRPr="00A24F90">
        <w:rPr>
          <w:rFonts w:ascii="Simplified Arabic" w:hAnsi="Simplified Arabic" w:cs="Simplified Arabic"/>
          <w:sz w:val="28"/>
          <w:szCs w:val="28"/>
          <w:rtl/>
          <w:lang w:bidi="ar-IQ"/>
        </w:rPr>
        <w:t xml:space="preserve">العلاقات الارتباطية كون المشكلة تفرض </w:t>
      </w:r>
      <w:r w:rsidR="006C2EF0">
        <w:rPr>
          <w:rFonts w:ascii="Simplified Arabic" w:hAnsi="Simplified Arabic" w:cs="Simplified Arabic"/>
          <w:sz w:val="28"/>
          <w:szCs w:val="28"/>
          <w:rtl/>
          <w:lang w:bidi="ar-IQ"/>
        </w:rPr>
        <w:t>الباحثان</w:t>
      </w:r>
      <w:r w:rsidRPr="00A24F90">
        <w:rPr>
          <w:rFonts w:ascii="Simplified Arabic" w:hAnsi="Simplified Arabic" w:cs="Simplified Arabic"/>
          <w:sz w:val="28"/>
          <w:szCs w:val="28"/>
          <w:rtl/>
          <w:lang w:bidi="ar-IQ"/>
        </w:rPr>
        <w:t xml:space="preserve"> </w:t>
      </w:r>
      <w:r w:rsidR="003A6425" w:rsidRPr="00A24F90">
        <w:rPr>
          <w:rFonts w:ascii="Simplified Arabic" w:hAnsi="Simplified Arabic" w:cs="Simplified Arabic"/>
          <w:sz w:val="28"/>
          <w:szCs w:val="28"/>
          <w:rtl/>
          <w:lang w:bidi="ar-IQ"/>
        </w:rPr>
        <w:t>باستخدام</w:t>
      </w:r>
      <w:r w:rsidRPr="00A24F90">
        <w:rPr>
          <w:rFonts w:ascii="Simplified Arabic" w:hAnsi="Simplified Arabic" w:cs="Simplified Arabic"/>
          <w:sz w:val="28"/>
          <w:szCs w:val="28"/>
          <w:rtl/>
          <w:lang w:bidi="ar-IQ"/>
        </w:rPr>
        <w:t xml:space="preserve"> هذا</w:t>
      </w:r>
      <w:r w:rsidR="00F452AA" w:rsidRPr="00A24F90">
        <w:rPr>
          <w:rFonts w:ascii="Simplified Arabic" w:hAnsi="Simplified Arabic" w:cs="Simplified Arabic"/>
          <w:sz w:val="28"/>
          <w:szCs w:val="28"/>
          <w:rtl/>
          <w:lang w:bidi="ar-IQ"/>
        </w:rPr>
        <w:t>ن</w:t>
      </w:r>
      <w:r w:rsidRPr="00A24F90">
        <w:rPr>
          <w:rFonts w:ascii="Simplified Arabic" w:hAnsi="Simplified Arabic" w:cs="Simplified Arabic"/>
          <w:sz w:val="28"/>
          <w:szCs w:val="28"/>
          <w:rtl/>
          <w:lang w:bidi="ar-IQ"/>
        </w:rPr>
        <w:t xml:space="preserve"> الاسلوب</w:t>
      </w:r>
      <w:r w:rsidR="00F452AA" w:rsidRPr="00A24F90">
        <w:rPr>
          <w:rFonts w:ascii="Simplified Arabic" w:hAnsi="Simplified Arabic" w:cs="Simplified Arabic"/>
          <w:sz w:val="28"/>
          <w:szCs w:val="28"/>
          <w:rtl/>
          <w:lang w:bidi="ar-IQ"/>
        </w:rPr>
        <w:t>ان</w:t>
      </w:r>
      <w:r w:rsidRPr="00A24F90">
        <w:rPr>
          <w:rFonts w:ascii="Simplified Arabic" w:hAnsi="Simplified Arabic" w:cs="Simplified Arabic"/>
          <w:sz w:val="28"/>
          <w:szCs w:val="28"/>
          <w:rtl/>
          <w:lang w:bidi="ar-IQ"/>
        </w:rPr>
        <w:t xml:space="preserve"> كونه</w:t>
      </w:r>
      <w:r w:rsidR="00F452AA" w:rsidRPr="00A24F90">
        <w:rPr>
          <w:rFonts w:ascii="Simplified Arabic" w:hAnsi="Simplified Arabic" w:cs="Simplified Arabic"/>
          <w:sz w:val="28"/>
          <w:szCs w:val="28"/>
          <w:rtl/>
          <w:lang w:bidi="ar-IQ"/>
        </w:rPr>
        <w:t>ما</w:t>
      </w:r>
      <w:r w:rsidRPr="00A24F90">
        <w:rPr>
          <w:rFonts w:ascii="Simplified Arabic" w:hAnsi="Simplified Arabic" w:cs="Simplified Arabic"/>
          <w:sz w:val="28"/>
          <w:szCs w:val="28"/>
          <w:rtl/>
          <w:lang w:bidi="ar-IQ"/>
        </w:rPr>
        <w:t xml:space="preserve"> افضل الاساليب لحل مشكلة البحث الحالي .</w:t>
      </w:r>
    </w:p>
    <w:p w:rsidR="00404E20" w:rsidRPr="001877EE" w:rsidRDefault="00054259" w:rsidP="006C52B8">
      <w:pPr>
        <w:pStyle w:val="a3"/>
        <w:tabs>
          <w:tab w:val="left" w:pos="-58"/>
        </w:tabs>
        <w:spacing w:line="360" w:lineRule="auto"/>
        <w:ind w:left="-58" w:right="-567"/>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2</w:t>
      </w:r>
      <w:r w:rsidR="00404E20" w:rsidRPr="001877EE">
        <w:rPr>
          <w:rFonts w:ascii="Simplified Arabic" w:hAnsi="Simplified Arabic" w:cs="Simplified Arabic"/>
          <w:sz w:val="28"/>
          <w:szCs w:val="28"/>
          <w:rtl/>
          <w:lang w:bidi="ar-IQ"/>
        </w:rPr>
        <w:t xml:space="preserve">-2 مجتمع وعينة البحث </w:t>
      </w:r>
    </w:p>
    <w:p w:rsidR="00404E20" w:rsidRPr="00A24F90" w:rsidRDefault="00404E20" w:rsidP="00A24F90">
      <w:pPr>
        <w:tabs>
          <w:tab w:val="left" w:pos="-58"/>
        </w:tabs>
        <w:ind w:right="-142"/>
        <w:jc w:val="both"/>
        <w:rPr>
          <w:rFonts w:ascii="Simplified Arabic" w:hAnsi="Simplified Arabic" w:cs="Simplified Arabic"/>
          <w:sz w:val="28"/>
          <w:szCs w:val="28"/>
          <w:rtl/>
          <w:lang w:bidi="ar-IQ"/>
        </w:rPr>
      </w:pPr>
      <w:r w:rsidRPr="00A24F90">
        <w:rPr>
          <w:rFonts w:ascii="Simplified Arabic" w:hAnsi="Simplified Arabic" w:cs="Simplified Arabic"/>
          <w:sz w:val="28"/>
          <w:szCs w:val="28"/>
          <w:rtl/>
          <w:lang w:bidi="ar-IQ"/>
        </w:rPr>
        <w:t xml:space="preserve">حدد </w:t>
      </w:r>
      <w:r w:rsidR="006C2EF0">
        <w:rPr>
          <w:rFonts w:ascii="Simplified Arabic" w:hAnsi="Simplified Arabic" w:cs="Simplified Arabic"/>
          <w:sz w:val="28"/>
          <w:szCs w:val="28"/>
          <w:rtl/>
          <w:lang w:bidi="ar-IQ"/>
        </w:rPr>
        <w:t>الباحثان</w:t>
      </w:r>
      <w:r w:rsidR="00153B2F" w:rsidRPr="00A24F90">
        <w:rPr>
          <w:rFonts w:ascii="Simplified Arabic" w:hAnsi="Simplified Arabic" w:cs="Simplified Arabic"/>
          <w:sz w:val="28"/>
          <w:szCs w:val="28"/>
          <w:rtl/>
          <w:lang w:bidi="ar-IQ"/>
        </w:rPr>
        <w:t xml:space="preserve"> مجتمع البحث على (110) طالب</w:t>
      </w:r>
      <w:r w:rsidRPr="00A24F90">
        <w:rPr>
          <w:rFonts w:ascii="Simplified Arabic" w:hAnsi="Simplified Arabic" w:cs="Simplified Arabic"/>
          <w:sz w:val="28"/>
          <w:szCs w:val="28"/>
          <w:rtl/>
          <w:lang w:bidi="ar-IQ"/>
        </w:rPr>
        <w:t xml:space="preserve"> يمثلون طلاب المرحلة الاولى كلية التربية الرياضية بجامعة واسط كلية التربية الرياضية للعام الدراسي 2013 -2014</w:t>
      </w:r>
      <w:r w:rsidR="00F452AA" w:rsidRPr="00A24F90">
        <w:rPr>
          <w:rFonts w:ascii="Simplified Arabic" w:hAnsi="Simplified Arabic" w:cs="Simplified Arabic"/>
          <w:sz w:val="28"/>
          <w:szCs w:val="28"/>
          <w:rtl/>
          <w:lang w:bidi="ar-IQ"/>
        </w:rPr>
        <w:t xml:space="preserve"> بالطريقة العشوائية</w:t>
      </w:r>
      <w:r w:rsidRPr="00A24F90">
        <w:rPr>
          <w:rFonts w:ascii="Simplified Arabic" w:hAnsi="Simplified Arabic" w:cs="Simplified Arabic"/>
          <w:sz w:val="28"/>
          <w:szCs w:val="28"/>
          <w:rtl/>
          <w:lang w:bidi="ar-IQ"/>
        </w:rPr>
        <w:t xml:space="preserve"> واختار </w:t>
      </w:r>
      <w:r w:rsidR="006C2EF0">
        <w:rPr>
          <w:rFonts w:ascii="Simplified Arabic" w:hAnsi="Simplified Arabic" w:cs="Simplified Arabic"/>
          <w:sz w:val="28"/>
          <w:szCs w:val="28"/>
          <w:rtl/>
          <w:lang w:bidi="ar-IQ"/>
        </w:rPr>
        <w:t>الباحثان</w:t>
      </w:r>
      <w:r w:rsidRPr="00A24F90">
        <w:rPr>
          <w:rFonts w:ascii="Simplified Arabic" w:hAnsi="Simplified Arabic" w:cs="Simplified Arabic"/>
          <w:sz w:val="28"/>
          <w:szCs w:val="28"/>
          <w:rtl/>
          <w:lang w:bidi="ar-IQ"/>
        </w:rPr>
        <w:t xml:space="preserve"> عينة البحث </w:t>
      </w:r>
      <w:r w:rsidR="00945F86" w:rsidRPr="00A24F90">
        <w:rPr>
          <w:rFonts w:ascii="Simplified Arabic" w:hAnsi="Simplified Arabic" w:cs="Simplified Arabic"/>
          <w:sz w:val="28"/>
          <w:szCs w:val="28"/>
          <w:rtl/>
          <w:lang w:bidi="ar-IQ"/>
        </w:rPr>
        <w:t xml:space="preserve">نفس المجتمع فقط أستبعد من </w:t>
      </w:r>
      <w:r w:rsidRPr="00A24F90">
        <w:rPr>
          <w:rFonts w:ascii="Simplified Arabic" w:hAnsi="Simplified Arabic" w:cs="Simplified Arabic"/>
          <w:sz w:val="28"/>
          <w:szCs w:val="28"/>
          <w:rtl/>
          <w:lang w:bidi="ar-IQ"/>
        </w:rPr>
        <w:t xml:space="preserve">المجتمع </w:t>
      </w:r>
      <w:r w:rsidR="00945F86" w:rsidRPr="00A24F90">
        <w:rPr>
          <w:rFonts w:ascii="Simplified Arabic" w:hAnsi="Simplified Arabic" w:cs="Simplified Arabic"/>
          <w:sz w:val="28"/>
          <w:szCs w:val="28"/>
          <w:rtl/>
          <w:lang w:bidi="ar-IQ"/>
        </w:rPr>
        <w:t xml:space="preserve">(6) طلاب كونهم معلمين والبعض مختصين باللعبة وكذلك استبعد </w:t>
      </w:r>
      <w:r w:rsidR="006C2EF0">
        <w:rPr>
          <w:rFonts w:ascii="Simplified Arabic" w:hAnsi="Simplified Arabic" w:cs="Simplified Arabic"/>
          <w:sz w:val="28"/>
          <w:szCs w:val="28"/>
          <w:rtl/>
          <w:lang w:bidi="ar-IQ"/>
        </w:rPr>
        <w:t>الباحثان</w:t>
      </w:r>
      <w:r w:rsidR="00945F86" w:rsidRPr="00A24F90">
        <w:rPr>
          <w:rFonts w:ascii="Simplified Arabic" w:hAnsi="Simplified Arabic" w:cs="Simplified Arabic"/>
          <w:sz w:val="28"/>
          <w:szCs w:val="28"/>
          <w:rtl/>
          <w:lang w:bidi="ar-IQ"/>
        </w:rPr>
        <w:t xml:space="preserve"> عينة الثبات الذي يبلغ عددهم (14)</w:t>
      </w:r>
      <w:r w:rsidR="00265998">
        <w:rPr>
          <w:rFonts w:ascii="Simplified Arabic" w:hAnsi="Simplified Arabic" w:cs="Simplified Arabic" w:hint="cs"/>
          <w:sz w:val="28"/>
          <w:szCs w:val="28"/>
          <w:rtl/>
          <w:lang w:bidi="ar-IQ"/>
        </w:rPr>
        <w:t xml:space="preserve"> </w:t>
      </w:r>
      <w:r w:rsidR="004D6DCA" w:rsidRPr="00A24F90">
        <w:rPr>
          <w:rFonts w:ascii="Simplified Arabic" w:hAnsi="Simplified Arabic" w:cs="Simplified Arabic"/>
          <w:sz w:val="28"/>
          <w:szCs w:val="28"/>
          <w:rtl/>
          <w:lang w:bidi="ar-IQ"/>
        </w:rPr>
        <w:t xml:space="preserve">والعينة الاستطلاعية التي بلغت (10) طلاب </w:t>
      </w:r>
      <w:r w:rsidR="00945F86" w:rsidRPr="00A24F90">
        <w:rPr>
          <w:rFonts w:ascii="Simplified Arabic" w:hAnsi="Simplified Arabic" w:cs="Simplified Arabic"/>
          <w:sz w:val="28"/>
          <w:szCs w:val="28"/>
          <w:rtl/>
          <w:lang w:bidi="ar-IQ"/>
        </w:rPr>
        <w:t>فأصبحت عينة البحث (</w:t>
      </w:r>
      <w:r w:rsidR="004D6DCA" w:rsidRPr="00A24F90">
        <w:rPr>
          <w:rFonts w:ascii="Simplified Arabic" w:hAnsi="Simplified Arabic" w:cs="Simplified Arabic"/>
          <w:sz w:val="28"/>
          <w:szCs w:val="28"/>
          <w:rtl/>
          <w:lang w:bidi="ar-IQ"/>
        </w:rPr>
        <w:t xml:space="preserve">80) وكانت </w:t>
      </w:r>
      <w:r w:rsidR="00945F86" w:rsidRPr="00A24F90">
        <w:rPr>
          <w:rFonts w:ascii="Simplified Arabic" w:hAnsi="Simplified Arabic" w:cs="Simplified Arabic"/>
          <w:sz w:val="28"/>
          <w:szCs w:val="28"/>
          <w:rtl/>
          <w:lang w:bidi="ar-IQ"/>
        </w:rPr>
        <w:t>نسبة العينة من المجتمع (</w:t>
      </w:r>
      <w:r w:rsidR="004D6DCA" w:rsidRPr="00A24F90">
        <w:rPr>
          <w:rFonts w:ascii="Simplified Arabic" w:hAnsi="Simplified Arabic" w:cs="Simplified Arabic"/>
          <w:sz w:val="28"/>
          <w:szCs w:val="28"/>
          <w:rtl/>
          <w:lang w:bidi="ar-IQ"/>
        </w:rPr>
        <w:t>72</w:t>
      </w:r>
      <w:r w:rsidR="00714D9D">
        <w:rPr>
          <w:rFonts w:ascii="Simplified Arabic" w:hAnsi="Simplified Arabic" w:cs="Simplified Arabic"/>
          <w:sz w:val="28"/>
          <w:szCs w:val="28"/>
          <w:rtl/>
          <w:lang w:bidi="ar-IQ"/>
        </w:rPr>
        <w:t>,</w:t>
      </w:r>
      <w:r w:rsidR="004D6DCA" w:rsidRPr="00A24F90">
        <w:rPr>
          <w:rFonts w:ascii="Simplified Arabic" w:hAnsi="Simplified Arabic" w:cs="Simplified Arabic"/>
          <w:sz w:val="28"/>
          <w:szCs w:val="28"/>
          <w:rtl/>
          <w:lang w:bidi="ar-IQ"/>
        </w:rPr>
        <w:t>727</w:t>
      </w:r>
      <w:r w:rsidR="00945F86" w:rsidRPr="00A24F90">
        <w:rPr>
          <w:rFonts w:ascii="Simplified Arabic" w:hAnsi="Simplified Arabic" w:cs="Simplified Arabic"/>
          <w:sz w:val="28"/>
          <w:szCs w:val="28"/>
          <w:rtl/>
          <w:lang w:bidi="ar-IQ"/>
        </w:rPr>
        <w:t xml:space="preserve"> %).</w:t>
      </w:r>
    </w:p>
    <w:p w:rsidR="00945F86" w:rsidRPr="00A03B9F" w:rsidRDefault="00A03B9F" w:rsidP="00A03B9F">
      <w:pPr>
        <w:tabs>
          <w:tab w:val="left" w:pos="-58"/>
        </w:tabs>
        <w:ind w:right="-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2-3 </w:t>
      </w:r>
      <w:r w:rsidR="00945F86" w:rsidRPr="00A03B9F">
        <w:rPr>
          <w:rFonts w:ascii="Simplified Arabic" w:hAnsi="Simplified Arabic" w:cs="Simplified Arabic"/>
          <w:sz w:val="28"/>
          <w:szCs w:val="28"/>
          <w:rtl/>
          <w:lang w:bidi="ar-IQ"/>
        </w:rPr>
        <w:t xml:space="preserve">أدوات البحث والاجهزة المستخدمة </w:t>
      </w:r>
    </w:p>
    <w:p w:rsidR="00945F86" w:rsidRPr="00A03B9F" w:rsidRDefault="00A03B9F" w:rsidP="00A03B9F">
      <w:pPr>
        <w:tabs>
          <w:tab w:val="left" w:pos="-58"/>
        </w:tabs>
        <w:ind w:right="-1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093070" w:rsidRPr="00A03B9F">
        <w:rPr>
          <w:rFonts w:ascii="Simplified Arabic" w:hAnsi="Simplified Arabic" w:cs="Simplified Arabic"/>
          <w:sz w:val="28"/>
          <w:szCs w:val="28"/>
          <w:rtl/>
          <w:lang w:bidi="ar-IQ"/>
        </w:rPr>
        <w:t xml:space="preserve">استمارة </w:t>
      </w:r>
      <w:r w:rsidR="00945F86" w:rsidRPr="00A03B9F">
        <w:rPr>
          <w:rFonts w:ascii="Simplified Arabic" w:hAnsi="Simplified Arabic" w:cs="Simplified Arabic"/>
          <w:sz w:val="28"/>
          <w:szCs w:val="28"/>
          <w:rtl/>
          <w:lang w:bidi="ar-IQ"/>
        </w:rPr>
        <w:t xml:space="preserve">مقياس التردد النفسي </w:t>
      </w:r>
    </w:p>
    <w:p w:rsidR="00945F86" w:rsidRPr="00A03B9F" w:rsidRDefault="00A03B9F" w:rsidP="00A03B9F">
      <w:pPr>
        <w:tabs>
          <w:tab w:val="left" w:pos="-58"/>
        </w:tabs>
        <w:ind w:right="-1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093070" w:rsidRPr="00A03B9F">
        <w:rPr>
          <w:rFonts w:ascii="Simplified Arabic" w:hAnsi="Simplified Arabic" w:cs="Simplified Arabic"/>
          <w:sz w:val="28"/>
          <w:szCs w:val="28"/>
          <w:rtl/>
          <w:lang w:bidi="ar-IQ"/>
        </w:rPr>
        <w:t>الم</w:t>
      </w:r>
      <w:r w:rsidR="00945F86" w:rsidRPr="00A03B9F">
        <w:rPr>
          <w:rFonts w:ascii="Simplified Arabic" w:hAnsi="Simplified Arabic" w:cs="Simplified Arabic"/>
          <w:sz w:val="28"/>
          <w:szCs w:val="28"/>
          <w:rtl/>
          <w:lang w:bidi="ar-IQ"/>
        </w:rPr>
        <w:t>ر</w:t>
      </w:r>
      <w:r w:rsidR="00093070" w:rsidRPr="00A03B9F">
        <w:rPr>
          <w:rFonts w:ascii="Simplified Arabic" w:hAnsi="Simplified Arabic" w:cs="Simplified Arabic"/>
          <w:sz w:val="28"/>
          <w:szCs w:val="28"/>
          <w:rtl/>
          <w:lang w:bidi="ar-IQ"/>
        </w:rPr>
        <w:t>اجع</w:t>
      </w:r>
      <w:r w:rsidR="00945F86" w:rsidRPr="00A03B9F">
        <w:rPr>
          <w:rFonts w:ascii="Simplified Arabic" w:hAnsi="Simplified Arabic" w:cs="Simplified Arabic"/>
          <w:sz w:val="28"/>
          <w:szCs w:val="28"/>
          <w:rtl/>
          <w:lang w:bidi="ar-IQ"/>
        </w:rPr>
        <w:t xml:space="preserve"> العربية</w:t>
      </w:r>
      <w:r w:rsidR="00093070" w:rsidRPr="00A03B9F">
        <w:rPr>
          <w:rFonts w:ascii="Simplified Arabic" w:hAnsi="Simplified Arabic" w:cs="Simplified Arabic"/>
          <w:sz w:val="28"/>
          <w:szCs w:val="28"/>
          <w:rtl/>
          <w:lang w:bidi="ar-IQ"/>
        </w:rPr>
        <w:t xml:space="preserve"> والاجنبية</w:t>
      </w:r>
    </w:p>
    <w:p w:rsidR="00945F86" w:rsidRPr="00A03B9F" w:rsidRDefault="00A03B9F" w:rsidP="00A03B9F">
      <w:pPr>
        <w:tabs>
          <w:tab w:val="left" w:pos="-58"/>
        </w:tabs>
        <w:ind w:right="-1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945F86" w:rsidRPr="00A03B9F">
        <w:rPr>
          <w:rFonts w:ascii="Simplified Arabic" w:hAnsi="Simplified Arabic" w:cs="Simplified Arabic"/>
          <w:sz w:val="28"/>
          <w:szCs w:val="28"/>
          <w:rtl/>
          <w:lang w:bidi="ar-IQ"/>
        </w:rPr>
        <w:t>الملاحظة</w:t>
      </w:r>
    </w:p>
    <w:p w:rsidR="00945F86" w:rsidRPr="00A03B9F" w:rsidRDefault="00A03B9F" w:rsidP="00A03B9F">
      <w:pPr>
        <w:tabs>
          <w:tab w:val="left" w:pos="-58"/>
        </w:tabs>
        <w:ind w:right="-1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4- </w:t>
      </w:r>
      <w:r w:rsidR="00945F86" w:rsidRPr="00A03B9F">
        <w:rPr>
          <w:rFonts w:ascii="Simplified Arabic" w:hAnsi="Simplified Arabic" w:cs="Simplified Arabic"/>
          <w:sz w:val="28"/>
          <w:szCs w:val="28"/>
          <w:rtl/>
          <w:lang w:bidi="ar-IQ"/>
        </w:rPr>
        <w:t>بار حديد عدد (2)</w:t>
      </w:r>
    </w:p>
    <w:p w:rsidR="00945F86" w:rsidRPr="00A03B9F" w:rsidRDefault="00A03B9F" w:rsidP="00A03B9F">
      <w:pPr>
        <w:tabs>
          <w:tab w:val="left" w:pos="-58"/>
        </w:tabs>
        <w:ind w:right="-1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5- </w:t>
      </w:r>
      <w:r w:rsidR="00945F86" w:rsidRPr="00A03B9F">
        <w:rPr>
          <w:rFonts w:ascii="Simplified Arabic" w:hAnsi="Simplified Arabic" w:cs="Simplified Arabic"/>
          <w:sz w:val="28"/>
          <w:szCs w:val="28"/>
          <w:rtl/>
          <w:lang w:bidi="ar-IQ"/>
        </w:rPr>
        <w:t xml:space="preserve">اقراص حديد (اوزان ) </w:t>
      </w:r>
    </w:p>
    <w:p w:rsidR="00945F86" w:rsidRPr="00A03B9F" w:rsidRDefault="00A03B9F" w:rsidP="00A03B9F">
      <w:pPr>
        <w:tabs>
          <w:tab w:val="left" w:pos="-58"/>
        </w:tabs>
        <w:ind w:right="-1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6- </w:t>
      </w:r>
      <w:r w:rsidR="00945F86" w:rsidRPr="00A03B9F">
        <w:rPr>
          <w:rFonts w:ascii="Simplified Arabic" w:hAnsi="Simplified Arabic" w:cs="Simplified Arabic"/>
          <w:sz w:val="28"/>
          <w:szCs w:val="28"/>
          <w:rtl/>
          <w:lang w:bidi="ar-IQ"/>
        </w:rPr>
        <w:t xml:space="preserve">حاسبة نوع </w:t>
      </w:r>
      <w:r w:rsidR="00945F86" w:rsidRPr="00A03B9F">
        <w:rPr>
          <w:rFonts w:ascii="Simplified Arabic" w:hAnsi="Simplified Arabic" w:cs="Simplified Arabic"/>
          <w:sz w:val="28"/>
          <w:szCs w:val="28"/>
          <w:lang w:bidi="ar-IQ"/>
        </w:rPr>
        <w:t>dell</w:t>
      </w:r>
    </w:p>
    <w:p w:rsidR="00093070" w:rsidRPr="00A03B9F" w:rsidRDefault="00A03B9F" w:rsidP="00A03B9F">
      <w:pPr>
        <w:tabs>
          <w:tab w:val="left" w:pos="-58"/>
        </w:tabs>
        <w:ind w:right="-1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7- </w:t>
      </w:r>
      <w:r w:rsidR="00945F86" w:rsidRPr="00A03B9F">
        <w:rPr>
          <w:rFonts w:ascii="Simplified Arabic" w:hAnsi="Simplified Arabic" w:cs="Simplified Arabic"/>
          <w:sz w:val="28"/>
          <w:szCs w:val="28"/>
          <w:rtl/>
          <w:lang w:bidi="ar-IQ"/>
        </w:rPr>
        <w:t xml:space="preserve">حاسبة الكترونية </w:t>
      </w:r>
    </w:p>
    <w:p w:rsidR="00945F86" w:rsidRPr="00A03B9F" w:rsidRDefault="00A03B9F" w:rsidP="00A03B9F">
      <w:pPr>
        <w:tabs>
          <w:tab w:val="left" w:pos="-58"/>
        </w:tabs>
        <w:ind w:right="-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945F86" w:rsidRPr="00A03B9F">
        <w:rPr>
          <w:rFonts w:ascii="Simplified Arabic" w:hAnsi="Simplified Arabic" w:cs="Simplified Arabic"/>
          <w:sz w:val="28"/>
          <w:szCs w:val="28"/>
          <w:rtl/>
          <w:lang w:bidi="ar-IQ"/>
        </w:rPr>
        <w:t xml:space="preserve">-4 اجراءات البحث الميدانية </w:t>
      </w:r>
    </w:p>
    <w:p w:rsidR="00945F86" w:rsidRPr="00A03B9F" w:rsidRDefault="00A03B9F" w:rsidP="00A03B9F">
      <w:pPr>
        <w:tabs>
          <w:tab w:val="left" w:pos="-58"/>
        </w:tabs>
        <w:ind w:right="-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945F86" w:rsidRPr="00A03B9F">
        <w:rPr>
          <w:rFonts w:ascii="Simplified Arabic" w:hAnsi="Simplified Arabic" w:cs="Simplified Arabic"/>
          <w:sz w:val="28"/>
          <w:szCs w:val="28"/>
          <w:rtl/>
          <w:lang w:bidi="ar-IQ"/>
        </w:rPr>
        <w:t xml:space="preserve">-4-1 اجراءات </w:t>
      </w:r>
      <w:r w:rsidR="004D6DCA" w:rsidRPr="00A03B9F">
        <w:rPr>
          <w:rFonts w:ascii="Simplified Arabic" w:hAnsi="Simplified Arabic" w:cs="Simplified Arabic"/>
          <w:sz w:val="28"/>
          <w:szCs w:val="28"/>
          <w:rtl/>
          <w:lang w:bidi="ar-IQ"/>
        </w:rPr>
        <w:t>مقياس التردد النفسي</w:t>
      </w:r>
    </w:p>
    <w:p w:rsidR="004D6DCA" w:rsidRPr="002A77C8" w:rsidRDefault="00153B2F" w:rsidP="002A77C8">
      <w:pPr>
        <w:tabs>
          <w:tab w:val="left" w:pos="-58"/>
        </w:tabs>
        <w:ind w:right="-142"/>
        <w:jc w:val="both"/>
        <w:rPr>
          <w:rFonts w:ascii="Simplified Arabic" w:hAnsi="Simplified Arabic" w:cs="Simplified Arabic"/>
          <w:sz w:val="28"/>
          <w:szCs w:val="28"/>
          <w:rtl/>
          <w:lang w:bidi="ar-IQ"/>
        </w:rPr>
      </w:pPr>
      <w:r w:rsidRPr="002A77C8">
        <w:rPr>
          <w:rFonts w:ascii="Simplified Arabic" w:hAnsi="Simplified Arabic" w:cs="Simplified Arabic"/>
          <w:sz w:val="28"/>
          <w:szCs w:val="28"/>
          <w:rtl/>
          <w:lang w:bidi="ar-IQ"/>
        </w:rPr>
        <w:t xml:space="preserve">تم </w:t>
      </w:r>
      <w:r w:rsidR="004D6DCA" w:rsidRPr="002A77C8">
        <w:rPr>
          <w:rFonts w:ascii="Simplified Arabic" w:hAnsi="Simplified Arabic" w:cs="Simplified Arabic"/>
          <w:sz w:val="28"/>
          <w:szCs w:val="28"/>
          <w:rtl/>
          <w:lang w:bidi="ar-IQ"/>
        </w:rPr>
        <w:t xml:space="preserve">اعتماد </w:t>
      </w:r>
      <w:r w:rsidRPr="002A77C8">
        <w:rPr>
          <w:rFonts w:ascii="Simplified Arabic" w:hAnsi="Simplified Arabic" w:cs="Simplified Arabic"/>
          <w:sz w:val="28"/>
          <w:szCs w:val="28"/>
          <w:rtl/>
          <w:lang w:bidi="ar-IQ"/>
        </w:rPr>
        <w:t xml:space="preserve">مقياس التردد النفسي </w:t>
      </w:r>
      <w:r w:rsidR="00054259" w:rsidRPr="002A77C8">
        <w:rPr>
          <w:rFonts w:ascii="Simplified Arabic" w:hAnsi="Simplified Arabic" w:cs="Simplified Arabic"/>
          <w:sz w:val="28"/>
          <w:szCs w:val="28"/>
          <w:rtl/>
          <w:lang w:bidi="ar-IQ"/>
        </w:rPr>
        <w:t xml:space="preserve">على </w:t>
      </w:r>
      <w:r w:rsidR="004D6DCA" w:rsidRPr="002A77C8">
        <w:rPr>
          <w:rFonts w:ascii="Simplified Arabic" w:hAnsi="Simplified Arabic" w:cs="Simplified Arabic"/>
          <w:sz w:val="28"/>
          <w:szCs w:val="28"/>
          <w:rtl/>
          <w:lang w:bidi="ar-IQ"/>
        </w:rPr>
        <w:t xml:space="preserve">مقياس </w:t>
      </w:r>
      <w:r w:rsidRPr="002A77C8">
        <w:rPr>
          <w:rFonts w:ascii="Simplified Arabic" w:hAnsi="Simplified Arabic" w:cs="Simplified Arabic"/>
          <w:sz w:val="28"/>
          <w:szCs w:val="28"/>
          <w:rtl/>
          <w:lang w:bidi="ar-IQ"/>
        </w:rPr>
        <w:t>(ياسر احمد،2013،ص</w:t>
      </w:r>
      <w:r w:rsidRPr="002A77C8">
        <w:rPr>
          <w:rFonts w:ascii="Simplified Arabic" w:hAnsi="Simplified Arabic" w:cs="Simplified Arabic"/>
          <w:sz w:val="28"/>
          <w:szCs w:val="28"/>
          <w:vertAlign w:val="superscript"/>
          <w:rtl/>
          <w:lang w:bidi="ar-IQ"/>
        </w:rPr>
        <w:t>111</w:t>
      </w:r>
      <w:r w:rsidRPr="002A77C8">
        <w:rPr>
          <w:rFonts w:ascii="Simplified Arabic" w:hAnsi="Simplified Arabic" w:cs="Simplified Arabic"/>
          <w:sz w:val="28"/>
          <w:szCs w:val="28"/>
          <w:rtl/>
          <w:lang w:bidi="ar-IQ"/>
        </w:rPr>
        <w:t>)</w:t>
      </w:r>
      <w:r w:rsidR="004D6DCA" w:rsidRPr="002A77C8">
        <w:rPr>
          <w:rFonts w:ascii="Simplified Arabic" w:hAnsi="Simplified Arabic" w:cs="Simplified Arabic"/>
          <w:sz w:val="28"/>
          <w:szCs w:val="28"/>
          <w:rtl/>
          <w:lang w:bidi="ar-IQ"/>
        </w:rPr>
        <w:t xml:space="preserve"> الذي </w:t>
      </w:r>
      <w:r w:rsidRPr="002A77C8">
        <w:rPr>
          <w:rFonts w:ascii="Simplified Arabic" w:hAnsi="Simplified Arabic" w:cs="Simplified Arabic"/>
          <w:sz w:val="28"/>
          <w:szCs w:val="28"/>
          <w:rtl/>
          <w:lang w:bidi="ar-IQ"/>
        </w:rPr>
        <w:t xml:space="preserve">تم اعداده على طلاب كلية التربية الرياضية بدرس </w:t>
      </w:r>
      <w:proofErr w:type="spellStart"/>
      <w:r w:rsidRPr="002A77C8">
        <w:rPr>
          <w:rFonts w:ascii="Simplified Arabic" w:hAnsi="Simplified Arabic" w:cs="Simplified Arabic"/>
          <w:sz w:val="28"/>
          <w:szCs w:val="28"/>
          <w:rtl/>
          <w:lang w:bidi="ar-IQ"/>
        </w:rPr>
        <w:t>الجمناستك</w:t>
      </w:r>
      <w:proofErr w:type="spellEnd"/>
      <w:r w:rsidR="00054259" w:rsidRPr="002A77C8">
        <w:rPr>
          <w:rFonts w:ascii="Simplified Arabic" w:hAnsi="Simplified Arabic" w:cs="Simplified Arabic"/>
          <w:sz w:val="28"/>
          <w:szCs w:val="28"/>
          <w:rtl/>
          <w:lang w:bidi="ar-IQ"/>
        </w:rPr>
        <w:t xml:space="preserve">. </w:t>
      </w:r>
      <w:r w:rsidR="004D6DCA" w:rsidRPr="002A77C8">
        <w:rPr>
          <w:rFonts w:ascii="Simplified Arabic" w:hAnsi="Simplified Arabic" w:cs="Simplified Arabic"/>
          <w:sz w:val="28"/>
          <w:szCs w:val="28"/>
          <w:rtl/>
          <w:lang w:bidi="ar-IQ"/>
        </w:rPr>
        <w:t xml:space="preserve"> </w:t>
      </w:r>
      <w:r w:rsidR="00054259" w:rsidRPr="002A77C8">
        <w:rPr>
          <w:rFonts w:ascii="Simplified Arabic" w:hAnsi="Simplified Arabic" w:cs="Simplified Arabic"/>
          <w:sz w:val="28"/>
          <w:szCs w:val="28"/>
          <w:rtl/>
          <w:lang w:bidi="ar-IQ"/>
        </w:rPr>
        <w:t>و</w:t>
      </w:r>
      <w:r w:rsidR="004D6DCA" w:rsidRPr="002A77C8">
        <w:rPr>
          <w:rFonts w:ascii="Simplified Arabic" w:hAnsi="Simplified Arabic" w:cs="Simplified Arabic"/>
          <w:sz w:val="28"/>
          <w:szCs w:val="28"/>
          <w:rtl/>
          <w:lang w:bidi="ar-IQ"/>
        </w:rPr>
        <w:t xml:space="preserve">تم </w:t>
      </w:r>
      <w:r w:rsidRPr="002A77C8">
        <w:rPr>
          <w:rFonts w:ascii="Simplified Arabic" w:hAnsi="Simplified Arabic" w:cs="Simplified Arabic"/>
          <w:sz w:val="28"/>
          <w:szCs w:val="28"/>
          <w:rtl/>
          <w:lang w:bidi="ar-IQ"/>
        </w:rPr>
        <w:t xml:space="preserve">اعداد </w:t>
      </w:r>
      <w:r w:rsidR="004D6DCA" w:rsidRPr="002A77C8">
        <w:rPr>
          <w:rFonts w:ascii="Simplified Arabic" w:hAnsi="Simplified Arabic" w:cs="Simplified Arabic"/>
          <w:sz w:val="28"/>
          <w:szCs w:val="28"/>
          <w:rtl/>
          <w:lang w:bidi="ar-IQ"/>
        </w:rPr>
        <w:t xml:space="preserve">مقياس التردد النفسي على طلاب كلية التربية الرياضية – جامعة واسط </w:t>
      </w:r>
      <w:r w:rsidRPr="002A77C8">
        <w:rPr>
          <w:rFonts w:ascii="Simplified Arabic" w:hAnsi="Simplified Arabic" w:cs="Simplified Arabic"/>
          <w:sz w:val="28"/>
          <w:szCs w:val="28"/>
          <w:rtl/>
          <w:lang w:bidi="ar-IQ"/>
        </w:rPr>
        <w:t xml:space="preserve">بدرس الاثقال </w:t>
      </w:r>
      <w:r w:rsidR="004D6DCA" w:rsidRPr="002A77C8">
        <w:rPr>
          <w:rFonts w:ascii="Simplified Arabic" w:hAnsi="Simplified Arabic" w:cs="Simplified Arabic"/>
          <w:sz w:val="28"/>
          <w:szCs w:val="28"/>
          <w:rtl/>
          <w:lang w:bidi="ar-IQ"/>
        </w:rPr>
        <w:t>وتكونت فقرات المقياس من (40 ) فقرة تقيس التردد النفسي واشتملت على فقرات ايجابية (26) فقرة و(14) فقرة سلبية والمقياس عرض على خبراء ومختصين لملائمة المقياس بقياس التردد النفسي لدى الطلاب في درس الاثقال .</w:t>
      </w:r>
    </w:p>
    <w:p w:rsidR="004D6DCA" w:rsidRPr="002A77C8" w:rsidRDefault="002A77C8" w:rsidP="002A77C8">
      <w:pPr>
        <w:tabs>
          <w:tab w:val="left" w:pos="-58"/>
        </w:tabs>
        <w:ind w:right="-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4D6DCA" w:rsidRPr="002A77C8">
        <w:rPr>
          <w:rFonts w:ascii="Simplified Arabic" w:hAnsi="Simplified Arabic" w:cs="Simplified Arabic"/>
          <w:sz w:val="28"/>
          <w:szCs w:val="28"/>
          <w:rtl/>
          <w:lang w:bidi="ar-IQ"/>
        </w:rPr>
        <w:t>-4-2 التجربة الاستطلاعية :</w:t>
      </w:r>
    </w:p>
    <w:p w:rsidR="00A77CC1" w:rsidRDefault="004D6DCA" w:rsidP="00A77CC1">
      <w:pPr>
        <w:tabs>
          <w:tab w:val="left" w:pos="-58"/>
        </w:tabs>
        <w:ind w:right="-142"/>
        <w:jc w:val="both"/>
        <w:rPr>
          <w:rFonts w:ascii="Simplified Arabic" w:hAnsi="Simplified Arabic" w:cs="Simplified Arabic"/>
          <w:sz w:val="28"/>
          <w:szCs w:val="28"/>
          <w:rtl/>
          <w:lang w:bidi="ar-IQ"/>
        </w:rPr>
      </w:pPr>
      <w:r w:rsidRPr="002A77C8">
        <w:rPr>
          <w:rFonts w:ascii="Simplified Arabic" w:hAnsi="Simplified Arabic" w:cs="Simplified Arabic"/>
          <w:sz w:val="28"/>
          <w:szCs w:val="28"/>
          <w:rtl/>
          <w:lang w:bidi="ar-IQ"/>
        </w:rPr>
        <w:t xml:space="preserve">تم اجراء التجربة بتاريخ 17/3/2014 على (10) طلاب من المرحلة الاولى لشعبة (ب) في كلية التربية الرياضية – جامعة واسط  </w:t>
      </w:r>
      <w:r w:rsidRPr="002A77C8">
        <w:rPr>
          <w:rFonts w:ascii="Simplified Arabic" w:hAnsi="Simplified Arabic" w:cs="Simplified Arabic"/>
          <w:sz w:val="28"/>
          <w:szCs w:val="28"/>
          <w:rtl/>
        </w:rPr>
        <w:t>وتم خلالها التعرف على مدى تفهم العينة لعبارات المقياس وهل يوجد غموض يذكر في الإجابة لتلافي كل مشكلة ممكن حدوثها في عملية التطبيق الرئيسية للمقياس</w:t>
      </w:r>
      <w:r w:rsidRPr="002A77C8">
        <w:rPr>
          <w:rFonts w:ascii="Simplified Arabic" w:hAnsi="Simplified Arabic" w:cs="Simplified Arabic"/>
          <w:sz w:val="28"/>
          <w:szCs w:val="28"/>
          <w:rtl/>
          <w:lang w:bidi="ar-IQ"/>
        </w:rPr>
        <w:t>.</w:t>
      </w:r>
    </w:p>
    <w:p w:rsidR="004D6DCA" w:rsidRPr="00A77CC1" w:rsidRDefault="00054259" w:rsidP="00A77CC1">
      <w:pPr>
        <w:tabs>
          <w:tab w:val="left" w:pos="-58"/>
        </w:tabs>
        <w:ind w:right="-142"/>
        <w:jc w:val="both"/>
        <w:rPr>
          <w:rFonts w:ascii="Simplified Arabic" w:hAnsi="Simplified Arabic" w:cs="Simplified Arabic"/>
          <w:sz w:val="28"/>
          <w:szCs w:val="28"/>
          <w:rtl/>
          <w:lang w:bidi="ar-IQ"/>
        </w:rPr>
      </w:pPr>
      <w:r w:rsidRPr="00A77CC1">
        <w:rPr>
          <w:rFonts w:ascii="Simplified Arabic" w:hAnsi="Simplified Arabic" w:cs="Simplified Arabic"/>
          <w:sz w:val="28"/>
          <w:szCs w:val="28"/>
          <w:rtl/>
          <w:lang w:bidi="ar-IQ"/>
        </w:rPr>
        <w:t>2</w:t>
      </w:r>
      <w:r w:rsidR="004D6DCA" w:rsidRPr="00A77CC1">
        <w:rPr>
          <w:rFonts w:ascii="Simplified Arabic" w:hAnsi="Simplified Arabic" w:cs="Simplified Arabic"/>
          <w:sz w:val="28"/>
          <w:szCs w:val="28"/>
          <w:rtl/>
          <w:lang w:bidi="ar-IQ"/>
        </w:rPr>
        <w:t>-4-3 تصحيح المقياس :</w:t>
      </w:r>
    </w:p>
    <w:p w:rsidR="004D6DCA" w:rsidRPr="00A77CC1" w:rsidRDefault="004D6DCA" w:rsidP="00A77CC1">
      <w:pPr>
        <w:tabs>
          <w:tab w:val="left" w:pos="-58"/>
        </w:tabs>
        <w:ind w:right="-142"/>
        <w:jc w:val="both"/>
        <w:rPr>
          <w:rFonts w:ascii="Simplified Arabic" w:hAnsi="Simplified Arabic" w:cs="Simplified Arabic"/>
          <w:sz w:val="28"/>
          <w:szCs w:val="28"/>
          <w:rtl/>
          <w:lang w:bidi="ar-IQ"/>
        </w:rPr>
      </w:pPr>
      <w:r w:rsidRPr="00A77CC1">
        <w:rPr>
          <w:rFonts w:ascii="Simplified Arabic" w:hAnsi="Simplified Arabic" w:cs="Simplified Arabic"/>
          <w:sz w:val="28"/>
          <w:szCs w:val="28"/>
          <w:rtl/>
          <w:lang w:bidi="ar-IQ"/>
        </w:rPr>
        <w:t xml:space="preserve">يتكون مقياس التردد النفسي من (40) فقرة (26) فقرة ايجابية و(14) فقرة سلبية وكانت تقيم الفقرات (5-4-3-2-1) للفقرات الايجابية وتقيم الفقرات السلبية (1-2-3-4-5) حسب بدائل الاجابة الخماسية التي هي (تنطبق علي تماماً – تنطبق علي – تنطبق علي احياناً </w:t>
      </w:r>
      <w:r w:rsidR="0038411A">
        <w:rPr>
          <w:rFonts w:ascii="Simplified Arabic" w:hAnsi="Simplified Arabic" w:cs="Simplified Arabic"/>
          <w:sz w:val="28"/>
          <w:szCs w:val="28"/>
          <w:rtl/>
          <w:lang w:bidi="ar-IQ"/>
        </w:rPr>
        <w:t>–</w:t>
      </w:r>
      <w:r w:rsidRPr="00A77CC1">
        <w:rPr>
          <w:rFonts w:ascii="Simplified Arabic" w:hAnsi="Simplified Arabic" w:cs="Simplified Arabic"/>
          <w:sz w:val="28"/>
          <w:szCs w:val="28"/>
          <w:rtl/>
          <w:lang w:bidi="ar-IQ"/>
        </w:rPr>
        <w:t xml:space="preserve"> لا</w:t>
      </w:r>
      <w:r w:rsidR="0038411A">
        <w:rPr>
          <w:rFonts w:ascii="Simplified Arabic" w:hAnsi="Simplified Arabic" w:cs="Simplified Arabic" w:hint="cs"/>
          <w:sz w:val="28"/>
          <w:szCs w:val="28"/>
          <w:rtl/>
          <w:lang w:bidi="ar-IQ"/>
        </w:rPr>
        <w:t xml:space="preserve"> </w:t>
      </w:r>
      <w:r w:rsidRPr="00A77CC1">
        <w:rPr>
          <w:rFonts w:ascii="Simplified Arabic" w:hAnsi="Simplified Arabic" w:cs="Simplified Arabic"/>
          <w:sz w:val="28"/>
          <w:szCs w:val="28"/>
          <w:rtl/>
          <w:lang w:bidi="ar-IQ"/>
        </w:rPr>
        <w:t>تنطبق علي – لا</w:t>
      </w:r>
      <w:r w:rsidR="0038411A">
        <w:rPr>
          <w:rFonts w:ascii="Simplified Arabic" w:hAnsi="Simplified Arabic" w:cs="Simplified Arabic" w:hint="cs"/>
          <w:sz w:val="28"/>
          <w:szCs w:val="28"/>
          <w:rtl/>
          <w:lang w:bidi="ar-IQ"/>
        </w:rPr>
        <w:t xml:space="preserve"> </w:t>
      </w:r>
      <w:r w:rsidRPr="00A77CC1">
        <w:rPr>
          <w:rFonts w:ascii="Simplified Arabic" w:hAnsi="Simplified Arabic" w:cs="Simplified Arabic"/>
          <w:sz w:val="28"/>
          <w:szCs w:val="28"/>
          <w:rtl/>
          <w:lang w:bidi="ar-IQ"/>
        </w:rPr>
        <w:t>تنطبق علي دائماً )، وكانت اعلى درجة لا</w:t>
      </w:r>
      <w:r w:rsidR="0038411A">
        <w:rPr>
          <w:rFonts w:ascii="Simplified Arabic" w:hAnsi="Simplified Arabic" w:cs="Simplified Arabic" w:hint="cs"/>
          <w:sz w:val="28"/>
          <w:szCs w:val="28"/>
          <w:rtl/>
          <w:lang w:bidi="ar-IQ"/>
        </w:rPr>
        <w:t xml:space="preserve"> </w:t>
      </w:r>
      <w:r w:rsidRPr="00A77CC1">
        <w:rPr>
          <w:rFonts w:ascii="Simplified Arabic" w:hAnsi="Simplified Arabic" w:cs="Simplified Arabic"/>
          <w:sz w:val="28"/>
          <w:szCs w:val="28"/>
          <w:rtl/>
          <w:lang w:bidi="ar-IQ"/>
        </w:rPr>
        <w:t xml:space="preserve">جابة الطلاب على المقياس (   </w:t>
      </w:r>
      <w:r w:rsidR="00F452AA" w:rsidRPr="00A77CC1">
        <w:rPr>
          <w:rFonts w:ascii="Simplified Arabic" w:hAnsi="Simplified Arabic" w:cs="Simplified Arabic"/>
          <w:sz w:val="28"/>
          <w:szCs w:val="28"/>
          <w:rtl/>
          <w:lang w:bidi="ar-IQ"/>
        </w:rPr>
        <w:t>189</w:t>
      </w:r>
      <w:r w:rsidRPr="00A77CC1">
        <w:rPr>
          <w:rFonts w:ascii="Simplified Arabic" w:hAnsi="Simplified Arabic" w:cs="Simplified Arabic"/>
          <w:sz w:val="28"/>
          <w:szCs w:val="28"/>
          <w:rtl/>
          <w:lang w:bidi="ar-IQ"/>
        </w:rPr>
        <w:t xml:space="preserve">   )   وادنى اجابة (  </w:t>
      </w:r>
      <w:r w:rsidR="00F452AA" w:rsidRPr="00A77CC1">
        <w:rPr>
          <w:rFonts w:ascii="Simplified Arabic" w:hAnsi="Simplified Arabic" w:cs="Simplified Arabic"/>
          <w:sz w:val="28"/>
          <w:szCs w:val="28"/>
          <w:rtl/>
          <w:lang w:bidi="ar-IQ"/>
        </w:rPr>
        <w:t>49</w:t>
      </w:r>
      <w:r w:rsidRPr="00A77CC1">
        <w:rPr>
          <w:rFonts w:ascii="Simplified Arabic" w:hAnsi="Simplified Arabic" w:cs="Simplified Arabic"/>
          <w:sz w:val="28"/>
          <w:szCs w:val="28"/>
          <w:rtl/>
          <w:lang w:bidi="ar-IQ"/>
        </w:rPr>
        <w:t xml:space="preserve">   ) .</w:t>
      </w:r>
    </w:p>
    <w:p w:rsidR="004D6DCA" w:rsidRPr="001877EE" w:rsidRDefault="00054259" w:rsidP="004D6DCA">
      <w:pPr>
        <w:pStyle w:val="a3"/>
        <w:tabs>
          <w:tab w:val="left" w:pos="-58"/>
        </w:tabs>
        <w:ind w:left="226" w:right="-142"/>
        <w:jc w:val="both"/>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lastRenderedPageBreak/>
        <w:t>2</w:t>
      </w:r>
      <w:r w:rsidR="004D6DCA" w:rsidRPr="001877EE">
        <w:rPr>
          <w:rFonts w:ascii="Simplified Arabic" w:hAnsi="Simplified Arabic" w:cs="Simplified Arabic"/>
          <w:sz w:val="28"/>
          <w:szCs w:val="28"/>
          <w:rtl/>
          <w:lang w:bidi="ar-IQ"/>
        </w:rPr>
        <w:t xml:space="preserve">-4-4 الخصائص العلمية للمقياس </w:t>
      </w:r>
    </w:p>
    <w:p w:rsidR="004C2EE3" w:rsidRDefault="00054259" w:rsidP="00054259">
      <w:pPr>
        <w:pStyle w:val="a3"/>
        <w:tabs>
          <w:tab w:val="left" w:pos="-58"/>
        </w:tabs>
        <w:ind w:left="226" w:right="-142"/>
        <w:jc w:val="both"/>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2</w:t>
      </w:r>
      <w:r w:rsidR="004D6DCA" w:rsidRPr="001877EE">
        <w:rPr>
          <w:rFonts w:ascii="Simplified Arabic" w:hAnsi="Simplified Arabic" w:cs="Simplified Arabic"/>
          <w:sz w:val="28"/>
          <w:szCs w:val="28"/>
          <w:rtl/>
          <w:lang w:bidi="ar-IQ"/>
        </w:rPr>
        <w:t>-4-4-1 صدق المقياس :</w:t>
      </w:r>
      <w:r w:rsidR="004D6DCA" w:rsidRPr="001877EE">
        <w:rPr>
          <w:rFonts w:ascii="Simplified Arabic" w:hAnsi="Simplified Arabic" w:cs="Simplified Arabic"/>
          <w:sz w:val="28"/>
          <w:szCs w:val="28"/>
          <w:rtl/>
        </w:rPr>
        <w:t xml:space="preserve"> يعد الصدق من الشروط والصفات العلمية للاختبار الجيد إذ إن الصدق يقصد به "إن الاختبار يقيس ما وضع لقياسه ولا يقيس شيئا أخر "</w:t>
      </w:r>
      <w:r w:rsidRPr="001877EE">
        <w:rPr>
          <w:rFonts w:ascii="Simplified Arabic" w:hAnsi="Simplified Arabic" w:cs="Simplified Arabic"/>
          <w:sz w:val="28"/>
          <w:szCs w:val="28"/>
          <w:rtl/>
          <w:lang w:bidi="ar-IQ"/>
        </w:rPr>
        <w:t xml:space="preserve"> </w:t>
      </w:r>
    </w:p>
    <w:p w:rsidR="004D6DCA" w:rsidRPr="001877EE" w:rsidRDefault="004C2EE3" w:rsidP="00054259">
      <w:pPr>
        <w:pStyle w:val="a3"/>
        <w:tabs>
          <w:tab w:val="left" w:pos="-58"/>
        </w:tabs>
        <w:ind w:left="226" w:right="-142"/>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054259" w:rsidRPr="001877EE">
        <w:rPr>
          <w:rFonts w:ascii="Simplified Arabic" w:hAnsi="Simplified Arabic" w:cs="Simplified Arabic"/>
          <w:sz w:val="28"/>
          <w:szCs w:val="28"/>
          <w:rtl/>
          <w:lang w:bidi="ar-IQ"/>
        </w:rPr>
        <w:t>(</w:t>
      </w:r>
      <w:r w:rsidR="00054259" w:rsidRPr="001877EE">
        <w:rPr>
          <w:rFonts w:ascii="Simplified Arabic" w:hAnsi="Simplified Arabic" w:cs="Simplified Arabic"/>
          <w:sz w:val="28"/>
          <w:szCs w:val="28"/>
          <w:rtl/>
        </w:rPr>
        <w:t xml:space="preserve"> مصطفى باهي ، 1999 ، ص27)</w:t>
      </w:r>
    </w:p>
    <w:p w:rsidR="004D6DCA" w:rsidRPr="00280E72" w:rsidRDefault="00280E72" w:rsidP="00280E72">
      <w:pPr>
        <w:spacing w:after="0"/>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D6DCA" w:rsidRPr="00280E72">
        <w:rPr>
          <w:rFonts w:ascii="Simplified Arabic" w:hAnsi="Simplified Arabic" w:cs="Simplified Arabic"/>
          <w:sz w:val="28"/>
          <w:szCs w:val="28"/>
          <w:rtl/>
          <w:lang w:bidi="ar-IQ"/>
        </w:rPr>
        <w:t>الصدق الظاهري</w:t>
      </w:r>
    </w:p>
    <w:p w:rsidR="004D6DCA" w:rsidRPr="001877EE" w:rsidRDefault="004D6DCA" w:rsidP="004D6DCA">
      <w:pPr>
        <w:tabs>
          <w:tab w:val="left" w:pos="147"/>
        </w:tabs>
        <w:spacing w:after="0"/>
        <w:ind w:left="-33" w:right="-709"/>
        <w:jc w:val="both"/>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وقد تحقق هذا النوع من الصدق عند عرض مقياس التردد النفسي على مجموعة من الخبراء والمختصين في مجال علم النفس التربوي وعلم النفس الرياضي.</w:t>
      </w:r>
    </w:p>
    <w:p w:rsidR="004D6DCA" w:rsidRPr="001877EE" w:rsidRDefault="00054259" w:rsidP="004D6DCA">
      <w:pPr>
        <w:tabs>
          <w:tab w:val="left" w:pos="147"/>
        </w:tabs>
        <w:spacing w:after="0"/>
        <w:ind w:left="-33" w:right="-709"/>
        <w:jc w:val="both"/>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2</w:t>
      </w:r>
      <w:r w:rsidR="004D6DCA" w:rsidRPr="001877EE">
        <w:rPr>
          <w:rFonts w:ascii="Simplified Arabic" w:hAnsi="Simplified Arabic" w:cs="Simplified Arabic"/>
          <w:sz w:val="28"/>
          <w:szCs w:val="28"/>
          <w:rtl/>
          <w:lang w:bidi="ar-IQ"/>
        </w:rPr>
        <w:t xml:space="preserve">-4-4-2 الثبات </w:t>
      </w:r>
    </w:p>
    <w:p w:rsidR="004C2EE3" w:rsidRDefault="004D6DCA" w:rsidP="00054259">
      <w:pPr>
        <w:pStyle w:val="a4"/>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ان الثبات من الشروط التي يجب توافرها في المقياس ليكون دقيقاً ،ويعني الثبات ان يعطي الاختبار النتائج نفسها اذا ما اعيد تطبيقه على الافراد انفسهم في الظروف نفسها</w:t>
      </w:r>
      <w:r w:rsidR="00054259" w:rsidRPr="001877EE">
        <w:rPr>
          <w:rFonts w:ascii="Simplified Arabic" w:hAnsi="Simplified Arabic" w:cs="Simplified Arabic"/>
          <w:sz w:val="28"/>
          <w:szCs w:val="28"/>
          <w:rtl/>
          <w:lang w:bidi="ar-IQ"/>
        </w:rPr>
        <w:t xml:space="preserve"> </w:t>
      </w:r>
    </w:p>
    <w:p w:rsidR="00054259" w:rsidRPr="001877EE" w:rsidRDefault="004C2EE3" w:rsidP="00054259">
      <w:pPr>
        <w:pStyle w:val="a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54259" w:rsidRPr="001877EE">
        <w:rPr>
          <w:rFonts w:ascii="Simplified Arabic" w:hAnsi="Simplified Arabic" w:cs="Simplified Arabic"/>
          <w:sz w:val="28"/>
          <w:szCs w:val="28"/>
          <w:rtl/>
          <w:lang w:bidi="ar-IQ"/>
        </w:rPr>
        <w:t>(هدى جلال محمد ،2008،ص</w:t>
      </w:r>
      <w:r w:rsidR="00054259" w:rsidRPr="001877EE">
        <w:rPr>
          <w:rFonts w:ascii="Simplified Arabic" w:hAnsi="Simplified Arabic" w:cs="Simplified Arabic"/>
          <w:sz w:val="28"/>
          <w:szCs w:val="28"/>
          <w:vertAlign w:val="superscript"/>
          <w:rtl/>
          <w:lang w:bidi="ar-IQ"/>
        </w:rPr>
        <w:t>107</w:t>
      </w:r>
      <w:r w:rsidR="00054259" w:rsidRPr="001877EE">
        <w:rPr>
          <w:rFonts w:ascii="Simplified Arabic" w:hAnsi="Simplified Arabic" w:cs="Simplified Arabic"/>
          <w:sz w:val="28"/>
          <w:szCs w:val="28"/>
          <w:rtl/>
          <w:lang w:bidi="ar-IQ"/>
        </w:rPr>
        <w:t>)</w:t>
      </w:r>
    </w:p>
    <w:p w:rsidR="004D6DCA" w:rsidRPr="001877EE" w:rsidRDefault="004D6DCA" w:rsidP="004D6DCA">
      <w:pPr>
        <w:spacing w:after="0"/>
        <w:ind w:right="-709"/>
        <w:jc w:val="both"/>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 xml:space="preserve">ولأجل استخراج ثبات الاستجابة على عبارات المقياس اعتمد </w:t>
      </w:r>
      <w:r w:rsidR="006C2EF0">
        <w:rPr>
          <w:rFonts w:ascii="Simplified Arabic" w:hAnsi="Simplified Arabic" w:cs="Simplified Arabic"/>
          <w:sz w:val="28"/>
          <w:szCs w:val="28"/>
          <w:rtl/>
          <w:lang w:bidi="ar-IQ"/>
        </w:rPr>
        <w:t>الباحثان</w:t>
      </w:r>
      <w:r w:rsidRPr="001877EE">
        <w:rPr>
          <w:rFonts w:ascii="Simplified Arabic" w:hAnsi="Simplified Arabic" w:cs="Simplified Arabic"/>
          <w:sz w:val="28"/>
          <w:szCs w:val="28"/>
          <w:rtl/>
          <w:lang w:bidi="ar-IQ"/>
        </w:rPr>
        <w:t xml:space="preserve"> على طريقة الفا </w:t>
      </w:r>
      <w:proofErr w:type="spellStart"/>
      <w:r w:rsidRPr="001877EE">
        <w:rPr>
          <w:rFonts w:ascii="Simplified Arabic" w:hAnsi="Simplified Arabic" w:cs="Simplified Arabic"/>
          <w:sz w:val="28"/>
          <w:szCs w:val="28"/>
          <w:rtl/>
          <w:lang w:bidi="ar-IQ"/>
        </w:rPr>
        <w:t>كرونباخ</w:t>
      </w:r>
      <w:proofErr w:type="spellEnd"/>
    </w:p>
    <w:p w:rsidR="004D6DCA" w:rsidRPr="001877EE" w:rsidRDefault="004D6DCA" w:rsidP="004D6DCA">
      <w:pPr>
        <w:spacing w:after="0"/>
        <w:ind w:right="-709"/>
        <w:jc w:val="both"/>
        <w:rPr>
          <w:rFonts w:ascii="Simplified Arabic" w:hAnsi="Simplified Arabic" w:cs="Simplified Arabic"/>
          <w:sz w:val="28"/>
          <w:szCs w:val="28"/>
          <w:rtl/>
        </w:rPr>
      </w:pPr>
      <w:r w:rsidRPr="001877EE">
        <w:rPr>
          <w:rFonts w:ascii="Simplified Arabic" w:hAnsi="Simplified Arabic" w:cs="Simplified Arabic"/>
          <w:sz w:val="28"/>
          <w:szCs w:val="28"/>
          <w:rtl/>
        </w:rPr>
        <w:t xml:space="preserve">تم استخدام معادلة ألفا </w:t>
      </w:r>
      <w:proofErr w:type="spellStart"/>
      <w:r w:rsidRPr="001877EE">
        <w:rPr>
          <w:rFonts w:ascii="Simplified Arabic" w:hAnsi="Simplified Arabic" w:cs="Simplified Arabic"/>
          <w:sz w:val="28"/>
          <w:szCs w:val="28"/>
          <w:rtl/>
        </w:rPr>
        <w:t>كرونباخ</w:t>
      </w:r>
      <w:proofErr w:type="spellEnd"/>
      <w:r w:rsidRPr="001877EE">
        <w:rPr>
          <w:rFonts w:ascii="Simplified Arabic" w:hAnsi="Simplified Arabic" w:cs="Simplified Arabic"/>
          <w:sz w:val="28"/>
          <w:szCs w:val="28"/>
          <w:rtl/>
        </w:rPr>
        <w:t xml:space="preserve"> لاستخراج معامل الثبات وبلغت لمقياس الاغتراب النفسي ( 0.81) وهذا      مؤشر عالي على ثبات المقياس .  </w:t>
      </w:r>
    </w:p>
    <w:p w:rsidR="00C44B40" w:rsidRDefault="00C44B40" w:rsidP="00C44B40">
      <w:pPr>
        <w:tabs>
          <w:tab w:val="left" w:pos="-58"/>
        </w:tabs>
        <w:ind w:right="-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4D6DCA" w:rsidRPr="00C44B40">
        <w:rPr>
          <w:rFonts w:ascii="Simplified Arabic" w:hAnsi="Simplified Arabic" w:cs="Simplified Arabic"/>
          <w:sz w:val="28"/>
          <w:szCs w:val="28"/>
          <w:rtl/>
          <w:lang w:bidi="ar-IQ"/>
        </w:rPr>
        <w:t xml:space="preserve">-5 التجربة الرئيسية </w:t>
      </w:r>
    </w:p>
    <w:p w:rsidR="003109F4" w:rsidRDefault="00A77CFE" w:rsidP="003109F4">
      <w:pPr>
        <w:tabs>
          <w:tab w:val="left" w:pos="-58"/>
        </w:tabs>
        <w:ind w:right="-142"/>
        <w:jc w:val="both"/>
        <w:rPr>
          <w:rFonts w:ascii="Simplified Arabic" w:hAnsi="Simplified Arabic" w:cs="Simplified Arabic"/>
          <w:sz w:val="28"/>
          <w:szCs w:val="28"/>
          <w:rtl/>
          <w:lang w:bidi="ar-IQ"/>
        </w:rPr>
      </w:pPr>
      <w:r w:rsidRPr="00C44B40">
        <w:rPr>
          <w:rFonts w:ascii="Simplified Arabic" w:hAnsi="Simplified Arabic" w:cs="Simplified Arabic"/>
          <w:sz w:val="28"/>
          <w:szCs w:val="28"/>
          <w:rtl/>
          <w:lang w:bidi="ar-IQ"/>
        </w:rPr>
        <w:t xml:space="preserve">بعد ان اجرى </w:t>
      </w:r>
      <w:r w:rsidR="006C2EF0">
        <w:rPr>
          <w:rFonts w:ascii="Simplified Arabic" w:hAnsi="Simplified Arabic" w:cs="Simplified Arabic"/>
          <w:sz w:val="28"/>
          <w:szCs w:val="28"/>
          <w:rtl/>
          <w:lang w:bidi="ar-IQ"/>
        </w:rPr>
        <w:t>الباحثان</w:t>
      </w:r>
      <w:r w:rsidRPr="00C44B40">
        <w:rPr>
          <w:rFonts w:ascii="Simplified Arabic" w:hAnsi="Simplified Arabic" w:cs="Simplified Arabic"/>
          <w:sz w:val="28"/>
          <w:szCs w:val="28"/>
          <w:rtl/>
          <w:lang w:bidi="ar-IQ"/>
        </w:rPr>
        <w:t xml:space="preserve"> وحدتين تعليميتين لتعلم رفعة الخطف عنده عينة البحث ثم</w:t>
      </w:r>
      <w:r w:rsidR="004D6DCA" w:rsidRPr="00C44B40">
        <w:rPr>
          <w:rFonts w:ascii="Simplified Arabic" w:hAnsi="Simplified Arabic" w:cs="Simplified Arabic"/>
          <w:sz w:val="28"/>
          <w:szCs w:val="28"/>
          <w:rtl/>
          <w:lang w:bidi="ar-IQ"/>
        </w:rPr>
        <w:t xml:space="preserve"> </w:t>
      </w:r>
      <w:r w:rsidR="00EF0BE7" w:rsidRPr="00C44B40">
        <w:rPr>
          <w:rFonts w:ascii="Simplified Arabic" w:hAnsi="Simplified Arabic" w:cs="Simplified Arabic"/>
          <w:sz w:val="28"/>
          <w:szCs w:val="28"/>
          <w:rtl/>
          <w:lang w:bidi="ar-IQ"/>
        </w:rPr>
        <w:t>تم تطبيق تجربة البحث الحالي على عينة البحث البالغ عددهم (80) طالباً حيث تم تو</w:t>
      </w:r>
      <w:r w:rsidR="00054259" w:rsidRPr="00C44B40">
        <w:rPr>
          <w:rFonts w:ascii="Simplified Arabic" w:hAnsi="Simplified Arabic" w:cs="Simplified Arabic"/>
          <w:sz w:val="28"/>
          <w:szCs w:val="28"/>
          <w:rtl/>
          <w:lang w:bidi="ar-IQ"/>
        </w:rPr>
        <w:t>زيع استمارة مقياس التردد النفسي</w:t>
      </w:r>
      <w:r w:rsidR="00EF0BE7" w:rsidRPr="00C44B40">
        <w:rPr>
          <w:rFonts w:ascii="Simplified Arabic" w:hAnsi="Simplified Arabic" w:cs="Simplified Arabic"/>
          <w:sz w:val="28"/>
          <w:szCs w:val="28"/>
          <w:rtl/>
          <w:lang w:bidi="ar-IQ"/>
        </w:rPr>
        <w:t xml:space="preserve"> على طلاب </w:t>
      </w:r>
      <w:r w:rsidR="004D6DCA" w:rsidRPr="00C44B40">
        <w:rPr>
          <w:rFonts w:ascii="Simplified Arabic" w:hAnsi="Simplified Arabic" w:cs="Simplified Arabic"/>
          <w:sz w:val="28"/>
          <w:szCs w:val="28"/>
          <w:rtl/>
          <w:lang w:bidi="ar-IQ"/>
        </w:rPr>
        <w:t xml:space="preserve"> </w:t>
      </w:r>
      <w:r w:rsidR="00EF0BE7" w:rsidRPr="00C44B40">
        <w:rPr>
          <w:rFonts w:ascii="Simplified Arabic" w:hAnsi="Simplified Arabic" w:cs="Simplified Arabic"/>
          <w:sz w:val="28"/>
          <w:szCs w:val="28"/>
          <w:rtl/>
          <w:lang w:bidi="ar-IQ"/>
        </w:rPr>
        <w:t xml:space="preserve">المرحلة الاولى لكلية التربية الرياضية في جامعة واسط في تاريخ  2/4/2014 – 3/4/2014 </w:t>
      </w:r>
      <w:r w:rsidR="00C44B40" w:rsidRPr="00C44B40">
        <w:rPr>
          <w:rFonts w:ascii="Simplified Arabic" w:hAnsi="Simplified Arabic" w:cs="Simplified Arabic" w:hint="cs"/>
          <w:sz w:val="28"/>
          <w:szCs w:val="28"/>
          <w:rtl/>
          <w:lang w:bidi="ar-IQ"/>
        </w:rPr>
        <w:t>واستغرقه</w:t>
      </w:r>
      <w:r w:rsidR="00EF0BE7" w:rsidRPr="00C44B40">
        <w:rPr>
          <w:rFonts w:ascii="Simplified Arabic" w:hAnsi="Simplified Arabic" w:cs="Simplified Arabic"/>
          <w:sz w:val="28"/>
          <w:szCs w:val="28"/>
          <w:rtl/>
          <w:lang w:bidi="ar-IQ"/>
        </w:rPr>
        <w:t xml:space="preserve"> وقت الاجابة على استبيان التردد النفسي (10- 17)</w:t>
      </w:r>
      <w:r w:rsidR="00C44B40">
        <w:rPr>
          <w:rFonts w:ascii="Simplified Arabic" w:hAnsi="Simplified Arabic" w:cs="Simplified Arabic" w:hint="cs"/>
          <w:sz w:val="28"/>
          <w:szCs w:val="28"/>
          <w:rtl/>
          <w:lang w:bidi="ar-IQ"/>
        </w:rPr>
        <w:t xml:space="preserve"> </w:t>
      </w:r>
      <w:r w:rsidR="00EF0BE7" w:rsidRPr="00C44B40">
        <w:rPr>
          <w:rFonts w:ascii="Simplified Arabic" w:hAnsi="Simplified Arabic" w:cs="Simplified Arabic"/>
          <w:sz w:val="28"/>
          <w:szCs w:val="28"/>
          <w:rtl/>
          <w:lang w:bidi="ar-IQ"/>
        </w:rPr>
        <w:t xml:space="preserve">دقيقة وبعد اكمال اختبار التردد النفسي قام </w:t>
      </w:r>
      <w:r w:rsidR="006C2EF0">
        <w:rPr>
          <w:rFonts w:ascii="Simplified Arabic" w:hAnsi="Simplified Arabic" w:cs="Simplified Arabic"/>
          <w:sz w:val="28"/>
          <w:szCs w:val="28"/>
          <w:rtl/>
          <w:lang w:bidi="ar-IQ"/>
        </w:rPr>
        <w:t>الباحثان</w:t>
      </w:r>
      <w:r w:rsidR="00EF0BE7" w:rsidRPr="00C44B40">
        <w:rPr>
          <w:rFonts w:ascii="Simplified Arabic" w:hAnsi="Simplified Arabic" w:cs="Simplified Arabic"/>
          <w:sz w:val="28"/>
          <w:szCs w:val="28"/>
          <w:rtl/>
          <w:lang w:bidi="ar-IQ"/>
        </w:rPr>
        <w:t xml:space="preserve"> بتطبيق اختبار أداء رفعة الخطف على طلاب المرحلة الاولى كلية التربية الرياضية –</w:t>
      </w:r>
      <w:r w:rsidR="008C62F5">
        <w:rPr>
          <w:rFonts w:ascii="Simplified Arabic" w:hAnsi="Simplified Arabic" w:cs="Simplified Arabic" w:hint="cs"/>
          <w:sz w:val="28"/>
          <w:szCs w:val="28"/>
          <w:rtl/>
          <w:lang w:bidi="ar-IQ"/>
        </w:rPr>
        <w:t xml:space="preserve"> </w:t>
      </w:r>
      <w:r w:rsidR="00EF0BE7" w:rsidRPr="00C44B40">
        <w:rPr>
          <w:rFonts w:ascii="Simplified Arabic" w:hAnsi="Simplified Arabic" w:cs="Simplified Arabic"/>
          <w:sz w:val="28"/>
          <w:szCs w:val="28"/>
          <w:rtl/>
          <w:lang w:bidi="ar-IQ"/>
        </w:rPr>
        <w:t xml:space="preserve">جامعة واسط  وتم تطبيق الاختبار في تاريخ </w:t>
      </w:r>
    </w:p>
    <w:p w:rsidR="004D6DCA" w:rsidRPr="00C44B40" w:rsidRDefault="00EF0BE7" w:rsidP="003109F4">
      <w:pPr>
        <w:tabs>
          <w:tab w:val="left" w:pos="-58"/>
        </w:tabs>
        <w:ind w:right="-142"/>
        <w:jc w:val="both"/>
        <w:rPr>
          <w:rFonts w:ascii="Simplified Arabic" w:hAnsi="Simplified Arabic" w:cs="Simplified Arabic"/>
          <w:sz w:val="28"/>
          <w:szCs w:val="28"/>
          <w:rtl/>
          <w:lang w:bidi="ar-IQ"/>
        </w:rPr>
      </w:pPr>
      <w:r w:rsidRPr="00C44B40">
        <w:rPr>
          <w:rFonts w:ascii="Simplified Arabic" w:hAnsi="Simplified Arabic" w:cs="Simplified Arabic"/>
          <w:sz w:val="28"/>
          <w:szCs w:val="28"/>
          <w:rtl/>
          <w:lang w:bidi="ar-IQ"/>
        </w:rPr>
        <w:t>2</w:t>
      </w:r>
      <w:r w:rsidR="003109F4">
        <w:rPr>
          <w:rFonts w:ascii="Simplified Arabic" w:hAnsi="Simplified Arabic" w:cs="Simplified Arabic" w:hint="cs"/>
          <w:sz w:val="28"/>
          <w:szCs w:val="28"/>
          <w:rtl/>
          <w:lang w:bidi="ar-IQ"/>
        </w:rPr>
        <w:t>-3</w:t>
      </w:r>
      <w:r w:rsidRPr="00C44B40">
        <w:rPr>
          <w:rFonts w:ascii="Simplified Arabic" w:hAnsi="Simplified Arabic" w:cs="Simplified Arabic"/>
          <w:sz w:val="28"/>
          <w:szCs w:val="28"/>
          <w:rtl/>
          <w:lang w:bidi="ar-IQ"/>
        </w:rPr>
        <w:t xml:space="preserve">/4/2014 </w:t>
      </w:r>
    </w:p>
    <w:p w:rsidR="00EF0BE7" w:rsidRPr="001877EE" w:rsidRDefault="00EF0BE7" w:rsidP="00EF0BE7">
      <w:pPr>
        <w:pStyle w:val="a3"/>
        <w:tabs>
          <w:tab w:val="left" w:pos="-58"/>
        </w:tabs>
        <w:ind w:left="226" w:right="-142"/>
        <w:jc w:val="both"/>
        <w:rPr>
          <w:rFonts w:ascii="Simplified Arabic" w:hAnsi="Simplified Arabic" w:cs="Simplified Arabic"/>
          <w:sz w:val="28"/>
          <w:szCs w:val="28"/>
          <w:rtl/>
          <w:lang w:bidi="ar-IQ"/>
        </w:rPr>
      </w:pPr>
    </w:p>
    <w:p w:rsidR="00054259" w:rsidRPr="001877EE" w:rsidRDefault="00054259" w:rsidP="00EF0BE7">
      <w:pPr>
        <w:pStyle w:val="a3"/>
        <w:tabs>
          <w:tab w:val="left" w:pos="-58"/>
        </w:tabs>
        <w:ind w:left="226" w:right="-142"/>
        <w:jc w:val="both"/>
        <w:rPr>
          <w:rFonts w:ascii="Simplified Arabic" w:hAnsi="Simplified Arabic" w:cs="Simplified Arabic"/>
          <w:sz w:val="28"/>
          <w:szCs w:val="28"/>
          <w:rtl/>
          <w:lang w:bidi="ar-IQ"/>
        </w:rPr>
      </w:pPr>
    </w:p>
    <w:p w:rsidR="00EF0BE7" w:rsidRPr="00E65134" w:rsidRDefault="00E65134" w:rsidP="00E65134">
      <w:pPr>
        <w:tabs>
          <w:tab w:val="left" w:pos="-58"/>
        </w:tabs>
        <w:ind w:right="-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w:t>
      </w:r>
      <w:r w:rsidR="00EF0BE7" w:rsidRPr="00E65134">
        <w:rPr>
          <w:rFonts w:ascii="Simplified Arabic" w:hAnsi="Simplified Arabic" w:cs="Simplified Arabic"/>
          <w:sz w:val="28"/>
          <w:szCs w:val="28"/>
          <w:rtl/>
          <w:lang w:bidi="ar-IQ"/>
        </w:rPr>
        <w:t xml:space="preserve">-6 الوسائل الاحصائية </w:t>
      </w:r>
    </w:p>
    <w:p w:rsidR="00EF0BE7" w:rsidRPr="00E65134" w:rsidRDefault="00EF0BE7" w:rsidP="00E65134">
      <w:pPr>
        <w:tabs>
          <w:tab w:val="left" w:pos="-58"/>
        </w:tabs>
        <w:ind w:right="-142"/>
        <w:jc w:val="both"/>
        <w:rPr>
          <w:rFonts w:ascii="Simplified Arabic" w:hAnsi="Simplified Arabic" w:cs="Simplified Arabic"/>
          <w:sz w:val="28"/>
          <w:szCs w:val="28"/>
          <w:rtl/>
          <w:lang w:bidi="ar-IQ"/>
        </w:rPr>
      </w:pPr>
      <w:r w:rsidRPr="00E65134">
        <w:rPr>
          <w:rFonts w:ascii="Simplified Arabic" w:hAnsi="Simplified Arabic" w:cs="Simplified Arabic"/>
          <w:sz w:val="28"/>
          <w:szCs w:val="28"/>
          <w:rtl/>
          <w:lang w:bidi="ar-IQ"/>
        </w:rPr>
        <w:t xml:space="preserve">استخدم </w:t>
      </w:r>
      <w:r w:rsidR="006C2EF0">
        <w:rPr>
          <w:rFonts w:ascii="Simplified Arabic" w:hAnsi="Simplified Arabic" w:cs="Simplified Arabic"/>
          <w:sz w:val="28"/>
          <w:szCs w:val="28"/>
          <w:rtl/>
          <w:lang w:bidi="ar-IQ"/>
        </w:rPr>
        <w:t>الباحثان</w:t>
      </w:r>
      <w:r w:rsidRPr="00E65134">
        <w:rPr>
          <w:rFonts w:ascii="Simplified Arabic" w:hAnsi="Simplified Arabic" w:cs="Simplified Arabic"/>
          <w:sz w:val="28"/>
          <w:szCs w:val="28"/>
          <w:rtl/>
          <w:lang w:bidi="ar-IQ"/>
        </w:rPr>
        <w:t xml:space="preserve"> الوسائل الاحصائية الاتية :</w:t>
      </w:r>
    </w:p>
    <w:p w:rsidR="00EF0BE7" w:rsidRPr="00427FF2" w:rsidRDefault="00427FF2" w:rsidP="00427FF2">
      <w:pPr>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EF0BE7" w:rsidRPr="00427FF2">
        <w:rPr>
          <w:rFonts w:ascii="Simplified Arabic" w:hAnsi="Simplified Arabic" w:cs="Simplified Arabic"/>
          <w:sz w:val="28"/>
          <w:szCs w:val="28"/>
          <w:rtl/>
          <w:lang w:bidi="ar-IQ"/>
        </w:rPr>
        <w:t xml:space="preserve">النسبة المئوية = </w:t>
      </w:r>
      <m:oMath>
        <m:f>
          <m:fPr>
            <m:ctrlPr>
              <w:rPr>
                <w:rFonts w:ascii="Cambria Math" w:hAnsi="Cambria Math" w:cs="Simplified Arabic"/>
                <w:b/>
                <w:bCs/>
                <w:sz w:val="28"/>
                <w:szCs w:val="28"/>
                <w:lang w:bidi="ar-IQ"/>
              </w:rPr>
            </m:ctrlPr>
          </m:fPr>
          <m:num>
            <m:r>
              <m:rPr>
                <m:sty m:val="b"/>
              </m:rPr>
              <w:rPr>
                <w:rFonts w:ascii="Cambria Math" w:hAnsi="Cambria Math" w:cs="Simplified Arabic"/>
                <w:sz w:val="28"/>
                <w:szCs w:val="28"/>
                <w:rtl/>
                <w:lang w:bidi="ar-IQ"/>
              </w:rPr>
              <m:t>الجزء</m:t>
            </m:r>
          </m:num>
          <m:den>
            <m:r>
              <m:rPr>
                <m:sty m:val="b"/>
              </m:rPr>
              <w:rPr>
                <w:rFonts w:ascii="Cambria Math" w:hAnsi="Cambria Math" w:cs="Simplified Arabic"/>
                <w:sz w:val="28"/>
                <w:szCs w:val="28"/>
                <w:rtl/>
                <w:lang w:bidi="ar-IQ"/>
              </w:rPr>
              <m:t>الكل</m:t>
            </m:r>
          </m:den>
        </m:f>
        <m:r>
          <m:rPr>
            <m:sty m:val="p"/>
          </m:rPr>
          <w:rPr>
            <w:rFonts w:ascii="Cambria Math" w:hAnsi="Cambria Math" w:cs="Simplified Arabic"/>
            <w:sz w:val="28"/>
            <w:szCs w:val="28"/>
            <w:lang w:bidi="ar-IQ"/>
          </w:rPr>
          <m:t xml:space="preserve"> </m:t>
        </m:r>
      </m:oMath>
      <w:r w:rsidR="00EF0BE7" w:rsidRPr="00427FF2">
        <w:rPr>
          <w:rFonts w:ascii="Simplified Arabic" w:eastAsiaTheme="minorEastAsia" w:hAnsi="Simplified Arabic" w:cs="Simplified Arabic"/>
          <w:sz w:val="28"/>
          <w:szCs w:val="28"/>
          <w:rtl/>
          <w:lang w:bidi="ar-IQ"/>
        </w:rPr>
        <w:t xml:space="preserve"> × 100</w:t>
      </w:r>
      <w:r w:rsidR="00054259" w:rsidRPr="00427FF2">
        <w:rPr>
          <w:rFonts w:ascii="Simplified Arabic" w:hAnsi="Simplified Arabic" w:cs="Simplified Arabic"/>
          <w:sz w:val="28"/>
          <w:szCs w:val="28"/>
          <w:rtl/>
          <w:lang w:bidi="ar-IQ"/>
        </w:rPr>
        <w:t xml:space="preserve"> </w:t>
      </w:r>
      <w:r w:rsidR="002F577F">
        <w:rPr>
          <w:rFonts w:ascii="Simplified Arabic" w:hAnsi="Simplified Arabic" w:cs="Simplified Arabic" w:hint="cs"/>
          <w:sz w:val="28"/>
          <w:szCs w:val="28"/>
          <w:rtl/>
          <w:lang w:bidi="ar-IQ"/>
        </w:rPr>
        <w:t xml:space="preserve">                    </w:t>
      </w:r>
      <w:r w:rsidR="00054259" w:rsidRPr="00427FF2">
        <w:rPr>
          <w:rFonts w:ascii="Simplified Arabic" w:hAnsi="Simplified Arabic" w:cs="Simplified Arabic"/>
          <w:sz w:val="28"/>
          <w:szCs w:val="28"/>
          <w:rtl/>
          <w:lang w:bidi="ar-IQ"/>
        </w:rPr>
        <w:t>(</w:t>
      </w:r>
      <w:r w:rsidR="00054259" w:rsidRPr="00427FF2">
        <w:rPr>
          <w:rFonts w:ascii="Simplified Arabic" w:hAnsi="Simplified Arabic" w:cs="Simplified Arabic"/>
          <w:sz w:val="28"/>
          <w:szCs w:val="28"/>
          <w:rtl/>
        </w:rPr>
        <w:t>حيدر عبد الرضا ، 2005، ص102</w:t>
      </w:r>
      <w:r w:rsidR="004C5F21" w:rsidRPr="00427FF2">
        <w:rPr>
          <w:rFonts w:ascii="Simplified Arabic" w:hAnsi="Simplified Arabic" w:cs="Simplified Arabic"/>
          <w:sz w:val="28"/>
          <w:szCs w:val="28"/>
          <w:rtl/>
        </w:rPr>
        <w:t>)</w:t>
      </w:r>
    </w:p>
    <w:p w:rsidR="004C5F21" w:rsidRPr="00427FF2" w:rsidRDefault="00427FF2" w:rsidP="002F577F">
      <w:pPr>
        <w:ind w:right="-851"/>
        <w:rPr>
          <w:rFonts w:ascii="Simplified Arabic" w:hAnsi="Simplified Arabic" w:cs="Simplified Arabic"/>
          <w:sz w:val="28"/>
          <w:szCs w:val="28"/>
        </w:rPr>
      </w:pPr>
      <w:r>
        <w:rPr>
          <w:rFonts w:ascii="Simplified Arabic" w:eastAsiaTheme="minorEastAsia" w:hAnsi="Simplified Arabic" w:cs="Simplified Arabic" w:hint="cs"/>
          <w:sz w:val="28"/>
          <w:szCs w:val="28"/>
          <w:rtl/>
          <w:lang w:bidi="ar-IQ"/>
        </w:rPr>
        <w:t xml:space="preserve">- </w:t>
      </w:r>
      <w:r w:rsidR="00EF0BE7" w:rsidRPr="00427FF2">
        <w:rPr>
          <w:rFonts w:ascii="Simplified Arabic" w:eastAsiaTheme="minorEastAsia" w:hAnsi="Simplified Arabic" w:cs="Simplified Arabic"/>
          <w:sz w:val="28"/>
          <w:szCs w:val="28"/>
          <w:rtl/>
          <w:lang w:bidi="ar-IQ"/>
        </w:rPr>
        <w:t xml:space="preserve">الوسط الحسابي = </w:t>
      </w:r>
      <m:oMath>
        <m:f>
          <m:fPr>
            <m:ctrlPr>
              <w:rPr>
                <w:rFonts w:ascii="Cambria Math" w:eastAsiaTheme="minorEastAsia" w:hAnsi="Cambria Math" w:cs="Simplified Arabic"/>
                <w:b/>
                <w:bCs/>
                <w:sz w:val="28"/>
                <w:szCs w:val="28"/>
                <w:lang w:bidi="ar-IQ"/>
              </w:rPr>
            </m:ctrlPr>
          </m:fPr>
          <m:num>
            <m:r>
              <m:rPr>
                <m:sty m:val="b"/>
              </m:rPr>
              <w:rPr>
                <w:rFonts w:ascii="Cambria Math" w:eastAsiaTheme="minorEastAsia" w:hAnsi="Cambria Math" w:cs="Simplified Arabic"/>
                <w:sz w:val="28"/>
                <w:szCs w:val="28"/>
                <w:rtl/>
                <w:lang w:bidi="ar-IQ"/>
              </w:rPr>
              <m:t>س مج</m:t>
            </m:r>
          </m:num>
          <m:den>
            <m:r>
              <m:rPr>
                <m:sty m:val="b"/>
              </m:rPr>
              <w:rPr>
                <w:rFonts w:ascii="Cambria Math" w:eastAsiaTheme="minorEastAsia" w:hAnsi="Cambria Math" w:cs="Simplified Arabic"/>
                <w:sz w:val="28"/>
                <w:szCs w:val="28"/>
                <w:rtl/>
                <w:lang w:bidi="ar-IQ"/>
              </w:rPr>
              <m:t>ن</m:t>
            </m:r>
          </m:den>
        </m:f>
      </m:oMath>
      <w:r w:rsidR="00EF0BE7" w:rsidRPr="00427FF2">
        <w:rPr>
          <w:rFonts w:ascii="Simplified Arabic" w:eastAsiaTheme="minorEastAsia" w:hAnsi="Simplified Arabic" w:cs="Simplified Arabic"/>
          <w:b/>
          <w:bCs/>
          <w:sz w:val="28"/>
          <w:szCs w:val="28"/>
          <w:rtl/>
          <w:lang w:bidi="ar-IQ"/>
        </w:rPr>
        <w:t xml:space="preserve"> </w:t>
      </w:r>
      <w:r w:rsidR="004C5F21" w:rsidRPr="00427FF2">
        <w:rPr>
          <w:rFonts w:ascii="Simplified Arabic" w:hAnsi="Simplified Arabic" w:cs="Simplified Arabic"/>
          <w:b/>
          <w:bCs/>
          <w:sz w:val="28"/>
          <w:szCs w:val="28"/>
          <w:rtl/>
          <w:lang w:bidi="ar-IQ"/>
        </w:rPr>
        <w:t xml:space="preserve"> </w:t>
      </w:r>
      <w:r w:rsidR="002F577F">
        <w:rPr>
          <w:rFonts w:ascii="Simplified Arabic" w:hAnsi="Simplified Arabic" w:cs="Simplified Arabic" w:hint="cs"/>
          <w:b/>
          <w:bCs/>
          <w:sz w:val="28"/>
          <w:szCs w:val="28"/>
          <w:rtl/>
          <w:lang w:bidi="ar-IQ"/>
        </w:rPr>
        <w:t xml:space="preserve">    </w:t>
      </w:r>
      <w:r w:rsidR="004C5F21" w:rsidRPr="00427FF2">
        <w:rPr>
          <w:rFonts w:ascii="Simplified Arabic" w:hAnsi="Simplified Arabic" w:cs="Simplified Arabic"/>
          <w:b/>
          <w:bCs/>
          <w:sz w:val="28"/>
          <w:szCs w:val="28"/>
          <w:rtl/>
          <w:lang w:bidi="ar-IQ"/>
        </w:rPr>
        <w:t>(</w:t>
      </w:r>
      <w:r w:rsidR="004C5F21" w:rsidRPr="00427FF2">
        <w:rPr>
          <w:rFonts w:ascii="Simplified Arabic" w:hAnsi="Simplified Arabic" w:cs="Simplified Arabic"/>
          <w:sz w:val="28"/>
          <w:szCs w:val="28"/>
          <w:rtl/>
          <w:lang w:bidi="ar-IQ"/>
        </w:rPr>
        <w:t>وديع ياسين التكريتي وحسن محمد العبيدي ، 1999 ، ص</w:t>
      </w:r>
      <w:r w:rsidR="004C5F21" w:rsidRPr="00427FF2">
        <w:rPr>
          <w:rFonts w:ascii="Simplified Arabic" w:hAnsi="Simplified Arabic" w:cs="Simplified Arabic"/>
          <w:sz w:val="28"/>
          <w:szCs w:val="28"/>
          <w:vertAlign w:val="superscript"/>
          <w:rtl/>
          <w:lang w:bidi="ar-IQ"/>
        </w:rPr>
        <w:t>102</w:t>
      </w:r>
      <w:r w:rsidR="004C5F21" w:rsidRPr="00427FF2">
        <w:rPr>
          <w:rFonts w:ascii="Simplified Arabic" w:hAnsi="Simplified Arabic" w:cs="Simplified Arabic"/>
          <w:sz w:val="28"/>
          <w:szCs w:val="28"/>
          <w:rtl/>
        </w:rPr>
        <w:t>)</w:t>
      </w:r>
    </w:p>
    <w:p w:rsidR="00EF0BE7" w:rsidRPr="001877EE" w:rsidRDefault="002C2749" w:rsidP="004C5F21">
      <w:pPr>
        <w:pStyle w:val="a3"/>
        <w:ind w:right="-851"/>
        <w:rPr>
          <w:rFonts w:ascii="Simplified Arabic" w:hAnsi="Simplified Arabic" w:cs="Simplified Arabic"/>
          <w:sz w:val="28"/>
          <w:szCs w:val="28"/>
          <w:rtl/>
        </w:rPr>
      </w:pPr>
      <w:r>
        <w:rPr>
          <w:rFonts w:ascii="Simplified Arabic" w:eastAsiaTheme="minorEastAsia" w:hAnsi="Simplified Arabic" w:cs="Simplified Arabic"/>
          <w:noProof/>
          <w:sz w:val="28"/>
          <w:szCs w:val="28"/>
          <w:rtl/>
        </w:rPr>
        <w:pict>
          <v:shapetype id="_x0000_t32" coordsize="21600,21600" o:spt="32" o:oned="t" path="m,l21600,21600e" filled="f">
            <v:path arrowok="t" fillok="f" o:connecttype="none"/>
            <o:lock v:ext="edit" shapetype="t"/>
          </v:shapetype>
          <v:shape id="_x0000_s1026" type="#_x0000_t32" style="position:absolute;left:0;text-align:left;margin-left:172.15pt;margin-top:23.3pt;width:103.8pt;height:0;flip:x;z-index:251660288" o:connectortype="straight"/>
        </w:pict>
      </w:r>
      <w:r>
        <w:rPr>
          <w:rFonts w:ascii="Simplified Arabic" w:eastAsiaTheme="minorEastAsia" w:hAnsi="Simplified Arabic" w:cs="Simplified Arabic"/>
          <w:noProof/>
          <w:sz w:val="28"/>
          <w:szCs w:val="28"/>
          <w:rtl/>
        </w:rPr>
        <w:pict>
          <v:shape id="_x0000_s1027" type="#_x0000_t32" style="position:absolute;left:0;text-align:left;margin-left:277.5pt;margin-top:23.3pt;width:5.9pt;height:33.5pt;z-index:251661312" o:connectortype="straight"/>
        </w:pict>
      </w:r>
    </w:p>
    <w:p w:rsidR="004C5F21" w:rsidRPr="001877EE" w:rsidRDefault="002C2749" w:rsidP="00990C94">
      <w:pPr>
        <w:rPr>
          <w:rFonts w:ascii="Simplified Arabic" w:hAnsi="Simplified Arabic" w:cs="Simplified Arabic"/>
          <w:sz w:val="28"/>
          <w:szCs w:val="28"/>
          <w:rtl/>
          <w:lang w:bidi="ar-IQ"/>
        </w:rPr>
      </w:pPr>
      <w:r>
        <w:rPr>
          <w:rFonts w:ascii="Simplified Arabic" w:eastAsiaTheme="minorEastAsia" w:hAnsi="Simplified Arabic" w:cs="Simplified Arabic"/>
          <w:noProof/>
          <w:sz w:val="28"/>
          <w:szCs w:val="28"/>
          <w:rtl/>
        </w:rPr>
        <w:pict>
          <v:shape id="_x0000_s1028" type="#_x0000_t32" style="position:absolute;left:0;text-align:left;margin-left:283.4pt;margin-top:5.05pt;width:5pt;height:15.05pt;flip:y;z-index:251662336" o:connectortype="straight"/>
        </w:pict>
      </w:r>
      <w:r w:rsidR="00EF0BE7" w:rsidRPr="001877EE">
        <w:rPr>
          <w:rFonts w:ascii="Simplified Arabic" w:eastAsiaTheme="minorEastAsia" w:hAnsi="Simplified Arabic" w:cs="Simplified Arabic"/>
          <w:sz w:val="28"/>
          <w:szCs w:val="28"/>
          <w:rtl/>
          <w:lang w:bidi="ar-IQ"/>
        </w:rPr>
        <w:t xml:space="preserve">الانحراف المعياري =  </w:t>
      </w:r>
      <m:oMath>
        <m:f>
          <m:fPr>
            <m:ctrlPr>
              <w:rPr>
                <w:rFonts w:ascii="Cambria Math" w:eastAsiaTheme="minorEastAsia" w:hAnsi="Cambria Math" w:cs="Simplified Arabic"/>
                <w:b/>
                <w:bCs/>
                <w:sz w:val="28"/>
                <w:szCs w:val="28"/>
                <w:lang w:bidi="ar-IQ"/>
              </w:rPr>
            </m:ctrlPr>
          </m:fPr>
          <m:num>
            <m:d>
              <m:dPr>
                <m:ctrlPr>
                  <w:rPr>
                    <w:rFonts w:ascii="Cambria Math" w:eastAsiaTheme="minorEastAsia" w:hAnsi="Cambria Math" w:cs="Simplified Arabic"/>
                    <w:b/>
                    <w:bCs/>
                    <w:sz w:val="28"/>
                    <w:szCs w:val="28"/>
                    <w:lang w:bidi="ar-IQ"/>
                  </w:rPr>
                </m:ctrlPr>
              </m:dPr>
              <m:e>
                <m:r>
                  <m:rPr>
                    <m:sty m:val="b"/>
                  </m:rPr>
                  <w:rPr>
                    <w:rFonts w:ascii="Cambria Math" w:eastAsiaTheme="minorEastAsia" w:hAnsi="Cambria Math" w:cs="Simplified Arabic"/>
                    <w:sz w:val="28"/>
                    <w:szCs w:val="28"/>
                    <w:rtl/>
                    <w:lang w:bidi="ar-IQ"/>
                  </w:rPr>
                  <m:t xml:space="preserve">سَ </m:t>
                </m:r>
                <m:r>
                  <m:rPr>
                    <m:sty m:val="b"/>
                  </m:rPr>
                  <w:rPr>
                    <w:rFonts w:ascii="Cambria Math" w:eastAsiaTheme="minorEastAsia" w:hAnsi="Cambria Math" w:cs="Simplified Arabic"/>
                    <w:sz w:val="28"/>
                    <w:szCs w:val="28"/>
                    <w:lang w:bidi="ar-IQ"/>
                  </w:rPr>
                  <m:t>–</m:t>
                </m:r>
                <m:r>
                  <m:rPr>
                    <m:sty m:val="b"/>
                  </m:rPr>
                  <w:rPr>
                    <w:rFonts w:ascii="Cambria Math" w:eastAsiaTheme="minorEastAsia" w:hAnsi="Cambria Math" w:cs="Simplified Arabic"/>
                    <w:sz w:val="28"/>
                    <w:szCs w:val="28"/>
                    <w:rtl/>
                    <w:lang w:bidi="ar-IQ"/>
                  </w:rPr>
                  <m:t xml:space="preserve">س </m:t>
                </m:r>
              </m:e>
            </m:d>
            <m:r>
              <m:rPr>
                <m:sty m:val="b"/>
              </m:rPr>
              <w:rPr>
                <w:rFonts w:ascii="Cambria Math" w:eastAsiaTheme="minorEastAsia" w:hAnsi="Cambria Math" w:cs="Simplified Arabic"/>
                <w:sz w:val="28"/>
                <w:szCs w:val="28"/>
                <w:rtl/>
                <w:lang w:bidi="ar-IQ"/>
              </w:rPr>
              <m:t>مج</m:t>
            </m:r>
            <m:r>
              <m:rPr>
                <m:sty m:val="b"/>
              </m:rPr>
              <w:rPr>
                <w:rFonts w:ascii="Cambria Math" w:eastAsiaTheme="minorEastAsia" w:hAnsi="Cambria Math" w:cs="Simplified Arabic"/>
                <w:sz w:val="28"/>
                <w:szCs w:val="28"/>
                <w:lang w:bidi="ar-IQ"/>
              </w:rPr>
              <m:t xml:space="preserve">          </m:t>
            </m:r>
            <m:r>
              <m:rPr>
                <m:sty m:val="b"/>
              </m:rPr>
              <w:rPr>
                <w:rFonts w:ascii="Cambria Math" w:eastAsiaTheme="minorEastAsia" w:hAnsi="Cambria Math" w:cs="Simplified Arabic"/>
                <w:sz w:val="28"/>
                <w:szCs w:val="28"/>
                <w:rtl/>
                <w:lang w:bidi="ar-IQ"/>
              </w:rPr>
              <m:t xml:space="preserve"> </m:t>
            </m:r>
          </m:num>
          <m:den>
            <m:r>
              <m:rPr>
                <m:sty m:val="b"/>
              </m:rPr>
              <w:rPr>
                <w:rFonts w:ascii="Cambria Math" w:eastAsiaTheme="minorEastAsia" w:hAnsi="Cambria Math" w:cs="Simplified Arabic"/>
                <w:sz w:val="28"/>
                <w:szCs w:val="28"/>
                <w:rtl/>
                <w:lang w:bidi="ar-IQ"/>
              </w:rPr>
              <m:t>ن</m:t>
            </m:r>
          </m:den>
        </m:f>
        <m:r>
          <m:rPr>
            <m:sty m:val="p"/>
          </m:rPr>
          <w:rPr>
            <w:rFonts w:ascii="Cambria Math" w:eastAsiaTheme="minorEastAsia" w:hAnsi="Cambria Math" w:cs="Simplified Arabic"/>
            <w:sz w:val="28"/>
            <w:szCs w:val="28"/>
            <w:lang w:bidi="ar-IQ"/>
          </w:rPr>
          <m:t xml:space="preserve">      </m:t>
        </m:r>
      </m:oMath>
      <w:r w:rsidR="00EF0BE7" w:rsidRPr="001877EE">
        <w:rPr>
          <w:rFonts w:ascii="Simplified Arabic" w:eastAsiaTheme="minorEastAsia" w:hAnsi="Simplified Arabic" w:cs="Simplified Arabic"/>
          <w:sz w:val="28"/>
          <w:szCs w:val="28"/>
          <w:rtl/>
          <w:lang w:bidi="ar-IQ"/>
        </w:rPr>
        <w:t xml:space="preserve">    </w:t>
      </w:r>
      <m:oMath>
        <m:r>
          <m:rPr>
            <m:sty m:val="p"/>
          </m:rPr>
          <w:rPr>
            <w:rFonts w:ascii="Cambria Math" w:eastAsiaTheme="minorEastAsia" w:hAnsi="Cambria Math" w:cs="Simplified Arabic"/>
            <w:sz w:val="28"/>
            <w:szCs w:val="28"/>
            <w:lang w:bidi="ar-IQ"/>
          </w:rPr>
          <m:t xml:space="preserve"> </m:t>
        </m:r>
      </m:oMath>
      <w:r w:rsidR="00EF0BE7" w:rsidRPr="001877EE">
        <w:rPr>
          <w:rFonts w:ascii="Simplified Arabic" w:eastAsiaTheme="minorEastAsia" w:hAnsi="Simplified Arabic" w:cs="Simplified Arabic"/>
          <w:sz w:val="28"/>
          <w:szCs w:val="28"/>
          <w:rtl/>
          <w:lang w:bidi="ar-IQ"/>
        </w:rPr>
        <w:t xml:space="preserve"> </w:t>
      </w:r>
      <w:r w:rsidR="004C5F21" w:rsidRPr="001877EE">
        <w:rPr>
          <w:rFonts w:ascii="Simplified Arabic" w:hAnsi="Simplified Arabic" w:cs="Simplified Arabic"/>
          <w:sz w:val="28"/>
          <w:szCs w:val="28"/>
          <w:rtl/>
          <w:lang w:bidi="ar-IQ"/>
        </w:rPr>
        <w:t xml:space="preserve">                                             </w:t>
      </w:r>
      <w:r w:rsidR="00990C94">
        <w:rPr>
          <w:rFonts w:ascii="Simplified Arabic" w:hAnsi="Simplified Arabic" w:cs="Simplified Arabic" w:hint="cs"/>
          <w:sz w:val="28"/>
          <w:szCs w:val="28"/>
          <w:rtl/>
          <w:lang w:bidi="ar-IQ"/>
        </w:rPr>
        <w:t xml:space="preserve">                                                            </w:t>
      </w:r>
      <w:r w:rsidR="00E912D2">
        <w:rPr>
          <w:rFonts w:ascii="Simplified Arabic" w:hAnsi="Simplified Arabic" w:cs="Simplified Arabic" w:hint="cs"/>
          <w:sz w:val="28"/>
          <w:szCs w:val="28"/>
          <w:rtl/>
          <w:lang w:bidi="ar-IQ"/>
        </w:rPr>
        <w:t xml:space="preserve">                                                    </w:t>
      </w:r>
      <w:r w:rsidR="004C5F21" w:rsidRPr="001877EE">
        <w:rPr>
          <w:rFonts w:ascii="Simplified Arabic" w:hAnsi="Simplified Arabic" w:cs="Simplified Arabic"/>
          <w:sz w:val="28"/>
          <w:szCs w:val="28"/>
          <w:rtl/>
          <w:lang w:bidi="ar-IQ"/>
        </w:rPr>
        <w:t>(علي سلوم جواد ومازن حسن جاسم</w:t>
      </w:r>
      <w:r w:rsidR="00990C94">
        <w:rPr>
          <w:rFonts w:ascii="Simplified Arabic" w:hAnsi="Simplified Arabic" w:cs="Simplified Arabic" w:hint="cs"/>
          <w:sz w:val="28"/>
          <w:szCs w:val="28"/>
          <w:rtl/>
          <w:lang w:bidi="ar-IQ"/>
        </w:rPr>
        <w:t>،</w:t>
      </w:r>
      <w:r w:rsidR="00990C94" w:rsidRPr="001877EE">
        <w:rPr>
          <w:rFonts w:ascii="Simplified Arabic" w:hAnsi="Simplified Arabic" w:cs="Simplified Arabic"/>
          <w:sz w:val="28"/>
          <w:szCs w:val="28"/>
          <w:rtl/>
          <w:lang w:bidi="ar-IQ"/>
        </w:rPr>
        <w:t>2008</w:t>
      </w:r>
      <w:r w:rsidR="00990C94">
        <w:rPr>
          <w:rFonts w:ascii="Simplified Arabic" w:hAnsi="Simplified Arabic" w:cs="Simplified Arabic" w:hint="cs"/>
          <w:sz w:val="28"/>
          <w:szCs w:val="28"/>
          <w:rtl/>
          <w:lang w:bidi="ar-IQ"/>
        </w:rPr>
        <w:t>،</w:t>
      </w:r>
      <w:r w:rsidR="00990C94" w:rsidRPr="00990C94">
        <w:rPr>
          <w:rFonts w:ascii="Simplified Arabic" w:hAnsi="Simplified Arabic" w:cs="Simplified Arabic"/>
          <w:sz w:val="28"/>
          <w:szCs w:val="28"/>
          <w:rtl/>
          <w:lang w:bidi="ar-IQ"/>
        </w:rPr>
        <w:t xml:space="preserve"> </w:t>
      </w:r>
      <w:r w:rsidR="00990C94" w:rsidRPr="001877EE">
        <w:rPr>
          <w:rFonts w:ascii="Simplified Arabic" w:hAnsi="Simplified Arabic" w:cs="Simplified Arabic"/>
          <w:sz w:val="28"/>
          <w:szCs w:val="28"/>
          <w:rtl/>
          <w:lang w:bidi="ar-IQ"/>
        </w:rPr>
        <w:t>ص</w:t>
      </w:r>
      <w:r w:rsidR="00990C94" w:rsidRPr="001877EE">
        <w:rPr>
          <w:rFonts w:ascii="Simplified Arabic" w:hAnsi="Simplified Arabic" w:cs="Simplified Arabic"/>
          <w:sz w:val="28"/>
          <w:szCs w:val="28"/>
          <w:vertAlign w:val="superscript"/>
          <w:rtl/>
          <w:lang w:bidi="ar-IQ"/>
        </w:rPr>
        <w:t>65</w:t>
      </w:r>
      <w:r w:rsidR="00990C94">
        <w:rPr>
          <w:rFonts w:ascii="Simplified Arabic" w:hAnsi="Simplified Arabic" w:cs="Simplified Arabic" w:hint="cs"/>
          <w:sz w:val="28"/>
          <w:szCs w:val="28"/>
          <w:rtl/>
          <w:lang w:bidi="ar-IQ"/>
        </w:rPr>
        <w:t>)</w:t>
      </w:r>
    </w:p>
    <w:p w:rsidR="00EF0BE7" w:rsidRPr="00033679" w:rsidRDefault="002C2749" w:rsidP="00033679">
      <w:pPr>
        <w:jc w:val="both"/>
        <w:rPr>
          <w:rFonts w:ascii="Simplified Arabic" w:hAnsi="Simplified Arabic" w:cs="Simplified Arabic"/>
          <w:sz w:val="28"/>
          <w:szCs w:val="28"/>
          <w:lang w:bidi="ar-IQ"/>
        </w:rPr>
      </w:pPr>
      <w:r>
        <w:rPr>
          <w:rFonts w:ascii="Simplified Arabic" w:hAnsi="Simplified Arabic"/>
          <w:noProof/>
        </w:rPr>
        <w:pict>
          <v:shape id="_x0000_s1030" type="#_x0000_t32" style="position:absolute;left:0;text-align:left;margin-left:195.45pt;margin-top:43.1pt;width:10.05pt;height:34.35pt;flip:x y;z-index:251664384" o:connectortype="straight"/>
        </w:pict>
      </w:r>
      <w:r>
        <w:rPr>
          <w:rFonts w:ascii="Simplified Arabic" w:hAnsi="Simplified Arabic"/>
          <w:noProof/>
        </w:rPr>
        <w:pict>
          <v:shape id="_x0000_s1029" type="#_x0000_t32" style="position:absolute;left:0;text-align:left;margin-left:18.8pt;margin-top:43.1pt;width:176.65pt;height:.8pt;flip:x;z-index:251663360" o:connectortype="straight"/>
        </w:pict>
      </w:r>
      <w:r w:rsidR="00033679">
        <w:rPr>
          <w:rFonts w:ascii="Simplified Arabic" w:eastAsiaTheme="minorEastAsia" w:hAnsi="Simplified Arabic" w:cs="Simplified Arabic" w:hint="cs"/>
          <w:sz w:val="28"/>
          <w:szCs w:val="28"/>
          <w:rtl/>
          <w:lang w:bidi="ar-IQ"/>
        </w:rPr>
        <w:t xml:space="preserve">- </w:t>
      </w:r>
      <w:r w:rsidR="00EF0BE7" w:rsidRPr="00033679">
        <w:rPr>
          <w:rFonts w:ascii="Simplified Arabic" w:eastAsiaTheme="minorEastAsia" w:hAnsi="Simplified Arabic" w:cs="Simplified Arabic"/>
          <w:sz w:val="28"/>
          <w:szCs w:val="28"/>
          <w:rtl/>
          <w:lang w:bidi="ar-IQ"/>
        </w:rPr>
        <w:t xml:space="preserve">معامل الارتباط البسيط (بيرسون) = </w:t>
      </w:r>
      <m:oMath>
        <m:f>
          <m:fPr>
            <m:ctrlPr>
              <w:rPr>
                <w:rFonts w:ascii="Cambria Math" w:eastAsiaTheme="minorEastAsia" w:hAnsi="Cambria Math" w:cs="Simplified Arabic"/>
                <w:sz w:val="28"/>
                <w:szCs w:val="28"/>
                <w:lang w:bidi="ar-IQ"/>
              </w:rPr>
            </m:ctrlPr>
          </m:fPr>
          <m:num>
            <m:box>
              <m:boxPr>
                <m:ctrlPr>
                  <w:rPr>
                    <w:rFonts w:ascii="Cambria Math" w:eastAsiaTheme="minorEastAsia" w:hAnsi="Cambria Math" w:cs="Simplified Arabic"/>
                    <w:b/>
                    <w:bCs/>
                    <w:sz w:val="28"/>
                    <w:szCs w:val="28"/>
                    <w:lang w:bidi="ar-IQ"/>
                  </w:rPr>
                </m:ctrlPr>
              </m:boxPr>
              <m:e>
                <m:argPr>
                  <m:argSz m:val="-1"/>
                </m:argPr>
                <m:f>
                  <m:fPr>
                    <m:ctrlPr>
                      <w:rPr>
                        <w:rFonts w:ascii="Cambria Math" w:eastAsiaTheme="minorEastAsia" w:hAnsi="Cambria Math" w:cs="Simplified Arabic"/>
                        <w:b/>
                        <w:bCs/>
                        <w:sz w:val="28"/>
                        <w:szCs w:val="28"/>
                        <w:lang w:bidi="ar-IQ"/>
                      </w:rPr>
                    </m:ctrlPr>
                  </m:fPr>
                  <m:num>
                    <m:r>
                      <m:rPr>
                        <m:sty m:val="b"/>
                      </m:rPr>
                      <w:rPr>
                        <w:rFonts w:ascii="Cambria Math" w:eastAsiaTheme="minorEastAsia" w:hAnsi="Cambria Math" w:cs="Simplified Arabic"/>
                        <w:sz w:val="28"/>
                        <w:szCs w:val="28"/>
                        <w:rtl/>
                        <w:lang w:bidi="ar-IQ"/>
                      </w:rPr>
                      <m:t>ص</m:t>
                    </m:r>
                    <m:r>
                      <m:rPr>
                        <m:sty m:val="b"/>
                      </m:rPr>
                      <w:rPr>
                        <w:rFonts w:ascii="Cambria Math" w:eastAsiaTheme="minorEastAsia" w:hAnsi="Cambria Math" w:cs="Simplified Arabic"/>
                        <w:sz w:val="28"/>
                        <w:szCs w:val="28"/>
                        <w:lang w:bidi="ar-IQ"/>
                      </w:rPr>
                      <m:t xml:space="preserve"> </m:t>
                    </m:r>
                    <m:r>
                      <m:rPr>
                        <m:sty m:val="b"/>
                      </m:rPr>
                      <w:rPr>
                        <w:rFonts w:ascii="Cambria Math" w:eastAsiaTheme="minorEastAsia" w:hAnsi="Cambria Math" w:cs="Simplified Arabic"/>
                        <w:sz w:val="28"/>
                        <w:szCs w:val="28"/>
                        <w:rtl/>
                        <w:lang w:bidi="ar-IQ"/>
                      </w:rPr>
                      <m:t xml:space="preserve"> مج</m:t>
                    </m:r>
                    <m:r>
                      <m:rPr>
                        <m:sty m:val="b"/>
                      </m:rPr>
                      <w:rPr>
                        <w:rFonts w:ascii="Cambria Math" w:eastAsiaTheme="minorEastAsia" w:hAnsi="Cambria Math" w:cs="Simplified Arabic"/>
                        <w:sz w:val="28"/>
                        <w:szCs w:val="28"/>
                        <w:lang w:bidi="ar-IQ"/>
                      </w:rPr>
                      <m:t xml:space="preserve"> × </m:t>
                    </m:r>
                    <m:r>
                      <m:rPr>
                        <m:sty m:val="b"/>
                      </m:rPr>
                      <w:rPr>
                        <w:rFonts w:ascii="Cambria Math" w:eastAsiaTheme="minorEastAsia" w:hAnsi="Cambria Math" w:cs="Simplified Arabic"/>
                        <w:sz w:val="28"/>
                        <w:szCs w:val="28"/>
                        <w:rtl/>
                        <w:lang w:bidi="ar-IQ"/>
                      </w:rPr>
                      <m:t xml:space="preserve">س </m:t>
                    </m:r>
                    <m:r>
                      <m:rPr>
                        <m:sty m:val="b"/>
                      </m:rPr>
                      <w:rPr>
                        <w:rFonts w:ascii="Cambria Math" w:eastAsiaTheme="minorEastAsia" w:hAnsi="Cambria Math" w:cs="Simplified Arabic"/>
                        <w:sz w:val="28"/>
                        <w:szCs w:val="28"/>
                        <w:lang w:bidi="ar-IQ"/>
                      </w:rPr>
                      <m:t xml:space="preserve"> </m:t>
                    </m:r>
                    <m:r>
                      <m:rPr>
                        <m:sty m:val="b"/>
                      </m:rPr>
                      <w:rPr>
                        <w:rFonts w:ascii="Cambria Math" w:eastAsiaTheme="minorEastAsia" w:hAnsi="Cambria Math" w:cs="Simplified Arabic"/>
                        <w:sz w:val="28"/>
                        <w:szCs w:val="28"/>
                        <w:rtl/>
                        <w:lang w:bidi="ar-IQ"/>
                      </w:rPr>
                      <m:t>مج</m:t>
                    </m:r>
                  </m:num>
                  <m:den>
                    <m:r>
                      <m:rPr>
                        <m:sty m:val="b"/>
                      </m:rPr>
                      <w:rPr>
                        <w:rFonts w:ascii="Cambria Math" w:eastAsiaTheme="minorEastAsia" w:hAnsi="Cambria Math" w:cs="Simplified Arabic"/>
                        <w:sz w:val="28"/>
                        <w:szCs w:val="28"/>
                        <w:rtl/>
                        <w:lang w:bidi="ar-IQ"/>
                      </w:rPr>
                      <m:t>ن</m:t>
                    </m:r>
                  </m:den>
                </m:f>
                <m:r>
                  <m:rPr>
                    <m:sty m:val="b"/>
                  </m:rPr>
                  <w:rPr>
                    <w:rFonts w:ascii="Cambria Math" w:eastAsiaTheme="minorEastAsia" w:hAnsi="Cambria Math" w:cs="Simplified Arabic"/>
                    <w:sz w:val="28"/>
                    <w:szCs w:val="28"/>
                    <w:lang w:bidi="ar-IQ"/>
                  </w:rPr>
                  <m:t xml:space="preserve"> </m:t>
                </m:r>
              </m:e>
            </m:box>
            <m:r>
              <m:rPr>
                <m:sty m:val="b"/>
              </m:rPr>
              <w:rPr>
                <w:rFonts w:ascii="Cambria Math" w:eastAsiaTheme="minorEastAsia" w:hAnsi="Cambria Math" w:cs="Simplified Arabic"/>
                <w:sz w:val="28"/>
                <w:szCs w:val="28"/>
                <w:lang w:bidi="ar-IQ"/>
              </w:rPr>
              <m:t xml:space="preserve"> -  </m:t>
            </m:r>
            <m:r>
              <m:rPr>
                <m:sty m:val="b"/>
              </m:rPr>
              <w:rPr>
                <w:rFonts w:ascii="Cambria Math" w:eastAsiaTheme="minorEastAsia" w:hAnsi="Cambria Math" w:cs="Simplified Arabic"/>
                <w:sz w:val="28"/>
                <w:szCs w:val="28"/>
                <w:rtl/>
                <w:lang w:bidi="ar-IQ"/>
              </w:rPr>
              <m:t xml:space="preserve">ص س </m:t>
            </m:r>
            <m:r>
              <m:rPr>
                <m:sty m:val="b"/>
              </m:rPr>
              <w:rPr>
                <w:rFonts w:ascii="Cambria Math" w:eastAsiaTheme="minorEastAsia" w:hAnsi="Cambria Math" w:cs="Simplified Arabic"/>
                <w:sz w:val="28"/>
                <w:szCs w:val="28"/>
                <w:lang w:bidi="ar-IQ"/>
              </w:rPr>
              <m:t xml:space="preserve"> </m:t>
            </m:r>
            <m:r>
              <m:rPr>
                <m:sty m:val="b"/>
              </m:rPr>
              <w:rPr>
                <w:rFonts w:ascii="Cambria Math" w:eastAsiaTheme="minorEastAsia" w:hAnsi="Cambria Math" w:cs="Simplified Arabic"/>
                <w:sz w:val="28"/>
                <w:szCs w:val="28"/>
                <w:rtl/>
                <w:lang w:bidi="ar-IQ"/>
              </w:rPr>
              <m:t>مج</m:t>
            </m:r>
            <m:r>
              <m:rPr>
                <m:sty m:val="b"/>
              </m:rPr>
              <w:rPr>
                <w:rFonts w:ascii="Cambria Math" w:eastAsiaTheme="minorEastAsia" w:hAnsi="Cambria Math" w:cs="Simplified Arabic"/>
                <w:sz w:val="28"/>
                <w:szCs w:val="28"/>
                <w:lang w:bidi="ar-IQ"/>
              </w:rPr>
              <m:t xml:space="preserve">    </m:t>
            </m:r>
            <m:r>
              <m:rPr>
                <m:sty m:val="p"/>
              </m:rPr>
              <w:rPr>
                <w:rFonts w:ascii="Cambria Math" w:eastAsiaTheme="minorEastAsia" w:hAnsi="Cambria Math" w:cs="Simplified Arabic"/>
                <w:sz w:val="28"/>
                <w:szCs w:val="28"/>
                <w:lang w:bidi="ar-IQ"/>
              </w:rPr>
              <m:t xml:space="preserve"> </m:t>
            </m:r>
          </m:num>
          <m:den/>
        </m:f>
      </m:oMath>
    </w:p>
    <w:p w:rsidR="00EF0BE7" w:rsidRPr="00931272" w:rsidRDefault="002C2749" w:rsidP="00931272">
      <w:pPr>
        <w:tabs>
          <w:tab w:val="left" w:pos="9000"/>
        </w:tabs>
        <w:ind w:right="-709"/>
        <w:rPr>
          <w:rFonts w:ascii="Simplified Arabic" w:hAnsi="Simplified Arabic" w:cs="Simplified Arabic"/>
          <w:b/>
          <w:sz w:val="24"/>
          <w:szCs w:val="24"/>
          <w:vertAlign w:val="superscript"/>
          <w:lang w:bidi="ar-IQ"/>
        </w:rPr>
      </w:pPr>
      <w:r>
        <w:rPr>
          <w:rFonts w:ascii="Simplified Arabic" w:hAnsi="Simplified Arabic"/>
          <w:b/>
          <w:noProof/>
          <w:sz w:val="24"/>
          <w:szCs w:val="24"/>
        </w:rPr>
        <w:pict>
          <v:shape id="_x0000_s1031" type="#_x0000_t32" style="position:absolute;left:0;text-align:left;margin-left:205.5pt;margin-top:1.3pt;width:5pt;height:20.1pt;flip:y;z-index:251665408" o:connectortype="straight"/>
        </w:pict>
      </w:r>
      <w:r w:rsidR="00931272">
        <w:rPr>
          <w:rFonts w:ascii="Simplified Arabic" w:hAnsi="Simplified Arabic" w:cs="Simplified Arabic"/>
          <w:b/>
          <w:sz w:val="24"/>
          <w:szCs w:val="24"/>
          <w:lang w:bidi="ar-IQ"/>
        </w:rPr>
        <w:t xml:space="preserve">             </w:t>
      </w:r>
      <w:r w:rsidR="00931272" w:rsidRPr="00931272">
        <w:rPr>
          <w:rFonts w:ascii="Simplified Arabic" w:hAnsi="Simplified Arabic" w:cs="Simplified Arabic"/>
          <w:b/>
          <w:sz w:val="24"/>
          <w:szCs w:val="24"/>
          <w:lang w:bidi="ar-IQ"/>
        </w:rPr>
        <w:t xml:space="preserve">                                            </w:t>
      </w:r>
      <w:r w:rsidR="00EF0BE7" w:rsidRPr="00931272">
        <w:rPr>
          <w:rFonts w:ascii="Simplified Arabic" w:hAnsi="Simplified Arabic" w:cs="Simplified Arabic"/>
          <w:b/>
          <w:sz w:val="24"/>
          <w:szCs w:val="24"/>
          <w:rtl/>
          <w:lang w:bidi="ar-IQ"/>
        </w:rPr>
        <w:t>( مج  س</w:t>
      </w:r>
      <w:r w:rsidR="00EF0BE7" w:rsidRPr="00931272">
        <w:rPr>
          <w:rFonts w:ascii="Simplified Arabic" w:hAnsi="Simplified Arabic" w:cs="Simplified Arabic"/>
          <w:b/>
          <w:sz w:val="24"/>
          <w:szCs w:val="24"/>
          <w:vertAlign w:val="superscript"/>
          <w:rtl/>
          <w:lang w:bidi="ar-IQ"/>
        </w:rPr>
        <w:t>2</w:t>
      </w:r>
      <m:oMath>
        <m:f>
          <m:fPr>
            <m:ctrlPr>
              <w:rPr>
                <w:rFonts w:ascii="Cambria Math" w:hAnsi="Cambria Math" w:cs="Simplified Arabic"/>
                <w:b/>
                <w:sz w:val="24"/>
                <w:szCs w:val="24"/>
                <w:lang w:bidi="ar-IQ"/>
              </w:rPr>
            </m:ctrlPr>
          </m:fPr>
          <m:num>
            <m:r>
              <m:rPr>
                <m:sty m:val="b"/>
              </m:rPr>
              <w:rPr>
                <w:rFonts w:ascii="Cambria Math" w:hAnsi="Cambria Math" w:cs="Simplified Arabic"/>
                <w:sz w:val="24"/>
                <w:szCs w:val="24"/>
                <w:lang w:bidi="ar-IQ"/>
              </w:rPr>
              <m:t>(</m:t>
            </m:r>
            <m:r>
              <m:rPr>
                <m:sty m:val="b"/>
              </m:rPr>
              <w:rPr>
                <w:rFonts w:ascii="Cambria Math" w:hAnsi="Cambria Math" w:cs="Simplified Arabic"/>
                <w:sz w:val="24"/>
                <w:szCs w:val="24"/>
                <w:rtl/>
                <w:lang w:bidi="ar-IQ"/>
              </w:rPr>
              <m:t>س مج</m:t>
            </m:r>
            <m:r>
              <m:rPr>
                <m:sty m:val="b"/>
              </m:rPr>
              <w:rPr>
                <w:rFonts w:ascii="Cambria Math" w:hAnsi="Cambria Math" w:cs="Simplified Arabic"/>
                <w:sz w:val="24"/>
                <w:szCs w:val="24"/>
                <w:lang w:bidi="ar-IQ"/>
              </w:rPr>
              <m:t>)</m:t>
            </m:r>
          </m:num>
          <m:den>
            <m:r>
              <m:rPr>
                <m:sty m:val="b"/>
              </m:rPr>
              <w:rPr>
                <w:rFonts w:ascii="Cambria Math" w:hAnsi="Cambria Math" w:cs="Simplified Arabic"/>
                <w:sz w:val="24"/>
                <w:szCs w:val="24"/>
                <w:rtl/>
                <w:lang w:bidi="ar-IQ"/>
              </w:rPr>
              <m:t>ن</m:t>
            </m:r>
          </m:den>
        </m:f>
        <m:r>
          <m:rPr>
            <m:sty m:val="b"/>
          </m:rPr>
          <w:rPr>
            <w:rFonts w:ascii="Cambria Math" w:hAnsi="Cambria Math" w:cs="Simplified Arabic"/>
            <w:sz w:val="24"/>
            <w:szCs w:val="24"/>
            <w:lang w:bidi="ar-IQ"/>
          </w:rPr>
          <m:t xml:space="preserve"> - </m:t>
        </m:r>
      </m:oMath>
      <w:r w:rsidR="00EF0BE7" w:rsidRPr="00931272">
        <w:rPr>
          <w:rFonts w:ascii="Simplified Arabic" w:hAnsi="Simplified Arabic" w:cs="Simplified Arabic"/>
          <w:b/>
          <w:sz w:val="24"/>
          <w:szCs w:val="24"/>
          <w:rtl/>
          <w:lang w:bidi="ar-IQ"/>
        </w:rPr>
        <w:t xml:space="preserve"> ) ( مج ص</w:t>
      </w:r>
      <w:r w:rsidR="00EF0BE7" w:rsidRPr="00931272">
        <w:rPr>
          <w:rFonts w:ascii="Simplified Arabic" w:hAnsi="Simplified Arabic" w:cs="Simplified Arabic"/>
          <w:b/>
          <w:sz w:val="24"/>
          <w:szCs w:val="24"/>
          <w:vertAlign w:val="superscript"/>
          <w:rtl/>
          <w:lang w:bidi="ar-IQ"/>
        </w:rPr>
        <w:t>2</w:t>
      </w:r>
      <w:r w:rsidR="00EF0BE7" w:rsidRPr="00931272">
        <w:rPr>
          <w:rFonts w:ascii="Simplified Arabic" w:hAnsi="Simplified Arabic" w:cs="Simplified Arabic"/>
          <w:b/>
          <w:sz w:val="24"/>
          <w:szCs w:val="24"/>
          <w:rtl/>
          <w:lang w:bidi="ar-IQ"/>
        </w:rPr>
        <w:t xml:space="preserve"> -</w:t>
      </w:r>
      <w:r w:rsidR="00EF0BE7" w:rsidRPr="00931272">
        <w:rPr>
          <w:rFonts w:ascii="Simplified Arabic" w:hAnsi="Simplified Arabic" w:cs="Simplified Arabic"/>
          <w:b/>
          <w:sz w:val="24"/>
          <w:szCs w:val="24"/>
          <w:rtl/>
          <w:lang w:bidi="ar-IQ"/>
        </w:rPr>
        <w:softHyphen/>
      </w:r>
      <w:r w:rsidR="00EF0BE7" w:rsidRPr="00931272">
        <w:rPr>
          <w:rFonts w:ascii="Simplified Arabic" w:hAnsi="Simplified Arabic" w:cs="Simplified Arabic"/>
          <w:b/>
          <w:sz w:val="24"/>
          <w:szCs w:val="24"/>
          <w:rtl/>
          <w:lang w:bidi="ar-IQ"/>
        </w:rPr>
        <w:softHyphen/>
      </w:r>
      <w:r w:rsidR="00EF0BE7" w:rsidRPr="00931272">
        <w:rPr>
          <w:rFonts w:ascii="Simplified Arabic" w:hAnsi="Simplified Arabic" w:cs="Simplified Arabic"/>
          <w:b/>
          <w:sz w:val="24"/>
          <w:szCs w:val="24"/>
          <w:rtl/>
          <w:lang w:bidi="ar-IQ"/>
        </w:rPr>
        <w:softHyphen/>
      </w:r>
      <w:r w:rsidR="00EF0BE7" w:rsidRPr="00931272">
        <w:rPr>
          <w:rFonts w:ascii="Simplified Arabic" w:hAnsi="Simplified Arabic" w:cs="Simplified Arabic"/>
          <w:b/>
          <w:sz w:val="24"/>
          <w:szCs w:val="24"/>
          <w:rtl/>
          <w:lang w:bidi="ar-IQ"/>
        </w:rPr>
        <w:softHyphen/>
        <w:t xml:space="preserve">  </w:t>
      </w:r>
      <m:oMath>
        <m:f>
          <m:fPr>
            <m:ctrlPr>
              <w:rPr>
                <w:rFonts w:ascii="Cambria Math" w:hAnsi="Cambria Math" w:cs="Simplified Arabic"/>
                <w:b/>
                <w:sz w:val="24"/>
                <w:szCs w:val="24"/>
                <w:lang w:bidi="ar-IQ"/>
              </w:rPr>
            </m:ctrlPr>
          </m:fPr>
          <m:num>
            <m:r>
              <m:rPr>
                <m:sty m:val="b"/>
              </m:rPr>
              <w:rPr>
                <w:rFonts w:ascii="Cambria Math" w:hAnsi="Cambria Math" w:cs="Simplified Arabic"/>
                <w:sz w:val="24"/>
                <w:szCs w:val="24"/>
                <w:lang w:bidi="ar-IQ"/>
              </w:rPr>
              <m:t>(</m:t>
            </m:r>
            <m:r>
              <m:rPr>
                <m:sty m:val="b"/>
              </m:rPr>
              <w:rPr>
                <w:rFonts w:ascii="Cambria Math" w:hAnsi="Cambria Math" w:cs="Simplified Arabic"/>
                <w:sz w:val="24"/>
                <w:szCs w:val="24"/>
                <w:rtl/>
                <w:lang w:bidi="ar-IQ"/>
              </w:rPr>
              <m:t>ص مج</m:t>
            </m:r>
            <m:r>
              <m:rPr>
                <m:sty m:val="b"/>
              </m:rPr>
              <w:rPr>
                <w:rFonts w:ascii="Cambria Math" w:hAnsi="Cambria Math" w:cs="Simplified Arabic"/>
                <w:sz w:val="24"/>
                <w:szCs w:val="24"/>
                <w:lang w:bidi="ar-IQ"/>
              </w:rPr>
              <m:t xml:space="preserve"> ) </m:t>
            </m:r>
          </m:num>
          <m:den>
            <m:r>
              <m:rPr>
                <m:sty m:val="b"/>
              </m:rPr>
              <w:rPr>
                <w:rFonts w:ascii="Cambria Math" w:hAnsi="Cambria Math" w:cs="Simplified Arabic"/>
                <w:sz w:val="24"/>
                <w:szCs w:val="24"/>
                <w:rtl/>
                <w:lang w:bidi="ar-IQ"/>
              </w:rPr>
              <m:t>ن</m:t>
            </m:r>
          </m:den>
        </m:f>
      </m:oMath>
      <w:r w:rsidR="00EF0BE7" w:rsidRPr="00931272">
        <w:rPr>
          <w:rFonts w:ascii="Simplified Arabic" w:hAnsi="Simplified Arabic" w:cs="Simplified Arabic"/>
          <w:b/>
          <w:sz w:val="24"/>
          <w:szCs w:val="24"/>
          <w:rtl/>
          <w:lang w:bidi="ar-IQ"/>
        </w:rPr>
        <w:t xml:space="preserve"> )   </w:t>
      </w:r>
    </w:p>
    <w:p w:rsidR="00EF0BE7" w:rsidRPr="001877EE" w:rsidRDefault="00EF0BE7" w:rsidP="00EF0BE7">
      <w:pPr>
        <w:tabs>
          <w:tab w:val="left" w:pos="2595"/>
        </w:tabs>
        <w:rPr>
          <w:rFonts w:ascii="Simplified Arabic" w:hAnsi="Simplified Arabic" w:cs="Simplified Arabic"/>
          <w:sz w:val="28"/>
          <w:szCs w:val="28"/>
          <w:rtl/>
          <w:lang w:bidi="ar-IQ"/>
        </w:rPr>
      </w:pPr>
    </w:p>
    <w:p w:rsidR="00A77CFE" w:rsidRPr="00033679" w:rsidRDefault="002C2749" w:rsidP="00033679">
      <w:pPr>
        <w:tabs>
          <w:tab w:val="left" w:pos="2595"/>
        </w:tabs>
        <w:rPr>
          <w:rFonts w:ascii="Simplified Arabic" w:hAnsi="Simplified Arabic" w:cs="Simplified Arabic"/>
          <w:b/>
          <w:bCs/>
          <w:sz w:val="28"/>
          <w:szCs w:val="28"/>
          <w:lang w:bidi="ar-IQ"/>
        </w:rPr>
      </w:pPr>
      <w:r>
        <w:rPr>
          <w:noProof/>
        </w:rPr>
        <w:pict>
          <v:shape id="_x0000_s1037" type="#_x0000_t32" style="position:absolute;left:0;text-align:left;margin-left:154.85pt;margin-top:11pt;width:10pt;height:15.9pt;flip:y;z-index:251671552" o:connectortype="straight"/>
        </w:pict>
      </w:r>
      <w:r>
        <w:rPr>
          <w:noProof/>
        </w:rPr>
        <w:pict>
          <v:shape id="_x0000_s1036" type="#_x0000_t32" style="position:absolute;left:0;text-align:left;margin-left:153.2pt;margin-top:6.8pt;width:1.65pt;height:20.1pt;z-index:251670528" o:connectortype="straight"/>
        </w:pict>
      </w:r>
      <w:r>
        <w:rPr>
          <w:noProof/>
        </w:rPr>
        <w:pict>
          <v:shape id="_x0000_s1035" type="#_x0000_t32" style="position:absolute;left:0;text-align:left;margin-left:113.85pt;margin-top:6.8pt;width:39.35pt;height:0;flip:x;z-index:251669504" o:connectortype="straight"/>
        </w:pict>
      </w:r>
      <w:r>
        <w:rPr>
          <w:noProof/>
        </w:rPr>
        <w:pict>
          <v:shape id="_x0000_s1034" type="#_x0000_t32" style="position:absolute;left:0;text-align:left;margin-left:266.15pt;margin-top:41.35pt;width:4.2pt;height:14.25pt;flip:y;z-index:251668480" o:connectortype="straight"/>
        </w:pict>
      </w:r>
      <w:r>
        <w:rPr>
          <w:noProof/>
        </w:rPr>
        <w:pict>
          <v:shape id="_x0000_s1033" type="#_x0000_t32" style="position:absolute;left:0;text-align:left;margin-left:256.1pt;margin-top:26.3pt;width:10.05pt;height:29.3pt;flip:x y;z-index:251667456" o:connectortype="straight"/>
        </w:pict>
      </w:r>
      <w:r>
        <w:rPr>
          <w:noProof/>
        </w:rPr>
        <w:pict>
          <v:shape id="_x0000_s1032" type="#_x0000_t32" style="position:absolute;left:0;text-align:left;margin-left:191.65pt;margin-top:26.3pt;width:64.45pt;height:0;flip:x;z-index:251666432" o:connectortype="straight"/>
        </w:pict>
      </w:r>
      <w:r w:rsidR="00033679">
        <w:rPr>
          <w:rFonts w:ascii="Simplified Arabic" w:hAnsi="Simplified Arabic" w:cs="Simplified Arabic" w:hint="cs"/>
          <w:sz w:val="28"/>
          <w:szCs w:val="28"/>
          <w:rtl/>
          <w:lang w:bidi="ar-IQ"/>
        </w:rPr>
        <w:t xml:space="preserve">- </w:t>
      </w:r>
      <w:r w:rsidR="00EF0BE7" w:rsidRPr="00033679">
        <w:rPr>
          <w:rFonts w:ascii="Simplified Arabic" w:hAnsi="Simplified Arabic" w:cs="Simplified Arabic"/>
          <w:sz w:val="28"/>
          <w:szCs w:val="28"/>
          <w:rtl/>
          <w:lang w:bidi="ar-IQ"/>
        </w:rPr>
        <w:t xml:space="preserve">دلالة معنوية الارتباط = </w:t>
      </w:r>
      <m:oMath>
        <m:f>
          <m:fPr>
            <m:ctrlPr>
              <w:rPr>
                <w:rFonts w:ascii="Cambria Math" w:hAnsi="Cambria Math" w:cs="Simplified Arabic"/>
                <w:b/>
                <w:bCs/>
                <w:sz w:val="28"/>
                <w:szCs w:val="28"/>
                <w:lang w:bidi="ar-IQ"/>
              </w:rPr>
            </m:ctrlPr>
          </m:fPr>
          <m:num>
            <m:r>
              <m:rPr>
                <m:sty m:val="b"/>
              </m:rPr>
              <w:rPr>
                <w:rFonts w:ascii="Cambria Math" w:hAnsi="Cambria Math" w:cs="Simplified Arabic"/>
                <w:sz w:val="28"/>
                <w:szCs w:val="28"/>
                <w:rtl/>
                <w:lang w:bidi="ar-IQ"/>
              </w:rPr>
              <m:t xml:space="preserve"> </m:t>
            </m:r>
            <m:r>
              <m:rPr>
                <m:sty m:val="b"/>
              </m:rPr>
              <w:rPr>
                <w:rFonts w:ascii="Cambria Math" w:hAnsi="Cambria Math" w:cs="Simplified Arabic"/>
                <w:sz w:val="28"/>
                <w:szCs w:val="28"/>
                <w:lang w:bidi="ar-IQ"/>
              </w:rPr>
              <m:t xml:space="preserve">    </m:t>
            </m:r>
            <m:r>
              <m:rPr>
                <m:sty m:val="b"/>
              </m:rPr>
              <w:rPr>
                <w:rFonts w:ascii="Cambria Math" w:hAnsi="Cambria Math" w:cs="Simplified Arabic"/>
                <w:sz w:val="28"/>
                <w:szCs w:val="28"/>
                <w:rtl/>
                <w:lang w:bidi="ar-IQ"/>
              </w:rPr>
              <m:t>ر</m:t>
            </m:r>
            <m:r>
              <m:rPr>
                <m:sty m:val="b"/>
              </m:rPr>
              <w:rPr>
                <w:rFonts w:ascii="Cambria Math" w:hAnsi="Cambria Math" w:cs="Simplified Arabic"/>
                <w:sz w:val="28"/>
                <w:szCs w:val="28"/>
                <w:lang w:bidi="ar-IQ"/>
              </w:rPr>
              <m:t xml:space="preserve">               </m:t>
            </m:r>
          </m:num>
          <m:den>
            <m:r>
              <m:rPr>
                <m:sty m:val="b"/>
              </m:rPr>
              <w:rPr>
                <w:rFonts w:ascii="Cambria Math" w:hAnsi="Cambria Math" w:cs="Simplified Arabic"/>
                <w:sz w:val="28"/>
                <w:szCs w:val="28"/>
                <w:lang w:bidi="ar-IQ"/>
              </w:rPr>
              <m:t xml:space="preserve">                 </m:t>
            </m:r>
          </m:den>
        </m:f>
      </m:oMath>
      <w:r w:rsidR="00EF0BE7" w:rsidRPr="00033679">
        <w:rPr>
          <w:rFonts w:ascii="Simplified Arabic" w:eastAsiaTheme="minorEastAsia" w:hAnsi="Simplified Arabic" w:cs="Simplified Arabic"/>
          <w:b/>
          <w:bCs/>
          <w:sz w:val="28"/>
          <w:szCs w:val="28"/>
          <w:rtl/>
          <w:lang w:bidi="ar-IQ"/>
        </w:rPr>
        <w:t xml:space="preserve">     </w:t>
      </w:r>
      <w:r w:rsidR="00EF0BE7" w:rsidRPr="00AD542A">
        <w:rPr>
          <w:rFonts w:ascii="Simplified Arabic" w:eastAsiaTheme="minorEastAsia" w:hAnsi="Simplified Arabic" w:cs="Simplified Arabic"/>
          <w:sz w:val="24"/>
          <w:szCs w:val="24"/>
          <w:rtl/>
          <w:lang w:bidi="ar-IQ"/>
        </w:rPr>
        <w:t xml:space="preserve">×    </w:t>
      </w:r>
      <w:r w:rsidR="0052449F" w:rsidRPr="00AD542A">
        <w:rPr>
          <w:rFonts w:ascii="Simplified Arabic" w:eastAsiaTheme="minorEastAsia" w:hAnsi="Simplified Arabic" w:cs="Simplified Arabic" w:hint="cs"/>
          <w:sz w:val="24"/>
          <w:szCs w:val="24"/>
          <w:rtl/>
          <w:lang w:bidi="ar-IQ"/>
        </w:rPr>
        <w:t xml:space="preserve">           </w:t>
      </w:r>
      <w:r w:rsidR="00AD542A">
        <w:rPr>
          <w:rFonts w:ascii="Simplified Arabic" w:eastAsiaTheme="minorEastAsia" w:hAnsi="Simplified Arabic" w:cs="Simplified Arabic" w:hint="cs"/>
          <w:sz w:val="24"/>
          <w:szCs w:val="24"/>
          <w:rtl/>
          <w:lang w:bidi="ar-IQ"/>
        </w:rPr>
        <w:t xml:space="preserve">    </w:t>
      </w:r>
      <w:r w:rsidR="00EF0BE7" w:rsidRPr="00AD542A">
        <w:rPr>
          <w:rFonts w:ascii="Simplified Arabic" w:eastAsiaTheme="minorEastAsia" w:hAnsi="Simplified Arabic" w:cs="Simplified Arabic"/>
          <w:sz w:val="24"/>
          <w:szCs w:val="24"/>
          <w:rtl/>
          <w:lang w:bidi="ar-IQ"/>
        </w:rPr>
        <w:t xml:space="preserve"> ن – 2</w:t>
      </w:r>
      <w:r w:rsidR="00EF0BE7" w:rsidRPr="00033679">
        <w:rPr>
          <w:rFonts w:ascii="Simplified Arabic" w:eastAsiaTheme="minorEastAsia" w:hAnsi="Simplified Arabic" w:cs="Simplified Arabic"/>
          <w:b/>
          <w:bCs/>
          <w:sz w:val="28"/>
          <w:szCs w:val="28"/>
          <w:rtl/>
          <w:lang w:bidi="ar-IQ"/>
        </w:rPr>
        <w:t xml:space="preserve">      </w:t>
      </w:r>
    </w:p>
    <w:p w:rsidR="00EF0BE7" w:rsidRPr="00AD542A" w:rsidRDefault="00AD542A" w:rsidP="00AD542A">
      <w:pPr>
        <w:tabs>
          <w:tab w:val="left" w:pos="2595"/>
        </w:tabs>
        <w:rPr>
          <w:rFonts w:ascii="Simplified Arabic" w:hAnsi="Simplified Arabic" w:cs="Simplified Arabic"/>
          <w:sz w:val="24"/>
          <w:szCs w:val="24"/>
          <w:lang w:bidi="ar-IQ"/>
        </w:rPr>
      </w:pPr>
      <w:r>
        <w:rPr>
          <w:rFonts w:ascii="Simplified Arabic" w:hAnsi="Simplified Arabic" w:cs="Simplified Arabic" w:hint="cs"/>
          <w:b/>
          <w:bCs/>
          <w:sz w:val="28"/>
          <w:szCs w:val="28"/>
          <w:rtl/>
          <w:lang w:bidi="ar-IQ"/>
        </w:rPr>
        <w:t xml:space="preserve">                                       </w:t>
      </w:r>
      <w:r w:rsidRPr="00AD542A">
        <w:rPr>
          <w:rFonts w:ascii="Simplified Arabic" w:hAnsi="Simplified Arabic" w:cs="Simplified Arabic" w:hint="cs"/>
          <w:sz w:val="24"/>
          <w:szCs w:val="24"/>
          <w:rtl/>
          <w:lang w:bidi="ar-IQ"/>
        </w:rPr>
        <w:t>1</w:t>
      </w:r>
      <w:r w:rsidR="00EF0BE7" w:rsidRPr="00AD542A">
        <w:rPr>
          <w:rFonts w:ascii="Simplified Arabic" w:hAnsi="Simplified Arabic" w:cs="Simplified Arabic"/>
          <w:sz w:val="24"/>
          <w:szCs w:val="24"/>
          <w:rtl/>
          <w:lang w:bidi="ar-IQ"/>
        </w:rPr>
        <w:t>– ر</w:t>
      </w:r>
      <w:r w:rsidR="00EF0BE7" w:rsidRPr="00AD542A">
        <w:rPr>
          <w:rFonts w:ascii="Simplified Arabic" w:hAnsi="Simplified Arabic" w:cs="Simplified Arabic"/>
          <w:sz w:val="24"/>
          <w:szCs w:val="24"/>
          <w:vertAlign w:val="superscript"/>
          <w:rtl/>
          <w:lang w:bidi="ar-IQ"/>
        </w:rPr>
        <w:t xml:space="preserve">2     </w:t>
      </w:r>
    </w:p>
    <w:p w:rsidR="006C52B8" w:rsidRPr="001877EE" w:rsidRDefault="00EF0BE7" w:rsidP="00EF0BE7">
      <w:pPr>
        <w:pStyle w:val="a3"/>
        <w:tabs>
          <w:tab w:val="left" w:pos="2595"/>
        </w:tabs>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 xml:space="preserve"> </w:t>
      </w:r>
    </w:p>
    <w:p w:rsidR="00A77CFE" w:rsidRPr="00F361F9" w:rsidRDefault="00F361F9" w:rsidP="00F361F9">
      <w:pPr>
        <w:tabs>
          <w:tab w:val="left" w:pos="2595"/>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77CFE" w:rsidRPr="00F361F9">
        <w:rPr>
          <w:rFonts w:ascii="Simplified Arabic" w:hAnsi="Simplified Arabic" w:cs="Simplified Arabic"/>
          <w:sz w:val="28"/>
          <w:szCs w:val="28"/>
          <w:rtl/>
          <w:lang w:bidi="ar-IQ"/>
        </w:rPr>
        <w:t>كا</w:t>
      </w:r>
      <w:r w:rsidR="00A77CFE" w:rsidRPr="00F361F9">
        <w:rPr>
          <w:rFonts w:ascii="Simplified Arabic" w:hAnsi="Simplified Arabic" w:cs="Simplified Arabic"/>
          <w:sz w:val="28"/>
          <w:szCs w:val="28"/>
          <w:vertAlign w:val="superscript"/>
          <w:rtl/>
          <w:lang w:bidi="ar-IQ"/>
        </w:rPr>
        <w:t>2</w:t>
      </w:r>
      <w:r w:rsidR="00A77CFE" w:rsidRPr="00F361F9">
        <w:rPr>
          <w:rFonts w:ascii="Simplified Arabic" w:hAnsi="Simplified Arabic" w:cs="Simplified Arabic"/>
          <w:sz w:val="28"/>
          <w:szCs w:val="28"/>
          <w:rtl/>
          <w:lang w:bidi="ar-IQ"/>
        </w:rPr>
        <w:t xml:space="preserve"> =  </w:t>
      </w:r>
      <w:r w:rsidR="00FE472C">
        <w:rPr>
          <w:rFonts w:ascii="Simplified Arabic" w:hAnsi="Simplified Arabic" w:cs="Simplified Arabic" w:hint="cs"/>
          <w:sz w:val="28"/>
          <w:szCs w:val="28"/>
          <w:rtl/>
          <w:lang w:bidi="ar-IQ"/>
        </w:rPr>
        <w:t xml:space="preserve">         </w:t>
      </w:r>
      <w:r w:rsidR="00A77CFE" w:rsidRPr="00F361F9">
        <w:rPr>
          <w:rFonts w:ascii="Simplified Arabic" w:hAnsi="Simplified Arabic" w:cs="Simplified Arabic"/>
          <w:sz w:val="28"/>
          <w:szCs w:val="28"/>
          <w:rtl/>
          <w:lang w:bidi="ar-IQ"/>
        </w:rPr>
        <w:t xml:space="preserve"> ك م – (ك ن)</w:t>
      </w:r>
      <w:r w:rsidR="00A77CFE" w:rsidRPr="00F361F9">
        <w:rPr>
          <w:rFonts w:ascii="Simplified Arabic" w:hAnsi="Simplified Arabic" w:cs="Simplified Arabic"/>
          <w:sz w:val="28"/>
          <w:szCs w:val="28"/>
          <w:vertAlign w:val="superscript"/>
          <w:rtl/>
          <w:lang w:bidi="ar-IQ"/>
        </w:rPr>
        <w:t>2</w:t>
      </w:r>
    </w:p>
    <w:p w:rsidR="006C52B8" w:rsidRPr="001877EE" w:rsidRDefault="002C2749" w:rsidP="00EF0BE7">
      <w:pPr>
        <w:pStyle w:val="a3"/>
        <w:tabs>
          <w:tab w:val="left" w:pos="2595"/>
        </w:tabs>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 id="_x0000_s1038" type="#_x0000_t32" style="position:absolute;left:0;text-align:left;margin-left:256.1pt;margin-top:2.9pt;width:82.9pt;height:.75pt;flip:x y;z-index:251672576" o:connectortype="straight">
            <w10:wrap anchorx="page"/>
          </v:shape>
        </w:pict>
      </w:r>
    </w:p>
    <w:p w:rsidR="006C52B8" w:rsidRDefault="00A77CFE" w:rsidP="00EF0BE7">
      <w:pPr>
        <w:pStyle w:val="a3"/>
        <w:tabs>
          <w:tab w:val="left" w:pos="2595"/>
        </w:tabs>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 xml:space="preserve">            </w:t>
      </w:r>
      <w:r w:rsidR="00FE472C">
        <w:rPr>
          <w:rFonts w:ascii="Simplified Arabic" w:hAnsi="Simplified Arabic" w:cs="Simplified Arabic" w:hint="cs"/>
          <w:sz w:val="28"/>
          <w:szCs w:val="28"/>
          <w:rtl/>
          <w:lang w:bidi="ar-IQ"/>
        </w:rPr>
        <w:t xml:space="preserve">     </w:t>
      </w:r>
      <w:r w:rsidRPr="001877EE">
        <w:rPr>
          <w:rFonts w:ascii="Simplified Arabic" w:hAnsi="Simplified Arabic" w:cs="Simplified Arabic"/>
          <w:sz w:val="28"/>
          <w:szCs w:val="28"/>
          <w:rtl/>
          <w:lang w:bidi="ar-IQ"/>
        </w:rPr>
        <w:t>ك ن</w:t>
      </w:r>
    </w:p>
    <w:p w:rsidR="00FE472C" w:rsidRPr="001877EE" w:rsidRDefault="00FE472C" w:rsidP="00EF0BE7">
      <w:pPr>
        <w:pStyle w:val="a3"/>
        <w:tabs>
          <w:tab w:val="left" w:pos="2595"/>
        </w:tabs>
        <w:rPr>
          <w:rFonts w:ascii="Simplified Arabic" w:hAnsi="Simplified Arabic" w:cs="Simplified Arabic"/>
          <w:sz w:val="28"/>
          <w:szCs w:val="28"/>
          <w:rtl/>
          <w:lang w:bidi="ar-IQ"/>
        </w:rPr>
      </w:pPr>
    </w:p>
    <w:p w:rsidR="00EF0BE7" w:rsidRPr="001877EE" w:rsidRDefault="004C5F21" w:rsidP="00FE2C54">
      <w:pPr>
        <w:pStyle w:val="a3"/>
        <w:tabs>
          <w:tab w:val="left" w:pos="-58"/>
        </w:tabs>
        <w:spacing w:line="360" w:lineRule="auto"/>
        <w:ind w:left="226" w:right="-142"/>
        <w:jc w:val="both"/>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lastRenderedPageBreak/>
        <w:t>3</w:t>
      </w:r>
      <w:r w:rsidR="003609D5" w:rsidRPr="001877EE">
        <w:rPr>
          <w:rFonts w:ascii="Simplified Arabic" w:hAnsi="Simplified Arabic" w:cs="Simplified Arabic"/>
          <w:sz w:val="28"/>
          <w:szCs w:val="28"/>
          <w:rtl/>
          <w:lang w:bidi="ar-IQ"/>
        </w:rPr>
        <w:t>- عرض النتائج وتحليلها ومناقشتها</w:t>
      </w:r>
    </w:p>
    <w:p w:rsidR="003609D5" w:rsidRPr="001877EE" w:rsidRDefault="004C5F21" w:rsidP="00FE2C54">
      <w:pPr>
        <w:pStyle w:val="a3"/>
        <w:tabs>
          <w:tab w:val="left" w:pos="-58"/>
        </w:tabs>
        <w:spacing w:line="240" w:lineRule="auto"/>
        <w:ind w:left="226" w:right="-142"/>
        <w:jc w:val="both"/>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3</w:t>
      </w:r>
      <w:r w:rsidR="003609D5" w:rsidRPr="001877EE">
        <w:rPr>
          <w:rFonts w:ascii="Simplified Arabic" w:hAnsi="Simplified Arabic" w:cs="Simplified Arabic"/>
          <w:sz w:val="28"/>
          <w:szCs w:val="28"/>
          <w:rtl/>
          <w:lang w:bidi="ar-IQ"/>
        </w:rPr>
        <w:t xml:space="preserve">-1 عرض النتائج </w:t>
      </w:r>
      <w:r w:rsidR="00FE2C54" w:rsidRPr="001877EE">
        <w:rPr>
          <w:rFonts w:ascii="Simplified Arabic" w:hAnsi="Simplified Arabic" w:cs="Simplified Arabic"/>
          <w:sz w:val="28"/>
          <w:szCs w:val="28"/>
          <w:rtl/>
          <w:lang w:bidi="ar-IQ"/>
        </w:rPr>
        <w:t>وتحليل مستوى التردد النفسي</w:t>
      </w:r>
    </w:p>
    <w:p w:rsidR="006C52B8" w:rsidRPr="00861ECA" w:rsidRDefault="006C52B8" w:rsidP="007C7F37">
      <w:pPr>
        <w:pStyle w:val="a3"/>
        <w:tabs>
          <w:tab w:val="left" w:pos="-58"/>
        </w:tabs>
        <w:ind w:left="226" w:right="-142"/>
        <w:jc w:val="center"/>
        <w:rPr>
          <w:rFonts w:ascii="Simplified Arabic" w:hAnsi="Simplified Arabic" w:cs="Simplified Arabic"/>
          <w:sz w:val="24"/>
          <w:szCs w:val="24"/>
          <w:rtl/>
          <w:lang w:bidi="ar-IQ"/>
        </w:rPr>
      </w:pPr>
      <w:r w:rsidRPr="00861ECA">
        <w:rPr>
          <w:rFonts w:ascii="Simplified Arabic" w:hAnsi="Simplified Arabic" w:cs="Simplified Arabic"/>
          <w:sz w:val="24"/>
          <w:szCs w:val="24"/>
          <w:rtl/>
          <w:lang w:bidi="ar-IQ"/>
        </w:rPr>
        <w:t>جدول (1) يبين مستوى التردد النفسي لدى طلاب المرحلة الاولى كلية التربية الرياضية جامعة واسط</w:t>
      </w:r>
      <w:r w:rsidR="00861ECA">
        <w:rPr>
          <w:rFonts w:ascii="Simplified Arabic" w:hAnsi="Simplified Arabic" w:cs="Simplified Arabic" w:hint="cs"/>
          <w:sz w:val="24"/>
          <w:szCs w:val="24"/>
          <w:rtl/>
          <w:lang w:bidi="ar-IQ"/>
        </w:rPr>
        <w:t xml:space="preserve"> </w:t>
      </w:r>
      <w:r w:rsidRPr="00861ECA">
        <w:rPr>
          <w:rFonts w:ascii="Simplified Arabic" w:hAnsi="Simplified Arabic" w:cs="Simplified Arabic"/>
          <w:sz w:val="24"/>
          <w:szCs w:val="24"/>
          <w:rtl/>
          <w:lang w:bidi="ar-IQ"/>
        </w:rPr>
        <w:t xml:space="preserve">نتائج قياس التردد النفسي </w:t>
      </w:r>
    </w:p>
    <w:tbl>
      <w:tblPr>
        <w:bidiVisual/>
        <w:tblW w:w="8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
        <w:gridCol w:w="809"/>
        <w:gridCol w:w="1034"/>
        <w:gridCol w:w="781"/>
        <w:gridCol w:w="1075"/>
        <w:gridCol w:w="1327"/>
        <w:gridCol w:w="997"/>
        <w:gridCol w:w="1724"/>
      </w:tblGrid>
      <w:tr w:rsidR="006C52B8" w:rsidRPr="00861ECA" w:rsidTr="001E6687">
        <w:trPr>
          <w:trHeight w:val="315"/>
        </w:trPr>
        <w:tc>
          <w:tcPr>
            <w:tcW w:w="885" w:type="dxa"/>
            <w:vMerge w:val="restart"/>
          </w:tcPr>
          <w:p w:rsidR="006C52B8" w:rsidRPr="00861ECA" w:rsidRDefault="006C52B8" w:rsidP="001E6687">
            <w:pPr>
              <w:spacing w:after="0" w:line="240" w:lineRule="auto"/>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المتغير</w:t>
            </w:r>
          </w:p>
        </w:tc>
        <w:tc>
          <w:tcPr>
            <w:tcW w:w="816" w:type="dxa"/>
            <w:vMerge w:val="restart"/>
          </w:tcPr>
          <w:p w:rsidR="006C52B8" w:rsidRPr="00861ECA" w:rsidRDefault="006C52B8" w:rsidP="001E6687">
            <w:pPr>
              <w:spacing w:after="0" w:line="240" w:lineRule="auto"/>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 xml:space="preserve">حجم العينة </w:t>
            </w:r>
          </w:p>
        </w:tc>
        <w:tc>
          <w:tcPr>
            <w:tcW w:w="1023" w:type="dxa"/>
            <w:vMerge w:val="restart"/>
          </w:tcPr>
          <w:p w:rsidR="006C52B8" w:rsidRPr="00861ECA" w:rsidRDefault="006C52B8" w:rsidP="001E6687">
            <w:pPr>
              <w:spacing w:after="0" w:line="240" w:lineRule="auto"/>
              <w:jc w:val="center"/>
              <w:rPr>
                <w:rFonts w:ascii="Simplified Arabic" w:hAnsi="Simplified Arabic" w:cs="Simplified Arabic"/>
                <w:sz w:val="24"/>
                <w:szCs w:val="24"/>
                <w:rtl/>
                <w:lang w:bidi="ar-IQ"/>
              </w:rPr>
            </w:pPr>
            <w:r w:rsidRPr="00861ECA">
              <w:rPr>
                <w:rFonts w:ascii="Simplified Arabic" w:hAnsi="Simplified Arabic" w:cs="Simplified Arabic"/>
                <w:b/>
                <w:bCs/>
                <w:sz w:val="24"/>
                <w:szCs w:val="24"/>
                <w:rtl/>
                <w:lang w:bidi="ar-IQ"/>
              </w:rPr>
              <w:t>سَ</w:t>
            </w:r>
          </w:p>
          <w:p w:rsidR="006C52B8" w:rsidRPr="00861ECA" w:rsidRDefault="006C52B8" w:rsidP="001E6687">
            <w:pPr>
              <w:spacing w:after="0" w:line="240" w:lineRule="auto"/>
              <w:rPr>
                <w:rFonts w:ascii="Simplified Arabic" w:hAnsi="Simplified Arabic" w:cs="Simplified Arabic"/>
                <w:sz w:val="24"/>
                <w:szCs w:val="24"/>
                <w:lang w:bidi="ar-IQ"/>
              </w:rPr>
            </w:pPr>
          </w:p>
        </w:tc>
        <w:tc>
          <w:tcPr>
            <w:tcW w:w="728" w:type="dxa"/>
            <w:vMerge w:val="restart"/>
          </w:tcPr>
          <w:p w:rsidR="006C52B8" w:rsidRPr="00861ECA" w:rsidRDefault="006C52B8" w:rsidP="001E6687">
            <w:pPr>
              <w:spacing w:after="0" w:line="240" w:lineRule="auto"/>
              <w:jc w:val="center"/>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ع</w:t>
            </w:r>
          </w:p>
        </w:tc>
        <w:tc>
          <w:tcPr>
            <w:tcW w:w="1085" w:type="dxa"/>
            <w:vMerge w:val="restart"/>
          </w:tcPr>
          <w:p w:rsidR="006C52B8" w:rsidRPr="00861ECA" w:rsidRDefault="006C52B8" w:rsidP="001E6687">
            <w:pPr>
              <w:spacing w:after="0" w:line="240" w:lineRule="auto"/>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الوسط الفرضي</w:t>
            </w:r>
          </w:p>
        </w:tc>
        <w:tc>
          <w:tcPr>
            <w:tcW w:w="2341" w:type="dxa"/>
            <w:gridSpan w:val="2"/>
            <w:tcBorders>
              <w:bottom w:val="single" w:sz="4" w:space="0" w:color="auto"/>
            </w:tcBorders>
          </w:tcPr>
          <w:p w:rsidR="006C52B8" w:rsidRPr="00861ECA" w:rsidRDefault="006C52B8" w:rsidP="001E6687">
            <w:pPr>
              <w:spacing w:after="0" w:line="240" w:lineRule="auto"/>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 xml:space="preserve">      قيمة (ت)</w:t>
            </w:r>
          </w:p>
        </w:tc>
        <w:tc>
          <w:tcPr>
            <w:tcW w:w="1750" w:type="dxa"/>
            <w:vMerge w:val="restart"/>
          </w:tcPr>
          <w:p w:rsidR="006C52B8" w:rsidRPr="00861ECA" w:rsidRDefault="006C52B8" w:rsidP="001E6687">
            <w:pPr>
              <w:spacing w:after="0" w:line="240" w:lineRule="auto"/>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الدلالة الإحصائية</w:t>
            </w:r>
          </w:p>
        </w:tc>
      </w:tr>
      <w:tr w:rsidR="006C52B8" w:rsidRPr="00861ECA" w:rsidTr="001E6687">
        <w:trPr>
          <w:trHeight w:val="405"/>
        </w:trPr>
        <w:tc>
          <w:tcPr>
            <w:tcW w:w="885" w:type="dxa"/>
            <w:vMerge/>
          </w:tcPr>
          <w:p w:rsidR="006C52B8" w:rsidRPr="00861ECA" w:rsidRDefault="006C52B8" w:rsidP="001E6687">
            <w:pPr>
              <w:spacing w:after="0" w:line="240" w:lineRule="auto"/>
              <w:rPr>
                <w:rFonts w:ascii="Simplified Arabic" w:hAnsi="Simplified Arabic" w:cs="Simplified Arabic"/>
                <w:sz w:val="24"/>
                <w:szCs w:val="24"/>
                <w:lang w:bidi="ar-IQ"/>
              </w:rPr>
            </w:pPr>
          </w:p>
        </w:tc>
        <w:tc>
          <w:tcPr>
            <w:tcW w:w="816" w:type="dxa"/>
            <w:vMerge/>
          </w:tcPr>
          <w:p w:rsidR="006C52B8" w:rsidRPr="00861ECA" w:rsidRDefault="006C52B8" w:rsidP="001E6687">
            <w:pPr>
              <w:spacing w:after="0" w:line="240" w:lineRule="auto"/>
              <w:rPr>
                <w:rFonts w:ascii="Simplified Arabic" w:hAnsi="Simplified Arabic" w:cs="Simplified Arabic"/>
                <w:sz w:val="24"/>
                <w:szCs w:val="24"/>
                <w:lang w:bidi="ar-IQ"/>
              </w:rPr>
            </w:pPr>
          </w:p>
        </w:tc>
        <w:tc>
          <w:tcPr>
            <w:tcW w:w="1023" w:type="dxa"/>
            <w:vMerge/>
          </w:tcPr>
          <w:p w:rsidR="006C52B8" w:rsidRPr="00861ECA" w:rsidRDefault="006C52B8" w:rsidP="001E6687">
            <w:pPr>
              <w:spacing w:after="0" w:line="240" w:lineRule="auto"/>
              <w:rPr>
                <w:rFonts w:ascii="Simplified Arabic" w:hAnsi="Simplified Arabic" w:cs="Simplified Arabic"/>
                <w:b/>
                <w:bCs/>
                <w:sz w:val="24"/>
                <w:szCs w:val="24"/>
                <w:lang w:bidi="ar-IQ"/>
              </w:rPr>
            </w:pPr>
          </w:p>
        </w:tc>
        <w:tc>
          <w:tcPr>
            <w:tcW w:w="728" w:type="dxa"/>
            <w:vMerge/>
          </w:tcPr>
          <w:p w:rsidR="006C52B8" w:rsidRPr="00861ECA" w:rsidRDefault="006C52B8" w:rsidP="001E6687">
            <w:pPr>
              <w:spacing w:after="0" w:line="240" w:lineRule="auto"/>
              <w:rPr>
                <w:rFonts w:ascii="Simplified Arabic" w:hAnsi="Simplified Arabic" w:cs="Simplified Arabic"/>
                <w:sz w:val="24"/>
                <w:szCs w:val="24"/>
                <w:lang w:bidi="ar-IQ"/>
              </w:rPr>
            </w:pPr>
          </w:p>
        </w:tc>
        <w:tc>
          <w:tcPr>
            <w:tcW w:w="1085" w:type="dxa"/>
            <w:vMerge/>
          </w:tcPr>
          <w:p w:rsidR="006C52B8" w:rsidRPr="00861ECA" w:rsidRDefault="006C52B8" w:rsidP="001E6687">
            <w:pPr>
              <w:spacing w:after="0" w:line="240" w:lineRule="auto"/>
              <w:rPr>
                <w:rFonts w:ascii="Simplified Arabic" w:hAnsi="Simplified Arabic" w:cs="Simplified Arabic"/>
                <w:sz w:val="24"/>
                <w:szCs w:val="24"/>
                <w:lang w:bidi="ar-IQ"/>
              </w:rPr>
            </w:pPr>
          </w:p>
        </w:tc>
        <w:tc>
          <w:tcPr>
            <w:tcW w:w="1337" w:type="dxa"/>
            <w:tcBorders>
              <w:top w:val="single" w:sz="4" w:space="0" w:color="auto"/>
            </w:tcBorders>
          </w:tcPr>
          <w:p w:rsidR="006C52B8" w:rsidRPr="00861ECA" w:rsidRDefault="006C52B8" w:rsidP="001E6687">
            <w:pPr>
              <w:spacing w:after="0" w:line="240" w:lineRule="auto"/>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المحسوبة</w:t>
            </w:r>
          </w:p>
        </w:tc>
        <w:tc>
          <w:tcPr>
            <w:tcW w:w="1004" w:type="dxa"/>
            <w:tcBorders>
              <w:top w:val="single" w:sz="4" w:space="0" w:color="auto"/>
            </w:tcBorders>
          </w:tcPr>
          <w:p w:rsidR="006C52B8" w:rsidRPr="00861ECA" w:rsidRDefault="006C52B8" w:rsidP="001E6687">
            <w:pPr>
              <w:spacing w:after="0" w:line="240" w:lineRule="auto"/>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الجدولية</w:t>
            </w:r>
          </w:p>
        </w:tc>
        <w:tc>
          <w:tcPr>
            <w:tcW w:w="1750" w:type="dxa"/>
            <w:vMerge/>
          </w:tcPr>
          <w:p w:rsidR="006C52B8" w:rsidRPr="00861ECA" w:rsidRDefault="006C52B8" w:rsidP="001E6687">
            <w:pPr>
              <w:spacing w:after="0" w:line="240" w:lineRule="auto"/>
              <w:rPr>
                <w:rFonts w:ascii="Simplified Arabic" w:hAnsi="Simplified Arabic" w:cs="Simplified Arabic"/>
                <w:sz w:val="24"/>
                <w:szCs w:val="24"/>
                <w:lang w:bidi="ar-IQ"/>
              </w:rPr>
            </w:pPr>
          </w:p>
        </w:tc>
      </w:tr>
      <w:tr w:rsidR="006C52B8" w:rsidRPr="00861ECA" w:rsidTr="001E6687">
        <w:trPr>
          <w:trHeight w:val="722"/>
        </w:trPr>
        <w:tc>
          <w:tcPr>
            <w:tcW w:w="885" w:type="dxa"/>
          </w:tcPr>
          <w:p w:rsidR="006C52B8" w:rsidRPr="00861ECA" w:rsidRDefault="006C52B8" w:rsidP="001E6687">
            <w:pPr>
              <w:spacing w:after="0" w:line="240" w:lineRule="auto"/>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التردد النفسي</w:t>
            </w:r>
          </w:p>
        </w:tc>
        <w:tc>
          <w:tcPr>
            <w:tcW w:w="816" w:type="dxa"/>
          </w:tcPr>
          <w:p w:rsidR="006C52B8" w:rsidRPr="00861ECA" w:rsidRDefault="006C52B8" w:rsidP="001E6687">
            <w:pPr>
              <w:spacing w:after="0" w:line="240" w:lineRule="auto"/>
              <w:jc w:val="center"/>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80</w:t>
            </w:r>
          </w:p>
        </w:tc>
        <w:tc>
          <w:tcPr>
            <w:tcW w:w="1023" w:type="dxa"/>
          </w:tcPr>
          <w:p w:rsidR="006C52B8" w:rsidRPr="00861ECA" w:rsidRDefault="006C52B8" w:rsidP="001E6687">
            <w:pPr>
              <w:spacing w:after="0" w:line="240" w:lineRule="auto"/>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123,962</w:t>
            </w:r>
          </w:p>
        </w:tc>
        <w:tc>
          <w:tcPr>
            <w:tcW w:w="728" w:type="dxa"/>
          </w:tcPr>
          <w:p w:rsidR="006C52B8" w:rsidRPr="00861ECA" w:rsidRDefault="006C52B8" w:rsidP="001E6687">
            <w:pPr>
              <w:spacing w:after="0" w:line="240" w:lineRule="auto"/>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43,69</w:t>
            </w:r>
          </w:p>
        </w:tc>
        <w:tc>
          <w:tcPr>
            <w:tcW w:w="1085" w:type="dxa"/>
          </w:tcPr>
          <w:p w:rsidR="006C52B8" w:rsidRPr="00861ECA" w:rsidRDefault="006C52B8" w:rsidP="001E6687">
            <w:pPr>
              <w:spacing w:after="0" w:line="240" w:lineRule="auto"/>
              <w:jc w:val="center"/>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120</w:t>
            </w:r>
          </w:p>
        </w:tc>
        <w:tc>
          <w:tcPr>
            <w:tcW w:w="1337" w:type="dxa"/>
          </w:tcPr>
          <w:p w:rsidR="006C52B8" w:rsidRPr="00861ECA" w:rsidRDefault="006C52B8" w:rsidP="006C52B8">
            <w:pPr>
              <w:spacing w:after="0" w:line="240" w:lineRule="auto"/>
              <w:jc w:val="center"/>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136,344</w:t>
            </w:r>
          </w:p>
        </w:tc>
        <w:tc>
          <w:tcPr>
            <w:tcW w:w="1004" w:type="dxa"/>
          </w:tcPr>
          <w:p w:rsidR="006C52B8" w:rsidRPr="00861ECA" w:rsidRDefault="006C52B8" w:rsidP="001E6687">
            <w:pPr>
              <w:spacing w:after="0" w:line="240" w:lineRule="auto"/>
              <w:jc w:val="center"/>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2</w:t>
            </w:r>
          </w:p>
        </w:tc>
        <w:tc>
          <w:tcPr>
            <w:tcW w:w="1750" w:type="dxa"/>
          </w:tcPr>
          <w:p w:rsidR="006C52B8" w:rsidRPr="00861ECA" w:rsidRDefault="006C52B8" w:rsidP="001E6687">
            <w:pPr>
              <w:spacing w:after="0" w:line="240" w:lineRule="auto"/>
              <w:jc w:val="center"/>
              <w:rPr>
                <w:rFonts w:ascii="Simplified Arabic" w:hAnsi="Simplified Arabic" w:cs="Simplified Arabic"/>
                <w:sz w:val="24"/>
                <w:szCs w:val="24"/>
                <w:lang w:bidi="ar-IQ"/>
              </w:rPr>
            </w:pPr>
            <w:r w:rsidRPr="00861ECA">
              <w:rPr>
                <w:rFonts w:ascii="Simplified Arabic" w:hAnsi="Simplified Arabic" w:cs="Simplified Arabic"/>
                <w:sz w:val="24"/>
                <w:szCs w:val="24"/>
                <w:rtl/>
                <w:lang w:bidi="ar-IQ"/>
              </w:rPr>
              <w:t>دالة</w:t>
            </w:r>
          </w:p>
        </w:tc>
      </w:tr>
    </w:tbl>
    <w:p w:rsidR="006C52B8" w:rsidRPr="00861ECA" w:rsidRDefault="006C52B8" w:rsidP="006C52B8">
      <w:pPr>
        <w:spacing w:after="0"/>
        <w:rPr>
          <w:rFonts w:ascii="Simplified Arabic" w:hAnsi="Simplified Arabic" w:cs="Simplified Arabic"/>
          <w:sz w:val="24"/>
          <w:szCs w:val="24"/>
          <w:rtl/>
          <w:lang w:bidi="ar-IQ"/>
        </w:rPr>
      </w:pPr>
      <w:r w:rsidRPr="00861ECA">
        <w:rPr>
          <w:rFonts w:ascii="Simplified Arabic" w:hAnsi="Simplified Arabic" w:cs="Simplified Arabic"/>
          <w:sz w:val="24"/>
          <w:szCs w:val="24"/>
          <w:rtl/>
          <w:lang w:bidi="ar-IQ"/>
        </w:rPr>
        <w:t>عند درجة حرية (79) ومستوى دلالة (05</w:t>
      </w:r>
      <w:r w:rsidRPr="00861ECA">
        <w:rPr>
          <w:rFonts w:ascii="Simplified Arabic" w:hAnsi="Simplified Arabic" w:cs="Simplified Arabic"/>
          <w:sz w:val="24"/>
          <w:szCs w:val="24"/>
          <w:lang w:bidi="ar-IQ"/>
        </w:rPr>
        <w:t>,</w:t>
      </w:r>
      <w:r w:rsidRPr="00861ECA">
        <w:rPr>
          <w:rFonts w:ascii="Simplified Arabic" w:hAnsi="Simplified Arabic" w:cs="Simplified Arabic"/>
          <w:sz w:val="24"/>
          <w:szCs w:val="24"/>
          <w:rtl/>
          <w:lang w:bidi="ar-IQ"/>
        </w:rPr>
        <w:t>0)</w:t>
      </w:r>
    </w:p>
    <w:p w:rsidR="006C3C23" w:rsidRDefault="006C52B8" w:rsidP="006C3C23">
      <w:pPr>
        <w:spacing w:after="0" w:line="240" w:lineRule="auto"/>
        <w:jc w:val="both"/>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تبين من جدول (1)</w:t>
      </w:r>
      <w:r w:rsidRPr="001877EE">
        <w:rPr>
          <w:rFonts w:ascii="Simplified Arabic" w:hAnsi="Simplified Arabic" w:cs="Simplified Arabic"/>
          <w:sz w:val="28"/>
          <w:szCs w:val="28"/>
          <w:rtl/>
        </w:rPr>
        <w:t xml:space="preserve"> قد تم تحقيق تطبيق مقياس التردد النفسي على (80) طالب من طلاب كلية التربية الرياضية-جامعة واسط</w:t>
      </w:r>
      <w:r w:rsidRPr="001877EE">
        <w:rPr>
          <w:rFonts w:ascii="Simplified Arabic" w:hAnsi="Simplified Arabic" w:cs="Simplified Arabic"/>
          <w:sz w:val="28"/>
          <w:szCs w:val="28"/>
          <w:rtl/>
          <w:lang w:bidi="ar-IQ"/>
        </w:rPr>
        <w:t>- المرحلة</w:t>
      </w:r>
      <w:r w:rsidR="00B616B7" w:rsidRPr="001877EE">
        <w:rPr>
          <w:rFonts w:ascii="Simplified Arabic" w:hAnsi="Simplified Arabic" w:cs="Simplified Arabic"/>
          <w:sz w:val="28"/>
          <w:szCs w:val="28"/>
          <w:rtl/>
          <w:lang w:bidi="ar-IQ"/>
        </w:rPr>
        <w:t xml:space="preserve"> </w:t>
      </w:r>
      <w:r w:rsidRPr="001877EE">
        <w:rPr>
          <w:rFonts w:ascii="Simplified Arabic" w:hAnsi="Simplified Arabic" w:cs="Simplified Arabic"/>
          <w:sz w:val="28"/>
          <w:szCs w:val="28"/>
          <w:rtl/>
          <w:lang w:bidi="ar-IQ"/>
        </w:rPr>
        <w:t>الاولى إذ بينت النتائج إن قيمة (ت) المحسوبة البالغة (344</w:t>
      </w:r>
      <w:r w:rsidRPr="001877EE">
        <w:rPr>
          <w:rFonts w:ascii="Simplified Arabic" w:hAnsi="Simplified Arabic" w:cs="Simplified Arabic"/>
          <w:sz w:val="28"/>
          <w:szCs w:val="28"/>
          <w:lang w:bidi="ar-IQ"/>
        </w:rPr>
        <w:t>,</w:t>
      </w:r>
      <w:r w:rsidRPr="001877EE">
        <w:rPr>
          <w:rFonts w:ascii="Simplified Arabic" w:hAnsi="Simplified Arabic" w:cs="Simplified Arabic"/>
          <w:sz w:val="28"/>
          <w:szCs w:val="28"/>
          <w:rtl/>
          <w:lang w:bidi="ar-IQ"/>
        </w:rPr>
        <w:t>136) اكبر من قيمتها الجدولية البالغة(2) عند مستوى دلالة (05</w:t>
      </w:r>
      <w:r w:rsidRPr="001877EE">
        <w:rPr>
          <w:rFonts w:ascii="Simplified Arabic" w:hAnsi="Simplified Arabic" w:cs="Simplified Arabic"/>
          <w:sz w:val="28"/>
          <w:szCs w:val="28"/>
          <w:lang w:bidi="ar-IQ"/>
        </w:rPr>
        <w:t>,</w:t>
      </w:r>
      <w:r w:rsidRPr="001877EE">
        <w:rPr>
          <w:rFonts w:ascii="Simplified Arabic" w:hAnsi="Simplified Arabic" w:cs="Simplified Arabic"/>
          <w:sz w:val="28"/>
          <w:szCs w:val="28"/>
          <w:rtl/>
          <w:lang w:bidi="ar-IQ"/>
        </w:rPr>
        <w:t>0) ودرجة حرية(79) مما يعني إن هنالك فروقا دالة احصائيا بين الوسط الفرضي للمقياس ومتوسط العينة لصالح متوسط العينة ،وهذا يشير إلى وجود تردد نفسي</w:t>
      </w:r>
      <w:r w:rsidR="00A77CFE" w:rsidRPr="001877EE">
        <w:rPr>
          <w:rFonts w:ascii="Simplified Arabic" w:hAnsi="Simplified Arabic" w:cs="Simplified Arabic"/>
          <w:sz w:val="28"/>
          <w:szCs w:val="28"/>
          <w:rtl/>
          <w:lang w:bidi="ar-IQ"/>
        </w:rPr>
        <w:t xml:space="preserve"> مرتفع </w:t>
      </w:r>
      <w:r w:rsidRPr="001877EE">
        <w:rPr>
          <w:rFonts w:ascii="Simplified Arabic" w:hAnsi="Simplified Arabic" w:cs="Simplified Arabic"/>
          <w:sz w:val="28"/>
          <w:szCs w:val="28"/>
          <w:rtl/>
          <w:lang w:bidi="ar-IQ"/>
        </w:rPr>
        <w:t xml:space="preserve"> لدى طلاب كلية التربية الرياضة في جامعة واسط المرحلة الاولى .</w:t>
      </w:r>
    </w:p>
    <w:p w:rsidR="003609D5" w:rsidRPr="006C3C23" w:rsidRDefault="006C3C23" w:rsidP="006C3C23">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3609D5" w:rsidRPr="006C3C23">
        <w:rPr>
          <w:rFonts w:ascii="Simplified Arabic" w:hAnsi="Simplified Arabic" w:cs="Simplified Arabic"/>
          <w:sz w:val="28"/>
          <w:szCs w:val="28"/>
          <w:rtl/>
          <w:lang w:bidi="ar-IQ"/>
        </w:rPr>
        <w:t xml:space="preserve">-2 عرض نتائج </w:t>
      </w:r>
      <w:r w:rsidR="00FE2C54" w:rsidRPr="006C3C23">
        <w:rPr>
          <w:rFonts w:ascii="Simplified Arabic" w:hAnsi="Simplified Arabic" w:cs="Simplified Arabic"/>
          <w:sz w:val="28"/>
          <w:szCs w:val="28"/>
          <w:rtl/>
          <w:lang w:bidi="ar-IQ"/>
        </w:rPr>
        <w:t>وتحليل العلاقة بين التردد النفسي واداء رفعة الخطف</w:t>
      </w:r>
      <w:r w:rsidR="003609D5" w:rsidRPr="006C3C23">
        <w:rPr>
          <w:rFonts w:ascii="Simplified Arabic" w:hAnsi="Simplified Arabic" w:cs="Simplified Arabic"/>
          <w:sz w:val="28"/>
          <w:szCs w:val="28"/>
          <w:rtl/>
          <w:lang w:bidi="ar-IQ"/>
        </w:rPr>
        <w:t xml:space="preserve"> </w:t>
      </w:r>
    </w:p>
    <w:p w:rsidR="003609D5" w:rsidRPr="006C3C23" w:rsidRDefault="003609D5" w:rsidP="006C3C23">
      <w:pPr>
        <w:tabs>
          <w:tab w:val="left" w:pos="-58"/>
        </w:tabs>
        <w:spacing w:line="360" w:lineRule="auto"/>
        <w:ind w:right="-142"/>
        <w:jc w:val="both"/>
        <w:rPr>
          <w:rFonts w:ascii="Simplified Arabic" w:hAnsi="Simplified Arabic" w:cs="Simplified Arabic"/>
          <w:sz w:val="28"/>
          <w:szCs w:val="28"/>
          <w:rtl/>
          <w:lang w:bidi="ar-IQ"/>
        </w:rPr>
      </w:pPr>
      <w:r w:rsidRPr="006C3C23">
        <w:rPr>
          <w:rFonts w:ascii="Simplified Arabic" w:hAnsi="Simplified Arabic" w:cs="Simplified Arabic"/>
          <w:sz w:val="28"/>
          <w:szCs w:val="28"/>
          <w:rtl/>
          <w:lang w:bidi="ar-IQ"/>
        </w:rPr>
        <w:t xml:space="preserve">التعرف على العلاقة بين التردد النفسي </w:t>
      </w:r>
      <w:r w:rsidR="00FE2C54" w:rsidRPr="006C3C23">
        <w:rPr>
          <w:rFonts w:ascii="Simplified Arabic" w:hAnsi="Simplified Arabic" w:cs="Simplified Arabic"/>
          <w:sz w:val="28"/>
          <w:szCs w:val="28"/>
          <w:rtl/>
          <w:lang w:bidi="ar-IQ"/>
        </w:rPr>
        <w:t>وداء</w:t>
      </w:r>
      <w:r w:rsidRPr="006C3C23">
        <w:rPr>
          <w:rFonts w:ascii="Simplified Arabic" w:hAnsi="Simplified Arabic" w:cs="Simplified Arabic"/>
          <w:sz w:val="28"/>
          <w:szCs w:val="28"/>
          <w:rtl/>
          <w:lang w:bidi="ar-IQ"/>
        </w:rPr>
        <w:t xml:space="preserve"> رفعة الخطف لدى طلاب المرحلة الاولى كلية التربية الرياضية – جامعة واسط</w:t>
      </w:r>
    </w:p>
    <w:p w:rsidR="003609D5" w:rsidRPr="006C3C23" w:rsidRDefault="003609D5" w:rsidP="006C3C23">
      <w:pPr>
        <w:pStyle w:val="a3"/>
        <w:tabs>
          <w:tab w:val="left" w:pos="-58"/>
        </w:tabs>
        <w:ind w:left="226"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جدول (2)</w:t>
      </w:r>
      <w:r w:rsidR="007C7F37">
        <w:rPr>
          <w:rFonts w:ascii="Simplified Arabic" w:hAnsi="Simplified Arabic" w:cs="Simplified Arabic" w:hint="cs"/>
          <w:sz w:val="24"/>
          <w:szCs w:val="24"/>
          <w:rtl/>
          <w:lang w:bidi="ar-IQ"/>
        </w:rPr>
        <w:t xml:space="preserve"> </w:t>
      </w:r>
      <w:r w:rsidRPr="006C3C23">
        <w:rPr>
          <w:rFonts w:ascii="Simplified Arabic" w:hAnsi="Simplified Arabic" w:cs="Simplified Arabic"/>
          <w:sz w:val="24"/>
          <w:szCs w:val="24"/>
          <w:rtl/>
          <w:lang w:bidi="ar-IQ"/>
        </w:rPr>
        <w:t>يبين الاوساط الحسابية والانحرافات المعيارية ومعا</w:t>
      </w:r>
      <w:r w:rsidR="006C3C23">
        <w:rPr>
          <w:rFonts w:ascii="Simplified Arabic" w:hAnsi="Simplified Arabic" w:cs="Simplified Arabic" w:hint="cs"/>
          <w:sz w:val="24"/>
          <w:szCs w:val="24"/>
          <w:rtl/>
          <w:lang w:bidi="ar-IQ"/>
        </w:rPr>
        <w:t xml:space="preserve"> </w:t>
      </w:r>
      <w:r w:rsidRPr="006C3C23">
        <w:rPr>
          <w:rFonts w:ascii="Simplified Arabic" w:hAnsi="Simplified Arabic" w:cs="Simplified Arabic"/>
          <w:sz w:val="24"/>
          <w:szCs w:val="24"/>
          <w:rtl/>
          <w:lang w:bidi="ar-IQ"/>
        </w:rPr>
        <w:t>مل الارتباط وقيمة (</w:t>
      </w:r>
      <w:r w:rsidRPr="006C3C23">
        <w:rPr>
          <w:rFonts w:ascii="Simplified Arabic" w:hAnsi="Simplified Arabic" w:cs="Simplified Arabic"/>
          <w:sz w:val="24"/>
          <w:szCs w:val="24"/>
          <w:lang w:bidi="ar-IQ"/>
        </w:rPr>
        <w:t>t</w:t>
      </w:r>
      <w:r w:rsidRPr="006C3C23">
        <w:rPr>
          <w:rFonts w:ascii="Simplified Arabic" w:hAnsi="Simplified Arabic" w:cs="Simplified Arabic"/>
          <w:sz w:val="24"/>
          <w:szCs w:val="24"/>
          <w:rtl/>
          <w:lang w:bidi="ar-IQ"/>
        </w:rPr>
        <w:t>) المحسوبة لمعنوية الارتباط والجدولية ومستو الدلالة</w:t>
      </w:r>
    </w:p>
    <w:tbl>
      <w:tblPr>
        <w:tblStyle w:val="a7"/>
        <w:bidiVisual/>
        <w:tblW w:w="0" w:type="auto"/>
        <w:tblInd w:w="-91" w:type="dxa"/>
        <w:tblLook w:val="04A0" w:firstRow="1" w:lastRow="0" w:firstColumn="1" w:lastColumn="0" w:noHBand="0" w:noVBand="1"/>
      </w:tblPr>
      <w:tblGrid>
        <w:gridCol w:w="1517"/>
        <w:gridCol w:w="1163"/>
        <w:gridCol w:w="1164"/>
        <w:gridCol w:w="1190"/>
        <w:gridCol w:w="1198"/>
        <w:gridCol w:w="1191"/>
        <w:gridCol w:w="1190"/>
      </w:tblGrid>
      <w:tr w:rsidR="003609D5" w:rsidRPr="006C3C23" w:rsidTr="003609D5">
        <w:tc>
          <w:tcPr>
            <w:tcW w:w="1517" w:type="dxa"/>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المتغيرات</w:t>
            </w:r>
          </w:p>
        </w:tc>
        <w:tc>
          <w:tcPr>
            <w:tcW w:w="1163" w:type="dxa"/>
          </w:tcPr>
          <w:p w:rsidR="003609D5" w:rsidRPr="006C3C23" w:rsidRDefault="003609D5" w:rsidP="003609D5">
            <w:pPr>
              <w:pStyle w:val="a3"/>
              <w:tabs>
                <w:tab w:val="left" w:pos="-58"/>
              </w:tabs>
              <w:ind w:left="0" w:right="-142"/>
              <w:jc w:val="center"/>
              <w:rPr>
                <w:rFonts w:ascii="Simplified Arabic" w:hAnsi="Simplified Arabic" w:cs="Simplified Arabic"/>
                <w:sz w:val="24"/>
                <w:szCs w:val="24"/>
                <w:vertAlign w:val="superscript"/>
                <w:rtl/>
                <w:lang w:bidi="ar-IQ"/>
              </w:rPr>
            </w:pPr>
            <w:r w:rsidRPr="006C3C23">
              <w:rPr>
                <w:rFonts w:ascii="Simplified Arabic" w:hAnsi="Simplified Arabic" w:cs="Simplified Arabic"/>
                <w:sz w:val="24"/>
                <w:szCs w:val="24"/>
                <w:rtl/>
                <w:lang w:bidi="ar-IQ"/>
              </w:rPr>
              <w:t>س</w:t>
            </w:r>
            <w:r w:rsidRPr="006C3C23">
              <w:rPr>
                <w:rFonts w:ascii="Simplified Arabic" w:hAnsi="Simplified Arabic" w:cs="Simplified Arabic"/>
                <w:sz w:val="24"/>
                <w:szCs w:val="24"/>
                <w:vertAlign w:val="superscript"/>
                <w:rtl/>
                <w:lang w:bidi="ar-IQ"/>
              </w:rPr>
              <w:t>-</w:t>
            </w:r>
          </w:p>
        </w:tc>
        <w:tc>
          <w:tcPr>
            <w:tcW w:w="1164" w:type="dxa"/>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±ع</w:t>
            </w:r>
          </w:p>
        </w:tc>
        <w:tc>
          <w:tcPr>
            <w:tcW w:w="1190" w:type="dxa"/>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 xml:space="preserve">معامل الارتباط </w:t>
            </w:r>
          </w:p>
        </w:tc>
        <w:tc>
          <w:tcPr>
            <w:tcW w:w="1198" w:type="dxa"/>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المحسوبة لمعنوية الارتباط</w:t>
            </w:r>
          </w:p>
        </w:tc>
        <w:tc>
          <w:tcPr>
            <w:tcW w:w="1191" w:type="dxa"/>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 xml:space="preserve">الجدولية </w:t>
            </w:r>
          </w:p>
        </w:tc>
        <w:tc>
          <w:tcPr>
            <w:tcW w:w="1190" w:type="dxa"/>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دلالة المعنوية</w:t>
            </w:r>
          </w:p>
        </w:tc>
      </w:tr>
      <w:tr w:rsidR="003609D5" w:rsidRPr="006C3C23" w:rsidTr="003609D5">
        <w:trPr>
          <w:trHeight w:val="575"/>
        </w:trPr>
        <w:tc>
          <w:tcPr>
            <w:tcW w:w="1517" w:type="dxa"/>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التردد النفسي</w:t>
            </w:r>
          </w:p>
        </w:tc>
        <w:tc>
          <w:tcPr>
            <w:tcW w:w="1163" w:type="dxa"/>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123,962</w:t>
            </w:r>
          </w:p>
        </w:tc>
        <w:tc>
          <w:tcPr>
            <w:tcW w:w="1164" w:type="dxa"/>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43,69</w:t>
            </w:r>
          </w:p>
        </w:tc>
        <w:tc>
          <w:tcPr>
            <w:tcW w:w="1190" w:type="dxa"/>
            <w:vMerge w:val="restart"/>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p>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0,123</w:t>
            </w:r>
          </w:p>
        </w:tc>
        <w:tc>
          <w:tcPr>
            <w:tcW w:w="1198" w:type="dxa"/>
            <w:vMerge w:val="restart"/>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p>
          <w:p w:rsidR="003609D5" w:rsidRPr="006C3C23" w:rsidRDefault="006C52B8"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6,301-</w:t>
            </w:r>
          </w:p>
        </w:tc>
        <w:tc>
          <w:tcPr>
            <w:tcW w:w="1191" w:type="dxa"/>
            <w:vMerge w:val="restart"/>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p>
          <w:p w:rsidR="006C52B8" w:rsidRPr="006C3C23" w:rsidRDefault="006C52B8"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0,232</w:t>
            </w:r>
          </w:p>
        </w:tc>
        <w:tc>
          <w:tcPr>
            <w:tcW w:w="1190" w:type="dxa"/>
            <w:vMerge w:val="restart"/>
          </w:tcPr>
          <w:p w:rsidR="004235B1" w:rsidRPr="006C3C23" w:rsidRDefault="004235B1" w:rsidP="004235B1">
            <w:pPr>
              <w:pStyle w:val="a3"/>
              <w:tabs>
                <w:tab w:val="left" w:pos="-58"/>
              </w:tabs>
              <w:ind w:left="0" w:right="-142"/>
              <w:rPr>
                <w:rFonts w:ascii="Simplified Arabic" w:hAnsi="Simplified Arabic" w:cs="Simplified Arabic"/>
                <w:sz w:val="24"/>
                <w:szCs w:val="24"/>
                <w:rtl/>
                <w:lang w:bidi="ar-IQ"/>
              </w:rPr>
            </w:pPr>
          </w:p>
          <w:p w:rsidR="003609D5" w:rsidRPr="006C3C23" w:rsidRDefault="006C52B8" w:rsidP="004235B1">
            <w:pPr>
              <w:pStyle w:val="a3"/>
              <w:tabs>
                <w:tab w:val="left" w:pos="-58"/>
              </w:tabs>
              <w:ind w:left="0" w:right="-142"/>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غير</w:t>
            </w:r>
            <w:r w:rsidR="004235B1" w:rsidRPr="006C3C23">
              <w:rPr>
                <w:rFonts w:ascii="Simplified Arabic" w:hAnsi="Simplified Arabic" w:cs="Simplified Arabic"/>
                <w:sz w:val="24"/>
                <w:szCs w:val="24"/>
                <w:rtl/>
                <w:lang w:bidi="ar-IQ"/>
              </w:rPr>
              <w:t xml:space="preserve"> </w:t>
            </w:r>
            <w:r w:rsidR="003609D5" w:rsidRPr="006C3C23">
              <w:rPr>
                <w:rFonts w:ascii="Simplified Arabic" w:hAnsi="Simplified Arabic" w:cs="Simplified Arabic"/>
                <w:sz w:val="24"/>
                <w:szCs w:val="24"/>
                <w:rtl/>
                <w:lang w:bidi="ar-IQ"/>
              </w:rPr>
              <w:t>معنوية</w:t>
            </w:r>
          </w:p>
        </w:tc>
      </w:tr>
      <w:tr w:rsidR="003609D5" w:rsidRPr="006C3C23" w:rsidTr="003609D5">
        <w:tc>
          <w:tcPr>
            <w:tcW w:w="1517" w:type="dxa"/>
          </w:tcPr>
          <w:p w:rsidR="003609D5" w:rsidRPr="006C3C23" w:rsidRDefault="004235B1"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الاداء الفني لرفعة الخطف</w:t>
            </w:r>
          </w:p>
        </w:tc>
        <w:tc>
          <w:tcPr>
            <w:tcW w:w="1163" w:type="dxa"/>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7,687</w:t>
            </w:r>
          </w:p>
        </w:tc>
        <w:tc>
          <w:tcPr>
            <w:tcW w:w="1164" w:type="dxa"/>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1,504</w:t>
            </w:r>
          </w:p>
        </w:tc>
        <w:tc>
          <w:tcPr>
            <w:tcW w:w="1190" w:type="dxa"/>
            <w:vMerge/>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p>
        </w:tc>
        <w:tc>
          <w:tcPr>
            <w:tcW w:w="1198" w:type="dxa"/>
            <w:vMerge/>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p>
        </w:tc>
        <w:tc>
          <w:tcPr>
            <w:tcW w:w="1191" w:type="dxa"/>
            <w:vMerge/>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p>
        </w:tc>
        <w:tc>
          <w:tcPr>
            <w:tcW w:w="1190" w:type="dxa"/>
            <w:vMerge/>
          </w:tcPr>
          <w:p w:rsidR="003609D5" w:rsidRPr="006C3C23" w:rsidRDefault="003609D5" w:rsidP="003609D5">
            <w:pPr>
              <w:pStyle w:val="a3"/>
              <w:tabs>
                <w:tab w:val="left" w:pos="-58"/>
              </w:tabs>
              <w:ind w:left="0" w:right="-142"/>
              <w:jc w:val="center"/>
              <w:rPr>
                <w:rFonts w:ascii="Simplified Arabic" w:hAnsi="Simplified Arabic" w:cs="Simplified Arabic"/>
                <w:sz w:val="24"/>
                <w:szCs w:val="24"/>
                <w:rtl/>
                <w:lang w:bidi="ar-IQ"/>
              </w:rPr>
            </w:pPr>
          </w:p>
        </w:tc>
      </w:tr>
    </w:tbl>
    <w:p w:rsidR="003609D5" w:rsidRPr="006C3C23" w:rsidRDefault="003609D5" w:rsidP="003609D5">
      <w:pPr>
        <w:pStyle w:val="a3"/>
        <w:tabs>
          <w:tab w:val="left" w:pos="-58"/>
        </w:tabs>
        <w:ind w:left="226" w:right="-142"/>
        <w:rPr>
          <w:rFonts w:ascii="Simplified Arabic" w:hAnsi="Simplified Arabic" w:cs="Simplified Arabic"/>
          <w:sz w:val="24"/>
          <w:szCs w:val="24"/>
          <w:rtl/>
          <w:lang w:bidi="ar-IQ"/>
        </w:rPr>
      </w:pPr>
      <w:r w:rsidRPr="006C3C23">
        <w:rPr>
          <w:rFonts w:ascii="Simplified Arabic" w:hAnsi="Simplified Arabic" w:cs="Simplified Arabic"/>
          <w:sz w:val="24"/>
          <w:szCs w:val="24"/>
          <w:rtl/>
          <w:lang w:bidi="ar-IQ"/>
        </w:rPr>
        <w:t>نسبة الخطاء =0,05 ودرجة الحرية = 78</w:t>
      </w:r>
    </w:p>
    <w:p w:rsidR="006C3C23" w:rsidRDefault="006C52B8" w:rsidP="006C3C23">
      <w:pPr>
        <w:tabs>
          <w:tab w:val="left" w:pos="-58"/>
        </w:tabs>
        <w:spacing w:line="360" w:lineRule="auto"/>
        <w:ind w:right="-567"/>
        <w:jc w:val="both"/>
        <w:rPr>
          <w:rFonts w:ascii="Simplified Arabic" w:hAnsi="Simplified Arabic" w:cs="Simplified Arabic"/>
          <w:sz w:val="28"/>
          <w:szCs w:val="28"/>
          <w:rtl/>
          <w:lang w:bidi="ar-IQ"/>
        </w:rPr>
      </w:pPr>
      <w:r w:rsidRPr="006C3C23">
        <w:rPr>
          <w:rFonts w:ascii="Simplified Arabic" w:hAnsi="Simplified Arabic" w:cs="Simplified Arabic"/>
          <w:sz w:val="28"/>
          <w:szCs w:val="28"/>
          <w:rtl/>
          <w:lang w:bidi="ar-IQ"/>
        </w:rPr>
        <w:lastRenderedPageBreak/>
        <w:t xml:space="preserve">تبين من جدول (2) ان الوسط الحسابي للتردد النفسي بلغت قيمته (123,962) وبانحراف معياري (43,69) وبلغت قيمة الوسط الحسابي </w:t>
      </w:r>
      <w:r w:rsidR="006C3C23" w:rsidRPr="006C3C23">
        <w:rPr>
          <w:rFonts w:ascii="Simplified Arabic" w:hAnsi="Simplified Arabic" w:cs="Simplified Arabic" w:hint="cs"/>
          <w:sz w:val="28"/>
          <w:szCs w:val="28"/>
          <w:rtl/>
          <w:lang w:bidi="ar-IQ"/>
        </w:rPr>
        <w:t>لأداء</w:t>
      </w:r>
      <w:r w:rsidRPr="006C3C23">
        <w:rPr>
          <w:rFonts w:ascii="Simplified Arabic" w:hAnsi="Simplified Arabic" w:cs="Simplified Arabic"/>
          <w:sz w:val="28"/>
          <w:szCs w:val="28"/>
          <w:rtl/>
          <w:lang w:bidi="ar-IQ"/>
        </w:rPr>
        <w:t xml:space="preserve"> رفعة الخطف (7,687) وقيمة الانحراف المعياري (1,506) وكان معامل الارتباط بين التردد النفسي واداء رفعة الخطف بلغ (0,123) ودلالة معنوية الارتباط بلغت (6,301-) وهي اقل من القيمة الجدولية التي تبلغ (0,232)</w:t>
      </w:r>
    </w:p>
    <w:p w:rsidR="00850CB9" w:rsidRDefault="006C52B8" w:rsidP="006C3C23">
      <w:pPr>
        <w:tabs>
          <w:tab w:val="left" w:pos="-58"/>
        </w:tabs>
        <w:spacing w:line="360" w:lineRule="auto"/>
        <w:ind w:right="-567"/>
        <w:jc w:val="both"/>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تبين من جدول (2) ان العلاقة سالبة بين التردد النفسي واداء رفعة الخطف وذلك لتأثير التردد النفسي على الاداء لان التردد النفسي يجعل الطالب غير واثق من نفسه من اداء الرفعة فيولد له نوع من الخوف والارتباك عند الاداء فلا يستطيع اتخاذ قراراته بنفسه فعلى المدرس الناجح ان ينمي قدرات الطالب بكيفية معالجة مشاكله النفسية  والتخلص من التردد الذي يحصل عند الطالب اثناء الاداء كون التردد النفسي "حالة نفسية يتصف بها الفرد عندما يحاول اتخاذ قراراته وخاصةً اذا كان هذا القرار مصيري فيتردد في اتخاذ القرار لأسباب مختلفة كالخوف أو</w:t>
      </w:r>
      <w:r w:rsidR="00B616B7" w:rsidRPr="001877EE">
        <w:rPr>
          <w:rFonts w:ascii="Simplified Arabic" w:hAnsi="Simplified Arabic" w:cs="Simplified Arabic"/>
          <w:sz w:val="28"/>
          <w:szCs w:val="28"/>
          <w:rtl/>
          <w:lang w:bidi="ar-IQ"/>
        </w:rPr>
        <w:t xml:space="preserve"> </w:t>
      </w:r>
      <w:r w:rsidRPr="001877EE">
        <w:rPr>
          <w:rFonts w:ascii="Simplified Arabic" w:hAnsi="Simplified Arabic" w:cs="Simplified Arabic"/>
          <w:sz w:val="28"/>
          <w:szCs w:val="28"/>
          <w:rtl/>
          <w:lang w:bidi="ar-IQ"/>
        </w:rPr>
        <w:t>عدم الثقة أو الملل "</w:t>
      </w:r>
    </w:p>
    <w:p w:rsidR="00704255" w:rsidRDefault="00B616B7" w:rsidP="00704255">
      <w:pPr>
        <w:tabs>
          <w:tab w:val="left" w:pos="-58"/>
        </w:tabs>
        <w:spacing w:line="360" w:lineRule="auto"/>
        <w:ind w:right="-567"/>
        <w:jc w:val="both"/>
        <w:rPr>
          <w:rFonts w:ascii="Simplified Arabic" w:hAnsi="Simplified Arabic" w:cs="Simplified Arabic"/>
          <w:sz w:val="28"/>
          <w:szCs w:val="28"/>
          <w:rtl/>
        </w:rPr>
      </w:pPr>
      <w:r w:rsidRPr="001877EE">
        <w:rPr>
          <w:rFonts w:ascii="Simplified Arabic" w:hAnsi="Simplified Arabic" w:cs="Simplified Arabic"/>
          <w:sz w:val="28"/>
          <w:szCs w:val="28"/>
          <w:vertAlign w:val="superscript"/>
          <w:rtl/>
          <w:lang w:bidi="ar-IQ"/>
        </w:rPr>
        <w:t xml:space="preserve"> </w:t>
      </w:r>
      <w:r w:rsidR="00850CB9">
        <w:rPr>
          <w:rFonts w:ascii="Simplified Arabic" w:hAnsi="Simplified Arabic" w:cs="Simplified Arabic" w:hint="cs"/>
          <w:sz w:val="28"/>
          <w:szCs w:val="28"/>
          <w:vertAlign w:val="superscript"/>
          <w:rtl/>
          <w:lang w:bidi="ar-IQ"/>
        </w:rPr>
        <w:t xml:space="preserve">                                                                                    </w:t>
      </w:r>
      <w:r w:rsidR="00850CB9">
        <w:rPr>
          <w:rFonts w:ascii="Simplified Arabic" w:hAnsi="Simplified Arabic" w:cs="Simplified Arabic" w:hint="cs"/>
          <w:sz w:val="28"/>
          <w:szCs w:val="28"/>
          <w:rtl/>
          <w:lang w:bidi="ar-IQ"/>
        </w:rPr>
        <w:t>(</w:t>
      </w:r>
      <w:r w:rsidR="007E226C">
        <w:rPr>
          <w:rFonts w:ascii="Simplified Arabic" w:hAnsi="Simplified Arabic" w:cs="Simplified Arabic"/>
          <w:sz w:val="28"/>
          <w:szCs w:val="28"/>
          <w:rtl/>
          <w:lang w:bidi="ar-IQ"/>
        </w:rPr>
        <w:t>عمار عبدالرحمن قبع، 1999</w:t>
      </w:r>
      <w:r w:rsidRPr="001877EE">
        <w:rPr>
          <w:rFonts w:ascii="Simplified Arabic" w:hAnsi="Simplified Arabic" w:cs="Simplified Arabic"/>
          <w:sz w:val="28"/>
          <w:szCs w:val="28"/>
          <w:rtl/>
          <w:lang w:bidi="ar-IQ"/>
        </w:rPr>
        <w:t>،</w:t>
      </w:r>
      <w:r w:rsidR="007E226C">
        <w:rPr>
          <w:rFonts w:ascii="Simplified Arabic" w:hAnsi="Simplified Arabic" w:cs="Simplified Arabic" w:hint="cs"/>
          <w:sz w:val="28"/>
          <w:szCs w:val="28"/>
          <w:rtl/>
          <w:lang w:bidi="ar-IQ"/>
        </w:rPr>
        <w:t xml:space="preserve"> </w:t>
      </w:r>
      <w:r w:rsidRPr="001877EE">
        <w:rPr>
          <w:rFonts w:ascii="Simplified Arabic" w:hAnsi="Simplified Arabic" w:cs="Simplified Arabic"/>
          <w:sz w:val="28"/>
          <w:szCs w:val="28"/>
          <w:rtl/>
          <w:lang w:bidi="ar-IQ"/>
        </w:rPr>
        <w:t>ص154</w:t>
      </w:r>
      <w:r w:rsidRPr="001877EE">
        <w:rPr>
          <w:rFonts w:ascii="Simplified Arabic" w:hAnsi="Simplified Arabic" w:cs="Simplified Arabic"/>
          <w:sz w:val="28"/>
          <w:szCs w:val="28"/>
          <w:rtl/>
        </w:rPr>
        <w:t>)</w:t>
      </w:r>
    </w:p>
    <w:p w:rsidR="007C7F37" w:rsidRDefault="006C52B8" w:rsidP="00393D14">
      <w:pPr>
        <w:tabs>
          <w:tab w:val="left" w:pos="-58"/>
        </w:tabs>
        <w:spacing w:line="360" w:lineRule="auto"/>
        <w:ind w:right="-567"/>
        <w:jc w:val="both"/>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t>فيجعل من الطالب عدم قدرته على اداء رفعة الخطف التي تعتمد هذه الرفعة على زيادة ثقة الطالب بنفسه لكي يجمع كامل قواه البدنية والنفسية لنجاح الرفعة والتردد النفسي يعرقل تفكير الطالب لتجمع طاقته النفسية وذلك بسبب الخوف والتردد الذي يحصل عنده فيولد نوع من الصراع النفسي لدى الطالب فيشتت افكاره ويجعله لا</w:t>
      </w:r>
      <w:r w:rsidR="00B616B7" w:rsidRPr="001877EE">
        <w:rPr>
          <w:rFonts w:ascii="Simplified Arabic" w:hAnsi="Simplified Arabic" w:cs="Simplified Arabic"/>
          <w:sz w:val="28"/>
          <w:szCs w:val="28"/>
          <w:rtl/>
          <w:lang w:bidi="ar-IQ"/>
        </w:rPr>
        <w:t xml:space="preserve"> </w:t>
      </w:r>
      <w:r w:rsidRPr="001877EE">
        <w:rPr>
          <w:rFonts w:ascii="Simplified Arabic" w:hAnsi="Simplified Arabic" w:cs="Simplified Arabic"/>
          <w:sz w:val="28"/>
          <w:szCs w:val="28"/>
          <w:rtl/>
          <w:lang w:bidi="ar-IQ"/>
        </w:rPr>
        <w:t>يستطيع بتأدية الرفعة المطلوبة منه كون "الخوف والصراع النفسي يعدون من أشكال الانفعالات النفسية التي تؤثر على انجاز الرياضي"</w:t>
      </w:r>
      <w:r w:rsidR="00B616B7" w:rsidRPr="001877EE">
        <w:rPr>
          <w:rFonts w:ascii="Simplified Arabic" w:hAnsi="Simplified Arabic" w:cs="Simplified Arabic"/>
          <w:sz w:val="28"/>
          <w:szCs w:val="28"/>
          <w:vertAlign w:val="superscript"/>
          <w:rtl/>
          <w:lang w:bidi="ar-IQ"/>
        </w:rPr>
        <w:t xml:space="preserve">  </w:t>
      </w:r>
      <w:r w:rsidR="00393D14">
        <w:rPr>
          <w:rFonts w:ascii="Simplified Arabic" w:hAnsi="Simplified Arabic" w:cs="Simplified Arabic"/>
          <w:sz w:val="28"/>
          <w:szCs w:val="28"/>
          <w:rtl/>
        </w:rPr>
        <w:t>(</w:t>
      </w:r>
      <w:r w:rsidR="00B616B7" w:rsidRPr="001877EE">
        <w:rPr>
          <w:rFonts w:ascii="Simplified Arabic" w:hAnsi="Simplified Arabic" w:cs="Simplified Arabic"/>
          <w:sz w:val="28"/>
          <w:szCs w:val="28"/>
          <w:rtl/>
        </w:rPr>
        <w:t xml:space="preserve">كامل  طه </w:t>
      </w:r>
      <w:proofErr w:type="spellStart"/>
      <w:r w:rsidR="00B616B7" w:rsidRPr="001877EE">
        <w:rPr>
          <w:rFonts w:ascii="Simplified Arabic" w:hAnsi="Simplified Arabic" w:cs="Simplified Arabic"/>
          <w:sz w:val="28"/>
          <w:szCs w:val="28"/>
          <w:rtl/>
        </w:rPr>
        <w:t>الويس</w:t>
      </w:r>
      <w:proofErr w:type="spellEnd"/>
      <w:r w:rsidR="00B616B7" w:rsidRPr="001877EE">
        <w:rPr>
          <w:rFonts w:ascii="Simplified Arabic" w:hAnsi="Simplified Arabic" w:cs="Simplified Arabic"/>
          <w:sz w:val="28"/>
          <w:szCs w:val="28"/>
          <w:rtl/>
        </w:rPr>
        <w:t xml:space="preserve"> ، 1981 ، ص103 ).</w:t>
      </w:r>
      <w:r w:rsidR="007C7F37">
        <w:rPr>
          <w:rFonts w:ascii="Simplified Arabic" w:hAnsi="Simplified Arabic" w:cs="Simplified Arabic" w:hint="cs"/>
          <w:sz w:val="28"/>
          <w:szCs w:val="28"/>
          <w:rtl/>
          <w:lang w:bidi="ar-IQ"/>
        </w:rPr>
        <w:t xml:space="preserve"> </w:t>
      </w:r>
      <w:r w:rsidRPr="006C3C23">
        <w:rPr>
          <w:rFonts w:ascii="Simplified Arabic" w:hAnsi="Simplified Arabic" w:cs="Simplified Arabic"/>
          <w:sz w:val="28"/>
          <w:szCs w:val="28"/>
          <w:rtl/>
          <w:lang w:bidi="ar-IQ"/>
        </w:rPr>
        <w:t xml:space="preserve">فمن خلال ما ذكر فقد تحقق فرض البحث بأن للتردد النفسي تأثير على أداء رفعة الخطف اي وجود علاقة بين التردد النفسي واداء رفعة الخطف والعلاقة يجب ان تكون عكسية اي كلما </w:t>
      </w:r>
      <w:r w:rsidR="004235B1" w:rsidRPr="006C3C23">
        <w:rPr>
          <w:rFonts w:ascii="Simplified Arabic" w:hAnsi="Simplified Arabic" w:cs="Simplified Arabic"/>
          <w:sz w:val="28"/>
          <w:szCs w:val="28"/>
          <w:rtl/>
          <w:lang w:bidi="ar-IQ"/>
        </w:rPr>
        <w:t>انخفض</w:t>
      </w:r>
      <w:r w:rsidRPr="006C3C23">
        <w:rPr>
          <w:rFonts w:ascii="Simplified Arabic" w:hAnsi="Simplified Arabic" w:cs="Simplified Arabic"/>
          <w:sz w:val="28"/>
          <w:szCs w:val="28"/>
          <w:rtl/>
          <w:lang w:bidi="ar-IQ"/>
        </w:rPr>
        <w:t xml:space="preserve"> التردد </w:t>
      </w:r>
      <w:r w:rsidRPr="006C3C23">
        <w:rPr>
          <w:rFonts w:ascii="Simplified Arabic" w:hAnsi="Simplified Arabic" w:cs="Simplified Arabic"/>
          <w:sz w:val="28"/>
          <w:szCs w:val="28"/>
          <w:rtl/>
          <w:lang w:bidi="ar-IQ"/>
        </w:rPr>
        <w:lastRenderedPageBreak/>
        <w:t>النفسي لدى الطلاب يكون نج</w:t>
      </w:r>
      <w:r w:rsidR="004235B1" w:rsidRPr="006C3C23">
        <w:rPr>
          <w:rFonts w:ascii="Simplified Arabic" w:hAnsi="Simplified Arabic" w:cs="Simplified Arabic"/>
          <w:sz w:val="28"/>
          <w:szCs w:val="28"/>
          <w:rtl/>
          <w:lang w:bidi="ar-IQ"/>
        </w:rPr>
        <w:t>اح اداء الرفعة افضل فهنا يجب على</w:t>
      </w:r>
      <w:r w:rsidRPr="006C3C23">
        <w:rPr>
          <w:rFonts w:ascii="Simplified Arabic" w:hAnsi="Simplified Arabic" w:cs="Simplified Arabic"/>
          <w:sz w:val="28"/>
          <w:szCs w:val="28"/>
          <w:rtl/>
          <w:lang w:bidi="ar-IQ"/>
        </w:rPr>
        <w:t xml:space="preserve"> المدرس ان يعمل على الاعداد النفسي لدى الطلاب </w:t>
      </w:r>
      <w:r w:rsidR="004235B1" w:rsidRPr="006C3C23">
        <w:rPr>
          <w:rFonts w:ascii="Simplified Arabic" w:hAnsi="Simplified Arabic" w:cs="Simplified Arabic"/>
          <w:sz w:val="28"/>
          <w:szCs w:val="28"/>
          <w:rtl/>
          <w:lang w:bidi="ar-IQ"/>
        </w:rPr>
        <w:t>لإزالة</w:t>
      </w:r>
      <w:r w:rsidRPr="006C3C23">
        <w:rPr>
          <w:rFonts w:ascii="Simplified Arabic" w:hAnsi="Simplified Arabic" w:cs="Simplified Arabic"/>
          <w:sz w:val="28"/>
          <w:szCs w:val="28"/>
          <w:rtl/>
          <w:lang w:bidi="ar-IQ"/>
        </w:rPr>
        <w:t xml:space="preserve"> التردد النفسي لديهم اثناء اداء فعالية الخطف .</w:t>
      </w:r>
    </w:p>
    <w:p w:rsidR="006C52B8" w:rsidRPr="007C7F37" w:rsidRDefault="007C7F37" w:rsidP="007C7F37">
      <w:pPr>
        <w:tabs>
          <w:tab w:val="left" w:pos="-58"/>
        </w:tabs>
        <w:spacing w:line="360" w:lineRule="auto"/>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6C52B8" w:rsidRPr="007C7F37">
        <w:rPr>
          <w:rFonts w:ascii="Simplified Arabic" w:hAnsi="Simplified Arabic" w:cs="Simplified Arabic"/>
          <w:sz w:val="28"/>
          <w:szCs w:val="28"/>
          <w:rtl/>
          <w:lang w:bidi="ar-IQ"/>
        </w:rPr>
        <w:t xml:space="preserve">- الاستنتاجات والتوصيات </w:t>
      </w:r>
    </w:p>
    <w:p w:rsidR="006C52B8" w:rsidRPr="007C7F37" w:rsidRDefault="006C52B8" w:rsidP="007C7F37">
      <w:pPr>
        <w:pStyle w:val="a3"/>
        <w:numPr>
          <w:ilvl w:val="1"/>
          <w:numId w:val="19"/>
        </w:numPr>
        <w:tabs>
          <w:tab w:val="left" w:pos="-58"/>
        </w:tabs>
        <w:ind w:right="-142"/>
        <w:rPr>
          <w:rFonts w:ascii="Simplified Arabic" w:hAnsi="Simplified Arabic" w:cs="Simplified Arabic"/>
          <w:sz w:val="28"/>
          <w:szCs w:val="28"/>
          <w:rtl/>
          <w:lang w:bidi="ar-IQ"/>
        </w:rPr>
      </w:pPr>
      <w:r w:rsidRPr="007C7F37">
        <w:rPr>
          <w:rFonts w:ascii="Simplified Arabic" w:hAnsi="Simplified Arabic" w:cs="Simplified Arabic"/>
          <w:sz w:val="28"/>
          <w:szCs w:val="28"/>
          <w:rtl/>
          <w:lang w:bidi="ar-IQ"/>
        </w:rPr>
        <w:t>الاستنتاجات</w:t>
      </w:r>
    </w:p>
    <w:p w:rsidR="006C52B8" w:rsidRPr="007C7F37" w:rsidRDefault="007C7F37" w:rsidP="007C7F37">
      <w:pPr>
        <w:tabs>
          <w:tab w:val="left" w:pos="-58"/>
        </w:tabs>
        <w:ind w:right="-142"/>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6C52B8" w:rsidRPr="007C7F37">
        <w:rPr>
          <w:rFonts w:ascii="Simplified Arabic" w:hAnsi="Simplified Arabic" w:cs="Simplified Arabic"/>
          <w:sz w:val="28"/>
          <w:szCs w:val="28"/>
          <w:rtl/>
          <w:lang w:bidi="ar-IQ"/>
        </w:rPr>
        <w:t>هناك تردد نفسي لدى طلاب المرحلة الاولى كلية التربية الرياضية - جامعة واسط في اداء رفعة الخطف</w:t>
      </w:r>
      <w:r w:rsidR="004235B1" w:rsidRPr="007C7F37">
        <w:rPr>
          <w:rFonts w:ascii="Simplified Arabic" w:hAnsi="Simplified Arabic" w:cs="Simplified Arabic"/>
          <w:sz w:val="28"/>
          <w:szCs w:val="28"/>
          <w:rtl/>
          <w:lang w:bidi="ar-IQ"/>
        </w:rPr>
        <w:t xml:space="preserve"> بشكل مرتفع </w:t>
      </w:r>
      <w:r w:rsidR="006C52B8" w:rsidRPr="007C7F37">
        <w:rPr>
          <w:rFonts w:ascii="Simplified Arabic" w:hAnsi="Simplified Arabic" w:cs="Simplified Arabic"/>
          <w:sz w:val="28"/>
          <w:szCs w:val="28"/>
          <w:rtl/>
          <w:lang w:bidi="ar-IQ"/>
        </w:rPr>
        <w:t>.</w:t>
      </w:r>
    </w:p>
    <w:p w:rsidR="006C52B8" w:rsidRPr="007C7F37" w:rsidRDefault="007C7F37" w:rsidP="007C7F37">
      <w:pPr>
        <w:tabs>
          <w:tab w:val="left" w:pos="-58"/>
        </w:tabs>
        <w:ind w:right="-142"/>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6C52B8" w:rsidRPr="007C7F37">
        <w:rPr>
          <w:rFonts w:ascii="Simplified Arabic" w:hAnsi="Simplified Arabic" w:cs="Simplified Arabic"/>
          <w:sz w:val="28"/>
          <w:szCs w:val="28"/>
          <w:rtl/>
          <w:lang w:bidi="ar-IQ"/>
        </w:rPr>
        <w:t>هناك علاقة عكسية بين التردد النفسي واداء رفعة الخطف لدى طلاب المرحلة الاولى كلية التربية الرياضية – جامعة واسط .</w:t>
      </w:r>
    </w:p>
    <w:p w:rsidR="006C3C23" w:rsidRDefault="007C7F37" w:rsidP="006C3C23">
      <w:pPr>
        <w:tabs>
          <w:tab w:val="left" w:pos="-58"/>
        </w:tabs>
        <w:ind w:right="-142"/>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6C52B8" w:rsidRPr="006C3C23">
        <w:rPr>
          <w:rFonts w:ascii="Simplified Arabic" w:hAnsi="Simplified Arabic" w:cs="Simplified Arabic"/>
          <w:sz w:val="28"/>
          <w:szCs w:val="28"/>
          <w:rtl/>
          <w:lang w:bidi="ar-IQ"/>
        </w:rPr>
        <w:t xml:space="preserve">-2 التوصيات </w:t>
      </w:r>
    </w:p>
    <w:p w:rsidR="006C52B8" w:rsidRPr="006C3C23" w:rsidRDefault="006C3C23" w:rsidP="006C3C23">
      <w:pPr>
        <w:tabs>
          <w:tab w:val="left" w:pos="-58"/>
        </w:tabs>
        <w:ind w:right="-142"/>
        <w:rPr>
          <w:rFonts w:ascii="Simplified Arabic" w:hAnsi="Simplified Arabic" w:cs="Simplified Arabic"/>
          <w:sz w:val="28"/>
          <w:szCs w:val="28"/>
          <w:lang w:bidi="ar-IQ"/>
        </w:rPr>
      </w:pPr>
      <w:r>
        <w:rPr>
          <w:rFonts w:ascii="Simplified Arabic" w:hAnsi="Simplified Arabic" w:cs="Simplified Arabic" w:hint="cs"/>
          <w:sz w:val="28"/>
          <w:szCs w:val="28"/>
          <w:rtl/>
          <w:lang w:bidi="ar-IQ"/>
        </w:rPr>
        <w:t>1- ا</w:t>
      </w:r>
      <w:r w:rsidR="006C52B8" w:rsidRPr="006C3C23">
        <w:rPr>
          <w:rFonts w:ascii="Simplified Arabic" w:hAnsi="Simplified Arabic" w:cs="Simplified Arabic"/>
          <w:sz w:val="28"/>
          <w:szCs w:val="28"/>
          <w:rtl/>
          <w:lang w:bidi="ar-IQ"/>
        </w:rPr>
        <w:t xml:space="preserve">هتمام المدرسين والمدربين بجانب الاعداد النفسي لدى الطلاب والاعبين من اجل اكتساب السيطرة والثقة بالنفس </w:t>
      </w:r>
      <w:r w:rsidR="004235B1" w:rsidRPr="006C3C23">
        <w:rPr>
          <w:rFonts w:ascii="Simplified Arabic" w:hAnsi="Simplified Arabic" w:cs="Simplified Arabic"/>
          <w:sz w:val="28"/>
          <w:szCs w:val="28"/>
          <w:rtl/>
          <w:lang w:bidi="ar-IQ"/>
        </w:rPr>
        <w:t>لأجل</w:t>
      </w:r>
      <w:r w:rsidR="006C52B8" w:rsidRPr="006C3C23">
        <w:rPr>
          <w:rFonts w:ascii="Simplified Arabic" w:hAnsi="Simplified Arabic" w:cs="Simplified Arabic"/>
          <w:sz w:val="28"/>
          <w:szCs w:val="28"/>
          <w:rtl/>
          <w:lang w:bidi="ar-IQ"/>
        </w:rPr>
        <w:t xml:space="preserve"> التخلص من التردد النفسي . </w:t>
      </w:r>
    </w:p>
    <w:p w:rsidR="006C52B8" w:rsidRPr="006C3C23" w:rsidRDefault="006C3C23" w:rsidP="006C3C23">
      <w:pPr>
        <w:tabs>
          <w:tab w:val="left" w:pos="-58"/>
        </w:tabs>
        <w:ind w:right="-142"/>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6C52B8" w:rsidRPr="006C3C23">
        <w:rPr>
          <w:rFonts w:ascii="Simplified Arabic" w:hAnsi="Simplified Arabic" w:cs="Simplified Arabic"/>
          <w:sz w:val="28"/>
          <w:szCs w:val="28"/>
          <w:rtl/>
          <w:lang w:bidi="ar-IQ"/>
        </w:rPr>
        <w:t>استخدام مقياس التردد النفسي على العاب اخرى .</w:t>
      </w:r>
    </w:p>
    <w:p w:rsidR="004235B1" w:rsidRPr="006C3C23" w:rsidRDefault="006C3C23" w:rsidP="006C3C23">
      <w:pPr>
        <w:tabs>
          <w:tab w:val="left" w:pos="-58"/>
        </w:tabs>
        <w:ind w:right="-142"/>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FE2C54" w:rsidRPr="006C3C23">
        <w:rPr>
          <w:rFonts w:ascii="Simplified Arabic" w:hAnsi="Simplified Arabic" w:cs="Simplified Arabic"/>
          <w:sz w:val="28"/>
          <w:szCs w:val="28"/>
          <w:rtl/>
          <w:lang w:bidi="ar-IQ"/>
        </w:rPr>
        <w:t xml:space="preserve">الاهتمام بزيادة الثقة لدى الطلاب في درس الاثقال </w:t>
      </w:r>
      <w:r w:rsidR="00147494" w:rsidRPr="006C3C23">
        <w:rPr>
          <w:rFonts w:ascii="Simplified Arabic" w:hAnsi="Simplified Arabic" w:cs="Simplified Arabic"/>
          <w:sz w:val="28"/>
          <w:szCs w:val="28"/>
          <w:rtl/>
          <w:lang w:bidi="ar-IQ"/>
        </w:rPr>
        <w:t xml:space="preserve">وقدرتهم على اتخاذ القرار لمنع المشاكل النفسية واعاقتها على ادائهم </w:t>
      </w:r>
    </w:p>
    <w:p w:rsidR="00147494" w:rsidRPr="006C3C23" w:rsidRDefault="006C3C23" w:rsidP="006C3C23">
      <w:pPr>
        <w:tabs>
          <w:tab w:val="left" w:pos="-58"/>
        </w:tabs>
        <w:ind w:right="-142"/>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4- </w:t>
      </w:r>
      <w:r w:rsidR="00147494" w:rsidRPr="006C3C23">
        <w:rPr>
          <w:rFonts w:ascii="Simplified Arabic" w:hAnsi="Simplified Arabic" w:cs="Simplified Arabic"/>
          <w:sz w:val="28"/>
          <w:szCs w:val="28"/>
          <w:rtl/>
          <w:lang w:bidi="ar-IQ"/>
        </w:rPr>
        <w:t xml:space="preserve">وضع دروس ارشادية لمنع التردد النفسي لديهم </w:t>
      </w:r>
    </w:p>
    <w:p w:rsidR="00147494" w:rsidRPr="006C3C23" w:rsidRDefault="006C3C23" w:rsidP="006C3C23">
      <w:pPr>
        <w:tabs>
          <w:tab w:val="left" w:pos="-58"/>
        </w:tabs>
        <w:ind w:right="-142"/>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5- </w:t>
      </w:r>
      <w:r w:rsidR="00147494" w:rsidRPr="006C3C23">
        <w:rPr>
          <w:rFonts w:ascii="Simplified Arabic" w:hAnsi="Simplified Arabic" w:cs="Simplified Arabic"/>
          <w:sz w:val="28"/>
          <w:szCs w:val="28"/>
          <w:rtl/>
          <w:lang w:bidi="ar-IQ"/>
        </w:rPr>
        <w:t>استخدام عدة اساليب بدرس الاثقال التي تزرع الثقة لدى الطالب وتجعله غير متردد</w:t>
      </w:r>
    </w:p>
    <w:p w:rsidR="006C52B8" w:rsidRPr="001877EE" w:rsidRDefault="006C52B8" w:rsidP="006C52B8">
      <w:pPr>
        <w:pStyle w:val="a3"/>
        <w:tabs>
          <w:tab w:val="left" w:pos="-58"/>
        </w:tabs>
        <w:ind w:left="946" w:right="-142"/>
        <w:rPr>
          <w:rFonts w:ascii="Simplified Arabic" w:hAnsi="Simplified Arabic" w:cs="Simplified Arabic"/>
          <w:sz w:val="28"/>
          <w:szCs w:val="28"/>
          <w:rtl/>
          <w:lang w:bidi="ar-IQ"/>
        </w:rPr>
      </w:pPr>
    </w:p>
    <w:p w:rsidR="006C52B8" w:rsidRPr="001877EE" w:rsidRDefault="006C52B8" w:rsidP="006C52B8">
      <w:pPr>
        <w:pStyle w:val="a3"/>
        <w:tabs>
          <w:tab w:val="left" w:pos="-58"/>
        </w:tabs>
        <w:ind w:left="946" w:right="-142"/>
        <w:rPr>
          <w:rFonts w:ascii="Simplified Arabic" w:hAnsi="Simplified Arabic" w:cs="Simplified Arabic"/>
          <w:sz w:val="28"/>
          <w:szCs w:val="28"/>
          <w:rtl/>
          <w:lang w:bidi="ar-IQ"/>
        </w:rPr>
      </w:pPr>
    </w:p>
    <w:p w:rsidR="006C52B8" w:rsidRPr="001877EE" w:rsidRDefault="006C52B8" w:rsidP="006C52B8">
      <w:pPr>
        <w:pStyle w:val="a3"/>
        <w:tabs>
          <w:tab w:val="left" w:pos="-58"/>
        </w:tabs>
        <w:ind w:left="946" w:right="-142"/>
        <w:rPr>
          <w:rFonts w:ascii="Simplified Arabic" w:hAnsi="Simplified Arabic" w:cs="Simplified Arabic"/>
          <w:sz w:val="28"/>
          <w:szCs w:val="28"/>
          <w:rtl/>
          <w:lang w:bidi="ar-IQ"/>
        </w:rPr>
      </w:pPr>
    </w:p>
    <w:p w:rsidR="006C52B8" w:rsidRPr="001877EE" w:rsidRDefault="006C52B8" w:rsidP="006C52B8">
      <w:pPr>
        <w:pStyle w:val="a3"/>
        <w:tabs>
          <w:tab w:val="left" w:pos="-58"/>
        </w:tabs>
        <w:ind w:left="946" w:right="-142"/>
        <w:rPr>
          <w:rFonts w:ascii="Simplified Arabic" w:hAnsi="Simplified Arabic" w:cs="Simplified Arabic"/>
          <w:sz w:val="28"/>
          <w:szCs w:val="28"/>
          <w:rtl/>
          <w:lang w:bidi="ar-IQ"/>
        </w:rPr>
      </w:pPr>
    </w:p>
    <w:p w:rsidR="007B6537" w:rsidRDefault="006C52B8" w:rsidP="007B6537">
      <w:pPr>
        <w:pStyle w:val="a3"/>
        <w:tabs>
          <w:tab w:val="left" w:pos="-58"/>
        </w:tabs>
        <w:ind w:left="-58" w:right="-142"/>
        <w:rPr>
          <w:rFonts w:ascii="Simplified Arabic" w:hAnsi="Simplified Arabic" w:cs="Simplified Arabic"/>
          <w:sz w:val="28"/>
          <w:szCs w:val="28"/>
          <w:rtl/>
          <w:lang w:bidi="ar-IQ"/>
        </w:rPr>
      </w:pPr>
      <w:r w:rsidRPr="001877EE">
        <w:rPr>
          <w:rFonts w:ascii="Simplified Arabic" w:hAnsi="Simplified Arabic" w:cs="Simplified Arabic"/>
          <w:sz w:val="28"/>
          <w:szCs w:val="28"/>
          <w:rtl/>
          <w:lang w:bidi="ar-IQ"/>
        </w:rPr>
        <w:lastRenderedPageBreak/>
        <w:t>المصادر</w:t>
      </w:r>
    </w:p>
    <w:p w:rsidR="00147494" w:rsidRPr="007C7F37" w:rsidRDefault="007B6537" w:rsidP="007B6537">
      <w:pPr>
        <w:ind w:right="-851"/>
        <w:rPr>
          <w:rFonts w:ascii="Simplified Arabic" w:hAnsi="Simplified Arabic" w:cs="Simplified Arabic"/>
          <w:sz w:val="24"/>
          <w:szCs w:val="24"/>
          <w:lang w:bidi="ar-IQ"/>
        </w:rPr>
      </w:pPr>
      <w:r w:rsidRPr="007C7F37">
        <w:rPr>
          <w:rFonts w:ascii="Simplified Arabic" w:hAnsi="Simplified Arabic" w:cs="Simplified Arabic" w:hint="cs"/>
          <w:sz w:val="24"/>
          <w:szCs w:val="24"/>
          <w:rtl/>
          <w:lang w:bidi="ar-IQ"/>
        </w:rPr>
        <w:t xml:space="preserve">- </w:t>
      </w:r>
      <w:r w:rsidR="00147494" w:rsidRPr="007C7F37">
        <w:rPr>
          <w:rFonts w:ascii="Simplified Arabic" w:hAnsi="Simplified Arabic" w:cs="Simplified Arabic"/>
          <w:sz w:val="24"/>
          <w:szCs w:val="24"/>
          <w:rtl/>
          <w:lang w:bidi="ar-IQ"/>
        </w:rPr>
        <w:t xml:space="preserve">ياسر احمد : برنامج إرشادي لخفض التردد النفسي وأثره في أداء بعض مهارات </w:t>
      </w:r>
      <w:proofErr w:type="spellStart"/>
      <w:r w:rsidR="00147494" w:rsidRPr="007C7F37">
        <w:rPr>
          <w:rFonts w:ascii="Simplified Arabic" w:hAnsi="Simplified Arabic" w:cs="Simplified Arabic"/>
          <w:sz w:val="24"/>
          <w:szCs w:val="24"/>
          <w:rtl/>
          <w:lang w:bidi="ar-IQ"/>
        </w:rPr>
        <w:t>الجمناستك</w:t>
      </w:r>
      <w:proofErr w:type="spellEnd"/>
      <w:r w:rsidR="00147494" w:rsidRPr="007C7F37">
        <w:rPr>
          <w:rFonts w:ascii="Simplified Arabic" w:hAnsi="Simplified Arabic" w:cs="Simplified Arabic"/>
          <w:sz w:val="24"/>
          <w:szCs w:val="24"/>
          <w:rtl/>
          <w:lang w:bidi="ar-IQ"/>
        </w:rPr>
        <w:t xml:space="preserve"> لطلاب كلية التربية الرياضية ،( رسالة ماجستير ،  كلية التربية الرياضية – جامعة بابل )، 2013.</w:t>
      </w:r>
    </w:p>
    <w:p w:rsidR="006C52B8" w:rsidRPr="007C7F37" w:rsidRDefault="007B6537" w:rsidP="007B6537">
      <w:pPr>
        <w:spacing w:line="360" w:lineRule="auto"/>
        <w:ind w:right="-709"/>
        <w:jc w:val="both"/>
        <w:rPr>
          <w:rFonts w:ascii="Simplified Arabic" w:hAnsi="Simplified Arabic" w:cs="Simplified Arabic"/>
          <w:sz w:val="24"/>
          <w:szCs w:val="24"/>
          <w:rtl/>
          <w:lang w:bidi="ar-IQ"/>
        </w:rPr>
      </w:pPr>
      <w:r w:rsidRPr="007C7F37">
        <w:rPr>
          <w:rFonts w:ascii="Simplified Arabic" w:hAnsi="Simplified Arabic" w:cs="Simplified Arabic" w:hint="cs"/>
          <w:sz w:val="24"/>
          <w:szCs w:val="24"/>
          <w:rtl/>
        </w:rPr>
        <w:t xml:space="preserve">- </w:t>
      </w:r>
      <w:r w:rsidR="006C52B8" w:rsidRPr="007C7F37">
        <w:rPr>
          <w:rFonts w:ascii="Simplified Arabic" w:hAnsi="Simplified Arabic" w:cs="Simplified Arabic"/>
          <w:sz w:val="24"/>
          <w:szCs w:val="24"/>
          <w:rtl/>
        </w:rPr>
        <w:t>حيدر عبد الرضا : بناء وتقنين دافع الانجاز لدى لاعبي الكرة الطائرة للمتقدمين في العراق ، أطروحة دكتوراه ، جامعة بابل – كلية التربية الرياضية )، 2005.</w:t>
      </w:r>
    </w:p>
    <w:p w:rsidR="006C52B8" w:rsidRPr="007C7F37" w:rsidRDefault="007B6537" w:rsidP="007B6537">
      <w:pPr>
        <w:spacing w:line="360" w:lineRule="auto"/>
        <w:ind w:right="-709"/>
        <w:jc w:val="both"/>
        <w:rPr>
          <w:rFonts w:ascii="Simplified Arabic" w:hAnsi="Simplified Arabic" w:cs="Simplified Arabic"/>
          <w:sz w:val="24"/>
          <w:szCs w:val="24"/>
        </w:rPr>
      </w:pPr>
      <w:r w:rsidRPr="007C7F37">
        <w:rPr>
          <w:rFonts w:ascii="Simplified Arabic" w:hAnsi="Simplified Arabic" w:cs="Simplified Arabic" w:hint="cs"/>
          <w:sz w:val="24"/>
          <w:szCs w:val="24"/>
          <w:rtl/>
          <w:lang w:bidi="ar-IQ"/>
        </w:rPr>
        <w:t xml:space="preserve">- </w:t>
      </w:r>
      <w:r w:rsidR="006C52B8" w:rsidRPr="007C7F37">
        <w:rPr>
          <w:rFonts w:ascii="Simplified Arabic" w:hAnsi="Simplified Arabic" w:cs="Simplified Arabic"/>
          <w:sz w:val="24"/>
          <w:szCs w:val="24"/>
          <w:rtl/>
          <w:lang w:bidi="ar-IQ"/>
        </w:rPr>
        <w:t xml:space="preserve">علي سلوم جواد ومازن حسن جاسم : </w:t>
      </w:r>
      <w:r w:rsidR="006C52B8" w:rsidRPr="007C7F37">
        <w:rPr>
          <w:rFonts w:ascii="Simplified Arabic" w:hAnsi="Simplified Arabic" w:cs="Simplified Arabic"/>
          <w:sz w:val="24"/>
          <w:szCs w:val="24"/>
          <w:u w:val="single"/>
          <w:rtl/>
          <w:lang w:bidi="ar-IQ"/>
        </w:rPr>
        <w:t xml:space="preserve">الاحصاء وتطبيقاته في المجال الرياضي </w:t>
      </w:r>
      <w:r w:rsidRPr="007C7F37">
        <w:rPr>
          <w:rFonts w:ascii="Simplified Arabic" w:hAnsi="Simplified Arabic" w:cs="Simplified Arabic" w:hint="cs"/>
          <w:sz w:val="24"/>
          <w:szCs w:val="24"/>
          <w:u w:val="single"/>
          <w:rtl/>
          <w:lang w:bidi="ar-IQ"/>
        </w:rPr>
        <w:t>باستخدام</w:t>
      </w:r>
      <w:proofErr w:type="spellStart"/>
      <w:r w:rsidR="006C52B8" w:rsidRPr="007C7F37">
        <w:rPr>
          <w:rFonts w:ascii="Simplified Arabic" w:hAnsi="Simplified Arabic" w:cs="Simplified Arabic"/>
          <w:sz w:val="24"/>
          <w:szCs w:val="24"/>
          <w:u w:val="single"/>
          <w:lang w:bidi="ar-IQ"/>
        </w:rPr>
        <w:t>spps</w:t>
      </w:r>
      <w:proofErr w:type="spellEnd"/>
      <w:r w:rsidR="006C52B8" w:rsidRPr="007C7F37">
        <w:rPr>
          <w:rFonts w:ascii="Simplified Arabic" w:hAnsi="Simplified Arabic" w:cs="Simplified Arabic"/>
          <w:sz w:val="24"/>
          <w:szCs w:val="24"/>
          <w:rtl/>
          <w:lang w:bidi="ar-IQ"/>
        </w:rPr>
        <w:t>، ط1، مطبعة الغري الحديثة ، النجف الاشرف ،2008.</w:t>
      </w:r>
    </w:p>
    <w:p w:rsidR="006C52B8" w:rsidRPr="007C7F37" w:rsidRDefault="007B6537" w:rsidP="007B6537">
      <w:pPr>
        <w:pStyle w:val="a4"/>
        <w:spacing w:line="360" w:lineRule="auto"/>
        <w:ind w:right="-709"/>
        <w:jc w:val="both"/>
        <w:rPr>
          <w:rFonts w:ascii="Simplified Arabic" w:hAnsi="Simplified Arabic" w:cs="Simplified Arabic"/>
          <w:sz w:val="24"/>
          <w:szCs w:val="24"/>
          <w:lang w:bidi="ar-IQ"/>
        </w:rPr>
      </w:pPr>
      <w:r w:rsidRPr="007C7F37">
        <w:rPr>
          <w:rFonts w:ascii="Simplified Arabic" w:hAnsi="Simplified Arabic" w:cs="Simplified Arabic" w:hint="cs"/>
          <w:sz w:val="24"/>
          <w:szCs w:val="24"/>
          <w:rtl/>
          <w:lang w:bidi="ar-IQ"/>
        </w:rPr>
        <w:t xml:space="preserve">- </w:t>
      </w:r>
      <w:r w:rsidR="006C52B8" w:rsidRPr="007C7F37">
        <w:rPr>
          <w:rFonts w:ascii="Simplified Arabic" w:hAnsi="Simplified Arabic" w:cs="Simplified Arabic"/>
          <w:sz w:val="24"/>
          <w:szCs w:val="24"/>
          <w:rtl/>
          <w:lang w:bidi="ar-IQ"/>
        </w:rPr>
        <w:t xml:space="preserve">عمار عبدالرحمن قبع: </w:t>
      </w:r>
      <w:r w:rsidR="006C52B8" w:rsidRPr="007C7F37">
        <w:rPr>
          <w:rFonts w:ascii="Simplified Arabic" w:hAnsi="Simplified Arabic" w:cs="Simplified Arabic"/>
          <w:sz w:val="24"/>
          <w:szCs w:val="24"/>
          <w:u w:val="single"/>
          <w:rtl/>
          <w:lang w:bidi="ar-IQ"/>
        </w:rPr>
        <w:t>الطب الرياضي</w:t>
      </w:r>
      <w:r w:rsidR="006C52B8" w:rsidRPr="007C7F37">
        <w:rPr>
          <w:rFonts w:ascii="Simplified Arabic" w:hAnsi="Simplified Arabic" w:cs="Simplified Arabic"/>
          <w:sz w:val="24"/>
          <w:szCs w:val="24"/>
          <w:rtl/>
          <w:lang w:bidi="ar-IQ"/>
        </w:rPr>
        <w:t xml:space="preserve"> ،ط2، جامعة الموصل ،دار الكتب للطباعة والنشر، 1999 .</w:t>
      </w:r>
    </w:p>
    <w:p w:rsidR="006C52B8" w:rsidRPr="007C7F37" w:rsidRDefault="007B6537" w:rsidP="007133FE">
      <w:pPr>
        <w:pStyle w:val="a4"/>
        <w:spacing w:line="360" w:lineRule="auto"/>
        <w:ind w:right="-709"/>
        <w:jc w:val="both"/>
        <w:rPr>
          <w:rFonts w:ascii="Simplified Arabic" w:hAnsi="Simplified Arabic" w:cs="Simplified Arabic"/>
          <w:sz w:val="24"/>
          <w:szCs w:val="24"/>
          <w:rtl/>
        </w:rPr>
      </w:pPr>
      <w:r w:rsidRPr="007C7F37">
        <w:rPr>
          <w:rFonts w:ascii="Simplified Arabic" w:hAnsi="Simplified Arabic" w:cs="Simplified Arabic" w:hint="cs"/>
          <w:sz w:val="24"/>
          <w:szCs w:val="24"/>
          <w:rtl/>
        </w:rPr>
        <w:t xml:space="preserve">- </w:t>
      </w:r>
      <w:r w:rsidR="006C52B8" w:rsidRPr="007C7F37">
        <w:rPr>
          <w:rFonts w:ascii="Simplified Arabic" w:hAnsi="Simplified Arabic" w:cs="Simplified Arabic"/>
          <w:sz w:val="24"/>
          <w:szCs w:val="24"/>
          <w:rtl/>
        </w:rPr>
        <w:t>مصطفى باهي .</w:t>
      </w:r>
      <w:r w:rsidR="006C52B8" w:rsidRPr="007C7F37">
        <w:rPr>
          <w:rFonts w:ascii="Simplified Arabic" w:hAnsi="Simplified Arabic" w:cs="Simplified Arabic"/>
          <w:sz w:val="24"/>
          <w:szCs w:val="24"/>
          <w:u w:val="single"/>
          <w:rtl/>
        </w:rPr>
        <w:t>المعاملات العلمية بين النظرية والتطبيق</w:t>
      </w:r>
      <w:r w:rsidR="006C52B8" w:rsidRPr="007C7F37">
        <w:rPr>
          <w:rFonts w:ascii="Simplified Arabic" w:hAnsi="Simplified Arabic" w:cs="Simplified Arabic"/>
          <w:sz w:val="24"/>
          <w:szCs w:val="24"/>
          <w:rtl/>
        </w:rPr>
        <w:t xml:space="preserve"> ، ط1 ، القاهرة ، مركز الكتاب للنشر ، 1999.</w:t>
      </w:r>
    </w:p>
    <w:p w:rsidR="006C52B8" w:rsidRPr="007C7F37" w:rsidRDefault="007B6537" w:rsidP="007B6537">
      <w:pPr>
        <w:pStyle w:val="a4"/>
        <w:spacing w:line="360" w:lineRule="auto"/>
        <w:ind w:right="-709"/>
        <w:jc w:val="both"/>
        <w:rPr>
          <w:rFonts w:ascii="Simplified Arabic" w:hAnsi="Simplified Arabic" w:cs="Simplified Arabic"/>
          <w:sz w:val="24"/>
          <w:szCs w:val="24"/>
          <w:lang w:bidi="ar-IQ"/>
        </w:rPr>
      </w:pPr>
      <w:r w:rsidRPr="007C7F37">
        <w:rPr>
          <w:rFonts w:ascii="Simplified Arabic" w:hAnsi="Simplified Arabic" w:cs="Simplified Arabic" w:hint="cs"/>
          <w:sz w:val="24"/>
          <w:szCs w:val="24"/>
          <w:rtl/>
        </w:rPr>
        <w:t xml:space="preserve">- </w:t>
      </w:r>
      <w:r w:rsidR="006C52B8" w:rsidRPr="007C7F37">
        <w:rPr>
          <w:rFonts w:ascii="Simplified Arabic" w:hAnsi="Simplified Arabic" w:cs="Simplified Arabic"/>
          <w:sz w:val="24"/>
          <w:szCs w:val="24"/>
          <w:rtl/>
        </w:rPr>
        <w:t xml:space="preserve">كامل  طه </w:t>
      </w:r>
      <w:proofErr w:type="spellStart"/>
      <w:r w:rsidR="006C52B8" w:rsidRPr="007C7F37">
        <w:rPr>
          <w:rFonts w:ascii="Simplified Arabic" w:hAnsi="Simplified Arabic" w:cs="Simplified Arabic"/>
          <w:sz w:val="24"/>
          <w:szCs w:val="24"/>
          <w:rtl/>
        </w:rPr>
        <w:t>الويس</w:t>
      </w:r>
      <w:proofErr w:type="spellEnd"/>
      <w:r w:rsidR="006C52B8" w:rsidRPr="007C7F37">
        <w:rPr>
          <w:rFonts w:ascii="Simplified Arabic" w:hAnsi="Simplified Arabic" w:cs="Simplified Arabic"/>
          <w:sz w:val="24"/>
          <w:szCs w:val="24"/>
          <w:rtl/>
        </w:rPr>
        <w:t xml:space="preserve"> . </w:t>
      </w:r>
      <w:r w:rsidR="006C52B8" w:rsidRPr="007C7F37">
        <w:rPr>
          <w:rFonts w:ascii="Simplified Arabic" w:hAnsi="Simplified Arabic" w:cs="Simplified Arabic"/>
          <w:sz w:val="24"/>
          <w:szCs w:val="24"/>
          <w:u w:val="single"/>
          <w:rtl/>
        </w:rPr>
        <w:t>علم النفس الرياضي</w:t>
      </w:r>
      <w:r w:rsidR="006C52B8" w:rsidRPr="007C7F37">
        <w:rPr>
          <w:rFonts w:ascii="Simplified Arabic" w:hAnsi="Simplified Arabic" w:cs="Simplified Arabic"/>
          <w:sz w:val="24"/>
          <w:szCs w:val="24"/>
          <w:rtl/>
        </w:rPr>
        <w:t xml:space="preserve"> ، مطبعة دار الكتب للطباعة والنشر ، جامعة الموصل ، 1981  .</w:t>
      </w:r>
    </w:p>
    <w:p w:rsidR="006C52B8" w:rsidRPr="007C7F37" w:rsidRDefault="007B6537" w:rsidP="007B6537">
      <w:pPr>
        <w:pStyle w:val="a4"/>
        <w:spacing w:line="360" w:lineRule="auto"/>
        <w:ind w:right="-709"/>
        <w:jc w:val="both"/>
        <w:rPr>
          <w:rFonts w:ascii="Simplified Arabic" w:hAnsi="Simplified Arabic" w:cs="Simplified Arabic"/>
          <w:sz w:val="24"/>
          <w:szCs w:val="24"/>
          <w:rtl/>
          <w:lang w:bidi="ar-IQ"/>
        </w:rPr>
      </w:pPr>
      <w:r w:rsidRPr="007C7F37">
        <w:rPr>
          <w:rFonts w:ascii="Simplified Arabic" w:hAnsi="Simplified Arabic" w:cs="Simplified Arabic" w:hint="cs"/>
          <w:sz w:val="24"/>
          <w:szCs w:val="24"/>
          <w:rtl/>
          <w:lang w:bidi="ar-IQ"/>
        </w:rPr>
        <w:t xml:space="preserve">- </w:t>
      </w:r>
      <w:r w:rsidR="006C52B8" w:rsidRPr="007C7F37">
        <w:rPr>
          <w:rFonts w:ascii="Simplified Arabic" w:hAnsi="Simplified Arabic" w:cs="Simplified Arabic"/>
          <w:sz w:val="24"/>
          <w:szCs w:val="24"/>
          <w:rtl/>
          <w:lang w:bidi="ar-IQ"/>
        </w:rPr>
        <w:t xml:space="preserve">هدى جلال محمد: </w:t>
      </w:r>
      <w:r w:rsidR="006C52B8" w:rsidRPr="007C7F37">
        <w:rPr>
          <w:rFonts w:ascii="Simplified Arabic" w:hAnsi="Simplified Arabic" w:cs="Simplified Arabic"/>
          <w:sz w:val="24"/>
          <w:szCs w:val="24"/>
          <w:rtl/>
        </w:rPr>
        <w:t>بناء وتطبيق برنامج إرشادي في الاتجاه النفسي نحو التربية الرياضية لطالبات الرابع الإعدادي في مركز محافظة بابل ، (أطروحة دكتوراه ، كلية التربية الرياضية – جامعة بابل )</w:t>
      </w:r>
      <w:r w:rsidR="006C52B8" w:rsidRPr="007C7F37">
        <w:rPr>
          <w:rFonts w:ascii="Simplified Arabic" w:hAnsi="Simplified Arabic" w:cs="Simplified Arabic"/>
          <w:sz w:val="24"/>
          <w:szCs w:val="24"/>
          <w:rtl/>
          <w:lang w:bidi="ar-IQ"/>
        </w:rPr>
        <w:t>،2008.</w:t>
      </w:r>
    </w:p>
    <w:p w:rsidR="006C52B8" w:rsidRPr="007C7F37" w:rsidRDefault="007B6537" w:rsidP="007B6537">
      <w:pPr>
        <w:pStyle w:val="a4"/>
        <w:spacing w:line="360" w:lineRule="auto"/>
        <w:ind w:right="-709"/>
        <w:jc w:val="both"/>
        <w:rPr>
          <w:rFonts w:ascii="Simplified Arabic" w:hAnsi="Simplified Arabic" w:cs="Simplified Arabic"/>
          <w:sz w:val="24"/>
          <w:szCs w:val="24"/>
          <w:lang w:bidi="ar-IQ"/>
        </w:rPr>
      </w:pPr>
      <w:r w:rsidRPr="007C7F37">
        <w:rPr>
          <w:rFonts w:ascii="Simplified Arabic" w:hAnsi="Simplified Arabic" w:cs="Simplified Arabic" w:hint="cs"/>
          <w:sz w:val="24"/>
          <w:szCs w:val="24"/>
          <w:rtl/>
          <w:lang w:bidi="ar-IQ"/>
        </w:rPr>
        <w:t xml:space="preserve">- </w:t>
      </w:r>
      <w:r w:rsidR="006C52B8" w:rsidRPr="007C7F37">
        <w:rPr>
          <w:rFonts w:ascii="Simplified Arabic" w:hAnsi="Simplified Arabic" w:cs="Simplified Arabic"/>
          <w:sz w:val="24"/>
          <w:szCs w:val="24"/>
          <w:rtl/>
          <w:lang w:bidi="ar-IQ"/>
        </w:rPr>
        <w:t xml:space="preserve">وديع ياسين التكريتي وحسن محمد العبيدي : </w:t>
      </w:r>
      <w:r w:rsidR="006C52B8" w:rsidRPr="007C7F37">
        <w:rPr>
          <w:rFonts w:ascii="Simplified Arabic" w:hAnsi="Simplified Arabic" w:cs="Simplified Arabic"/>
          <w:sz w:val="24"/>
          <w:szCs w:val="24"/>
          <w:u w:val="single"/>
          <w:rtl/>
          <w:lang w:bidi="ar-IQ"/>
        </w:rPr>
        <w:t>التطبيقات الاحصائية واستخدام الحاسوب في بحوث التربية الرياضية</w:t>
      </w:r>
      <w:r w:rsidR="006C52B8" w:rsidRPr="007C7F37">
        <w:rPr>
          <w:rFonts w:ascii="Simplified Arabic" w:hAnsi="Simplified Arabic" w:cs="Simplified Arabic"/>
          <w:sz w:val="24"/>
          <w:szCs w:val="24"/>
          <w:rtl/>
          <w:lang w:bidi="ar-IQ"/>
        </w:rPr>
        <w:t xml:space="preserve"> ، الموصل ، دار الكتب للطباعة ، 1999 .</w:t>
      </w:r>
    </w:p>
    <w:p w:rsidR="006C52B8" w:rsidRPr="007C7F37" w:rsidRDefault="006C52B8" w:rsidP="006C52B8">
      <w:pPr>
        <w:pStyle w:val="a4"/>
        <w:spacing w:line="360" w:lineRule="auto"/>
        <w:ind w:left="720" w:right="-709"/>
        <w:jc w:val="both"/>
        <w:rPr>
          <w:rFonts w:ascii="Simplified Arabic" w:hAnsi="Simplified Arabic" w:cs="Simplified Arabic"/>
          <w:sz w:val="24"/>
          <w:szCs w:val="24"/>
          <w:rtl/>
          <w:lang w:bidi="ar-IQ"/>
        </w:rPr>
      </w:pPr>
    </w:p>
    <w:p w:rsidR="00147494" w:rsidRPr="007C7F37" w:rsidRDefault="00147494" w:rsidP="006C52B8">
      <w:pPr>
        <w:pStyle w:val="a4"/>
        <w:spacing w:line="360" w:lineRule="auto"/>
        <w:ind w:left="720" w:right="-709"/>
        <w:jc w:val="both"/>
        <w:rPr>
          <w:rFonts w:ascii="Simplified Arabic" w:hAnsi="Simplified Arabic" w:cs="Simplified Arabic"/>
          <w:sz w:val="24"/>
          <w:szCs w:val="24"/>
          <w:rtl/>
          <w:lang w:bidi="ar-IQ"/>
        </w:rPr>
      </w:pPr>
    </w:p>
    <w:p w:rsidR="007133FE" w:rsidRDefault="007133FE" w:rsidP="006C52B8">
      <w:pPr>
        <w:pStyle w:val="a3"/>
        <w:tabs>
          <w:tab w:val="left" w:pos="-58"/>
        </w:tabs>
        <w:spacing w:line="360" w:lineRule="auto"/>
        <w:ind w:left="-58" w:right="-709"/>
        <w:jc w:val="center"/>
        <w:rPr>
          <w:rFonts w:ascii="Simplified Arabic" w:hAnsi="Simplified Arabic" w:cs="Simplified Arabic"/>
          <w:sz w:val="24"/>
          <w:szCs w:val="24"/>
          <w:rtl/>
          <w:lang w:bidi="ar-IQ"/>
        </w:rPr>
      </w:pPr>
    </w:p>
    <w:p w:rsidR="007133FE" w:rsidRDefault="007133FE" w:rsidP="006C52B8">
      <w:pPr>
        <w:pStyle w:val="a3"/>
        <w:tabs>
          <w:tab w:val="left" w:pos="-58"/>
        </w:tabs>
        <w:spacing w:line="360" w:lineRule="auto"/>
        <w:ind w:left="-58" w:right="-709"/>
        <w:jc w:val="center"/>
        <w:rPr>
          <w:rFonts w:ascii="Simplified Arabic" w:hAnsi="Simplified Arabic" w:cs="Simplified Arabic"/>
          <w:sz w:val="24"/>
          <w:szCs w:val="24"/>
          <w:rtl/>
          <w:lang w:bidi="ar-IQ"/>
        </w:rPr>
      </w:pPr>
    </w:p>
    <w:p w:rsidR="007133FE" w:rsidRDefault="007133FE" w:rsidP="006C52B8">
      <w:pPr>
        <w:pStyle w:val="a3"/>
        <w:tabs>
          <w:tab w:val="left" w:pos="-58"/>
        </w:tabs>
        <w:spacing w:line="360" w:lineRule="auto"/>
        <w:ind w:left="-58" w:right="-709"/>
        <w:jc w:val="center"/>
        <w:rPr>
          <w:rFonts w:ascii="Simplified Arabic" w:hAnsi="Simplified Arabic" w:cs="Simplified Arabic"/>
          <w:sz w:val="24"/>
          <w:szCs w:val="24"/>
          <w:rtl/>
          <w:lang w:bidi="ar-IQ"/>
        </w:rPr>
      </w:pPr>
    </w:p>
    <w:p w:rsidR="007133FE" w:rsidRDefault="007133FE" w:rsidP="006C52B8">
      <w:pPr>
        <w:pStyle w:val="a3"/>
        <w:tabs>
          <w:tab w:val="left" w:pos="-58"/>
        </w:tabs>
        <w:spacing w:line="360" w:lineRule="auto"/>
        <w:ind w:left="-58" w:right="-709"/>
        <w:jc w:val="center"/>
        <w:rPr>
          <w:rFonts w:ascii="Simplified Arabic" w:hAnsi="Simplified Arabic" w:cs="Simplified Arabic"/>
          <w:sz w:val="24"/>
          <w:szCs w:val="24"/>
          <w:rtl/>
          <w:lang w:bidi="ar-IQ"/>
        </w:rPr>
      </w:pPr>
    </w:p>
    <w:p w:rsidR="007133FE" w:rsidRDefault="007133FE" w:rsidP="006C52B8">
      <w:pPr>
        <w:pStyle w:val="a3"/>
        <w:tabs>
          <w:tab w:val="left" w:pos="-58"/>
        </w:tabs>
        <w:spacing w:line="360" w:lineRule="auto"/>
        <w:ind w:left="-58" w:right="-709"/>
        <w:jc w:val="center"/>
        <w:rPr>
          <w:rFonts w:ascii="Simplified Arabic" w:hAnsi="Simplified Arabic" w:cs="Simplified Arabic"/>
          <w:sz w:val="24"/>
          <w:szCs w:val="24"/>
          <w:rtl/>
          <w:lang w:bidi="ar-IQ"/>
        </w:rPr>
      </w:pPr>
    </w:p>
    <w:p w:rsidR="007133FE" w:rsidRDefault="007133FE" w:rsidP="006C52B8">
      <w:pPr>
        <w:pStyle w:val="a3"/>
        <w:tabs>
          <w:tab w:val="left" w:pos="-58"/>
        </w:tabs>
        <w:spacing w:line="360" w:lineRule="auto"/>
        <w:ind w:left="-58" w:right="-709"/>
        <w:jc w:val="center"/>
        <w:rPr>
          <w:rFonts w:ascii="Simplified Arabic" w:hAnsi="Simplified Arabic" w:cs="Simplified Arabic"/>
          <w:sz w:val="24"/>
          <w:szCs w:val="24"/>
          <w:rtl/>
          <w:lang w:bidi="ar-IQ"/>
        </w:rPr>
      </w:pPr>
    </w:p>
    <w:p w:rsidR="006C52B8" w:rsidRPr="007B6537" w:rsidRDefault="006C52B8" w:rsidP="006C52B8">
      <w:pPr>
        <w:pStyle w:val="a3"/>
        <w:tabs>
          <w:tab w:val="left" w:pos="-58"/>
        </w:tabs>
        <w:spacing w:line="360" w:lineRule="auto"/>
        <w:ind w:left="-58" w:right="-709"/>
        <w:jc w:val="center"/>
        <w:rPr>
          <w:rFonts w:ascii="Simplified Arabic" w:hAnsi="Simplified Arabic" w:cs="Simplified Arabic"/>
          <w:sz w:val="24"/>
          <w:szCs w:val="24"/>
          <w:rtl/>
          <w:lang w:bidi="ar-IQ"/>
        </w:rPr>
      </w:pPr>
      <w:r w:rsidRPr="007B6537">
        <w:rPr>
          <w:rFonts w:ascii="Simplified Arabic" w:hAnsi="Simplified Arabic" w:cs="Simplified Arabic"/>
          <w:sz w:val="24"/>
          <w:szCs w:val="24"/>
          <w:rtl/>
          <w:lang w:bidi="ar-IQ"/>
        </w:rPr>
        <w:lastRenderedPageBreak/>
        <w:t>ملحق (1)</w:t>
      </w:r>
    </w:p>
    <w:p w:rsidR="006C52B8" w:rsidRPr="007B6537" w:rsidRDefault="006C52B8" w:rsidP="006C52B8">
      <w:pPr>
        <w:pStyle w:val="a3"/>
        <w:tabs>
          <w:tab w:val="left" w:pos="-58"/>
        </w:tabs>
        <w:spacing w:line="360" w:lineRule="auto"/>
        <w:ind w:left="-58" w:right="-709"/>
        <w:jc w:val="center"/>
        <w:rPr>
          <w:rFonts w:ascii="Simplified Arabic" w:hAnsi="Simplified Arabic" w:cs="Simplified Arabic"/>
          <w:sz w:val="24"/>
          <w:szCs w:val="24"/>
          <w:rtl/>
          <w:lang w:bidi="ar-IQ"/>
        </w:rPr>
      </w:pPr>
      <w:r w:rsidRPr="007B6537">
        <w:rPr>
          <w:rFonts w:ascii="Simplified Arabic" w:hAnsi="Simplified Arabic" w:cs="Simplified Arabic"/>
          <w:sz w:val="24"/>
          <w:szCs w:val="24"/>
          <w:rtl/>
          <w:lang w:bidi="ar-IQ"/>
        </w:rPr>
        <w:t>فقرات مقياس التردد النفسي لأداء رفعة الخطف لدى طلاب المرحلة الاولى كلية التربية الرياضية جامعة واسط</w:t>
      </w:r>
    </w:p>
    <w:tbl>
      <w:tblPr>
        <w:bidiVisual/>
        <w:tblW w:w="10980" w:type="dxa"/>
        <w:jc w:val="center"/>
        <w:tblLayout w:type="fixed"/>
        <w:tblLook w:val="01E0" w:firstRow="1" w:lastRow="1" w:firstColumn="1" w:lastColumn="1" w:noHBand="0" w:noVBand="0"/>
      </w:tblPr>
      <w:tblGrid>
        <w:gridCol w:w="720"/>
        <w:gridCol w:w="5580"/>
        <w:gridCol w:w="990"/>
        <w:gridCol w:w="900"/>
        <w:gridCol w:w="900"/>
        <w:gridCol w:w="900"/>
        <w:gridCol w:w="990"/>
      </w:tblGrid>
      <w:tr w:rsidR="006C52B8" w:rsidRPr="007B6537" w:rsidTr="001E6687">
        <w:trPr>
          <w:trHeight w:val="120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ت</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الفقرات</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jc w:val="center"/>
              <w:rPr>
                <w:rFonts w:ascii="Simplified Arabic" w:eastAsia="Times New Roman" w:hAnsi="Simplified Arabic" w:cs="Simplified Arabic"/>
                <w:sz w:val="24"/>
                <w:szCs w:val="24"/>
                <w:rtl/>
                <w:lang w:bidi="ar-IQ"/>
              </w:rPr>
            </w:pPr>
            <w:r w:rsidRPr="007B6537">
              <w:rPr>
                <w:rFonts w:ascii="Simplified Arabic" w:eastAsia="Times New Roman" w:hAnsi="Simplified Arabic" w:cs="Simplified Arabic"/>
                <w:sz w:val="24"/>
                <w:szCs w:val="24"/>
                <w:rtl/>
                <w:lang w:bidi="ar-IQ"/>
              </w:rPr>
              <w:t>تنطبق علي تمامًا</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تنطبق علي</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تنطبق علي أحيانا</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لا تنطبق علي </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لا</w:t>
            </w:r>
            <w:r w:rsidR="007C7F37">
              <w:rPr>
                <w:rFonts w:ascii="Simplified Arabic" w:eastAsia="Times New Roman" w:hAnsi="Simplified Arabic" w:cs="Simplified Arabic" w:hint="cs"/>
                <w:sz w:val="24"/>
                <w:szCs w:val="24"/>
                <w:rtl/>
              </w:rPr>
              <w:t xml:space="preserve"> </w:t>
            </w:r>
            <w:r w:rsidRPr="007B6537">
              <w:rPr>
                <w:rFonts w:ascii="Simplified Arabic" w:eastAsia="Times New Roman" w:hAnsi="Simplified Arabic" w:cs="Simplified Arabic"/>
                <w:sz w:val="24"/>
                <w:szCs w:val="24"/>
                <w:rtl/>
              </w:rPr>
              <w:t>تنطبق علي تماماً</w:t>
            </w: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1</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lang w:bidi="ar-IQ"/>
              </w:rPr>
              <w:t>أخشى  من ضعف أدائي في رفعة الخطف</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color w:val="FF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color w:val="FF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2</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يساورني الشك بإصابتي عند أداء رفعة الخطف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3</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أتحلى بقوة الإرادة عند أداء رفعة الخطف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color w:val="FF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color w:val="FF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4</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أمتلك خبرة وتجارب سابقة تجعلني واثقاً من أدائي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5</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عند إحساسي </w:t>
            </w:r>
            <w:r w:rsidRPr="007B6537">
              <w:rPr>
                <w:rFonts w:ascii="Simplified Arabic" w:eastAsia="Times New Roman" w:hAnsi="Simplified Arabic" w:cs="Simplified Arabic"/>
                <w:sz w:val="24"/>
                <w:szCs w:val="24"/>
                <w:rtl/>
                <w:lang w:bidi="ar-IQ"/>
              </w:rPr>
              <w:t>ب</w:t>
            </w:r>
            <w:r w:rsidRPr="007B6537">
              <w:rPr>
                <w:rFonts w:ascii="Simplified Arabic" w:eastAsia="Times New Roman" w:hAnsi="Simplified Arabic" w:cs="Simplified Arabic"/>
                <w:sz w:val="24"/>
                <w:szCs w:val="24"/>
                <w:rtl/>
              </w:rPr>
              <w:t xml:space="preserve">الإرهاق أتردد في رفع الثقل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6</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ثقتي بنفسي تجعلني لا أتردد في رفع الثقل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7</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أخشى سخرية الآخرين مني عند رفع الثقل</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color w:val="FF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color w:val="FF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8</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ضعف علاقتي </w:t>
            </w:r>
            <w:r w:rsidR="00593A72" w:rsidRPr="007B6537">
              <w:rPr>
                <w:rFonts w:ascii="Simplified Arabic" w:eastAsia="Times New Roman" w:hAnsi="Simplified Arabic" w:cs="Simplified Arabic" w:hint="cs"/>
                <w:sz w:val="24"/>
                <w:szCs w:val="24"/>
                <w:rtl/>
              </w:rPr>
              <w:t>بالأستاذ</w:t>
            </w:r>
            <w:r w:rsidRPr="007B6537">
              <w:rPr>
                <w:rFonts w:ascii="Simplified Arabic" w:eastAsia="Times New Roman" w:hAnsi="Simplified Arabic" w:cs="Simplified Arabic"/>
                <w:sz w:val="24"/>
                <w:szCs w:val="24"/>
                <w:rtl/>
              </w:rPr>
              <w:t xml:space="preserve"> تجعلني أتردد في أدائي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9</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يشعرني درس الأثقال بالحيوية والنشاط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color w:val="FF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color w:val="FF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10</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أد</w:t>
            </w:r>
            <w:r w:rsidRPr="007B6537">
              <w:rPr>
                <w:rFonts w:ascii="Simplified Arabic" w:eastAsia="Times New Roman" w:hAnsi="Simplified Arabic" w:cs="Simplified Arabic"/>
                <w:sz w:val="24"/>
                <w:szCs w:val="24"/>
                <w:rtl/>
                <w:lang w:bidi="ar-IQ"/>
              </w:rPr>
              <w:t>ا</w:t>
            </w:r>
            <w:proofErr w:type="spellStart"/>
            <w:r w:rsidRPr="007B6537">
              <w:rPr>
                <w:rFonts w:ascii="Simplified Arabic" w:eastAsia="Times New Roman" w:hAnsi="Simplified Arabic" w:cs="Simplified Arabic"/>
                <w:sz w:val="24"/>
                <w:szCs w:val="24"/>
                <w:rtl/>
              </w:rPr>
              <w:t>ئي</w:t>
            </w:r>
            <w:proofErr w:type="spellEnd"/>
            <w:r w:rsidRPr="007B6537">
              <w:rPr>
                <w:rFonts w:ascii="Simplified Arabic" w:eastAsia="Times New Roman" w:hAnsi="Simplified Arabic" w:cs="Simplified Arabic"/>
                <w:sz w:val="24"/>
                <w:szCs w:val="24"/>
                <w:rtl/>
              </w:rPr>
              <w:t xml:space="preserve"> الجيد لرفعة الخطف يعود لإعدادي النفسي العالي</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11</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شجاعتي تجعلني غير متردد في أدائي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12</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شدة الأوزان وصعوبة الأداء يجعلني متردد برفع الثقل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13</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معرفة الغاية من الفعالية تجعلني لا أتردد في أدائها</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14</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هدوئي واستقراري النفسي يبعد التردد عني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color w:val="FF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color w:val="FF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15</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أتغيب عن حضور درس الأثقال خوفاً من أدائي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16</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أتردد عندما يراودني الشعور بالفشل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17</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لا أتردد في أدائي بسبب خبرتي العملية والنظرية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18</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أتردد عندما يكون شعوري بالأداء ليس بالمستوى المطلوب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19</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التخوف من رفعة الخطف يسبب لي تردداً في الأداء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20</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إحساسي بالملل يجعلني لا أ تعلم رفعة الخطف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21</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اشعر بعدم قدرتي على أداء رفعة الخطف</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22</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أتعرق ويرتفع نبضي قبيل أداء الرفعة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23</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شخصيتي هي السبب في ترددي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24</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عندما يطلب مني اتخاذ قرار أكون بطيئاً باتخاذه</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25</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التغيرات المفاجئة اليومية تجعلني لا ارغب بأداء لعبة الإثقال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26</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الفشل المتكرر يسبب لي التردد في أدائي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lastRenderedPageBreak/>
              <w:t>27</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ارتباكي وعدم استقراري يجعلني متردد في أدائي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28</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أدائي غير الجيد يجعلني متردداً في أداء رفعة الخطف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29</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عندما يكون إحساسي غير جيد لا ارغب بأداء الفعالية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30</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روحي المعنوية العالية تجعلني غير متردد في الأداء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31</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خجلي يسبب لي الإرباك في أدائي</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32</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إنني متفائل بشكل عام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33</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امتلاكي لروح الأمل بالفوز يجعلني لا أتردد من أداء رفعة الخطف</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34</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أتردد عندما أتعرض لإحباط ما</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35</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مثابرتي لا تجعلني متردداً في أداء رفعة الخطف</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36</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اشعر بالتردد في أدائي عندما أشاهد زملائي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37</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ضعف علاقتي بزملائي يجعلني أتردد بأدائي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38</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عندما يكون الثقل فوق رأسي يجعلني أتردد من النهوض به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39</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 xml:space="preserve">أتعثر في خطواتي عندما يطلب المدرس مني الأداء </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r w:rsidR="006C52B8" w:rsidRPr="007B6537" w:rsidTr="001E6687">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52B8" w:rsidRPr="007B6537" w:rsidRDefault="006C52B8" w:rsidP="001E6687">
            <w:pPr>
              <w:spacing w:after="0" w:line="240" w:lineRule="auto"/>
              <w:jc w:val="center"/>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40</w:t>
            </w:r>
          </w:p>
        </w:tc>
        <w:tc>
          <w:tcPr>
            <w:tcW w:w="5580" w:type="dxa"/>
            <w:tcBorders>
              <w:top w:val="single" w:sz="4" w:space="0" w:color="auto"/>
              <w:left w:val="single" w:sz="4" w:space="0" w:color="auto"/>
              <w:bottom w:val="single" w:sz="4" w:space="0" w:color="auto"/>
              <w:right w:val="single" w:sz="4" w:space="0" w:color="auto"/>
            </w:tcBorders>
            <w:shd w:val="clear" w:color="auto" w:fill="FFFFFF"/>
            <w:hideMark/>
          </w:tcPr>
          <w:p w:rsidR="006C52B8" w:rsidRPr="007B6537" w:rsidRDefault="006C52B8" w:rsidP="001E6687">
            <w:pPr>
              <w:spacing w:after="0" w:line="240" w:lineRule="auto"/>
              <w:rPr>
                <w:rFonts w:ascii="Simplified Arabic" w:eastAsia="Times New Roman" w:hAnsi="Simplified Arabic" w:cs="Simplified Arabic"/>
                <w:sz w:val="24"/>
                <w:szCs w:val="24"/>
              </w:rPr>
            </w:pPr>
            <w:r w:rsidRPr="007B6537">
              <w:rPr>
                <w:rFonts w:ascii="Simplified Arabic" w:eastAsia="Times New Roman" w:hAnsi="Simplified Arabic" w:cs="Simplified Arabic"/>
                <w:sz w:val="24"/>
                <w:szCs w:val="24"/>
                <w:rtl/>
              </w:rPr>
              <w:t>يرهبني سماع اسمي للأداء في الامتحان</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6C52B8" w:rsidRPr="007B6537" w:rsidRDefault="006C52B8" w:rsidP="001E6687">
            <w:pPr>
              <w:spacing w:after="0" w:line="240" w:lineRule="auto"/>
              <w:rPr>
                <w:rFonts w:ascii="Simplified Arabic" w:eastAsia="Times New Roman" w:hAnsi="Simplified Arabic" w:cs="Simplified Arabic"/>
                <w:b/>
                <w:bCs/>
                <w:sz w:val="24"/>
                <w:szCs w:val="24"/>
              </w:rPr>
            </w:pPr>
          </w:p>
        </w:tc>
      </w:tr>
    </w:tbl>
    <w:p w:rsidR="006C52B8" w:rsidRPr="007B6537" w:rsidRDefault="006C52B8" w:rsidP="006C52B8">
      <w:pPr>
        <w:tabs>
          <w:tab w:val="left" w:pos="-58"/>
        </w:tabs>
        <w:spacing w:line="360" w:lineRule="auto"/>
        <w:ind w:right="-709"/>
        <w:rPr>
          <w:rFonts w:ascii="Simplified Arabic" w:hAnsi="Simplified Arabic" w:cs="Simplified Arabic"/>
          <w:sz w:val="24"/>
          <w:szCs w:val="24"/>
          <w:rtl/>
          <w:lang w:bidi="ar-IQ"/>
        </w:rPr>
      </w:pPr>
    </w:p>
    <w:sectPr w:rsidR="006C52B8" w:rsidRPr="007B6537" w:rsidSect="00D07AFC">
      <w:headerReference w:type="default" r:id="rId10"/>
      <w:footerReference w:type="default" r:id="rId11"/>
      <w:footnotePr>
        <w:numRestart w:val="eachPage"/>
      </w:footnotePr>
      <w:pgSz w:w="11906" w:h="16838"/>
      <w:pgMar w:top="1440" w:right="1800" w:bottom="1440" w:left="1800" w:header="708" w:footer="708" w:gutter="0"/>
      <w:pgNumType w:start="3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49" w:rsidRDefault="002C2749" w:rsidP="004D6DCA">
      <w:pPr>
        <w:spacing w:after="0" w:line="240" w:lineRule="auto"/>
      </w:pPr>
      <w:r>
        <w:separator/>
      </w:r>
    </w:p>
  </w:endnote>
  <w:endnote w:type="continuationSeparator" w:id="0">
    <w:p w:rsidR="002C2749" w:rsidRDefault="002C2749" w:rsidP="004D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1897412"/>
      <w:docPartObj>
        <w:docPartGallery w:val="Page Numbers (Bottom of Page)"/>
        <w:docPartUnique/>
      </w:docPartObj>
    </w:sdtPr>
    <w:sdtEndPr/>
    <w:sdtContent>
      <w:p w:rsidR="00D07AFC" w:rsidRDefault="00D07AFC" w:rsidP="00D07AFC">
        <w:pPr>
          <w:pStyle w:val="a9"/>
          <w:jc w:val="center"/>
        </w:pPr>
        <w:r>
          <w:fldChar w:fldCharType="begin"/>
        </w:r>
        <w:r>
          <w:instrText>PAGE   \* MERGEFORMAT</w:instrText>
        </w:r>
        <w:r>
          <w:fldChar w:fldCharType="separate"/>
        </w:r>
        <w:r w:rsidR="0096180D" w:rsidRPr="0096180D">
          <w:rPr>
            <w:noProof/>
            <w:rtl/>
            <w:lang w:val="ar-SA"/>
          </w:rPr>
          <w:t>31</w:t>
        </w:r>
        <w:r>
          <w:fldChar w:fldCharType="end"/>
        </w:r>
      </w:p>
    </w:sdtContent>
  </w:sdt>
  <w:p w:rsidR="005C68A0" w:rsidRDefault="005C68A0">
    <w:pPr>
      <w:pStyle w:val="a9"/>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49" w:rsidRDefault="002C2749" w:rsidP="004D6DCA">
      <w:pPr>
        <w:spacing w:after="0" w:line="240" w:lineRule="auto"/>
      </w:pPr>
      <w:r>
        <w:separator/>
      </w:r>
    </w:p>
  </w:footnote>
  <w:footnote w:type="continuationSeparator" w:id="0">
    <w:p w:rsidR="002C2749" w:rsidRDefault="002C2749" w:rsidP="004D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AC" w:rsidRPr="00A20588" w:rsidRDefault="004B41AC" w:rsidP="003D2C48">
    <w:pPr>
      <w:tabs>
        <w:tab w:val="center" w:pos="4153"/>
        <w:tab w:val="right" w:pos="8306"/>
      </w:tabs>
      <w:ind w:right="360"/>
      <w:jc w:val="center"/>
      <w:rPr>
        <w:rFonts w:ascii="Calibri" w:eastAsia="Times New Roman" w:hAnsi="Calibri" w:cs="Arial"/>
      </w:rPr>
    </w:pPr>
    <w:r>
      <w:rPr>
        <w:rFonts w:ascii="Calibri" w:eastAsia="Times New Roman" w:hAnsi="Calibri" w:cs="PT Bold Heading" w:hint="cs"/>
        <w:b/>
        <w:bCs/>
        <w:sz w:val="28"/>
        <w:szCs w:val="28"/>
        <w:rtl/>
      </w:rPr>
      <w:t xml:space="preserve">      </w:t>
    </w:r>
    <w:r w:rsidRPr="00A20588">
      <w:rPr>
        <w:rFonts w:ascii="Calibri" w:eastAsia="Times New Roman" w:hAnsi="Calibri" w:cs="PT Bold Heading" w:hint="cs"/>
        <w:b/>
        <w:bCs/>
        <w:sz w:val="28"/>
        <w:szCs w:val="28"/>
        <w:rtl/>
      </w:rPr>
      <w:t xml:space="preserve">مجلة علوم التربية الرياضية            المجلـد7           العـدد </w:t>
    </w:r>
    <w:r w:rsidR="003D2C48">
      <w:rPr>
        <w:rFonts w:ascii="Calibri" w:eastAsia="Times New Roman" w:hAnsi="Calibri" w:cs="PT Bold Heading" w:hint="cs"/>
        <w:b/>
        <w:bCs/>
        <w:sz w:val="28"/>
        <w:szCs w:val="28"/>
        <w:rtl/>
      </w:rPr>
      <w:t>6</w:t>
    </w:r>
    <w:r w:rsidRPr="00A20588">
      <w:rPr>
        <w:rFonts w:ascii="Calibri" w:eastAsia="Times New Roman" w:hAnsi="Calibri" w:cs="PT Bold Heading" w:hint="cs"/>
        <w:b/>
        <w:bCs/>
        <w:sz w:val="28"/>
        <w:szCs w:val="28"/>
        <w:rtl/>
      </w:rPr>
      <w:t xml:space="preserve">            2014 </w:t>
    </w:r>
    <w:r w:rsidRPr="00A20588">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3BA"/>
    <w:multiLevelType w:val="multilevel"/>
    <w:tmpl w:val="8D20B0AA"/>
    <w:lvl w:ilvl="0">
      <w:start w:val="1"/>
      <w:numFmt w:val="decimal"/>
      <w:lvlText w:val="%1"/>
      <w:lvlJc w:val="left"/>
      <w:pPr>
        <w:ind w:left="390" w:hanging="390"/>
      </w:pPr>
      <w:rPr>
        <w:rFonts w:hint="default"/>
      </w:rPr>
    </w:lvl>
    <w:lvl w:ilvl="1">
      <w:start w:val="3"/>
      <w:numFmt w:val="decimal"/>
      <w:lvlText w:val="%1-%2"/>
      <w:lvlJc w:val="left"/>
      <w:pPr>
        <w:ind w:left="946" w:hanging="72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758" w:hanging="1080"/>
      </w:pPr>
      <w:rPr>
        <w:rFonts w:hint="default"/>
      </w:rPr>
    </w:lvl>
    <w:lvl w:ilvl="4">
      <w:start w:val="1"/>
      <w:numFmt w:val="decimal"/>
      <w:lvlText w:val="%1-%2.%3.%4.%5"/>
      <w:lvlJc w:val="left"/>
      <w:pPr>
        <w:ind w:left="2344" w:hanging="1440"/>
      </w:pPr>
      <w:rPr>
        <w:rFonts w:hint="default"/>
      </w:rPr>
    </w:lvl>
    <w:lvl w:ilvl="5">
      <w:start w:val="1"/>
      <w:numFmt w:val="decimal"/>
      <w:lvlText w:val="%1-%2.%3.%4.%5.%6"/>
      <w:lvlJc w:val="left"/>
      <w:pPr>
        <w:ind w:left="2570" w:hanging="1440"/>
      </w:pPr>
      <w:rPr>
        <w:rFonts w:hint="default"/>
      </w:rPr>
    </w:lvl>
    <w:lvl w:ilvl="6">
      <w:start w:val="1"/>
      <w:numFmt w:val="decimal"/>
      <w:lvlText w:val="%1-%2.%3.%4.%5.%6.%7"/>
      <w:lvlJc w:val="left"/>
      <w:pPr>
        <w:ind w:left="3156" w:hanging="1800"/>
      </w:pPr>
      <w:rPr>
        <w:rFonts w:hint="default"/>
      </w:rPr>
    </w:lvl>
    <w:lvl w:ilvl="7">
      <w:start w:val="1"/>
      <w:numFmt w:val="decimal"/>
      <w:lvlText w:val="%1-%2.%3.%4.%5.%6.%7.%8"/>
      <w:lvlJc w:val="left"/>
      <w:pPr>
        <w:ind w:left="3742" w:hanging="2160"/>
      </w:pPr>
      <w:rPr>
        <w:rFonts w:hint="default"/>
      </w:rPr>
    </w:lvl>
    <w:lvl w:ilvl="8">
      <w:start w:val="1"/>
      <w:numFmt w:val="decimal"/>
      <w:lvlText w:val="%1-%2.%3.%4.%5.%6.%7.%8.%9"/>
      <w:lvlJc w:val="left"/>
      <w:pPr>
        <w:ind w:left="3968" w:hanging="2160"/>
      </w:pPr>
      <w:rPr>
        <w:rFonts w:hint="default"/>
      </w:rPr>
    </w:lvl>
  </w:abstractNum>
  <w:abstractNum w:abstractNumId="1">
    <w:nsid w:val="05EA1968"/>
    <w:multiLevelType w:val="hybridMultilevel"/>
    <w:tmpl w:val="6A8CF4FA"/>
    <w:lvl w:ilvl="0" w:tplc="7BBEC524">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nsid w:val="124E6EB2"/>
    <w:multiLevelType w:val="hybridMultilevel"/>
    <w:tmpl w:val="E1C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13246"/>
    <w:multiLevelType w:val="hybridMultilevel"/>
    <w:tmpl w:val="EA30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5772D"/>
    <w:multiLevelType w:val="hybridMultilevel"/>
    <w:tmpl w:val="7DDCE5C0"/>
    <w:lvl w:ilvl="0" w:tplc="D96E0A88">
      <w:start w:val="1"/>
      <w:numFmt w:val="decimal"/>
      <w:lvlText w:val="%1-"/>
      <w:lvlJc w:val="left"/>
      <w:pPr>
        <w:ind w:left="1125" w:hanging="360"/>
      </w:pPr>
      <w:rPr>
        <w:rFonts w:ascii="Simplified Arabic" w:hAnsi="Simplified Arabic" w:cs="Simplified Arabic" w:hint="default"/>
        <w:sz w:val="32"/>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1B9D0C63"/>
    <w:multiLevelType w:val="multilevel"/>
    <w:tmpl w:val="ACF478E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67C104D"/>
    <w:multiLevelType w:val="hybridMultilevel"/>
    <w:tmpl w:val="25883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C41047"/>
    <w:multiLevelType w:val="hybridMultilevel"/>
    <w:tmpl w:val="C054E208"/>
    <w:lvl w:ilvl="0" w:tplc="7164895A">
      <w:start w:val="2"/>
      <w:numFmt w:val="bullet"/>
      <w:lvlText w:val="-"/>
      <w:lvlJc w:val="left"/>
      <w:pPr>
        <w:ind w:left="586" w:hanging="360"/>
      </w:pPr>
      <w:rPr>
        <w:rFonts w:ascii="Arial" w:eastAsiaTheme="minorHAnsi" w:hAnsi="Arial" w:cs="Arial"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8">
    <w:nsid w:val="415B054A"/>
    <w:multiLevelType w:val="hybridMultilevel"/>
    <w:tmpl w:val="C8B2D4BA"/>
    <w:lvl w:ilvl="0" w:tplc="F52C29E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574E33"/>
    <w:multiLevelType w:val="multilevel"/>
    <w:tmpl w:val="8D14CA1E"/>
    <w:lvl w:ilvl="0">
      <w:start w:val="1"/>
      <w:numFmt w:val="decimal"/>
      <w:lvlText w:val="%1"/>
      <w:lvlJc w:val="left"/>
      <w:pPr>
        <w:ind w:left="630" w:hanging="63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49DC4501"/>
    <w:multiLevelType w:val="multilevel"/>
    <w:tmpl w:val="F5BE24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11">
    <w:nsid w:val="4B0A75B5"/>
    <w:multiLevelType w:val="hybridMultilevel"/>
    <w:tmpl w:val="0046D8FA"/>
    <w:lvl w:ilvl="0" w:tplc="648CD2F8">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903C4"/>
    <w:multiLevelType w:val="hybridMultilevel"/>
    <w:tmpl w:val="D274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471"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941A5"/>
    <w:multiLevelType w:val="multilevel"/>
    <w:tmpl w:val="3FF298A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E27639C"/>
    <w:multiLevelType w:val="hybridMultilevel"/>
    <w:tmpl w:val="E766B6C0"/>
    <w:lvl w:ilvl="0" w:tplc="FCDE716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5">
    <w:nsid w:val="55DF1CD5"/>
    <w:multiLevelType w:val="hybridMultilevel"/>
    <w:tmpl w:val="3866136E"/>
    <w:lvl w:ilvl="0" w:tplc="063A40E6">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6">
    <w:nsid w:val="5F96477B"/>
    <w:multiLevelType w:val="hybridMultilevel"/>
    <w:tmpl w:val="E564ADE2"/>
    <w:lvl w:ilvl="0" w:tplc="5A0A88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43591"/>
    <w:multiLevelType w:val="hybridMultilevel"/>
    <w:tmpl w:val="BDB6A3B8"/>
    <w:lvl w:ilvl="0" w:tplc="2F3A2CE6">
      <w:start w:val="1"/>
      <w:numFmt w:val="decimal"/>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8">
    <w:nsid w:val="722F57E1"/>
    <w:multiLevelType w:val="hybridMultilevel"/>
    <w:tmpl w:val="784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9"/>
  </w:num>
  <w:num w:numId="5">
    <w:abstractNumId w:val="15"/>
  </w:num>
  <w:num w:numId="6">
    <w:abstractNumId w:val="3"/>
  </w:num>
  <w:num w:numId="7">
    <w:abstractNumId w:val="1"/>
  </w:num>
  <w:num w:numId="8">
    <w:abstractNumId w:val="17"/>
  </w:num>
  <w:num w:numId="9">
    <w:abstractNumId w:val="18"/>
  </w:num>
  <w:num w:numId="10">
    <w:abstractNumId w:val="14"/>
  </w:num>
  <w:num w:numId="11">
    <w:abstractNumId w:val="4"/>
  </w:num>
  <w:num w:numId="12">
    <w:abstractNumId w:val="12"/>
  </w:num>
  <w:num w:numId="13">
    <w:abstractNumId w:val="6"/>
  </w:num>
  <w:num w:numId="14">
    <w:abstractNumId w:val="2"/>
  </w:num>
  <w:num w:numId="15">
    <w:abstractNumId w:val="7"/>
  </w:num>
  <w:num w:numId="16">
    <w:abstractNumId w:val="5"/>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4E1978"/>
    <w:rsid w:val="00033679"/>
    <w:rsid w:val="000458A5"/>
    <w:rsid w:val="00054259"/>
    <w:rsid w:val="00055CF3"/>
    <w:rsid w:val="00086658"/>
    <w:rsid w:val="00093070"/>
    <w:rsid w:val="000A084D"/>
    <w:rsid w:val="000C4C1D"/>
    <w:rsid w:val="000E68A1"/>
    <w:rsid w:val="00111492"/>
    <w:rsid w:val="00145EE3"/>
    <w:rsid w:val="00147494"/>
    <w:rsid w:val="00153B2F"/>
    <w:rsid w:val="00185ADC"/>
    <w:rsid w:val="001877EE"/>
    <w:rsid w:val="00191BD4"/>
    <w:rsid w:val="001D3233"/>
    <w:rsid w:val="001D3455"/>
    <w:rsid w:val="001F2D76"/>
    <w:rsid w:val="00265998"/>
    <w:rsid w:val="00280E72"/>
    <w:rsid w:val="002A558A"/>
    <w:rsid w:val="002A55B0"/>
    <w:rsid w:val="002A77C8"/>
    <w:rsid w:val="002C2749"/>
    <w:rsid w:val="002D6DA9"/>
    <w:rsid w:val="002F577F"/>
    <w:rsid w:val="003024A1"/>
    <w:rsid w:val="003109F4"/>
    <w:rsid w:val="0032020A"/>
    <w:rsid w:val="003609D5"/>
    <w:rsid w:val="00361083"/>
    <w:rsid w:val="0038411A"/>
    <w:rsid w:val="00393D14"/>
    <w:rsid w:val="003A6425"/>
    <w:rsid w:val="003D2C48"/>
    <w:rsid w:val="003D30CE"/>
    <w:rsid w:val="00404E20"/>
    <w:rsid w:val="004235B1"/>
    <w:rsid w:val="00427A9F"/>
    <w:rsid w:val="00427FF2"/>
    <w:rsid w:val="00443287"/>
    <w:rsid w:val="00445B47"/>
    <w:rsid w:val="004B41AC"/>
    <w:rsid w:val="004C2EE3"/>
    <w:rsid w:val="004C5F21"/>
    <w:rsid w:val="004D6DCA"/>
    <w:rsid w:val="004D7C96"/>
    <w:rsid w:val="004E1978"/>
    <w:rsid w:val="0052449F"/>
    <w:rsid w:val="00526F8A"/>
    <w:rsid w:val="00583EF3"/>
    <w:rsid w:val="00593A72"/>
    <w:rsid w:val="00597635"/>
    <w:rsid w:val="005C68A0"/>
    <w:rsid w:val="0060384E"/>
    <w:rsid w:val="00607135"/>
    <w:rsid w:val="00610945"/>
    <w:rsid w:val="0064583F"/>
    <w:rsid w:val="00650655"/>
    <w:rsid w:val="00684474"/>
    <w:rsid w:val="006B5A7B"/>
    <w:rsid w:val="006C2EF0"/>
    <w:rsid w:val="006C3C23"/>
    <w:rsid w:val="006C52B8"/>
    <w:rsid w:val="006F1291"/>
    <w:rsid w:val="00704255"/>
    <w:rsid w:val="007133FE"/>
    <w:rsid w:val="00714D9D"/>
    <w:rsid w:val="0076509E"/>
    <w:rsid w:val="00782267"/>
    <w:rsid w:val="007B3291"/>
    <w:rsid w:val="007B6537"/>
    <w:rsid w:val="007C7F37"/>
    <w:rsid w:val="007D547B"/>
    <w:rsid w:val="007E226C"/>
    <w:rsid w:val="007F3BAA"/>
    <w:rsid w:val="00804C54"/>
    <w:rsid w:val="00813628"/>
    <w:rsid w:val="00817CFB"/>
    <w:rsid w:val="00850CB9"/>
    <w:rsid w:val="00853B24"/>
    <w:rsid w:val="00861ECA"/>
    <w:rsid w:val="008620E0"/>
    <w:rsid w:val="008B13E7"/>
    <w:rsid w:val="008C62F5"/>
    <w:rsid w:val="00905D44"/>
    <w:rsid w:val="00931272"/>
    <w:rsid w:val="00945F86"/>
    <w:rsid w:val="0096180D"/>
    <w:rsid w:val="00962D3C"/>
    <w:rsid w:val="009650AA"/>
    <w:rsid w:val="00972FE2"/>
    <w:rsid w:val="00990C94"/>
    <w:rsid w:val="009C7133"/>
    <w:rsid w:val="00A00372"/>
    <w:rsid w:val="00A03B9F"/>
    <w:rsid w:val="00A24F90"/>
    <w:rsid w:val="00A25CB6"/>
    <w:rsid w:val="00A33169"/>
    <w:rsid w:val="00A443E3"/>
    <w:rsid w:val="00A64E8B"/>
    <w:rsid w:val="00A76AFF"/>
    <w:rsid w:val="00A77CC1"/>
    <w:rsid w:val="00A77CFE"/>
    <w:rsid w:val="00AA43DA"/>
    <w:rsid w:val="00AD542A"/>
    <w:rsid w:val="00AD6A90"/>
    <w:rsid w:val="00B2437A"/>
    <w:rsid w:val="00B616B7"/>
    <w:rsid w:val="00B75605"/>
    <w:rsid w:val="00B900F9"/>
    <w:rsid w:val="00C338E8"/>
    <w:rsid w:val="00C44B40"/>
    <w:rsid w:val="00C76D50"/>
    <w:rsid w:val="00D07AFC"/>
    <w:rsid w:val="00D21DA6"/>
    <w:rsid w:val="00D374FA"/>
    <w:rsid w:val="00D4112B"/>
    <w:rsid w:val="00D41A39"/>
    <w:rsid w:val="00D77856"/>
    <w:rsid w:val="00D96B07"/>
    <w:rsid w:val="00DD7FD2"/>
    <w:rsid w:val="00DE3C6D"/>
    <w:rsid w:val="00DE4B97"/>
    <w:rsid w:val="00E426C2"/>
    <w:rsid w:val="00E45D6F"/>
    <w:rsid w:val="00E65134"/>
    <w:rsid w:val="00E912D2"/>
    <w:rsid w:val="00E93EBC"/>
    <w:rsid w:val="00E95C29"/>
    <w:rsid w:val="00EA05C6"/>
    <w:rsid w:val="00EC444D"/>
    <w:rsid w:val="00ED1EB0"/>
    <w:rsid w:val="00EE6BF0"/>
    <w:rsid w:val="00EF0BE7"/>
    <w:rsid w:val="00EF77E2"/>
    <w:rsid w:val="00F166EB"/>
    <w:rsid w:val="00F17E55"/>
    <w:rsid w:val="00F361F9"/>
    <w:rsid w:val="00F452AA"/>
    <w:rsid w:val="00FE2C54"/>
    <w:rsid w:val="00FE47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31"/>
        <o:r id="V:Rule3" type="connector" idref="#_x0000_s1030"/>
        <o:r id="V:Rule4" type="connector" idref="#_x0000_s1036"/>
        <o:r id="V:Rule5" type="connector" idref="#_x0000_s1026"/>
        <o:r id="V:Rule6" type="connector" idref="#_x0000_s1029"/>
        <o:r id="V:Rule7" type="connector" idref="#_x0000_s1034"/>
        <o:r id="V:Rule8" type="connector" idref="#_x0000_s1027"/>
        <o:r id="V:Rule9" type="connector" idref="#_x0000_s1033"/>
        <o:r id="V:Rule10" type="connector" idref="#_x0000_s1032"/>
        <o:r id="V:Rule11" type="connector" idref="#_x0000_s1038"/>
        <o:r id="V:Rule12" type="connector" idref="#_x0000_s1037"/>
        <o:r id="V:Rule13"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7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978"/>
    <w:pPr>
      <w:ind w:left="720"/>
      <w:contextualSpacing/>
    </w:pPr>
  </w:style>
  <w:style w:type="paragraph" w:styleId="a4">
    <w:name w:val="footnote text"/>
    <w:basedOn w:val="a"/>
    <w:link w:val="Char"/>
    <w:unhideWhenUsed/>
    <w:rsid w:val="004D6DCA"/>
    <w:pPr>
      <w:spacing w:after="0" w:line="240" w:lineRule="auto"/>
    </w:pPr>
    <w:rPr>
      <w:sz w:val="20"/>
      <w:szCs w:val="20"/>
    </w:rPr>
  </w:style>
  <w:style w:type="character" w:customStyle="1" w:styleId="Char">
    <w:name w:val="نص حاشية سفلية Char"/>
    <w:basedOn w:val="a0"/>
    <w:link w:val="a4"/>
    <w:rsid w:val="004D6DCA"/>
    <w:rPr>
      <w:sz w:val="20"/>
      <w:szCs w:val="20"/>
    </w:rPr>
  </w:style>
  <w:style w:type="character" w:styleId="a5">
    <w:name w:val="footnote reference"/>
    <w:basedOn w:val="a0"/>
    <w:semiHidden/>
    <w:unhideWhenUsed/>
    <w:rsid w:val="004D6DCA"/>
    <w:rPr>
      <w:vertAlign w:val="superscript"/>
    </w:rPr>
  </w:style>
  <w:style w:type="paragraph" w:styleId="a6">
    <w:name w:val="Balloon Text"/>
    <w:basedOn w:val="a"/>
    <w:link w:val="Char0"/>
    <w:uiPriority w:val="99"/>
    <w:semiHidden/>
    <w:unhideWhenUsed/>
    <w:rsid w:val="00EF0BE7"/>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EF0BE7"/>
    <w:rPr>
      <w:rFonts w:ascii="Tahoma" w:hAnsi="Tahoma" w:cs="Tahoma"/>
      <w:sz w:val="16"/>
      <w:szCs w:val="16"/>
    </w:rPr>
  </w:style>
  <w:style w:type="table" w:styleId="a7">
    <w:name w:val="Table Grid"/>
    <w:basedOn w:val="a1"/>
    <w:uiPriority w:val="59"/>
    <w:rsid w:val="003609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1"/>
    <w:uiPriority w:val="99"/>
    <w:unhideWhenUsed/>
    <w:rsid w:val="006C52B8"/>
    <w:pPr>
      <w:tabs>
        <w:tab w:val="center" w:pos="4153"/>
        <w:tab w:val="right" w:pos="8306"/>
      </w:tabs>
      <w:spacing w:after="0" w:line="240" w:lineRule="auto"/>
    </w:pPr>
  </w:style>
  <w:style w:type="character" w:customStyle="1" w:styleId="Char1">
    <w:name w:val="رأس الصفحة Char"/>
    <w:basedOn w:val="a0"/>
    <w:link w:val="a8"/>
    <w:uiPriority w:val="99"/>
    <w:rsid w:val="006C52B8"/>
  </w:style>
  <w:style w:type="paragraph" w:styleId="a9">
    <w:name w:val="footer"/>
    <w:basedOn w:val="a"/>
    <w:link w:val="Char2"/>
    <w:uiPriority w:val="99"/>
    <w:unhideWhenUsed/>
    <w:rsid w:val="006C52B8"/>
    <w:pPr>
      <w:tabs>
        <w:tab w:val="center" w:pos="4153"/>
        <w:tab w:val="right" w:pos="8306"/>
      </w:tabs>
      <w:spacing w:after="0" w:line="240" w:lineRule="auto"/>
    </w:pPr>
  </w:style>
  <w:style w:type="character" w:customStyle="1" w:styleId="Char2">
    <w:name w:val="تذييل الصفحة Char"/>
    <w:basedOn w:val="a0"/>
    <w:link w:val="a9"/>
    <w:uiPriority w:val="99"/>
    <w:rsid w:val="006C5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diqalmayahi1989@yahoo.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9F7F-7B27-4219-842D-03B1F45A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13</Pages>
  <Words>2586</Words>
  <Characters>14744</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صادق المياحي</dc:creator>
  <cp:lastModifiedBy>ALBURAQ</cp:lastModifiedBy>
  <cp:revision>106</cp:revision>
  <cp:lastPrinted>2014-12-15T05:25:00Z</cp:lastPrinted>
  <dcterms:created xsi:type="dcterms:W3CDTF">2014-03-27T06:52:00Z</dcterms:created>
  <dcterms:modified xsi:type="dcterms:W3CDTF">2015-04-12T05:25:00Z</dcterms:modified>
</cp:coreProperties>
</file>