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61" w:rsidRPr="006145E2" w:rsidRDefault="00885861" w:rsidP="003524B0">
      <w:pPr>
        <w:bidi w:val="0"/>
        <w:spacing w:after="0" w:line="240" w:lineRule="auto"/>
        <w:ind w:right="180"/>
        <w:jc w:val="center"/>
        <w:rPr>
          <w:rFonts w:asciiTheme="majorBidi" w:hAnsiTheme="majorBidi" w:cstheme="majorBidi"/>
          <w:b/>
          <w:bCs/>
          <w:color w:val="000000" w:themeColor="text1"/>
          <w:sz w:val="28"/>
          <w:szCs w:val="28"/>
          <w:lang w:bidi="ar-IQ"/>
        </w:rPr>
      </w:pPr>
      <w:r w:rsidRPr="006145E2">
        <w:rPr>
          <w:rFonts w:asciiTheme="majorBidi" w:hAnsiTheme="majorBidi" w:cstheme="majorBidi"/>
          <w:b/>
          <w:bCs/>
          <w:color w:val="000000" w:themeColor="text1"/>
          <w:sz w:val="28"/>
          <w:szCs w:val="28"/>
          <w:lang w:bidi="ar-IQ"/>
        </w:rPr>
        <w:t xml:space="preserve">Effects </w:t>
      </w:r>
      <w:r w:rsidR="000F1385" w:rsidRPr="006145E2">
        <w:rPr>
          <w:rFonts w:asciiTheme="majorBidi" w:hAnsiTheme="majorBidi" w:cstheme="majorBidi"/>
          <w:b/>
          <w:bCs/>
          <w:color w:val="000000" w:themeColor="text1"/>
          <w:sz w:val="28"/>
          <w:szCs w:val="28"/>
          <w:lang w:bidi="ar-IQ"/>
        </w:rPr>
        <w:t xml:space="preserve">of </w:t>
      </w:r>
      <w:r w:rsidR="00AF6923" w:rsidRPr="006145E2">
        <w:rPr>
          <w:rFonts w:asciiTheme="majorBidi" w:hAnsiTheme="majorBidi" w:cstheme="majorBidi"/>
          <w:b/>
          <w:bCs/>
          <w:color w:val="000000" w:themeColor="text1"/>
          <w:sz w:val="28"/>
          <w:szCs w:val="28"/>
          <w:lang w:bidi="ar-IQ"/>
        </w:rPr>
        <w:t>Newcastle</w:t>
      </w:r>
      <w:r w:rsidRPr="006145E2">
        <w:rPr>
          <w:rFonts w:asciiTheme="majorBidi" w:hAnsiTheme="majorBidi" w:cstheme="majorBidi"/>
          <w:b/>
          <w:bCs/>
          <w:color w:val="000000" w:themeColor="text1"/>
          <w:sz w:val="28"/>
          <w:szCs w:val="28"/>
          <w:lang w:bidi="ar-IQ"/>
        </w:rPr>
        <w:t xml:space="preserve"> </w:t>
      </w:r>
      <w:r w:rsidR="000F1385" w:rsidRPr="006145E2">
        <w:rPr>
          <w:rFonts w:asciiTheme="majorBidi" w:hAnsiTheme="majorBidi" w:cstheme="majorBidi"/>
          <w:b/>
          <w:bCs/>
          <w:color w:val="000000" w:themeColor="text1"/>
          <w:sz w:val="28"/>
          <w:szCs w:val="28"/>
          <w:lang w:bidi="ar-IQ"/>
        </w:rPr>
        <w:t>V</w:t>
      </w:r>
      <w:r w:rsidR="000B78A3" w:rsidRPr="006145E2">
        <w:rPr>
          <w:rFonts w:asciiTheme="majorBidi" w:hAnsiTheme="majorBidi" w:cstheme="majorBidi"/>
          <w:b/>
          <w:bCs/>
          <w:color w:val="000000" w:themeColor="text1"/>
          <w:sz w:val="28"/>
          <w:szCs w:val="28"/>
          <w:lang w:bidi="ar-IQ"/>
        </w:rPr>
        <w:t>irus Suspension on Some Organs o</w:t>
      </w:r>
      <w:r w:rsidR="000F1385" w:rsidRPr="006145E2">
        <w:rPr>
          <w:rFonts w:asciiTheme="majorBidi" w:hAnsiTheme="majorBidi" w:cstheme="majorBidi"/>
          <w:b/>
          <w:bCs/>
          <w:color w:val="000000" w:themeColor="text1"/>
          <w:sz w:val="28"/>
          <w:szCs w:val="28"/>
          <w:lang w:bidi="ar-IQ"/>
        </w:rPr>
        <w:t>f</w:t>
      </w:r>
      <w:r w:rsidR="00DD21AD" w:rsidRPr="006145E2">
        <w:rPr>
          <w:rFonts w:asciiTheme="majorBidi" w:hAnsiTheme="majorBidi" w:cstheme="majorBidi"/>
          <w:b/>
          <w:bCs/>
          <w:color w:val="000000" w:themeColor="text1"/>
          <w:sz w:val="28"/>
          <w:szCs w:val="28"/>
          <w:lang w:bidi="ar-IQ"/>
        </w:rPr>
        <w:t xml:space="preserve"> </w:t>
      </w:r>
      <w:r w:rsidR="000F1385" w:rsidRPr="006145E2">
        <w:rPr>
          <w:rFonts w:asciiTheme="majorBidi" w:hAnsiTheme="majorBidi" w:cstheme="majorBidi"/>
          <w:b/>
          <w:bCs/>
          <w:color w:val="000000" w:themeColor="text1"/>
          <w:sz w:val="28"/>
          <w:szCs w:val="28"/>
          <w:lang w:bidi="ar-IQ"/>
        </w:rPr>
        <w:t>white Mice</w:t>
      </w:r>
    </w:p>
    <w:p w:rsidR="00885861" w:rsidRPr="006145E2" w:rsidRDefault="000F1385" w:rsidP="000F1385">
      <w:pPr>
        <w:bidi w:val="0"/>
        <w:spacing w:after="0" w:line="240" w:lineRule="auto"/>
        <w:jc w:val="center"/>
        <w:rPr>
          <w:rFonts w:asciiTheme="majorBidi" w:hAnsiTheme="majorBidi" w:cstheme="majorBidi"/>
          <w:b/>
          <w:bCs/>
          <w:color w:val="000000" w:themeColor="text1"/>
          <w:sz w:val="28"/>
          <w:szCs w:val="28"/>
          <w:lang w:bidi="ar-IQ"/>
        </w:rPr>
      </w:pPr>
      <w:r w:rsidRPr="006145E2">
        <w:rPr>
          <w:rFonts w:asciiTheme="majorBidi" w:hAnsiTheme="majorBidi" w:cstheme="majorBidi"/>
          <w:b/>
          <w:bCs/>
          <w:color w:val="000000" w:themeColor="text1"/>
          <w:sz w:val="28"/>
          <w:szCs w:val="28"/>
          <w:lang w:bidi="ar-IQ"/>
        </w:rPr>
        <w:t>(</w:t>
      </w:r>
      <w:r w:rsidR="00885861" w:rsidRPr="006145E2">
        <w:rPr>
          <w:rFonts w:asciiTheme="majorBidi" w:hAnsiTheme="majorBidi" w:cstheme="majorBidi"/>
          <w:b/>
          <w:bCs/>
          <w:color w:val="000000" w:themeColor="text1"/>
          <w:sz w:val="28"/>
          <w:szCs w:val="28"/>
          <w:lang w:bidi="ar-IQ"/>
        </w:rPr>
        <w:t>Balb</w:t>
      </w:r>
      <w:r w:rsidRPr="006145E2">
        <w:rPr>
          <w:rFonts w:asciiTheme="majorBidi" w:hAnsiTheme="majorBidi" w:cstheme="majorBidi"/>
          <w:b/>
          <w:bCs/>
          <w:color w:val="000000" w:themeColor="text1"/>
          <w:sz w:val="28"/>
          <w:szCs w:val="28"/>
          <w:lang w:bidi="ar-IQ"/>
        </w:rPr>
        <w:t>/C)</w:t>
      </w:r>
    </w:p>
    <w:p w:rsidR="00AF6923" w:rsidRPr="006145E2" w:rsidRDefault="00AF6923" w:rsidP="00AF6923">
      <w:pPr>
        <w:bidi w:val="0"/>
        <w:spacing w:after="0" w:line="240" w:lineRule="auto"/>
        <w:jc w:val="center"/>
        <w:rPr>
          <w:rFonts w:asciiTheme="majorBidi" w:hAnsiTheme="majorBidi" w:cstheme="majorBidi"/>
          <w:b/>
          <w:bCs/>
          <w:color w:val="000000" w:themeColor="text1"/>
          <w:sz w:val="24"/>
          <w:szCs w:val="24"/>
          <w:lang w:bidi="ar-IQ"/>
        </w:rPr>
      </w:pPr>
    </w:p>
    <w:p w:rsidR="000F1385" w:rsidRPr="006145E2" w:rsidRDefault="00885861" w:rsidP="00AF6923">
      <w:pPr>
        <w:bidi w:val="0"/>
        <w:spacing w:after="0" w:line="240" w:lineRule="auto"/>
        <w:jc w:val="center"/>
        <w:rPr>
          <w:rFonts w:asciiTheme="majorBidi" w:hAnsiTheme="majorBidi" w:cstheme="majorBidi"/>
          <w:color w:val="000000" w:themeColor="text1"/>
          <w:sz w:val="24"/>
          <w:szCs w:val="24"/>
          <w:vertAlign w:val="superscript"/>
          <w:lang w:bidi="ar-IQ"/>
        </w:rPr>
      </w:pPr>
      <w:r w:rsidRPr="006145E2">
        <w:rPr>
          <w:rFonts w:asciiTheme="majorBidi" w:hAnsiTheme="majorBidi" w:cstheme="majorBidi"/>
          <w:color w:val="000000" w:themeColor="text1"/>
          <w:sz w:val="24"/>
          <w:szCs w:val="24"/>
          <w:lang w:bidi="ar-IQ"/>
        </w:rPr>
        <w:t xml:space="preserve">Abbas </w:t>
      </w:r>
      <w:r w:rsidR="000F1385"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Kadhim  </w:t>
      </w:r>
      <w:r w:rsidR="000F1385" w:rsidRPr="006145E2">
        <w:rPr>
          <w:rFonts w:asciiTheme="majorBidi" w:hAnsiTheme="majorBidi" w:cstheme="majorBidi"/>
          <w:color w:val="000000" w:themeColor="text1"/>
          <w:sz w:val="24"/>
          <w:szCs w:val="24"/>
          <w:lang w:bidi="ar-IQ"/>
        </w:rPr>
        <w:t>Al-Mansory</w:t>
      </w:r>
      <w:r w:rsidR="000F1385" w:rsidRPr="006145E2">
        <w:rPr>
          <w:rFonts w:asciiTheme="majorBidi" w:hAnsiTheme="majorBidi" w:cstheme="majorBidi"/>
          <w:color w:val="000000" w:themeColor="text1"/>
          <w:sz w:val="24"/>
          <w:szCs w:val="24"/>
          <w:vertAlign w:val="superscript"/>
          <w:lang w:bidi="ar-IQ"/>
        </w:rPr>
        <w:t>1</w:t>
      </w:r>
      <w:r w:rsidR="000F1385"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  </w:t>
      </w:r>
      <w:r w:rsidR="000B78A3"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Ahmed </w:t>
      </w:r>
      <w:r w:rsidR="000F1385"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Obaid Al-Zobaidy</w:t>
      </w:r>
      <w:r w:rsidR="000F1385" w:rsidRPr="006145E2">
        <w:rPr>
          <w:rFonts w:asciiTheme="majorBidi" w:hAnsiTheme="majorBidi" w:cstheme="majorBidi"/>
          <w:color w:val="000000" w:themeColor="text1"/>
          <w:sz w:val="24"/>
          <w:szCs w:val="24"/>
          <w:vertAlign w:val="superscript"/>
          <w:lang w:bidi="ar-IQ"/>
        </w:rPr>
        <w:t xml:space="preserve">2   </w:t>
      </w:r>
      <w:r w:rsidR="000B78A3" w:rsidRPr="006145E2">
        <w:rPr>
          <w:rFonts w:asciiTheme="majorBidi" w:hAnsiTheme="majorBidi" w:cstheme="majorBidi"/>
          <w:color w:val="000000" w:themeColor="text1"/>
          <w:sz w:val="24"/>
          <w:szCs w:val="24"/>
          <w:vertAlign w:val="superscript"/>
          <w:lang w:bidi="ar-IQ"/>
        </w:rPr>
        <w:t xml:space="preserve">   </w:t>
      </w:r>
      <w:r w:rsidR="000F1385" w:rsidRPr="006145E2">
        <w:rPr>
          <w:rFonts w:asciiTheme="majorBidi" w:hAnsiTheme="majorBidi" w:cstheme="majorBidi"/>
          <w:color w:val="000000" w:themeColor="text1"/>
          <w:sz w:val="24"/>
          <w:szCs w:val="24"/>
          <w:vertAlign w:val="superscript"/>
          <w:lang w:bidi="ar-IQ"/>
        </w:rPr>
        <w:t xml:space="preserve">  </w:t>
      </w:r>
      <w:r w:rsidR="000B78A3" w:rsidRPr="006145E2">
        <w:rPr>
          <w:rFonts w:asciiTheme="majorBidi" w:hAnsiTheme="majorBidi" w:cstheme="majorBidi"/>
          <w:color w:val="000000" w:themeColor="text1"/>
          <w:sz w:val="24"/>
          <w:szCs w:val="24"/>
          <w:lang w:bidi="ar-IQ"/>
        </w:rPr>
        <w:t>Nemah H</w:t>
      </w:r>
      <w:r w:rsidR="000F1385" w:rsidRPr="006145E2">
        <w:rPr>
          <w:rFonts w:asciiTheme="majorBidi" w:hAnsiTheme="majorBidi" w:cstheme="majorBidi"/>
          <w:color w:val="000000" w:themeColor="text1"/>
          <w:sz w:val="24"/>
          <w:szCs w:val="24"/>
          <w:lang w:bidi="ar-IQ"/>
        </w:rPr>
        <w:t>. Mehdi</w:t>
      </w:r>
      <w:r w:rsidR="000F1385" w:rsidRPr="006145E2">
        <w:rPr>
          <w:rFonts w:asciiTheme="majorBidi" w:hAnsiTheme="majorBidi" w:cstheme="majorBidi"/>
          <w:color w:val="000000" w:themeColor="text1"/>
          <w:sz w:val="24"/>
          <w:szCs w:val="24"/>
          <w:vertAlign w:val="superscript"/>
          <w:lang w:bidi="ar-IQ"/>
        </w:rPr>
        <w:t>3</w:t>
      </w:r>
    </w:p>
    <w:p w:rsidR="000F1385" w:rsidRPr="006145E2" w:rsidRDefault="000F1385" w:rsidP="00AF6923">
      <w:pPr>
        <w:bidi w:val="0"/>
        <w:spacing w:after="0" w:line="240" w:lineRule="auto"/>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vertAlign w:val="superscript"/>
          <w:lang w:bidi="ar-IQ"/>
        </w:rPr>
        <w:t xml:space="preserve">1,2 </w:t>
      </w:r>
      <w:r w:rsidR="00885861" w:rsidRPr="006145E2">
        <w:rPr>
          <w:rFonts w:asciiTheme="majorBidi" w:hAnsiTheme="majorBidi" w:cstheme="majorBidi"/>
          <w:color w:val="000000" w:themeColor="text1"/>
          <w:sz w:val="24"/>
          <w:szCs w:val="24"/>
          <w:lang w:bidi="ar-IQ"/>
        </w:rPr>
        <w:t>Al-Qasim Green University</w:t>
      </w:r>
    </w:p>
    <w:p w:rsidR="000F1385" w:rsidRPr="006145E2" w:rsidRDefault="00DD21AD" w:rsidP="009A7C0D">
      <w:pPr>
        <w:bidi w:val="0"/>
        <w:spacing w:after="0" w:line="240" w:lineRule="auto"/>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t>Email</w:t>
      </w:r>
      <w:r w:rsidR="000F1385" w:rsidRPr="006145E2">
        <w:rPr>
          <w:rFonts w:asciiTheme="majorBidi" w:hAnsiTheme="majorBidi" w:cstheme="majorBidi"/>
          <w:color w:val="000000" w:themeColor="text1"/>
          <w:sz w:val="24"/>
          <w:szCs w:val="24"/>
          <w:lang w:bidi="ar-IQ"/>
        </w:rPr>
        <w:t>: dr.abbas1966 @ yahoo.com</w:t>
      </w:r>
    </w:p>
    <w:p w:rsidR="000F1385" w:rsidRPr="006145E2" w:rsidRDefault="000F1385" w:rsidP="009A7C0D">
      <w:pPr>
        <w:bidi w:val="0"/>
        <w:spacing w:after="0" w:line="240" w:lineRule="auto"/>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vertAlign w:val="superscript"/>
          <w:lang w:bidi="ar-IQ"/>
        </w:rPr>
        <w:t xml:space="preserve">3 </w:t>
      </w:r>
      <w:r w:rsidR="00DD21AD" w:rsidRPr="006145E2">
        <w:rPr>
          <w:rFonts w:asciiTheme="majorBidi" w:hAnsiTheme="majorBidi" w:cstheme="majorBidi"/>
          <w:color w:val="000000" w:themeColor="text1"/>
          <w:sz w:val="24"/>
          <w:szCs w:val="24"/>
          <w:lang w:bidi="ar-IQ"/>
        </w:rPr>
        <w:t>College of Medicine</w:t>
      </w:r>
      <w:r w:rsidRPr="006145E2">
        <w:rPr>
          <w:rFonts w:asciiTheme="majorBidi" w:hAnsiTheme="majorBidi" w:cstheme="majorBidi"/>
          <w:color w:val="000000" w:themeColor="text1"/>
          <w:sz w:val="24"/>
          <w:szCs w:val="24"/>
          <w:lang w:bidi="ar-IQ"/>
        </w:rPr>
        <w:t xml:space="preserve">, Babylon University </w:t>
      </w:r>
    </w:p>
    <w:p w:rsidR="000F1385" w:rsidRPr="006145E2" w:rsidRDefault="000F1385" w:rsidP="00CE56F0">
      <w:pPr>
        <w:bidi w:val="0"/>
        <w:rPr>
          <w:rFonts w:asciiTheme="majorBidi" w:hAnsiTheme="majorBidi" w:cstheme="majorBidi"/>
          <w:b/>
          <w:bCs/>
          <w:color w:val="000000" w:themeColor="text1"/>
          <w:sz w:val="28"/>
          <w:szCs w:val="28"/>
          <w:lang w:bidi="ar-IQ"/>
        </w:rPr>
      </w:pPr>
      <w:r w:rsidRPr="006145E2">
        <w:rPr>
          <w:rFonts w:asciiTheme="majorBidi" w:hAnsiTheme="majorBidi" w:cstheme="majorBidi"/>
          <w:b/>
          <w:bCs/>
          <w:noProof/>
          <w:color w:val="000000" w:themeColor="text1"/>
          <w:sz w:val="28"/>
          <w:szCs w:val="28"/>
        </w:rPr>
        <w:drawing>
          <wp:anchor distT="0" distB="0" distL="114300" distR="114300" simplePos="0" relativeHeight="251671552" behindDoc="1" locked="0" layoutInCell="1" allowOverlap="1">
            <wp:simplePos x="0" y="0"/>
            <wp:positionH relativeFrom="column">
              <wp:posOffset>2162175</wp:posOffset>
            </wp:positionH>
            <wp:positionV relativeFrom="paragraph">
              <wp:posOffset>233680</wp:posOffset>
            </wp:positionV>
            <wp:extent cx="1381125" cy="1104900"/>
            <wp:effectExtent l="19050" t="0" r="9525" b="0"/>
            <wp:wrapThrough wrapText="bothSides">
              <wp:wrapPolygon edited="0">
                <wp:start x="-298" y="0"/>
                <wp:lineTo x="-298" y="21228"/>
                <wp:lineTo x="21749" y="21228"/>
                <wp:lineTo x="21749" y="0"/>
                <wp:lineTo x="-298" y="0"/>
              </wp:wrapPolygon>
            </wp:wrapThrough>
            <wp:docPr id="4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6" cstate="print"/>
                    <a:srcRect/>
                    <a:stretch>
                      <a:fillRect/>
                    </a:stretch>
                  </pic:blipFill>
                  <pic:spPr bwMode="auto">
                    <a:xfrm>
                      <a:off x="0" y="0"/>
                      <a:ext cx="1381125" cy="1104900"/>
                    </a:xfrm>
                    <a:prstGeom prst="rect">
                      <a:avLst/>
                    </a:prstGeom>
                    <a:noFill/>
                    <a:ln w="9525">
                      <a:noFill/>
                      <a:miter lim="800000"/>
                      <a:headEnd/>
                      <a:tailEnd/>
                    </a:ln>
                  </pic:spPr>
                </pic:pic>
              </a:graphicData>
            </a:graphic>
          </wp:anchor>
        </w:drawing>
      </w:r>
    </w:p>
    <w:p w:rsidR="000F1385" w:rsidRPr="006145E2" w:rsidRDefault="000F1385" w:rsidP="000F1385">
      <w:pPr>
        <w:bidi w:val="0"/>
        <w:rPr>
          <w:rFonts w:asciiTheme="majorBidi" w:hAnsiTheme="majorBidi" w:cstheme="majorBidi"/>
          <w:b/>
          <w:bCs/>
          <w:color w:val="000000" w:themeColor="text1"/>
          <w:sz w:val="28"/>
          <w:szCs w:val="28"/>
          <w:lang w:bidi="ar-IQ"/>
        </w:rPr>
      </w:pPr>
    </w:p>
    <w:p w:rsidR="000F1385" w:rsidRPr="006145E2" w:rsidRDefault="000F1385" w:rsidP="000F1385">
      <w:pPr>
        <w:bidi w:val="0"/>
        <w:rPr>
          <w:rFonts w:asciiTheme="majorBidi" w:hAnsiTheme="majorBidi" w:cstheme="majorBidi"/>
          <w:b/>
          <w:bCs/>
          <w:color w:val="000000" w:themeColor="text1"/>
          <w:sz w:val="28"/>
          <w:szCs w:val="28"/>
          <w:lang w:bidi="ar-IQ"/>
        </w:rPr>
      </w:pPr>
    </w:p>
    <w:p w:rsidR="000F1385" w:rsidRPr="006145E2" w:rsidRDefault="000F1385" w:rsidP="000F1385">
      <w:pPr>
        <w:bidi w:val="0"/>
        <w:rPr>
          <w:rFonts w:asciiTheme="majorBidi" w:hAnsiTheme="majorBidi" w:cstheme="majorBidi"/>
          <w:b/>
          <w:bCs/>
          <w:color w:val="000000" w:themeColor="text1"/>
          <w:sz w:val="28"/>
          <w:szCs w:val="28"/>
          <w:lang w:bidi="ar-IQ"/>
        </w:rPr>
      </w:pPr>
    </w:p>
    <w:p w:rsidR="000F1385" w:rsidRPr="006145E2" w:rsidRDefault="000F1385" w:rsidP="00EA2BBF">
      <w:pPr>
        <w:spacing w:after="0" w:line="240" w:lineRule="auto"/>
        <w:ind w:left="26" w:right="990"/>
        <w:jc w:val="center"/>
        <w:rPr>
          <w:rFonts w:ascii="Times New Roman" w:hAnsi="Times New Roman" w:cs="Times New Roman"/>
          <w:b/>
          <w:bCs/>
          <w:color w:val="000000" w:themeColor="text1"/>
          <w:sz w:val="24"/>
          <w:szCs w:val="24"/>
          <w:u w:val="single"/>
          <w:lang w:bidi="ar-IQ"/>
        </w:rPr>
      </w:pPr>
      <w:r w:rsidRPr="006145E2">
        <w:rPr>
          <w:b/>
          <w:bCs/>
          <w:i/>
          <w:iCs/>
          <w:color w:val="000000" w:themeColor="text1"/>
          <w:sz w:val="24"/>
          <w:szCs w:val="24"/>
          <w:rtl/>
        </w:rPr>
        <w:tab/>
      </w:r>
      <w:r w:rsidRPr="006145E2">
        <w:rPr>
          <w:rFonts w:ascii="Times New Roman" w:hAnsi="Times New Roman" w:cs="Times New Roman"/>
          <w:b/>
          <w:bCs/>
          <w:color w:val="000000" w:themeColor="text1"/>
          <w:sz w:val="24"/>
          <w:szCs w:val="24"/>
          <w:u w:val="single"/>
        </w:rPr>
        <w:t>Received 25 September 2014</w:t>
      </w:r>
      <w:r w:rsidRPr="006145E2">
        <w:rPr>
          <w:rFonts w:ascii="Times New Roman" w:hAnsi="Times New Roman" w:cs="Times New Roman"/>
          <w:b/>
          <w:bCs/>
          <w:color w:val="000000" w:themeColor="text1"/>
          <w:sz w:val="24"/>
          <w:szCs w:val="24"/>
        </w:rPr>
        <w:t xml:space="preserve">     </w:t>
      </w:r>
      <w:r w:rsidRPr="006145E2">
        <w:rPr>
          <w:rFonts w:ascii="Times New Roman" w:hAnsi="Times New Roman" w:cs="Times New Roman"/>
          <w:b/>
          <w:bCs/>
          <w:color w:val="000000" w:themeColor="text1"/>
          <w:sz w:val="24"/>
          <w:szCs w:val="24"/>
          <w:lang w:bidi="ar-IQ"/>
        </w:rPr>
        <w:t xml:space="preserve">     </w:t>
      </w:r>
      <w:r w:rsidRPr="006145E2">
        <w:rPr>
          <w:rFonts w:ascii="Times New Roman" w:hAnsi="Times New Roman" w:cs="Times New Roman"/>
          <w:b/>
          <w:bCs/>
          <w:color w:val="000000" w:themeColor="text1"/>
          <w:sz w:val="24"/>
          <w:szCs w:val="24"/>
          <w:u w:val="single"/>
        </w:rPr>
        <w:t xml:space="preserve">Accepted </w:t>
      </w:r>
      <w:r w:rsidR="00EA2BBF" w:rsidRPr="006145E2">
        <w:rPr>
          <w:rFonts w:ascii="Times New Roman" w:hAnsi="Times New Roman" w:cs="Times New Roman"/>
          <w:b/>
          <w:bCs/>
          <w:color w:val="000000" w:themeColor="text1"/>
          <w:sz w:val="24"/>
          <w:szCs w:val="24"/>
          <w:u w:val="single"/>
        </w:rPr>
        <w:t>23</w:t>
      </w:r>
      <w:r w:rsidRPr="006145E2">
        <w:rPr>
          <w:rFonts w:ascii="Times New Roman" w:hAnsi="Times New Roman" w:cs="Times New Roman"/>
          <w:b/>
          <w:bCs/>
          <w:color w:val="000000" w:themeColor="text1"/>
          <w:sz w:val="24"/>
          <w:szCs w:val="24"/>
          <w:u w:val="single"/>
        </w:rPr>
        <w:t xml:space="preserve"> </w:t>
      </w:r>
      <w:r w:rsidR="00AF6923" w:rsidRPr="006145E2">
        <w:rPr>
          <w:rFonts w:ascii="Times New Roman" w:hAnsi="Times New Roman" w:cs="Times New Roman"/>
          <w:b/>
          <w:bCs/>
          <w:color w:val="000000" w:themeColor="text1"/>
          <w:sz w:val="24"/>
          <w:szCs w:val="24"/>
          <w:u w:val="single"/>
        </w:rPr>
        <w:t>November</w:t>
      </w:r>
      <w:r w:rsidRPr="006145E2">
        <w:rPr>
          <w:rFonts w:ascii="Times New Roman" w:hAnsi="Times New Roman" w:cs="Times New Roman"/>
          <w:b/>
          <w:bCs/>
          <w:color w:val="000000" w:themeColor="text1"/>
          <w:sz w:val="24"/>
          <w:szCs w:val="24"/>
          <w:u w:val="single"/>
        </w:rPr>
        <w:t xml:space="preserve"> 2014</w:t>
      </w:r>
    </w:p>
    <w:p w:rsidR="00885861" w:rsidRPr="006145E2" w:rsidRDefault="00885861" w:rsidP="00AF6923">
      <w:pPr>
        <w:bidi w:val="0"/>
        <w:spacing w:after="0" w:line="240" w:lineRule="auto"/>
        <w:ind w:left="-450"/>
        <w:rPr>
          <w:rFonts w:asciiTheme="majorBidi" w:hAnsiTheme="majorBidi" w:cstheme="majorBidi"/>
          <w:b/>
          <w:bCs/>
          <w:color w:val="000000" w:themeColor="text1"/>
          <w:sz w:val="24"/>
          <w:szCs w:val="24"/>
          <w:u w:val="single"/>
          <w:lang w:bidi="ar-IQ"/>
        </w:rPr>
      </w:pPr>
      <w:r w:rsidRPr="006145E2">
        <w:rPr>
          <w:rFonts w:asciiTheme="majorBidi" w:hAnsiTheme="majorBidi" w:cstheme="majorBidi"/>
          <w:b/>
          <w:bCs/>
          <w:color w:val="000000" w:themeColor="text1"/>
          <w:sz w:val="24"/>
          <w:szCs w:val="24"/>
          <w:u w:val="single"/>
          <w:lang w:bidi="ar-IQ"/>
        </w:rPr>
        <w:t>Abstract</w:t>
      </w:r>
    </w:p>
    <w:p w:rsidR="00392045" w:rsidRPr="006145E2" w:rsidRDefault="00AF6923" w:rsidP="000B78A3">
      <w:pPr>
        <w:bidi w:val="0"/>
        <w:spacing w:after="0" w:line="240" w:lineRule="auto"/>
        <w:ind w:left="-450"/>
        <w:jc w:val="both"/>
        <w:rPr>
          <w:rFonts w:asciiTheme="majorBidi" w:hAnsiTheme="majorBidi" w:cstheme="majorBidi"/>
          <w:color w:val="000000" w:themeColor="text1"/>
          <w:sz w:val="20"/>
          <w:szCs w:val="20"/>
          <w:lang w:bidi="ar-IQ"/>
        </w:rPr>
      </w:pPr>
      <w:r w:rsidRPr="006145E2">
        <w:rPr>
          <w:rFonts w:asciiTheme="majorBidi" w:hAnsiTheme="majorBidi" w:cstheme="majorBidi"/>
          <w:color w:val="000000" w:themeColor="text1"/>
          <w:sz w:val="20"/>
          <w:szCs w:val="20"/>
          <w:lang w:bidi="ar-IQ"/>
        </w:rPr>
        <w:t xml:space="preserve">     </w:t>
      </w:r>
      <w:r w:rsidR="00885861" w:rsidRPr="006145E2">
        <w:rPr>
          <w:rFonts w:asciiTheme="majorBidi" w:hAnsiTheme="majorBidi" w:cstheme="majorBidi"/>
          <w:color w:val="000000" w:themeColor="text1"/>
          <w:sz w:val="20"/>
          <w:szCs w:val="20"/>
          <w:lang w:bidi="ar-IQ"/>
        </w:rPr>
        <w:t xml:space="preserve"> Newcastle disease is a contagious bird disease affecting wild avian species</w:t>
      </w:r>
      <w:r w:rsidR="00885861" w:rsidRPr="006145E2">
        <w:rPr>
          <w:rFonts w:asciiTheme="majorBidi" w:hAnsiTheme="majorBidi" w:cstheme="majorBidi"/>
          <w:color w:val="000000" w:themeColor="text1"/>
          <w:sz w:val="20"/>
          <w:szCs w:val="20"/>
        </w:rPr>
        <w:t xml:space="preserve"> and </w:t>
      </w:r>
      <w:r w:rsidR="00885861" w:rsidRPr="006145E2">
        <w:rPr>
          <w:rFonts w:asciiTheme="majorBidi" w:hAnsiTheme="majorBidi" w:cstheme="majorBidi"/>
          <w:color w:val="000000" w:themeColor="text1"/>
          <w:sz w:val="20"/>
          <w:szCs w:val="20"/>
          <w:lang w:bidi="ar-IQ"/>
        </w:rPr>
        <w:t>many domesti</w:t>
      </w:r>
      <w:r w:rsidR="00CE56F0" w:rsidRPr="006145E2">
        <w:rPr>
          <w:rFonts w:asciiTheme="majorBidi" w:hAnsiTheme="majorBidi" w:cstheme="majorBidi"/>
          <w:color w:val="000000" w:themeColor="text1"/>
          <w:sz w:val="20"/>
          <w:szCs w:val="20"/>
          <w:lang w:bidi="ar-IQ"/>
        </w:rPr>
        <w:t>c</w:t>
      </w:r>
      <w:r w:rsidR="00885861" w:rsidRPr="006145E2">
        <w:rPr>
          <w:rFonts w:asciiTheme="majorBidi" w:hAnsiTheme="majorBidi" w:cstheme="majorBidi"/>
          <w:color w:val="000000" w:themeColor="text1"/>
          <w:sz w:val="20"/>
          <w:szCs w:val="20"/>
          <w:lang w:bidi="ar-IQ"/>
        </w:rPr>
        <w:t>,</w:t>
      </w:r>
      <w:r w:rsidR="003C7CA2" w:rsidRPr="006145E2">
        <w:rPr>
          <w:rFonts w:asciiTheme="majorBidi" w:hAnsiTheme="majorBidi" w:cstheme="majorBidi"/>
          <w:color w:val="000000" w:themeColor="text1"/>
          <w:sz w:val="20"/>
          <w:szCs w:val="20"/>
          <w:lang w:bidi="ar-IQ"/>
        </w:rPr>
        <w:t xml:space="preserve"> </w:t>
      </w:r>
      <w:r w:rsidR="00885861" w:rsidRPr="006145E2">
        <w:rPr>
          <w:rFonts w:asciiTheme="majorBidi" w:hAnsiTheme="majorBidi" w:cstheme="majorBidi"/>
          <w:color w:val="000000" w:themeColor="text1"/>
          <w:sz w:val="20"/>
          <w:szCs w:val="20"/>
          <w:lang w:bidi="ar-IQ"/>
        </w:rPr>
        <w:t>it</w:t>
      </w:r>
      <w:r w:rsidR="00DD21AD" w:rsidRPr="006145E2">
        <w:rPr>
          <w:rFonts w:asciiTheme="majorBidi" w:hAnsiTheme="majorBidi" w:cstheme="majorBidi"/>
          <w:color w:val="000000" w:themeColor="text1"/>
          <w:sz w:val="20"/>
          <w:szCs w:val="20"/>
          <w:lang w:bidi="ar-IQ"/>
        </w:rPr>
        <w:t xml:space="preserve"> may be transmissible to humans</w:t>
      </w:r>
      <w:r w:rsidR="00885861" w:rsidRPr="006145E2">
        <w:rPr>
          <w:rFonts w:asciiTheme="majorBidi" w:hAnsiTheme="majorBidi" w:cstheme="majorBidi"/>
          <w:color w:val="000000" w:themeColor="text1"/>
          <w:sz w:val="20"/>
          <w:szCs w:val="20"/>
          <w:lang w:bidi="ar-IQ"/>
        </w:rPr>
        <w:t>. Detection</w:t>
      </w:r>
      <w:r w:rsidR="00DD21AD" w:rsidRPr="006145E2">
        <w:rPr>
          <w:rFonts w:asciiTheme="majorBidi" w:hAnsiTheme="majorBidi" w:cstheme="majorBidi"/>
          <w:color w:val="000000" w:themeColor="text1"/>
          <w:sz w:val="20"/>
          <w:szCs w:val="20"/>
          <w:lang w:bidi="ar-IQ"/>
        </w:rPr>
        <w:t xml:space="preserve"> of </w:t>
      </w:r>
      <w:r w:rsidR="00C07DD3" w:rsidRPr="006145E2">
        <w:rPr>
          <w:rFonts w:asciiTheme="majorBidi" w:hAnsiTheme="majorBidi" w:cstheme="majorBidi"/>
          <w:color w:val="000000" w:themeColor="text1"/>
          <w:sz w:val="20"/>
          <w:szCs w:val="20"/>
          <w:lang w:bidi="ar-IQ"/>
        </w:rPr>
        <w:t>Newcastle</w:t>
      </w:r>
      <w:r w:rsidR="00DD21AD" w:rsidRPr="006145E2">
        <w:rPr>
          <w:rFonts w:asciiTheme="majorBidi" w:hAnsiTheme="majorBidi" w:cstheme="majorBidi"/>
          <w:color w:val="000000" w:themeColor="text1"/>
          <w:sz w:val="20"/>
          <w:szCs w:val="20"/>
          <w:lang w:bidi="ar-IQ"/>
        </w:rPr>
        <w:t xml:space="preserve"> virus confirmed </w:t>
      </w:r>
      <w:r w:rsidR="00885861" w:rsidRPr="006145E2">
        <w:rPr>
          <w:rFonts w:asciiTheme="majorBidi" w:hAnsiTheme="majorBidi" w:cstheme="majorBidi"/>
          <w:color w:val="000000" w:themeColor="text1"/>
          <w:sz w:val="20"/>
          <w:szCs w:val="20"/>
          <w:lang w:bidi="ar-IQ"/>
        </w:rPr>
        <w:t>by rapid test technique</w:t>
      </w:r>
      <w:r w:rsidR="00DD21AD" w:rsidRPr="006145E2">
        <w:rPr>
          <w:rFonts w:asciiTheme="majorBidi" w:hAnsiTheme="majorBidi" w:cstheme="majorBidi"/>
          <w:color w:val="000000" w:themeColor="text1"/>
          <w:sz w:val="20"/>
          <w:szCs w:val="20"/>
          <w:lang w:bidi="ar-IQ"/>
        </w:rPr>
        <w:t xml:space="preserve"> (Immuno</w:t>
      </w:r>
      <w:r w:rsidR="000B78A3" w:rsidRPr="006145E2">
        <w:rPr>
          <w:rFonts w:asciiTheme="majorBidi" w:hAnsiTheme="majorBidi" w:cstheme="majorBidi"/>
          <w:color w:val="000000" w:themeColor="text1"/>
          <w:sz w:val="20"/>
          <w:szCs w:val="20"/>
          <w:lang w:bidi="ar-IQ"/>
        </w:rPr>
        <w:t>-</w:t>
      </w:r>
      <w:r w:rsidR="00DD21AD" w:rsidRPr="006145E2">
        <w:rPr>
          <w:rFonts w:asciiTheme="majorBidi" w:hAnsiTheme="majorBidi" w:cstheme="majorBidi"/>
          <w:color w:val="000000" w:themeColor="text1"/>
          <w:sz w:val="20"/>
          <w:szCs w:val="20"/>
          <w:lang w:bidi="ar-IQ"/>
        </w:rPr>
        <w:t>chromatography)</w:t>
      </w:r>
      <w:r w:rsidR="00885861" w:rsidRPr="006145E2">
        <w:rPr>
          <w:rFonts w:asciiTheme="majorBidi" w:hAnsiTheme="majorBidi" w:cstheme="majorBidi"/>
          <w:color w:val="000000" w:themeColor="text1"/>
          <w:sz w:val="20"/>
          <w:szCs w:val="20"/>
          <w:lang w:bidi="ar-IQ"/>
        </w:rPr>
        <w:t xml:space="preserve">. </w:t>
      </w:r>
      <w:r w:rsidR="00CE56F0" w:rsidRPr="006145E2">
        <w:rPr>
          <w:rFonts w:asciiTheme="majorBidi" w:hAnsiTheme="majorBidi" w:cstheme="majorBidi"/>
          <w:color w:val="000000" w:themeColor="text1"/>
          <w:sz w:val="20"/>
          <w:szCs w:val="20"/>
          <w:lang w:bidi="ar-IQ"/>
        </w:rPr>
        <w:t>T</w:t>
      </w:r>
      <w:r w:rsidR="000B78A3" w:rsidRPr="006145E2">
        <w:rPr>
          <w:rFonts w:asciiTheme="majorBidi" w:hAnsiTheme="majorBidi" w:cstheme="majorBidi"/>
          <w:color w:val="000000" w:themeColor="text1"/>
          <w:sz w:val="20"/>
          <w:szCs w:val="20"/>
          <w:lang w:bidi="ar-IQ"/>
        </w:rPr>
        <w:t>en</w:t>
      </w:r>
      <w:r w:rsidR="00DD21AD" w:rsidRPr="006145E2">
        <w:rPr>
          <w:rFonts w:asciiTheme="majorBidi" w:hAnsiTheme="majorBidi" w:cstheme="majorBidi"/>
          <w:color w:val="000000" w:themeColor="text1"/>
          <w:sz w:val="20"/>
          <w:szCs w:val="20"/>
          <w:lang w:bidi="ar-IQ"/>
        </w:rPr>
        <w:t xml:space="preserve"> </w:t>
      </w:r>
      <w:r w:rsidR="000B78A3" w:rsidRPr="006145E2">
        <w:rPr>
          <w:rFonts w:asciiTheme="majorBidi" w:hAnsiTheme="majorBidi" w:cstheme="majorBidi"/>
          <w:color w:val="000000" w:themeColor="text1"/>
          <w:sz w:val="20"/>
          <w:szCs w:val="20"/>
          <w:lang w:bidi="ar-IQ"/>
        </w:rPr>
        <w:t>samples</w:t>
      </w:r>
      <w:r w:rsidR="00DD21AD" w:rsidRPr="006145E2">
        <w:rPr>
          <w:rFonts w:asciiTheme="majorBidi" w:hAnsiTheme="majorBidi" w:cstheme="majorBidi"/>
          <w:color w:val="000000" w:themeColor="text1"/>
          <w:sz w:val="20"/>
          <w:szCs w:val="20"/>
          <w:lang w:bidi="ar-IQ"/>
        </w:rPr>
        <w:t xml:space="preserve"> (10%</w:t>
      </w:r>
      <w:r w:rsidR="000B78A3" w:rsidRPr="006145E2">
        <w:rPr>
          <w:rFonts w:asciiTheme="majorBidi" w:hAnsiTheme="majorBidi" w:cstheme="majorBidi"/>
          <w:color w:val="000000" w:themeColor="text1"/>
          <w:sz w:val="20"/>
          <w:szCs w:val="20"/>
          <w:lang w:bidi="ar-IQ"/>
        </w:rPr>
        <w:t xml:space="preserve">) out of 100 </w:t>
      </w:r>
      <w:r w:rsidR="00885861" w:rsidRPr="006145E2">
        <w:rPr>
          <w:rFonts w:asciiTheme="majorBidi" w:hAnsiTheme="majorBidi" w:cstheme="majorBidi"/>
          <w:color w:val="000000" w:themeColor="text1"/>
          <w:sz w:val="20"/>
          <w:szCs w:val="20"/>
          <w:lang w:bidi="ar-IQ"/>
        </w:rPr>
        <w:t>fasces sample</w:t>
      </w:r>
      <w:r w:rsidR="00CE56F0" w:rsidRPr="006145E2">
        <w:rPr>
          <w:rFonts w:asciiTheme="majorBidi" w:hAnsiTheme="majorBidi" w:cstheme="majorBidi"/>
          <w:color w:val="000000" w:themeColor="text1"/>
          <w:sz w:val="20"/>
          <w:szCs w:val="20"/>
          <w:lang w:bidi="ar-IQ"/>
        </w:rPr>
        <w:t>s</w:t>
      </w:r>
      <w:r w:rsidR="00885861" w:rsidRPr="006145E2">
        <w:rPr>
          <w:rFonts w:asciiTheme="majorBidi" w:hAnsiTheme="majorBidi" w:cstheme="majorBidi"/>
          <w:color w:val="000000" w:themeColor="text1"/>
          <w:sz w:val="20"/>
          <w:szCs w:val="20"/>
          <w:lang w:bidi="ar-IQ"/>
        </w:rPr>
        <w:t xml:space="preserve"> collected from chickens were </w:t>
      </w:r>
      <w:r w:rsidR="000B78A3" w:rsidRPr="006145E2">
        <w:rPr>
          <w:rFonts w:asciiTheme="majorBidi" w:hAnsiTheme="majorBidi" w:cstheme="majorBidi"/>
          <w:color w:val="000000" w:themeColor="text1"/>
          <w:sz w:val="20"/>
          <w:szCs w:val="20"/>
          <w:lang w:bidi="ar-IQ"/>
        </w:rPr>
        <w:t>positive</w:t>
      </w:r>
      <w:r w:rsidR="00885861" w:rsidRPr="006145E2">
        <w:rPr>
          <w:rFonts w:asciiTheme="majorBidi" w:hAnsiTheme="majorBidi" w:cstheme="majorBidi"/>
          <w:color w:val="000000" w:themeColor="text1"/>
          <w:sz w:val="20"/>
          <w:szCs w:val="20"/>
          <w:lang w:bidi="ar-IQ"/>
        </w:rPr>
        <w:t xml:space="preserve">. Twelve mice used in this study </w:t>
      </w:r>
      <w:r w:rsidR="000B78A3" w:rsidRPr="006145E2">
        <w:rPr>
          <w:rFonts w:asciiTheme="majorBidi" w:hAnsiTheme="majorBidi" w:cstheme="majorBidi"/>
          <w:color w:val="000000" w:themeColor="text1"/>
          <w:sz w:val="20"/>
          <w:szCs w:val="20"/>
          <w:lang w:bidi="ar-IQ"/>
        </w:rPr>
        <w:t>divided</w:t>
      </w:r>
      <w:r w:rsidR="00885861" w:rsidRPr="006145E2">
        <w:rPr>
          <w:rFonts w:asciiTheme="majorBidi" w:hAnsiTheme="majorBidi" w:cstheme="majorBidi"/>
          <w:color w:val="000000" w:themeColor="text1"/>
          <w:sz w:val="20"/>
          <w:szCs w:val="20"/>
          <w:lang w:bidi="ar-IQ"/>
        </w:rPr>
        <w:t xml:space="preserve"> into</w:t>
      </w:r>
      <w:r w:rsidR="00DD21AD" w:rsidRPr="006145E2">
        <w:rPr>
          <w:rFonts w:asciiTheme="majorBidi" w:hAnsiTheme="majorBidi" w:cstheme="majorBidi"/>
          <w:color w:val="000000" w:themeColor="text1"/>
          <w:sz w:val="20"/>
          <w:szCs w:val="20"/>
          <w:lang w:bidi="ar-IQ"/>
        </w:rPr>
        <w:t xml:space="preserve"> two groups</w:t>
      </w:r>
      <w:r w:rsidR="00885861" w:rsidRPr="006145E2">
        <w:rPr>
          <w:rFonts w:asciiTheme="majorBidi" w:hAnsiTheme="majorBidi" w:cstheme="majorBidi"/>
          <w:color w:val="000000" w:themeColor="text1"/>
          <w:sz w:val="20"/>
          <w:szCs w:val="20"/>
          <w:lang w:bidi="ar-IQ"/>
        </w:rPr>
        <w:t>,</w:t>
      </w:r>
      <w:r w:rsidR="00DD21AD" w:rsidRPr="006145E2">
        <w:rPr>
          <w:rFonts w:asciiTheme="majorBidi" w:hAnsiTheme="majorBidi" w:cstheme="majorBidi"/>
          <w:color w:val="000000" w:themeColor="text1"/>
          <w:sz w:val="20"/>
          <w:szCs w:val="20"/>
          <w:lang w:bidi="ar-IQ"/>
        </w:rPr>
        <w:t xml:space="preserve"> </w:t>
      </w:r>
      <w:r w:rsidR="000B78A3" w:rsidRPr="006145E2">
        <w:rPr>
          <w:rFonts w:asciiTheme="majorBidi" w:hAnsiTheme="majorBidi" w:cstheme="majorBidi"/>
          <w:color w:val="000000" w:themeColor="text1"/>
          <w:sz w:val="20"/>
          <w:szCs w:val="20"/>
          <w:lang w:bidi="ar-IQ"/>
        </w:rPr>
        <w:t>first group consist of six mice induced with</w:t>
      </w:r>
      <w:r w:rsidR="00885861" w:rsidRPr="006145E2">
        <w:rPr>
          <w:rFonts w:asciiTheme="majorBidi" w:hAnsiTheme="majorBidi" w:cstheme="majorBidi"/>
          <w:color w:val="000000" w:themeColor="text1"/>
          <w:sz w:val="20"/>
          <w:szCs w:val="20"/>
          <w:lang w:bidi="ar-IQ"/>
        </w:rPr>
        <w:t xml:space="preserve"> 0.2 ml from one positive sample of </w:t>
      </w:r>
      <w:r w:rsidR="00C07DD3" w:rsidRPr="006145E2">
        <w:rPr>
          <w:rFonts w:asciiTheme="majorBidi" w:hAnsiTheme="majorBidi" w:cstheme="majorBidi"/>
          <w:color w:val="000000" w:themeColor="text1"/>
          <w:sz w:val="20"/>
          <w:szCs w:val="20"/>
          <w:lang w:bidi="ar-IQ"/>
        </w:rPr>
        <w:t>Newcastle</w:t>
      </w:r>
      <w:r w:rsidR="00885861" w:rsidRPr="006145E2">
        <w:rPr>
          <w:rFonts w:asciiTheme="majorBidi" w:hAnsiTheme="majorBidi" w:cstheme="majorBidi"/>
          <w:color w:val="000000" w:themeColor="text1"/>
          <w:sz w:val="20"/>
          <w:szCs w:val="20"/>
          <w:lang w:bidi="ar-IQ"/>
        </w:rPr>
        <w:t xml:space="preserve"> virus suspension to evaluate</w:t>
      </w:r>
      <w:r w:rsidR="000B78A3" w:rsidRPr="006145E2">
        <w:rPr>
          <w:rFonts w:asciiTheme="majorBidi" w:hAnsiTheme="majorBidi" w:cstheme="majorBidi"/>
          <w:color w:val="000000" w:themeColor="text1"/>
          <w:sz w:val="20"/>
          <w:szCs w:val="20"/>
          <w:lang w:bidi="ar-IQ"/>
        </w:rPr>
        <w:t xml:space="preserve"> some histopathological changes</w:t>
      </w:r>
      <w:r w:rsidR="00885861" w:rsidRPr="006145E2">
        <w:rPr>
          <w:rFonts w:asciiTheme="majorBidi" w:hAnsiTheme="majorBidi" w:cstheme="majorBidi"/>
          <w:color w:val="000000" w:themeColor="text1"/>
          <w:sz w:val="20"/>
          <w:szCs w:val="20"/>
          <w:lang w:bidi="ar-IQ"/>
        </w:rPr>
        <w:t xml:space="preserve"> in </w:t>
      </w:r>
      <w:r w:rsidR="000B78A3" w:rsidRPr="006145E2">
        <w:rPr>
          <w:rFonts w:asciiTheme="majorBidi" w:hAnsiTheme="majorBidi" w:cstheme="majorBidi"/>
          <w:color w:val="000000" w:themeColor="text1"/>
          <w:sz w:val="20"/>
          <w:szCs w:val="20"/>
          <w:lang w:bidi="ar-IQ"/>
        </w:rPr>
        <w:t>liver</w:t>
      </w:r>
      <w:r w:rsidR="00CE56F0" w:rsidRPr="006145E2">
        <w:rPr>
          <w:rFonts w:asciiTheme="majorBidi" w:hAnsiTheme="majorBidi" w:cstheme="majorBidi"/>
          <w:color w:val="000000" w:themeColor="text1"/>
          <w:sz w:val="20"/>
          <w:szCs w:val="20"/>
          <w:lang w:bidi="ar-IQ"/>
        </w:rPr>
        <w:t>,</w:t>
      </w:r>
      <w:r w:rsidR="000B78A3" w:rsidRPr="006145E2">
        <w:rPr>
          <w:rFonts w:asciiTheme="majorBidi" w:hAnsiTheme="majorBidi" w:cstheme="majorBidi"/>
          <w:color w:val="000000" w:themeColor="text1"/>
          <w:sz w:val="20"/>
          <w:szCs w:val="20"/>
          <w:lang w:bidi="ar-IQ"/>
        </w:rPr>
        <w:t xml:space="preserve"> </w:t>
      </w:r>
      <w:r w:rsidR="00CE56F0" w:rsidRPr="006145E2">
        <w:rPr>
          <w:rFonts w:asciiTheme="majorBidi" w:hAnsiTheme="majorBidi" w:cstheme="majorBidi"/>
          <w:color w:val="000000" w:themeColor="text1"/>
          <w:sz w:val="20"/>
          <w:szCs w:val="20"/>
          <w:lang w:bidi="ar-IQ"/>
        </w:rPr>
        <w:t xml:space="preserve">lung and brain </w:t>
      </w:r>
      <w:r w:rsidR="00885861" w:rsidRPr="006145E2">
        <w:rPr>
          <w:rFonts w:asciiTheme="majorBidi" w:hAnsiTheme="majorBidi" w:cstheme="majorBidi"/>
          <w:color w:val="000000" w:themeColor="text1"/>
          <w:sz w:val="20"/>
          <w:szCs w:val="20"/>
          <w:lang w:bidi="ar-IQ"/>
        </w:rPr>
        <w:t xml:space="preserve"> of mice,</w:t>
      </w:r>
      <w:r w:rsidR="00C07DD3" w:rsidRPr="006145E2">
        <w:rPr>
          <w:rFonts w:asciiTheme="majorBidi" w:hAnsiTheme="majorBidi" w:cstheme="majorBidi"/>
          <w:color w:val="000000" w:themeColor="text1"/>
          <w:sz w:val="20"/>
          <w:szCs w:val="20"/>
          <w:lang w:bidi="ar-IQ"/>
        </w:rPr>
        <w:t xml:space="preserve"> </w:t>
      </w:r>
      <w:r w:rsidR="00885861" w:rsidRPr="006145E2">
        <w:rPr>
          <w:rFonts w:asciiTheme="majorBidi" w:hAnsiTheme="majorBidi" w:cstheme="majorBidi"/>
          <w:color w:val="000000" w:themeColor="text1"/>
          <w:sz w:val="20"/>
          <w:szCs w:val="20"/>
          <w:lang w:bidi="ar-IQ"/>
        </w:rPr>
        <w:t>second group induced with 0.2 ml from phosphate buffer saline only. The results revealed tha</w:t>
      </w:r>
      <w:r w:rsidR="000B78A3" w:rsidRPr="006145E2">
        <w:rPr>
          <w:rFonts w:asciiTheme="majorBidi" w:hAnsiTheme="majorBidi" w:cstheme="majorBidi"/>
          <w:color w:val="000000" w:themeColor="text1"/>
          <w:sz w:val="20"/>
          <w:szCs w:val="20"/>
          <w:lang w:bidi="ar-IQ"/>
        </w:rPr>
        <w:t xml:space="preserve">t histopathological changes in </w:t>
      </w:r>
      <w:r w:rsidR="0054726F" w:rsidRPr="006145E2">
        <w:rPr>
          <w:rFonts w:asciiTheme="majorBidi" w:hAnsiTheme="majorBidi" w:cstheme="majorBidi"/>
          <w:color w:val="000000" w:themeColor="text1"/>
          <w:sz w:val="20"/>
          <w:szCs w:val="20"/>
          <w:lang w:bidi="ar-IQ"/>
        </w:rPr>
        <w:t xml:space="preserve">liver </w:t>
      </w:r>
      <w:r w:rsidR="000B78A3" w:rsidRPr="006145E2">
        <w:rPr>
          <w:rFonts w:asciiTheme="majorBidi" w:hAnsiTheme="majorBidi" w:cstheme="majorBidi"/>
          <w:color w:val="000000" w:themeColor="text1"/>
          <w:sz w:val="20"/>
          <w:szCs w:val="20"/>
          <w:lang w:bidi="ar-IQ"/>
        </w:rPr>
        <w:t>were</w:t>
      </w:r>
      <w:r w:rsidR="00CE56F0" w:rsidRPr="006145E2">
        <w:rPr>
          <w:rFonts w:asciiTheme="majorBidi" w:hAnsiTheme="majorBidi" w:cstheme="majorBidi"/>
          <w:color w:val="000000" w:themeColor="text1"/>
          <w:sz w:val="20"/>
          <w:szCs w:val="20"/>
          <w:lang w:bidi="ar-IQ"/>
        </w:rPr>
        <w:t xml:space="preserve"> </w:t>
      </w:r>
      <w:r w:rsidR="00885861" w:rsidRPr="006145E2">
        <w:rPr>
          <w:rFonts w:asciiTheme="majorBidi" w:hAnsiTheme="majorBidi" w:cstheme="majorBidi"/>
          <w:color w:val="000000" w:themeColor="text1"/>
          <w:sz w:val="20"/>
          <w:szCs w:val="20"/>
          <w:lang w:bidi="ar-IQ"/>
        </w:rPr>
        <w:t xml:space="preserve">induced using 0.2 ml </w:t>
      </w:r>
      <w:r w:rsidR="00CE56F0" w:rsidRPr="006145E2">
        <w:rPr>
          <w:rFonts w:asciiTheme="majorBidi" w:hAnsiTheme="majorBidi" w:cstheme="majorBidi"/>
          <w:color w:val="000000" w:themeColor="text1"/>
          <w:sz w:val="20"/>
          <w:szCs w:val="20"/>
          <w:lang w:bidi="ar-IQ"/>
        </w:rPr>
        <w:t xml:space="preserve">of </w:t>
      </w:r>
      <w:r w:rsidR="000B78A3" w:rsidRPr="006145E2">
        <w:rPr>
          <w:rFonts w:asciiTheme="majorBidi" w:hAnsiTheme="majorBidi" w:cstheme="majorBidi"/>
          <w:color w:val="000000" w:themeColor="text1"/>
          <w:sz w:val="20"/>
          <w:szCs w:val="20"/>
          <w:lang w:bidi="ar-IQ"/>
        </w:rPr>
        <w:t>Newcastle</w:t>
      </w:r>
      <w:r w:rsidR="00885861" w:rsidRPr="006145E2">
        <w:rPr>
          <w:rFonts w:asciiTheme="majorBidi" w:hAnsiTheme="majorBidi" w:cstheme="majorBidi"/>
          <w:color w:val="000000" w:themeColor="text1"/>
          <w:sz w:val="20"/>
          <w:szCs w:val="20"/>
          <w:lang w:bidi="ar-IQ"/>
        </w:rPr>
        <w:t xml:space="preserve"> virus suspension </w:t>
      </w:r>
      <w:r w:rsidR="000E04B1" w:rsidRPr="006145E2">
        <w:rPr>
          <w:rFonts w:asciiTheme="majorBidi" w:hAnsiTheme="majorBidi" w:cstheme="majorBidi"/>
          <w:color w:val="000000" w:themeColor="text1"/>
          <w:sz w:val="20"/>
          <w:szCs w:val="20"/>
          <w:lang w:bidi="ar-IQ"/>
        </w:rPr>
        <w:t>as</w:t>
      </w:r>
      <w:r w:rsidR="000B78A3" w:rsidRPr="006145E2">
        <w:rPr>
          <w:rFonts w:asciiTheme="majorBidi" w:hAnsiTheme="majorBidi" w:cstheme="majorBidi"/>
          <w:color w:val="000000" w:themeColor="text1"/>
          <w:sz w:val="20"/>
          <w:szCs w:val="20"/>
          <w:lang w:bidi="ar-IQ"/>
        </w:rPr>
        <w:t>hyperpalsia in kufper</w:t>
      </w:r>
      <w:r w:rsidR="0054726F" w:rsidRPr="006145E2">
        <w:rPr>
          <w:rFonts w:asciiTheme="majorBidi" w:hAnsiTheme="majorBidi" w:cstheme="majorBidi"/>
          <w:color w:val="000000" w:themeColor="text1"/>
          <w:sz w:val="20"/>
          <w:szCs w:val="20"/>
          <w:lang w:bidi="ar-IQ"/>
        </w:rPr>
        <w:t xml:space="preserve"> cells. Lung </w:t>
      </w:r>
      <w:r w:rsidR="00885861" w:rsidRPr="006145E2">
        <w:rPr>
          <w:rFonts w:asciiTheme="majorBidi" w:hAnsiTheme="majorBidi" w:cstheme="majorBidi"/>
          <w:color w:val="000000" w:themeColor="text1"/>
          <w:sz w:val="20"/>
          <w:szCs w:val="20"/>
          <w:lang w:bidi="ar-IQ"/>
        </w:rPr>
        <w:t xml:space="preserve">of mice </w:t>
      </w:r>
      <w:r w:rsidR="000B78A3" w:rsidRPr="006145E2">
        <w:rPr>
          <w:rFonts w:asciiTheme="majorBidi" w:hAnsiTheme="majorBidi" w:cstheme="majorBidi"/>
          <w:color w:val="000000" w:themeColor="text1"/>
          <w:sz w:val="20"/>
          <w:szCs w:val="20"/>
          <w:lang w:bidi="ar-IQ"/>
        </w:rPr>
        <w:t>treated with this concentration</w:t>
      </w:r>
      <w:r w:rsidR="00885861" w:rsidRPr="006145E2">
        <w:rPr>
          <w:rFonts w:asciiTheme="majorBidi" w:hAnsiTheme="majorBidi" w:cstheme="majorBidi"/>
          <w:color w:val="000000" w:themeColor="text1"/>
          <w:sz w:val="20"/>
          <w:szCs w:val="20"/>
          <w:lang w:bidi="ar-IQ"/>
        </w:rPr>
        <w:t xml:space="preserve"> of </w:t>
      </w:r>
      <w:r w:rsidR="000B78A3" w:rsidRPr="006145E2">
        <w:rPr>
          <w:rFonts w:asciiTheme="majorBidi" w:hAnsiTheme="majorBidi" w:cstheme="majorBidi"/>
          <w:color w:val="000000" w:themeColor="text1"/>
          <w:sz w:val="20"/>
          <w:szCs w:val="20"/>
          <w:lang w:bidi="ar-IQ"/>
        </w:rPr>
        <w:t>Newcastle</w:t>
      </w:r>
      <w:r w:rsidR="00885861" w:rsidRPr="006145E2">
        <w:rPr>
          <w:rFonts w:asciiTheme="majorBidi" w:hAnsiTheme="majorBidi" w:cstheme="majorBidi"/>
          <w:color w:val="000000" w:themeColor="text1"/>
          <w:sz w:val="20"/>
          <w:szCs w:val="20"/>
          <w:lang w:bidi="ar-IQ"/>
        </w:rPr>
        <w:t xml:space="preserve"> virus has </w:t>
      </w:r>
      <w:r w:rsidR="0054726F" w:rsidRPr="006145E2">
        <w:rPr>
          <w:rFonts w:asciiTheme="majorBidi" w:hAnsiTheme="majorBidi" w:cstheme="majorBidi"/>
          <w:color w:val="000000" w:themeColor="text1"/>
          <w:sz w:val="20"/>
          <w:szCs w:val="20"/>
          <w:lang w:bidi="ar-IQ"/>
        </w:rPr>
        <w:t>partial</w:t>
      </w:r>
      <w:r w:rsidR="000B78A3" w:rsidRPr="006145E2">
        <w:rPr>
          <w:rFonts w:asciiTheme="majorBidi" w:hAnsiTheme="majorBidi" w:cstheme="majorBidi"/>
          <w:color w:val="000000" w:themeColor="text1"/>
          <w:sz w:val="20"/>
          <w:szCs w:val="20"/>
          <w:lang w:bidi="ar-IQ"/>
        </w:rPr>
        <w:t xml:space="preserve"> </w:t>
      </w:r>
      <w:r w:rsidR="0054726F" w:rsidRPr="006145E2">
        <w:rPr>
          <w:rFonts w:asciiTheme="majorBidi" w:hAnsiTheme="majorBidi" w:cstheme="majorBidi"/>
          <w:color w:val="000000" w:themeColor="text1"/>
          <w:sz w:val="20"/>
          <w:szCs w:val="20"/>
          <w:lang w:bidi="ar-IQ"/>
        </w:rPr>
        <w:t>pnemonia and thick</w:t>
      </w:r>
      <w:r w:rsidR="00CE56F0" w:rsidRPr="006145E2">
        <w:rPr>
          <w:rFonts w:asciiTheme="majorBidi" w:hAnsiTheme="majorBidi" w:cstheme="majorBidi"/>
          <w:color w:val="000000" w:themeColor="text1"/>
          <w:sz w:val="20"/>
          <w:szCs w:val="20"/>
          <w:lang w:bidi="ar-IQ"/>
        </w:rPr>
        <w:t>en</w:t>
      </w:r>
      <w:r w:rsidR="0054726F" w:rsidRPr="006145E2">
        <w:rPr>
          <w:rFonts w:asciiTheme="majorBidi" w:hAnsiTheme="majorBidi" w:cstheme="majorBidi"/>
          <w:color w:val="000000" w:themeColor="text1"/>
          <w:sz w:val="20"/>
          <w:szCs w:val="20"/>
          <w:lang w:bidi="ar-IQ"/>
        </w:rPr>
        <w:t>ing the intra</w:t>
      </w:r>
      <w:r w:rsidR="00CE56F0" w:rsidRPr="006145E2">
        <w:rPr>
          <w:rFonts w:asciiTheme="majorBidi" w:hAnsiTheme="majorBidi" w:cstheme="majorBidi"/>
          <w:color w:val="000000" w:themeColor="text1"/>
          <w:sz w:val="20"/>
          <w:szCs w:val="20"/>
          <w:lang w:bidi="ar-IQ"/>
        </w:rPr>
        <w:t>-</w:t>
      </w:r>
      <w:r w:rsidR="000B78A3" w:rsidRPr="006145E2">
        <w:rPr>
          <w:rFonts w:asciiTheme="majorBidi" w:hAnsiTheme="majorBidi" w:cstheme="majorBidi"/>
          <w:color w:val="000000" w:themeColor="text1"/>
          <w:sz w:val="20"/>
          <w:szCs w:val="20"/>
          <w:lang w:bidi="ar-IQ"/>
        </w:rPr>
        <w:t xml:space="preserve"> alveolar walls.</w:t>
      </w:r>
      <w:r w:rsidR="0054726F" w:rsidRPr="006145E2">
        <w:rPr>
          <w:rFonts w:asciiTheme="majorBidi" w:hAnsiTheme="majorBidi" w:cstheme="majorBidi"/>
          <w:color w:val="000000" w:themeColor="text1"/>
          <w:sz w:val="20"/>
          <w:szCs w:val="20"/>
          <w:lang w:bidi="ar-IQ"/>
        </w:rPr>
        <w:t xml:space="preserve"> </w:t>
      </w:r>
      <w:r w:rsidR="00392045" w:rsidRPr="006145E2">
        <w:rPr>
          <w:rFonts w:asciiTheme="majorBidi" w:hAnsiTheme="majorBidi" w:cstheme="majorBidi"/>
          <w:color w:val="000000" w:themeColor="text1"/>
          <w:sz w:val="20"/>
          <w:szCs w:val="20"/>
          <w:lang w:bidi="ar-IQ"/>
        </w:rPr>
        <w:t>B</w:t>
      </w:r>
      <w:r w:rsidR="0054726F" w:rsidRPr="006145E2">
        <w:rPr>
          <w:rFonts w:asciiTheme="majorBidi" w:hAnsiTheme="majorBidi" w:cstheme="majorBidi"/>
          <w:color w:val="000000" w:themeColor="text1"/>
          <w:sz w:val="20"/>
          <w:szCs w:val="20"/>
          <w:lang w:bidi="ar-IQ"/>
        </w:rPr>
        <w:t xml:space="preserve">rain </w:t>
      </w:r>
      <w:r w:rsidR="00885861" w:rsidRPr="006145E2">
        <w:rPr>
          <w:rFonts w:asciiTheme="majorBidi" w:hAnsiTheme="majorBidi" w:cstheme="majorBidi"/>
          <w:color w:val="000000" w:themeColor="text1"/>
          <w:sz w:val="20"/>
          <w:szCs w:val="20"/>
          <w:lang w:bidi="ar-IQ"/>
        </w:rPr>
        <w:t xml:space="preserve">of mice treated with same concentration </w:t>
      </w:r>
      <w:r w:rsidR="00392045" w:rsidRPr="006145E2">
        <w:rPr>
          <w:rFonts w:asciiTheme="majorBidi" w:hAnsiTheme="majorBidi" w:cstheme="majorBidi"/>
          <w:color w:val="000000" w:themeColor="text1"/>
          <w:sz w:val="20"/>
          <w:szCs w:val="20"/>
          <w:lang w:bidi="ar-IQ"/>
        </w:rPr>
        <w:t>induced</w:t>
      </w:r>
      <w:r w:rsidR="0054726F" w:rsidRPr="006145E2">
        <w:rPr>
          <w:rFonts w:asciiTheme="majorBidi" w:hAnsiTheme="majorBidi" w:cstheme="majorBidi"/>
          <w:color w:val="000000" w:themeColor="text1"/>
          <w:sz w:val="20"/>
          <w:szCs w:val="20"/>
          <w:lang w:bidi="ar-IQ"/>
        </w:rPr>
        <w:t xml:space="preserve"> increas</w:t>
      </w:r>
      <w:r w:rsidR="00392045" w:rsidRPr="006145E2">
        <w:rPr>
          <w:rFonts w:asciiTheme="majorBidi" w:hAnsiTheme="majorBidi" w:cstheme="majorBidi"/>
          <w:color w:val="000000" w:themeColor="text1"/>
          <w:sz w:val="20"/>
          <w:szCs w:val="20"/>
          <w:lang w:bidi="ar-IQ"/>
        </w:rPr>
        <w:t>ing</w:t>
      </w:r>
      <w:r w:rsidR="0054726F" w:rsidRPr="006145E2">
        <w:rPr>
          <w:rFonts w:asciiTheme="majorBidi" w:hAnsiTheme="majorBidi" w:cstheme="majorBidi"/>
          <w:color w:val="000000" w:themeColor="text1"/>
          <w:sz w:val="20"/>
          <w:szCs w:val="20"/>
          <w:lang w:bidi="ar-IQ"/>
        </w:rPr>
        <w:t xml:space="preserve"> in nu</w:t>
      </w:r>
      <w:r w:rsidR="000B78A3" w:rsidRPr="006145E2">
        <w:rPr>
          <w:rFonts w:asciiTheme="majorBidi" w:hAnsiTheme="majorBidi" w:cstheme="majorBidi"/>
          <w:color w:val="000000" w:themeColor="text1"/>
          <w:sz w:val="20"/>
          <w:szCs w:val="20"/>
          <w:lang w:bidi="ar-IQ"/>
        </w:rPr>
        <w:t>mber of glial cells (glialosis) and apoptosis</w:t>
      </w:r>
      <w:r w:rsidR="0054726F" w:rsidRPr="006145E2">
        <w:rPr>
          <w:rFonts w:asciiTheme="majorBidi" w:hAnsiTheme="majorBidi" w:cstheme="majorBidi"/>
          <w:color w:val="000000" w:themeColor="text1"/>
          <w:sz w:val="20"/>
          <w:szCs w:val="20"/>
          <w:lang w:bidi="ar-IQ"/>
        </w:rPr>
        <w:t xml:space="preserve"> in brain cells. </w:t>
      </w:r>
    </w:p>
    <w:p w:rsidR="00DD21AD" w:rsidRPr="006145E2" w:rsidRDefault="00DD21AD" w:rsidP="00DD21AD">
      <w:pPr>
        <w:bidi w:val="0"/>
        <w:spacing w:after="0" w:line="240" w:lineRule="auto"/>
        <w:ind w:left="-450"/>
        <w:jc w:val="both"/>
        <w:rPr>
          <w:rFonts w:asciiTheme="majorBidi" w:hAnsiTheme="majorBidi" w:cstheme="majorBidi"/>
          <w:color w:val="000000" w:themeColor="text1"/>
          <w:sz w:val="12"/>
          <w:szCs w:val="12"/>
          <w:lang w:bidi="ar-IQ"/>
        </w:rPr>
      </w:pPr>
    </w:p>
    <w:p w:rsidR="00885861" w:rsidRPr="006145E2" w:rsidRDefault="00392045" w:rsidP="003120DF">
      <w:pPr>
        <w:bidi w:val="0"/>
        <w:spacing w:after="0" w:line="240" w:lineRule="auto"/>
        <w:ind w:left="-450"/>
        <w:jc w:val="both"/>
        <w:rPr>
          <w:rFonts w:asciiTheme="majorBidi" w:hAnsiTheme="majorBidi" w:cstheme="majorBidi"/>
          <w:color w:val="000000" w:themeColor="text1"/>
          <w:rtl/>
          <w:lang w:bidi="ar-IQ"/>
        </w:rPr>
      </w:pPr>
      <w:r w:rsidRPr="006145E2">
        <w:rPr>
          <w:rFonts w:asciiTheme="majorBidi" w:hAnsiTheme="majorBidi" w:cstheme="majorBidi"/>
          <w:b/>
          <w:bCs/>
          <w:color w:val="000000" w:themeColor="text1"/>
          <w:u w:val="single"/>
          <w:lang w:bidi="ar-IQ"/>
        </w:rPr>
        <w:t>Key word</w:t>
      </w:r>
      <w:r w:rsidR="003120DF" w:rsidRPr="006145E2">
        <w:rPr>
          <w:rFonts w:asciiTheme="majorBidi" w:hAnsiTheme="majorBidi" w:cstheme="majorBidi"/>
          <w:b/>
          <w:bCs/>
          <w:color w:val="000000" w:themeColor="text1"/>
          <w:u w:val="single"/>
          <w:lang w:bidi="ar-IQ"/>
        </w:rPr>
        <w:t>s</w:t>
      </w:r>
      <w:r w:rsidRPr="006145E2">
        <w:rPr>
          <w:rFonts w:asciiTheme="majorBidi" w:hAnsiTheme="majorBidi" w:cstheme="majorBidi"/>
          <w:b/>
          <w:bCs/>
          <w:color w:val="000000" w:themeColor="text1"/>
          <w:u w:val="single"/>
          <w:lang w:bidi="ar-IQ"/>
        </w:rPr>
        <w:t xml:space="preserve"> :</w:t>
      </w:r>
      <w:r w:rsidR="000B78A3" w:rsidRPr="006145E2">
        <w:rPr>
          <w:rFonts w:asciiTheme="majorBidi" w:hAnsiTheme="majorBidi" w:cstheme="majorBidi"/>
          <w:color w:val="000000" w:themeColor="text1"/>
          <w:lang w:bidi="ar-IQ"/>
        </w:rPr>
        <w:t xml:space="preserve">  Newcasstle virus</w:t>
      </w:r>
      <w:r w:rsidRPr="006145E2">
        <w:rPr>
          <w:rFonts w:asciiTheme="majorBidi" w:hAnsiTheme="majorBidi" w:cstheme="majorBidi"/>
          <w:color w:val="000000" w:themeColor="text1"/>
          <w:lang w:bidi="ar-IQ"/>
        </w:rPr>
        <w:t>, mice (Balb/c)</w:t>
      </w:r>
      <w:r w:rsidR="000B78A3" w:rsidRPr="006145E2">
        <w:rPr>
          <w:rFonts w:asciiTheme="majorBidi" w:hAnsiTheme="majorBidi" w:cstheme="majorBidi"/>
          <w:color w:val="000000" w:themeColor="text1"/>
          <w:lang w:bidi="ar-IQ"/>
        </w:rPr>
        <w:t>, Immunochromatography.</w:t>
      </w:r>
    </w:p>
    <w:p w:rsidR="003120DF" w:rsidRPr="006145E2" w:rsidRDefault="003120DF" w:rsidP="003120DF">
      <w:pPr>
        <w:bidi w:val="0"/>
        <w:spacing w:after="0" w:line="240" w:lineRule="auto"/>
        <w:jc w:val="center"/>
        <w:rPr>
          <w:rFonts w:asciiTheme="majorBidi" w:hAnsiTheme="majorBidi" w:cstheme="majorBidi"/>
          <w:color w:val="000000" w:themeColor="text1"/>
          <w:sz w:val="24"/>
          <w:szCs w:val="24"/>
          <w:rtl/>
          <w:lang w:bidi="ar-IQ"/>
        </w:rPr>
      </w:pPr>
    </w:p>
    <w:p w:rsidR="00885861" w:rsidRPr="006145E2" w:rsidRDefault="00DC17DD" w:rsidP="000B78A3">
      <w:pPr>
        <w:bidi w:val="0"/>
        <w:spacing w:after="0" w:line="240" w:lineRule="auto"/>
        <w:jc w:val="center"/>
        <w:rPr>
          <w:rFonts w:asciiTheme="majorBidi" w:hAnsiTheme="majorBidi" w:cstheme="majorBidi"/>
          <w:b/>
          <w:bCs/>
          <w:color w:val="000000" w:themeColor="text1"/>
          <w:sz w:val="24"/>
          <w:szCs w:val="24"/>
          <w:lang w:bidi="ar-IQ"/>
        </w:rPr>
      </w:pPr>
      <w:r w:rsidRPr="006145E2">
        <w:rPr>
          <w:rFonts w:asciiTheme="majorBidi" w:hAnsiTheme="majorBidi" w:cstheme="majorBidi"/>
          <w:b/>
          <w:bCs/>
          <w:color w:val="000000" w:themeColor="text1"/>
          <w:sz w:val="24"/>
          <w:szCs w:val="24"/>
          <w:rtl/>
          <w:lang w:bidi="ar-IQ"/>
        </w:rPr>
        <w:t xml:space="preserve">تاثير </w:t>
      </w:r>
      <w:r w:rsidR="000B78A3" w:rsidRPr="006145E2">
        <w:rPr>
          <w:rFonts w:asciiTheme="majorBidi" w:hAnsiTheme="majorBidi" w:cstheme="majorBidi"/>
          <w:b/>
          <w:bCs/>
          <w:color w:val="000000" w:themeColor="text1"/>
          <w:sz w:val="24"/>
          <w:szCs w:val="24"/>
          <w:rtl/>
          <w:lang w:bidi="ar-IQ"/>
        </w:rPr>
        <w:t>فاير</w:t>
      </w:r>
      <w:r w:rsidR="000B78A3" w:rsidRPr="006145E2">
        <w:rPr>
          <w:rFonts w:asciiTheme="majorBidi" w:hAnsiTheme="majorBidi" w:cstheme="majorBidi" w:hint="cs"/>
          <w:b/>
          <w:bCs/>
          <w:color w:val="000000" w:themeColor="text1"/>
          <w:sz w:val="24"/>
          <w:szCs w:val="24"/>
          <w:rtl/>
          <w:lang w:bidi="ar-IQ"/>
        </w:rPr>
        <w:t>و</w:t>
      </w:r>
      <w:r w:rsidR="000B78A3" w:rsidRPr="006145E2">
        <w:rPr>
          <w:rFonts w:asciiTheme="majorBidi" w:hAnsiTheme="majorBidi" w:cstheme="majorBidi"/>
          <w:b/>
          <w:bCs/>
          <w:color w:val="000000" w:themeColor="text1"/>
          <w:sz w:val="24"/>
          <w:szCs w:val="24"/>
          <w:rtl/>
          <w:lang w:bidi="ar-IQ"/>
        </w:rPr>
        <w:t xml:space="preserve">س </w:t>
      </w:r>
      <w:r w:rsidRPr="006145E2">
        <w:rPr>
          <w:rFonts w:asciiTheme="majorBidi" w:hAnsiTheme="majorBidi" w:cstheme="majorBidi"/>
          <w:b/>
          <w:bCs/>
          <w:color w:val="000000" w:themeColor="text1"/>
          <w:sz w:val="24"/>
          <w:szCs w:val="24"/>
          <w:rtl/>
          <w:lang w:bidi="ar-IQ"/>
        </w:rPr>
        <w:t>نيوكاسل على بعض الاعضاء عند الفئران البيض</w:t>
      </w:r>
    </w:p>
    <w:p w:rsidR="000E04B1" w:rsidRPr="006145E2" w:rsidRDefault="000E04B1" w:rsidP="00AF6923">
      <w:pPr>
        <w:bidi w:val="0"/>
        <w:spacing w:after="0" w:line="240" w:lineRule="auto"/>
        <w:jc w:val="right"/>
        <w:rPr>
          <w:rFonts w:asciiTheme="majorBidi" w:hAnsiTheme="majorBidi" w:cstheme="majorBidi"/>
          <w:b/>
          <w:bCs/>
          <w:color w:val="000000" w:themeColor="text1"/>
          <w:sz w:val="24"/>
          <w:szCs w:val="24"/>
          <w:rtl/>
          <w:lang w:bidi="ar-IQ"/>
        </w:rPr>
      </w:pPr>
    </w:p>
    <w:p w:rsidR="00885861" w:rsidRPr="006145E2" w:rsidRDefault="00885861" w:rsidP="003524B0">
      <w:pPr>
        <w:spacing w:after="0" w:line="240" w:lineRule="auto"/>
        <w:ind w:right="-360"/>
        <w:jc w:val="both"/>
        <w:rPr>
          <w:rFonts w:asciiTheme="majorBidi" w:hAnsiTheme="majorBidi" w:cstheme="majorBidi"/>
          <w:b/>
          <w:bCs/>
          <w:color w:val="000000" w:themeColor="text1"/>
          <w:sz w:val="24"/>
          <w:szCs w:val="24"/>
          <w:u w:val="single"/>
          <w:rtl/>
          <w:lang w:bidi="ar-IQ"/>
        </w:rPr>
      </w:pPr>
      <w:r w:rsidRPr="006145E2">
        <w:rPr>
          <w:rFonts w:asciiTheme="majorBidi" w:hAnsiTheme="majorBidi" w:cstheme="majorBidi"/>
          <w:b/>
          <w:bCs/>
          <w:color w:val="000000" w:themeColor="text1"/>
          <w:sz w:val="24"/>
          <w:szCs w:val="24"/>
          <w:u w:val="single"/>
          <w:rtl/>
          <w:lang w:bidi="ar-IQ"/>
        </w:rPr>
        <w:t>الخلاصة</w:t>
      </w:r>
    </w:p>
    <w:p w:rsidR="00885861" w:rsidRPr="006145E2" w:rsidRDefault="00AD32EE" w:rsidP="00C07DD3">
      <w:pPr>
        <w:spacing w:after="0" w:line="240" w:lineRule="auto"/>
        <w:ind w:right="-360"/>
        <w:jc w:val="both"/>
        <w:rPr>
          <w:rFonts w:ascii="Simplified Arabic" w:hAnsi="Simplified Arabic" w:cs="Simplified Arabic"/>
          <w:color w:val="000000" w:themeColor="text1"/>
          <w:sz w:val="20"/>
          <w:szCs w:val="20"/>
          <w:rtl/>
          <w:lang w:bidi="ar-IQ"/>
        </w:rPr>
      </w:pPr>
      <w:r w:rsidRPr="006145E2">
        <w:rPr>
          <w:rFonts w:ascii="Simplified Arabic" w:hAnsi="Simplified Arabic" w:cs="Simplified Arabic" w:hint="cs"/>
          <w:color w:val="000000" w:themeColor="text1"/>
          <w:sz w:val="20"/>
          <w:szCs w:val="20"/>
          <w:rtl/>
          <w:lang w:bidi="ar-IQ"/>
        </w:rPr>
        <w:t xml:space="preserve">  </w:t>
      </w:r>
      <w:r w:rsidR="00433C05" w:rsidRPr="006145E2">
        <w:rPr>
          <w:rFonts w:ascii="Simplified Arabic" w:hAnsi="Simplified Arabic" w:cs="Simplified Arabic" w:hint="cs"/>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يعد</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مرض</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النيوكاسل</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الامراض</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المعديه</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والذي</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تتأثر</w:t>
      </w:r>
      <w:r w:rsidR="003120DF"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به</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انواع</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الطيور</w:t>
      </w:r>
      <w:r w:rsidR="003524B0"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الداجن</w:t>
      </w:r>
      <w:r w:rsidR="000B78A3" w:rsidRPr="006145E2">
        <w:rPr>
          <w:rFonts w:ascii="Simplified Arabic" w:hAnsi="Simplified Arabic" w:cs="Simplified Arabic" w:hint="cs"/>
          <w:color w:val="000000" w:themeColor="text1"/>
          <w:sz w:val="20"/>
          <w:szCs w:val="20"/>
          <w:rtl/>
          <w:lang w:bidi="ar-IQ"/>
        </w:rPr>
        <w:t>ة</w:t>
      </w:r>
      <w:r w:rsidR="005A7E57"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والبري</w:t>
      </w:r>
      <w:r w:rsidR="000B78A3" w:rsidRPr="006145E2">
        <w:rPr>
          <w:rFonts w:ascii="Simplified Arabic" w:hAnsi="Simplified Arabic" w:cs="Simplified Arabic" w:hint="cs"/>
          <w:color w:val="000000" w:themeColor="text1"/>
          <w:sz w:val="20"/>
          <w:szCs w:val="20"/>
          <w:rtl/>
          <w:lang w:bidi="ar-IQ"/>
        </w:rPr>
        <w:t>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والذي</w:t>
      </w:r>
      <w:r w:rsidR="005A7E57"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hint="cs"/>
          <w:color w:val="000000" w:themeColor="text1"/>
          <w:sz w:val="20"/>
          <w:szCs w:val="20"/>
          <w:rtl/>
          <w:lang w:bidi="ar-IQ"/>
        </w:rPr>
        <w:t>بالإمكان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انتقاله</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الى</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الانسان .تم</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التحري</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عن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فاير</w:t>
      </w:r>
      <w:r w:rsidR="00C07DD3" w:rsidRPr="006145E2">
        <w:rPr>
          <w:rFonts w:ascii="Simplified Arabic" w:hAnsi="Simplified Arabic" w:cs="Simplified Arabic" w:hint="cs"/>
          <w:color w:val="000000" w:themeColor="text1"/>
          <w:sz w:val="20"/>
          <w:szCs w:val="20"/>
          <w:rtl/>
          <w:lang w:bidi="ar-IQ"/>
        </w:rPr>
        <w:t>و</w:t>
      </w:r>
      <w:r w:rsidR="00885861" w:rsidRPr="006145E2">
        <w:rPr>
          <w:rFonts w:ascii="Simplified Arabic" w:hAnsi="Simplified Arabic" w:cs="Simplified Arabic"/>
          <w:color w:val="000000" w:themeColor="text1"/>
          <w:sz w:val="20"/>
          <w:szCs w:val="20"/>
          <w:rtl/>
          <w:lang w:bidi="ar-IQ"/>
        </w:rPr>
        <w:t>س</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النيوكاسل</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باستخدام</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عدة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تقنية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الاختبار</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المناعي</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 xml:space="preserve">السريع. </w:t>
      </w:r>
      <w:r w:rsidR="00392045" w:rsidRPr="006145E2">
        <w:rPr>
          <w:rFonts w:ascii="Simplified Arabic" w:hAnsi="Simplified Arabic" w:cs="Simplified Arabic"/>
          <w:color w:val="000000" w:themeColor="text1"/>
          <w:sz w:val="20"/>
          <w:szCs w:val="20"/>
          <w:rtl/>
          <w:lang w:bidi="ar-IQ"/>
        </w:rPr>
        <w:t xml:space="preserve">أظهرت النتائج </w:t>
      </w:r>
      <w:r w:rsidR="00885861" w:rsidRPr="006145E2">
        <w:rPr>
          <w:rFonts w:ascii="Simplified Arabic" w:hAnsi="Simplified Arabic" w:cs="Simplified Arabic"/>
          <w:color w:val="000000" w:themeColor="text1"/>
          <w:sz w:val="20"/>
          <w:szCs w:val="20"/>
          <w:rtl/>
          <w:lang w:bidi="ar-IQ"/>
        </w:rPr>
        <w:t>عشرة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عينات</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أصل</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مئة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عينة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براز</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جمعت</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الدواجن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كانت</w:t>
      </w:r>
      <w:r w:rsidR="005A7E57" w:rsidRPr="006145E2">
        <w:rPr>
          <w:rFonts w:ascii="Simplified Arabic" w:hAnsi="Simplified Arabic" w:cs="Simplified Arabic"/>
          <w:color w:val="000000" w:themeColor="text1"/>
          <w:sz w:val="20"/>
          <w:szCs w:val="20"/>
          <w:rtl/>
          <w:lang w:bidi="ar-IQ"/>
        </w:rPr>
        <w:t xml:space="preserve">  </w:t>
      </w:r>
      <w:r w:rsidR="00C07DD3" w:rsidRPr="006145E2">
        <w:rPr>
          <w:rFonts w:ascii="Simplified Arabic" w:hAnsi="Simplified Arabic" w:cs="Simplified Arabic"/>
          <w:color w:val="000000" w:themeColor="text1"/>
          <w:sz w:val="20"/>
          <w:szCs w:val="20"/>
          <w:rtl/>
          <w:lang w:bidi="ar-IQ"/>
        </w:rPr>
        <w:t>موجبة.</w:t>
      </w:r>
      <w:r w:rsidR="00C07DD3" w:rsidRPr="006145E2">
        <w:rPr>
          <w:rFonts w:ascii="Simplified Arabic" w:hAnsi="Simplified Arabic" w:cs="Simplified Arabic" w:hint="cs"/>
          <w:color w:val="000000" w:themeColor="text1"/>
          <w:sz w:val="20"/>
          <w:szCs w:val="20"/>
          <w:rtl/>
          <w:lang w:bidi="ar-IQ"/>
        </w:rPr>
        <w:t xml:space="preserve"> </w:t>
      </w:r>
      <w:r w:rsidR="00C07DD3" w:rsidRPr="006145E2">
        <w:rPr>
          <w:rFonts w:ascii="Simplified Arabic" w:hAnsi="Simplified Arabic" w:cs="Simplified Arabic"/>
          <w:color w:val="000000" w:themeColor="text1"/>
          <w:sz w:val="20"/>
          <w:szCs w:val="20"/>
          <w:rtl/>
          <w:lang w:bidi="ar-IQ"/>
        </w:rPr>
        <w:t>تم</w:t>
      </w:r>
      <w:r w:rsidR="005A7E57" w:rsidRPr="006145E2">
        <w:rPr>
          <w:rFonts w:ascii="Simplified Arabic" w:hAnsi="Simplified Arabic" w:cs="Simplified Arabic"/>
          <w:color w:val="000000" w:themeColor="text1"/>
          <w:sz w:val="20"/>
          <w:szCs w:val="20"/>
          <w:rtl/>
          <w:lang w:bidi="ar-IQ"/>
        </w:rPr>
        <w:t xml:space="preserve"> </w:t>
      </w:r>
      <w:r w:rsidR="00C07DD3" w:rsidRPr="006145E2">
        <w:rPr>
          <w:rFonts w:ascii="Simplified Arabic" w:hAnsi="Simplified Arabic" w:cs="Simplified Arabic" w:hint="cs"/>
          <w:color w:val="000000" w:themeColor="text1"/>
          <w:sz w:val="20"/>
          <w:szCs w:val="20"/>
          <w:rtl/>
          <w:lang w:bidi="ar-IQ"/>
        </w:rPr>
        <w:t>ت</w:t>
      </w:r>
      <w:r w:rsidR="00885861" w:rsidRPr="006145E2">
        <w:rPr>
          <w:rFonts w:ascii="Simplified Arabic" w:hAnsi="Simplified Arabic" w:cs="Simplified Arabic"/>
          <w:color w:val="000000" w:themeColor="text1"/>
          <w:sz w:val="20"/>
          <w:szCs w:val="20"/>
          <w:rtl/>
          <w:lang w:bidi="ar-IQ"/>
        </w:rPr>
        <w:t>جريع</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اثنى</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عشر</w:t>
      </w:r>
      <w:r w:rsidR="00C07DD3" w:rsidRPr="006145E2">
        <w:rPr>
          <w:rFonts w:ascii="Simplified Arabic" w:hAnsi="Simplified Arabic" w:cs="Simplified Arabic" w:hint="cs"/>
          <w:color w:val="000000" w:themeColor="text1"/>
          <w:sz w:val="20"/>
          <w:szCs w:val="20"/>
          <w:rtl/>
          <w:lang w:bidi="ar-IQ"/>
        </w:rPr>
        <w:t xml:space="preserve"> </w:t>
      </w:r>
      <w:r w:rsidR="00C07DD3" w:rsidRPr="006145E2">
        <w:rPr>
          <w:rFonts w:ascii="Simplified Arabic" w:hAnsi="Simplified Arabic" w:cs="Simplified Arabic"/>
          <w:color w:val="000000" w:themeColor="text1"/>
          <w:sz w:val="20"/>
          <w:szCs w:val="20"/>
          <w:rtl/>
          <w:lang w:bidi="ar-IQ"/>
        </w:rPr>
        <w:t>ف</w:t>
      </w:r>
      <w:r w:rsidR="00C07DD3" w:rsidRPr="006145E2">
        <w:rPr>
          <w:rFonts w:ascii="Simplified Arabic" w:hAnsi="Simplified Arabic" w:cs="Simplified Arabic" w:hint="cs"/>
          <w:color w:val="000000" w:themeColor="text1"/>
          <w:sz w:val="20"/>
          <w:szCs w:val="20"/>
          <w:rtl/>
          <w:lang w:bidi="ar-IQ"/>
        </w:rPr>
        <w:t>أ</w:t>
      </w:r>
      <w:r w:rsidR="00C07DD3" w:rsidRPr="006145E2">
        <w:rPr>
          <w:rFonts w:ascii="Simplified Arabic" w:hAnsi="Simplified Arabic" w:cs="Simplified Arabic"/>
          <w:color w:val="000000" w:themeColor="text1"/>
          <w:sz w:val="20"/>
          <w:szCs w:val="20"/>
          <w:rtl/>
          <w:lang w:bidi="ar-IQ"/>
        </w:rPr>
        <w:t>ر</w:t>
      </w:r>
      <w:r w:rsidR="00C07DD3" w:rsidRPr="006145E2">
        <w:rPr>
          <w:rFonts w:ascii="Simplified Arabic" w:hAnsi="Simplified Arabic" w:cs="Simplified Arabic" w:hint="cs"/>
          <w:color w:val="000000" w:themeColor="text1"/>
          <w:sz w:val="20"/>
          <w:szCs w:val="20"/>
          <w:rtl/>
          <w:lang w:bidi="ar-IQ"/>
        </w:rPr>
        <w:t>ا"</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في</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هذه</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الدراسة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حيث</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قسمت</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الى</w:t>
      </w:r>
      <w:r w:rsidR="005A7E57" w:rsidRPr="006145E2">
        <w:rPr>
          <w:rFonts w:ascii="Simplified Arabic" w:hAnsi="Simplified Arabic" w:cs="Simplified Arabic"/>
          <w:color w:val="000000" w:themeColor="text1"/>
          <w:sz w:val="20"/>
          <w:szCs w:val="20"/>
          <w:rtl/>
          <w:lang w:bidi="ar-IQ"/>
        </w:rPr>
        <w:t xml:space="preserve"> </w:t>
      </w:r>
      <w:r w:rsidR="00C07DD3" w:rsidRPr="006145E2">
        <w:rPr>
          <w:rFonts w:ascii="Simplified Arabic" w:hAnsi="Simplified Arabic" w:cs="Simplified Arabic"/>
          <w:color w:val="000000" w:themeColor="text1"/>
          <w:sz w:val="20"/>
          <w:szCs w:val="20"/>
          <w:rtl/>
          <w:lang w:bidi="ar-IQ"/>
        </w:rPr>
        <w:t>مجموعتين</w:t>
      </w:r>
      <w:r w:rsidR="00C07DD3" w:rsidRPr="006145E2">
        <w:rPr>
          <w:rFonts w:ascii="Simplified Arabic" w:hAnsi="Simplified Arabic" w:cs="Simplified Arabic" w:hint="cs"/>
          <w:color w:val="000000" w:themeColor="text1"/>
          <w:sz w:val="20"/>
          <w:szCs w:val="20"/>
          <w:rtl/>
          <w:lang w:bidi="ar-IQ"/>
        </w:rPr>
        <w:t>،</w:t>
      </w:r>
      <w:r w:rsidR="00885861" w:rsidRPr="006145E2">
        <w:rPr>
          <w:rFonts w:ascii="Simplified Arabic" w:hAnsi="Simplified Arabic" w:cs="Simplified Arabic"/>
          <w:color w:val="000000" w:themeColor="text1"/>
          <w:sz w:val="20"/>
          <w:szCs w:val="20"/>
          <w:rtl/>
          <w:lang w:bidi="ar-IQ"/>
        </w:rPr>
        <w:t xml:space="preserve"> المجموعة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الاولى</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تتألف</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ستة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فئران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أستحثت</w:t>
      </w:r>
      <w:r w:rsidR="00C07DD3" w:rsidRPr="006145E2">
        <w:rPr>
          <w:rFonts w:ascii="Simplified Arabic" w:hAnsi="Simplified Arabic" w:cs="Simplified Arabic" w:hint="cs"/>
          <w:color w:val="000000" w:themeColor="text1"/>
          <w:sz w:val="20"/>
          <w:szCs w:val="20"/>
          <w:rtl/>
          <w:lang w:bidi="ar-IQ"/>
        </w:rPr>
        <w:t xml:space="preserve"> ب 0.2</w:t>
      </w:r>
      <w:r w:rsidR="00885861" w:rsidRPr="006145E2">
        <w:rPr>
          <w:rFonts w:ascii="Simplified Arabic" w:hAnsi="Simplified Arabic" w:cs="Simplified Arabic"/>
          <w:color w:val="000000" w:themeColor="text1"/>
          <w:sz w:val="20"/>
          <w:szCs w:val="20"/>
          <w:rtl/>
          <w:lang w:bidi="ar-IQ"/>
        </w:rPr>
        <w:t xml:space="preserve"> مايكروليتر</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معلق</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فايروس</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النيوكاسل</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لإحدى</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العينات</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الموجبة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لتقييم</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التغيرات</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النسيجية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التي</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سببها</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الفايرس</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في</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الامعاء</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والمعدة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لهذه</w:t>
      </w:r>
      <w:r w:rsidR="005A7E57"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الفئران</w:t>
      </w:r>
      <w:r w:rsidR="00885861" w:rsidRPr="006145E2">
        <w:rPr>
          <w:rFonts w:ascii="Simplified Arabic" w:hAnsi="Simplified Arabic" w:cs="Simplified Arabic"/>
          <w:color w:val="000000" w:themeColor="text1"/>
          <w:sz w:val="20"/>
          <w:szCs w:val="20"/>
          <w:rtl/>
          <w:lang w:bidi="ar-IQ"/>
        </w:rPr>
        <w:t>. المجموعة</w:t>
      </w:r>
      <w:r w:rsidR="005A7E57"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الثانية</w:t>
      </w:r>
      <w:r w:rsidR="003524B0"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أستحثت</w:t>
      </w:r>
      <w:r w:rsidR="00C07DD3" w:rsidRPr="006145E2">
        <w:rPr>
          <w:rFonts w:ascii="Simplified Arabic" w:hAnsi="Simplified Arabic" w:cs="Simplified Arabic" w:hint="cs"/>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ب</w:t>
      </w:r>
      <w:r w:rsidR="00C07DD3" w:rsidRPr="006145E2">
        <w:rPr>
          <w:rFonts w:ascii="Simplified Arabic" w:hAnsi="Simplified Arabic" w:cs="Simplified Arabic" w:hint="cs"/>
          <w:color w:val="000000" w:themeColor="text1"/>
          <w:sz w:val="20"/>
          <w:szCs w:val="20"/>
          <w:rtl/>
          <w:lang w:bidi="ar-IQ"/>
        </w:rPr>
        <w:t xml:space="preserve"> 0.2</w:t>
      </w:r>
      <w:r w:rsidR="00885861" w:rsidRPr="006145E2">
        <w:rPr>
          <w:rFonts w:ascii="Simplified Arabic" w:hAnsi="Simplified Arabic" w:cs="Simplified Arabic"/>
          <w:color w:val="000000" w:themeColor="text1"/>
          <w:sz w:val="20"/>
          <w:szCs w:val="20"/>
          <w:rtl/>
          <w:lang w:bidi="ar-IQ"/>
        </w:rPr>
        <w:t xml:space="preserve"> مايكروليتر</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المحلول</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الملحي</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الدارئ</w:t>
      </w:r>
      <w:r w:rsidR="003524B0" w:rsidRPr="006145E2">
        <w:rPr>
          <w:rFonts w:ascii="Simplified Arabic" w:hAnsi="Simplified Arabic" w:cs="Simplified Arabic"/>
          <w:color w:val="000000" w:themeColor="text1"/>
          <w:sz w:val="20"/>
          <w:szCs w:val="20"/>
          <w:rtl/>
          <w:lang w:bidi="ar-IQ"/>
        </w:rPr>
        <w:t xml:space="preserve"> </w:t>
      </w:r>
      <w:r w:rsidR="00392045" w:rsidRPr="006145E2">
        <w:rPr>
          <w:rFonts w:ascii="Simplified Arabic" w:hAnsi="Simplified Arabic" w:cs="Simplified Arabic"/>
          <w:color w:val="000000" w:themeColor="text1"/>
          <w:sz w:val="20"/>
          <w:szCs w:val="20"/>
          <w:rtl/>
          <w:lang w:bidi="ar-IQ"/>
        </w:rPr>
        <w:t xml:space="preserve">.كما </w:t>
      </w:r>
      <w:r w:rsidR="00885861" w:rsidRPr="006145E2">
        <w:rPr>
          <w:rFonts w:ascii="Simplified Arabic" w:hAnsi="Simplified Arabic" w:cs="Simplified Arabic"/>
          <w:color w:val="000000" w:themeColor="text1"/>
          <w:sz w:val="20"/>
          <w:szCs w:val="20"/>
          <w:rtl/>
          <w:lang w:bidi="ar-IQ"/>
        </w:rPr>
        <w:t>أظهرت</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النتائج</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أن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التغيرات</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النسيجية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في</w:t>
      </w:r>
      <w:r w:rsidR="003524B0" w:rsidRPr="006145E2">
        <w:rPr>
          <w:rFonts w:ascii="Simplified Arabic" w:hAnsi="Simplified Arabic" w:cs="Simplified Arabic"/>
          <w:color w:val="000000" w:themeColor="text1"/>
          <w:sz w:val="20"/>
          <w:szCs w:val="20"/>
          <w:rtl/>
          <w:lang w:bidi="ar-IQ"/>
        </w:rPr>
        <w:t xml:space="preserve"> </w:t>
      </w:r>
      <w:r w:rsidR="000E04B1" w:rsidRPr="006145E2">
        <w:rPr>
          <w:rFonts w:ascii="Simplified Arabic" w:hAnsi="Simplified Arabic" w:cs="Simplified Arabic"/>
          <w:color w:val="000000" w:themeColor="text1"/>
          <w:sz w:val="20"/>
          <w:szCs w:val="20"/>
          <w:rtl/>
          <w:lang w:bidi="ar-IQ"/>
        </w:rPr>
        <w:t xml:space="preserve">الكبد </w:t>
      </w:r>
      <w:r w:rsidR="00885861" w:rsidRPr="006145E2">
        <w:rPr>
          <w:rFonts w:ascii="Simplified Arabic" w:hAnsi="Simplified Arabic" w:cs="Simplified Arabic"/>
          <w:color w:val="000000" w:themeColor="text1"/>
          <w:sz w:val="20"/>
          <w:szCs w:val="20"/>
          <w:rtl/>
          <w:lang w:bidi="ar-IQ"/>
        </w:rPr>
        <w:t>للفئران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المستحثة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بمعلق</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فايروس</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النيوكاسل</w:t>
      </w:r>
      <w:r w:rsidR="003524B0" w:rsidRPr="006145E2">
        <w:rPr>
          <w:rFonts w:ascii="Simplified Arabic" w:hAnsi="Simplified Arabic" w:cs="Simplified Arabic"/>
          <w:color w:val="000000" w:themeColor="text1"/>
          <w:sz w:val="20"/>
          <w:szCs w:val="20"/>
          <w:rtl/>
          <w:lang w:bidi="ar-IQ"/>
        </w:rPr>
        <w:t xml:space="preserve"> </w:t>
      </w:r>
      <w:r w:rsidR="000E04B1" w:rsidRPr="006145E2">
        <w:rPr>
          <w:rFonts w:ascii="Simplified Arabic" w:hAnsi="Simplified Arabic" w:cs="Simplified Arabic"/>
          <w:color w:val="000000" w:themeColor="text1"/>
          <w:sz w:val="20"/>
          <w:szCs w:val="20"/>
          <w:rtl/>
          <w:lang w:bidi="ar-IQ"/>
        </w:rPr>
        <w:t>فرط</w:t>
      </w:r>
      <w:r w:rsidR="003524B0"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color w:val="000000" w:themeColor="text1"/>
          <w:sz w:val="20"/>
          <w:szCs w:val="20"/>
          <w:rtl/>
          <w:lang w:bidi="ar-IQ"/>
        </w:rPr>
        <w:t>تسنج في خلايا كفر</w:t>
      </w:r>
      <w:r w:rsidR="00392045" w:rsidRPr="006145E2">
        <w:rPr>
          <w:rFonts w:ascii="Simplified Arabic" w:hAnsi="Simplified Arabic" w:cs="Simplified Arabic"/>
          <w:color w:val="000000" w:themeColor="text1"/>
          <w:sz w:val="20"/>
          <w:szCs w:val="20"/>
          <w:rtl/>
          <w:lang w:bidi="ar-IQ"/>
        </w:rPr>
        <w:t>.</w:t>
      </w:r>
      <w:r w:rsidR="000B78A3" w:rsidRPr="006145E2">
        <w:rPr>
          <w:rFonts w:ascii="Simplified Arabic" w:hAnsi="Simplified Arabic" w:cs="Simplified Arabic" w:hint="cs"/>
          <w:color w:val="000000" w:themeColor="text1"/>
          <w:sz w:val="20"/>
          <w:szCs w:val="20"/>
          <w:rtl/>
          <w:lang w:bidi="ar-IQ"/>
        </w:rPr>
        <w:t xml:space="preserve"> أظهرت</w:t>
      </w:r>
      <w:r w:rsidR="00392045" w:rsidRPr="006145E2">
        <w:rPr>
          <w:rFonts w:ascii="Simplified Arabic" w:hAnsi="Simplified Arabic" w:cs="Simplified Arabic"/>
          <w:color w:val="000000" w:themeColor="text1"/>
          <w:sz w:val="20"/>
          <w:szCs w:val="20"/>
          <w:rtl/>
          <w:lang w:bidi="ar-IQ"/>
        </w:rPr>
        <w:t xml:space="preserve"> نتائج </w:t>
      </w:r>
      <w:r w:rsidR="000E04B1" w:rsidRPr="006145E2">
        <w:rPr>
          <w:rFonts w:ascii="Simplified Arabic" w:hAnsi="Simplified Arabic" w:cs="Simplified Arabic"/>
          <w:color w:val="000000" w:themeColor="text1"/>
          <w:sz w:val="20"/>
          <w:szCs w:val="20"/>
          <w:rtl/>
          <w:lang w:bidi="ar-IQ"/>
        </w:rPr>
        <w:t xml:space="preserve">رئة </w:t>
      </w:r>
      <w:r w:rsidR="00885861" w:rsidRPr="006145E2">
        <w:rPr>
          <w:rFonts w:ascii="Simplified Arabic" w:hAnsi="Simplified Arabic" w:cs="Simplified Arabic"/>
          <w:color w:val="000000" w:themeColor="text1"/>
          <w:sz w:val="20"/>
          <w:szCs w:val="20"/>
          <w:rtl/>
          <w:lang w:bidi="ar-IQ"/>
        </w:rPr>
        <w:t>الفئران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المعاملة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بتركيز</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الفايرس</w:t>
      </w:r>
      <w:r w:rsidR="000B78A3" w:rsidRPr="006145E2">
        <w:rPr>
          <w:rFonts w:ascii="Simplified Arabic" w:hAnsi="Simplified Arabic" w:cs="Simplified Arabic" w:hint="cs"/>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أعلاه</w:t>
      </w:r>
      <w:r w:rsidR="003524B0" w:rsidRPr="006145E2">
        <w:rPr>
          <w:rFonts w:ascii="Simplified Arabic" w:hAnsi="Simplified Arabic" w:cs="Simplified Arabic"/>
          <w:color w:val="000000" w:themeColor="text1"/>
          <w:sz w:val="20"/>
          <w:szCs w:val="20"/>
          <w:rtl/>
          <w:lang w:bidi="ar-IQ"/>
        </w:rPr>
        <w:t xml:space="preserve"> </w:t>
      </w:r>
      <w:r w:rsidR="000B78A3" w:rsidRPr="006145E2">
        <w:rPr>
          <w:rFonts w:ascii="Simplified Arabic" w:hAnsi="Simplified Arabic" w:cs="Simplified Arabic" w:hint="cs"/>
          <w:color w:val="000000" w:themeColor="text1"/>
          <w:sz w:val="20"/>
          <w:szCs w:val="20"/>
          <w:rtl/>
          <w:lang w:bidi="ar-IQ"/>
        </w:rPr>
        <w:t xml:space="preserve">أنها </w:t>
      </w:r>
      <w:r w:rsidR="00392045" w:rsidRPr="006145E2">
        <w:rPr>
          <w:rFonts w:ascii="Simplified Arabic" w:hAnsi="Simplified Arabic" w:cs="Simplified Arabic"/>
          <w:color w:val="000000" w:themeColor="text1"/>
          <w:sz w:val="20"/>
          <w:szCs w:val="20"/>
          <w:rtl/>
          <w:lang w:bidi="ar-IQ"/>
        </w:rPr>
        <w:t>قد أصيبت ب</w:t>
      </w:r>
      <w:r w:rsidR="000E04B1" w:rsidRPr="006145E2">
        <w:rPr>
          <w:rFonts w:ascii="Simplified Arabic" w:hAnsi="Simplified Arabic" w:cs="Simplified Arabic"/>
          <w:color w:val="000000" w:themeColor="text1"/>
          <w:sz w:val="20"/>
          <w:szCs w:val="20"/>
          <w:rtl/>
          <w:lang w:bidi="ar-IQ"/>
        </w:rPr>
        <w:t>ذات الرئة جزئي</w:t>
      </w:r>
      <w:r w:rsidR="00392045" w:rsidRPr="006145E2">
        <w:rPr>
          <w:rFonts w:ascii="Simplified Arabic" w:hAnsi="Simplified Arabic" w:cs="Simplified Arabic"/>
          <w:color w:val="000000" w:themeColor="text1"/>
          <w:sz w:val="20"/>
          <w:szCs w:val="20"/>
          <w:rtl/>
          <w:lang w:bidi="ar-IQ"/>
        </w:rPr>
        <w:t>ا</w:t>
      </w:r>
      <w:r w:rsidR="000E04B1" w:rsidRPr="006145E2">
        <w:rPr>
          <w:rFonts w:ascii="Simplified Arabic" w:hAnsi="Simplified Arabic" w:cs="Simplified Arabic"/>
          <w:color w:val="000000" w:themeColor="text1"/>
          <w:sz w:val="20"/>
          <w:szCs w:val="20"/>
          <w:rtl/>
          <w:lang w:bidi="ar-IQ"/>
        </w:rPr>
        <w:t xml:space="preserve"> وتثخن في جدار الحويصلات.  أما الدماغ</w:t>
      </w:r>
      <w:r w:rsidR="003524B0" w:rsidRPr="006145E2">
        <w:rPr>
          <w:rFonts w:ascii="Simplified Arabic" w:hAnsi="Simplified Arabic" w:cs="Simplified Arabic"/>
          <w:color w:val="000000" w:themeColor="text1"/>
          <w:sz w:val="20"/>
          <w:szCs w:val="20"/>
          <w:rtl/>
          <w:lang w:bidi="ar-IQ"/>
        </w:rPr>
        <w:t xml:space="preserve"> </w:t>
      </w:r>
      <w:r w:rsidR="000E04B1" w:rsidRPr="006145E2">
        <w:rPr>
          <w:rFonts w:ascii="Simplified Arabic" w:hAnsi="Simplified Arabic" w:cs="Simplified Arabic"/>
          <w:color w:val="000000" w:themeColor="text1"/>
          <w:sz w:val="20"/>
          <w:szCs w:val="20"/>
          <w:rtl/>
          <w:lang w:bidi="ar-IQ"/>
        </w:rPr>
        <w:t xml:space="preserve"> ل</w:t>
      </w:r>
      <w:r w:rsidR="00885861" w:rsidRPr="006145E2">
        <w:rPr>
          <w:rFonts w:ascii="Simplified Arabic" w:hAnsi="Simplified Arabic" w:cs="Simplified Arabic"/>
          <w:color w:val="000000" w:themeColor="text1"/>
          <w:sz w:val="20"/>
          <w:szCs w:val="20"/>
          <w:rtl/>
          <w:lang w:bidi="ar-IQ"/>
        </w:rPr>
        <w:t>لفئران</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المصابة</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بتركيز</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معلق</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الفايرس</w:t>
      </w:r>
      <w:r w:rsidR="003524B0" w:rsidRPr="006145E2">
        <w:rPr>
          <w:rFonts w:ascii="Simplified Arabic" w:hAnsi="Simplified Arabic" w:cs="Simplified Arabic"/>
          <w:color w:val="000000" w:themeColor="text1"/>
          <w:sz w:val="20"/>
          <w:szCs w:val="20"/>
          <w:rtl/>
          <w:lang w:bidi="ar-IQ"/>
        </w:rPr>
        <w:t xml:space="preserve"> </w:t>
      </w:r>
      <w:r w:rsidR="00885861" w:rsidRPr="006145E2">
        <w:rPr>
          <w:rFonts w:ascii="Simplified Arabic" w:hAnsi="Simplified Arabic" w:cs="Simplified Arabic"/>
          <w:color w:val="000000" w:themeColor="text1"/>
          <w:sz w:val="20"/>
          <w:szCs w:val="20"/>
          <w:rtl/>
          <w:lang w:bidi="ar-IQ"/>
        </w:rPr>
        <w:t>أعلاه</w:t>
      </w:r>
      <w:r w:rsidR="000E04B1" w:rsidRPr="006145E2">
        <w:rPr>
          <w:rFonts w:ascii="Simplified Arabic" w:hAnsi="Simplified Arabic" w:cs="Simplified Arabic"/>
          <w:color w:val="000000" w:themeColor="text1"/>
          <w:sz w:val="20"/>
          <w:szCs w:val="20"/>
          <w:rtl/>
          <w:lang w:bidi="ar-IQ"/>
        </w:rPr>
        <w:t xml:space="preserve"> فقد </w:t>
      </w:r>
      <w:r w:rsidR="00885861" w:rsidRPr="006145E2">
        <w:rPr>
          <w:rFonts w:ascii="Simplified Arabic" w:hAnsi="Simplified Arabic" w:cs="Simplified Arabic"/>
          <w:color w:val="000000" w:themeColor="text1"/>
          <w:sz w:val="20"/>
          <w:szCs w:val="20"/>
          <w:rtl/>
          <w:lang w:bidi="ar-IQ"/>
        </w:rPr>
        <w:t>اظهر</w:t>
      </w:r>
      <w:r w:rsidR="000E04B1" w:rsidRPr="006145E2">
        <w:rPr>
          <w:rFonts w:ascii="Simplified Arabic" w:hAnsi="Simplified Arabic" w:cs="Simplified Arabic"/>
          <w:color w:val="000000" w:themeColor="text1"/>
          <w:sz w:val="20"/>
          <w:szCs w:val="20"/>
          <w:rtl/>
          <w:lang w:bidi="ar-IQ"/>
        </w:rPr>
        <w:t xml:space="preserve"> أنتحار وزيادة في خلايا</w:t>
      </w:r>
      <w:r w:rsidR="000B78A3" w:rsidRPr="006145E2">
        <w:rPr>
          <w:rFonts w:ascii="Simplified Arabic" w:hAnsi="Simplified Arabic" w:cs="Simplified Arabic"/>
          <w:color w:val="000000" w:themeColor="text1"/>
          <w:sz w:val="20"/>
          <w:szCs w:val="20"/>
          <w:rtl/>
          <w:lang w:bidi="ar-IQ"/>
        </w:rPr>
        <w:t xml:space="preserve"> الدماغ</w:t>
      </w:r>
      <w:r w:rsidR="00345273" w:rsidRPr="006145E2">
        <w:rPr>
          <w:rFonts w:ascii="Simplified Arabic" w:hAnsi="Simplified Arabic" w:cs="Simplified Arabic"/>
          <w:color w:val="000000" w:themeColor="text1"/>
          <w:sz w:val="20"/>
          <w:szCs w:val="20"/>
          <w:rtl/>
          <w:lang w:bidi="ar-IQ"/>
        </w:rPr>
        <w:t>.</w:t>
      </w:r>
    </w:p>
    <w:p w:rsidR="003524B0" w:rsidRPr="006145E2" w:rsidRDefault="003524B0" w:rsidP="003524B0">
      <w:pPr>
        <w:spacing w:after="0" w:line="240" w:lineRule="auto"/>
        <w:ind w:right="-360" w:firstLine="180"/>
        <w:rPr>
          <w:rFonts w:asciiTheme="majorBidi" w:hAnsiTheme="majorBidi" w:cstheme="majorBidi"/>
          <w:color w:val="000000" w:themeColor="text1"/>
          <w:sz w:val="20"/>
          <w:szCs w:val="20"/>
          <w:lang w:bidi="ar-IQ"/>
        </w:rPr>
      </w:pPr>
      <w:r w:rsidRPr="006145E2">
        <w:rPr>
          <w:rFonts w:asciiTheme="majorBidi" w:hAnsiTheme="majorBidi" w:cstheme="majorBidi" w:hint="cs"/>
          <w:color w:val="000000" w:themeColor="text1"/>
          <w:sz w:val="20"/>
          <w:szCs w:val="2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85861" w:rsidRPr="006145E2" w:rsidRDefault="00885861" w:rsidP="00AF6923">
      <w:pPr>
        <w:bidi w:val="0"/>
        <w:spacing w:after="0" w:line="240" w:lineRule="auto"/>
        <w:rPr>
          <w:rFonts w:asciiTheme="majorBidi" w:hAnsiTheme="majorBidi" w:cstheme="majorBidi"/>
          <w:color w:val="000000" w:themeColor="text1"/>
          <w:sz w:val="24"/>
          <w:szCs w:val="24"/>
          <w:rtl/>
          <w:lang w:bidi="ar-IQ"/>
        </w:rPr>
      </w:pPr>
    </w:p>
    <w:p w:rsidR="003120DF" w:rsidRPr="006145E2" w:rsidRDefault="003120DF" w:rsidP="00AF6923">
      <w:pPr>
        <w:spacing w:after="0" w:line="240" w:lineRule="auto"/>
        <w:jc w:val="right"/>
        <w:rPr>
          <w:rFonts w:asciiTheme="majorBidi" w:hAnsiTheme="majorBidi" w:cstheme="majorBidi"/>
          <w:b/>
          <w:bCs/>
          <w:color w:val="000000" w:themeColor="text1"/>
          <w:sz w:val="24"/>
          <w:szCs w:val="24"/>
          <w:lang w:bidi="ar-IQ"/>
        </w:rPr>
        <w:sectPr w:rsidR="003120DF" w:rsidRPr="006145E2" w:rsidSect="00A35C2A">
          <w:headerReference w:type="even" r:id="rId7"/>
          <w:headerReference w:type="default" r:id="rId8"/>
          <w:footerReference w:type="even" r:id="rId9"/>
          <w:footerReference w:type="default" r:id="rId10"/>
          <w:headerReference w:type="first" r:id="rId11"/>
          <w:footerReference w:type="first" r:id="rId12"/>
          <w:pgSz w:w="11906" w:h="16838"/>
          <w:pgMar w:top="1178" w:right="1376" w:bottom="1440" w:left="1800" w:header="708" w:footer="708" w:gutter="0"/>
          <w:pgNumType w:start="257"/>
          <w:cols w:space="708"/>
          <w:bidi/>
          <w:rtlGutter/>
          <w:docGrid w:linePitch="360"/>
        </w:sectPr>
      </w:pPr>
    </w:p>
    <w:p w:rsidR="00050850" w:rsidRPr="006145E2" w:rsidRDefault="00050850" w:rsidP="003120DF">
      <w:pPr>
        <w:bidi w:val="0"/>
        <w:spacing w:after="0" w:line="240" w:lineRule="auto"/>
        <w:jc w:val="both"/>
        <w:rPr>
          <w:rFonts w:asciiTheme="majorBidi" w:hAnsiTheme="majorBidi" w:cstheme="majorBidi"/>
          <w:b/>
          <w:bCs/>
          <w:color w:val="000000" w:themeColor="text1"/>
          <w:sz w:val="28"/>
          <w:szCs w:val="28"/>
          <w:u w:val="single"/>
          <w:lang w:bidi="ar-IQ"/>
        </w:rPr>
      </w:pPr>
      <w:r w:rsidRPr="006145E2">
        <w:rPr>
          <w:rFonts w:asciiTheme="majorBidi" w:hAnsiTheme="majorBidi" w:cstheme="majorBidi"/>
          <w:b/>
          <w:bCs/>
          <w:color w:val="000000" w:themeColor="text1"/>
          <w:sz w:val="28"/>
          <w:szCs w:val="28"/>
          <w:u w:val="single"/>
          <w:lang w:bidi="ar-IQ"/>
        </w:rPr>
        <w:lastRenderedPageBreak/>
        <w:t>Introduction</w:t>
      </w:r>
    </w:p>
    <w:p w:rsidR="001D3C87" w:rsidRPr="006145E2" w:rsidRDefault="001D3C87" w:rsidP="001D3C87">
      <w:pPr>
        <w:keepNext/>
        <w:framePr w:dropCap="drop" w:lines="3" w:wrap="around" w:vAnchor="text" w:hAnchor="text"/>
        <w:bidi w:val="0"/>
        <w:spacing w:after="0" w:line="827" w:lineRule="exact"/>
        <w:jc w:val="both"/>
        <w:textAlignment w:val="baseline"/>
        <w:rPr>
          <w:rFonts w:asciiTheme="majorBidi" w:hAnsiTheme="majorBidi" w:cstheme="majorBidi"/>
          <w:color w:val="000000" w:themeColor="text1"/>
          <w:position w:val="-10"/>
          <w:sz w:val="110"/>
          <w:szCs w:val="110"/>
          <w:lang w:bidi="ar-IQ"/>
        </w:rPr>
      </w:pPr>
      <w:r w:rsidRPr="006145E2">
        <w:rPr>
          <w:rFonts w:asciiTheme="majorBidi" w:hAnsiTheme="majorBidi" w:cstheme="majorBidi"/>
          <w:color w:val="000000" w:themeColor="text1"/>
          <w:position w:val="-10"/>
          <w:sz w:val="110"/>
          <w:szCs w:val="110"/>
          <w:lang w:bidi="ar-IQ"/>
        </w:rPr>
        <w:t>N</w:t>
      </w:r>
    </w:p>
    <w:p w:rsidR="00353422" w:rsidRPr="006145E2" w:rsidRDefault="00050850" w:rsidP="003120DF">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ewcastle disease is caused by avian paramyxovirus serotype-1 (APMV-1), which is also</w:t>
      </w:r>
      <w:r w:rsidR="00345273" w:rsidRPr="006145E2">
        <w:rPr>
          <w:rFonts w:asciiTheme="majorBidi" w:hAnsiTheme="majorBidi" w:cstheme="majorBidi"/>
          <w:color w:val="000000" w:themeColor="text1"/>
          <w:sz w:val="24"/>
          <w:szCs w:val="24"/>
          <w:lang w:bidi="ar-IQ"/>
        </w:rPr>
        <w:t xml:space="preserve"> called Newcastle</w:t>
      </w:r>
      <w:r w:rsidRPr="006145E2">
        <w:rPr>
          <w:rFonts w:asciiTheme="majorBidi" w:hAnsiTheme="majorBidi" w:cstheme="majorBidi"/>
          <w:color w:val="000000" w:themeColor="text1"/>
          <w:sz w:val="24"/>
          <w:szCs w:val="24"/>
          <w:lang w:bidi="ar-IQ"/>
        </w:rPr>
        <w:t xml:space="preserve"> disease virus (NDV). It is a highly contagious viral diseases that affects domesticated and wild bird species throughout the world as well as NDV is a human pathogen and the most common </w:t>
      </w:r>
      <w:r w:rsidRPr="006145E2">
        <w:rPr>
          <w:rFonts w:asciiTheme="majorBidi" w:hAnsiTheme="majorBidi" w:cstheme="majorBidi"/>
          <w:color w:val="000000" w:themeColor="text1"/>
          <w:sz w:val="24"/>
          <w:szCs w:val="24"/>
          <w:lang w:bidi="ar-IQ"/>
        </w:rPr>
        <w:lastRenderedPageBreak/>
        <w:t xml:space="preserve">sign of infection in humans is conjunctivitis that develops within hours of NDV exposure to the eye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1,</w:t>
      </w:r>
      <w:r w:rsidR="00C07DD3"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However, disease host species and in d</w:t>
      </w:r>
      <w:r w:rsidR="00C07DD3" w:rsidRPr="006145E2">
        <w:rPr>
          <w:rFonts w:asciiTheme="majorBidi" w:hAnsiTheme="majorBidi" w:cstheme="majorBidi"/>
          <w:color w:val="000000" w:themeColor="text1"/>
          <w:sz w:val="24"/>
          <w:szCs w:val="24"/>
          <w:lang w:bidi="ar-IQ"/>
        </w:rPr>
        <w:t>ifferent geographical locations</w:t>
      </w:r>
      <w:r w:rsidRPr="006145E2">
        <w:rPr>
          <w:rFonts w:asciiTheme="majorBidi" w:hAnsiTheme="majorBidi" w:cstheme="majorBidi"/>
          <w:color w:val="000000" w:themeColor="text1"/>
          <w:sz w:val="24"/>
          <w:szCs w:val="24"/>
          <w:lang w:bidi="ar-IQ"/>
        </w:rPr>
        <w:t>. NDV is classified in the genus Avulavirus within subfamily</w:t>
      </w:r>
      <w:r w:rsidR="00C07DD3"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Paramyxovirinae, f</w:t>
      </w:r>
      <w:r w:rsidR="00C07DD3" w:rsidRPr="006145E2">
        <w:rPr>
          <w:rFonts w:asciiTheme="majorBidi" w:hAnsiTheme="majorBidi" w:cstheme="majorBidi"/>
          <w:color w:val="000000" w:themeColor="text1"/>
          <w:sz w:val="24"/>
          <w:szCs w:val="24"/>
          <w:lang w:bidi="ar-IQ"/>
        </w:rPr>
        <w:t>amily Paramyxoviridae and order</w:t>
      </w:r>
      <w:r w:rsidRPr="006145E2">
        <w:rPr>
          <w:rFonts w:asciiTheme="majorBidi" w:hAnsiTheme="majorBidi" w:cstheme="majorBidi"/>
          <w:color w:val="000000" w:themeColor="text1"/>
          <w:sz w:val="24"/>
          <w:szCs w:val="24"/>
          <w:lang w:bidi="ar-IQ"/>
        </w:rPr>
        <w:t xml:space="preserve"> Mononegavirales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3</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This enveloped virus has a negative sense non-</w:t>
      </w:r>
      <w:r w:rsidRPr="006145E2">
        <w:rPr>
          <w:rFonts w:asciiTheme="majorBidi" w:hAnsiTheme="majorBidi" w:cstheme="majorBidi"/>
          <w:color w:val="000000" w:themeColor="text1"/>
          <w:sz w:val="24"/>
          <w:szCs w:val="24"/>
          <w:lang w:bidi="ar-IQ"/>
        </w:rPr>
        <w:lastRenderedPageBreak/>
        <w:t xml:space="preserve">segmented, </w:t>
      </w:r>
      <w:r w:rsidR="00C07DD3" w:rsidRPr="006145E2">
        <w:rPr>
          <w:rFonts w:asciiTheme="majorBidi" w:hAnsiTheme="majorBidi" w:cstheme="majorBidi"/>
          <w:color w:val="000000" w:themeColor="text1"/>
          <w:sz w:val="24"/>
          <w:szCs w:val="24"/>
          <w:lang w:bidi="ar-IQ"/>
        </w:rPr>
        <w:t xml:space="preserve">single stranded RNA genome has </w:t>
      </w:r>
      <w:r w:rsidRPr="006145E2">
        <w:rPr>
          <w:rFonts w:asciiTheme="majorBidi" w:hAnsiTheme="majorBidi" w:cstheme="majorBidi"/>
          <w:color w:val="000000" w:themeColor="text1"/>
          <w:sz w:val="24"/>
          <w:szCs w:val="24"/>
          <w:lang w:bidi="ar-IQ"/>
        </w:rPr>
        <w:t xml:space="preserve">15198 nucleotides in length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4</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The genome encodes six structural and two non-structural proteins Based on the fusion (F) gene strains are classified into lineages or genotypes; however the discrepancies between the two classification systems are nominal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5,</w:t>
      </w:r>
      <w:r w:rsidR="00C07DD3"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6, 7</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NDV is spread primarily through direct contact between healthy birds and the bodily discharges of infected birds</w:t>
      </w:r>
      <w:r w:rsidR="006E3A48"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The disease is transmitted through infected birds' droppings and secretions</w:t>
      </w:r>
      <w:r w:rsidR="00C07DD3" w:rsidRPr="006145E2">
        <w:rPr>
          <w:rFonts w:asciiTheme="majorBidi" w:hAnsiTheme="majorBidi" w:cstheme="majorBidi"/>
          <w:color w:val="000000" w:themeColor="text1"/>
          <w:sz w:val="24"/>
          <w:szCs w:val="24"/>
          <w:lang w:bidi="ar-IQ"/>
        </w:rPr>
        <w:t xml:space="preserve"> from the nose, mouth, and eyes</w:t>
      </w:r>
      <w:r w:rsidRPr="006145E2">
        <w:rPr>
          <w:rFonts w:asciiTheme="majorBidi" w:hAnsiTheme="majorBidi" w:cstheme="majorBidi"/>
          <w:color w:val="000000" w:themeColor="text1"/>
          <w:sz w:val="24"/>
          <w:szCs w:val="24"/>
          <w:lang w:bidi="ar-IQ"/>
        </w:rPr>
        <w:t xml:space="preserve">. Clinical manifestation or severity of the ND depends largely upon the isolates involved in disease outbreak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8</w:t>
      </w:r>
      <w:r w:rsidR="00345273" w:rsidRPr="006145E2">
        <w:rPr>
          <w:rFonts w:asciiTheme="majorBidi" w:hAnsiTheme="majorBidi" w:cstheme="majorBidi"/>
          <w:color w:val="000000" w:themeColor="text1"/>
          <w:sz w:val="24"/>
          <w:szCs w:val="24"/>
          <w:lang w:bidi="ar-IQ"/>
        </w:rPr>
        <w:t>]</w:t>
      </w:r>
      <w:r w:rsidR="006E3A48"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Based upon pathogenicity, these strains are commonly categorized into velogenic</w:t>
      </w:r>
      <w:r w:rsidR="006E3A48"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(mesogenic and lentogenic types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9</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The varying level of pathogenicity is attributed to amino acid sequence motif present in protease cleavage site of the precursor F protein</w:t>
      </w:r>
      <w:r w:rsidR="006E3A48" w:rsidRPr="006145E2">
        <w:rPr>
          <w:rFonts w:asciiTheme="majorBidi" w:hAnsiTheme="majorBidi" w:cstheme="majorBidi"/>
          <w:color w:val="000000" w:themeColor="text1"/>
          <w:sz w:val="24"/>
          <w:szCs w:val="24"/>
          <w:lang w:bidi="ar-IQ"/>
        </w:rPr>
        <w:t xml:space="preserve"> </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10,</w:t>
      </w:r>
      <w:r w:rsidR="006E3A48"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11</w:t>
      </w:r>
      <w:r w:rsidR="00345273"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6E3A48" w:rsidRPr="006145E2">
        <w:rPr>
          <w:rFonts w:asciiTheme="majorBidi" w:hAnsiTheme="majorBidi" w:cstheme="majorBidi"/>
          <w:color w:val="000000" w:themeColor="text1"/>
          <w:sz w:val="24"/>
          <w:szCs w:val="24"/>
          <w:lang w:bidi="ar-IQ"/>
        </w:rPr>
        <w:t>The aim of the current study</w:t>
      </w:r>
      <w:r w:rsidR="00345273" w:rsidRPr="006145E2">
        <w:rPr>
          <w:rFonts w:asciiTheme="majorBidi" w:hAnsiTheme="majorBidi" w:cstheme="majorBidi"/>
          <w:color w:val="000000" w:themeColor="text1"/>
          <w:sz w:val="24"/>
          <w:szCs w:val="24"/>
          <w:lang w:bidi="ar-IQ"/>
        </w:rPr>
        <w:t xml:space="preserve"> was</w:t>
      </w:r>
      <w:r w:rsidR="006E3A48" w:rsidRPr="006145E2">
        <w:rPr>
          <w:rFonts w:asciiTheme="majorBidi" w:hAnsiTheme="majorBidi" w:cstheme="majorBidi"/>
          <w:color w:val="000000" w:themeColor="text1"/>
          <w:sz w:val="24"/>
          <w:szCs w:val="24"/>
          <w:lang w:bidi="ar-IQ"/>
        </w:rPr>
        <w:t xml:space="preserve"> to evaluate the histological</w:t>
      </w:r>
      <w:r w:rsidR="00345273" w:rsidRPr="006145E2">
        <w:rPr>
          <w:rFonts w:asciiTheme="majorBidi" w:hAnsiTheme="majorBidi" w:cstheme="majorBidi"/>
          <w:color w:val="000000" w:themeColor="text1"/>
          <w:sz w:val="24"/>
          <w:szCs w:val="24"/>
          <w:lang w:bidi="ar-IQ"/>
        </w:rPr>
        <w:t xml:space="preserve"> changes induced by </w:t>
      </w:r>
      <w:r w:rsidR="006E3A48" w:rsidRPr="006145E2">
        <w:rPr>
          <w:rFonts w:asciiTheme="majorBidi" w:hAnsiTheme="majorBidi" w:cstheme="majorBidi"/>
          <w:color w:val="000000" w:themeColor="text1"/>
          <w:sz w:val="24"/>
          <w:szCs w:val="24"/>
          <w:lang w:bidi="ar-IQ"/>
        </w:rPr>
        <w:t>Newcastle</w:t>
      </w:r>
      <w:r w:rsidR="00345273" w:rsidRPr="006145E2">
        <w:rPr>
          <w:rFonts w:asciiTheme="majorBidi" w:hAnsiTheme="majorBidi" w:cstheme="majorBidi"/>
          <w:color w:val="000000" w:themeColor="text1"/>
          <w:sz w:val="24"/>
          <w:szCs w:val="24"/>
          <w:lang w:bidi="ar-IQ"/>
        </w:rPr>
        <w:t xml:space="preserve"> v</w:t>
      </w:r>
      <w:r w:rsidR="006E3A48" w:rsidRPr="006145E2">
        <w:rPr>
          <w:rFonts w:asciiTheme="majorBidi" w:hAnsiTheme="majorBidi" w:cstheme="majorBidi"/>
          <w:color w:val="000000" w:themeColor="text1"/>
          <w:sz w:val="24"/>
          <w:szCs w:val="24"/>
          <w:lang w:bidi="ar-IQ"/>
        </w:rPr>
        <w:t>irus infection in mice (Balb/c)</w:t>
      </w:r>
      <w:r w:rsidR="00345273" w:rsidRPr="006145E2">
        <w:rPr>
          <w:rFonts w:asciiTheme="majorBidi" w:hAnsiTheme="majorBidi" w:cstheme="majorBidi"/>
          <w:color w:val="000000" w:themeColor="text1"/>
          <w:sz w:val="24"/>
          <w:szCs w:val="24"/>
          <w:lang w:bidi="ar-IQ"/>
        </w:rPr>
        <w:t>.</w:t>
      </w:r>
    </w:p>
    <w:p w:rsidR="00353422" w:rsidRPr="006145E2" w:rsidRDefault="00353422" w:rsidP="003120DF">
      <w:pPr>
        <w:bidi w:val="0"/>
        <w:spacing w:after="0" w:line="240" w:lineRule="auto"/>
        <w:jc w:val="both"/>
        <w:rPr>
          <w:rFonts w:asciiTheme="majorBidi" w:hAnsiTheme="majorBidi" w:cstheme="majorBidi"/>
          <w:color w:val="000000" w:themeColor="text1"/>
          <w:sz w:val="24"/>
          <w:szCs w:val="24"/>
          <w:lang w:bidi="ar-IQ"/>
        </w:rPr>
      </w:pPr>
    </w:p>
    <w:p w:rsidR="00353422" w:rsidRPr="006145E2" w:rsidRDefault="00353422" w:rsidP="003120DF">
      <w:pPr>
        <w:bidi w:val="0"/>
        <w:spacing w:after="0" w:line="240" w:lineRule="auto"/>
        <w:jc w:val="both"/>
        <w:rPr>
          <w:rFonts w:asciiTheme="majorBidi" w:hAnsiTheme="majorBidi" w:cstheme="majorBidi"/>
          <w:b/>
          <w:bCs/>
          <w:color w:val="000000" w:themeColor="text1"/>
          <w:sz w:val="28"/>
          <w:szCs w:val="28"/>
          <w:u w:val="single"/>
          <w:lang w:bidi="ar-IQ"/>
        </w:rPr>
      </w:pPr>
      <w:r w:rsidRPr="006145E2">
        <w:rPr>
          <w:rFonts w:asciiTheme="majorBidi" w:hAnsiTheme="majorBidi" w:cstheme="majorBidi"/>
          <w:b/>
          <w:bCs/>
          <w:color w:val="000000" w:themeColor="text1"/>
          <w:sz w:val="28"/>
          <w:szCs w:val="28"/>
          <w:u w:val="single"/>
          <w:lang w:bidi="ar-IQ"/>
        </w:rPr>
        <w:t xml:space="preserve">Materials </w:t>
      </w:r>
      <w:r w:rsidR="003120DF" w:rsidRPr="006145E2">
        <w:rPr>
          <w:rFonts w:asciiTheme="majorBidi" w:hAnsiTheme="majorBidi" w:cstheme="majorBidi"/>
          <w:b/>
          <w:bCs/>
          <w:color w:val="000000" w:themeColor="text1"/>
          <w:sz w:val="28"/>
          <w:szCs w:val="28"/>
          <w:u w:val="single"/>
          <w:lang w:bidi="ar-IQ"/>
        </w:rPr>
        <w:t>and Methods</w:t>
      </w:r>
    </w:p>
    <w:p w:rsidR="00353422" w:rsidRPr="006145E2" w:rsidRDefault="00353422" w:rsidP="003120DF">
      <w:pPr>
        <w:bidi w:val="0"/>
        <w:spacing w:after="0" w:line="240" w:lineRule="auto"/>
        <w:jc w:val="both"/>
        <w:rPr>
          <w:rFonts w:asciiTheme="majorBidi" w:hAnsiTheme="majorBidi" w:cstheme="majorBidi"/>
          <w:b/>
          <w:bCs/>
          <w:color w:val="000000" w:themeColor="text1"/>
          <w:sz w:val="24"/>
          <w:szCs w:val="24"/>
          <w:lang w:bidi="ar-IQ"/>
        </w:rPr>
      </w:pPr>
      <w:r w:rsidRPr="006145E2">
        <w:rPr>
          <w:rFonts w:asciiTheme="majorBidi" w:hAnsiTheme="majorBidi" w:cstheme="majorBidi"/>
          <w:b/>
          <w:bCs/>
          <w:color w:val="000000" w:themeColor="text1"/>
          <w:sz w:val="24"/>
          <w:szCs w:val="24"/>
          <w:lang w:bidi="ar-IQ"/>
        </w:rPr>
        <w:t xml:space="preserve">1-Samples collection: </w:t>
      </w:r>
    </w:p>
    <w:p w:rsidR="00353422" w:rsidRPr="006145E2" w:rsidRDefault="003120DF" w:rsidP="006E3A48">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      </w:t>
      </w:r>
      <w:r w:rsidR="006E3A48" w:rsidRPr="006145E2">
        <w:rPr>
          <w:rFonts w:asciiTheme="majorBidi" w:hAnsiTheme="majorBidi" w:cstheme="majorBidi"/>
          <w:color w:val="000000" w:themeColor="text1"/>
          <w:sz w:val="24"/>
          <w:szCs w:val="24"/>
          <w:lang w:bidi="ar-IQ"/>
        </w:rPr>
        <w:t xml:space="preserve"> A total of 100 faeces </w:t>
      </w:r>
      <w:r w:rsidR="00353422" w:rsidRPr="006145E2">
        <w:rPr>
          <w:rFonts w:asciiTheme="majorBidi" w:hAnsiTheme="majorBidi" w:cstheme="majorBidi"/>
          <w:color w:val="000000" w:themeColor="text1"/>
          <w:sz w:val="24"/>
          <w:szCs w:val="24"/>
          <w:lang w:bidi="ar-IQ"/>
        </w:rPr>
        <w:t>samples were collected from chicken suffering f</w:t>
      </w:r>
      <w:r w:rsidR="006E3A48" w:rsidRPr="006145E2">
        <w:rPr>
          <w:rFonts w:asciiTheme="majorBidi" w:hAnsiTheme="majorBidi" w:cstheme="majorBidi"/>
          <w:color w:val="000000" w:themeColor="text1"/>
          <w:sz w:val="24"/>
          <w:szCs w:val="24"/>
          <w:lang w:bidi="ar-IQ"/>
        </w:rPr>
        <w:t>rom clinical signs and symptoms</w:t>
      </w:r>
      <w:r w:rsidR="00353422" w:rsidRPr="006145E2">
        <w:rPr>
          <w:rFonts w:asciiTheme="majorBidi" w:hAnsiTheme="majorBidi" w:cstheme="majorBidi"/>
          <w:color w:val="000000" w:themeColor="text1"/>
          <w:sz w:val="24"/>
          <w:szCs w:val="24"/>
          <w:lang w:bidi="ar-IQ"/>
        </w:rPr>
        <w:t xml:space="preserve"> of severe greeinsh watery diarrhea.  Detectio</w:t>
      </w:r>
      <w:r w:rsidR="006E3A48" w:rsidRPr="006145E2">
        <w:rPr>
          <w:rFonts w:asciiTheme="majorBidi" w:hAnsiTheme="majorBidi" w:cstheme="majorBidi"/>
          <w:color w:val="000000" w:themeColor="text1"/>
          <w:sz w:val="24"/>
          <w:szCs w:val="24"/>
          <w:lang w:bidi="ar-IQ"/>
        </w:rPr>
        <w:t>n of Newcasstle virus performed</w:t>
      </w:r>
      <w:r w:rsidR="00353422" w:rsidRPr="006145E2">
        <w:rPr>
          <w:rFonts w:asciiTheme="majorBidi" w:hAnsiTheme="majorBidi" w:cstheme="majorBidi"/>
          <w:color w:val="000000" w:themeColor="text1"/>
          <w:sz w:val="24"/>
          <w:szCs w:val="24"/>
          <w:lang w:bidi="ar-IQ"/>
        </w:rPr>
        <w:t xml:space="preserve"> by rapid test (Immunochromatography)</w:t>
      </w:r>
      <w:r w:rsidR="006E3A48" w:rsidRPr="006145E2">
        <w:rPr>
          <w:rFonts w:asciiTheme="majorBidi" w:hAnsiTheme="majorBidi" w:cstheme="majorBidi"/>
          <w:color w:val="000000" w:themeColor="text1"/>
          <w:sz w:val="24"/>
          <w:szCs w:val="24"/>
          <w:lang w:bidi="ar-IQ"/>
        </w:rPr>
        <w:t xml:space="preserve"> supplied from Biochek company–USA</w:t>
      </w:r>
      <w:r w:rsidR="00353422" w:rsidRPr="006145E2">
        <w:rPr>
          <w:rFonts w:asciiTheme="majorBidi" w:hAnsiTheme="majorBidi" w:cstheme="majorBidi"/>
          <w:color w:val="000000" w:themeColor="text1"/>
          <w:sz w:val="24"/>
          <w:szCs w:val="24"/>
          <w:lang w:bidi="ar-IQ"/>
        </w:rPr>
        <w:t>. The posit</w:t>
      </w:r>
      <w:r w:rsidR="006E3A48" w:rsidRPr="006145E2">
        <w:rPr>
          <w:rFonts w:asciiTheme="majorBidi" w:hAnsiTheme="majorBidi" w:cstheme="majorBidi"/>
          <w:color w:val="000000" w:themeColor="text1"/>
          <w:sz w:val="24"/>
          <w:szCs w:val="24"/>
          <w:lang w:bidi="ar-IQ"/>
        </w:rPr>
        <w:t xml:space="preserve">ive samples for Newcastle were diluted with </w:t>
      </w:r>
      <w:r w:rsidR="00353422" w:rsidRPr="006145E2">
        <w:rPr>
          <w:rFonts w:asciiTheme="majorBidi" w:hAnsiTheme="majorBidi" w:cstheme="majorBidi"/>
          <w:color w:val="000000" w:themeColor="text1"/>
          <w:sz w:val="24"/>
          <w:szCs w:val="24"/>
          <w:lang w:bidi="ar-IQ"/>
        </w:rPr>
        <w:t>phosphate buffer saline or normal saline</w:t>
      </w:r>
      <w:r w:rsidR="006E3A48" w:rsidRPr="006145E2">
        <w:rPr>
          <w:rFonts w:asciiTheme="majorBidi" w:hAnsiTheme="majorBidi" w:cstheme="majorBidi"/>
          <w:color w:val="000000" w:themeColor="text1"/>
          <w:sz w:val="24"/>
          <w:szCs w:val="24"/>
          <w:lang w:bidi="ar-IQ"/>
        </w:rPr>
        <w:t xml:space="preserve"> and stored at -20 ̊C in freeze</w:t>
      </w:r>
      <w:r w:rsidR="00353422" w:rsidRPr="006145E2">
        <w:rPr>
          <w:rFonts w:asciiTheme="majorBidi" w:hAnsiTheme="majorBidi" w:cstheme="majorBidi"/>
          <w:color w:val="000000" w:themeColor="text1"/>
          <w:sz w:val="24"/>
          <w:szCs w:val="24"/>
          <w:lang w:bidi="ar-IQ"/>
        </w:rPr>
        <w:t xml:space="preserve">. </w:t>
      </w:r>
      <w:r w:rsidR="006E3A48" w:rsidRPr="006145E2">
        <w:rPr>
          <w:rFonts w:asciiTheme="majorBidi" w:hAnsiTheme="majorBidi" w:cstheme="majorBidi"/>
          <w:color w:val="000000" w:themeColor="text1"/>
          <w:sz w:val="24"/>
          <w:szCs w:val="24"/>
          <w:lang w:bidi="ar-IQ"/>
        </w:rPr>
        <w:t>One positive samples of Newcastle was further</w:t>
      </w:r>
      <w:r w:rsidR="00353422" w:rsidRPr="006145E2">
        <w:rPr>
          <w:rFonts w:asciiTheme="majorBidi" w:hAnsiTheme="majorBidi" w:cstheme="majorBidi"/>
          <w:color w:val="000000" w:themeColor="text1"/>
          <w:sz w:val="24"/>
          <w:szCs w:val="24"/>
          <w:lang w:bidi="ar-IQ"/>
        </w:rPr>
        <w:t xml:space="preserve"> </w:t>
      </w:r>
      <w:r w:rsidR="006E3A48" w:rsidRPr="006145E2">
        <w:rPr>
          <w:rFonts w:asciiTheme="majorBidi" w:hAnsiTheme="majorBidi" w:cstheme="majorBidi"/>
          <w:color w:val="000000" w:themeColor="text1"/>
          <w:sz w:val="24"/>
          <w:szCs w:val="24"/>
          <w:lang w:bidi="ar-IQ"/>
        </w:rPr>
        <w:t>used for the experimental study</w:t>
      </w:r>
      <w:r w:rsidR="00353422" w:rsidRPr="006145E2">
        <w:rPr>
          <w:rFonts w:asciiTheme="majorBidi" w:hAnsiTheme="majorBidi" w:cstheme="majorBidi"/>
          <w:color w:val="000000" w:themeColor="text1"/>
          <w:sz w:val="24"/>
          <w:szCs w:val="24"/>
          <w:lang w:bidi="ar-IQ"/>
        </w:rPr>
        <w:t xml:space="preserve"> on laboratory animals (mice) for evaluation the effects of </w:t>
      </w:r>
      <w:r w:rsidR="006E3A48" w:rsidRPr="006145E2">
        <w:rPr>
          <w:rFonts w:asciiTheme="majorBidi" w:hAnsiTheme="majorBidi" w:cstheme="majorBidi"/>
          <w:color w:val="000000" w:themeColor="text1"/>
          <w:sz w:val="24"/>
          <w:szCs w:val="24"/>
          <w:lang w:bidi="ar-IQ"/>
        </w:rPr>
        <w:t>Newcastle</w:t>
      </w:r>
      <w:r w:rsidR="00353422" w:rsidRPr="006145E2">
        <w:rPr>
          <w:rFonts w:asciiTheme="majorBidi" w:hAnsiTheme="majorBidi" w:cstheme="majorBidi"/>
          <w:color w:val="000000" w:themeColor="text1"/>
          <w:sz w:val="24"/>
          <w:szCs w:val="24"/>
          <w:lang w:bidi="ar-IQ"/>
        </w:rPr>
        <w:t xml:space="preserve"> disease on histological</w:t>
      </w:r>
      <w:r w:rsidR="006E3A48" w:rsidRPr="006145E2">
        <w:rPr>
          <w:rFonts w:asciiTheme="majorBidi" w:hAnsiTheme="majorBidi" w:cstheme="majorBidi"/>
          <w:color w:val="000000" w:themeColor="text1"/>
          <w:sz w:val="24"/>
          <w:szCs w:val="24"/>
          <w:lang w:bidi="ar-IQ"/>
        </w:rPr>
        <w:t xml:space="preserve"> </w:t>
      </w:r>
      <w:r w:rsidR="00345273" w:rsidRPr="006145E2">
        <w:rPr>
          <w:rFonts w:asciiTheme="majorBidi" w:hAnsiTheme="majorBidi" w:cstheme="majorBidi"/>
          <w:color w:val="000000" w:themeColor="text1"/>
          <w:sz w:val="24"/>
          <w:szCs w:val="24"/>
          <w:lang w:bidi="ar-IQ"/>
        </w:rPr>
        <w:t>sections</w:t>
      </w:r>
      <w:r w:rsidR="006E3A48" w:rsidRPr="006145E2">
        <w:rPr>
          <w:rFonts w:asciiTheme="majorBidi" w:hAnsiTheme="majorBidi" w:cstheme="majorBidi"/>
          <w:color w:val="000000" w:themeColor="text1"/>
          <w:sz w:val="24"/>
          <w:szCs w:val="24"/>
          <w:lang w:bidi="ar-IQ"/>
        </w:rPr>
        <w:t xml:space="preserve"> </w:t>
      </w:r>
      <w:r w:rsidR="00345273" w:rsidRPr="006145E2">
        <w:rPr>
          <w:rFonts w:asciiTheme="majorBidi" w:hAnsiTheme="majorBidi" w:cstheme="majorBidi"/>
          <w:color w:val="000000" w:themeColor="text1"/>
          <w:sz w:val="24"/>
          <w:szCs w:val="24"/>
          <w:lang w:bidi="ar-IQ"/>
        </w:rPr>
        <w:t xml:space="preserve">of these mice. </w:t>
      </w:r>
    </w:p>
    <w:p w:rsidR="00351342" w:rsidRPr="006145E2" w:rsidRDefault="006E3A48" w:rsidP="003120DF">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b/>
          <w:bCs/>
          <w:color w:val="000000" w:themeColor="text1"/>
          <w:sz w:val="24"/>
          <w:szCs w:val="24"/>
          <w:lang w:bidi="ar-IQ"/>
        </w:rPr>
        <w:t>2-Experimental study</w:t>
      </w:r>
      <w:r w:rsidR="00353422" w:rsidRPr="006145E2">
        <w:rPr>
          <w:rFonts w:asciiTheme="majorBidi" w:hAnsiTheme="majorBidi" w:cstheme="majorBidi"/>
          <w:b/>
          <w:bCs/>
          <w:color w:val="000000" w:themeColor="text1"/>
          <w:sz w:val="24"/>
          <w:szCs w:val="24"/>
          <w:lang w:bidi="ar-IQ"/>
        </w:rPr>
        <w:t>:</w:t>
      </w:r>
      <w:r w:rsidR="00353422" w:rsidRPr="006145E2">
        <w:rPr>
          <w:rFonts w:asciiTheme="majorBidi" w:hAnsiTheme="majorBidi" w:cstheme="majorBidi"/>
          <w:color w:val="000000" w:themeColor="text1"/>
          <w:sz w:val="24"/>
          <w:szCs w:val="24"/>
          <w:lang w:bidi="ar-IQ"/>
        </w:rPr>
        <w:t xml:space="preserve"> </w:t>
      </w:r>
    </w:p>
    <w:p w:rsidR="00351342" w:rsidRPr="006145E2" w:rsidRDefault="00351342" w:rsidP="00351342">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    </w:t>
      </w:r>
      <w:r w:rsidR="00353422" w:rsidRPr="006145E2">
        <w:rPr>
          <w:rFonts w:asciiTheme="majorBidi" w:hAnsiTheme="majorBidi" w:cstheme="majorBidi"/>
          <w:color w:val="000000" w:themeColor="text1"/>
          <w:sz w:val="24"/>
          <w:szCs w:val="24"/>
          <w:lang w:bidi="ar-IQ"/>
        </w:rPr>
        <w:t xml:space="preserve">  A total of  12 males mice species Balb/c aged two month and weight 100-120 g divided into two groups , the first consist of  six mice injected orally with </w:t>
      </w:r>
      <w:r w:rsidR="00353422" w:rsidRPr="006145E2">
        <w:rPr>
          <w:rFonts w:asciiTheme="majorBidi" w:hAnsiTheme="majorBidi" w:cstheme="majorBidi"/>
          <w:color w:val="000000" w:themeColor="text1"/>
          <w:sz w:val="24"/>
          <w:szCs w:val="24"/>
          <w:lang w:bidi="ar-IQ"/>
        </w:rPr>
        <w:lastRenderedPageBreak/>
        <w:t xml:space="preserve">0.2ml of </w:t>
      </w:r>
      <w:r w:rsidR="006E3A48" w:rsidRPr="006145E2">
        <w:rPr>
          <w:rFonts w:asciiTheme="majorBidi" w:hAnsiTheme="majorBidi" w:cstheme="majorBidi"/>
          <w:color w:val="000000" w:themeColor="text1"/>
          <w:sz w:val="24"/>
          <w:szCs w:val="24"/>
          <w:lang w:bidi="ar-IQ"/>
        </w:rPr>
        <w:t>Newcastle</w:t>
      </w:r>
      <w:r w:rsidR="00353422" w:rsidRPr="006145E2">
        <w:rPr>
          <w:rFonts w:asciiTheme="majorBidi" w:hAnsiTheme="majorBidi" w:cstheme="majorBidi"/>
          <w:color w:val="000000" w:themeColor="text1"/>
          <w:sz w:val="24"/>
          <w:szCs w:val="24"/>
          <w:lang w:bidi="ar-IQ"/>
        </w:rPr>
        <w:t xml:space="preserve"> virus sus</w:t>
      </w:r>
      <w:r w:rsidR="00C07DD3" w:rsidRPr="006145E2">
        <w:rPr>
          <w:rFonts w:asciiTheme="majorBidi" w:hAnsiTheme="majorBidi" w:cstheme="majorBidi"/>
          <w:color w:val="000000" w:themeColor="text1"/>
          <w:sz w:val="24"/>
          <w:szCs w:val="24"/>
          <w:lang w:bidi="ar-IQ"/>
        </w:rPr>
        <w:t>pension for one positive sample. The other control group received 0.2 ml of sterile phosphate buffer saline</w:t>
      </w:r>
      <w:r w:rsidR="00353422" w:rsidRPr="006145E2">
        <w:rPr>
          <w:rFonts w:asciiTheme="majorBidi" w:hAnsiTheme="majorBidi" w:cstheme="majorBidi"/>
          <w:color w:val="000000" w:themeColor="text1"/>
          <w:sz w:val="24"/>
          <w:szCs w:val="24"/>
          <w:lang w:bidi="ar-IQ"/>
        </w:rPr>
        <w:t xml:space="preserve"> (PBS) according to methods of </w:t>
      </w:r>
      <w:r w:rsidR="005D2BF3" w:rsidRPr="006145E2">
        <w:rPr>
          <w:rFonts w:asciiTheme="majorBidi" w:hAnsiTheme="majorBidi" w:cstheme="majorBidi"/>
          <w:color w:val="000000" w:themeColor="text1"/>
          <w:sz w:val="24"/>
          <w:szCs w:val="24"/>
          <w:lang w:bidi="ar-IQ"/>
        </w:rPr>
        <w:t>[</w:t>
      </w:r>
      <w:r w:rsidR="00353422" w:rsidRPr="006145E2">
        <w:rPr>
          <w:rFonts w:asciiTheme="majorBidi" w:hAnsiTheme="majorBidi" w:cstheme="majorBidi"/>
          <w:color w:val="000000" w:themeColor="text1"/>
          <w:sz w:val="24"/>
          <w:szCs w:val="24"/>
          <w:lang w:bidi="ar-IQ"/>
        </w:rPr>
        <w:t>12,</w:t>
      </w:r>
      <w:r w:rsidR="00C07DD3" w:rsidRPr="006145E2">
        <w:rPr>
          <w:rFonts w:asciiTheme="majorBidi" w:hAnsiTheme="majorBidi" w:cstheme="majorBidi"/>
          <w:color w:val="000000" w:themeColor="text1"/>
          <w:sz w:val="24"/>
          <w:szCs w:val="24"/>
          <w:lang w:bidi="ar-IQ"/>
        </w:rPr>
        <w:t xml:space="preserve"> </w:t>
      </w:r>
      <w:r w:rsidR="006E3A48" w:rsidRPr="006145E2">
        <w:rPr>
          <w:rFonts w:asciiTheme="majorBidi" w:hAnsiTheme="majorBidi" w:cstheme="majorBidi"/>
          <w:color w:val="000000" w:themeColor="text1"/>
          <w:sz w:val="24"/>
          <w:szCs w:val="24"/>
          <w:lang w:bidi="ar-IQ"/>
        </w:rPr>
        <w:t>13</w:t>
      </w:r>
      <w:r w:rsidR="005D2BF3" w:rsidRPr="006145E2">
        <w:rPr>
          <w:rFonts w:asciiTheme="majorBidi" w:hAnsiTheme="majorBidi" w:cstheme="majorBidi"/>
          <w:color w:val="000000" w:themeColor="text1"/>
          <w:sz w:val="24"/>
          <w:szCs w:val="24"/>
          <w:lang w:bidi="ar-IQ"/>
        </w:rPr>
        <w:t>]</w:t>
      </w:r>
      <w:r w:rsidR="00353422" w:rsidRPr="006145E2">
        <w:rPr>
          <w:rFonts w:asciiTheme="majorBidi" w:hAnsiTheme="majorBidi" w:cstheme="majorBidi"/>
          <w:color w:val="000000" w:themeColor="text1"/>
          <w:sz w:val="24"/>
          <w:szCs w:val="24"/>
          <w:lang w:bidi="ar-IQ"/>
        </w:rPr>
        <w:t xml:space="preserve">. </w:t>
      </w:r>
      <w:r w:rsidR="005D2BF3" w:rsidRPr="006145E2">
        <w:rPr>
          <w:rFonts w:asciiTheme="majorBidi" w:hAnsiTheme="majorBidi" w:cstheme="majorBidi"/>
          <w:color w:val="000000" w:themeColor="text1"/>
          <w:sz w:val="24"/>
          <w:szCs w:val="24"/>
          <w:lang w:bidi="ar-IQ"/>
        </w:rPr>
        <w:t>A</w:t>
      </w:r>
      <w:r w:rsidR="00C07DD3" w:rsidRPr="006145E2">
        <w:rPr>
          <w:rFonts w:asciiTheme="majorBidi" w:hAnsiTheme="majorBidi" w:cstheme="majorBidi"/>
          <w:color w:val="000000" w:themeColor="text1"/>
          <w:sz w:val="24"/>
          <w:szCs w:val="24"/>
          <w:lang w:bidi="ar-IQ"/>
        </w:rPr>
        <w:t>fter 4-6 days</w:t>
      </w:r>
      <w:r w:rsidR="00353422" w:rsidRPr="006145E2">
        <w:rPr>
          <w:rFonts w:asciiTheme="majorBidi" w:hAnsiTheme="majorBidi" w:cstheme="majorBidi"/>
          <w:color w:val="000000" w:themeColor="text1"/>
          <w:sz w:val="24"/>
          <w:szCs w:val="24"/>
          <w:lang w:bidi="ar-IQ"/>
        </w:rPr>
        <w:t xml:space="preserve"> clinical signs were recorded in infected animals</w:t>
      </w:r>
      <w:r w:rsidR="00C07DD3" w:rsidRPr="006145E2">
        <w:rPr>
          <w:rFonts w:asciiTheme="majorBidi" w:hAnsiTheme="majorBidi" w:cstheme="majorBidi"/>
          <w:color w:val="000000" w:themeColor="text1"/>
          <w:sz w:val="24"/>
          <w:szCs w:val="24"/>
          <w:lang w:bidi="ar-IQ"/>
        </w:rPr>
        <w:t xml:space="preserve"> were observed e</w:t>
      </w:r>
      <w:r w:rsidR="00353422" w:rsidRPr="006145E2">
        <w:rPr>
          <w:rFonts w:asciiTheme="majorBidi" w:hAnsiTheme="majorBidi" w:cstheme="majorBidi"/>
          <w:color w:val="000000" w:themeColor="text1"/>
          <w:sz w:val="24"/>
          <w:szCs w:val="24"/>
          <w:lang w:bidi="ar-IQ"/>
        </w:rPr>
        <w:t xml:space="preserve">xperimental mice were sacrificed after anesthetization by chloroform and abdomen cavity </w:t>
      </w:r>
      <w:r w:rsidR="005D2BF3" w:rsidRPr="006145E2">
        <w:rPr>
          <w:rFonts w:asciiTheme="majorBidi" w:hAnsiTheme="majorBidi" w:cstheme="majorBidi"/>
          <w:color w:val="000000" w:themeColor="text1"/>
          <w:sz w:val="24"/>
          <w:szCs w:val="24"/>
          <w:lang w:bidi="ar-IQ"/>
        </w:rPr>
        <w:t xml:space="preserve">was </w:t>
      </w:r>
      <w:r w:rsidR="00C07DD3" w:rsidRPr="006145E2">
        <w:rPr>
          <w:rFonts w:asciiTheme="majorBidi" w:hAnsiTheme="majorBidi" w:cstheme="majorBidi"/>
          <w:color w:val="000000" w:themeColor="text1"/>
          <w:sz w:val="24"/>
          <w:szCs w:val="24"/>
          <w:lang w:bidi="ar-IQ"/>
        </w:rPr>
        <w:t>opened</w:t>
      </w:r>
      <w:r w:rsidR="005D2BF3" w:rsidRPr="006145E2">
        <w:rPr>
          <w:rFonts w:asciiTheme="majorBidi" w:hAnsiTheme="majorBidi" w:cstheme="majorBidi"/>
          <w:color w:val="000000" w:themeColor="text1"/>
          <w:sz w:val="24"/>
          <w:szCs w:val="24"/>
          <w:lang w:bidi="ar-IQ"/>
        </w:rPr>
        <w:t xml:space="preserve"> </w:t>
      </w:r>
      <w:r w:rsidR="00353422" w:rsidRPr="006145E2">
        <w:rPr>
          <w:rFonts w:asciiTheme="majorBidi" w:hAnsiTheme="majorBidi" w:cstheme="majorBidi"/>
          <w:color w:val="000000" w:themeColor="text1"/>
          <w:sz w:val="24"/>
          <w:szCs w:val="24"/>
          <w:lang w:bidi="ar-IQ"/>
        </w:rPr>
        <w:t>by medical scissors</w:t>
      </w:r>
      <w:r w:rsidR="00C07DD3" w:rsidRPr="006145E2">
        <w:rPr>
          <w:rFonts w:asciiTheme="majorBidi" w:hAnsiTheme="majorBidi" w:cstheme="majorBidi"/>
          <w:color w:val="000000" w:themeColor="text1"/>
          <w:sz w:val="24"/>
          <w:szCs w:val="24"/>
          <w:lang w:bidi="ar-IQ"/>
        </w:rPr>
        <w:t>, tissue from small intestine</w:t>
      </w:r>
      <w:r w:rsidR="00353422" w:rsidRPr="006145E2">
        <w:rPr>
          <w:rFonts w:asciiTheme="majorBidi" w:hAnsiTheme="majorBidi" w:cstheme="majorBidi"/>
          <w:color w:val="000000" w:themeColor="text1"/>
          <w:sz w:val="24"/>
          <w:szCs w:val="24"/>
          <w:lang w:bidi="ar-IQ"/>
        </w:rPr>
        <w:t>, s</w:t>
      </w:r>
      <w:r w:rsidR="00C07DD3" w:rsidRPr="006145E2">
        <w:rPr>
          <w:rFonts w:asciiTheme="majorBidi" w:hAnsiTheme="majorBidi" w:cstheme="majorBidi"/>
          <w:color w:val="000000" w:themeColor="text1"/>
          <w:sz w:val="24"/>
          <w:szCs w:val="24"/>
          <w:lang w:bidi="ar-IQ"/>
        </w:rPr>
        <w:t xml:space="preserve">tomach, and liver were collected from the experimentally infected </w:t>
      </w:r>
      <w:r w:rsidR="00353422" w:rsidRPr="006145E2">
        <w:rPr>
          <w:rFonts w:asciiTheme="majorBidi" w:hAnsiTheme="majorBidi" w:cstheme="majorBidi"/>
          <w:color w:val="000000" w:themeColor="text1"/>
          <w:sz w:val="24"/>
          <w:szCs w:val="24"/>
          <w:lang w:bidi="ar-IQ"/>
        </w:rPr>
        <w:t>mice and placed in forma</w:t>
      </w:r>
      <w:r w:rsidR="00C07DD3" w:rsidRPr="006145E2">
        <w:rPr>
          <w:rFonts w:asciiTheme="majorBidi" w:hAnsiTheme="majorBidi" w:cstheme="majorBidi"/>
          <w:color w:val="000000" w:themeColor="text1"/>
          <w:sz w:val="24"/>
          <w:szCs w:val="24"/>
          <w:lang w:bidi="ar-IQ"/>
        </w:rPr>
        <w:t xml:space="preserve">lin 10% for histo-pathological </w:t>
      </w:r>
      <w:r w:rsidR="00353422" w:rsidRPr="006145E2">
        <w:rPr>
          <w:rFonts w:asciiTheme="majorBidi" w:hAnsiTheme="majorBidi" w:cstheme="majorBidi"/>
          <w:color w:val="000000" w:themeColor="text1"/>
          <w:sz w:val="24"/>
          <w:szCs w:val="24"/>
          <w:lang w:bidi="ar-IQ"/>
        </w:rPr>
        <w:t>examination.  Histological sections and staining wer</w:t>
      </w:r>
      <w:r w:rsidR="00C07DD3" w:rsidRPr="006145E2">
        <w:rPr>
          <w:rFonts w:asciiTheme="majorBidi" w:hAnsiTheme="majorBidi" w:cstheme="majorBidi"/>
          <w:color w:val="000000" w:themeColor="text1"/>
          <w:sz w:val="24"/>
          <w:szCs w:val="24"/>
          <w:lang w:bidi="ar-IQ"/>
        </w:rPr>
        <w:t>e prepared according to methods</w:t>
      </w:r>
      <w:r w:rsidR="00353422" w:rsidRPr="006145E2">
        <w:rPr>
          <w:rFonts w:asciiTheme="majorBidi" w:hAnsiTheme="majorBidi" w:cstheme="majorBidi"/>
          <w:color w:val="000000" w:themeColor="text1"/>
          <w:sz w:val="24"/>
          <w:szCs w:val="24"/>
          <w:lang w:bidi="ar-IQ"/>
        </w:rPr>
        <w:t xml:space="preserve"> described by </w:t>
      </w:r>
      <w:r w:rsidR="005D2BF3" w:rsidRPr="006145E2">
        <w:rPr>
          <w:rFonts w:asciiTheme="majorBidi" w:hAnsiTheme="majorBidi" w:cstheme="majorBidi"/>
          <w:color w:val="000000" w:themeColor="text1"/>
          <w:sz w:val="24"/>
          <w:szCs w:val="24"/>
          <w:lang w:bidi="ar-IQ"/>
        </w:rPr>
        <w:t>[</w:t>
      </w:r>
      <w:r w:rsidR="00353422" w:rsidRPr="006145E2">
        <w:rPr>
          <w:rFonts w:asciiTheme="majorBidi" w:hAnsiTheme="majorBidi" w:cstheme="majorBidi"/>
          <w:color w:val="000000" w:themeColor="text1"/>
          <w:sz w:val="24"/>
          <w:szCs w:val="24"/>
          <w:lang w:bidi="ar-IQ"/>
        </w:rPr>
        <w:t>14</w:t>
      </w:r>
      <w:r w:rsidR="005D2BF3" w:rsidRPr="006145E2">
        <w:rPr>
          <w:rFonts w:asciiTheme="majorBidi" w:hAnsiTheme="majorBidi" w:cstheme="majorBidi"/>
          <w:color w:val="000000" w:themeColor="text1"/>
          <w:sz w:val="24"/>
          <w:szCs w:val="24"/>
          <w:lang w:bidi="ar-IQ"/>
        </w:rPr>
        <w:t>]</w:t>
      </w:r>
      <w:r w:rsidR="00353422" w:rsidRPr="006145E2">
        <w:rPr>
          <w:rFonts w:asciiTheme="majorBidi" w:hAnsiTheme="majorBidi" w:cstheme="majorBidi"/>
          <w:color w:val="000000" w:themeColor="text1"/>
          <w:sz w:val="24"/>
          <w:szCs w:val="24"/>
          <w:lang w:bidi="ar-IQ"/>
        </w:rPr>
        <w:t>. The histopathological cha</w:t>
      </w:r>
      <w:r w:rsidR="00C07DD3" w:rsidRPr="006145E2">
        <w:rPr>
          <w:rFonts w:asciiTheme="majorBidi" w:hAnsiTheme="majorBidi" w:cstheme="majorBidi"/>
          <w:color w:val="000000" w:themeColor="text1"/>
          <w:sz w:val="24"/>
          <w:szCs w:val="24"/>
          <w:lang w:bidi="ar-IQ"/>
        </w:rPr>
        <w:t>nges were observed by Dr. Nemah</w:t>
      </w:r>
      <w:r w:rsidR="00353422" w:rsidRPr="006145E2">
        <w:rPr>
          <w:rFonts w:asciiTheme="majorBidi" w:hAnsiTheme="majorBidi" w:cstheme="majorBidi"/>
          <w:color w:val="000000" w:themeColor="text1"/>
          <w:sz w:val="24"/>
          <w:szCs w:val="24"/>
          <w:lang w:bidi="ar-IQ"/>
        </w:rPr>
        <w:t>. H.</w:t>
      </w:r>
      <w:r w:rsidR="006E3A48" w:rsidRPr="006145E2">
        <w:rPr>
          <w:rFonts w:asciiTheme="majorBidi" w:hAnsiTheme="majorBidi" w:cstheme="majorBidi"/>
          <w:color w:val="000000" w:themeColor="text1"/>
          <w:sz w:val="24"/>
          <w:szCs w:val="24"/>
          <w:lang w:bidi="ar-IQ"/>
        </w:rPr>
        <w:t xml:space="preserve"> AL-J</w:t>
      </w:r>
      <w:r w:rsidR="00C07DD3" w:rsidRPr="006145E2">
        <w:rPr>
          <w:rFonts w:asciiTheme="majorBidi" w:hAnsiTheme="majorBidi" w:cstheme="majorBidi"/>
          <w:color w:val="000000" w:themeColor="text1"/>
          <w:sz w:val="24"/>
          <w:szCs w:val="24"/>
          <w:lang w:bidi="ar-IQ"/>
        </w:rPr>
        <w:t>abori /college of medicine/</w:t>
      </w:r>
      <w:r w:rsidR="00353422" w:rsidRPr="006145E2">
        <w:rPr>
          <w:rFonts w:asciiTheme="majorBidi" w:hAnsiTheme="majorBidi" w:cstheme="majorBidi"/>
          <w:color w:val="000000" w:themeColor="text1"/>
          <w:sz w:val="24"/>
          <w:szCs w:val="24"/>
          <w:lang w:bidi="ar-IQ"/>
        </w:rPr>
        <w:t xml:space="preserve">Babylon </w:t>
      </w:r>
      <w:r w:rsidR="00C07DD3" w:rsidRPr="006145E2">
        <w:rPr>
          <w:rFonts w:asciiTheme="majorBidi" w:hAnsiTheme="majorBidi" w:cstheme="majorBidi"/>
          <w:color w:val="000000" w:themeColor="text1"/>
          <w:sz w:val="24"/>
          <w:szCs w:val="24"/>
          <w:lang w:bidi="ar-IQ"/>
        </w:rPr>
        <w:t>University under the magnification powers 10 X and 40 X of light</w:t>
      </w:r>
      <w:r w:rsidR="00353422" w:rsidRPr="006145E2">
        <w:rPr>
          <w:rFonts w:asciiTheme="majorBidi" w:hAnsiTheme="majorBidi" w:cstheme="majorBidi"/>
          <w:color w:val="000000" w:themeColor="text1"/>
          <w:sz w:val="24"/>
          <w:szCs w:val="24"/>
          <w:lang w:bidi="ar-IQ"/>
        </w:rPr>
        <w:t xml:space="preserve"> microscope.</w:t>
      </w:r>
    </w:p>
    <w:p w:rsidR="00353422" w:rsidRPr="006145E2" w:rsidRDefault="00353422" w:rsidP="00351342">
      <w:pPr>
        <w:bidi w:val="0"/>
        <w:spacing w:after="0" w:line="240" w:lineRule="auto"/>
        <w:jc w:val="both"/>
        <w:rPr>
          <w:rFonts w:asciiTheme="majorBidi" w:hAnsiTheme="majorBidi" w:cstheme="majorBidi"/>
          <w:b/>
          <w:bCs/>
          <w:color w:val="000000" w:themeColor="text1"/>
          <w:sz w:val="24"/>
          <w:szCs w:val="24"/>
          <w:lang w:bidi="ar-IQ"/>
        </w:rPr>
      </w:pPr>
      <w:r w:rsidRPr="006145E2">
        <w:rPr>
          <w:rFonts w:asciiTheme="majorBidi" w:hAnsiTheme="majorBidi" w:cstheme="majorBidi"/>
          <w:color w:val="000000" w:themeColor="text1"/>
          <w:sz w:val="24"/>
          <w:szCs w:val="24"/>
          <w:lang w:bidi="ar-IQ"/>
        </w:rPr>
        <w:t xml:space="preserve">                                                                                                                                                             </w:t>
      </w:r>
    </w:p>
    <w:p w:rsidR="0039778C" w:rsidRPr="006145E2" w:rsidRDefault="0039778C" w:rsidP="003120DF">
      <w:pPr>
        <w:bidi w:val="0"/>
        <w:spacing w:after="0" w:line="240" w:lineRule="auto"/>
        <w:jc w:val="both"/>
        <w:rPr>
          <w:rFonts w:asciiTheme="majorBidi" w:hAnsiTheme="majorBidi" w:cstheme="majorBidi"/>
          <w:b/>
          <w:bCs/>
          <w:color w:val="000000" w:themeColor="text1"/>
          <w:sz w:val="28"/>
          <w:szCs w:val="28"/>
          <w:u w:val="single"/>
          <w:lang w:bidi="ar-IQ"/>
        </w:rPr>
      </w:pPr>
      <w:r w:rsidRPr="006145E2">
        <w:rPr>
          <w:rFonts w:asciiTheme="majorBidi" w:hAnsiTheme="majorBidi" w:cstheme="majorBidi"/>
          <w:b/>
          <w:bCs/>
          <w:color w:val="000000" w:themeColor="text1"/>
          <w:sz w:val="28"/>
          <w:szCs w:val="28"/>
          <w:u w:val="single"/>
          <w:lang w:bidi="ar-IQ"/>
        </w:rPr>
        <w:t>Results</w:t>
      </w:r>
    </w:p>
    <w:p w:rsidR="0039778C" w:rsidRPr="006145E2" w:rsidRDefault="0039778C" w:rsidP="00351342">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Histological changes </w:t>
      </w:r>
      <w:r w:rsidR="00353422" w:rsidRPr="006145E2">
        <w:rPr>
          <w:rFonts w:asciiTheme="majorBidi" w:hAnsiTheme="majorBidi" w:cstheme="majorBidi"/>
          <w:color w:val="000000" w:themeColor="text1"/>
          <w:sz w:val="24"/>
          <w:szCs w:val="24"/>
          <w:lang w:bidi="ar-IQ"/>
        </w:rPr>
        <w:t xml:space="preserve">of current study </w:t>
      </w:r>
      <w:r w:rsidR="006E3A48" w:rsidRPr="006145E2">
        <w:rPr>
          <w:rFonts w:asciiTheme="majorBidi" w:hAnsiTheme="majorBidi" w:cstheme="majorBidi"/>
          <w:color w:val="000000" w:themeColor="text1"/>
          <w:sz w:val="24"/>
          <w:szCs w:val="24"/>
          <w:lang w:bidi="ar-IQ"/>
        </w:rPr>
        <w:t xml:space="preserve">observed in liver, lung and brain of mice </w:t>
      </w:r>
      <w:r w:rsidRPr="006145E2">
        <w:rPr>
          <w:rFonts w:asciiTheme="majorBidi" w:hAnsiTheme="majorBidi" w:cstheme="majorBidi"/>
          <w:color w:val="000000" w:themeColor="text1"/>
          <w:sz w:val="24"/>
          <w:szCs w:val="24"/>
          <w:lang w:bidi="ar-IQ"/>
        </w:rPr>
        <w:t xml:space="preserve">infected with 0.2ml from </w:t>
      </w:r>
      <w:r w:rsidR="006E3A48" w:rsidRPr="006145E2">
        <w:rPr>
          <w:rFonts w:asciiTheme="majorBidi" w:hAnsiTheme="majorBidi" w:cstheme="majorBidi"/>
          <w:color w:val="000000" w:themeColor="text1"/>
          <w:sz w:val="24"/>
          <w:szCs w:val="24"/>
          <w:lang w:bidi="ar-IQ"/>
        </w:rPr>
        <w:t xml:space="preserve">Newcastle virus suspension, </w:t>
      </w:r>
      <w:r w:rsidRPr="006145E2">
        <w:rPr>
          <w:rFonts w:asciiTheme="majorBidi" w:hAnsiTheme="majorBidi" w:cstheme="majorBidi"/>
          <w:color w:val="000000" w:themeColor="text1"/>
          <w:sz w:val="24"/>
          <w:szCs w:val="24"/>
          <w:lang w:bidi="ar-IQ"/>
        </w:rPr>
        <w:t>these changes shown in figure</w:t>
      </w:r>
      <w:r w:rsidR="006E3A48" w:rsidRPr="006145E2">
        <w:rPr>
          <w:rFonts w:asciiTheme="majorBidi" w:hAnsiTheme="majorBidi" w:cstheme="majorBidi"/>
          <w:color w:val="000000" w:themeColor="text1"/>
          <w:sz w:val="24"/>
          <w:szCs w:val="24"/>
          <w:lang w:bidi="ar-IQ"/>
        </w:rPr>
        <w:t>s 1, 3, and 5</w:t>
      </w:r>
      <w:r w:rsidR="005D2BF3" w:rsidRPr="006145E2">
        <w:rPr>
          <w:rFonts w:asciiTheme="majorBidi" w:hAnsiTheme="majorBidi" w:cstheme="majorBidi"/>
          <w:color w:val="000000" w:themeColor="text1"/>
          <w:sz w:val="24"/>
          <w:szCs w:val="24"/>
          <w:lang w:bidi="ar-IQ"/>
        </w:rPr>
        <w:t>. F</w:t>
      </w:r>
      <w:r w:rsidRPr="006145E2">
        <w:rPr>
          <w:rFonts w:asciiTheme="majorBidi" w:hAnsiTheme="majorBidi" w:cstheme="majorBidi"/>
          <w:color w:val="000000" w:themeColor="text1"/>
          <w:sz w:val="24"/>
          <w:szCs w:val="24"/>
          <w:lang w:bidi="ar-IQ"/>
        </w:rPr>
        <w:t>igures 2,</w:t>
      </w:r>
      <w:r w:rsidR="006E3A48"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4,</w:t>
      </w:r>
      <w:r w:rsidR="006E3A48" w:rsidRPr="006145E2">
        <w:rPr>
          <w:rFonts w:asciiTheme="majorBidi" w:hAnsiTheme="majorBidi" w:cstheme="majorBidi"/>
          <w:color w:val="000000" w:themeColor="text1"/>
          <w:sz w:val="24"/>
          <w:szCs w:val="24"/>
          <w:lang w:bidi="ar-IQ"/>
        </w:rPr>
        <w:t xml:space="preserve"> and </w:t>
      </w:r>
      <w:r w:rsidRPr="006145E2">
        <w:rPr>
          <w:rFonts w:asciiTheme="majorBidi" w:hAnsiTheme="majorBidi" w:cstheme="majorBidi"/>
          <w:color w:val="000000" w:themeColor="text1"/>
          <w:sz w:val="24"/>
          <w:szCs w:val="24"/>
          <w:lang w:bidi="ar-IQ"/>
        </w:rPr>
        <w:t>6 represented control group of mice treated with 0.2ml phosphate buffer saline</w:t>
      </w:r>
      <w:r w:rsidR="00351342" w:rsidRPr="006145E2">
        <w:rPr>
          <w:rFonts w:asciiTheme="majorBidi" w:hAnsiTheme="majorBidi" w:cstheme="majorBidi"/>
          <w:color w:val="000000" w:themeColor="text1"/>
          <w:sz w:val="24"/>
          <w:szCs w:val="24"/>
          <w:lang w:bidi="ar-IQ"/>
        </w:rPr>
        <w:t>.</w:t>
      </w:r>
    </w:p>
    <w:p w:rsidR="0039778C" w:rsidRPr="006145E2" w:rsidRDefault="005D2BF3" w:rsidP="003120DF">
      <w:pPr>
        <w:bidi w:val="0"/>
        <w:spacing w:after="0" w:line="240" w:lineRule="auto"/>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F</w:t>
      </w:r>
      <w:r w:rsidR="006E3A48" w:rsidRPr="006145E2">
        <w:rPr>
          <w:rFonts w:asciiTheme="majorBidi" w:hAnsiTheme="majorBidi" w:cstheme="majorBidi"/>
          <w:color w:val="000000" w:themeColor="text1"/>
          <w:sz w:val="24"/>
          <w:szCs w:val="24"/>
          <w:lang w:bidi="ar-IQ"/>
        </w:rPr>
        <w:t>igure-1 represented the</w:t>
      </w:r>
      <w:r w:rsidR="00353422" w:rsidRPr="006145E2">
        <w:rPr>
          <w:rFonts w:asciiTheme="majorBidi" w:hAnsiTheme="majorBidi" w:cstheme="majorBidi"/>
          <w:color w:val="000000" w:themeColor="text1"/>
          <w:sz w:val="24"/>
          <w:szCs w:val="24"/>
          <w:lang w:bidi="ar-IQ"/>
        </w:rPr>
        <w:t xml:space="preserve"> </w:t>
      </w:r>
      <w:r w:rsidR="0039778C" w:rsidRPr="006145E2">
        <w:rPr>
          <w:rFonts w:asciiTheme="majorBidi" w:hAnsiTheme="majorBidi" w:cstheme="majorBidi"/>
          <w:color w:val="000000" w:themeColor="text1"/>
          <w:sz w:val="24"/>
          <w:szCs w:val="24"/>
          <w:lang w:bidi="ar-IQ"/>
        </w:rPr>
        <w:t xml:space="preserve">liver of mice treated with 0.2ml from </w:t>
      </w:r>
      <w:r w:rsidR="006E3A48" w:rsidRPr="006145E2">
        <w:rPr>
          <w:rFonts w:asciiTheme="majorBidi" w:hAnsiTheme="majorBidi" w:cstheme="majorBidi"/>
          <w:color w:val="000000" w:themeColor="text1"/>
          <w:sz w:val="24"/>
          <w:szCs w:val="24"/>
          <w:lang w:bidi="ar-IQ"/>
        </w:rPr>
        <w:t>Newcastle</w:t>
      </w:r>
      <w:r w:rsidR="0039778C" w:rsidRPr="006145E2">
        <w:rPr>
          <w:rFonts w:asciiTheme="majorBidi" w:hAnsiTheme="majorBidi" w:cstheme="majorBidi"/>
          <w:color w:val="000000" w:themeColor="text1"/>
          <w:sz w:val="24"/>
          <w:szCs w:val="24"/>
          <w:lang w:bidi="ar-IQ"/>
        </w:rPr>
        <w:t xml:space="preserve"> virus suspensi</w:t>
      </w:r>
      <w:r w:rsidR="006E3A48" w:rsidRPr="006145E2">
        <w:rPr>
          <w:rFonts w:asciiTheme="majorBidi" w:hAnsiTheme="majorBidi" w:cstheme="majorBidi"/>
          <w:color w:val="000000" w:themeColor="text1"/>
          <w:sz w:val="24"/>
          <w:szCs w:val="24"/>
          <w:lang w:bidi="ar-IQ"/>
        </w:rPr>
        <w:t xml:space="preserve">on shows hyperpalsia in kufper </w:t>
      </w:r>
      <w:r w:rsidR="0039778C" w:rsidRPr="006145E2">
        <w:rPr>
          <w:rFonts w:asciiTheme="majorBidi" w:hAnsiTheme="majorBidi" w:cstheme="majorBidi"/>
          <w:color w:val="000000" w:themeColor="text1"/>
          <w:sz w:val="24"/>
          <w:szCs w:val="24"/>
          <w:lang w:bidi="ar-IQ"/>
        </w:rPr>
        <w:t>cells</w:t>
      </w:r>
      <w:r w:rsidR="006E3A48" w:rsidRPr="006145E2">
        <w:rPr>
          <w:rFonts w:asciiTheme="majorBidi" w:hAnsiTheme="majorBidi" w:cstheme="majorBidi"/>
          <w:color w:val="000000" w:themeColor="text1"/>
          <w:sz w:val="24"/>
          <w:szCs w:val="24"/>
          <w:lang w:bidi="ar-IQ"/>
        </w:rPr>
        <w:t>.</w:t>
      </w:r>
      <w:r w:rsidR="0039778C" w:rsidRPr="006145E2">
        <w:rPr>
          <w:rFonts w:asciiTheme="majorBidi" w:hAnsiTheme="majorBidi" w:cstheme="majorBidi"/>
          <w:color w:val="000000" w:themeColor="text1"/>
          <w:sz w:val="24"/>
          <w:szCs w:val="24"/>
          <w:rtl/>
          <w:lang w:bidi="ar-IQ"/>
        </w:rPr>
        <w:t xml:space="preserve"> </w:t>
      </w:r>
    </w:p>
    <w:p w:rsidR="005D2BF3" w:rsidRPr="006145E2" w:rsidRDefault="006E3A48" w:rsidP="006E3A48">
      <w:pPr>
        <w:bidi w:val="0"/>
        <w:spacing w:after="0" w:line="240" w:lineRule="auto"/>
        <w:jc w:val="both"/>
        <w:rPr>
          <w:rFonts w:cs="Arial"/>
          <w:color w:val="000000" w:themeColor="text1"/>
          <w:lang w:bidi="ar-IQ"/>
        </w:rPr>
      </w:pPr>
      <w:r w:rsidRPr="006145E2">
        <w:rPr>
          <w:rFonts w:asciiTheme="majorBidi" w:hAnsiTheme="majorBidi" w:cstheme="majorBidi"/>
          <w:color w:val="000000" w:themeColor="text1"/>
          <w:sz w:val="24"/>
          <w:szCs w:val="24"/>
          <w:lang w:bidi="ar-IQ"/>
        </w:rPr>
        <w:t>The results in figure 3</w:t>
      </w:r>
      <w:r w:rsidR="0039778C"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indicated</w:t>
      </w:r>
      <w:r w:rsidR="00353422" w:rsidRPr="006145E2">
        <w:rPr>
          <w:rFonts w:asciiTheme="majorBidi" w:hAnsiTheme="majorBidi" w:cstheme="majorBidi"/>
          <w:color w:val="000000" w:themeColor="text1"/>
          <w:sz w:val="24"/>
          <w:szCs w:val="24"/>
          <w:lang w:bidi="ar-IQ"/>
        </w:rPr>
        <w:t xml:space="preserve"> to </w:t>
      </w:r>
      <w:r w:rsidR="0039778C" w:rsidRPr="006145E2">
        <w:rPr>
          <w:rFonts w:asciiTheme="majorBidi" w:hAnsiTheme="majorBidi" w:cstheme="majorBidi"/>
          <w:color w:val="000000" w:themeColor="text1"/>
          <w:sz w:val="24"/>
          <w:szCs w:val="24"/>
          <w:lang w:bidi="ar-IQ"/>
        </w:rPr>
        <w:t>lungs of mice treated with 0.2ml concentration f</w:t>
      </w:r>
      <w:r w:rsidRPr="006145E2">
        <w:rPr>
          <w:rFonts w:asciiTheme="majorBidi" w:hAnsiTheme="majorBidi" w:cstheme="majorBidi"/>
          <w:color w:val="000000" w:themeColor="text1"/>
          <w:sz w:val="24"/>
          <w:szCs w:val="24"/>
          <w:lang w:bidi="ar-IQ"/>
        </w:rPr>
        <w:t>rom virus Newcastle suspension</w:t>
      </w:r>
      <w:r w:rsidR="0039778C" w:rsidRPr="006145E2">
        <w:rPr>
          <w:rFonts w:asciiTheme="majorBidi" w:hAnsiTheme="majorBidi" w:cstheme="majorBidi"/>
          <w:color w:val="000000" w:themeColor="text1"/>
          <w:sz w:val="24"/>
          <w:szCs w:val="24"/>
          <w:lang w:bidi="ar-IQ"/>
        </w:rPr>
        <w:t xml:space="preserve"> reve</w:t>
      </w:r>
      <w:r w:rsidRPr="006145E2">
        <w:rPr>
          <w:rFonts w:asciiTheme="majorBidi" w:hAnsiTheme="majorBidi" w:cstheme="majorBidi"/>
          <w:color w:val="000000" w:themeColor="text1"/>
          <w:sz w:val="24"/>
          <w:szCs w:val="24"/>
          <w:lang w:bidi="ar-IQ"/>
        </w:rPr>
        <w:t xml:space="preserve">aled to partial pneumonia </w:t>
      </w:r>
      <w:r w:rsidR="0039778C" w:rsidRPr="006145E2">
        <w:rPr>
          <w:rFonts w:asciiTheme="majorBidi" w:hAnsiTheme="majorBidi" w:cstheme="majorBidi"/>
          <w:color w:val="000000" w:themeColor="text1"/>
          <w:sz w:val="24"/>
          <w:szCs w:val="24"/>
          <w:lang w:bidi="ar-IQ"/>
        </w:rPr>
        <w:t xml:space="preserve">and </w:t>
      </w:r>
      <w:r w:rsidRPr="006145E2">
        <w:rPr>
          <w:rFonts w:asciiTheme="majorBidi" w:hAnsiTheme="majorBidi" w:cstheme="majorBidi"/>
          <w:color w:val="000000" w:themeColor="text1"/>
          <w:sz w:val="24"/>
          <w:szCs w:val="24"/>
          <w:lang w:bidi="ar-IQ"/>
        </w:rPr>
        <w:t>thinking</w:t>
      </w:r>
      <w:r w:rsidR="0039778C" w:rsidRPr="006145E2">
        <w:rPr>
          <w:rFonts w:asciiTheme="majorBidi" w:hAnsiTheme="majorBidi" w:cstheme="majorBidi"/>
          <w:color w:val="000000" w:themeColor="text1"/>
          <w:sz w:val="24"/>
          <w:szCs w:val="24"/>
          <w:lang w:bidi="ar-IQ"/>
        </w:rPr>
        <w:t xml:space="preserve"> the intra alveolar walls</w:t>
      </w:r>
      <w:r w:rsidR="00351342" w:rsidRPr="006145E2">
        <w:rPr>
          <w:rFonts w:asciiTheme="majorBidi" w:hAnsiTheme="majorBidi" w:cstheme="majorBidi"/>
          <w:color w:val="000000" w:themeColor="text1"/>
          <w:sz w:val="24"/>
          <w:szCs w:val="24"/>
          <w:lang w:bidi="ar-IQ"/>
        </w:rPr>
        <w:t>.</w:t>
      </w:r>
      <w:r w:rsidR="005D2BF3" w:rsidRPr="006145E2">
        <w:rPr>
          <w:rFonts w:asciiTheme="majorBidi" w:hAnsiTheme="majorBidi" w:cstheme="majorBidi"/>
          <w:color w:val="000000" w:themeColor="text1"/>
          <w:sz w:val="24"/>
          <w:szCs w:val="24"/>
          <w:lang w:bidi="ar-IQ"/>
        </w:rPr>
        <w:t xml:space="preserve"> F</w:t>
      </w:r>
      <w:r w:rsidR="0039778C" w:rsidRPr="006145E2">
        <w:rPr>
          <w:rFonts w:asciiTheme="majorBidi" w:hAnsiTheme="majorBidi" w:cstheme="majorBidi"/>
          <w:color w:val="000000" w:themeColor="text1"/>
          <w:sz w:val="24"/>
          <w:szCs w:val="24"/>
          <w:lang w:bidi="ar-IQ"/>
        </w:rPr>
        <w:t xml:space="preserve">igure (5) </w:t>
      </w:r>
      <w:r w:rsidR="00353422" w:rsidRPr="006145E2">
        <w:rPr>
          <w:rFonts w:asciiTheme="majorBidi" w:hAnsiTheme="majorBidi" w:cstheme="majorBidi"/>
          <w:color w:val="000000" w:themeColor="text1"/>
          <w:sz w:val="24"/>
          <w:szCs w:val="24"/>
          <w:lang w:bidi="ar-IQ"/>
        </w:rPr>
        <w:t xml:space="preserve">revealed </w:t>
      </w:r>
      <w:r w:rsidRPr="006145E2">
        <w:rPr>
          <w:rFonts w:asciiTheme="majorBidi" w:hAnsiTheme="majorBidi" w:cstheme="majorBidi"/>
          <w:color w:val="000000" w:themeColor="text1"/>
          <w:sz w:val="24"/>
          <w:szCs w:val="24"/>
          <w:lang w:bidi="ar-IQ"/>
        </w:rPr>
        <w:t>that</w:t>
      </w:r>
      <w:r w:rsidR="00353422" w:rsidRPr="006145E2">
        <w:rPr>
          <w:rFonts w:asciiTheme="majorBidi" w:hAnsiTheme="majorBidi" w:cstheme="majorBidi"/>
          <w:color w:val="000000" w:themeColor="text1"/>
          <w:sz w:val="24"/>
          <w:szCs w:val="24"/>
          <w:lang w:bidi="ar-IQ"/>
        </w:rPr>
        <w:t xml:space="preserve"> the </w:t>
      </w:r>
      <w:r w:rsidRPr="006145E2">
        <w:rPr>
          <w:rFonts w:asciiTheme="majorBidi" w:hAnsiTheme="majorBidi" w:cstheme="majorBidi"/>
          <w:color w:val="000000" w:themeColor="text1"/>
          <w:sz w:val="24"/>
          <w:szCs w:val="24"/>
          <w:lang w:bidi="ar-IQ"/>
        </w:rPr>
        <w:t>brain</w:t>
      </w:r>
      <w:r w:rsidR="0039778C" w:rsidRPr="006145E2">
        <w:rPr>
          <w:rFonts w:asciiTheme="majorBidi" w:hAnsiTheme="majorBidi" w:cstheme="majorBidi"/>
          <w:color w:val="000000" w:themeColor="text1"/>
          <w:sz w:val="24"/>
          <w:szCs w:val="24"/>
          <w:lang w:bidi="ar-IQ"/>
        </w:rPr>
        <w:t xml:space="preserve"> of mice treated with 0.2</w:t>
      </w:r>
      <w:r w:rsidRPr="006145E2">
        <w:rPr>
          <w:rFonts w:asciiTheme="majorBidi" w:hAnsiTheme="majorBidi" w:cstheme="majorBidi"/>
          <w:color w:val="000000" w:themeColor="text1"/>
          <w:sz w:val="24"/>
          <w:szCs w:val="24"/>
          <w:lang w:bidi="ar-IQ"/>
        </w:rPr>
        <w:t xml:space="preserve"> ml </w:t>
      </w:r>
      <w:r w:rsidR="0039778C" w:rsidRPr="006145E2">
        <w:rPr>
          <w:rFonts w:asciiTheme="majorBidi" w:hAnsiTheme="majorBidi" w:cstheme="majorBidi"/>
          <w:color w:val="000000" w:themeColor="text1"/>
          <w:sz w:val="24"/>
          <w:szCs w:val="24"/>
          <w:lang w:bidi="ar-IQ"/>
        </w:rPr>
        <w:t xml:space="preserve">concentration from </w:t>
      </w:r>
      <w:r w:rsidRPr="006145E2">
        <w:rPr>
          <w:rFonts w:asciiTheme="majorBidi" w:hAnsiTheme="majorBidi" w:cstheme="majorBidi"/>
          <w:color w:val="000000" w:themeColor="text1"/>
          <w:sz w:val="24"/>
          <w:szCs w:val="24"/>
          <w:lang w:bidi="ar-IQ"/>
        </w:rPr>
        <w:t>Newcastle virus suspension</w:t>
      </w:r>
      <w:r w:rsidR="0039778C"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showed</w:t>
      </w:r>
      <w:r w:rsidR="0039778C" w:rsidRPr="006145E2">
        <w:rPr>
          <w:rFonts w:asciiTheme="majorBidi" w:hAnsiTheme="majorBidi" w:cstheme="majorBidi"/>
          <w:color w:val="000000" w:themeColor="text1"/>
          <w:sz w:val="24"/>
          <w:szCs w:val="24"/>
          <w:lang w:bidi="ar-IQ"/>
        </w:rPr>
        <w:t xml:space="preserve"> in</w:t>
      </w:r>
      <w:r w:rsidRPr="006145E2">
        <w:rPr>
          <w:rFonts w:asciiTheme="majorBidi" w:hAnsiTheme="majorBidi" w:cstheme="majorBidi"/>
          <w:color w:val="000000" w:themeColor="text1"/>
          <w:sz w:val="24"/>
          <w:szCs w:val="24"/>
          <w:lang w:bidi="ar-IQ"/>
        </w:rPr>
        <w:t>crease in number of glial cells (glialosis) and apoptosis</w:t>
      </w:r>
      <w:r w:rsidR="0039778C" w:rsidRPr="006145E2">
        <w:rPr>
          <w:rFonts w:asciiTheme="majorBidi" w:hAnsiTheme="majorBidi" w:cstheme="majorBidi"/>
          <w:color w:val="000000" w:themeColor="text1"/>
          <w:sz w:val="24"/>
          <w:szCs w:val="24"/>
          <w:lang w:bidi="ar-IQ"/>
        </w:rPr>
        <w:t xml:space="preserve"> in brain cells</w:t>
      </w:r>
      <w:r w:rsidR="00351342" w:rsidRPr="006145E2">
        <w:rPr>
          <w:rFonts w:asciiTheme="majorBidi" w:hAnsiTheme="majorBidi" w:cstheme="majorBidi"/>
          <w:color w:val="000000" w:themeColor="text1"/>
          <w:sz w:val="24"/>
          <w:szCs w:val="24"/>
          <w:lang w:bidi="ar-IQ"/>
        </w:rPr>
        <w:t>.</w:t>
      </w:r>
      <w:r w:rsidR="005D2BF3" w:rsidRPr="006145E2">
        <w:rPr>
          <w:rFonts w:asciiTheme="majorBidi" w:hAnsiTheme="majorBidi" w:cstheme="majorBidi"/>
          <w:color w:val="000000" w:themeColor="text1"/>
          <w:sz w:val="24"/>
          <w:szCs w:val="24"/>
          <w:lang w:bidi="ar-IQ"/>
        </w:rPr>
        <w:t xml:space="preserve"> F</w:t>
      </w:r>
      <w:r w:rsidR="0039778C" w:rsidRPr="006145E2">
        <w:rPr>
          <w:rFonts w:asciiTheme="majorBidi" w:hAnsiTheme="majorBidi" w:cstheme="majorBidi"/>
          <w:color w:val="000000" w:themeColor="text1"/>
          <w:sz w:val="24"/>
          <w:szCs w:val="24"/>
          <w:lang w:bidi="ar-IQ"/>
        </w:rPr>
        <w:t>igures 2,</w:t>
      </w:r>
      <w:r w:rsidRPr="006145E2">
        <w:rPr>
          <w:rFonts w:asciiTheme="majorBidi" w:hAnsiTheme="majorBidi" w:cstheme="majorBidi"/>
          <w:color w:val="000000" w:themeColor="text1"/>
          <w:sz w:val="24"/>
          <w:szCs w:val="24"/>
          <w:lang w:bidi="ar-IQ"/>
        </w:rPr>
        <w:t xml:space="preserve"> </w:t>
      </w:r>
      <w:r w:rsidR="0039778C" w:rsidRPr="006145E2">
        <w:rPr>
          <w:rFonts w:asciiTheme="majorBidi" w:hAnsiTheme="majorBidi" w:cstheme="majorBidi"/>
          <w:color w:val="000000" w:themeColor="text1"/>
          <w:sz w:val="24"/>
          <w:szCs w:val="24"/>
          <w:lang w:bidi="ar-IQ"/>
        </w:rPr>
        <w:t>4,</w:t>
      </w:r>
      <w:r w:rsidRPr="006145E2">
        <w:rPr>
          <w:rFonts w:asciiTheme="majorBidi" w:hAnsiTheme="majorBidi" w:cstheme="majorBidi"/>
          <w:color w:val="000000" w:themeColor="text1"/>
          <w:sz w:val="24"/>
          <w:szCs w:val="24"/>
          <w:lang w:bidi="ar-IQ"/>
        </w:rPr>
        <w:t xml:space="preserve"> and </w:t>
      </w:r>
      <w:r w:rsidR="0039778C" w:rsidRPr="006145E2">
        <w:rPr>
          <w:rFonts w:asciiTheme="majorBidi" w:hAnsiTheme="majorBidi" w:cstheme="majorBidi"/>
          <w:color w:val="000000" w:themeColor="text1"/>
          <w:sz w:val="24"/>
          <w:szCs w:val="24"/>
          <w:lang w:bidi="ar-IQ"/>
        </w:rPr>
        <w:t xml:space="preserve">6 revealed </w:t>
      </w:r>
      <w:r w:rsidRPr="006145E2">
        <w:rPr>
          <w:rFonts w:asciiTheme="majorBidi" w:hAnsiTheme="majorBidi" w:cstheme="majorBidi"/>
          <w:color w:val="000000" w:themeColor="text1"/>
          <w:sz w:val="24"/>
          <w:szCs w:val="24"/>
          <w:lang w:bidi="ar-IQ"/>
        </w:rPr>
        <w:t>that liver</w:t>
      </w:r>
      <w:r w:rsidR="0039778C"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lung and brain</w:t>
      </w:r>
      <w:r w:rsidR="0039778C" w:rsidRPr="006145E2">
        <w:rPr>
          <w:rFonts w:asciiTheme="majorBidi" w:hAnsiTheme="majorBidi" w:cstheme="majorBidi"/>
          <w:color w:val="000000" w:themeColor="text1"/>
          <w:sz w:val="24"/>
          <w:szCs w:val="24"/>
          <w:lang w:bidi="ar-IQ"/>
        </w:rPr>
        <w:t xml:space="preserve"> respectively for control mice treated with phosphate buffer saline. No histolog</w:t>
      </w:r>
      <w:r w:rsidRPr="006145E2">
        <w:rPr>
          <w:rFonts w:asciiTheme="majorBidi" w:hAnsiTheme="majorBidi" w:cstheme="majorBidi"/>
          <w:color w:val="000000" w:themeColor="text1"/>
          <w:sz w:val="24"/>
          <w:szCs w:val="24"/>
          <w:lang w:bidi="ar-IQ"/>
        </w:rPr>
        <w:t>ical changes observed in liver</w:t>
      </w:r>
      <w:r w:rsidR="0039778C"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39778C" w:rsidRPr="006145E2">
        <w:rPr>
          <w:rFonts w:asciiTheme="majorBidi" w:hAnsiTheme="majorBidi" w:cstheme="majorBidi"/>
          <w:color w:val="000000" w:themeColor="text1"/>
          <w:sz w:val="24"/>
          <w:szCs w:val="24"/>
          <w:lang w:bidi="ar-IQ"/>
        </w:rPr>
        <w:t>lung and brain of control mice group</w:t>
      </w:r>
      <w:r w:rsidR="007C1366" w:rsidRPr="006145E2">
        <w:rPr>
          <w:rFonts w:asciiTheme="majorBidi" w:hAnsiTheme="majorBidi" w:cstheme="majorBidi"/>
          <w:color w:val="000000" w:themeColor="text1"/>
          <w:sz w:val="24"/>
          <w:szCs w:val="24"/>
          <w:lang w:bidi="ar-IQ"/>
        </w:rPr>
        <w:t>.</w:t>
      </w:r>
    </w:p>
    <w:p w:rsidR="003120DF" w:rsidRPr="006145E2" w:rsidRDefault="003120DF" w:rsidP="005D2BF3">
      <w:pPr>
        <w:bidi w:val="0"/>
        <w:rPr>
          <w:rFonts w:cs="Arial"/>
          <w:color w:val="000000" w:themeColor="text1"/>
          <w:lang w:bidi="ar-IQ"/>
        </w:rPr>
        <w:sectPr w:rsidR="003120DF" w:rsidRPr="006145E2" w:rsidSect="007C1366">
          <w:type w:val="continuous"/>
          <w:pgSz w:w="11906" w:h="16838"/>
          <w:pgMar w:top="1178" w:right="1376" w:bottom="1440" w:left="1440" w:header="708" w:footer="708" w:gutter="0"/>
          <w:cols w:num="2" w:space="706"/>
          <w:rtlGutter/>
          <w:docGrid w:linePitch="360"/>
        </w:sectPr>
      </w:pPr>
    </w:p>
    <w:p w:rsidR="008741F6" w:rsidRPr="006145E2" w:rsidRDefault="00353422" w:rsidP="006E3A48">
      <w:pPr>
        <w:tabs>
          <w:tab w:val="left" w:pos="2670"/>
        </w:tabs>
        <w:bidi w:val="0"/>
        <w:jc w:val="center"/>
        <w:rPr>
          <w:b/>
          <w:bCs/>
          <w:color w:val="000000" w:themeColor="text1"/>
          <w:lang w:bidi="ar-IQ"/>
        </w:rPr>
      </w:pPr>
      <w:r w:rsidRPr="006145E2">
        <w:rPr>
          <w:b/>
          <w:bCs/>
          <w:noProof/>
          <w:color w:val="000000" w:themeColor="text1"/>
        </w:rPr>
        <w:lastRenderedPageBreak/>
        <w:drawing>
          <wp:inline distT="0" distB="0" distL="0" distR="0">
            <wp:extent cx="4208992" cy="2476500"/>
            <wp:effectExtent l="0" t="0" r="1270" b="0"/>
            <wp:docPr id="1" name="صورة 1" descr="C:\Users\Future\Desktop\صور بحث النيوكاسل\liver.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ture\Desktop\صور بحث النيوكاسل\liver. 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5420" cy="2480282"/>
                    </a:xfrm>
                    <a:prstGeom prst="rect">
                      <a:avLst/>
                    </a:prstGeom>
                    <a:noFill/>
                    <a:ln>
                      <a:noFill/>
                    </a:ln>
                  </pic:spPr>
                </pic:pic>
              </a:graphicData>
            </a:graphic>
          </wp:inline>
        </w:drawing>
      </w:r>
    </w:p>
    <w:p w:rsidR="008741F6" w:rsidRPr="006145E2" w:rsidRDefault="00CA1D49" w:rsidP="008741F6">
      <w:pPr>
        <w:bidi w:val="0"/>
        <w:rPr>
          <w:color w:val="000000" w:themeColor="text1"/>
          <w:lang w:bidi="ar-IQ"/>
        </w:rPr>
      </w:pPr>
      <w:r>
        <w:rPr>
          <w:noProof/>
          <w:color w:val="000000" w:themeColor="text1"/>
        </w:rPr>
        <w:pict>
          <v:shapetype id="_x0000_t202" coordsize="21600,21600" o:spt="202" path="m,l,21600r21600,l21600,xe">
            <v:stroke joinstyle="miter"/>
            <v:path gradientshapeok="t" o:connecttype="rect"/>
          </v:shapetype>
          <v:shape id="مربع نص 2" o:spid="_x0000_s1026" type="#_x0000_t202" style="position:absolute;margin-left:52.6pt;margin-top:5.4pt;width:331.5pt;height:49.35pt;flip:x;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">
            <v:textbox style="mso-fit-shape-to-text:t">
              <w:txbxContent>
                <w:p w:rsidR="006705B2" w:rsidRPr="006145E2" w:rsidRDefault="006705B2" w:rsidP="006E3A48">
                  <w:pPr>
                    <w:bidi w:val="0"/>
                    <w:spacing w:after="0" w:line="240" w:lineRule="auto"/>
                    <w:rPr>
                      <w:rFonts w:asciiTheme="majorBidi" w:hAnsiTheme="majorBidi" w:cstheme="majorBidi"/>
                      <w:color w:val="000000" w:themeColor="text1"/>
                      <w:rtl/>
                      <w:lang w:bidi="ar-IQ"/>
                    </w:rPr>
                  </w:pPr>
                  <w:r w:rsidRPr="006145E2">
                    <w:rPr>
                      <w:rFonts w:asciiTheme="majorBidi" w:hAnsiTheme="majorBidi" w:cstheme="majorBidi"/>
                      <w:b/>
                      <w:bCs/>
                      <w:color w:val="000000" w:themeColor="text1"/>
                    </w:rPr>
                    <w:t>Figure (1)</w:t>
                  </w:r>
                  <w:r w:rsidRPr="006145E2">
                    <w:rPr>
                      <w:rFonts w:asciiTheme="majorBidi" w:hAnsiTheme="majorBidi" w:cstheme="majorBidi"/>
                      <w:color w:val="000000" w:themeColor="text1"/>
                    </w:rPr>
                    <w:t>: liver of mice treated with 0.2 ml of Newcastle virus suspension. The slide shows hyperpalsia in kufper cells. H&amp;E 20X</w:t>
                  </w:r>
                </w:p>
              </w:txbxContent>
            </v:textbox>
          </v:shape>
        </w:pict>
      </w:r>
    </w:p>
    <w:p w:rsidR="008741F6" w:rsidRPr="006145E2" w:rsidRDefault="008741F6" w:rsidP="008741F6">
      <w:pPr>
        <w:bidi w:val="0"/>
        <w:rPr>
          <w:color w:val="000000" w:themeColor="text1"/>
          <w:lang w:bidi="ar-IQ"/>
        </w:rPr>
      </w:pPr>
    </w:p>
    <w:p w:rsidR="008741F6" w:rsidRPr="006145E2" w:rsidRDefault="008741F6" w:rsidP="008741F6">
      <w:pPr>
        <w:bidi w:val="0"/>
        <w:rPr>
          <w:color w:val="000000" w:themeColor="text1"/>
          <w:lang w:bidi="ar-IQ"/>
        </w:rPr>
      </w:pPr>
    </w:p>
    <w:p w:rsidR="00FE4CE8" w:rsidRPr="006145E2" w:rsidRDefault="00FE4CE8" w:rsidP="008741F6">
      <w:pPr>
        <w:bidi w:val="0"/>
        <w:rPr>
          <w:color w:val="000000" w:themeColor="text1"/>
          <w:lang w:bidi="ar-IQ"/>
        </w:rPr>
      </w:pPr>
    </w:p>
    <w:p w:rsidR="00FE4592" w:rsidRPr="006145E2" w:rsidRDefault="00CA1D49" w:rsidP="006E3A48">
      <w:pPr>
        <w:bidi w:val="0"/>
        <w:jc w:val="center"/>
        <w:rPr>
          <w:color w:val="000000" w:themeColor="text1"/>
          <w:lang w:bidi="ar-IQ"/>
        </w:rPr>
      </w:pPr>
      <w:r>
        <w:rPr>
          <w:noProof/>
          <w:color w:val="000000" w:themeColor="text1"/>
        </w:rPr>
        <w:pict>
          <v:shape id="_x0000_s1027" type="#_x0000_t202" style="position:absolute;left:0;text-align:left;margin-left:42.1pt;margin-top:245.15pt;width:342.75pt;height:33.25pt;flip:x;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">
            <v:textbox style="mso-fit-shape-to-text:t">
              <w:txbxContent>
                <w:p w:rsidR="006705B2" w:rsidRPr="006145E2" w:rsidRDefault="006705B2" w:rsidP="006E3A48">
                  <w:pPr>
                    <w:bidi w:val="0"/>
                    <w:spacing w:after="0" w:line="240" w:lineRule="auto"/>
                    <w:jc w:val="center"/>
                    <w:rPr>
                      <w:rFonts w:asciiTheme="majorBidi" w:hAnsiTheme="majorBidi" w:cstheme="majorBidi"/>
                      <w:color w:val="000000" w:themeColor="text1"/>
                    </w:rPr>
                  </w:pPr>
                  <w:r w:rsidRPr="006145E2">
                    <w:rPr>
                      <w:rFonts w:asciiTheme="majorBidi" w:hAnsiTheme="majorBidi" w:cstheme="majorBidi"/>
                      <w:b/>
                      <w:bCs/>
                      <w:color w:val="000000" w:themeColor="text1"/>
                    </w:rPr>
                    <w:t xml:space="preserve">Figure (2) </w:t>
                  </w:r>
                  <w:r w:rsidRPr="006145E2">
                    <w:rPr>
                      <w:rFonts w:asciiTheme="majorBidi" w:hAnsiTheme="majorBidi" w:cstheme="majorBidi"/>
                      <w:color w:val="000000" w:themeColor="text1"/>
                    </w:rPr>
                    <w:t>Control of liver mice treated with 0.2 ml phosphate buffer saline has normal hepatocytes. H &amp; E 20X</w:t>
                  </w:r>
                </w:p>
              </w:txbxContent>
            </v:textbox>
          </v:shape>
        </w:pict>
      </w:r>
      <w:r w:rsidR="008741F6" w:rsidRPr="006145E2">
        <w:rPr>
          <w:noProof/>
          <w:color w:val="000000" w:themeColor="text1"/>
        </w:rPr>
        <w:drawing>
          <wp:inline distT="0" distB="0" distL="0" distR="0">
            <wp:extent cx="4352925" cy="2962275"/>
            <wp:effectExtent l="0" t="0" r="9525" b="9525"/>
            <wp:docPr id="2" name="صورة 2" descr="C:\Users\Future\Desktop\صور بحث النيوكاسل\liver.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ture\Desktop\صور بحث النيوكاسل\liver. co.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9573" cy="2966799"/>
                    </a:xfrm>
                    <a:prstGeom prst="rect">
                      <a:avLst/>
                    </a:prstGeom>
                    <a:noFill/>
                    <a:ln>
                      <a:noFill/>
                    </a:ln>
                  </pic:spPr>
                </pic:pic>
              </a:graphicData>
            </a:graphic>
          </wp:inline>
        </w:drawing>
      </w:r>
    </w:p>
    <w:p w:rsidR="00FE4592" w:rsidRPr="006145E2" w:rsidRDefault="00FE4592" w:rsidP="00FE4592">
      <w:pPr>
        <w:bidi w:val="0"/>
        <w:rPr>
          <w:color w:val="000000" w:themeColor="text1"/>
          <w:lang w:bidi="ar-IQ"/>
        </w:rPr>
      </w:pPr>
    </w:p>
    <w:p w:rsidR="00FE4592" w:rsidRPr="006145E2" w:rsidRDefault="00FE4592" w:rsidP="00FE4592">
      <w:pPr>
        <w:bidi w:val="0"/>
        <w:rPr>
          <w:color w:val="000000" w:themeColor="text1"/>
          <w:lang w:bidi="ar-IQ"/>
        </w:rPr>
      </w:pPr>
    </w:p>
    <w:p w:rsidR="00FE4592" w:rsidRPr="006145E2" w:rsidRDefault="00FE4592" w:rsidP="00FE4592">
      <w:pPr>
        <w:bidi w:val="0"/>
        <w:rPr>
          <w:color w:val="000000" w:themeColor="text1"/>
          <w:lang w:bidi="ar-IQ"/>
        </w:rPr>
      </w:pPr>
    </w:p>
    <w:p w:rsidR="00FE4592" w:rsidRPr="006145E2" w:rsidRDefault="00FE4592" w:rsidP="00FE4592">
      <w:pPr>
        <w:bidi w:val="0"/>
        <w:rPr>
          <w:color w:val="000000" w:themeColor="text1"/>
          <w:lang w:bidi="ar-IQ"/>
        </w:rPr>
      </w:pPr>
    </w:p>
    <w:p w:rsidR="00FE4592" w:rsidRPr="006145E2" w:rsidRDefault="00CA1D49" w:rsidP="003323AA">
      <w:pPr>
        <w:bidi w:val="0"/>
        <w:jc w:val="center"/>
        <w:rPr>
          <w:color w:val="000000" w:themeColor="text1"/>
          <w:lang w:bidi="ar-IQ"/>
        </w:rPr>
      </w:pPr>
      <w:r>
        <w:rPr>
          <w:noProof/>
          <w:color w:val="000000" w:themeColor="text1"/>
        </w:rPr>
        <w:lastRenderedPageBreak/>
        <w:pict>
          <v:shape id="_x0000_s1028" type="#_x0000_t202" style="position:absolute;left:0;text-align:left;margin-left:20.25pt;margin-top:242.45pt;width:391.5pt;height:43.65pt;flip:x;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">
            <v:textbox>
              <w:txbxContent>
                <w:p w:rsidR="006705B2" w:rsidRPr="006145E2" w:rsidRDefault="006705B2" w:rsidP="003323AA">
                  <w:pPr>
                    <w:spacing w:after="0" w:line="240" w:lineRule="auto"/>
                    <w:jc w:val="right"/>
                    <w:rPr>
                      <w:rFonts w:asciiTheme="majorBidi" w:hAnsiTheme="majorBidi" w:cstheme="majorBidi"/>
                      <w:color w:val="000000" w:themeColor="text1"/>
                      <w:sz w:val="24"/>
                      <w:szCs w:val="24"/>
                      <w:rtl/>
                      <w:lang w:bidi="ar-IQ"/>
                    </w:rPr>
                  </w:pPr>
                  <w:r w:rsidRPr="006145E2">
                    <w:rPr>
                      <w:rFonts w:asciiTheme="majorBidi" w:hAnsiTheme="majorBidi" w:cstheme="majorBidi"/>
                      <w:b/>
                      <w:bCs/>
                      <w:color w:val="000000" w:themeColor="text1"/>
                    </w:rPr>
                    <w:t>Figure (3)</w:t>
                  </w:r>
                  <w:r w:rsidRPr="006145E2">
                    <w:rPr>
                      <w:rFonts w:asciiTheme="majorBidi" w:hAnsiTheme="majorBidi" w:cstheme="majorBidi"/>
                      <w:color w:val="000000" w:themeColor="text1"/>
                    </w:rPr>
                    <w:t xml:space="preserve"> Lung of mice treated with 0.2 ml of Newcastle virus suspension. The slide shows partial pneumonia and thickening of intra- alveolar walls. H &amp; E 20X     </w:t>
                  </w:r>
                </w:p>
              </w:txbxContent>
            </v:textbox>
          </v:shape>
        </w:pict>
      </w:r>
      <w:r w:rsidR="00FE4592" w:rsidRPr="006145E2">
        <w:rPr>
          <w:noProof/>
          <w:color w:val="000000" w:themeColor="text1"/>
        </w:rPr>
        <w:drawing>
          <wp:inline distT="0" distB="0" distL="0" distR="0">
            <wp:extent cx="4352925" cy="2962275"/>
            <wp:effectExtent l="0" t="0" r="9525" b="9525"/>
            <wp:docPr id="4" name="صورة 4" descr="C:\Users\Future\Desktop\صور بحث النيوكاسل\lung.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ture\Desktop\صور بحث النيوكاسل\lung. t..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9573" cy="2966799"/>
                    </a:xfrm>
                    <a:prstGeom prst="rect">
                      <a:avLst/>
                    </a:prstGeom>
                    <a:noFill/>
                    <a:ln>
                      <a:noFill/>
                    </a:ln>
                  </pic:spPr>
                </pic:pic>
              </a:graphicData>
            </a:graphic>
          </wp:inline>
        </w:drawing>
      </w:r>
    </w:p>
    <w:p w:rsidR="00FE4592" w:rsidRPr="006145E2" w:rsidRDefault="00FE4592" w:rsidP="00FE4592">
      <w:pPr>
        <w:bidi w:val="0"/>
        <w:rPr>
          <w:color w:val="000000" w:themeColor="text1"/>
          <w:lang w:bidi="ar-IQ"/>
        </w:rPr>
      </w:pPr>
    </w:p>
    <w:p w:rsidR="00FE4592" w:rsidRPr="006145E2" w:rsidRDefault="00FE4592" w:rsidP="00FE4592">
      <w:pPr>
        <w:bidi w:val="0"/>
        <w:rPr>
          <w:color w:val="000000" w:themeColor="text1"/>
          <w:lang w:bidi="ar-IQ"/>
        </w:rPr>
      </w:pPr>
    </w:p>
    <w:p w:rsidR="00FE4592" w:rsidRPr="006145E2" w:rsidRDefault="00FE4592" w:rsidP="00FE4592">
      <w:pPr>
        <w:bidi w:val="0"/>
        <w:rPr>
          <w:color w:val="000000" w:themeColor="text1"/>
          <w:lang w:bidi="ar-IQ"/>
        </w:rPr>
      </w:pPr>
    </w:p>
    <w:p w:rsidR="00EF26C1" w:rsidRPr="006145E2" w:rsidRDefault="00CA1D49" w:rsidP="003323AA">
      <w:pPr>
        <w:bidi w:val="0"/>
        <w:jc w:val="center"/>
        <w:rPr>
          <w:color w:val="000000" w:themeColor="text1"/>
          <w:lang w:bidi="ar-IQ"/>
        </w:rPr>
      </w:pPr>
      <w:r>
        <w:rPr>
          <w:noProof/>
          <w:color w:val="000000" w:themeColor="text1"/>
        </w:rPr>
        <w:pict>
          <v:shape id="_x0000_s1029" type="#_x0000_t202" style="position:absolute;left:0;text-align:left;margin-left:20.25pt;margin-top:238.25pt;width:411pt;height:33.25pt;flip:x;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">
            <v:textbox style="mso-fit-shape-to-text:t">
              <w:txbxContent>
                <w:p w:rsidR="006705B2" w:rsidRPr="006145E2" w:rsidRDefault="006705B2" w:rsidP="003323AA">
                  <w:pPr>
                    <w:bidi w:val="0"/>
                    <w:spacing w:after="0" w:line="240" w:lineRule="auto"/>
                    <w:rPr>
                      <w:rFonts w:asciiTheme="majorBidi" w:hAnsiTheme="majorBidi" w:cstheme="majorBidi"/>
                      <w:color w:val="000000" w:themeColor="text1"/>
                    </w:rPr>
                  </w:pPr>
                  <w:r w:rsidRPr="006145E2">
                    <w:rPr>
                      <w:rFonts w:asciiTheme="majorBidi" w:hAnsiTheme="majorBidi" w:cstheme="majorBidi"/>
                      <w:b/>
                      <w:bCs/>
                      <w:color w:val="000000" w:themeColor="text1"/>
                    </w:rPr>
                    <w:t>Figure (4)</w:t>
                  </w:r>
                  <w:r w:rsidRPr="006145E2">
                    <w:rPr>
                      <w:rFonts w:asciiTheme="majorBidi" w:hAnsiTheme="majorBidi" w:cstheme="majorBidi"/>
                      <w:color w:val="000000" w:themeColor="text1"/>
                    </w:rPr>
                    <w:t xml:space="preserve"> Control of lung mice treated with 0.2 ml phosphate buffer saline has normal intra alveolar walls. H &amp; E 20X </w:t>
                  </w:r>
                </w:p>
              </w:txbxContent>
            </v:textbox>
          </v:shape>
        </w:pict>
      </w:r>
      <w:r w:rsidR="00EF26C1" w:rsidRPr="006145E2">
        <w:rPr>
          <w:noProof/>
          <w:color w:val="000000" w:themeColor="text1"/>
        </w:rPr>
        <w:drawing>
          <wp:inline distT="0" distB="0" distL="0" distR="0">
            <wp:extent cx="4381500" cy="2962275"/>
            <wp:effectExtent l="0" t="0" r="0" b="9525"/>
            <wp:docPr id="6" name="صورة 6" descr="C:\Users\Future\Desktop\صور بحث النيوكاسل\Lung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ture\Desktop\صور بحث النيوكاسل\Lung co.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8191" cy="2966799"/>
                    </a:xfrm>
                    <a:prstGeom prst="rect">
                      <a:avLst/>
                    </a:prstGeom>
                    <a:noFill/>
                    <a:ln>
                      <a:noFill/>
                    </a:ln>
                  </pic:spPr>
                </pic:pic>
              </a:graphicData>
            </a:graphic>
          </wp:inline>
        </w:drawing>
      </w:r>
    </w:p>
    <w:p w:rsidR="00EF26C1" w:rsidRPr="006145E2" w:rsidRDefault="00EF26C1" w:rsidP="00EF26C1">
      <w:pPr>
        <w:bidi w:val="0"/>
        <w:rPr>
          <w:color w:val="000000" w:themeColor="text1"/>
          <w:lang w:bidi="ar-IQ"/>
        </w:rPr>
      </w:pPr>
    </w:p>
    <w:p w:rsidR="00EF26C1" w:rsidRPr="006145E2" w:rsidRDefault="00EF26C1" w:rsidP="00EF26C1">
      <w:pPr>
        <w:bidi w:val="0"/>
        <w:rPr>
          <w:color w:val="000000" w:themeColor="text1"/>
          <w:lang w:bidi="ar-IQ"/>
        </w:rPr>
      </w:pPr>
    </w:p>
    <w:p w:rsidR="00FE4592" w:rsidRPr="006145E2" w:rsidRDefault="00FE4592" w:rsidP="00EF26C1">
      <w:pPr>
        <w:bidi w:val="0"/>
        <w:rPr>
          <w:color w:val="000000" w:themeColor="text1"/>
          <w:lang w:bidi="ar-IQ"/>
        </w:rPr>
      </w:pPr>
    </w:p>
    <w:p w:rsidR="000411C8" w:rsidRPr="006145E2" w:rsidRDefault="00CA1D49" w:rsidP="003323AA">
      <w:pPr>
        <w:bidi w:val="0"/>
        <w:jc w:val="center"/>
        <w:rPr>
          <w:color w:val="000000" w:themeColor="text1"/>
          <w:lang w:bidi="ar-IQ"/>
        </w:rPr>
      </w:pPr>
      <w:r>
        <w:rPr>
          <w:noProof/>
          <w:color w:val="000000" w:themeColor="text1"/>
        </w:rPr>
        <w:lastRenderedPageBreak/>
        <w:pict>
          <v:shape id="_x0000_s1030" type="#_x0000_t202" style="position:absolute;left:0;text-align:left;margin-left:0;margin-top:237.9pt;width:441pt;height:45.95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">
            <v:textbox>
              <w:txbxContent>
                <w:p w:rsidR="006705B2" w:rsidRPr="006145E2" w:rsidRDefault="006705B2" w:rsidP="007C1366">
                  <w:pPr>
                    <w:spacing w:after="0" w:line="240" w:lineRule="auto"/>
                    <w:jc w:val="right"/>
                    <w:rPr>
                      <w:rFonts w:asciiTheme="majorBidi" w:hAnsiTheme="majorBidi" w:cstheme="majorBidi"/>
                      <w:color w:val="000000" w:themeColor="text1"/>
                    </w:rPr>
                  </w:pPr>
                  <w:r w:rsidRPr="006145E2">
                    <w:rPr>
                      <w:rFonts w:asciiTheme="majorBidi" w:hAnsiTheme="majorBidi" w:cstheme="majorBidi"/>
                      <w:b/>
                      <w:bCs/>
                      <w:color w:val="000000" w:themeColor="text1"/>
                    </w:rPr>
                    <w:t>Figure (5)</w:t>
                  </w:r>
                  <w:r w:rsidRPr="006145E2">
                    <w:rPr>
                      <w:rFonts w:asciiTheme="majorBidi" w:hAnsiTheme="majorBidi" w:cstheme="majorBidi"/>
                      <w:color w:val="000000" w:themeColor="text1"/>
                    </w:rPr>
                    <w:t xml:space="preserve"> Brain of mice treated with 0.2 ml from of Newcastle virus suspension. The slide revealed to increase in number of glial cell (glialosis) and apoptosis in brain cells.  H &amp; E 20X </w:t>
                  </w:r>
                </w:p>
                <w:p w:rsidR="006705B2" w:rsidRPr="00EF26C1" w:rsidRDefault="006705B2" w:rsidP="000411C8">
                  <w:pPr>
                    <w:jc w:val="right"/>
                    <w:rPr>
                      <w:rFonts w:asciiTheme="majorBidi" w:hAnsiTheme="majorBidi" w:cstheme="majorBidi"/>
                      <w:b/>
                      <w:bCs/>
                      <w:sz w:val="24"/>
                      <w:szCs w:val="24"/>
                      <w:rtl/>
                      <w:lang w:bidi="ar-IQ"/>
                    </w:rPr>
                  </w:pPr>
                </w:p>
              </w:txbxContent>
            </v:textbox>
          </v:shape>
        </w:pict>
      </w:r>
      <w:r w:rsidR="00EF26C1" w:rsidRPr="006145E2">
        <w:rPr>
          <w:noProof/>
          <w:color w:val="000000" w:themeColor="text1"/>
        </w:rPr>
        <w:drawing>
          <wp:inline distT="0" distB="0" distL="0" distR="0">
            <wp:extent cx="4457700" cy="2962275"/>
            <wp:effectExtent l="0" t="0" r="0" b="9525"/>
            <wp:docPr id="8" name="صورة 8" descr="C:\Users\Future\Desktop\صور بحث النيوكاسل\brain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ture\Desktop\صور بحث النيوكاسل\brain 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508" cy="2966799"/>
                    </a:xfrm>
                    <a:prstGeom prst="rect">
                      <a:avLst/>
                    </a:prstGeom>
                    <a:noFill/>
                    <a:ln>
                      <a:noFill/>
                    </a:ln>
                  </pic:spPr>
                </pic:pic>
              </a:graphicData>
            </a:graphic>
          </wp:inline>
        </w:drawing>
      </w:r>
    </w:p>
    <w:p w:rsidR="000411C8" w:rsidRPr="006145E2" w:rsidRDefault="000411C8" w:rsidP="000411C8">
      <w:pPr>
        <w:bidi w:val="0"/>
        <w:rPr>
          <w:color w:val="000000" w:themeColor="text1"/>
          <w:lang w:bidi="ar-IQ"/>
        </w:rPr>
      </w:pPr>
    </w:p>
    <w:p w:rsidR="000411C8" w:rsidRPr="006145E2" w:rsidRDefault="000411C8" w:rsidP="000411C8">
      <w:pPr>
        <w:bidi w:val="0"/>
        <w:rPr>
          <w:color w:val="000000" w:themeColor="text1"/>
          <w:lang w:bidi="ar-IQ"/>
        </w:rPr>
      </w:pPr>
    </w:p>
    <w:p w:rsidR="000411C8" w:rsidRPr="006145E2" w:rsidRDefault="000411C8" w:rsidP="000411C8">
      <w:pPr>
        <w:bidi w:val="0"/>
        <w:rPr>
          <w:color w:val="000000" w:themeColor="text1"/>
          <w:lang w:bidi="ar-IQ"/>
        </w:rPr>
      </w:pPr>
    </w:p>
    <w:p w:rsidR="000411C8" w:rsidRPr="006145E2" w:rsidRDefault="000411C8" w:rsidP="000411C8">
      <w:pPr>
        <w:bidi w:val="0"/>
        <w:rPr>
          <w:color w:val="000000" w:themeColor="text1"/>
          <w:lang w:bidi="ar-IQ"/>
        </w:rPr>
      </w:pPr>
    </w:p>
    <w:p w:rsidR="00EF26C1" w:rsidRPr="006145E2" w:rsidRDefault="00EF26C1" w:rsidP="000411C8">
      <w:pPr>
        <w:bidi w:val="0"/>
        <w:rPr>
          <w:color w:val="000000" w:themeColor="text1"/>
          <w:lang w:bidi="ar-IQ"/>
        </w:rPr>
      </w:pPr>
    </w:p>
    <w:p w:rsidR="006F5A80" w:rsidRPr="006145E2" w:rsidRDefault="00CA1D49" w:rsidP="003323AA">
      <w:pPr>
        <w:bidi w:val="0"/>
        <w:jc w:val="center"/>
        <w:rPr>
          <w:color w:val="000000" w:themeColor="text1"/>
          <w:lang w:bidi="ar-IQ"/>
        </w:rPr>
      </w:pPr>
      <w:r>
        <w:rPr>
          <w:noProof/>
          <w:color w:val="000000" w:themeColor="text1"/>
        </w:rPr>
        <w:pict>
          <v:shape id="_x0000_s1031" type="#_x0000_t202" style="position:absolute;left:0;text-align:left;margin-left:0;margin-top:238.55pt;width:435pt;height:35.55pt;flip:x;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">
            <v:textbox style="mso-fit-shape-to-text:t">
              <w:txbxContent>
                <w:p w:rsidR="006705B2" w:rsidRPr="006145E2" w:rsidRDefault="006705B2" w:rsidP="003323AA">
                  <w:pPr>
                    <w:bidi w:val="0"/>
                    <w:spacing w:after="0" w:line="240" w:lineRule="auto"/>
                    <w:rPr>
                      <w:rFonts w:asciiTheme="majorBidi" w:hAnsiTheme="majorBidi" w:cstheme="majorBidi"/>
                      <w:color w:val="000000" w:themeColor="text1"/>
                      <w:sz w:val="24"/>
                      <w:szCs w:val="24"/>
                      <w:rtl/>
                      <w:lang w:bidi="ar-IQ"/>
                    </w:rPr>
                  </w:pPr>
                  <w:r w:rsidRPr="006145E2">
                    <w:rPr>
                      <w:rFonts w:asciiTheme="majorBidi" w:hAnsiTheme="majorBidi" w:cstheme="majorBidi"/>
                      <w:b/>
                      <w:bCs/>
                      <w:color w:val="000000" w:themeColor="text1"/>
                      <w:sz w:val="24"/>
                      <w:szCs w:val="24"/>
                    </w:rPr>
                    <w:t>Figure (6)</w:t>
                  </w:r>
                  <w:r w:rsidRPr="006145E2">
                    <w:rPr>
                      <w:rFonts w:asciiTheme="majorBidi" w:hAnsiTheme="majorBidi" w:cstheme="majorBidi"/>
                      <w:color w:val="000000" w:themeColor="text1"/>
                      <w:sz w:val="24"/>
                      <w:szCs w:val="24"/>
                    </w:rPr>
                    <w:t xml:space="preserve"> Control of brain mice treated with 0.2 ml phosphate buffer saline has normal brain cells. H &amp; E 20X </w:t>
                  </w:r>
                </w:p>
              </w:txbxContent>
            </v:textbox>
          </v:shape>
        </w:pict>
      </w:r>
      <w:r w:rsidR="000411C8" w:rsidRPr="006145E2">
        <w:rPr>
          <w:noProof/>
          <w:color w:val="000000" w:themeColor="text1"/>
        </w:rPr>
        <w:drawing>
          <wp:inline distT="0" distB="0" distL="0" distR="0">
            <wp:extent cx="4457700" cy="2962275"/>
            <wp:effectExtent l="0" t="0" r="0" b="9525"/>
            <wp:docPr id="10" name="صورة 10" descr="C:\Users\Future\Desktop\صور بحث النيوكاسل\brai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ture\Desktop\صور بحث النيوكاسل\brain c.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508" cy="2966799"/>
                    </a:xfrm>
                    <a:prstGeom prst="rect">
                      <a:avLst/>
                    </a:prstGeom>
                    <a:noFill/>
                    <a:ln>
                      <a:noFill/>
                    </a:ln>
                  </pic:spPr>
                </pic:pic>
              </a:graphicData>
            </a:graphic>
          </wp:inline>
        </w:drawing>
      </w:r>
    </w:p>
    <w:p w:rsidR="006F5A80" w:rsidRPr="006145E2" w:rsidRDefault="006F5A80" w:rsidP="006F5A80">
      <w:pPr>
        <w:bidi w:val="0"/>
        <w:rPr>
          <w:color w:val="000000" w:themeColor="text1"/>
          <w:lang w:bidi="ar-IQ"/>
        </w:rPr>
      </w:pPr>
    </w:p>
    <w:p w:rsidR="005D2BF3" w:rsidRPr="006145E2" w:rsidRDefault="005D2BF3" w:rsidP="005D2BF3">
      <w:pPr>
        <w:bidi w:val="0"/>
        <w:rPr>
          <w:color w:val="000000" w:themeColor="text1"/>
          <w:lang w:bidi="ar-IQ"/>
        </w:rPr>
      </w:pPr>
    </w:p>
    <w:p w:rsidR="007C1366" w:rsidRPr="006145E2" w:rsidRDefault="007C1366" w:rsidP="005D2BF3">
      <w:pPr>
        <w:tabs>
          <w:tab w:val="left" w:pos="2340"/>
        </w:tabs>
        <w:bidi w:val="0"/>
        <w:rPr>
          <w:rFonts w:asciiTheme="majorBidi" w:hAnsiTheme="majorBidi" w:cstheme="majorBidi"/>
          <w:b/>
          <w:bCs/>
          <w:color w:val="000000" w:themeColor="text1"/>
          <w:sz w:val="28"/>
          <w:szCs w:val="28"/>
          <w:lang w:bidi="ar-IQ"/>
        </w:rPr>
      </w:pPr>
    </w:p>
    <w:p w:rsidR="00D85460" w:rsidRPr="006145E2" w:rsidRDefault="00D85460" w:rsidP="00D85460">
      <w:pPr>
        <w:tabs>
          <w:tab w:val="left" w:pos="2340"/>
        </w:tabs>
        <w:bidi w:val="0"/>
        <w:spacing w:after="0" w:line="240" w:lineRule="auto"/>
        <w:ind w:left="-180"/>
        <w:rPr>
          <w:rFonts w:asciiTheme="majorBidi" w:hAnsiTheme="majorBidi" w:cstheme="majorBidi"/>
          <w:b/>
          <w:bCs/>
          <w:color w:val="000000" w:themeColor="text1"/>
          <w:sz w:val="24"/>
          <w:szCs w:val="24"/>
          <w:lang w:bidi="ar-IQ"/>
        </w:rPr>
        <w:sectPr w:rsidR="00D85460" w:rsidRPr="006145E2" w:rsidSect="00D85460">
          <w:type w:val="continuous"/>
          <w:pgSz w:w="11906" w:h="16838"/>
          <w:pgMar w:top="1178" w:right="1376" w:bottom="1440" w:left="1620" w:header="708" w:footer="708" w:gutter="0"/>
          <w:cols w:space="708"/>
          <w:bidi/>
          <w:rtlGutter/>
          <w:docGrid w:linePitch="360"/>
        </w:sectPr>
      </w:pPr>
    </w:p>
    <w:p w:rsidR="006F5A80" w:rsidRPr="006145E2" w:rsidRDefault="006F5A80" w:rsidP="00D85460">
      <w:pPr>
        <w:tabs>
          <w:tab w:val="left" w:pos="2340"/>
        </w:tabs>
        <w:bidi w:val="0"/>
        <w:spacing w:after="0" w:line="240" w:lineRule="auto"/>
        <w:ind w:left="-180"/>
        <w:rPr>
          <w:rFonts w:asciiTheme="majorBidi" w:hAnsiTheme="majorBidi" w:cstheme="majorBidi"/>
          <w:color w:val="000000" w:themeColor="text1"/>
          <w:sz w:val="28"/>
          <w:szCs w:val="28"/>
          <w:u w:val="single"/>
          <w:lang w:bidi="ar-IQ"/>
        </w:rPr>
      </w:pPr>
      <w:r w:rsidRPr="006145E2">
        <w:rPr>
          <w:rFonts w:asciiTheme="majorBidi" w:hAnsiTheme="majorBidi" w:cstheme="majorBidi"/>
          <w:b/>
          <w:bCs/>
          <w:color w:val="000000" w:themeColor="text1"/>
          <w:sz w:val="28"/>
          <w:szCs w:val="28"/>
          <w:u w:val="single"/>
          <w:lang w:bidi="ar-IQ"/>
        </w:rPr>
        <w:lastRenderedPageBreak/>
        <w:t>Discussion</w:t>
      </w:r>
    </w:p>
    <w:p w:rsidR="006F5A80" w:rsidRPr="006145E2" w:rsidRDefault="006F5A80"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The lesions of </w:t>
      </w:r>
      <w:r w:rsidR="003323AA" w:rsidRPr="006145E2">
        <w:rPr>
          <w:rFonts w:asciiTheme="majorBidi" w:hAnsiTheme="majorBidi" w:cstheme="majorBidi"/>
          <w:color w:val="000000" w:themeColor="text1"/>
          <w:sz w:val="24"/>
          <w:szCs w:val="24"/>
          <w:lang w:bidi="ar-IQ"/>
        </w:rPr>
        <w:t xml:space="preserve">Newcastle virus </w:t>
      </w:r>
      <w:r w:rsidRPr="006145E2">
        <w:rPr>
          <w:rFonts w:asciiTheme="majorBidi" w:hAnsiTheme="majorBidi" w:cstheme="majorBidi"/>
          <w:color w:val="000000" w:themeColor="text1"/>
          <w:sz w:val="24"/>
          <w:szCs w:val="24"/>
          <w:lang w:bidi="ar-IQ"/>
        </w:rPr>
        <w:t>most prominent duodenum jejunum and ileum. Even in birds showing neurological signs prior to death, little evidence is found nervous system. Lesions are usually present in the respiratory tract when clinical signs indicate involvemen</w:t>
      </w:r>
      <w:r w:rsidR="007A21EC" w:rsidRPr="006145E2">
        <w:rPr>
          <w:rFonts w:asciiTheme="majorBidi" w:hAnsiTheme="majorBidi" w:cstheme="majorBidi"/>
          <w:color w:val="000000" w:themeColor="text1"/>
          <w:sz w:val="24"/>
          <w:szCs w:val="24"/>
          <w:lang w:bidi="ar-IQ"/>
        </w:rPr>
        <w:t>t</w:t>
      </w:r>
      <w:r w:rsidR="003323AA" w:rsidRPr="006145E2">
        <w:rPr>
          <w:rFonts w:asciiTheme="majorBidi" w:hAnsiTheme="majorBidi" w:cstheme="majorBidi"/>
          <w:color w:val="000000" w:themeColor="text1"/>
          <w:sz w:val="24"/>
          <w:szCs w:val="24"/>
          <w:lang w:bidi="ar-IQ"/>
        </w:rPr>
        <w:t xml:space="preserve"> </w:t>
      </w:r>
      <w:r w:rsidR="00FA6139"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15</w:t>
      </w:r>
      <w:r w:rsidR="00FA6139"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The results   of  present study  about effects of </w:t>
      </w:r>
      <w:r w:rsidR="003323AA" w:rsidRPr="006145E2">
        <w:rPr>
          <w:rFonts w:asciiTheme="majorBidi" w:hAnsiTheme="majorBidi" w:cstheme="majorBidi"/>
          <w:color w:val="000000" w:themeColor="text1"/>
          <w:sz w:val="24"/>
          <w:szCs w:val="24"/>
          <w:lang w:bidi="ar-IQ"/>
        </w:rPr>
        <w:t>Newcastle</w:t>
      </w:r>
      <w:r w:rsidRPr="006145E2">
        <w:rPr>
          <w:rFonts w:asciiTheme="majorBidi" w:hAnsiTheme="majorBidi" w:cstheme="majorBidi"/>
          <w:color w:val="000000" w:themeColor="text1"/>
          <w:sz w:val="24"/>
          <w:szCs w:val="24"/>
          <w:lang w:bidi="ar-IQ"/>
        </w:rPr>
        <w:t xml:space="preserve"> virus </w:t>
      </w:r>
      <w:r w:rsidR="00B704E0" w:rsidRPr="006145E2">
        <w:rPr>
          <w:rFonts w:asciiTheme="majorBidi" w:hAnsiTheme="majorBidi" w:cstheme="majorBidi"/>
          <w:color w:val="000000" w:themeColor="text1"/>
          <w:sz w:val="24"/>
          <w:szCs w:val="24"/>
          <w:lang w:bidi="ar-IQ"/>
        </w:rPr>
        <w:t xml:space="preserve">suspension </w:t>
      </w:r>
      <w:r w:rsidRPr="006145E2">
        <w:rPr>
          <w:rFonts w:asciiTheme="majorBidi" w:hAnsiTheme="majorBidi" w:cstheme="majorBidi"/>
          <w:color w:val="000000" w:themeColor="text1"/>
          <w:sz w:val="24"/>
          <w:szCs w:val="24"/>
          <w:lang w:bidi="ar-IQ"/>
        </w:rPr>
        <w:t xml:space="preserve"> on  </w:t>
      </w:r>
      <w:r w:rsidR="007A21EC" w:rsidRPr="006145E2">
        <w:rPr>
          <w:rFonts w:asciiTheme="majorBidi" w:hAnsiTheme="majorBidi" w:cstheme="majorBidi"/>
          <w:color w:val="000000" w:themeColor="text1"/>
          <w:sz w:val="24"/>
          <w:szCs w:val="24"/>
          <w:lang w:bidi="ar-IQ"/>
        </w:rPr>
        <w:t xml:space="preserve">liver, lung, </w:t>
      </w:r>
      <w:r w:rsidRPr="006145E2">
        <w:rPr>
          <w:rFonts w:asciiTheme="majorBidi" w:hAnsiTheme="majorBidi" w:cstheme="majorBidi"/>
          <w:color w:val="000000" w:themeColor="text1"/>
          <w:sz w:val="24"/>
          <w:szCs w:val="24"/>
          <w:lang w:bidi="ar-IQ"/>
        </w:rPr>
        <w:t xml:space="preserve"> and  </w:t>
      </w:r>
      <w:r w:rsidR="007A21EC" w:rsidRPr="006145E2">
        <w:rPr>
          <w:rFonts w:asciiTheme="majorBidi" w:hAnsiTheme="majorBidi" w:cstheme="majorBidi"/>
          <w:color w:val="000000" w:themeColor="text1"/>
          <w:sz w:val="24"/>
          <w:szCs w:val="24"/>
          <w:lang w:bidi="ar-IQ"/>
        </w:rPr>
        <w:t xml:space="preserve">brain </w:t>
      </w:r>
      <w:r w:rsidRPr="006145E2">
        <w:rPr>
          <w:rFonts w:asciiTheme="majorBidi" w:hAnsiTheme="majorBidi" w:cstheme="majorBidi"/>
          <w:color w:val="000000" w:themeColor="text1"/>
          <w:sz w:val="24"/>
          <w:szCs w:val="24"/>
          <w:lang w:bidi="ar-IQ"/>
        </w:rPr>
        <w:t xml:space="preserve"> of  mice which expe</w:t>
      </w:r>
      <w:r w:rsidR="006705B2" w:rsidRPr="006145E2">
        <w:rPr>
          <w:rFonts w:asciiTheme="majorBidi" w:hAnsiTheme="majorBidi" w:cstheme="majorBidi"/>
          <w:color w:val="000000" w:themeColor="text1"/>
          <w:sz w:val="24"/>
          <w:szCs w:val="24"/>
          <w:lang w:bidi="ar-IQ"/>
        </w:rPr>
        <w:t>rimentally infected revealed to histopathological</w:t>
      </w:r>
      <w:r w:rsidRPr="006145E2">
        <w:rPr>
          <w:rFonts w:asciiTheme="majorBidi" w:hAnsiTheme="majorBidi" w:cstheme="majorBidi"/>
          <w:color w:val="000000" w:themeColor="text1"/>
          <w:sz w:val="24"/>
          <w:szCs w:val="24"/>
          <w:lang w:bidi="ar-IQ"/>
        </w:rPr>
        <w:t xml:space="preserve"> changes  within </w:t>
      </w:r>
      <w:r w:rsidR="006705B2" w:rsidRPr="006145E2">
        <w:rPr>
          <w:rFonts w:asciiTheme="majorBidi" w:hAnsiTheme="majorBidi" w:cstheme="majorBidi"/>
          <w:color w:val="000000" w:themeColor="text1"/>
          <w:sz w:val="24"/>
          <w:szCs w:val="24"/>
          <w:lang w:bidi="ar-IQ"/>
        </w:rPr>
        <w:t>liver ,lung and brain of</w:t>
      </w:r>
      <w:r w:rsidRPr="006145E2">
        <w:rPr>
          <w:rFonts w:asciiTheme="majorBidi" w:hAnsiTheme="majorBidi" w:cstheme="majorBidi"/>
          <w:color w:val="000000" w:themeColor="text1"/>
          <w:sz w:val="24"/>
          <w:szCs w:val="24"/>
          <w:lang w:bidi="ar-IQ"/>
        </w:rPr>
        <w:t xml:space="preserve"> mice  infected with 0.2</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ml from  </w:t>
      </w:r>
      <w:r w:rsidR="003323AA" w:rsidRPr="006145E2">
        <w:rPr>
          <w:rFonts w:asciiTheme="majorBidi" w:hAnsiTheme="majorBidi" w:cstheme="majorBidi"/>
          <w:color w:val="000000" w:themeColor="text1"/>
          <w:sz w:val="24"/>
          <w:szCs w:val="24"/>
          <w:lang w:bidi="ar-IQ"/>
        </w:rPr>
        <w:t>Newcastle virus suspension</w:t>
      </w:r>
      <w:r w:rsidRPr="006145E2">
        <w:rPr>
          <w:rFonts w:asciiTheme="majorBidi" w:hAnsiTheme="majorBidi" w:cstheme="majorBidi"/>
          <w:color w:val="000000" w:themeColor="text1"/>
          <w:sz w:val="24"/>
          <w:szCs w:val="24"/>
          <w:lang w:bidi="ar-IQ"/>
        </w:rPr>
        <w:t>.</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These histopat</w:t>
      </w:r>
      <w:r w:rsidR="003323AA" w:rsidRPr="006145E2">
        <w:rPr>
          <w:rFonts w:asciiTheme="majorBidi" w:hAnsiTheme="majorBidi" w:cstheme="majorBidi"/>
          <w:color w:val="000000" w:themeColor="text1"/>
          <w:sz w:val="24"/>
          <w:szCs w:val="24"/>
          <w:lang w:bidi="ar-IQ"/>
        </w:rPr>
        <w:t xml:space="preserve">hological changes were observed in </w:t>
      </w:r>
      <w:r w:rsidRPr="006145E2">
        <w:rPr>
          <w:rFonts w:asciiTheme="majorBidi" w:hAnsiTheme="majorBidi" w:cstheme="majorBidi"/>
          <w:color w:val="000000" w:themeColor="text1"/>
          <w:sz w:val="24"/>
          <w:szCs w:val="24"/>
          <w:lang w:bidi="ar-IQ"/>
        </w:rPr>
        <w:t>figure</w:t>
      </w:r>
      <w:r w:rsidR="003323AA" w:rsidRPr="006145E2">
        <w:rPr>
          <w:rFonts w:asciiTheme="majorBidi" w:hAnsiTheme="majorBidi" w:cstheme="majorBidi"/>
          <w:color w:val="000000" w:themeColor="text1"/>
          <w:sz w:val="24"/>
          <w:szCs w:val="24"/>
          <w:lang w:bidi="ar-IQ"/>
        </w:rPr>
        <w:t xml:space="preserve"> </w:t>
      </w:r>
      <w:r w:rsidR="007A21EC" w:rsidRPr="006145E2">
        <w:rPr>
          <w:rFonts w:asciiTheme="majorBidi" w:hAnsiTheme="majorBidi" w:cstheme="majorBidi"/>
          <w:color w:val="000000" w:themeColor="text1"/>
          <w:sz w:val="24"/>
          <w:szCs w:val="24"/>
          <w:lang w:bidi="ar-IQ"/>
        </w:rPr>
        <w:t>1</w:t>
      </w:r>
      <w:r w:rsidRPr="006145E2">
        <w:rPr>
          <w:rFonts w:asciiTheme="majorBidi" w:hAnsiTheme="majorBidi" w:cstheme="majorBidi"/>
          <w:color w:val="000000" w:themeColor="text1"/>
          <w:sz w:val="24"/>
          <w:szCs w:val="24"/>
          <w:lang w:bidi="ar-IQ"/>
        </w:rPr>
        <w:t>,</w:t>
      </w:r>
      <w:r w:rsidR="003323AA" w:rsidRPr="006145E2">
        <w:rPr>
          <w:rFonts w:asciiTheme="majorBidi" w:hAnsiTheme="majorBidi" w:cstheme="majorBidi"/>
          <w:color w:val="000000" w:themeColor="text1"/>
          <w:sz w:val="24"/>
          <w:szCs w:val="24"/>
          <w:lang w:bidi="ar-IQ"/>
        </w:rPr>
        <w:t xml:space="preserve"> </w:t>
      </w:r>
      <w:r w:rsidR="007A21EC" w:rsidRPr="006145E2">
        <w:rPr>
          <w:rFonts w:asciiTheme="majorBidi" w:hAnsiTheme="majorBidi" w:cstheme="majorBidi"/>
          <w:color w:val="000000" w:themeColor="text1"/>
          <w:sz w:val="24"/>
          <w:szCs w:val="24"/>
          <w:lang w:bidi="ar-IQ"/>
        </w:rPr>
        <w:t>3</w:t>
      </w:r>
      <w:r w:rsidRPr="006145E2">
        <w:rPr>
          <w:rFonts w:asciiTheme="majorBidi" w:hAnsiTheme="majorBidi" w:cstheme="majorBidi"/>
          <w:color w:val="000000" w:themeColor="text1"/>
          <w:sz w:val="24"/>
          <w:szCs w:val="24"/>
          <w:lang w:bidi="ar-IQ"/>
        </w:rPr>
        <w:t>,</w:t>
      </w:r>
      <w:r w:rsidR="003323AA" w:rsidRPr="006145E2">
        <w:rPr>
          <w:rFonts w:asciiTheme="majorBidi" w:hAnsiTheme="majorBidi" w:cstheme="majorBidi"/>
          <w:color w:val="000000" w:themeColor="text1"/>
          <w:sz w:val="24"/>
          <w:szCs w:val="24"/>
          <w:lang w:bidi="ar-IQ"/>
        </w:rPr>
        <w:t xml:space="preserve"> and </w:t>
      </w:r>
      <w:r w:rsidR="007A21EC" w:rsidRPr="006145E2">
        <w:rPr>
          <w:rFonts w:asciiTheme="majorBidi" w:hAnsiTheme="majorBidi" w:cstheme="majorBidi"/>
          <w:color w:val="000000" w:themeColor="text1"/>
          <w:sz w:val="24"/>
          <w:szCs w:val="24"/>
          <w:lang w:bidi="ar-IQ"/>
        </w:rPr>
        <w:t xml:space="preserve">5. </w:t>
      </w:r>
      <w:r w:rsidR="00FA6139" w:rsidRPr="006145E2">
        <w:rPr>
          <w:rFonts w:asciiTheme="majorBidi" w:hAnsiTheme="majorBidi" w:cstheme="majorBidi"/>
          <w:color w:val="000000" w:themeColor="text1"/>
          <w:sz w:val="24"/>
          <w:szCs w:val="24"/>
          <w:lang w:bidi="ar-IQ"/>
        </w:rPr>
        <w:t>F</w:t>
      </w:r>
      <w:r w:rsidR="003323AA" w:rsidRPr="006145E2">
        <w:rPr>
          <w:rFonts w:asciiTheme="majorBidi" w:hAnsiTheme="majorBidi" w:cstheme="majorBidi"/>
          <w:color w:val="000000" w:themeColor="text1"/>
          <w:sz w:val="24"/>
          <w:szCs w:val="24"/>
          <w:lang w:bidi="ar-IQ"/>
        </w:rPr>
        <w:t>igure-1</w:t>
      </w:r>
      <w:r w:rsidR="00AE420C" w:rsidRPr="006145E2">
        <w:rPr>
          <w:rFonts w:asciiTheme="majorBidi" w:hAnsiTheme="majorBidi" w:cstheme="majorBidi"/>
          <w:color w:val="000000" w:themeColor="text1"/>
          <w:sz w:val="24"/>
          <w:szCs w:val="24"/>
          <w:lang w:bidi="ar-IQ"/>
        </w:rPr>
        <w:t xml:space="preserve"> showed h</w:t>
      </w:r>
      <w:r w:rsidR="003323AA" w:rsidRPr="006145E2">
        <w:rPr>
          <w:rFonts w:asciiTheme="majorBidi" w:hAnsiTheme="majorBidi" w:cstheme="majorBidi"/>
          <w:color w:val="000000" w:themeColor="text1"/>
          <w:sz w:val="24"/>
          <w:szCs w:val="24"/>
          <w:lang w:bidi="ar-IQ"/>
        </w:rPr>
        <w:t>istological changes</w:t>
      </w:r>
      <w:r w:rsidRPr="006145E2">
        <w:rPr>
          <w:rFonts w:asciiTheme="majorBidi" w:hAnsiTheme="majorBidi" w:cstheme="majorBidi"/>
          <w:color w:val="000000" w:themeColor="text1"/>
          <w:sz w:val="24"/>
          <w:szCs w:val="24"/>
          <w:lang w:bidi="ar-IQ"/>
        </w:rPr>
        <w:t xml:space="preserve"> </w:t>
      </w:r>
      <w:r w:rsidR="007A21EC" w:rsidRPr="006145E2">
        <w:rPr>
          <w:rFonts w:asciiTheme="majorBidi" w:hAnsiTheme="majorBidi" w:cstheme="majorBidi"/>
          <w:color w:val="000000" w:themeColor="text1"/>
          <w:sz w:val="24"/>
          <w:szCs w:val="24"/>
          <w:lang w:bidi="ar-IQ"/>
        </w:rPr>
        <w:t xml:space="preserve">in liver </w:t>
      </w:r>
      <w:r w:rsidR="003323AA" w:rsidRPr="006145E2">
        <w:rPr>
          <w:rFonts w:asciiTheme="majorBidi" w:hAnsiTheme="majorBidi" w:cstheme="majorBidi"/>
          <w:color w:val="000000" w:themeColor="text1"/>
          <w:sz w:val="24"/>
          <w:szCs w:val="24"/>
          <w:lang w:bidi="ar-IQ"/>
        </w:rPr>
        <w:t>represented in</w:t>
      </w:r>
      <w:r w:rsidR="00AE420C" w:rsidRPr="006145E2">
        <w:rPr>
          <w:rFonts w:asciiTheme="majorBidi" w:hAnsiTheme="majorBidi" w:cstheme="majorBidi"/>
          <w:color w:val="000000" w:themeColor="text1"/>
          <w:sz w:val="24"/>
          <w:szCs w:val="24"/>
          <w:lang w:bidi="ar-IQ"/>
        </w:rPr>
        <w:t xml:space="preserve"> </w:t>
      </w:r>
      <w:r w:rsidR="003323AA" w:rsidRPr="006145E2">
        <w:rPr>
          <w:rFonts w:asciiTheme="majorBidi" w:hAnsiTheme="majorBidi" w:cstheme="majorBidi"/>
          <w:color w:val="000000" w:themeColor="text1"/>
          <w:sz w:val="24"/>
          <w:szCs w:val="24"/>
          <w:lang w:bidi="ar-IQ"/>
        </w:rPr>
        <w:t xml:space="preserve">hyperpalsia in kufper </w:t>
      </w:r>
      <w:r w:rsidR="007A21EC" w:rsidRPr="006145E2">
        <w:rPr>
          <w:rFonts w:asciiTheme="majorBidi" w:hAnsiTheme="majorBidi" w:cstheme="majorBidi"/>
          <w:color w:val="000000" w:themeColor="text1"/>
          <w:sz w:val="24"/>
          <w:szCs w:val="24"/>
          <w:lang w:bidi="ar-IQ"/>
        </w:rPr>
        <w:t>cells.</w:t>
      </w:r>
      <w:r w:rsidRPr="006145E2">
        <w:rPr>
          <w:rFonts w:asciiTheme="majorBidi" w:hAnsiTheme="majorBidi" w:cstheme="majorBidi"/>
          <w:color w:val="000000" w:themeColor="text1"/>
          <w:sz w:val="24"/>
          <w:szCs w:val="24"/>
          <w:lang w:bidi="ar-IQ"/>
        </w:rPr>
        <w:t xml:space="preserve"> </w:t>
      </w:r>
      <w:r w:rsidR="003323AA" w:rsidRPr="006145E2">
        <w:rPr>
          <w:rFonts w:asciiTheme="majorBidi" w:hAnsiTheme="majorBidi" w:cstheme="majorBidi"/>
          <w:color w:val="000000" w:themeColor="text1"/>
          <w:sz w:val="24"/>
          <w:szCs w:val="24"/>
          <w:lang w:bidi="ar-IQ"/>
        </w:rPr>
        <w:t xml:space="preserve">This results similar to recent </w:t>
      </w:r>
      <w:r w:rsidRPr="006145E2">
        <w:rPr>
          <w:rFonts w:asciiTheme="majorBidi" w:hAnsiTheme="majorBidi" w:cstheme="majorBidi"/>
          <w:color w:val="000000" w:themeColor="text1"/>
          <w:sz w:val="24"/>
          <w:szCs w:val="24"/>
          <w:lang w:bidi="ar-IQ"/>
        </w:rPr>
        <w:t>studies</w:t>
      </w:r>
      <w:r w:rsidR="007A21EC" w:rsidRPr="006145E2">
        <w:rPr>
          <w:rFonts w:asciiTheme="majorBidi" w:hAnsiTheme="majorBidi" w:cstheme="majorBidi"/>
          <w:color w:val="000000" w:themeColor="text1"/>
          <w:sz w:val="24"/>
          <w:szCs w:val="24"/>
          <w:lang w:bidi="ar-IQ"/>
        </w:rPr>
        <w:t xml:space="preserve"> mentioned </w:t>
      </w:r>
      <w:r w:rsidR="00AE420C" w:rsidRPr="006145E2">
        <w:rPr>
          <w:rFonts w:asciiTheme="majorBidi" w:hAnsiTheme="majorBidi" w:cstheme="majorBidi"/>
          <w:color w:val="000000" w:themeColor="text1"/>
          <w:sz w:val="24"/>
          <w:szCs w:val="24"/>
          <w:lang w:bidi="ar-IQ"/>
        </w:rPr>
        <w:t xml:space="preserve">that </w:t>
      </w:r>
      <w:r w:rsidR="003323AA" w:rsidRPr="006145E2">
        <w:rPr>
          <w:rFonts w:asciiTheme="majorBidi" w:hAnsiTheme="majorBidi" w:cstheme="majorBidi"/>
          <w:color w:val="000000" w:themeColor="text1"/>
          <w:sz w:val="24"/>
          <w:szCs w:val="24"/>
          <w:lang w:bidi="ar-IQ"/>
        </w:rPr>
        <w:t>Newcastle</w:t>
      </w:r>
      <w:r w:rsidR="00AE420C" w:rsidRPr="006145E2">
        <w:rPr>
          <w:rFonts w:asciiTheme="majorBidi" w:hAnsiTheme="majorBidi" w:cstheme="majorBidi"/>
          <w:color w:val="000000" w:themeColor="text1"/>
          <w:sz w:val="24"/>
          <w:szCs w:val="24"/>
          <w:lang w:bidi="ar-IQ"/>
        </w:rPr>
        <w:t xml:space="preserve"> virus outbreak in a poultry facility in Japan</w:t>
      </w:r>
      <w:r w:rsidR="003323AA" w:rsidRPr="006145E2">
        <w:rPr>
          <w:rFonts w:asciiTheme="majorBidi" w:hAnsiTheme="majorBidi" w:cstheme="majorBidi"/>
          <w:color w:val="000000" w:themeColor="text1"/>
          <w:sz w:val="24"/>
          <w:szCs w:val="24"/>
          <w:lang w:bidi="ar-IQ"/>
        </w:rPr>
        <w:t xml:space="preserve"> was characterized, among other</w:t>
      </w:r>
      <w:r w:rsidR="00AE420C" w:rsidRPr="006145E2">
        <w:rPr>
          <w:rFonts w:asciiTheme="majorBidi" w:hAnsiTheme="majorBidi" w:cstheme="majorBidi"/>
          <w:color w:val="000000" w:themeColor="text1"/>
          <w:sz w:val="24"/>
          <w:szCs w:val="24"/>
          <w:lang w:bidi="ar-IQ"/>
        </w:rPr>
        <w:t xml:space="preserve"> lesions, by hepatic necrosis</w:t>
      </w:r>
      <w:r w:rsidR="003323AA" w:rsidRPr="006145E2">
        <w:rPr>
          <w:rFonts w:asciiTheme="majorBidi" w:hAnsiTheme="majorBidi" w:cstheme="majorBidi"/>
          <w:color w:val="000000" w:themeColor="text1"/>
          <w:sz w:val="24"/>
          <w:szCs w:val="24"/>
          <w:lang w:bidi="ar-IQ"/>
        </w:rPr>
        <w:t xml:space="preserve"> </w:t>
      </w:r>
      <w:r w:rsidR="00FA6139" w:rsidRPr="006145E2">
        <w:rPr>
          <w:rFonts w:asciiTheme="majorBidi" w:hAnsiTheme="majorBidi" w:cstheme="majorBidi"/>
          <w:color w:val="000000" w:themeColor="text1"/>
          <w:sz w:val="24"/>
          <w:szCs w:val="24"/>
          <w:lang w:bidi="ar-IQ"/>
        </w:rPr>
        <w:t>[</w:t>
      </w:r>
      <w:r w:rsidR="00AE420C" w:rsidRPr="006145E2">
        <w:rPr>
          <w:rFonts w:asciiTheme="majorBidi" w:hAnsiTheme="majorBidi" w:cstheme="majorBidi"/>
          <w:color w:val="000000" w:themeColor="text1"/>
          <w:sz w:val="24"/>
          <w:szCs w:val="24"/>
          <w:lang w:bidi="ar-IQ"/>
        </w:rPr>
        <w:t>16</w:t>
      </w:r>
      <w:r w:rsidR="00FA6139" w:rsidRPr="006145E2">
        <w:rPr>
          <w:rFonts w:asciiTheme="majorBidi" w:hAnsiTheme="majorBidi" w:cstheme="majorBidi"/>
          <w:color w:val="000000" w:themeColor="text1"/>
          <w:sz w:val="24"/>
          <w:szCs w:val="24"/>
          <w:lang w:bidi="ar-IQ"/>
        </w:rPr>
        <w:t>]</w:t>
      </w:r>
      <w:r w:rsidR="00AE420C" w:rsidRPr="006145E2">
        <w:rPr>
          <w:rFonts w:asciiTheme="majorBidi" w:hAnsiTheme="majorBidi" w:cstheme="majorBidi"/>
          <w:color w:val="000000" w:themeColor="text1"/>
          <w:sz w:val="24"/>
          <w:szCs w:val="24"/>
          <w:lang w:bidi="ar-IQ"/>
        </w:rPr>
        <w:t xml:space="preserve">. </w:t>
      </w:r>
    </w:p>
    <w:p w:rsidR="005144FA" w:rsidRPr="006145E2" w:rsidRDefault="00D85460" w:rsidP="004D3E3D">
      <w:pPr>
        <w:tabs>
          <w:tab w:val="left" w:pos="2340"/>
          <w:tab w:val="right" w:pos="4140"/>
        </w:tabs>
        <w:bidi w:val="0"/>
        <w:spacing w:after="0" w:line="240" w:lineRule="auto"/>
        <w:ind w:left="-180" w:right="9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     </w:t>
      </w:r>
      <w:r w:rsidR="00B704E0" w:rsidRPr="006145E2">
        <w:rPr>
          <w:rFonts w:asciiTheme="majorBidi" w:hAnsiTheme="majorBidi" w:cstheme="majorBidi"/>
          <w:color w:val="000000" w:themeColor="text1"/>
          <w:sz w:val="24"/>
          <w:szCs w:val="24"/>
          <w:lang w:bidi="ar-IQ"/>
        </w:rPr>
        <w:t>The results of lung mice infected with same concentration</w:t>
      </w:r>
      <w:r w:rsidR="003323AA" w:rsidRPr="006145E2">
        <w:rPr>
          <w:rFonts w:asciiTheme="majorBidi" w:hAnsiTheme="majorBidi" w:cstheme="majorBidi"/>
          <w:color w:val="000000" w:themeColor="text1"/>
          <w:sz w:val="24"/>
          <w:szCs w:val="24"/>
          <w:lang w:bidi="ar-IQ"/>
        </w:rPr>
        <w:t xml:space="preserve"> of this virus revealed partial </w:t>
      </w:r>
      <w:r w:rsidR="00D46584" w:rsidRPr="006145E2">
        <w:rPr>
          <w:rFonts w:asciiTheme="majorBidi" w:hAnsiTheme="majorBidi" w:cstheme="majorBidi"/>
          <w:color w:val="000000" w:themeColor="text1"/>
          <w:sz w:val="24"/>
          <w:szCs w:val="24"/>
          <w:lang w:bidi="ar-IQ"/>
        </w:rPr>
        <w:t>pneumonia</w:t>
      </w:r>
      <w:r w:rsidR="00B704E0" w:rsidRPr="006145E2">
        <w:rPr>
          <w:rFonts w:asciiTheme="majorBidi" w:hAnsiTheme="majorBidi" w:cstheme="majorBidi"/>
          <w:color w:val="000000" w:themeColor="text1"/>
          <w:sz w:val="24"/>
          <w:szCs w:val="24"/>
          <w:lang w:bidi="ar-IQ"/>
        </w:rPr>
        <w:t xml:space="preserve"> and thick</w:t>
      </w:r>
      <w:r w:rsidR="00FA6139" w:rsidRPr="006145E2">
        <w:rPr>
          <w:rFonts w:asciiTheme="majorBidi" w:hAnsiTheme="majorBidi" w:cstheme="majorBidi"/>
          <w:color w:val="000000" w:themeColor="text1"/>
          <w:sz w:val="24"/>
          <w:szCs w:val="24"/>
          <w:lang w:bidi="ar-IQ"/>
        </w:rPr>
        <w:t>en</w:t>
      </w:r>
      <w:r w:rsidR="00B704E0" w:rsidRPr="006145E2">
        <w:rPr>
          <w:rFonts w:asciiTheme="majorBidi" w:hAnsiTheme="majorBidi" w:cstheme="majorBidi"/>
          <w:color w:val="000000" w:themeColor="text1"/>
          <w:sz w:val="24"/>
          <w:szCs w:val="24"/>
          <w:lang w:bidi="ar-IQ"/>
        </w:rPr>
        <w:t>ing the intra</w:t>
      </w:r>
      <w:r w:rsidR="00FA6139"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alveolar walls.</w:t>
      </w:r>
      <w:r w:rsidR="00B704E0" w:rsidRPr="006145E2">
        <w:rPr>
          <w:rFonts w:asciiTheme="majorBidi" w:hAnsiTheme="majorBidi" w:cstheme="majorBidi"/>
          <w:color w:val="000000" w:themeColor="text1"/>
          <w:sz w:val="24"/>
          <w:szCs w:val="24"/>
          <w:lang w:bidi="ar-IQ"/>
        </w:rPr>
        <w:t xml:space="preserve"> This results accept with other reported mentioned that some </w:t>
      </w:r>
      <w:r w:rsidR="00D46584" w:rsidRPr="006145E2">
        <w:rPr>
          <w:rFonts w:asciiTheme="majorBidi" w:hAnsiTheme="majorBidi" w:cstheme="majorBidi"/>
          <w:color w:val="000000" w:themeColor="text1"/>
          <w:sz w:val="24"/>
          <w:szCs w:val="24"/>
          <w:lang w:bidi="ar-IQ"/>
        </w:rPr>
        <w:t>Newcastle</w:t>
      </w:r>
      <w:r w:rsidR="005144FA" w:rsidRPr="006145E2">
        <w:rPr>
          <w:rFonts w:asciiTheme="majorBidi" w:hAnsiTheme="majorBidi" w:cstheme="majorBidi"/>
          <w:color w:val="000000" w:themeColor="text1"/>
          <w:sz w:val="24"/>
          <w:szCs w:val="24"/>
          <w:lang w:bidi="ar-IQ"/>
        </w:rPr>
        <w:t xml:space="preserve"> virus strains have been shown experimentally cause moderate lesions in the respiratory system, these changes were obtained only through aerosolization or use of very high viral titers direct air sac instillation of the virus</w:t>
      </w:r>
      <w:r w:rsidR="003323AA" w:rsidRPr="006145E2">
        <w:rPr>
          <w:rFonts w:asciiTheme="majorBidi" w:hAnsiTheme="majorBidi" w:cstheme="majorBidi"/>
          <w:color w:val="000000" w:themeColor="text1"/>
          <w:sz w:val="24"/>
          <w:szCs w:val="24"/>
          <w:lang w:bidi="ar-IQ"/>
        </w:rPr>
        <w:t xml:space="preserve"> </w:t>
      </w:r>
      <w:r w:rsidR="00FA6139" w:rsidRPr="006145E2">
        <w:rPr>
          <w:rFonts w:asciiTheme="majorBidi" w:hAnsiTheme="majorBidi" w:cstheme="majorBidi"/>
          <w:color w:val="000000" w:themeColor="text1"/>
          <w:sz w:val="24"/>
          <w:szCs w:val="24"/>
          <w:lang w:bidi="ar-IQ"/>
        </w:rPr>
        <w:t>[</w:t>
      </w:r>
      <w:r w:rsidR="005144FA" w:rsidRPr="006145E2">
        <w:rPr>
          <w:rFonts w:asciiTheme="majorBidi" w:hAnsiTheme="majorBidi" w:cstheme="majorBidi"/>
          <w:color w:val="000000" w:themeColor="text1"/>
          <w:sz w:val="24"/>
          <w:szCs w:val="24"/>
          <w:lang w:bidi="ar-IQ"/>
        </w:rPr>
        <w:t>17</w:t>
      </w:r>
      <w:r w:rsidR="00FA6139" w:rsidRPr="006145E2">
        <w:rPr>
          <w:rFonts w:asciiTheme="majorBidi" w:hAnsiTheme="majorBidi" w:cstheme="majorBidi"/>
          <w:color w:val="000000" w:themeColor="text1"/>
          <w:sz w:val="24"/>
          <w:szCs w:val="24"/>
          <w:lang w:bidi="ar-IQ"/>
        </w:rPr>
        <w:t>]</w:t>
      </w:r>
      <w:r w:rsidR="005144FA" w:rsidRPr="006145E2">
        <w:rPr>
          <w:rFonts w:asciiTheme="majorBidi" w:hAnsiTheme="majorBidi" w:cstheme="majorBidi"/>
          <w:color w:val="000000" w:themeColor="text1"/>
          <w:sz w:val="24"/>
          <w:szCs w:val="24"/>
          <w:lang w:bidi="ar-IQ"/>
        </w:rPr>
        <w:t xml:space="preserve">. </w:t>
      </w:r>
    </w:p>
    <w:p w:rsidR="00A26078" w:rsidRPr="006145E2" w:rsidRDefault="005144FA" w:rsidP="004D3E3D">
      <w:pPr>
        <w:tabs>
          <w:tab w:val="right" w:pos="4140"/>
          <w:tab w:val="left" w:pos="4230"/>
        </w:tabs>
        <w:bidi w:val="0"/>
        <w:spacing w:after="0" w:line="240" w:lineRule="auto"/>
        <w:ind w:left="-180" w:right="9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            Whilethe results of lung mice infecte</w:t>
      </w:r>
      <w:r w:rsidR="00D46584" w:rsidRPr="006145E2">
        <w:rPr>
          <w:rFonts w:asciiTheme="majorBidi" w:hAnsiTheme="majorBidi" w:cstheme="majorBidi"/>
          <w:color w:val="000000" w:themeColor="text1"/>
          <w:sz w:val="24"/>
          <w:szCs w:val="24"/>
          <w:lang w:bidi="ar-IQ"/>
        </w:rPr>
        <w:t>d with same concentration from Newcastle</w:t>
      </w:r>
      <w:r w:rsidRPr="006145E2">
        <w:rPr>
          <w:rFonts w:asciiTheme="majorBidi" w:hAnsiTheme="majorBidi" w:cstheme="majorBidi"/>
          <w:color w:val="000000" w:themeColor="text1"/>
          <w:sz w:val="24"/>
          <w:szCs w:val="24"/>
          <w:lang w:bidi="ar-IQ"/>
        </w:rPr>
        <w:t xml:space="preserve"> virus suspension recorded increase in number of glial cells</w:t>
      </w:r>
      <w:r w:rsidR="00D46584" w:rsidRPr="006145E2">
        <w:rPr>
          <w:rFonts w:asciiTheme="majorBidi" w:hAnsiTheme="majorBidi" w:cstheme="majorBidi"/>
          <w:color w:val="000000" w:themeColor="text1"/>
          <w:sz w:val="24"/>
          <w:szCs w:val="24"/>
          <w:lang w:bidi="ar-IQ"/>
        </w:rPr>
        <w:t xml:space="preserve"> (glialosis</w:t>
      </w:r>
      <w:r w:rsidRPr="006145E2">
        <w:rPr>
          <w:rFonts w:asciiTheme="majorBidi" w:hAnsiTheme="majorBidi" w:cstheme="majorBidi"/>
          <w:color w:val="000000" w:themeColor="text1"/>
          <w:sz w:val="24"/>
          <w:szCs w:val="24"/>
          <w:lang w:bidi="ar-IQ"/>
        </w:rPr>
        <w:t>) and ap</w:t>
      </w:r>
      <w:r w:rsidR="00D46584" w:rsidRPr="006145E2">
        <w:rPr>
          <w:rFonts w:asciiTheme="majorBidi" w:hAnsiTheme="majorBidi" w:cstheme="majorBidi"/>
          <w:color w:val="000000" w:themeColor="text1"/>
          <w:sz w:val="24"/>
          <w:szCs w:val="24"/>
          <w:lang w:bidi="ar-IQ"/>
        </w:rPr>
        <w:t>optosis</w:t>
      </w:r>
      <w:r w:rsidRPr="006145E2">
        <w:rPr>
          <w:rFonts w:asciiTheme="majorBidi" w:hAnsiTheme="majorBidi" w:cstheme="majorBidi"/>
          <w:color w:val="000000" w:themeColor="text1"/>
          <w:sz w:val="24"/>
          <w:szCs w:val="24"/>
          <w:lang w:bidi="ar-IQ"/>
        </w:rPr>
        <w:t xml:space="preserve"> in brain cells. This results agreement with some studies mentioned</w:t>
      </w:r>
      <w:r w:rsidR="004D3E3D"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finding Interactions between </w:t>
      </w:r>
      <w:r w:rsidR="00D46584" w:rsidRPr="006145E2">
        <w:rPr>
          <w:rFonts w:asciiTheme="majorBidi" w:hAnsiTheme="majorBidi" w:cstheme="majorBidi"/>
          <w:color w:val="000000" w:themeColor="text1"/>
          <w:sz w:val="24"/>
          <w:szCs w:val="24"/>
          <w:lang w:bidi="ar-IQ"/>
        </w:rPr>
        <w:t>the Newcastle disease virus and</w:t>
      </w:r>
      <w:r w:rsidRPr="006145E2">
        <w:rPr>
          <w:rFonts w:asciiTheme="majorBidi" w:hAnsiTheme="majorBidi" w:cstheme="majorBidi"/>
          <w:color w:val="000000" w:themeColor="text1"/>
          <w:sz w:val="24"/>
          <w:szCs w:val="24"/>
          <w:lang w:bidi="ar-IQ"/>
        </w:rPr>
        <w:t xml:space="preserve"> mouse tissues </w:t>
      </w:r>
      <w:r w:rsidR="00FA6139" w:rsidRPr="006145E2">
        <w:rPr>
          <w:rFonts w:asciiTheme="majorBidi" w:hAnsiTheme="majorBidi" w:cstheme="majorBidi"/>
          <w:color w:val="000000" w:themeColor="text1"/>
          <w:sz w:val="24"/>
          <w:szCs w:val="24"/>
          <w:lang w:bidi="ar-IQ"/>
        </w:rPr>
        <w:t>[</w:t>
      </w:r>
      <w:r w:rsidR="00A26078" w:rsidRPr="006145E2">
        <w:rPr>
          <w:rFonts w:asciiTheme="majorBidi" w:hAnsiTheme="majorBidi" w:cstheme="majorBidi"/>
          <w:color w:val="000000" w:themeColor="text1"/>
          <w:sz w:val="24"/>
          <w:szCs w:val="24"/>
          <w:lang w:bidi="ar-IQ"/>
        </w:rPr>
        <w:t>18</w:t>
      </w:r>
      <w:r w:rsidR="00FA6139" w:rsidRPr="006145E2">
        <w:rPr>
          <w:rFonts w:asciiTheme="majorBidi" w:hAnsiTheme="majorBidi" w:cstheme="majorBidi"/>
          <w:color w:val="000000" w:themeColor="text1"/>
          <w:sz w:val="24"/>
          <w:szCs w:val="24"/>
          <w:lang w:bidi="ar-IQ"/>
        </w:rPr>
        <w:t>]</w:t>
      </w:r>
      <w:r w:rsidR="00A26078" w:rsidRPr="006145E2">
        <w:rPr>
          <w:rFonts w:asciiTheme="majorBidi" w:hAnsiTheme="majorBidi" w:cstheme="majorBidi"/>
          <w:color w:val="000000" w:themeColor="text1"/>
          <w:sz w:val="24"/>
          <w:szCs w:val="24"/>
          <w:lang w:bidi="ar-IQ"/>
        </w:rPr>
        <w:t>.</w:t>
      </w:r>
    </w:p>
    <w:p w:rsidR="00A26078" w:rsidRPr="006145E2" w:rsidRDefault="00A26078" w:rsidP="004D3E3D">
      <w:pPr>
        <w:tabs>
          <w:tab w:val="left" w:pos="2340"/>
          <w:tab w:val="right" w:pos="4140"/>
          <w:tab w:val="left" w:pos="4230"/>
        </w:tabs>
        <w:bidi w:val="0"/>
        <w:spacing w:after="0" w:line="240" w:lineRule="auto"/>
        <w:ind w:left="-180" w:right="9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 xml:space="preserve">Causes of histopathological changes in liver ,lung and brain of infected mice  perhaps due to virulence of </w:t>
      </w:r>
      <w:r w:rsidR="00D46584" w:rsidRPr="006145E2">
        <w:rPr>
          <w:rFonts w:asciiTheme="majorBidi" w:hAnsiTheme="majorBidi" w:cstheme="majorBidi"/>
          <w:color w:val="000000" w:themeColor="text1"/>
          <w:sz w:val="24"/>
          <w:szCs w:val="24"/>
          <w:lang w:bidi="ar-IQ"/>
        </w:rPr>
        <w:t>Newcastle</w:t>
      </w:r>
      <w:r w:rsidRPr="006145E2">
        <w:rPr>
          <w:rFonts w:asciiTheme="majorBidi" w:hAnsiTheme="majorBidi" w:cstheme="majorBidi"/>
          <w:color w:val="000000" w:themeColor="text1"/>
          <w:sz w:val="24"/>
          <w:szCs w:val="24"/>
          <w:lang w:bidi="ar-IQ"/>
        </w:rPr>
        <w:t xml:space="preserve"> virus and rapid replication effect on three systems are </w:t>
      </w:r>
      <w:r w:rsidR="00D46584" w:rsidRPr="006145E2">
        <w:rPr>
          <w:rFonts w:asciiTheme="majorBidi" w:hAnsiTheme="majorBidi" w:cstheme="majorBidi"/>
          <w:color w:val="000000" w:themeColor="text1"/>
          <w:sz w:val="24"/>
          <w:szCs w:val="24"/>
          <w:lang w:bidi="ar-IQ"/>
        </w:rPr>
        <w:t>digestive system (e.g: liver)</w:t>
      </w:r>
      <w:r w:rsidRPr="006145E2">
        <w:rPr>
          <w:rFonts w:asciiTheme="majorBidi" w:hAnsiTheme="majorBidi" w:cstheme="majorBidi"/>
          <w:color w:val="000000" w:themeColor="text1"/>
          <w:sz w:val="24"/>
          <w:szCs w:val="24"/>
          <w:lang w:bidi="ar-IQ"/>
        </w:rPr>
        <w:t xml:space="preserve">, </w:t>
      </w:r>
      <w:r w:rsidR="00D46584" w:rsidRPr="006145E2">
        <w:rPr>
          <w:rFonts w:asciiTheme="majorBidi" w:hAnsiTheme="majorBidi" w:cstheme="majorBidi"/>
          <w:color w:val="000000" w:themeColor="text1"/>
          <w:sz w:val="24"/>
          <w:szCs w:val="24"/>
          <w:lang w:bidi="ar-IQ"/>
        </w:rPr>
        <w:t>respiratory system (e.g</w:t>
      </w:r>
      <w:r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lung) a</w:t>
      </w:r>
      <w:r w:rsidR="00D46584" w:rsidRPr="006145E2">
        <w:rPr>
          <w:rFonts w:asciiTheme="majorBidi" w:hAnsiTheme="majorBidi" w:cstheme="majorBidi"/>
          <w:color w:val="000000" w:themeColor="text1"/>
          <w:sz w:val="24"/>
          <w:szCs w:val="24"/>
          <w:lang w:bidi="ar-IQ"/>
        </w:rPr>
        <w:t xml:space="preserve">nd nervous  system (e.g: brain) [15]. </w:t>
      </w:r>
      <w:r w:rsidR="00FA6139" w:rsidRPr="006145E2">
        <w:rPr>
          <w:rFonts w:asciiTheme="majorBidi" w:hAnsiTheme="majorBidi" w:cstheme="majorBidi"/>
          <w:color w:val="000000" w:themeColor="text1"/>
          <w:sz w:val="24"/>
          <w:szCs w:val="24"/>
          <w:lang w:bidi="ar-IQ"/>
        </w:rPr>
        <w:t xml:space="preserve">In conclusion the </w:t>
      </w:r>
      <w:r w:rsidR="00D46584" w:rsidRPr="006145E2">
        <w:rPr>
          <w:rFonts w:asciiTheme="majorBidi" w:hAnsiTheme="majorBidi" w:cstheme="majorBidi"/>
          <w:color w:val="000000" w:themeColor="text1"/>
          <w:sz w:val="24"/>
          <w:szCs w:val="24"/>
          <w:lang w:bidi="ar-IQ"/>
        </w:rPr>
        <w:t>Newcastle</w:t>
      </w:r>
      <w:r w:rsidR="00FA6139" w:rsidRPr="006145E2">
        <w:rPr>
          <w:rFonts w:asciiTheme="majorBidi" w:hAnsiTheme="majorBidi" w:cstheme="majorBidi"/>
          <w:color w:val="000000" w:themeColor="text1"/>
          <w:sz w:val="24"/>
          <w:szCs w:val="24"/>
          <w:lang w:bidi="ar-IQ"/>
        </w:rPr>
        <w:t xml:space="preserve"> virus suspension resulted in   </w:t>
      </w:r>
      <w:r w:rsidR="00FA6139" w:rsidRPr="006145E2">
        <w:rPr>
          <w:rFonts w:asciiTheme="majorBidi" w:hAnsiTheme="majorBidi" w:cstheme="majorBidi"/>
          <w:color w:val="000000" w:themeColor="text1"/>
          <w:sz w:val="24"/>
          <w:szCs w:val="24"/>
          <w:lang w:bidi="ar-IQ"/>
        </w:rPr>
        <w:lastRenderedPageBreak/>
        <w:t>clear histologica</w:t>
      </w:r>
      <w:r w:rsidR="00D46584" w:rsidRPr="006145E2">
        <w:rPr>
          <w:rFonts w:asciiTheme="majorBidi" w:hAnsiTheme="majorBidi" w:cstheme="majorBidi"/>
          <w:color w:val="000000" w:themeColor="text1"/>
          <w:sz w:val="24"/>
          <w:szCs w:val="24"/>
          <w:lang w:bidi="ar-IQ"/>
        </w:rPr>
        <w:t>l changes</w:t>
      </w:r>
      <w:r w:rsidR="003323AA" w:rsidRPr="006145E2">
        <w:rPr>
          <w:rFonts w:asciiTheme="majorBidi" w:hAnsiTheme="majorBidi" w:cstheme="majorBidi"/>
          <w:color w:val="000000" w:themeColor="text1"/>
          <w:sz w:val="24"/>
          <w:szCs w:val="24"/>
          <w:lang w:bidi="ar-IQ"/>
        </w:rPr>
        <w:t xml:space="preserve"> in liver</w:t>
      </w:r>
      <w:r w:rsidR="00FA6139" w:rsidRPr="006145E2">
        <w:rPr>
          <w:rFonts w:asciiTheme="majorBidi" w:hAnsiTheme="majorBidi" w:cstheme="majorBidi"/>
          <w:color w:val="000000" w:themeColor="text1"/>
          <w:sz w:val="24"/>
          <w:szCs w:val="24"/>
          <w:lang w:bidi="ar-IQ"/>
        </w:rPr>
        <w:t>,</w:t>
      </w:r>
      <w:r w:rsidR="003323AA" w:rsidRPr="006145E2">
        <w:rPr>
          <w:rFonts w:asciiTheme="majorBidi" w:hAnsiTheme="majorBidi" w:cstheme="majorBidi"/>
          <w:color w:val="000000" w:themeColor="text1"/>
          <w:sz w:val="24"/>
          <w:szCs w:val="24"/>
          <w:lang w:bidi="ar-IQ"/>
        </w:rPr>
        <w:t xml:space="preserve"> </w:t>
      </w:r>
      <w:r w:rsidR="00D46584" w:rsidRPr="006145E2">
        <w:rPr>
          <w:rFonts w:asciiTheme="majorBidi" w:hAnsiTheme="majorBidi" w:cstheme="majorBidi"/>
          <w:color w:val="000000" w:themeColor="text1"/>
          <w:sz w:val="24"/>
          <w:szCs w:val="24"/>
          <w:lang w:bidi="ar-IQ"/>
        </w:rPr>
        <w:t>lung and brain</w:t>
      </w:r>
      <w:r w:rsidR="00FA6139" w:rsidRPr="006145E2">
        <w:rPr>
          <w:rFonts w:asciiTheme="majorBidi" w:hAnsiTheme="majorBidi" w:cstheme="majorBidi"/>
          <w:color w:val="000000" w:themeColor="text1"/>
          <w:sz w:val="24"/>
          <w:szCs w:val="24"/>
          <w:lang w:bidi="ar-IQ"/>
        </w:rPr>
        <w:t xml:space="preserve"> of mice (Balb /c).                                  </w:t>
      </w:r>
    </w:p>
    <w:p w:rsidR="002370A5" w:rsidRPr="006145E2" w:rsidRDefault="002370A5" w:rsidP="00D85460">
      <w:pPr>
        <w:tabs>
          <w:tab w:val="left" w:pos="2340"/>
        </w:tabs>
        <w:bidi w:val="0"/>
        <w:spacing w:after="0" w:line="240" w:lineRule="auto"/>
        <w:jc w:val="both"/>
        <w:rPr>
          <w:rFonts w:asciiTheme="majorBidi" w:hAnsiTheme="majorBidi" w:cstheme="majorBidi"/>
          <w:b/>
          <w:bCs/>
          <w:color w:val="000000" w:themeColor="text1"/>
          <w:sz w:val="24"/>
          <w:szCs w:val="24"/>
          <w:lang w:bidi="ar-IQ"/>
        </w:rPr>
      </w:pPr>
    </w:p>
    <w:p w:rsidR="00F41B5B" w:rsidRPr="006145E2" w:rsidRDefault="00F41B5B" w:rsidP="00D85460">
      <w:pPr>
        <w:tabs>
          <w:tab w:val="left" w:pos="2340"/>
        </w:tabs>
        <w:bidi w:val="0"/>
        <w:spacing w:after="0" w:line="240" w:lineRule="auto"/>
        <w:ind w:left="-180"/>
        <w:jc w:val="both"/>
        <w:rPr>
          <w:rFonts w:asciiTheme="majorBidi" w:hAnsiTheme="majorBidi" w:cstheme="majorBidi"/>
          <w:b/>
          <w:bCs/>
          <w:color w:val="000000" w:themeColor="text1"/>
          <w:sz w:val="28"/>
          <w:szCs w:val="28"/>
          <w:u w:val="single"/>
          <w:lang w:bidi="ar-IQ"/>
        </w:rPr>
      </w:pPr>
      <w:bookmarkStart w:id="0" w:name="_GoBack"/>
      <w:bookmarkEnd w:id="0"/>
      <w:r w:rsidRPr="006145E2">
        <w:rPr>
          <w:rFonts w:asciiTheme="majorBidi" w:hAnsiTheme="majorBidi" w:cstheme="majorBidi"/>
          <w:b/>
          <w:bCs/>
          <w:color w:val="000000" w:themeColor="text1"/>
          <w:sz w:val="28"/>
          <w:szCs w:val="28"/>
          <w:u w:val="single"/>
          <w:lang w:bidi="ar-IQ"/>
        </w:rPr>
        <w:t>References</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Swayne, D.E. and King, D.J. (2003). Avian influenza and Newcastle disease. J. Am. Vet. Med</w:t>
      </w:r>
      <w:r w:rsidR="003323AA" w:rsidRPr="006145E2">
        <w:rPr>
          <w:rFonts w:asciiTheme="majorBidi" w:hAnsiTheme="majorBidi" w:cstheme="majorBidi"/>
          <w:color w:val="000000" w:themeColor="text1"/>
          <w:sz w:val="24"/>
          <w:szCs w:val="24"/>
          <w:lang w:bidi="ar-IQ"/>
        </w:rPr>
        <w:t>. Assoc., 222 (1): 1550-1534.</w:t>
      </w:r>
      <w:r w:rsidRPr="006145E2">
        <w:rPr>
          <w:rFonts w:asciiTheme="majorBidi" w:hAnsiTheme="majorBidi" w:cstheme="majorBidi"/>
          <w:color w:val="000000" w:themeColor="text1"/>
          <w:sz w:val="24"/>
          <w:szCs w:val="24"/>
          <w:lang w:bidi="ar-IQ"/>
        </w:rPr>
        <w:t xml:space="preserve"> </w:t>
      </w:r>
    </w:p>
    <w:p w:rsidR="00F41B5B" w:rsidRPr="006145E2" w:rsidRDefault="003323AA"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2-</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Seal</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BS.; King, DJ. and Meinersmann, RJ.</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(2000). Molecular evolution of the Newcastle disease virus matrix protein gene and phylogenetic relationships among</w:t>
      </w:r>
    </w:p>
    <w:p w:rsidR="00F41B5B" w:rsidRPr="006145E2" w:rsidRDefault="003323AA"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the paramyxoviridae.Virus</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D46584" w:rsidRPr="006145E2">
        <w:rPr>
          <w:rFonts w:asciiTheme="majorBidi" w:hAnsiTheme="majorBidi" w:cstheme="majorBidi"/>
          <w:color w:val="000000" w:themeColor="text1"/>
          <w:sz w:val="24"/>
          <w:szCs w:val="24"/>
          <w:lang w:bidi="ar-IQ"/>
        </w:rPr>
        <w:t>Res,. 66:1–11.</w:t>
      </w:r>
    </w:p>
    <w:p w:rsidR="00F41B5B" w:rsidRPr="006145E2" w:rsidRDefault="00F41B5B" w:rsidP="003323AA">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3-</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Alexander, D.</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(2003). Newcastle disease, other avian paramyxoviruses and pneumovirus infecti</w:t>
      </w:r>
      <w:r w:rsidR="006705B2" w:rsidRPr="006145E2">
        <w:rPr>
          <w:rFonts w:asciiTheme="majorBidi" w:hAnsiTheme="majorBidi" w:cstheme="majorBidi"/>
          <w:color w:val="000000" w:themeColor="text1"/>
          <w:sz w:val="24"/>
          <w:szCs w:val="24"/>
          <w:lang w:bidi="ar-IQ"/>
        </w:rPr>
        <w:t>ons. In Diseases of Poultry. 4</w:t>
      </w:r>
      <w:r w:rsidR="006705B2" w:rsidRPr="006145E2">
        <w:rPr>
          <w:rFonts w:asciiTheme="majorBidi" w:hAnsiTheme="majorBidi" w:cstheme="majorBidi"/>
          <w:color w:val="000000" w:themeColor="text1"/>
          <w:sz w:val="24"/>
          <w:szCs w:val="24"/>
          <w:vertAlign w:val="superscript"/>
          <w:lang w:bidi="ar-IQ"/>
        </w:rPr>
        <w:t>th</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edition. Edited by Saif</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YM</w:t>
      </w:r>
      <w:r w:rsidR="00D46584" w:rsidRPr="006145E2">
        <w:rPr>
          <w:rFonts w:asciiTheme="majorBidi" w:hAnsiTheme="majorBidi" w:cstheme="majorBidi"/>
          <w:color w:val="000000" w:themeColor="text1"/>
          <w:sz w:val="24"/>
          <w:szCs w:val="24"/>
          <w:lang w:bidi="ar-IQ"/>
        </w:rPr>
        <w:t>, Barnes HJ; Glisson, JR; Fadly</w:t>
      </w:r>
      <w:r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AM LRM and Swayne, D.: Iowa State</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University:</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63–99.                     </w:t>
      </w:r>
      <w:r w:rsidRPr="006145E2">
        <w:rPr>
          <w:rFonts w:asciiTheme="majorBidi" w:hAnsiTheme="majorBidi" w:cstheme="majorBidi"/>
          <w:color w:val="000000" w:themeColor="text1"/>
          <w:sz w:val="24"/>
          <w:szCs w:val="24"/>
          <w:lang w:bidi="ar-IQ"/>
        </w:rPr>
        <w:tab/>
      </w:r>
      <w:r w:rsidRPr="006145E2">
        <w:rPr>
          <w:rFonts w:asciiTheme="majorBidi" w:hAnsiTheme="majorBidi" w:cstheme="majorBidi"/>
          <w:color w:val="000000" w:themeColor="text1"/>
          <w:sz w:val="24"/>
          <w:szCs w:val="24"/>
          <w:lang w:bidi="ar-IQ"/>
        </w:rPr>
        <w:tab/>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4-</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Kolakofsky, D.; R</w:t>
      </w:r>
      <w:r w:rsidR="003323AA" w:rsidRPr="006145E2">
        <w:rPr>
          <w:rFonts w:asciiTheme="majorBidi" w:hAnsiTheme="majorBidi" w:cstheme="majorBidi"/>
          <w:color w:val="000000" w:themeColor="text1"/>
          <w:sz w:val="24"/>
          <w:szCs w:val="24"/>
          <w:lang w:bidi="ar-IQ"/>
        </w:rPr>
        <w:t xml:space="preserve">oux, L.; </w:t>
      </w:r>
      <w:r w:rsidR="00D46584" w:rsidRPr="006145E2">
        <w:rPr>
          <w:rFonts w:asciiTheme="majorBidi" w:hAnsiTheme="majorBidi" w:cstheme="majorBidi"/>
          <w:color w:val="000000" w:themeColor="text1"/>
          <w:sz w:val="24"/>
          <w:szCs w:val="24"/>
          <w:lang w:bidi="ar-IQ"/>
        </w:rPr>
        <w:t>Garcin, D. and</w:t>
      </w:r>
      <w:r w:rsidR="003323AA" w:rsidRPr="006145E2">
        <w:rPr>
          <w:rFonts w:asciiTheme="majorBidi" w:hAnsiTheme="majorBidi" w:cstheme="majorBidi"/>
          <w:color w:val="000000" w:themeColor="text1"/>
          <w:sz w:val="24"/>
          <w:szCs w:val="24"/>
          <w:lang w:bidi="ar-IQ"/>
        </w:rPr>
        <w:t xml:space="preserve"> Ruigrok</w:t>
      </w:r>
      <w:r w:rsidRPr="006145E2">
        <w:rPr>
          <w:rFonts w:asciiTheme="majorBidi" w:hAnsiTheme="majorBidi" w:cstheme="majorBidi"/>
          <w:color w:val="000000" w:themeColor="text1"/>
          <w:sz w:val="24"/>
          <w:szCs w:val="24"/>
          <w:lang w:bidi="ar-IQ"/>
        </w:rPr>
        <w:t>,</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RW.</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(2005). Paramyxovirus mRNA editing the “rule of six” and err</w:t>
      </w:r>
      <w:r w:rsidR="00D46584" w:rsidRPr="006145E2">
        <w:rPr>
          <w:rFonts w:asciiTheme="majorBidi" w:hAnsiTheme="majorBidi" w:cstheme="majorBidi"/>
          <w:color w:val="000000" w:themeColor="text1"/>
          <w:sz w:val="24"/>
          <w:szCs w:val="24"/>
          <w:lang w:bidi="ar-IQ"/>
        </w:rPr>
        <w:t>or catastrophe: a hypothesis. J</w:t>
      </w:r>
      <w:r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Gen</w:t>
      </w:r>
      <w:r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Virol.,</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86:</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1877-1869.</w:t>
      </w:r>
    </w:p>
    <w:p w:rsidR="00F41B5B" w:rsidRPr="006145E2" w:rsidRDefault="003323AA"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5- Aldous, EW., Mynn</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JK.; Banks, J. and  Alexander, D</w:t>
      </w:r>
      <w:r w:rsidR="00D46584" w:rsidRPr="006145E2">
        <w:rPr>
          <w:rFonts w:asciiTheme="majorBidi" w:hAnsiTheme="majorBidi" w:cstheme="majorBidi"/>
          <w:color w:val="000000" w:themeColor="text1"/>
          <w:sz w:val="24"/>
          <w:szCs w:val="24"/>
          <w:lang w:bidi="ar-IQ"/>
        </w:rPr>
        <w:t>.</w:t>
      </w:r>
      <w:r w:rsidR="00F41B5B" w:rsidRPr="006145E2">
        <w:rPr>
          <w:rFonts w:asciiTheme="majorBidi" w:hAnsiTheme="majorBidi" w:cstheme="majorBidi"/>
          <w:color w:val="000000" w:themeColor="text1"/>
          <w:sz w:val="24"/>
          <w:szCs w:val="24"/>
          <w:lang w:bidi="ar-IQ"/>
        </w:rPr>
        <w:t>J.</w:t>
      </w:r>
      <w:r w:rsidR="00D46584"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(2003). A molecular epidemiological study of avian paramyxo</w:t>
      </w:r>
      <w:r w:rsidRPr="006145E2">
        <w:rPr>
          <w:rFonts w:asciiTheme="majorBidi" w:hAnsiTheme="majorBidi" w:cstheme="majorBidi"/>
          <w:color w:val="000000" w:themeColor="text1"/>
          <w:sz w:val="24"/>
          <w:szCs w:val="24"/>
          <w:lang w:bidi="ar-IQ"/>
        </w:rPr>
        <w:t>-</w:t>
      </w:r>
      <w:r w:rsidR="00F41B5B" w:rsidRPr="006145E2">
        <w:rPr>
          <w:rFonts w:asciiTheme="majorBidi" w:hAnsiTheme="majorBidi" w:cstheme="majorBidi"/>
          <w:color w:val="000000" w:themeColor="text1"/>
          <w:sz w:val="24"/>
          <w:szCs w:val="24"/>
          <w:lang w:bidi="ar-IQ"/>
        </w:rPr>
        <w:t>virus type 1 (Newcastle disease virus) isolates by phylogenetic analysis of a partial nucleotide sequence of the fusion</w:t>
      </w:r>
      <w:r w:rsidR="006705B2" w:rsidRPr="006145E2">
        <w:rPr>
          <w:rFonts w:asciiTheme="majorBidi" w:hAnsiTheme="majorBidi" w:cstheme="majorBidi"/>
          <w:color w:val="000000" w:themeColor="text1"/>
          <w:sz w:val="24"/>
          <w:szCs w:val="24"/>
          <w:lang w:bidi="ar-IQ"/>
        </w:rPr>
        <w:t xml:space="preserve"> </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protein gene. Avian.</w:t>
      </w:r>
      <w:r w:rsidR="003323AA" w:rsidRPr="006145E2">
        <w:rPr>
          <w:rFonts w:asciiTheme="majorBidi" w:hAnsiTheme="majorBidi" w:cstheme="majorBidi"/>
          <w:color w:val="000000" w:themeColor="text1"/>
          <w:sz w:val="24"/>
          <w:szCs w:val="24"/>
          <w:lang w:bidi="ar-IQ"/>
        </w:rPr>
        <w:t xml:space="preserve"> Pathol</w:t>
      </w:r>
      <w:r w:rsidRPr="006145E2">
        <w:rPr>
          <w:rFonts w:asciiTheme="majorBidi" w:hAnsiTheme="majorBidi" w:cstheme="majorBidi"/>
          <w:color w:val="000000" w:themeColor="text1"/>
          <w:sz w:val="24"/>
          <w:szCs w:val="24"/>
          <w:lang w:bidi="ar-IQ"/>
        </w:rPr>
        <w:t>., 32:239–256.</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6-</w:t>
      </w:r>
      <w:r w:rsidR="003323AA"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Czegledi, A.; Ujvari ,D.; Somogyi ,E.and  Wehmann, E.</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(2005) genome size category of avian paramyxovirus serotype 1 (Newcastle disease virus) and evolution</w:t>
      </w:r>
      <w:r w:rsidR="006705B2" w:rsidRPr="006145E2">
        <w:rPr>
          <w:rFonts w:asciiTheme="majorBidi" w:hAnsiTheme="majorBidi" w:cstheme="majorBidi"/>
          <w:color w:val="000000" w:themeColor="text1"/>
          <w:sz w:val="24"/>
          <w:szCs w:val="24"/>
          <w:lang w:bidi="ar-IQ"/>
        </w:rPr>
        <w:t>ary implications. Virus</w:t>
      </w:r>
      <w:r w:rsidR="003323AA" w:rsidRPr="006145E2">
        <w:rPr>
          <w:rFonts w:asciiTheme="majorBidi" w:hAnsiTheme="majorBidi" w:cstheme="majorBidi"/>
          <w:color w:val="000000" w:themeColor="text1"/>
          <w:sz w:val="24"/>
          <w:szCs w:val="24"/>
          <w:lang w:bidi="ar-IQ"/>
        </w:rPr>
        <w:t>.</w:t>
      </w:r>
      <w:r w:rsidR="006705B2" w:rsidRPr="006145E2">
        <w:rPr>
          <w:rFonts w:asciiTheme="majorBidi" w:hAnsiTheme="majorBidi" w:cstheme="majorBidi"/>
          <w:color w:val="000000" w:themeColor="text1"/>
          <w:sz w:val="24"/>
          <w:szCs w:val="24"/>
          <w:lang w:bidi="ar-IQ"/>
        </w:rPr>
        <w:t xml:space="preserve"> </w:t>
      </w:r>
      <w:r w:rsidR="003323AA" w:rsidRPr="006145E2">
        <w:rPr>
          <w:rFonts w:asciiTheme="majorBidi" w:hAnsiTheme="majorBidi" w:cstheme="majorBidi"/>
          <w:color w:val="000000" w:themeColor="text1"/>
          <w:sz w:val="24"/>
          <w:szCs w:val="24"/>
          <w:lang w:bidi="ar-IQ"/>
        </w:rPr>
        <w:t xml:space="preserve">Res., </w:t>
      </w:r>
      <w:r w:rsidRPr="006145E2">
        <w:rPr>
          <w:rFonts w:asciiTheme="majorBidi" w:hAnsiTheme="majorBidi" w:cstheme="majorBidi"/>
          <w:color w:val="000000" w:themeColor="text1"/>
          <w:sz w:val="24"/>
          <w:szCs w:val="24"/>
          <w:lang w:bidi="ar-IQ"/>
        </w:rPr>
        <w:t>120:36–48.</w:t>
      </w:r>
    </w:p>
    <w:p w:rsidR="00F41B5B" w:rsidRPr="006145E2" w:rsidRDefault="003323AA"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7-</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Diel</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D46584" w:rsidRPr="006145E2">
        <w:rPr>
          <w:rFonts w:asciiTheme="majorBidi" w:hAnsiTheme="majorBidi" w:cstheme="majorBidi"/>
          <w:color w:val="000000" w:themeColor="text1"/>
          <w:sz w:val="24"/>
          <w:szCs w:val="24"/>
          <w:lang w:bidi="ar-IQ"/>
        </w:rPr>
        <w:t>DG.; Susta</w:t>
      </w:r>
      <w:r w:rsidR="00F41B5B"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w:t>
      </w:r>
      <w:r w:rsidR="006705B2" w:rsidRPr="006145E2">
        <w:rPr>
          <w:rFonts w:asciiTheme="majorBidi" w:hAnsiTheme="majorBidi" w:cstheme="majorBidi"/>
          <w:color w:val="000000" w:themeColor="text1"/>
          <w:sz w:val="24"/>
          <w:szCs w:val="24"/>
          <w:lang w:bidi="ar-IQ"/>
        </w:rPr>
        <w:t>L.; Cardenas ,G. and Killian</w:t>
      </w:r>
      <w:r w:rsidR="00F41B5B" w:rsidRPr="006145E2">
        <w:rPr>
          <w:rFonts w:asciiTheme="majorBidi" w:hAnsiTheme="majorBidi" w:cstheme="majorBidi"/>
          <w:color w:val="000000" w:themeColor="text1"/>
          <w:sz w:val="24"/>
          <w:szCs w:val="24"/>
          <w:lang w:bidi="ar-IQ"/>
        </w:rPr>
        <w:t>,</w:t>
      </w:r>
      <w:r w:rsidR="006705B2"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ML.</w:t>
      </w:r>
      <w:r w:rsidR="00D46584"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(2012).  Complete genome and clinicopathological characterization of a virulent Newcastle disease viru</w:t>
      </w:r>
      <w:r w:rsidRPr="006145E2">
        <w:rPr>
          <w:rFonts w:asciiTheme="majorBidi" w:hAnsiTheme="majorBidi" w:cstheme="majorBidi"/>
          <w:color w:val="000000" w:themeColor="text1"/>
          <w:sz w:val="24"/>
          <w:szCs w:val="24"/>
          <w:lang w:bidi="ar-IQ"/>
        </w:rPr>
        <w:t>s isolate from South America. J</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 xml:space="preserve">Clin. </w:t>
      </w:r>
      <w:r w:rsidRPr="006145E2">
        <w:rPr>
          <w:rFonts w:asciiTheme="majorBidi" w:hAnsiTheme="majorBidi" w:cstheme="majorBidi"/>
          <w:color w:val="000000" w:themeColor="text1"/>
          <w:sz w:val="24"/>
          <w:szCs w:val="24"/>
          <w:lang w:bidi="ar-IQ"/>
        </w:rPr>
        <w:t>Microbiol., 50:378–387.</w:t>
      </w:r>
    </w:p>
    <w:p w:rsidR="00F41B5B" w:rsidRPr="006145E2" w:rsidRDefault="00F41B5B" w:rsidP="00D46584">
      <w:pPr>
        <w:tabs>
          <w:tab w:val="left" w:pos="2340"/>
        </w:tabs>
        <w:bidi w:val="0"/>
        <w:spacing w:after="0" w:line="240" w:lineRule="auto"/>
        <w:ind w:left="-180"/>
        <w:jc w:val="both"/>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t>8-</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Miller, PJ.; Decanini, EL. and Afonso CL</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(2010). Newcastle disease: evolution of genotypes and the relate</w:t>
      </w:r>
      <w:r w:rsidR="00D46584" w:rsidRPr="006145E2">
        <w:rPr>
          <w:rFonts w:asciiTheme="majorBidi" w:hAnsiTheme="majorBidi" w:cstheme="majorBidi"/>
          <w:color w:val="000000" w:themeColor="text1"/>
          <w:sz w:val="24"/>
          <w:szCs w:val="24"/>
          <w:lang w:bidi="ar-IQ"/>
        </w:rPr>
        <w:t>d diagnostic challenges. Infect</w:t>
      </w:r>
      <w:r w:rsidRPr="006145E2">
        <w:rPr>
          <w:rFonts w:asciiTheme="majorBidi" w:hAnsiTheme="majorBidi" w:cstheme="majorBidi"/>
          <w:color w:val="000000" w:themeColor="text1"/>
          <w:sz w:val="24"/>
          <w:szCs w:val="24"/>
          <w:lang w:bidi="ar-IQ"/>
        </w:rPr>
        <w:t>.</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Genet. Evol.</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35.-10: 26.</w:t>
      </w:r>
    </w:p>
    <w:p w:rsidR="00F41B5B" w:rsidRPr="006145E2" w:rsidRDefault="00F41B5B" w:rsidP="006705B2">
      <w:pPr>
        <w:tabs>
          <w:tab w:val="left" w:pos="2340"/>
        </w:tabs>
        <w:bidi w:val="0"/>
        <w:spacing w:after="0" w:line="240" w:lineRule="auto"/>
        <w:ind w:left="-180"/>
        <w:jc w:val="both"/>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t>9-</w:t>
      </w:r>
      <w:r w:rsidR="00D46584"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OIE: Newcastle disease</w:t>
      </w:r>
      <w:r w:rsidR="00D46584" w:rsidRPr="006145E2">
        <w:rPr>
          <w:rFonts w:asciiTheme="majorBidi" w:hAnsiTheme="majorBidi" w:cstheme="majorBidi"/>
          <w:color w:val="000000" w:themeColor="text1"/>
          <w:sz w:val="24"/>
          <w:szCs w:val="24"/>
          <w:lang w:bidi="ar-IQ"/>
        </w:rPr>
        <w:t xml:space="preserve"> (2004)</w:t>
      </w:r>
      <w:r w:rsidRPr="006145E2">
        <w:rPr>
          <w:rFonts w:asciiTheme="majorBidi" w:hAnsiTheme="majorBidi" w:cstheme="majorBidi"/>
          <w:color w:val="000000" w:themeColor="text1"/>
          <w:sz w:val="24"/>
          <w:szCs w:val="24"/>
          <w:lang w:bidi="ar-IQ"/>
        </w:rPr>
        <w:t xml:space="preserve">. In Chapter 2115 OIE Manual of Standards for Diagnostic Tests and Vaccines, in Manual of Diagnostic Tests and Vaccines for Terrestrial Animals: Mammals, Birds and </w:t>
      </w:r>
      <w:r w:rsidRPr="006145E2">
        <w:rPr>
          <w:rFonts w:asciiTheme="majorBidi" w:hAnsiTheme="majorBidi" w:cstheme="majorBidi"/>
          <w:color w:val="000000" w:themeColor="text1"/>
          <w:sz w:val="24"/>
          <w:szCs w:val="24"/>
          <w:lang w:bidi="ar-IQ"/>
        </w:rPr>
        <w:lastRenderedPageBreak/>
        <w:t>Bees. Paris: Office.</w:t>
      </w:r>
      <w:r w:rsidR="00D46584" w:rsidRPr="006145E2">
        <w:rPr>
          <w:rFonts w:asciiTheme="majorBidi" w:hAnsiTheme="majorBidi" w:cstheme="majorBidi"/>
          <w:color w:val="000000" w:themeColor="text1"/>
          <w:sz w:val="24"/>
          <w:szCs w:val="24"/>
          <w:lang w:bidi="ar-IQ"/>
        </w:rPr>
        <w:t xml:space="preserve"> Int</w:t>
      </w:r>
      <w:r w:rsidR="006705B2" w:rsidRPr="006145E2">
        <w:rPr>
          <w:rFonts w:asciiTheme="majorBidi" w:hAnsiTheme="majorBidi" w:cstheme="majorBidi"/>
          <w:color w:val="000000" w:themeColor="text1"/>
          <w:sz w:val="24"/>
          <w:szCs w:val="24"/>
          <w:lang w:bidi="ar-IQ"/>
        </w:rPr>
        <w:t xml:space="preserve">. </w:t>
      </w:r>
      <w:r w:rsidR="00D46584" w:rsidRPr="006145E2">
        <w:rPr>
          <w:rFonts w:asciiTheme="majorBidi" w:hAnsiTheme="majorBidi" w:cstheme="majorBidi"/>
          <w:color w:val="000000" w:themeColor="text1"/>
          <w:sz w:val="24"/>
          <w:szCs w:val="24"/>
          <w:lang w:bidi="ar-IQ"/>
        </w:rPr>
        <w:t>des Epizooties: 270–282.</w:t>
      </w:r>
    </w:p>
    <w:p w:rsidR="00F41B5B" w:rsidRPr="006145E2" w:rsidRDefault="00D46584" w:rsidP="00D85460">
      <w:pPr>
        <w:tabs>
          <w:tab w:val="left" w:pos="2340"/>
        </w:tabs>
        <w:bidi w:val="0"/>
        <w:spacing w:after="0" w:line="240" w:lineRule="auto"/>
        <w:ind w:left="-180"/>
        <w:jc w:val="both"/>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t>10- Herczeg</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J.; Wehmann</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E.; Bragg, RR.</w:t>
      </w:r>
      <w:r w:rsidRPr="006145E2">
        <w:rPr>
          <w:rFonts w:asciiTheme="majorBidi" w:hAnsiTheme="majorBidi" w:cstheme="majorBidi"/>
          <w:color w:val="000000" w:themeColor="text1"/>
          <w:sz w:val="24"/>
          <w:szCs w:val="24"/>
          <w:lang w:bidi="ar-IQ"/>
        </w:rPr>
        <w:t xml:space="preserve"> </w:t>
      </w:r>
      <w:r w:rsidR="006705B2" w:rsidRPr="006145E2">
        <w:rPr>
          <w:rFonts w:asciiTheme="majorBidi" w:hAnsiTheme="majorBidi" w:cstheme="majorBidi"/>
          <w:color w:val="000000" w:themeColor="text1"/>
          <w:sz w:val="24"/>
          <w:szCs w:val="24"/>
          <w:lang w:bidi="ar-IQ"/>
        </w:rPr>
        <w:t>and</w:t>
      </w:r>
      <w:r w:rsidR="00F41B5B" w:rsidRPr="006145E2">
        <w:rPr>
          <w:rFonts w:asciiTheme="majorBidi" w:hAnsiTheme="majorBidi" w:cstheme="majorBidi"/>
          <w:color w:val="000000" w:themeColor="text1"/>
          <w:sz w:val="24"/>
          <w:szCs w:val="24"/>
          <w:lang w:bidi="ar-IQ"/>
        </w:rPr>
        <w:t xml:space="preserve"> Travassos, D.</w:t>
      </w:r>
      <w:r w:rsidRPr="006145E2">
        <w:rPr>
          <w:rFonts w:asciiTheme="majorBidi" w:hAnsiTheme="majorBidi" w:cstheme="majorBidi"/>
          <w:color w:val="000000" w:themeColor="text1"/>
          <w:sz w:val="24"/>
          <w:szCs w:val="24"/>
          <w:lang w:bidi="ar-IQ"/>
        </w:rPr>
        <w:t xml:space="preserve"> (1999</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Two novel genetic groups (VIIb and VIII) responsible for recent Newcastle disease outbreaks in Southern Africa, one (VIIb) of which reach</w:t>
      </w:r>
      <w:r w:rsidRPr="006145E2">
        <w:rPr>
          <w:rFonts w:asciiTheme="majorBidi" w:hAnsiTheme="majorBidi" w:cstheme="majorBidi"/>
          <w:color w:val="000000" w:themeColor="text1"/>
          <w:sz w:val="24"/>
          <w:szCs w:val="24"/>
          <w:lang w:bidi="ar-IQ"/>
        </w:rPr>
        <w:t>ed Southern Europe. Arch. Virol</w:t>
      </w:r>
      <w:r w:rsidR="00F41B5B" w:rsidRPr="006145E2">
        <w:rPr>
          <w:rFonts w:asciiTheme="majorBidi" w:hAnsiTheme="majorBidi" w:cstheme="majorBidi"/>
          <w:color w:val="000000" w:themeColor="text1"/>
          <w:sz w:val="24"/>
          <w:szCs w:val="24"/>
          <w:lang w:bidi="ar-IQ"/>
        </w:rPr>
        <w:t>., 144:</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 xml:space="preserve">2087–2099.    </w:t>
      </w:r>
    </w:p>
    <w:p w:rsidR="00F41B5B" w:rsidRPr="006145E2" w:rsidRDefault="00D46584" w:rsidP="00D46584">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11-</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Munir, M.; Cortey</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M.;</w:t>
      </w:r>
      <w:r w:rsidRPr="006145E2">
        <w:rPr>
          <w:rFonts w:asciiTheme="majorBidi" w:hAnsiTheme="majorBidi" w:cstheme="majorBidi"/>
          <w:color w:val="000000" w:themeColor="text1"/>
          <w:sz w:val="24"/>
          <w:szCs w:val="24"/>
          <w:lang w:bidi="ar-IQ"/>
        </w:rPr>
        <w:t xml:space="preserve"> Abbas, M. and Qureshi</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ZU.</w:t>
      </w:r>
      <w:r w:rsidRPr="006145E2">
        <w:rPr>
          <w:rFonts w:asciiTheme="majorBidi" w:hAnsiTheme="majorBidi" w:cstheme="majorBidi"/>
          <w:color w:val="000000" w:themeColor="text1"/>
          <w:sz w:val="24"/>
          <w:szCs w:val="24"/>
          <w:lang w:bidi="ar-IQ"/>
        </w:rPr>
        <w:t xml:space="preserve"> </w:t>
      </w:r>
      <w:r w:rsidR="006705B2" w:rsidRPr="006145E2">
        <w:rPr>
          <w:rFonts w:asciiTheme="majorBidi" w:hAnsiTheme="majorBidi" w:cstheme="majorBidi"/>
          <w:color w:val="000000" w:themeColor="text1"/>
          <w:sz w:val="24"/>
          <w:szCs w:val="24"/>
          <w:lang w:bidi="ar-IQ"/>
        </w:rPr>
        <w:t xml:space="preserve">(2012). </w:t>
      </w:r>
      <w:r w:rsidR="00F41B5B" w:rsidRPr="006145E2">
        <w:rPr>
          <w:rFonts w:asciiTheme="majorBidi" w:hAnsiTheme="majorBidi" w:cstheme="majorBidi"/>
          <w:color w:val="000000" w:themeColor="text1"/>
          <w:sz w:val="24"/>
          <w:szCs w:val="24"/>
          <w:lang w:bidi="ar-IQ"/>
        </w:rPr>
        <w:t>Biological</w:t>
      </w:r>
      <w:r w:rsidRPr="006145E2">
        <w:rPr>
          <w:rFonts w:asciiTheme="majorBidi" w:hAnsiTheme="majorBidi" w:cstheme="majorBidi"/>
          <w:color w:val="000000" w:themeColor="text1"/>
          <w:sz w:val="24"/>
          <w:szCs w:val="24"/>
          <w:lang w:bidi="ar-IQ"/>
        </w:rPr>
        <w:t xml:space="preserve"> </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Newcastle disease virus isolated from outbreaks in commercial poultry and from backyard poultry flocks i</w:t>
      </w:r>
      <w:r w:rsidR="00D46584" w:rsidRPr="006145E2">
        <w:rPr>
          <w:rFonts w:asciiTheme="majorBidi" w:hAnsiTheme="majorBidi" w:cstheme="majorBidi"/>
          <w:color w:val="000000" w:themeColor="text1"/>
          <w:sz w:val="24"/>
          <w:szCs w:val="24"/>
          <w:lang w:bidi="ar-IQ"/>
        </w:rPr>
        <w:t>n Pakistan. Infect. Genet. Evol</w:t>
      </w:r>
      <w:r w:rsidRPr="006145E2">
        <w:rPr>
          <w:rFonts w:asciiTheme="majorBidi" w:hAnsiTheme="majorBidi" w:cstheme="majorBidi"/>
          <w:color w:val="000000" w:themeColor="text1"/>
          <w:sz w:val="24"/>
          <w:szCs w:val="24"/>
          <w:lang w:bidi="ar-IQ"/>
        </w:rPr>
        <w:t>., 12:1010–1019.</w:t>
      </w:r>
    </w:p>
    <w:p w:rsidR="00F41B5B" w:rsidRPr="006145E2" w:rsidRDefault="006705B2"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12- Debouck, P. and Pensaert</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 xml:space="preserve">M. (1979). Experimental infection of pigs with Belgian isolates of </w:t>
      </w:r>
      <w:r w:rsidRPr="006145E2">
        <w:rPr>
          <w:rFonts w:asciiTheme="majorBidi" w:hAnsiTheme="majorBidi" w:cstheme="majorBidi"/>
          <w:color w:val="000000" w:themeColor="text1"/>
          <w:sz w:val="24"/>
          <w:szCs w:val="24"/>
          <w:lang w:bidi="ar-IQ"/>
        </w:rPr>
        <w:t>the porcine rotavirus. Vet</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Med</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B,</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26, 517-526.</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13-</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Bhrigu,</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K.;</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Nagendra, N.;</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Durlav, P.</w:t>
      </w:r>
      <w:r w:rsidR="006705B2" w:rsidRPr="006145E2">
        <w:rPr>
          <w:rFonts w:asciiTheme="majorBidi" w:hAnsiTheme="majorBidi" w:cstheme="majorBidi"/>
          <w:color w:val="000000" w:themeColor="text1"/>
          <w:sz w:val="24"/>
          <w:szCs w:val="24"/>
          <w:lang w:bidi="ar-IQ"/>
        </w:rPr>
        <w:t xml:space="preserve"> and</w:t>
      </w:r>
      <w:r w:rsidRPr="006145E2">
        <w:rPr>
          <w:rFonts w:asciiTheme="majorBidi" w:hAnsiTheme="majorBidi" w:cstheme="majorBidi"/>
          <w:color w:val="000000" w:themeColor="text1"/>
          <w:sz w:val="24"/>
          <w:szCs w:val="24"/>
          <w:lang w:bidi="ar-IQ"/>
        </w:rPr>
        <w:t xml:space="preserve"> Sudip, C.</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(2011).</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Experimental infection of pigs with group rotavirus and enterotoxigenic Escherichia coli in India gross, Histopathological and </w:t>
      </w:r>
      <w:r w:rsidR="006705B2" w:rsidRPr="006145E2">
        <w:rPr>
          <w:rFonts w:asciiTheme="majorBidi" w:hAnsiTheme="majorBidi" w:cstheme="majorBidi"/>
          <w:color w:val="000000" w:themeColor="text1"/>
          <w:sz w:val="24"/>
          <w:szCs w:val="24"/>
          <w:lang w:bidi="ar-IQ"/>
        </w:rPr>
        <w:t>immune-</w:t>
      </w:r>
      <w:r w:rsidRPr="006145E2">
        <w:rPr>
          <w:rFonts w:asciiTheme="majorBidi" w:hAnsiTheme="majorBidi" w:cstheme="majorBidi"/>
          <w:color w:val="000000" w:themeColor="text1"/>
          <w:sz w:val="24"/>
          <w:szCs w:val="24"/>
          <w:lang w:bidi="ar-IQ"/>
        </w:rPr>
        <w:lastRenderedPageBreak/>
        <w:t>pathological study, Veterinaria  Italiana., 47 (2): 117</w:t>
      </w:r>
      <w:r w:rsidRPr="006145E2">
        <w:rPr>
          <w:rFonts w:ascii="Cambria Math" w:hAnsi="Cambria Math"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128..  </w:t>
      </w:r>
    </w:p>
    <w:p w:rsidR="00F41B5B" w:rsidRPr="006145E2" w:rsidRDefault="00D46584"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14- Luna</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L.G (</w:t>
      </w:r>
      <w:r w:rsidR="00F41B5B" w:rsidRPr="006145E2">
        <w:rPr>
          <w:rFonts w:asciiTheme="majorBidi" w:hAnsiTheme="majorBidi" w:cstheme="majorBidi"/>
          <w:color w:val="000000" w:themeColor="text1"/>
          <w:sz w:val="24"/>
          <w:szCs w:val="24"/>
          <w:lang w:bidi="ar-IQ"/>
        </w:rPr>
        <w:t xml:space="preserve">1968). Manual of histological staining methods of the Armed Forces Institute of Pathology, 3rd </w:t>
      </w:r>
      <w:r w:rsidRPr="006145E2">
        <w:rPr>
          <w:rFonts w:asciiTheme="majorBidi" w:hAnsiTheme="majorBidi" w:cstheme="majorBidi"/>
          <w:color w:val="000000" w:themeColor="text1"/>
          <w:sz w:val="24"/>
          <w:szCs w:val="24"/>
          <w:lang w:bidi="ar-IQ"/>
        </w:rPr>
        <w:t>Ed. McGraw Hill. New York.  195-</w:t>
      </w:r>
      <w:r w:rsidR="00F41B5B" w:rsidRPr="006145E2">
        <w:rPr>
          <w:rFonts w:asciiTheme="majorBidi" w:hAnsiTheme="majorBidi" w:cstheme="majorBidi"/>
          <w:color w:val="000000" w:themeColor="text1"/>
          <w:sz w:val="24"/>
          <w:szCs w:val="24"/>
          <w:lang w:bidi="ar-IQ"/>
        </w:rPr>
        <w:t>196.</w:t>
      </w:r>
    </w:p>
    <w:p w:rsidR="00F41B5B" w:rsidRPr="006145E2" w:rsidRDefault="00D46584"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15- Alexander</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w:t>
      </w:r>
      <w:r w:rsidR="00F41B5B" w:rsidRPr="006145E2">
        <w:rPr>
          <w:rFonts w:asciiTheme="majorBidi" w:hAnsiTheme="majorBidi" w:cstheme="majorBidi"/>
          <w:color w:val="000000" w:themeColor="text1"/>
          <w:sz w:val="24"/>
          <w:szCs w:val="24"/>
          <w:lang w:bidi="ar-IQ"/>
        </w:rPr>
        <w:t>D. (2000). Newcastle disease and other avian pa</w:t>
      </w:r>
      <w:r w:rsidRPr="006145E2">
        <w:rPr>
          <w:rFonts w:asciiTheme="majorBidi" w:hAnsiTheme="majorBidi" w:cstheme="majorBidi"/>
          <w:color w:val="000000" w:themeColor="text1"/>
          <w:sz w:val="24"/>
          <w:szCs w:val="24"/>
          <w:lang w:bidi="ar-IQ"/>
        </w:rPr>
        <w:t>ramyxoviruses</w:t>
      </w:r>
      <w:r w:rsidR="006705B2" w:rsidRPr="006145E2">
        <w:rPr>
          <w:rFonts w:asciiTheme="majorBidi" w:hAnsiTheme="majorBidi" w:cstheme="majorBidi"/>
          <w:color w:val="000000" w:themeColor="text1"/>
          <w:sz w:val="24"/>
          <w:szCs w:val="24"/>
          <w:lang w:bidi="ar-IQ"/>
        </w:rPr>
        <w:t>. Rev. S</w:t>
      </w:r>
      <w:r w:rsidRPr="006145E2">
        <w:rPr>
          <w:rFonts w:asciiTheme="majorBidi" w:hAnsiTheme="majorBidi" w:cstheme="majorBidi"/>
          <w:color w:val="000000" w:themeColor="text1"/>
          <w:sz w:val="24"/>
          <w:szCs w:val="24"/>
          <w:lang w:bidi="ar-IQ"/>
        </w:rPr>
        <w:t xml:space="preserve">ci. </w:t>
      </w:r>
      <w:r w:rsidR="006705B2" w:rsidRPr="006145E2">
        <w:rPr>
          <w:rFonts w:asciiTheme="majorBidi" w:hAnsiTheme="majorBidi" w:cstheme="majorBidi"/>
          <w:color w:val="000000" w:themeColor="text1"/>
          <w:sz w:val="24"/>
          <w:szCs w:val="24"/>
          <w:lang w:bidi="ar-IQ"/>
        </w:rPr>
        <w:t>T</w:t>
      </w:r>
      <w:r w:rsidR="00F41B5B" w:rsidRPr="006145E2">
        <w:rPr>
          <w:rFonts w:asciiTheme="majorBidi" w:hAnsiTheme="majorBidi" w:cstheme="majorBidi"/>
          <w:color w:val="000000" w:themeColor="text1"/>
          <w:sz w:val="24"/>
          <w:szCs w:val="24"/>
          <w:lang w:bidi="ar-IQ"/>
        </w:rPr>
        <w:t>ech. Off. int. Epiz., 19 (2): 443-462.</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16-</w:t>
      </w:r>
      <w:r w:rsidR="006705B2" w:rsidRPr="006145E2">
        <w:rPr>
          <w:rFonts w:asciiTheme="majorBidi" w:hAnsiTheme="majorBidi" w:cstheme="majorBidi"/>
          <w:color w:val="000000" w:themeColor="text1"/>
          <w:sz w:val="24"/>
          <w:szCs w:val="24"/>
          <w:lang w:bidi="ar-IQ"/>
        </w:rPr>
        <w:t xml:space="preserve"> Nakamura</w:t>
      </w:r>
      <w:r w:rsidRPr="006145E2">
        <w:rPr>
          <w:rFonts w:asciiTheme="majorBidi" w:hAnsiTheme="majorBidi" w:cstheme="majorBidi"/>
          <w:color w:val="000000" w:themeColor="text1"/>
          <w:sz w:val="24"/>
          <w:szCs w:val="24"/>
          <w:lang w:bidi="ar-IQ"/>
        </w:rPr>
        <w:t>,</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K; Ohtsu, N.</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and Nakamura, T.</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(2008) Pathologic and </w:t>
      </w:r>
      <w:r w:rsidR="006705B2" w:rsidRPr="006145E2">
        <w:rPr>
          <w:rFonts w:asciiTheme="majorBidi" w:hAnsiTheme="majorBidi" w:cstheme="majorBidi"/>
          <w:color w:val="000000" w:themeColor="text1"/>
          <w:sz w:val="24"/>
          <w:szCs w:val="24"/>
          <w:lang w:bidi="ar-IQ"/>
        </w:rPr>
        <w:t xml:space="preserve">immune </w:t>
      </w:r>
      <w:r w:rsidRPr="006145E2">
        <w:rPr>
          <w:rFonts w:asciiTheme="majorBidi" w:hAnsiTheme="majorBidi" w:cstheme="majorBidi"/>
          <w:color w:val="000000" w:themeColor="text1"/>
          <w:sz w:val="24"/>
          <w:szCs w:val="24"/>
          <w:lang w:bidi="ar-IQ"/>
        </w:rPr>
        <w:t>histochemical studies of Newcastle disease (ND) in broiler chickens vaccinated with ND: severe nonpurulent encephalitis an</w:t>
      </w:r>
      <w:r w:rsidR="006705B2" w:rsidRPr="006145E2">
        <w:rPr>
          <w:rFonts w:asciiTheme="majorBidi" w:hAnsiTheme="majorBidi" w:cstheme="majorBidi"/>
          <w:color w:val="000000" w:themeColor="text1"/>
          <w:sz w:val="24"/>
          <w:szCs w:val="24"/>
          <w:lang w:bidi="ar-IQ"/>
        </w:rPr>
        <w:t>d necrotizing pancreatitis. Vet</w:t>
      </w:r>
      <w:r w:rsidRPr="006145E2">
        <w:rPr>
          <w:rFonts w:asciiTheme="majorBidi" w:hAnsiTheme="majorBidi" w:cstheme="majorBidi"/>
          <w:color w:val="000000" w:themeColor="text1"/>
          <w:sz w:val="24"/>
          <w:szCs w:val="24"/>
          <w:lang w:bidi="ar-IQ"/>
        </w:rPr>
        <w:t>.</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Pathol., 45:</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 xml:space="preserve">928–9339. </w:t>
      </w:r>
    </w:p>
    <w:p w:rsidR="00F41B5B" w:rsidRPr="006145E2" w:rsidRDefault="00F41B5B" w:rsidP="00D85460">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17-</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Abdul-Aziz TA, Arp LH: 1983, Pathology of the trachea in</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turkeys exposed by aerosol to lentogenic strains of Newcastle</w:t>
      </w:r>
      <w:r w:rsidR="006705B2" w:rsidRPr="006145E2">
        <w:rPr>
          <w:rFonts w:asciiTheme="majorBidi" w:hAnsiTheme="majorBidi" w:cstheme="majorBidi"/>
          <w:color w:val="000000" w:themeColor="text1"/>
          <w:sz w:val="24"/>
          <w:szCs w:val="24"/>
          <w:lang w:bidi="ar-IQ"/>
        </w:rPr>
        <w:t xml:space="preserve"> </w:t>
      </w:r>
      <w:r w:rsidRPr="006145E2">
        <w:rPr>
          <w:rFonts w:asciiTheme="majorBidi" w:hAnsiTheme="majorBidi" w:cstheme="majorBidi"/>
          <w:color w:val="000000" w:themeColor="text1"/>
          <w:sz w:val="24"/>
          <w:szCs w:val="24"/>
          <w:lang w:bidi="ar-IQ"/>
        </w:rPr>
        <w:t>disease virus. Avian Dis 27:1002–1011.</w:t>
      </w:r>
    </w:p>
    <w:p w:rsidR="00F41B5B" w:rsidRPr="006145E2" w:rsidRDefault="006705B2" w:rsidP="006145E2">
      <w:pPr>
        <w:tabs>
          <w:tab w:val="left" w:pos="2340"/>
        </w:tabs>
        <w:bidi w:val="0"/>
        <w:spacing w:after="0" w:line="240" w:lineRule="auto"/>
        <w:ind w:left="-180"/>
        <w:jc w:val="both"/>
        <w:rPr>
          <w:rFonts w:asciiTheme="majorBidi" w:hAnsiTheme="majorBidi" w:cstheme="majorBidi"/>
          <w:color w:val="000000" w:themeColor="text1"/>
          <w:sz w:val="24"/>
          <w:szCs w:val="24"/>
          <w:lang w:bidi="ar-IQ"/>
        </w:rPr>
      </w:pPr>
      <w:r w:rsidRPr="006145E2">
        <w:rPr>
          <w:rFonts w:asciiTheme="majorBidi" w:hAnsiTheme="majorBidi" w:cstheme="majorBidi"/>
          <w:color w:val="000000" w:themeColor="text1"/>
          <w:sz w:val="24"/>
          <w:szCs w:val="24"/>
          <w:lang w:bidi="ar-IQ"/>
        </w:rPr>
        <w:t>18- Joseph</w:t>
      </w:r>
      <w:r w:rsidR="00F41B5B" w:rsidRPr="006145E2">
        <w:rPr>
          <w:rFonts w:asciiTheme="majorBidi" w:hAnsiTheme="majorBidi" w:cstheme="majorBidi"/>
          <w:color w:val="000000" w:themeColor="text1"/>
          <w:sz w:val="24"/>
          <w:szCs w:val="24"/>
          <w:lang w:bidi="ar-IQ"/>
        </w:rPr>
        <w:t>,</w:t>
      </w:r>
      <w:r w:rsidRPr="006145E2">
        <w:rPr>
          <w:rFonts w:asciiTheme="majorBidi" w:hAnsiTheme="majorBidi" w:cstheme="majorBidi"/>
          <w:color w:val="000000" w:themeColor="text1"/>
          <w:sz w:val="24"/>
          <w:szCs w:val="24"/>
          <w:lang w:bidi="ar-IQ"/>
        </w:rPr>
        <w:t xml:space="preserve"> S. (1961</w:t>
      </w:r>
      <w:r w:rsidR="00F41B5B" w:rsidRPr="006145E2">
        <w:rPr>
          <w:rFonts w:asciiTheme="majorBidi" w:hAnsiTheme="majorBidi" w:cstheme="majorBidi"/>
          <w:color w:val="000000" w:themeColor="text1"/>
          <w:sz w:val="24"/>
          <w:szCs w:val="24"/>
          <w:lang w:bidi="ar-IQ"/>
        </w:rPr>
        <w:t>).  Interactions of the Newcastle disease virus with mouse tissues.</w:t>
      </w:r>
      <w:r w:rsidRPr="006145E2">
        <w:rPr>
          <w:rFonts w:asciiTheme="majorBidi" w:hAnsiTheme="majorBidi" w:cstheme="majorBidi"/>
          <w:color w:val="000000" w:themeColor="text1"/>
          <w:sz w:val="24"/>
          <w:szCs w:val="24"/>
          <w:lang w:bidi="ar-IQ"/>
        </w:rPr>
        <w:t xml:space="preserve"> Arch. virol., 10 (</w:t>
      </w:r>
      <w:r w:rsidR="00F41B5B" w:rsidRPr="006145E2">
        <w:rPr>
          <w:rFonts w:asciiTheme="majorBidi" w:hAnsiTheme="majorBidi" w:cstheme="majorBidi"/>
          <w:color w:val="000000" w:themeColor="text1"/>
          <w:sz w:val="24"/>
          <w:szCs w:val="24"/>
          <w:lang w:bidi="ar-IQ"/>
        </w:rPr>
        <w:t>1): 103-125.</w:t>
      </w:r>
    </w:p>
    <w:p w:rsidR="00D85460" w:rsidRPr="006145E2" w:rsidRDefault="00D85460" w:rsidP="00F41B5B">
      <w:pPr>
        <w:tabs>
          <w:tab w:val="left" w:pos="2340"/>
        </w:tabs>
        <w:bidi w:val="0"/>
        <w:jc w:val="both"/>
        <w:rPr>
          <w:rFonts w:asciiTheme="majorBidi" w:hAnsiTheme="majorBidi" w:cstheme="majorBidi"/>
          <w:color w:val="000000" w:themeColor="text1"/>
          <w:sz w:val="24"/>
          <w:szCs w:val="24"/>
          <w:lang w:bidi="ar-IQ"/>
        </w:rPr>
        <w:sectPr w:rsidR="00D85460" w:rsidRPr="006145E2" w:rsidSect="00EA2BBF">
          <w:type w:val="continuous"/>
          <w:pgSz w:w="11906" w:h="16838"/>
          <w:pgMar w:top="1178" w:right="1286" w:bottom="1440" w:left="1620" w:header="708" w:footer="708" w:gutter="0"/>
          <w:cols w:num="2" w:space="900"/>
          <w:rtlGutter/>
          <w:docGrid w:linePitch="360"/>
        </w:sect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lastRenderedPageBreak/>
        <w:t>.</w:t>
      </w: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p>
    <w:p w:rsidR="00F41B5B" w:rsidRPr="006145E2" w:rsidRDefault="00F41B5B" w:rsidP="00F41B5B">
      <w:pPr>
        <w:tabs>
          <w:tab w:val="left" w:pos="2340"/>
        </w:tabs>
        <w:bidi w:val="0"/>
        <w:jc w:val="both"/>
        <w:rPr>
          <w:rFonts w:asciiTheme="majorBidi" w:hAnsiTheme="majorBidi" w:cstheme="majorBidi"/>
          <w:color w:val="000000" w:themeColor="text1"/>
          <w:sz w:val="24"/>
          <w:szCs w:val="24"/>
          <w:rtl/>
          <w:lang w:bidi="ar-IQ"/>
        </w:rPr>
      </w:pPr>
      <w:r w:rsidRPr="006145E2">
        <w:rPr>
          <w:rFonts w:asciiTheme="majorBidi" w:hAnsiTheme="majorBidi" w:cstheme="majorBidi"/>
          <w:color w:val="000000" w:themeColor="text1"/>
          <w:sz w:val="24"/>
          <w:szCs w:val="24"/>
          <w:lang w:bidi="ar-IQ"/>
        </w:rPr>
        <w:t>.</w:t>
      </w:r>
    </w:p>
    <w:p w:rsidR="00F41B5B" w:rsidRPr="006145E2" w:rsidRDefault="00F41B5B" w:rsidP="00F41B5B">
      <w:pPr>
        <w:tabs>
          <w:tab w:val="left" w:pos="2340"/>
        </w:tabs>
        <w:bidi w:val="0"/>
        <w:jc w:val="both"/>
        <w:rPr>
          <w:rFonts w:asciiTheme="majorBidi" w:hAnsiTheme="majorBidi" w:cstheme="majorBidi"/>
          <w:color w:val="000000" w:themeColor="text1"/>
          <w:sz w:val="24"/>
          <w:szCs w:val="24"/>
          <w:lang w:bidi="ar-IQ"/>
        </w:rPr>
      </w:pPr>
    </w:p>
    <w:p w:rsidR="00AE420C" w:rsidRPr="006145E2" w:rsidRDefault="00AE420C" w:rsidP="00A26078">
      <w:pPr>
        <w:tabs>
          <w:tab w:val="left" w:pos="2340"/>
        </w:tabs>
        <w:bidi w:val="0"/>
        <w:jc w:val="both"/>
        <w:rPr>
          <w:rFonts w:asciiTheme="majorBidi" w:hAnsiTheme="majorBidi" w:cstheme="majorBidi"/>
          <w:color w:val="000000" w:themeColor="text1"/>
          <w:sz w:val="24"/>
          <w:szCs w:val="24"/>
          <w:lang w:bidi="ar-IQ"/>
        </w:rPr>
      </w:pPr>
    </w:p>
    <w:p w:rsidR="006F5A80" w:rsidRPr="006145E2" w:rsidRDefault="006F5A80" w:rsidP="006F5A80">
      <w:pPr>
        <w:tabs>
          <w:tab w:val="left" w:pos="2340"/>
        </w:tabs>
        <w:bidi w:val="0"/>
        <w:jc w:val="both"/>
        <w:rPr>
          <w:rFonts w:asciiTheme="majorBidi" w:hAnsiTheme="majorBidi" w:cstheme="majorBidi"/>
          <w:color w:val="000000" w:themeColor="text1"/>
          <w:sz w:val="24"/>
          <w:szCs w:val="24"/>
          <w:lang w:bidi="ar-IQ"/>
        </w:rPr>
      </w:pPr>
    </w:p>
    <w:sectPr w:rsidR="006F5A80" w:rsidRPr="006145E2" w:rsidSect="00D85460">
      <w:type w:val="continuous"/>
      <w:pgSz w:w="11906" w:h="16838"/>
      <w:pgMar w:top="1178" w:right="1376" w:bottom="1440" w:left="16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D4A" w:rsidRDefault="00F16D4A" w:rsidP="008741F6">
      <w:pPr>
        <w:spacing w:after="0" w:line="240" w:lineRule="auto"/>
      </w:pPr>
      <w:r>
        <w:separator/>
      </w:r>
    </w:p>
  </w:endnote>
  <w:endnote w:type="continuationSeparator" w:id="1">
    <w:p w:rsidR="00F16D4A" w:rsidRDefault="00F16D4A" w:rsidP="00874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D19" w:rsidRDefault="00F42D1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0"/>
        <w:szCs w:val="20"/>
      </w:rPr>
      <w:id w:val="219639034"/>
      <w:docPartObj>
        <w:docPartGallery w:val="Page Numbers (Bottom of Page)"/>
        <w:docPartUnique/>
      </w:docPartObj>
    </w:sdtPr>
    <w:sdtContent>
      <w:p w:rsidR="006705B2" w:rsidRPr="00EA2BBF" w:rsidRDefault="00CA1D49" w:rsidP="00F42D19">
        <w:pPr>
          <w:pStyle w:val="a5"/>
          <w:bidi w:val="0"/>
          <w:ind w:right="180"/>
          <w:jc w:val="center"/>
          <w:rPr>
            <w:rFonts w:asciiTheme="majorBidi" w:hAnsiTheme="majorBidi" w:cstheme="majorBidi"/>
            <w:sz w:val="20"/>
            <w:szCs w:val="20"/>
          </w:rPr>
        </w:pPr>
        <w:r w:rsidRPr="00EA2BBF">
          <w:rPr>
            <w:rFonts w:asciiTheme="majorBidi" w:hAnsiTheme="majorBidi" w:cstheme="majorBidi"/>
            <w:sz w:val="20"/>
            <w:szCs w:val="20"/>
          </w:rPr>
          <w:fldChar w:fldCharType="begin"/>
        </w:r>
        <w:r w:rsidR="006705B2" w:rsidRPr="00EA2BBF">
          <w:rPr>
            <w:rFonts w:asciiTheme="majorBidi" w:hAnsiTheme="majorBidi" w:cstheme="majorBidi"/>
            <w:sz w:val="20"/>
            <w:szCs w:val="20"/>
          </w:rPr>
          <w:instrText xml:space="preserve"> PAGE   \* MERGEFORMAT </w:instrText>
        </w:r>
        <w:r w:rsidRPr="00EA2BBF">
          <w:rPr>
            <w:rFonts w:asciiTheme="majorBidi" w:hAnsiTheme="majorBidi" w:cstheme="majorBidi"/>
            <w:sz w:val="20"/>
            <w:szCs w:val="20"/>
          </w:rPr>
          <w:fldChar w:fldCharType="separate"/>
        </w:r>
        <w:r w:rsidR="00F42D19" w:rsidRPr="00F42D19">
          <w:rPr>
            <w:rFonts w:asciiTheme="majorBidi" w:hAnsiTheme="majorBidi" w:cs="Times New Roman"/>
            <w:noProof/>
            <w:sz w:val="20"/>
            <w:szCs w:val="20"/>
            <w:lang w:val="ar-SA"/>
          </w:rPr>
          <w:t>257</w:t>
        </w:r>
        <w:r w:rsidRPr="00EA2BBF">
          <w:rPr>
            <w:rFonts w:asciiTheme="majorBidi" w:hAnsiTheme="majorBidi" w:cstheme="majorBidi"/>
            <w:sz w:val="20"/>
            <w:szCs w:val="20"/>
          </w:rPr>
          <w:fldChar w:fldCharType="end"/>
        </w:r>
      </w:p>
    </w:sdtContent>
  </w:sdt>
  <w:p w:rsidR="006705B2" w:rsidRDefault="006705B2">
    <w:pPr>
      <w:pStyle w:val="a5"/>
      <w:rPr>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D19" w:rsidRDefault="00F42D1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D4A" w:rsidRDefault="00F16D4A" w:rsidP="008741F6">
      <w:pPr>
        <w:spacing w:after="0" w:line="240" w:lineRule="auto"/>
      </w:pPr>
      <w:r>
        <w:separator/>
      </w:r>
    </w:p>
  </w:footnote>
  <w:footnote w:type="continuationSeparator" w:id="1">
    <w:p w:rsidR="00F16D4A" w:rsidRDefault="00F16D4A" w:rsidP="008741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D19" w:rsidRDefault="00F42D1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B2" w:rsidRPr="000F1385" w:rsidRDefault="006705B2" w:rsidP="000F1385">
    <w:pPr>
      <w:tabs>
        <w:tab w:val="center" w:pos="4320"/>
        <w:tab w:val="right" w:pos="8460"/>
        <w:tab w:val="right" w:pos="8730"/>
        <w:tab w:val="right" w:pos="8820"/>
        <w:tab w:val="right" w:pos="8910"/>
        <w:tab w:val="right" w:pos="9270"/>
        <w:tab w:val="right" w:pos="9360"/>
        <w:tab w:val="right" w:pos="9450"/>
      </w:tabs>
      <w:bidi w:val="0"/>
      <w:ind w:left="-90" w:right="26"/>
      <w:jc w:val="center"/>
      <w:rPr>
        <w:rFonts w:asciiTheme="majorBidi" w:hAnsiTheme="majorBidi" w:cstheme="majorBidi"/>
        <w:sz w:val="20"/>
        <w:szCs w:val="20"/>
        <w:lang w:bidi="ar-IQ"/>
      </w:rPr>
    </w:pPr>
    <w:r w:rsidRPr="00403D82">
      <w:rPr>
        <w:rFonts w:asciiTheme="majorBidi" w:eastAsia="Calibri" w:hAnsiTheme="majorBidi" w:cstheme="majorBidi"/>
        <w:b/>
        <w:bCs/>
        <w:sz w:val="20"/>
        <w:szCs w:val="20"/>
        <w:u w:val="single"/>
        <w:lang w:bidi="ar-JO"/>
      </w:rPr>
      <w:t xml:space="preserve">Medical Journal of Babylon-Vol. </w:t>
    </w:r>
    <w:r w:rsidRPr="00403D82">
      <w:rPr>
        <w:rFonts w:asciiTheme="majorBidi" w:eastAsia="Calibri" w:hAnsiTheme="majorBidi" w:cstheme="majorBidi"/>
        <w:b/>
        <w:bCs/>
        <w:sz w:val="20"/>
        <w:szCs w:val="20"/>
        <w:u w:val="single"/>
        <w:lang w:val="en-IN" w:bidi="ar-JO"/>
      </w:rPr>
      <w:t>12</w:t>
    </w:r>
    <w:r w:rsidRPr="00403D82">
      <w:rPr>
        <w:rFonts w:asciiTheme="majorBidi" w:eastAsia="Calibri" w:hAnsiTheme="majorBidi" w:cstheme="majorBidi"/>
        <w:b/>
        <w:bCs/>
        <w:sz w:val="20"/>
        <w:szCs w:val="20"/>
        <w:u w:val="single"/>
        <w:lang w:bidi="ar-JO"/>
      </w:rPr>
      <w:t xml:space="preserve">- No. </w:t>
    </w:r>
    <w:r w:rsidRPr="00403D82">
      <w:rPr>
        <w:rFonts w:asciiTheme="majorBidi" w:eastAsia="Calibri" w:hAnsiTheme="majorBidi" w:cstheme="majorBidi"/>
        <w:b/>
        <w:bCs/>
        <w:sz w:val="20"/>
        <w:szCs w:val="20"/>
        <w:u w:val="single"/>
        <w:lang w:val="en-IN" w:bidi="ar-JO"/>
      </w:rPr>
      <w:t>1</w:t>
    </w:r>
    <w:r w:rsidRPr="00403D82">
      <w:rPr>
        <w:rFonts w:asciiTheme="majorBidi" w:eastAsia="Calibri" w:hAnsiTheme="majorBidi" w:cstheme="majorBidi"/>
        <w:b/>
        <w:bCs/>
        <w:sz w:val="20"/>
        <w:szCs w:val="20"/>
        <w:u w:val="single"/>
        <w:lang w:bidi="ar-JO"/>
      </w:rPr>
      <w:t xml:space="preserve"> -2015  </w:t>
    </w:r>
    <w:r w:rsidRPr="00403D82">
      <w:rPr>
        <w:rFonts w:asciiTheme="majorBidi" w:eastAsia="Calibri" w:hAnsiTheme="majorBidi" w:cstheme="majorBidi"/>
        <w:b/>
        <w:bCs/>
        <w:sz w:val="20"/>
        <w:szCs w:val="20"/>
        <w:u w:val="single"/>
        <w:rtl/>
        <w:lang w:bidi="ar-JO"/>
      </w:rPr>
      <w:t xml:space="preserve">   </w:t>
    </w:r>
    <w:r w:rsidRPr="00403D82">
      <w:rPr>
        <w:rFonts w:asciiTheme="majorBidi" w:eastAsia="Calibri" w:hAnsiTheme="majorBidi" w:cstheme="majorBidi"/>
        <w:b/>
        <w:bCs/>
        <w:sz w:val="20"/>
        <w:szCs w:val="20"/>
        <w:u w:val="single"/>
        <w:lang w:bidi="ar-JO"/>
      </w:rPr>
      <w:t xml:space="preserve">  </w:t>
    </w:r>
    <w:r w:rsidRPr="00403D82">
      <w:rPr>
        <w:rFonts w:asciiTheme="majorBidi" w:eastAsia="Calibri" w:hAnsiTheme="majorBidi" w:cstheme="majorBidi"/>
        <w:b/>
        <w:bCs/>
        <w:sz w:val="20"/>
        <w:szCs w:val="20"/>
        <w:u w:val="single"/>
        <w:rtl/>
        <w:lang w:bidi="ar-JO"/>
      </w:rPr>
      <w:t xml:space="preserve"> مجلة بابل الطبية- المجلد الثاني عشر-</w:t>
    </w:r>
    <w:r>
      <w:rPr>
        <w:rFonts w:asciiTheme="majorBidi" w:eastAsia="Calibri" w:hAnsiTheme="majorBidi" w:cstheme="majorBidi" w:hint="cs"/>
        <w:b/>
        <w:bCs/>
        <w:sz w:val="20"/>
        <w:szCs w:val="20"/>
        <w:u w:val="single"/>
        <w:rtl/>
        <w:lang w:bidi="ar-JO"/>
      </w:rPr>
      <w:t xml:space="preserve"> </w:t>
    </w:r>
    <w:r w:rsidRPr="00403D82">
      <w:rPr>
        <w:rFonts w:asciiTheme="majorBidi" w:eastAsia="Calibri" w:hAnsiTheme="majorBidi" w:cstheme="majorBidi"/>
        <w:b/>
        <w:bCs/>
        <w:sz w:val="20"/>
        <w:szCs w:val="20"/>
        <w:u w:val="single"/>
        <w:rtl/>
        <w:lang w:bidi="ar-JO"/>
      </w:rPr>
      <w:t>العدد الأول - 201</w:t>
    </w:r>
    <w:r w:rsidRPr="00403D82">
      <w:rPr>
        <w:rFonts w:asciiTheme="majorBidi" w:eastAsia="Calibri" w:hAnsiTheme="majorBidi" w:cstheme="majorBidi"/>
        <w:b/>
        <w:bCs/>
        <w:sz w:val="20"/>
        <w:szCs w:val="20"/>
        <w:u w:val="single"/>
        <w:rtl/>
        <w:lang w:bidi="ar-IQ"/>
      </w:rPr>
      <w:t>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D19" w:rsidRDefault="00F42D19">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F511C"/>
    <w:rsid w:val="00003B98"/>
    <w:rsid w:val="000411C8"/>
    <w:rsid w:val="00050850"/>
    <w:rsid w:val="000B3A37"/>
    <w:rsid w:val="000B78A3"/>
    <w:rsid w:val="000E04B1"/>
    <w:rsid w:val="000F1385"/>
    <w:rsid w:val="00173252"/>
    <w:rsid w:val="001D3C87"/>
    <w:rsid w:val="001E590E"/>
    <w:rsid w:val="00230137"/>
    <w:rsid w:val="00236A6E"/>
    <w:rsid w:val="002370A5"/>
    <w:rsid w:val="00290E19"/>
    <w:rsid w:val="00297214"/>
    <w:rsid w:val="003120DF"/>
    <w:rsid w:val="003323AA"/>
    <w:rsid w:val="00345273"/>
    <w:rsid w:val="00351342"/>
    <w:rsid w:val="003524B0"/>
    <w:rsid w:val="00353422"/>
    <w:rsid w:val="00372810"/>
    <w:rsid w:val="00392045"/>
    <w:rsid w:val="0039778C"/>
    <w:rsid w:val="003C7CA2"/>
    <w:rsid w:val="00414787"/>
    <w:rsid w:val="00433C05"/>
    <w:rsid w:val="00475423"/>
    <w:rsid w:val="0048656C"/>
    <w:rsid w:val="004C1961"/>
    <w:rsid w:val="004C22B8"/>
    <w:rsid w:val="004D30CA"/>
    <w:rsid w:val="004D3E3D"/>
    <w:rsid w:val="004F511C"/>
    <w:rsid w:val="005144FA"/>
    <w:rsid w:val="0054726F"/>
    <w:rsid w:val="005A7E57"/>
    <w:rsid w:val="005D2BF3"/>
    <w:rsid w:val="005E7713"/>
    <w:rsid w:val="006145E2"/>
    <w:rsid w:val="006705B2"/>
    <w:rsid w:val="006E3A48"/>
    <w:rsid w:val="006F5A80"/>
    <w:rsid w:val="007A21EC"/>
    <w:rsid w:val="007C1366"/>
    <w:rsid w:val="008741F6"/>
    <w:rsid w:val="00885861"/>
    <w:rsid w:val="009A7C0D"/>
    <w:rsid w:val="00A26078"/>
    <w:rsid w:val="00A35C2A"/>
    <w:rsid w:val="00A602BB"/>
    <w:rsid w:val="00A76B61"/>
    <w:rsid w:val="00AD32EE"/>
    <w:rsid w:val="00AE420C"/>
    <w:rsid w:val="00AF6923"/>
    <w:rsid w:val="00B47639"/>
    <w:rsid w:val="00B704E0"/>
    <w:rsid w:val="00BB4F15"/>
    <w:rsid w:val="00C07DD3"/>
    <w:rsid w:val="00CA1D49"/>
    <w:rsid w:val="00CE56F0"/>
    <w:rsid w:val="00D46584"/>
    <w:rsid w:val="00D85460"/>
    <w:rsid w:val="00DC17DD"/>
    <w:rsid w:val="00DD21AD"/>
    <w:rsid w:val="00E60BFD"/>
    <w:rsid w:val="00EA2BBF"/>
    <w:rsid w:val="00EB3202"/>
    <w:rsid w:val="00EF26C1"/>
    <w:rsid w:val="00F16D4A"/>
    <w:rsid w:val="00F41B5B"/>
    <w:rsid w:val="00F42D19"/>
    <w:rsid w:val="00F952FA"/>
    <w:rsid w:val="00FA6139"/>
    <w:rsid w:val="00FE4592"/>
    <w:rsid w:val="00FE4C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81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342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53422"/>
    <w:rPr>
      <w:rFonts w:ascii="Tahoma" w:hAnsi="Tahoma" w:cs="Tahoma"/>
      <w:sz w:val="16"/>
      <w:szCs w:val="16"/>
    </w:rPr>
  </w:style>
  <w:style w:type="paragraph" w:styleId="a4">
    <w:name w:val="header"/>
    <w:basedOn w:val="a"/>
    <w:link w:val="Char0"/>
    <w:uiPriority w:val="99"/>
    <w:unhideWhenUsed/>
    <w:rsid w:val="008741F6"/>
    <w:pPr>
      <w:tabs>
        <w:tab w:val="center" w:pos="4153"/>
        <w:tab w:val="right" w:pos="8306"/>
      </w:tabs>
      <w:spacing w:after="0" w:line="240" w:lineRule="auto"/>
    </w:pPr>
  </w:style>
  <w:style w:type="character" w:customStyle="1" w:styleId="Char0">
    <w:name w:val="رأس صفحة Char"/>
    <w:basedOn w:val="a0"/>
    <w:link w:val="a4"/>
    <w:uiPriority w:val="99"/>
    <w:rsid w:val="008741F6"/>
  </w:style>
  <w:style w:type="paragraph" w:styleId="a5">
    <w:name w:val="footer"/>
    <w:basedOn w:val="a"/>
    <w:link w:val="Char1"/>
    <w:uiPriority w:val="99"/>
    <w:unhideWhenUsed/>
    <w:rsid w:val="008741F6"/>
    <w:pPr>
      <w:tabs>
        <w:tab w:val="center" w:pos="4153"/>
        <w:tab w:val="right" w:pos="8306"/>
      </w:tabs>
      <w:spacing w:after="0" w:line="240" w:lineRule="auto"/>
    </w:pPr>
  </w:style>
  <w:style w:type="character" w:customStyle="1" w:styleId="Char1">
    <w:name w:val="تذييل صفحة Char"/>
    <w:basedOn w:val="a0"/>
    <w:link w:val="a5"/>
    <w:uiPriority w:val="99"/>
    <w:rsid w:val="008741F6"/>
  </w:style>
  <w:style w:type="paragraph" w:styleId="a6">
    <w:name w:val="List Paragraph"/>
    <w:basedOn w:val="a"/>
    <w:uiPriority w:val="34"/>
    <w:qFormat/>
    <w:rsid w:val="003323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342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53422"/>
    <w:rPr>
      <w:rFonts w:ascii="Tahoma" w:hAnsi="Tahoma" w:cs="Tahoma"/>
      <w:sz w:val="16"/>
      <w:szCs w:val="16"/>
    </w:rPr>
  </w:style>
  <w:style w:type="paragraph" w:styleId="a4">
    <w:name w:val="header"/>
    <w:basedOn w:val="a"/>
    <w:link w:val="Char0"/>
    <w:uiPriority w:val="99"/>
    <w:unhideWhenUsed/>
    <w:rsid w:val="008741F6"/>
    <w:pPr>
      <w:tabs>
        <w:tab w:val="center" w:pos="4153"/>
        <w:tab w:val="right" w:pos="8306"/>
      </w:tabs>
      <w:spacing w:after="0" w:line="240" w:lineRule="auto"/>
    </w:pPr>
  </w:style>
  <w:style w:type="character" w:customStyle="1" w:styleId="Char0">
    <w:name w:val="رأس الصفحة Char"/>
    <w:basedOn w:val="a0"/>
    <w:link w:val="a4"/>
    <w:uiPriority w:val="99"/>
    <w:rsid w:val="008741F6"/>
  </w:style>
  <w:style w:type="paragraph" w:styleId="a5">
    <w:name w:val="footer"/>
    <w:basedOn w:val="a"/>
    <w:link w:val="Char1"/>
    <w:uiPriority w:val="99"/>
    <w:unhideWhenUsed/>
    <w:rsid w:val="008741F6"/>
    <w:pPr>
      <w:tabs>
        <w:tab w:val="center" w:pos="4153"/>
        <w:tab w:val="right" w:pos="8306"/>
      </w:tabs>
      <w:spacing w:after="0" w:line="240" w:lineRule="auto"/>
    </w:pPr>
  </w:style>
  <w:style w:type="character" w:customStyle="1" w:styleId="Char1">
    <w:name w:val="تذييل الصفحة Char"/>
    <w:basedOn w:val="a0"/>
    <w:link w:val="a5"/>
    <w:uiPriority w:val="99"/>
    <w:rsid w:val="008741F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7</Pages>
  <Words>1913</Words>
  <Characters>10908</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Future For Computer</Company>
  <LinksUpToDate>false</LinksUpToDate>
  <CharactersWithSpaces>12796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Future</dc:creator>
  <cp:lastModifiedBy>Rana</cp:lastModifiedBy>
  <cp:revision>20</cp:revision>
  <cp:lastPrinted>2015-04-05T18:05:00Z</cp:lastPrinted>
  <dcterms:created xsi:type="dcterms:W3CDTF">2014-08-30T14:49:00Z</dcterms:created>
  <dcterms:modified xsi:type="dcterms:W3CDTF">2015-04-22T07:25:00Z</dcterms:modified>
</cp:coreProperties>
</file>