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16" w:rsidRPr="00D07C0C" w:rsidRDefault="00B26D16" w:rsidP="00D74217">
      <w:pPr>
        <w:pStyle w:val="ListParagraph"/>
        <w:numPr>
          <w:ilvl w:val="0"/>
          <w:numId w:val="15"/>
        </w:numPr>
        <w:spacing w:after="0" w:line="240" w:lineRule="auto"/>
        <w:ind w:left="0"/>
        <w:jc w:val="center"/>
        <w:rPr>
          <w:rFonts w:ascii="Arial" w:hAnsi="Arial" w:cs="Arial"/>
          <w:b/>
          <w:bCs/>
          <w:sz w:val="36"/>
          <w:szCs w:val="36"/>
          <w:lang w:bidi="ar-LB"/>
        </w:rPr>
      </w:pPr>
      <w:r w:rsidRPr="00D07C0C">
        <w:rPr>
          <w:rFonts w:ascii="Arial" w:hAnsi="Arial" w:cs="Arial"/>
          <w:b/>
          <w:bCs/>
          <w:sz w:val="36"/>
          <w:szCs w:val="36"/>
          <w:lang w:bidi="ar-LB"/>
        </w:rPr>
        <w:t>S. Byatt’s</w:t>
      </w:r>
      <w:r w:rsidRPr="00D07C0C">
        <w:rPr>
          <w:rFonts w:ascii="Arial" w:hAnsi="Arial" w:cs="Arial"/>
          <w:b/>
          <w:bCs/>
          <w:sz w:val="36"/>
          <w:szCs w:val="36"/>
          <w:rtl/>
          <w:lang w:bidi="ar-LB"/>
        </w:rPr>
        <w:t xml:space="preserve"> </w:t>
      </w:r>
      <w:r w:rsidRPr="00D07C0C">
        <w:rPr>
          <w:rFonts w:ascii="Arial" w:hAnsi="Arial" w:cs="Arial"/>
          <w:b/>
          <w:bCs/>
          <w:i/>
          <w:iCs/>
          <w:sz w:val="36"/>
          <w:szCs w:val="36"/>
          <w:lang w:bidi="ar-LB"/>
        </w:rPr>
        <w:t>Possession</w:t>
      </w:r>
      <w:r w:rsidRPr="00D07C0C">
        <w:rPr>
          <w:rFonts w:ascii="Arial" w:hAnsi="Arial" w:cs="Arial"/>
          <w:b/>
          <w:bCs/>
          <w:sz w:val="36"/>
          <w:szCs w:val="36"/>
          <w:lang w:bidi="ar-LB"/>
        </w:rPr>
        <w:t xml:space="preserve"> A Postmodernist Perspective Analysis</w:t>
      </w:r>
    </w:p>
    <w:p w:rsidR="00B26D16" w:rsidRDefault="00B26D16">
      <w:pPr>
        <w:pStyle w:val="NoSpacing"/>
        <w:jc w:val="center"/>
        <w:rPr>
          <w:b/>
          <w:bCs/>
          <w:sz w:val="24"/>
          <w:szCs w:val="24"/>
          <w:lang w:bidi="ar-LB"/>
        </w:rPr>
      </w:pPr>
      <w:r>
        <w:rPr>
          <w:b/>
          <w:bCs/>
          <w:sz w:val="24"/>
          <w:szCs w:val="24"/>
          <w:lang w:bidi="ar-LB"/>
        </w:rPr>
        <w:t>Majid</w:t>
      </w:r>
      <w:r>
        <w:rPr>
          <w:b/>
          <w:bCs/>
          <w:sz w:val="24"/>
          <w:szCs w:val="24"/>
          <w:rtl/>
          <w:lang w:bidi="ar-LB"/>
        </w:rPr>
        <w:t xml:space="preserve"> </w:t>
      </w:r>
      <w:r>
        <w:rPr>
          <w:b/>
          <w:bCs/>
          <w:sz w:val="24"/>
          <w:szCs w:val="24"/>
          <w:lang w:bidi="ar-LB"/>
        </w:rPr>
        <w:t>Hameed</w:t>
      </w:r>
      <w:r>
        <w:rPr>
          <w:b/>
          <w:bCs/>
          <w:sz w:val="24"/>
          <w:szCs w:val="24"/>
          <w:rtl/>
          <w:lang w:bidi="ar-LB"/>
        </w:rPr>
        <w:t xml:space="preserve"> </w:t>
      </w:r>
      <w:r>
        <w:rPr>
          <w:b/>
          <w:bCs/>
          <w:sz w:val="24"/>
          <w:szCs w:val="24"/>
          <w:lang w:bidi="ar-LB"/>
        </w:rPr>
        <w:t>Niama                                Qasem</w:t>
      </w:r>
      <w:r>
        <w:rPr>
          <w:b/>
          <w:bCs/>
          <w:sz w:val="24"/>
          <w:szCs w:val="24"/>
          <w:rtl/>
          <w:lang w:bidi="ar-LB"/>
        </w:rPr>
        <w:t xml:space="preserve"> </w:t>
      </w:r>
      <w:r>
        <w:rPr>
          <w:b/>
          <w:bCs/>
          <w:sz w:val="24"/>
          <w:szCs w:val="24"/>
          <w:lang w:bidi="ar-LB"/>
        </w:rPr>
        <w:t>Hassen</w:t>
      </w:r>
      <w:r>
        <w:rPr>
          <w:b/>
          <w:bCs/>
          <w:sz w:val="24"/>
          <w:szCs w:val="24"/>
          <w:rtl/>
          <w:lang w:bidi="ar-LB"/>
        </w:rPr>
        <w:t xml:space="preserve"> </w:t>
      </w:r>
      <w:r>
        <w:rPr>
          <w:b/>
          <w:bCs/>
          <w:sz w:val="24"/>
          <w:szCs w:val="24"/>
          <w:lang w:bidi="ar-LB"/>
        </w:rPr>
        <w:t>Sabeeh</w:t>
      </w:r>
    </w:p>
    <w:p w:rsidR="00B26D16" w:rsidRDefault="00B26D16">
      <w:pPr>
        <w:pStyle w:val="NoSpacing"/>
        <w:jc w:val="center"/>
        <w:rPr>
          <w:sz w:val="24"/>
          <w:szCs w:val="24"/>
          <w:lang w:bidi="ar-LB"/>
        </w:rPr>
      </w:pPr>
      <w:r>
        <w:rPr>
          <w:sz w:val="24"/>
          <w:szCs w:val="24"/>
          <w:lang w:bidi="ar-LB"/>
        </w:rPr>
        <w:t>University of Kufa/Faculty of Education</w:t>
      </w:r>
    </w:p>
    <w:p w:rsidR="00B26D16" w:rsidRDefault="00B26D16">
      <w:pPr>
        <w:spacing w:after="0" w:line="240" w:lineRule="auto"/>
        <w:jc w:val="center"/>
        <w:rPr>
          <w:sz w:val="24"/>
          <w:szCs w:val="24"/>
          <w:lang w:bidi="ar-LB"/>
        </w:rPr>
      </w:pPr>
      <w:r>
        <w:rPr>
          <w:sz w:val="24"/>
          <w:szCs w:val="24"/>
          <w:lang w:bidi="ar-LB"/>
        </w:rPr>
        <w:t>Majid.niema@uofufa.edu.iq</w:t>
      </w:r>
    </w:p>
    <w:p w:rsidR="00B26D16" w:rsidRPr="00D74217" w:rsidRDefault="00B26D16">
      <w:pPr>
        <w:spacing w:after="0" w:line="240" w:lineRule="auto"/>
        <w:jc w:val="lowKashida"/>
        <w:rPr>
          <w:b/>
          <w:bCs/>
          <w:sz w:val="24"/>
          <w:szCs w:val="24"/>
          <w:lang w:bidi="ar-LB"/>
        </w:rPr>
      </w:pPr>
      <w:r w:rsidRPr="00D74217">
        <w:rPr>
          <w:b/>
          <w:bCs/>
          <w:sz w:val="24"/>
          <w:szCs w:val="24"/>
          <w:lang w:bidi="ar-LB"/>
        </w:rPr>
        <w:t>Abstract</w:t>
      </w:r>
    </w:p>
    <w:p w:rsidR="00B26D16" w:rsidRDefault="00B26D16">
      <w:pPr>
        <w:autoSpaceDE w:val="0"/>
        <w:autoSpaceDN w:val="0"/>
        <w:adjustRightInd w:val="0"/>
        <w:spacing w:after="0" w:line="240" w:lineRule="auto"/>
        <w:ind w:firstLine="540"/>
        <w:jc w:val="lowKashida"/>
        <w:rPr>
          <w:sz w:val="24"/>
          <w:szCs w:val="24"/>
          <w:rtl/>
        </w:rPr>
      </w:pPr>
      <w:r>
        <w:rPr>
          <w:sz w:val="24"/>
          <w:szCs w:val="24"/>
        </w:rPr>
        <w:t xml:space="preserve">Antonia Susan Byatt’s Booker Prize-winning novel </w:t>
      </w:r>
      <w:r>
        <w:rPr>
          <w:i/>
          <w:iCs/>
          <w:sz w:val="24"/>
          <w:szCs w:val="24"/>
        </w:rPr>
        <w:t>Possession</w:t>
      </w:r>
      <w:r>
        <w:rPr>
          <w:i/>
          <w:iCs/>
          <w:sz w:val="24"/>
          <w:szCs w:val="24"/>
          <w:rtl/>
        </w:rPr>
        <w:t xml:space="preserve"> </w:t>
      </w:r>
      <w:r>
        <w:rPr>
          <w:sz w:val="24"/>
          <w:szCs w:val="24"/>
        </w:rPr>
        <w:t>is one of the best</w:t>
      </w:r>
    </w:p>
    <w:p w:rsidR="00B26D16" w:rsidRDefault="00B26D16">
      <w:pPr>
        <w:autoSpaceDE w:val="0"/>
        <w:autoSpaceDN w:val="0"/>
        <w:adjustRightInd w:val="0"/>
        <w:spacing w:after="0" w:line="240" w:lineRule="auto"/>
        <w:jc w:val="lowKashida"/>
        <w:rPr>
          <w:sz w:val="24"/>
          <w:szCs w:val="24"/>
          <w:rtl/>
        </w:rPr>
      </w:pPr>
      <w:r>
        <w:rPr>
          <w:sz w:val="24"/>
          <w:szCs w:val="24"/>
        </w:rPr>
        <w:t xml:space="preserve"> Metafictional</w:t>
      </w:r>
      <w:r>
        <w:rPr>
          <w:sz w:val="24"/>
          <w:szCs w:val="24"/>
          <w:rtl/>
        </w:rPr>
        <w:t xml:space="preserve"> </w:t>
      </w:r>
      <w:r>
        <w:rPr>
          <w:sz w:val="24"/>
          <w:szCs w:val="24"/>
        </w:rPr>
        <w:t>examples, which</w:t>
      </w:r>
      <w:r>
        <w:rPr>
          <w:sz w:val="24"/>
          <w:szCs w:val="24"/>
          <w:rtl/>
        </w:rPr>
        <w:t xml:space="preserve"> </w:t>
      </w:r>
      <w:r>
        <w:rPr>
          <w:sz w:val="24"/>
          <w:szCs w:val="24"/>
        </w:rPr>
        <w:t>incorporates multiple voices and narrators</w:t>
      </w:r>
      <w:r>
        <w:rPr>
          <w:sz w:val="24"/>
          <w:szCs w:val="24"/>
          <w:rtl/>
        </w:rPr>
        <w:t xml:space="preserve"> </w:t>
      </w:r>
      <w:r>
        <w:rPr>
          <w:sz w:val="24"/>
          <w:szCs w:val="24"/>
        </w:rPr>
        <w:t>,intertextuality, irony through juxtaposition, use of anachronism and</w:t>
      </w:r>
      <w:r>
        <w:rPr>
          <w:sz w:val="24"/>
          <w:szCs w:val="24"/>
          <w:rtl/>
        </w:rPr>
        <w:t xml:space="preserve"> </w:t>
      </w:r>
      <w:r>
        <w:rPr>
          <w:sz w:val="24"/>
          <w:szCs w:val="24"/>
        </w:rPr>
        <w:t xml:space="preserve">critical parody, refusal chronology and dialogic polyphony of various voices that focus on the plurality of truth. Moreover, the plethora use of epigraphs and episodesare magnificently employed in the novel. In fact, all of these aspects shape the novels that are entitled to be postmodernist. </w:t>
      </w:r>
    </w:p>
    <w:p w:rsidR="00B26D16" w:rsidRDefault="00B26D16">
      <w:pPr>
        <w:spacing w:after="0" w:line="240" w:lineRule="auto"/>
        <w:ind w:firstLine="540"/>
        <w:rPr>
          <w:sz w:val="24"/>
          <w:szCs w:val="24"/>
          <w:rtl/>
        </w:rPr>
      </w:pPr>
      <w:r>
        <w:rPr>
          <w:sz w:val="24"/>
          <w:szCs w:val="24"/>
        </w:rPr>
        <w:t>It is intended in this paper to examine the structure of the novel; i.e.,</w:t>
      </w:r>
      <w:r>
        <w:rPr>
          <w:sz w:val="24"/>
          <w:szCs w:val="24"/>
          <w:rtl/>
        </w:rPr>
        <w:t xml:space="preserve"> </w:t>
      </w:r>
      <w:r>
        <w:rPr>
          <w:sz w:val="24"/>
          <w:szCs w:val="24"/>
        </w:rPr>
        <w:t xml:space="preserve">illustrating the postmodern aspects such as the use of intertextulaity, epigraphs, past and present, and the unattainablity  of truth. Besides, Byattcriticizes the role of women in the Victorian era, and elaborates the passive roles that women had in their societies. Such a criticism, as the paper sheds some light on,is considered a dominant theme in the postmodernist novels. Accordingly, </w:t>
      </w:r>
      <w:r>
        <w:rPr>
          <w:i/>
          <w:iCs/>
          <w:sz w:val="24"/>
          <w:szCs w:val="24"/>
        </w:rPr>
        <w:t>Possession</w:t>
      </w:r>
      <w:r>
        <w:rPr>
          <w:sz w:val="24"/>
          <w:szCs w:val="24"/>
        </w:rPr>
        <w:t xml:space="preserve"> is one of the richest texts that providean ample material covertly and overtly ready to examine against the postmodernist aspects.  </w:t>
      </w:r>
    </w:p>
    <w:p w:rsidR="00B26D16" w:rsidRDefault="00B26D16">
      <w:pPr>
        <w:spacing w:after="0" w:line="240" w:lineRule="auto"/>
        <w:jc w:val="lowKashida"/>
        <w:rPr>
          <w:sz w:val="24"/>
          <w:szCs w:val="24"/>
          <w:lang w:bidi="ar-LB"/>
        </w:rPr>
      </w:pPr>
      <w:r>
        <w:rPr>
          <w:b/>
          <w:bCs/>
          <w:sz w:val="24"/>
          <w:szCs w:val="24"/>
          <w:lang w:bidi="ar-LB"/>
        </w:rPr>
        <w:t xml:space="preserve">Keywords: </w:t>
      </w:r>
      <w:r>
        <w:rPr>
          <w:sz w:val="24"/>
          <w:szCs w:val="24"/>
          <w:lang w:bidi="ar-LB"/>
        </w:rPr>
        <w:t>Byatt, Possession, Postmodernist novel, intertextuality, pastiche, historiographicmetafiction, metanarrative, parody.</w:t>
      </w:r>
    </w:p>
    <w:p w:rsidR="00B26D16" w:rsidRDefault="00B26D16">
      <w:pPr>
        <w:bidi/>
        <w:spacing w:after="0" w:line="240" w:lineRule="auto"/>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الخلاصة</w:t>
      </w:r>
    </w:p>
    <w:p w:rsidR="00B26D16" w:rsidRDefault="00B26D16">
      <w:pPr>
        <w:bidi/>
        <w:spacing w:after="0" w:line="240" w:lineRule="auto"/>
        <w:ind w:firstLine="573"/>
        <w:rPr>
          <w:rFonts w:ascii="Simplified Arabic" w:hAnsi="Simplified Arabic" w:cs="Simplified Arabic"/>
          <w:sz w:val="24"/>
          <w:szCs w:val="24"/>
        </w:rPr>
      </w:pPr>
      <w:r>
        <w:rPr>
          <w:rFonts w:ascii="Simplified Arabic" w:hAnsi="Simplified Arabic" w:cs="Simplified Arabic"/>
          <w:sz w:val="24"/>
          <w:szCs w:val="24"/>
          <w:rtl/>
        </w:rPr>
        <w:t>تعد رواية انطونيا سوزان بايت "امتلاك" والحائزة على جائزة بوكر لأفضل رواية واحدة من أفضل النماذج</w:t>
      </w:r>
      <w:r>
        <w:rPr>
          <w:rFonts w:ascii="Simplified Arabic" w:hAnsi="Simplified Arabic" w:cs="Simplified Arabic"/>
          <w:sz w:val="24"/>
          <w:szCs w:val="24"/>
        </w:rPr>
        <w:t xml:space="preserve"> </w:t>
      </w:r>
      <w:r>
        <w:rPr>
          <w:rFonts w:ascii="Simplified Arabic" w:hAnsi="Simplified Arabic" w:cs="Simplified Arabic"/>
          <w:sz w:val="24"/>
          <w:szCs w:val="24"/>
          <w:rtl/>
        </w:rPr>
        <w:t>والتي</w:t>
      </w:r>
      <w:r>
        <w:rPr>
          <w:rFonts w:ascii="Simplified Arabic" w:hAnsi="Simplified Arabic" w:cs="Simplified Arabic"/>
          <w:sz w:val="24"/>
          <w:szCs w:val="24"/>
        </w:rPr>
        <w:t xml:space="preserve"> </w:t>
      </w:r>
      <w:r>
        <w:rPr>
          <w:rFonts w:ascii="Simplified Arabic" w:hAnsi="Simplified Arabic" w:cs="Simplified Arabic"/>
          <w:sz w:val="24"/>
          <w:szCs w:val="24"/>
          <w:rtl/>
        </w:rPr>
        <w:t>تضمنت ملامح وخصائص كثير من رواية ما بعد الحداثة على سبيل المثال للحصر تعدد الأصوات والرواة، التناص،المفارقة من خلال العرض، واستخدام المفارقة التاريخية والمحاكاة ساخرة،ورفض التسلسل الزمني وتعدد الأصوات التي تركز على تعددية الحقيقة. وعلاوة على ذلك، تم توظيف واستخدام عدد كبير من</w:t>
      </w:r>
      <w:r>
        <w:rPr>
          <w:rFonts w:ascii="Simplified Arabic" w:hAnsi="Simplified Arabic" w:cs="Simplified Arabic"/>
          <w:sz w:val="24"/>
          <w:szCs w:val="24"/>
        </w:rPr>
        <w:t xml:space="preserve"> </w:t>
      </w:r>
      <w:r>
        <w:rPr>
          <w:rFonts w:ascii="Simplified Arabic" w:hAnsi="Simplified Arabic" w:cs="Simplified Arabic"/>
          <w:sz w:val="24"/>
          <w:szCs w:val="24"/>
          <w:rtl/>
        </w:rPr>
        <w:t>العبارات المقتبسة</w:t>
      </w:r>
      <w:r>
        <w:rPr>
          <w:rFonts w:ascii="Simplified Arabic" w:hAnsi="Simplified Arabic" w:cs="Simplified Arabic"/>
          <w:sz w:val="24"/>
          <w:szCs w:val="24"/>
        </w:rPr>
        <w:t xml:space="preserve"> </w:t>
      </w:r>
      <w:r>
        <w:rPr>
          <w:rFonts w:ascii="Simplified Arabic" w:hAnsi="Simplified Arabic" w:cs="Simplified Arabic"/>
          <w:sz w:val="24"/>
          <w:szCs w:val="24"/>
          <w:rtl/>
        </w:rPr>
        <w:t>والحلقات القصصية في الرواية. أن هذه الجوانب المتعددة تسهم في تشكيل عمل الذي يحق له أن يوصف</w:t>
      </w:r>
      <w:r>
        <w:rPr>
          <w:rFonts w:ascii="Simplified Arabic" w:hAnsi="Simplified Arabic" w:cs="Simplified Arabic"/>
          <w:sz w:val="24"/>
          <w:szCs w:val="24"/>
        </w:rPr>
        <w:t xml:space="preserve"> </w:t>
      </w:r>
      <w:r>
        <w:rPr>
          <w:rFonts w:ascii="Simplified Arabic" w:hAnsi="Simplified Arabic" w:cs="Simplified Arabic"/>
          <w:sz w:val="24"/>
          <w:szCs w:val="24"/>
          <w:rtl/>
        </w:rPr>
        <w:t>بانة يعكس حقبة بما بعد الحداثة</w:t>
      </w:r>
      <w:r>
        <w:rPr>
          <w:rFonts w:ascii="Simplified Arabic" w:hAnsi="Simplified Arabic" w:cs="Simplified Arabic"/>
          <w:sz w:val="24"/>
          <w:szCs w:val="24"/>
        </w:rPr>
        <w:t>.</w:t>
      </w:r>
    </w:p>
    <w:p w:rsidR="00B26D16" w:rsidRDefault="00B26D16" w:rsidP="00D74217">
      <w:pPr>
        <w:bidi/>
        <w:spacing w:after="0" w:line="240" w:lineRule="auto"/>
        <w:ind w:firstLine="658"/>
        <w:rPr>
          <w:rFonts w:ascii="Simplified Arabic" w:hAnsi="Simplified Arabic" w:cs="Simplified Arabic"/>
          <w:sz w:val="24"/>
          <w:szCs w:val="24"/>
          <w:rtl/>
        </w:rPr>
      </w:pPr>
      <w:r>
        <w:rPr>
          <w:rFonts w:ascii="Simplified Arabic" w:hAnsi="Simplified Arabic" w:cs="Simplified Arabic"/>
          <w:sz w:val="24"/>
          <w:szCs w:val="24"/>
          <w:rtl/>
        </w:rPr>
        <w:t>ويهدف البحث الى دراسة</w:t>
      </w:r>
      <w:r>
        <w:rPr>
          <w:rFonts w:ascii="Simplified Arabic" w:hAnsi="Simplified Arabic" w:cs="Simplified Arabic"/>
          <w:sz w:val="24"/>
          <w:szCs w:val="24"/>
          <w:rtl/>
          <w:lang w:bidi="ar-IQ"/>
        </w:rPr>
        <w:t xml:space="preserve"> </w:t>
      </w:r>
      <w:r>
        <w:rPr>
          <w:rFonts w:ascii="Simplified Arabic" w:hAnsi="Simplified Arabic" w:cs="Simplified Arabic"/>
          <w:sz w:val="24"/>
          <w:szCs w:val="24"/>
          <w:rtl/>
        </w:rPr>
        <w:t>تركيبة الرواية,أي توضيح جوانب ما بعد الحداثة مثل استخدام التناص، والعبارات المقتبسة،وخلط اوراق الماضي بالحاضر،وعدم امكانية الحصول على الحقيقة.الى جانب ذلك، فقد انتقدت الكاتبة الروائية دور المرأة في العصر الفيكتوري،ووضحت الأدوار السلبية التي اعتادت عليهاالامرأة في مجتمعاتها. أن مثل هكذاانتقادات،والتي سعى هذا البحث بتسليط الضوء عليها، تعتبر موضوعا مهيمنا في روايات ما بعد الحداثة. وبناء على هذا، فأن رواية "امتلاك"هي واحدة من أغنى النصوص التي توفر الخصائص اللازمة للعمل الروائي في هذه الحقبة.</w:t>
      </w:r>
    </w:p>
    <w:p w:rsidR="00B26D16" w:rsidRDefault="00B26D16">
      <w:pPr>
        <w:bidi/>
        <w:spacing w:after="0" w:line="240" w:lineRule="auto"/>
        <w:rPr>
          <w:rFonts w:ascii="Simplified Arabic" w:hAnsi="Simplified Arabic" w:cs="Simplified Arabic"/>
          <w:sz w:val="24"/>
          <w:szCs w:val="24"/>
          <w:rtl/>
        </w:rPr>
      </w:pPr>
      <w:r>
        <w:rPr>
          <w:rFonts w:ascii="Simplified Arabic" w:hAnsi="Simplified Arabic" w:cs="Simplified Arabic"/>
          <w:b/>
          <w:bCs/>
          <w:sz w:val="24"/>
          <w:szCs w:val="24"/>
          <w:rtl/>
        </w:rPr>
        <w:t>الكلمات المفتاحية:</w:t>
      </w:r>
      <w:r>
        <w:rPr>
          <w:rFonts w:ascii="Simplified Arabic" w:hAnsi="Simplified Arabic" w:cs="Simplified Arabic"/>
          <w:sz w:val="24"/>
          <w:szCs w:val="24"/>
          <w:rtl/>
        </w:rPr>
        <w:t>أي اس بايت, أمتلاك,رواية مابعد الحداثة,تداخل النصوص,محاكاة,المفارقة من خلال العرض، واستخدام المفارقة التاريخية والمحاكاة الساخرة، ورفض التسلسل الزمني وتعدد الأصوات.</w:t>
      </w:r>
    </w:p>
    <w:p w:rsidR="00B26D16" w:rsidRDefault="00B26D16">
      <w:pPr>
        <w:spacing w:after="0" w:line="240" w:lineRule="auto"/>
        <w:jc w:val="lowKashida"/>
        <w:rPr>
          <w:b/>
          <w:bCs/>
          <w:sz w:val="24"/>
          <w:szCs w:val="24"/>
        </w:rPr>
      </w:pPr>
      <w:bookmarkStart w:id="0" w:name="_GoBack"/>
      <w:bookmarkEnd w:id="0"/>
      <w:r>
        <w:rPr>
          <w:b/>
          <w:bCs/>
          <w:sz w:val="24"/>
          <w:szCs w:val="24"/>
        </w:rPr>
        <w:t>Introduction</w:t>
      </w:r>
    </w:p>
    <w:p w:rsidR="00B26D16" w:rsidRDefault="00B26D16">
      <w:pPr>
        <w:spacing w:after="0" w:line="240" w:lineRule="auto"/>
        <w:ind w:firstLine="540"/>
        <w:rPr>
          <w:sz w:val="24"/>
          <w:szCs w:val="24"/>
        </w:rPr>
      </w:pPr>
      <w:r>
        <w:rPr>
          <w:sz w:val="24"/>
          <w:szCs w:val="24"/>
        </w:rPr>
        <w:t xml:space="preserve">There arecertain aspects which characterize the literary works of postmodern fiction; one of these aspects is “return to history”,that is revisiting of Victorian texts,themes,and settings which many recent English novels deal with. It is worth noting that revisiting Victorian texts does not mean,in this respect, imitating the Victorian texts; rather revising them with the perspectives of the present cultural moment. Postmodernism celebrates fragmentation that’s why postmodern fiction is rich with the use of epigraphs,inertextuality. Accordingly, readers cannot grasp one meaning of the text; rather the texts are highly open for different interpretations. Besides, in postmodern fiction there is no logical end that the reader can reach. </w:t>
      </w:r>
    </w:p>
    <w:p w:rsidR="00B26D16" w:rsidRDefault="00B26D16">
      <w:pPr>
        <w:spacing w:after="0" w:line="240" w:lineRule="auto"/>
        <w:rPr>
          <w:sz w:val="24"/>
          <w:szCs w:val="24"/>
        </w:rPr>
      </w:pPr>
      <w:r>
        <w:rPr>
          <w:sz w:val="24"/>
          <w:szCs w:val="24"/>
        </w:rPr>
        <w:t>Byatt’s</w:t>
      </w:r>
      <w:r>
        <w:rPr>
          <w:i/>
          <w:iCs/>
          <w:sz w:val="24"/>
          <w:szCs w:val="24"/>
        </w:rPr>
        <w:t>Possession</w:t>
      </w:r>
      <w:r>
        <w:rPr>
          <w:sz w:val="24"/>
          <w:szCs w:val="24"/>
        </w:rPr>
        <w:t xml:space="preserve"> is an imaginative approach to Victorian history and historiography. Thus, itis considered a persuasive historiographicmetaficition in contemporary British literature. The main characteristic of the novel is the interweaving of historical and literary sources of the Victorian era. </w:t>
      </w:r>
    </w:p>
    <w:p w:rsidR="00B26D16" w:rsidRDefault="00B26D16">
      <w:pPr>
        <w:spacing w:after="0" w:line="240" w:lineRule="auto"/>
        <w:ind w:firstLine="540"/>
        <w:rPr>
          <w:i/>
          <w:iCs/>
          <w:sz w:val="24"/>
          <w:szCs w:val="24"/>
        </w:rPr>
      </w:pPr>
      <w:r>
        <w:rPr>
          <w:sz w:val="24"/>
          <w:szCs w:val="24"/>
        </w:rPr>
        <w:t>The</w:t>
      </w:r>
      <w:r>
        <w:rPr>
          <w:sz w:val="24"/>
          <w:szCs w:val="24"/>
          <w:rtl/>
        </w:rPr>
        <w:t xml:space="preserve"> </w:t>
      </w:r>
      <w:r>
        <w:rPr>
          <w:sz w:val="24"/>
          <w:szCs w:val="24"/>
        </w:rPr>
        <w:t xml:space="preserve">intertextuality reinforces the conversations and critique of the Victorian world in general in all of its aspects whether social,political,sexual,women figures…etc. Byatt,in </w:t>
      </w:r>
      <w:r>
        <w:rPr>
          <w:i/>
          <w:iCs/>
          <w:sz w:val="24"/>
          <w:szCs w:val="24"/>
        </w:rPr>
        <w:t>Possession</w:t>
      </w:r>
      <w:r>
        <w:rPr>
          <w:sz w:val="24"/>
          <w:szCs w:val="24"/>
        </w:rPr>
        <w:t xml:space="preserve">,breaks the traditional literary narration style and techniques by presenting the paradox of fictionality/reality and the present/past. She has employed the epigraphs in different chapters to respond to the Victorian past from a twentieth century standpoint. In other words, the past occasionally exists on the same plane as the present and,thus, the events of the past and present are firmly linked in cause and effect relationship. The narrative of </w:t>
      </w:r>
      <w:r>
        <w:rPr>
          <w:i/>
          <w:iCs/>
          <w:sz w:val="24"/>
          <w:szCs w:val="24"/>
        </w:rPr>
        <w:t>Possession</w:t>
      </w:r>
      <w:r>
        <w:rPr>
          <w:sz w:val="24"/>
          <w:szCs w:val="24"/>
        </w:rPr>
        <w:t xml:space="preserve">is complex due to the play of intertextuality by which Byatt was able to comment on the Victorian aspects. Moreover,she discards the Victorian literary convention of a fixed ending in romance. </w:t>
      </w:r>
    </w:p>
    <w:p w:rsidR="00B26D16" w:rsidRDefault="00B26D16">
      <w:pPr>
        <w:spacing w:after="0" w:line="240" w:lineRule="auto"/>
        <w:ind w:firstLine="540"/>
        <w:rPr>
          <w:sz w:val="24"/>
          <w:szCs w:val="24"/>
          <w:rtl/>
        </w:rPr>
      </w:pPr>
      <w:r>
        <w:rPr>
          <w:sz w:val="24"/>
          <w:szCs w:val="24"/>
        </w:rPr>
        <w:t>Generally speaking,</w:t>
      </w:r>
      <w:r>
        <w:rPr>
          <w:i/>
          <w:iCs/>
          <w:sz w:val="24"/>
          <w:szCs w:val="24"/>
        </w:rPr>
        <w:t>Possession</w:t>
      </w:r>
      <w:r>
        <w:rPr>
          <w:sz w:val="24"/>
          <w:szCs w:val="24"/>
        </w:rPr>
        <w:t>is a novel that presents twoparallel stories; love affair between fictional Victorian poets (R. H. Ash &amp;C. LaMotte),and the discovery of that love affair by modern textual critics(Roland &amp; Maud) who themselvesfall in love during their quest for the truth. In fact,the stories of love journeys of both couples</w:t>
      </w:r>
    </w:p>
    <w:p w:rsidR="00B26D16" w:rsidRDefault="00B26D16">
      <w:pPr>
        <w:spacing w:after="0" w:line="240" w:lineRule="auto"/>
        <w:ind w:firstLine="540"/>
        <w:rPr>
          <w:sz w:val="24"/>
          <w:szCs w:val="24"/>
          <w:rtl/>
        </w:rPr>
      </w:pPr>
      <w:r>
        <w:rPr>
          <w:sz w:val="24"/>
          <w:szCs w:val="24"/>
        </w:rPr>
        <w:t xml:space="preserve"> speak to each other and,thus, create meaning in their relation</w:t>
      </w:r>
      <w:r>
        <w:rPr>
          <w:sz w:val="24"/>
          <w:szCs w:val="24"/>
          <w:rtl/>
        </w:rPr>
        <w:t xml:space="preserve"> </w:t>
      </w:r>
      <w:r>
        <w:rPr>
          <w:sz w:val="24"/>
          <w:szCs w:val="24"/>
        </w:rPr>
        <w:t>sand</w:t>
      </w:r>
      <w:r>
        <w:rPr>
          <w:sz w:val="24"/>
          <w:szCs w:val="24"/>
          <w:rtl/>
        </w:rPr>
        <w:t xml:space="preserve"> </w:t>
      </w:r>
      <w:r>
        <w:rPr>
          <w:sz w:val="24"/>
          <w:szCs w:val="24"/>
        </w:rPr>
        <w:t>problematic</w:t>
      </w:r>
      <w:r>
        <w:rPr>
          <w:sz w:val="24"/>
          <w:szCs w:val="24"/>
          <w:rtl/>
        </w:rPr>
        <w:t xml:space="preserve"> </w:t>
      </w:r>
      <w:r>
        <w:rPr>
          <w:sz w:val="24"/>
          <w:szCs w:val="24"/>
        </w:rPr>
        <w:t>connections.</w:t>
      </w:r>
    </w:p>
    <w:p w:rsidR="00B26D16" w:rsidRDefault="00B26D16">
      <w:pPr>
        <w:autoSpaceDE w:val="0"/>
        <w:autoSpaceDN w:val="0"/>
        <w:adjustRightInd w:val="0"/>
        <w:spacing w:after="0" w:line="240" w:lineRule="auto"/>
        <w:ind w:firstLine="540"/>
        <w:rPr>
          <w:sz w:val="24"/>
          <w:szCs w:val="24"/>
          <w:lang w:bidi="ar-LB"/>
        </w:rPr>
      </w:pPr>
      <w:r>
        <w:rPr>
          <w:sz w:val="24"/>
          <w:szCs w:val="24"/>
        </w:rPr>
        <w:t xml:space="preserve">Linda Hutcheon defines the works of historiographicmetafiction as “those well-known popular novels which are both intensely self-reflexive and yet paradoxically also lay claim to historical events and personages” (Hutcheon,1988, P5). Postmodernist novelist who uses the historigraphicmetafiction is aware of both history and fiction as human construct. He/she, in fact, knowingly engages the reader in a dialogue with texts of the previous century; by doing so, the past and present is connected. </w:t>
      </w:r>
      <w:r>
        <w:rPr>
          <w:sz w:val="24"/>
          <w:szCs w:val="24"/>
          <w:lang w:bidi="ar-LB"/>
        </w:rPr>
        <w:t xml:space="preserve">Hutcheon calls the modern kind of narrative as the mimesis of process, in contrast to the Victorian linear narration which is called “the mimesis of product” </w:t>
      </w:r>
      <w:r>
        <w:rPr>
          <w:color w:val="666666"/>
          <w:sz w:val="24"/>
          <w:szCs w:val="24"/>
          <w:shd w:val="clear" w:color="auto" w:fill="FFFFFF"/>
        </w:rPr>
        <w:t>(</w:t>
      </w:r>
      <w:r>
        <w:rPr>
          <w:sz w:val="24"/>
          <w:szCs w:val="24"/>
          <w:lang w:bidi="ar-LB"/>
        </w:rPr>
        <w:t>Hutcheon, 1980, P5). Thus, Byatt narrative can be referred to the definition of “the mimesis of process” as it consists of multiple narrating level. (Ibid).</w:t>
      </w:r>
      <w:r>
        <w:rPr>
          <w:i/>
          <w:iCs/>
          <w:sz w:val="24"/>
          <w:szCs w:val="24"/>
        </w:rPr>
        <w:t>Possession</w:t>
      </w:r>
      <w:r>
        <w:rPr>
          <w:sz w:val="24"/>
          <w:szCs w:val="24"/>
          <w:lang w:bidi="ar-LB"/>
        </w:rPr>
        <w:t xml:space="preserve">has been differently labeled; it is labeled as “historical metafiction”, “neo-Victorian novel”, “a postmodern romance”, and “fairytale romance”. (Fletcher, 2008, 19;  Mitchell, 2010, 94). </w:t>
      </w:r>
      <w:r>
        <w:rPr>
          <w:i/>
          <w:iCs/>
          <w:sz w:val="24"/>
          <w:szCs w:val="24"/>
          <w:lang w:bidi="ar-LB"/>
        </w:rPr>
        <w:t>Possession</w:t>
      </w:r>
      <w:r>
        <w:rPr>
          <w:sz w:val="24"/>
          <w:szCs w:val="24"/>
          <w:lang w:bidi="ar-LB"/>
        </w:rPr>
        <w:t xml:space="preserve">, as Byatt intends to reveal, is not a romance, rather a fiction about reading fiction; i.e., a story within a story. In fact, Byatt clearly states that her novel </w:t>
      </w:r>
      <w:r>
        <w:rPr>
          <w:i/>
          <w:iCs/>
          <w:sz w:val="24"/>
          <w:szCs w:val="24"/>
          <w:lang w:bidi="ar-LB"/>
        </w:rPr>
        <w:t>Possession</w:t>
      </w:r>
      <w:r>
        <w:rPr>
          <w:sz w:val="24"/>
          <w:szCs w:val="24"/>
          <w:lang w:bidi="ar-LB"/>
        </w:rPr>
        <w:t xml:space="preserve"> is about “ventriloquism, love for the dead, the presence of literary texts as the voices of persistent ghosts or spirits” (Byatt, 2000, 45).</w:t>
      </w:r>
    </w:p>
    <w:p w:rsidR="00B26D16" w:rsidRDefault="00B26D16">
      <w:pPr>
        <w:spacing w:after="0" w:line="240" w:lineRule="auto"/>
        <w:ind w:firstLine="540"/>
        <w:rPr>
          <w:sz w:val="24"/>
          <w:szCs w:val="24"/>
        </w:rPr>
      </w:pPr>
      <w:r>
        <w:rPr>
          <w:sz w:val="24"/>
          <w:szCs w:val="24"/>
          <w:lang w:bidi="ar-LB"/>
        </w:rPr>
        <w:t xml:space="preserve">The postmodern novels pay a lot of attentionto both fiction and history as these elements are well challenged by us in order be able to dig the past and form a new understanding of it. Such novels (postmodernist ones), in fact, install and then blur the line between fiction and history and claim to historical events and personages. Accordingly, Byatt’s play of intertextualityin </w:t>
      </w:r>
      <w:r>
        <w:rPr>
          <w:i/>
          <w:iCs/>
          <w:sz w:val="24"/>
          <w:szCs w:val="24"/>
          <w:lang w:bidi="ar-LB"/>
        </w:rPr>
        <w:t>Possession</w:t>
      </w:r>
      <w:r>
        <w:rPr>
          <w:sz w:val="24"/>
          <w:szCs w:val="24"/>
          <w:lang w:bidi="ar-LB"/>
        </w:rPr>
        <w:t xml:space="preserve"> foretells that fiction and history cannot be separated. Also,there is a high possibility one can make from such history. </w:t>
      </w:r>
      <w:r>
        <w:rPr>
          <w:sz w:val="24"/>
          <w:szCs w:val="24"/>
        </w:rPr>
        <w:t xml:space="preserve">As they search the present for the truth, the protagonists (Roland &amp; Maud), in </w:t>
      </w:r>
      <w:r>
        <w:rPr>
          <w:i/>
          <w:iCs/>
          <w:sz w:val="24"/>
          <w:szCs w:val="24"/>
        </w:rPr>
        <w:t>Possession</w:t>
      </w:r>
      <w:r>
        <w:rPr>
          <w:sz w:val="24"/>
          <w:szCs w:val="24"/>
        </w:rPr>
        <w:t xml:space="preserve">, become the primary instance and marginal figures in the text.  Maud and Roland live the lives of the dedicated scholars and their quest into the past brings them into romantic pursuits, and thus has affected their own life and career as well. Byatt claims that she finds herself in the past especially Victorian era "I am becoming infected by the Victorian sonorous reasoning of person, just when I had come to believe that I was finding a style of my own, entirely freed from poststructuralist clutter" (Cited in Gutleben, 2001, P185). </w:t>
      </w:r>
    </w:p>
    <w:p w:rsidR="00B26D16" w:rsidRDefault="00B26D16" w:rsidP="00D74217">
      <w:pPr>
        <w:spacing w:after="0" w:line="240" w:lineRule="auto"/>
        <w:rPr>
          <w:sz w:val="24"/>
          <w:szCs w:val="24"/>
        </w:rPr>
      </w:pPr>
      <w:r w:rsidRPr="00D74217">
        <w:rPr>
          <w:b/>
          <w:bCs/>
          <w:sz w:val="24"/>
          <w:szCs w:val="24"/>
        </w:rPr>
        <w:t>Intertextuality:</w:t>
      </w:r>
      <w:r>
        <w:rPr>
          <w:sz w:val="24"/>
          <w:szCs w:val="24"/>
          <w:lang w:bidi="ar-LB"/>
        </w:rPr>
        <w:t xml:space="preserve"> Bakhtin applies the term “hybridity" to:Any "</w:t>
      </w:r>
      <w:r>
        <w:rPr>
          <w:sz w:val="24"/>
          <w:szCs w:val="24"/>
        </w:rPr>
        <w:t>mixture of two social languages within the limits of a single utterance, an encounter, within the arena of an</w:t>
      </w:r>
    </w:p>
    <w:p w:rsidR="00B26D16" w:rsidRDefault="00B26D16" w:rsidP="00D74217">
      <w:pPr>
        <w:spacing w:after="0" w:line="240" w:lineRule="auto"/>
        <w:rPr>
          <w:sz w:val="24"/>
          <w:szCs w:val="24"/>
        </w:rPr>
      </w:pPr>
      <w:r>
        <w:rPr>
          <w:sz w:val="24"/>
          <w:szCs w:val="24"/>
        </w:rPr>
        <w:t>utterance, between two different linguistic consciousnesses, separated from oneanother by an epoch, by social differentiation or by some other factor</w:t>
      </w:r>
      <w:r>
        <w:rPr>
          <w:sz w:val="24"/>
          <w:szCs w:val="24"/>
          <w:lang w:bidi="ar-LB"/>
        </w:rPr>
        <w:t>"</w:t>
      </w:r>
      <w:r>
        <w:rPr>
          <w:sz w:val="24"/>
          <w:szCs w:val="24"/>
        </w:rPr>
        <w:t>(Bakhtin &amp;Holquist, 1981,358.)</w:t>
      </w:r>
    </w:p>
    <w:p w:rsidR="00B26D16" w:rsidRDefault="00B26D16">
      <w:pPr>
        <w:spacing w:after="0" w:line="240" w:lineRule="auto"/>
        <w:ind w:firstLine="540"/>
        <w:rPr>
          <w:sz w:val="24"/>
          <w:szCs w:val="24"/>
          <w:lang w:bidi="ar-LB"/>
        </w:rPr>
      </w:pPr>
      <w:r>
        <w:rPr>
          <w:sz w:val="24"/>
          <w:szCs w:val="24"/>
          <w:lang w:bidi="ar-LB"/>
        </w:rPr>
        <w:t>That hybridity is signaled as a universal term to include a variety of different types of double – voiced, double- language or double –style.  Roland Barths writes, “a text is made of multiple writings, drawn from many cultures and entering into mutual relations of dialogue, parody, [and] contestation” (Cited in Rose, 1993186). Bakhtinadds, "the word in language is half someone else's… ."(McKeon, 2000, P 349).Intertextuality is highly significant concept of postmodern fiction. Thus, “Intertextual fiction”, Nash argues, is genuinely pluralistic in its orientation, with reference to utterance outside it and to the material within it” (Nash, 1993, P153).Byatt's</w:t>
      </w:r>
      <w:r>
        <w:rPr>
          <w:i/>
          <w:iCs/>
          <w:sz w:val="24"/>
          <w:szCs w:val="24"/>
          <w:lang w:bidi="ar-LB"/>
        </w:rPr>
        <w:t>Possession</w:t>
      </w:r>
      <w:r>
        <w:rPr>
          <w:sz w:val="24"/>
          <w:szCs w:val="24"/>
          <w:lang w:bidi="ar-LB"/>
        </w:rPr>
        <w:t xml:space="preserve"> displays a </w:t>
      </w:r>
      <w:r>
        <w:rPr>
          <w:sz w:val="24"/>
          <w:szCs w:val="24"/>
        </w:rPr>
        <w:t>various</w:t>
      </w:r>
      <w:r>
        <w:rPr>
          <w:sz w:val="24"/>
          <w:szCs w:val="24"/>
          <w:lang w:bidi="ar-LB"/>
        </w:rPr>
        <w:t xml:space="preserve"> and intriguing range of narrative structures, among them the heavy use of the intertextuality. Hutcheon's demonstrates that the gap between past and present is closed by the appearance of the postmodern intertextuality. So, past and present,are netted along with fiction and reality. (See Hutcheon, 1988).</w:t>
      </w:r>
      <w:r>
        <w:rPr>
          <w:i/>
          <w:iCs/>
          <w:sz w:val="24"/>
          <w:szCs w:val="24"/>
          <w:lang w:bidi="ar-LB"/>
        </w:rPr>
        <w:t>Possession</w:t>
      </w:r>
      <w:r>
        <w:rPr>
          <w:sz w:val="24"/>
          <w:szCs w:val="24"/>
          <w:lang w:bidi="ar-LB"/>
        </w:rPr>
        <w:t xml:space="preserve"> is an attempt to re-build a bridge between past and present through the channel of metafiction and history. Although the Victorian's world is not fully produced,there is much to be gained as narratives pave and create alternatives. Intertextuality,then parodies another text to serve as a background upon which the novel is written. </w:t>
      </w:r>
    </w:p>
    <w:p w:rsidR="00B26D16" w:rsidRDefault="00B26D16">
      <w:pPr>
        <w:spacing w:after="0" w:line="240" w:lineRule="auto"/>
        <w:ind w:firstLine="540"/>
        <w:rPr>
          <w:sz w:val="24"/>
          <w:szCs w:val="24"/>
        </w:rPr>
      </w:pPr>
      <w:r>
        <w:rPr>
          <w:i/>
          <w:iCs/>
          <w:sz w:val="24"/>
          <w:szCs w:val="24"/>
        </w:rPr>
        <w:t>Possession</w:t>
      </w:r>
      <w:r>
        <w:rPr>
          <w:sz w:val="24"/>
          <w:szCs w:val="24"/>
        </w:rPr>
        <w:t>is considered a complex text that has different narrative techniques; the role of a typical third person narrator is very much limited which gives the reader an impression of chaos. The idea of different narrations creates a unique tool for the portrayal of characters especially women. The main plot of the novel is totally based on the concept of intertextuality that is represented by the different narration techniques. Thus we have different characters narrating the event in the novel; that is to say we have different voices represented by Roland/Maud (20</w:t>
      </w:r>
      <w:r>
        <w:rPr>
          <w:sz w:val="24"/>
          <w:szCs w:val="24"/>
          <w:vertAlign w:val="superscript"/>
        </w:rPr>
        <w:t>th</w:t>
      </w:r>
      <w:r>
        <w:rPr>
          <w:sz w:val="24"/>
          <w:szCs w:val="24"/>
        </w:rPr>
        <w:t xml:space="preserve"> Century voice), and Ash/ LaMotte(19</w:t>
      </w:r>
      <w:r>
        <w:rPr>
          <w:sz w:val="24"/>
          <w:szCs w:val="24"/>
          <w:vertAlign w:val="superscript"/>
        </w:rPr>
        <w:t>th</w:t>
      </w:r>
      <w:r>
        <w:rPr>
          <w:sz w:val="24"/>
          <w:szCs w:val="24"/>
        </w:rPr>
        <w:t xml:space="preserve"> century voice). In fact, characters in the novel are responsible for telling the story; this reflects the diversity of the narrators. Roland, 20</w:t>
      </w:r>
      <w:r>
        <w:rPr>
          <w:sz w:val="24"/>
          <w:szCs w:val="24"/>
          <w:vertAlign w:val="superscript"/>
        </w:rPr>
        <w:t>th</w:t>
      </w:r>
      <w:r>
        <w:rPr>
          <w:sz w:val="24"/>
          <w:szCs w:val="24"/>
        </w:rPr>
        <w:t xml:space="preserve"> C Post PhD researcher,is considered the primary narrator in the third person singular. He presents the story of Ash’s life, women and poetry and at the same time he becomes a narrator himself by following the steps of the Victorian time. </w:t>
      </w:r>
    </w:p>
    <w:p w:rsidR="00B26D16" w:rsidRDefault="00B26D16">
      <w:pPr>
        <w:spacing w:after="0" w:line="240" w:lineRule="auto"/>
        <w:ind w:firstLine="540"/>
        <w:rPr>
          <w:sz w:val="24"/>
          <w:szCs w:val="24"/>
          <w:lang w:bidi="ar-LB"/>
        </w:rPr>
      </w:pPr>
      <w:r>
        <w:rPr>
          <w:sz w:val="24"/>
          <w:szCs w:val="24"/>
        </w:rPr>
        <w:t xml:space="preserve">By pursuing his deep search, Roland meets a literary scientist, Maud Baily. Then, theyunite their efforts and travel to the past (Victorian times) to discover the truth behind Ashe’s secret letters to LaMotte. Events are presented in the form of poetry written by characters from the novel itself, i. e., Ash and LaMotte. In addition, chapters are written in different styles, and passages are written from the diaries of the protagonists. The different kinds of narration of the novel is obviously intended by the novelist to present the differences and similarities between Victorian and modern times. Readers become aware of the interaction of the plot, and the plot organization that is based on two time periods: past and present. </w:t>
      </w:r>
    </w:p>
    <w:p w:rsidR="00B26D16" w:rsidRDefault="00B26D16">
      <w:pPr>
        <w:spacing w:after="0" w:line="240" w:lineRule="auto"/>
        <w:ind w:firstLine="540"/>
        <w:rPr>
          <w:sz w:val="24"/>
          <w:szCs w:val="24"/>
          <w:lang w:bidi="ar-LB"/>
        </w:rPr>
      </w:pPr>
      <w:r>
        <w:rPr>
          <w:sz w:val="24"/>
          <w:szCs w:val="24"/>
          <w:lang w:bidi="ar-LB"/>
        </w:rPr>
        <w:t>Intertextuality</w:t>
      </w:r>
      <w:r>
        <w:rPr>
          <w:sz w:val="24"/>
          <w:szCs w:val="24"/>
          <w:rtl/>
          <w:lang w:bidi="ar-LB"/>
        </w:rPr>
        <w:t xml:space="preserve"> </w:t>
      </w:r>
      <w:r>
        <w:rPr>
          <w:sz w:val="24"/>
          <w:szCs w:val="24"/>
          <w:lang w:bidi="ar-LB"/>
        </w:rPr>
        <w:t>plays a</w:t>
      </w:r>
      <w:r>
        <w:rPr>
          <w:sz w:val="24"/>
          <w:szCs w:val="24"/>
          <w:rtl/>
          <w:lang w:bidi="ar-LB"/>
        </w:rPr>
        <w:t xml:space="preserve"> </w:t>
      </w:r>
      <w:r>
        <w:rPr>
          <w:sz w:val="24"/>
          <w:szCs w:val="24"/>
          <w:lang w:bidi="ar-LB"/>
        </w:rPr>
        <w:t>vital role in Byatt's</w:t>
      </w:r>
      <w:r>
        <w:rPr>
          <w:sz w:val="24"/>
          <w:szCs w:val="24"/>
          <w:rtl/>
          <w:lang w:bidi="ar-LB"/>
        </w:rPr>
        <w:t xml:space="preserve"> </w:t>
      </w:r>
      <w:r>
        <w:rPr>
          <w:i/>
          <w:iCs/>
          <w:sz w:val="24"/>
          <w:szCs w:val="24"/>
        </w:rPr>
        <w:t>Possession</w:t>
      </w:r>
      <w:r>
        <w:rPr>
          <w:sz w:val="24"/>
          <w:szCs w:val="24"/>
          <w:lang w:bidi="ar-LB"/>
        </w:rPr>
        <w:t xml:space="preserve">; within its text a multitude of different contexts and references is taken from Victorian writers and then interwoven with the present time context. </w:t>
      </w:r>
      <w:r>
        <w:rPr>
          <w:i/>
          <w:iCs/>
          <w:sz w:val="24"/>
          <w:szCs w:val="24"/>
        </w:rPr>
        <w:t>Possession</w:t>
      </w:r>
      <w:r>
        <w:rPr>
          <w:sz w:val="24"/>
          <w:szCs w:val="24"/>
          <w:lang w:bidi="ar-LB"/>
        </w:rPr>
        <w:t>, then is a multi-faceted language: language of Victorian's –letters given by Ash and La</w:t>
      </w:r>
      <w:r>
        <w:rPr>
          <w:sz w:val="24"/>
          <w:szCs w:val="24"/>
          <w:rtl/>
          <w:lang w:bidi="ar-LB"/>
        </w:rPr>
        <w:t xml:space="preserve"> </w:t>
      </w:r>
      <w:r>
        <w:rPr>
          <w:sz w:val="24"/>
          <w:szCs w:val="24"/>
          <w:lang w:bidi="ar-LB"/>
        </w:rPr>
        <w:t xml:space="preserve">Motteand the speeches of fictional characters. Moreover, the novel is seen as a juxtaposition of high and low, past and present, history and fiction. Intertextualityalso appears between text and context within the novel. That relationship is carried on by using, epigraphs, direct quotations and references and Byatt's mimics. Of course using these devices- Byatt's intention of using those introductory paragraphs and quotation- is to add a glimpse of reality behind her fiction and to give the historical background against which the novel can be understood. </w:t>
      </w:r>
    </w:p>
    <w:p w:rsidR="00B26D16" w:rsidRDefault="00B26D16" w:rsidP="00D74217">
      <w:pPr>
        <w:spacing w:after="0" w:line="240" w:lineRule="auto"/>
        <w:rPr>
          <w:sz w:val="24"/>
          <w:szCs w:val="24"/>
          <w:lang w:bidi="ar-LB"/>
        </w:rPr>
      </w:pPr>
      <w:r w:rsidRPr="00D74217">
        <w:rPr>
          <w:b/>
          <w:bCs/>
          <w:sz w:val="24"/>
          <w:szCs w:val="24"/>
          <w:lang w:bidi="ar-LB"/>
        </w:rPr>
        <w:t>Epigraphs:</w:t>
      </w:r>
      <w:r>
        <w:rPr>
          <w:sz w:val="24"/>
          <w:szCs w:val="24"/>
          <w:lang w:bidi="ar-LB"/>
        </w:rPr>
        <w:t xml:space="preserve">Epigraphs in </w:t>
      </w:r>
      <w:r>
        <w:rPr>
          <w:i/>
          <w:iCs/>
          <w:sz w:val="24"/>
          <w:szCs w:val="24"/>
          <w:lang w:bidi="ar-LB"/>
        </w:rPr>
        <w:t>Possession</w:t>
      </w:r>
      <w:r>
        <w:rPr>
          <w:i/>
          <w:iCs/>
          <w:sz w:val="24"/>
          <w:szCs w:val="24"/>
          <w:rtl/>
          <w:lang w:bidi="ar-LB"/>
        </w:rPr>
        <w:t xml:space="preserve"> </w:t>
      </w:r>
      <w:r>
        <w:rPr>
          <w:sz w:val="24"/>
          <w:szCs w:val="24"/>
          <w:lang w:bidi="ar-LB"/>
        </w:rPr>
        <w:t>are</w:t>
      </w:r>
      <w:r>
        <w:rPr>
          <w:sz w:val="24"/>
          <w:szCs w:val="24"/>
          <w:rtl/>
          <w:lang w:bidi="ar-LB"/>
        </w:rPr>
        <w:t xml:space="preserve"> </w:t>
      </w:r>
      <w:r>
        <w:rPr>
          <w:sz w:val="24"/>
          <w:szCs w:val="24"/>
          <w:lang w:bidi="ar-LB"/>
        </w:rPr>
        <w:t>significantly important as they are used to manifest the common theme in each chapter of the novel. In fact, they guide the readers to the important images or the central ideas which</w:t>
      </w:r>
      <w:r>
        <w:rPr>
          <w:sz w:val="24"/>
          <w:szCs w:val="24"/>
          <w:rtl/>
          <w:lang w:bidi="ar-LB"/>
        </w:rPr>
        <w:t xml:space="preserve"> </w:t>
      </w:r>
      <w:r>
        <w:rPr>
          <w:sz w:val="24"/>
          <w:szCs w:val="24"/>
          <w:lang w:bidi="ar-LB"/>
        </w:rPr>
        <w:t xml:space="preserve">are well established in the chapters. Besides,epigraphs are used to introduce the main theme of the novel. For instance the epigraph of the first chapter is a vivid  a good elucidation  which incorporate  the reader with events of the novel. </w:t>
      </w:r>
    </w:p>
    <w:p w:rsidR="00B26D16" w:rsidRDefault="00B26D16">
      <w:pPr>
        <w:pStyle w:val="NoSpacing"/>
        <w:rPr>
          <w:sz w:val="24"/>
          <w:szCs w:val="24"/>
        </w:rPr>
      </w:pPr>
      <w:r>
        <w:rPr>
          <w:sz w:val="24"/>
          <w:szCs w:val="24"/>
        </w:rPr>
        <w:t>These things are there. The garden and the tree</w:t>
      </w:r>
    </w:p>
    <w:p w:rsidR="00B26D16" w:rsidRDefault="00B26D16">
      <w:pPr>
        <w:pStyle w:val="NoSpacing"/>
        <w:rPr>
          <w:sz w:val="24"/>
          <w:szCs w:val="24"/>
        </w:rPr>
      </w:pPr>
      <w:r>
        <w:rPr>
          <w:sz w:val="24"/>
          <w:szCs w:val="24"/>
        </w:rPr>
        <w:t>The serpent at its roots, the fruit of gold.</w:t>
      </w:r>
    </w:p>
    <w:p w:rsidR="00B26D16" w:rsidRDefault="00B26D16">
      <w:pPr>
        <w:autoSpaceDE w:val="0"/>
        <w:autoSpaceDN w:val="0"/>
        <w:adjustRightInd w:val="0"/>
        <w:spacing w:after="0" w:line="240" w:lineRule="auto"/>
        <w:rPr>
          <w:sz w:val="24"/>
          <w:szCs w:val="24"/>
        </w:rPr>
      </w:pPr>
      <w:r>
        <w:rPr>
          <w:sz w:val="24"/>
          <w:szCs w:val="24"/>
        </w:rPr>
        <w:t>The woman in the shadow of the boughs</w:t>
      </w:r>
    </w:p>
    <w:p w:rsidR="00B26D16" w:rsidRDefault="00B26D16">
      <w:pPr>
        <w:pStyle w:val="NoSpacing"/>
        <w:rPr>
          <w:sz w:val="24"/>
          <w:szCs w:val="24"/>
        </w:rPr>
      </w:pPr>
      <w:r>
        <w:rPr>
          <w:sz w:val="24"/>
          <w:szCs w:val="24"/>
        </w:rPr>
        <w:t>The running water and the grassy space. (Byatt, 1990, P 503)</w:t>
      </w:r>
    </w:p>
    <w:p w:rsidR="00B26D16" w:rsidRDefault="00B26D16">
      <w:pPr>
        <w:spacing w:after="0" w:line="240" w:lineRule="auto"/>
        <w:ind w:firstLine="540"/>
        <w:rPr>
          <w:sz w:val="24"/>
          <w:szCs w:val="24"/>
          <w:lang w:bidi="ar-LB"/>
        </w:rPr>
      </w:pPr>
      <w:r>
        <w:rPr>
          <w:sz w:val="24"/>
          <w:szCs w:val="24"/>
          <w:lang w:bidi="ar-LB"/>
        </w:rPr>
        <w:t>What is there in the chapter is best be understood by its epigraph. Quotations and references, on the other hand, become as double –voiced. Inserted those voices within the text of the novel structure, introduces different world views that illuminate one another. The presence of the Victorian echoes is significant to postmodern novels. They,  in fact, serve as introductory opening and as initial voices that give the tune of each chapter, and also to acknowledge its significance in relation to the course of the narration. Quoting Browning in her introductory epigraph, Byatt celebrates both the poets’ contribution to the world knowledge and the  essence of the past. Thus through Ash,Byattasserts:</w:t>
      </w:r>
    </w:p>
    <w:p w:rsidR="00B26D16" w:rsidRDefault="00B26D16">
      <w:pPr>
        <w:autoSpaceDE w:val="0"/>
        <w:autoSpaceDN w:val="0"/>
        <w:adjustRightInd w:val="0"/>
        <w:spacing w:after="0" w:line="240" w:lineRule="auto"/>
        <w:jc w:val="left"/>
        <w:rPr>
          <w:sz w:val="24"/>
          <w:szCs w:val="24"/>
          <w:lang w:bidi="ar-LB"/>
        </w:rPr>
      </w:pPr>
      <w:r>
        <w:rPr>
          <w:sz w:val="24"/>
          <w:szCs w:val="24"/>
        </w:rPr>
        <w:t>“There are indeed more things in heaven and earth than are dreamed of in our philosophy. But they will be found out I believe,…through long and patient contemplation of the intricate workings of dead minds and live organisms, through wisdom that looks before and after, through the microscope and the spectroscope… .”</w:t>
      </w:r>
      <w:r>
        <w:rPr>
          <w:sz w:val="24"/>
          <w:szCs w:val="24"/>
          <w:lang w:bidi="ar-LB"/>
        </w:rPr>
        <w:t>(Byatt, 1990, P 117).</w:t>
      </w:r>
    </w:p>
    <w:p w:rsidR="00B26D16" w:rsidRDefault="00B26D16">
      <w:pPr>
        <w:autoSpaceDE w:val="0"/>
        <w:autoSpaceDN w:val="0"/>
        <w:adjustRightInd w:val="0"/>
        <w:spacing w:after="0" w:line="240" w:lineRule="auto"/>
        <w:ind w:firstLine="540"/>
        <w:rPr>
          <w:sz w:val="24"/>
          <w:szCs w:val="24"/>
          <w:lang w:bidi="ar-LB"/>
        </w:rPr>
      </w:pPr>
      <w:r>
        <w:rPr>
          <w:sz w:val="24"/>
          <w:szCs w:val="24"/>
        </w:rPr>
        <w:t>Traditionally speaking, characters, plots and themes in a novel can be tackled straightforwardly or ironically through the use of epigraphs. It must be noted, though,  that</w:t>
      </w:r>
      <w:r>
        <w:rPr>
          <w:sz w:val="24"/>
          <w:szCs w:val="24"/>
          <w:lang w:bidi="ar-IQ"/>
        </w:rPr>
        <w:t>these implications do not affect  the work of art aesthetically. So epigraphs constitute, Gutleben argues</w:t>
      </w:r>
      <w:r>
        <w:rPr>
          <w:sz w:val="24"/>
          <w:szCs w:val="24"/>
        </w:rPr>
        <w:t xml:space="preserve">, </w:t>
      </w:r>
      <w:r>
        <w:rPr>
          <w:sz w:val="24"/>
          <w:szCs w:val="24"/>
          <w:lang w:bidi="ar-IQ"/>
        </w:rPr>
        <w:t xml:space="preserve">“a claim of lineage, kinship, of "genealogy"(Gutleben, 2001, Pp 17-18). </w:t>
      </w:r>
      <w:r>
        <w:rPr>
          <w:sz w:val="24"/>
          <w:szCs w:val="24"/>
          <w:lang w:bidi="ar-LB"/>
        </w:rPr>
        <w:t xml:space="preserve">It is worth noting, as it has been remarked earlier, that most of the epigraphs used in </w:t>
      </w:r>
      <w:r>
        <w:rPr>
          <w:i/>
          <w:iCs/>
          <w:sz w:val="24"/>
          <w:szCs w:val="24"/>
          <w:lang w:bidi="ar-LB"/>
        </w:rPr>
        <w:t>Possession</w:t>
      </w:r>
      <w:r>
        <w:rPr>
          <w:sz w:val="24"/>
          <w:szCs w:val="24"/>
          <w:lang w:bidi="ar-LB"/>
        </w:rPr>
        <w:t xml:space="preserve"> are presented in the form of poetry,letters and diaries of Ash andLaMotte. Thus, the social and sexualproblematicnature of the Victorian era are clearly laid bare through theseepigraphs. Byatt represents the Victorian world in a postmodern way by the meansintertextulaity. The metanarrative of history is effectivelycreated in </w:t>
      </w:r>
      <w:r>
        <w:rPr>
          <w:i/>
          <w:iCs/>
          <w:sz w:val="24"/>
          <w:szCs w:val="24"/>
          <w:lang w:bidi="ar-LB"/>
        </w:rPr>
        <w:t>Possession</w:t>
      </w:r>
      <w:r>
        <w:rPr>
          <w:sz w:val="24"/>
          <w:szCs w:val="24"/>
          <w:lang w:bidi="ar-LB"/>
        </w:rPr>
        <w:t xml:space="preserve">. Nevertheless,past is an essentialelement of the present and its otherworldly force seems to boost the present day characters in the direction ofrecognizing the past. </w:t>
      </w:r>
    </w:p>
    <w:p w:rsidR="00B26D16" w:rsidRDefault="00B26D16">
      <w:pPr>
        <w:autoSpaceDE w:val="0"/>
        <w:autoSpaceDN w:val="0"/>
        <w:adjustRightInd w:val="0"/>
        <w:spacing w:after="0" w:line="240" w:lineRule="auto"/>
        <w:ind w:firstLine="540"/>
        <w:rPr>
          <w:sz w:val="24"/>
          <w:szCs w:val="24"/>
          <w:lang w:bidi="ar-LB"/>
        </w:rPr>
      </w:pPr>
      <w:r>
        <w:rPr>
          <w:sz w:val="24"/>
          <w:szCs w:val="24"/>
          <w:lang w:bidi="ar-LB"/>
        </w:rPr>
        <w:t>Thus Maud and Roland plan to make a trip to the  Boggle Hole which happened to be that the Victorian lovers had been to.Besides,their trip to the jewelry shop to buy a present help them to come across the fact that LaMotte owned that brooch:</w:t>
      </w:r>
    </w:p>
    <w:p w:rsidR="00B26D16" w:rsidRDefault="00B26D16">
      <w:pPr>
        <w:autoSpaceDE w:val="0"/>
        <w:autoSpaceDN w:val="0"/>
        <w:adjustRightInd w:val="0"/>
        <w:spacing w:after="0" w:line="240" w:lineRule="auto"/>
        <w:rPr>
          <w:sz w:val="24"/>
          <w:szCs w:val="24"/>
        </w:rPr>
      </w:pPr>
      <w:r>
        <w:rPr>
          <w:rStyle w:val="QuoteChar"/>
          <w:sz w:val="24"/>
          <w:szCs w:val="24"/>
        </w:rPr>
        <w:t>"I know. I never thought. I mean, this brooch has always beenthere. I never thought to ask where it came from. It—it looks quite different in this shop. Among these other things.It was—it was a joke of mine.</w:t>
      </w:r>
      <w:r>
        <w:rPr>
          <w:sz w:val="24"/>
          <w:szCs w:val="24"/>
          <w:lang w:bidi="ar-LB"/>
        </w:rPr>
        <w:t>" (Byatt, 1990. 283).</w:t>
      </w:r>
    </w:p>
    <w:p w:rsidR="00B26D16" w:rsidRDefault="00B26D16">
      <w:pPr>
        <w:spacing w:after="0" w:line="240" w:lineRule="auto"/>
        <w:ind w:firstLine="540"/>
        <w:rPr>
          <w:sz w:val="24"/>
          <w:szCs w:val="24"/>
          <w:lang w:bidi="ar-LB"/>
        </w:rPr>
      </w:pPr>
      <w:r>
        <w:rPr>
          <w:sz w:val="24"/>
          <w:szCs w:val="24"/>
          <w:lang w:bidi="ar-LB"/>
        </w:rPr>
        <w:t xml:space="preserve">The play of intertextulaityexpands the narrative skeleton of the Victoriannovel. Thus, the letters and poems of the Victorian lovers(Ash &amp;LaMotte) can represent the subtext whichfunctions to move the reader from plot into subplot. This is in fact facilities to move  from present into past freely. </w:t>
      </w:r>
    </w:p>
    <w:p w:rsidR="00B26D16" w:rsidRDefault="00B26D16">
      <w:pPr>
        <w:spacing w:after="0" w:line="240" w:lineRule="auto"/>
        <w:rPr>
          <w:sz w:val="24"/>
          <w:szCs w:val="24"/>
          <w:lang w:bidi="ar-LB"/>
        </w:rPr>
      </w:pPr>
      <w:r>
        <w:rPr>
          <w:i/>
          <w:iCs/>
          <w:sz w:val="24"/>
          <w:szCs w:val="24"/>
          <w:lang w:bidi="ar-LB"/>
        </w:rPr>
        <w:t>Possession</w:t>
      </w:r>
      <w:r>
        <w:rPr>
          <w:sz w:val="24"/>
          <w:szCs w:val="24"/>
          <w:lang w:bidi="ar-LB"/>
        </w:rPr>
        <w:t xml:space="preserve"> addresses the role of the poet using referencesboth to nature of love and these sence of creative inspiration. In order to achieve her goal(to legitimizea critique of Victorian notions),Byatt places the narrative in the Victorian times period. </w:t>
      </w:r>
    </w:p>
    <w:p w:rsidR="00B26D16" w:rsidRDefault="00B26D16">
      <w:pPr>
        <w:spacing w:after="0" w:line="240" w:lineRule="auto"/>
        <w:rPr>
          <w:sz w:val="24"/>
          <w:szCs w:val="24"/>
          <w:lang w:bidi="ar-LB"/>
        </w:rPr>
      </w:pPr>
      <w:r>
        <w:rPr>
          <w:sz w:val="24"/>
          <w:szCs w:val="24"/>
          <w:lang w:bidi="ar-LB"/>
        </w:rPr>
        <w:t xml:space="preserve"> In Chapter Six,Byatt uses the juxtaposition of fabricated epigraphs of her invented Victorian poets (Ashand LaMotte). </w:t>
      </w:r>
    </w:p>
    <w:p w:rsidR="00B26D16" w:rsidRDefault="00B26D16">
      <w:pPr>
        <w:pStyle w:val="NoSpacing"/>
        <w:rPr>
          <w:rStyle w:val="SubtleEmphasis"/>
          <w:i w:val="0"/>
          <w:iCs w:val="0"/>
          <w:color w:val="auto"/>
          <w:sz w:val="24"/>
          <w:szCs w:val="24"/>
        </w:rPr>
      </w:pPr>
      <w:r>
        <w:rPr>
          <w:rStyle w:val="SubtleEmphasis"/>
          <w:i w:val="0"/>
          <w:iCs w:val="0"/>
          <w:color w:val="auto"/>
          <w:sz w:val="24"/>
          <w:szCs w:val="24"/>
        </w:rPr>
        <w:t>His taste, that was his passion, brought him then</w:t>
      </w:r>
    </w:p>
    <w:p w:rsidR="00B26D16" w:rsidRDefault="00B26D16">
      <w:pPr>
        <w:pStyle w:val="NoSpacing"/>
        <w:rPr>
          <w:rStyle w:val="SubtleEmphasis"/>
          <w:i w:val="0"/>
          <w:iCs w:val="0"/>
          <w:color w:val="auto"/>
          <w:sz w:val="24"/>
          <w:szCs w:val="24"/>
        </w:rPr>
      </w:pPr>
      <w:r>
        <w:rPr>
          <w:rStyle w:val="SubtleEmphasis"/>
          <w:i w:val="0"/>
          <w:iCs w:val="0"/>
          <w:color w:val="auto"/>
          <w:sz w:val="24"/>
          <w:szCs w:val="24"/>
        </w:rPr>
        <w:t>To bourgeois parlours, grey and grim back rooms,</w:t>
      </w:r>
    </w:p>
    <w:p w:rsidR="00B26D16" w:rsidRDefault="00B26D16">
      <w:pPr>
        <w:pStyle w:val="NoSpacing"/>
        <w:rPr>
          <w:rStyle w:val="SubtleEmphasis"/>
          <w:i w:val="0"/>
          <w:iCs w:val="0"/>
          <w:color w:val="auto"/>
          <w:sz w:val="24"/>
          <w:szCs w:val="24"/>
        </w:rPr>
      </w:pPr>
      <w:r>
        <w:rPr>
          <w:rStyle w:val="SubtleEmphasis"/>
          <w:i w:val="0"/>
          <w:iCs w:val="0"/>
          <w:color w:val="auto"/>
          <w:sz w:val="24"/>
          <w:szCs w:val="24"/>
        </w:rPr>
        <w:t>All redolent of Patriarchal teas,</w:t>
      </w:r>
    </w:p>
    <w:p w:rsidR="00B26D16" w:rsidRDefault="00B26D16">
      <w:pPr>
        <w:pStyle w:val="NoSpacing"/>
        <w:rPr>
          <w:rStyle w:val="SubtleEmphasis"/>
          <w:i w:val="0"/>
          <w:iCs w:val="0"/>
          <w:color w:val="auto"/>
          <w:sz w:val="24"/>
          <w:szCs w:val="24"/>
        </w:rPr>
      </w:pPr>
      <w:r>
        <w:rPr>
          <w:rStyle w:val="SubtleEmphasis"/>
          <w:i w:val="0"/>
          <w:iCs w:val="0"/>
          <w:color w:val="auto"/>
          <w:sz w:val="24"/>
          <w:szCs w:val="24"/>
        </w:rPr>
        <w:t>Pacing behind a lustrous, smiling Jew,</w:t>
      </w:r>
    </w:p>
    <w:p w:rsidR="00B26D16" w:rsidRDefault="00B26D16">
      <w:pPr>
        <w:pStyle w:val="NoSpacing"/>
        <w:rPr>
          <w:rStyle w:val="SubtleEmphasis"/>
          <w:i w:val="0"/>
          <w:iCs w:val="0"/>
          <w:color w:val="auto"/>
          <w:sz w:val="24"/>
          <w:szCs w:val="24"/>
        </w:rPr>
      </w:pPr>
      <w:r>
        <w:rPr>
          <w:rStyle w:val="SubtleEmphasis"/>
          <w:i w:val="0"/>
          <w:iCs w:val="0"/>
          <w:color w:val="auto"/>
          <w:sz w:val="24"/>
          <w:szCs w:val="24"/>
        </w:rPr>
        <w:t>All decorous, 'twixt brute mahogany, (Byatt, 1990, P 103)</w:t>
      </w:r>
    </w:p>
    <w:p w:rsidR="00B26D16" w:rsidRDefault="00B26D16">
      <w:pPr>
        <w:spacing w:after="0" w:line="240" w:lineRule="auto"/>
        <w:ind w:firstLine="540"/>
        <w:rPr>
          <w:sz w:val="24"/>
          <w:szCs w:val="24"/>
          <w:lang w:bidi="ar-LB"/>
        </w:rPr>
      </w:pPr>
      <w:r>
        <w:rPr>
          <w:sz w:val="24"/>
          <w:szCs w:val="24"/>
          <w:lang w:bidi="ar-LB"/>
        </w:rPr>
        <w:t xml:space="preserve">Byattuses </w:t>
      </w:r>
      <w:r>
        <w:rPr>
          <w:i/>
          <w:iCs/>
          <w:sz w:val="24"/>
          <w:szCs w:val="24"/>
        </w:rPr>
        <w:t>Possession</w:t>
      </w:r>
      <w:r>
        <w:rPr>
          <w:sz w:val="24"/>
          <w:szCs w:val="24"/>
          <w:lang w:bidi="ar-LB"/>
        </w:rPr>
        <w:t xml:space="preserve">as a central metaphor to order intertextualpatterning in the novel. She is a novelist and a literary critic whose main concern not only how we read,but also how we write about what we read. Roland thinks of the Ash factory where Blackdder and his research assistant work “hutched in the bowels” of the sulpher and cat urine-reeking basement of the museum.”(Byatt, 1990, P 31).Throughout the novel, Byatt uses bogus and authentic intertexts which indicate that readers are dealing with a fiction that there must be a genius novelist master mind behind its creation. </w:t>
      </w:r>
    </w:p>
    <w:p w:rsidR="00B26D16" w:rsidRDefault="00B26D16">
      <w:pPr>
        <w:spacing w:after="0" w:line="240" w:lineRule="auto"/>
        <w:ind w:firstLine="540"/>
        <w:rPr>
          <w:color w:val="FF0000"/>
          <w:sz w:val="24"/>
          <w:szCs w:val="24"/>
          <w:lang w:bidi="ar-LB"/>
        </w:rPr>
      </w:pPr>
      <w:r>
        <w:rPr>
          <w:sz w:val="24"/>
          <w:szCs w:val="24"/>
          <w:lang w:bidi="ar-LB"/>
        </w:rPr>
        <w:t xml:space="preserve">The protagonists Roland and Maud are ex-centrics. Thus Roland is inthe marginalized position of a doctoral student who must serve Blackaffer’s interest,and he,at the same time attempts to maintain secrecy over his plans to publish his discovery about the Victorian poet Ash so as to establish himself professionally and obtain centric positive in Academia. On the other hand,Maud hides her blond hair under a turban because she is even marginalized by her fellow feminist accusations that her hair is seductive to men. </w:t>
      </w:r>
      <w:r>
        <w:rPr>
          <w:i/>
          <w:iCs/>
          <w:sz w:val="24"/>
          <w:szCs w:val="24"/>
        </w:rPr>
        <w:t>Possession</w:t>
      </w:r>
      <w:r>
        <w:rPr>
          <w:sz w:val="24"/>
          <w:szCs w:val="24"/>
          <w:lang w:bidi="ar-LB"/>
        </w:rPr>
        <w:t>presents the relationships between writer and readers outside and within the fiction. Theomniscient narration in Chapter Fifteen and Twenty Five (Postscript) affects the events of the novel since it supplies a gooddeal of introduction not contained in those letters,dairies,and poems. As a result,readers of the novel know more than the modern scholars do about the Victorian characters. Throughout the omniscient narration in Chapter Fifteen, the extra-readers learn that Ash and LaMotte spent “a day …in a place called Boggle hole, where they had gone because they liked the word. ”(Byatt, 1990, P 311).</w:t>
      </w:r>
    </w:p>
    <w:p w:rsidR="00B26D16" w:rsidRDefault="00B26D16">
      <w:pPr>
        <w:spacing w:after="0" w:line="240" w:lineRule="auto"/>
        <w:rPr>
          <w:sz w:val="24"/>
          <w:szCs w:val="24"/>
          <w:lang w:bidi="ar-LB"/>
        </w:rPr>
      </w:pPr>
      <w:r>
        <w:rPr>
          <w:sz w:val="24"/>
          <w:szCs w:val="24"/>
          <w:lang w:bidi="ar-LB"/>
        </w:rPr>
        <w:t xml:space="preserve">In Chapter Twenty Five, we,as extra-textual readers,expect that the omniscient narration will dispel all the mystery in </w:t>
      </w:r>
      <w:r>
        <w:rPr>
          <w:i/>
          <w:iCs/>
          <w:sz w:val="24"/>
          <w:szCs w:val="24"/>
        </w:rPr>
        <w:t>Possession</w:t>
      </w:r>
      <w:r>
        <w:rPr>
          <w:sz w:val="24"/>
          <w:szCs w:val="24"/>
          <w:lang w:bidi="ar-LB"/>
        </w:rPr>
        <w:t xml:space="preserve">, and thuswe all feel disappointed when the context of the sealed letters are kept secret until fictional/readers, detective Mortimer Cropper literary unearths it from the grave. </w:t>
      </w:r>
    </w:p>
    <w:p w:rsidR="00B26D16" w:rsidRDefault="00B26D16">
      <w:pPr>
        <w:autoSpaceDE w:val="0"/>
        <w:autoSpaceDN w:val="0"/>
        <w:adjustRightInd w:val="0"/>
        <w:spacing w:after="0" w:line="240" w:lineRule="auto"/>
        <w:ind w:firstLine="540"/>
        <w:rPr>
          <w:sz w:val="24"/>
          <w:szCs w:val="24"/>
        </w:rPr>
      </w:pPr>
      <w:r>
        <w:rPr>
          <w:sz w:val="24"/>
          <w:szCs w:val="24"/>
        </w:rPr>
        <w:t>Towards the end of the novel, the contemporary scholars resolve the fate of the illegitimate child ofthe Victorian poets through the discovery of the last letter that LaMotte had sent to Ash. In that letter LaMotte reveals the truth that she hasconcealed for twenty-eight years(since their brief love affair) that their daughter is alive and she got married and had a beautiful boy. HoweverLaMotte’sletter is considered very significant “</w:t>
      </w:r>
      <w:r>
        <w:rPr>
          <w:b/>
          <w:bCs/>
          <w:i/>
          <w:iCs/>
          <w:sz w:val="24"/>
          <w:szCs w:val="24"/>
        </w:rPr>
        <w:t>All History is hard facts</w:t>
      </w:r>
      <w:r>
        <w:rPr>
          <w:b/>
          <w:bCs/>
          <w:sz w:val="24"/>
          <w:szCs w:val="24"/>
        </w:rPr>
        <w:t>—</w:t>
      </w:r>
      <w:r>
        <w:rPr>
          <w:b/>
          <w:bCs/>
          <w:i/>
          <w:iCs/>
          <w:sz w:val="24"/>
          <w:szCs w:val="24"/>
        </w:rPr>
        <w:t>and something else</w:t>
      </w:r>
      <w:r>
        <w:rPr>
          <w:b/>
          <w:bCs/>
          <w:sz w:val="24"/>
          <w:szCs w:val="24"/>
        </w:rPr>
        <w:t>—</w:t>
      </w:r>
      <w:r>
        <w:rPr>
          <w:b/>
          <w:bCs/>
          <w:i/>
          <w:iCs/>
          <w:sz w:val="24"/>
          <w:szCs w:val="24"/>
        </w:rPr>
        <w:t>passion and colour lent by men. I will tell you</w:t>
      </w:r>
      <w:r>
        <w:rPr>
          <w:b/>
          <w:bCs/>
          <w:sz w:val="24"/>
          <w:szCs w:val="24"/>
        </w:rPr>
        <w:t>—</w:t>
      </w:r>
      <w:r>
        <w:rPr>
          <w:b/>
          <w:bCs/>
          <w:i/>
          <w:iCs/>
          <w:sz w:val="24"/>
          <w:szCs w:val="24"/>
        </w:rPr>
        <w:t>at least</w:t>
      </w:r>
      <w:r>
        <w:rPr>
          <w:b/>
          <w:bCs/>
          <w:sz w:val="24"/>
          <w:szCs w:val="24"/>
        </w:rPr>
        <w:t>—</w:t>
      </w:r>
      <w:r>
        <w:rPr>
          <w:b/>
          <w:bCs/>
          <w:i/>
          <w:iCs/>
          <w:sz w:val="24"/>
          <w:szCs w:val="24"/>
        </w:rPr>
        <w:t xml:space="preserve">the facts. ” </w:t>
      </w:r>
      <w:r>
        <w:rPr>
          <w:sz w:val="24"/>
          <w:szCs w:val="24"/>
        </w:rPr>
        <w:t>(Byatt, 1990, P 542). LaMotte is aware that she shaped the history she narrates the same Roland does. Unfortunately, her letter never reached Ash,i. e.,he never got the fact. Instead, the fact was actually buried with Ash. However, the 20</w:t>
      </w:r>
      <w:r>
        <w:rPr>
          <w:sz w:val="24"/>
          <w:szCs w:val="24"/>
          <w:vertAlign w:val="superscript"/>
        </w:rPr>
        <w:t>th</w:t>
      </w:r>
      <w:r>
        <w:rPr>
          <w:sz w:val="24"/>
          <w:szCs w:val="24"/>
        </w:rPr>
        <w:t xml:space="preserve"> century scholars read the letter. </w:t>
      </w:r>
    </w:p>
    <w:p w:rsidR="00B26D16" w:rsidRDefault="00B26D16">
      <w:pPr>
        <w:autoSpaceDE w:val="0"/>
        <w:autoSpaceDN w:val="0"/>
        <w:adjustRightInd w:val="0"/>
        <w:spacing w:after="0" w:line="240" w:lineRule="auto"/>
        <w:ind w:firstLine="540"/>
        <w:rPr>
          <w:sz w:val="24"/>
          <w:szCs w:val="24"/>
          <w:lang w:bidi="ar-LB"/>
        </w:rPr>
      </w:pPr>
      <w:r>
        <w:rPr>
          <w:sz w:val="24"/>
          <w:szCs w:val="24"/>
          <w:lang w:bidi="ar-LB"/>
        </w:rPr>
        <w:t xml:space="preserve">It is worth mentioning in this context here that most of epigraphs used in the novel are Byatt’s original ventriloquized renditions of poetry, prose, letters of the fictional Victorian poets (LaMotte and Ash ). Besides, some of the epigraphs are fragments from the journals of LaMotte partner Blanche Glover and Ash’s wife (Ellen). However, two epigraphs, placed before the first chapter of the novel, are intertextually authentic –Nathaniel Hawthorne’s Preface to </w:t>
      </w:r>
      <w:r>
        <w:rPr>
          <w:i/>
          <w:iCs/>
          <w:sz w:val="24"/>
          <w:szCs w:val="24"/>
          <w:lang w:bidi="ar-LB"/>
        </w:rPr>
        <w:t>The House of Seven Gables</w:t>
      </w:r>
      <w:r>
        <w:rPr>
          <w:sz w:val="24"/>
          <w:szCs w:val="24"/>
          <w:lang w:bidi="ar-LB"/>
        </w:rPr>
        <w:t xml:space="preserve"> and fragments from Browing’s “</w:t>
      </w:r>
      <w:r>
        <w:rPr>
          <w:i/>
          <w:iCs/>
          <w:sz w:val="24"/>
          <w:szCs w:val="24"/>
          <w:lang w:bidi="ar-LB"/>
        </w:rPr>
        <w:t>MrSludg,the Medium</w:t>
      </w:r>
      <w:r>
        <w:rPr>
          <w:sz w:val="24"/>
          <w:szCs w:val="24"/>
          <w:lang w:bidi="ar-LB"/>
        </w:rPr>
        <w:t xml:space="preserve">”. ( Byatt 1990, ix, xi). </w:t>
      </w:r>
    </w:p>
    <w:p w:rsidR="00B26D16" w:rsidRDefault="00B26D16" w:rsidP="00D74217">
      <w:pPr>
        <w:spacing w:after="0" w:line="240" w:lineRule="auto"/>
        <w:rPr>
          <w:sz w:val="24"/>
          <w:szCs w:val="24"/>
          <w:lang w:bidi="ar-IQ"/>
        </w:rPr>
      </w:pPr>
      <w:r w:rsidRPr="00D74217">
        <w:rPr>
          <w:b/>
          <w:bCs/>
          <w:sz w:val="24"/>
          <w:szCs w:val="24"/>
          <w:lang w:bidi="ar-LB"/>
        </w:rPr>
        <w:t>Past and Present:</w:t>
      </w:r>
      <w:r>
        <w:rPr>
          <w:sz w:val="24"/>
          <w:szCs w:val="24"/>
          <w:lang w:bidi="ar-LB"/>
        </w:rPr>
        <w:t xml:space="preserve">In </w:t>
      </w:r>
      <w:r>
        <w:rPr>
          <w:i/>
          <w:iCs/>
          <w:sz w:val="24"/>
          <w:szCs w:val="24"/>
          <w:lang w:bidi="ar-LB"/>
        </w:rPr>
        <w:t>possession</w:t>
      </w:r>
      <w:r>
        <w:rPr>
          <w:sz w:val="24"/>
          <w:szCs w:val="24"/>
          <w:lang w:bidi="ar-LB"/>
        </w:rPr>
        <w:t xml:space="preserve"> the past and present serve as politically significant periods. By blending the past and present in the narration,</w:t>
      </w:r>
      <w:r>
        <w:rPr>
          <w:i/>
          <w:iCs/>
          <w:sz w:val="24"/>
          <w:szCs w:val="24"/>
          <w:lang w:bidi="ar-LB"/>
        </w:rPr>
        <w:t>Possession</w:t>
      </w:r>
      <w:r>
        <w:rPr>
          <w:sz w:val="24"/>
          <w:szCs w:val="24"/>
          <w:lang w:bidi="ar-LB"/>
        </w:rPr>
        <w:t xml:space="preserve"> establishes a recurringaccountof the events, and the alternating temporal structure reveals the continued domination of the past. Byatt makes the connection between the past and present by setting up two parallel sets of the characters in both time periods</w:t>
      </w:r>
      <w:r>
        <w:rPr>
          <w:sz w:val="24"/>
          <w:szCs w:val="24"/>
        </w:rPr>
        <w:t xml:space="preserve">. However, it must be noted that knowing the past truthfully can never be granted as far as the postmodern novel is concerned. </w:t>
      </w:r>
      <w:r>
        <w:rPr>
          <w:sz w:val="24"/>
          <w:szCs w:val="24"/>
          <w:lang w:bidi="ar-IQ"/>
        </w:rPr>
        <w:t xml:space="preserve">“In many ways”  Gutleben argues, </w:t>
      </w:r>
    </w:p>
    <w:p w:rsidR="00B26D16" w:rsidRDefault="00B26D16">
      <w:pPr>
        <w:pStyle w:val="NoSpacing"/>
        <w:rPr>
          <w:sz w:val="24"/>
          <w:szCs w:val="24"/>
          <w:lang w:bidi="ar-IQ"/>
        </w:rPr>
      </w:pPr>
      <w:r>
        <w:rPr>
          <w:sz w:val="24"/>
          <w:szCs w:val="24"/>
          <w:lang w:bidi="ar-IQ"/>
        </w:rPr>
        <w:t>“a comparison between the past and the present, the nineteenth and the twentieth century, is precisely what [</w:t>
      </w:r>
      <w:r>
        <w:rPr>
          <w:i/>
          <w:iCs/>
          <w:sz w:val="24"/>
          <w:szCs w:val="24"/>
          <w:lang w:bidi="ar-IQ"/>
        </w:rPr>
        <w:t>Possession</w:t>
      </w:r>
      <w:r>
        <w:rPr>
          <w:sz w:val="24"/>
          <w:szCs w:val="24"/>
          <w:lang w:bidi="ar-IQ"/>
        </w:rPr>
        <w:t xml:space="preserve">] invites us to do, structured as it is a diptych displaying on one of its panels a Victorian scene and on the other portrait of the 1980s” (Gutleben,2001). </w:t>
      </w:r>
    </w:p>
    <w:p w:rsidR="00B26D16" w:rsidRDefault="00B26D16">
      <w:pPr>
        <w:autoSpaceDE w:val="0"/>
        <w:autoSpaceDN w:val="0"/>
        <w:adjustRightInd w:val="0"/>
        <w:spacing w:after="0" w:line="240" w:lineRule="auto"/>
        <w:ind w:firstLine="540"/>
        <w:rPr>
          <w:b/>
          <w:bCs/>
          <w:sz w:val="24"/>
          <w:szCs w:val="24"/>
        </w:rPr>
      </w:pPr>
      <w:r>
        <w:rPr>
          <w:sz w:val="24"/>
          <w:szCs w:val="24"/>
          <w:lang w:bidi="ar-LB"/>
        </w:rPr>
        <w:t>Throughout deploying texts of the past within the metafictional narrative,Byatt re-writes and represents the Victorian world in a postmodern context. Freedom is the theme with which Byatt composes her novel. Thus, the omniscient Victorian novel is no longer of importance to the 20</w:t>
      </w:r>
      <w:r>
        <w:rPr>
          <w:sz w:val="24"/>
          <w:szCs w:val="24"/>
          <w:vertAlign w:val="superscript"/>
          <w:lang w:bidi="ar-LB"/>
        </w:rPr>
        <w:t>th</w:t>
      </w:r>
      <w:r>
        <w:rPr>
          <w:sz w:val="24"/>
          <w:szCs w:val="24"/>
          <w:lang w:bidi="ar-LB"/>
        </w:rPr>
        <w:t xml:space="preserve"> century narrators. The characters in the novel are much free and like the modern human being are somehow free. </w:t>
      </w:r>
      <w:r>
        <w:rPr>
          <w:rFonts w:ascii="StoneSerif" w:hAnsi="StoneSerif" w:cs="StoneSerif"/>
          <w:sz w:val="24"/>
          <w:szCs w:val="24"/>
        </w:rPr>
        <w:t xml:space="preserve">Lena Steveker considers </w:t>
      </w:r>
      <w:r>
        <w:rPr>
          <w:rFonts w:ascii="StoneSerif" w:hAnsi="StoneSerif" w:cs="StoneSerif"/>
          <w:i/>
          <w:iCs/>
          <w:sz w:val="24"/>
          <w:szCs w:val="24"/>
        </w:rPr>
        <w:t>Possession</w:t>
      </w:r>
      <w:r>
        <w:rPr>
          <w:rFonts w:ascii="StoneSerif" w:hAnsi="StoneSerif" w:cs="StoneSerif"/>
          <w:sz w:val="24"/>
          <w:szCs w:val="24"/>
        </w:rPr>
        <w:t>a ‘memorialnovel’ as“it is engaged in exploring the cultural present withinthe context of the cultural past of the Victorian Age”.(Cited in Mitchel 2010, 32).</w:t>
      </w:r>
    </w:p>
    <w:p w:rsidR="00B26D16" w:rsidRDefault="00B26D16">
      <w:pPr>
        <w:spacing w:after="0" w:line="240" w:lineRule="auto"/>
        <w:ind w:firstLine="540"/>
        <w:rPr>
          <w:sz w:val="24"/>
          <w:szCs w:val="24"/>
          <w:lang w:bidi="ar-LB"/>
        </w:rPr>
      </w:pPr>
      <w:r>
        <w:rPr>
          <w:sz w:val="24"/>
          <w:szCs w:val="24"/>
          <w:lang w:bidi="ar-LB"/>
        </w:rPr>
        <w:t>The opening of the novel shows that the Victorian age is seenas dark, gloomy and full mysteries. A good example of this perspective is best explained through Ash’s volume of the poems which are found by Roland in the library. Roland explains to Maud that he takes Ash's letters from the library “because they were alive” (Byatt, 1990, P56). He introduces, then, the idea of living past: “</w:t>
      </w:r>
      <w:r>
        <w:rPr>
          <w:i/>
          <w:iCs/>
          <w:sz w:val="24"/>
          <w:szCs w:val="24"/>
          <w:lang w:bidi="ar-LB"/>
        </w:rPr>
        <w:t>The book was thick and black and covered with dust</w:t>
      </w:r>
      <w:r>
        <w:rPr>
          <w:sz w:val="24"/>
          <w:szCs w:val="24"/>
          <w:lang w:bidi="ar-LB"/>
        </w:rPr>
        <w:t xml:space="preserve"> …. ”. (Byatt, 1990, P4).</w:t>
      </w:r>
    </w:p>
    <w:p w:rsidR="00B26D16" w:rsidRDefault="00B26D16">
      <w:pPr>
        <w:spacing w:after="0" w:line="240" w:lineRule="auto"/>
        <w:ind w:firstLine="540"/>
        <w:rPr>
          <w:sz w:val="24"/>
          <w:szCs w:val="24"/>
          <w:lang w:bidi="ar-LB"/>
        </w:rPr>
      </w:pPr>
      <w:r>
        <w:rPr>
          <w:sz w:val="24"/>
          <w:szCs w:val="24"/>
          <w:lang w:bidi="ar-LB"/>
        </w:rPr>
        <w:t xml:space="preserve"> The description is highly significant as it shows how the Victorian age is seen by the 20</w:t>
      </w:r>
      <w:r>
        <w:rPr>
          <w:sz w:val="24"/>
          <w:szCs w:val="24"/>
          <w:vertAlign w:val="superscript"/>
          <w:lang w:bidi="ar-LB"/>
        </w:rPr>
        <w:t>th</w:t>
      </w:r>
      <w:r>
        <w:rPr>
          <w:sz w:val="24"/>
          <w:szCs w:val="24"/>
          <w:lang w:bidi="ar-LB"/>
        </w:rPr>
        <w:t xml:space="preserve"> century scholars. Ash’s book is described as unattractive, not worth analyzing and dirty which makes people detest touching it. It also indicates that this book has been forgotten, and Ash was a poet underestimated by his contemporaries as well as his modern readership. Most importantly, the book foretells the quest for uncovering the great mystery. </w:t>
      </w:r>
    </w:p>
    <w:p w:rsidR="00B26D16" w:rsidRDefault="00B26D16">
      <w:pPr>
        <w:spacing w:after="0" w:line="240" w:lineRule="auto"/>
        <w:ind w:firstLine="540"/>
        <w:rPr>
          <w:color w:val="666666"/>
          <w:sz w:val="24"/>
          <w:szCs w:val="24"/>
          <w:shd w:val="clear" w:color="auto" w:fill="FFF5AA"/>
        </w:rPr>
      </w:pPr>
      <w:r>
        <w:rPr>
          <w:i/>
          <w:iCs/>
          <w:sz w:val="24"/>
          <w:szCs w:val="24"/>
        </w:rPr>
        <w:t>Possession</w:t>
      </w:r>
      <w:r>
        <w:rPr>
          <w:i/>
          <w:iCs/>
          <w:sz w:val="24"/>
          <w:szCs w:val="24"/>
          <w:rtl/>
        </w:rPr>
        <w:t xml:space="preserve"> </w:t>
      </w:r>
      <w:r>
        <w:rPr>
          <w:sz w:val="24"/>
          <w:szCs w:val="24"/>
        </w:rPr>
        <w:t>throws doubt upon the fact that we can tracethe past from its documented traces. It raises the question of how we know the past by extending it to demonstrate history’s capacity to provide a partial rendition of it. It also indicates that most lives are not open books;therefore, traditional histories have no way of documenting secretes.</w:t>
      </w:r>
      <w:r>
        <w:rPr>
          <w:sz w:val="24"/>
          <w:szCs w:val="24"/>
          <w:lang w:bidi="ar-LB"/>
        </w:rPr>
        <w:t>As a result,the force of the past on the present becomes so strong that the reader often cannot tell which couple the narrative refers to. Byatt,by using the pronoun “they” and “the man and the woman” might indicate the falsenesses of bringing both past and present into a streamline. Moreover,certain objects are used to merge the present and the past such as LaMotte brooch(which Maud wears),Ash’s pocket watch (which Cropper owns). Roland’s portrayal of the past as a present-day and the parallel of the two couples force construct a recurringtime frame that opposes the stifling lineartime frame. Thus,in the novel, Roland and Maud are described “paced well together”, (Byatt, 273) and in the Victorian narrative Ash tells LaMotte “We walk well togetherour paces suit” (ibid, 304) suggesting a strong parallel between the two couples. In other occasion Roland refers to Maud as a “princess suffering the muffled pea”, whereas Ash refers to the mattresses upon which LaMotte sleeps as “separating a princess from a pea”.(ibid, 307)Roland suggests that “were beingdriven by a plot or fate that seemed, at least possibly, to be not their plot or fate but that of those others.”(Ibid, 456).He,then, realizes the connection between him and Maudas the present couple, and Ash and LaMotte as the past couple. The past and present accordingly invites to modify the narrative style and update it.</w:t>
      </w:r>
      <w:r>
        <w:rPr>
          <w:sz w:val="24"/>
          <w:szCs w:val="24"/>
          <w:lang w:bidi="ar-IQ"/>
        </w:rPr>
        <w:t>Moreover the double plot structure of the novel (20</w:t>
      </w:r>
      <w:r>
        <w:rPr>
          <w:sz w:val="24"/>
          <w:szCs w:val="24"/>
          <w:vertAlign w:val="superscript"/>
          <w:lang w:bidi="ar-IQ"/>
        </w:rPr>
        <w:t>th</w:t>
      </w:r>
      <w:r>
        <w:rPr>
          <w:sz w:val="24"/>
          <w:szCs w:val="24"/>
          <w:lang w:bidi="ar-IQ"/>
        </w:rPr>
        <w:t xml:space="preserve"> C. academics investigating the truth of the fictional Victorians dramtatize, Hadley asserts, “the relationship between the presentand the past.” (Hadley, 2010, 4).However, past is privileged rather than the present which we may think the case is (Ibid, 124).</w:t>
      </w:r>
    </w:p>
    <w:p w:rsidR="00B26D16" w:rsidRDefault="00B26D16">
      <w:pPr>
        <w:autoSpaceDE w:val="0"/>
        <w:autoSpaceDN w:val="0"/>
        <w:adjustRightInd w:val="0"/>
        <w:spacing w:after="0" w:line="240" w:lineRule="auto"/>
        <w:ind w:firstLine="540"/>
        <w:rPr>
          <w:sz w:val="24"/>
          <w:szCs w:val="24"/>
        </w:rPr>
      </w:pPr>
      <w:r>
        <w:rPr>
          <w:sz w:val="24"/>
          <w:szCs w:val="24"/>
        </w:rPr>
        <w:t>Byatt combines the Victorian moment of fragmentation with contemporarypostmodern conceptions of narrative. She renews the recurringnotion of time and make the combination of past and present a positive experience</w:t>
      </w:r>
      <w:r>
        <w:rPr>
          <w:color w:val="548DD4"/>
          <w:sz w:val="24"/>
          <w:szCs w:val="24"/>
        </w:rPr>
        <w:t>.</w:t>
      </w:r>
      <w:r>
        <w:rPr>
          <w:sz w:val="24"/>
          <w:szCs w:val="24"/>
        </w:rPr>
        <w:t xml:space="preserve">Finally, Byatt’s argues, in her selected essays </w:t>
      </w:r>
      <w:r>
        <w:rPr>
          <w:i/>
          <w:iCs/>
          <w:sz w:val="24"/>
          <w:szCs w:val="24"/>
        </w:rPr>
        <w:t>On Histories and Stories</w:t>
      </w:r>
      <w:r>
        <w:rPr>
          <w:sz w:val="24"/>
          <w:szCs w:val="24"/>
        </w:rPr>
        <w:t xml:space="preserve"> that “we cannot understand the present if we do not understand the past that preceded and produced it. ”(Byatt, 2000, 11).</w:t>
      </w:r>
    </w:p>
    <w:p w:rsidR="00B26D16" w:rsidRDefault="00B26D16" w:rsidP="00D74217">
      <w:pPr>
        <w:spacing w:after="0" w:line="240" w:lineRule="auto"/>
        <w:rPr>
          <w:sz w:val="24"/>
          <w:szCs w:val="24"/>
          <w:lang w:bidi="ar-LB"/>
        </w:rPr>
      </w:pPr>
      <w:r w:rsidRPr="00D74217">
        <w:rPr>
          <w:b/>
          <w:bCs/>
          <w:sz w:val="24"/>
          <w:szCs w:val="24"/>
        </w:rPr>
        <w:t>Unattainability of the truth:</w:t>
      </w:r>
      <w:r>
        <w:rPr>
          <w:sz w:val="24"/>
          <w:szCs w:val="24"/>
        </w:rPr>
        <w:t xml:space="preserve">In contrast with the quest of the truth and search for a source of tautological knowledgeunattainability of the truth is considered as one of the noticeable and common aspects of postmodernism. </w:t>
      </w:r>
      <w:r>
        <w:rPr>
          <w:i/>
          <w:iCs/>
          <w:sz w:val="24"/>
          <w:szCs w:val="24"/>
        </w:rPr>
        <w:t>Possession</w:t>
      </w:r>
      <w:r>
        <w:rPr>
          <w:sz w:val="24"/>
          <w:szCs w:val="24"/>
        </w:rPr>
        <w:t xml:space="preserve"> does not fulfill, in this regard, the promise of the Victorian romantic and personal development. It, rather, challenges the coherent structure of knowledge sought by Roland and Maud. In </w:t>
      </w:r>
      <w:r>
        <w:rPr>
          <w:i/>
          <w:iCs/>
          <w:sz w:val="24"/>
          <w:szCs w:val="24"/>
        </w:rPr>
        <w:t>Possession</w:t>
      </w:r>
      <w:r>
        <w:rPr>
          <w:sz w:val="24"/>
          <w:szCs w:val="24"/>
        </w:rPr>
        <w:t xml:space="preserve">,Byatt intends to clarifythe fact that past cannot be knowable and the quest to reveal the truth of the past is misdirected. Thus the two academic literary scientistsdo not discover the truth of the Victorian secrete love of Ash &amp; LaMotte as the end of the novel reveals,rather they will always remain in the dark. </w:t>
      </w:r>
      <w:r>
        <w:rPr>
          <w:sz w:val="24"/>
          <w:szCs w:val="24"/>
          <w:lang w:bidi="ar-LB"/>
        </w:rPr>
        <w:t>In order to complete their investigation,Maud and Roland choose to flee and leave others behind. In fact, their vanishing and mysteriousnature echotheir Victorian counterparts.</w:t>
      </w:r>
    </w:p>
    <w:p w:rsidR="00B26D16" w:rsidRDefault="00B26D16">
      <w:pPr>
        <w:spacing w:after="0" w:line="240" w:lineRule="auto"/>
        <w:ind w:firstLine="540"/>
        <w:rPr>
          <w:sz w:val="24"/>
          <w:szCs w:val="24"/>
          <w:lang w:bidi="ar-LB"/>
        </w:rPr>
      </w:pPr>
      <w:r>
        <w:rPr>
          <w:sz w:val="24"/>
          <w:szCs w:val="24"/>
          <w:lang w:bidi="ar-LB"/>
        </w:rPr>
        <w:t xml:space="preserve">Thus,LaMotte dies not knowing that Ash’s wife. Ellen, did not give the letter in which LaMotte confessed that their daughter,Maia, had survived. Ash, on the other hand, dies not knowing that LaMotte had sent the letter or that Maia did not deliver his last letter to LaMotte. Besides neither Roland nor Maud discover the fact that Ash and Ellen’s marriage was never consummated or that Ash found his illegitimate daughter Maia. Thus only the reader, through the hints of the narrator,knows this information and it underscores another tent ofhistoriographicmetafiction,i. e., we know the past through its complete texts. The protagonists Roland Maud parallels the inner-frame protagonist LaMotte and Ash in terms of romance,intellectual and personality. </w:t>
      </w:r>
    </w:p>
    <w:p w:rsidR="00B26D16" w:rsidRDefault="00B26D16">
      <w:pPr>
        <w:spacing w:after="0" w:line="240" w:lineRule="auto"/>
        <w:ind w:firstLine="540"/>
        <w:rPr>
          <w:sz w:val="24"/>
          <w:szCs w:val="24"/>
          <w:lang w:bidi="ar-LB"/>
        </w:rPr>
      </w:pPr>
      <w:r>
        <w:rPr>
          <w:sz w:val="24"/>
          <w:szCs w:val="24"/>
          <w:lang w:bidi="ar-LB"/>
        </w:rPr>
        <w:t>During their effort to discover the truth of Ash and LaMotte relationship, Maud and Roland have discovered a very significant truth which is the close relationship between LaMotte and her roommate-Blanch Glover. LaMotte diaries proved another way to portray the story of a Victorian woman. Thus the 20</w:t>
      </w:r>
      <w:r>
        <w:rPr>
          <w:sz w:val="24"/>
          <w:szCs w:val="24"/>
          <w:vertAlign w:val="superscript"/>
          <w:lang w:bidi="ar-LB"/>
        </w:rPr>
        <w:t>th</w:t>
      </w:r>
      <w:r>
        <w:rPr>
          <w:sz w:val="24"/>
          <w:szCs w:val="24"/>
          <w:lang w:bidi="ar-LB"/>
        </w:rPr>
        <w:t xml:space="preserve"> century literary scientist have concluded,based on the entrances of the diary, a special affair between LaMotte and Glover; this is true at least according to Glover’s emotions towards LaMotte. During the course of the novel,Glover has gone through her most difficult and sad times due to the relationship of the two lovers(LaMotte and Ash). She thinks that Ash has taken LaMotte away from her. Thus she cried and wished to get LaMotte’s attention back. Accordingly, she commits suicide as she could not resist their relation anymore. Maud shows Roland a collection of some poems written by Emily Dickenson-an American poetess spent her life in one room on her family house –which concern the feeling of loneliness and estrangement typical for a woman. </w:t>
      </w:r>
    </w:p>
    <w:p w:rsidR="00B26D16" w:rsidRDefault="00B26D16">
      <w:pPr>
        <w:autoSpaceDE w:val="0"/>
        <w:autoSpaceDN w:val="0"/>
        <w:adjustRightInd w:val="0"/>
        <w:spacing w:after="0" w:line="240" w:lineRule="auto"/>
        <w:ind w:firstLine="540"/>
        <w:rPr>
          <w:sz w:val="24"/>
          <w:szCs w:val="24"/>
          <w:lang w:bidi="ar-LB"/>
        </w:rPr>
      </w:pPr>
      <w:r>
        <w:rPr>
          <w:sz w:val="24"/>
          <w:szCs w:val="24"/>
          <w:lang w:bidi="ar-LB"/>
        </w:rPr>
        <w:t>The two Victorian lovers have not enjoyed their relationship and,eventually, have no chance to meet. LaMotte spends the rest of her life alone feeling guilty for Glover’s suicide. Moreover ,she is unable to mother her child. She has been destructed because of that illegitimate relationship. In one of her letter, she writes to Ash “I</w:t>
      </w:r>
      <w:r>
        <w:rPr>
          <w:i/>
          <w:iCs/>
          <w:sz w:val="24"/>
          <w:szCs w:val="24"/>
          <w:lang w:bidi="ar-LB"/>
        </w:rPr>
        <w:t>would rather have lived alone, so, if you would have the truth. But since that might not be—and is granted to almost none— thank God for you-</w:t>
      </w:r>
      <w:r>
        <w:rPr>
          <w:sz w:val="24"/>
          <w:szCs w:val="24"/>
          <w:lang w:bidi="ar-LB"/>
        </w:rPr>
        <w:t>”(Byatt, 546).</w:t>
      </w:r>
    </w:p>
    <w:p w:rsidR="00B26D16" w:rsidRDefault="00B26D16">
      <w:pPr>
        <w:autoSpaceDE w:val="0"/>
        <w:autoSpaceDN w:val="0"/>
        <w:adjustRightInd w:val="0"/>
        <w:spacing w:after="0" w:line="240" w:lineRule="auto"/>
        <w:rPr>
          <w:sz w:val="24"/>
          <w:szCs w:val="24"/>
          <w:lang w:bidi="ar-LB"/>
        </w:rPr>
      </w:pPr>
      <w:r>
        <w:rPr>
          <w:sz w:val="24"/>
          <w:szCs w:val="24"/>
          <w:lang w:bidi="ar-LB"/>
        </w:rPr>
        <w:t>In order to unveil the truth of the past, the 20</w:t>
      </w:r>
      <w:r>
        <w:rPr>
          <w:sz w:val="24"/>
          <w:szCs w:val="24"/>
          <w:vertAlign w:val="superscript"/>
          <w:lang w:bidi="ar-LB"/>
        </w:rPr>
        <w:t>th</w:t>
      </w:r>
      <w:r>
        <w:rPr>
          <w:sz w:val="24"/>
          <w:szCs w:val="24"/>
          <w:lang w:bidi="ar-LB"/>
        </w:rPr>
        <w:t xml:space="preserve"> scholars and othershave to “</w:t>
      </w:r>
      <w:r>
        <w:rPr>
          <w:i/>
          <w:iCs/>
          <w:sz w:val="24"/>
          <w:szCs w:val="24"/>
          <w:lang w:bidi="ar-LB"/>
        </w:rPr>
        <w:t>dig up</w:t>
      </w:r>
      <w:r>
        <w:rPr>
          <w:sz w:val="24"/>
          <w:szCs w:val="24"/>
          <w:lang w:bidi="ar-LB"/>
        </w:rPr>
        <w:t xml:space="preserve">—the Ashes.” Consequently, it is possible to find out “what is in the box. " (Byatt476) The novel concludes with the fact that truth or, to be more specific, absolute truth is impossible. </w:t>
      </w:r>
    </w:p>
    <w:p w:rsidR="00B26D16" w:rsidRDefault="00B26D16">
      <w:pPr>
        <w:autoSpaceDE w:val="0"/>
        <w:autoSpaceDN w:val="0"/>
        <w:adjustRightInd w:val="0"/>
        <w:spacing w:after="0" w:line="240" w:lineRule="auto"/>
        <w:ind w:firstLine="540"/>
        <w:rPr>
          <w:rFonts w:ascii="StoneSerif" w:hAnsi="StoneSerif" w:cs="StoneSerif"/>
          <w:sz w:val="24"/>
          <w:szCs w:val="24"/>
        </w:rPr>
      </w:pPr>
      <w:r>
        <w:rPr>
          <w:sz w:val="24"/>
          <w:szCs w:val="24"/>
          <w:lang w:bidi="ar-LB"/>
        </w:rPr>
        <w:t xml:space="preserve">The final section, or </w:t>
      </w:r>
      <w:r>
        <w:rPr>
          <w:i/>
          <w:iCs/>
          <w:sz w:val="24"/>
          <w:szCs w:val="24"/>
          <w:lang w:bidi="ar-LB"/>
        </w:rPr>
        <w:t>Postscript</w:t>
      </w:r>
      <w:r>
        <w:rPr>
          <w:sz w:val="24"/>
          <w:szCs w:val="24"/>
          <w:lang w:bidi="ar-LB"/>
        </w:rPr>
        <w:t>, to the work could possibly reveal the possibility of a complete knowledge of,or return to, the past. ThusByatt makes it clear that historical inquiry conducted by the 20</w:t>
      </w:r>
      <w:r>
        <w:rPr>
          <w:sz w:val="24"/>
          <w:szCs w:val="24"/>
          <w:vertAlign w:val="superscript"/>
          <w:lang w:bidi="ar-LB"/>
        </w:rPr>
        <w:t>th</w:t>
      </w:r>
      <w:r>
        <w:rPr>
          <w:sz w:val="24"/>
          <w:szCs w:val="24"/>
          <w:lang w:bidi="ar-LB"/>
        </w:rPr>
        <w:t xml:space="preserve"> century researchers can not clear away all the dust of the past. In “postscript 1868”,Ash meets his daughter Maia thinking that she is LaMotte’s niece and gives her message to LaMotte. However, Maia forgets to tell the message. As a result, neither LaMotte nor the researcher ever known that the daughter has met her father. Byatt shows that letter stealing and literary analysis cannot reveal mysteries. The 20</w:t>
      </w:r>
      <w:r>
        <w:rPr>
          <w:sz w:val="24"/>
          <w:szCs w:val="24"/>
          <w:vertAlign w:val="superscript"/>
          <w:lang w:bidi="ar-LB"/>
        </w:rPr>
        <w:t>th</w:t>
      </w:r>
      <w:r>
        <w:rPr>
          <w:sz w:val="24"/>
          <w:szCs w:val="24"/>
          <w:lang w:bidi="ar-LB"/>
        </w:rPr>
        <w:t xml:space="preserve"> C. academics’ desire to quest the truth of the Victorian’s love affair ends with privileging the latter. This implicitly indicates that the truth in the novel is of no biginterest compared to the real significance of the past. U</w:t>
      </w:r>
      <w:r>
        <w:rPr>
          <w:sz w:val="24"/>
          <w:szCs w:val="24"/>
        </w:rPr>
        <w:t>nattainablityof the truth is well revealed in the Postscript</w:t>
      </w:r>
      <w:r>
        <w:rPr>
          <w:sz w:val="24"/>
          <w:szCs w:val="24"/>
          <w:lang w:bidi="ar-LB"/>
        </w:rPr>
        <w:t xml:space="preserve"> “There are things that happen and leave no discernible trace, are not spoken or written of, though it would be very wrong to say that subsequent events go on  indifferently, all the same, as though such things had never been</w:t>
      </w:r>
      <w:r>
        <w:rPr>
          <w:sz w:val="24"/>
          <w:szCs w:val="24"/>
        </w:rPr>
        <w:t>.”  (Byatt, 552).</w:t>
      </w:r>
      <w:r>
        <w:rPr>
          <w:sz w:val="24"/>
          <w:szCs w:val="24"/>
          <w:lang w:bidi="ar-LB"/>
        </w:rPr>
        <w:t>In the Postscript,Roland and Maud believethat they could discover the truth if theyopen Ash’s coffin. However,readers discover a scene that is lost to all characters in the novel except Ash and Maia. The truth of reality is, then, unknown or, at least, not totally known. The end of the novel reveals that the 20</w:t>
      </w:r>
      <w:r>
        <w:rPr>
          <w:sz w:val="24"/>
          <w:szCs w:val="24"/>
          <w:vertAlign w:val="superscript"/>
          <w:lang w:bidi="ar-LB"/>
        </w:rPr>
        <w:t>th</w:t>
      </w:r>
      <w:r>
        <w:rPr>
          <w:sz w:val="24"/>
          <w:szCs w:val="24"/>
          <w:lang w:bidi="ar-LB"/>
        </w:rPr>
        <w:t xml:space="preserve"> researchers will never reach or discover the truth and the end of the Victorian love story remainsunclear. Thus Byatt intends to clarify the fact that the only tangible truth in </w:t>
      </w:r>
      <w:r>
        <w:rPr>
          <w:i/>
          <w:iCs/>
          <w:sz w:val="24"/>
          <w:szCs w:val="24"/>
          <w:lang w:bidi="ar-LB"/>
        </w:rPr>
        <w:t>Possession</w:t>
      </w:r>
      <w:r>
        <w:rPr>
          <w:sz w:val="24"/>
          <w:szCs w:val="24"/>
          <w:lang w:bidi="ar-LB"/>
        </w:rPr>
        <w:t xml:space="preserve"> is “</w:t>
      </w:r>
      <w:r>
        <w:rPr>
          <w:i/>
          <w:iCs/>
          <w:sz w:val="24"/>
          <w:szCs w:val="24"/>
        </w:rPr>
        <w:t>Do you know</w:t>
      </w:r>
      <w:r>
        <w:rPr>
          <w:sz w:val="24"/>
          <w:szCs w:val="24"/>
        </w:rPr>
        <w:t>—</w:t>
      </w:r>
      <w:r>
        <w:rPr>
          <w:i/>
          <w:iCs/>
          <w:sz w:val="24"/>
          <w:szCs w:val="24"/>
        </w:rPr>
        <w:t xml:space="preserve">the only life I am sure of is the life of the Imagination. </w:t>
      </w:r>
      <w:r>
        <w:rPr>
          <w:sz w:val="24"/>
          <w:szCs w:val="24"/>
        </w:rPr>
        <w:t>Whatever the absolute Truth—or Untruth—of  that old life- in death—</w:t>
      </w:r>
      <w:r>
        <w:rPr>
          <w:sz w:val="24"/>
          <w:szCs w:val="24"/>
          <w:lang w:bidi="ar-LB"/>
        </w:rPr>
        <w:t>.”(Byatt, 186).Regardless of the truth untruth that reader may come up with, the novelist has been successful in condensing a special kind of relationship- that is of a romance- between her text and her readers. That relationship is what makes the novel quite special in discovering different worlds, characters and facts. Mitchel puts it as “[</w:t>
      </w:r>
      <w:r>
        <w:rPr>
          <w:rFonts w:ascii="StoneSerif" w:hAnsi="StoneSerif" w:cs="StoneSerif"/>
          <w:sz w:val="24"/>
          <w:szCs w:val="24"/>
        </w:rPr>
        <w:t>T]he ‘Romance’ of [Byatt’s] subtitle refers not only to the affairs between her two pairs of central characters, it refers also to the romance between the text and reader. (Mitchel, 2010, 10).</w:t>
      </w:r>
    </w:p>
    <w:p w:rsidR="00B26D16" w:rsidRDefault="00B26D16">
      <w:pPr>
        <w:spacing w:after="0" w:line="240" w:lineRule="auto"/>
        <w:ind w:firstLine="540"/>
        <w:rPr>
          <w:sz w:val="24"/>
          <w:szCs w:val="24"/>
        </w:rPr>
      </w:pPr>
      <w:r>
        <w:rPr>
          <w:sz w:val="24"/>
          <w:szCs w:val="24"/>
        </w:rPr>
        <w:t xml:space="preserve">Historigraphicmetafictional novels reveal that truth and falsity are not applicable to postmodern literature. Tzveton Todorov argues that </w:t>
      </w:r>
    </w:p>
    <w:p w:rsidR="00B26D16" w:rsidRDefault="00B26D16">
      <w:pPr>
        <w:spacing w:after="0" w:line="240" w:lineRule="auto"/>
        <w:rPr>
          <w:rStyle w:val="Emphasis"/>
          <w:i w:val="0"/>
          <w:iCs w:val="0"/>
          <w:sz w:val="24"/>
          <w:szCs w:val="24"/>
        </w:rPr>
      </w:pPr>
      <w:r>
        <w:rPr>
          <w:rStyle w:val="Emphasis"/>
          <w:i w:val="0"/>
          <w:iCs w:val="0"/>
          <w:sz w:val="24"/>
          <w:szCs w:val="24"/>
        </w:rPr>
        <w:t xml:space="preserve">"literature is not a discourse that, can or must be false … it is a discourse that, precisely, cannot be subjected to the test or truth; it is neither true nor, false, to raise this question has no meaning this is what defines its very status as fiction" (Todorov, 1981, P18). </w:t>
      </w:r>
    </w:p>
    <w:p w:rsidR="00B26D16" w:rsidRDefault="00B26D16">
      <w:pPr>
        <w:spacing w:after="0" w:line="240" w:lineRule="auto"/>
        <w:ind w:firstLine="540"/>
        <w:rPr>
          <w:color w:val="FF0000"/>
          <w:sz w:val="24"/>
          <w:szCs w:val="24"/>
        </w:rPr>
      </w:pPr>
      <w:r>
        <w:rPr>
          <w:sz w:val="24"/>
          <w:szCs w:val="24"/>
        </w:rPr>
        <w:t xml:space="preserve"> Linda Hutcheon claims that postmodern fiction suggests that, to re-imagine or re-write the past in fiction of history is to call it up to the present. Both past and present, then, have a mutual meaning to foreground the postmodern fiction and both of them are represented with metafictional self-consciousness (Hutcheon, 1988, P109). Byatt's</w:t>
      </w:r>
      <w:r>
        <w:rPr>
          <w:i/>
          <w:iCs/>
          <w:sz w:val="24"/>
          <w:szCs w:val="24"/>
        </w:rPr>
        <w:t xml:space="preserve">possession </w:t>
      </w:r>
      <w:r>
        <w:rPr>
          <w:sz w:val="24"/>
          <w:szCs w:val="24"/>
        </w:rPr>
        <w:t>as a postmodern fiction suggests that there only truths in plural, and not only one truth. Historigraphicmetafiction, then,is regarded as a combination of history and fiction. Accordingly, both of them are narratives that can be examined against their different structures. That interaction between history and fiction gives a meaning of rejection of the claims of both authentic and unauthentic representations</w:t>
      </w:r>
      <w:r>
        <w:rPr>
          <w:color w:val="FF0000"/>
          <w:sz w:val="24"/>
          <w:szCs w:val="24"/>
        </w:rPr>
        <w:t>.</w:t>
      </w:r>
    </w:p>
    <w:p w:rsidR="00B26D16" w:rsidRDefault="00B26D16" w:rsidP="00D74217">
      <w:pPr>
        <w:spacing w:after="0" w:line="240" w:lineRule="auto"/>
        <w:rPr>
          <w:b/>
          <w:bCs/>
          <w:sz w:val="24"/>
          <w:szCs w:val="24"/>
          <w:lang w:bidi="ar-LB"/>
        </w:rPr>
      </w:pPr>
      <w:r>
        <w:rPr>
          <w:b/>
          <w:bCs/>
          <w:sz w:val="24"/>
          <w:szCs w:val="24"/>
          <w:lang w:bidi="ar-LB"/>
        </w:rPr>
        <w:t>Conclusion</w:t>
      </w:r>
    </w:p>
    <w:p w:rsidR="00B26D16" w:rsidRDefault="00B26D16" w:rsidP="00D74217">
      <w:pPr>
        <w:spacing w:after="0" w:line="240" w:lineRule="auto"/>
        <w:ind w:firstLine="567"/>
        <w:rPr>
          <w:sz w:val="24"/>
          <w:szCs w:val="24"/>
          <w:lang w:bidi="ar-LB"/>
        </w:rPr>
      </w:pPr>
      <w:r>
        <w:rPr>
          <w:i/>
          <w:iCs/>
          <w:sz w:val="24"/>
          <w:szCs w:val="24"/>
          <w:lang w:bidi="ar-LB"/>
        </w:rPr>
        <w:t>Possession</w:t>
      </w:r>
      <w:r>
        <w:rPr>
          <w:sz w:val="24"/>
          <w:szCs w:val="24"/>
          <w:lang w:bidi="ar-LB"/>
        </w:rPr>
        <w:t xml:space="preserve"> is a complex, multifaceted, multileveled postmodernist commentary on the Victorian romance with compelling and often very moving characterizations. The novel indicates that the Past might be considered invaluable to the contemporary world; however, the past proves that it is not only worth investigating but also worth rich in what it reveals. Fiction and history are blended to create a new understanding of the past and the present as well. </w:t>
      </w:r>
    </w:p>
    <w:p w:rsidR="00B26D16" w:rsidRDefault="00B26D16" w:rsidP="00D74217">
      <w:pPr>
        <w:spacing w:after="0" w:line="240" w:lineRule="auto"/>
        <w:ind w:firstLine="567"/>
        <w:rPr>
          <w:sz w:val="24"/>
          <w:szCs w:val="24"/>
          <w:lang w:bidi="ar-LB"/>
        </w:rPr>
      </w:pPr>
      <w:r>
        <w:rPr>
          <w:sz w:val="24"/>
          <w:szCs w:val="24"/>
          <w:lang w:bidi="ar-LB"/>
        </w:rPr>
        <w:t>The quest of knowledge pursued by the contemporary academics results in discoveries  that affect the past, present even allocate for shaping the future. Thus, the huge passion for the past form a postmodernist view that affect our understanding and perception. The story within the story swings the readers between two different worlds, and puts them in a position allow them to have multiple judgments, truths and interpretations.</w:t>
      </w:r>
    </w:p>
    <w:p w:rsidR="00B26D16" w:rsidRDefault="00B26D16" w:rsidP="00D74217">
      <w:pPr>
        <w:spacing w:after="0" w:line="240" w:lineRule="auto"/>
        <w:ind w:firstLine="567"/>
        <w:rPr>
          <w:sz w:val="24"/>
          <w:szCs w:val="24"/>
          <w:lang w:bidi="ar-LB"/>
        </w:rPr>
      </w:pPr>
      <w:r>
        <w:rPr>
          <w:sz w:val="24"/>
          <w:szCs w:val="24"/>
          <w:lang w:bidi="ar-LB"/>
        </w:rPr>
        <w:t xml:space="preserve">Also the outstanding variety of the narrative technique employed in the novel is facilitated mainly due to the postmodernism tools with which the novelist is best equipped with. Thus, intertextuality, pastiche, epigraphs, </w:t>
      </w:r>
      <w:r>
        <w:rPr>
          <w:sz w:val="24"/>
          <w:szCs w:val="24"/>
        </w:rPr>
        <w:t>historical metafiction, and unattainablity  of  truth</w:t>
      </w:r>
      <w:r>
        <w:rPr>
          <w:sz w:val="24"/>
          <w:szCs w:val="24"/>
          <w:lang w:bidi="ar-LB"/>
        </w:rPr>
        <w:t xml:space="preserve">  are skillfully used by Byatt  to present her ideas and concepts in shaping an </w:t>
      </w:r>
      <w:r>
        <w:rPr>
          <w:sz w:val="24"/>
          <w:szCs w:val="24"/>
          <w:lang w:bidi="ar-IQ"/>
        </w:rPr>
        <w:t xml:space="preserve">outstanding and brilliant </w:t>
      </w:r>
      <w:r>
        <w:rPr>
          <w:sz w:val="24"/>
          <w:szCs w:val="24"/>
          <w:lang w:bidi="ar-LB"/>
        </w:rPr>
        <w:t xml:space="preserve">postmodernist novel that can compete all limits. </w:t>
      </w:r>
      <w:r>
        <w:rPr>
          <w:i/>
          <w:iCs/>
          <w:sz w:val="24"/>
          <w:szCs w:val="24"/>
          <w:lang w:bidi="ar-LB"/>
        </w:rPr>
        <w:t>Possession</w:t>
      </w:r>
      <w:r>
        <w:rPr>
          <w:sz w:val="24"/>
          <w:szCs w:val="24"/>
          <w:lang w:bidi="ar-LB"/>
        </w:rPr>
        <w:t xml:space="preserve"> invites the reader to compare and contrast the past and the present and find out the possibility of what conclusion(s) or outcome(s) can be reached.  </w:t>
      </w:r>
    </w:p>
    <w:p w:rsidR="00B26D16" w:rsidRDefault="00B26D16" w:rsidP="00D74217">
      <w:pPr>
        <w:widowControl w:val="0"/>
        <w:autoSpaceDE w:val="0"/>
        <w:autoSpaceDN w:val="0"/>
        <w:adjustRightInd w:val="0"/>
        <w:spacing w:after="0" w:line="240" w:lineRule="auto"/>
        <w:jc w:val="left"/>
        <w:rPr>
          <w:b/>
          <w:bCs/>
          <w:sz w:val="24"/>
          <w:szCs w:val="24"/>
        </w:rPr>
      </w:pPr>
      <w:r>
        <w:rPr>
          <w:b/>
          <w:bCs/>
          <w:sz w:val="24"/>
          <w:szCs w:val="24"/>
        </w:rPr>
        <w:t>Works Cited</w:t>
      </w:r>
    </w:p>
    <w:p w:rsidR="00B26D16" w:rsidRDefault="00B26D16">
      <w:pPr>
        <w:widowControl w:val="0"/>
        <w:autoSpaceDE w:val="0"/>
        <w:autoSpaceDN w:val="0"/>
        <w:adjustRightInd w:val="0"/>
        <w:spacing w:after="0" w:line="240" w:lineRule="auto"/>
        <w:ind w:left="540" w:hanging="540"/>
        <w:rPr>
          <w:sz w:val="24"/>
          <w:szCs w:val="24"/>
        </w:rPr>
      </w:pPr>
      <w:r>
        <w:rPr>
          <w:sz w:val="24"/>
          <w:szCs w:val="24"/>
        </w:rPr>
        <w:t>Bakhtin, M., &amp;Holquist, M. (1981).</w:t>
      </w:r>
      <w:r>
        <w:rPr>
          <w:i/>
          <w:iCs/>
          <w:sz w:val="24"/>
          <w:szCs w:val="24"/>
        </w:rPr>
        <w:t>The dialogic imagination</w:t>
      </w:r>
      <w:r>
        <w:rPr>
          <w:sz w:val="24"/>
          <w:szCs w:val="24"/>
        </w:rPr>
        <w:t>. Austin: University of Texas Press.</w:t>
      </w:r>
    </w:p>
    <w:p w:rsidR="00B26D16" w:rsidRDefault="00B26D16">
      <w:pPr>
        <w:widowControl w:val="0"/>
        <w:autoSpaceDE w:val="0"/>
        <w:autoSpaceDN w:val="0"/>
        <w:adjustRightInd w:val="0"/>
        <w:spacing w:after="0" w:line="240" w:lineRule="auto"/>
        <w:ind w:left="540" w:hanging="540"/>
        <w:rPr>
          <w:sz w:val="24"/>
          <w:szCs w:val="24"/>
        </w:rPr>
      </w:pPr>
      <w:r>
        <w:rPr>
          <w:sz w:val="24"/>
          <w:szCs w:val="24"/>
        </w:rPr>
        <w:t>Butler, A., &amp; Ford, B. (2003).</w:t>
      </w:r>
      <w:r>
        <w:rPr>
          <w:i/>
          <w:iCs/>
          <w:sz w:val="24"/>
          <w:szCs w:val="24"/>
        </w:rPr>
        <w:t>Postmodernism</w:t>
      </w:r>
      <w:r>
        <w:rPr>
          <w:sz w:val="24"/>
          <w:szCs w:val="24"/>
        </w:rPr>
        <w:t>.Harpenden: Pocket Essentials.</w:t>
      </w:r>
    </w:p>
    <w:p w:rsidR="00B26D16" w:rsidRDefault="00B26D16">
      <w:pPr>
        <w:widowControl w:val="0"/>
        <w:autoSpaceDE w:val="0"/>
        <w:autoSpaceDN w:val="0"/>
        <w:adjustRightInd w:val="0"/>
        <w:spacing w:after="0" w:line="240" w:lineRule="auto"/>
        <w:ind w:left="540" w:hanging="540"/>
        <w:rPr>
          <w:sz w:val="24"/>
          <w:szCs w:val="24"/>
        </w:rPr>
      </w:pPr>
      <w:r>
        <w:rPr>
          <w:sz w:val="24"/>
          <w:szCs w:val="24"/>
        </w:rPr>
        <w:t xml:space="preserve">Byatt, A. (1990). </w:t>
      </w:r>
      <w:r>
        <w:rPr>
          <w:i/>
          <w:iCs/>
          <w:sz w:val="24"/>
          <w:szCs w:val="24"/>
        </w:rPr>
        <w:t>Possession</w:t>
      </w:r>
      <w:r>
        <w:rPr>
          <w:sz w:val="24"/>
          <w:szCs w:val="24"/>
        </w:rPr>
        <w:t>.New York: Random House.</w:t>
      </w:r>
    </w:p>
    <w:p w:rsidR="00B26D16" w:rsidRDefault="00B26D16">
      <w:pPr>
        <w:widowControl w:val="0"/>
        <w:autoSpaceDE w:val="0"/>
        <w:autoSpaceDN w:val="0"/>
        <w:adjustRightInd w:val="0"/>
        <w:spacing w:after="0" w:line="240" w:lineRule="auto"/>
        <w:ind w:left="540" w:hanging="540"/>
        <w:rPr>
          <w:sz w:val="24"/>
          <w:szCs w:val="24"/>
        </w:rPr>
      </w:pPr>
      <w:r>
        <w:rPr>
          <w:sz w:val="24"/>
          <w:szCs w:val="24"/>
        </w:rPr>
        <w:t xml:space="preserve">Fletcher, L. (2008). </w:t>
      </w:r>
      <w:r>
        <w:rPr>
          <w:i/>
          <w:iCs/>
          <w:sz w:val="24"/>
          <w:szCs w:val="24"/>
        </w:rPr>
        <w:t>Historical romance fiction</w:t>
      </w:r>
      <w:r>
        <w:rPr>
          <w:sz w:val="24"/>
          <w:szCs w:val="24"/>
        </w:rPr>
        <w:t>.Aldershot, England: Ashgate.</w:t>
      </w:r>
    </w:p>
    <w:p w:rsidR="00B26D16" w:rsidRDefault="00B26D16">
      <w:pPr>
        <w:widowControl w:val="0"/>
        <w:autoSpaceDE w:val="0"/>
        <w:autoSpaceDN w:val="0"/>
        <w:adjustRightInd w:val="0"/>
        <w:spacing w:after="0" w:line="240" w:lineRule="auto"/>
        <w:ind w:left="540" w:hanging="540"/>
        <w:rPr>
          <w:sz w:val="24"/>
          <w:szCs w:val="24"/>
        </w:rPr>
      </w:pPr>
      <w:r>
        <w:rPr>
          <w:sz w:val="24"/>
          <w:szCs w:val="24"/>
        </w:rPr>
        <w:t xml:space="preserve">Gutleben, C. (2001). </w:t>
      </w:r>
      <w:r>
        <w:rPr>
          <w:i/>
          <w:iCs/>
          <w:sz w:val="24"/>
          <w:szCs w:val="24"/>
        </w:rPr>
        <w:t>Nostalgic postmodernism</w:t>
      </w:r>
      <w:r>
        <w:rPr>
          <w:sz w:val="24"/>
          <w:szCs w:val="24"/>
        </w:rPr>
        <w:t>.Amsterdam: Rodopi.</w:t>
      </w:r>
    </w:p>
    <w:p w:rsidR="00B26D16" w:rsidRDefault="00B26D16">
      <w:pPr>
        <w:widowControl w:val="0"/>
        <w:autoSpaceDE w:val="0"/>
        <w:autoSpaceDN w:val="0"/>
        <w:adjustRightInd w:val="0"/>
        <w:spacing w:after="0" w:line="240" w:lineRule="auto"/>
        <w:ind w:left="540" w:hanging="540"/>
        <w:rPr>
          <w:sz w:val="24"/>
          <w:szCs w:val="24"/>
        </w:rPr>
      </w:pPr>
      <w:r>
        <w:rPr>
          <w:sz w:val="24"/>
          <w:szCs w:val="24"/>
        </w:rPr>
        <w:t xml:space="preserve">Hadley, L. (2010). </w:t>
      </w:r>
      <w:r>
        <w:rPr>
          <w:i/>
          <w:iCs/>
          <w:sz w:val="24"/>
          <w:szCs w:val="24"/>
        </w:rPr>
        <w:t>Neo-Victorian fiction and historical narrative</w:t>
      </w:r>
      <w:r>
        <w:rPr>
          <w:sz w:val="24"/>
          <w:szCs w:val="24"/>
        </w:rPr>
        <w:t>.Houndmills, Basingstoke, Hampshire: Palgrave Macmillan.</w:t>
      </w:r>
    </w:p>
    <w:p w:rsidR="00B26D16" w:rsidRDefault="00B26D16">
      <w:pPr>
        <w:widowControl w:val="0"/>
        <w:autoSpaceDE w:val="0"/>
        <w:autoSpaceDN w:val="0"/>
        <w:adjustRightInd w:val="0"/>
        <w:spacing w:after="0" w:line="240" w:lineRule="auto"/>
        <w:ind w:left="540" w:hanging="540"/>
        <w:rPr>
          <w:sz w:val="24"/>
          <w:szCs w:val="24"/>
        </w:rPr>
      </w:pPr>
      <w:r>
        <w:rPr>
          <w:sz w:val="24"/>
          <w:szCs w:val="24"/>
        </w:rPr>
        <w:t xml:space="preserve">Hutcheon, L. (1980). </w:t>
      </w:r>
      <w:r>
        <w:rPr>
          <w:i/>
          <w:iCs/>
          <w:sz w:val="24"/>
          <w:szCs w:val="24"/>
        </w:rPr>
        <w:t>Narcissistic narrative</w:t>
      </w:r>
      <w:r>
        <w:rPr>
          <w:sz w:val="24"/>
          <w:szCs w:val="24"/>
        </w:rPr>
        <w:t>. Waterloo, Ont.: Wilfrid Laurier University Press.</w:t>
      </w:r>
    </w:p>
    <w:p w:rsidR="00B26D16" w:rsidRDefault="00B26D16">
      <w:pPr>
        <w:widowControl w:val="0"/>
        <w:autoSpaceDE w:val="0"/>
        <w:autoSpaceDN w:val="0"/>
        <w:adjustRightInd w:val="0"/>
        <w:spacing w:after="0" w:line="240" w:lineRule="auto"/>
        <w:ind w:left="540" w:hanging="540"/>
        <w:rPr>
          <w:sz w:val="24"/>
          <w:szCs w:val="24"/>
        </w:rPr>
      </w:pPr>
      <w:r>
        <w:rPr>
          <w:sz w:val="24"/>
          <w:szCs w:val="24"/>
        </w:rPr>
        <w:t xml:space="preserve">Hutcheon, L. (1985). </w:t>
      </w:r>
      <w:r>
        <w:rPr>
          <w:i/>
          <w:iCs/>
          <w:sz w:val="24"/>
          <w:szCs w:val="24"/>
        </w:rPr>
        <w:t>A theory of parody</w:t>
      </w:r>
      <w:r>
        <w:rPr>
          <w:sz w:val="24"/>
          <w:szCs w:val="24"/>
        </w:rPr>
        <w:t>.New York: Methuen.</w:t>
      </w:r>
    </w:p>
    <w:p w:rsidR="00B26D16" w:rsidRDefault="00B26D16">
      <w:pPr>
        <w:widowControl w:val="0"/>
        <w:autoSpaceDE w:val="0"/>
        <w:autoSpaceDN w:val="0"/>
        <w:adjustRightInd w:val="0"/>
        <w:spacing w:after="0" w:line="240" w:lineRule="auto"/>
        <w:ind w:left="540" w:hanging="540"/>
        <w:rPr>
          <w:sz w:val="24"/>
          <w:szCs w:val="24"/>
        </w:rPr>
      </w:pPr>
      <w:r>
        <w:rPr>
          <w:sz w:val="24"/>
          <w:szCs w:val="24"/>
        </w:rPr>
        <w:t xml:space="preserve">Hutcheon, L. (1988) </w:t>
      </w:r>
      <w:r>
        <w:rPr>
          <w:i/>
          <w:iCs/>
          <w:sz w:val="24"/>
          <w:szCs w:val="24"/>
        </w:rPr>
        <w:t>A poetics of postmodernism</w:t>
      </w:r>
      <w:r>
        <w:rPr>
          <w:sz w:val="24"/>
          <w:szCs w:val="24"/>
        </w:rPr>
        <w:t>.New York .Routledge</w:t>
      </w:r>
    </w:p>
    <w:p w:rsidR="00B26D16" w:rsidRDefault="00B26D16">
      <w:pPr>
        <w:widowControl w:val="0"/>
        <w:autoSpaceDE w:val="0"/>
        <w:autoSpaceDN w:val="0"/>
        <w:adjustRightInd w:val="0"/>
        <w:spacing w:after="0" w:line="240" w:lineRule="auto"/>
        <w:ind w:left="540" w:hanging="540"/>
        <w:rPr>
          <w:sz w:val="24"/>
          <w:szCs w:val="24"/>
        </w:rPr>
      </w:pPr>
      <w:r>
        <w:rPr>
          <w:sz w:val="24"/>
          <w:szCs w:val="24"/>
        </w:rPr>
        <w:t xml:space="preserve">Lodge, D. (1988). </w:t>
      </w:r>
      <w:r>
        <w:rPr>
          <w:i/>
          <w:iCs/>
          <w:sz w:val="24"/>
          <w:szCs w:val="24"/>
        </w:rPr>
        <w:t>Modern criticism and theory</w:t>
      </w:r>
      <w:r>
        <w:rPr>
          <w:sz w:val="24"/>
          <w:szCs w:val="24"/>
        </w:rPr>
        <w:t>.London: Longman.</w:t>
      </w:r>
    </w:p>
    <w:p w:rsidR="00B26D16" w:rsidRDefault="00B26D16">
      <w:pPr>
        <w:widowControl w:val="0"/>
        <w:autoSpaceDE w:val="0"/>
        <w:autoSpaceDN w:val="0"/>
        <w:adjustRightInd w:val="0"/>
        <w:spacing w:after="0" w:line="240" w:lineRule="auto"/>
        <w:ind w:left="540" w:hanging="540"/>
        <w:rPr>
          <w:sz w:val="24"/>
          <w:szCs w:val="24"/>
        </w:rPr>
      </w:pPr>
      <w:r>
        <w:rPr>
          <w:sz w:val="24"/>
          <w:szCs w:val="24"/>
        </w:rPr>
        <w:t>McKeon, M. (2000).</w:t>
      </w:r>
      <w:r>
        <w:rPr>
          <w:i/>
          <w:iCs/>
          <w:sz w:val="24"/>
          <w:szCs w:val="24"/>
        </w:rPr>
        <w:t>Theory of the novel</w:t>
      </w:r>
      <w:r>
        <w:rPr>
          <w:sz w:val="24"/>
          <w:szCs w:val="24"/>
        </w:rPr>
        <w:t>. Baltimore, Md.: Johns Hopkins University Press.</w:t>
      </w:r>
    </w:p>
    <w:p w:rsidR="00B26D16" w:rsidRPr="00441D21" w:rsidRDefault="00B26D16">
      <w:pPr>
        <w:widowControl w:val="0"/>
        <w:autoSpaceDE w:val="0"/>
        <w:autoSpaceDN w:val="0"/>
        <w:adjustRightInd w:val="0"/>
        <w:spacing w:after="0" w:line="240" w:lineRule="auto"/>
        <w:ind w:left="540" w:hanging="540"/>
        <w:rPr>
          <w:sz w:val="20"/>
          <w:szCs w:val="20"/>
        </w:rPr>
      </w:pPr>
      <w:r w:rsidRPr="00441D21">
        <w:rPr>
          <w:sz w:val="20"/>
          <w:szCs w:val="20"/>
        </w:rPr>
        <w:t xml:space="preserve">Mitchell, K. (2010). </w:t>
      </w:r>
      <w:r w:rsidRPr="00441D21">
        <w:rPr>
          <w:i/>
          <w:iCs/>
          <w:sz w:val="20"/>
          <w:szCs w:val="20"/>
        </w:rPr>
        <w:t>History and cultural memory in neo-Victorian fiction</w:t>
      </w:r>
      <w:r w:rsidRPr="00441D21">
        <w:rPr>
          <w:sz w:val="20"/>
          <w:szCs w:val="20"/>
        </w:rPr>
        <w:t>. Basingstoke, Hampshire: Palgrave Macmillan.</w:t>
      </w:r>
    </w:p>
    <w:p w:rsidR="00B26D16" w:rsidRPr="00441D21" w:rsidRDefault="00B26D16">
      <w:pPr>
        <w:widowControl w:val="0"/>
        <w:autoSpaceDE w:val="0"/>
        <w:autoSpaceDN w:val="0"/>
        <w:adjustRightInd w:val="0"/>
        <w:spacing w:after="0" w:line="240" w:lineRule="auto"/>
        <w:ind w:left="540" w:hanging="540"/>
        <w:rPr>
          <w:sz w:val="20"/>
          <w:szCs w:val="20"/>
        </w:rPr>
      </w:pPr>
      <w:r w:rsidRPr="00441D21">
        <w:rPr>
          <w:sz w:val="20"/>
          <w:szCs w:val="20"/>
        </w:rPr>
        <w:t xml:space="preserve">Nash, C. (1993). </w:t>
      </w:r>
      <w:r w:rsidRPr="00441D21">
        <w:rPr>
          <w:i/>
          <w:iCs/>
          <w:sz w:val="20"/>
          <w:szCs w:val="20"/>
        </w:rPr>
        <w:t>World postmodern fiction</w:t>
      </w:r>
      <w:r w:rsidRPr="00441D21">
        <w:rPr>
          <w:sz w:val="20"/>
          <w:szCs w:val="20"/>
        </w:rPr>
        <w:t>.London: Longman.</w:t>
      </w:r>
    </w:p>
    <w:p w:rsidR="00B26D16" w:rsidRPr="00441D21" w:rsidRDefault="00B26D16">
      <w:pPr>
        <w:pStyle w:val="Heading1"/>
        <w:shd w:val="clear" w:color="auto" w:fill="FFFFFF"/>
        <w:spacing w:before="0" w:line="240" w:lineRule="auto"/>
        <w:ind w:left="540" w:hanging="540"/>
        <w:rPr>
          <w:rFonts w:ascii="Times New Roman" w:hAnsi="Times New Roman"/>
          <w:color w:val="auto"/>
          <w:sz w:val="20"/>
          <w:szCs w:val="20"/>
        </w:rPr>
      </w:pPr>
      <w:r w:rsidRPr="00441D21">
        <w:rPr>
          <w:rFonts w:ascii="Times New Roman" w:hAnsi="Times New Roman"/>
          <w:b w:val="0"/>
          <w:bCs w:val="0"/>
          <w:color w:val="auto"/>
          <w:sz w:val="20"/>
          <w:szCs w:val="20"/>
        </w:rPr>
        <w:t>Rose, M. (1993).</w:t>
      </w:r>
      <w:r w:rsidRPr="00441D21">
        <w:rPr>
          <w:rFonts w:ascii="Times New Roman" w:hAnsi="Times New Roman"/>
          <w:b w:val="0"/>
          <w:bCs w:val="0"/>
          <w:i/>
          <w:iCs/>
          <w:color w:val="auto"/>
          <w:sz w:val="20"/>
          <w:szCs w:val="20"/>
        </w:rPr>
        <w:t>ParodyAncient, Modern and Post-modern</w:t>
      </w:r>
      <w:r w:rsidRPr="00441D21">
        <w:rPr>
          <w:rFonts w:ascii="Times New Roman" w:hAnsi="Times New Roman"/>
          <w:b w:val="0"/>
          <w:bCs w:val="0"/>
          <w:color w:val="auto"/>
          <w:sz w:val="20"/>
          <w:szCs w:val="20"/>
        </w:rPr>
        <w:t>. Cambridge: Cambridge University Press</w:t>
      </w:r>
      <w:r w:rsidRPr="00441D21">
        <w:rPr>
          <w:rFonts w:ascii="Times New Roman" w:hAnsi="Times New Roman"/>
          <w:color w:val="auto"/>
          <w:sz w:val="20"/>
          <w:szCs w:val="20"/>
        </w:rPr>
        <w:t>.</w:t>
      </w:r>
    </w:p>
    <w:p w:rsidR="00B26D16" w:rsidRPr="00441D21" w:rsidRDefault="00B26D16" w:rsidP="00D74217">
      <w:pPr>
        <w:widowControl w:val="0"/>
        <w:autoSpaceDE w:val="0"/>
        <w:autoSpaceDN w:val="0"/>
        <w:adjustRightInd w:val="0"/>
        <w:spacing w:after="0" w:line="240" w:lineRule="auto"/>
        <w:ind w:left="540" w:hanging="540"/>
        <w:rPr>
          <w:sz w:val="20"/>
          <w:szCs w:val="20"/>
        </w:rPr>
      </w:pPr>
      <w:r w:rsidRPr="00441D21">
        <w:rPr>
          <w:sz w:val="20"/>
          <w:szCs w:val="20"/>
        </w:rPr>
        <w:t>Todorove, T. (1981).</w:t>
      </w:r>
      <w:r w:rsidRPr="00441D21">
        <w:rPr>
          <w:i/>
          <w:iCs/>
          <w:sz w:val="20"/>
          <w:szCs w:val="20"/>
        </w:rPr>
        <w:t>An Introduction to Poetics</w:t>
      </w:r>
      <w:r w:rsidRPr="00441D21">
        <w:rPr>
          <w:sz w:val="20"/>
          <w:szCs w:val="20"/>
        </w:rPr>
        <w:t>.University of Minnesota.</w:t>
      </w:r>
    </w:p>
    <w:sectPr w:rsidR="00B26D16" w:rsidRPr="00441D21" w:rsidSect="00B26D16">
      <w:headerReference w:type="default" r:id="rId7"/>
      <w:footerReference w:type="default" r:id="rId8"/>
      <w:footnotePr>
        <w:numRestart w:val="eachPage"/>
      </w:footnotePr>
      <w:pgSz w:w="11907" w:h="16839" w:code="9"/>
      <w:pgMar w:top="1440" w:right="1797" w:bottom="1440" w:left="1797" w:header="720" w:footer="720" w:gutter="0"/>
      <w:pgNumType w:start="1169"/>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16" w:rsidRDefault="00B26D16" w:rsidP="00A02471">
      <w:r>
        <w:separator/>
      </w:r>
    </w:p>
  </w:endnote>
  <w:endnote w:type="continuationSeparator" w:id="1">
    <w:p w:rsidR="00B26D16" w:rsidRDefault="00B26D16" w:rsidP="00A02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tone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16" w:rsidRDefault="00B26D1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1176</w:t>
    </w:r>
    <w:r>
      <w:rPr>
        <w:rStyle w:val="PageNumber"/>
      </w:rPr>
      <w:fldChar w:fldCharType="end"/>
    </w:r>
  </w:p>
  <w:p w:rsidR="00B26D16" w:rsidRDefault="00B26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16" w:rsidRDefault="00B26D16" w:rsidP="00A02471">
      <w:r>
        <w:separator/>
      </w:r>
    </w:p>
  </w:footnote>
  <w:footnote w:type="continuationSeparator" w:id="1">
    <w:p w:rsidR="00B26D16" w:rsidRDefault="00B26D16" w:rsidP="00A02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16" w:rsidRDefault="00B26D16" w:rsidP="00402531">
    <w:pPr>
      <w:pStyle w:val="Header"/>
      <w:jc w:val="cente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انسانية /المجلد23/ العدد 3: 20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4AEC"/>
    <w:multiLevelType w:val="multilevel"/>
    <w:tmpl w:val="F7A4DCA0"/>
    <w:lvl w:ilvl="0">
      <w:start w:val="1"/>
      <w:numFmt w:val="decimal"/>
      <w:lvlText w:val="%1."/>
      <w:lvlJc w:val="left"/>
      <w:pPr>
        <w:ind w:left="495" w:hanging="495"/>
      </w:pPr>
      <w:rPr>
        <w:rFonts w:cs="Times New Roman" w:hint="default"/>
      </w:rPr>
    </w:lvl>
    <w:lvl w:ilvl="1">
      <w:start w:val="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740" w:hanging="144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685" w:hanging="216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
    <w:nsid w:val="17E316D9"/>
    <w:multiLevelType w:val="multilevel"/>
    <w:tmpl w:val="F7A4DCA0"/>
    <w:lvl w:ilvl="0">
      <w:start w:val="1"/>
      <w:numFmt w:val="decimal"/>
      <w:lvlText w:val="%1."/>
      <w:lvlJc w:val="left"/>
      <w:pPr>
        <w:ind w:left="495" w:hanging="495"/>
      </w:pPr>
      <w:rPr>
        <w:rFonts w:cs="Times New Roman" w:hint="default"/>
      </w:rPr>
    </w:lvl>
    <w:lvl w:ilvl="1">
      <w:start w:val="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740" w:hanging="144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685" w:hanging="2160"/>
      </w:pPr>
      <w:rPr>
        <w:rFonts w:cs="Times New Roman" w:hint="default"/>
      </w:rPr>
    </w:lvl>
    <w:lvl w:ilvl="8">
      <w:start w:val="1"/>
      <w:numFmt w:val="decimal"/>
      <w:lvlText w:val="%1.%2-%3.%4.%5.%6.%7.%8.%9."/>
      <w:lvlJc w:val="left"/>
      <w:pPr>
        <w:ind w:left="2760" w:hanging="2160"/>
      </w:pPr>
      <w:rPr>
        <w:rFonts w:cs="Times New Roman" w:hint="default"/>
      </w:rPr>
    </w:lvl>
  </w:abstractNum>
  <w:abstractNum w:abstractNumId="2">
    <w:nsid w:val="1B2B03C1"/>
    <w:multiLevelType w:val="hybridMultilevel"/>
    <w:tmpl w:val="EEBC5514"/>
    <w:lvl w:ilvl="0" w:tplc="B90ED76C">
      <w:start w:val="5"/>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9E7151"/>
    <w:multiLevelType w:val="hybridMultilevel"/>
    <w:tmpl w:val="09123B40"/>
    <w:lvl w:ilvl="0" w:tplc="D1AC7092">
      <w:start w:val="5"/>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8E4282"/>
    <w:multiLevelType w:val="hybridMultilevel"/>
    <w:tmpl w:val="B0DC78E2"/>
    <w:lvl w:ilvl="0" w:tplc="543AAF62">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3A91AB2"/>
    <w:multiLevelType w:val="hybridMultilevel"/>
    <w:tmpl w:val="7A4AD782"/>
    <w:lvl w:ilvl="0" w:tplc="DF707964">
      <w:start w:val="5"/>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030D20"/>
    <w:multiLevelType w:val="hybridMultilevel"/>
    <w:tmpl w:val="1F8CBE3C"/>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2D1E5C"/>
    <w:multiLevelType w:val="hybridMultilevel"/>
    <w:tmpl w:val="B65C71A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FDC2384"/>
    <w:multiLevelType w:val="hybridMultilevel"/>
    <w:tmpl w:val="6D8282AE"/>
    <w:lvl w:ilvl="0" w:tplc="F60841B6">
      <w:start w:val="5"/>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FE42B8"/>
    <w:multiLevelType w:val="hybridMultilevel"/>
    <w:tmpl w:val="532EA4F2"/>
    <w:lvl w:ilvl="0" w:tplc="4EC66818">
      <w:start w:val="1"/>
      <w:numFmt w:val="upperLetter"/>
      <w:lvlText w:val="%1."/>
      <w:lvlJc w:val="left"/>
      <w:pPr>
        <w:ind w:left="1110" w:hanging="390"/>
      </w:pPr>
      <w:rPr>
        <w:rFonts w:cs="Times New Roman" w:hint="default"/>
        <w:sz w:val="36"/>
        <w:szCs w:val="3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69B630C"/>
    <w:multiLevelType w:val="hybridMultilevel"/>
    <w:tmpl w:val="29FE65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F180833"/>
    <w:multiLevelType w:val="hybridMultilevel"/>
    <w:tmpl w:val="C2C0C534"/>
    <w:lvl w:ilvl="0" w:tplc="A4862A6C">
      <w:start w:val="5"/>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1DF044D"/>
    <w:multiLevelType w:val="hybridMultilevel"/>
    <w:tmpl w:val="D83870FC"/>
    <w:lvl w:ilvl="0" w:tplc="79DAFEE2">
      <w:start w:val="1"/>
      <w:numFmt w:val="upperLetter"/>
      <w:lvlText w:val="%1."/>
      <w:lvlJc w:val="left"/>
      <w:pPr>
        <w:ind w:left="885" w:hanging="52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3614730"/>
    <w:multiLevelType w:val="hybridMultilevel"/>
    <w:tmpl w:val="79009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FD550D"/>
    <w:multiLevelType w:val="hybridMultilevel"/>
    <w:tmpl w:val="B8007862"/>
    <w:lvl w:ilvl="0" w:tplc="37867C80">
      <w:start w:val="5"/>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
  </w:num>
  <w:num w:numId="6">
    <w:abstractNumId w:val="11"/>
  </w:num>
  <w:num w:numId="7">
    <w:abstractNumId w:val="0"/>
  </w:num>
  <w:num w:numId="8">
    <w:abstractNumId w:val="1"/>
  </w:num>
  <w:num w:numId="9">
    <w:abstractNumId w:val="4"/>
  </w:num>
  <w:num w:numId="10">
    <w:abstractNumId w:val="6"/>
  </w:num>
  <w:num w:numId="11">
    <w:abstractNumId w:val="10"/>
  </w:num>
  <w:num w:numId="12">
    <w:abstractNumId w:val="13"/>
  </w:num>
  <w:num w:numId="13">
    <w:abstractNumId w:val="1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40"/>
  <w:displayHorizontalDrawingGridEvery w:val="2"/>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15E"/>
    <w:rsid w:val="00001575"/>
    <w:rsid w:val="0000475E"/>
    <w:rsid w:val="0000519B"/>
    <w:rsid w:val="000144BE"/>
    <w:rsid w:val="0001460B"/>
    <w:rsid w:val="00014BD7"/>
    <w:rsid w:val="00015978"/>
    <w:rsid w:val="000214A2"/>
    <w:rsid w:val="00023D99"/>
    <w:rsid w:val="0002609B"/>
    <w:rsid w:val="00027FAC"/>
    <w:rsid w:val="00030FAE"/>
    <w:rsid w:val="00035575"/>
    <w:rsid w:val="00035904"/>
    <w:rsid w:val="00037B02"/>
    <w:rsid w:val="000421C9"/>
    <w:rsid w:val="00045F5B"/>
    <w:rsid w:val="00046C6F"/>
    <w:rsid w:val="00063353"/>
    <w:rsid w:val="000638AE"/>
    <w:rsid w:val="000762A1"/>
    <w:rsid w:val="00081B2C"/>
    <w:rsid w:val="000825AC"/>
    <w:rsid w:val="00082E59"/>
    <w:rsid w:val="000872F8"/>
    <w:rsid w:val="00091286"/>
    <w:rsid w:val="0009680D"/>
    <w:rsid w:val="000A083D"/>
    <w:rsid w:val="000A1BA2"/>
    <w:rsid w:val="000A4F4F"/>
    <w:rsid w:val="000A65C0"/>
    <w:rsid w:val="000A7AF2"/>
    <w:rsid w:val="000B279B"/>
    <w:rsid w:val="000B333B"/>
    <w:rsid w:val="000B5A27"/>
    <w:rsid w:val="000C3960"/>
    <w:rsid w:val="000D21D2"/>
    <w:rsid w:val="000D284C"/>
    <w:rsid w:val="000D69D6"/>
    <w:rsid w:val="000E0BCE"/>
    <w:rsid w:val="000E1CBA"/>
    <w:rsid w:val="000E31BC"/>
    <w:rsid w:val="000E463A"/>
    <w:rsid w:val="000E4D25"/>
    <w:rsid w:val="000F6B70"/>
    <w:rsid w:val="00102E62"/>
    <w:rsid w:val="00107095"/>
    <w:rsid w:val="001102E1"/>
    <w:rsid w:val="00124622"/>
    <w:rsid w:val="00131291"/>
    <w:rsid w:val="00132E0E"/>
    <w:rsid w:val="001353B8"/>
    <w:rsid w:val="00136026"/>
    <w:rsid w:val="001360A1"/>
    <w:rsid w:val="00137F96"/>
    <w:rsid w:val="00151CE8"/>
    <w:rsid w:val="00153919"/>
    <w:rsid w:val="00154D73"/>
    <w:rsid w:val="0015588D"/>
    <w:rsid w:val="0015685A"/>
    <w:rsid w:val="00160336"/>
    <w:rsid w:val="00160F8A"/>
    <w:rsid w:val="001629AE"/>
    <w:rsid w:val="00163EA9"/>
    <w:rsid w:val="00164139"/>
    <w:rsid w:val="00165084"/>
    <w:rsid w:val="00166743"/>
    <w:rsid w:val="001701AA"/>
    <w:rsid w:val="00172E60"/>
    <w:rsid w:val="00173742"/>
    <w:rsid w:val="00175787"/>
    <w:rsid w:val="001766A7"/>
    <w:rsid w:val="00181EF1"/>
    <w:rsid w:val="00184271"/>
    <w:rsid w:val="001911C0"/>
    <w:rsid w:val="00191954"/>
    <w:rsid w:val="0019319A"/>
    <w:rsid w:val="00195E09"/>
    <w:rsid w:val="001966DF"/>
    <w:rsid w:val="001971CB"/>
    <w:rsid w:val="001A146F"/>
    <w:rsid w:val="001A5CF8"/>
    <w:rsid w:val="001A7AC5"/>
    <w:rsid w:val="001B11AB"/>
    <w:rsid w:val="001B3984"/>
    <w:rsid w:val="001B5803"/>
    <w:rsid w:val="001B743A"/>
    <w:rsid w:val="001C1B1D"/>
    <w:rsid w:val="001C47FC"/>
    <w:rsid w:val="001C56AC"/>
    <w:rsid w:val="001C79A6"/>
    <w:rsid w:val="001D06B8"/>
    <w:rsid w:val="001D2751"/>
    <w:rsid w:val="001D2DBC"/>
    <w:rsid w:val="001D6CB1"/>
    <w:rsid w:val="001E0D96"/>
    <w:rsid w:val="001E33D3"/>
    <w:rsid w:val="001E3962"/>
    <w:rsid w:val="001E5086"/>
    <w:rsid w:val="001E7788"/>
    <w:rsid w:val="001E7CFD"/>
    <w:rsid w:val="001E7F70"/>
    <w:rsid w:val="001F4102"/>
    <w:rsid w:val="00200AF9"/>
    <w:rsid w:val="002045EE"/>
    <w:rsid w:val="00207C96"/>
    <w:rsid w:val="00212EC0"/>
    <w:rsid w:val="002165B4"/>
    <w:rsid w:val="00216BA9"/>
    <w:rsid w:val="00216C02"/>
    <w:rsid w:val="00217405"/>
    <w:rsid w:val="002334B2"/>
    <w:rsid w:val="00233D63"/>
    <w:rsid w:val="0023583A"/>
    <w:rsid w:val="00237893"/>
    <w:rsid w:val="00241F6E"/>
    <w:rsid w:val="002451F7"/>
    <w:rsid w:val="00246818"/>
    <w:rsid w:val="00251A32"/>
    <w:rsid w:val="00254C2A"/>
    <w:rsid w:val="002564BF"/>
    <w:rsid w:val="0025746C"/>
    <w:rsid w:val="00260457"/>
    <w:rsid w:val="002718CD"/>
    <w:rsid w:val="00272BBD"/>
    <w:rsid w:val="00275994"/>
    <w:rsid w:val="00276939"/>
    <w:rsid w:val="002820FE"/>
    <w:rsid w:val="002828BC"/>
    <w:rsid w:val="00286053"/>
    <w:rsid w:val="0028743A"/>
    <w:rsid w:val="0029109A"/>
    <w:rsid w:val="002918ED"/>
    <w:rsid w:val="00297120"/>
    <w:rsid w:val="00297C2A"/>
    <w:rsid w:val="002A0A45"/>
    <w:rsid w:val="002A4212"/>
    <w:rsid w:val="002A657D"/>
    <w:rsid w:val="002A76C8"/>
    <w:rsid w:val="002A7A77"/>
    <w:rsid w:val="002B0011"/>
    <w:rsid w:val="002B0AEC"/>
    <w:rsid w:val="002B560C"/>
    <w:rsid w:val="002B6377"/>
    <w:rsid w:val="002B7BB2"/>
    <w:rsid w:val="002C4E52"/>
    <w:rsid w:val="002D0CF4"/>
    <w:rsid w:val="002E0B87"/>
    <w:rsid w:val="002E5E81"/>
    <w:rsid w:val="002E7CAF"/>
    <w:rsid w:val="002F2FE3"/>
    <w:rsid w:val="0031006A"/>
    <w:rsid w:val="0031175B"/>
    <w:rsid w:val="00312D73"/>
    <w:rsid w:val="00315AC8"/>
    <w:rsid w:val="003176C4"/>
    <w:rsid w:val="0032361B"/>
    <w:rsid w:val="00326020"/>
    <w:rsid w:val="00327A1F"/>
    <w:rsid w:val="00331C89"/>
    <w:rsid w:val="003347AE"/>
    <w:rsid w:val="0033672C"/>
    <w:rsid w:val="00336DCC"/>
    <w:rsid w:val="00337C61"/>
    <w:rsid w:val="003401CB"/>
    <w:rsid w:val="00341F1A"/>
    <w:rsid w:val="00342306"/>
    <w:rsid w:val="00345414"/>
    <w:rsid w:val="00353B44"/>
    <w:rsid w:val="00355BFC"/>
    <w:rsid w:val="003567F9"/>
    <w:rsid w:val="00356A2E"/>
    <w:rsid w:val="0036179E"/>
    <w:rsid w:val="00365816"/>
    <w:rsid w:val="00366B26"/>
    <w:rsid w:val="00367016"/>
    <w:rsid w:val="003740AB"/>
    <w:rsid w:val="0038312C"/>
    <w:rsid w:val="00385803"/>
    <w:rsid w:val="00386739"/>
    <w:rsid w:val="00386FF8"/>
    <w:rsid w:val="003938B7"/>
    <w:rsid w:val="00396EA2"/>
    <w:rsid w:val="003A32FC"/>
    <w:rsid w:val="003B1BF8"/>
    <w:rsid w:val="003B7463"/>
    <w:rsid w:val="003B76F6"/>
    <w:rsid w:val="003C39F8"/>
    <w:rsid w:val="003D07F1"/>
    <w:rsid w:val="003D0C20"/>
    <w:rsid w:val="003D33C8"/>
    <w:rsid w:val="003D4A74"/>
    <w:rsid w:val="003E4A7B"/>
    <w:rsid w:val="003E564C"/>
    <w:rsid w:val="003F0C8C"/>
    <w:rsid w:val="003F2783"/>
    <w:rsid w:val="003F4FDE"/>
    <w:rsid w:val="003F641F"/>
    <w:rsid w:val="003F70BA"/>
    <w:rsid w:val="00402302"/>
    <w:rsid w:val="00402531"/>
    <w:rsid w:val="004041AE"/>
    <w:rsid w:val="00416CF7"/>
    <w:rsid w:val="0042150F"/>
    <w:rsid w:val="004217A2"/>
    <w:rsid w:val="00426FAF"/>
    <w:rsid w:val="00431A95"/>
    <w:rsid w:val="004347A2"/>
    <w:rsid w:val="0043782E"/>
    <w:rsid w:val="00441D21"/>
    <w:rsid w:val="004467E6"/>
    <w:rsid w:val="00463F0B"/>
    <w:rsid w:val="00466A37"/>
    <w:rsid w:val="00467F17"/>
    <w:rsid w:val="004751A8"/>
    <w:rsid w:val="00475ED1"/>
    <w:rsid w:val="004764A6"/>
    <w:rsid w:val="00477070"/>
    <w:rsid w:val="00477EE1"/>
    <w:rsid w:val="00485342"/>
    <w:rsid w:val="00485929"/>
    <w:rsid w:val="00485BFA"/>
    <w:rsid w:val="0048631B"/>
    <w:rsid w:val="00486662"/>
    <w:rsid w:val="00490A53"/>
    <w:rsid w:val="00490ECD"/>
    <w:rsid w:val="00492424"/>
    <w:rsid w:val="00494AED"/>
    <w:rsid w:val="00497026"/>
    <w:rsid w:val="004A07E5"/>
    <w:rsid w:val="004A2AAC"/>
    <w:rsid w:val="004A6057"/>
    <w:rsid w:val="004C23C8"/>
    <w:rsid w:val="004C53B9"/>
    <w:rsid w:val="004C7CC4"/>
    <w:rsid w:val="004D34B1"/>
    <w:rsid w:val="004E063C"/>
    <w:rsid w:val="004E166C"/>
    <w:rsid w:val="004E4992"/>
    <w:rsid w:val="004F63C9"/>
    <w:rsid w:val="004F74F5"/>
    <w:rsid w:val="00500464"/>
    <w:rsid w:val="005053F5"/>
    <w:rsid w:val="0051355E"/>
    <w:rsid w:val="0051400B"/>
    <w:rsid w:val="00514BA7"/>
    <w:rsid w:val="00515F20"/>
    <w:rsid w:val="00517A36"/>
    <w:rsid w:val="00522964"/>
    <w:rsid w:val="005238A8"/>
    <w:rsid w:val="00523BC1"/>
    <w:rsid w:val="005303FA"/>
    <w:rsid w:val="00532DE5"/>
    <w:rsid w:val="00534DEB"/>
    <w:rsid w:val="00540C88"/>
    <w:rsid w:val="00541531"/>
    <w:rsid w:val="00546230"/>
    <w:rsid w:val="005502CE"/>
    <w:rsid w:val="00552665"/>
    <w:rsid w:val="00552E56"/>
    <w:rsid w:val="00554514"/>
    <w:rsid w:val="00556415"/>
    <w:rsid w:val="005569C1"/>
    <w:rsid w:val="0055734D"/>
    <w:rsid w:val="00557B37"/>
    <w:rsid w:val="00563021"/>
    <w:rsid w:val="00563A6D"/>
    <w:rsid w:val="00563B1C"/>
    <w:rsid w:val="00571968"/>
    <w:rsid w:val="00574610"/>
    <w:rsid w:val="00577D43"/>
    <w:rsid w:val="00582A98"/>
    <w:rsid w:val="00596464"/>
    <w:rsid w:val="005A33FF"/>
    <w:rsid w:val="005B0083"/>
    <w:rsid w:val="005B3B70"/>
    <w:rsid w:val="005B4235"/>
    <w:rsid w:val="005B7481"/>
    <w:rsid w:val="005C44ED"/>
    <w:rsid w:val="005D0E11"/>
    <w:rsid w:val="005D47B7"/>
    <w:rsid w:val="005E3C79"/>
    <w:rsid w:val="005E5926"/>
    <w:rsid w:val="005E5E90"/>
    <w:rsid w:val="005F1478"/>
    <w:rsid w:val="005F4D0B"/>
    <w:rsid w:val="005F6153"/>
    <w:rsid w:val="00601340"/>
    <w:rsid w:val="0060195C"/>
    <w:rsid w:val="006038C1"/>
    <w:rsid w:val="00605759"/>
    <w:rsid w:val="006076CB"/>
    <w:rsid w:val="00610281"/>
    <w:rsid w:val="006124B7"/>
    <w:rsid w:val="00612F88"/>
    <w:rsid w:val="00614148"/>
    <w:rsid w:val="006205E9"/>
    <w:rsid w:val="00622749"/>
    <w:rsid w:val="0062289A"/>
    <w:rsid w:val="006240A1"/>
    <w:rsid w:val="00626C25"/>
    <w:rsid w:val="00627863"/>
    <w:rsid w:val="0063146C"/>
    <w:rsid w:val="00636AC0"/>
    <w:rsid w:val="00644A69"/>
    <w:rsid w:val="006458BA"/>
    <w:rsid w:val="0065064A"/>
    <w:rsid w:val="00650984"/>
    <w:rsid w:val="006511A7"/>
    <w:rsid w:val="0065219D"/>
    <w:rsid w:val="0065391B"/>
    <w:rsid w:val="00657077"/>
    <w:rsid w:val="0066222D"/>
    <w:rsid w:val="00663476"/>
    <w:rsid w:val="006640FB"/>
    <w:rsid w:val="00665FE5"/>
    <w:rsid w:val="00667DDC"/>
    <w:rsid w:val="00670092"/>
    <w:rsid w:val="006769FA"/>
    <w:rsid w:val="00686B19"/>
    <w:rsid w:val="006876F5"/>
    <w:rsid w:val="00690E7F"/>
    <w:rsid w:val="00691473"/>
    <w:rsid w:val="00697E95"/>
    <w:rsid w:val="006A177D"/>
    <w:rsid w:val="006A1D37"/>
    <w:rsid w:val="006A2CF5"/>
    <w:rsid w:val="006A3336"/>
    <w:rsid w:val="006A34E2"/>
    <w:rsid w:val="006B4F85"/>
    <w:rsid w:val="006B67D3"/>
    <w:rsid w:val="006C0BE0"/>
    <w:rsid w:val="006C445E"/>
    <w:rsid w:val="006D38D5"/>
    <w:rsid w:val="006D3A23"/>
    <w:rsid w:val="006D466F"/>
    <w:rsid w:val="006D4E2D"/>
    <w:rsid w:val="006E289D"/>
    <w:rsid w:val="006E6091"/>
    <w:rsid w:val="006E7060"/>
    <w:rsid w:val="006E7DD5"/>
    <w:rsid w:val="006F1A99"/>
    <w:rsid w:val="006F2834"/>
    <w:rsid w:val="00700F06"/>
    <w:rsid w:val="00704F02"/>
    <w:rsid w:val="00710840"/>
    <w:rsid w:val="00713A47"/>
    <w:rsid w:val="00714A33"/>
    <w:rsid w:val="00714CC3"/>
    <w:rsid w:val="00715AD2"/>
    <w:rsid w:val="00715DFB"/>
    <w:rsid w:val="00715E42"/>
    <w:rsid w:val="007247BC"/>
    <w:rsid w:val="007263A7"/>
    <w:rsid w:val="00726D07"/>
    <w:rsid w:val="00733DF2"/>
    <w:rsid w:val="00734196"/>
    <w:rsid w:val="00741E15"/>
    <w:rsid w:val="00753DA0"/>
    <w:rsid w:val="00755DF5"/>
    <w:rsid w:val="007566F1"/>
    <w:rsid w:val="0075675C"/>
    <w:rsid w:val="00757B0D"/>
    <w:rsid w:val="007610D2"/>
    <w:rsid w:val="007621EC"/>
    <w:rsid w:val="007673C1"/>
    <w:rsid w:val="00770368"/>
    <w:rsid w:val="007715C8"/>
    <w:rsid w:val="00784B3D"/>
    <w:rsid w:val="0079146A"/>
    <w:rsid w:val="00794AA4"/>
    <w:rsid w:val="007977CB"/>
    <w:rsid w:val="007A4F04"/>
    <w:rsid w:val="007B3BE9"/>
    <w:rsid w:val="007B50CF"/>
    <w:rsid w:val="007B5F3A"/>
    <w:rsid w:val="007C15A4"/>
    <w:rsid w:val="007C4107"/>
    <w:rsid w:val="007C5C11"/>
    <w:rsid w:val="007C7F59"/>
    <w:rsid w:val="007D0B50"/>
    <w:rsid w:val="007D19C2"/>
    <w:rsid w:val="007D77C4"/>
    <w:rsid w:val="007E2305"/>
    <w:rsid w:val="007E2DAE"/>
    <w:rsid w:val="007F06E9"/>
    <w:rsid w:val="007F11C8"/>
    <w:rsid w:val="007F1637"/>
    <w:rsid w:val="007F3A2C"/>
    <w:rsid w:val="007F6989"/>
    <w:rsid w:val="00803DD7"/>
    <w:rsid w:val="008076F5"/>
    <w:rsid w:val="0081056D"/>
    <w:rsid w:val="008114F8"/>
    <w:rsid w:val="00820A74"/>
    <w:rsid w:val="0082528E"/>
    <w:rsid w:val="00825958"/>
    <w:rsid w:val="00826E76"/>
    <w:rsid w:val="00827FCD"/>
    <w:rsid w:val="00832174"/>
    <w:rsid w:val="00834F31"/>
    <w:rsid w:val="0083759B"/>
    <w:rsid w:val="008421BB"/>
    <w:rsid w:val="00847654"/>
    <w:rsid w:val="008560D9"/>
    <w:rsid w:val="00860D30"/>
    <w:rsid w:val="00862B18"/>
    <w:rsid w:val="00867C99"/>
    <w:rsid w:val="00870338"/>
    <w:rsid w:val="00884141"/>
    <w:rsid w:val="008841C2"/>
    <w:rsid w:val="00884ECD"/>
    <w:rsid w:val="00885358"/>
    <w:rsid w:val="00887064"/>
    <w:rsid w:val="00891342"/>
    <w:rsid w:val="008A557B"/>
    <w:rsid w:val="008A6BF3"/>
    <w:rsid w:val="008A7409"/>
    <w:rsid w:val="008B2FC7"/>
    <w:rsid w:val="008B6C25"/>
    <w:rsid w:val="008B7955"/>
    <w:rsid w:val="008C14A9"/>
    <w:rsid w:val="008C7ADB"/>
    <w:rsid w:val="008D0B43"/>
    <w:rsid w:val="008D159A"/>
    <w:rsid w:val="008D57EC"/>
    <w:rsid w:val="008E3048"/>
    <w:rsid w:val="008E40AF"/>
    <w:rsid w:val="008E5B77"/>
    <w:rsid w:val="008F1CC5"/>
    <w:rsid w:val="008F6534"/>
    <w:rsid w:val="009026E8"/>
    <w:rsid w:val="00907C12"/>
    <w:rsid w:val="00911205"/>
    <w:rsid w:val="0091323C"/>
    <w:rsid w:val="00921A63"/>
    <w:rsid w:val="009336D8"/>
    <w:rsid w:val="009356F8"/>
    <w:rsid w:val="0093777C"/>
    <w:rsid w:val="00947AA1"/>
    <w:rsid w:val="009538D0"/>
    <w:rsid w:val="00954892"/>
    <w:rsid w:val="00954B69"/>
    <w:rsid w:val="00955BA0"/>
    <w:rsid w:val="00957736"/>
    <w:rsid w:val="009707A2"/>
    <w:rsid w:val="00972D31"/>
    <w:rsid w:val="009824FB"/>
    <w:rsid w:val="009857F6"/>
    <w:rsid w:val="00986ED9"/>
    <w:rsid w:val="00990CC5"/>
    <w:rsid w:val="00997A5C"/>
    <w:rsid w:val="009B0965"/>
    <w:rsid w:val="009B403D"/>
    <w:rsid w:val="009C2571"/>
    <w:rsid w:val="009C2A1A"/>
    <w:rsid w:val="009C59A6"/>
    <w:rsid w:val="009C5C4C"/>
    <w:rsid w:val="009C7203"/>
    <w:rsid w:val="009D129E"/>
    <w:rsid w:val="009D14AE"/>
    <w:rsid w:val="009D252B"/>
    <w:rsid w:val="009D3514"/>
    <w:rsid w:val="009D3DD1"/>
    <w:rsid w:val="009D53C7"/>
    <w:rsid w:val="009D54F0"/>
    <w:rsid w:val="009D6C0B"/>
    <w:rsid w:val="009E0DE5"/>
    <w:rsid w:val="009E4893"/>
    <w:rsid w:val="009F04F9"/>
    <w:rsid w:val="009F22B9"/>
    <w:rsid w:val="009F25AF"/>
    <w:rsid w:val="009F3473"/>
    <w:rsid w:val="009F44E4"/>
    <w:rsid w:val="009F4FFB"/>
    <w:rsid w:val="00A02471"/>
    <w:rsid w:val="00A044F6"/>
    <w:rsid w:val="00A04CD5"/>
    <w:rsid w:val="00A05FFC"/>
    <w:rsid w:val="00A10ADD"/>
    <w:rsid w:val="00A1243A"/>
    <w:rsid w:val="00A140A3"/>
    <w:rsid w:val="00A17C72"/>
    <w:rsid w:val="00A20726"/>
    <w:rsid w:val="00A212BB"/>
    <w:rsid w:val="00A2565A"/>
    <w:rsid w:val="00A312A6"/>
    <w:rsid w:val="00A31B79"/>
    <w:rsid w:val="00A33B56"/>
    <w:rsid w:val="00A33D2D"/>
    <w:rsid w:val="00A36CD1"/>
    <w:rsid w:val="00A414CE"/>
    <w:rsid w:val="00A43B0D"/>
    <w:rsid w:val="00A479B6"/>
    <w:rsid w:val="00A50198"/>
    <w:rsid w:val="00A55905"/>
    <w:rsid w:val="00A56345"/>
    <w:rsid w:val="00A639E1"/>
    <w:rsid w:val="00A65AAA"/>
    <w:rsid w:val="00A67077"/>
    <w:rsid w:val="00A83417"/>
    <w:rsid w:val="00A90132"/>
    <w:rsid w:val="00A919D6"/>
    <w:rsid w:val="00A945CD"/>
    <w:rsid w:val="00A946F8"/>
    <w:rsid w:val="00A95D15"/>
    <w:rsid w:val="00A972BA"/>
    <w:rsid w:val="00AA60E4"/>
    <w:rsid w:val="00AB1718"/>
    <w:rsid w:val="00AB3CCC"/>
    <w:rsid w:val="00AB7E4C"/>
    <w:rsid w:val="00AC3114"/>
    <w:rsid w:val="00AC5AD2"/>
    <w:rsid w:val="00AC6441"/>
    <w:rsid w:val="00AC6992"/>
    <w:rsid w:val="00AD100D"/>
    <w:rsid w:val="00AD2C9A"/>
    <w:rsid w:val="00AD3103"/>
    <w:rsid w:val="00AE1DD0"/>
    <w:rsid w:val="00AE2F87"/>
    <w:rsid w:val="00AF2CBF"/>
    <w:rsid w:val="00AF315C"/>
    <w:rsid w:val="00B00121"/>
    <w:rsid w:val="00B03688"/>
    <w:rsid w:val="00B077BD"/>
    <w:rsid w:val="00B11DB7"/>
    <w:rsid w:val="00B14090"/>
    <w:rsid w:val="00B16EE9"/>
    <w:rsid w:val="00B21AA3"/>
    <w:rsid w:val="00B23DE1"/>
    <w:rsid w:val="00B26149"/>
    <w:rsid w:val="00B26D16"/>
    <w:rsid w:val="00B273E3"/>
    <w:rsid w:val="00B3046A"/>
    <w:rsid w:val="00B305A0"/>
    <w:rsid w:val="00B31C84"/>
    <w:rsid w:val="00B327E4"/>
    <w:rsid w:val="00B3703B"/>
    <w:rsid w:val="00B4143B"/>
    <w:rsid w:val="00B41E37"/>
    <w:rsid w:val="00B4482A"/>
    <w:rsid w:val="00B51E12"/>
    <w:rsid w:val="00B55830"/>
    <w:rsid w:val="00B652B2"/>
    <w:rsid w:val="00B667F6"/>
    <w:rsid w:val="00B67814"/>
    <w:rsid w:val="00B7451B"/>
    <w:rsid w:val="00B82111"/>
    <w:rsid w:val="00B82758"/>
    <w:rsid w:val="00B82B7F"/>
    <w:rsid w:val="00B83B70"/>
    <w:rsid w:val="00B83D4E"/>
    <w:rsid w:val="00B84FDA"/>
    <w:rsid w:val="00B86406"/>
    <w:rsid w:val="00B86CB6"/>
    <w:rsid w:val="00B87F55"/>
    <w:rsid w:val="00B948F2"/>
    <w:rsid w:val="00BA2A36"/>
    <w:rsid w:val="00BA4418"/>
    <w:rsid w:val="00BA524E"/>
    <w:rsid w:val="00BA677C"/>
    <w:rsid w:val="00BB51F4"/>
    <w:rsid w:val="00BC7A82"/>
    <w:rsid w:val="00BD00E3"/>
    <w:rsid w:val="00BD1DC0"/>
    <w:rsid w:val="00BD34F1"/>
    <w:rsid w:val="00BE196E"/>
    <w:rsid w:val="00BE33AA"/>
    <w:rsid w:val="00BE5AE7"/>
    <w:rsid w:val="00BF5371"/>
    <w:rsid w:val="00C00020"/>
    <w:rsid w:val="00C03BE1"/>
    <w:rsid w:val="00C04CFC"/>
    <w:rsid w:val="00C066D0"/>
    <w:rsid w:val="00C07DE3"/>
    <w:rsid w:val="00C1049E"/>
    <w:rsid w:val="00C1269C"/>
    <w:rsid w:val="00C14502"/>
    <w:rsid w:val="00C151BD"/>
    <w:rsid w:val="00C163BD"/>
    <w:rsid w:val="00C170BC"/>
    <w:rsid w:val="00C21126"/>
    <w:rsid w:val="00C21BB4"/>
    <w:rsid w:val="00C22585"/>
    <w:rsid w:val="00C247FD"/>
    <w:rsid w:val="00C2522D"/>
    <w:rsid w:val="00C26372"/>
    <w:rsid w:val="00C265C2"/>
    <w:rsid w:val="00C27552"/>
    <w:rsid w:val="00C3046B"/>
    <w:rsid w:val="00C35135"/>
    <w:rsid w:val="00C352D0"/>
    <w:rsid w:val="00C40B4F"/>
    <w:rsid w:val="00C41718"/>
    <w:rsid w:val="00C44461"/>
    <w:rsid w:val="00C46C61"/>
    <w:rsid w:val="00C5022D"/>
    <w:rsid w:val="00C51FD6"/>
    <w:rsid w:val="00C556B8"/>
    <w:rsid w:val="00C6655F"/>
    <w:rsid w:val="00C6689F"/>
    <w:rsid w:val="00C72868"/>
    <w:rsid w:val="00C76F4B"/>
    <w:rsid w:val="00C77BA7"/>
    <w:rsid w:val="00C84E20"/>
    <w:rsid w:val="00C85720"/>
    <w:rsid w:val="00C874FE"/>
    <w:rsid w:val="00C97014"/>
    <w:rsid w:val="00C97ECB"/>
    <w:rsid w:val="00CA125F"/>
    <w:rsid w:val="00CA3B5B"/>
    <w:rsid w:val="00CA6056"/>
    <w:rsid w:val="00CB57F5"/>
    <w:rsid w:val="00CB7BB0"/>
    <w:rsid w:val="00CD1559"/>
    <w:rsid w:val="00CD2B1C"/>
    <w:rsid w:val="00CD2D1A"/>
    <w:rsid w:val="00CD6662"/>
    <w:rsid w:val="00CE3564"/>
    <w:rsid w:val="00CE5F20"/>
    <w:rsid w:val="00CE6B09"/>
    <w:rsid w:val="00CF28CC"/>
    <w:rsid w:val="00CF2BCB"/>
    <w:rsid w:val="00CF31D0"/>
    <w:rsid w:val="00CF4150"/>
    <w:rsid w:val="00D016E7"/>
    <w:rsid w:val="00D028AA"/>
    <w:rsid w:val="00D02E39"/>
    <w:rsid w:val="00D0534B"/>
    <w:rsid w:val="00D058F6"/>
    <w:rsid w:val="00D07C0C"/>
    <w:rsid w:val="00D12374"/>
    <w:rsid w:val="00D24BBF"/>
    <w:rsid w:val="00D25C96"/>
    <w:rsid w:val="00D35C97"/>
    <w:rsid w:val="00D3774E"/>
    <w:rsid w:val="00D45839"/>
    <w:rsid w:val="00D54EC2"/>
    <w:rsid w:val="00D616E4"/>
    <w:rsid w:val="00D62D2A"/>
    <w:rsid w:val="00D63BAB"/>
    <w:rsid w:val="00D659F1"/>
    <w:rsid w:val="00D65A35"/>
    <w:rsid w:val="00D66AD6"/>
    <w:rsid w:val="00D70567"/>
    <w:rsid w:val="00D712FF"/>
    <w:rsid w:val="00D74217"/>
    <w:rsid w:val="00D7426C"/>
    <w:rsid w:val="00D75888"/>
    <w:rsid w:val="00D77E6E"/>
    <w:rsid w:val="00D80D32"/>
    <w:rsid w:val="00D81D11"/>
    <w:rsid w:val="00D82BAC"/>
    <w:rsid w:val="00D85C12"/>
    <w:rsid w:val="00D876D7"/>
    <w:rsid w:val="00D91381"/>
    <w:rsid w:val="00D92CCF"/>
    <w:rsid w:val="00DA34D9"/>
    <w:rsid w:val="00DA5464"/>
    <w:rsid w:val="00DA78FF"/>
    <w:rsid w:val="00DB402C"/>
    <w:rsid w:val="00DB45A8"/>
    <w:rsid w:val="00DB7236"/>
    <w:rsid w:val="00DC2ADF"/>
    <w:rsid w:val="00DD2670"/>
    <w:rsid w:val="00DD5587"/>
    <w:rsid w:val="00DE3D92"/>
    <w:rsid w:val="00DE6E34"/>
    <w:rsid w:val="00DF5247"/>
    <w:rsid w:val="00E04FE3"/>
    <w:rsid w:val="00E074A2"/>
    <w:rsid w:val="00E136E0"/>
    <w:rsid w:val="00E17710"/>
    <w:rsid w:val="00E17C4D"/>
    <w:rsid w:val="00E2203F"/>
    <w:rsid w:val="00E30752"/>
    <w:rsid w:val="00E36C76"/>
    <w:rsid w:val="00E3796C"/>
    <w:rsid w:val="00E41F60"/>
    <w:rsid w:val="00E435F6"/>
    <w:rsid w:val="00E45C73"/>
    <w:rsid w:val="00E477F4"/>
    <w:rsid w:val="00E50264"/>
    <w:rsid w:val="00E520CC"/>
    <w:rsid w:val="00E54B38"/>
    <w:rsid w:val="00E6605D"/>
    <w:rsid w:val="00E72C72"/>
    <w:rsid w:val="00E733DE"/>
    <w:rsid w:val="00E74818"/>
    <w:rsid w:val="00E75E03"/>
    <w:rsid w:val="00E80A72"/>
    <w:rsid w:val="00E824B6"/>
    <w:rsid w:val="00E83D31"/>
    <w:rsid w:val="00E93338"/>
    <w:rsid w:val="00E9423A"/>
    <w:rsid w:val="00E9564F"/>
    <w:rsid w:val="00E96455"/>
    <w:rsid w:val="00EA4388"/>
    <w:rsid w:val="00EA501C"/>
    <w:rsid w:val="00EA5DCF"/>
    <w:rsid w:val="00EB09F3"/>
    <w:rsid w:val="00EB0A88"/>
    <w:rsid w:val="00EB2B93"/>
    <w:rsid w:val="00EB5890"/>
    <w:rsid w:val="00EC533B"/>
    <w:rsid w:val="00EC5777"/>
    <w:rsid w:val="00ED0C75"/>
    <w:rsid w:val="00ED2CCA"/>
    <w:rsid w:val="00ED2E6D"/>
    <w:rsid w:val="00ED2F7F"/>
    <w:rsid w:val="00ED5ED3"/>
    <w:rsid w:val="00ED6551"/>
    <w:rsid w:val="00EE082C"/>
    <w:rsid w:val="00EE19BB"/>
    <w:rsid w:val="00EE441D"/>
    <w:rsid w:val="00EE716D"/>
    <w:rsid w:val="00EF0C8C"/>
    <w:rsid w:val="00EF799B"/>
    <w:rsid w:val="00F0342A"/>
    <w:rsid w:val="00F11AA5"/>
    <w:rsid w:val="00F11E3C"/>
    <w:rsid w:val="00F14167"/>
    <w:rsid w:val="00F17850"/>
    <w:rsid w:val="00F20626"/>
    <w:rsid w:val="00F20CD9"/>
    <w:rsid w:val="00F25EE8"/>
    <w:rsid w:val="00F27FD2"/>
    <w:rsid w:val="00F41502"/>
    <w:rsid w:val="00F4391A"/>
    <w:rsid w:val="00F47412"/>
    <w:rsid w:val="00F50D96"/>
    <w:rsid w:val="00F53AE4"/>
    <w:rsid w:val="00F71D19"/>
    <w:rsid w:val="00F774EB"/>
    <w:rsid w:val="00F81F9E"/>
    <w:rsid w:val="00F83216"/>
    <w:rsid w:val="00F847F4"/>
    <w:rsid w:val="00F84B52"/>
    <w:rsid w:val="00F87B99"/>
    <w:rsid w:val="00F962E4"/>
    <w:rsid w:val="00F97CFF"/>
    <w:rsid w:val="00FA0752"/>
    <w:rsid w:val="00FA220B"/>
    <w:rsid w:val="00FA23D2"/>
    <w:rsid w:val="00FA4E77"/>
    <w:rsid w:val="00FA6F85"/>
    <w:rsid w:val="00FB12DA"/>
    <w:rsid w:val="00FB5688"/>
    <w:rsid w:val="00FB614A"/>
    <w:rsid w:val="00FB7772"/>
    <w:rsid w:val="00FC6B91"/>
    <w:rsid w:val="00FD53C8"/>
    <w:rsid w:val="00FD543F"/>
    <w:rsid w:val="00FD7133"/>
    <w:rsid w:val="00FE0057"/>
    <w:rsid w:val="00FE193A"/>
    <w:rsid w:val="00FE2EBE"/>
    <w:rsid w:val="00FF1B12"/>
    <w:rsid w:val="00FF4995"/>
    <w:rsid w:val="00FF4ED9"/>
    <w:rsid w:val="00FF6691"/>
    <w:rsid w:val="00FF6891"/>
    <w:rsid w:val="00FF7C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3"/>
    <w:pPr>
      <w:spacing w:after="200" w:line="276" w:lineRule="auto"/>
      <w:jc w:val="both"/>
    </w:pPr>
    <w:rPr>
      <w:rFonts w:ascii="Times New Roman" w:hAnsi="Times New Roman" w:cs="Times New Roman"/>
      <w:sz w:val="28"/>
      <w:szCs w:val="28"/>
    </w:rPr>
  </w:style>
  <w:style w:type="paragraph" w:styleId="Heading1">
    <w:name w:val="heading 1"/>
    <w:basedOn w:val="Normal"/>
    <w:next w:val="Normal"/>
    <w:link w:val="Heading1Char"/>
    <w:uiPriority w:val="99"/>
    <w:qFormat/>
    <w:rsid w:val="003B7463"/>
    <w:pPr>
      <w:keepNext/>
      <w:keepLines/>
      <w:spacing w:before="480" w:after="0"/>
      <w:outlineLvl w:val="0"/>
    </w:pPr>
    <w:rPr>
      <w:rFonts w:ascii="Cambria" w:hAnsi="Cambria"/>
      <w:b/>
      <w:bCs/>
      <w:color w:val="365F91"/>
    </w:rPr>
  </w:style>
  <w:style w:type="paragraph" w:styleId="Heading2">
    <w:name w:val="heading 2"/>
    <w:basedOn w:val="Normal"/>
    <w:link w:val="Heading2Char"/>
    <w:uiPriority w:val="99"/>
    <w:qFormat/>
    <w:rsid w:val="003B7463"/>
    <w:pPr>
      <w:spacing w:before="100" w:beforeAutospacing="1" w:after="100" w:afterAutospacing="1" w:line="240" w:lineRule="auto"/>
      <w:jc w:val="left"/>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4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B7463"/>
    <w:rPr>
      <w:rFonts w:ascii="Times New Roman" w:hAnsi="Times New Roman" w:cs="Times New Roman"/>
      <w:b/>
      <w:bCs/>
      <w:sz w:val="36"/>
      <w:szCs w:val="36"/>
    </w:rPr>
  </w:style>
  <w:style w:type="character" w:styleId="Hyperlink">
    <w:name w:val="Hyperlink"/>
    <w:basedOn w:val="DefaultParagraphFont"/>
    <w:uiPriority w:val="99"/>
    <w:rsid w:val="003B7463"/>
    <w:rPr>
      <w:rFonts w:cs="Times New Roman"/>
      <w:color w:val="0000FF"/>
      <w:u w:val="single"/>
    </w:rPr>
  </w:style>
  <w:style w:type="paragraph" w:styleId="BalloonText">
    <w:name w:val="Balloon Text"/>
    <w:basedOn w:val="Normal"/>
    <w:link w:val="BalloonTextChar"/>
    <w:uiPriority w:val="99"/>
    <w:semiHidden/>
    <w:rsid w:val="003B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463"/>
    <w:rPr>
      <w:rFonts w:ascii="Tahoma" w:hAnsi="Tahoma" w:cs="Tahoma"/>
      <w:sz w:val="16"/>
      <w:szCs w:val="16"/>
    </w:rPr>
  </w:style>
  <w:style w:type="paragraph" w:styleId="Header">
    <w:name w:val="header"/>
    <w:basedOn w:val="Normal"/>
    <w:link w:val="HeaderChar"/>
    <w:uiPriority w:val="99"/>
    <w:rsid w:val="003B74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B7463"/>
    <w:rPr>
      <w:rFonts w:cs="Times New Roman"/>
    </w:rPr>
  </w:style>
  <w:style w:type="paragraph" w:styleId="Footer">
    <w:name w:val="footer"/>
    <w:basedOn w:val="Normal"/>
    <w:link w:val="FooterChar"/>
    <w:uiPriority w:val="99"/>
    <w:rsid w:val="003B746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B7463"/>
    <w:rPr>
      <w:rFonts w:cs="Times New Roman"/>
    </w:rPr>
  </w:style>
  <w:style w:type="character" w:styleId="HTMLCite">
    <w:name w:val="HTML Cite"/>
    <w:basedOn w:val="DefaultParagraphFont"/>
    <w:uiPriority w:val="99"/>
    <w:semiHidden/>
    <w:rsid w:val="003B7463"/>
    <w:rPr>
      <w:rFonts w:cs="Times New Roman"/>
      <w:color w:val="008000"/>
    </w:rPr>
  </w:style>
  <w:style w:type="paragraph" w:styleId="FootnoteText">
    <w:name w:val="footnote text"/>
    <w:basedOn w:val="Normal"/>
    <w:link w:val="FootnoteTextChar"/>
    <w:uiPriority w:val="99"/>
    <w:semiHidden/>
    <w:rsid w:val="003B746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B7463"/>
    <w:rPr>
      <w:rFonts w:cs="Times New Roman"/>
      <w:sz w:val="20"/>
      <w:szCs w:val="20"/>
    </w:rPr>
  </w:style>
  <w:style w:type="character" w:styleId="FootnoteReference">
    <w:name w:val="footnote reference"/>
    <w:basedOn w:val="DefaultParagraphFont"/>
    <w:uiPriority w:val="99"/>
    <w:semiHidden/>
    <w:rsid w:val="003B7463"/>
    <w:rPr>
      <w:rFonts w:cs="Times New Roman"/>
      <w:vertAlign w:val="superscript"/>
    </w:rPr>
  </w:style>
  <w:style w:type="character" w:styleId="FollowedHyperlink">
    <w:name w:val="FollowedHyperlink"/>
    <w:basedOn w:val="DefaultParagraphFont"/>
    <w:uiPriority w:val="99"/>
    <w:semiHidden/>
    <w:rsid w:val="003B7463"/>
    <w:rPr>
      <w:rFonts w:cs="Times New Roman"/>
      <w:color w:val="800080"/>
      <w:u w:val="single"/>
    </w:rPr>
  </w:style>
  <w:style w:type="paragraph" w:styleId="ListParagraph">
    <w:name w:val="List Paragraph"/>
    <w:basedOn w:val="Normal"/>
    <w:uiPriority w:val="99"/>
    <w:qFormat/>
    <w:rsid w:val="003B7463"/>
    <w:pPr>
      <w:ind w:left="720"/>
    </w:pPr>
  </w:style>
  <w:style w:type="character" w:customStyle="1" w:styleId="apple-converted-space">
    <w:name w:val="apple-converted-space"/>
    <w:basedOn w:val="DefaultParagraphFont"/>
    <w:uiPriority w:val="99"/>
    <w:rsid w:val="003B7463"/>
    <w:rPr>
      <w:rFonts w:cs="Times New Roman"/>
    </w:rPr>
  </w:style>
  <w:style w:type="character" w:customStyle="1" w:styleId="selectable">
    <w:name w:val="selectable"/>
    <w:basedOn w:val="DefaultParagraphFont"/>
    <w:uiPriority w:val="99"/>
    <w:rsid w:val="003B7463"/>
    <w:rPr>
      <w:rFonts w:cs="Times New Roman"/>
    </w:rPr>
  </w:style>
  <w:style w:type="paragraph" w:styleId="NoSpacing">
    <w:name w:val="No Spacing"/>
    <w:uiPriority w:val="99"/>
    <w:qFormat/>
    <w:rsid w:val="003B7463"/>
    <w:pPr>
      <w:jc w:val="both"/>
    </w:pPr>
    <w:rPr>
      <w:rFonts w:ascii="Times New Roman" w:hAnsi="Times New Roman" w:cs="Times New Roman"/>
      <w:sz w:val="28"/>
      <w:szCs w:val="28"/>
    </w:rPr>
  </w:style>
  <w:style w:type="paragraph" w:styleId="Quote">
    <w:name w:val="Quote"/>
    <w:basedOn w:val="Normal"/>
    <w:next w:val="Normal"/>
    <w:link w:val="QuoteChar"/>
    <w:uiPriority w:val="99"/>
    <w:qFormat/>
    <w:rsid w:val="003B7463"/>
    <w:rPr>
      <w:i/>
      <w:iCs/>
      <w:color w:val="000000"/>
    </w:rPr>
  </w:style>
  <w:style w:type="character" w:customStyle="1" w:styleId="QuoteChar">
    <w:name w:val="Quote Char"/>
    <w:basedOn w:val="DefaultParagraphFont"/>
    <w:link w:val="Quote"/>
    <w:uiPriority w:val="99"/>
    <w:locked/>
    <w:rsid w:val="003B7463"/>
    <w:rPr>
      <w:rFonts w:ascii="Times New Roman" w:hAnsi="Times New Roman" w:cs="Times New Roman"/>
      <w:i/>
      <w:iCs/>
      <w:color w:val="000000"/>
      <w:sz w:val="28"/>
      <w:szCs w:val="28"/>
    </w:rPr>
  </w:style>
  <w:style w:type="character" w:styleId="SubtleEmphasis">
    <w:name w:val="Subtle Emphasis"/>
    <w:basedOn w:val="DefaultParagraphFont"/>
    <w:uiPriority w:val="99"/>
    <w:qFormat/>
    <w:rsid w:val="003B7463"/>
    <w:rPr>
      <w:rFonts w:cs="Times New Roman"/>
      <w:i/>
      <w:iCs/>
      <w:color w:val="808080"/>
    </w:rPr>
  </w:style>
  <w:style w:type="character" w:styleId="Emphasis">
    <w:name w:val="Emphasis"/>
    <w:basedOn w:val="DefaultParagraphFont"/>
    <w:uiPriority w:val="99"/>
    <w:qFormat/>
    <w:rsid w:val="003B7463"/>
    <w:rPr>
      <w:rFonts w:cs="Times New Roman"/>
      <w:i/>
      <w:iCs/>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divs>
    <w:div w:id="1622571949">
      <w:marLeft w:val="0"/>
      <w:marRight w:val="0"/>
      <w:marTop w:val="0"/>
      <w:marBottom w:val="0"/>
      <w:divBdr>
        <w:top w:val="none" w:sz="0" w:space="0" w:color="auto"/>
        <w:left w:val="none" w:sz="0" w:space="0" w:color="auto"/>
        <w:bottom w:val="none" w:sz="0" w:space="0" w:color="auto"/>
        <w:right w:val="none" w:sz="0" w:space="0" w:color="auto"/>
      </w:divBdr>
    </w:div>
    <w:div w:id="1622571950">
      <w:marLeft w:val="0"/>
      <w:marRight w:val="0"/>
      <w:marTop w:val="0"/>
      <w:marBottom w:val="0"/>
      <w:divBdr>
        <w:top w:val="none" w:sz="0" w:space="0" w:color="auto"/>
        <w:left w:val="none" w:sz="0" w:space="0" w:color="auto"/>
        <w:bottom w:val="none" w:sz="0" w:space="0" w:color="auto"/>
        <w:right w:val="none" w:sz="0" w:space="0" w:color="auto"/>
      </w:divBdr>
    </w:div>
    <w:div w:id="1622571951">
      <w:marLeft w:val="0"/>
      <w:marRight w:val="0"/>
      <w:marTop w:val="0"/>
      <w:marBottom w:val="0"/>
      <w:divBdr>
        <w:top w:val="none" w:sz="0" w:space="0" w:color="auto"/>
        <w:left w:val="none" w:sz="0" w:space="0" w:color="auto"/>
        <w:bottom w:val="none" w:sz="0" w:space="0" w:color="auto"/>
        <w:right w:val="none" w:sz="0" w:space="0" w:color="auto"/>
      </w:divBdr>
    </w:div>
    <w:div w:id="1622571952">
      <w:marLeft w:val="0"/>
      <w:marRight w:val="0"/>
      <w:marTop w:val="0"/>
      <w:marBottom w:val="0"/>
      <w:divBdr>
        <w:top w:val="none" w:sz="0" w:space="0" w:color="auto"/>
        <w:left w:val="none" w:sz="0" w:space="0" w:color="auto"/>
        <w:bottom w:val="none" w:sz="0" w:space="0" w:color="auto"/>
        <w:right w:val="none" w:sz="0" w:space="0" w:color="auto"/>
      </w:divBdr>
    </w:div>
    <w:div w:id="1622571953">
      <w:marLeft w:val="0"/>
      <w:marRight w:val="0"/>
      <w:marTop w:val="0"/>
      <w:marBottom w:val="0"/>
      <w:divBdr>
        <w:top w:val="none" w:sz="0" w:space="0" w:color="auto"/>
        <w:left w:val="none" w:sz="0" w:space="0" w:color="auto"/>
        <w:bottom w:val="none" w:sz="0" w:space="0" w:color="auto"/>
        <w:right w:val="none" w:sz="0" w:space="0" w:color="auto"/>
      </w:divBdr>
    </w:div>
    <w:div w:id="1622571954">
      <w:marLeft w:val="0"/>
      <w:marRight w:val="0"/>
      <w:marTop w:val="0"/>
      <w:marBottom w:val="0"/>
      <w:divBdr>
        <w:top w:val="none" w:sz="0" w:space="0" w:color="auto"/>
        <w:left w:val="none" w:sz="0" w:space="0" w:color="auto"/>
        <w:bottom w:val="none" w:sz="0" w:space="0" w:color="auto"/>
        <w:right w:val="none" w:sz="0" w:space="0" w:color="auto"/>
      </w:divBdr>
    </w:div>
    <w:div w:id="1622571955">
      <w:marLeft w:val="0"/>
      <w:marRight w:val="0"/>
      <w:marTop w:val="0"/>
      <w:marBottom w:val="0"/>
      <w:divBdr>
        <w:top w:val="none" w:sz="0" w:space="0" w:color="auto"/>
        <w:left w:val="none" w:sz="0" w:space="0" w:color="auto"/>
        <w:bottom w:val="none" w:sz="0" w:space="0" w:color="auto"/>
        <w:right w:val="none" w:sz="0" w:space="0" w:color="auto"/>
      </w:divBdr>
    </w:div>
    <w:div w:id="1622571956">
      <w:marLeft w:val="0"/>
      <w:marRight w:val="0"/>
      <w:marTop w:val="0"/>
      <w:marBottom w:val="0"/>
      <w:divBdr>
        <w:top w:val="none" w:sz="0" w:space="0" w:color="auto"/>
        <w:left w:val="none" w:sz="0" w:space="0" w:color="auto"/>
        <w:bottom w:val="none" w:sz="0" w:space="0" w:color="auto"/>
        <w:right w:val="none" w:sz="0" w:space="0" w:color="auto"/>
      </w:divBdr>
    </w:div>
    <w:div w:id="1622571957">
      <w:marLeft w:val="0"/>
      <w:marRight w:val="0"/>
      <w:marTop w:val="0"/>
      <w:marBottom w:val="0"/>
      <w:divBdr>
        <w:top w:val="none" w:sz="0" w:space="0" w:color="auto"/>
        <w:left w:val="none" w:sz="0" w:space="0" w:color="auto"/>
        <w:bottom w:val="none" w:sz="0" w:space="0" w:color="auto"/>
        <w:right w:val="none" w:sz="0" w:space="0" w:color="auto"/>
      </w:divBdr>
    </w:div>
    <w:div w:id="1622571958">
      <w:marLeft w:val="0"/>
      <w:marRight w:val="0"/>
      <w:marTop w:val="0"/>
      <w:marBottom w:val="0"/>
      <w:divBdr>
        <w:top w:val="none" w:sz="0" w:space="0" w:color="auto"/>
        <w:left w:val="none" w:sz="0" w:space="0" w:color="auto"/>
        <w:bottom w:val="none" w:sz="0" w:space="0" w:color="auto"/>
        <w:right w:val="none" w:sz="0" w:space="0" w:color="auto"/>
      </w:divBdr>
    </w:div>
    <w:div w:id="1622571959">
      <w:marLeft w:val="0"/>
      <w:marRight w:val="0"/>
      <w:marTop w:val="0"/>
      <w:marBottom w:val="0"/>
      <w:divBdr>
        <w:top w:val="none" w:sz="0" w:space="0" w:color="auto"/>
        <w:left w:val="none" w:sz="0" w:space="0" w:color="auto"/>
        <w:bottom w:val="none" w:sz="0" w:space="0" w:color="auto"/>
        <w:right w:val="none" w:sz="0" w:space="0" w:color="auto"/>
      </w:divBdr>
    </w:div>
    <w:div w:id="1622571960">
      <w:marLeft w:val="0"/>
      <w:marRight w:val="0"/>
      <w:marTop w:val="0"/>
      <w:marBottom w:val="0"/>
      <w:divBdr>
        <w:top w:val="none" w:sz="0" w:space="0" w:color="auto"/>
        <w:left w:val="none" w:sz="0" w:space="0" w:color="auto"/>
        <w:bottom w:val="none" w:sz="0" w:space="0" w:color="auto"/>
        <w:right w:val="none" w:sz="0" w:space="0" w:color="auto"/>
      </w:divBdr>
    </w:div>
    <w:div w:id="1622571961">
      <w:marLeft w:val="0"/>
      <w:marRight w:val="0"/>
      <w:marTop w:val="0"/>
      <w:marBottom w:val="0"/>
      <w:divBdr>
        <w:top w:val="none" w:sz="0" w:space="0" w:color="auto"/>
        <w:left w:val="none" w:sz="0" w:space="0" w:color="auto"/>
        <w:bottom w:val="none" w:sz="0" w:space="0" w:color="auto"/>
        <w:right w:val="none" w:sz="0" w:space="0" w:color="auto"/>
      </w:divBdr>
    </w:div>
    <w:div w:id="1622571962">
      <w:marLeft w:val="0"/>
      <w:marRight w:val="0"/>
      <w:marTop w:val="0"/>
      <w:marBottom w:val="0"/>
      <w:divBdr>
        <w:top w:val="none" w:sz="0" w:space="0" w:color="auto"/>
        <w:left w:val="none" w:sz="0" w:space="0" w:color="auto"/>
        <w:bottom w:val="none" w:sz="0" w:space="0" w:color="auto"/>
        <w:right w:val="none" w:sz="0" w:space="0" w:color="auto"/>
      </w:divBdr>
    </w:div>
    <w:div w:id="1622571963">
      <w:marLeft w:val="0"/>
      <w:marRight w:val="0"/>
      <w:marTop w:val="0"/>
      <w:marBottom w:val="0"/>
      <w:divBdr>
        <w:top w:val="none" w:sz="0" w:space="0" w:color="auto"/>
        <w:left w:val="none" w:sz="0" w:space="0" w:color="auto"/>
        <w:bottom w:val="none" w:sz="0" w:space="0" w:color="auto"/>
        <w:right w:val="none" w:sz="0" w:space="0" w:color="auto"/>
      </w:divBdr>
    </w:div>
    <w:div w:id="1622571964">
      <w:marLeft w:val="0"/>
      <w:marRight w:val="0"/>
      <w:marTop w:val="0"/>
      <w:marBottom w:val="0"/>
      <w:divBdr>
        <w:top w:val="none" w:sz="0" w:space="0" w:color="auto"/>
        <w:left w:val="none" w:sz="0" w:space="0" w:color="auto"/>
        <w:bottom w:val="none" w:sz="0" w:space="0" w:color="auto"/>
        <w:right w:val="none" w:sz="0" w:space="0" w:color="auto"/>
      </w:divBdr>
    </w:div>
    <w:div w:id="1622571965">
      <w:marLeft w:val="0"/>
      <w:marRight w:val="0"/>
      <w:marTop w:val="0"/>
      <w:marBottom w:val="0"/>
      <w:divBdr>
        <w:top w:val="none" w:sz="0" w:space="0" w:color="auto"/>
        <w:left w:val="none" w:sz="0" w:space="0" w:color="auto"/>
        <w:bottom w:val="none" w:sz="0" w:space="0" w:color="auto"/>
        <w:right w:val="none" w:sz="0" w:space="0" w:color="auto"/>
      </w:divBdr>
    </w:div>
    <w:div w:id="1622571966">
      <w:marLeft w:val="0"/>
      <w:marRight w:val="0"/>
      <w:marTop w:val="0"/>
      <w:marBottom w:val="0"/>
      <w:divBdr>
        <w:top w:val="none" w:sz="0" w:space="0" w:color="auto"/>
        <w:left w:val="none" w:sz="0" w:space="0" w:color="auto"/>
        <w:bottom w:val="none" w:sz="0" w:space="0" w:color="auto"/>
        <w:right w:val="none" w:sz="0" w:space="0" w:color="auto"/>
      </w:divBdr>
    </w:div>
    <w:div w:id="1622571967">
      <w:marLeft w:val="0"/>
      <w:marRight w:val="0"/>
      <w:marTop w:val="0"/>
      <w:marBottom w:val="0"/>
      <w:divBdr>
        <w:top w:val="none" w:sz="0" w:space="0" w:color="auto"/>
        <w:left w:val="none" w:sz="0" w:space="0" w:color="auto"/>
        <w:bottom w:val="none" w:sz="0" w:space="0" w:color="auto"/>
        <w:right w:val="none" w:sz="0" w:space="0" w:color="auto"/>
      </w:divBdr>
    </w:div>
    <w:div w:id="1622571968">
      <w:marLeft w:val="0"/>
      <w:marRight w:val="0"/>
      <w:marTop w:val="0"/>
      <w:marBottom w:val="0"/>
      <w:divBdr>
        <w:top w:val="none" w:sz="0" w:space="0" w:color="auto"/>
        <w:left w:val="none" w:sz="0" w:space="0" w:color="auto"/>
        <w:bottom w:val="none" w:sz="0" w:space="0" w:color="auto"/>
        <w:right w:val="none" w:sz="0" w:space="0" w:color="auto"/>
      </w:divBdr>
    </w:div>
    <w:div w:id="1622571969">
      <w:marLeft w:val="0"/>
      <w:marRight w:val="0"/>
      <w:marTop w:val="0"/>
      <w:marBottom w:val="0"/>
      <w:divBdr>
        <w:top w:val="none" w:sz="0" w:space="0" w:color="auto"/>
        <w:left w:val="none" w:sz="0" w:space="0" w:color="auto"/>
        <w:bottom w:val="none" w:sz="0" w:space="0" w:color="auto"/>
        <w:right w:val="none" w:sz="0" w:space="0" w:color="auto"/>
      </w:divBdr>
    </w:div>
    <w:div w:id="1622571970">
      <w:marLeft w:val="0"/>
      <w:marRight w:val="0"/>
      <w:marTop w:val="0"/>
      <w:marBottom w:val="0"/>
      <w:divBdr>
        <w:top w:val="none" w:sz="0" w:space="0" w:color="auto"/>
        <w:left w:val="none" w:sz="0" w:space="0" w:color="auto"/>
        <w:bottom w:val="none" w:sz="0" w:space="0" w:color="auto"/>
        <w:right w:val="none" w:sz="0" w:space="0" w:color="auto"/>
      </w:divBdr>
    </w:div>
    <w:div w:id="1622571971">
      <w:marLeft w:val="0"/>
      <w:marRight w:val="0"/>
      <w:marTop w:val="0"/>
      <w:marBottom w:val="0"/>
      <w:divBdr>
        <w:top w:val="none" w:sz="0" w:space="0" w:color="auto"/>
        <w:left w:val="none" w:sz="0" w:space="0" w:color="auto"/>
        <w:bottom w:val="none" w:sz="0" w:space="0" w:color="auto"/>
        <w:right w:val="none" w:sz="0" w:space="0" w:color="auto"/>
      </w:divBdr>
    </w:div>
    <w:div w:id="1622571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5669</TotalTime>
  <Pages>9</Pages>
  <Words>5042</Words>
  <Characters>28740</Characters>
  <Application>Microsoft Office Outlook</Application>
  <DocSecurity>0</DocSecurity>
  <Lines>0</Lines>
  <Paragraphs>0</Paragraphs>
  <ScaleCrop>false</ScaleCrop>
  <Company>ANGELUS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alufuq</cp:lastModifiedBy>
  <cp:revision>190</cp:revision>
  <cp:lastPrinted>2015-09-03T05:40:00Z</cp:lastPrinted>
  <dcterms:created xsi:type="dcterms:W3CDTF">2015-02-03T16:34:00Z</dcterms:created>
  <dcterms:modified xsi:type="dcterms:W3CDTF">2015-09-09T07:47:00Z</dcterms:modified>
</cp:coreProperties>
</file>