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F5" w:rsidRPr="00CC4F6E" w:rsidRDefault="002365F5" w:rsidP="002365F5">
      <w:pPr>
        <w:spacing w:after="0" w:line="240" w:lineRule="auto"/>
        <w:jc w:val="center"/>
        <w:rPr>
          <w:rFonts w:ascii="Simplified Arabic" w:hAnsi="Simplified Arabic" w:cs="Simplified Arabic"/>
          <w:b/>
          <w:bCs/>
          <w:sz w:val="28"/>
          <w:szCs w:val="28"/>
        </w:rPr>
      </w:pPr>
      <w:bookmarkStart w:id="0" w:name="_GoBack"/>
      <w:r w:rsidRPr="00CC4F6E">
        <w:rPr>
          <w:rFonts w:ascii="Simplified Arabic" w:hAnsi="Simplified Arabic" w:cs="Simplified Arabic"/>
          <w:b/>
          <w:bCs/>
          <w:sz w:val="28"/>
          <w:szCs w:val="28"/>
          <w:rtl/>
        </w:rPr>
        <w:t>أثر استراتيجية معالجة المعلومات في تحصيل مادة الجغرافية</w:t>
      </w:r>
      <w:r>
        <w:rPr>
          <w:rFonts w:ascii="Simplified Arabic" w:hAnsi="Simplified Arabic" w:cs="Simplified Arabic" w:hint="cs"/>
          <w:b/>
          <w:bCs/>
          <w:sz w:val="28"/>
          <w:szCs w:val="28"/>
          <w:rtl/>
        </w:rPr>
        <w:t xml:space="preserve"> </w:t>
      </w:r>
    </w:p>
    <w:p w:rsidR="002365F5" w:rsidRPr="00CC4F6E" w:rsidRDefault="002365F5" w:rsidP="002365F5">
      <w:pPr>
        <w:spacing w:after="0" w:line="240" w:lineRule="auto"/>
        <w:jc w:val="center"/>
        <w:rPr>
          <w:rFonts w:ascii="Simplified Arabic" w:hAnsi="Simplified Arabic" w:cs="Simplified Arabic"/>
          <w:b/>
          <w:bCs/>
          <w:sz w:val="28"/>
          <w:szCs w:val="28"/>
        </w:rPr>
      </w:pPr>
      <w:r w:rsidRPr="00CC4F6E">
        <w:rPr>
          <w:rFonts w:ascii="Simplified Arabic" w:hAnsi="Simplified Arabic" w:cs="Simplified Arabic"/>
          <w:b/>
          <w:bCs/>
          <w:sz w:val="28"/>
          <w:szCs w:val="28"/>
          <w:rtl/>
        </w:rPr>
        <w:t>والدافع المعرفي لدى طالبات الصف الخامس الأدبي</w:t>
      </w:r>
    </w:p>
    <w:p w:rsidR="002365F5" w:rsidRPr="00CC4F6E" w:rsidRDefault="002365F5" w:rsidP="002365F5">
      <w:pPr>
        <w:spacing w:after="0" w:line="240" w:lineRule="auto"/>
        <w:jc w:val="center"/>
        <w:rPr>
          <w:rFonts w:ascii="Simplified Arabic" w:hAnsi="Simplified Arabic" w:cs="Simplified Arabic"/>
          <w:b/>
          <w:bCs/>
          <w:sz w:val="28"/>
          <w:szCs w:val="28"/>
          <w:rtl/>
        </w:rPr>
      </w:pPr>
      <w:r w:rsidRPr="00CC4F6E">
        <w:rPr>
          <w:rFonts w:ascii="Simplified Arabic" w:hAnsi="Simplified Arabic" w:cs="Simplified Arabic"/>
          <w:b/>
          <w:bCs/>
          <w:sz w:val="28"/>
          <w:szCs w:val="28"/>
          <w:rtl/>
        </w:rPr>
        <w:t>أ.م.د. نجدت عبد الرؤوف عبد الرضا                      د. هيفاء عبد بدن</w:t>
      </w:r>
    </w:p>
    <w:p w:rsidR="002365F5" w:rsidRPr="00CC4F6E" w:rsidRDefault="002365F5" w:rsidP="002365F5">
      <w:pPr>
        <w:spacing w:after="0" w:line="240" w:lineRule="auto"/>
        <w:jc w:val="center"/>
        <w:rPr>
          <w:rFonts w:ascii="Simplified Arabic" w:hAnsi="Simplified Arabic" w:cs="Simplified Arabic"/>
          <w:b/>
          <w:bCs/>
          <w:sz w:val="28"/>
          <w:szCs w:val="28"/>
          <w:rtl/>
        </w:rPr>
      </w:pPr>
      <w:r w:rsidRPr="00CC4F6E">
        <w:rPr>
          <w:rFonts w:ascii="Simplified Arabic" w:hAnsi="Simplified Arabic" w:cs="Simplified Arabic"/>
          <w:b/>
          <w:bCs/>
          <w:sz w:val="28"/>
          <w:szCs w:val="28"/>
          <w:rtl/>
        </w:rPr>
        <w:t>جامعة بغداد / كلية التربية ابن رشد                          معهد أعداد المعلمين</w:t>
      </w:r>
    </w:p>
    <w:p w:rsidR="002365F5" w:rsidRPr="00CC4F6E" w:rsidRDefault="002365F5" w:rsidP="002365F5">
      <w:pPr>
        <w:bidi w:val="0"/>
        <w:spacing w:after="0" w:line="240" w:lineRule="auto"/>
        <w:jc w:val="center"/>
        <w:rPr>
          <w:rFonts w:ascii="Times New Roman" w:hAnsi="Times New Roman" w:cs="Times New Roman"/>
          <w:b/>
          <w:bCs/>
          <w:sz w:val="28"/>
          <w:szCs w:val="28"/>
          <w:lang w:bidi="ar-IQ"/>
        </w:rPr>
      </w:pPr>
      <w:r w:rsidRPr="00CC4F6E">
        <w:rPr>
          <w:rFonts w:ascii="Times New Roman" w:hAnsi="Times New Roman" w:cs="Times New Roman"/>
          <w:b/>
          <w:bCs/>
          <w:sz w:val="28"/>
          <w:szCs w:val="28"/>
          <w:lang w:bidi="ar-IQ"/>
        </w:rPr>
        <w:t>The Impact of Information Processing Strategy on Acquisition of Geography and the Intellectual Motivation for the Female Students in the Fifth Preparatory Class / Literary Branch</w:t>
      </w:r>
    </w:p>
    <w:p w:rsidR="002365F5" w:rsidRPr="00CC4F6E" w:rsidRDefault="002365F5" w:rsidP="002365F5">
      <w:pPr>
        <w:bidi w:val="0"/>
        <w:spacing w:after="0" w:line="240" w:lineRule="auto"/>
        <w:jc w:val="center"/>
        <w:rPr>
          <w:rFonts w:ascii="Times New Roman" w:hAnsi="Times New Roman" w:cs="Times New Roman"/>
          <w:b/>
          <w:bCs/>
          <w:sz w:val="28"/>
          <w:szCs w:val="28"/>
          <w:lang w:bidi="ar-IQ"/>
        </w:rPr>
      </w:pPr>
      <w:r w:rsidRPr="00CC4F6E">
        <w:rPr>
          <w:rFonts w:ascii="Times New Roman" w:hAnsi="Times New Roman" w:cs="Times New Roman"/>
          <w:b/>
          <w:bCs/>
          <w:sz w:val="28"/>
          <w:szCs w:val="28"/>
          <w:lang w:bidi="ar-IQ"/>
        </w:rPr>
        <w:t>Assist. Prof. Dr. Najdat Abdul Ra'oof Abdul Ridha</w:t>
      </w:r>
    </w:p>
    <w:p w:rsidR="002365F5" w:rsidRPr="00CC4F6E" w:rsidRDefault="002365F5" w:rsidP="002365F5">
      <w:pPr>
        <w:bidi w:val="0"/>
        <w:spacing w:after="0" w:line="240" w:lineRule="auto"/>
        <w:jc w:val="center"/>
        <w:rPr>
          <w:rFonts w:ascii="Times New Roman" w:hAnsi="Times New Roman" w:cs="Times New Roman"/>
          <w:b/>
          <w:bCs/>
          <w:sz w:val="28"/>
          <w:szCs w:val="28"/>
          <w:lang w:bidi="ar-IQ"/>
        </w:rPr>
      </w:pPr>
      <w:r w:rsidRPr="00CC4F6E">
        <w:rPr>
          <w:rFonts w:ascii="Times New Roman" w:hAnsi="Times New Roman" w:cs="Times New Roman"/>
          <w:b/>
          <w:bCs/>
          <w:sz w:val="28"/>
          <w:szCs w:val="28"/>
          <w:lang w:bidi="ar-IQ"/>
        </w:rPr>
        <w:t>University of Baghdad / College of Education - Ibn Rushd</w:t>
      </w:r>
    </w:p>
    <w:p w:rsidR="002365F5" w:rsidRPr="00CC4F6E" w:rsidRDefault="002365F5" w:rsidP="002365F5">
      <w:pPr>
        <w:bidi w:val="0"/>
        <w:spacing w:after="0" w:line="240" w:lineRule="auto"/>
        <w:jc w:val="center"/>
        <w:rPr>
          <w:rFonts w:ascii="Times New Roman" w:hAnsi="Times New Roman" w:cs="Times New Roman"/>
          <w:b/>
          <w:bCs/>
          <w:sz w:val="28"/>
          <w:szCs w:val="28"/>
          <w:lang w:bidi="ar-IQ"/>
        </w:rPr>
      </w:pPr>
      <w:r w:rsidRPr="00CC4F6E">
        <w:rPr>
          <w:rFonts w:ascii="Times New Roman" w:hAnsi="Times New Roman" w:cs="Times New Roman"/>
          <w:b/>
          <w:bCs/>
          <w:sz w:val="28"/>
          <w:szCs w:val="28"/>
          <w:lang w:bidi="ar-IQ"/>
        </w:rPr>
        <w:t>Dr. Haifa Abd Bidan</w:t>
      </w:r>
    </w:p>
    <w:p w:rsidR="002365F5" w:rsidRPr="00CC4F6E" w:rsidRDefault="002365F5" w:rsidP="002365F5">
      <w:pPr>
        <w:tabs>
          <w:tab w:val="center" w:pos="4535"/>
          <w:tab w:val="left" w:pos="6208"/>
        </w:tabs>
        <w:bidi w:val="0"/>
        <w:spacing w:after="0" w:line="240" w:lineRule="auto"/>
        <w:jc w:val="center"/>
        <w:rPr>
          <w:rFonts w:ascii="Times New Roman" w:hAnsi="Times New Roman" w:cs="Times New Roman"/>
          <w:sz w:val="28"/>
          <w:szCs w:val="28"/>
          <w:lang w:bidi="ar-IQ"/>
        </w:rPr>
      </w:pPr>
      <w:r w:rsidRPr="00CC4F6E">
        <w:rPr>
          <w:rFonts w:ascii="Times New Roman" w:hAnsi="Times New Roman" w:cs="Times New Roman"/>
          <w:b/>
          <w:bCs/>
          <w:sz w:val="28"/>
          <w:szCs w:val="28"/>
          <w:lang w:bidi="ar-IQ"/>
        </w:rPr>
        <w:t>Institute of Teachers</w:t>
      </w:r>
    </w:p>
    <w:p w:rsidR="002365F5" w:rsidRPr="00CC4F6E" w:rsidRDefault="002365F5" w:rsidP="002365F5">
      <w:pPr>
        <w:bidi w:val="0"/>
        <w:spacing w:after="0" w:line="360" w:lineRule="auto"/>
        <w:jc w:val="both"/>
        <w:rPr>
          <w:rFonts w:ascii="Times New Roman" w:hAnsi="Times New Roman" w:cs="Times New Roman"/>
          <w:b/>
          <w:bCs/>
          <w:sz w:val="24"/>
          <w:szCs w:val="24"/>
          <w:lang w:bidi="ar-IQ"/>
        </w:rPr>
      </w:pPr>
      <w:r>
        <w:rPr>
          <w:rFonts w:ascii="Times New Roman" w:hAnsi="Times New Roman" w:cs="Times New Roman"/>
          <w:sz w:val="28"/>
          <w:szCs w:val="28"/>
          <w:lang w:bidi="ar-IQ"/>
        </w:rPr>
        <w:t xml:space="preserve"> </w:t>
      </w:r>
      <w:r w:rsidRPr="00CC4F6E">
        <w:rPr>
          <w:rFonts w:ascii="Times New Roman" w:hAnsi="Times New Roman" w:cs="Times New Roman"/>
          <w:b/>
          <w:bCs/>
          <w:sz w:val="24"/>
          <w:szCs w:val="24"/>
          <w:lang w:bidi="ar-IQ"/>
        </w:rPr>
        <w:t>Abstract</w:t>
      </w:r>
    </w:p>
    <w:p w:rsidR="002365F5" w:rsidRPr="00CC4F6E" w:rsidRDefault="002365F5" w:rsidP="002365F5">
      <w:pPr>
        <w:bidi w:val="0"/>
        <w:spacing w:after="0" w:line="240" w:lineRule="auto"/>
        <w:ind w:firstLine="651"/>
        <w:jc w:val="both"/>
        <w:rPr>
          <w:rFonts w:ascii="Simplified Arabic" w:hAnsi="Simplified Arabic" w:cs="Simplified Arabic" w:hint="cs"/>
          <w:sz w:val="24"/>
          <w:szCs w:val="24"/>
          <w:rtl/>
        </w:rPr>
      </w:pPr>
      <w:r w:rsidRPr="00CC4F6E">
        <w:rPr>
          <w:rFonts w:ascii="Simplified Arabic" w:hAnsi="Simplified Arabic" w:cs="Simplified Arabic"/>
          <w:sz w:val="24"/>
          <w:szCs w:val="24"/>
        </w:rPr>
        <w:t>The aim of this research is to find out "the impact of information processing strategy on acquisition of geography and the intellectual motivation among the female students in the fifth preparatory class / the literary branch." To achieve this, researchers had chosen empirically two sets of students in several variables consisting of educational material: the  first three lessons of the book of natural geography prepared for to fifth preparatory class / the literary branch. The tool of the research was to test the collection prepared by the researchers which consists of (50) items experiential reality (42) items of multiple-choice and (8) items of essay were verified. The measure of motivation cognitive component of (44) items  have also been verified. The experiment covered a chapter with full academic processes. The data and the results showed a statistically significant superiority of the experimental group to the control group in acquisition and motivation.</w:t>
      </w:r>
    </w:p>
    <w:p w:rsidR="002365F5" w:rsidRPr="00CC4F6E" w:rsidRDefault="002365F5" w:rsidP="002365F5">
      <w:pPr>
        <w:tabs>
          <w:tab w:val="left" w:pos="7548"/>
        </w:tabs>
        <w:spacing w:after="0" w:line="240" w:lineRule="auto"/>
        <w:jc w:val="both"/>
        <w:rPr>
          <w:rFonts w:ascii="Simplified Arabic" w:hAnsi="Simplified Arabic" w:cs="Simplified Arabic" w:hint="cs"/>
          <w:b/>
          <w:bCs/>
          <w:sz w:val="24"/>
          <w:szCs w:val="24"/>
          <w:rtl/>
        </w:rPr>
      </w:pPr>
      <w:r>
        <w:rPr>
          <w:rFonts w:ascii="Simplified Arabic" w:hAnsi="Simplified Arabic" w:cs="Simplified Arabic" w:hint="cs"/>
          <w:b/>
          <w:bCs/>
          <w:sz w:val="24"/>
          <w:szCs w:val="24"/>
          <w:rtl/>
        </w:rPr>
        <w:t>الملخص</w:t>
      </w:r>
      <w:r>
        <w:rPr>
          <w:rFonts w:ascii="Simplified Arabic" w:hAnsi="Simplified Arabic" w:cs="Simplified Arabic"/>
          <w:b/>
          <w:bCs/>
          <w:sz w:val="24"/>
          <w:szCs w:val="24"/>
          <w:rtl/>
        </w:rPr>
        <w:tab/>
      </w:r>
    </w:p>
    <w:p w:rsidR="002365F5" w:rsidRPr="00F75C7D" w:rsidRDefault="002365F5" w:rsidP="002365F5">
      <w:pPr>
        <w:spacing w:after="0" w:line="240" w:lineRule="auto"/>
        <w:ind w:firstLine="651"/>
        <w:jc w:val="both"/>
        <w:rPr>
          <w:rFonts w:ascii="Simplified Arabic" w:hAnsi="Simplified Arabic" w:cs="Simplified Arabic"/>
          <w:sz w:val="24"/>
          <w:szCs w:val="24"/>
          <w:rtl/>
        </w:rPr>
      </w:pPr>
      <w:r w:rsidRPr="00F75C7D">
        <w:rPr>
          <w:rFonts w:ascii="Simplified Arabic" w:hAnsi="Simplified Arabic" w:cs="Simplified Arabic"/>
          <w:sz w:val="24"/>
          <w:szCs w:val="24"/>
          <w:rtl/>
        </w:rPr>
        <w:t>يرمي هذا البحث إلى معرفة "أثر استراتيجية معالجة المعلومات في تحصيل مادة الجغرافية والدافع المعرفي لدى طالبات الصف الخامس الأدبي".</w:t>
      </w:r>
    </w:p>
    <w:p w:rsidR="002365F5" w:rsidRDefault="002365F5" w:rsidP="002365F5">
      <w:pPr>
        <w:spacing w:after="0" w:line="240" w:lineRule="auto"/>
        <w:ind w:firstLine="651"/>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ولتحقيق ذلك أختار الباحثان تصميماً تجريبياً ذا ضبط جزئي لمجموعتي البحث وكافأ طالبات مجموعتي البحث في عدة متغيرات وتمثلت المادة التعليمية الخاضعة للتجريب بالفصول الثلاثة الأولى من كتاب الجغرافية الطبيعية المقرر للصف الخامس الأدبي، أما أداتا البحث فقد تمثلت باختبار التحصيل الذي أعده الباحثان مكوناً من (50) فقرة اختبارية بواقع (42) فقرة من نوع الاختيار من متعدد و(8) فقرات من نوع الاختبارات المقالية وتم التحقق من صدقه الظاهري والمحتوى، ومقياس الدافع المعرفي المكون من (44) فقرة اختبارية وأيضاً تم التحقق من صدقه الظاهري والصدق البناء، واستمرت التجربة فصلاً دراسياً كاملاً وبمعالجة البيانات إحصائياً أظهرت النتائج تفوق المجموعة التجريبية على المجموعة الضابطة في التحصيل والدافع المعرفي.</w:t>
      </w:r>
    </w:p>
    <w:p w:rsidR="002365F5" w:rsidRDefault="002365F5" w:rsidP="002365F5">
      <w:pPr>
        <w:spacing w:after="0" w:line="240" w:lineRule="auto"/>
        <w:ind w:firstLine="651"/>
        <w:jc w:val="both"/>
        <w:rPr>
          <w:rFonts w:ascii="Simplified Arabic" w:hAnsi="Simplified Arabic" w:cs="Simplified Arabic" w:hint="cs"/>
          <w:sz w:val="24"/>
          <w:szCs w:val="24"/>
          <w:rtl/>
        </w:rPr>
      </w:pPr>
    </w:p>
    <w:p w:rsidR="002365F5" w:rsidRDefault="002365F5" w:rsidP="002365F5">
      <w:pPr>
        <w:spacing w:after="0" w:line="240" w:lineRule="auto"/>
        <w:ind w:firstLine="651"/>
        <w:jc w:val="both"/>
        <w:rPr>
          <w:rFonts w:ascii="Simplified Arabic" w:hAnsi="Simplified Arabic" w:cs="Simplified Arabic" w:hint="cs"/>
          <w:sz w:val="24"/>
          <w:szCs w:val="24"/>
          <w:rtl/>
        </w:rPr>
      </w:pPr>
    </w:p>
    <w:p w:rsidR="002365F5" w:rsidRDefault="002365F5" w:rsidP="002365F5">
      <w:pPr>
        <w:spacing w:after="0" w:line="240" w:lineRule="auto"/>
        <w:ind w:firstLine="651"/>
        <w:jc w:val="both"/>
        <w:rPr>
          <w:rFonts w:ascii="Simplified Arabic" w:hAnsi="Simplified Arabic" w:cs="Simplified Arabic" w:hint="cs"/>
          <w:sz w:val="24"/>
          <w:szCs w:val="24"/>
          <w:rtl/>
        </w:rPr>
      </w:pPr>
    </w:p>
    <w:p w:rsidR="002365F5" w:rsidRPr="0080717F" w:rsidRDefault="002365F5" w:rsidP="002365F5">
      <w:pPr>
        <w:spacing w:after="0" w:line="240" w:lineRule="auto"/>
        <w:jc w:val="both"/>
        <w:rPr>
          <w:rFonts w:ascii="Simplified Arabic" w:hAnsi="Simplified Arabic" w:cs="Simplified Arabic"/>
          <w:b/>
          <w:bCs/>
          <w:sz w:val="24"/>
          <w:szCs w:val="24"/>
          <w:rtl/>
        </w:rPr>
      </w:pPr>
      <w:r w:rsidRPr="0080717F">
        <w:rPr>
          <w:rFonts w:ascii="Simplified Arabic" w:hAnsi="Simplified Arabic" w:cs="Simplified Arabic"/>
          <w:b/>
          <w:bCs/>
          <w:sz w:val="24"/>
          <w:szCs w:val="24"/>
          <w:rtl/>
        </w:rPr>
        <w:lastRenderedPageBreak/>
        <w:t>الفصل الأول</w:t>
      </w:r>
    </w:p>
    <w:p w:rsidR="002365F5" w:rsidRPr="0080717F" w:rsidRDefault="002365F5" w:rsidP="002365F5">
      <w:pPr>
        <w:spacing w:after="0" w:line="240" w:lineRule="auto"/>
        <w:jc w:val="both"/>
        <w:rPr>
          <w:rFonts w:ascii="Simplified Arabic" w:hAnsi="Simplified Arabic" w:cs="Simplified Arabic"/>
          <w:b/>
          <w:bCs/>
          <w:sz w:val="24"/>
          <w:szCs w:val="24"/>
          <w:u w:val="single"/>
          <w:rtl/>
        </w:rPr>
      </w:pPr>
      <w:r w:rsidRPr="0080717F">
        <w:rPr>
          <w:rFonts w:ascii="Simplified Arabic" w:hAnsi="Simplified Arabic" w:cs="Simplified Arabic"/>
          <w:b/>
          <w:bCs/>
          <w:sz w:val="24"/>
          <w:szCs w:val="24"/>
          <w:u w:val="single"/>
          <w:rtl/>
        </w:rPr>
        <w:t>مشكلة البحث:</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تعتمد بعض المدارس طرائق وأساليب تقليدية في تدريس مادة الجغرافية والمواد الأخرى والتي تتصف بالتركيز على الحفظ والتلقين، وإن هذه الطرائق قد تؤدي إلى تكليف المتعلمين بحفظ قدر كبير من المادة وتذكرها واسترجاعها دون تعليمهم أو توجيههم إلى الطرائق العلمية في تخزين واسترجاع المعلومات ومعالجتها.</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لذا يرى عدد من الباحثين أن ضعف قدرة المتعلمين على تذكر معلوماتهم السابقة قد يعود إلى عوامل عدة منها فشلهم في ترميز المعلومات أو عدم دقتهم في تخزينها خلال المعالجات المعرفية أضافة إلى انخفاض درجة الانتباه والاهتمام الذي يبدونه من خلال هذه المعالجات (العتوم، 2004، ص137)، في حين يرى كل من </w:t>
      </w:r>
      <w:r w:rsidRPr="00F75C7D">
        <w:rPr>
          <w:rFonts w:ascii="Simplified Arabic" w:hAnsi="Simplified Arabic" w:cs="Simplified Arabic"/>
          <w:sz w:val="24"/>
          <w:szCs w:val="24"/>
        </w:rPr>
        <w:t>(Cook &amp; Mayer 1983)</w:t>
      </w:r>
      <w:r w:rsidRPr="00F75C7D">
        <w:rPr>
          <w:rFonts w:ascii="Simplified Arabic" w:hAnsi="Simplified Arabic" w:cs="Simplified Arabic"/>
          <w:sz w:val="24"/>
          <w:szCs w:val="24"/>
          <w:rtl/>
        </w:rPr>
        <w:t xml:space="preserve"> أن سبب ضعف المتعلمين في المواد الدراسية بشكل عام يعود إلى أساليب المعالجة لديهم بكونها تمتاز بالسطحية وعدم التعمق إذ يتطلب من المتعلم البحث عن المعلومات المهمة لكي يتذكرها بدلاً من محاولة ربط المعلومات الواردة بين الأسطر مع الظاهرة المدروسة .                               </w:t>
      </w:r>
      <w:r w:rsidRPr="00F75C7D">
        <w:rPr>
          <w:rFonts w:ascii="Simplified Arabic" w:hAnsi="Simplified Arabic" w:cs="Simplified Arabic"/>
          <w:sz w:val="24"/>
          <w:szCs w:val="24"/>
        </w:rPr>
        <w:t>(Cook &amp; Mayer, 1983, p:50)</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وبالاتجاه نفسه يرى (خزام 1994) أن من أهم أسباب قصور التعليم المدرسي يتمثل بتدني قدرة المتعلمون على معالجة المعلومات مما يجعلهم لا يستثمرون عقولهم عند القراءة والاستماع والمناقشة وأن ضعف قدرتهم على الإنجاز لايعود بالضرورة إلى انخفاض درجة الذكاء لديهم أو نقص في الجهد المبذول وعدم الميل للدراسة وإنما يعود إلى انخفاض المستوى المهاري لديهم في تنظيم المعلومات المدرسية ومعالجتها وعدم معرفتهم بطرق تجهيز ومعالجة المعلومات بشكل جيد (خزام، 1994، ص39).</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وقد لاحظ الباحثان من خلال خبرتهما في مجال التدريس معاناة الكثير من المتعلمين من نسيان المواد والمعلومات التي درسوها سابقاً وحفظوها وضمنوا حسن استرجاعها عند تعرضهم لموقف أو مشكلة معينة تتطلب حلاً، فهم يعجزون عن استرجاع المعلومات ذات العلاقة بالموقف أو المشكلة، فالنسيان عندما يحدث على هذا النحو فأنه يضعف من قيمة الهدف الأساسي الذي تسعى التربية لتحقيقه وهو تمكين المتعلمين من تمثيل المعلومات ودمجها في بنائهم المعرفي كما وان الكثير من المدرسين يستخدمون أساليب قد تكون مجحفة في عملية التعليم والتعلم فهم يقومون بعملية حشو لأدمغة المتعلمون بالمعلومات دون تبصرهم بالكيفية التي تتم بوساطتها عملية اكتسابها كما إنهم يلزمون طلبتهم بأنماط محددة من الأداء الذي يشجع على الحفظ الآلي أكثر من تشجيعهم على التفكير.        (عدس، 2000، ص35)</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وبذلك يعتقد الباحثان بأن المدرسين يسوغون سلوكهم هذا بحجة عدم وجود الوقت الكافي للخروج عن هدف توصيل المعرفة الدقيقة للمتعلمين (المحتوى التعليمي) والانتقال بهم إلى هدف تعليم استراتيجية معالجة المعلومات إذ يعد الكثير منهم إن تحقيق هذا الهدف صعباً ويحتاج إلى الكثير من الوقت والجهد الذي لا يتوافر لديهم في حين يرى البعض الآخر منهم أن صعوبة تحقيق هذا الهدف قد يرجع إلى ضخامة المناهج الدراسية وامتلائها بالتفاصيل والمعلومات مما يجبر المدرس على استخدام طريقة استظهار المعلومات لتوصيل هذا الكم الهائل من المعرفة، وعليه أرتأ الباحثان تجريب استراتيجية معالجة المعلومات من خلال تدريس مادة الجغرافية المقررة لطالبات الصف الخامس الأدبي لاعتقادهما بأن هذا الأجراء قد يساعدهن على تعلم مادة الجغرافية بعمق وتغيير أسلوبهن في التعامل مع المعلمات المقدمة إليهن وكيفية ترميزها وخزنها في بنيتهن المعرفية والكيفية التي يتم بها استدعاء المعلومات عند الحاجة لحل مشكلة معينة وعليه فإن مشكلة البحث الحالي يمكن أن تحدد بالإجابة عن السؤال الآتي: </w:t>
      </w:r>
    </w:p>
    <w:p w:rsidR="002365F5" w:rsidRDefault="002365F5" w:rsidP="002365F5">
      <w:pPr>
        <w:spacing w:after="0" w:line="240" w:lineRule="auto"/>
        <w:ind w:firstLine="566"/>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هل لاستراتيجية معالجة المعلومات أثر في تحصيل مادة الجغرافية والدافع المعرفي لدى طالبات الصف الخامس الأدبي؟</w:t>
      </w:r>
    </w:p>
    <w:p w:rsidR="002365F5" w:rsidRDefault="002365F5" w:rsidP="002365F5">
      <w:pPr>
        <w:spacing w:after="0" w:line="240" w:lineRule="auto"/>
        <w:ind w:firstLine="566"/>
        <w:jc w:val="both"/>
        <w:rPr>
          <w:rFonts w:ascii="Simplified Arabic" w:hAnsi="Simplified Arabic" w:cs="Simplified Arabic" w:hint="cs"/>
          <w:sz w:val="24"/>
          <w:szCs w:val="24"/>
          <w:rtl/>
        </w:rPr>
      </w:pPr>
    </w:p>
    <w:p w:rsidR="002365F5" w:rsidRPr="00F75C7D" w:rsidRDefault="002365F5" w:rsidP="002365F5">
      <w:pPr>
        <w:spacing w:after="0" w:line="240" w:lineRule="auto"/>
        <w:ind w:firstLine="566"/>
        <w:jc w:val="both"/>
        <w:rPr>
          <w:rFonts w:ascii="Simplified Arabic" w:hAnsi="Simplified Arabic" w:cs="Simplified Arabic"/>
          <w:sz w:val="24"/>
          <w:szCs w:val="24"/>
          <w:rtl/>
        </w:rPr>
      </w:pP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أهمية البحث والحاجة أليه</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إن النظرة الحديثة للتربية تتمثل في أنها عملية تهدف إلى توفير البيئة الملائمة التي تساعد على تشكيل الشخصية الإنسانية لأفراد المجتمع وتمكنهم من اكتساب الصفات الاجتماعية من خلال النمو المتوازن جسمياً وعقلياً ونفسياً على وفق الإطار الايديولوجي للمجتمع فنجد أن للتربية دوراً رئيساً في تكوين الإنسان عن طريق ترقية جميع أوجه الكمال الذي يمكن ترقيتها فهي عملية مخططة ومنظمة تهدف إلى مساعدة الفرد على النمو السوي المتكامل قادراً على التكيف مع نفسه ومع ما يحيط به (الحيلة، 2007، 19).</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وإن التطور في التربية يتطلب متطلبات جديدة تستهدف تمكين الطالب من استيعاب الثقافة ومستلزماتها حتى تتمكن أن تتواصل مع ما يجري من حولها عن طريق اهتمامها الكبير بالاستراتيجيات وطرائق التدريس واتخاذها ركناً من أركان بناء العملية التعليمية بوصفها وسيلة فعالة في إنجاح العملية التربوية لما لها من أثر في تفكير الطالب. (الخفاجي، 2011، 45).</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فالتربية الحديثة أعطت أهمية كبيرة للطرائق والاستراتيجيات التدريسية ونظرت إليها على أنها حجر الزاوية في العملية التعليمية لما لها من أهمية كبيرة في تحقيق أهدافها وترجمة أهداف المنهج إلى المفاهيم والاتجاهات والميول التي تتطلع المدرسة إلى تحقيقها وفي تحقيق نوع التعلم ودرجة السهولة والصعوبة التي يتم فيها ولها تأثير واضح في مواقف الطلبة واتجاهاتهم نحو المادة الدراسية ونحو مدرسيهم، لذا أصبحت استراتيجيات وطرائق التدريس جزء من المنهج المدرسي وليس مجرد نشاط يجري بجواره. (رزوقي وآخرون، 2005، 9).</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وللمنهج علاقة وثيقة بطرائق التدريس لأن طريقة التدريس تعد من الوسائل المهمة في ترجمة المنهج إلى ما يبغي إليه المدرس من تحقيقه من عادات وميول واتجاهات (الموسوي، 1997، 233).</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ولما كانت طرائق التدريس والأساليب المتبعة فيها عنصراً مهماً من العناصر الأساسية المكونة للمنهج فهي ترتبط ارتباطاً قوياً بالأهداف والمحتوى والوسائل التعليمية والتقويم وتؤدي دوراً في تحقيق الأهداف إذ يتحدد من خلالها دور كل من المدرس والمتعلم في العملية التعليمية، والطريقة التدريسية وأساليبها ليست واحدة في كل عصر وفي كل مجتمع بل هي وليدة حاجات وظروف ومطالب اجتماعية فهي تتغير بتغير الأهداف والاهتمامات التربوية لمواجهة متطلبات المجتمع وحاجاته. (الموسوي، 1994، ص24-25)</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ولهذا فإن معرفة المدرس الواسعة بطرائق التدريس واستراتيجيات التعليم المتنوعة وقدرته على استعمالها تساعده بلا شك في معرفة الظروف التدريسية المناسبة للتطبيق حتى تصبح عملية التعليم شيقة وممتعة للطلبة ومناسبة لقدراتهم ووثيقة الصلة بحياتهم اليومية وحاجاتهم وميولهم ورغباتهم وتطلعاتهم المستقبلية.</w:t>
      </w:r>
      <w:r>
        <w:rPr>
          <w:rFonts w:ascii="Simplified Arabic" w:hAnsi="Simplified Arabic" w:cs="Simplified Arabic"/>
          <w:sz w:val="24"/>
          <w:szCs w:val="24"/>
        </w:rPr>
        <w:t xml:space="preserve"> </w:t>
      </w:r>
      <w:r w:rsidRPr="00F75C7D">
        <w:rPr>
          <w:rFonts w:ascii="Simplified Arabic" w:hAnsi="Simplified Arabic" w:cs="Simplified Arabic"/>
          <w:sz w:val="24"/>
          <w:szCs w:val="24"/>
          <w:rtl/>
        </w:rPr>
        <w:t>(توفيق والحيلة، 2002، ص57)</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ومن أجل الوصول إلى المرحلة المرجوة فعلى المدرس تطوير مهاراته في كافة المجالات التربوية ومعرفة أرقى السبل للوصول إلى عقول الطلبة حيث ازدادت الحاجة إلى توظيف العديد من الاستراتيجيات التربوية الحديثة للسعي نحو تطوير مهارات الطلبة على التفكير والبحث (الصرايرة وآخرون، 2009، ص7).</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ومن العلوم التي يجب الاهتمام بطرائق تدريسها مادة الجغرافية إذ لم يعد مجرد نقل المعرفة فيها إلى الطلبة بل هو عملية تعنى ب</w:t>
      </w:r>
      <w:r>
        <w:rPr>
          <w:rFonts w:ascii="Simplified Arabic" w:hAnsi="Simplified Arabic" w:cs="Simplified Arabic"/>
          <w:sz w:val="24"/>
          <w:szCs w:val="24"/>
          <w:rtl/>
        </w:rPr>
        <w:t>نموه (عقلياً ووجدانياً ومهارياً</w:t>
      </w:r>
      <w:r w:rsidRPr="00F75C7D">
        <w:rPr>
          <w:rFonts w:ascii="Simplified Arabic" w:hAnsi="Simplified Arabic" w:cs="Simplified Arabic"/>
          <w:sz w:val="24"/>
          <w:szCs w:val="24"/>
          <w:rtl/>
        </w:rPr>
        <w:t>) وبتكامل شخصيته من مختلف جوانبها وتعليمهم كيف يفكرون لا كيف يحفظون المقررات والكتب والمناهج الدراسية عن ظهر قلب دون فهمها وإدراكها أو توظيفها في حياتهم اليومية. (زيتون، 1996، ص133)</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تعد الجغرافية من المواد التي تسهم في بناء الأبعاد العقلية والاجتماعية والنفس حركية للطلبة إلا أن طرائق وأساليب تدريسها ما زالت أسيرة المفهوم الضيق الذي يعتمد على حشو ذاكرة المتعلم بالحقائق والمعلومات التي تعتمد على الحفظ والاستظهار. (العمر، 2001، ص3)</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فالجغرافية علم يقوم على ملاحظة ظواهر سطح الأرض وتحليل العوامل التي توضح اختلاف أنواعها أو درجة كثافتها من مكان لآخر .                                   (المياح، 1970، ص40)</w:t>
      </w:r>
    </w:p>
    <w:p w:rsidR="002365F5" w:rsidRPr="00F75C7D" w:rsidRDefault="002365F5" w:rsidP="002365F5">
      <w:pPr>
        <w:spacing w:after="0" w:line="240" w:lineRule="auto"/>
        <w:ind w:right="-142"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أصبحت الجغرافية في عصرنا المتطور علماً مهماً وذلك لأنها تسهم في إبراز النواحي الاقتصادية وطرائق استثمارها ومعطيات البيئة وجهود الإنسان في تصنيفها وتدرس الظواهر الطبيعية وتفاعل الإنسان معها. (الغزالي، 2004، 5)</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إن الأحداث المتسارعة في ميدان تكنولوجيا المعلومات التي ألقت بظلالها على العملية التعليمية- التعلمية، ألزمت على كل مدرس بتبني نظرية في تدريسه لطلبته إذ أصبح مهندساً للدروس الصفية من خلال تبنيه نظرية تستند إلى أسس بحثية. (نوفل، 2007، ص181)</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وتأتي في هذا السياق نظرية معالجة المعلومات التي تعد من أحدث النظريات المعرفية الحديثة حيث أحدثت ثورة في مجال الذاكرة وعمليات تعلم المتعلم فضلاً عن دراسة اللغة والتفكير وهي تختلف عن النظريات المعرفية القديمة من حيث عدم الاقتصار على وصف العمليات المعرفية بل حاولت تفسير آلية حدوث العمليات ودورها في معالجة المعلومات وإنتاج السلوك، وظهر هذا الاتجاه في أواخر الخمسينات من القرن الماضي مستفيداً من التطورات التي حصلت في مجال علم الاتصالات والحاسوب حيث استخدم العلماء تفسير ما يحدث داخل نظام معالجة المعلومات لدى المتعلم على نحو مناظر لما يحدث في أجهزة الاتصال والحاسوب من عمليات تحويل الطاقة المستقبلة على شكل موجات صوتية إلى شكل آخر من الطاقة إذ اعتمدت على مبدأ النظام المكون من ثلاث أجزاء رئيسية هي:  مدخلات عمليات مخرجات (أبو حطب وصادق، 1980، ص21)</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وتتحدى هذه النظرية الفكرة السلوكية التي ترى بأن جميع أشكال التعلم تتضمن تشكيل ارتباطات بين المثيرات والاستجابات ونظرية معالجة المعلومات أقل اهتماماً بالشروط أو الظروف الخارجية حيث تركز بدلاً من ذلك على العمليات العقلية الداخلية التي تتوسط بين المثيرات والاستجابات وتنظر إلى المتعلم كونه باحثاً نشطاً عن المعلومات ومعالجتها في الوقت نفسه.(أبو جادو، 2009، ص217).</w:t>
      </w:r>
    </w:p>
    <w:p w:rsidR="002365F5" w:rsidRPr="00F75C7D" w:rsidRDefault="002365F5" w:rsidP="002365F5">
      <w:pPr>
        <w:spacing w:after="0" w:line="240" w:lineRule="auto"/>
        <w:ind w:right="-426"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لذا أصبحت استراتيجيات معالجة المعلومات وتطويرها ضرورة تربوية ويجب أن تتفق استراتيجيات تعلم المتعلم مع استراتيجيات التدريس التي يقدم من خلالها مدرسو المواد التعليمية خبرات ومعارف المنهاج الدراسي (الخزرجي، 2011، ص5)</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وتمر هذه الاستراتيجيات بثلاث مراحل هي:</w:t>
      </w:r>
    </w:p>
    <w:p w:rsidR="002365F5" w:rsidRPr="00F75C7D" w:rsidRDefault="002365F5" w:rsidP="008256A4">
      <w:pPr>
        <w:numPr>
          <w:ilvl w:val="0"/>
          <w:numId w:val="3"/>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مرحلة الترميز (المسجل الحسي) وفيها تجري المعالجة المتسلسلة.</w:t>
      </w:r>
    </w:p>
    <w:p w:rsidR="002365F5" w:rsidRPr="00F75C7D" w:rsidRDefault="002365F5" w:rsidP="008256A4">
      <w:pPr>
        <w:numPr>
          <w:ilvl w:val="0"/>
          <w:numId w:val="3"/>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مرحلة الاحتفاظ (الخزن).</w:t>
      </w:r>
    </w:p>
    <w:p w:rsidR="002365F5" w:rsidRPr="00F75C7D" w:rsidRDefault="002365F5" w:rsidP="008256A4">
      <w:pPr>
        <w:numPr>
          <w:ilvl w:val="0"/>
          <w:numId w:val="3"/>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مرحلة الاستعادة (التذكر والاسترجاع) وتشمل مرحلة البحث عن المعلومات ومراجعتها وتنظيمها. (الهاشمي، 2008، ص207).</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وفيما يلي عرض لمجموعة من هذه الاستراتيجيات : </w:t>
      </w:r>
    </w:p>
    <w:p w:rsidR="002365F5" w:rsidRPr="00F75C7D" w:rsidRDefault="002365F5" w:rsidP="002365F5">
      <w:pPr>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tl/>
        </w:rPr>
        <w:t xml:space="preserve">1- إستراتيجية التنظيم: </w:t>
      </w:r>
    </w:p>
    <w:p w:rsidR="002365F5" w:rsidRPr="00F75C7D" w:rsidRDefault="002365F5" w:rsidP="002365F5">
      <w:pPr>
        <w:spacing w:after="0" w:line="240" w:lineRule="auto"/>
        <w:ind w:firstLine="360"/>
        <w:jc w:val="both"/>
        <w:rPr>
          <w:rFonts w:ascii="Simplified Arabic" w:hAnsi="Simplified Arabic" w:cs="Simplified Arabic"/>
          <w:sz w:val="24"/>
          <w:szCs w:val="24"/>
          <w:rtl/>
        </w:rPr>
      </w:pPr>
      <w:r w:rsidRPr="00F75C7D">
        <w:rPr>
          <w:rFonts w:ascii="Simplified Arabic" w:hAnsi="Simplified Arabic" w:cs="Simplified Arabic"/>
          <w:sz w:val="24"/>
          <w:szCs w:val="24"/>
          <w:rtl/>
        </w:rPr>
        <w:t>تهدف إلى تعليم المتعلمين كيفية تنظيم أفكارهم ومعلوماتهم على أساس العناصر المشتركة التي تجمع بينها لتخزن في الذاكرة على شكل أنماط عامة ووحدات مجردة من خلال إدراك العلاقات المشتركة بين المعلومات وبذلك تستهدف مساعدة المتعلمين في زيادة معنى واستيعاب الموضوعات الدراسية الجديدة.</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2-إستراتيجية التصنيف: </w:t>
      </w:r>
    </w:p>
    <w:p w:rsidR="002365F5" w:rsidRPr="00F75C7D" w:rsidRDefault="002365F5" w:rsidP="002365F5">
      <w:pPr>
        <w:spacing w:after="0" w:line="240" w:lineRule="auto"/>
        <w:ind w:firstLine="360"/>
        <w:jc w:val="both"/>
        <w:rPr>
          <w:rFonts w:ascii="Simplified Arabic" w:hAnsi="Simplified Arabic" w:cs="Simplified Arabic"/>
          <w:sz w:val="24"/>
          <w:szCs w:val="24"/>
        </w:rPr>
      </w:pPr>
      <w:r w:rsidRPr="00F75C7D">
        <w:rPr>
          <w:rFonts w:ascii="Simplified Arabic" w:hAnsi="Simplified Arabic" w:cs="Simplified Arabic"/>
          <w:sz w:val="24"/>
          <w:szCs w:val="24"/>
          <w:rtl/>
        </w:rPr>
        <w:t>تستهدف تعليم المتعلمين تصنيف المعلومات والحقائق والأشياء والأدوات في مواقف معينة وتساعد هذه الإستراتيجية في توثيق المعلومات وتنظيمها وسهولة استرجاعها (أبو رياش، 2009، ص264).</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3-إستراتيجية المذاكرة: </w:t>
      </w:r>
    </w:p>
    <w:p w:rsidR="002365F5" w:rsidRPr="00F75C7D" w:rsidRDefault="002365F5" w:rsidP="002365F5">
      <w:pPr>
        <w:spacing w:after="0" w:line="240" w:lineRule="auto"/>
        <w:ind w:firstLine="720"/>
        <w:jc w:val="both"/>
        <w:rPr>
          <w:rFonts w:ascii="Simplified Arabic" w:hAnsi="Simplified Arabic" w:cs="Simplified Arabic"/>
          <w:sz w:val="24"/>
          <w:szCs w:val="24"/>
        </w:rPr>
      </w:pPr>
      <w:r w:rsidRPr="00F75C7D">
        <w:rPr>
          <w:rFonts w:ascii="Simplified Arabic" w:hAnsi="Simplified Arabic" w:cs="Simplified Arabic"/>
          <w:sz w:val="24"/>
          <w:szCs w:val="24"/>
          <w:rtl/>
        </w:rPr>
        <w:t>تستهدف تعليم المتعلمين المذاكرة المناسبة لكل مادة تعليمية وتتمثل طريقة المذاكرة الفعالة بخمس خطوات هي:</w:t>
      </w:r>
    </w:p>
    <w:p w:rsidR="002365F5" w:rsidRPr="00F75C7D" w:rsidRDefault="002365F5" w:rsidP="002365F5">
      <w:pPr>
        <w:spacing w:after="0" w:line="240" w:lineRule="auto"/>
        <w:ind w:left="810" w:hanging="784"/>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أ– التصفح والاستكشاف  ب- التساؤل  ج- القراءة بصمت</w:t>
      </w:r>
    </w:p>
    <w:p w:rsidR="002365F5" w:rsidRDefault="002365F5" w:rsidP="002365F5">
      <w:pPr>
        <w:spacing w:after="0" w:line="240" w:lineRule="auto"/>
        <w:ind w:left="810" w:hanging="784"/>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 د- التسميع   هـ- المراجعة.</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4-إستراتيجية التطبيق: </w:t>
      </w:r>
    </w:p>
    <w:p w:rsidR="002365F5" w:rsidRPr="00F75C7D" w:rsidRDefault="002365F5" w:rsidP="002365F5">
      <w:pPr>
        <w:spacing w:after="0" w:line="240" w:lineRule="auto"/>
        <w:ind w:firstLine="360"/>
        <w:jc w:val="both"/>
        <w:rPr>
          <w:rFonts w:ascii="Simplified Arabic" w:hAnsi="Simplified Arabic" w:cs="Simplified Arabic"/>
          <w:sz w:val="24"/>
          <w:szCs w:val="24"/>
          <w:rtl/>
        </w:rPr>
      </w:pPr>
      <w:r w:rsidRPr="00F75C7D">
        <w:rPr>
          <w:rFonts w:ascii="Simplified Arabic" w:hAnsi="Simplified Arabic" w:cs="Simplified Arabic"/>
          <w:sz w:val="24"/>
          <w:szCs w:val="24"/>
          <w:rtl/>
        </w:rPr>
        <w:t>تستهدف تعليم المتعلمين كيفية تطبيق المعلومات وتتألف من توظيف المعلومات المتعلمة في مواقف تعليمية جديدة وتوليف المعلومات المأخوذة من نصوص مختلفة وتكوين مخططات وأشكال توضيحية وكيفية تعليمهم للوصول إلى الاستنتاج.</w:t>
      </w:r>
    </w:p>
    <w:p w:rsidR="002365F5" w:rsidRPr="00F75C7D" w:rsidRDefault="002365F5" w:rsidP="002365F5">
      <w:pPr>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tl/>
        </w:rPr>
        <w:t>5-إستراتيجية تقويم المعلومات ونقدها:</w:t>
      </w:r>
    </w:p>
    <w:p w:rsidR="002365F5" w:rsidRPr="00F75C7D" w:rsidRDefault="002365F5" w:rsidP="002365F5">
      <w:pPr>
        <w:spacing w:after="0" w:line="240" w:lineRule="auto"/>
        <w:ind w:firstLine="360"/>
        <w:jc w:val="both"/>
        <w:rPr>
          <w:rFonts w:ascii="Simplified Arabic" w:hAnsi="Simplified Arabic" w:cs="Simplified Arabic"/>
          <w:sz w:val="24"/>
          <w:szCs w:val="24"/>
          <w:rtl/>
        </w:rPr>
      </w:pPr>
      <w:r w:rsidRPr="00F75C7D">
        <w:rPr>
          <w:rFonts w:ascii="Simplified Arabic" w:hAnsi="Simplified Arabic" w:cs="Simplified Arabic"/>
          <w:sz w:val="24"/>
          <w:szCs w:val="24"/>
          <w:rtl/>
        </w:rPr>
        <w:t>تحقق عن طريق تقويم كيفية حدوث التعلم عند المتعلمين وملاحظة درجة تقدمهم نحو تحقيق الأهداف واستخدام إستراتيجيات بديلة لتحقيق الأهداف التي لم تحقق وتدريب المتعلمين على آليات التعامل مع الأخطاء وكتابة ملخص للمادة.                                                (الغريري، 2003، ص241)</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6-إستراتيجية الاحتفاظ بالمعلومات الدراسية وتذكرها.</w:t>
      </w:r>
    </w:p>
    <w:p w:rsidR="002365F5" w:rsidRPr="00F75C7D" w:rsidRDefault="002365F5" w:rsidP="002365F5">
      <w:pPr>
        <w:spacing w:after="0" w:line="240" w:lineRule="auto"/>
        <w:ind w:firstLine="360"/>
        <w:jc w:val="both"/>
        <w:rPr>
          <w:rFonts w:ascii="Simplified Arabic" w:hAnsi="Simplified Arabic" w:cs="Simplified Arabic"/>
          <w:sz w:val="24"/>
          <w:szCs w:val="24"/>
          <w:rtl/>
        </w:rPr>
      </w:pPr>
      <w:r w:rsidRPr="00F75C7D">
        <w:rPr>
          <w:rFonts w:ascii="Simplified Arabic" w:hAnsi="Simplified Arabic" w:cs="Simplified Arabic"/>
          <w:sz w:val="24"/>
          <w:szCs w:val="24"/>
          <w:rtl/>
        </w:rPr>
        <w:t>يرى (</w:t>
      </w:r>
      <w:r w:rsidRPr="00F75C7D">
        <w:rPr>
          <w:rFonts w:ascii="Simplified Arabic" w:hAnsi="Simplified Arabic" w:cs="Simplified Arabic"/>
          <w:sz w:val="24"/>
          <w:szCs w:val="24"/>
        </w:rPr>
        <w:t>Bafuo 1981</w:t>
      </w:r>
      <w:r w:rsidRPr="00F75C7D">
        <w:rPr>
          <w:rFonts w:ascii="Simplified Arabic" w:hAnsi="Simplified Arabic" w:cs="Simplified Arabic"/>
          <w:sz w:val="24"/>
          <w:szCs w:val="24"/>
          <w:rtl/>
        </w:rPr>
        <w:t>) إن هناك عوامل تساعد على الاحتفاظ بالمعلومات من خلال الذاكرة اللفظية أو السمعية أو الاثنين معاً وهي إجابات المتعلمين على أسئلة المدرس وصياغة أسئلة لنفسهم ويجيبوا عنها.</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7- إستراتيجية التذكر والاستعداد للامتحان.</w:t>
      </w:r>
    </w:p>
    <w:p w:rsidR="002365F5" w:rsidRPr="00F75C7D" w:rsidRDefault="002365F5" w:rsidP="002365F5">
      <w:pPr>
        <w:spacing w:after="0" w:line="240" w:lineRule="auto"/>
        <w:ind w:left="360"/>
        <w:jc w:val="both"/>
        <w:rPr>
          <w:rFonts w:ascii="Simplified Arabic" w:hAnsi="Simplified Arabic" w:cs="Simplified Arabic"/>
          <w:sz w:val="24"/>
          <w:szCs w:val="24"/>
          <w:rtl/>
        </w:rPr>
      </w:pPr>
      <w:r w:rsidRPr="00F75C7D">
        <w:rPr>
          <w:rFonts w:ascii="Simplified Arabic" w:hAnsi="Simplified Arabic" w:cs="Simplified Arabic"/>
          <w:sz w:val="24"/>
          <w:szCs w:val="24"/>
          <w:rtl/>
        </w:rPr>
        <w:t>تستهدف إلى  كيفية الاستعداد للأسئلة وتذكرها.</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8- إستراتيجية إدارة الوقت:</w:t>
      </w:r>
    </w:p>
    <w:p w:rsidR="002365F5" w:rsidRPr="00F75C7D" w:rsidRDefault="002365F5" w:rsidP="002365F5">
      <w:pPr>
        <w:spacing w:after="0" w:line="240" w:lineRule="auto"/>
        <w:ind w:firstLine="360"/>
        <w:jc w:val="both"/>
        <w:rPr>
          <w:rFonts w:ascii="Simplified Arabic" w:hAnsi="Simplified Arabic" w:cs="Simplified Arabic"/>
          <w:sz w:val="24"/>
          <w:szCs w:val="24"/>
          <w:rtl/>
        </w:rPr>
      </w:pPr>
      <w:r w:rsidRPr="00F75C7D">
        <w:rPr>
          <w:rFonts w:ascii="Simplified Arabic" w:hAnsi="Simplified Arabic" w:cs="Simplified Arabic"/>
          <w:sz w:val="24"/>
          <w:szCs w:val="24"/>
          <w:rtl/>
        </w:rPr>
        <w:t>إن تعليم المتعلم على إستراتيجية تنظيم الوقت وفق جدول زمني يوفر له قدراً من المرونة لمواجهة مقتضيات الأمور وتمكنه بعد ذلك أن يضع حداً لتردده على أن يراعي عند تخطيط الوقت أسباب تخصيص الساعات المحددة لهذه المواد دون غيرها.(الحسين، 2001، ص75).</w:t>
      </w:r>
    </w:p>
    <w:p w:rsidR="002365F5" w:rsidRPr="00F75C7D" w:rsidRDefault="002365F5" w:rsidP="002365F5">
      <w:pPr>
        <w:spacing w:after="0" w:line="240" w:lineRule="auto"/>
        <w:ind w:left="360"/>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أما الاستراتيجية التي أستخدمها الباحثان في هذا البحث هي أستراتيجية </w:t>
      </w:r>
      <w:r w:rsidRPr="00F75C7D">
        <w:rPr>
          <w:rFonts w:ascii="Simplified Arabic" w:hAnsi="Simplified Arabic" w:cs="Simplified Arabic" w:hint="cs"/>
          <w:sz w:val="24"/>
          <w:szCs w:val="24"/>
          <w:rtl/>
        </w:rPr>
        <w:t>التصنيف.</w:t>
      </w:r>
      <w:r w:rsidRPr="00F75C7D">
        <w:rPr>
          <w:rFonts w:ascii="Simplified Arabic" w:hAnsi="Simplified Arabic" w:cs="Simplified Arabic"/>
          <w:sz w:val="24"/>
          <w:szCs w:val="24"/>
          <w:rtl/>
        </w:rPr>
        <w:t xml:space="preserve"> </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أما الدوافع فأنها تعد من أهم العوامل التي تسهم في التربية بوجه عام والتعلم بوجه خاص، فالتعلم الناجح هو التعلم القائم على دوافع المتعلمين وحاجاتهم وكلما كان موضوع الدرس مشبعاً لهذه الدوافع والحاجات كانت عملية التعلم أقوى وأكثر حيوية لذا ينبغي أن يوجه نشاط المتعلمين بحيث يشبع الحاجات الناشئة لديهم ويتفق مع ميولهم ورغباتهم (كراجة، 1997، ص221).</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وللدافعية أهمية من الوجهة التربوية من حيث كونها هدفاً تربوياً في ذاتها حيث استثارة دافعية المتعلمين وتوجيهها وتوليد اهتمامات معينة لديهم تجعلهم يقبلون على ممارسة نشاطات معرفية انفعالية وحركية خارج نطاق العمل المدرسي وفي حياتهم المستقبلية، وهي من الأهداف التربوية العامة التي ينشدها أي نظام تربوي، كما لها أهمية من الوجهة التعليمية من حيث كونها وسيلة يمكن استخدامها في سبيل إنجاز أهداف تعليمية معينة على نحو فاعل من خلال اعتبارها أحد العوامل المحددة لقدرة المتعلم على التحصيل والإنجاز.</w:t>
      </w:r>
      <w:r w:rsidRPr="00F75C7D">
        <w:rPr>
          <w:rFonts w:ascii="Simplified Arabic" w:hAnsi="Simplified Arabic" w:cs="Simplified Arabic"/>
          <w:sz w:val="24"/>
          <w:szCs w:val="24"/>
        </w:rPr>
        <w:t>(Cayne &amp; Berliner, 1979, p:23)</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وأن الدافع ينشأ نتيجة وجود حاجة معينة لدى المتعلم فإن وجود الحالة الدافعية لدى المتعلم يعني أنه يسعى نحو إشباع بعض الحاجات المعنية التي تنشأ عنها هذه الحالة مثل الحاجة إلى الطعام أو الشراب أو النوم أو كما يحدث في مجال الحاجات الاجتماعية المكتسبة مثل الحاجة إلى تقدير الآخرين أو إلى تقدير الذات.(الشرقاوي، 1991، ص255)</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وأن الدافع المعرفي يقع ضمن حاجات المتعلم والمعرفة وتظهر في رغبة في الكشف ومعرفة حقائق الأمور وحب الاستطلاع ويتضمن هذا التعريف الأبعاد الآتية:</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الرغبة في المعرفة- حب الاستطلاع والرغبة في البحث والتدقيق من أجل الوصول إلى الحقائق، وهذه الحاجات قد تكون واضحة عند بعض الأفراد أكثر مما تكون لدى البعض الآخر وقد تأخذ هذه الحاجات صورة أعمق من بعض مظاهر السلوك لدى بعض الأفراد وتبدو الرغبة في التحليل والتنظيم والربط وإيجاد العلاقة بين الأشياء.(الشرقاوي، 1991، ص239)</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وأن مفتاح السيطرة والضبط لسلوك المتعلم وتوجيهه يكمن في فهم دافعيته لذلك فإن كثير من عمل المدرسين يتركز في مشكلة الدافعية ويكاد يكون إخفاق المدرسين راجعاً إلى ضعف قدرتهم على فهم الدور الذي تؤديه الدافعية في عملية التعلم كونها تمثل الطاقة التي تسهم في توجيه سلوك المتعلمين ونشاطاتهم نحو تحقيق هدف محدود الدور وكيفية الإفادة منه يؤدي إلى اهتمام المتعلمين بالدرس وإقبالهم عليه ورغبتهم فيه (أبو علام، 1986، ص40).</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هذا وقد أصبح تدني مستوى الدافع المعرفي ظاهرة تربوية يعنى بها المعلمون والمربون في مختلف علاقاتهم مع المدرسة أو المؤسسة التربوية ويمكن تحديد أسباب هذه الظاهرة إلى:</w:t>
      </w:r>
    </w:p>
    <w:p w:rsidR="002365F5" w:rsidRPr="00F75C7D" w:rsidRDefault="002365F5" w:rsidP="008256A4">
      <w:pPr>
        <w:numPr>
          <w:ilvl w:val="0"/>
          <w:numId w:val="4"/>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 xml:space="preserve">الاستعداد للتعلم: </w:t>
      </w:r>
      <w:r w:rsidRPr="00F75C7D">
        <w:rPr>
          <w:rFonts w:ascii="Simplified Arabic" w:hAnsi="Simplified Arabic" w:cs="Simplified Arabic"/>
          <w:sz w:val="24"/>
          <w:szCs w:val="24"/>
          <w:rtl/>
        </w:rPr>
        <w:t>ويقصد بالاستعداد الحالة التي يكون فيها المتعلم قادراً على تلبية متطلبات موقف التعلم والخبرة التي تعرض له.</w:t>
      </w:r>
    </w:p>
    <w:p w:rsidR="002365F5" w:rsidRPr="00F75C7D" w:rsidRDefault="002365F5" w:rsidP="008256A4">
      <w:pPr>
        <w:numPr>
          <w:ilvl w:val="0"/>
          <w:numId w:val="4"/>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b/>
          <w:bCs/>
          <w:sz w:val="24"/>
          <w:szCs w:val="24"/>
          <w:rtl/>
        </w:rPr>
        <w:t>الممارسات الصفية:</w:t>
      </w:r>
      <w:r w:rsidRPr="00F75C7D">
        <w:rPr>
          <w:rFonts w:ascii="Simplified Arabic" w:hAnsi="Simplified Arabic" w:cs="Simplified Arabic"/>
          <w:sz w:val="24"/>
          <w:szCs w:val="24"/>
          <w:rtl/>
        </w:rPr>
        <w:t xml:space="preserve"> وتتضمن:</w:t>
      </w:r>
    </w:p>
    <w:p w:rsidR="002365F5" w:rsidRPr="00F75C7D" w:rsidRDefault="002365F5" w:rsidP="002365F5">
      <w:pPr>
        <w:spacing w:after="0" w:line="240" w:lineRule="auto"/>
        <w:ind w:left="360"/>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أ – سلوك المتعلمين:</w:t>
      </w:r>
      <w:r w:rsidRPr="00F75C7D">
        <w:rPr>
          <w:rFonts w:ascii="Simplified Arabic" w:hAnsi="Simplified Arabic" w:cs="Simplified Arabic"/>
          <w:sz w:val="24"/>
          <w:szCs w:val="24"/>
          <w:rtl/>
        </w:rPr>
        <w:t xml:space="preserve"> يعد هذا السلوك نتاج خصائصهم الشخصية والبيئة الاجتماعية وطالما أن المتعلم يشكل أحد وحدات هذه البيئة فلابد من ملاحظتها عند فهم دافعيتهم المعرفية.</w:t>
      </w:r>
    </w:p>
    <w:p w:rsidR="002365F5" w:rsidRPr="00F75C7D" w:rsidRDefault="002365F5" w:rsidP="002365F5">
      <w:pPr>
        <w:spacing w:after="0" w:line="240" w:lineRule="auto"/>
        <w:ind w:left="360"/>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ب- ممارسات المعلمين:</w:t>
      </w:r>
      <w:r w:rsidRPr="00F75C7D">
        <w:rPr>
          <w:rFonts w:ascii="Simplified Arabic" w:hAnsi="Simplified Arabic" w:cs="Simplified Arabic"/>
          <w:sz w:val="24"/>
          <w:szCs w:val="24"/>
          <w:rtl/>
        </w:rPr>
        <w:t xml:space="preserve"> تتمثل بـ:</w:t>
      </w:r>
    </w:p>
    <w:p w:rsidR="002365F5" w:rsidRPr="00F75C7D" w:rsidRDefault="002365F5" w:rsidP="008256A4">
      <w:pPr>
        <w:numPr>
          <w:ilvl w:val="0"/>
          <w:numId w:val="1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عدم حرص المعلم على التأكد من اتقان المتعلمين للمتطلبات الأساسية للتعلم الجديد قبل الشروع فيه.</w:t>
      </w:r>
    </w:p>
    <w:p w:rsidR="002365F5" w:rsidRPr="00F75C7D" w:rsidRDefault="002365F5" w:rsidP="008256A4">
      <w:pPr>
        <w:numPr>
          <w:ilvl w:val="0"/>
          <w:numId w:val="1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عدم سعي المعلم إلى معرفة مستويات المتعلمين الصفية حتى يحسن تفاعله معهم ويستطيع مراعاة ذلك في تعلمهم.</w:t>
      </w:r>
    </w:p>
    <w:p w:rsidR="002365F5" w:rsidRPr="00F75C7D" w:rsidRDefault="002365F5" w:rsidP="008256A4">
      <w:pPr>
        <w:numPr>
          <w:ilvl w:val="0"/>
          <w:numId w:val="1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إغفال المعلم تحديد الأهداف التعليمية التي يريد تحقيقها عند المتعلمين كما يغفل إخبارهم بهذه الأهداف في بداية التعلم الصفي.</w:t>
      </w:r>
    </w:p>
    <w:p w:rsidR="002365F5" w:rsidRPr="00F75C7D" w:rsidRDefault="002365F5" w:rsidP="008256A4">
      <w:pPr>
        <w:numPr>
          <w:ilvl w:val="0"/>
          <w:numId w:val="1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تهاون المعلم في تقدير التعزيزات الإيجابية للطلبة لإعلام المتعلم. (قطامي ونايفة، 2000، ص240)</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ومما يجدر بنا أن نذكره أهمية المرحلة الإعدادية، لأن الطلبة في هذه المرحلة يكونوا مؤهلون لتحقيق أهداف التربية المستمدة من أهداف المجتمع وتزداد قدرتهم على التعلم والاستيعاب بما يجعلهم يشغلوا أنفسهم بمشكلات مجتمعهم، وفي ظل الرعاية الواعية يمكن أن يصلوا إلى أعلى مستوى من ناحية بنيتهم وقواهم الجسمية والعقلية وبالقيادة المدركة والملاحظة والإرشاد المقصود يواصلوا نموهم خلقياً واجتماعياً بشكل يحقق صفات المواطنة الصالحة، وفي هذه المرحلة يعد الطالب لأمرين: أما لمواصلة الحياة الجامعية أو ينطلق منها إلى ميدان الحياة العملية، وكلا الأمرين يتطلب الجهد والبحث، زيادة على أن هذه المرحلة هي مرحلة مرنة من مراحل النمو وفيها تكون الفرصة سانحة لتعديل سلوك الطالب من تأثيرات المراحل السابقة.</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مما تقدم يمكن أن تبرز أهمية البحث الحالي من خلال كونه:</w:t>
      </w:r>
    </w:p>
    <w:p w:rsidR="002365F5" w:rsidRPr="00F75C7D" w:rsidRDefault="002365F5" w:rsidP="008256A4">
      <w:pPr>
        <w:numPr>
          <w:ilvl w:val="1"/>
          <w:numId w:val="3"/>
        </w:numPr>
        <w:tabs>
          <w:tab w:val="clear" w:pos="1440"/>
        </w:tabs>
        <w:spacing w:after="0" w:line="240" w:lineRule="auto"/>
        <w:ind w:left="38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تناول مستوى التحصيل في مادة الجغرافية والدافع المعرفي لدى طالبات المرحلة الإعدادية من خلال تدريسهن هذه المادة باستعمال استراتيجية معالجة المعلومات، وهذا البحث من حيث أهدافه وموضوعه </w:t>
      </w:r>
      <w:r w:rsidRPr="00F75C7D">
        <w:rPr>
          <w:rFonts w:ascii="Simplified Arabic" w:hAnsi="Simplified Arabic" w:cs="Simplified Arabic" w:hint="cs"/>
          <w:sz w:val="24"/>
          <w:szCs w:val="24"/>
          <w:rtl/>
        </w:rPr>
        <w:t>(بحسب</w:t>
      </w:r>
      <w:r w:rsidRPr="00F75C7D">
        <w:rPr>
          <w:rFonts w:ascii="Simplified Arabic" w:hAnsi="Simplified Arabic" w:cs="Simplified Arabic"/>
          <w:sz w:val="24"/>
          <w:szCs w:val="24"/>
          <w:rtl/>
        </w:rPr>
        <w:t xml:space="preserve"> علم الباحثان) من البحوث القليلة التي اعتمدت هذه الاستراتيجيات الحديثة في التدريس على الصعيد التربوي المحلي..</w:t>
      </w:r>
    </w:p>
    <w:p w:rsidR="002365F5" w:rsidRDefault="002365F5" w:rsidP="008256A4">
      <w:pPr>
        <w:numPr>
          <w:ilvl w:val="1"/>
          <w:numId w:val="3"/>
        </w:numPr>
        <w:tabs>
          <w:tab w:val="clear" w:pos="1440"/>
        </w:tabs>
        <w:spacing w:after="0" w:line="240" w:lineRule="auto"/>
        <w:ind w:left="386"/>
        <w:jc w:val="both"/>
        <w:rPr>
          <w:rFonts w:ascii="Simplified Arabic" w:hAnsi="Simplified Arabic" w:cs="Simplified Arabic" w:hint="cs"/>
          <w:sz w:val="24"/>
          <w:szCs w:val="24"/>
        </w:rPr>
      </w:pPr>
      <w:r w:rsidRPr="00F75C7D">
        <w:rPr>
          <w:rFonts w:ascii="Simplified Arabic" w:hAnsi="Simplified Arabic" w:cs="Simplified Arabic"/>
          <w:sz w:val="24"/>
          <w:szCs w:val="24"/>
          <w:rtl/>
        </w:rPr>
        <w:t>دراسة شريحة طالبات المرحلة الإعدادية التي تعد من المراحل الأساسية والمهمة في مراحل النمو التعليمية حيث تظهر فيها سمات واتجاهات ميول الطالبات في حياتهن الدراسية والقيم كما أنها مرحلة الإعداد والنهوض بمسؤوليات الحياة والاعتماد على النفس فضلاً عن أنها المرحلة التي تتبلور فيها الشخصية وتأخذ ملامحها الثابتة النسبية.</w:t>
      </w:r>
    </w:p>
    <w:p w:rsidR="002365F5" w:rsidRDefault="002365F5" w:rsidP="002365F5">
      <w:pPr>
        <w:spacing w:after="0" w:line="240" w:lineRule="auto"/>
        <w:jc w:val="both"/>
        <w:rPr>
          <w:rFonts w:ascii="Simplified Arabic" w:hAnsi="Simplified Arabic" w:cs="Simplified Arabic" w:hint="cs"/>
          <w:sz w:val="24"/>
          <w:szCs w:val="24"/>
          <w:rtl/>
        </w:rPr>
      </w:pPr>
    </w:p>
    <w:p w:rsidR="002365F5" w:rsidRPr="00F75C7D" w:rsidRDefault="002365F5" w:rsidP="002365F5">
      <w:pPr>
        <w:spacing w:after="0" w:line="240" w:lineRule="auto"/>
        <w:jc w:val="both"/>
        <w:rPr>
          <w:rFonts w:ascii="Simplified Arabic" w:hAnsi="Simplified Arabic" w:cs="Simplified Arabic"/>
          <w:sz w:val="24"/>
          <w:szCs w:val="24"/>
        </w:rPr>
      </w:pP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 xml:space="preserve">هدف البحث: </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يرمي هذا البحث الى التعرف على أثر استراتيجية معالجة المعلومات في تحصيل مادة الجغرافية والدافع المعرفي لدى طالبات الصف الخامس الأدبي، من خلال التحقق من الفرضيتين الصفريتين الآتيتين : </w:t>
      </w:r>
    </w:p>
    <w:p w:rsidR="002365F5" w:rsidRPr="00F75C7D" w:rsidRDefault="002365F5" w:rsidP="008256A4">
      <w:pPr>
        <w:numPr>
          <w:ilvl w:val="0"/>
          <w:numId w:val="5"/>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ليس هناك فرق ذو دلالة إحصائية عند مستوى (0.05) بين متوسط درجات تحصيل طالبات المجموعة التجريبية التي تدرس مادة الجغرافية باستراتيجية معالجة المعلومات ومتوسط درجات تحصيل المجموعة الضابطة التي تدرس المادة نفسها بالطريقة التقليدية.</w:t>
      </w:r>
    </w:p>
    <w:p w:rsidR="002365F5" w:rsidRPr="00F75C7D" w:rsidRDefault="002365F5" w:rsidP="008256A4">
      <w:pPr>
        <w:numPr>
          <w:ilvl w:val="0"/>
          <w:numId w:val="5"/>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ليس هناك فرق ذو دلالة إحصائية عند مستوى (0.05) بين متوسط درجات طالبات المجموعة التجريبية التي تدرس مادة الجغرافية باستراتيجية معالجة المعلومات ومتوسط درجات المجموعة الضابطة التي تدرس المادة نفسها بالطريقة التقليدية في مقياس الدافع المعرفي.</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حدود البحث:</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يقتصر هذا البحث على:</w:t>
      </w:r>
    </w:p>
    <w:p w:rsidR="002365F5" w:rsidRPr="00F75C7D" w:rsidRDefault="002365F5" w:rsidP="008256A4">
      <w:pPr>
        <w:numPr>
          <w:ilvl w:val="0"/>
          <w:numId w:val="6"/>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طالبات الصف الخامس الأدبي في المدارس الإعدادية أو الثانوية النهارية للبنات في مدينة بغداد للعام الدراسي (2012-2013م).</w:t>
      </w:r>
    </w:p>
    <w:p w:rsidR="002365F5" w:rsidRPr="00F75C7D" w:rsidRDefault="002365F5" w:rsidP="008256A4">
      <w:pPr>
        <w:numPr>
          <w:ilvl w:val="0"/>
          <w:numId w:val="6"/>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موضوعات من كتاب (الجغرافية الطبيعية- تأليف: أ. د. أياد عاشور الطائي وآخرون، المركز التقني لأعمال ما قبل الطباعة، ط1، 2009).</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تحديد المصطلحات:</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الإستراتيجية : عرفها كل من:-</w:t>
      </w:r>
    </w:p>
    <w:p w:rsidR="002365F5" w:rsidRDefault="002365F5" w:rsidP="002365F5">
      <w:pPr>
        <w:spacing w:after="0" w:line="240" w:lineRule="auto"/>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Pr>
        <w:t>(Webester 1971)</w:t>
      </w:r>
      <w:r w:rsidRPr="00F75C7D">
        <w:rPr>
          <w:rFonts w:ascii="Simplified Arabic" w:hAnsi="Simplified Arabic" w:cs="Simplified Arabic"/>
          <w:sz w:val="24"/>
          <w:szCs w:val="24"/>
          <w:rtl/>
        </w:rPr>
        <w:t xml:space="preserve"> بأنها "فن استعمال الخطط المنظمة في حل مشكلة معينة" </w:t>
      </w:r>
      <w:r w:rsidRPr="00F75C7D">
        <w:rPr>
          <w:rFonts w:ascii="Simplified Arabic" w:hAnsi="Simplified Arabic" w:cs="Simplified Arabic"/>
          <w:sz w:val="24"/>
          <w:szCs w:val="24"/>
        </w:rPr>
        <w:t>(Webester, 1971, p:249)</w:t>
      </w:r>
    </w:p>
    <w:p w:rsidR="002365F5" w:rsidRPr="00F75C7D" w:rsidRDefault="002365F5" w:rsidP="008256A4">
      <w:pPr>
        <w:numPr>
          <w:ilvl w:val="0"/>
          <w:numId w:val="7"/>
        </w:numPr>
        <w:tabs>
          <w:tab w:val="clear" w:pos="720"/>
        </w:tabs>
        <w:spacing w:after="0" w:line="240" w:lineRule="auto"/>
        <w:ind w:left="423"/>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 (أبو جادو 2005) "عمليات عقلية أو إجراء منظم في أنشطة معالجة المعلومات التي تخدم غرضاً يرتبط بهدف ما" (أبو جادو، 2005، ص109).</w:t>
      </w:r>
    </w:p>
    <w:p w:rsidR="002365F5" w:rsidRPr="00F75C7D" w:rsidRDefault="002365F5" w:rsidP="008256A4">
      <w:pPr>
        <w:numPr>
          <w:ilvl w:val="0"/>
          <w:numId w:val="7"/>
        </w:numPr>
        <w:tabs>
          <w:tab w:val="clear" w:pos="720"/>
        </w:tabs>
        <w:spacing w:after="0" w:line="240" w:lineRule="auto"/>
        <w:ind w:left="423"/>
        <w:jc w:val="both"/>
        <w:rPr>
          <w:rFonts w:ascii="Simplified Arabic" w:hAnsi="Simplified Arabic" w:cs="Simplified Arabic"/>
          <w:sz w:val="24"/>
          <w:szCs w:val="24"/>
        </w:rPr>
      </w:pPr>
      <w:r w:rsidRPr="00F75C7D">
        <w:rPr>
          <w:rFonts w:ascii="Simplified Arabic" w:hAnsi="Simplified Arabic" w:cs="Simplified Arabic"/>
          <w:b/>
          <w:bCs/>
          <w:sz w:val="24"/>
          <w:szCs w:val="24"/>
          <w:rtl/>
        </w:rPr>
        <w:t>التعريف النظري</w:t>
      </w:r>
      <w:r w:rsidRPr="00F75C7D">
        <w:rPr>
          <w:rFonts w:ascii="Simplified Arabic" w:hAnsi="Simplified Arabic" w:cs="Simplified Arabic"/>
          <w:sz w:val="24"/>
          <w:szCs w:val="24"/>
          <w:rtl/>
        </w:rPr>
        <w:t>:- خطوات وإجراءات وأنشطة ووسائل يعتمدها المدرس في الموقف الصفي ليزود طلبته بالخبرات التعليمية اللازمة لتحقيق الأهداف التربوية المرغوبة.</w:t>
      </w:r>
    </w:p>
    <w:p w:rsidR="002365F5" w:rsidRPr="00F75C7D" w:rsidRDefault="002365F5" w:rsidP="008256A4">
      <w:pPr>
        <w:numPr>
          <w:ilvl w:val="0"/>
          <w:numId w:val="7"/>
        </w:numPr>
        <w:tabs>
          <w:tab w:val="clear" w:pos="720"/>
        </w:tabs>
        <w:spacing w:after="0" w:line="240" w:lineRule="auto"/>
        <w:ind w:left="423"/>
        <w:jc w:val="both"/>
        <w:rPr>
          <w:rFonts w:ascii="Simplified Arabic" w:hAnsi="Simplified Arabic" w:cs="Simplified Arabic"/>
          <w:sz w:val="24"/>
          <w:szCs w:val="24"/>
        </w:rPr>
      </w:pPr>
      <w:r w:rsidRPr="00F75C7D">
        <w:rPr>
          <w:rFonts w:ascii="Simplified Arabic" w:hAnsi="Simplified Arabic" w:cs="Simplified Arabic"/>
          <w:b/>
          <w:bCs/>
          <w:sz w:val="24"/>
          <w:szCs w:val="24"/>
          <w:rtl/>
        </w:rPr>
        <w:t>التعريف الإجرائي:-</w:t>
      </w:r>
      <w:r w:rsidRPr="00F75C7D">
        <w:rPr>
          <w:rFonts w:ascii="Simplified Arabic" w:hAnsi="Simplified Arabic" w:cs="Simplified Arabic"/>
          <w:sz w:val="24"/>
          <w:szCs w:val="24"/>
          <w:rtl/>
        </w:rPr>
        <w:t xml:space="preserve"> الإجراءات التي تعتمدها الباحثة مع طالبات المجموعة التجريبية في عينة البحث، موظفة الأنشطة والوسائل المتنوعة لتحقيق موقف تعليمي إيجابي يساعد في تحقيق الأهداف.</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معالجة </w:t>
      </w:r>
      <w:r w:rsidRPr="00F75C7D">
        <w:rPr>
          <w:rFonts w:ascii="Simplified Arabic" w:hAnsi="Simplified Arabic" w:cs="Simplified Arabic" w:hint="cs"/>
          <w:sz w:val="24"/>
          <w:szCs w:val="24"/>
          <w:rtl/>
        </w:rPr>
        <w:t>المعلومات:</w:t>
      </w:r>
      <w:r w:rsidRPr="00F75C7D">
        <w:rPr>
          <w:rFonts w:ascii="Simplified Arabic" w:hAnsi="Simplified Arabic" w:cs="Simplified Arabic"/>
          <w:sz w:val="24"/>
          <w:szCs w:val="24"/>
          <w:rtl/>
        </w:rPr>
        <w:t xml:space="preserve"> عرفها كل من:-</w:t>
      </w:r>
    </w:p>
    <w:p w:rsidR="002365F5" w:rsidRPr="00F75C7D" w:rsidRDefault="002365F5" w:rsidP="002365F5">
      <w:pPr>
        <w:spacing w:after="0" w:line="240" w:lineRule="auto"/>
        <w:jc w:val="both"/>
        <w:rPr>
          <w:rFonts w:ascii="Simplified Arabic" w:hAnsi="Simplified Arabic" w:cs="Simplified Arabic"/>
          <w:sz w:val="24"/>
          <w:szCs w:val="24"/>
          <w:rtl/>
          <w:lang w:bidi="ar-EG"/>
        </w:rPr>
      </w:pPr>
      <w:r w:rsidRPr="00F75C7D">
        <w:rPr>
          <w:rFonts w:ascii="Simplified Arabic" w:hAnsi="Simplified Arabic" w:cs="Simplified Arabic"/>
          <w:sz w:val="24"/>
          <w:szCs w:val="24"/>
        </w:rPr>
        <w:t>(Sehmeek 1983)</w:t>
      </w:r>
      <w:r w:rsidRPr="00F75C7D">
        <w:rPr>
          <w:rFonts w:ascii="Simplified Arabic" w:hAnsi="Simplified Arabic" w:cs="Simplified Arabic"/>
          <w:sz w:val="24"/>
          <w:szCs w:val="24"/>
          <w:rtl/>
        </w:rPr>
        <w:t xml:space="preserve"> "عمليات معالجة المعلومات داخل الدماغ، وأن طرائق المعالجة تتضمن العمق الذي تعالج فيه هذه المعلومات وهي تمتد من السطحية والى العمق".</w:t>
      </w:r>
      <w:r w:rsidRPr="00F75C7D">
        <w:rPr>
          <w:rFonts w:ascii="Simplified Arabic" w:hAnsi="Simplified Arabic" w:cs="Simplified Arabic"/>
          <w:sz w:val="24"/>
          <w:szCs w:val="24"/>
        </w:rPr>
        <w:t>(Sehmeek, 1983, p:21)</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(حسين 2005) "عمليات يقوم بها العقل مثل الكمبيوتر باستقبال المعلومات ويجري عليها تعديل على شكلها ومضمونها ثم تخزينها واستدعائها في وقت الاحتياج إليها"  (حسين، 2005، ص146).</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b/>
          <w:bCs/>
          <w:sz w:val="24"/>
          <w:szCs w:val="24"/>
          <w:rtl/>
        </w:rPr>
        <w:t>التعريف النظري:-</w:t>
      </w:r>
      <w:r w:rsidRPr="00F75C7D">
        <w:rPr>
          <w:rFonts w:ascii="Simplified Arabic" w:hAnsi="Simplified Arabic" w:cs="Simplified Arabic"/>
          <w:sz w:val="24"/>
          <w:szCs w:val="24"/>
          <w:rtl/>
        </w:rPr>
        <w:t xml:space="preserve"> العمليات المعرفية التي يقوم بها المتعلم من أجل تنظيم معارفه وفهمه لكي يكون نشطاً حيوياً وفاعلاً.</w:t>
      </w:r>
    </w:p>
    <w:p w:rsidR="002365F5" w:rsidRDefault="002365F5" w:rsidP="008256A4">
      <w:pPr>
        <w:numPr>
          <w:ilvl w:val="0"/>
          <w:numId w:val="7"/>
        </w:numPr>
        <w:spacing w:after="0" w:line="240" w:lineRule="auto"/>
        <w:jc w:val="both"/>
        <w:rPr>
          <w:rFonts w:ascii="Simplified Arabic" w:hAnsi="Simplified Arabic" w:cs="Simplified Arabic" w:hint="cs"/>
          <w:sz w:val="24"/>
          <w:szCs w:val="24"/>
        </w:rPr>
      </w:pPr>
      <w:r w:rsidRPr="00F75C7D">
        <w:rPr>
          <w:rFonts w:ascii="Simplified Arabic" w:hAnsi="Simplified Arabic" w:cs="Simplified Arabic"/>
          <w:b/>
          <w:bCs/>
          <w:sz w:val="24"/>
          <w:szCs w:val="24"/>
          <w:rtl/>
        </w:rPr>
        <w:t>التعريف الإجرائي:</w:t>
      </w:r>
      <w:r w:rsidRPr="00F75C7D">
        <w:rPr>
          <w:rFonts w:ascii="Simplified Arabic" w:hAnsi="Simplified Arabic" w:cs="Simplified Arabic"/>
          <w:sz w:val="24"/>
          <w:szCs w:val="24"/>
          <w:rtl/>
        </w:rPr>
        <w:t xml:space="preserve"> خطة عمل تدريسية منظمة لتعليم طالبات الصف الخامس الأدبي معالجة المعلومات من خلال دروس مادة الجغرافية والخاصة بالمجموعة التجريبية اللواتي درسن وفق استراتيجية معالجة المعلومات ومحاولة احتفاظهن بها لأطول مدة ممكنة من أجل استرجاعها عند الحاجة </w:t>
      </w:r>
      <w:r w:rsidRPr="00F75C7D">
        <w:rPr>
          <w:rFonts w:ascii="Simplified Arabic" w:hAnsi="Simplified Arabic" w:cs="Simplified Arabic" w:hint="cs"/>
          <w:sz w:val="24"/>
          <w:szCs w:val="24"/>
          <w:rtl/>
        </w:rPr>
        <w:t>إليها.</w:t>
      </w:r>
    </w:p>
    <w:p w:rsidR="002365F5" w:rsidRDefault="002365F5" w:rsidP="002365F5">
      <w:pPr>
        <w:spacing w:after="0" w:line="240" w:lineRule="auto"/>
        <w:jc w:val="both"/>
        <w:rPr>
          <w:rFonts w:ascii="Simplified Arabic" w:hAnsi="Simplified Arabic" w:cs="Simplified Arabic" w:hint="cs"/>
          <w:sz w:val="24"/>
          <w:szCs w:val="24"/>
          <w:rtl/>
          <w:lang w:bidi="ar-IQ"/>
        </w:rPr>
      </w:pPr>
    </w:p>
    <w:p w:rsidR="002365F5" w:rsidRPr="00F75C7D" w:rsidRDefault="002365F5" w:rsidP="002365F5">
      <w:pPr>
        <w:spacing w:after="0" w:line="240" w:lineRule="auto"/>
        <w:jc w:val="both"/>
        <w:rPr>
          <w:rFonts w:ascii="Simplified Arabic" w:hAnsi="Simplified Arabic" w:cs="Simplified Arabic" w:hint="cs"/>
          <w:sz w:val="24"/>
          <w:szCs w:val="24"/>
          <w:rtl/>
          <w:lang w:bidi="ar-IQ"/>
        </w:rPr>
      </w:pP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w:t>
      </w:r>
      <w:r w:rsidRPr="00F75C7D">
        <w:rPr>
          <w:rFonts w:ascii="Simplified Arabic" w:hAnsi="Simplified Arabic" w:cs="Simplified Arabic"/>
          <w:b/>
          <w:bCs/>
          <w:sz w:val="24"/>
          <w:szCs w:val="24"/>
          <w:rtl/>
        </w:rPr>
        <w:t>التحصيل</w:t>
      </w:r>
      <w:r w:rsidRPr="00F75C7D">
        <w:rPr>
          <w:rFonts w:ascii="Simplified Arabic" w:hAnsi="Simplified Arabic" w:cs="Simplified Arabic"/>
          <w:sz w:val="24"/>
          <w:szCs w:val="24"/>
          <w:rtl/>
        </w:rPr>
        <w:t xml:space="preserve"> : عرفه كل من: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(القاعود 1992): "ناتج ما يتعلمه المتعلمين بعد التعلم ويقاس بالعلامة التي يحصل عليها المتعلم في اختبارات التحصيل" (القاعود، 1992، ص100).</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(الصالح 2004) "المعرفة التي تم الحصول عليها أو المهارات التي اكتسبت في إحدى المواد الدراسية والتي تم تحديدها بواسطة درجات الاختبار المعد من قبل المدرس" . (الصالح، 2004، ص26)</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التعريف النظري:</w:t>
      </w:r>
      <w:r w:rsidRPr="00F75C7D">
        <w:rPr>
          <w:rFonts w:ascii="Simplified Arabic" w:hAnsi="Simplified Arabic" w:cs="Simplified Arabic"/>
          <w:sz w:val="24"/>
          <w:szCs w:val="24"/>
          <w:rtl/>
        </w:rPr>
        <w:t xml:space="preserve"> لقد تبنى الباحثان تعريف (القاعود، 1992، ص100).</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b/>
          <w:bCs/>
          <w:sz w:val="24"/>
          <w:szCs w:val="24"/>
          <w:rtl/>
        </w:rPr>
        <w:t>التعريف الإجرائي:</w:t>
      </w:r>
      <w:r w:rsidRPr="00F75C7D">
        <w:rPr>
          <w:rFonts w:ascii="Simplified Arabic" w:hAnsi="Simplified Arabic" w:cs="Simplified Arabic"/>
          <w:sz w:val="24"/>
          <w:szCs w:val="24"/>
          <w:rtl/>
        </w:rPr>
        <w:t xml:space="preserve"> هو محصلة ما تتعلمه الطالبة بعد مرور مدة التجربة المحددة وتقاس بالدرجة التي تحصل عليها في اختبار تحصيل مادة الجغرافية الذي يطبق بعد انتهاء مدة التجربة.</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w:t>
      </w:r>
      <w:r w:rsidRPr="00F75C7D">
        <w:rPr>
          <w:rFonts w:ascii="Simplified Arabic" w:hAnsi="Simplified Arabic" w:cs="Simplified Arabic"/>
          <w:b/>
          <w:bCs/>
          <w:sz w:val="24"/>
          <w:szCs w:val="24"/>
          <w:rtl/>
        </w:rPr>
        <w:t>الجغرافية :</w:t>
      </w:r>
      <w:r w:rsidRPr="00F75C7D">
        <w:rPr>
          <w:rFonts w:ascii="Simplified Arabic" w:hAnsi="Simplified Arabic" w:cs="Simplified Arabic"/>
          <w:sz w:val="24"/>
          <w:szCs w:val="24"/>
          <w:rtl/>
        </w:rPr>
        <w:t xml:space="preserve"> عرفها كل من:</w:t>
      </w:r>
    </w:p>
    <w:p w:rsidR="002365F5" w:rsidRPr="00F75C7D" w:rsidRDefault="002365F5" w:rsidP="002365F5">
      <w:pPr>
        <w:spacing w:after="0" w:line="240" w:lineRule="auto"/>
        <w:ind w:left="360"/>
        <w:jc w:val="both"/>
        <w:rPr>
          <w:rFonts w:ascii="Simplified Arabic" w:hAnsi="Simplified Arabic" w:cs="Simplified Arabic"/>
          <w:sz w:val="24"/>
          <w:szCs w:val="24"/>
          <w:rtl/>
        </w:rPr>
      </w:pPr>
      <w:r w:rsidRPr="00F75C7D">
        <w:rPr>
          <w:rFonts w:ascii="Simplified Arabic" w:hAnsi="Simplified Arabic" w:cs="Simplified Arabic"/>
          <w:sz w:val="24"/>
          <w:szCs w:val="24"/>
          <w:rtl/>
        </w:rPr>
        <w:t>( الرشايدة 2006): "دراسة سطح الأرض باعتباره سكناً للإنسان وعلاقات التأثير والتأثر بينهما أي دراسة العلاقات المتبادلة بين الطبيعة الحية والطبيعة غير الحية" . (الرشايدة، 2006، ص24)</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(أبو دية 2011): "دراسة الأرض والبيئات والعلاقات بينهما جميعاً وتعلم الناس فهم وتذوق التركيبة الفسيفسائية للعالم الذي يعيشون فيه"</w:t>
      </w:r>
    </w:p>
    <w:p w:rsidR="002365F5" w:rsidRPr="00F75C7D" w:rsidRDefault="002365F5" w:rsidP="002365F5">
      <w:pPr>
        <w:spacing w:after="0" w:line="240" w:lineRule="auto"/>
        <w:ind w:left="360"/>
        <w:jc w:val="both"/>
        <w:rPr>
          <w:rFonts w:ascii="Simplified Arabic" w:hAnsi="Simplified Arabic" w:cs="Simplified Arabic"/>
          <w:sz w:val="24"/>
          <w:szCs w:val="24"/>
          <w:rtl/>
        </w:rPr>
      </w:pPr>
      <w:r w:rsidRPr="00F75C7D">
        <w:rPr>
          <w:rFonts w:ascii="Simplified Arabic" w:hAnsi="Simplified Arabic" w:cs="Simplified Arabic"/>
          <w:sz w:val="24"/>
          <w:szCs w:val="24"/>
          <w:rtl/>
        </w:rPr>
        <w:t>(أبو دية، 2011، ص49).</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التعريف النظري:</w:t>
      </w:r>
      <w:r w:rsidRPr="00F75C7D">
        <w:rPr>
          <w:rFonts w:ascii="Simplified Arabic" w:hAnsi="Simplified Arabic" w:cs="Simplified Arabic"/>
          <w:sz w:val="24"/>
          <w:szCs w:val="24"/>
          <w:rtl/>
        </w:rPr>
        <w:t xml:space="preserve"> لقد تبنى الباحثان تعريف (الرشايدة، 2006، ص24).</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w:t>
      </w:r>
      <w:r w:rsidRPr="00F75C7D">
        <w:rPr>
          <w:rFonts w:ascii="Simplified Arabic" w:hAnsi="Simplified Arabic" w:cs="Simplified Arabic"/>
          <w:b/>
          <w:bCs/>
          <w:sz w:val="24"/>
          <w:szCs w:val="24"/>
          <w:rtl/>
        </w:rPr>
        <w:t>الدافع المعرفي:</w:t>
      </w:r>
      <w:r w:rsidRPr="00F75C7D">
        <w:rPr>
          <w:rFonts w:ascii="Simplified Arabic" w:hAnsi="Simplified Arabic" w:cs="Simplified Arabic"/>
          <w:sz w:val="24"/>
          <w:szCs w:val="24"/>
          <w:rtl/>
        </w:rPr>
        <w:t xml:space="preserve"> عرفه كل من: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Pr>
        <w:t>(Cacioppo &amp; Petty 1982)</w:t>
      </w:r>
      <w:r w:rsidRPr="00F75C7D">
        <w:rPr>
          <w:rFonts w:ascii="Simplified Arabic" w:hAnsi="Simplified Arabic" w:cs="Simplified Arabic"/>
          <w:sz w:val="24"/>
          <w:szCs w:val="24"/>
          <w:rtl/>
        </w:rPr>
        <w:t xml:space="preserve"> : "تلك الحاجة إلى فهم البيئة المحيطة والتكوين المعقول لها"  </w:t>
      </w:r>
      <w:r w:rsidRPr="00F75C7D">
        <w:rPr>
          <w:rFonts w:ascii="Simplified Arabic" w:hAnsi="Simplified Arabic" w:cs="Simplified Arabic"/>
          <w:sz w:val="24"/>
          <w:szCs w:val="24"/>
        </w:rPr>
        <w:t>(Cacioppo &amp; Petty, 1982, p:116)</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(الكبيسي والداهري 2001): "تتمثل برغبة المتعلم في معرفة وحب الاستطلاع والميل إلى الاستكشاف والرغبة في التعرف على البيئة"</w:t>
      </w:r>
    </w:p>
    <w:p w:rsidR="002365F5" w:rsidRPr="00F75C7D" w:rsidRDefault="002365F5" w:rsidP="002365F5">
      <w:pPr>
        <w:spacing w:after="0" w:line="240" w:lineRule="auto"/>
        <w:ind w:left="360"/>
        <w:jc w:val="both"/>
        <w:rPr>
          <w:rFonts w:ascii="Simplified Arabic" w:hAnsi="Simplified Arabic" w:cs="Simplified Arabic"/>
          <w:sz w:val="24"/>
          <w:szCs w:val="24"/>
          <w:rtl/>
        </w:rPr>
      </w:pPr>
      <w:r w:rsidRPr="00F75C7D">
        <w:rPr>
          <w:rFonts w:ascii="Simplified Arabic" w:hAnsi="Simplified Arabic" w:cs="Simplified Arabic"/>
          <w:sz w:val="24"/>
          <w:szCs w:val="24"/>
          <w:rtl/>
        </w:rPr>
        <w:t>(الكبيسي والداهري، 2001، ص64).</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التعريف النظري:</w:t>
      </w:r>
      <w:r w:rsidRPr="00F75C7D">
        <w:rPr>
          <w:rFonts w:ascii="Simplified Arabic" w:hAnsi="Simplified Arabic" w:cs="Simplified Arabic"/>
          <w:sz w:val="24"/>
          <w:szCs w:val="24"/>
          <w:rtl/>
        </w:rPr>
        <w:t xml:space="preserve"> الحاجة إلى الاكتشاف وقبول التحديات والارتياد والرغبة في القراءة والسعي للمعرفة وحب الاستطلاع وطرح الأسئلة.</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b/>
          <w:bCs/>
          <w:sz w:val="24"/>
          <w:szCs w:val="24"/>
          <w:rtl/>
        </w:rPr>
        <w:t xml:space="preserve"> التعريف الإجرائي :</w:t>
      </w:r>
      <w:r w:rsidRPr="00F75C7D">
        <w:rPr>
          <w:rFonts w:ascii="Simplified Arabic" w:hAnsi="Simplified Arabic" w:cs="Simplified Arabic"/>
          <w:sz w:val="24"/>
          <w:szCs w:val="24"/>
          <w:rtl/>
        </w:rPr>
        <w:t xml:space="preserve"> الدرجة الكلية التي يحصلنّ عليها طالبات عينة البحث من خلال استجابتهن عن فقرات مقياس الدافع المعرفي الذي أعده الباحثان ويطبق بعد الانتهاء من تجربة البحث..</w:t>
      </w:r>
    </w:p>
    <w:p w:rsidR="002365F5" w:rsidRPr="00F75C7D" w:rsidRDefault="002365F5" w:rsidP="002365F5">
      <w:pPr>
        <w:spacing w:after="0" w:line="240" w:lineRule="auto"/>
        <w:jc w:val="both"/>
        <w:rPr>
          <w:rFonts w:ascii="Simplified Arabic" w:hAnsi="Simplified Arabic" w:cs="Simplified Arabic"/>
          <w:sz w:val="24"/>
          <w:szCs w:val="24"/>
          <w:rtl/>
        </w:rPr>
      </w:pP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الفصل الثاني</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الدراسات السابقة</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وفقاً للدراسات التي اطلع عليها الباحثان تم عرضها في محورين:</w:t>
      </w:r>
    </w:p>
    <w:p w:rsidR="002365F5" w:rsidRPr="00F75C7D" w:rsidRDefault="002365F5" w:rsidP="008256A4">
      <w:pPr>
        <w:numPr>
          <w:ilvl w:val="0"/>
          <w:numId w:val="8"/>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دراسات تناولت استراتيجية معالجة المعلومات.</w:t>
      </w:r>
    </w:p>
    <w:p w:rsidR="002365F5" w:rsidRPr="00F75C7D" w:rsidRDefault="002365F5" w:rsidP="008256A4">
      <w:pPr>
        <w:numPr>
          <w:ilvl w:val="0"/>
          <w:numId w:val="8"/>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دراسات تناولت الدافع المعرفي.</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أولاً : دراسات تناولت استراتيجية معالجة المعلومات</w:t>
      </w:r>
    </w:p>
    <w:p w:rsidR="002365F5" w:rsidRPr="00F75C7D" w:rsidRDefault="002365F5" w:rsidP="008256A4">
      <w:pPr>
        <w:numPr>
          <w:ilvl w:val="0"/>
          <w:numId w:val="9"/>
        </w:numPr>
        <w:tabs>
          <w:tab w:val="clear" w:pos="1001"/>
        </w:tabs>
        <w:spacing w:after="0" w:line="240" w:lineRule="auto"/>
        <w:ind w:left="566" w:hanging="540"/>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دراسة (الغريري 2003).</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أجريت في العراق، وهدفت إلى معرفة أثر استراتيجيات معالجة المعلومات في التحصيل وانتقال أثر التدريب لدى طلبة كلية المعلمين.</w:t>
      </w:r>
    </w:p>
    <w:p w:rsidR="002365F5" w:rsidRDefault="002365F5" w:rsidP="002365F5">
      <w:pPr>
        <w:spacing w:after="0" w:line="240" w:lineRule="auto"/>
        <w:ind w:firstLine="566"/>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تكونت عينة الدراسة من (70) طالباً وطالبة من كلية المعلمين بواقع (35) طالباً وطالبة لكل من المجموعة التجريبية والضابطة، استغرقت التجربة فصلاً دراسياً كاملاً أما الوسائل الإحصائية التي استخدمت في الدراسة تمثلت بـ(الاختبار التائي ومربع كاي ومعادلة بيرسون)، حيث أظهرت النتائج تفوق المجموعة التجريبية على الضابطة في التحصيل وانتقال أثر التدريب وكذلك وجود فرق دال إحصائياً بين المجموعتين لصالح المتعلمات في التحصيل وانتقال أثر التدريب.(الغريري، 2003، هـ- و) . </w:t>
      </w:r>
    </w:p>
    <w:p w:rsidR="002365F5" w:rsidRPr="00F75C7D" w:rsidRDefault="002365F5" w:rsidP="008256A4">
      <w:pPr>
        <w:numPr>
          <w:ilvl w:val="0"/>
          <w:numId w:val="9"/>
        </w:numPr>
        <w:tabs>
          <w:tab w:val="clear" w:pos="1001"/>
          <w:tab w:val="num" w:pos="566"/>
        </w:tabs>
        <w:spacing w:after="0" w:line="240" w:lineRule="auto"/>
        <w:ind w:hanging="975"/>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دراسة </w:t>
      </w:r>
      <w:r w:rsidRPr="00F75C7D">
        <w:rPr>
          <w:rFonts w:ascii="Simplified Arabic" w:hAnsi="Simplified Arabic" w:cs="Simplified Arabic"/>
          <w:b/>
          <w:bCs/>
          <w:sz w:val="24"/>
          <w:szCs w:val="24"/>
        </w:rPr>
        <w:t>(Brocke 2007)</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أجريت في لندن، هدفت إلى تحليل محتوى عمليات معالجة المعلومات التي تظهر في التراكيب المعرفية وعلاقتها بالتحصيل لدى طلبة المرحلة الثانوية.</w:t>
      </w:r>
    </w:p>
    <w:p w:rsidR="002365F5" w:rsidRPr="00F75C7D" w:rsidRDefault="002365F5" w:rsidP="002365F5">
      <w:pPr>
        <w:spacing w:after="0" w:line="240" w:lineRule="auto"/>
        <w:ind w:firstLine="566"/>
        <w:jc w:val="both"/>
        <w:rPr>
          <w:rFonts w:ascii="Simplified Arabic" w:hAnsi="Simplified Arabic" w:cs="Simplified Arabic"/>
          <w:sz w:val="24"/>
          <w:szCs w:val="24"/>
          <w:rtl/>
          <w:lang w:bidi="ar-EG"/>
        </w:rPr>
      </w:pPr>
      <w:r w:rsidRPr="00F75C7D">
        <w:rPr>
          <w:rFonts w:ascii="Simplified Arabic" w:hAnsi="Simplified Arabic" w:cs="Simplified Arabic"/>
          <w:sz w:val="24"/>
          <w:szCs w:val="24"/>
          <w:rtl/>
        </w:rPr>
        <w:t xml:space="preserve">تكونت العينة من (48) طالباً وطالبة، استغرقت التجربة سنة دراسية كاملة، ومن الوسائل الإحصائية التي استخدمت في الدراسة هي ( تطبيق معادلة </w:t>
      </w:r>
      <w:r w:rsidRPr="00F75C7D">
        <w:rPr>
          <w:rFonts w:ascii="Simplified Arabic" w:hAnsi="Simplified Arabic" w:cs="Simplified Arabic"/>
          <w:sz w:val="24"/>
          <w:szCs w:val="24"/>
        </w:rPr>
        <w:t>Norwar</w:t>
      </w:r>
      <w:r w:rsidRPr="00F75C7D">
        <w:rPr>
          <w:rFonts w:ascii="Simplified Arabic" w:hAnsi="Simplified Arabic" w:cs="Simplified Arabic"/>
          <w:sz w:val="24"/>
          <w:szCs w:val="24"/>
          <w:rtl/>
        </w:rPr>
        <w:t xml:space="preserve"> لمعرفة عمليات المعالجة ونوعها ومعادلة </w:t>
      </w:r>
      <w:r w:rsidRPr="00F75C7D">
        <w:rPr>
          <w:rFonts w:ascii="Simplified Arabic" w:hAnsi="Simplified Arabic" w:cs="Simplified Arabic"/>
          <w:sz w:val="24"/>
          <w:szCs w:val="24"/>
        </w:rPr>
        <w:t>"Cormp"</w:t>
      </w:r>
      <w:r w:rsidRPr="00F75C7D">
        <w:rPr>
          <w:rFonts w:ascii="Simplified Arabic" w:hAnsi="Simplified Arabic" w:cs="Simplified Arabic"/>
          <w:sz w:val="24"/>
          <w:szCs w:val="24"/>
          <w:rtl/>
        </w:rPr>
        <w:t xml:space="preserve"> لمعرفة التراكيب داخل المحتوى، ومربع كاي، وتحليل التباين)، وأظهرت النتائج بأن المتعلمين الذين كان إنجازهم عالياً كان لديهم ميل لتذكر المعلومات بصورة أكثر وكان لديهم ميل للتعبير عن أفكارهم في استراتيجيات معالجة المعلومات أكثر مما يقوم بذلك المتعلمين ذو الإنجاز المنخفض.</w:t>
      </w:r>
      <w:r w:rsidRPr="00F75C7D">
        <w:rPr>
          <w:rFonts w:ascii="Simplified Arabic" w:hAnsi="Simplified Arabic" w:cs="Simplified Arabic"/>
          <w:sz w:val="24"/>
          <w:szCs w:val="24"/>
        </w:rPr>
        <w:t>(Brocke, 2007, C-D)</w:t>
      </w:r>
    </w:p>
    <w:p w:rsidR="002365F5" w:rsidRPr="00F75C7D" w:rsidRDefault="002365F5" w:rsidP="008256A4">
      <w:pPr>
        <w:numPr>
          <w:ilvl w:val="0"/>
          <w:numId w:val="9"/>
        </w:numPr>
        <w:tabs>
          <w:tab w:val="clear" w:pos="1001"/>
          <w:tab w:val="num" w:pos="566"/>
        </w:tabs>
        <w:spacing w:after="0" w:line="240" w:lineRule="auto"/>
        <w:ind w:hanging="975"/>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دراسة (التميمي 2011).</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أجريت في العراق، وهدفت إلى التحقق من فاعلية إستراتيجية معالجة المعلومات في التحصيل ومهارات ما وراء المعرفة للصف الأول المتوسط في مادة الكيمياء.</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تكونت العينة من (68) طالباً، استغرقت التجربة فصلاً دراسياً كاملاً وعولجت البيانات باستخدام وسائل إحصائية منها (الاختبار التائي، مربع كاي، معادلة بيرسون)، وأظهرت النتائج وجود فرق دال إحصائياً بين المجموعة التجريبية والضابطة لصالح التجريبية في متغير التحصيل ومهارات ما وراء المعرفة.(التميمي، 2011، أ- ب)</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ثانياً : دراسات تناولت الدافع المعرفي.</w:t>
      </w:r>
    </w:p>
    <w:p w:rsidR="002365F5" w:rsidRPr="00F75C7D" w:rsidRDefault="002365F5" w:rsidP="002365F5">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1-دراسة (الخليفي 2000)</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أجريت في قطر، وهدفت معرفة العلاقة بين مهارات التعلم والدافع المعرفي والتحصيل الدراسي.</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تكونت العينة من (302) طالباً وطالبة من التخصصات العلمية والأدبية بكلية التربية في جامعة قطر، ومن الوسائل الإحصائية المستخدمة في هذه الدراسة (معامل ارتباط بيرسون وتحليل الانحدار)، وأظهرت النتائج وجود علاقة دال إحصائياً وموجبة بين التحصيل ومهارات انتقاء الأفكار الأساسية بالنسبة لعينة التخصصات المذكورة وعدم وجود علاقة دال وموجبة بين الدافع والتحصيل فيما يخص التخصصات العلمية والأدبية. (الخليفي، 2000، 12- 44)</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2- دراسة (الشرعة 2001)</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أجريت في الاردن، وهدفت إلى التحقق من أثر اعتماد الأسئلة كإستراتيجية لتدريس مبحث التاريخ في التحصيل وتنمية الدافعية للتعلم وتنمية مفهوم الذات.</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تكونت العينة من (65) طالباً من طلاب الصف العاشر (الرابع ثانوي)، تمثلت الوسائل الإحصائية بـ(الاختبار التائي، معاملات الارتباط الثنائية البينية)، وأظهرت النتائج وجود فرق في التحصيل ومقياس الدافعية ومفهوم الذات لصالح التجريبية.(الشرعة، 2001، ل- و) </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3- دراسة (عبد الله 2004) . </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أجريت في العراق، وهدفت إلى التعرف إلى الدافع المعرفي وعلاقته بالقدرات المعرفية لدى طلبة المرحلة المتوسطة.</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تكونت العينة من (400) طالباً وطالبة، استخدمت الباحثة الوسائل الإحصائية (معادلة بيرسون، طريقة التجزئة النصفية وإعادة الاختبار)، وأظهرت النتائج:</w:t>
      </w:r>
    </w:p>
    <w:p w:rsidR="002365F5" w:rsidRPr="00F75C7D" w:rsidRDefault="002365F5" w:rsidP="008256A4">
      <w:pPr>
        <w:numPr>
          <w:ilvl w:val="0"/>
          <w:numId w:val="10"/>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مستوى الدافع المعرفي عند الأول المتوسط عال.</w:t>
      </w:r>
    </w:p>
    <w:p w:rsidR="002365F5" w:rsidRPr="00F75C7D" w:rsidRDefault="002365F5" w:rsidP="008256A4">
      <w:pPr>
        <w:numPr>
          <w:ilvl w:val="0"/>
          <w:numId w:val="10"/>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مستوى القدرات المعرفية لدى عينة الدراسة منخفض.</w:t>
      </w:r>
    </w:p>
    <w:p w:rsidR="002365F5" w:rsidRDefault="002365F5" w:rsidP="008256A4">
      <w:pPr>
        <w:numPr>
          <w:ilvl w:val="0"/>
          <w:numId w:val="10"/>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لا يوجد فرق بين معاملي الارتباط بين الدافع المعرفي والقدرات المعرفية لدى كل من الإناث والذكور.(عبد الله، 2004، أ- ب).</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4- دراسة (فرج الله 2012)</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أجريت في العراق، وهدفت إلى معرفة فاعلية إستراتيجية باير في تحصيل مادة الكيمياء وتنمية التفكير الناقد والدافع المعرفي لدى طلاب الصف الثاني المتوسط.</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تكونت العينة من (60) طالباً، استغرقت التجربة فصلاً دراسياً كاملاً، استخدم الباحث الوسائل (الاختبار التائي، معادلة بيرسون)، وأظهرت النتائج تفوق المجموعة التجريبية على الضابطة في متغير التحصيل والتفكير الناقد والدافع المعرفي.(فرج الله، 2012، د- و)</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الموازنة بين الدراسات السابقة</w:t>
      </w:r>
    </w:p>
    <w:p w:rsidR="002365F5" w:rsidRPr="00F75C7D" w:rsidRDefault="002365F5" w:rsidP="008256A4">
      <w:pPr>
        <w:numPr>
          <w:ilvl w:val="0"/>
          <w:numId w:val="11"/>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تباينت الدراسات السابقة من حيث أهدافها.</w:t>
      </w:r>
    </w:p>
    <w:p w:rsidR="002365F5" w:rsidRPr="00F75C7D" w:rsidRDefault="002365F5" w:rsidP="008256A4">
      <w:pPr>
        <w:numPr>
          <w:ilvl w:val="0"/>
          <w:numId w:val="11"/>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جميع الدراسات اعتمدت المنهج التجريبي.</w:t>
      </w:r>
    </w:p>
    <w:p w:rsidR="002365F5" w:rsidRPr="00F75C7D" w:rsidRDefault="002365F5" w:rsidP="008256A4">
      <w:pPr>
        <w:numPr>
          <w:ilvl w:val="0"/>
          <w:numId w:val="11"/>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أجريت الدراسات في مراحل دراسية متنوعة حيث أجريت دراسة (التميمي 2011) في المرحلة المتوسطة ودراسة </w:t>
      </w:r>
      <w:r w:rsidRPr="00F75C7D">
        <w:rPr>
          <w:rFonts w:ascii="Simplified Arabic" w:hAnsi="Simplified Arabic" w:cs="Simplified Arabic"/>
          <w:sz w:val="24"/>
          <w:szCs w:val="24"/>
        </w:rPr>
        <w:t>(Brocke)</w:t>
      </w:r>
      <w:r w:rsidRPr="00F75C7D">
        <w:rPr>
          <w:rFonts w:ascii="Simplified Arabic" w:hAnsi="Simplified Arabic" w:cs="Simplified Arabic"/>
          <w:sz w:val="24"/>
          <w:szCs w:val="24"/>
          <w:rtl/>
        </w:rPr>
        <w:t xml:space="preserve"> في المرحلة الثانوية و(الغريري 2003) على المرحلة الجامعية هذا فيما يخص متغير استراتيجيات معالجة المعلومات، أما متغير الدافع المعرفي فقد أجريت دراسة كل من (عبد الله 2004) و(فرج الله 2012) في المرحلة المتوسطة أما دراسة (الشرعة 2000) فكانت على المرحلة الثانوية ودراسة (الخليفي 2000) على المرحلة الجامعية.</w:t>
      </w:r>
    </w:p>
    <w:p w:rsidR="002365F5" w:rsidRPr="00F75C7D" w:rsidRDefault="002365F5" w:rsidP="008256A4">
      <w:pPr>
        <w:numPr>
          <w:ilvl w:val="0"/>
          <w:numId w:val="11"/>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تراوحت العينة في الدراسات السابقة ما بين (48) طالب وطالبة في دراسة </w:t>
      </w:r>
      <w:r w:rsidRPr="00F75C7D">
        <w:rPr>
          <w:rFonts w:ascii="Simplified Arabic" w:hAnsi="Simplified Arabic" w:cs="Simplified Arabic"/>
          <w:sz w:val="24"/>
          <w:szCs w:val="24"/>
        </w:rPr>
        <w:t>(Brocke 2007)</w:t>
      </w:r>
      <w:r w:rsidRPr="00F75C7D">
        <w:rPr>
          <w:rFonts w:ascii="Simplified Arabic" w:hAnsi="Simplified Arabic" w:cs="Simplified Arabic"/>
          <w:sz w:val="24"/>
          <w:szCs w:val="24"/>
          <w:rtl/>
        </w:rPr>
        <w:t xml:space="preserve"> و(400) طالب وطالبة في دراسة (عبد الله 2004).</w:t>
      </w:r>
    </w:p>
    <w:p w:rsidR="002365F5" w:rsidRPr="00F75C7D" w:rsidRDefault="002365F5" w:rsidP="008256A4">
      <w:pPr>
        <w:numPr>
          <w:ilvl w:val="0"/>
          <w:numId w:val="11"/>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جنس العينة: أجريت أغلب الدراسات على الذكور والإناث كدراسة (الغريري 2003) و</w:t>
      </w:r>
      <w:r w:rsidRPr="00F75C7D">
        <w:rPr>
          <w:rFonts w:ascii="Simplified Arabic" w:hAnsi="Simplified Arabic" w:cs="Simplified Arabic"/>
          <w:sz w:val="24"/>
          <w:szCs w:val="24"/>
        </w:rPr>
        <w:t>(Brocke 2007)</w:t>
      </w:r>
      <w:r w:rsidRPr="00F75C7D">
        <w:rPr>
          <w:rFonts w:ascii="Simplified Arabic" w:hAnsi="Simplified Arabic" w:cs="Simplified Arabic"/>
          <w:sz w:val="24"/>
          <w:szCs w:val="24"/>
          <w:rtl/>
        </w:rPr>
        <w:t xml:space="preserve"> و(الخليفي 2000) و(عبد الله 2004) في حين دراسات أجريت على الذكور كدراسة (التميمي 2011) و(الشرعة 2001) و(فرج الله 2012).</w:t>
      </w:r>
    </w:p>
    <w:p w:rsidR="002365F5" w:rsidRPr="00F75C7D" w:rsidRDefault="002365F5" w:rsidP="008256A4">
      <w:pPr>
        <w:numPr>
          <w:ilvl w:val="0"/>
          <w:numId w:val="11"/>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الوسائل الإحصائية: تباينت الدراسات السابقة في وسائلها الإحصائية.</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الإفادة من الدراسات السابقة:</w:t>
      </w:r>
    </w:p>
    <w:p w:rsidR="002365F5" w:rsidRPr="00F75C7D" w:rsidRDefault="002365F5" w:rsidP="008256A4">
      <w:pPr>
        <w:numPr>
          <w:ilvl w:val="0"/>
          <w:numId w:val="12"/>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بلورة مشكلة البحث وتحديد أبعادها ومجالاتها.</w:t>
      </w:r>
    </w:p>
    <w:p w:rsidR="002365F5" w:rsidRPr="00F75C7D" w:rsidRDefault="002365F5" w:rsidP="008256A4">
      <w:pPr>
        <w:numPr>
          <w:ilvl w:val="0"/>
          <w:numId w:val="12"/>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كانت مؤشراً للباحثان في اختيارهما المتغيرات المستقلة.</w:t>
      </w:r>
    </w:p>
    <w:p w:rsidR="002365F5" w:rsidRPr="00F75C7D" w:rsidRDefault="002365F5" w:rsidP="008256A4">
      <w:pPr>
        <w:numPr>
          <w:ilvl w:val="0"/>
          <w:numId w:val="12"/>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تؤشر نتائج الدراسات السابقة إلى أهمية البحث الحالي وأنه لم يأتِ من فراغ وإنما استند إلى قاعدة واسعة من البحوث في الميدان النفسي والتربوي المهتمة بمتغيرات الدراسة.</w:t>
      </w:r>
    </w:p>
    <w:p w:rsidR="002365F5" w:rsidRPr="00F75C7D" w:rsidRDefault="002365F5" w:rsidP="008256A4">
      <w:pPr>
        <w:numPr>
          <w:ilvl w:val="0"/>
          <w:numId w:val="12"/>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وجهت نظرة الباحثان إلى طبيعة الإجراءات التي اتبعها الباحثون في دراساتهم لأجل الإفادة منها في إجراءات البحث الحالي..</w:t>
      </w:r>
    </w:p>
    <w:p w:rsidR="002365F5" w:rsidRPr="00F75C7D" w:rsidRDefault="002365F5" w:rsidP="008256A4">
      <w:pPr>
        <w:numPr>
          <w:ilvl w:val="0"/>
          <w:numId w:val="12"/>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إفادة الباحثان من الجانب النظري للدراسات السابقة وأن تبويب الباحثين لبحوثهم مهد الطريق أمام الباحثان في وضع تصورات نظرية واضحة المعالم لمتغيرات بحثهما.</w:t>
      </w:r>
    </w:p>
    <w:p w:rsidR="002365F5" w:rsidRDefault="002365F5" w:rsidP="002365F5">
      <w:pPr>
        <w:spacing w:after="0" w:line="240" w:lineRule="auto"/>
        <w:ind w:firstLine="566"/>
        <w:jc w:val="both"/>
        <w:rPr>
          <w:rFonts w:ascii="Simplified Arabic" w:hAnsi="Simplified Arabic" w:cs="Simplified Arabic" w:hint="cs"/>
          <w:sz w:val="24"/>
          <w:szCs w:val="24"/>
          <w:rtl/>
        </w:rPr>
      </w:pPr>
    </w:p>
    <w:p w:rsidR="002365F5" w:rsidRDefault="002365F5" w:rsidP="002365F5">
      <w:pPr>
        <w:spacing w:after="0" w:line="240" w:lineRule="auto"/>
        <w:ind w:firstLine="566"/>
        <w:jc w:val="both"/>
        <w:rPr>
          <w:rFonts w:ascii="Simplified Arabic" w:hAnsi="Simplified Arabic" w:cs="Simplified Arabic" w:hint="cs"/>
          <w:sz w:val="24"/>
          <w:szCs w:val="24"/>
          <w:rtl/>
        </w:rPr>
      </w:pPr>
    </w:p>
    <w:p w:rsidR="002365F5" w:rsidRPr="00F75C7D" w:rsidRDefault="002365F5" w:rsidP="002365F5">
      <w:pPr>
        <w:spacing w:after="0" w:line="240" w:lineRule="auto"/>
        <w:ind w:firstLine="566"/>
        <w:jc w:val="both"/>
        <w:rPr>
          <w:rFonts w:ascii="Simplified Arabic" w:hAnsi="Simplified Arabic" w:cs="Simplified Arabic"/>
          <w:sz w:val="24"/>
          <w:szCs w:val="24"/>
          <w:rtl/>
        </w:rPr>
      </w:pP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الفصل الثالث</w:t>
      </w:r>
    </w:p>
    <w:p w:rsidR="002365F5" w:rsidRPr="00F75C7D" w:rsidRDefault="002365F5" w:rsidP="002365F5">
      <w:pPr>
        <w:spacing w:after="0" w:line="240" w:lineRule="auto"/>
        <w:ind w:firstLine="26"/>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منهج البحث وإجراءاته</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في هذا الفصل سيتناول الباحثان عرضاً لمنهج البحث وإجراءاته وكما يلي:</w:t>
      </w:r>
    </w:p>
    <w:p w:rsidR="002365F5" w:rsidRPr="00F75C7D" w:rsidRDefault="002365F5" w:rsidP="002365F5">
      <w:pPr>
        <w:spacing w:after="0" w:line="240" w:lineRule="auto"/>
        <w:ind w:firstLine="26"/>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أولاً : منهج البحث:</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لقد اختار الباحثان المنهج التجريبي لتحقيق هدف بحثهما، لأنه منهج ملائم لإجراءات البحث والتوصل إلى النتائج والمقصود من مصطلح (تجريبي) تغير شيء وملاحظة أثر التغير في شيء آخر (أبو حويج، 2002، ص59).</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ثانياً : إجراءات البحث:</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هي إجراءات الدراسة للوصول إلى أهدافها والتثبت من فرضياتها وتمثلت بـ:</w:t>
      </w:r>
    </w:p>
    <w:p w:rsidR="002365F5" w:rsidRPr="00F75C7D" w:rsidRDefault="002365F5" w:rsidP="008256A4">
      <w:pPr>
        <w:numPr>
          <w:ilvl w:val="1"/>
          <w:numId w:val="11"/>
        </w:numPr>
        <w:tabs>
          <w:tab w:val="clear" w:pos="1455"/>
        </w:tabs>
        <w:spacing w:after="0" w:line="240" w:lineRule="auto"/>
        <w:ind w:left="386" w:hanging="360"/>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اختيار التصميم التجريبي:</w:t>
      </w:r>
    </w:p>
    <w:p w:rsidR="002365F5" w:rsidRPr="00F75C7D" w:rsidRDefault="002365F5" w:rsidP="002365F5">
      <w:pPr>
        <w:spacing w:after="0" w:line="240" w:lineRule="auto"/>
        <w:ind w:firstLine="386"/>
        <w:jc w:val="both"/>
        <w:rPr>
          <w:rFonts w:ascii="Simplified Arabic" w:hAnsi="Simplified Arabic" w:cs="Simplified Arabic"/>
          <w:sz w:val="24"/>
          <w:szCs w:val="24"/>
          <w:rtl/>
        </w:rPr>
      </w:pPr>
      <w:r w:rsidRPr="00F75C7D">
        <w:rPr>
          <w:rFonts w:ascii="Simplified Arabic" w:hAnsi="Simplified Arabic" w:cs="Simplified Arabic"/>
          <w:sz w:val="24"/>
          <w:szCs w:val="24"/>
          <w:rtl/>
        </w:rPr>
        <w:t>هو الهيكل أو البناء العام للتجربة من أجل فحص فرضيات البحث. (مايزر، 1990، ص194)</w:t>
      </w:r>
    </w:p>
    <w:p w:rsidR="002365F5" w:rsidRPr="00F75C7D" w:rsidRDefault="002365F5" w:rsidP="002365F5">
      <w:pPr>
        <w:spacing w:after="0" w:line="240" w:lineRule="auto"/>
        <w:ind w:firstLine="720"/>
        <w:jc w:val="both"/>
        <w:rPr>
          <w:rFonts w:ascii="Simplified Arabic" w:hAnsi="Simplified Arabic" w:cs="Simplified Arabic"/>
          <w:sz w:val="24"/>
          <w:szCs w:val="24"/>
          <w:rtl/>
        </w:rPr>
      </w:pPr>
      <w:r w:rsidRPr="00F75C7D">
        <w:rPr>
          <w:rFonts w:ascii="Simplified Arabic" w:hAnsi="Simplified Arabic" w:cs="Simplified Arabic"/>
          <w:sz w:val="24"/>
          <w:szCs w:val="24"/>
          <w:rtl/>
        </w:rPr>
        <w:t>لقد اختار الباحثان تصميم المجموعتان المتكافئتان ذوات الضبط الجزئي وهذا يعتمد مجموعتين إحداهما تجريبية تدرس موضوعات الفصول الثلاث الأولى من الكتاب المقرر باستراتيجيات معالجة المعلومات، ومجموعة ضابطة تدرس الموضوعات نفسها بالطريقة التقليدية، وتتعرض المجموعتان لاختبار قبلي في الدافع المعرفي وفي نهاية التجربة إلى اختبار التحصيل في مادة الجغرافية، واختباراً يقيس الدافع المعرفي والشكل ( 1 ) يوضح ذلك.</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850"/>
        <w:gridCol w:w="2552"/>
        <w:gridCol w:w="1842"/>
        <w:gridCol w:w="993"/>
      </w:tblGrid>
      <w:tr w:rsidR="002365F5" w:rsidRPr="00570121" w:rsidTr="00E4592F">
        <w:trPr>
          <w:jc w:val="center"/>
        </w:trPr>
        <w:tc>
          <w:tcPr>
            <w:tcW w:w="1043"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المجموعة</w:t>
            </w:r>
          </w:p>
        </w:tc>
        <w:tc>
          <w:tcPr>
            <w:tcW w:w="850"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الاختبار</w:t>
            </w:r>
          </w:p>
        </w:tc>
        <w:tc>
          <w:tcPr>
            <w:tcW w:w="2552"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المتغير المستقل</w:t>
            </w:r>
          </w:p>
        </w:tc>
        <w:tc>
          <w:tcPr>
            <w:tcW w:w="1842"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المتغير التابع</w:t>
            </w:r>
          </w:p>
        </w:tc>
        <w:tc>
          <w:tcPr>
            <w:tcW w:w="993"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 xml:space="preserve">الاختبار </w:t>
            </w:r>
          </w:p>
        </w:tc>
      </w:tr>
      <w:tr w:rsidR="002365F5" w:rsidRPr="00570121" w:rsidTr="00E4592F">
        <w:trPr>
          <w:jc w:val="center"/>
        </w:trPr>
        <w:tc>
          <w:tcPr>
            <w:tcW w:w="1043"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التجريبية</w:t>
            </w:r>
          </w:p>
        </w:tc>
        <w:tc>
          <w:tcPr>
            <w:tcW w:w="850" w:type="dxa"/>
            <w:vMerge w:val="restart"/>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القبلي</w:t>
            </w:r>
          </w:p>
        </w:tc>
        <w:tc>
          <w:tcPr>
            <w:tcW w:w="2552"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استراتيجية معالجة المعلومات</w:t>
            </w:r>
          </w:p>
        </w:tc>
        <w:tc>
          <w:tcPr>
            <w:tcW w:w="1842" w:type="dxa"/>
            <w:vMerge w:val="restart"/>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1. اختبار التحصيل</w:t>
            </w:r>
          </w:p>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2. الدافع المعرفي</w:t>
            </w:r>
          </w:p>
        </w:tc>
        <w:tc>
          <w:tcPr>
            <w:tcW w:w="993" w:type="dxa"/>
            <w:vMerge w:val="restart"/>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البعدي</w:t>
            </w:r>
          </w:p>
        </w:tc>
      </w:tr>
      <w:tr w:rsidR="002365F5" w:rsidRPr="00570121" w:rsidTr="00E4592F">
        <w:trPr>
          <w:jc w:val="center"/>
        </w:trPr>
        <w:tc>
          <w:tcPr>
            <w:tcW w:w="1043"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الضابطة</w:t>
            </w:r>
          </w:p>
        </w:tc>
        <w:tc>
          <w:tcPr>
            <w:tcW w:w="850" w:type="dxa"/>
            <w:vMerge/>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p>
        </w:tc>
        <w:tc>
          <w:tcPr>
            <w:tcW w:w="2552"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ــ</w:t>
            </w:r>
          </w:p>
        </w:tc>
        <w:tc>
          <w:tcPr>
            <w:tcW w:w="1842" w:type="dxa"/>
            <w:vMerge/>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p>
        </w:tc>
        <w:tc>
          <w:tcPr>
            <w:tcW w:w="993" w:type="dxa"/>
            <w:vMerge/>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p>
        </w:tc>
      </w:tr>
    </w:tbl>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الشكل ( 1 ) التصميم التجريبي للبحث</w:t>
      </w:r>
    </w:p>
    <w:p w:rsidR="002365F5" w:rsidRPr="00F75C7D" w:rsidRDefault="002365F5" w:rsidP="002365F5">
      <w:pPr>
        <w:spacing w:after="0" w:line="240" w:lineRule="auto"/>
        <w:ind w:firstLine="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2- مجتمع البحث:</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يتمثل مجتمع هذا البحث بطالبات المدارس الإعدادية والثانوية النهارية التابعة للمديرية العامة لتربية بغداد الرصافة الأولى للعام الدراسي (2012- 2013) بعد أن اختيرت قصدياً من بين المديريات العامة/ محافظة بغداد وبالسحب العشوائي وقع الاختيار على قضاء الأعظمية وبالاختيار العشوائي أيضاً أصبحت إعدادية الانتصار للبنات ميداناً للبحث.</w:t>
      </w:r>
    </w:p>
    <w:p w:rsidR="002365F5" w:rsidRPr="00F75C7D" w:rsidRDefault="002365F5" w:rsidP="002365F5">
      <w:pPr>
        <w:spacing w:after="0" w:line="240" w:lineRule="auto"/>
        <w:ind w:firstLine="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3- عينة البحث:</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بعد أن زارت الباحثة المدرسة المعنية وجدتها تضم شعبتين للصف الخامس الأدبي، وبالاعتماد على السحب العشوائي لتحديد مجموعتا البحث، أصبحت شعبة (أ) مجموعة تجريبية تدرس باستراتيجيات معالجة المعلومات وشعبة (ب) مجموعة ضابطة تدرس بالطريقة التقليدية.</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بلغ عدد طالبات الصف الخامس الأدبي في المدرسة المذكورة (65) طالبة موزعات في شعبتين، (أ) بواقع (31) طالبة و(ب) بواقع (34) طالبة وبعد استبعاد الطالبات الراسبات إحصائياً من المجموعتين، أصبح عدد طالبات المجموعة التجريبية (31) طالبة في حين أصبح عدد طالبات المجموعة الضابطة (33) والجدول (1) يوضح ذلك.</w:t>
      </w:r>
    </w:p>
    <w:p w:rsidR="002365F5" w:rsidRPr="00F75C7D" w:rsidRDefault="002365F5" w:rsidP="002365F5">
      <w:pPr>
        <w:spacing w:after="0" w:line="240" w:lineRule="auto"/>
        <w:jc w:val="center"/>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الجدول ( 1 )</w:t>
      </w:r>
    </w:p>
    <w:p w:rsidR="002365F5" w:rsidRPr="00F75C7D" w:rsidRDefault="002365F5" w:rsidP="002365F5">
      <w:pPr>
        <w:spacing w:after="0" w:line="240" w:lineRule="auto"/>
        <w:jc w:val="center"/>
        <w:rPr>
          <w:rFonts w:ascii="Simplified Arabic" w:hAnsi="Simplified Arabic" w:cs="Simplified Arabic"/>
          <w:sz w:val="24"/>
          <w:szCs w:val="24"/>
          <w:rtl/>
        </w:rPr>
      </w:pPr>
      <w:r w:rsidRPr="00F75C7D">
        <w:rPr>
          <w:rFonts w:ascii="Simplified Arabic" w:hAnsi="Simplified Arabic" w:cs="Simplified Arabic"/>
          <w:sz w:val="24"/>
          <w:szCs w:val="24"/>
          <w:rtl/>
        </w:rPr>
        <w:t>أفراد عينة البحث النهائية</w:t>
      </w:r>
    </w:p>
    <w:tbl>
      <w:tblPr>
        <w:bidiVisual/>
        <w:tblW w:w="0" w:type="auto"/>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852"/>
        <w:gridCol w:w="1134"/>
        <w:gridCol w:w="1276"/>
        <w:gridCol w:w="1559"/>
      </w:tblGrid>
      <w:tr w:rsidR="002365F5" w:rsidRPr="00570121" w:rsidTr="00E4592F">
        <w:trPr>
          <w:jc w:val="center"/>
        </w:trPr>
        <w:tc>
          <w:tcPr>
            <w:tcW w:w="1228"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المجموعة</w:t>
            </w:r>
          </w:p>
        </w:tc>
        <w:tc>
          <w:tcPr>
            <w:tcW w:w="852"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الشعبة</w:t>
            </w:r>
          </w:p>
        </w:tc>
        <w:tc>
          <w:tcPr>
            <w:tcW w:w="1134"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العدد الكلي</w:t>
            </w:r>
          </w:p>
        </w:tc>
        <w:tc>
          <w:tcPr>
            <w:tcW w:w="1276"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عدد الراسبات</w:t>
            </w:r>
          </w:p>
        </w:tc>
        <w:tc>
          <w:tcPr>
            <w:tcW w:w="1559"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عدد أفراد العينة</w:t>
            </w:r>
          </w:p>
        </w:tc>
      </w:tr>
      <w:tr w:rsidR="002365F5" w:rsidRPr="00570121" w:rsidTr="00E4592F">
        <w:trPr>
          <w:jc w:val="center"/>
        </w:trPr>
        <w:tc>
          <w:tcPr>
            <w:tcW w:w="1228"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التجريبية</w:t>
            </w:r>
          </w:p>
        </w:tc>
        <w:tc>
          <w:tcPr>
            <w:tcW w:w="852"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أ</w:t>
            </w:r>
          </w:p>
        </w:tc>
        <w:tc>
          <w:tcPr>
            <w:tcW w:w="1134"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31</w:t>
            </w:r>
          </w:p>
        </w:tc>
        <w:tc>
          <w:tcPr>
            <w:tcW w:w="1276"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w:t>
            </w:r>
          </w:p>
        </w:tc>
        <w:tc>
          <w:tcPr>
            <w:tcW w:w="1559"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31</w:t>
            </w:r>
          </w:p>
        </w:tc>
      </w:tr>
      <w:tr w:rsidR="002365F5" w:rsidRPr="00570121" w:rsidTr="00E4592F">
        <w:trPr>
          <w:jc w:val="center"/>
        </w:trPr>
        <w:tc>
          <w:tcPr>
            <w:tcW w:w="1228"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الضابطة</w:t>
            </w:r>
          </w:p>
        </w:tc>
        <w:tc>
          <w:tcPr>
            <w:tcW w:w="852"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ب</w:t>
            </w:r>
          </w:p>
        </w:tc>
        <w:tc>
          <w:tcPr>
            <w:tcW w:w="1134"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34</w:t>
            </w:r>
          </w:p>
        </w:tc>
        <w:tc>
          <w:tcPr>
            <w:tcW w:w="1276"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1</w:t>
            </w:r>
          </w:p>
        </w:tc>
        <w:tc>
          <w:tcPr>
            <w:tcW w:w="1559"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33</w:t>
            </w:r>
          </w:p>
        </w:tc>
      </w:tr>
      <w:tr w:rsidR="002365F5" w:rsidRPr="00570121" w:rsidTr="00E4592F">
        <w:trPr>
          <w:jc w:val="center"/>
        </w:trPr>
        <w:tc>
          <w:tcPr>
            <w:tcW w:w="1228"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المجموع</w:t>
            </w:r>
          </w:p>
        </w:tc>
        <w:tc>
          <w:tcPr>
            <w:tcW w:w="852"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p>
        </w:tc>
        <w:tc>
          <w:tcPr>
            <w:tcW w:w="1134"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65</w:t>
            </w:r>
          </w:p>
        </w:tc>
        <w:tc>
          <w:tcPr>
            <w:tcW w:w="1276"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1</w:t>
            </w:r>
          </w:p>
        </w:tc>
        <w:tc>
          <w:tcPr>
            <w:tcW w:w="1559" w:type="dxa"/>
            <w:shd w:val="clear" w:color="auto" w:fill="auto"/>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64</w:t>
            </w:r>
          </w:p>
        </w:tc>
      </w:tr>
    </w:tbl>
    <w:p w:rsidR="002365F5" w:rsidRDefault="002365F5" w:rsidP="002365F5">
      <w:pPr>
        <w:spacing w:after="0" w:line="240" w:lineRule="auto"/>
        <w:ind w:firstLine="26"/>
        <w:jc w:val="both"/>
        <w:rPr>
          <w:rFonts w:ascii="Simplified Arabic" w:hAnsi="Simplified Arabic" w:cs="Simplified Arabic" w:hint="cs"/>
          <w:b/>
          <w:bCs/>
          <w:sz w:val="24"/>
          <w:szCs w:val="24"/>
          <w:rtl/>
        </w:rPr>
      </w:pPr>
    </w:p>
    <w:p w:rsidR="002365F5" w:rsidRDefault="002365F5" w:rsidP="002365F5">
      <w:pPr>
        <w:spacing w:after="0" w:line="240" w:lineRule="auto"/>
        <w:ind w:firstLine="26"/>
        <w:jc w:val="both"/>
        <w:rPr>
          <w:rFonts w:ascii="Simplified Arabic" w:hAnsi="Simplified Arabic" w:cs="Simplified Arabic" w:hint="cs"/>
          <w:b/>
          <w:bCs/>
          <w:sz w:val="24"/>
          <w:szCs w:val="24"/>
          <w:rtl/>
        </w:rPr>
      </w:pPr>
    </w:p>
    <w:p w:rsidR="002365F5" w:rsidRPr="00F75C7D" w:rsidRDefault="002365F5" w:rsidP="002365F5">
      <w:pPr>
        <w:spacing w:after="0" w:line="240" w:lineRule="auto"/>
        <w:ind w:firstLine="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4- تكافؤ مجموعتي البحث:</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لقد كافأ الباحثان إحصائياً بين مجموعتا البحث (التجريبية والضابطة) في عدد من المتغيرات لكونها قد تؤثر في سلامة تجربة البحث ودقة نتائجه وهذه المتغيرات هي</w:t>
      </w:r>
      <w:r w:rsidRPr="00F75C7D">
        <w:rPr>
          <w:rFonts w:ascii="Simplified Arabic" w:hAnsi="Simplified Arabic" w:cs="Simplified Arabic"/>
          <w:sz w:val="24"/>
          <w:szCs w:val="24"/>
        </w:rPr>
        <w:t xml:space="preserve"> : </w:t>
      </w:r>
      <w:r w:rsidRPr="00F75C7D">
        <w:rPr>
          <w:rFonts w:ascii="Simplified Arabic" w:hAnsi="Simplified Arabic" w:cs="Simplified Arabic"/>
          <w:sz w:val="24"/>
          <w:szCs w:val="24"/>
          <w:rtl/>
          <w:lang w:bidi="ar-EG"/>
        </w:rPr>
        <w:t xml:space="preserve">( </w:t>
      </w:r>
      <w:r w:rsidRPr="00F75C7D">
        <w:rPr>
          <w:rFonts w:ascii="Simplified Arabic" w:hAnsi="Simplified Arabic" w:cs="Simplified Arabic"/>
          <w:sz w:val="24"/>
          <w:szCs w:val="24"/>
          <w:rtl/>
        </w:rPr>
        <w:t>العمر الزمني واختبار مستوى الذكاء ومقياس الدافع المعرفي القبلي ودرجات مادة الجغرافية للسنة السابقة والتحصيل الدراسي للوالدين).</w:t>
      </w:r>
    </w:p>
    <w:p w:rsidR="002365F5" w:rsidRPr="00F75C7D" w:rsidRDefault="002365F5" w:rsidP="002365F5">
      <w:pPr>
        <w:spacing w:after="0" w:line="240" w:lineRule="auto"/>
        <w:ind w:firstLine="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أ – العمر الزمني محسوباً بالشهور:</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لقد حسبت أعمار الطالبات بالشهور لغاية (7/10/2012) وعند إجراء الموازنات بين متوسط مجموعتي البحث، وجد أن متوسط أعمار طالبات المجموعة التجريبية بلغ (202.5) في حين بلغ متوسط أعمار المجموعة الضابطة (199.5) وباستعمال الاختبار التائي لاختبار دلالة الفروق بين المجموعتين في هذا المتغير ظهر عدم وجود فروق دالة إحصائياً عند مستوى (0.05) إذ بلغت القيمة التائية المحسوبة (0.947) وهي أقل من القيمة التائية الجدولية (2.02) بدرجة حرية (62) وبذلك تكون المجموعتان متكافئتان في هذا المتغير، (الجدول 2).</w:t>
      </w:r>
    </w:p>
    <w:p w:rsidR="002365F5" w:rsidRPr="00F75C7D" w:rsidRDefault="002365F5" w:rsidP="002365F5">
      <w:pPr>
        <w:spacing w:after="0" w:line="240" w:lineRule="auto"/>
        <w:ind w:firstLine="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ب- اختبار مستوى الذكاء.</w:t>
      </w:r>
      <w:r w:rsidRPr="00F75C7D">
        <w:rPr>
          <w:rFonts w:ascii="Simplified Arabic" w:hAnsi="Simplified Arabic" w:cs="Simplified Arabic"/>
          <w:b/>
          <w:bCs/>
          <w:sz w:val="24"/>
          <w:szCs w:val="24"/>
          <w:rtl/>
        </w:rPr>
        <w:footnoteReference w:id="1"/>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اعتمد الباحثان اختبار رافن </w:t>
      </w:r>
      <w:r w:rsidRPr="00F75C7D">
        <w:rPr>
          <w:rFonts w:ascii="Simplified Arabic" w:hAnsi="Simplified Arabic" w:cs="Simplified Arabic"/>
          <w:sz w:val="24"/>
          <w:szCs w:val="24"/>
        </w:rPr>
        <w:t>(Raven)</w:t>
      </w:r>
      <w:r w:rsidRPr="00F75C7D">
        <w:rPr>
          <w:rFonts w:ascii="Simplified Arabic" w:hAnsi="Simplified Arabic" w:cs="Simplified Arabic"/>
          <w:sz w:val="24"/>
          <w:szCs w:val="24"/>
          <w:rtl/>
        </w:rPr>
        <w:t xml:space="preserve"> المقنن من قبل الدباغ وآخرون لملاءمته للبيئة العراقية ولإتصافه بدرجة من الصدق والثبات .                                    (الدباغ وآخرون، 1983، ص60)</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وحسبت درجات اختبار ذكاء طالبات المجموعة التجريبية حيث بلغ متوسطها (37.43) في حين بلغ متوسط درجات المجموعة الضابطة (37.70) وباستعمال الاختبار التائي لاختبار دلالة الفروق بين المجموعتين في هذا المتغير اتضح عدم وجود فروق دالة إحصائياً عند مستوى (0.05) إذ كانت القيمة التائية المحسوبة (0.217) وهي أقل من القيمة التائية الجدولية (2.001) بدرجة حرية (62)، (الجدول 2).</w:t>
      </w:r>
    </w:p>
    <w:p w:rsidR="002365F5" w:rsidRPr="00F75C7D" w:rsidRDefault="002365F5" w:rsidP="002365F5">
      <w:pPr>
        <w:spacing w:after="0" w:line="240" w:lineRule="auto"/>
        <w:ind w:firstLine="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ح- اختبار مقياس الدافع المعرفي القبلي</w:t>
      </w:r>
      <w:r w:rsidRPr="00F75C7D">
        <w:rPr>
          <w:rFonts w:ascii="Simplified Arabic" w:hAnsi="Simplified Arabic" w:cs="Simplified Arabic"/>
          <w:b/>
          <w:bCs/>
          <w:sz w:val="24"/>
          <w:szCs w:val="24"/>
          <w:vertAlign w:val="superscript"/>
          <w:rtl/>
        </w:rPr>
        <w:t>(</w:t>
      </w:r>
      <w:r w:rsidRPr="00F75C7D">
        <w:rPr>
          <w:rStyle w:val="a8"/>
          <w:rFonts w:ascii="Simplified Arabic" w:hAnsi="Simplified Arabic" w:cs="Simplified Arabic"/>
          <w:b/>
          <w:bCs/>
          <w:sz w:val="24"/>
          <w:szCs w:val="24"/>
          <w:rtl/>
        </w:rPr>
        <w:footnoteReference w:id="2"/>
      </w:r>
      <w:r w:rsidRPr="00F75C7D">
        <w:rPr>
          <w:rFonts w:ascii="Simplified Arabic" w:hAnsi="Simplified Arabic" w:cs="Simplified Arabic"/>
          <w:b/>
          <w:bCs/>
          <w:sz w:val="24"/>
          <w:szCs w:val="24"/>
          <w:vertAlign w:val="superscript"/>
          <w:rtl/>
        </w:rPr>
        <w:t>)</w:t>
      </w:r>
      <w:r w:rsidRPr="00F75C7D">
        <w:rPr>
          <w:rFonts w:ascii="Simplified Arabic" w:hAnsi="Simplified Arabic" w:cs="Simplified Arabic"/>
          <w:b/>
          <w:bCs/>
          <w:sz w:val="24"/>
          <w:szCs w:val="24"/>
          <w:rtl/>
        </w:rPr>
        <w:t>.</w:t>
      </w:r>
    </w:p>
    <w:p w:rsidR="002365F5" w:rsidRDefault="002365F5" w:rsidP="002365F5">
      <w:pPr>
        <w:spacing w:after="0" w:line="240" w:lineRule="auto"/>
        <w:ind w:firstLine="566"/>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حسبت متوسطات درجات اختبار مقياس الدافع المعرفي القبلي بعد أن تعرضت مجموعتا البحث للاختبار قبل بدء تجربة البحث وقد بلغ متوسط درجات المجموعة التجريبية (132.20) في حين بلغ متوسط درجات المجموعة الضابطة (130.91) وباستعمال الاختبار التائي لاختبار دلالة الفروق بين هذه المتوسطات تبين عدم وجود فروق دالة إحصائياً عند مستوى (0.05) إذ كانت القيمة التائية المحسوبة (0.115) وهي أقل من القيمة التائية الجدولية (2.001) عند درجة حرية (62)، (الجدول 2).</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د- درجات مادة الجغرافية للسنة السابقة ( الرابع الأدبي ) </w:t>
      </w:r>
    </w:p>
    <w:p w:rsidR="002365F5" w:rsidRDefault="002365F5" w:rsidP="002365F5">
      <w:pPr>
        <w:spacing w:after="0" w:line="240" w:lineRule="auto"/>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ab/>
        <w:t xml:space="preserve">حسبت متوسطات درجات مادة الجغرافية للسنة السابقة بعد أن تم الحصول عليها من سجلات الدرجات الخاصة بالمدرسة، حيث بلغ متوسط درجات المجموعة التجريبية (66.66) في حين بلغ متوسط درجات المجموعة الضابطة (65.81) وبأستعمال الأختبار التائي لأختبار دلالة الفروق بين هذه المتوسطات تبين عدم وجود فروق دالة احصائياً عند مستوى (0.05) إذ كانت القيمة التائية المحسوبة (0.379) وهي أقل من القيمة التائية الجدولية (2.02) عند درجة حرية (62) . الجدول (2) </w:t>
      </w:r>
    </w:p>
    <w:p w:rsidR="002365F5" w:rsidRDefault="002365F5" w:rsidP="002365F5">
      <w:pPr>
        <w:spacing w:after="0" w:line="240" w:lineRule="auto"/>
        <w:jc w:val="both"/>
        <w:rPr>
          <w:rFonts w:ascii="Simplified Arabic" w:hAnsi="Simplified Arabic" w:cs="Simplified Arabic" w:hint="cs"/>
          <w:sz w:val="24"/>
          <w:szCs w:val="24"/>
          <w:rtl/>
        </w:rPr>
      </w:pPr>
    </w:p>
    <w:p w:rsidR="002365F5" w:rsidRDefault="002365F5" w:rsidP="002365F5">
      <w:pPr>
        <w:spacing w:after="0" w:line="240" w:lineRule="auto"/>
        <w:jc w:val="both"/>
        <w:rPr>
          <w:rFonts w:ascii="Simplified Arabic" w:hAnsi="Simplified Arabic" w:cs="Simplified Arabic" w:hint="cs"/>
          <w:sz w:val="24"/>
          <w:szCs w:val="24"/>
          <w:rtl/>
        </w:rPr>
      </w:pPr>
    </w:p>
    <w:p w:rsidR="002365F5" w:rsidRDefault="002365F5" w:rsidP="002365F5">
      <w:pPr>
        <w:spacing w:after="0" w:line="240" w:lineRule="auto"/>
        <w:jc w:val="both"/>
        <w:rPr>
          <w:rFonts w:ascii="Simplified Arabic" w:hAnsi="Simplified Arabic" w:cs="Simplified Arabic" w:hint="cs"/>
          <w:sz w:val="24"/>
          <w:szCs w:val="24"/>
          <w:rtl/>
        </w:rPr>
      </w:pPr>
    </w:p>
    <w:p w:rsidR="002365F5" w:rsidRDefault="002365F5" w:rsidP="002365F5">
      <w:pPr>
        <w:spacing w:after="0" w:line="240" w:lineRule="auto"/>
        <w:jc w:val="both"/>
        <w:rPr>
          <w:rFonts w:ascii="Simplified Arabic" w:hAnsi="Simplified Arabic" w:cs="Simplified Arabic" w:hint="cs"/>
          <w:sz w:val="24"/>
          <w:szCs w:val="24"/>
          <w:rtl/>
        </w:rPr>
      </w:pPr>
    </w:p>
    <w:p w:rsidR="002365F5" w:rsidRPr="00F75C7D" w:rsidRDefault="002365F5" w:rsidP="002365F5">
      <w:pPr>
        <w:spacing w:after="0" w:line="240" w:lineRule="auto"/>
        <w:jc w:val="both"/>
        <w:rPr>
          <w:rFonts w:ascii="Simplified Arabic" w:hAnsi="Simplified Arabic" w:cs="Simplified Arabic"/>
          <w:sz w:val="24"/>
          <w:szCs w:val="24"/>
          <w:rtl/>
        </w:rPr>
      </w:pPr>
    </w:p>
    <w:p w:rsidR="002365F5" w:rsidRPr="00F75C7D" w:rsidRDefault="002365F5" w:rsidP="002365F5">
      <w:pPr>
        <w:spacing w:after="0" w:line="240" w:lineRule="auto"/>
        <w:jc w:val="center"/>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الجدول ( 2 )</w:t>
      </w:r>
    </w:p>
    <w:p w:rsidR="002365F5" w:rsidRPr="00F75C7D" w:rsidRDefault="002365F5" w:rsidP="002365F5">
      <w:pPr>
        <w:spacing w:after="0" w:line="240" w:lineRule="auto"/>
        <w:jc w:val="center"/>
        <w:rPr>
          <w:rFonts w:ascii="Simplified Arabic" w:hAnsi="Simplified Arabic" w:cs="Simplified Arabic"/>
          <w:sz w:val="24"/>
          <w:szCs w:val="24"/>
          <w:rtl/>
        </w:rPr>
      </w:pPr>
      <w:r w:rsidRPr="00F75C7D">
        <w:rPr>
          <w:rFonts w:ascii="Simplified Arabic" w:hAnsi="Simplified Arabic" w:cs="Simplified Arabic"/>
          <w:sz w:val="24"/>
          <w:szCs w:val="24"/>
          <w:rtl/>
        </w:rPr>
        <w:t>المتغيرات التي كوفئت بها مجموعتي البحث</w:t>
      </w:r>
    </w:p>
    <w:tbl>
      <w:tblPr>
        <w:bidiVisual/>
        <w:tblW w:w="0" w:type="auto"/>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869"/>
        <w:gridCol w:w="832"/>
        <w:gridCol w:w="992"/>
        <w:gridCol w:w="850"/>
        <w:gridCol w:w="993"/>
        <w:gridCol w:w="850"/>
      </w:tblGrid>
      <w:tr w:rsidR="002365F5" w:rsidRPr="00570121" w:rsidTr="00E4592F">
        <w:trPr>
          <w:jc w:val="center"/>
        </w:trPr>
        <w:tc>
          <w:tcPr>
            <w:tcW w:w="1656" w:type="dxa"/>
            <w:vMerge w:val="restart"/>
            <w:shd w:val="clear" w:color="auto" w:fill="E6E6E6"/>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المتغيرات</w:t>
            </w:r>
          </w:p>
        </w:tc>
        <w:tc>
          <w:tcPr>
            <w:tcW w:w="1701" w:type="dxa"/>
            <w:gridSpan w:val="2"/>
            <w:shd w:val="clear" w:color="auto" w:fill="E6E6E6"/>
            <w:vAlign w:val="center"/>
          </w:tcPr>
          <w:p w:rsidR="002365F5" w:rsidRPr="00570121" w:rsidRDefault="002365F5" w:rsidP="00E4592F">
            <w:pPr>
              <w:spacing w:after="0" w:line="240" w:lineRule="auto"/>
              <w:jc w:val="both"/>
              <w:rPr>
                <w:rFonts w:ascii="Simplified Arabic" w:hAnsi="Simplified Arabic" w:cs="Simplified Arabic"/>
                <w:sz w:val="20"/>
                <w:szCs w:val="20"/>
              </w:rPr>
            </w:pPr>
            <w:r w:rsidRPr="00570121">
              <w:rPr>
                <w:rFonts w:ascii="Simplified Arabic" w:hAnsi="Simplified Arabic" w:cs="Simplified Arabic"/>
                <w:sz w:val="20"/>
                <w:szCs w:val="20"/>
                <w:rtl/>
              </w:rPr>
              <w:t xml:space="preserve">التجريبية </w:t>
            </w:r>
            <w:r w:rsidRPr="00570121">
              <w:rPr>
                <w:rFonts w:ascii="Simplified Arabic" w:hAnsi="Simplified Arabic" w:cs="Simplified Arabic"/>
                <w:sz w:val="20"/>
                <w:szCs w:val="20"/>
              </w:rPr>
              <w:t>n=32</w:t>
            </w:r>
          </w:p>
        </w:tc>
        <w:tc>
          <w:tcPr>
            <w:tcW w:w="1842" w:type="dxa"/>
            <w:gridSpan w:val="2"/>
            <w:shd w:val="clear" w:color="auto" w:fill="E6E6E6"/>
            <w:vAlign w:val="center"/>
          </w:tcPr>
          <w:p w:rsidR="002365F5" w:rsidRPr="00570121" w:rsidRDefault="002365F5" w:rsidP="00E4592F">
            <w:pPr>
              <w:spacing w:after="0" w:line="240" w:lineRule="auto"/>
              <w:jc w:val="both"/>
              <w:rPr>
                <w:rFonts w:ascii="Simplified Arabic" w:hAnsi="Simplified Arabic" w:cs="Simplified Arabic"/>
                <w:sz w:val="20"/>
                <w:szCs w:val="20"/>
                <w:rtl/>
                <w:lang w:bidi="ar-EG"/>
              </w:rPr>
            </w:pPr>
            <w:r w:rsidRPr="00570121">
              <w:rPr>
                <w:rFonts w:ascii="Simplified Arabic" w:hAnsi="Simplified Arabic" w:cs="Simplified Arabic"/>
                <w:sz w:val="20"/>
                <w:szCs w:val="20"/>
                <w:rtl/>
              </w:rPr>
              <w:t xml:space="preserve">الضابطة </w:t>
            </w:r>
            <w:r w:rsidRPr="00570121">
              <w:rPr>
                <w:rFonts w:ascii="Simplified Arabic" w:hAnsi="Simplified Arabic" w:cs="Simplified Arabic"/>
                <w:sz w:val="20"/>
                <w:szCs w:val="20"/>
              </w:rPr>
              <w:t>n=32</w:t>
            </w:r>
          </w:p>
        </w:tc>
        <w:tc>
          <w:tcPr>
            <w:tcW w:w="1843" w:type="dxa"/>
            <w:gridSpan w:val="2"/>
            <w:shd w:val="clear" w:color="auto" w:fill="E6E6E6"/>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 xml:space="preserve">قيمة </w:t>
            </w:r>
            <w:r w:rsidRPr="00570121">
              <w:rPr>
                <w:rFonts w:ascii="Simplified Arabic" w:hAnsi="Simplified Arabic" w:cs="Simplified Arabic"/>
                <w:sz w:val="20"/>
                <w:szCs w:val="20"/>
              </w:rPr>
              <w:t>t</w:t>
            </w:r>
          </w:p>
        </w:tc>
      </w:tr>
      <w:tr w:rsidR="002365F5" w:rsidRPr="00570121" w:rsidTr="00E4592F">
        <w:trPr>
          <w:jc w:val="center"/>
        </w:trPr>
        <w:tc>
          <w:tcPr>
            <w:tcW w:w="1656" w:type="dxa"/>
            <w:vMerge/>
            <w:shd w:val="clear" w:color="auto" w:fill="E6E6E6"/>
            <w:vAlign w:val="center"/>
          </w:tcPr>
          <w:p w:rsidR="002365F5" w:rsidRPr="00570121" w:rsidRDefault="002365F5" w:rsidP="00E4592F">
            <w:pPr>
              <w:spacing w:after="0" w:line="240" w:lineRule="auto"/>
              <w:jc w:val="both"/>
              <w:rPr>
                <w:rFonts w:ascii="Simplified Arabic" w:hAnsi="Simplified Arabic" w:cs="Simplified Arabic"/>
                <w:sz w:val="20"/>
                <w:szCs w:val="20"/>
                <w:rtl/>
              </w:rPr>
            </w:pPr>
          </w:p>
        </w:tc>
        <w:tc>
          <w:tcPr>
            <w:tcW w:w="869" w:type="dxa"/>
            <w:shd w:val="clear" w:color="auto" w:fill="E6E6E6"/>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المتوسط الحسابي</w:t>
            </w:r>
          </w:p>
        </w:tc>
        <w:tc>
          <w:tcPr>
            <w:tcW w:w="832" w:type="dxa"/>
            <w:shd w:val="clear" w:color="auto" w:fill="E6E6E6"/>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الانحراف المعياري</w:t>
            </w:r>
          </w:p>
        </w:tc>
        <w:tc>
          <w:tcPr>
            <w:tcW w:w="992" w:type="dxa"/>
            <w:shd w:val="clear" w:color="auto" w:fill="E6E6E6"/>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المتوسط الحسابي</w:t>
            </w:r>
          </w:p>
        </w:tc>
        <w:tc>
          <w:tcPr>
            <w:tcW w:w="850" w:type="dxa"/>
            <w:shd w:val="clear" w:color="auto" w:fill="E6E6E6"/>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الانحراف المعياري</w:t>
            </w:r>
          </w:p>
        </w:tc>
        <w:tc>
          <w:tcPr>
            <w:tcW w:w="993" w:type="dxa"/>
            <w:shd w:val="clear" w:color="auto" w:fill="E6E6E6"/>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المحسوبة</w:t>
            </w:r>
          </w:p>
        </w:tc>
        <w:tc>
          <w:tcPr>
            <w:tcW w:w="850" w:type="dxa"/>
            <w:shd w:val="clear" w:color="auto" w:fill="E6E6E6"/>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الجدولية</w:t>
            </w:r>
          </w:p>
        </w:tc>
      </w:tr>
      <w:tr w:rsidR="002365F5" w:rsidRPr="00570121" w:rsidTr="00E4592F">
        <w:trPr>
          <w:jc w:val="center"/>
        </w:trPr>
        <w:tc>
          <w:tcPr>
            <w:tcW w:w="1656"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العمر الزمني</w:t>
            </w:r>
          </w:p>
        </w:tc>
        <w:tc>
          <w:tcPr>
            <w:tcW w:w="869"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202.5</w:t>
            </w:r>
          </w:p>
        </w:tc>
        <w:tc>
          <w:tcPr>
            <w:tcW w:w="832"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14.54</w:t>
            </w:r>
          </w:p>
        </w:tc>
        <w:tc>
          <w:tcPr>
            <w:tcW w:w="992"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199.5</w:t>
            </w:r>
          </w:p>
        </w:tc>
        <w:tc>
          <w:tcPr>
            <w:tcW w:w="850"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10.45</w:t>
            </w:r>
          </w:p>
        </w:tc>
        <w:tc>
          <w:tcPr>
            <w:tcW w:w="993"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0.947</w:t>
            </w:r>
          </w:p>
        </w:tc>
        <w:tc>
          <w:tcPr>
            <w:tcW w:w="850"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2.001</w:t>
            </w:r>
          </w:p>
        </w:tc>
      </w:tr>
      <w:tr w:rsidR="002365F5" w:rsidRPr="00570121" w:rsidTr="00E4592F">
        <w:trPr>
          <w:jc w:val="center"/>
        </w:trPr>
        <w:tc>
          <w:tcPr>
            <w:tcW w:w="1656"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اختبار الذكاء</w:t>
            </w:r>
          </w:p>
        </w:tc>
        <w:tc>
          <w:tcPr>
            <w:tcW w:w="869"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37.43</w:t>
            </w:r>
          </w:p>
        </w:tc>
        <w:tc>
          <w:tcPr>
            <w:tcW w:w="832"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3.66</w:t>
            </w:r>
          </w:p>
        </w:tc>
        <w:tc>
          <w:tcPr>
            <w:tcW w:w="992"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37.70</w:t>
            </w:r>
          </w:p>
        </w:tc>
        <w:tc>
          <w:tcPr>
            <w:tcW w:w="850"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5.63</w:t>
            </w:r>
          </w:p>
        </w:tc>
        <w:tc>
          <w:tcPr>
            <w:tcW w:w="993"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0.217</w:t>
            </w:r>
          </w:p>
        </w:tc>
        <w:tc>
          <w:tcPr>
            <w:tcW w:w="850"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2.001</w:t>
            </w:r>
          </w:p>
        </w:tc>
      </w:tr>
      <w:tr w:rsidR="002365F5" w:rsidRPr="00570121" w:rsidTr="00E4592F">
        <w:trPr>
          <w:jc w:val="center"/>
        </w:trPr>
        <w:tc>
          <w:tcPr>
            <w:tcW w:w="1656"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درجات اختبار الدافع المعرفي القبلي</w:t>
            </w:r>
          </w:p>
        </w:tc>
        <w:tc>
          <w:tcPr>
            <w:tcW w:w="869"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132.20</w:t>
            </w:r>
          </w:p>
        </w:tc>
        <w:tc>
          <w:tcPr>
            <w:tcW w:w="832"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38.52</w:t>
            </w:r>
          </w:p>
        </w:tc>
        <w:tc>
          <w:tcPr>
            <w:tcW w:w="992"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130.91</w:t>
            </w:r>
          </w:p>
        </w:tc>
        <w:tc>
          <w:tcPr>
            <w:tcW w:w="850"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41.51</w:t>
            </w:r>
          </w:p>
        </w:tc>
        <w:tc>
          <w:tcPr>
            <w:tcW w:w="993"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0.115</w:t>
            </w:r>
          </w:p>
        </w:tc>
        <w:tc>
          <w:tcPr>
            <w:tcW w:w="850"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2.001</w:t>
            </w:r>
          </w:p>
        </w:tc>
      </w:tr>
      <w:tr w:rsidR="002365F5" w:rsidRPr="00570121" w:rsidTr="00E4592F">
        <w:trPr>
          <w:jc w:val="center"/>
        </w:trPr>
        <w:tc>
          <w:tcPr>
            <w:tcW w:w="1656"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درجات الجغرافية للسنة السابقة</w:t>
            </w:r>
          </w:p>
        </w:tc>
        <w:tc>
          <w:tcPr>
            <w:tcW w:w="869"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66.66</w:t>
            </w:r>
          </w:p>
        </w:tc>
        <w:tc>
          <w:tcPr>
            <w:tcW w:w="832"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9.369</w:t>
            </w:r>
          </w:p>
        </w:tc>
        <w:tc>
          <w:tcPr>
            <w:tcW w:w="992"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65.181</w:t>
            </w:r>
          </w:p>
        </w:tc>
        <w:tc>
          <w:tcPr>
            <w:tcW w:w="850"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85.48</w:t>
            </w:r>
          </w:p>
        </w:tc>
        <w:tc>
          <w:tcPr>
            <w:tcW w:w="993"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0.379</w:t>
            </w:r>
          </w:p>
        </w:tc>
        <w:tc>
          <w:tcPr>
            <w:tcW w:w="850" w:type="dxa"/>
            <w:shd w:val="clear" w:color="auto" w:fill="auto"/>
            <w:vAlign w:val="center"/>
          </w:tcPr>
          <w:p w:rsidR="002365F5" w:rsidRPr="00570121" w:rsidRDefault="002365F5" w:rsidP="00E4592F">
            <w:pPr>
              <w:spacing w:after="0" w:line="240" w:lineRule="auto"/>
              <w:jc w:val="both"/>
              <w:rPr>
                <w:rFonts w:ascii="Simplified Arabic" w:hAnsi="Simplified Arabic" w:cs="Simplified Arabic"/>
                <w:sz w:val="20"/>
                <w:szCs w:val="20"/>
                <w:rtl/>
              </w:rPr>
            </w:pPr>
            <w:r w:rsidRPr="00570121">
              <w:rPr>
                <w:rFonts w:ascii="Simplified Arabic" w:hAnsi="Simplified Arabic" w:cs="Simplified Arabic"/>
                <w:sz w:val="20"/>
                <w:szCs w:val="20"/>
                <w:rtl/>
              </w:rPr>
              <w:t>2.001</w:t>
            </w:r>
          </w:p>
        </w:tc>
      </w:tr>
    </w:tbl>
    <w:p w:rsidR="002365F5" w:rsidRPr="00F75C7D" w:rsidRDefault="002365F5" w:rsidP="002365F5">
      <w:pPr>
        <w:spacing w:after="0" w:line="240" w:lineRule="auto"/>
        <w:ind w:firstLine="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هـ- التحصيل الدراسي للوالدين: </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تم الحصول على المعلومات المتعلقة بهذا المتغير من بطاقات الطالبات المدرسية واعتمدت الباحثة مربع كاي للتحقق من تكافؤ طالبات مجموعتي البحث وكما يلي:</w:t>
      </w:r>
    </w:p>
    <w:p w:rsidR="002365F5" w:rsidRPr="00F75C7D" w:rsidRDefault="002365F5" w:rsidP="002365F5">
      <w:pPr>
        <w:spacing w:after="0" w:line="240" w:lineRule="auto"/>
        <w:ind w:firstLine="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1- التحصيل الدراسي للأب:</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يتضح من الجدول (3) أن طالبات مجموعتي البحث متكافئتان في هذا المتغير حيث أظهرت النتائج باستعمال مربع كاي أن قيمة (كا</w:t>
      </w:r>
      <w:r w:rsidRPr="00F75C7D">
        <w:rPr>
          <w:rFonts w:ascii="Simplified Arabic" w:hAnsi="Simplified Arabic" w:cs="Simplified Arabic"/>
          <w:sz w:val="24"/>
          <w:szCs w:val="24"/>
          <w:vertAlign w:val="superscript"/>
          <w:rtl/>
        </w:rPr>
        <w:t>2</w:t>
      </w:r>
      <w:r w:rsidRPr="00F75C7D">
        <w:rPr>
          <w:rFonts w:ascii="Simplified Arabic" w:hAnsi="Simplified Arabic" w:cs="Simplified Arabic"/>
          <w:sz w:val="24"/>
          <w:szCs w:val="24"/>
          <w:rtl/>
        </w:rPr>
        <w:t>) المحسوبة (0.932) وهي أقل من قيمة (كا</w:t>
      </w:r>
      <w:r w:rsidRPr="00F75C7D">
        <w:rPr>
          <w:rFonts w:ascii="Simplified Arabic" w:hAnsi="Simplified Arabic" w:cs="Simplified Arabic"/>
          <w:sz w:val="24"/>
          <w:szCs w:val="24"/>
          <w:vertAlign w:val="superscript"/>
          <w:rtl/>
        </w:rPr>
        <w:t>2</w:t>
      </w:r>
      <w:r w:rsidRPr="00F75C7D">
        <w:rPr>
          <w:rFonts w:ascii="Simplified Arabic" w:hAnsi="Simplified Arabic" w:cs="Simplified Arabic"/>
          <w:sz w:val="24"/>
          <w:szCs w:val="24"/>
          <w:rtl/>
        </w:rPr>
        <w:t>) الجدولية (7.8150) عند مستوى دلالة (0.05) وبدرجة حرية (3)</w:t>
      </w:r>
      <w:r w:rsidRPr="00F75C7D">
        <w:rPr>
          <w:rStyle w:val="a8"/>
          <w:rFonts w:ascii="Simplified Arabic" w:hAnsi="Simplified Arabic" w:cs="Simplified Arabic"/>
          <w:sz w:val="24"/>
          <w:szCs w:val="24"/>
          <w:rtl/>
        </w:rPr>
        <w:footnoteReference w:id="3"/>
      </w:r>
      <w:r w:rsidRPr="00F75C7D">
        <w:rPr>
          <w:rFonts w:ascii="Simplified Arabic" w:hAnsi="Simplified Arabic" w:cs="Simplified Arabic"/>
          <w:sz w:val="24"/>
          <w:szCs w:val="24"/>
          <w:rtl/>
        </w:rPr>
        <w:t>.</w:t>
      </w:r>
    </w:p>
    <w:p w:rsidR="002365F5" w:rsidRPr="00F75C7D" w:rsidRDefault="002365F5" w:rsidP="002365F5">
      <w:pPr>
        <w:spacing w:after="0" w:line="240" w:lineRule="auto"/>
        <w:jc w:val="center"/>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الجدول ( 3 )</w:t>
      </w:r>
    </w:p>
    <w:p w:rsidR="002365F5" w:rsidRPr="00F75C7D" w:rsidRDefault="002365F5" w:rsidP="002365F5">
      <w:pPr>
        <w:spacing w:after="0" w:line="240" w:lineRule="auto"/>
        <w:jc w:val="center"/>
        <w:rPr>
          <w:rFonts w:ascii="Simplified Arabic" w:hAnsi="Simplified Arabic" w:cs="Simplified Arabic"/>
          <w:sz w:val="24"/>
          <w:szCs w:val="24"/>
          <w:rtl/>
        </w:rPr>
      </w:pPr>
      <w:r w:rsidRPr="00F75C7D">
        <w:rPr>
          <w:rFonts w:ascii="Simplified Arabic" w:hAnsi="Simplified Arabic" w:cs="Simplified Arabic"/>
          <w:sz w:val="24"/>
          <w:szCs w:val="24"/>
          <w:rtl/>
        </w:rPr>
        <w:t>تكرارات التحصيل الدراسي لآباء طالبات مجموعتي البحث وقيمة كا</w:t>
      </w:r>
      <w:r w:rsidRPr="00F75C7D">
        <w:rPr>
          <w:rFonts w:ascii="Simplified Arabic" w:hAnsi="Simplified Arabic" w:cs="Simplified Arabic"/>
          <w:sz w:val="24"/>
          <w:szCs w:val="24"/>
          <w:vertAlign w:val="superscript"/>
          <w:rtl/>
        </w:rPr>
        <w:t>2</w:t>
      </w:r>
      <w:r w:rsidRPr="00F75C7D">
        <w:rPr>
          <w:rFonts w:ascii="Simplified Arabic" w:hAnsi="Simplified Arabic" w:cs="Simplified Arabic"/>
          <w:sz w:val="24"/>
          <w:szCs w:val="24"/>
          <w:rtl/>
        </w:rPr>
        <w:t xml:space="preserve"> المحسوبة والجدولية</w:t>
      </w:r>
    </w:p>
    <w:tbl>
      <w:tblPr>
        <w:bidiVisual/>
        <w:tblW w:w="9375" w:type="dxa"/>
        <w:jc w:val="center"/>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618"/>
        <w:gridCol w:w="686"/>
        <w:gridCol w:w="714"/>
        <w:gridCol w:w="723"/>
        <w:gridCol w:w="757"/>
        <w:gridCol w:w="574"/>
        <w:gridCol w:w="920"/>
        <w:gridCol w:w="668"/>
        <w:gridCol w:w="900"/>
        <w:gridCol w:w="809"/>
        <w:gridCol w:w="1089"/>
      </w:tblGrid>
      <w:tr w:rsidR="002365F5" w:rsidRPr="00F75C7D" w:rsidTr="00E4592F">
        <w:trPr>
          <w:jc w:val="center"/>
        </w:trPr>
        <w:tc>
          <w:tcPr>
            <w:tcW w:w="917"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المجموعة</w:t>
            </w:r>
          </w:p>
        </w:tc>
        <w:tc>
          <w:tcPr>
            <w:tcW w:w="618"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عدد أفراد العينة</w:t>
            </w:r>
          </w:p>
        </w:tc>
        <w:tc>
          <w:tcPr>
            <w:tcW w:w="686"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يقرأ ويكتب</w:t>
            </w:r>
          </w:p>
        </w:tc>
        <w:tc>
          <w:tcPr>
            <w:tcW w:w="714"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ابتدائي</w:t>
            </w:r>
          </w:p>
        </w:tc>
        <w:tc>
          <w:tcPr>
            <w:tcW w:w="723"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متوسط</w:t>
            </w:r>
          </w:p>
        </w:tc>
        <w:tc>
          <w:tcPr>
            <w:tcW w:w="757"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إعدادي</w:t>
            </w:r>
          </w:p>
        </w:tc>
        <w:tc>
          <w:tcPr>
            <w:tcW w:w="574"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دبلوم</w:t>
            </w:r>
          </w:p>
        </w:tc>
        <w:tc>
          <w:tcPr>
            <w:tcW w:w="920"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بكلوريوس</w:t>
            </w:r>
          </w:p>
        </w:tc>
        <w:tc>
          <w:tcPr>
            <w:tcW w:w="668"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درجة الحرية</w:t>
            </w:r>
          </w:p>
        </w:tc>
        <w:tc>
          <w:tcPr>
            <w:tcW w:w="1709" w:type="dxa"/>
            <w:gridSpan w:val="2"/>
            <w:shd w:val="clear" w:color="auto" w:fill="E6E6E6"/>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كا</w:t>
            </w:r>
            <w:r w:rsidRPr="00F75C7D">
              <w:rPr>
                <w:rFonts w:ascii="Simplified Arabic" w:hAnsi="Simplified Arabic" w:cs="Simplified Arabic"/>
                <w:vertAlign w:val="superscript"/>
                <w:rtl/>
              </w:rPr>
              <w:t>2</w:t>
            </w:r>
          </w:p>
        </w:tc>
        <w:tc>
          <w:tcPr>
            <w:tcW w:w="1089"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مستوى دلالة (0.05)</w:t>
            </w:r>
          </w:p>
        </w:tc>
      </w:tr>
      <w:tr w:rsidR="002365F5" w:rsidRPr="00F75C7D" w:rsidTr="00E4592F">
        <w:trPr>
          <w:jc w:val="center"/>
        </w:trPr>
        <w:tc>
          <w:tcPr>
            <w:tcW w:w="917"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c>
          <w:tcPr>
            <w:tcW w:w="618"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c>
          <w:tcPr>
            <w:tcW w:w="686"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c>
          <w:tcPr>
            <w:tcW w:w="714"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c>
          <w:tcPr>
            <w:tcW w:w="723"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c>
          <w:tcPr>
            <w:tcW w:w="757"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c>
          <w:tcPr>
            <w:tcW w:w="574"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c>
          <w:tcPr>
            <w:tcW w:w="920"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c>
          <w:tcPr>
            <w:tcW w:w="668"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c>
          <w:tcPr>
            <w:tcW w:w="900" w:type="dxa"/>
            <w:shd w:val="clear" w:color="auto" w:fill="E6E6E6"/>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المحسوبة</w:t>
            </w:r>
          </w:p>
        </w:tc>
        <w:tc>
          <w:tcPr>
            <w:tcW w:w="809" w:type="dxa"/>
            <w:shd w:val="clear" w:color="auto" w:fill="E6E6E6"/>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الجدولية</w:t>
            </w:r>
          </w:p>
        </w:tc>
        <w:tc>
          <w:tcPr>
            <w:tcW w:w="1089"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r>
      <w:tr w:rsidR="002365F5" w:rsidRPr="00F75C7D" w:rsidTr="00E4592F">
        <w:trPr>
          <w:jc w:val="center"/>
        </w:trPr>
        <w:tc>
          <w:tcPr>
            <w:tcW w:w="917"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التجريبية</w:t>
            </w:r>
          </w:p>
        </w:tc>
        <w:tc>
          <w:tcPr>
            <w:tcW w:w="618"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31</w:t>
            </w:r>
          </w:p>
        </w:tc>
        <w:tc>
          <w:tcPr>
            <w:tcW w:w="686"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4</w:t>
            </w:r>
          </w:p>
        </w:tc>
        <w:tc>
          <w:tcPr>
            <w:tcW w:w="714"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3</w:t>
            </w:r>
          </w:p>
        </w:tc>
        <w:tc>
          <w:tcPr>
            <w:tcW w:w="723"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6</w:t>
            </w:r>
          </w:p>
        </w:tc>
        <w:tc>
          <w:tcPr>
            <w:tcW w:w="757"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5</w:t>
            </w:r>
          </w:p>
        </w:tc>
        <w:tc>
          <w:tcPr>
            <w:tcW w:w="574"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9</w:t>
            </w:r>
          </w:p>
        </w:tc>
        <w:tc>
          <w:tcPr>
            <w:tcW w:w="920"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4</w:t>
            </w:r>
          </w:p>
        </w:tc>
        <w:tc>
          <w:tcPr>
            <w:tcW w:w="668" w:type="dxa"/>
            <w:vMerge w:val="restart"/>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3</w:t>
            </w:r>
          </w:p>
        </w:tc>
        <w:tc>
          <w:tcPr>
            <w:tcW w:w="900" w:type="dxa"/>
            <w:vMerge w:val="restart"/>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0.932</w:t>
            </w:r>
          </w:p>
        </w:tc>
        <w:tc>
          <w:tcPr>
            <w:tcW w:w="809" w:type="dxa"/>
            <w:vMerge w:val="restart"/>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7.815</w:t>
            </w:r>
          </w:p>
        </w:tc>
        <w:tc>
          <w:tcPr>
            <w:tcW w:w="1089" w:type="dxa"/>
            <w:vMerge w:val="restart"/>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غير دالة إحصائياً</w:t>
            </w:r>
          </w:p>
        </w:tc>
      </w:tr>
      <w:tr w:rsidR="002365F5" w:rsidRPr="00F75C7D" w:rsidTr="00E4592F">
        <w:trPr>
          <w:jc w:val="center"/>
        </w:trPr>
        <w:tc>
          <w:tcPr>
            <w:tcW w:w="917"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الضابطة</w:t>
            </w:r>
          </w:p>
        </w:tc>
        <w:tc>
          <w:tcPr>
            <w:tcW w:w="618"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33</w:t>
            </w:r>
          </w:p>
        </w:tc>
        <w:tc>
          <w:tcPr>
            <w:tcW w:w="686"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4</w:t>
            </w:r>
          </w:p>
        </w:tc>
        <w:tc>
          <w:tcPr>
            <w:tcW w:w="714"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6</w:t>
            </w:r>
          </w:p>
        </w:tc>
        <w:tc>
          <w:tcPr>
            <w:tcW w:w="723"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5</w:t>
            </w:r>
          </w:p>
        </w:tc>
        <w:tc>
          <w:tcPr>
            <w:tcW w:w="757"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5</w:t>
            </w:r>
          </w:p>
        </w:tc>
        <w:tc>
          <w:tcPr>
            <w:tcW w:w="574"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4</w:t>
            </w:r>
          </w:p>
        </w:tc>
        <w:tc>
          <w:tcPr>
            <w:tcW w:w="920"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9</w:t>
            </w:r>
          </w:p>
        </w:tc>
        <w:tc>
          <w:tcPr>
            <w:tcW w:w="668"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c>
          <w:tcPr>
            <w:tcW w:w="900"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c>
          <w:tcPr>
            <w:tcW w:w="809"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c>
          <w:tcPr>
            <w:tcW w:w="1089"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r>
      <w:tr w:rsidR="002365F5" w:rsidRPr="00F75C7D" w:rsidTr="00E4592F">
        <w:trPr>
          <w:jc w:val="center"/>
        </w:trPr>
        <w:tc>
          <w:tcPr>
            <w:tcW w:w="917"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المجموع</w:t>
            </w:r>
          </w:p>
        </w:tc>
        <w:tc>
          <w:tcPr>
            <w:tcW w:w="618"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64</w:t>
            </w:r>
          </w:p>
        </w:tc>
        <w:tc>
          <w:tcPr>
            <w:tcW w:w="686"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8</w:t>
            </w:r>
          </w:p>
        </w:tc>
        <w:tc>
          <w:tcPr>
            <w:tcW w:w="714"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9</w:t>
            </w:r>
          </w:p>
        </w:tc>
        <w:tc>
          <w:tcPr>
            <w:tcW w:w="723"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11</w:t>
            </w:r>
          </w:p>
        </w:tc>
        <w:tc>
          <w:tcPr>
            <w:tcW w:w="757"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10</w:t>
            </w:r>
          </w:p>
        </w:tc>
        <w:tc>
          <w:tcPr>
            <w:tcW w:w="574"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13</w:t>
            </w:r>
          </w:p>
        </w:tc>
        <w:tc>
          <w:tcPr>
            <w:tcW w:w="920"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r w:rsidRPr="00F75C7D">
              <w:rPr>
                <w:rFonts w:ascii="Simplified Arabic" w:hAnsi="Simplified Arabic" w:cs="Simplified Arabic"/>
                <w:rtl/>
              </w:rPr>
              <w:t>13</w:t>
            </w:r>
          </w:p>
        </w:tc>
        <w:tc>
          <w:tcPr>
            <w:tcW w:w="668"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c>
          <w:tcPr>
            <w:tcW w:w="900"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c>
          <w:tcPr>
            <w:tcW w:w="809"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c>
          <w:tcPr>
            <w:tcW w:w="1089"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rtl/>
              </w:rPr>
            </w:pPr>
          </w:p>
        </w:tc>
      </w:tr>
    </w:tbl>
    <w:p w:rsidR="002365F5" w:rsidRPr="00F75C7D" w:rsidRDefault="002365F5" w:rsidP="002365F5">
      <w:pPr>
        <w:spacing w:after="0" w:line="240" w:lineRule="auto"/>
        <w:ind w:firstLine="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2- التحصيل الدراسي للأم:</w:t>
      </w:r>
    </w:p>
    <w:p w:rsidR="002365F5" w:rsidRDefault="002365F5" w:rsidP="002365F5">
      <w:pPr>
        <w:spacing w:after="0" w:line="240" w:lineRule="auto"/>
        <w:ind w:firstLine="566"/>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يتضح من الجدول (4) أن طالبات مجموعتي البحث متكافئتان في هذا المتغير حيث أظهرت النتائج باستعمال مربع كاي أن قيمة (كا</w:t>
      </w:r>
      <w:r w:rsidRPr="00F75C7D">
        <w:rPr>
          <w:rFonts w:ascii="Simplified Arabic" w:hAnsi="Simplified Arabic" w:cs="Simplified Arabic"/>
          <w:sz w:val="24"/>
          <w:szCs w:val="24"/>
          <w:vertAlign w:val="superscript"/>
          <w:rtl/>
        </w:rPr>
        <w:t>2</w:t>
      </w:r>
      <w:r w:rsidRPr="00F75C7D">
        <w:rPr>
          <w:rFonts w:ascii="Simplified Arabic" w:hAnsi="Simplified Arabic" w:cs="Simplified Arabic"/>
          <w:sz w:val="24"/>
          <w:szCs w:val="24"/>
          <w:rtl/>
        </w:rPr>
        <w:t>) المحسوبة بلغت (1.07) وهي أصغر من قيمة (كا</w:t>
      </w:r>
      <w:r w:rsidRPr="00F75C7D">
        <w:rPr>
          <w:rFonts w:ascii="Simplified Arabic" w:hAnsi="Simplified Arabic" w:cs="Simplified Arabic"/>
          <w:sz w:val="24"/>
          <w:szCs w:val="24"/>
          <w:vertAlign w:val="superscript"/>
          <w:rtl/>
        </w:rPr>
        <w:t>2</w:t>
      </w:r>
      <w:r w:rsidRPr="00F75C7D">
        <w:rPr>
          <w:rFonts w:ascii="Simplified Arabic" w:hAnsi="Simplified Arabic" w:cs="Simplified Arabic"/>
          <w:sz w:val="24"/>
          <w:szCs w:val="24"/>
          <w:rtl/>
        </w:rPr>
        <w:t>) الجدولية (7.815) عند مستوى دلالة (0.05) وبدرجة حرية (3)</w:t>
      </w:r>
      <w:r w:rsidRPr="00F75C7D">
        <w:rPr>
          <w:rStyle w:val="ab"/>
          <w:rFonts w:ascii="Simplified Arabic" w:hAnsi="Simplified Arabic" w:cs="Simplified Arabic"/>
          <w:sz w:val="24"/>
          <w:szCs w:val="24"/>
        </w:rPr>
        <w:t xml:space="preserve"> </w:t>
      </w:r>
      <w:r w:rsidRPr="00F75C7D">
        <w:rPr>
          <w:rFonts w:ascii="Simplified Arabic" w:hAnsi="Simplified Arabic" w:cs="Simplified Arabic"/>
          <w:sz w:val="24"/>
          <w:szCs w:val="24"/>
        </w:rPr>
        <w:t>*</w:t>
      </w:r>
      <w:r w:rsidRPr="00F75C7D">
        <w:rPr>
          <w:rStyle w:val="a7"/>
          <w:rFonts w:ascii="Simplified Arabic" w:hAnsi="Simplified Arabic" w:cs="Simplified Arabic"/>
          <w:sz w:val="24"/>
          <w:szCs w:val="24"/>
        </w:rPr>
        <w:t xml:space="preserve"> </w:t>
      </w:r>
      <w:r w:rsidRPr="00F75C7D">
        <w:rPr>
          <w:rFonts w:ascii="Simplified Arabic" w:hAnsi="Simplified Arabic" w:cs="Simplified Arabic"/>
          <w:sz w:val="24"/>
          <w:szCs w:val="24"/>
        </w:rPr>
        <w:t>*</w:t>
      </w:r>
      <w:r w:rsidRPr="00F75C7D">
        <w:rPr>
          <w:rStyle w:val="a8"/>
          <w:rFonts w:ascii="Simplified Arabic" w:hAnsi="Simplified Arabic" w:cs="Simplified Arabic"/>
          <w:sz w:val="24"/>
          <w:szCs w:val="24"/>
          <w:rtl/>
        </w:rPr>
        <w:footnoteReference w:id="4"/>
      </w:r>
      <w:r w:rsidRPr="00F75C7D">
        <w:rPr>
          <w:rFonts w:ascii="Simplified Arabic" w:hAnsi="Simplified Arabic" w:cs="Simplified Arabic"/>
          <w:sz w:val="24"/>
          <w:szCs w:val="24"/>
          <w:rtl/>
        </w:rPr>
        <w:t>.</w:t>
      </w:r>
    </w:p>
    <w:p w:rsidR="002365F5" w:rsidRDefault="002365F5" w:rsidP="002365F5">
      <w:pPr>
        <w:spacing w:after="0" w:line="240" w:lineRule="auto"/>
        <w:ind w:firstLine="566"/>
        <w:jc w:val="both"/>
        <w:rPr>
          <w:rFonts w:ascii="Simplified Arabic" w:hAnsi="Simplified Arabic" w:cs="Simplified Arabic" w:hint="cs"/>
          <w:sz w:val="24"/>
          <w:szCs w:val="24"/>
          <w:rtl/>
        </w:rPr>
      </w:pPr>
    </w:p>
    <w:p w:rsidR="002365F5" w:rsidRDefault="002365F5" w:rsidP="002365F5">
      <w:pPr>
        <w:spacing w:after="0" w:line="240" w:lineRule="auto"/>
        <w:ind w:firstLine="566"/>
        <w:jc w:val="both"/>
        <w:rPr>
          <w:rFonts w:ascii="Simplified Arabic" w:hAnsi="Simplified Arabic" w:cs="Simplified Arabic" w:hint="cs"/>
          <w:sz w:val="24"/>
          <w:szCs w:val="24"/>
          <w:rtl/>
        </w:rPr>
      </w:pPr>
    </w:p>
    <w:p w:rsidR="002365F5" w:rsidRDefault="002365F5" w:rsidP="002365F5">
      <w:pPr>
        <w:spacing w:after="0" w:line="240" w:lineRule="auto"/>
        <w:ind w:firstLine="566"/>
        <w:jc w:val="both"/>
        <w:rPr>
          <w:rFonts w:ascii="Simplified Arabic" w:hAnsi="Simplified Arabic" w:cs="Simplified Arabic" w:hint="cs"/>
          <w:sz w:val="24"/>
          <w:szCs w:val="24"/>
          <w:rtl/>
        </w:rPr>
      </w:pPr>
    </w:p>
    <w:p w:rsidR="002365F5" w:rsidRPr="00F75C7D" w:rsidRDefault="002365F5" w:rsidP="002365F5">
      <w:pPr>
        <w:spacing w:after="0" w:line="240" w:lineRule="auto"/>
        <w:jc w:val="center"/>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الجدول ( 4 )</w:t>
      </w:r>
    </w:p>
    <w:p w:rsidR="002365F5" w:rsidRPr="00F75C7D" w:rsidRDefault="002365F5" w:rsidP="002365F5">
      <w:pPr>
        <w:spacing w:after="0" w:line="240" w:lineRule="auto"/>
        <w:jc w:val="center"/>
        <w:rPr>
          <w:rFonts w:ascii="Simplified Arabic" w:hAnsi="Simplified Arabic" w:cs="Simplified Arabic"/>
          <w:sz w:val="24"/>
          <w:szCs w:val="24"/>
          <w:rtl/>
        </w:rPr>
      </w:pPr>
      <w:r w:rsidRPr="00F75C7D">
        <w:rPr>
          <w:rFonts w:ascii="Simplified Arabic" w:hAnsi="Simplified Arabic" w:cs="Simplified Arabic"/>
          <w:sz w:val="24"/>
          <w:szCs w:val="24"/>
          <w:rtl/>
        </w:rPr>
        <w:t>تكرارات التحصيل الدراسي لأمهات طالبات مجموعتي البحث وقيمة كا</w:t>
      </w:r>
      <w:r w:rsidRPr="00F75C7D">
        <w:rPr>
          <w:rFonts w:ascii="Simplified Arabic" w:hAnsi="Simplified Arabic" w:cs="Simplified Arabic"/>
          <w:sz w:val="24"/>
          <w:szCs w:val="24"/>
          <w:vertAlign w:val="superscript"/>
          <w:rtl/>
        </w:rPr>
        <w:t>2</w:t>
      </w:r>
      <w:r w:rsidRPr="00F75C7D">
        <w:rPr>
          <w:rFonts w:ascii="Simplified Arabic" w:hAnsi="Simplified Arabic" w:cs="Simplified Arabic"/>
          <w:sz w:val="24"/>
          <w:szCs w:val="24"/>
          <w:rtl/>
        </w:rPr>
        <w:t xml:space="preserve"> المحسوبة والجدولية</w:t>
      </w:r>
    </w:p>
    <w:tbl>
      <w:tblPr>
        <w:bidiVisual/>
        <w:tblW w:w="8831"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735"/>
        <w:gridCol w:w="617"/>
        <w:gridCol w:w="631"/>
        <w:gridCol w:w="653"/>
        <w:gridCol w:w="667"/>
        <w:gridCol w:w="528"/>
        <w:gridCol w:w="873"/>
        <w:gridCol w:w="718"/>
        <w:gridCol w:w="841"/>
        <w:gridCol w:w="851"/>
        <w:gridCol w:w="851"/>
      </w:tblGrid>
      <w:tr w:rsidR="002365F5" w:rsidRPr="00F75C7D" w:rsidTr="00E4592F">
        <w:trPr>
          <w:jc w:val="center"/>
        </w:trPr>
        <w:tc>
          <w:tcPr>
            <w:tcW w:w="866"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المجموعة</w:t>
            </w:r>
          </w:p>
        </w:tc>
        <w:tc>
          <w:tcPr>
            <w:tcW w:w="735"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عدد أفراد العينة</w:t>
            </w:r>
          </w:p>
        </w:tc>
        <w:tc>
          <w:tcPr>
            <w:tcW w:w="617"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يقرأ ويكتب</w:t>
            </w:r>
          </w:p>
        </w:tc>
        <w:tc>
          <w:tcPr>
            <w:tcW w:w="631"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ابتدائي</w:t>
            </w:r>
          </w:p>
        </w:tc>
        <w:tc>
          <w:tcPr>
            <w:tcW w:w="653"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متوسط</w:t>
            </w:r>
          </w:p>
        </w:tc>
        <w:tc>
          <w:tcPr>
            <w:tcW w:w="667"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إعدادي</w:t>
            </w:r>
          </w:p>
        </w:tc>
        <w:tc>
          <w:tcPr>
            <w:tcW w:w="528"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دبلوم</w:t>
            </w:r>
          </w:p>
        </w:tc>
        <w:tc>
          <w:tcPr>
            <w:tcW w:w="873"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بكلوريوس</w:t>
            </w:r>
          </w:p>
        </w:tc>
        <w:tc>
          <w:tcPr>
            <w:tcW w:w="718"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درجة الحرية</w:t>
            </w:r>
          </w:p>
        </w:tc>
        <w:tc>
          <w:tcPr>
            <w:tcW w:w="1692" w:type="dxa"/>
            <w:gridSpan w:val="2"/>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كا</w:t>
            </w:r>
            <w:r w:rsidRPr="00F75C7D">
              <w:rPr>
                <w:rFonts w:ascii="Simplified Arabic" w:hAnsi="Simplified Arabic" w:cs="Simplified Arabic"/>
                <w:sz w:val="20"/>
                <w:szCs w:val="20"/>
                <w:vertAlign w:val="superscript"/>
                <w:rtl/>
              </w:rPr>
              <w:t>2</w:t>
            </w:r>
          </w:p>
        </w:tc>
        <w:tc>
          <w:tcPr>
            <w:tcW w:w="851" w:type="dxa"/>
            <w:vMerge w:val="restart"/>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مستوى دلالة (0.05)</w:t>
            </w:r>
          </w:p>
        </w:tc>
      </w:tr>
      <w:tr w:rsidR="002365F5" w:rsidRPr="00F75C7D" w:rsidTr="00E4592F">
        <w:trPr>
          <w:jc w:val="center"/>
        </w:trPr>
        <w:tc>
          <w:tcPr>
            <w:tcW w:w="866" w:type="dxa"/>
            <w:vMerge/>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735" w:type="dxa"/>
            <w:vMerge/>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617" w:type="dxa"/>
            <w:vMerge/>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631" w:type="dxa"/>
            <w:vMerge/>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653" w:type="dxa"/>
            <w:vMerge/>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667" w:type="dxa"/>
            <w:vMerge/>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528" w:type="dxa"/>
            <w:vMerge/>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873" w:type="dxa"/>
            <w:vMerge/>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718" w:type="dxa"/>
            <w:vMerge/>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841" w:type="dxa"/>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المحسوبة</w:t>
            </w:r>
          </w:p>
        </w:tc>
        <w:tc>
          <w:tcPr>
            <w:tcW w:w="851" w:type="dxa"/>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الجدولية</w:t>
            </w:r>
          </w:p>
        </w:tc>
        <w:tc>
          <w:tcPr>
            <w:tcW w:w="851" w:type="dxa"/>
            <w:vMerge/>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866"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التجريبية</w:t>
            </w:r>
          </w:p>
        </w:tc>
        <w:tc>
          <w:tcPr>
            <w:tcW w:w="735"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31</w:t>
            </w:r>
          </w:p>
        </w:tc>
        <w:tc>
          <w:tcPr>
            <w:tcW w:w="617"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w:t>
            </w:r>
          </w:p>
        </w:tc>
        <w:tc>
          <w:tcPr>
            <w:tcW w:w="631"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7</w:t>
            </w:r>
          </w:p>
        </w:tc>
        <w:tc>
          <w:tcPr>
            <w:tcW w:w="653"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7</w:t>
            </w:r>
          </w:p>
        </w:tc>
        <w:tc>
          <w:tcPr>
            <w:tcW w:w="667"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6</w:t>
            </w:r>
          </w:p>
        </w:tc>
        <w:tc>
          <w:tcPr>
            <w:tcW w:w="528"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2</w:t>
            </w:r>
          </w:p>
        </w:tc>
        <w:tc>
          <w:tcPr>
            <w:tcW w:w="873"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8</w:t>
            </w:r>
          </w:p>
        </w:tc>
        <w:tc>
          <w:tcPr>
            <w:tcW w:w="718" w:type="dxa"/>
            <w:vMerge w:val="restart"/>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3</w:t>
            </w:r>
          </w:p>
        </w:tc>
        <w:tc>
          <w:tcPr>
            <w:tcW w:w="841" w:type="dxa"/>
            <w:vMerge w:val="restart"/>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1.07</w:t>
            </w:r>
          </w:p>
        </w:tc>
        <w:tc>
          <w:tcPr>
            <w:tcW w:w="851" w:type="dxa"/>
            <w:vMerge w:val="restart"/>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7.815</w:t>
            </w:r>
          </w:p>
        </w:tc>
        <w:tc>
          <w:tcPr>
            <w:tcW w:w="851" w:type="dxa"/>
            <w:vMerge w:val="restart"/>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غير دالة إحصائياً</w:t>
            </w:r>
          </w:p>
        </w:tc>
      </w:tr>
      <w:tr w:rsidR="002365F5" w:rsidRPr="00F75C7D" w:rsidTr="00E4592F">
        <w:trPr>
          <w:jc w:val="center"/>
        </w:trPr>
        <w:tc>
          <w:tcPr>
            <w:tcW w:w="866"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الضابطة</w:t>
            </w:r>
          </w:p>
        </w:tc>
        <w:tc>
          <w:tcPr>
            <w:tcW w:w="735"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33</w:t>
            </w:r>
          </w:p>
        </w:tc>
        <w:tc>
          <w:tcPr>
            <w:tcW w:w="617"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4</w:t>
            </w:r>
          </w:p>
        </w:tc>
        <w:tc>
          <w:tcPr>
            <w:tcW w:w="631"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5</w:t>
            </w:r>
          </w:p>
        </w:tc>
        <w:tc>
          <w:tcPr>
            <w:tcW w:w="653"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5</w:t>
            </w:r>
          </w:p>
        </w:tc>
        <w:tc>
          <w:tcPr>
            <w:tcW w:w="667"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5</w:t>
            </w:r>
          </w:p>
        </w:tc>
        <w:tc>
          <w:tcPr>
            <w:tcW w:w="528"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4</w:t>
            </w:r>
          </w:p>
        </w:tc>
        <w:tc>
          <w:tcPr>
            <w:tcW w:w="873"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10</w:t>
            </w:r>
          </w:p>
        </w:tc>
        <w:tc>
          <w:tcPr>
            <w:tcW w:w="718"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841"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851"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851"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866"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المجموع</w:t>
            </w:r>
          </w:p>
        </w:tc>
        <w:tc>
          <w:tcPr>
            <w:tcW w:w="735"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64</w:t>
            </w:r>
          </w:p>
        </w:tc>
        <w:tc>
          <w:tcPr>
            <w:tcW w:w="617"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5</w:t>
            </w:r>
          </w:p>
        </w:tc>
        <w:tc>
          <w:tcPr>
            <w:tcW w:w="631"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12</w:t>
            </w:r>
          </w:p>
        </w:tc>
        <w:tc>
          <w:tcPr>
            <w:tcW w:w="653"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12</w:t>
            </w:r>
          </w:p>
        </w:tc>
        <w:tc>
          <w:tcPr>
            <w:tcW w:w="667"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11</w:t>
            </w:r>
          </w:p>
        </w:tc>
        <w:tc>
          <w:tcPr>
            <w:tcW w:w="528"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6</w:t>
            </w:r>
          </w:p>
        </w:tc>
        <w:tc>
          <w:tcPr>
            <w:tcW w:w="873" w:type="dxa"/>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18</w:t>
            </w:r>
          </w:p>
        </w:tc>
        <w:tc>
          <w:tcPr>
            <w:tcW w:w="718"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841"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851"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851" w:type="dxa"/>
            <w:vMerge/>
            <w:shd w:val="clear" w:color="auto" w:fill="auto"/>
            <w:vAlign w:val="center"/>
          </w:tcPr>
          <w:p w:rsidR="002365F5" w:rsidRPr="00F75C7D" w:rsidRDefault="002365F5" w:rsidP="00E4592F">
            <w:pPr>
              <w:spacing w:after="0" w:line="240" w:lineRule="auto"/>
              <w:jc w:val="both"/>
              <w:rPr>
                <w:rFonts w:ascii="Simplified Arabic" w:hAnsi="Simplified Arabic" w:cs="Simplified Arabic"/>
                <w:sz w:val="20"/>
                <w:szCs w:val="20"/>
                <w:rtl/>
              </w:rPr>
            </w:pPr>
          </w:p>
        </w:tc>
      </w:tr>
    </w:tbl>
    <w:p w:rsidR="002365F5" w:rsidRPr="00F75C7D" w:rsidRDefault="002365F5" w:rsidP="002365F5">
      <w:pPr>
        <w:spacing w:after="0" w:line="240" w:lineRule="auto"/>
        <w:ind w:firstLine="26"/>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متطلبات البحث:</w:t>
      </w:r>
    </w:p>
    <w:p w:rsidR="002365F5" w:rsidRPr="00F75C7D" w:rsidRDefault="002365F5" w:rsidP="002365F5">
      <w:pPr>
        <w:spacing w:after="0" w:line="240" w:lineRule="auto"/>
        <w:ind w:firstLine="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أ – تحديد المادة العلمية :</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لقد تضمنت المادة العلمية التعليمية الفصول الثلاث الأولى من كتاب الجغرافية الطبيعية للصف الخامس الأدبي في جمهورية العراق وقد اشتملت هذه الفصول ما يأتي:</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18415</wp:posOffset>
                </wp:positionV>
                <wp:extent cx="4433570" cy="882650"/>
                <wp:effectExtent l="14605" t="19050" r="19050" b="22225"/>
                <wp:wrapNone/>
                <wp:docPr id="519" name="مربع نص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882650"/>
                        </a:xfrm>
                        <a:prstGeom prst="rect">
                          <a:avLst/>
                        </a:prstGeom>
                        <a:solidFill>
                          <a:srgbClr val="FFFFFF"/>
                        </a:solidFill>
                        <a:ln w="28575">
                          <a:solidFill>
                            <a:srgbClr val="000000"/>
                          </a:solidFill>
                          <a:miter lim="800000"/>
                          <a:headEnd/>
                          <a:tailEnd/>
                        </a:ln>
                      </wps:spPr>
                      <wps:txbx>
                        <w:txbxContent>
                          <w:p w:rsidR="002365F5" w:rsidRDefault="002365F5" w:rsidP="002365F5">
                            <w:pPr>
                              <w:spacing w:after="0" w:line="240" w:lineRule="auto"/>
                              <w:ind w:firstLine="566"/>
                              <w:jc w:val="center"/>
                              <w:rPr>
                                <w:rFonts w:hint="cs"/>
                                <w:sz w:val="32"/>
                                <w:szCs w:val="32"/>
                                <w:rtl/>
                              </w:rPr>
                            </w:pPr>
                            <w:r>
                              <w:rPr>
                                <w:rFonts w:hint="cs"/>
                                <w:sz w:val="32"/>
                                <w:szCs w:val="32"/>
                                <w:rtl/>
                              </w:rPr>
                              <w:t xml:space="preserve">الفصل الأول / علم أشكال سطح الأرض     ص1 </w:t>
                            </w:r>
                            <w:r>
                              <w:rPr>
                                <w:sz w:val="32"/>
                                <w:szCs w:val="32"/>
                                <w:rtl/>
                              </w:rPr>
                              <w:t>–</w:t>
                            </w:r>
                            <w:r>
                              <w:rPr>
                                <w:rFonts w:hint="cs"/>
                                <w:sz w:val="32"/>
                                <w:szCs w:val="32"/>
                                <w:rtl/>
                              </w:rPr>
                              <w:t xml:space="preserve"> 70</w:t>
                            </w:r>
                          </w:p>
                          <w:p w:rsidR="002365F5" w:rsidRDefault="002365F5" w:rsidP="002365F5">
                            <w:pPr>
                              <w:spacing w:after="0" w:line="240" w:lineRule="auto"/>
                              <w:ind w:firstLine="566"/>
                              <w:jc w:val="center"/>
                              <w:rPr>
                                <w:rFonts w:hint="cs"/>
                                <w:sz w:val="32"/>
                                <w:szCs w:val="32"/>
                                <w:rtl/>
                              </w:rPr>
                            </w:pPr>
                            <w:r>
                              <w:rPr>
                                <w:rFonts w:hint="cs"/>
                                <w:sz w:val="32"/>
                                <w:szCs w:val="32"/>
                                <w:rtl/>
                              </w:rPr>
                              <w:t>الفصل الثاني / الطقس والمناخ              ص 71- 126</w:t>
                            </w:r>
                          </w:p>
                          <w:p w:rsidR="002365F5" w:rsidRDefault="002365F5" w:rsidP="002365F5">
                            <w:pPr>
                              <w:spacing w:after="0" w:line="240" w:lineRule="auto"/>
                              <w:ind w:firstLine="566"/>
                              <w:jc w:val="center"/>
                              <w:rPr>
                                <w:rFonts w:hint="cs"/>
                                <w:sz w:val="32"/>
                                <w:szCs w:val="32"/>
                                <w:rtl/>
                                <w:lang w:bidi="ar-EG"/>
                              </w:rPr>
                            </w:pPr>
                            <w:r>
                              <w:rPr>
                                <w:rFonts w:hint="cs"/>
                                <w:sz w:val="32"/>
                                <w:szCs w:val="32"/>
                                <w:rtl/>
                              </w:rPr>
                              <w:t>الفصل الثالث / الهيدرولوجيا               ص127- 155</w:t>
                            </w:r>
                          </w:p>
                          <w:p w:rsidR="002365F5" w:rsidRDefault="002365F5" w:rsidP="002365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519" o:spid="_x0000_s1026" type="#_x0000_t202" style="position:absolute;left:0;text-align:left;margin-left:18pt;margin-top:1.45pt;width:349.1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FmQQIAAFoEAAAOAAAAZHJzL2Uyb0RvYy54bWysVM2O0zAQviPxDpbvNG233XajpqulSxHS&#10;8iMtPIDjOImF4zG226Tcl2fhyoEDb9J9G8ZOt1QLXBA5WB7P+PPM981kcdk1imyFdRJ0RkeDISVC&#10;cyikrjL64f362ZwS55kumAItMroTjl4unz5ZtCYVY6hBFcISBNEubU1Ga+9NmiSO16JhbgBGaHSW&#10;YBvm0bRVUljWInqjkvFweJ60YAtjgQvn8PS6d9JlxC9Lwf3bsnTCE5VRzM3H1cY1D2uyXLC0sszU&#10;kh/SYP+QRcOkxkePUNfMM7Kx8jeoRnILDko/4NAkUJaSi1gDVjMaPqrmtmZGxFqQHGeONLn/B8vf&#10;bN9ZIouMTkcXlGjWoEj3d/tv+6/7H+T+y/47CQ6kqTUuxehbg/G+ew4dyh1LduYG+EdHNKxqpitx&#10;ZS20tWAFpjkKN5OTqz2OCyB5+xoKfI1tPESgrrRN4BBZIYiOcu2OEonOE46Hk8nZ2XSGLo6++Xx8&#10;Po0aJix9uG2s8y8FNCRsMmqxBSI62944H7Jh6UNIeMyBksVaKhUNW+UrZcmWYbus4xcLeBSmNGkz&#10;Op5PZ9Oegb9iDOP3J4xGemx8JRss4xjE0sDbC13EtvRMqn6POSt9IDJw17Pou7w7CJNDsUNKLfQN&#10;jgOJmxrsZ0pabO6Muk8bZgUl6pVGWS5Gk0mYhmhMprMxGvbUk596mOYIlVFPSb9d+X6CNsbKqsaX&#10;+kbQcIVSljKyHDTvszrkjQ0cyT8MW5iQUztG/folLH8CAAD//wMAUEsDBBQABgAIAAAAIQAKnhJC&#10;3wAAAAgBAAAPAAAAZHJzL2Rvd25yZXYueG1sTI/BTsMwEETvSPyDtUjcqNO0SmiIU1VQxKEHRNMP&#10;cOIlSRuvo9htw9+znOhxNKOZN/l6sr244Og7RwrmswgEUu1MR42CQ/n+9AzCB01G945QwQ96WBf3&#10;d7nOjLvSF172oRFcQj7TCtoQhkxKX7dotZ+5AYm9bzdaHViOjTSjvnK57WUcRYm0uiNeaPWAry3W&#10;p/3ZKjhiVTa7zW4sP9Pkbfuht6f0eFDq8WHavIAIOIX/MPzhMzoUzFS5MxkvegWLhK8EBfEKBNvp&#10;YhmDqDi3nK9AFrm8PVD8AgAA//8DAFBLAQItABQABgAIAAAAIQC2gziS/gAAAOEBAAATAAAAAAAA&#10;AAAAAAAAAAAAAABbQ29udGVudF9UeXBlc10ueG1sUEsBAi0AFAAGAAgAAAAhADj9If/WAAAAlAEA&#10;AAsAAAAAAAAAAAAAAAAALwEAAF9yZWxzLy5yZWxzUEsBAi0AFAAGAAgAAAAhAIufYWZBAgAAWgQA&#10;AA4AAAAAAAAAAAAAAAAALgIAAGRycy9lMm9Eb2MueG1sUEsBAi0AFAAGAAgAAAAhAAqeEkLfAAAA&#10;CAEAAA8AAAAAAAAAAAAAAAAAmwQAAGRycy9kb3ducmV2LnhtbFBLBQYAAAAABAAEAPMAAACnBQAA&#10;AAA=&#10;" strokeweight="2.25pt">
                <v:textbox>
                  <w:txbxContent>
                    <w:p w:rsidR="002365F5" w:rsidRDefault="002365F5" w:rsidP="002365F5">
                      <w:pPr>
                        <w:spacing w:after="0" w:line="240" w:lineRule="auto"/>
                        <w:ind w:firstLine="566"/>
                        <w:jc w:val="center"/>
                        <w:rPr>
                          <w:rFonts w:hint="cs"/>
                          <w:sz w:val="32"/>
                          <w:szCs w:val="32"/>
                          <w:rtl/>
                        </w:rPr>
                      </w:pPr>
                      <w:r>
                        <w:rPr>
                          <w:rFonts w:hint="cs"/>
                          <w:sz w:val="32"/>
                          <w:szCs w:val="32"/>
                          <w:rtl/>
                        </w:rPr>
                        <w:t xml:space="preserve">الفصل الأول / علم أشكال سطح الأرض     ص1 </w:t>
                      </w:r>
                      <w:r>
                        <w:rPr>
                          <w:sz w:val="32"/>
                          <w:szCs w:val="32"/>
                          <w:rtl/>
                        </w:rPr>
                        <w:t>–</w:t>
                      </w:r>
                      <w:r>
                        <w:rPr>
                          <w:rFonts w:hint="cs"/>
                          <w:sz w:val="32"/>
                          <w:szCs w:val="32"/>
                          <w:rtl/>
                        </w:rPr>
                        <w:t xml:space="preserve"> 70</w:t>
                      </w:r>
                    </w:p>
                    <w:p w:rsidR="002365F5" w:rsidRDefault="002365F5" w:rsidP="002365F5">
                      <w:pPr>
                        <w:spacing w:after="0" w:line="240" w:lineRule="auto"/>
                        <w:ind w:firstLine="566"/>
                        <w:jc w:val="center"/>
                        <w:rPr>
                          <w:rFonts w:hint="cs"/>
                          <w:sz w:val="32"/>
                          <w:szCs w:val="32"/>
                          <w:rtl/>
                        </w:rPr>
                      </w:pPr>
                      <w:r>
                        <w:rPr>
                          <w:rFonts w:hint="cs"/>
                          <w:sz w:val="32"/>
                          <w:szCs w:val="32"/>
                          <w:rtl/>
                        </w:rPr>
                        <w:t>الفصل الثاني / الطقس والمناخ              ص 71- 126</w:t>
                      </w:r>
                    </w:p>
                    <w:p w:rsidR="002365F5" w:rsidRDefault="002365F5" w:rsidP="002365F5">
                      <w:pPr>
                        <w:spacing w:after="0" w:line="240" w:lineRule="auto"/>
                        <w:ind w:firstLine="566"/>
                        <w:jc w:val="center"/>
                        <w:rPr>
                          <w:rFonts w:hint="cs"/>
                          <w:sz w:val="32"/>
                          <w:szCs w:val="32"/>
                          <w:rtl/>
                          <w:lang w:bidi="ar-EG"/>
                        </w:rPr>
                      </w:pPr>
                      <w:r>
                        <w:rPr>
                          <w:rFonts w:hint="cs"/>
                          <w:sz w:val="32"/>
                          <w:szCs w:val="32"/>
                          <w:rtl/>
                        </w:rPr>
                        <w:t>الفصل الثالث / الهيدرولوجيا               ص127- 155</w:t>
                      </w:r>
                    </w:p>
                    <w:p w:rsidR="002365F5" w:rsidRDefault="002365F5" w:rsidP="002365F5">
                      <w:pPr>
                        <w:jc w:val="center"/>
                      </w:pPr>
                    </w:p>
                  </w:txbxContent>
                </v:textbox>
              </v:shape>
            </w:pict>
          </mc:Fallback>
        </mc:AlternateContent>
      </w:r>
    </w:p>
    <w:p w:rsidR="002365F5" w:rsidRPr="00F75C7D" w:rsidRDefault="002365F5" w:rsidP="002365F5">
      <w:pPr>
        <w:spacing w:after="0" w:line="240" w:lineRule="auto"/>
        <w:ind w:firstLine="566"/>
        <w:jc w:val="both"/>
        <w:rPr>
          <w:rFonts w:ascii="Simplified Arabic" w:hAnsi="Simplified Arabic" w:cs="Simplified Arabic"/>
          <w:sz w:val="24"/>
          <w:szCs w:val="24"/>
          <w:rtl/>
        </w:rPr>
      </w:pPr>
    </w:p>
    <w:p w:rsidR="002365F5" w:rsidRPr="00F75C7D" w:rsidRDefault="002365F5" w:rsidP="002365F5">
      <w:pPr>
        <w:spacing w:after="0" w:line="240" w:lineRule="auto"/>
        <w:ind w:firstLine="566"/>
        <w:jc w:val="both"/>
        <w:rPr>
          <w:rFonts w:ascii="Simplified Arabic" w:hAnsi="Simplified Arabic" w:cs="Simplified Arabic"/>
          <w:sz w:val="24"/>
          <w:szCs w:val="24"/>
          <w:rtl/>
        </w:rPr>
      </w:pPr>
    </w:p>
    <w:p w:rsidR="002365F5" w:rsidRDefault="002365F5" w:rsidP="002365F5">
      <w:pPr>
        <w:spacing w:after="0" w:line="240" w:lineRule="auto"/>
        <w:jc w:val="both"/>
        <w:rPr>
          <w:rFonts w:ascii="Simplified Arabic" w:hAnsi="Simplified Arabic" w:cs="Simplified Arabic" w:hint="cs"/>
          <w:sz w:val="24"/>
          <w:szCs w:val="24"/>
          <w:rtl/>
          <w:lang w:bidi="ar-EG"/>
        </w:rPr>
      </w:pPr>
    </w:p>
    <w:p w:rsidR="002365F5" w:rsidRPr="00F75C7D" w:rsidRDefault="002365F5" w:rsidP="002365F5">
      <w:pPr>
        <w:spacing w:after="0" w:line="240" w:lineRule="auto"/>
        <w:ind w:firstLine="566"/>
        <w:jc w:val="center"/>
        <w:rPr>
          <w:rFonts w:ascii="Simplified Arabic" w:hAnsi="Simplified Arabic" w:cs="Simplified Arabic"/>
          <w:sz w:val="24"/>
          <w:szCs w:val="24"/>
          <w:rtl/>
        </w:rPr>
      </w:pPr>
      <w:r w:rsidRPr="00F75C7D">
        <w:rPr>
          <w:rFonts w:ascii="Simplified Arabic" w:hAnsi="Simplified Arabic" w:cs="Simplified Arabic"/>
          <w:sz w:val="24"/>
          <w:szCs w:val="24"/>
          <w:rtl/>
        </w:rPr>
        <w:t>(أياد وآخرون، 2009، ص1-155)</w:t>
      </w:r>
      <w:r w:rsidRPr="00F75C7D">
        <w:rPr>
          <w:rStyle w:val="a8"/>
          <w:rFonts w:ascii="Simplified Arabic" w:hAnsi="Simplified Arabic" w:cs="Simplified Arabic"/>
          <w:sz w:val="24"/>
          <w:szCs w:val="24"/>
          <w:rtl/>
        </w:rPr>
        <w:footnoteReference w:id="5"/>
      </w:r>
    </w:p>
    <w:p w:rsidR="002365F5" w:rsidRPr="00F75C7D" w:rsidRDefault="002365F5" w:rsidP="002365F5">
      <w:pPr>
        <w:spacing w:after="0" w:line="240" w:lineRule="auto"/>
        <w:ind w:firstLine="26"/>
        <w:jc w:val="both"/>
        <w:rPr>
          <w:rFonts w:ascii="Simplified Arabic" w:hAnsi="Simplified Arabic" w:cs="Simplified Arabic"/>
          <w:sz w:val="24"/>
          <w:szCs w:val="24"/>
          <w:rtl/>
        </w:rPr>
      </w:pPr>
      <w:r w:rsidRPr="00F75C7D">
        <w:rPr>
          <w:rFonts w:ascii="Simplified Arabic" w:hAnsi="Simplified Arabic" w:cs="Simplified Arabic"/>
          <w:sz w:val="24"/>
          <w:szCs w:val="24"/>
          <w:rtl/>
        </w:rPr>
        <w:t>ب- الأهداف التعليمية والأغراض السلوكية:</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تؤدي الأغراض السلوكية دوراً في معرفة درجة تقدم الطلبة كونها قابلة للقياس بعد مرور المتعلم بخبرة تعليمية معينة (الخطيب، 1985، ص10)</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وفي ضوء الأهداف العامة لتدريس مادة الجغرافية للصف الخامس الأدبي ومحتوى الفصول الثلاثة المقرر تدريسها تمت صياغة (113) هدفاً سلوكياً موزعة على مستويات بلوم المعرفية، ثم عرضت هذه الأهداف مع محتوى المادة التعليمية على مجموعة من المتخصصين</w:t>
      </w:r>
      <w:r w:rsidRPr="00F75C7D">
        <w:rPr>
          <w:rFonts w:ascii="Simplified Arabic" w:hAnsi="Simplified Arabic" w:cs="Simplified Arabic"/>
          <w:sz w:val="24"/>
          <w:szCs w:val="24"/>
          <w:vertAlign w:val="superscript"/>
          <w:rtl/>
        </w:rPr>
        <w:t>(</w:t>
      </w:r>
      <w:r w:rsidRPr="00F75C7D">
        <w:rPr>
          <w:rStyle w:val="a8"/>
          <w:rFonts w:ascii="Simplified Arabic" w:hAnsi="Simplified Arabic" w:cs="Simplified Arabic"/>
          <w:sz w:val="24"/>
          <w:szCs w:val="24"/>
          <w:rtl/>
        </w:rPr>
        <w:footnoteReference w:customMarkFollows="1" w:id="6"/>
        <w:sym w:font="Symbol" w:char="F02A"/>
      </w:r>
      <w:r w:rsidRPr="00F75C7D">
        <w:rPr>
          <w:rFonts w:ascii="Simplified Arabic" w:hAnsi="Simplified Arabic" w:cs="Simplified Arabic"/>
          <w:sz w:val="24"/>
          <w:szCs w:val="24"/>
          <w:vertAlign w:val="superscript"/>
          <w:rtl/>
        </w:rPr>
        <w:t>)</w:t>
      </w:r>
      <w:r w:rsidRPr="00F75C7D">
        <w:rPr>
          <w:rFonts w:ascii="Simplified Arabic" w:hAnsi="Simplified Arabic" w:cs="Simplified Arabic"/>
          <w:sz w:val="24"/>
          <w:szCs w:val="24"/>
          <w:rtl/>
        </w:rPr>
        <w:t xml:space="preserve"> للتحقق من تغطيتها للمستويات المذكورة ودقة صوغها ومن خلال آرائهم وملاحظاتهم أعيدت صياغة البعض منها وأصبحت بصيغتها النهائية (113) هدفاً سلوكياً.</w:t>
      </w:r>
    </w:p>
    <w:p w:rsidR="002365F5" w:rsidRPr="00F75C7D" w:rsidRDefault="002365F5" w:rsidP="002365F5">
      <w:pPr>
        <w:spacing w:after="0" w:line="240" w:lineRule="auto"/>
        <w:ind w:firstLine="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ح- إعداد الخطط التدريسية:</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الخطة التدريسية هي إطار أو مجموعة من الإجراءات أو هي الخطوات المنظمة والمترابطة التي يضعها المعلم لنجاح عملية التدريس وتحقيقاً للأهداف التعليمية التي يسعى لتحقيقها (عبد السلام، 2001، ص72).</w:t>
      </w:r>
    </w:p>
    <w:p w:rsidR="002365F5" w:rsidRDefault="002365F5" w:rsidP="002365F5">
      <w:pPr>
        <w:spacing w:after="0" w:line="240" w:lineRule="auto"/>
        <w:ind w:firstLine="566"/>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وقد تم إعداد خطط تدريسية يومية لكل مجموعة من مجموعات البحث بواقع (27) خطة على وفق استراتيجية معالجة المعلومات للمجموعة التجريبية ونفسها للمجموعة الضابطة على وفق الطريقة التقليدية، وقد عرضت نماذج من هذه الخطط على مجموعة من الخبراء والمحكمين</w:t>
      </w:r>
      <w:r w:rsidRPr="00F75C7D">
        <w:rPr>
          <w:rFonts w:ascii="Simplified Arabic" w:hAnsi="Simplified Arabic" w:cs="Simplified Arabic"/>
          <w:sz w:val="24"/>
          <w:szCs w:val="24"/>
          <w:vertAlign w:val="superscript"/>
          <w:rtl/>
        </w:rPr>
        <w:t>(</w:t>
      </w:r>
      <w:r w:rsidRPr="00F75C7D">
        <w:rPr>
          <w:rStyle w:val="a8"/>
          <w:rFonts w:ascii="Simplified Arabic" w:hAnsi="Simplified Arabic" w:cs="Simplified Arabic"/>
          <w:sz w:val="24"/>
          <w:szCs w:val="24"/>
          <w:rtl/>
        </w:rPr>
        <w:t>*</w:t>
      </w:r>
      <w:r w:rsidRPr="00F75C7D">
        <w:rPr>
          <w:rFonts w:ascii="Simplified Arabic" w:hAnsi="Simplified Arabic" w:cs="Simplified Arabic"/>
          <w:sz w:val="24"/>
          <w:szCs w:val="24"/>
          <w:vertAlign w:val="superscript"/>
          <w:rtl/>
        </w:rPr>
        <w:t>*)</w:t>
      </w:r>
      <w:r w:rsidRPr="00F75C7D">
        <w:rPr>
          <w:rFonts w:ascii="Simplified Arabic" w:hAnsi="Simplified Arabic" w:cs="Simplified Arabic"/>
          <w:sz w:val="24"/>
          <w:szCs w:val="24"/>
          <w:rtl/>
        </w:rPr>
        <w:t xml:space="preserve"> للإفادة من آرائهم واقتراحاتهم وعدّت صالحة بعد حصولها على اتفاق نسبته (80%) من آراء الخبراء (ملحق 1).</w:t>
      </w:r>
    </w:p>
    <w:p w:rsidR="002365F5" w:rsidRDefault="002365F5" w:rsidP="002365F5">
      <w:pPr>
        <w:spacing w:after="0" w:line="240" w:lineRule="auto"/>
        <w:ind w:firstLine="566"/>
        <w:jc w:val="both"/>
        <w:rPr>
          <w:rFonts w:ascii="Simplified Arabic" w:hAnsi="Simplified Arabic" w:cs="Simplified Arabic" w:hint="cs"/>
          <w:sz w:val="24"/>
          <w:szCs w:val="24"/>
          <w:rtl/>
        </w:rPr>
      </w:pPr>
    </w:p>
    <w:p w:rsidR="002365F5" w:rsidRPr="00F75C7D" w:rsidRDefault="002365F5" w:rsidP="002365F5">
      <w:pPr>
        <w:spacing w:after="0" w:line="240" w:lineRule="auto"/>
        <w:ind w:firstLine="566"/>
        <w:jc w:val="both"/>
        <w:rPr>
          <w:rFonts w:ascii="Simplified Arabic" w:hAnsi="Simplified Arabic" w:cs="Simplified Arabic"/>
          <w:sz w:val="24"/>
          <w:szCs w:val="24"/>
          <w:rtl/>
        </w:rPr>
      </w:pPr>
    </w:p>
    <w:p w:rsidR="002365F5" w:rsidRPr="00F75C7D" w:rsidRDefault="002365F5" w:rsidP="002365F5">
      <w:pPr>
        <w:spacing w:after="0" w:line="240" w:lineRule="auto"/>
        <w:ind w:firstLine="26"/>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 أداتا البحث:</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فيما يلي عرض لإجراءات إعداد أداتي البحث:-</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1- الاختبار التحصيلي:</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يعد الاختبار إجراء منظم لتحديد مقدار ما تعلمه الطلاب ويساعد في التحقق من تشويقهم لموضوع الدرس والكشف عن استعداداتهم من أجل تنظيم خبراتهم وتسهيل تعلمهم ومن ثم الكشف عن مواطن القوة والضعف عندهم.</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(الدليمي والمهداوي، 2005، ص41).</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ولمعرفة أثر المتغير المستقل (استراتيجية معالجة المعلومات) لهذا البحث في تحصيل مادة الجغرافية لدى عينة البحث، أعد الباحثان اختباراً تحصيلياً وقد مرّ إعداد هذا الاختبار بالخطوات الآتية:</w:t>
      </w:r>
    </w:p>
    <w:p w:rsidR="002365F5" w:rsidRPr="00F75C7D" w:rsidRDefault="002365F5" w:rsidP="008256A4">
      <w:pPr>
        <w:numPr>
          <w:ilvl w:val="1"/>
          <w:numId w:val="8"/>
        </w:numPr>
        <w:tabs>
          <w:tab w:val="clear" w:pos="2025"/>
        </w:tabs>
        <w:spacing w:after="0" w:line="240" w:lineRule="auto"/>
        <w:ind w:left="566" w:hanging="540"/>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تحديد هدف الاختبار:</w:t>
      </w:r>
      <w:r w:rsidRPr="00F75C7D">
        <w:rPr>
          <w:rFonts w:ascii="Simplified Arabic" w:hAnsi="Simplified Arabic" w:cs="Simplified Arabic"/>
          <w:sz w:val="24"/>
          <w:szCs w:val="24"/>
          <w:rtl/>
        </w:rPr>
        <w:t xml:space="preserve"> يهدف الاختبار إلى قياس تحصيل طالبات الصف الخامس الأدبي في مادة الجغرافية التي تمثلت بالفصول الثلاثة الأولى من كتاب الجغرافية الطبيعية المقرر للعام الدراسي (2012-2013م).</w:t>
      </w:r>
    </w:p>
    <w:p w:rsidR="002365F5" w:rsidRPr="00F75C7D" w:rsidRDefault="002365F5" w:rsidP="008256A4">
      <w:pPr>
        <w:numPr>
          <w:ilvl w:val="1"/>
          <w:numId w:val="8"/>
        </w:numPr>
        <w:tabs>
          <w:tab w:val="clear" w:pos="2025"/>
        </w:tabs>
        <w:spacing w:after="0" w:line="240" w:lineRule="auto"/>
        <w:ind w:left="566" w:hanging="540"/>
        <w:jc w:val="both"/>
        <w:rPr>
          <w:rFonts w:ascii="Simplified Arabic" w:hAnsi="Simplified Arabic" w:cs="Simplified Arabic"/>
          <w:sz w:val="24"/>
          <w:szCs w:val="24"/>
        </w:rPr>
      </w:pPr>
      <w:r w:rsidRPr="00F75C7D">
        <w:rPr>
          <w:rFonts w:ascii="Simplified Arabic" w:hAnsi="Simplified Arabic" w:cs="Simplified Arabic"/>
          <w:b/>
          <w:bCs/>
          <w:sz w:val="24"/>
          <w:szCs w:val="24"/>
          <w:rtl/>
        </w:rPr>
        <w:t xml:space="preserve">تحديد مستويات الاختبار: </w:t>
      </w:r>
      <w:r w:rsidRPr="00F75C7D">
        <w:rPr>
          <w:rFonts w:ascii="Simplified Arabic" w:hAnsi="Simplified Arabic" w:cs="Simplified Arabic"/>
          <w:sz w:val="24"/>
          <w:szCs w:val="24"/>
          <w:rtl/>
        </w:rPr>
        <w:t>تم تحديد المستويات الستة من المجال المعرفي لتصنيف بلوم وهي (المعرفة- الفهم- التطبيق- التحليل- التركيب- التقويم).</w:t>
      </w:r>
    </w:p>
    <w:p w:rsidR="002365F5" w:rsidRPr="00F75C7D" w:rsidRDefault="002365F5" w:rsidP="008256A4">
      <w:pPr>
        <w:numPr>
          <w:ilvl w:val="1"/>
          <w:numId w:val="8"/>
        </w:numPr>
        <w:tabs>
          <w:tab w:val="clear" w:pos="2025"/>
        </w:tabs>
        <w:spacing w:after="0" w:line="240" w:lineRule="auto"/>
        <w:ind w:left="566" w:hanging="540"/>
        <w:jc w:val="both"/>
        <w:rPr>
          <w:rFonts w:ascii="Simplified Arabic" w:hAnsi="Simplified Arabic" w:cs="Simplified Arabic"/>
          <w:sz w:val="24"/>
          <w:szCs w:val="24"/>
        </w:rPr>
      </w:pPr>
      <w:r w:rsidRPr="00F75C7D">
        <w:rPr>
          <w:rFonts w:ascii="Simplified Arabic" w:hAnsi="Simplified Arabic" w:cs="Simplified Arabic"/>
          <w:sz w:val="24"/>
          <w:szCs w:val="24"/>
          <w:rtl/>
        </w:rPr>
        <w:t>إعداد الخارطة الاختبارية (جدول المواصفات).</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تعد الخطوة الحاسمة والأساسية في عملية بناء اختبارات التحصيل</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(الهيتي والصوفي، 2002، ص49).</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وأن جدول المواصفات يؤمن صدق محتوى الاختبار لأنه يساعد المعلم على توزيع أسئلته على مختلف أجزاء المادة وبمنعه من وضع اختبارات صم اي اختبارات الحفظ عينياً (الدليمي والمهداوي، 2005، ص31).</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وقد قامت الباحثة بإعداد الخارطة الاختبارية في ضوء تحليل المحتوى على أساس عدد الصفحات المتضمنة فيه والأغراض السلوكية الخاصة للمستويات الستة من المجال المعرفي لتصنيف بلوم </w:t>
      </w:r>
      <w:r w:rsidRPr="00F75C7D">
        <w:rPr>
          <w:rFonts w:ascii="Simplified Arabic" w:hAnsi="Simplified Arabic" w:cs="Simplified Arabic"/>
          <w:sz w:val="24"/>
          <w:szCs w:val="24"/>
        </w:rPr>
        <w:t>(Bloom)</w:t>
      </w:r>
      <w:r w:rsidRPr="00F75C7D">
        <w:rPr>
          <w:rFonts w:ascii="Simplified Arabic" w:hAnsi="Simplified Arabic" w:cs="Simplified Arabic"/>
          <w:sz w:val="24"/>
          <w:szCs w:val="24"/>
          <w:rtl/>
        </w:rPr>
        <w:t xml:space="preserve"> والجدول (5) يوضح ذلك.</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الجدول ( 5 )</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الخارطة الاختبارية (جدول المواصفات) في ضوء أهمية المحتوى</w:t>
      </w:r>
    </w:p>
    <w:tbl>
      <w:tblPr>
        <w:bidiVisual/>
        <w:tblW w:w="8482" w:type="dxa"/>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966"/>
        <w:gridCol w:w="1055"/>
        <w:gridCol w:w="709"/>
        <w:gridCol w:w="709"/>
        <w:gridCol w:w="709"/>
        <w:gridCol w:w="709"/>
        <w:gridCol w:w="708"/>
        <w:gridCol w:w="709"/>
        <w:gridCol w:w="1276"/>
      </w:tblGrid>
      <w:tr w:rsidR="002365F5" w:rsidRPr="00F75C7D" w:rsidTr="00E4592F">
        <w:trPr>
          <w:jc w:val="center"/>
        </w:trPr>
        <w:tc>
          <w:tcPr>
            <w:tcW w:w="1898" w:type="dxa"/>
            <w:gridSpan w:val="2"/>
            <w:vMerge w:val="restart"/>
            <w:tcBorders>
              <w:tr2bl w:val="single" w:sz="4" w:space="0" w:color="auto"/>
            </w:tcBorders>
            <w:shd w:val="clear" w:color="auto" w:fill="auto"/>
          </w:tcPr>
          <w:p w:rsidR="002365F5" w:rsidRPr="00F75C7D" w:rsidRDefault="002365F5" w:rsidP="00E4592F">
            <w:pPr>
              <w:shd w:val="clear" w:color="auto" w:fill="E6E6E6"/>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 xml:space="preserve">               المجال</w:t>
            </w:r>
          </w:p>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shd w:val="clear" w:color="auto" w:fill="E6E6E6"/>
                <w:rtl/>
              </w:rPr>
              <w:t>المحتوى المعرفي</w:t>
            </w:r>
          </w:p>
        </w:tc>
        <w:tc>
          <w:tcPr>
            <w:tcW w:w="1055" w:type="dxa"/>
            <w:shd w:val="clear" w:color="auto" w:fill="E6E6E6"/>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المستويات</w:t>
            </w:r>
          </w:p>
        </w:tc>
        <w:tc>
          <w:tcPr>
            <w:tcW w:w="709" w:type="dxa"/>
            <w:shd w:val="clear" w:color="auto" w:fill="E6E6E6"/>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المعرفة</w:t>
            </w:r>
          </w:p>
        </w:tc>
        <w:tc>
          <w:tcPr>
            <w:tcW w:w="709" w:type="dxa"/>
            <w:shd w:val="clear" w:color="auto" w:fill="E6E6E6"/>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الفهم</w:t>
            </w:r>
          </w:p>
        </w:tc>
        <w:tc>
          <w:tcPr>
            <w:tcW w:w="709" w:type="dxa"/>
            <w:shd w:val="clear" w:color="auto" w:fill="E6E6E6"/>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التطبيق</w:t>
            </w:r>
          </w:p>
        </w:tc>
        <w:tc>
          <w:tcPr>
            <w:tcW w:w="709" w:type="dxa"/>
            <w:shd w:val="clear" w:color="auto" w:fill="E6E6E6"/>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التحليل</w:t>
            </w:r>
          </w:p>
        </w:tc>
        <w:tc>
          <w:tcPr>
            <w:tcW w:w="708" w:type="dxa"/>
            <w:shd w:val="clear" w:color="auto" w:fill="E6E6E6"/>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التركيب</w:t>
            </w:r>
          </w:p>
        </w:tc>
        <w:tc>
          <w:tcPr>
            <w:tcW w:w="709" w:type="dxa"/>
            <w:shd w:val="clear" w:color="auto" w:fill="E6E6E6"/>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التقويم</w:t>
            </w:r>
          </w:p>
        </w:tc>
        <w:tc>
          <w:tcPr>
            <w:tcW w:w="1276" w:type="dxa"/>
            <w:shd w:val="clear" w:color="auto" w:fill="E6E6E6"/>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المجموع</w:t>
            </w:r>
          </w:p>
        </w:tc>
      </w:tr>
      <w:tr w:rsidR="002365F5" w:rsidRPr="00F75C7D" w:rsidTr="00E4592F">
        <w:trPr>
          <w:jc w:val="center"/>
        </w:trPr>
        <w:tc>
          <w:tcPr>
            <w:tcW w:w="1898" w:type="dxa"/>
            <w:gridSpan w:val="2"/>
            <w:vMerge/>
            <w:tcBorders>
              <w:tr2bl w:val="single" w:sz="4" w:space="0" w:color="auto"/>
            </w:tcBorders>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1055"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أوزانها</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24%</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20%</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12%</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18%</w:t>
            </w:r>
          </w:p>
        </w:tc>
        <w:tc>
          <w:tcPr>
            <w:tcW w:w="708"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14%</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12%</w:t>
            </w:r>
          </w:p>
        </w:tc>
        <w:tc>
          <w:tcPr>
            <w:tcW w:w="1276"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100%</w:t>
            </w:r>
          </w:p>
        </w:tc>
      </w:tr>
      <w:tr w:rsidR="002365F5" w:rsidRPr="00F75C7D" w:rsidTr="00E4592F">
        <w:trPr>
          <w:jc w:val="center"/>
        </w:trPr>
        <w:tc>
          <w:tcPr>
            <w:tcW w:w="932"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الفصل</w:t>
            </w:r>
          </w:p>
        </w:tc>
        <w:tc>
          <w:tcPr>
            <w:tcW w:w="966"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عدد الصفحات</w:t>
            </w:r>
          </w:p>
        </w:tc>
        <w:tc>
          <w:tcPr>
            <w:tcW w:w="1055"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 xml:space="preserve">الوزن النسبي للصفحات </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708"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1276"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932"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w:t>
            </w:r>
          </w:p>
        </w:tc>
        <w:tc>
          <w:tcPr>
            <w:tcW w:w="966"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70</w:t>
            </w:r>
          </w:p>
        </w:tc>
        <w:tc>
          <w:tcPr>
            <w:tcW w:w="1055"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45%</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5</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4</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3</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4</w:t>
            </w:r>
          </w:p>
        </w:tc>
        <w:tc>
          <w:tcPr>
            <w:tcW w:w="708"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3</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3</w:t>
            </w:r>
          </w:p>
        </w:tc>
        <w:tc>
          <w:tcPr>
            <w:tcW w:w="1276"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22</w:t>
            </w:r>
          </w:p>
        </w:tc>
      </w:tr>
      <w:tr w:rsidR="002365F5" w:rsidRPr="00F75C7D" w:rsidTr="00E4592F">
        <w:trPr>
          <w:jc w:val="center"/>
        </w:trPr>
        <w:tc>
          <w:tcPr>
            <w:tcW w:w="932"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2</w:t>
            </w:r>
          </w:p>
        </w:tc>
        <w:tc>
          <w:tcPr>
            <w:tcW w:w="966"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56</w:t>
            </w:r>
          </w:p>
        </w:tc>
        <w:tc>
          <w:tcPr>
            <w:tcW w:w="1055"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36%</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4</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4</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2</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3</w:t>
            </w:r>
          </w:p>
        </w:tc>
        <w:tc>
          <w:tcPr>
            <w:tcW w:w="708"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3</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2</w:t>
            </w:r>
          </w:p>
        </w:tc>
        <w:tc>
          <w:tcPr>
            <w:tcW w:w="1276"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18</w:t>
            </w:r>
          </w:p>
        </w:tc>
      </w:tr>
      <w:tr w:rsidR="002365F5" w:rsidRPr="00F75C7D" w:rsidTr="00E4592F">
        <w:trPr>
          <w:jc w:val="center"/>
        </w:trPr>
        <w:tc>
          <w:tcPr>
            <w:tcW w:w="932"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3</w:t>
            </w:r>
          </w:p>
        </w:tc>
        <w:tc>
          <w:tcPr>
            <w:tcW w:w="966"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29</w:t>
            </w:r>
          </w:p>
        </w:tc>
        <w:tc>
          <w:tcPr>
            <w:tcW w:w="1055"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19%</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3</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2</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2</w:t>
            </w:r>
          </w:p>
        </w:tc>
        <w:tc>
          <w:tcPr>
            <w:tcW w:w="708"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w:t>
            </w:r>
          </w:p>
        </w:tc>
        <w:tc>
          <w:tcPr>
            <w:tcW w:w="1276"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10</w:t>
            </w:r>
          </w:p>
        </w:tc>
      </w:tr>
      <w:tr w:rsidR="002365F5" w:rsidRPr="00F75C7D" w:rsidTr="00E4592F">
        <w:trPr>
          <w:jc w:val="center"/>
        </w:trPr>
        <w:tc>
          <w:tcPr>
            <w:tcW w:w="932"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المجموع</w:t>
            </w:r>
          </w:p>
        </w:tc>
        <w:tc>
          <w:tcPr>
            <w:tcW w:w="966"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155</w:t>
            </w:r>
          </w:p>
        </w:tc>
        <w:tc>
          <w:tcPr>
            <w:tcW w:w="1055"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100%</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12</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10</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6</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9</w:t>
            </w:r>
          </w:p>
        </w:tc>
        <w:tc>
          <w:tcPr>
            <w:tcW w:w="708"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7</w:t>
            </w:r>
          </w:p>
        </w:tc>
        <w:tc>
          <w:tcPr>
            <w:tcW w:w="709"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6</w:t>
            </w:r>
          </w:p>
        </w:tc>
        <w:tc>
          <w:tcPr>
            <w:tcW w:w="1276"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50 فقرة اختبارية</w:t>
            </w:r>
          </w:p>
        </w:tc>
      </w:tr>
    </w:tbl>
    <w:p w:rsidR="002365F5" w:rsidRPr="00F75C7D" w:rsidRDefault="002365F5" w:rsidP="002365F5">
      <w:pPr>
        <w:spacing w:after="0" w:line="240" w:lineRule="auto"/>
        <w:jc w:val="both"/>
        <w:rPr>
          <w:rFonts w:ascii="Simplified Arabic" w:hAnsi="Simplified Arabic" w:cs="Simplified Arabic"/>
          <w:sz w:val="24"/>
          <w:szCs w:val="24"/>
        </w:rPr>
      </w:pPr>
    </w:p>
    <w:p w:rsidR="002365F5" w:rsidRDefault="002365F5" w:rsidP="002365F5">
      <w:pPr>
        <w:spacing w:after="0" w:line="240" w:lineRule="auto"/>
        <w:ind w:firstLine="566"/>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 xml:space="preserve">وبناءاً على ما أسفر عنه جدول المواصفات، أتخذ الباحثان الاختبارات الموضوعية أساساً في صياغة فقرات اختبار التحصيل حيث تضمن الاختبار (50) فقرة اختبارية بواقع (42) فقرة موضوعية من نوع الاختيار من متعدد بأربعة بدائل لما لها من مميزات لقياس معارف ومهارات تعليمية متنوعة من مستويات معرفية مختلفة وتناسب جميع الطلاب في المراحل الدراسية (علام، 2006، ص143). فضلاً عن (8) فقرات مقالية إذ أكد (الدليمي وعدنان 2005) أنها تقيس مستويات عقلية عليا (التحليل والتركيب والتقويم) إضافة إلى المستويات العقلية الدنيا (التذكر والاستيعاب والتطبيق) (الدليمي وعدنان، 2005، ص47). ملحق (2) . </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 صدق الاختبار:</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الاختبار يعد صادقاً إذ استعمل للغرض الذي طور ليستعمل من أجله.</w:t>
      </w:r>
      <w:r>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(البطش وأبو زينة، 2007، ص98  )</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وقد تحقق الباحثان من الصدق الظاهري من خلال توافق تقديرات الخبراء والمحكمين</w:t>
      </w:r>
      <w:r w:rsidRPr="00F75C7D">
        <w:rPr>
          <w:rFonts w:ascii="Simplified Arabic" w:hAnsi="Simplified Arabic" w:cs="Simplified Arabic"/>
          <w:sz w:val="24"/>
          <w:szCs w:val="24"/>
          <w:vertAlign w:val="superscript"/>
          <w:rtl/>
        </w:rPr>
        <w:t>(</w:t>
      </w:r>
      <w:r w:rsidRPr="00F75C7D">
        <w:rPr>
          <w:rStyle w:val="a8"/>
          <w:rFonts w:ascii="Simplified Arabic" w:hAnsi="Simplified Arabic" w:cs="Simplified Arabic"/>
          <w:sz w:val="24"/>
          <w:szCs w:val="24"/>
          <w:rtl/>
        </w:rPr>
        <w:footnoteReference w:customMarkFollows="1" w:id="7"/>
        <w:sym w:font="Symbol" w:char="F02A"/>
      </w:r>
      <w:r w:rsidRPr="00F75C7D">
        <w:rPr>
          <w:rFonts w:ascii="Simplified Arabic" w:hAnsi="Simplified Arabic" w:cs="Simplified Arabic"/>
          <w:sz w:val="24"/>
          <w:szCs w:val="24"/>
          <w:vertAlign w:val="superscript"/>
          <w:rtl/>
        </w:rPr>
        <w:t>)</w:t>
      </w:r>
      <w:r w:rsidRPr="00F75C7D">
        <w:rPr>
          <w:rFonts w:ascii="Simplified Arabic" w:hAnsi="Simplified Arabic" w:cs="Simplified Arabic"/>
          <w:sz w:val="24"/>
          <w:szCs w:val="24"/>
          <w:rtl/>
        </w:rPr>
        <w:t xml:space="preserve"> الذين عرض عليهم الاختبار بصيغته الأولية مع قائمة بالأهداف السلوكية وما يقابلها من مستويات بلوم التي تغطيها، حيث أجريت بعض التعديلات المقترحة وفقاً لآرائهم.</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أما صدق المحتوى فإن اعتماد الخارطة الاختبارية يعد من مؤشرات هذا الصدق، إذ يتم الحكم على درجة صدق المحتوى لإختبارات التحصيل من مدى تمثيل فقرات الاختبار لجدول المواصفات (النبهان، 2004، ص275)</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 تعليمات تصحيح فقرات اختبار التحصيل</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تم وضع إجابة نموذجية لجميع فقرات الاختبار اعتمد عليها الباحثان في تصحيح الاختبار حيث أعطيت درجة واحدة للإجابة الصحيحة وصفر للإجابة الخاطئة أو المتروكة وبهذا تحدد الدرجة الكلية للاختبار بالمدى (0-42) درجة بالنسبة للفقرات الموضوعية من نوع الاختيار من متعدد أما الفقرات المقالية فقد تحددت الدرجة الكلية بالمدى (0-33) وبهذا أصبحت الدرجة الكلية النهائية للاختبار (0-75) درجة.</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 تطبيق الاختبار التحصيلي على عينة استطلاعية</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للتأكد من الخصائص السايكومترية للاختبار ووضوح فقراته وتقدير الوقت المناسب للإجابة، طبق الاختبار على عينة استطلاعية اختيرت عشوائياً من طالبات الصف الخامس الأدبي في الإعدادية المركزية للبنات مكونة من (78) طالبة، تم إعلام طالباتها بموعد الامتحان قبل مدة مناسبة.</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وتم حساب الزمن المستغرق للإجابة عن الاختبار عند انتهاء أول طالبة من الإجابة وكان (35) دقيقة وزمن انتهاء آخر طالبة من الإجابة وكان (45) دقيقة بمعدل (40) دقيقة، هذا وصحح الباحثان الإجابات وفق مفتاح تصحيح أعداه مسبقاً ونظمت جميع الدرجات في جدول تمهيداً لإجراء العمليات الإحصائية عليها.</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 التحليل الإحصائي لفقرات الاختبار التحصيلي</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1. القوة التمييزية: </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باستخدام معامل التمييز الخاص للفقرات الموضوعية ووجدت أن القوة التمييزية لهذه الفقرات تراوحت فيما بين (0.33-0.63) أما الفقرات المقالية أيضاً تم استخدام المعامل الخاص بها لإيجاد القوة التمييزية لها حيث تراوحت بين (0.39-0.47)، ويرى (العجيلي 2005) أن الفقرة التي يزيد معامل تمييزها عن (0.30) تعد فقرة مقبولة ومميزة (العجيلي، 2005، ص91)</w:t>
      </w:r>
    </w:p>
    <w:p w:rsidR="002365F5" w:rsidRDefault="002365F5" w:rsidP="002365F5">
      <w:pPr>
        <w:spacing w:after="0" w:line="240" w:lineRule="auto"/>
        <w:jc w:val="both"/>
        <w:rPr>
          <w:rFonts w:ascii="Simplified Arabic" w:hAnsi="Simplified Arabic" w:cs="Simplified Arabic" w:hint="cs"/>
          <w:sz w:val="24"/>
          <w:szCs w:val="24"/>
          <w:rtl/>
        </w:rPr>
      </w:pPr>
      <w:r w:rsidRPr="00F75C7D">
        <w:rPr>
          <w:rFonts w:ascii="Simplified Arabic" w:hAnsi="Simplified Arabic" w:cs="Simplified Arabic"/>
          <w:b/>
          <w:bCs/>
          <w:sz w:val="24"/>
          <w:szCs w:val="24"/>
          <w:rtl/>
        </w:rPr>
        <w:t xml:space="preserve">2. معامل الصعوبة: </w:t>
      </w:r>
      <w:r w:rsidRPr="00F75C7D">
        <w:rPr>
          <w:rFonts w:ascii="Simplified Arabic" w:hAnsi="Simplified Arabic" w:cs="Simplified Arabic"/>
          <w:sz w:val="24"/>
          <w:szCs w:val="24"/>
          <w:rtl/>
        </w:rPr>
        <w:t>باستخدام معامل الصعوبة الخاص بالفقرات الموضوعية تراوحت قيمها (0.22-0.61) أما الفقرات المقالية تراوحت قيمها (0.33-0.54) بتطبيق المعادلة الخاصة بها لذلك تعد فقرات الاختبار مقبولة إذا كان معامل صعوبتها أكثر من (0.20). (عودة، 1998، ص237).</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3. فعالية البدائل الخاطئة.</w:t>
      </w:r>
    </w:p>
    <w:p w:rsidR="002365F5" w:rsidRPr="00F75C7D" w:rsidRDefault="002365F5" w:rsidP="002365F5">
      <w:pPr>
        <w:spacing w:after="0" w:line="240" w:lineRule="auto"/>
        <w:ind w:firstLine="720"/>
        <w:jc w:val="both"/>
        <w:rPr>
          <w:rFonts w:ascii="Simplified Arabic" w:hAnsi="Simplified Arabic" w:cs="Simplified Arabic"/>
          <w:sz w:val="24"/>
          <w:szCs w:val="24"/>
          <w:rtl/>
        </w:rPr>
      </w:pPr>
      <w:r w:rsidRPr="00F75C7D">
        <w:rPr>
          <w:rFonts w:ascii="Simplified Arabic" w:hAnsi="Simplified Arabic" w:cs="Simplified Arabic"/>
          <w:sz w:val="24"/>
          <w:szCs w:val="24"/>
          <w:rtl/>
        </w:rPr>
        <w:t>إن الحكم على إصلاح بديل ما يتم عن طريق موازنة أعداد المجيبين عنه من أفراد المجموعتين العليا والدنيا، وأن يكون عدد أفراد الفئة الدنيا الذين اختاره أعلى من عدد أفراد الفئة العليا (الظاهر وآخرون، 2002، ص131)</w:t>
      </w:r>
    </w:p>
    <w:p w:rsidR="002365F5" w:rsidRPr="00F75C7D" w:rsidRDefault="002365F5" w:rsidP="002365F5">
      <w:pPr>
        <w:spacing w:after="0" w:line="240" w:lineRule="auto"/>
        <w:ind w:firstLine="720"/>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وباستخدام معادلة فعالية البدائل على درجات المجموعتين العليا والدنيا لكل فقرة من فقرات الاختيار من متعدد (المتعلقة بالسؤال الأول من الاختبار) اتضح أن البدائل كانت فعالة إذ انحصرت قيمتها السالبة بين (-0.33 </w:t>
      </w:r>
      <w:r w:rsidRPr="00F75C7D">
        <w:rPr>
          <w:rFonts w:ascii="Simplified Arabic" w:hAnsi="Simplified Arabic" w:cs="Simplified Arabic"/>
          <w:b/>
          <w:bCs/>
          <w:sz w:val="24"/>
          <w:szCs w:val="24"/>
          <w:rtl/>
        </w:rPr>
        <w:t xml:space="preserve">- </w:t>
      </w:r>
      <w:r w:rsidRPr="00F75C7D">
        <w:rPr>
          <w:rFonts w:ascii="Simplified Arabic" w:hAnsi="Simplified Arabic" w:cs="Simplified Arabic"/>
          <w:sz w:val="24"/>
          <w:szCs w:val="24"/>
          <w:rtl/>
        </w:rPr>
        <w:t xml:space="preserve"> -0.30) مما يعني فعالة في جذب المجموعة الدنيا أكثر من المجموعة العليا.</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 ثبات اختبار التحصيل:</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يقصد ثبات الاختبار مدى استقرار نتائجه واتساقها، فإذا أعيد تطبيق الاختبار على الأفراد أنفسهم فإنه يجب أن يعطينا النتائج نفسها أو نتائج متقاربة . (العجيلي، 2005، ص118)</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تم حساب ثبات الفقرات الموضوعية بتطبيق معادلة (كودر ريتشاردسون-20) إذ أنها أكثر المعادلات استخداماً لإيجاد الاتساق الداخلي لفقرات الاختبار التي تعطي درجة واحدة للإجابة الصحيحة وصفر للإجابة الخاطئة (علام، 2006، ص16). وقد بلغ معامل ثبات هذه الفقرات (0.97).</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أما ثبات الفقرات المقالية فقد تم استخدام معامل (ألفا- كرونباخ) لأنها تناسب الاختبارات التي تشتمل على مفردات متعددة الدرجات مثل أسئلة المقال (علام، 2006، ص170) وقد بلغ ثبات هذه الفقرات (0.76) إذ يشير (عودة وخليل 1988) بأن الاختبارات غير المقننة تعد جيدة إذا بلغ معامل ثباتها (0.67) فما فوق (عودة وخليل، 1988، ص146).</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 اتساق ثبات تصحيح الفقرات المقالية:</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تعد الأسئلة المقالية من الأسئلة التي تعتمد على ذاتية المصحح لذا يتطلب تصحيحها من قبل أكثر من مدرس للتحقق من دقة التقديرات واتساقها (علام، 2009، ص118).</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ولأجل التأكد من ثبات التصحيح قامت الباحثة بأخذ عينة من الأوراق المصححة بصورة عشوائية لمصححة أخرى</w:t>
      </w:r>
      <w:r w:rsidRPr="00F75C7D">
        <w:rPr>
          <w:rStyle w:val="a8"/>
          <w:rFonts w:ascii="Simplified Arabic" w:hAnsi="Simplified Arabic" w:cs="Simplified Arabic"/>
          <w:sz w:val="24"/>
          <w:szCs w:val="24"/>
          <w:rtl/>
        </w:rPr>
        <w:footnoteReference w:id="8"/>
      </w:r>
      <w:r w:rsidRPr="00F75C7D">
        <w:rPr>
          <w:rFonts w:ascii="Simplified Arabic" w:hAnsi="Simplified Arabic" w:cs="Simplified Arabic"/>
          <w:sz w:val="24"/>
          <w:szCs w:val="24"/>
          <w:rtl/>
        </w:rPr>
        <w:t xml:space="preserve"> وبعد فترة من الزمن قامت الباحثة بإعادة تصحيح الاختبار مع نفسها عبر الزمن وباستخدام معادلة (كوبر) تم حساب اتساق ثبات التصحيح بين الباحثة مع مصححة أخرى حيث بلغ (0.90) والباحثة مع نفسها عبر الزمن حيث بلغ (0.93).</w:t>
      </w:r>
    </w:p>
    <w:p w:rsidR="002365F5" w:rsidRPr="00F75C7D" w:rsidRDefault="002365F5" w:rsidP="002365F5">
      <w:pPr>
        <w:spacing w:after="0" w:line="240" w:lineRule="auto"/>
        <w:ind w:firstLine="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2- </w:t>
      </w:r>
      <w:r w:rsidRPr="00F75C7D">
        <w:rPr>
          <w:rFonts w:ascii="Simplified Arabic" w:hAnsi="Simplified Arabic" w:cs="Simplified Arabic"/>
          <w:b/>
          <w:bCs/>
          <w:sz w:val="24"/>
          <w:szCs w:val="24"/>
          <w:u w:val="single"/>
          <w:rtl/>
        </w:rPr>
        <w:t>مقياس الدافع المعرفي</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بعد أن اطلع الباحثان على عدد من الأدبيات والدراسات السابقة ذات العلاقة بالدافع المعرفي، حددت مجالات هذا المقياس بأربعة مجالات وهي (السعي للمعرفة، وحب الاستطلاع، والاستكشاف والارتياد، وقبول التحديات) في سبيل الحصول على المعرفة، ووضعت التعريفات النظرية لها وكما يأتي:</w:t>
      </w:r>
    </w:p>
    <w:p w:rsidR="002365F5" w:rsidRPr="00F75C7D" w:rsidRDefault="002365F5" w:rsidP="008256A4">
      <w:pPr>
        <w:numPr>
          <w:ilvl w:val="1"/>
          <w:numId w:val="3"/>
        </w:numPr>
        <w:tabs>
          <w:tab w:val="clear" w:pos="1440"/>
        </w:tabs>
        <w:spacing w:after="0" w:line="240" w:lineRule="auto"/>
        <w:ind w:left="386"/>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السعي للمعرفة:</w:t>
      </w:r>
      <w:r w:rsidRPr="00F75C7D">
        <w:rPr>
          <w:rFonts w:ascii="Simplified Arabic" w:hAnsi="Simplified Arabic" w:cs="Simplified Arabic"/>
          <w:sz w:val="24"/>
          <w:szCs w:val="24"/>
          <w:rtl/>
        </w:rPr>
        <w:t xml:space="preserve"> الرغبة في كسب المزيد من المعلومات بطرائق منهجية مثل كتابة البحث. والتقارير العلمية وبطرائق غير منهجية مثل المراسلة واستعمال الانترنت والحاسوب.</w:t>
      </w:r>
    </w:p>
    <w:p w:rsidR="002365F5" w:rsidRPr="00F75C7D" w:rsidRDefault="002365F5" w:rsidP="008256A4">
      <w:pPr>
        <w:numPr>
          <w:ilvl w:val="1"/>
          <w:numId w:val="3"/>
        </w:numPr>
        <w:tabs>
          <w:tab w:val="clear" w:pos="1440"/>
        </w:tabs>
        <w:spacing w:after="0" w:line="240" w:lineRule="auto"/>
        <w:ind w:left="386"/>
        <w:jc w:val="both"/>
        <w:rPr>
          <w:rFonts w:ascii="Simplified Arabic" w:hAnsi="Simplified Arabic" w:cs="Simplified Arabic"/>
          <w:sz w:val="24"/>
          <w:szCs w:val="24"/>
        </w:rPr>
      </w:pPr>
      <w:r w:rsidRPr="00F75C7D">
        <w:rPr>
          <w:rFonts w:ascii="Simplified Arabic" w:hAnsi="Simplified Arabic" w:cs="Simplified Arabic"/>
          <w:b/>
          <w:bCs/>
          <w:sz w:val="24"/>
          <w:szCs w:val="24"/>
          <w:rtl/>
        </w:rPr>
        <w:t>حب الاستطلاع:</w:t>
      </w:r>
      <w:r w:rsidRPr="00F75C7D">
        <w:rPr>
          <w:rFonts w:ascii="Simplified Arabic" w:hAnsi="Simplified Arabic" w:cs="Simplified Arabic"/>
          <w:sz w:val="24"/>
          <w:szCs w:val="24"/>
          <w:rtl/>
        </w:rPr>
        <w:t xml:space="preserve"> الرغبة في اكتشاف البيئة من خلال طرح الأسئلة المتنوعة والطلب بتوضيح الغموض عن الحقائق العلمية الجديدة.</w:t>
      </w:r>
    </w:p>
    <w:p w:rsidR="002365F5" w:rsidRPr="00F75C7D" w:rsidRDefault="002365F5" w:rsidP="008256A4">
      <w:pPr>
        <w:numPr>
          <w:ilvl w:val="1"/>
          <w:numId w:val="3"/>
        </w:numPr>
        <w:tabs>
          <w:tab w:val="clear" w:pos="1440"/>
        </w:tabs>
        <w:spacing w:after="0" w:line="240" w:lineRule="auto"/>
        <w:ind w:left="386"/>
        <w:jc w:val="both"/>
        <w:rPr>
          <w:rFonts w:ascii="Simplified Arabic" w:hAnsi="Simplified Arabic" w:cs="Simplified Arabic"/>
          <w:sz w:val="24"/>
          <w:szCs w:val="24"/>
        </w:rPr>
      </w:pPr>
      <w:r w:rsidRPr="00F75C7D">
        <w:rPr>
          <w:rFonts w:ascii="Simplified Arabic" w:hAnsi="Simplified Arabic" w:cs="Simplified Arabic"/>
          <w:b/>
          <w:bCs/>
          <w:sz w:val="24"/>
          <w:szCs w:val="24"/>
          <w:rtl/>
        </w:rPr>
        <w:t>الاستكشاف والارتياد:</w:t>
      </w:r>
      <w:r w:rsidRPr="00F75C7D">
        <w:rPr>
          <w:rFonts w:ascii="Simplified Arabic" w:hAnsi="Simplified Arabic" w:cs="Simplified Arabic"/>
          <w:sz w:val="24"/>
          <w:szCs w:val="24"/>
          <w:rtl/>
        </w:rPr>
        <w:t xml:space="preserve"> تعرف المتعلم على البيئة من خلال التقاط الأفكار والمؤثرات الجديدة أو المتناقضة أو المعقدة في بيئته فيستجيب لها.</w:t>
      </w:r>
    </w:p>
    <w:p w:rsidR="002365F5" w:rsidRPr="00F75C7D" w:rsidRDefault="002365F5" w:rsidP="008256A4">
      <w:pPr>
        <w:numPr>
          <w:ilvl w:val="1"/>
          <w:numId w:val="3"/>
        </w:numPr>
        <w:tabs>
          <w:tab w:val="clear" w:pos="1440"/>
        </w:tabs>
        <w:spacing w:after="0" w:line="240" w:lineRule="auto"/>
        <w:ind w:left="386"/>
        <w:jc w:val="both"/>
        <w:rPr>
          <w:rFonts w:ascii="Simplified Arabic" w:hAnsi="Simplified Arabic" w:cs="Simplified Arabic"/>
          <w:sz w:val="24"/>
          <w:szCs w:val="24"/>
        </w:rPr>
      </w:pPr>
      <w:r w:rsidRPr="00F75C7D">
        <w:rPr>
          <w:rFonts w:ascii="Simplified Arabic" w:hAnsi="Simplified Arabic" w:cs="Simplified Arabic"/>
          <w:b/>
          <w:bCs/>
          <w:sz w:val="24"/>
          <w:szCs w:val="24"/>
          <w:rtl/>
        </w:rPr>
        <w:t>قبول التحديات:</w:t>
      </w:r>
      <w:r w:rsidRPr="00F75C7D">
        <w:rPr>
          <w:rFonts w:ascii="Simplified Arabic" w:hAnsi="Simplified Arabic" w:cs="Simplified Arabic"/>
          <w:sz w:val="24"/>
          <w:szCs w:val="24"/>
          <w:rtl/>
        </w:rPr>
        <w:t xml:space="preserve"> السعي للتحدي والمواجهة وبذل مجهود غير اعتيادي في سبيل الحصول على المعرفة.</w:t>
      </w:r>
    </w:p>
    <w:p w:rsidR="002365F5" w:rsidRDefault="002365F5" w:rsidP="002365F5">
      <w:pPr>
        <w:spacing w:after="0" w:line="240" w:lineRule="auto"/>
        <w:ind w:left="386" w:firstLine="334"/>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هذا وقد بلغ عدد فقرات المقياس (44) فقرة موزعة على هذه المجالات (ملحق 3).</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 صياغة فقرات المقياس وتحديد بدائل الإجابة:</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تم صياغة فقرات المقياس من خلال الإجراءات الآتية:-</w:t>
      </w:r>
    </w:p>
    <w:p w:rsidR="002365F5" w:rsidRPr="00F75C7D" w:rsidRDefault="002365F5" w:rsidP="002365F5">
      <w:pPr>
        <w:spacing w:after="0" w:line="240" w:lineRule="auto"/>
        <w:ind w:left="566" w:hanging="540"/>
        <w:jc w:val="both"/>
        <w:rPr>
          <w:rFonts w:ascii="Simplified Arabic" w:hAnsi="Simplified Arabic" w:cs="Simplified Arabic"/>
          <w:sz w:val="24"/>
          <w:szCs w:val="24"/>
          <w:rtl/>
        </w:rPr>
      </w:pPr>
      <w:r w:rsidRPr="00F75C7D">
        <w:rPr>
          <w:rFonts w:ascii="Simplified Arabic" w:hAnsi="Simplified Arabic" w:cs="Simplified Arabic"/>
          <w:sz w:val="24"/>
          <w:szCs w:val="24"/>
          <w:rtl/>
        </w:rPr>
        <w:t>أ – المقاييس ذات العلاقة: من خلال مراجعة المقاييس التي أعدت للدافع المعرفي والإفادة من بعض فقراتها (من خلال الاطلاع على الدراسات السابقة).</w:t>
      </w:r>
    </w:p>
    <w:p w:rsidR="002365F5" w:rsidRPr="00F75C7D" w:rsidRDefault="002365F5" w:rsidP="002365F5">
      <w:pPr>
        <w:spacing w:after="0" w:line="240" w:lineRule="auto"/>
        <w:ind w:left="566" w:hanging="540"/>
        <w:jc w:val="both"/>
        <w:rPr>
          <w:rFonts w:ascii="Simplified Arabic" w:hAnsi="Simplified Arabic" w:cs="Simplified Arabic"/>
          <w:sz w:val="24"/>
          <w:szCs w:val="24"/>
          <w:rtl/>
        </w:rPr>
      </w:pPr>
      <w:r w:rsidRPr="00F75C7D">
        <w:rPr>
          <w:rFonts w:ascii="Simplified Arabic" w:hAnsi="Simplified Arabic" w:cs="Simplified Arabic"/>
          <w:sz w:val="24"/>
          <w:szCs w:val="24"/>
          <w:rtl/>
        </w:rPr>
        <w:t>ب- الأدبيات والنظريات السابقة: من خلال الأدبيات التي تناولت متغير الدافع المعرفي وطريقة قياسه.</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وقد روعي في صياغة فقرات المقياس أن تكون:</w:t>
      </w:r>
    </w:p>
    <w:p w:rsidR="002365F5" w:rsidRPr="00F75C7D" w:rsidRDefault="002365F5" w:rsidP="008256A4">
      <w:pPr>
        <w:numPr>
          <w:ilvl w:val="0"/>
          <w:numId w:val="21"/>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ذات لغة واضحة.</w:t>
      </w:r>
    </w:p>
    <w:p w:rsidR="002365F5" w:rsidRPr="00F75C7D" w:rsidRDefault="002365F5" w:rsidP="008256A4">
      <w:pPr>
        <w:numPr>
          <w:ilvl w:val="0"/>
          <w:numId w:val="21"/>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بعبارات تناسب معرفة المستجيبة.</w:t>
      </w:r>
    </w:p>
    <w:p w:rsidR="002365F5" w:rsidRPr="00F75C7D" w:rsidRDefault="002365F5" w:rsidP="008256A4">
      <w:pPr>
        <w:numPr>
          <w:ilvl w:val="0"/>
          <w:numId w:val="21"/>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ضمن موادهن الدراسية ومعلوماتهن المعرفية.</w:t>
      </w:r>
    </w:p>
    <w:p w:rsidR="002365F5" w:rsidRPr="00F75C7D" w:rsidRDefault="002365F5" w:rsidP="008256A4">
      <w:pPr>
        <w:numPr>
          <w:ilvl w:val="0"/>
          <w:numId w:val="21"/>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في صيغة المعلوم.</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وقد اعتمد الباحثان طريقة ليكرت </w:t>
      </w:r>
      <w:r w:rsidRPr="00F75C7D">
        <w:rPr>
          <w:rFonts w:ascii="Simplified Arabic" w:hAnsi="Simplified Arabic" w:cs="Simplified Arabic"/>
          <w:sz w:val="24"/>
          <w:szCs w:val="24"/>
        </w:rPr>
        <w:t>(Likert)</w:t>
      </w:r>
      <w:r w:rsidRPr="00F75C7D">
        <w:rPr>
          <w:rFonts w:ascii="Simplified Arabic" w:hAnsi="Simplified Arabic" w:cs="Simplified Arabic"/>
          <w:sz w:val="24"/>
          <w:szCs w:val="24"/>
          <w:rtl/>
        </w:rPr>
        <w:t xml:space="preserve"> المتدرجة في إعداد البدائل للمقياس وهي من الطرائق المفضلة والشائعة في إعداد البدائل. (زهران، 1974، ص148).</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وقد وجد الباحثان أنه من المناسب أن تكون الفقرات رباعية بدائل الإجابة وهي (تنطبق عليّ بدرجة كبيرة، وتنطبق علي بدرجة متوسطة، وتنطبق بدرجة قليلة، ولا تنطبق علي)، لكونها تتناسب مع المرحلة العمرية لطالبات المرحلة الإعدادية إذ أن أفضل نمط لتدرج الإجابة هو نمط التدرج الرباعي للمرحلة الإعدادية (الدليمي، 1997، ص208).</w:t>
      </w:r>
    </w:p>
    <w:p w:rsidR="002365F5" w:rsidRPr="00F75C7D" w:rsidRDefault="002365F5" w:rsidP="002365F5">
      <w:pPr>
        <w:spacing w:after="0" w:line="240" w:lineRule="auto"/>
        <w:ind w:firstLine="26"/>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 التحليل المنطقي للفقرات:</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يعد أمراً ضرورياً عند إعداد فقرات المقياس كونه يؤشر مدى قدرة الفقرة ظاهرياً لقياس السمة التي أعدت لقياسها. (الكبيسي والداهري، 2001، ص171).</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لذا عرض الباحثان الفقرات والمجالات التي تنتمي لها مع تعريف كل مجل على مجموعة من المتخصصين في التربية وعلم النفس</w:t>
      </w:r>
      <w:r w:rsidRPr="00F75C7D">
        <w:rPr>
          <w:rFonts w:ascii="Simplified Arabic" w:hAnsi="Simplified Arabic" w:cs="Simplified Arabic"/>
          <w:sz w:val="24"/>
          <w:szCs w:val="24"/>
          <w:vertAlign w:val="superscript"/>
          <w:rtl/>
        </w:rPr>
        <w:t>(</w:t>
      </w:r>
      <w:r w:rsidRPr="00F75C7D">
        <w:rPr>
          <w:rStyle w:val="a8"/>
          <w:rFonts w:ascii="Simplified Arabic" w:hAnsi="Simplified Arabic" w:cs="Simplified Arabic"/>
          <w:sz w:val="24"/>
          <w:szCs w:val="24"/>
          <w:rtl/>
        </w:rPr>
        <w:footnoteReference w:customMarkFollows="1" w:id="9"/>
        <w:sym w:font="Symbol" w:char="F02A"/>
      </w:r>
      <w:r w:rsidRPr="00F75C7D">
        <w:rPr>
          <w:rFonts w:ascii="Simplified Arabic" w:hAnsi="Simplified Arabic" w:cs="Simplified Arabic"/>
          <w:sz w:val="24"/>
          <w:szCs w:val="24"/>
          <w:vertAlign w:val="superscript"/>
          <w:rtl/>
        </w:rPr>
        <w:t>)</w:t>
      </w:r>
      <w:r w:rsidRPr="00F75C7D">
        <w:rPr>
          <w:rFonts w:ascii="Simplified Arabic" w:hAnsi="Simplified Arabic" w:cs="Simplified Arabic"/>
          <w:sz w:val="24"/>
          <w:szCs w:val="24"/>
          <w:rtl/>
        </w:rPr>
        <w:t xml:space="preserve"> لإبداء آرائهم في مدى صلاحية فقرات المقياس لقياس الدافع المعرفي ومدى ملاءمتها لمستوى طالبات المرحلة الإعدادية وفي ضوء آرائهم وملاحظاتهم تم تعديل البعض منها.</w:t>
      </w:r>
    </w:p>
    <w:p w:rsidR="002365F5" w:rsidRPr="00F75C7D" w:rsidRDefault="002365F5" w:rsidP="002365F5">
      <w:pPr>
        <w:spacing w:after="0" w:line="240" w:lineRule="auto"/>
        <w:ind w:firstLine="26"/>
        <w:jc w:val="both"/>
        <w:rPr>
          <w:rFonts w:ascii="Simplified Arabic" w:hAnsi="Simplified Arabic" w:cs="Simplified Arabic"/>
          <w:sz w:val="24"/>
          <w:szCs w:val="24"/>
          <w:u w:val="single"/>
        </w:rPr>
      </w:pPr>
      <w:r w:rsidRPr="00F75C7D">
        <w:rPr>
          <w:rFonts w:ascii="Simplified Arabic" w:hAnsi="Simplified Arabic" w:cs="Simplified Arabic"/>
          <w:sz w:val="24"/>
          <w:szCs w:val="24"/>
          <w:u w:val="single"/>
          <w:rtl/>
        </w:rPr>
        <w:t xml:space="preserve">- التجربة الاستطلاعية: </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طبق الباحثان المقياس على عينة سحبت من مجتمع البحث مكونة من (66) طالبة من طالبات الصف الخامس الأدبي في مدرسة ثانوية (الرشيد للبنات) وطلب منهن قراءة تعليمات المقياس وفقراته بكل دقة والاستفسار عن أي غموض في التعليمات فضلاً عن ذكر الصعوبات التي قد تواجهنّ في أثناء الاستجابة، وقد تبين من هذه التجربة فهم المجيبات لتعليمات المقياس ووضوح فقراته وقد تم حساب الزمن المستغرق للإجابة عن الاختبار عند انتهاء أول طالبة من الإجابة وكان (42) دقيقة وزمن انتهاء آخر طالبة من الإجابة وكان (50) دقيقة بمعدل (46) دقيقة.</w:t>
      </w:r>
    </w:p>
    <w:p w:rsidR="002365F5" w:rsidRPr="00F75C7D" w:rsidRDefault="002365F5" w:rsidP="002365F5">
      <w:pPr>
        <w:spacing w:after="0" w:line="240" w:lineRule="auto"/>
        <w:ind w:firstLine="26"/>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 تصحيح المقياس:</w:t>
      </w:r>
    </w:p>
    <w:p w:rsidR="002365F5" w:rsidRDefault="002365F5" w:rsidP="002365F5">
      <w:pPr>
        <w:spacing w:after="0" w:line="240" w:lineRule="auto"/>
        <w:ind w:firstLine="720"/>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تم تصحيح المقياس بإعطاء البدائل السالفة الذكر الأوزان (4، 3، 2، 1) على التوالي ويتم حساب الدرجات الكلية لكل من أفراد العينة ولكل فقرة من فقرات المقياس ولتمثيل درجة الخام للطالبة وبذلك تكون أعلى درجة للمقياس (200) درجة وأقل درجة للمقياس (50) درجة بمتوسط نظري (125) درجة.</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 الخصائص السايكومترية للمقياس:</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القوة التمييزية للفقرات:</w:t>
      </w:r>
    </w:p>
    <w:p w:rsidR="002365F5" w:rsidRDefault="002365F5" w:rsidP="002365F5">
      <w:pPr>
        <w:spacing w:after="0" w:line="240" w:lineRule="auto"/>
        <w:ind w:firstLine="566"/>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لقد تراوحت القوة التمييزية لفقرات مقياس الدافع المعرفي بين (0.37-0.63)، لذلك تعد فقرات هذا المقياس مميزة من وجهة نظر المختصين (عودة، 1985، ص349).</w:t>
      </w:r>
    </w:p>
    <w:p w:rsidR="002365F5" w:rsidRDefault="002365F5" w:rsidP="002365F5">
      <w:pPr>
        <w:spacing w:after="0" w:line="240" w:lineRule="auto"/>
        <w:ind w:firstLine="26"/>
        <w:jc w:val="both"/>
        <w:rPr>
          <w:rFonts w:ascii="Simplified Arabic" w:hAnsi="Simplified Arabic" w:cs="Simplified Arabic" w:hint="cs"/>
          <w:b/>
          <w:bCs/>
          <w:sz w:val="24"/>
          <w:szCs w:val="24"/>
          <w:u w:val="single"/>
          <w:rtl/>
        </w:rPr>
      </w:pPr>
    </w:p>
    <w:p w:rsidR="002365F5" w:rsidRPr="00F75C7D" w:rsidRDefault="002365F5" w:rsidP="002365F5">
      <w:pPr>
        <w:spacing w:after="0" w:line="240" w:lineRule="auto"/>
        <w:ind w:firstLine="26"/>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صدق المقياس:</w:t>
      </w:r>
    </w:p>
    <w:p w:rsidR="002365F5" w:rsidRPr="00F75C7D" w:rsidRDefault="002365F5" w:rsidP="002365F5">
      <w:pPr>
        <w:spacing w:after="0" w:line="240" w:lineRule="auto"/>
        <w:ind w:firstLine="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1- الصدق الظاهري:</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تم التحقق من الصدق الظاهري للمقياس وذلك من خلال عرضه على مجموعة من الخبراء والمتخصصين في التربية وعلم النفس، إذ يشير </w:t>
      </w:r>
      <w:r w:rsidRPr="00F75C7D">
        <w:rPr>
          <w:rFonts w:ascii="Simplified Arabic" w:hAnsi="Simplified Arabic" w:cs="Simplified Arabic"/>
          <w:sz w:val="24"/>
          <w:szCs w:val="24"/>
        </w:rPr>
        <w:t>(Eble 1972)</w:t>
      </w:r>
      <w:r w:rsidRPr="00F75C7D">
        <w:rPr>
          <w:rFonts w:ascii="Simplified Arabic" w:hAnsi="Simplified Arabic" w:cs="Simplified Arabic"/>
          <w:sz w:val="24"/>
          <w:szCs w:val="24"/>
          <w:rtl/>
        </w:rPr>
        <w:t xml:space="preserve"> إلى أن أفضل وسيلة للتأكد من الصدق الظاهري هو قيام مجموعة من المتخصصين بتقدير مدى تمثيل العبارات للصفة المراد قياسها.</w:t>
      </w:r>
      <w:r>
        <w:rPr>
          <w:rFonts w:ascii="Simplified Arabic" w:hAnsi="Simplified Arabic" w:cs="Simplified Arabic"/>
          <w:sz w:val="24"/>
          <w:szCs w:val="24"/>
        </w:rPr>
        <w:t xml:space="preserve"> </w:t>
      </w:r>
      <w:r w:rsidRPr="00F75C7D">
        <w:rPr>
          <w:rFonts w:ascii="Simplified Arabic" w:hAnsi="Simplified Arabic" w:cs="Simplified Arabic"/>
          <w:sz w:val="24"/>
          <w:szCs w:val="24"/>
        </w:rPr>
        <w:t>(Eble, 1972, p:555)</w:t>
      </w:r>
    </w:p>
    <w:p w:rsidR="002365F5" w:rsidRPr="00F75C7D" w:rsidRDefault="002365F5" w:rsidP="002365F5">
      <w:pPr>
        <w:spacing w:after="0" w:line="240" w:lineRule="auto"/>
        <w:ind w:firstLine="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2- صدق البناء:</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يقصد به العلاقة بين نتائج الاختبارات والمقاييس وبين المفهوم النظري الذي يرمي الاختبار إلى قياسه (الشيخلي، 2001، ص70) وقد تحقق هذا النوع من الصدق من خلال مؤشرين هما:</w:t>
      </w:r>
    </w:p>
    <w:p w:rsidR="002365F5" w:rsidRPr="00F75C7D" w:rsidRDefault="002365F5" w:rsidP="008256A4">
      <w:pPr>
        <w:numPr>
          <w:ilvl w:val="1"/>
          <w:numId w:val="5"/>
        </w:numPr>
        <w:tabs>
          <w:tab w:val="clear" w:pos="2025"/>
        </w:tabs>
        <w:spacing w:after="0" w:line="240" w:lineRule="auto"/>
        <w:ind w:left="386" w:hanging="360"/>
        <w:jc w:val="both"/>
        <w:rPr>
          <w:rFonts w:ascii="Simplified Arabic" w:hAnsi="Simplified Arabic" w:cs="Simplified Arabic"/>
          <w:sz w:val="24"/>
          <w:szCs w:val="24"/>
          <w:rtl/>
        </w:rPr>
      </w:pPr>
      <w:r w:rsidRPr="00F75C7D">
        <w:rPr>
          <w:rFonts w:ascii="Simplified Arabic" w:hAnsi="Simplified Arabic" w:cs="Simplified Arabic"/>
          <w:sz w:val="24"/>
          <w:szCs w:val="24"/>
          <w:rtl/>
        </w:rPr>
        <w:t>القوة التمييزية لفقرات المقياس: حيث باستخدام معادلة القوة التمييزية وجد أن قيمها قد تراوحت بين (0.37  -   0.63).</w:t>
      </w:r>
    </w:p>
    <w:p w:rsidR="002365F5" w:rsidRPr="00F75C7D" w:rsidRDefault="002365F5" w:rsidP="008256A4">
      <w:pPr>
        <w:numPr>
          <w:ilvl w:val="1"/>
          <w:numId w:val="5"/>
        </w:numPr>
        <w:tabs>
          <w:tab w:val="clear" w:pos="2025"/>
        </w:tabs>
        <w:spacing w:after="0" w:line="240" w:lineRule="auto"/>
        <w:ind w:left="386" w:hanging="360"/>
        <w:jc w:val="both"/>
        <w:rPr>
          <w:rFonts w:ascii="Simplified Arabic" w:hAnsi="Simplified Arabic" w:cs="Simplified Arabic"/>
          <w:sz w:val="24"/>
          <w:szCs w:val="24"/>
          <w:rtl/>
        </w:rPr>
      </w:pPr>
      <w:r w:rsidRPr="00F75C7D">
        <w:rPr>
          <w:rFonts w:ascii="Simplified Arabic" w:hAnsi="Simplified Arabic" w:cs="Simplified Arabic"/>
          <w:sz w:val="24"/>
          <w:szCs w:val="24"/>
          <w:rtl/>
        </w:rPr>
        <w:t>الاتساق الداخلي (علاقة الفقرة بالدرجة الكلية).</w:t>
      </w:r>
    </w:p>
    <w:p w:rsidR="002365F5" w:rsidRPr="00F75C7D" w:rsidRDefault="002365F5" w:rsidP="002365F5">
      <w:pPr>
        <w:spacing w:after="0" w:line="240" w:lineRule="auto"/>
        <w:ind w:left="26" w:firstLine="360"/>
        <w:jc w:val="both"/>
        <w:rPr>
          <w:rFonts w:ascii="Simplified Arabic" w:hAnsi="Simplified Arabic" w:cs="Simplified Arabic"/>
          <w:sz w:val="24"/>
          <w:szCs w:val="24"/>
          <w:rtl/>
        </w:rPr>
      </w:pPr>
      <w:r w:rsidRPr="00F75C7D">
        <w:rPr>
          <w:rFonts w:ascii="Simplified Arabic" w:hAnsi="Simplified Arabic" w:cs="Simplified Arabic"/>
          <w:sz w:val="24"/>
          <w:szCs w:val="24"/>
          <w:rtl/>
        </w:rPr>
        <w:t>تم التحقق من ذلك باستخدام معامل ارتباط بيرسون وتراوحت معاملات الارتباط بين (0.012 - 0.912) وكانت جميع الفقرات دالة إحصائياً عند مستوى (0.05) وبدرجة حرية (148).</w:t>
      </w:r>
    </w:p>
    <w:p w:rsidR="002365F5" w:rsidRPr="00F75C7D" w:rsidRDefault="002365F5" w:rsidP="002365F5">
      <w:pPr>
        <w:spacing w:after="0" w:line="240" w:lineRule="auto"/>
        <w:ind w:left="360"/>
        <w:jc w:val="both"/>
        <w:rPr>
          <w:rFonts w:ascii="Simplified Arabic" w:hAnsi="Simplified Arabic" w:cs="Simplified Arabic"/>
          <w:b/>
          <w:bCs/>
          <w:sz w:val="24"/>
          <w:szCs w:val="24"/>
        </w:rPr>
      </w:pPr>
      <w:r w:rsidRPr="00F75C7D">
        <w:rPr>
          <w:rFonts w:ascii="Simplified Arabic" w:hAnsi="Simplified Arabic" w:cs="Simplified Arabic"/>
          <w:b/>
          <w:bCs/>
          <w:sz w:val="24"/>
          <w:szCs w:val="24"/>
          <w:rtl/>
        </w:rPr>
        <w:t>ثبات المقياس:</w:t>
      </w:r>
    </w:p>
    <w:p w:rsidR="002365F5" w:rsidRPr="00F75C7D" w:rsidRDefault="002365F5" w:rsidP="002365F5">
      <w:pPr>
        <w:spacing w:after="0" w:line="240" w:lineRule="auto"/>
        <w:ind w:left="26" w:firstLine="540"/>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لحساب ثبات مقياس الدافع المعرفي استخدم الباحثان معادلة (ألفا- كرونباخ) حيث إن هذه الطريقة تزود الباحثين بتقدير جيد للثبات في أغلب المواقف </w:t>
      </w:r>
      <w:r w:rsidRPr="00F75C7D">
        <w:rPr>
          <w:rFonts w:ascii="Simplified Arabic" w:hAnsi="Simplified Arabic" w:cs="Simplified Arabic"/>
          <w:sz w:val="24"/>
          <w:szCs w:val="24"/>
        </w:rPr>
        <w:t>(Nannaly, 1978, p:230)</w:t>
      </w:r>
      <w:r w:rsidRPr="00F75C7D">
        <w:rPr>
          <w:rFonts w:ascii="Simplified Arabic" w:hAnsi="Simplified Arabic" w:cs="Simplified Arabic"/>
          <w:sz w:val="24"/>
          <w:szCs w:val="24"/>
          <w:rtl/>
        </w:rPr>
        <w:t>، وقد بلغ معامل ثبات المقياس (0.93) إذ اعتمد الباحثان على عدد استمارات العينة التي خضعت للتحليل الإحصائي وكان عددها (66) استمارة ويعد معامل ثبات جيد من وجهة نظر المتخصصين (عودة، 1985، ص203) لذلك يمكن الاعتماد عليه لأغراض هذا البحث.</w:t>
      </w:r>
    </w:p>
    <w:p w:rsidR="002365F5" w:rsidRPr="00F75C7D" w:rsidRDefault="002365F5" w:rsidP="002365F5">
      <w:pPr>
        <w:spacing w:after="0" w:line="240" w:lineRule="auto"/>
        <w:ind w:left="360"/>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تطبيق تجربة البحث</w:t>
      </w:r>
    </w:p>
    <w:p w:rsidR="002365F5" w:rsidRPr="00F75C7D" w:rsidRDefault="002365F5" w:rsidP="008256A4">
      <w:pPr>
        <w:numPr>
          <w:ilvl w:val="1"/>
          <w:numId w:val="3"/>
        </w:numPr>
        <w:tabs>
          <w:tab w:val="clear" w:pos="1440"/>
        </w:tabs>
        <w:spacing w:after="0" w:line="240" w:lineRule="auto"/>
        <w:ind w:left="206" w:hanging="180"/>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حاول الباحثان قبل البدء بالتجربة الفعلي بإجراء تكافؤ لمجموعتي البحث (التجريبية والضابطة) في متغيرات: (العمر الزمني، اختبار مستوى الذكاء، التحصيل الدراسي للوالدين، درجات مادة الجغرافية للسنة السابقة، مقياس الدافع المعرفي القبلي).</w:t>
      </w:r>
    </w:p>
    <w:p w:rsidR="002365F5" w:rsidRPr="00F75C7D" w:rsidRDefault="002365F5" w:rsidP="008256A4">
      <w:pPr>
        <w:numPr>
          <w:ilvl w:val="1"/>
          <w:numId w:val="3"/>
        </w:numPr>
        <w:tabs>
          <w:tab w:val="clear" w:pos="1440"/>
        </w:tabs>
        <w:spacing w:after="0" w:line="240" w:lineRule="auto"/>
        <w:ind w:left="206" w:hanging="180"/>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 بدأت تجربة البحث في يوم الأحد (7/10/2012) بتدريس ثلاث حصص أسبوعياً لكل مجموعة من مجموعتي البحث، وقد اعتمدت الباحثة في تدريس المجموعة التجريبية استراتيجية معالجة المعلومات ( استراتيجية التصنيف ) أما الضابطة فقد درست بالطريقة التقليدية مع استعمال الشفافيات والجداول والأشكال البيانية والسبورة والأقلام الملونة لتدوين المعلومات المهمة لكلا المجموعتين كوسائل تعليمية.</w:t>
      </w:r>
    </w:p>
    <w:p w:rsidR="002365F5" w:rsidRDefault="002365F5" w:rsidP="008256A4">
      <w:pPr>
        <w:numPr>
          <w:ilvl w:val="1"/>
          <w:numId w:val="3"/>
        </w:numPr>
        <w:tabs>
          <w:tab w:val="clear" w:pos="1440"/>
        </w:tabs>
        <w:spacing w:after="0" w:line="240" w:lineRule="auto"/>
        <w:ind w:left="206" w:hanging="180"/>
        <w:jc w:val="both"/>
        <w:rPr>
          <w:rFonts w:ascii="Simplified Arabic" w:hAnsi="Simplified Arabic" w:cs="Simplified Arabic" w:hint="cs"/>
          <w:sz w:val="24"/>
          <w:szCs w:val="24"/>
        </w:rPr>
      </w:pPr>
      <w:r w:rsidRPr="00F75C7D">
        <w:rPr>
          <w:rFonts w:ascii="Simplified Arabic" w:hAnsi="Simplified Arabic" w:cs="Simplified Arabic"/>
          <w:sz w:val="24"/>
          <w:szCs w:val="24"/>
          <w:rtl/>
        </w:rPr>
        <w:t xml:space="preserve"> استمرت تجربة البحث حوالي (12 أسبوعاً)، أي فصلاً دراسياً وهو الفصل الدراسي الأول من العام الدراسي (2012-2013) حيث بدأت يوم الأحد 7/10/2012 وانتهت يوم الاثنين 7/1/2013، طبق بعدها اختبار التحصيل في يوم الثلاثاء 8/1/2013، أما مقياس الدافع المعرفي البعدي فقد طبق يوم الأربعاء 9/1/2013 على مجموعتي البحث (التجريبية والضابطة).</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الوسائل الإحصائية:</w:t>
      </w:r>
      <w:r>
        <w:rPr>
          <w:rFonts w:ascii="Simplified Arabic" w:hAnsi="Simplified Arabic" w:cs="Simplified Arabic" w:hint="cs"/>
          <w:b/>
          <w:bCs/>
          <w:sz w:val="24"/>
          <w:szCs w:val="24"/>
          <w:rtl/>
        </w:rPr>
        <w:t xml:space="preserve"> </w:t>
      </w:r>
      <w:r w:rsidRPr="00F75C7D">
        <w:rPr>
          <w:rFonts w:ascii="Simplified Arabic" w:hAnsi="Simplified Arabic" w:cs="Simplified Arabic"/>
          <w:sz w:val="24"/>
          <w:szCs w:val="24"/>
          <w:rtl/>
        </w:rPr>
        <w:t xml:space="preserve">استعمل الباحثان الوسائل الآتية بواسطة البرنامج الإحصائي </w:t>
      </w:r>
      <w:r w:rsidRPr="00F75C7D">
        <w:rPr>
          <w:rFonts w:ascii="Simplified Arabic" w:hAnsi="Simplified Arabic" w:cs="Simplified Arabic"/>
          <w:sz w:val="24"/>
          <w:szCs w:val="24"/>
        </w:rPr>
        <w:t>(spss)</w:t>
      </w:r>
      <w:r w:rsidRPr="00F75C7D">
        <w:rPr>
          <w:rFonts w:ascii="Simplified Arabic" w:hAnsi="Simplified Arabic" w:cs="Simplified Arabic"/>
          <w:sz w:val="24"/>
          <w:szCs w:val="24"/>
          <w:rtl/>
        </w:rPr>
        <w:t>.</w:t>
      </w:r>
    </w:p>
    <w:p w:rsidR="002365F5" w:rsidRPr="00F75C7D" w:rsidRDefault="002365F5" w:rsidP="008256A4">
      <w:pPr>
        <w:numPr>
          <w:ilvl w:val="0"/>
          <w:numId w:val="13"/>
        </w:numPr>
        <w:tabs>
          <w:tab w:val="clear" w:pos="810"/>
          <w:tab w:val="num" w:pos="386"/>
        </w:tabs>
        <w:spacing w:after="0" w:line="240" w:lineRule="auto"/>
        <w:ind w:left="386" w:hanging="360"/>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الاختبار التائي لعينتين مستقلتين </w:t>
      </w:r>
      <w:r w:rsidRPr="00F75C7D">
        <w:rPr>
          <w:rFonts w:ascii="Simplified Arabic" w:hAnsi="Simplified Arabic" w:cs="Simplified Arabic"/>
          <w:sz w:val="24"/>
          <w:szCs w:val="24"/>
        </w:rPr>
        <w:t>(T-test)</w:t>
      </w:r>
      <w:r w:rsidRPr="00F75C7D">
        <w:rPr>
          <w:rFonts w:ascii="Simplified Arabic" w:hAnsi="Simplified Arabic" w:cs="Simplified Arabic"/>
          <w:sz w:val="24"/>
          <w:szCs w:val="24"/>
          <w:rtl/>
        </w:rPr>
        <w:t xml:space="preserve"> في تكافؤ مجموعتي البحث في متغيرات: (العمر الزمني، اختبار مستوى الذكاء، درجات مادة الجغرافية للسنة السابقة) وفي معاملة البيانات الخاصة باختبار التحصيل ومقياس الدافع المعرفي.</w:t>
      </w:r>
    </w:p>
    <w:p w:rsidR="002365F5" w:rsidRPr="00F75C7D" w:rsidRDefault="002365F5" w:rsidP="008256A4">
      <w:pPr>
        <w:numPr>
          <w:ilvl w:val="0"/>
          <w:numId w:val="13"/>
        </w:numPr>
        <w:tabs>
          <w:tab w:val="clear" w:pos="810"/>
          <w:tab w:val="num" w:pos="386"/>
        </w:tabs>
        <w:spacing w:after="0" w:line="240" w:lineRule="auto"/>
        <w:ind w:hanging="784"/>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 مربع كاي في معاملة البيانات الخاصة بتحصيل الوالدين.</w:t>
      </w:r>
    </w:p>
    <w:p w:rsidR="002365F5" w:rsidRPr="00F75C7D" w:rsidRDefault="002365F5" w:rsidP="008256A4">
      <w:pPr>
        <w:numPr>
          <w:ilvl w:val="0"/>
          <w:numId w:val="13"/>
        </w:numPr>
        <w:tabs>
          <w:tab w:val="clear" w:pos="810"/>
          <w:tab w:val="num" w:pos="386"/>
        </w:tabs>
        <w:spacing w:after="0" w:line="240" w:lineRule="auto"/>
        <w:ind w:left="566" w:hanging="540"/>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 معادلة </w:t>
      </w:r>
      <w:r w:rsidRPr="00F75C7D">
        <w:rPr>
          <w:rFonts w:ascii="Simplified Arabic" w:hAnsi="Simplified Arabic" w:cs="Simplified Arabic"/>
          <w:sz w:val="24"/>
          <w:szCs w:val="24"/>
        </w:rPr>
        <w:t>(Kuder- Richardson-20)</w:t>
      </w:r>
      <w:r w:rsidRPr="00F75C7D">
        <w:rPr>
          <w:rFonts w:ascii="Simplified Arabic" w:hAnsi="Simplified Arabic" w:cs="Simplified Arabic"/>
          <w:sz w:val="24"/>
          <w:szCs w:val="24"/>
          <w:rtl/>
        </w:rPr>
        <w:t xml:space="preserve"> لإيجاد ثبات الفقرات الموضوعية التي تضمنها اختبار التحصيل.</w:t>
      </w:r>
    </w:p>
    <w:p w:rsidR="002365F5" w:rsidRPr="00F75C7D" w:rsidRDefault="002365F5" w:rsidP="008256A4">
      <w:pPr>
        <w:numPr>
          <w:ilvl w:val="0"/>
          <w:numId w:val="13"/>
        </w:numPr>
        <w:tabs>
          <w:tab w:val="clear" w:pos="810"/>
          <w:tab w:val="num" w:pos="386"/>
        </w:tabs>
        <w:spacing w:after="0" w:line="240" w:lineRule="auto"/>
        <w:ind w:hanging="784"/>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 معادلة (كوبر) في إيجاد اتساق ثبات تصحيح الفقرات المقالية.</w:t>
      </w:r>
    </w:p>
    <w:p w:rsidR="002365F5" w:rsidRPr="00F75C7D" w:rsidRDefault="002365F5" w:rsidP="008256A4">
      <w:pPr>
        <w:numPr>
          <w:ilvl w:val="0"/>
          <w:numId w:val="13"/>
        </w:numPr>
        <w:tabs>
          <w:tab w:val="clear" w:pos="810"/>
          <w:tab w:val="num" w:pos="386"/>
        </w:tabs>
        <w:spacing w:after="0" w:line="240" w:lineRule="auto"/>
        <w:ind w:hanging="784"/>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 معامل ارتباط بيرسون في إيجاد الاتساق الداخلي لفقرات مقياس الدافع المعرفي.</w:t>
      </w:r>
    </w:p>
    <w:p w:rsidR="002365F5" w:rsidRPr="00F75C7D" w:rsidRDefault="002365F5" w:rsidP="008256A4">
      <w:pPr>
        <w:numPr>
          <w:ilvl w:val="0"/>
          <w:numId w:val="13"/>
        </w:numPr>
        <w:tabs>
          <w:tab w:val="clear" w:pos="810"/>
          <w:tab w:val="num" w:pos="386"/>
        </w:tabs>
        <w:spacing w:after="0" w:line="240" w:lineRule="auto"/>
        <w:ind w:left="566" w:hanging="540"/>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 معادلة (ألفا- كرونباخ) لإيجاد ثبات الفقرات المقالية التي تضمنها اختبار التحصيل وثبات مقياس الدافع المعرفي.</w:t>
      </w:r>
    </w:p>
    <w:p w:rsidR="002365F5" w:rsidRDefault="002365F5" w:rsidP="002365F5">
      <w:pPr>
        <w:spacing w:after="0" w:line="240" w:lineRule="auto"/>
        <w:jc w:val="both"/>
        <w:rPr>
          <w:rFonts w:ascii="Simplified Arabic" w:hAnsi="Simplified Arabic" w:cs="Simplified Arabic" w:hint="cs"/>
          <w:b/>
          <w:bCs/>
          <w:sz w:val="24"/>
          <w:szCs w:val="24"/>
          <w:u w:val="single"/>
          <w:rtl/>
        </w:rPr>
      </w:pP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الفصل الرابع</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نتائج البحث</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b/>
          <w:bCs/>
          <w:sz w:val="24"/>
          <w:szCs w:val="24"/>
          <w:u w:val="single"/>
          <w:rtl/>
        </w:rPr>
        <w:t>عرض النتائج وتفسيرها</w:t>
      </w:r>
      <w:r>
        <w:rPr>
          <w:rFonts w:ascii="Simplified Arabic" w:hAnsi="Simplified Arabic" w:cs="Simplified Arabic" w:hint="cs"/>
          <w:b/>
          <w:bCs/>
          <w:sz w:val="24"/>
          <w:szCs w:val="24"/>
          <w:u w:val="single"/>
          <w:rtl/>
        </w:rPr>
        <w:t xml:space="preserve">: </w:t>
      </w:r>
      <w:r w:rsidRPr="00F75C7D">
        <w:rPr>
          <w:rFonts w:ascii="Simplified Arabic" w:hAnsi="Simplified Arabic" w:cs="Simplified Arabic"/>
          <w:sz w:val="24"/>
          <w:szCs w:val="24"/>
          <w:rtl/>
        </w:rPr>
        <w:t>على ضوء الإجراءات التي اعتمدها الباحثان في الفصل السابق، تعرض النتائج التي توصل إليها البحث وتحليلها وتفسيرها في ضوء الأدبيات التربوية على وفق أهدافها وفرضياتها من خلال المقارنة بين متوسطات درجات اختبار تحصيل طالبات مجموعتي البحث في مادة الجغرافية، والمقارنة بين متوسطات درجات مقياس الدافع المعرفي بين المجموعتين، وفيما يلي عرض لها:</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أولاً : عرض النتائج:</w:t>
      </w:r>
    </w:p>
    <w:p w:rsidR="002365F5" w:rsidRPr="00F75C7D" w:rsidRDefault="002365F5" w:rsidP="002365F5">
      <w:pPr>
        <w:spacing w:after="0" w:line="240" w:lineRule="auto"/>
        <w:ind w:left="26" w:hanging="28"/>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1- نتائج اختبار تحصيل مادة الجغرافية:</w:t>
      </w:r>
      <w:r>
        <w:rPr>
          <w:rFonts w:ascii="Simplified Arabic" w:hAnsi="Simplified Arabic" w:cs="Simplified Arabic"/>
          <w:b/>
          <w:bCs/>
          <w:sz w:val="24"/>
          <w:szCs w:val="24"/>
        </w:rPr>
        <w:t xml:space="preserve"> </w:t>
      </w:r>
      <w:r w:rsidRPr="00F75C7D">
        <w:rPr>
          <w:rFonts w:ascii="Simplified Arabic" w:hAnsi="Simplified Arabic" w:cs="Simplified Arabic"/>
          <w:sz w:val="24"/>
          <w:szCs w:val="24"/>
          <w:rtl/>
        </w:rPr>
        <w:t>للتعرف على أثر استراتيجية معالجة المعلومات في تحصيل مادة الجغرافية والتي تنص فرضيته على:</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"ليس هناك فرق ذو دلالة إحصائية بين متوسط درجات تحصيل طالبات المجموعة التجريبية التي تدرس مادة الجغرافية باستراتيجيات معالجة المعلومات ومتوسط درجات تحصيل المجموعة الضابطة التي تدرس ا</w:t>
      </w:r>
      <w:r>
        <w:rPr>
          <w:rFonts w:ascii="Simplified Arabic" w:hAnsi="Simplified Arabic" w:cs="Simplified Arabic"/>
          <w:sz w:val="24"/>
          <w:szCs w:val="24"/>
          <w:rtl/>
        </w:rPr>
        <w:t>لمادة نفسها بالطريقة التقليدية"</w:t>
      </w:r>
      <w:r>
        <w:rPr>
          <w:rFonts w:ascii="Simplified Arabic" w:hAnsi="Simplified Arabic" w:cs="Simplified Arabic" w:hint="cs"/>
          <w:sz w:val="24"/>
          <w:szCs w:val="24"/>
          <w:rtl/>
        </w:rPr>
        <w:t>،</w:t>
      </w:r>
      <w:r w:rsidRPr="00F75C7D">
        <w:rPr>
          <w:rFonts w:ascii="Simplified Arabic" w:hAnsi="Simplified Arabic" w:cs="Simplified Arabic"/>
          <w:sz w:val="24"/>
          <w:szCs w:val="24"/>
          <w:rtl/>
        </w:rPr>
        <w:t xml:space="preserve"> حسبت المتوسطات الحسابية والانحرافات المعيارية للمجموعتين كما في الجدول (6).</w:t>
      </w:r>
    </w:p>
    <w:p w:rsidR="002365F5" w:rsidRPr="00F75C7D" w:rsidRDefault="002365F5" w:rsidP="002365F5">
      <w:pPr>
        <w:spacing w:after="0" w:line="240" w:lineRule="auto"/>
        <w:jc w:val="center"/>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الجدول ( 6 )</w:t>
      </w:r>
    </w:p>
    <w:p w:rsidR="002365F5" w:rsidRPr="00F75C7D" w:rsidRDefault="002365F5" w:rsidP="002365F5">
      <w:pPr>
        <w:spacing w:after="0" w:line="240" w:lineRule="auto"/>
        <w:jc w:val="center"/>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المتوسط الحسابي والانحراف المعياري والقيمة التائية المحسوبة والجدولية</w:t>
      </w:r>
      <w:r>
        <w:rPr>
          <w:rFonts w:ascii="Simplified Arabic" w:hAnsi="Simplified Arabic" w:cs="Simplified Arabic" w:hint="cs"/>
          <w:b/>
          <w:bCs/>
          <w:sz w:val="24"/>
          <w:szCs w:val="24"/>
          <w:rtl/>
        </w:rPr>
        <w:t xml:space="preserve"> </w:t>
      </w:r>
      <w:r w:rsidRPr="00F75C7D">
        <w:rPr>
          <w:rFonts w:ascii="Simplified Arabic" w:hAnsi="Simplified Arabic" w:cs="Simplified Arabic"/>
          <w:b/>
          <w:bCs/>
          <w:sz w:val="24"/>
          <w:szCs w:val="24"/>
          <w:rtl/>
        </w:rPr>
        <w:t>لاختبار تحصيل مادة الجغرافية للمجموعتين التجريبية والضابطة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217"/>
        <w:gridCol w:w="1217"/>
        <w:gridCol w:w="1217"/>
        <w:gridCol w:w="1218"/>
        <w:gridCol w:w="1218"/>
        <w:gridCol w:w="1218"/>
      </w:tblGrid>
      <w:tr w:rsidR="002365F5" w:rsidRPr="00F75C7D" w:rsidTr="00E4592F">
        <w:trPr>
          <w:jc w:val="center"/>
        </w:trPr>
        <w:tc>
          <w:tcPr>
            <w:tcW w:w="1217" w:type="dxa"/>
            <w:vMerge w:val="restart"/>
            <w:shd w:val="clear" w:color="auto" w:fill="E6E6E6"/>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المجموعة</w:t>
            </w:r>
          </w:p>
        </w:tc>
        <w:tc>
          <w:tcPr>
            <w:tcW w:w="1217" w:type="dxa"/>
            <w:vMerge w:val="restart"/>
            <w:shd w:val="clear" w:color="auto" w:fill="E6E6E6"/>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عدد أفراد العينة</w:t>
            </w:r>
          </w:p>
        </w:tc>
        <w:tc>
          <w:tcPr>
            <w:tcW w:w="1217" w:type="dxa"/>
            <w:vMerge w:val="restart"/>
            <w:shd w:val="clear" w:color="auto" w:fill="E6E6E6"/>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المتوسط الحسابي</w:t>
            </w:r>
          </w:p>
        </w:tc>
        <w:tc>
          <w:tcPr>
            <w:tcW w:w="1217" w:type="dxa"/>
            <w:vMerge w:val="restart"/>
            <w:shd w:val="clear" w:color="auto" w:fill="E6E6E6"/>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الانحراف المعياري</w:t>
            </w:r>
          </w:p>
        </w:tc>
        <w:tc>
          <w:tcPr>
            <w:tcW w:w="2436" w:type="dxa"/>
            <w:gridSpan w:val="2"/>
            <w:shd w:val="clear" w:color="auto" w:fill="E6E6E6"/>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القيمة التائية</w:t>
            </w:r>
          </w:p>
        </w:tc>
        <w:tc>
          <w:tcPr>
            <w:tcW w:w="1218" w:type="dxa"/>
            <w:shd w:val="clear" w:color="auto" w:fill="E6E6E6"/>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مستوى الدلالة</w:t>
            </w:r>
          </w:p>
        </w:tc>
      </w:tr>
      <w:tr w:rsidR="002365F5" w:rsidRPr="00F75C7D" w:rsidTr="00E4592F">
        <w:trPr>
          <w:jc w:val="center"/>
        </w:trPr>
        <w:tc>
          <w:tcPr>
            <w:tcW w:w="1217" w:type="dxa"/>
            <w:vMerge/>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1217" w:type="dxa"/>
            <w:vMerge/>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1217" w:type="dxa"/>
            <w:vMerge/>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1217" w:type="dxa"/>
            <w:vMerge/>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1218" w:type="dxa"/>
            <w:shd w:val="clear" w:color="auto" w:fill="E6E6E6"/>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المحسوبة</w:t>
            </w:r>
          </w:p>
        </w:tc>
        <w:tc>
          <w:tcPr>
            <w:tcW w:w="1218" w:type="dxa"/>
            <w:shd w:val="clear" w:color="auto" w:fill="E6E6E6"/>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الجدولية</w:t>
            </w:r>
          </w:p>
        </w:tc>
        <w:tc>
          <w:tcPr>
            <w:tcW w:w="1218" w:type="dxa"/>
            <w:vMerge w:val="restart"/>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دالة إحصائياً</w:t>
            </w:r>
          </w:p>
        </w:tc>
      </w:tr>
      <w:tr w:rsidR="002365F5" w:rsidRPr="00F75C7D" w:rsidTr="00E4592F">
        <w:trPr>
          <w:jc w:val="center"/>
        </w:trPr>
        <w:tc>
          <w:tcPr>
            <w:tcW w:w="1217"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التجريبية</w:t>
            </w:r>
          </w:p>
        </w:tc>
        <w:tc>
          <w:tcPr>
            <w:tcW w:w="1217"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31</w:t>
            </w:r>
          </w:p>
        </w:tc>
        <w:tc>
          <w:tcPr>
            <w:tcW w:w="1217"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57.51</w:t>
            </w:r>
          </w:p>
        </w:tc>
        <w:tc>
          <w:tcPr>
            <w:tcW w:w="1217"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10.41</w:t>
            </w:r>
          </w:p>
        </w:tc>
        <w:tc>
          <w:tcPr>
            <w:tcW w:w="1218" w:type="dxa"/>
            <w:vMerge w:val="restart"/>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5.02</w:t>
            </w:r>
          </w:p>
        </w:tc>
        <w:tc>
          <w:tcPr>
            <w:tcW w:w="1218" w:type="dxa"/>
            <w:vMerge w:val="restart"/>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2.001</w:t>
            </w:r>
          </w:p>
        </w:tc>
        <w:tc>
          <w:tcPr>
            <w:tcW w:w="1218" w:type="dxa"/>
            <w:vMerge/>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1217"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الضابطة</w:t>
            </w:r>
          </w:p>
        </w:tc>
        <w:tc>
          <w:tcPr>
            <w:tcW w:w="1217"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33</w:t>
            </w:r>
          </w:p>
        </w:tc>
        <w:tc>
          <w:tcPr>
            <w:tcW w:w="1217"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43.54</w:t>
            </w:r>
          </w:p>
        </w:tc>
        <w:tc>
          <w:tcPr>
            <w:tcW w:w="1217" w:type="dxa"/>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r w:rsidRPr="00F75C7D">
              <w:rPr>
                <w:rFonts w:ascii="Simplified Arabic" w:hAnsi="Simplified Arabic" w:cs="Simplified Arabic"/>
                <w:sz w:val="20"/>
                <w:szCs w:val="20"/>
                <w:rtl/>
              </w:rPr>
              <w:t>11.42</w:t>
            </w:r>
          </w:p>
        </w:tc>
        <w:tc>
          <w:tcPr>
            <w:tcW w:w="1218" w:type="dxa"/>
            <w:vMerge/>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1218" w:type="dxa"/>
            <w:vMerge/>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p>
        </w:tc>
        <w:tc>
          <w:tcPr>
            <w:tcW w:w="1218" w:type="dxa"/>
            <w:vMerge/>
            <w:shd w:val="clear" w:color="auto" w:fill="auto"/>
          </w:tcPr>
          <w:p w:rsidR="002365F5" w:rsidRPr="00F75C7D" w:rsidRDefault="002365F5" w:rsidP="00E4592F">
            <w:pPr>
              <w:spacing w:after="0" w:line="240" w:lineRule="auto"/>
              <w:jc w:val="both"/>
              <w:rPr>
                <w:rFonts w:ascii="Simplified Arabic" w:hAnsi="Simplified Arabic" w:cs="Simplified Arabic"/>
                <w:sz w:val="20"/>
                <w:szCs w:val="20"/>
                <w:rtl/>
              </w:rPr>
            </w:pPr>
          </w:p>
        </w:tc>
      </w:tr>
    </w:tbl>
    <w:p w:rsidR="002365F5" w:rsidRDefault="002365F5" w:rsidP="002365F5">
      <w:pPr>
        <w:spacing w:after="0" w:line="240" w:lineRule="auto"/>
        <w:ind w:firstLine="566"/>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من ملاحظة الجدول، بلغ المتوسط الحسابي للمجموعة التجريبية (57.51) في حين بلغ للمجموعة الضابطة (43.54) وباستعمال الاختبار التائي لعينتين مستقلتين، ظهر وجود فرق دال إحصائياً عند مستوى (0.05) إذ كانت القيمة التائية المحسوبة (5.02) وهي أكبر من القيمة التائية الجدولية (2.001) عند درجة حرية (62) وبذلك ترفض الفرضية الصفرية .</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2</w:t>
      </w:r>
      <w:r w:rsidRPr="00F75C7D">
        <w:rPr>
          <w:rFonts w:ascii="Simplified Arabic" w:hAnsi="Simplified Arabic" w:cs="Simplified Arabic"/>
          <w:b/>
          <w:bCs/>
          <w:sz w:val="24"/>
          <w:szCs w:val="24"/>
          <w:rtl/>
        </w:rPr>
        <w:t>- نتائج اختبار مقياس الدافع المعرفي</w:t>
      </w:r>
      <w:r w:rsidRPr="00F75C7D">
        <w:rPr>
          <w:rFonts w:ascii="Simplified Arabic" w:hAnsi="Simplified Arabic" w:cs="Simplified Arabic"/>
          <w:sz w:val="24"/>
          <w:szCs w:val="24"/>
          <w:rtl/>
        </w:rPr>
        <w:t>.</w:t>
      </w:r>
    </w:p>
    <w:p w:rsidR="002365F5" w:rsidRPr="00F75C7D" w:rsidRDefault="002365F5" w:rsidP="002365F5">
      <w:pPr>
        <w:spacing w:after="0" w:line="240" w:lineRule="auto"/>
        <w:ind w:left="26" w:firstLine="540"/>
        <w:jc w:val="both"/>
        <w:rPr>
          <w:rFonts w:ascii="Simplified Arabic" w:hAnsi="Simplified Arabic" w:cs="Simplified Arabic"/>
          <w:sz w:val="24"/>
          <w:szCs w:val="24"/>
          <w:rtl/>
        </w:rPr>
      </w:pPr>
      <w:r w:rsidRPr="00F75C7D">
        <w:rPr>
          <w:rFonts w:ascii="Simplified Arabic" w:hAnsi="Simplified Arabic" w:cs="Simplified Arabic"/>
          <w:sz w:val="24"/>
          <w:szCs w:val="24"/>
          <w:rtl/>
        </w:rPr>
        <w:t>للتعرف على أثر استراتيجية معالجة المعلومات في الدافع المعرفي والتي تنص فرضيته:</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"ليس هناك فرق ذو دلالة إحصائية عند مستوى (0.05) بين متوسط درجات طالبات المجموعة التجريبية التي تدرس مادة الجغرافية باستراتيجية معالجة المعلومات ومتوسط درجات طالبات المجموعة الضابطة التي تدرس المادة نفسها بالطريقة التقليدية في مقياس الدافع المعرفي".</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حسبت المتوسطات الحسابية والانحرافات المعيارية للمجموعتين كما في الجدول (7).</w:t>
      </w:r>
    </w:p>
    <w:p w:rsidR="002365F5" w:rsidRPr="00F75C7D" w:rsidRDefault="002365F5" w:rsidP="002365F5">
      <w:pPr>
        <w:spacing w:after="0" w:line="240" w:lineRule="auto"/>
        <w:jc w:val="center"/>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الجدول ( 7 )</w:t>
      </w:r>
    </w:p>
    <w:p w:rsidR="002365F5" w:rsidRPr="0080717F" w:rsidRDefault="002365F5" w:rsidP="002365F5">
      <w:pPr>
        <w:spacing w:after="0" w:line="240" w:lineRule="auto"/>
        <w:jc w:val="center"/>
        <w:rPr>
          <w:rFonts w:ascii="Simplified Arabic" w:hAnsi="Simplified Arabic" w:cs="Simplified Arabic"/>
          <w:b/>
          <w:bCs/>
          <w:sz w:val="24"/>
          <w:szCs w:val="24"/>
          <w:rtl/>
        </w:rPr>
      </w:pPr>
      <w:r w:rsidRPr="0080717F">
        <w:rPr>
          <w:rFonts w:ascii="Simplified Arabic" w:hAnsi="Simplified Arabic" w:cs="Simplified Arabic"/>
          <w:b/>
          <w:bCs/>
          <w:sz w:val="24"/>
          <w:szCs w:val="24"/>
          <w:rtl/>
        </w:rPr>
        <w:t>المتوسط الحسابي والانحراف المعياري والقيمة التائية المحسوبة والجدولية</w:t>
      </w:r>
      <w:r w:rsidRPr="0080717F">
        <w:rPr>
          <w:rFonts w:ascii="Simplified Arabic" w:hAnsi="Simplified Arabic" w:cs="Simplified Arabic" w:hint="cs"/>
          <w:b/>
          <w:bCs/>
          <w:sz w:val="24"/>
          <w:szCs w:val="24"/>
          <w:rtl/>
        </w:rPr>
        <w:t xml:space="preserve"> </w:t>
      </w:r>
      <w:r w:rsidRPr="0080717F">
        <w:rPr>
          <w:rFonts w:ascii="Simplified Arabic" w:hAnsi="Simplified Arabic" w:cs="Simplified Arabic"/>
          <w:b/>
          <w:bCs/>
          <w:sz w:val="24"/>
          <w:szCs w:val="24"/>
          <w:rtl/>
        </w:rPr>
        <w:t>لاختبار مقياس الدافع المعرفي بين المجموعتين التجريبية والضابطة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217"/>
        <w:gridCol w:w="1217"/>
        <w:gridCol w:w="1217"/>
        <w:gridCol w:w="1218"/>
        <w:gridCol w:w="1218"/>
        <w:gridCol w:w="1218"/>
      </w:tblGrid>
      <w:tr w:rsidR="002365F5" w:rsidRPr="003C2AFB" w:rsidTr="00E4592F">
        <w:trPr>
          <w:jc w:val="center"/>
        </w:trPr>
        <w:tc>
          <w:tcPr>
            <w:tcW w:w="1217" w:type="dxa"/>
            <w:vMerge w:val="restart"/>
            <w:shd w:val="clear" w:color="auto" w:fill="E6E6E6"/>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المجموعة</w:t>
            </w:r>
          </w:p>
        </w:tc>
        <w:tc>
          <w:tcPr>
            <w:tcW w:w="1217" w:type="dxa"/>
            <w:vMerge w:val="restart"/>
            <w:shd w:val="clear" w:color="auto" w:fill="E6E6E6"/>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عدد أفراد العينة</w:t>
            </w:r>
          </w:p>
        </w:tc>
        <w:tc>
          <w:tcPr>
            <w:tcW w:w="1217" w:type="dxa"/>
            <w:vMerge w:val="restart"/>
            <w:shd w:val="clear" w:color="auto" w:fill="E6E6E6"/>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المتوسط الحسابي</w:t>
            </w:r>
          </w:p>
        </w:tc>
        <w:tc>
          <w:tcPr>
            <w:tcW w:w="1217" w:type="dxa"/>
            <w:vMerge w:val="restart"/>
            <w:shd w:val="clear" w:color="auto" w:fill="E6E6E6"/>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الانحراف المعياري</w:t>
            </w:r>
          </w:p>
        </w:tc>
        <w:tc>
          <w:tcPr>
            <w:tcW w:w="2436" w:type="dxa"/>
            <w:gridSpan w:val="2"/>
            <w:shd w:val="clear" w:color="auto" w:fill="E6E6E6"/>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القيمة التائية</w:t>
            </w:r>
          </w:p>
        </w:tc>
        <w:tc>
          <w:tcPr>
            <w:tcW w:w="1218" w:type="dxa"/>
            <w:shd w:val="clear" w:color="auto" w:fill="E6E6E6"/>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مستوى الدلالة</w:t>
            </w:r>
          </w:p>
        </w:tc>
      </w:tr>
      <w:tr w:rsidR="002365F5" w:rsidRPr="003C2AFB" w:rsidTr="00E4592F">
        <w:trPr>
          <w:jc w:val="center"/>
        </w:trPr>
        <w:tc>
          <w:tcPr>
            <w:tcW w:w="1217" w:type="dxa"/>
            <w:vMerge/>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p>
        </w:tc>
        <w:tc>
          <w:tcPr>
            <w:tcW w:w="1217" w:type="dxa"/>
            <w:vMerge/>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p>
        </w:tc>
        <w:tc>
          <w:tcPr>
            <w:tcW w:w="1217" w:type="dxa"/>
            <w:vMerge/>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p>
        </w:tc>
        <w:tc>
          <w:tcPr>
            <w:tcW w:w="1217" w:type="dxa"/>
            <w:vMerge/>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p>
        </w:tc>
        <w:tc>
          <w:tcPr>
            <w:tcW w:w="1218" w:type="dxa"/>
            <w:shd w:val="clear" w:color="auto" w:fill="E6E6E6"/>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المحسوبة</w:t>
            </w:r>
          </w:p>
        </w:tc>
        <w:tc>
          <w:tcPr>
            <w:tcW w:w="1218" w:type="dxa"/>
            <w:shd w:val="clear" w:color="auto" w:fill="E6E6E6"/>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الجدولية</w:t>
            </w:r>
          </w:p>
        </w:tc>
        <w:tc>
          <w:tcPr>
            <w:tcW w:w="1218" w:type="dxa"/>
            <w:vMerge w:val="restart"/>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دالة إحصائياً</w:t>
            </w:r>
          </w:p>
        </w:tc>
      </w:tr>
      <w:tr w:rsidR="002365F5" w:rsidRPr="003C2AFB" w:rsidTr="00E4592F">
        <w:trPr>
          <w:jc w:val="center"/>
        </w:trPr>
        <w:tc>
          <w:tcPr>
            <w:tcW w:w="1217" w:type="dxa"/>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التجريبية</w:t>
            </w:r>
          </w:p>
        </w:tc>
        <w:tc>
          <w:tcPr>
            <w:tcW w:w="1217" w:type="dxa"/>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31</w:t>
            </w:r>
          </w:p>
        </w:tc>
        <w:tc>
          <w:tcPr>
            <w:tcW w:w="1217" w:type="dxa"/>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165.77</w:t>
            </w:r>
          </w:p>
        </w:tc>
        <w:tc>
          <w:tcPr>
            <w:tcW w:w="1217" w:type="dxa"/>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114.08</w:t>
            </w:r>
          </w:p>
        </w:tc>
        <w:tc>
          <w:tcPr>
            <w:tcW w:w="1218" w:type="dxa"/>
            <w:vMerge w:val="restart"/>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2.44</w:t>
            </w:r>
          </w:p>
        </w:tc>
        <w:tc>
          <w:tcPr>
            <w:tcW w:w="1218" w:type="dxa"/>
            <w:vMerge w:val="restart"/>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2.001</w:t>
            </w:r>
          </w:p>
        </w:tc>
        <w:tc>
          <w:tcPr>
            <w:tcW w:w="1218" w:type="dxa"/>
            <w:vMerge/>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p>
        </w:tc>
      </w:tr>
      <w:tr w:rsidR="002365F5" w:rsidRPr="003C2AFB" w:rsidTr="00E4592F">
        <w:trPr>
          <w:jc w:val="center"/>
        </w:trPr>
        <w:tc>
          <w:tcPr>
            <w:tcW w:w="1217" w:type="dxa"/>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الضابطة</w:t>
            </w:r>
          </w:p>
        </w:tc>
        <w:tc>
          <w:tcPr>
            <w:tcW w:w="1217" w:type="dxa"/>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33</w:t>
            </w:r>
          </w:p>
        </w:tc>
        <w:tc>
          <w:tcPr>
            <w:tcW w:w="1217" w:type="dxa"/>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95.42</w:t>
            </w:r>
          </w:p>
        </w:tc>
        <w:tc>
          <w:tcPr>
            <w:tcW w:w="1217" w:type="dxa"/>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120.57</w:t>
            </w:r>
          </w:p>
        </w:tc>
        <w:tc>
          <w:tcPr>
            <w:tcW w:w="1218" w:type="dxa"/>
            <w:vMerge/>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p>
        </w:tc>
        <w:tc>
          <w:tcPr>
            <w:tcW w:w="1218" w:type="dxa"/>
            <w:vMerge/>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p>
        </w:tc>
        <w:tc>
          <w:tcPr>
            <w:tcW w:w="1218" w:type="dxa"/>
            <w:vMerge/>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p>
        </w:tc>
      </w:tr>
    </w:tbl>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من ملاحظة الجدول، بلغ المتوسط الحسابي للمجموعة التجريبية (165.77) في حين بلغ للمجموعة الضابطة (95.42) وباستعمال الاختبار التائي لعينتين مستقلتين ظهر وجود فرق دال إحصائياً عند مستوى (0.05) إذ كانت القيمة التائية المحسوبة (2.44) أكبر من القيمة التائية الجدولية (2.001) عند درجة حرية (62) وبذلك ترفض الفرضية الصفرية.</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ثانياً : تفسير النتائج</w:t>
      </w:r>
    </w:p>
    <w:p w:rsidR="002365F5" w:rsidRPr="00F75C7D" w:rsidRDefault="002365F5" w:rsidP="002365F5">
      <w:pPr>
        <w:spacing w:after="0" w:line="240" w:lineRule="auto"/>
        <w:ind w:left="26" w:firstLine="540"/>
        <w:jc w:val="both"/>
        <w:rPr>
          <w:rFonts w:ascii="Simplified Arabic" w:hAnsi="Simplified Arabic" w:cs="Simplified Arabic"/>
          <w:sz w:val="24"/>
          <w:szCs w:val="24"/>
          <w:rtl/>
        </w:rPr>
      </w:pPr>
      <w:r w:rsidRPr="00F75C7D">
        <w:rPr>
          <w:rFonts w:ascii="Simplified Arabic" w:hAnsi="Simplified Arabic" w:cs="Simplified Arabic"/>
          <w:sz w:val="24"/>
          <w:szCs w:val="24"/>
          <w:rtl/>
        </w:rPr>
        <w:t>من خلال النتائج التي أسفر عنها هذا البحث التي أظهرت تفوق طالبات المجموعة التجريبية اللواتي درسن باستراتيجية معالجة المعلومات ( أستراتيجية التصنيف ) على طالبات المجموعة الضابطة اللواتي درسن بالطريقة التقليدية في اختبار تحصيل مادة الجغرافية والدافع المعرفي، وهذا التفوق يمكن أن يعزى إلى:</w:t>
      </w:r>
    </w:p>
    <w:p w:rsidR="002365F5" w:rsidRPr="00F75C7D" w:rsidRDefault="002365F5" w:rsidP="008256A4">
      <w:pPr>
        <w:numPr>
          <w:ilvl w:val="0"/>
          <w:numId w:val="7"/>
        </w:numPr>
        <w:tabs>
          <w:tab w:val="clear" w:pos="720"/>
        </w:tabs>
        <w:spacing w:after="0" w:line="240" w:lineRule="auto"/>
        <w:ind w:left="423"/>
        <w:jc w:val="both"/>
        <w:rPr>
          <w:rFonts w:ascii="Simplified Arabic" w:hAnsi="Simplified Arabic" w:cs="Simplified Arabic"/>
          <w:sz w:val="24"/>
          <w:szCs w:val="24"/>
          <w:rtl/>
        </w:rPr>
      </w:pPr>
      <w:r w:rsidRPr="00F75C7D">
        <w:rPr>
          <w:rFonts w:ascii="Simplified Arabic" w:hAnsi="Simplified Arabic" w:cs="Simplified Arabic"/>
          <w:sz w:val="24"/>
          <w:szCs w:val="24"/>
          <w:rtl/>
        </w:rPr>
        <w:t>إن الطالبات اللواتي درسن على وفق استراتيجيات معالجة المعلومات قد اهتمنّ بتنظيم المعرفة العلمية لأنهن سعنّ من خلال هذه الاستراتيجيات إلى تكوين المعرفة العلمية وتحسين أدائهن الدراسي إلا أن تفوق المجموعة التجريبية على الضابطة في التحصيل لايعني انخفاض التحصيل الدراسي عند المجموعة الضابطة وضعف قدرة الطالبات على التحصيل أو تدني مستواهن العلمي وإنما بسبب ضعف قدرتهن على معالجة المعلومات معالجة إيجابية.</w:t>
      </w:r>
    </w:p>
    <w:p w:rsidR="002365F5" w:rsidRPr="00F75C7D" w:rsidRDefault="002365F5" w:rsidP="008256A4">
      <w:pPr>
        <w:numPr>
          <w:ilvl w:val="0"/>
          <w:numId w:val="7"/>
        </w:numPr>
        <w:tabs>
          <w:tab w:val="clear" w:pos="720"/>
        </w:tabs>
        <w:spacing w:after="0" w:line="240" w:lineRule="auto"/>
        <w:ind w:left="423"/>
        <w:jc w:val="both"/>
        <w:rPr>
          <w:rFonts w:ascii="Simplified Arabic" w:hAnsi="Simplified Arabic" w:cs="Simplified Arabic"/>
          <w:sz w:val="24"/>
          <w:szCs w:val="24"/>
        </w:rPr>
      </w:pPr>
      <w:r w:rsidRPr="00F75C7D">
        <w:rPr>
          <w:rFonts w:ascii="Simplified Arabic" w:hAnsi="Simplified Arabic" w:cs="Simplified Arabic"/>
          <w:sz w:val="24"/>
          <w:szCs w:val="24"/>
          <w:rtl/>
        </w:rPr>
        <w:t>إن استراتيجية معالجة المعلومات نقلت الطالبة من النمط التقليدي إلى نمط جديد مبني على العمليات العقلية وجعلتها محور العملية التعليمية وأتاح لها ممارسة الحوار والمناقشة ضمن مجموعة تعاونية وهذا ما أشار إليه (عبد الوهاب 2005) حيث أن هذه الاستراتيجيات تؤكد على أن إستراتيجية التدريس ينبغي أن تعمل على تشجيع المشاركة النشطة والتعامل الفعال بين المتعلم والمعلم ومن ثم تركز على الأنشطة التي تتطلب المشاركة النشطة والتفاعل المركز والمناقشات (عبد الوهاب، 2005، ص127).</w:t>
      </w:r>
    </w:p>
    <w:p w:rsidR="002365F5" w:rsidRPr="00F75C7D" w:rsidRDefault="002365F5" w:rsidP="008256A4">
      <w:pPr>
        <w:numPr>
          <w:ilvl w:val="0"/>
          <w:numId w:val="7"/>
        </w:numPr>
        <w:tabs>
          <w:tab w:val="clear" w:pos="720"/>
        </w:tabs>
        <w:spacing w:after="0" w:line="240" w:lineRule="auto"/>
        <w:ind w:left="423"/>
        <w:jc w:val="both"/>
        <w:rPr>
          <w:rFonts w:ascii="Simplified Arabic" w:hAnsi="Simplified Arabic" w:cs="Simplified Arabic"/>
          <w:sz w:val="24"/>
          <w:szCs w:val="24"/>
        </w:rPr>
      </w:pPr>
      <w:r w:rsidRPr="00F75C7D">
        <w:rPr>
          <w:rFonts w:ascii="Simplified Arabic" w:hAnsi="Simplified Arabic" w:cs="Simplified Arabic"/>
          <w:sz w:val="24"/>
          <w:szCs w:val="24"/>
          <w:rtl/>
        </w:rPr>
        <w:t>إن التدريس بموجب هذه الاستراتيجيات كان بمثابة خبرة تعليمية جديدة أثارت عناية الطالبات وجعلتهن أكثر فاعلية لملازمتهن عنصري التشويق والتحدي لقدراتهن وبنائهن المعرفي مما جعلهن أكثر اعتماداً على أنفسهن في الوصول إلى الهدف واختبار قدراتهن العقلية المعتمدة على جهودهن الذاتية وخبراتهن السابقة مما يؤدي إلى رفع مستوى تحصيلهن الدراسي ودافعهن المعرفي.</w:t>
      </w:r>
    </w:p>
    <w:p w:rsidR="002365F5" w:rsidRPr="00F75C7D" w:rsidRDefault="002365F5" w:rsidP="008256A4">
      <w:pPr>
        <w:numPr>
          <w:ilvl w:val="0"/>
          <w:numId w:val="7"/>
        </w:numPr>
        <w:tabs>
          <w:tab w:val="clear" w:pos="720"/>
        </w:tabs>
        <w:spacing w:after="0" w:line="240" w:lineRule="auto"/>
        <w:ind w:left="423"/>
        <w:jc w:val="both"/>
        <w:rPr>
          <w:rFonts w:ascii="Simplified Arabic" w:hAnsi="Simplified Arabic" w:cs="Simplified Arabic"/>
          <w:sz w:val="24"/>
          <w:szCs w:val="24"/>
        </w:rPr>
      </w:pPr>
      <w:r w:rsidRPr="00F75C7D">
        <w:rPr>
          <w:rFonts w:ascii="Simplified Arabic" w:hAnsi="Simplified Arabic" w:cs="Simplified Arabic"/>
          <w:sz w:val="24"/>
          <w:szCs w:val="24"/>
          <w:rtl/>
        </w:rPr>
        <w:t>إن استراتيجية معالجة المعلومات (</w:t>
      </w:r>
      <w:r>
        <w:rPr>
          <w:rFonts w:ascii="Simplified Arabic" w:hAnsi="Simplified Arabic" w:cs="Simplified Arabic"/>
          <w:sz w:val="24"/>
          <w:szCs w:val="24"/>
          <w:rtl/>
        </w:rPr>
        <w:t>استراتيجية التصنيف</w:t>
      </w:r>
      <w:r w:rsidRPr="00F75C7D">
        <w:rPr>
          <w:rFonts w:ascii="Simplified Arabic" w:hAnsi="Simplified Arabic" w:cs="Simplified Arabic"/>
          <w:sz w:val="24"/>
          <w:szCs w:val="24"/>
          <w:rtl/>
        </w:rPr>
        <w:t>) عملت على إدراك العلاقات المشتركة بين المعلومات وبذلك هي تستهدف مساعدة الطالبات في زيادة معنى واستيعاب الموضوعات الجديدة وعملت أيضاً على القيام بالعمليات المعرفية بشكل نشط وفاعل وتكون هذه العمليات مترابطة فيما بينها ولا تعمل أي من هذه العمليات المعرفية وحدها أو بمعزل عن باقي العمليات الأخرى وإنما تعتمد في أدائها لوظائفها على الترابط والتكامل والاتساق.</w:t>
      </w:r>
    </w:p>
    <w:p w:rsidR="002365F5" w:rsidRDefault="002365F5" w:rsidP="008256A4">
      <w:pPr>
        <w:numPr>
          <w:ilvl w:val="0"/>
          <w:numId w:val="7"/>
        </w:numPr>
        <w:tabs>
          <w:tab w:val="clear" w:pos="720"/>
        </w:tabs>
        <w:spacing w:after="0" w:line="240" w:lineRule="auto"/>
        <w:ind w:left="423"/>
        <w:jc w:val="both"/>
        <w:rPr>
          <w:rFonts w:ascii="Simplified Arabic" w:hAnsi="Simplified Arabic" w:cs="Simplified Arabic" w:hint="cs"/>
          <w:sz w:val="24"/>
          <w:szCs w:val="24"/>
        </w:rPr>
      </w:pPr>
      <w:r w:rsidRPr="00F75C7D">
        <w:rPr>
          <w:rFonts w:ascii="Simplified Arabic" w:hAnsi="Simplified Arabic" w:cs="Simplified Arabic"/>
          <w:sz w:val="24"/>
          <w:szCs w:val="24"/>
          <w:rtl/>
        </w:rPr>
        <w:t>كما أن هذه الاستراتيجية قد عودت الطالبة كيف تفكر والبدء بالبحث والتنقيب عن المعلومات والرغبة وحب الاستطلاع والوصول إلى الهدف مما يؤدي إلى إثارة جملة من التساؤلات بطبيعتها تسهم في رفع المستوى المعرفي لديها.</w:t>
      </w:r>
    </w:p>
    <w:p w:rsidR="002365F5" w:rsidRPr="00F75C7D" w:rsidRDefault="002365F5" w:rsidP="002365F5">
      <w:pPr>
        <w:spacing w:after="0" w:line="240" w:lineRule="auto"/>
        <w:ind w:left="720"/>
        <w:jc w:val="both"/>
        <w:rPr>
          <w:rFonts w:ascii="Simplified Arabic" w:hAnsi="Simplified Arabic" w:cs="Simplified Arabic"/>
          <w:sz w:val="24"/>
          <w:szCs w:val="24"/>
        </w:rPr>
      </w:pP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الفصل الخامس</w:t>
      </w:r>
    </w:p>
    <w:p w:rsidR="002365F5" w:rsidRPr="00F75C7D" w:rsidRDefault="002365F5" w:rsidP="002365F5">
      <w:pPr>
        <w:spacing w:after="0" w:line="240" w:lineRule="auto"/>
        <w:ind w:firstLine="566"/>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الاستنتاجات والتوصيات والمقترحات:</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أولاً : الاستنتاجات:</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في ضوء نتائج البحث يمكن استخلاص الاستنتاجات الآتية:-</w:t>
      </w:r>
    </w:p>
    <w:p w:rsidR="002365F5" w:rsidRPr="00F75C7D" w:rsidRDefault="002365F5" w:rsidP="008256A4">
      <w:pPr>
        <w:numPr>
          <w:ilvl w:val="1"/>
          <w:numId w:val="10"/>
        </w:numPr>
        <w:tabs>
          <w:tab w:val="clear" w:pos="1736"/>
        </w:tabs>
        <w:spacing w:after="0" w:line="240" w:lineRule="auto"/>
        <w:ind w:left="746" w:hanging="720"/>
        <w:jc w:val="both"/>
        <w:rPr>
          <w:rFonts w:ascii="Simplified Arabic" w:hAnsi="Simplified Arabic" w:cs="Simplified Arabic"/>
          <w:sz w:val="24"/>
          <w:szCs w:val="24"/>
          <w:rtl/>
        </w:rPr>
      </w:pPr>
      <w:r w:rsidRPr="00F75C7D">
        <w:rPr>
          <w:rFonts w:ascii="Simplified Arabic" w:hAnsi="Simplified Arabic" w:cs="Simplified Arabic"/>
          <w:sz w:val="24"/>
          <w:szCs w:val="24"/>
          <w:rtl/>
        </w:rPr>
        <w:t>أفضلية استراتيجية معالجة المعلومات ( استراتيجية التصنيف ) في زيادة تحصيل مادة الجغرافية لدى طالبات الصف الخامس الأدبي، إذ ساعدتهن على رفع مستوى تحصيلهن أكثر من الطريقة التقليدية.</w:t>
      </w:r>
    </w:p>
    <w:p w:rsidR="002365F5" w:rsidRPr="00F75C7D" w:rsidRDefault="002365F5" w:rsidP="008256A4">
      <w:pPr>
        <w:numPr>
          <w:ilvl w:val="1"/>
          <w:numId w:val="10"/>
        </w:numPr>
        <w:tabs>
          <w:tab w:val="clear" w:pos="1736"/>
        </w:tabs>
        <w:spacing w:after="0" w:line="240" w:lineRule="auto"/>
        <w:ind w:left="746" w:hanging="720"/>
        <w:jc w:val="both"/>
        <w:rPr>
          <w:rFonts w:ascii="Simplified Arabic" w:hAnsi="Simplified Arabic" w:cs="Simplified Arabic"/>
          <w:sz w:val="24"/>
          <w:szCs w:val="24"/>
        </w:rPr>
      </w:pPr>
      <w:r w:rsidRPr="00F75C7D">
        <w:rPr>
          <w:rFonts w:ascii="Simplified Arabic" w:hAnsi="Simplified Arabic" w:cs="Simplified Arabic"/>
          <w:sz w:val="24"/>
          <w:szCs w:val="24"/>
          <w:rtl/>
        </w:rPr>
        <w:t>أفضلية استراتيجية معالجة المعلومات في رفع مستوى الدافع المعرفي لدى طالبات الصف الخامس الأدبي، إذ ساعدتهن على رفع مستوى دافعهن المعرفي أكثر من الطريقة التقليدية.</w:t>
      </w:r>
    </w:p>
    <w:p w:rsidR="002365F5" w:rsidRPr="00F75C7D" w:rsidRDefault="002365F5" w:rsidP="008256A4">
      <w:pPr>
        <w:numPr>
          <w:ilvl w:val="1"/>
          <w:numId w:val="10"/>
        </w:numPr>
        <w:tabs>
          <w:tab w:val="clear" w:pos="1736"/>
        </w:tabs>
        <w:spacing w:after="0" w:line="240" w:lineRule="auto"/>
        <w:ind w:left="746" w:hanging="720"/>
        <w:jc w:val="both"/>
        <w:rPr>
          <w:rFonts w:ascii="Simplified Arabic" w:hAnsi="Simplified Arabic" w:cs="Simplified Arabic"/>
          <w:sz w:val="24"/>
          <w:szCs w:val="24"/>
        </w:rPr>
      </w:pPr>
      <w:r w:rsidRPr="00F75C7D">
        <w:rPr>
          <w:rFonts w:ascii="Simplified Arabic" w:hAnsi="Simplified Arabic" w:cs="Simplified Arabic"/>
          <w:sz w:val="24"/>
          <w:szCs w:val="24"/>
          <w:rtl/>
        </w:rPr>
        <w:t>إن التدريس باستراتيجية معالجة المعلومات زاد من دافعية الطالبات نحو الدرس لأنه يوظف الكثير من الأنشطة والفعاليات والوسائل التعليمية.</w:t>
      </w:r>
    </w:p>
    <w:p w:rsidR="002365F5" w:rsidRPr="00F75C7D" w:rsidRDefault="002365F5" w:rsidP="008256A4">
      <w:pPr>
        <w:numPr>
          <w:ilvl w:val="1"/>
          <w:numId w:val="10"/>
        </w:numPr>
        <w:tabs>
          <w:tab w:val="clear" w:pos="1736"/>
        </w:tabs>
        <w:spacing w:after="0" w:line="240" w:lineRule="auto"/>
        <w:ind w:left="746" w:hanging="720"/>
        <w:jc w:val="both"/>
        <w:rPr>
          <w:rFonts w:ascii="Simplified Arabic" w:hAnsi="Simplified Arabic" w:cs="Simplified Arabic"/>
          <w:sz w:val="24"/>
          <w:szCs w:val="24"/>
          <w:rtl/>
        </w:rPr>
      </w:pPr>
      <w:r w:rsidRPr="00F75C7D">
        <w:rPr>
          <w:rFonts w:ascii="Simplified Arabic" w:hAnsi="Simplified Arabic" w:cs="Simplified Arabic"/>
          <w:sz w:val="24"/>
          <w:szCs w:val="24"/>
          <w:rtl/>
        </w:rPr>
        <w:t>إن استراتيجيات معالجة المعلومات تسهم في إعطاء التدريسي دوراً جيداً في إعادة تنظيم المحتوى بعيداً عن العشوائية وبما يتناسب مع تحقيق الأهداف التعليمية.</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ثانياً : التوصيات:</w:t>
      </w:r>
    </w:p>
    <w:p w:rsidR="002365F5" w:rsidRPr="00F75C7D" w:rsidRDefault="002365F5" w:rsidP="002365F5">
      <w:pPr>
        <w:spacing w:after="0" w:line="240" w:lineRule="auto"/>
        <w:ind w:firstLine="566"/>
        <w:jc w:val="both"/>
        <w:rPr>
          <w:rFonts w:ascii="Simplified Arabic" w:hAnsi="Simplified Arabic" w:cs="Simplified Arabic"/>
          <w:sz w:val="24"/>
          <w:szCs w:val="24"/>
          <w:rtl/>
        </w:rPr>
      </w:pPr>
      <w:r w:rsidRPr="00F75C7D">
        <w:rPr>
          <w:rFonts w:ascii="Simplified Arabic" w:hAnsi="Simplified Arabic" w:cs="Simplified Arabic"/>
          <w:sz w:val="24"/>
          <w:szCs w:val="24"/>
          <w:rtl/>
        </w:rPr>
        <w:t>في ضوء نتائج البحث يوصي الباحثان بما يأتي:</w:t>
      </w:r>
    </w:p>
    <w:p w:rsidR="002365F5" w:rsidRPr="00F75C7D" w:rsidRDefault="002365F5" w:rsidP="008256A4">
      <w:pPr>
        <w:numPr>
          <w:ilvl w:val="0"/>
          <w:numId w:val="14"/>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الاهتمام باستعمال استراتيجيات التدريس الحديثة ومنها استراتيجيات معالجة المعلومات في تدريس مادة الجغرافية.</w:t>
      </w:r>
    </w:p>
    <w:p w:rsidR="002365F5" w:rsidRPr="00F75C7D" w:rsidRDefault="002365F5" w:rsidP="008256A4">
      <w:pPr>
        <w:numPr>
          <w:ilvl w:val="0"/>
          <w:numId w:val="14"/>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إدخال استراتيجية معالجة المعلومات في مفردات مادة (المنهج وطرائق التدريس) في كليات التربية.</w:t>
      </w:r>
    </w:p>
    <w:p w:rsidR="002365F5" w:rsidRPr="00F75C7D" w:rsidRDefault="002365F5" w:rsidP="008256A4">
      <w:pPr>
        <w:numPr>
          <w:ilvl w:val="0"/>
          <w:numId w:val="14"/>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تنمية الوعي باستراتيجيات معالجة المعلومات من حيث أهميتها وأساليب تطبيقها بالنسبة للطلبة أو معلمي المواد الدراسية المختلفة ولاسيما معلمي الجغرافية.</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b/>
          <w:bCs/>
          <w:sz w:val="24"/>
          <w:szCs w:val="24"/>
          <w:u w:val="single"/>
          <w:rtl/>
        </w:rPr>
        <w:t>ثالثاً : المقترحات:</w:t>
      </w:r>
      <w:r w:rsidRPr="00F75C7D">
        <w:rPr>
          <w:rFonts w:ascii="Simplified Arabic" w:hAnsi="Simplified Arabic" w:cs="Simplified Arabic"/>
          <w:sz w:val="24"/>
          <w:szCs w:val="24"/>
          <w:rtl/>
        </w:rPr>
        <w:t xml:space="preserve"> استكمالاً للدراسة الحالية، يمكن أن نقترح إجراء البحوث الآتية:</w:t>
      </w:r>
    </w:p>
    <w:p w:rsidR="002365F5" w:rsidRPr="00F75C7D" w:rsidRDefault="002365F5" w:rsidP="008256A4">
      <w:pPr>
        <w:numPr>
          <w:ilvl w:val="0"/>
          <w:numId w:val="15"/>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دراسة أثر انماط أخرى من استراتيجيات معالجة المعلومات في متغيرات تابعة أخرى مثل (الاتجاه، الاستبقاء، التفضيل المعرفي، اكتساب المفاهيم الجغرافية... الخ).</w:t>
      </w:r>
    </w:p>
    <w:p w:rsidR="002365F5" w:rsidRPr="00F75C7D" w:rsidRDefault="002365F5" w:rsidP="008256A4">
      <w:pPr>
        <w:numPr>
          <w:ilvl w:val="0"/>
          <w:numId w:val="15"/>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مقارنة أثر استراتيجية معالجة المعلومات باستراتيجيات تدريسية فاعلة كالوصف الذهني، التعليم البنائي، إستراتيجية الذكاءات المتعددة... الخ.</w:t>
      </w:r>
    </w:p>
    <w:p w:rsidR="002365F5" w:rsidRPr="00F75C7D" w:rsidRDefault="002365F5" w:rsidP="008256A4">
      <w:pPr>
        <w:numPr>
          <w:ilvl w:val="0"/>
          <w:numId w:val="15"/>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دراسة لمعرفة أثر استراتيجية معالجة المعلومات في مواضيع دراسية أخرى ومراحل دراسية أخرى.</w:t>
      </w:r>
    </w:p>
    <w:p w:rsidR="002365F5" w:rsidRDefault="002365F5" w:rsidP="002365F5">
      <w:pPr>
        <w:spacing w:after="0" w:line="240" w:lineRule="auto"/>
        <w:ind w:firstLine="566"/>
        <w:jc w:val="both"/>
        <w:rPr>
          <w:rFonts w:ascii="Simplified Arabic" w:hAnsi="Simplified Arabic" w:cs="Simplified Arabic" w:hint="cs"/>
          <w:sz w:val="24"/>
          <w:szCs w:val="24"/>
          <w:rtl/>
        </w:rPr>
      </w:pPr>
    </w:p>
    <w:p w:rsidR="002365F5" w:rsidRPr="003E1E47" w:rsidRDefault="002365F5" w:rsidP="002365F5">
      <w:pPr>
        <w:spacing w:after="0" w:line="240" w:lineRule="auto"/>
        <w:jc w:val="both"/>
        <w:rPr>
          <w:rFonts w:ascii="Simplified Arabic" w:hAnsi="Simplified Arabic" w:cs="Simplified Arabic"/>
          <w:b/>
          <w:bCs/>
          <w:sz w:val="24"/>
          <w:szCs w:val="24"/>
          <w:u w:val="single"/>
          <w:rtl/>
        </w:rPr>
      </w:pPr>
      <w:r w:rsidRPr="003E1E47">
        <w:rPr>
          <w:rFonts w:ascii="Simplified Arabic" w:hAnsi="Simplified Arabic" w:cs="Simplified Arabic"/>
          <w:b/>
          <w:bCs/>
          <w:sz w:val="24"/>
          <w:szCs w:val="24"/>
          <w:u w:val="single"/>
          <w:rtl/>
        </w:rPr>
        <w:t>المصادر والمراجع</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أبو جادو، صالح محمد، 2009، </w:t>
      </w:r>
      <w:r w:rsidRPr="00F75C7D">
        <w:rPr>
          <w:rFonts w:ascii="Simplified Arabic" w:hAnsi="Simplified Arabic" w:cs="Simplified Arabic"/>
          <w:sz w:val="24"/>
          <w:szCs w:val="24"/>
          <w:u w:val="single"/>
          <w:rtl/>
        </w:rPr>
        <w:t>علم النفس التربوي</w:t>
      </w:r>
      <w:r w:rsidRPr="00F75C7D">
        <w:rPr>
          <w:rFonts w:ascii="Simplified Arabic" w:hAnsi="Simplified Arabic" w:cs="Simplified Arabic"/>
          <w:sz w:val="24"/>
          <w:szCs w:val="24"/>
          <w:rtl/>
        </w:rPr>
        <w:t>، دار المسيرة للنشر والتوزيع، الاردن.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أبو حطب، فؤاد وآمال صادق، 1980، </w:t>
      </w:r>
      <w:r w:rsidRPr="00F75C7D">
        <w:rPr>
          <w:rFonts w:ascii="Simplified Arabic" w:hAnsi="Simplified Arabic" w:cs="Simplified Arabic"/>
          <w:sz w:val="24"/>
          <w:szCs w:val="24"/>
          <w:u w:val="single"/>
          <w:rtl/>
        </w:rPr>
        <w:t>علم النفس التربوي</w:t>
      </w:r>
      <w:r w:rsidRPr="00F75C7D">
        <w:rPr>
          <w:rFonts w:ascii="Simplified Arabic" w:hAnsi="Simplified Arabic" w:cs="Simplified Arabic"/>
          <w:sz w:val="24"/>
          <w:szCs w:val="24"/>
          <w:rtl/>
        </w:rPr>
        <w:t>، مكتبة الانجلو المصرية، القاهرة.</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أبو حويج، مروان وآخرون، 2002، </w:t>
      </w:r>
      <w:r w:rsidRPr="00F75C7D">
        <w:rPr>
          <w:rFonts w:ascii="Simplified Arabic" w:hAnsi="Simplified Arabic" w:cs="Simplified Arabic"/>
          <w:sz w:val="24"/>
          <w:szCs w:val="24"/>
          <w:u w:val="single"/>
          <w:rtl/>
        </w:rPr>
        <w:t>القياس والتقويم في التربية وعلم النفس</w:t>
      </w:r>
      <w:r w:rsidRPr="00F75C7D">
        <w:rPr>
          <w:rFonts w:ascii="Simplified Arabic" w:hAnsi="Simplified Arabic" w:cs="Simplified Arabic"/>
          <w:sz w:val="24"/>
          <w:szCs w:val="24"/>
          <w:rtl/>
        </w:rPr>
        <w:t>، دار العلمية الدولية للثقافة، عمان.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أبو دية، عدنان أحمد، 2011، </w:t>
      </w:r>
      <w:r w:rsidRPr="00F75C7D">
        <w:rPr>
          <w:rFonts w:ascii="Simplified Arabic" w:hAnsi="Simplified Arabic" w:cs="Simplified Arabic"/>
          <w:sz w:val="24"/>
          <w:szCs w:val="24"/>
          <w:u w:val="single"/>
          <w:rtl/>
        </w:rPr>
        <w:t>أساليب معاصرة في تدريس الاجتماعيات</w:t>
      </w:r>
      <w:r w:rsidRPr="00F75C7D">
        <w:rPr>
          <w:rFonts w:ascii="Simplified Arabic" w:hAnsi="Simplified Arabic" w:cs="Simplified Arabic"/>
          <w:sz w:val="24"/>
          <w:szCs w:val="24"/>
          <w:rtl/>
        </w:rPr>
        <w:t xml:space="preserve">، دار اسامة للنشر، الأردن. </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أبو رياش، حسين محمد، 2009، </w:t>
      </w:r>
      <w:r w:rsidRPr="00F75C7D">
        <w:rPr>
          <w:rFonts w:ascii="Simplified Arabic" w:hAnsi="Simplified Arabic" w:cs="Simplified Arabic"/>
          <w:sz w:val="24"/>
          <w:szCs w:val="24"/>
          <w:u w:val="single"/>
          <w:rtl/>
        </w:rPr>
        <w:t>التعلم المعرفي</w:t>
      </w:r>
      <w:r w:rsidRPr="00F75C7D">
        <w:rPr>
          <w:rFonts w:ascii="Simplified Arabic" w:hAnsi="Simplified Arabic" w:cs="Simplified Arabic"/>
          <w:sz w:val="24"/>
          <w:szCs w:val="24"/>
          <w:rtl/>
        </w:rPr>
        <w:t>، دار المسيرة للنشر، الاردن.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توفيق، أحمد مرعي والحيلة محمد محمود، 2002، </w:t>
      </w:r>
      <w:r w:rsidRPr="00F75C7D">
        <w:rPr>
          <w:rFonts w:ascii="Simplified Arabic" w:hAnsi="Simplified Arabic" w:cs="Simplified Arabic"/>
          <w:sz w:val="24"/>
          <w:szCs w:val="24"/>
          <w:u w:val="single"/>
          <w:rtl/>
        </w:rPr>
        <w:t>طرائق التدريس العامة</w:t>
      </w:r>
      <w:r w:rsidRPr="00F75C7D">
        <w:rPr>
          <w:rFonts w:ascii="Simplified Arabic" w:hAnsi="Simplified Arabic" w:cs="Simplified Arabic"/>
          <w:sz w:val="24"/>
          <w:szCs w:val="24"/>
          <w:rtl/>
        </w:rPr>
        <w:t>، دار المسيرة للنشر، عمان.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البطش، محمد وأبو زينة فريد، 2007، </w:t>
      </w:r>
      <w:r w:rsidRPr="00F75C7D">
        <w:rPr>
          <w:rFonts w:ascii="Simplified Arabic" w:hAnsi="Simplified Arabic" w:cs="Simplified Arabic"/>
          <w:sz w:val="24"/>
          <w:szCs w:val="24"/>
          <w:u w:val="single"/>
          <w:rtl/>
        </w:rPr>
        <w:t>مناهج البحث والتحليل الإحصائي</w:t>
      </w:r>
      <w:r w:rsidRPr="00F75C7D">
        <w:rPr>
          <w:rFonts w:ascii="Simplified Arabic" w:hAnsi="Simplified Arabic" w:cs="Simplified Arabic"/>
          <w:sz w:val="24"/>
          <w:szCs w:val="24"/>
          <w:rtl/>
        </w:rPr>
        <w:t>، دار المسيرة للنشر، عمان.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التميمي، أحمد لعيبي، 2011، </w:t>
      </w:r>
      <w:r w:rsidRPr="00F75C7D">
        <w:rPr>
          <w:rFonts w:ascii="Simplified Arabic" w:hAnsi="Simplified Arabic" w:cs="Simplified Arabic"/>
          <w:sz w:val="24"/>
          <w:szCs w:val="24"/>
          <w:u w:val="single"/>
          <w:rtl/>
        </w:rPr>
        <w:t>فاعلية إستراتيجية معالجة المعلومات في تحصيل مادة الكيمياء ومهارات ما وراء المعرفة لطلاب الصف الأول متوسط</w:t>
      </w:r>
      <w:r w:rsidRPr="00F75C7D">
        <w:rPr>
          <w:rFonts w:ascii="Simplified Arabic" w:hAnsi="Simplified Arabic" w:cs="Simplified Arabic"/>
          <w:sz w:val="24"/>
          <w:szCs w:val="24"/>
          <w:rtl/>
        </w:rPr>
        <w:t>، رسالة ماجستير( غير منشورة )، جامعة بغداد كلية ابن الهيثم.</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حسين، محمد عبد الهادي، 2005، </w:t>
      </w:r>
      <w:r w:rsidRPr="00F75C7D">
        <w:rPr>
          <w:rFonts w:ascii="Simplified Arabic" w:hAnsi="Simplified Arabic" w:cs="Simplified Arabic"/>
          <w:sz w:val="24"/>
          <w:szCs w:val="24"/>
          <w:u w:val="single"/>
          <w:rtl/>
        </w:rPr>
        <w:t>الاكتشاف المبكر لقدرات الذكاءات المتعددة بمرحلة الطفولة المبكرة</w:t>
      </w:r>
      <w:r w:rsidRPr="00F75C7D">
        <w:rPr>
          <w:rFonts w:ascii="Simplified Arabic" w:hAnsi="Simplified Arabic" w:cs="Simplified Arabic"/>
          <w:sz w:val="24"/>
          <w:szCs w:val="24"/>
          <w:rtl/>
        </w:rPr>
        <w:t>، دار الفكر للنشر والتوزيع، الاردن.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الحسين، إبراهيم عبد الكريم، 2001، </w:t>
      </w:r>
      <w:r w:rsidRPr="00F75C7D">
        <w:rPr>
          <w:rFonts w:ascii="Simplified Arabic" w:hAnsi="Simplified Arabic" w:cs="Simplified Arabic"/>
          <w:sz w:val="24"/>
          <w:szCs w:val="24"/>
          <w:u w:val="single"/>
          <w:rtl/>
        </w:rPr>
        <w:t>مهارات التفوق الدراسي</w:t>
      </w:r>
      <w:r w:rsidRPr="00F75C7D">
        <w:rPr>
          <w:rFonts w:ascii="Simplified Arabic" w:hAnsi="Simplified Arabic" w:cs="Simplified Arabic"/>
          <w:sz w:val="24"/>
          <w:szCs w:val="24"/>
          <w:rtl/>
        </w:rPr>
        <w:t>،  دار الرضا للنشر، دمشق.</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الحيلة، محمد محمود، 2000، </w:t>
      </w:r>
      <w:r w:rsidRPr="00F75C7D">
        <w:rPr>
          <w:rFonts w:ascii="Simplified Arabic" w:hAnsi="Simplified Arabic" w:cs="Simplified Arabic"/>
          <w:sz w:val="24"/>
          <w:szCs w:val="24"/>
          <w:u w:val="single"/>
          <w:rtl/>
        </w:rPr>
        <w:t>الدافعية- العامل المهم في التصميم التعليمي</w:t>
      </w:r>
      <w:r w:rsidRPr="00F75C7D">
        <w:rPr>
          <w:rFonts w:ascii="Simplified Arabic" w:hAnsi="Simplified Arabic" w:cs="Simplified Arabic"/>
          <w:sz w:val="24"/>
          <w:szCs w:val="24"/>
          <w:rtl/>
        </w:rPr>
        <w:t>، مجلة المعلم/ الطالب العدد (2)، الاردن.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خزام، نجيب وعيسان صالح، 1994، </w:t>
      </w:r>
      <w:r w:rsidRPr="00F75C7D">
        <w:rPr>
          <w:rFonts w:ascii="Simplified Arabic" w:hAnsi="Simplified Arabic" w:cs="Simplified Arabic"/>
          <w:sz w:val="24"/>
          <w:szCs w:val="24"/>
          <w:u w:val="single"/>
          <w:rtl/>
        </w:rPr>
        <w:t>استراتيجيات التعلم والاستذكار لدى طلاب الجامعيين</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u w:val="single"/>
          <w:rtl/>
        </w:rPr>
        <w:t>مجلة الدراسات</w:t>
      </w:r>
      <w:r w:rsidRPr="00F75C7D">
        <w:rPr>
          <w:rFonts w:ascii="Simplified Arabic" w:hAnsi="Simplified Arabic" w:cs="Simplified Arabic"/>
          <w:sz w:val="24"/>
          <w:szCs w:val="24"/>
          <w:rtl/>
        </w:rPr>
        <w:t>، المجلد (1)، العدد (5)، عمان.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الخزرجي، عزيز حسن جاسم، 2011، </w:t>
      </w:r>
      <w:r w:rsidRPr="00F75C7D">
        <w:rPr>
          <w:rFonts w:ascii="Simplified Arabic" w:hAnsi="Simplified Arabic" w:cs="Simplified Arabic"/>
          <w:sz w:val="24"/>
          <w:szCs w:val="24"/>
          <w:u w:val="single"/>
          <w:rtl/>
        </w:rPr>
        <w:t>بناء برنامج- تعليمي على وفق استراتيجيات معالجة المعلومات في التحصيل والتفضيل المعرفي لدى طالبات قسم علوم الحياة وتنمية تفكيرهن الناقد</w:t>
      </w:r>
      <w:r w:rsidRPr="00F75C7D">
        <w:rPr>
          <w:rFonts w:ascii="Simplified Arabic" w:hAnsi="Simplified Arabic" w:cs="Simplified Arabic"/>
          <w:sz w:val="24"/>
          <w:szCs w:val="24"/>
          <w:rtl/>
        </w:rPr>
        <w:t>، أطروحة دكتوراه غير منشورة، كلية ابن الهيثم، جامعة بغداد.</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الخفاجي، هدى كريم حسين، 2011، </w:t>
      </w:r>
      <w:r w:rsidRPr="00F75C7D">
        <w:rPr>
          <w:rFonts w:ascii="Simplified Arabic" w:hAnsi="Simplified Arabic" w:cs="Simplified Arabic"/>
          <w:sz w:val="24"/>
          <w:szCs w:val="24"/>
          <w:u w:val="single"/>
          <w:rtl/>
        </w:rPr>
        <w:t>فاعلية استراتيجيتي الإدراك فوق المعرفية (النمذجة والتدريس التبادلي) في التحصيل والأداء العملي لمادة البصريات الهندسية العملي والدافعية لتعلم المادة</w:t>
      </w:r>
      <w:r w:rsidRPr="00F75C7D">
        <w:rPr>
          <w:rFonts w:ascii="Simplified Arabic" w:hAnsi="Simplified Arabic" w:cs="Simplified Arabic"/>
          <w:sz w:val="24"/>
          <w:szCs w:val="24"/>
          <w:rtl/>
        </w:rPr>
        <w:t>، أطروحة دكتوراه غير منشورة، كلية ابن الهيثم، جامعة بغداد.</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الخليفي، سبيكة يوسف، 2000، علاقة مهارات التعلم والدافع المعرفي بالتحصيل الدراسي لدى عينة من طالبات كلية التربية، </w:t>
      </w:r>
      <w:r w:rsidRPr="00F75C7D">
        <w:rPr>
          <w:rFonts w:ascii="Simplified Arabic" w:hAnsi="Simplified Arabic" w:cs="Simplified Arabic"/>
          <w:sz w:val="24"/>
          <w:szCs w:val="24"/>
          <w:u w:val="single"/>
          <w:rtl/>
        </w:rPr>
        <w:t>مجلة مركز البحوث</w:t>
      </w:r>
      <w:r w:rsidRPr="00F75C7D">
        <w:rPr>
          <w:rFonts w:ascii="Simplified Arabic" w:hAnsi="Simplified Arabic" w:cs="Simplified Arabic"/>
          <w:sz w:val="24"/>
          <w:szCs w:val="24"/>
          <w:rtl/>
        </w:rPr>
        <w:t xml:space="preserve"> التربوية جامعة قطر، السنة (9)، العدد (17).</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الدباغ، فخري وآخرون، 1983، </w:t>
      </w:r>
      <w:r w:rsidRPr="00F75C7D">
        <w:rPr>
          <w:rFonts w:ascii="Simplified Arabic" w:hAnsi="Simplified Arabic" w:cs="Simplified Arabic"/>
          <w:sz w:val="24"/>
          <w:szCs w:val="24"/>
          <w:u w:val="single"/>
          <w:rtl/>
        </w:rPr>
        <w:t>اختبار رافن للمصفوفات المتتابعة المقننة للعراقيين</w:t>
      </w:r>
      <w:r w:rsidRPr="00F75C7D">
        <w:rPr>
          <w:rFonts w:ascii="Simplified Arabic" w:hAnsi="Simplified Arabic" w:cs="Simplified Arabic"/>
          <w:sz w:val="24"/>
          <w:szCs w:val="24"/>
          <w:rtl/>
        </w:rPr>
        <w:t>، مطبعة جامعة الموصل، الموصل.</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الدليمي، احسان عليوي، وعدنان المهداوي، 2005، </w:t>
      </w:r>
      <w:r w:rsidRPr="00F75C7D">
        <w:rPr>
          <w:rFonts w:ascii="Simplified Arabic" w:hAnsi="Simplified Arabic" w:cs="Simplified Arabic"/>
          <w:sz w:val="24"/>
          <w:szCs w:val="24"/>
          <w:u w:val="single"/>
          <w:rtl/>
        </w:rPr>
        <w:t>القياس والتقويم في العملية التعليمية</w:t>
      </w:r>
      <w:r w:rsidRPr="00F75C7D">
        <w:rPr>
          <w:rFonts w:ascii="Simplified Arabic" w:hAnsi="Simplified Arabic" w:cs="Simplified Arabic"/>
          <w:sz w:val="24"/>
          <w:szCs w:val="24"/>
          <w:rtl/>
        </w:rPr>
        <w:t>، مكتبة أحمد الدباغ للطباعة، العراق.</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الدليمي، احسان عليوي ناصر، 1997، </w:t>
      </w:r>
      <w:r w:rsidRPr="00F75C7D">
        <w:rPr>
          <w:rFonts w:ascii="Simplified Arabic" w:hAnsi="Simplified Arabic" w:cs="Simplified Arabic"/>
          <w:sz w:val="24"/>
          <w:szCs w:val="24"/>
          <w:u w:val="single"/>
          <w:rtl/>
        </w:rPr>
        <w:t>أثر اختلاف تدرجات بدائل الإجابة للخصائص السايكومترية لمقاييس الشخصية تبعاً للمراحل الدراسية</w:t>
      </w:r>
      <w:r w:rsidRPr="00F75C7D">
        <w:rPr>
          <w:rFonts w:ascii="Simplified Arabic" w:hAnsi="Simplified Arabic" w:cs="Simplified Arabic"/>
          <w:sz w:val="24"/>
          <w:szCs w:val="24"/>
          <w:rtl/>
        </w:rPr>
        <w:t>، أطروحة دكتوراه غير منشورة، كلية ابن رشد، جامعة بغداد.</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رزوقي، رعد مهدي، وآخرون، 2005، </w:t>
      </w:r>
      <w:r w:rsidRPr="00F75C7D">
        <w:rPr>
          <w:rFonts w:ascii="Simplified Arabic" w:hAnsi="Simplified Arabic" w:cs="Simplified Arabic"/>
          <w:sz w:val="24"/>
          <w:szCs w:val="24"/>
          <w:u w:val="single"/>
          <w:rtl/>
        </w:rPr>
        <w:t>طرائق ونماذج تعليمية في تدريس العلوم</w:t>
      </w:r>
      <w:r w:rsidRPr="00F75C7D">
        <w:rPr>
          <w:rFonts w:ascii="Simplified Arabic" w:hAnsi="Simplified Arabic" w:cs="Simplified Arabic"/>
          <w:sz w:val="24"/>
          <w:szCs w:val="24"/>
          <w:rtl/>
        </w:rPr>
        <w:t>، مكتب الغفران  للطباعة.</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الرشايدة، محمد صبيح، 2006، </w:t>
      </w:r>
      <w:r w:rsidRPr="00F75C7D">
        <w:rPr>
          <w:rFonts w:ascii="Simplified Arabic" w:hAnsi="Simplified Arabic" w:cs="Simplified Arabic"/>
          <w:sz w:val="24"/>
          <w:szCs w:val="24"/>
          <w:u w:val="single"/>
          <w:rtl/>
        </w:rPr>
        <w:t>الكفايات التعليمية لقراءة الخريطة والاستقصاء في الدراسات الاجتماعية</w:t>
      </w:r>
      <w:r w:rsidRPr="00F75C7D">
        <w:rPr>
          <w:rFonts w:ascii="Simplified Arabic" w:hAnsi="Simplified Arabic" w:cs="Simplified Arabic"/>
          <w:sz w:val="24"/>
          <w:szCs w:val="24"/>
          <w:rtl/>
        </w:rPr>
        <w:t>، دار يافا العلمية، عمان.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زيتون، عايش، 2007، </w:t>
      </w:r>
      <w:r w:rsidRPr="00F75C7D">
        <w:rPr>
          <w:rFonts w:ascii="Simplified Arabic" w:hAnsi="Simplified Arabic" w:cs="Simplified Arabic"/>
          <w:sz w:val="24"/>
          <w:szCs w:val="24"/>
          <w:u w:val="single"/>
          <w:rtl/>
        </w:rPr>
        <w:t>النظرية البنائية واستراتيجيات تدريس العلوم</w:t>
      </w:r>
      <w:r w:rsidRPr="00F75C7D">
        <w:rPr>
          <w:rFonts w:ascii="Simplified Arabic" w:hAnsi="Simplified Arabic" w:cs="Simplified Arabic"/>
          <w:sz w:val="24"/>
          <w:szCs w:val="24"/>
          <w:rtl/>
        </w:rPr>
        <w:t>، ط2، دار الشروق، عمان.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الشرعة، أحمد كريم عبيد، 2006، </w:t>
      </w:r>
      <w:r w:rsidRPr="00F75C7D">
        <w:rPr>
          <w:rFonts w:ascii="Simplified Arabic" w:hAnsi="Simplified Arabic" w:cs="Simplified Arabic"/>
          <w:sz w:val="24"/>
          <w:szCs w:val="24"/>
          <w:u w:val="single"/>
          <w:rtl/>
        </w:rPr>
        <w:t>أثر استخدام الأسئلة كاستراتيجية لتدريس مبحث التاريخ في التحصيل وتنمية الدافعية للتعلم ومفهوم الذات لدى طلبة الصف العاشر</w:t>
      </w:r>
      <w:r w:rsidRPr="00F75C7D">
        <w:rPr>
          <w:rFonts w:ascii="Simplified Arabic" w:hAnsi="Simplified Arabic" w:cs="Simplified Arabic"/>
          <w:sz w:val="24"/>
          <w:szCs w:val="24"/>
          <w:rtl/>
        </w:rPr>
        <w:t xml:space="preserve">، رسالة ماجستير غير منشورة، جامعة اليرموك، أربد . </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الشرقاوي، انور محمد، 1991، </w:t>
      </w:r>
      <w:r w:rsidRPr="00F75C7D">
        <w:rPr>
          <w:rFonts w:ascii="Simplified Arabic" w:hAnsi="Simplified Arabic" w:cs="Simplified Arabic"/>
          <w:sz w:val="24"/>
          <w:szCs w:val="24"/>
          <w:u w:val="single"/>
          <w:rtl/>
        </w:rPr>
        <w:t>التعلم نظريات وتطبيقات</w:t>
      </w:r>
      <w:r w:rsidRPr="00F75C7D">
        <w:rPr>
          <w:rFonts w:ascii="Simplified Arabic" w:hAnsi="Simplified Arabic" w:cs="Simplified Arabic"/>
          <w:sz w:val="24"/>
          <w:szCs w:val="24"/>
          <w:rtl/>
        </w:rPr>
        <w:t>، مكتبة الانجلو المصرية، القاهرة.</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الصالح، مصلح، 2004، </w:t>
      </w:r>
      <w:r w:rsidRPr="00F75C7D">
        <w:rPr>
          <w:rFonts w:ascii="Simplified Arabic" w:hAnsi="Simplified Arabic" w:cs="Simplified Arabic"/>
          <w:sz w:val="24"/>
          <w:szCs w:val="24"/>
          <w:u w:val="single"/>
          <w:rtl/>
        </w:rPr>
        <w:t>عوامل التحصيل الدراسي في المرحلة الجامعية</w:t>
      </w:r>
      <w:r w:rsidRPr="00F75C7D">
        <w:rPr>
          <w:rFonts w:ascii="Simplified Arabic" w:hAnsi="Simplified Arabic" w:cs="Simplified Arabic"/>
          <w:sz w:val="24"/>
          <w:szCs w:val="24"/>
          <w:rtl/>
        </w:rPr>
        <w:t>، مؤسسة الوراق، عمان.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الصرايرة، باسم وآخرون، 2009، </w:t>
      </w:r>
      <w:r w:rsidRPr="00F75C7D">
        <w:rPr>
          <w:rFonts w:ascii="Simplified Arabic" w:hAnsi="Simplified Arabic" w:cs="Simplified Arabic"/>
          <w:sz w:val="24"/>
          <w:szCs w:val="24"/>
          <w:u w:val="single"/>
          <w:rtl/>
        </w:rPr>
        <w:t>إستراتيجية التعلم والتعليم- النظرية والتطبيق</w:t>
      </w:r>
      <w:r w:rsidRPr="00F75C7D">
        <w:rPr>
          <w:rFonts w:ascii="Simplified Arabic" w:hAnsi="Simplified Arabic" w:cs="Simplified Arabic"/>
          <w:sz w:val="24"/>
          <w:szCs w:val="24"/>
          <w:rtl/>
        </w:rPr>
        <w:t>، عالم الكتب الحديث للنشر، الاردن.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الظاهر، زكريا محمد وآخرون، 1999، </w:t>
      </w:r>
      <w:r w:rsidRPr="00F75C7D">
        <w:rPr>
          <w:rFonts w:ascii="Simplified Arabic" w:hAnsi="Simplified Arabic" w:cs="Simplified Arabic"/>
          <w:sz w:val="24"/>
          <w:szCs w:val="24"/>
          <w:u w:val="single"/>
          <w:rtl/>
        </w:rPr>
        <w:t>مبادئ القياس والتقويم في التربية</w:t>
      </w:r>
      <w:r w:rsidRPr="00F75C7D">
        <w:rPr>
          <w:rFonts w:ascii="Simplified Arabic" w:hAnsi="Simplified Arabic" w:cs="Simplified Arabic"/>
          <w:sz w:val="24"/>
          <w:szCs w:val="24"/>
          <w:rtl/>
        </w:rPr>
        <w:t>، دار الثقافة للنشر، عمان.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عبد السلام، مصطفى، 2001، </w:t>
      </w:r>
      <w:r w:rsidRPr="00F75C7D">
        <w:rPr>
          <w:rFonts w:ascii="Simplified Arabic" w:hAnsi="Simplified Arabic" w:cs="Simplified Arabic"/>
          <w:sz w:val="24"/>
          <w:szCs w:val="24"/>
          <w:u w:val="single"/>
          <w:rtl/>
        </w:rPr>
        <w:t>اتجاهات حديثة في تدريس العلوم</w:t>
      </w:r>
      <w:r w:rsidRPr="00F75C7D">
        <w:rPr>
          <w:rFonts w:ascii="Simplified Arabic" w:hAnsi="Simplified Arabic" w:cs="Simplified Arabic"/>
          <w:sz w:val="24"/>
          <w:szCs w:val="24"/>
          <w:rtl/>
        </w:rPr>
        <w:t>، دار الفكر العربي، القاهرة.</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عبد الله، نهلة نجم الدين مختار، 2004، </w:t>
      </w:r>
      <w:r w:rsidRPr="00F75C7D">
        <w:rPr>
          <w:rFonts w:ascii="Simplified Arabic" w:hAnsi="Simplified Arabic" w:cs="Simplified Arabic"/>
          <w:sz w:val="24"/>
          <w:szCs w:val="24"/>
          <w:u w:val="single"/>
          <w:rtl/>
        </w:rPr>
        <w:t>الدافع المعرفي وعلاقته بالقدرات المعرفية لدى طلبة المرحلة المتوسطة</w:t>
      </w:r>
      <w:r w:rsidRPr="00F75C7D">
        <w:rPr>
          <w:rFonts w:ascii="Simplified Arabic" w:hAnsi="Simplified Arabic" w:cs="Simplified Arabic"/>
          <w:sz w:val="24"/>
          <w:szCs w:val="24"/>
          <w:rtl/>
        </w:rPr>
        <w:t>، أطروحة دكتوراه غير منشورة، كلية التربية ابن رشد، جامعة بغداد.</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عبد الوهاب، حسين، 2005، </w:t>
      </w:r>
      <w:r w:rsidRPr="00F75C7D">
        <w:rPr>
          <w:rFonts w:ascii="Simplified Arabic" w:hAnsi="Simplified Arabic" w:cs="Simplified Arabic"/>
          <w:sz w:val="24"/>
          <w:szCs w:val="24"/>
          <w:u w:val="single"/>
          <w:rtl/>
        </w:rPr>
        <w:t>الذاكرة والدماغ</w:t>
      </w:r>
      <w:r w:rsidRPr="00F75C7D">
        <w:rPr>
          <w:rFonts w:ascii="Simplified Arabic" w:hAnsi="Simplified Arabic" w:cs="Simplified Arabic"/>
          <w:sz w:val="24"/>
          <w:szCs w:val="24"/>
          <w:rtl/>
        </w:rPr>
        <w:t>، دار السنونو للنشر والتوزيع، القاهرة.</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عدس، محمد عبد الرحيم، 2000، </w:t>
      </w:r>
      <w:r w:rsidRPr="00F75C7D">
        <w:rPr>
          <w:rFonts w:ascii="Simplified Arabic" w:hAnsi="Simplified Arabic" w:cs="Simplified Arabic"/>
          <w:sz w:val="24"/>
          <w:szCs w:val="24"/>
          <w:u w:val="single"/>
          <w:rtl/>
        </w:rPr>
        <w:t>المدرسة وتعليم التذكير</w:t>
      </w:r>
      <w:r w:rsidRPr="00F75C7D">
        <w:rPr>
          <w:rFonts w:ascii="Simplified Arabic" w:hAnsi="Simplified Arabic" w:cs="Simplified Arabic"/>
          <w:sz w:val="24"/>
          <w:szCs w:val="24"/>
          <w:rtl/>
        </w:rPr>
        <w:t>، دار الفكر للنشر، الاردن.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عودة، أحمد سليمان، 1985، </w:t>
      </w:r>
      <w:r w:rsidRPr="00F75C7D">
        <w:rPr>
          <w:rFonts w:ascii="Simplified Arabic" w:hAnsi="Simplified Arabic" w:cs="Simplified Arabic"/>
          <w:sz w:val="24"/>
          <w:szCs w:val="24"/>
          <w:u w:val="single"/>
          <w:rtl/>
        </w:rPr>
        <w:t>القياس والتقويم في العملية التدريسية</w:t>
      </w:r>
      <w:r w:rsidRPr="00F75C7D">
        <w:rPr>
          <w:rFonts w:ascii="Simplified Arabic" w:hAnsi="Simplified Arabic" w:cs="Simplified Arabic"/>
          <w:sz w:val="24"/>
          <w:szCs w:val="24"/>
          <w:rtl/>
        </w:rPr>
        <w:t xml:space="preserve">، المطبعة الوطنية، الأردن. </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ـــــ، 1998، </w:t>
      </w:r>
      <w:r w:rsidRPr="00F75C7D">
        <w:rPr>
          <w:rFonts w:ascii="Simplified Arabic" w:hAnsi="Simplified Arabic" w:cs="Simplified Arabic"/>
          <w:sz w:val="24"/>
          <w:szCs w:val="24"/>
          <w:u w:val="single"/>
          <w:rtl/>
        </w:rPr>
        <w:t>القياس والتقويم في العملية التربوية</w:t>
      </w:r>
      <w:r w:rsidRPr="00F75C7D">
        <w:rPr>
          <w:rFonts w:ascii="Simplified Arabic" w:hAnsi="Simplified Arabic" w:cs="Simplified Arabic"/>
          <w:sz w:val="24"/>
          <w:szCs w:val="24"/>
          <w:rtl/>
        </w:rPr>
        <w:t xml:space="preserve">، دار الأمل للنشر والتوزيع، الأردن. </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علام، صلاح الدين محمود، 1986، </w:t>
      </w:r>
      <w:r w:rsidRPr="00F75C7D">
        <w:rPr>
          <w:rFonts w:ascii="Simplified Arabic" w:hAnsi="Simplified Arabic" w:cs="Simplified Arabic"/>
          <w:sz w:val="24"/>
          <w:szCs w:val="24"/>
          <w:u w:val="single"/>
          <w:rtl/>
        </w:rPr>
        <w:t>تطورات معاصرة في القياس النفسي والتربوي</w:t>
      </w:r>
      <w:r w:rsidRPr="00F75C7D">
        <w:rPr>
          <w:rFonts w:ascii="Simplified Arabic" w:hAnsi="Simplified Arabic" w:cs="Simplified Arabic"/>
          <w:sz w:val="24"/>
          <w:szCs w:val="24"/>
          <w:rtl/>
        </w:rPr>
        <w:t>، جامعة الكويت، الكويت.</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عودة، أحمد سليمان، وخليل يوسف الخليلي، 1988، </w:t>
      </w:r>
      <w:r w:rsidRPr="00F75C7D">
        <w:rPr>
          <w:rFonts w:ascii="Simplified Arabic" w:hAnsi="Simplified Arabic" w:cs="Simplified Arabic"/>
          <w:sz w:val="24"/>
          <w:szCs w:val="24"/>
          <w:u w:val="single"/>
          <w:rtl/>
        </w:rPr>
        <w:t>الإحصاء للباحث في التربية والعلوم الإنسانية</w:t>
      </w:r>
      <w:r w:rsidRPr="00F75C7D">
        <w:rPr>
          <w:rFonts w:ascii="Simplified Arabic" w:hAnsi="Simplified Arabic" w:cs="Simplified Arabic"/>
          <w:sz w:val="24"/>
          <w:szCs w:val="24"/>
          <w:rtl/>
        </w:rPr>
        <w:t>، دار الفكر للنشر والتوزيع، الاردن.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العتوم، عدنان يوسف، 2004، </w:t>
      </w:r>
      <w:r w:rsidRPr="00F75C7D">
        <w:rPr>
          <w:rFonts w:ascii="Simplified Arabic" w:hAnsi="Simplified Arabic" w:cs="Simplified Arabic"/>
          <w:sz w:val="24"/>
          <w:szCs w:val="24"/>
          <w:u w:val="single"/>
          <w:rtl/>
        </w:rPr>
        <w:t>علم النفس المعرفي بين النظرية والتطبيق</w:t>
      </w:r>
      <w:r w:rsidRPr="00F75C7D">
        <w:rPr>
          <w:rFonts w:ascii="Simplified Arabic" w:hAnsi="Simplified Arabic" w:cs="Simplified Arabic"/>
          <w:sz w:val="24"/>
          <w:szCs w:val="24"/>
          <w:rtl/>
        </w:rPr>
        <w:t>، دار المسيرة للنشر، الاردن.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العمر، مضر خليل، 2001، </w:t>
      </w:r>
      <w:r w:rsidRPr="00F75C7D">
        <w:rPr>
          <w:rFonts w:ascii="Simplified Arabic" w:hAnsi="Simplified Arabic" w:cs="Simplified Arabic"/>
          <w:sz w:val="24"/>
          <w:szCs w:val="24"/>
          <w:u w:val="single"/>
          <w:rtl/>
        </w:rPr>
        <w:t>أزمة الجغرافية في طريقة تدريسها وليس في مادتها</w:t>
      </w:r>
      <w:r w:rsidRPr="00F75C7D">
        <w:rPr>
          <w:rFonts w:ascii="Simplified Arabic" w:hAnsi="Simplified Arabic" w:cs="Simplified Arabic"/>
          <w:sz w:val="24"/>
          <w:szCs w:val="24"/>
          <w:rtl/>
        </w:rPr>
        <w:t xml:space="preserve">، مقال </w:t>
      </w:r>
      <w:r w:rsidRPr="00F75C7D">
        <w:rPr>
          <w:rFonts w:ascii="Simplified Arabic" w:hAnsi="Simplified Arabic" w:cs="Simplified Arabic"/>
          <w:sz w:val="24"/>
          <w:szCs w:val="24"/>
          <w:u w:val="single"/>
          <w:rtl/>
        </w:rPr>
        <w:t>مجلة الفتح</w:t>
      </w:r>
      <w:r w:rsidRPr="00F75C7D">
        <w:rPr>
          <w:rFonts w:ascii="Simplified Arabic" w:hAnsi="Simplified Arabic" w:cs="Simplified Arabic"/>
          <w:sz w:val="24"/>
          <w:szCs w:val="24"/>
          <w:rtl/>
        </w:rPr>
        <w:t>، العدد (9)، كلية المعلمين، جامعة ديالى.</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الغريري، سعدي جاسم، 2003، </w:t>
      </w:r>
      <w:r w:rsidRPr="00F75C7D">
        <w:rPr>
          <w:rFonts w:ascii="Simplified Arabic" w:hAnsi="Simplified Arabic" w:cs="Simplified Arabic"/>
          <w:sz w:val="24"/>
          <w:szCs w:val="24"/>
          <w:u w:val="single"/>
          <w:rtl/>
        </w:rPr>
        <w:t>استراتيجيات معالجة المعلومات في التحصيل وانتقال أثر التدريب لطلبة كلية المعلمين</w:t>
      </w:r>
      <w:r w:rsidRPr="00F75C7D">
        <w:rPr>
          <w:rFonts w:ascii="Simplified Arabic" w:hAnsi="Simplified Arabic" w:cs="Simplified Arabic"/>
          <w:sz w:val="24"/>
          <w:szCs w:val="24"/>
          <w:rtl/>
        </w:rPr>
        <w:t>، أطروحة دكتوراه غير منشورة، كلية التربية ابن رشد، جامعة بغداد.</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الغزالي، جميل رشيد تهوم، 2004، </w:t>
      </w:r>
      <w:r w:rsidRPr="00F75C7D">
        <w:rPr>
          <w:rFonts w:ascii="Simplified Arabic" w:hAnsi="Simplified Arabic" w:cs="Simplified Arabic"/>
          <w:sz w:val="24"/>
          <w:szCs w:val="24"/>
          <w:u w:val="single"/>
          <w:rtl/>
        </w:rPr>
        <w:t>أثر استخدام ثلاثة مستويات للأسئلة في تنمية التفكير الناقد لدى طالبات معهد إعداد المعلمات في مادة الجغرافية</w:t>
      </w:r>
      <w:r w:rsidRPr="00F75C7D">
        <w:rPr>
          <w:rFonts w:ascii="Simplified Arabic" w:hAnsi="Simplified Arabic" w:cs="Simplified Arabic"/>
          <w:sz w:val="24"/>
          <w:szCs w:val="24"/>
          <w:rtl/>
        </w:rPr>
        <w:t>، رسالة ماجستير غير منشورة، كلية التربية ابن رشد، جامعة بغداد.</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فرج الله، حسن تقي، 2012، </w:t>
      </w:r>
      <w:r w:rsidRPr="00F75C7D">
        <w:rPr>
          <w:rFonts w:ascii="Simplified Arabic" w:hAnsi="Simplified Arabic" w:cs="Simplified Arabic"/>
          <w:sz w:val="24"/>
          <w:szCs w:val="24"/>
          <w:u w:val="single"/>
          <w:rtl/>
        </w:rPr>
        <w:t>فاعلية إستراتيجية باير في تحصيل مادة الكيمياء وتنمية التفكير الناقد والدافع المعرفي لدى طلاب الصف الثاني المتوسط</w:t>
      </w:r>
      <w:r w:rsidRPr="00F75C7D">
        <w:rPr>
          <w:rFonts w:ascii="Simplified Arabic" w:hAnsi="Simplified Arabic" w:cs="Simplified Arabic"/>
          <w:sz w:val="24"/>
          <w:szCs w:val="24"/>
          <w:rtl/>
        </w:rPr>
        <w:t>، أطروحة دكتوراه غير منشورة، كلية ابن الهيثم، جامعة بغداد.</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قطامي، يوسف ونايفة قطامي، 2000، </w:t>
      </w:r>
      <w:r w:rsidRPr="00F75C7D">
        <w:rPr>
          <w:rFonts w:ascii="Simplified Arabic" w:hAnsi="Simplified Arabic" w:cs="Simplified Arabic"/>
          <w:sz w:val="24"/>
          <w:szCs w:val="24"/>
          <w:u w:val="single"/>
          <w:rtl/>
        </w:rPr>
        <w:t>سيكولوجية التعليم الصفي</w:t>
      </w:r>
      <w:r w:rsidRPr="00F75C7D">
        <w:rPr>
          <w:rFonts w:ascii="Simplified Arabic" w:hAnsi="Simplified Arabic" w:cs="Simplified Arabic"/>
          <w:sz w:val="24"/>
          <w:szCs w:val="24"/>
          <w:rtl/>
        </w:rPr>
        <w:t>، دار الشروق للنشر، عمان.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القاعود، إبراهيم، 1992، أثر تزويد طلاب الصف الثاني الثانوي بالأهداف السلوكية في تحصيلهم في مادة الجغرافية في الاردن، </w:t>
      </w:r>
      <w:r w:rsidRPr="00F75C7D">
        <w:rPr>
          <w:rFonts w:ascii="Simplified Arabic" w:hAnsi="Simplified Arabic" w:cs="Simplified Arabic"/>
          <w:sz w:val="24"/>
          <w:szCs w:val="24"/>
          <w:u w:val="single"/>
          <w:rtl/>
        </w:rPr>
        <w:t>المجلة العربية للتربية</w:t>
      </w:r>
      <w:r w:rsidRPr="00F75C7D">
        <w:rPr>
          <w:rFonts w:ascii="Simplified Arabic" w:hAnsi="Simplified Arabic" w:cs="Simplified Arabic"/>
          <w:sz w:val="24"/>
          <w:szCs w:val="24"/>
          <w:rtl/>
        </w:rPr>
        <w:t>، المجلد (12)، العدد (2)، الاردن.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كراجة، عبد القادر، 1997، </w:t>
      </w:r>
      <w:r w:rsidRPr="00F75C7D">
        <w:rPr>
          <w:rFonts w:ascii="Simplified Arabic" w:hAnsi="Simplified Arabic" w:cs="Simplified Arabic"/>
          <w:sz w:val="24"/>
          <w:szCs w:val="24"/>
          <w:u w:val="single"/>
          <w:rtl/>
        </w:rPr>
        <w:t>سيكولوجية التعلم</w:t>
      </w:r>
      <w:r w:rsidRPr="00F75C7D">
        <w:rPr>
          <w:rFonts w:ascii="Simplified Arabic" w:hAnsi="Simplified Arabic" w:cs="Simplified Arabic"/>
          <w:sz w:val="24"/>
          <w:szCs w:val="24"/>
          <w:rtl/>
        </w:rPr>
        <w:t>، دار اليازوري للنشر، الاردن.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الكبيسي، وهيب مجيد، والداهري صالح حسن أحمد، 2001، </w:t>
      </w:r>
      <w:r w:rsidRPr="00F75C7D">
        <w:rPr>
          <w:rFonts w:ascii="Simplified Arabic" w:hAnsi="Simplified Arabic" w:cs="Simplified Arabic"/>
          <w:sz w:val="24"/>
          <w:szCs w:val="24"/>
          <w:u w:val="single"/>
          <w:rtl/>
        </w:rPr>
        <w:t>المدخل في علم النفس التربوي</w:t>
      </w:r>
      <w:r w:rsidRPr="00F75C7D">
        <w:rPr>
          <w:rFonts w:ascii="Simplified Arabic" w:hAnsi="Simplified Arabic" w:cs="Simplified Arabic"/>
          <w:sz w:val="24"/>
          <w:szCs w:val="24"/>
          <w:rtl/>
        </w:rPr>
        <w:t>، دار الكندي للنشر، أربد، الاردن.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مايزر، آن، 1990، </w:t>
      </w:r>
      <w:r w:rsidRPr="00F75C7D">
        <w:rPr>
          <w:rFonts w:ascii="Simplified Arabic" w:hAnsi="Simplified Arabic" w:cs="Simplified Arabic"/>
          <w:sz w:val="24"/>
          <w:szCs w:val="24"/>
          <w:u w:val="single"/>
          <w:rtl/>
        </w:rPr>
        <w:t>علم النفس التجريبي</w:t>
      </w:r>
      <w:r w:rsidRPr="00F75C7D">
        <w:rPr>
          <w:rFonts w:ascii="Simplified Arabic" w:hAnsi="Simplified Arabic" w:cs="Simplified Arabic"/>
          <w:sz w:val="24"/>
          <w:szCs w:val="24"/>
          <w:rtl/>
        </w:rPr>
        <w:t>، ترجمة "خليل إبراهيم البياتي"، دار الحكمة للطباعة والنشر، جامعة بغداد.</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الموسوي، عبد الله حسن، 1997، طرائق التدريس في التعليم الثانوي- رؤية مستقبلية، </w:t>
      </w:r>
      <w:r w:rsidRPr="00F75C7D">
        <w:rPr>
          <w:rFonts w:ascii="Simplified Arabic" w:hAnsi="Simplified Arabic" w:cs="Simplified Arabic"/>
          <w:sz w:val="24"/>
          <w:szCs w:val="24"/>
          <w:u w:val="single"/>
          <w:rtl/>
        </w:rPr>
        <w:t>مجلة الأستاذ</w:t>
      </w:r>
      <w:r w:rsidRPr="00F75C7D">
        <w:rPr>
          <w:rFonts w:ascii="Simplified Arabic" w:hAnsi="Simplified Arabic" w:cs="Simplified Arabic"/>
          <w:sz w:val="24"/>
          <w:szCs w:val="24"/>
          <w:rtl/>
        </w:rPr>
        <w:t>، العدد (9).</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المياح، علي محمد، 1970، التصانيف المناخية، </w:t>
      </w:r>
      <w:r w:rsidRPr="00F75C7D">
        <w:rPr>
          <w:rFonts w:ascii="Simplified Arabic" w:hAnsi="Simplified Arabic" w:cs="Simplified Arabic"/>
          <w:sz w:val="24"/>
          <w:szCs w:val="24"/>
          <w:u w:val="single"/>
          <w:rtl/>
        </w:rPr>
        <w:t>مجلة الجمعية الجغرافية العراقية</w:t>
      </w:r>
      <w:r w:rsidRPr="00F75C7D">
        <w:rPr>
          <w:rFonts w:ascii="Simplified Arabic" w:hAnsi="Simplified Arabic" w:cs="Simplified Arabic"/>
          <w:sz w:val="24"/>
          <w:szCs w:val="24"/>
          <w:rtl/>
        </w:rPr>
        <w:t xml:space="preserve"> المجلد (6)، بغداد.</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نوفل، محمد بكر، 2007، </w:t>
      </w:r>
      <w:r w:rsidRPr="00F75C7D">
        <w:rPr>
          <w:rFonts w:ascii="Simplified Arabic" w:hAnsi="Simplified Arabic" w:cs="Simplified Arabic"/>
          <w:sz w:val="24"/>
          <w:szCs w:val="24"/>
          <w:u w:val="single"/>
          <w:rtl/>
        </w:rPr>
        <w:t>الذكاء المتعدد في غرفة الصف</w:t>
      </w:r>
      <w:r w:rsidRPr="00F75C7D">
        <w:rPr>
          <w:rFonts w:ascii="Simplified Arabic" w:hAnsi="Simplified Arabic" w:cs="Simplified Arabic"/>
          <w:sz w:val="24"/>
          <w:szCs w:val="24"/>
          <w:rtl/>
        </w:rPr>
        <w:t>، ط1، دار المسيرة للنشر والتوزيع، عمان.</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النبهان، موسى، 2004، </w:t>
      </w:r>
      <w:r w:rsidRPr="00F75C7D">
        <w:rPr>
          <w:rFonts w:ascii="Simplified Arabic" w:hAnsi="Simplified Arabic" w:cs="Simplified Arabic"/>
          <w:sz w:val="24"/>
          <w:szCs w:val="24"/>
          <w:u w:val="single"/>
          <w:rtl/>
        </w:rPr>
        <w:t>أساسيات القياس في العلوم السلوكية</w:t>
      </w:r>
      <w:r w:rsidRPr="00F75C7D">
        <w:rPr>
          <w:rFonts w:ascii="Simplified Arabic" w:hAnsi="Simplified Arabic" w:cs="Simplified Arabic"/>
          <w:sz w:val="24"/>
          <w:szCs w:val="24"/>
          <w:rtl/>
        </w:rPr>
        <w:t>، دار الشروق، عمان.</w:t>
      </w:r>
    </w:p>
    <w:p w:rsidR="002365F5" w:rsidRPr="00F75C7D" w:rsidRDefault="002365F5" w:rsidP="008256A4">
      <w:pPr>
        <w:numPr>
          <w:ilvl w:val="0"/>
          <w:numId w:val="7"/>
        </w:numPr>
        <w:tabs>
          <w:tab w:val="clear" w:pos="720"/>
        </w:tabs>
        <w:spacing w:after="0" w:line="240" w:lineRule="auto"/>
        <w:ind w:left="36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Brocke, A.B. 2007, </w:t>
      </w:r>
      <w:r w:rsidRPr="00F75C7D">
        <w:rPr>
          <w:rFonts w:ascii="Simplified Arabic" w:hAnsi="Simplified Arabic" w:cs="Simplified Arabic"/>
          <w:sz w:val="24"/>
          <w:szCs w:val="24"/>
          <w:u w:val="single"/>
        </w:rPr>
        <w:t>Intelligence and speed of skills in teaching radigm and beyond personality and Individul differeneces</w:t>
      </w:r>
      <w:r w:rsidRPr="00F75C7D">
        <w:rPr>
          <w:rFonts w:ascii="Simplified Arabic" w:hAnsi="Simplified Arabic" w:cs="Simplified Arabic"/>
          <w:sz w:val="24"/>
          <w:szCs w:val="24"/>
        </w:rPr>
        <w:t xml:space="preserve"> vol (13), No (6).</w:t>
      </w:r>
    </w:p>
    <w:p w:rsidR="002365F5" w:rsidRPr="00F75C7D" w:rsidRDefault="002365F5" w:rsidP="008256A4">
      <w:pPr>
        <w:numPr>
          <w:ilvl w:val="0"/>
          <w:numId w:val="7"/>
        </w:numPr>
        <w:tabs>
          <w:tab w:val="clear" w:pos="720"/>
        </w:tabs>
        <w:spacing w:after="0" w:line="240" w:lineRule="auto"/>
        <w:ind w:left="36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Cacippo, John, T, Petty, Richard, 1982, </w:t>
      </w:r>
      <w:r w:rsidRPr="00F75C7D">
        <w:rPr>
          <w:rFonts w:ascii="Simplified Arabic" w:hAnsi="Simplified Arabic" w:cs="Simplified Arabic"/>
          <w:sz w:val="24"/>
          <w:szCs w:val="24"/>
          <w:u w:val="single"/>
        </w:rPr>
        <w:t>The need for cognition, Journal of personality and social psychology,</w:t>
      </w:r>
      <w:r w:rsidRPr="00F75C7D">
        <w:rPr>
          <w:rFonts w:ascii="Simplified Arabic" w:hAnsi="Simplified Arabic" w:cs="Simplified Arabic"/>
          <w:sz w:val="24"/>
          <w:szCs w:val="24"/>
        </w:rPr>
        <w:t xml:space="preserve"> vol (42), No (1), p (116-131).</w:t>
      </w:r>
    </w:p>
    <w:p w:rsidR="002365F5" w:rsidRPr="00F75C7D" w:rsidRDefault="002365F5" w:rsidP="008256A4">
      <w:pPr>
        <w:numPr>
          <w:ilvl w:val="0"/>
          <w:numId w:val="7"/>
        </w:numPr>
        <w:tabs>
          <w:tab w:val="clear" w:pos="720"/>
        </w:tabs>
        <w:spacing w:after="0" w:line="240" w:lineRule="auto"/>
        <w:ind w:left="36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Ebel, R.L. 1972, </w:t>
      </w:r>
      <w:r w:rsidRPr="00F75C7D">
        <w:rPr>
          <w:rFonts w:ascii="Simplified Arabic" w:hAnsi="Simplified Arabic" w:cs="Simplified Arabic"/>
          <w:sz w:val="24"/>
          <w:szCs w:val="24"/>
          <w:u w:val="single"/>
        </w:rPr>
        <w:t xml:space="preserve">Essential of educational measurement, </w:t>
      </w:r>
      <w:r w:rsidRPr="00F75C7D">
        <w:rPr>
          <w:rFonts w:ascii="Simplified Arabic" w:hAnsi="Simplified Arabic" w:cs="Simplified Arabic"/>
          <w:sz w:val="24"/>
          <w:szCs w:val="24"/>
        </w:rPr>
        <w:t>New Joresy: prenzice Hall Inc, Englewood cliffs.</w:t>
      </w:r>
    </w:p>
    <w:p w:rsidR="002365F5" w:rsidRPr="00F75C7D" w:rsidRDefault="002365F5" w:rsidP="008256A4">
      <w:pPr>
        <w:numPr>
          <w:ilvl w:val="0"/>
          <w:numId w:val="7"/>
        </w:numPr>
        <w:tabs>
          <w:tab w:val="clear" w:pos="720"/>
        </w:tabs>
        <w:spacing w:after="0" w:line="240" w:lineRule="auto"/>
        <w:ind w:left="36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Nunnaly, J.C. 1978, </w:t>
      </w:r>
      <w:r w:rsidRPr="00F75C7D">
        <w:rPr>
          <w:rFonts w:ascii="Simplified Arabic" w:hAnsi="Simplified Arabic" w:cs="Simplified Arabic"/>
          <w:sz w:val="24"/>
          <w:szCs w:val="24"/>
          <w:u w:val="single"/>
        </w:rPr>
        <w:t>Psychometric theory</w:t>
      </w:r>
      <w:r w:rsidRPr="00F75C7D">
        <w:rPr>
          <w:rFonts w:ascii="Simplified Arabic" w:hAnsi="Simplified Arabic" w:cs="Simplified Arabic"/>
          <w:sz w:val="24"/>
          <w:szCs w:val="24"/>
        </w:rPr>
        <w:t xml:space="preserve"> Nework McGrow Hill company.</w:t>
      </w:r>
    </w:p>
    <w:p w:rsidR="002365F5" w:rsidRPr="00F75C7D" w:rsidRDefault="002365F5" w:rsidP="008256A4">
      <w:pPr>
        <w:numPr>
          <w:ilvl w:val="0"/>
          <w:numId w:val="7"/>
        </w:numPr>
        <w:tabs>
          <w:tab w:val="clear" w:pos="720"/>
        </w:tabs>
        <w:spacing w:after="0" w:line="240" w:lineRule="auto"/>
        <w:ind w:left="36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Schmeek, R. 1983, </w:t>
      </w:r>
      <w:r w:rsidRPr="00F75C7D">
        <w:rPr>
          <w:rFonts w:ascii="Simplified Arabic" w:hAnsi="Simplified Arabic" w:cs="Simplified Arabic"/>
          <w:sz w:val="24"/>
          <w:szCs w:val="24"/>
          <w:u w:val="single"/>
        </w:rPr>
        <w:t>Learning styles of college student, Individual difference incognition Academic press</w:t>
      </w:r>
      <w:r w:rsidRPr="00F75C7D">
        <w:rPr>
          <w:rFonts w:ascii="Simplified Arabic" w:hAnsi="Simplified Arabic" w:cs="Simplified Arabic"/>
          <w:sz w:val="24"/>
          <w:szCs w:val="24"/>
        </w:rPr>
        <w:t xml:space="preserve"> Inc, London.</w:t>
      </w:r>
    </w:p>
    <w:p w:rsidR="002365F5" w:rsidRPr="00F75C7D" w:rsidRDefault="002365F5" w:rsidP="008256A4">
      <w:pPr>
        <w:numPr>
          <w:ilvl w:val="0"/>
          <w:numId w:val="7"/>
        </w:numPr>
        <w:tabs>
          <w:tab w:val="clear" w:pos="720"/>
        </w:tabs>
        <w:spacing w:after="0" w:line="240" w:lineRule="auto"/>
        <w:ind w:left="36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Stanley, Juliace and D. H, 1972, </w:t>
      </w:r>
      <w:r w:rsidRPr="00F75C7D">
        <w:rPr>
          <w:rFonts w:ascii="Simplified Arabic" w:hAnsi="Simplified Arabic" w:cs="Simplified Arabic"/>
          <w:sz w:val="24"/>
          <w:szCs w:val="24"/>
          <w:u w:val="single"/>
        </w:rPr>
        <w:t>Kenneth education and psychogy measurement and evaluation</w:t>
      </w:r>
      <w:r w:rsidRPr="00F75C7D">
        <w:rPr>
          <w:rFonts w:ascii="Simplified Arabic" w:hAnsi="Simplified Arabic" w:cs="Simplified Arabic"/>
          <w:sz w:val="24"/>
          <w:szCs w:val="24"/>
        </w:rPr>
        <w:t xml:space="preserve"> , New Yourk, prentice, Hall Englwood cliffs.</w:t>
      </w:r>
    </w:p>
    <w:p w:rsidR="002365F5" w:rsidRPr="00F75C7D" w:rsidRDefault="002365F5" w:rsidP="008256A4">
      <w:pPr>
        <w:numPr>
          <w:ilvl w:val="0"/>
          <w:numId w:val="7"/>
        </w:numPr>
        <w:tabs>
          <w:tab w:val="clear" w:pos="720"/>
        </w:tabs>
        <w:spacing w:after="0" w:line="240" w:lineRule="auto"/>
        <w:ind w:left="360"/>
        <w:jc w:val="both"/>
        <w:rPr>
          <w:rFonts w:ascii="Simplified Arabic" w:hAnsi="Simplified Arabic" w:cs="Simplified Arabic"/>
          <w:sz w:val="24"/>
          <w:szCs w:val="24"/>
        </w:rPr>
      </w:pPr>
      <w:r w:rsidRPr="00F75C7D">
        <w:rPr>
          <w:rFonts w:ascii="Simplified Arabic" w:hAnsi="Simplified Arabic" w:cs="Simplified Arabic"/>
          <w:sz w:val="24"/>
          <w:szCs w:val="24"/>
        </w:rPr>
        <w:t xml:space="preserve">Webester's, 1971, </w:t>
      </w:r>
      <w:r w:rsidRPr="00F75C7D">
        <w:rPr>
          <w:rFonts w:ascii="Simplified Arabic" w:hAnsi="Simplified Arabic" w:cs="Simplified Arabic"/>
          <w:sz w:val="24"/>
          <w:szCs w:val="24"/>
          <w:u w:val="single"/>
        </w:rPr>
        <w:t>Third new international dictionary of English Language</w:t>
      </w:r>
      <w:r w:rsidRPr="00F75C7D">
        <w:rPr>
          <w:rFonts w:ascii="Simplified Arabic" w:hAnsi="Simplified Arabic" w:cs="Simplified Arabic"/>
          <w:sz w:val="24"/>
          <w:szCs w:val="24"/>
        </w:rPr>
        <w:t>. Chicago: Ge, Merrian Co, vol (1), No (3).</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ملحق ( 1 )</w:t>
      </w:r>
    </w:p>
    <w:p w:rsidR="002365F5" w:rsidRPr="00F75C7D" w:rsidRDefault="002365F5" w:rsidP="002365F5">
      <w:pPr>
        <w:spacing w:after="0" w:line="240" w:lineRule="auto"/>
        <w:ind w:left="26"/>
        <w:jc w:val="both"/>
        <w:rPr>
          <w:rFonts w:ascii="Simplified Arabic" w:hAnsi="Simplified Arabic" w:cs="Simplified Arabic"/>
          <w:b/>
          <w:bCs/>
          <w:sz w:val="24"/>
          <w:szCs w:val="24"/>
          <w:rtl/>
          <w:lang w:bidi="ar-EG"/>
        </w:rPr>
      </w:pPr>
      <w:r w:rsidRPr="00F75C7D">
        <w:rPr>
          <w:rFonts w:ascii="Simplified Arabic" w:hAnsi="Simplified Arabic" w:cs="Simplified Arabic"/>
          <w:b/>
          <w:bCs/>
          <w:sz w:val="24"/>
          <w:szCs w:val="24"/>
          <w:rtl/>
        </w:rPr>
        <w:t>أنموذج خطة تدريسية على وفق استراتيجية معالجة المعلومات</w:t>
      </w:r>
    </w:p>
    <w:p w:rsidR="002365F5" w:rsidRPr="00F75C7D" w:rsidRDefault="002365F5" w:rsidP="002365F5">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(إستراتيجية التصنيف)</w:t>
      </w:r>
    </w:p>
    <w:p w:rsidR="002365F5" w:rsidRPr="00F75C7D" w:rsidRDefault="002365F5" w:rsidP="002365F5">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موضوع الدرس/ التجوية</w:t>
      </w:r>
    </w:p>
    <w:p w:rsidR="002365F5" w:rsidRPr="00F75C7D" w:rsidRDefault="002365F5" w:rsidP="002365F5">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المدرسة:                                    الصف: الخامس الأدبي</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الشعبة:</w:t>
      </w:r>
    </w:p>
    <w:p w:rsidR="002365F5" w:rsidRPr="00F75C7D" w:rsidRDefault="002365F5" w:rsidP="002365F5">
      <w:pPr>
        <w:spacing w:after="0" w:line="240" w:lineRule="auto"/>
        <w:ind w:left="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الوقت: 45 دقيقة</w:t>
      </w:r>
    </w:p>
    <w:p w:rsidR="002365F5" w:rsidRPr="00F75C7D" w:rsidRDefault="002365F5" w:rsidP="002365F5">
      <w:pPr>
        <w:spacing w:after="0" w:line="240" w:lineRule="auto"/>
        <w:ind w:left="26"/>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الأهداف السلوكية: جعل الطالبة قادرة على أن:</w:t>
      </w:r>
    </w:p>
    <w:p w:rsidR="002365F5" w:rsidRPr="00F75C7D" w:rsidRDefault="002365F5" w:rsidP="008256A4">
      <w:pPr>
        <w:numPr>
          <w:ilvl w:val="0"/>
          <w:numId w:val="16"/>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تعرف مفهوم التجوية.</w:t>
      </w:r>
    </w:p>
    <w:p w:rsidR="002365F5" w:rsidRPr="00F75C7D" w:rsidRDefault="002365F5" w:rsidP="008256A4">
      <w:pPr>
        <w:numPr>
          <w:ilvl w:val="0"/>
          <w:numId w:val="16"/>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تعدد أنواع التجوية.</w:t>
      </w:r>
    </w:p>
    <w:p w:rsidR="002365F5" w:rsidRPr="00F75C7D" w:rsidRDefault="002365F5" w:rsidP="008256A4">
      <w:pPr>
        <w:numPr>
          <w:ilvl w:val="0"/>
          <w:numId w:val="16"/>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تميز بين أنواع التجوية.</w:t>
      </w:r>
    </w:p>
    <w:p w:rsidR="002365F5" w:rsidRPr="00F75C7D" w:rsidRDefault="002365F5" w:rsidP="008256A4">
      <w:pPr>
        <w:numPr>
          <w:ilvl w:val="0"/>
          <w:numId w:val="16"/>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تبين العوامل التي تساعد على حدوث التجوية.</w:t>
      </w:r>
    </w:p>
    <w:p w:rsidR="002365F5" w:rsidRPr="00F75C7D" w:rsidRDefault="002365F5" w:rsidP="008256A4">
      <w:pPr>
        <w:numPr>
          <w:ilvl w:val="0"/>
          <w:numId w:val="16"/>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توضح دور الإنسان في قيام التجوية البايولوجية.</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الوسائل التعليمية:</w:t>
      </w:r>
      <w:r w:rsidRPr="00F75C7D">
        <w:rPr>
          <w:rFonts w:ascii="Simplified Arabic" w:hAnsi="Simplified Arabic" w:cs="Simplified Arabic"/>
          <w:sz w:val="24"/>
          <w:szCs w:val="24"/>
          <w:rtl/>
        </w:rPr>
        <w:t xml:space="preserve"> مخطط لأنواع التجوية والأقلام الملونة مع الملخص السبوري.</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سير الدرس:</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1- </w:t>
      </w:r>
      <w:r w:rsidRPr="00F75C7D">
        <w:rPr>
          <w:rFonts w:ascii="Simplified Arabic" w:hAnsi="Simplified Arabic" w:cs="Simplified Arabic"/>
          <w:b/>
          <w:bCs/>
          <w:sz w:val="24"/>
          <w:szCs w:val="24"/>
          <w:rtl/>
        </w:rPr>
        <w:t>المقدمة:</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rPr>
        <w:tab/>
      </w:r>
      <w:r w:rsidRPr="00F75C7D">
        <w:rPr>
          <w:rFonts w:ascii="Simplified Arabic" w:hAnsi="Simplified Arabic" w:cs="Simplified Arabic"/>
          <w:sz w:val="24"/>
          <w:szCs w:val="24"/>
          <w:rtl/>
        </w:rPr>
        <w:tab/>
      </w:r>
      <w:r w:rsidRPr="00F75C7D">
        <w:rPr>
          <w:rFonts w:ascii="Simplified Arabic" w:hAnsi="Simplified Arabic" w:cs="Simplified Arabic"/>
          <w:sz w:val="24"/>
          <w:szCs w:val="24"/>
          <w:rtl/>
        </w:rPr>
        <w:tab/>
      </w:r>
      <w:r w:rsidRPr="00F75C7D">
        <w:rPr>
          <w:rFonts w:ascii="Simplified Arabic" w:hAnsi="Simplified Arabic" w:cs="Simplified Arabic"/>
          <w:sz w:val="24"/>
          <w:szCs w:val="24"/>
          <w:rtl/>
        </w:rPr>
        <w:tab/>
      </w:r>
      <w:r w:rsidRPr="00F75C7D">
        <w:rPr>
          <w:rFonts w:ascii="Simplified Arabic" w:hAnsi="Simplified Arabic" w:cs="Simplified Arabic"/>
          <w:sz w:val="24"/>
          <w:szCs w:val="24"/>
          <w:rtl/>
        </w:rPr>
        <w:tab/>
        <w:t xml:space="preserve">  ( 5 دقائق)</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تكلمنا في الدرس السابق عن أشكال سطح الأرض على اليابسة وتعرفنا على أنواعها وعوامل تكوينها ودرسنا لهذا اليوم العمليات الخارجية (التجوية) حيث سوف نتعرف على مفهومها وأنواعها وطرق حدوثها والعوامل التي تسهم في تكوينها.. وتقوم المدرسة بتوضيح إستراتيجية </w:t>
      </w:r>
      <w:r>
        <w:rPr>
          <w:rFonts w:ascii="Simplified Arabic" w:hAnsi="Simplified Arabic" w:cs="Simplified Arabic"/>
          <w:sz w:val="24"/>
          <w:szCs w:val="24"/>
          <w:rtl/>
        </w:rPr>
        <w:t>التصنيف للطالبات وبيان مراحلها.</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2- </w:t>
      </w:r>
      <w:r w:rsidRPr="00F75C7D">
        <w:rPr>
          <w:rFonts w:ascii="Simplified Arabic" w:hAnsi="Simplified Arabic" w:cs="Simplified Arabic"/>
          <w:b/>
          <w:bCs/>
          <w:sz w:val="24"/>
          <w:szCs w:val="24"/>
          <w:rtl/>
        </w:rPr>
        <w:t>سير الدرس</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rPr>
        <w:tab/>
      </w:r>
      <w:r w:rsidRPr="00F75C7D">
        <w:rPr>
          <w:rFonts w:ascii="Simplified Arabic" w:hAnsi="Simplified Arabic" w:cs="Simplified Arabic"/>
          <w:sz w:val="24"/>
          <w:szCs w:val="24"/>
          <w:rtl/>
        </w:rPr>
        <w:tab/>
        <w:t xml:space="preserve"> (35) دقيقة</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المرحلة الأولى: تجميع المعلومات على شكل فئات أو مجاميع:</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توضح المدرسة في هذه المرحلة للطالبات بأن التجميع يكون على أساس الصفات المتشابهة لموضوع (التجوية).</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المدرسة: ما المقصود بالتجوية؟</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الطالبة: وهي العمليات التي تقوم بتحطيم الصخور وانحلالها وهي موجودة في مواقعها الطبيعية الأصلية.</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المدرسة: جيد.</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المدرسة: ماذا تكون النتيجة النهائية لهذه العمليات؟</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طالبة أخرى: تكون نتيجتها النهائية هدم الصخور وإزالة بعض أجزائها.</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المدرسة: جيد جداً.</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المدرسة: ما أنواع التجوية؟</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الطالبة: التجوية الفيزيائية والكيميائية والبايولوجية.</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المدرسة: جيد.</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المدرسة: ما الفرق بين أنواع التجوية الثلاثة؟</w:t>
      </w:r>
    </w:p>
    <w:p w:rsidR="002365F5" w:rsidRPr="00F75C7D" w:rsidRDefault="002365F5" w:rsidP="002365F5">
      <w:pPr>
        <w:spacing w:after="0" w:line="240" w:lineRule="auto"/>
        <w:ind w:left="360"/>
        <w:jc w:val="both"/>
        <w:rPr>
          <w:rFonts w:ascii="Simplified Arabic" w:hAnsi="Simplified Arabic" w:cs="Simplified Arabic"/>
          <w:sz w:val="24"/>
          <w:szCs w:val="24"/>
          <w:rtl/>
        </w:rPr>
      </w:pPr>
      <w:r w:rsidRPr="00F75C7D">
        <w:rPr>
          <w:rFonts w:ascii="Simplified Arabic" w:hAnsi="Simplified Arabic" w:cs="Simplified Arabic"/>
          <w:sz w:val="24"/>
          <w:szCs w:val="24"/>
          <w:rtl/>
        </w:rPr>
        <w:t>في هذه المرحلة تشترك الطالبات في إجراء مقارنة لأنواع التجوية وعلى النحو الآتي: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2365F5" w:rsidRPr="003C2AFB" w:rsidTr="00E4592F">
        <w:trPr>
          <w:jc w:val="center"/>
        </w:trPr>
        <w:tc>
          <w:tcPr>
            <w:tcW w:w="2840" w:type="dxa"/>
            <w:shd w:val="clear" w:color="auto" w:fill="E6E6E6"/>
          </w:tcPr>
          <w:p w:rsidR="002365F5" w:rsidRPr="003C2AFB" w:rsidRDefault="002365F5" w:rsidP="00E4592F">
            <w:pPr>
              <w:spacing w:after="0" w:line="240" w:lineRule="auto"/>
              <w:jc w:val="both"/>
              <w:rPr>
                <w:rFonts w:ascii="Simplified Arabic" w:hAnsi="Simplified Arabic" w:cs="Simplified Arabic"/>
                <w:b/>
                <w:bCs/>
                <w:sz w:val="20"/>
                <w:szCs w:val="20"/>
                <w:rtl/>
              </w:rPr>
            </w:pPr>
            <w:r w:rsidRPr="003C2AFB">
              <w:rPr>
                <w:rFonts w:ascii="Simplified Arabic" w:hAnsi="Simplified Arabic" w:cs="Simplified Arabic"/>
                <w:b/>
                <w:bCs/>
                <w:sz w:val="20"/>
                <w:szCs w:val="20"/>
                <w:rtl/>
              </w:rPr>
              <w:t>التجوية الفيزيائية</w:t>
            </w:r>
          </w:p>
        </w:tc>
        <w:tc>
          <w:tcPr>
            <w:tcW w:w="2841" w:type="dxa"/>
            <w:shd w:val="clear" w:color="auto" w:fill="E6E6E6"/>
          </w:tcPr>
          <w:p w:rsidR="002365F5" w:rsidRPr="003C2AFB" w:rsidRDefault="002365F5" w:rsidP="00E4592F">
            <w:pPr>
              <w:spacing w:after="0" w:line="240" w:lineRule="auto"/>
              <w:jc w:val="both"/>
              <w:rPr>
                <w:rFonts w:ascii="Simplified Arabic" w:hAnsi="Simplified Arabic" w:cs="Simplified Arabic"/>
                <w:b/>
                <w:bCs/>
                <w:sz w:val="20"/>
                <w:szCs w:val="20"/>
                <w:rtl/>
              </w:rPr>
            </w:pPr>
            <w:r w:rsidRPr="003C2AFB">
              <w:rPr>
                <w:rFonts w:ascii="Simplified Arabic" w:hAnsi="Simplified Arabic" w:cs="Simplified Arabic"/>
                <w:b/>
                <w:bCs/>
                <w:sz w:val="20"/>
                <w:szCs w:val="20"/>
                <w:rtl/>
              </w:rPr>
              <w:t>التجوية الكيميائية</w:t>
            </w:r>
          </w:p>
        </w:tc>
        <w:tc>
          <w:tcPr>
            <w:tcW w:w="2841" w:type="dxa"/>
            <w:shd w:val="clear" w:color="auto" w:fill="E6E6E6"/>
          </w:tcPr>
          <w:p w:rsidR="002365F5" w:rsidRPr="003C2AFB" w:rsidRDefault="002365F5" w:rsidP="00E4592F">
            <w:pPr>
              <w:spacing w:after="0" w:line="240" w:lineRule="auto"/>
              <w:jc w:val="both"/>
              <w:rPr>
                <w:rFonts w:ascii="Simplified Arabic" w:hAnsi="Simplified Arabic" w:cs="Simplified Arabic"/>
                <w:b/>
                <w:bCs/>
                <w:sz w:val="20"/>
                <w:szCs w:val="20"/>
                <w:rtl/>
              </w:rPr>
            </w:pPr>
            <w:r w:rsidRPr="003C2AFB">
              <w:rPr>
                <w:rFonts w:ascii="Simplified Arabic" w:hAnsi="Simplified Arabic" w:cs="Simplified Arabic"/>
                <w:b/>
                <w:bCs/>
                <w:sz w:val="20"/>
                <w:szCs w:val="20"/>
                <w:rtl/>
              </w:rPr>
              <w:t>التجوية البايولوجية</w:t>
            </w:r>
          </w:p>
        </w:tc>
      </w:tr>
      <w:tr w:rsidR="002365F5" w:rsidRPr="003C2AFB" w:rsidTr="00E4592F">
        <w:trPr>
          <w:jc w:val="center"/>
        </w:trPr>
        <w:tc>
          <w:tcPr>
            <w:tcW w:w="2840" w:type="dxa"/>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ينتج عنها تفكيك الصخور إلى مفتتات صغيرة دون أن يطرأ على تركيبها المعدني أي تغيير.</w:t>
            </w:r>
          </w:p>
        </w:tc>
        <w:tc>
          <w:tcPr>
            <w:tcW w:w="2841" w:type="dxa"/>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وهي عملية تفاعل بين الغلاف الغازي والصخور وتؤدي إلى تفتيت الصخور وتغيير مكوناتها المعدنية.</w:t>
            </w:r>
          </w:p>
        </w:tc>
        <w:tc>
          <w:tcPr>
            <w:tcW w:w="2841" w:type="dxa"/>
            <w:shd w:val="clear" w:color="auto" w:fill="auto"/>
          </w:tcPr>
          <w:p w:rsidR="002365F5" w:rsidRPr="003C2AFB" w:rsidRDefault="002365F5" w:rsidP="00E4592F">
            <w:pPr>
              <w:spacing w:after="0" w:line="240" w:lineRule="auto"/>
              <w:jc w:val="both"/>
              <w:rPr>
                <w:rFonts w:ascii="Simplified Arabic" w:hAnsi="Simplified Arabic" w:cs="Simplified Arabic"/>
                <w:sz w:val="20"/>
                <w:szCs w:val="20"/>
                <w:rtl/>
              </w:rPr>
            </w:pPr>
            <w:r w:rsidRPr="003C2AFB">
              <w:rPr>
                <w:rFonts w:ascii="Simplified Arabic" w:hAnsi="Simplified Arabic" w:cs="Simplified Arabic"/>
                <w:sz w:val="20"/>
                <w:szCs w:val="20"/>
                <w:rtl/>
              </w:rPr>
              <w:t>عملية تحدث نتيجة قيام الإنسان والأحياء الأخرى في تحطيم الصخور بطريقة ميكانيكية.</w:t>
            </w:r>
          </w:p>
        </w:tc>
      </w:tr>
    </w:tbl>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المرحلة الثانية: المقارنة بين الأفكار والمعلومات لتوليد أفكار جديدة.</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المدرسة: ما سبب وجود هذا الاختلاف في أنواع التجوية؟</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الطالبة: الاختلاف يعود إلى تأثير العوامل الداخلية والخارجية في حدوث هذه العمليات.</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المدرسة: جيد جداً.</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المدرسة: ما الأمثلة التي تدل على تأثير هذه العوامل؟</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طالبة أخرى: مثلاً من العوامل التي تؤثر على حدوث التجوية الفيزيائية هو تحركات القشرة الأرضية حيث تسبب تصدع الصخور.</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المدرسة: جيد.</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طالبة أخرى: من الأمثلة أيضاً التشققات الصغيرة التي تحدثها تقلبات درجة الحرارة التي تجعل الصخور خاضعة للتمدد وتقلص المعادن التي تتكون منها على التوالي.</w:t>
      </w:r>
    </w:p>
    <w:p w:rsidR="002365F5" w:rsidRPr="00F75C7D" w:rsidRDefault="002365F5" w:rsidP="002365F5">
      <w:pPr>
        <w:spacing w:after="0" w:line="240" w:lineRule="auto"/>
        <w:ind w:left="360"/>
        <w:jc w:val="both"/>
        <w:rPr>
          <w:rFonts w:ascii="Simplified Arabic" w:hAnsi="Simplified Arabic" w:cs="Simplified Arabic"/>
          <w:sz w:val="24"/>
          <w:szCs w:val="24"/>
          <w:rtl/>
        </w:rPr>
      </w:pPr>
      <w:r w:rsidRPr="00F75C7D">
        <w:rPr>
          <w:rFonts w:ascii="Simplified Arabic" w:hAnsi="Simplified Arabic" w:cs="Simplified Arabic"/>
          <w:sz w:val="24"/>
          <w:szCs w:val="24"/>
          <w:rtl/>
        </w:rPr>
        <w:t>وهكذا تستمر الطالبات بإعطاء أمثلة على هذه العوامل...</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المدرسة: ما المقصود بالتجوية الكيميائية؟</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الطالبة: التجوية الكيميائية عملية تحدث نتيجة تفاعل الغلاف الجوي والصخور وتعمل على تفتيت الصخور وتغيير مكوناتها المعدنية .</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المدرسة: جيد.</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المدرسة: ما المقصود بالتجوية البايولوجية؟ تقوم طالبة أخرى بإعطاء تعريف لها.</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المدرسة: ما دور الإنسان في عملية التجوية البايولوجية؟</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الطالبة: يقوم بحراثة الأرض وأعمال التعدين وقطع الغابات..</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المدرسة: جيد جداً.</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المدرسة: ماذا يدل ذلك؟</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طالبة أخرى: يدل على أن الإنسان له دور سلبي في تفكيك الصخور والتربة من خلال قيامه بهذه الأمور.</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المدرسة: جيد.</w:t>
      </w: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المرحلة الرابعة: تقديم رسومات ومخططات توضيحية.</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هذا يتطلب مجموعة مهارات متنوعة من أجل اتقانها لتوضح الأفكار الأساسية وتقويمها بصورة مستمرة.</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تقوم المدرسة في هذه المرحلة برسم مخطط توضيحي على السبورة لأنواع التجوية وطرح أسئلة على الطالبات في ضوء المخطط وكالآتي:</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أنواع التجوية</w:t>
      </w:r>
    </w:p>
    <w:p w:rsidR="002365F5" w:rsidRDefault="002365F5" w:rsidP="002365F5">
      <w:pPr>
        <w:spacing w:after="0" w:line="240" w:lineRule="auto"/>
        <w:jc w:val="both"/>
        <w:rPr>
          <w:rFonts w:ascii="Simplified Arabic" w:hAnsi="Simplified Arabic" w:cs="Simplified Arabic" w:hint="cs"/>
          <w:sz w:val="24"/>
          <w:szCs w:val="24"/>
          <w:rtl/>
        </w:rPr>
      </w:pPr>
    </w:p>
    <w:p w:rsidR="002365F5" w:rsidRDefault="002365F5" w:rsidP="002365F5">
      <w:pPr>
        <w:spacing w:after="0" w:line="240" w:lineRule="auto"/>
        <w:jc w:val="both"/>
        <w:rPr>
          <w:rFonts w:ascii="Simplified Arabic" w:hAnsi="Simplified Arabic" w:cs="Simplified Arabic" w:hint="cs"/>
          <w:sz w:val="24"/>
          <w:szCs w:val="24"/>
          <w:rtl/>
        </w:rPr>
      </w:pPr>
    </w:p>
    <w:p w:rsidR="002365F5" w:rsidRDefault="002365F5" w:rsidP="002365F5">
      <w:pPr>
        <w:spacing w:after="0" w:line="240" w:lineRule="auto"/>
        <w:jc w:val="both"/>
        <w:rPr>
          <w:rFonts w:ascii="Simplified Arabic" w:hAnsi="Simplified Arabic" w:cs="Simplified Arabic" w:hint="cs"/>
          <w:sz w:val="24"/>
          <w:szCs w:val="24"/>
          <w:rtl/>
        </w:rPr>
      </w:pPr>
    </w:p>
    <w:p w:rsidR="002365F5" w:rsidRDefault="002365F5" w:rsidP="002365F5">
      <w:pPr>
        <w:spacing w:after="0" w:line="240" w:lineRule="auto"/>
        <w:jc w:val="both"/>
        <w:rPr>
          <w:rFonts w:ascii="Simplified Arabic" w:hAnsi="Simplified Arabic" w:cs="Simplified Arabic" w:hint="cs"/>
          <w:sz w:val="24"/>
          <w:szCs w:val="24"/>
          <w:rtl/>
        </w:rPr>
      </w:pPr>
    </w:p>
    <w:p w:rsidR="002365F5" w:rsidRDefault="002365F5" w:rsidP="002365F5">
      <w:pPr>
        <w:spacing w:after="0" w:line="240" w:lineRule="auto"/>
        <w:jc w:val="both"/>
        <w:rPr>
          <w:rFonts w:ascii="Simplified Arabic" w:hAnsi="Simplified Arabic" w:cs="Simplified Arabic" w:hint="cs"/>
          <w:sz w:val="24"/>
          <w:szCs w:val="24"/>
          <w:rtl/>
        </w:rPr>
      </w:pPr>
    </w:p>
    <w:p w:rsidR="002365F5" w:rsidRDefault="002365F5" w:rsidP="002365F5">
      <w:pPr>
        <w:spacing w:after="0" w:line="240" w:lineRule="auto"/>
        <w:jc w:val="both"/>
        <w:rPr>
          <w:rFonts w:ascii="Simplified Arabic" w:hAnsi="Simplified Arabic" w:cs="Simplified Arabic" w:hint="cs"/>
          <w:sz w:val="24"/>
          <w:szCs w:val="24"/>
          <w:rtl/>
        </w:rPr>
      </w:pPr>
    </w:p>
    <w:p w:rsidR="002365F5" w:rsidRDefault="002365F5" w:rsidP="002365F5">
      <w:pPr>
        <w:spacing w:after="0" w:line="240" w:lineRule="auto"/>
        <w:jc w:val="both"/>
        <w:rPr>
          <w:rFonts w:ascii="Simplified Arabic" w:hAnsi="Simplified Arabic" w:cs="Simplified Arabic" w:hint="cs"/>
          <w:sz w:val="24"/>
          <w:szCs w:val="24"/>
          <w:rtl/>
        </w:rPr>
      </w:pPr>
    </w:p>
    <w:p w:rsidR="002365F5" w:rsidRDefault="002365F5" w:rsidP="002365F5">
      <w:pPr>
        <w:spacing w:after="0" w:line="240" w:lineRule="auto"/>
        <w:jc w:val="both"/>
        <w:rPr>
          <w:rFonts w:ascii="Simplified Arabic" w:hAnsi="Simplified Arabic" w:cs="Simplified Arabic" w:hint="cs"/>
          <w:sz w:val="24"/>
          <w:szCs w:val="24"/>
          <w:rtl/>
        </w:rPr>
      </w:pPr>
    </w:p>
    <w:p w:rsidR="002365F5" w:rsidRPr="00F75C7D" w:rsidRDefault="002365F5" w:rsidP="002365F5">
      <w:pPr>
        <w:spacing w:after="0" w:line="240" w:lineRule="auto"/>
        <w:jc w:val="both"/>
        <w:rPr>
          <w:rFonts w:ascii="Simplified Arabic" w:hAnsi="Simplified Arabic" w:cs="Simplified Arabic"/>
          <w:sz w:val="24"/>
          <w:szCs w:val="24"/>
          <w:rtl/>
        </w:rPr>
      </w:pPr>
    </w:p>
    <w:p w:rsidR="002365F5" w:rsidRPr="00F75C7D" w:rsidRDefault="002365F5" w:rsidP="002365F5">
      <w:pPr>
        <w:spacing w:after="0" w:line="240" w:lineRule="auto"/>
        <w:jc w:val="both"/>
        <w:rPr>
          <w:rFonts w:ascii="Simplified Arabic" w:hAnsi="Simplified Arabic" w:cs="Simplified Arabic"/>
          <w:sz w:val="24"/>
          <w:szCs w:val="24"/>
          <w:rtl/>
        </w:rPr>
      </w:pPr>
      <w:r>
        <w:rPr>
          <w:rFonts w:ascii="Simplified Arabic" w:hAnsi="Simplified Arabic" w:cs="Simplified Arabic"/>
          <w:noProof/>
          <w:sz w:val="24"/>
          <w:szCs w:val="24"/>
          <w:rtl/>
        </w:rPr>
        <mc:AlternateContent>
          <mc:Choice Requires="wpg">
            <w:drawing>
              <wp:anchor distT="0" distB="0" distL="114300" distR="114300" simplePos="0" relativeHeight="251666432" behindDoc="0" locked="0" layoutInCell="1" allowOverlap="1">
                <wp:simplePos x="0" y="0"/>
                <wp:positionH relativeFrom="column">
                  <wp:posOffset>571500</wp:posOffset>
                </wp:positionH>
                <wp:positionV relativeFrom="paragraph">
                  <wp:posOffset>126365</wp:posOffset>
                </wp:positionV>
                <wp:extent cx="4229100" cy="228600"/>
                <wp:effectExtent l="71755" t="19050" r="71120" b="28575"/>
                <wp:wrapNone/>
                <wp:docPr id="514" name="مجموعة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228600"/>
                          <a:chOff x="2700" y="2700"/>
                          <a:chExt cx="6660" cy="360"/>
                        </a:xfrm>
                      </wpg:grpSpPr>
                      <wps:wsp>
                        <wps:cNvPr id="515" name="Line 270"/>
                        <wps:cNvCnPr/>
                        <wps:spPr bwMode="auto">
                          <a:xfrm flipH="1">
                            <a:off x="2700" y="2700"/>
                            <a:ext cx="66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16" name="Line 271"/>
                        <wps:cNvCnPr/>
                        <wps:spPr bwMode="auto">
                          <a:xfrm>
                            <a:off x="9360" y="2700"/>
                            <a:ext cx="0" cy="3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7" name="Line 272"/>
                        <wps:cNvCnPr/>
                        <wps:spPr bwMode="auto">
                          <a:xfrm>
                            <a:off x="5760" y="2700"/>
                            <a:ext cx="0" cy="3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8" name="Line 273"/>
                        <wps:cNvCnPr/>
                        <wps:spPr bwMode="auto">
                          <a:xfrm>
                            <a:off x="2700" y="2700"/>
                            <a:ext cx="0" cy="3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514" o:spid="_x0000_s1026" style="position:absolute;margin-left:45pt;margin-top:9.95pt;width:333pt;height:18pt;z-index:251666432" coordorigin="2700,2700" coordsize="66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c7AAMAABsNAAAOAAAAZHJzL2Uyb0RvYy54bWzsV0tu2zAQ3RfoHQjtHVmKLNtC7KDwJ12k&#10;bYC0B6AlSiJKkQTJWA6KLgP0KgV6gd4kuU2HlOzEbhI0CVC0gL2QRxpy9ObNG5I6Ol5VDC2J0lTw&#10;kRccdD1EeCoyyouR9+njvDPwkDaYZ5gJTkbeJdHe8fj1q6NaJiQUpWAZUQiCcJ3UcuSVxsjE93Va&#10;kgrrAyEJB2cuVIUN3KrCzxSuIXrF/LDbjf1aqEwqkRKt4em0cXpjFz/PSWo+5LkmBrGRB9iMuyp3&#10;XdirPz7CSaGwLGnawsDPQFFhyuGlm1BTbDC6UPS3UBVNldAiNwepqHyR5zQlLgfIJujuZHOixIV0&#10;uRRJXcgNTUDtDk/PDpu+X54pRLOR1wsiD3FcQZFurq5/3FzdfLv+ef0d2efAUi2LBAafKHkuz1ST&#10;KpinIv2swe3v+u190QxGi/qdyCAuvjDCsbTKVWVDQP5o5YpxuSkGWRmUwsMoDIdBF2qWgi8MBzHY&#10;rlppCSW108K+dVuvNVrfrJ0ex3E79xAMixAnzWsd1BaazQuEp2+51S/j9rzEkriSaUvXhtvemttT&#10;ygkCwA2nbtCEnykAaJFo4PZ+ulDOqHwLLeYIbIm7h4E1fbf5b2ePE6m0OSGiQtYYeQwAuZh4eapN&#10;Q9R6iK0RF3PKmGOXcVQD24Nev+dmaMFoZr12nFbFYsIUWmLbau7X0r41DCTNMxetJDibtbbBlDU2&#10;lIlxGw8SATyt1fTSl2F3OBvMBlEnCuNZJ+pOp50380nUiedBvzc9nE4m0+CrhRZESUmzjHCLbt3X&#10;QfRntW1XmKYjN5294cHfju6UBWDX/w40aKwpZlPWhcguXY3dc5DbX9NdvKO74Km6swVo1Ta0nbTd&#10;b2u1PdBq/7TYkLmUsCgZRTEvGPGstiuSeYgR2Mqs1TTDXo5uK37SFvPQMtjfkWP4Ajn2+ns5Nuvk&#10;fnWEFeqxg9RDcoTDaXPiaXflwxfI8ZG9eL86/uebtTsywgnc7fHt14I94t+9B/vuN834FwAAAP//&#10;AwBQSwMEFAAGAAgAAAAhAIO4bvreAAAACAEAAA8AAABkcnMvZG93bnJldi54bWxMj0FPg0AQhe8m&#10;/ofNmHizCxqqIEvTNOqpMbE1Md6mMAVSdpawW6D/3vGkx3nv5c338tVsOzXS4FvHBuJFBIq4dFXL&#10;tYHP/evdEygfkCvsHJOBC3lYFddXOWaVm/iDxl2olZSwz9BAE0Kfae3Lhiz6heuJxTu6wWKQc6h1&#10;NeAk5bbT91G01BZblg8N9rRpqDztztbA24TT+iF+Gben4+byvU/ev7YxGXN7M6+fQQWaw18YfvEF&#10;HQphOrgzV151BtJIpgTR0xSU+I/JUoSDgSRJQRe5/j+g+AEAAP//AwBQSwECLQAUAAYACAAAACEA&#10;toM4kv4AAADhAQAAEwAAAAAAAAAAAAAAAAAAAAAAW0NvbnRlbnRfVHlwZXNdLnhtbFBLAQItABQA&#10;BgAIAAAAIQA4/SH/1gAAAJQBAAALAAAAAAAAAAAAAAAAAC8BAABfcmVscy8ucmVsc1BLAQItABQA&#10;BgAIAAAAIQBc0Oc7AAMAABsNAAAOAAAAAAAAAAAAAAAAAC4CAABkcnMvZTJvRG9jLnhtbFBLAQIt&#10;ABQABgAIAAAAIQCDuG763gAAAAgBAAAPAAAAAAAAAAAAAAAAAFoFAABkcnMvZG93bnJldi54bWxQ&#10;SwUGAAAAAAQABADzAAAAZQYAAAAA&#10;">
                <v:line id="Line 270" o:spid="_x0000_s1027" style="position:absolute;flip:x;visibility:visible;mso-wrap-style:square" from="2700,2700" to="9360,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1sgAAADcAAAADwAAAGRycy9kb3ducmV2LnhtbESPS2sCQRCE7wH/w9CCF9FZxRcbRwk+&#10;okII+Dh47Oy0u0t2epadUdd/7wSEHIvq+qprOq9NIW5Uudyygl43AkGcWJ1zquB0XHcmIJxH1lhY&#10;JgUPcjCfNd6mGGt75z3dDj4VAcIuRgWZ92UspUsyMui6tiQO3sVWBn2QVSp1hfcAN4XsR9FIGsw5&#10;NGRY0iKj5PdwNeGN5eC4e/xsPsffq0XyddkN2tH2rFSrWX+8g/BU+//jV3qrFQx7Q/gbEwggZ0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P1sgAAADcAAAADwAAAAAA&#10;AAAAAAAAAAChAgAAZHJzL2Rvd25yZXYueG1sUEsFBgAAAAAEAAQA+QAAAJYDAAAAAA==&#10;" strokeweight="2.25pt"/>
                <v:line id="Line 271" o:spid="_x0000_s1028" style="position:absolute;visibility:visible;mso-wrap-style:square" from="9360,2700" to="936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MhosYAAADcAAAADwAAAGRycy9kb3ducmV2LnhtbESPQWvCQBSE70L/w/IKXqRuUm2Q1FXE&#10;ImhBW23p+ZF9TUKzb0N21cRf7xYEj8PMfMNM562pxIkaV1pWEA8jEMSZ1SXnCr6/Vk8TEM4ja6ws&#10;k4KOHMxnD70pptqeeU+ng89FgLBLUUHhfZ1K6bKCDLqhrYmD92sbgz7IJpe6wXOAm0o+R1EiDZYc&#10;FgqsaVlQ9nc4GgXvdHlLNoOPLY59/PnTjQZxV+6U6j+2i1cQnlp/D9/aa63gJU7g/0w4AnJ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jIaLGAAAA3AAAAA8AAAAAAAAA&#10;AAAAAAAAoQIAAGRycy9kb3ducmV2LnhtbFBLBQYAAAAABAAEAPkAAACUAwAAAAA=&#10;" strokeweight="2.25pt">
                  <v:stroke endarrow="block"/>
                </v:line>
                <v:line id="Line 272" o:spid="_x0000_s1029" style="position:absolute;visibility:visible;mso-wrap-style:square" from="5760,2700" to="576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EOcYAAADcAAAADwAAAGRycy9kb3ducmV2LnhtbESPQWvCQBSE74L/YXmCF9FNWmsldZVS&#10;EVqhrVXx/Mi+JqHZtyG7auKvdwuCx2FmvmFmi8aU4kS1KywriEcRCOLU6oIzBfvdajgF4TyyxtIy&#10;KWjJwWLe7cww0fbMP3Ta+kwECLsEFeTeV4mULs3JoBvZijh4v7Y26IOsM6lrPAe4KeVDFE2kwYLD&#10;Qo4VveWU/m2PRsGaLsvJx+D7E8c+3hzax0HcFl9K9XvN6wsIT42/h2/td63gKX6G/zPh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vhDnGAAAA3AAAAA8AAAAAAAAA&#10;AAAAAAAAoQIAAGRycy9kb3ducmV2LnhtbFBLBQYAAAAABAAEAPkAAACUAwAAAAA=&#10;" strokeweight="2.25pt">
                  <v:stroke endarrow="block"/>
                </v:line>
                <v:line id="Line 273" o:spid="_x0000_s1030" style="position:absolute;visibility:visible;mso-wrap-style:square" from="2700,2700" to="270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AQS8MAAADcAAAADwAAAGRycy9kb3ducmV2LnhtbERPy2rCQBTdC/7DcAU3opPYViQ6SlGE&#10;tmB94vqSuSahmTshM2rSr+8sCi4P5z1fNqYUd6pdYVlBPIpAEKdWF5wpOJ82wykI55E1lpZJQUsO&#10;lotuZ46Jtg8+0P3oMxFC2CWoIPe+SqR0aU4G3chWxIG72tqgD7DOpK7xEcJNKcdRNJEGCw4NOVa0&#10;yin9Od6Mgi/6XU8+B7stvvp4f2lfBnFbfCvV7zXvMxCeGv8U/7s/tIK3OKwNZ8IR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wEEvDAAAA3AAAAA8AAAAAAAAAAAAA&#10;AAAAoQIAAGRycy9kb3ducmV2LnhtbFBLBQYAAAAABAAEAPkAAACRAwAAAAA=&#10;" strokeweight="2.25pt">
                  <v:stroke endarrow="block"/>
                </v:line>
              </v:group>
            </w:pict>
          </mc:Fallback>
        </mc:AlternateConten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أ- الفيزيائية                      ب- الكيميائية                ج-البايولوجية </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العوامل التي تساعد على حدوثها </w:t>
      </w:r>
    </w:p>
    <w:p w:rsidR="002365F5" w:rsidRPr="00F75C7D" w:rsidRDefault="002365F5" w:rsidP="002365F5">
      <w:pPr>
        <w:spacing w:after="0" w:line="240" w:lineRule="auto"/>
        <w:jc w:val="both"/>
        <w:rPr>
          <w:rFonts w:ascii="Simplified Arabic" w:hAnsi="Simplified Arabic" w:cs="Simplified Arabic"/>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1674624" behindDoc="0" locked="0" layoutInCell="1" allowOverlap="1">
                <wp:simplePos x="0" y="0"/>
                <wp:positionH relativeFrom="column">
                  <wp:posOffset>2400300</wp:posOffset>
                </wp:positionH>
                <wp:positionV relativeFrom="paragraph">
                  <wp:posOffset>271145</wp:posOffset>
                </wp:positionV>
                <wp:extent cx="0" cy="228600"/>
                <wp:effectExtent l="71755" t="16510" r="71120" b="31115"/>
                <wp:wrapNone/>
                <wp:docPr id="513" name="رابط مستقيم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5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1.35pt" to="189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jJTQIAAF8EAAAOAAAAZHJzL2Uyb0RvYy54bWysVM2O0zAQviPxDpbv3STdttuNmq5Q03JZ&#10;oNIuD+DaTmPh2JbtNq0QF6S98CIgbogDr9K+DWP3h124IEQP7tie+fzNNzMZ3WwaidbcOqFVgbOL&#10;FCOuqGZCLQv89n7WGWLkPFGMSK14gbfc4Zvx82ej1uS8q2stGbcIQJTLW1Pg2nuTJ4mjNW+Iu9CG&#10;K7istG2Ih61dJsySFtAbmXTTdJC02jJjNeXOwWl5uMTjiF9VnPo3VeW4R7LAwM3H1cZ1EdZkPCL5&#10;0hJTC3qkQf6BRUOEgkfPUCXxBK2s+AOqEdRqpyt/QXWT6KoSlMccIJss/S2bu5oYHnMBcZw5y+T+&#10;Hyx9vZ5bJFiB+9klRoo0UKTdt93n3ZfdD7R/2H3ffd1/3H/aP6DgAHK1xuUQNVFzGxKmG3VnbjV9&#10;55DSk5qoJY+077cGkLIQkTwJCRtn4NFF+0oz8CErr6N2m8o2ARJUQZtYou25RHzjET0cUjjtdoeD&#10;NFYvIfkpzljnX3LdoGAUWAoVxCM5Wd86H3iQ/OQSjpWeCSljA0iFWgAd9q/6McJpKVi4DX7OLhcT&#10;adGahB6Kv5gV3Dx2s3qlWESrOWHTo+2JkGAjH+XwVoBAkuPwXMMZRpLD2ATrwE+q8CIkC4yP1qGN&#10;3l+n19PhdNjr9LqDaaeXlmXnxWzS6wxm2VW/vCwnkzL7EMhnvbwWjHEV+J9aOuv9Xcsch+vQjOem&#10;PiuVPEWPkgLZ038kHasdCnxolYVm27kN2YXCQxdH5+PEhTF5vI9ev74L458AAAD//wMAUEsDBBQA&#10;BgAIAAAAIQDsjvsh3AAAAAkBAAAPAAAAZHJzL2Rvd25yZXYueG1sTI9BT4NAEIXvJv0Pm2nizS5t&#10;jRBkaBoTvZkoNT0v7BRI2VlkF0r/vWs82OOb9/Lme9luNp2YaHCtZYT1KgJBXFndco3wdXh9SEA4&#10;r1irzjIhXMnBLl/cZSrV9sKfNBW+FqGEXaoQGu/7VEpXNWSUW9meOHgnOxjlgxxqqQd1CeWmk5so&#10;epJGtRw+NKqnl4aqczEahO/r9ng07q34KHXv2/dEjgczId4v5/0zCE+z/w/DL35AhzwwlXZk7USH&#10;sI2TsMUjPG5iECHwdygR4iQGmWfydkH+AwAA//8DAFBLAQItABQABgAIAAAAIQC2gziS/gAAAOEB&#10;AAATAAAAAAAAAAAAAAAAAAAAAABbQ29udGVudF9UeXBlc10ueG1sUEsBAi0AFAAGAAgAAAAhADj9&#10;If/WAAAAlAEAAAsAAAAAAAAAAAAAAAAALwEAAF9yZWxzLy5yZWxzUEsBAi0AFAAGAAgAAAAhAGWA&#10;eMlNAgAAXwQAAA4AAAAAAAAAAAAAAAAALgIAAGRycy9lMm9Eb2MueG1sUEsBAi0AFAAGAAgAAAAh&#10;AOyO+yHcAAAACQEAAA8AAAAAAAAAAAAAAAAApwQAAGRycy9kb3ducmV2LnhtbFBLBQYAAAAABAAE&#10;APMAAACwBQAAAAA=&#10;" strokeweight="2.25pt">
                <v:stroke endarrow="block"/>
              </v:lin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1679744" behindDoc="0" locked="0" layoutInCell="1" allowOverlap="1">
                <wp:simplePos x="0" y="0"/>
                <wp:positionH relativeFrom="column">
                  <wp:posOffset>3892550</wp:posOffset>
                </wp:positionH>
                <wp:positionV relativeFrom="paragraph">
                  <wp:posOffset>264795</wp:posOffset>
                </wp:positionV>
                <wp:extent cx="457200" cy="457200"/>
                <wp:effectExtent l="1905" t="635" r="0" b="0"/>
                <wp:wrapNone/>
                <wp:docPr id="512" name="شكل بيضاوي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rsidR="002365F5" w:rsidRDefault="002365F5" w:rsidP="002365F5">
                            <w:pPr>
                              <w:jc w:val="center"/>
                              <w:rPr>
                                <w:rFonts w:hint="cs"/>
                                <w:lang w:bidi="ar-EG"/>
                              </w:rPr>
                            </w:pPr>
                            <w:r>
                              <w:rPr>
                                <w:rFonts w:hint="cs"/>
                                <w:rtl/>
                                <w:lang w:bidi="ar-EG"/>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12" o:spid="_x0000_s1027" style="position:absolute;left:0;text-align:left;margin-left:306.5pt;margin-top:20.85pt;width:36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OwgIAALoFAAAOAAAAZHJzL2Uyb0RvYy54bWysVM2O0zAQviPxDpbv2SQl/Um06Wq3aRDS&#10;AistPICbOI1FYgfbbbqsOMEB7YvAAyCepX0bxk5/l8sKyCEaz3h+vpnPc36xqiu0pFIxwWPsn3kY&#10;UZ6JnPF5jN+/S50RRkoTnpNKcBrjO6rwxfj5s/O2iWhPlKLKqUQQhKuobWJcat1ErquyktZEnYmG&#10;cjAWQtZEw1HO3VySFqLXldvzvIHbCpk3UmRUKdAmnRGPbfyioJl+WxSKalTFGGrT9i/tf2b+7vic&#10;RHNJmpJl2zLIX1RRE8Yh6T5UQjRBC8n+CFWzTAolCn2WidoVRcEyajEAGt97hOa2JA21WKA5qtm3&#10;Sf2/sNmb5Y1ELI9x3+9hxEkNQ1r/3HzZfEXrH5uH9a/19823zQMyZmhW26gIfG6bG2ngquZaZB8U&#10;4mJSEj6nl1KKtqQkhxJ9c989cTAHBa5o1r4WOWQiCy1s31aFrE1A6Aha2fHc7cdDVxploAz6Qxg5&#10;RhmYtrLJQKKdcyOVfklFjYwQY1pVrFGmgSQiy2ulu9u7W0bNRcqqCvQkqviJAsJ2GsgOrsZm6rAz&#10;vQ+9cDqajgIn6A2mTuAliXOZTgJnkPrDfvIimUwS/7PJ6wdRyfKccpNmxy8/eNr8tkzvmLFnmBIV&#10;y004U5KS89mkkmhJgN+p/WzXwXK45p6WYVsGWB5B8nuBd9ULnXQwGjpBGvSdcOiNHM8Pr8KBF4RB&#10;kp5Cumac/jsk1MY47Pf6dkpHRT8RG4mkWPDcTtDwbrqVNWFVJx+hNxUf0MOEd7O1LDXE7AiuV7OV&#10;fROWwoa0M5HfAW2lAFoBA2HhgVAK+QmjFpZHjNXHBZEUo+oVB+qHfhCYbWMPlqoYyWPL7NhCeAah&#10;Yqwx6sSJ7jbUopFsXkIm33aHi0t4LgWzPD5UtX1ksCAstu0yMxvo+GxvHVbu+DcAAAD//wMAUEsD&#10;BBQABgAIAAAAIQBPvmVy4QAAAAoBAAAPAAAAZHJzL2Rvd25yZXYueG1sTI9NT8MwDIbvSPyHyEhc&#10;EEvLoKtK0wkN9TKJw8aE4Ja17odonJJkXfn3mBMcbT96/bz5ejaDmND53pKCeBGBQKps3VOr4PBa&#10;3qYgfNBU68ESKvhGD+vi8iLXWW3PtMNpH1rBIeQzraALYcyk9FWHRvuFHZH41lhndODRtbJ2+szh&#10;ZpB3UZRIo3viD50ecdNh9bk/GQVb95Ie3sr3r4/yxm6nTePa58YpdX01Pz2CCDiHPxh+9VkdCnY6&#10;2hPVXgwKknjJXYKC+3gFgoEkfeDFkcl4uQJZ5PJ/heIHAAD//wMAUEsBAi0AFAAGAAgAAAAhALaD&#10;OJL+AAAA4QEAABMAAAAAAAAAAAAAAAAAAAAAAFtDb250ZW50X1R5cGVzXS54bWxQSwECLQAUAAYA&#10;CAAAACEAOP0h/9YAAACUAQAACwAAAAAAAAAAAAAAAAAvAQAAX3JlbHMvLnJlbHNQSwECLQAUAAYA&#10;CAAAACEAZS/8TsICAAC6BQAADgAAAAAAAAAAAAAAAAAuAgAAZHJzL2Uyb0RvYy54bWxQSwECLQAU&#10;AAYACAAAACEAT75lcuEAAAAKAQAADwAAAAAAAAAAAAAAAAAcBQAAZHJzL2Rvd25yZXYueG1sUEsF&#10;BgAAAAAEAAQA8wAAACoGAAAAAA==&#10;" filled="f" stroked="f" strokecolor="white">
                <v:textbox>
                  <w:txbxContent>
                    <w:p w:rsidR="002365F5" w:rsidRDefault="002365F5" w:rsidP="002365F5">
                      <w:pPr>
                        <w:jc w:val="center"/>
                        <w:rPr>
                          <w:rFonts w:hint="cs"/>
                          <w:lang w:bidi="ar-EG"/>
                        </w:rPr>
                      </w:pPr>
                      <w:r>
                        <w:rPr>
                          <w:rFonts w:hint="cs"/>
                          <w:rtl/>
                          <w:lang w:bidi="ar-EG"/>
                        </w:rPr>
                        <w:t>2</w:t>
                      </w:r>
                    </w:p>
                  </w:txbxContent>
                </v:textbox>
              </v:oval>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1672576" behindDoc="0" locked="0" layoutInCell="1" allowOverlap="1">
                <wp:simplePos x="0" y="0"/>
                <wp:positionH relativeFrom="column">
                  <wp:posOffset>4000500</wp:posOffset>
                </wp:positionH>
                <wp:positionV relativeFrom="paragraph">
                  <wp:posOffset>271145</wp:posOffset>
                </wp:positionV>
                <wp:extent cx="0" cy="228600"/>
                <wp:effectExtent l="71755" t="16510" r="71120" b="31115"/>
                <wp:wrapNone/>
                <wp:docPr id="223" name="رابط مستقيم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2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1.35pt" to="31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3ghTAIAAF8EAAAOAAAAZHJzL2Uyb0RvYy54bWysVM1uEzEQviPxDpbv6f40TdNVNhXKJlwK&#10;RGp5AMf2Zi28tmW72USIC1IvvAiIG+LAqyRvw9j5oYULQuTgjO2Zz998M7Oj63Ur0YpbJ7QqcXaW&#10;YsQV1UyoZYnf3s16Q4ycJ4oRqRUv8YY7fD1+/mzUmYLnutGScYsARLmiMyVuvDdFkjja8Ja4M224&#10;gsta25Z42NplwizpAL2VSZ6mg6TTlhmrKXcOTqv9JR5H/Lrm1L+pa8c9kiUGbj6uNq6LsCbjESmW&#10;lphG0AMN8g8sWiIUPHqCqogn6N6KP6BaQa12uvZnVLeJrmtBecwBssnS37K5bYjhMRcQx5mTTO7/&#10;wdLXq7lFgpU4z88xUqSFIm2/bT9vv2x/oN3D9vv26+7j7tPuAQUHkKszroCoiZrbkDBdq1tzo+k7&#10;h5SeNEQteaR9tzGAlIWI5ElI2DgDjy66V5qBD7n3Omq3rm0bIEEVtI4l2pxKxNce0f0hhdM8Hw7S&#10;WL2EFMc4Y51/yXWLglFiKVQQjxRkdeN84EGKo0s4VnompIwNIBXqAHR4cXkRI5yWgoXb4OfscjGR&#10;Fq1I6KH4i1nBzWM3q+8Vi2gNJ2x6sD0REmzkoxzeChBIchyeaznDSHIYm2Dt+UkVXoRkgfHB2rfR&#10;+6v0ajqcDvu9fj6Y9vppVfVezCb93mCWXV5U59VkUmUfAvmsXzSCMa4C/2NLZ/2/a5nDcO2b8dTU&#10;J6WSp+hRUiB7/I+kY7VDgfetstBsM7chu1B46OLofJi4MCaP99Hr13dh/BMAAP//AwBQSwMEFAAG&#10;AAgAAAAhAOdyhJncAAAACQEAAA8AAABkcnMvZG93bnJldi54bWxMj0FPg0AQhe8m/ofNmHizS1tT&#10;CDI0jYneTCw1PS/sCKTsLGUXSv+923jQ45v38uZ72XY2nZhocK1lhOUiAkFcWd1yjfB1eHtKQDiv&#10;WKvOMiFcycE2v7/LVKrthfc0Fb4WoYRdqhAa7/tUSlc1ZJRb2J44eN92MMoHOdRSD+oSyk0nV1G0&#10;kUa1HD40qqfXhqpTMRqE83V9PBr3XnyWuvftRyLHg5kQHx/m3QsIT7P/C8MNP6BDHphKO7J2okPY&#10;rKOwxSM8r2IQIfB7KBHiJAaZZ/L/gvwHAAD//wMAUEsBAi0AFAAGAAgAAAAhALaDOJL+AAAA4QEA&#10;ABMAAAAAAAAAAAAAAAAAAAAAAFtDb250ZW50X1R5cGVzXS54bWxQSwECLQAUAAYACAAAACEAOP0h&#10;/9YAAACUAQAACwAAAAAAAAAAAAAAAAAvAQAAX3JlbHMvLnJlbHNQSwECLQAUAAYACAAAACEAWEt4&#10;IUwCAABfBAAADgAAAAAAAAAAAAAAAAAuAgAAZHJzL2Uyb0RvYy54bWxQSwECLQAUAAYACAAAACEA&#10;53KEmdwAAAAJAQAADwAAAAAAAAAAAAAAAACmBAAAZHJzL2Rvd25yZXYueG1sUEsFBgAAAAAEAAQA&#10;8wAAAK8FAAAAAA==&#10;" strokeweight="2.25pt">
                <v:stroke endarrow="block"/>
              </v:lin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1678720" behindDoc="0" locked="0" layoutInCell="1" allowOverlap="1">
                <wp:simplePos x="0" y="0"/>
                <wp:positionH relativeFrom="column">
                  <wp:posOffset>4686300</wp:posOffset>
                </wp:positionH>
                <wp:positionV relativeFrom="paragraph">
                  <wp:posOffset>271145</wp:posOffset>
                </wp:positionV>
                <wp:extent cx="457200" cy="457200"/>
                <wp:effectExtent l="0" t="0" r="4445" b="2540"/>
                <wp:wrapNone/>
                <wp:docPr id="222" name="شكل بيضاوي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rsidR="002365F5" w:rsidRDefault="002365F5" w:rsidP="002365F5">
                            <w:pPr>
                              <w:jc w:val="center"/>
                              <w:rPr>
                                <w:rFonts w:hint="cs"/>
                                <w:lang w:bidi="ar-EG"/>
                              </w:rPr>
                            </w:pPr>
                            <w:r>
                              <w:rPr>
                                <w:rFonts w:hint="cs"/>
                                <w:rtl/>
                                <w:lang w:bidi="ar-EG"/>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22" o:spid="_x0000_s1028" style="position:absolute;left:0;text-align:left;margin-left:369pt;margin-top:21.35pt;width:36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3cwgIAALoFAAAOAAAAZHJzL2Uyb0RvYy54bWysVM2O0zAQviPxDpbv2fyQ/iTaFO02DUJa&#10;YKWFB3ATp7FI7GC7TRfECQ5oXwQeAPEs7dswdtpuu1xWQA7ReMbz8818nvPn66ZGKyoVEzzB/pmH&#10;EeW5KBhfJPjd28wZY6Q04QWpBacJvqUKP588fXLetTENRCXqgkoEQbiKuzbBldZt7Loqr2hD1Jlo&#10;KQdjKWRDNBzlwi0k6SB6U7uB5w3dTsiilSKnSoE27Y14YuOXJc31m7JUVKM6wVCbtn9p/3Pzdyfn&#10;JF5I0lYs35VB/qKKhjAOSQ+hUqIJWkr2R6iG5VIoUeqzXDSuKEuWU4sB0PjeAzQ3FWmpxQLNUe2h&#10;Ter/hc1fr64lYkWCgyDAiJMGhrT5uf2y/Yo2P7Z3m1+b79tv2ztkzNCsrlUx+Ny019LAVe2VyN8r&#10;xMW0InxBL6QUXUVJASX65r574mAOClzRvHslCshEllrYvq1L2ZiA0BG0tuO5PYyHrjXKQRkORjBy&#10;jHIw7WSTgcR751Yq/YKKBhkhwbSuWatMA0lMVldK97f3t4yai4zVNehJXPMTBYTtNZAdXI3N1GFn&#10;+inyotl4Ng6dMBjOnNBLU+cim4bOMPNHg/RZOp2m/meT1w/jihUF5SbNnl9++Lj57ZjeM+PAMCVq&#10;VphwpiQlF/NpLdGKAL8z+9mug+X+mntahm0ZYHkAyQ9C7zKInGw4HjlhFg6caOSNHc+PLqOhF0Zh&#10;mp1CumKc/jsk1CU4GgQDO6Wjoh+JjcRSLHlhJ2h4N9vJmrC6l4/Qm4rv0cOE97O1LDXE7Amu1/N1&#10;/yb2lJ+L4hZoKwXQChgICw+ESsiPGHWwPBKsPiyJpBjVLzlQP/LD0Gwbe7BUxUgeW+bHFsJzCJVg&#10;jVEvTnW/oZatZIsKMvm2O1xcwHMpmeWxeUp9VbtHBgvCYtstM7OBjs/21v3KnfwGAAD//wMAUEsD&#10;BBQABgAIAAAAIQCQ7G6Y4QAAAAoBAAAPAAAAZHJzL2Rvd25yZXYueG1sTI9NT8MwDIbvSPyHyEhc&#10;EEs7Jlp1TSc01MskDowJsVvWuh+icUqSdeXfY05wtP3o9fPmm9kMYkLne0sK4kUEAqmydU+tgsNb&#10;eZ+C8EFTrQdLqOAbPWyK66tcZ7W90CtO+9AKDiGfaQVdCGMmpa86NNov7IjEt8Y6owOPrpW10xcO&#10;N4NcRtGjNLon/tDpEbcdVp/7s1Gwcy/p4b38+DqWd3Y3bRvXPjdOqdub+WkNIuAc/mD41Wd1KNjp&#10;ZM9UezEoSB5S7hIUrJYJCAbSOOLFicl4lYAscvm/QvEDAAD//wMAUEsBAi0AFAAGAAgAAAAhALaD&#10;OJL+AAAA4QEAABMAAAAAAAAAAAAAAAAAAAAAAFtDb250ZW50X1R5cGVzXS54bWxQSwECLQAUAAYA&#10;CAAAACEAOP0h/9YAAACUAQAACwAAAAAAAAAAAAAAAAAvAQAAX3JlbHMvLnJlbHNQSwECLQAUAAYA&#10;CAAAACEAAmZ93MICAAC6BQAADgAAAAAAAAAAAAAAAAAuAgAAZHJzL2Uyb0RvYy54bWxQSwECLQAU&#10;AAYACAAAACEAkOxumOEAAAAKAQAADwAAAAAAAAAAAAAAAAAcBQAAZHJzL2Rvd25yZXYueG1sUEsF&#10;BgAAAAAEAAQA8wAAACoGAAAAAA==&#10;" filled="f" stroked="f" strokecolor="white">
                <v:textbox>
                  <w:txbxContent>
                    <w:p w:rsidR="002365F5" w:rsidRDefault="002365F5" w:rsidP="002365F5">
                      <w:pPr>
                        <w:jc w:val="center"/>
                        <w:rPr>
                          <w:rFonts w:hint="cs"/>
                          <w:lang w:bidi="ar-EG"/>
                        </w:rPr>
                      </w:pPr>
                      <w:r>
                        <w:rPr>
                          <w:rFonts w:hint="cs"/>
                          <w:rtl/>
                          <w:lang w:bidi="ar-EG"/>
                        </w:rPr>
                        <w:t>1</w:t>
                      </w:r>
                    </w:p>
                  </w:txbxContent>
                </v:textbox>
              </v:oval>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1673600" behindDoc="0" locked="0" layoutInCell="1" allowOverlap="1">
                <wp:simplePos x="0" y="0"/>
                <wp:positionH relativeFrom="column">
                  <wp:posOffset>539750</wp:posOffset>
                </wp:positionH>
                <wp:positionV relativeFrom="paragraph">
                  <wp:posOffset>271145</wp:posOffset>
                </wp:positionV>
                <wp:extent cx="31750" cy="1600200"/>
                <wp:effectExtent l="40005" t="16510" r="71120" b="31115"/>
                <wp:wrapNone/>
                <wp:docPr id="221" name="رابط مستقيم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1600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1.35pt" to="45pt,1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5lDTgIAAGQEAAAOAAAAZHJzL2Uyb0RvYy54bWysVE1uEzEU3iNxB8v7dGbSNE1HmVQok7Ap&#10;EKnlAI7tyVh4bMt2M4kQG6RuehEQO8SCqyS34dmTBAobhMjCebbfz/e+93nG15tGojW3TmhV4Ows&#10;xYgrqplQqwK/vZv3Rhg5TxQjUite4C13+Hry/Nm4NTnv61pLxi2CJMrlrSlw7b3Jk8TRmjfEnWnD&#10;FVxW2jbEw9auEmZJC9kbmfTTdJi02jJjNeXOwWnZXeJJzF9VnPo3VeW4R7LAgM3H1cZ1GdZkMib5&#10;yhJTC3qAQf4BRUOEgqKnVCXxBN1b8UeqRlCrna78GdVNoqtKUB57gG6y9LdubmtieOwFyHHmRJP7&#10;f2np6/XCIsEK3O9nGCnSwJB2X3efdp9339H+Yfdt92X/cf+4f0DBAehqjcshaqoWNjRMN+rW3Gj6&#10;ziGlpzVRKx5h320NZIoRyZOQsHEGii7bV5qBD7n3OnK3qWwTUgIraBNHtD2NiG88onB4nl1ewBwp&#10;3GTDNAUJBEwJyY/Bxjr/kusGBaPAUqjAIMnJ+sb5zvXoEo6VngspowqkQi3QMLq4vIgRTkvBwm3w&#10;c3a1nEqL1iQIKf4OhZ+4WX2vWMxWc8JmB9sTIcFGPnLirQCWJMehXMMZRpLD2wlWh0+qUBE6BsQH&#10;q9PS+6v0ajaajQa9QX846w3Ssuy9mE8HveEcaCnPy+m0zD4E8NkgrwVjXAX8R11ng7/TzeGFdYo8&#10;KfvEVPI0e2QfwB7/I+g48jDlTi9LzbYLG7oL0wcpR+fDswtv5dd99Pr5cZj8AAAA//8DAFBLAwQU&#10;AAYACAAAACEAdT1eZdwAAAAIAQAADwAAAGRycy9kb3ducmV2LnhtbEyPQU+DQBSE7yb9D5tn4s0u&#10;YmspsjTGRG8mSk3PC/sEIvuWsgul/97nqT1OZjLzTbabbScmHHzrSMHDMgKBVDnTUq3ge/92n4Dw&#10;QZPRnSNUcEYPu3xxk+nUuBN94VSEWnAJ+VQraELoUyl91aDVful6JPZ+3GB1YDnU0gz6xOW2k3EU&#10;PUmrW+KFRvf42mD1W4xWwfH8eDhY/158lqYP7Ucix72dlLq7nV+eQQScwyUM//iMDjkzlW4k40Wn&#10;IFnzlaBgFW9AsL+NWJcK4u1qAzLP5PWB/A8AAP//AwBQSwECLQAUAAYACAAAACEAtoM4kv4AAADh&#10;AQAAEwAAAAAAAAAAAAAAAAAAAAAAW0NvbnRlbnRfVHlwZXNdLnhtbFBLAQItABQABgAIAAAAIQA4&#10;/SH/1gAAAJQBAAALAAAAAAAAAAAAAAAAAC8BAABfcmVscy8ucmVsc1BLAQItABQABgAIAAAAIQBb&#10;S5lDTgIAAGQEAAAOAAAAAAAAAAAAAAAAAC4CAABkcnMvZTJvRG9jLnhtbFBLAQItABQABgAIAAAA&#10;IQB1PV5l3AAAAAgBAAAPAAAAAAAAAAAAAAAAAKgEAABkcnMvZG93bnJldi54bWxQSwUGAAAAAAQA&#10;BADzAAAAsQUAAAAA&#10;" strokeweight="2.25pt">
                <v:stroke endarrow="block"/>
              </v:lin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1671552" behindDoc="0" locked="0" layoutInCell="1" allowOverlap="1">
                <wp:simplePos x="0" y="0"/>
                <wp:positionH relativeFrom="column">
                  <wp:posOffset>4768850</wp:posOffset>
                </wp:positionH>
                <wp:positionV relativeFrom="paragraph">
                  <wp:posOffset>271145</wp:posOffset>
                </wp:positionV>
                <wp:extent cx="0" cy="228600"/>
                <wp:effectExtent l="68580" t="16510" r="74295" b="31115"/>
                <wp:wrapNone/>
                <wp:docPr id="220" name="رابط مستقيم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21.35pt" to="375.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hMTAIAAF8EAAAOAAAAZHJzL2Uyb0RvYy54bWysVM1uEzEQviPxDpbv6f6QpOmqmwplEy4F&#10;KrU8gGN7sxZe27KdbCLEBamXvgiIG+LAqyRvw9j5oYULQuTgjO2Zz998M7OXV+tWohW3TmhV4uws&#10;xYgrqplQixK/u5v1Rhg5TxQjUite4g13+Gr8/NllZwqe60ZLxi0CEOWKzpS48d4USeJow1vizrTh&#10;Ci5rbVviYWsXCbOkA/RWJnmaDpNOW2asptw5OK32l3gc8euaU/+2rh33SJYYuPm42rjOw5qML0mx&#10;sMQ0gh5okH9g0RKh4NETVEU8QUsr/oBqBbXa6dqfUd0muq4F5TEHyCZLf8vmtiGGx1xAHGdOMrn/&#10;B0vfrG4sEqzEeQ76KNJCkbbftp+3X7Y/0O5++337dfdp97C7R8EB5OqMKyBqom5sSJiu1a251vS9&#10;Q0pPGqIWPNK+2xhAykJE8iQkbJyBR+fda83Ahyy9jtqta9sGSFAFrWOJNqcS8bVHdH9I4TTPR8M0&#10;0klIcYwz1vlXXLcoGCWWQgXxSEFW184HHqQ4uoRjpWdCytgAUqEOQEeD80GMcFoKFm6Dn7OL+URa&#10;tCKhh+IvZgU3j92sXioW0RpO2PRgeyIk2MhHObwVIJDkODzXcoaR5DA2wdrzkyq8CMkC44O1b6MP&#10;F+nFdDQd9Xv9fDjt9dOq6r2cTfq94Sw7H1Qvqsmkyj4G8lm/aARjXAX+x5bO+n/XMofh2jfjqalP&#10;SiVP0aOkQPb4H0nHaocC71tlrtnmxobsQuGhi6PzYeLCmDzeR69f34XxTwAAAP//AwBQSwMEFAAG&#10;AAgAAAAhAGnAGyTdAAAACQEAAA8AAABkcnMvZG93bnJldi54bWxMj81ugzAQhO+V+g7WRuqtMUl/&#10;QAQTVZXaW6WWVDkbvAEUvKbYEPL23SiH9ra7M5r9JtvOthMTDr51pGC1jEAgVc60VCv43r3dJyB8&#10;0GR05wgVnNHDNr+9yXRq3Im+cCpCLTiEfKoVNCH0qZS+atBqv3Q9EmsHN1gdeB1qaQZ94nDbyXUU&#10;PUurW+IPje7xtcHqWIxWwc/5Yb+3/r34LE0f2o9Ejjs7KXW3mF82IALO4c8MF3xGh5yZSjeS8aJT&#10;ED+tuEtQ8LiOQbDheih5SGKQeSb/N8h/AQAA//8DAFBLAQItABQABgAIAAAAIQC2gziS/gAAAOEB&#10;AAATAAAAAAAAAAAAAAAAAAAAAABbQ29udGVudF9UeXBlc10ueG1sUEsBAi0AFAAGAAgAAAAhADj9&#10;If/WAAAAlAEAAAsAAAAAAAAAAAAAAAAALwEAAF9yZWxzLy5yZWxzUEsBAi0AFAAGAAgAAAAhACKF&#10;+ExMAgAAXwQAAA4AAAAAAAAAAAAAAAAALgIAAGRycy9lMm9Eb2MueG1sUEsBAi0AFAAGAAgAAAAh&#10;AGnAGyTdAAAACQEAAA8AAAAAAAAAAAAAAAAApgQAAGRycy9kb3ducmV2LnhtbFBLBQYAAAAABAAE&#10;APMAAACwBQAAAAA=&#10;" strokeweight="2.25pt">
                <v:stroke endarrow="block"/>
              </v:lin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1670528" behindDoc="0" locked="0" layoutInCell="1" allowOverlap="1">
                <wp:simplePos x="0" y="0"/>
                <wp:positionH relativeFrom="column">
                  <wp:posOffset>539750</wp:posOffset>
                </wp:positionH>
                <wp:positionV relativeFrom="paragraph">
                  <wp:posOffset>271145</wp:posOffset>
                </wp:positionV>
                <wp:extent cx="4229100" cy="0"/>
                <wp:effectExtent l="20955" t="16510" r="17145" b="21590"/>
                <wp:wrapNone/>
                <wp:docPr id="219" name="رابط مستقيم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1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1.35pt" to="375.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1qPwIAAEgEAAAOAAAAZHJzL2Uyb0RvYy54bWysVM2O0zAQviPxDlbubZKS7rZR0xVqWjgs&#10;UGmXB3Btp7FwbMt2m1aIC9JeeBEQN8SBV2nfhrH7QxcuCNGDO/bMfP5m5nNGN5tGoDUzlitZRGk3&#10;iRCTRFEul0X09n7WGUTIOiwpFkqyItoyG92Mnz4ZtTpnPVUrQZlBACJt3uoiqp3TeRxbUrMG267S&#10;TIKzUqbBDrZmGVODW0BvRNxLkqu4VYZqowizFk7LgzMaB/yqYsS9qSrLHBJFBNxcWE1YF36NxyOc&#10;Lw3WNSdHGvgfWDSYS7j0DFVih9HK8D+gGk6MsqpyXaKaWFUVJyzUANWkyW/V3NVYs1ALNMfqc5vs&#10;/4Mlr9dzgzgtol46jJDEDQxp9233efdl9wPtH3bfd1/3H/ef9g/IB0C7Wm1zyJrIufEFk42807eK&#10;vLNIqkmN5ZIF2vdbDUipz4gfpfiN1XDpon2lKMTglVOhd5vKNKgSXL/0iR4c+oM2YVjb87DYxiEC&#10;h1mvN0wTmCk5+WKcewifqI11L5hqkDeKSHDp+4hzvL61zlP6FeKPpZpxIYIWhEQtNGPQv+6HDKsE&#10;p97r46xZLibCoDX2cgq/UCB4LsOMWkka0GqG6fRoO8zFwYbbhfR4UAvwOVoHvbwfJsPpYDrIOlnv&#10;atrJkrLsPJ9Nss7VLL3ul8/KyaRMP3hqaZbXnFImPbuTdtPs77RxfEUH1Z3Ve+5D/Bg9NAzInv4D&#10;6TBWP8mDJhaKbufmNG6Qawg+Pi3/Hi73YF9+AMY/AQAA//8DAFBLAwQUAAYACAAAACEA8C2swt0A&#10;AAAIAQAADwAAAGRycy9kb3ducmV2LnhtbEyPwU7DMBBE70j8g7VIXBB1WtE2CnEqhATiwKWBD9jE&#10;SxIRr0PsNmm/nkUc4Lgzo9k3+W52vTrSGDrPBpaLBBRx7W3HjYH3t6fbFFSIyBZ7z2TgRAF2xeVF&#10;jpn1E+/pWMZGSQmHDA20MQ6Z1qFuyWFY+IFYvA8/Ooxyjo22I05S7nq9SpKNdtixfGhxoMeW6s/y&#10;4AzsqxRfX5Kv0p94c57OZXi+GWpjrq/mh3tQkeb4F4YffEGHQpgqf2AbVG8gXcuUaOButQUl/na9&#10;FKH6FXSR6/8Dim8AAAD//wMAUEsBAi0AFAAGAAgAAAAhALaDOJL+AAAA4QEAABMAAAAAAAAAAAAA&#10;AAAAAAAAAFtDb250ZW50X1R5cGVzXS54bWxQSwECLQAUAAYACAAAACEAOP0h/9YAAACUAQAACwAA&#10;AAAAAAAAAAAAAAAvAQAAX3JlbHMvLnJlbHNQSwECLQAUAAYACAAAACEA8Xqdaj8CAABIBAAADgAA&#10;AAAAAAAAAAAAAAAuAgAAZHJzL2Uyb0RvYy54bWxQSwECLQAUAAYACAAAACEA8C2swt0AAAAIAQAA&#10;DwAAAAAAAAAAAAAAAACZBAAAZHJzL2Rvd25yZXYueG1sUEsFBgAAAAAEAAQA8wAAAKMFAAAAAA==&#10;" strokeweight="2.25pt"/>
            </w:pict>
          </mc:Fallback>
        </mc:AlternateContent>
      </w:r>
    </w:p>
    <w:p w:rsidR="002365F5" w:rsidRPr="00F75C7D" w:rsidRDefault="002365F5" w:rsidP="002365F5">
      <w:pPr>
        <w:spacing w:after="0" w:line="240" w:lineRule="auto"/>
        <w:jc w:val="both"/>
        <w:rPr>
          <w:rFonts w:ascii="Simplified Arabic" w:hAnsi="Simplified Arabic" w:cs="Simplified Arabic"/>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1669504" behindDoc="0" locked="0" layoutInCell="1" allowOverlap="1">
                <wp:simplePos x="0" y="0"/>
                <wp:positionH relativeFrom="column">
                  <wp:posOffset>1943100</wp:posOffset>
                </wp:positionH>
                <wp:positionV relativeFrom="paragraph">
                  <wp:posOffset>276860</wp:posOffset>
                </wp:positionV>
                <wp:extent cx="806450" cy="800100"/>
                <wp:effectExtent l="0" t="0" r="0" b="1270"/>
                <wp:wrapNone/>
                <wp:docPr id="218" name="مربع ن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5F5" w:rsidRPr="00017ADA" w:rsidRDefault="002365F5" w:rsidP="002365F5">
                            <w:pPr>
                              <w:jc w:val="center"/>
                              <w:rPr>
                                <w:sz w:val="20"/>
                                <w:szCs w:val="20"/>
                              </w:rPr>
                            </w:pPr>
                            <w:r w:rsidRPr="00017ADA">
                              <w:rPr>
                                <w:rFonts w:hint="cs"/>
                                <w:sz w:val="20"/>
                                <w:szCs w:val="20"/>
                                <w:rtl/>
                              </w:rPr>
                              <w:t>تفاعل الجو والماء مع الصخور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18" o:spid="_x0000_s1029" type="#_x0000_t202" style="position:absolute;left:0;text-align:left;margin-left:153pt;margin-top:21.8pt;width:63.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N1AzwIAAMgFAAAOAAAAZHJzL2Uyb0RvYy54bWysVEtu2zAQ3RfoHQjuFX0i25IQOUgsqyiQ&#10;foC0B6AlyiIqkSpJW06LLtuzdNtFF72Jc5sOKf+SbIq2WggkZ/hm3szjXFxu2gatqVRM8BT7Zx5G&#10;lBeiZHyZ4vfvcifCSGnCS9IITlN8RxW+nD5/dtF3CQ1ELZqSSgQgXCV9l+Ja6y5xXVXUtCXqTHSU&#10;g7ESsiUatnLplpL0gN42buB5Y7cXsuykKKhScJoNRjy1+FVFC/2mqhTVqEkx5KbtX9r/wvzd6QVJ&#10;lpJ0NSt2aZC/yKIljEPQA1RGNEEryZ5AtayQQolKnxWidUVVsYJaDsDG9x6xua1JRy0XKI7qDmVS&#10;/w+2eL1+KxErUxz40CpOWmjS/dftj+337S90/237ExkDlKnvVALetx3468212EC7LWXV3Yjig0Jc&#10;zGrCl/RKStHXlJSQpm9uuidXBxxlQBb9K1FCNLLSwgJtKtmaGkJVEKBDu+4OLaIbjQo4jLxxOAJL&#10;AabIg5LZFrok2V/upNIvqGiRWaRYggIsOFnfKG2SIcnexcTiImdNY1XQ8AcH4DicQGi4amwmCdvU&#10;z7EXz6N5FDphMJ47oZdlzlU+C51x7k9G2Xk2m2X+FxPXD5OalSXlJsxeYH74Zw3cSX2QxkFiSjSs&#10;NHAmJSWXi1kj0ZqAwHP72ZKD5ejmPkzDFgG4PKLkB6F3HcROPo4mTpiHIyeeeJHj+fF1PPbCOMzy&#10;h5RuGKf/Tgn1KY5HwWjQ0jHpR9w8+z3lRpKWaRghDWutIsDNOJHEKHDOS7vWhDXD+qQUJv1jKaDd&#10;+0ZbvRqJDmLVm8XGvpBzA2y0vBDlHQhYChAYaBHGHyxqIT9h1MMoSbH6uCKSYtS85PAIYj8Mzeyx&#10;m3A0CWAjTy2LUwvhBUClWGM0LGd6mFerTrJlDZGGZ8fFFTycillRH7PaPTcYF5bbbrSZeXS6t17H&#10;ATz9DQAA//8DAFBLAwQUAAYACAAAACEAPPwK0d4AAAAKAQAADwAAAGRycy9kb3ducmV2LnhtbEyP&#10;TU/DMAyG70j7D5EncWMJa4lYaTpNIK4gxofELWu8tqJxqiZby7/HnOBo+9Hr5y23s+/FGcfYBTJw&#10;vVIgkOrgOmoMvL0+Xt2CiMmSs30gNPCNEbbV4qK0hQsTveB5nxrBIRQLa6BNaSikjHWL3sZVGJD4&#10;dgyjt4nHsZFutBOH+16uldLS2474Q2sHvG+x/tqfvIH3p+PnR66emwd/M0xhVpL8RhpzuZx3dyAS&#10;zukPhl99VoeKnQ7hRC6K3kCmNHdJBvJMg2AgzzJeHJjUGw2yKuX/CtUPAAAA//8DAFBLAQItABQA&#10;BgAIAAAAIQC2gziS/gAAAOEBAAATAAAAAAAAAAAAAAAAAAAAAABbQ29udGVudF9UeXBlc10ueG1s&#10;UEsBAi0AFAAGAAgAAAAhADj9If/WAAAAlAEAAAsAAAAAAAAAAAAAAAAALwEAAF9yZWxzLy5yZWxz&#10;UEsBAi0AFAAGAAgAAAAhADYI3UDPAgAAyAUAAA4AAAAAAAAAAAAAAAAALgIAAGRycy9lMm9Eb2Mu&#10;eG1sUEsBAi0AFAAGAAgAAAAhADz8CtHeAAAACgEAAA8AAAAAAAAAAAAAAAAAKQUAAGRycy9kb3du&#10;cmV2LnhtbFBLBQYAAAAABAAEAPMAAAA0BgAAAAA=&#10;" filled="f" stroked="f">
                <v:textbox>
                  <w:txbxContent>
                    <w:p w:rsidR="002365F5" w:rsidRPr="00017ADA" w:rsidRDefault="002365F5" w:rsidP="002365F5">
                      <w:pPr>
                        <w:jc w:val="center"/>
                        <w:rPr>
                          <w:sz w:val="20"/>
                          <w:szCs w:val="20"/>
                        </w:rPr>
                      </w:pPr>
                      <w:r w:rsidRPr="00017ADA">
                        <w:rPr>
                          <w:rFonts w:hint="cs"/>
                          <w:sz w:val="20"/>
                          <w:szCs w:val="20"/>
                          <w:rtl/>
                        </w:rPr>
                        <w:t>تفاعل الجو والماء مع الصخور</w:t>
                      </w:r>
                    </w:p>
                  </w:txbxContent>
                </v:textbox>
              </v:shap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1668480" behindDoc="0" locked="0" layoutInCell="1" allowOverlap="1">
                <wp:simplePos x="0" y="0"/>
                <wp:positionH relativeFrom="column">
                  <wp:posOffset>3429000</wp:posOffset>
                </wp:positionH>
                <wp:positionV relativeFrom="paragraph">
                  <wp:posOffset>276860</wp:posOffset>
                </wp:positionV>
                <wp:extent cx="1143000" cy="1143000"/>
                <wp:effectExtent l="5080" t="8255" r="13970" b="10795"/>
                <wp:wrapNone/>
                <wp:docPr id="217" name="مربع ن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rsidR="002365F5" w:rsidRPr="00EA2559" w:rsidRDefault="002365F5" w:rsidP="002365F5">
                            <w:pPr>
                              <w:jc w:val="lowKashida"/>
                              <w:rPr>
                                <w:rFonts w:hint="cs"/>
                                <w:sz w:val="20"/>
                                <w:szCs w:val="20"/>
                                <w:rtl/>
                              </w:rPr>
                            </w:pPr>
                            <w:r w:rsidRPr="00EA2559">
                              <w:rPr>
                                <w:rFonts w:hint="cs"/>
                                <w:sz w:val="20"/>
                                <w:szCs w:val="20"/>
                                <w:rtl/>
                              </w:rPr>
                              <w:t>تشققات التي تحدثها تقلبات درجة الحرارة التي تجعل الصخور خاضعة للتمدد وتقلص المعادن الموجودة فيها .</w:t>
                            </w:r>
                          </w:p>
                          <w:p w:rsidR="002365F5" w:rsidRPr="00EA2559" w:rsidRDefault="002365F5" w:rsidP="002365F5">
                            <w:pPr>
                              <w:jc w:val="lowKashida"/>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17" o:spid="_x0000_s1030" type="#_x0000_t202" style="position:absolute;left:0;text-align:left;margin-left:270pt;margin-top:21.8pt;width:90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aLQQIAAGEEAAAOAAAAZHJzL2Uyb0RvYy54bWysVM2O0zAQviPxDpbvNGlp2d2o6WrpUoS0&#10;/EgLD+A4TmLheIztNin35Vm4cuDAm3TfhrHTlrKIC6IHy9MZfzPzfTOZX/atIhthnQSd0/EopURo&#10;DqXUdU4/vF89OafEeaZLpkCLnG6Fo5eLx4/mncnEBBpQpbAEQbTLOpPTxnuTJYnjjWiZG4ERGp0V&#10;2JZ5NG2dlJZ1iN6qZJKmz5IObGkscOEc/ns9OOki4leV4P5tVTnhicop1ubjaeNZhDNZzFlWW2Ya&#10;yfdlsH+oomVSY9Ij1DXzjKyt/AOqldyCg8qPOLQJVJXkIvaA3YzTB93cNsyI2AuS48yRJvf/YPmb&#10;zTtLZJnTyfiMEs1aFOn+bvdt93X3g9x/2X0nwYE0dcZlGH1rMN73z6FHuWPLztwA/+iIhmXDdC2u&#10;rIWuEazEMsfhZXLydMBxAaToXkOJ2djaQwTqK9sGDpEVgugo1/Yokeg94SHlePo0TdHF0XcwQg6W&#10;HZ4b6/xLAS0Jl5xanIEIzzY3zg+hh5CQzYGS5UoqFQ1bF0tlyYbhvKziL3bwIExp0uX0YjaZDQz8&#10;FQJLDdUOWX/L1EqPg69km9PzYxDLAm8vdIkPWOaZVMMdu1N6T2TgbmDR90UfpZse9Cmg3CKzFoY5&#10;x73ESwP2MyUdznhO3ac1s4IS9UqjOhfj6TQsRTSms7MJGvbUU5x6mOYIlVNPyXBd+mGR1sbKusFM&#10;wzxouEJFKxm5DtIPVe3LxzmOau13LizKqR2jfn0ZFj8BAAD//wMAUEsDBBQABgAIAAAAIQByeB+O&#10;4AAAAAoBAAAPAAAAZHJzL2Rvd25yZXYueG1sTI/BTsMwEETvSPyDtUhcUOuQhrSEbCqEBKI3aBFc&#10;3dhNIuJ1sN00/D3LCY47O5p5U64n24vR+NA5QrieJyAM1U531CC87R5nKxAhKtKqd2QQvk2AdXV+&#10;VqpCuxO9mnEbG8EhFAqF0MY4FFKGujVWhbkbDPHv4LxVkU/fSO3VicNtL9MkyaVVHXFDqwbz0Jr6&#10;c3u0CKvsefwIm8XLe50f+tt4tRyfvjzi5cV0fwcimin+meEXn9GhYqa9O5IOoke4yRLeEhGyRQ6C&#10;DUvuA7FHSFNWZFXK/xOqHwAAAP//AwBQSwECLQAUAAYACAAAACEAtoM4kv4AAADhAQAAEwAAAAAA&#10;AAAAAAAAAAAAAAAAW0NvbnRlbnRfVHlwZXNdLnhtbFBLAQItABQABgAIAAAAIQA4/SH/1gAAAJQB&#10;AAALAAAAAAAAAAAAAAAAAC8BAABfcmVscy8ucmVsc1BLAQItABQABgAIAAAAIQAnQgaLQQIAAGEE&#10;AAAOAAAAAAAAAAAAAAAAAC4CAABkcnMvZTJvRG9jLnhtbFBLAQItABQABgAIAAAAIQByeB+O4AAA&#10;AAoBAAAPAAAAAAAAAAAAAAAAAJsEAABkcnMvZG93bnJldi54bWxQSwUGAAAAAAQABADzAAAAqAUA&#10;AAAA&#10;">
                <v:textbox>
                  <w:txbxContent>
                    <w:p w:rsidR="002365F5" w:rsidRPr="00EA2559" w:rsidRDefault="002365F5" w:rsidP="002365F5">
                      <w:pPr>
                        <w:jc w:val="lowKashida"/>
                        <w:rPr>
                          <w:rFonts w:hint="cs"/>
                          <w:sz w:val="20"/>
                          <w:szCs w:val="20"/>
                          <w:rtl/>
                        </w:rPr>
                      </w:pPr>
                      <w:r w:rsidRPr="00EA2559">
                        <w:rPr>
                          <w:rFonts w:hint="cs"/>
                          <w:sz w:val="20"/>
                          <w:szCs w:val="20"/>
                          <w:rtl/>
                        </w:rPr>
                        <w:t>تشققات التي تحدثها تقلبات درجة الحرارة التي تجعل الصخور خاضعة للتمدد وتقلص المعادن الموجودة فيها .</w:t>
                      </w:r>
                    </w:p>
                    <w:p w:rsidR="002365F5" w:rsidRPr="00EA2559" w:rsidRDefault="002365F5" w:rsidP="002365F5">
                      <w:pPr>
                        <w:jc w:val="lowKashida"/>
                        <w:rPr>
                          <w:sz w:val="20"/>
                          <w:szCs w:val="20"/>
                        </w:rPr>
                      </w:pPr>
                    </w:p>
                  </w:txbxContent>
                </v:textbox>
              </v:shap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4686300</wp:posOffset>
                </wp:positionH>
                <wp:positionV relativeFrom="paragraph">
                  <wp:posOffset>302260</wp:posOffset>
                </wp:positionV>
                <wp:extent cx="641350" cy="800100"/>
                <wp:effectExtent l="5080" t="5080" r="10795" b="13970"/>
                <wp:wrapNone/>
                <wp:docPr id="216" name="مربع نص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800100"/>
                        </a:xfrm>
                        <a:prstGeom prst="rect">
                          <a:avLst/>
                        </a:prstGeom>
                        <a:solidFill>
                          <a:srgbClr val="FFFFFF"/>
                        </a:solidFill>
                        <a:ln w="9525">
                          <a:solidFill>
                            <a:srgbClr val="000000"/>
                          </a:solidFill>
                          <a:miter lim="800000"/>
                          <a:headEnd/>
                          <a:tailEnd/>
                        </a:ln>
                      </wps:spPr>
                      <wps:txbx>
                        <w:txbxContent>
                          <w:p w:rsidR="002365F5" w:rsidRDefault="002365F5" w:rsidP="002365F5">
                            <w:pPr>
                              <w:jc w:val="center"/>
                            </w:pPr>
                            <w:r w:rsidRPr="00EA2559">
                              <w:rPr>
                                <w:rFonts w:hint="cs"/>
                                <w:sz w:val="20"/>
                                <w:szCs w:val="20"/>
                                <w:rtl/>
                              </w:rPr>
                              <w:t xml:space="preserve">تحركات القشرة الأرضية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16" o:spid="_x0000_s1031" type="#_x0000_t202" style="position:absolute;left:0;text-align:left;margin-left:369pt;margin-top:23.8pt;width:50.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k2QQIAAF8EAAAOAAAAZHJzL2Uyb0RvYy54bWysVM2O0zAQviPxDpbvNE1py27UdLV0KUJa&#10;fqSFB3AcJ7FwPMZ2m5Q7PAtXDhx4k+7bMHa63WqBCyIHa8Yz83nmm5ksLvpWka2wToLOaToaUyI0&#10;h1LqOqcf3q+fnFHiPNMlU6BFTnfC0Yvl40eLzmRiAg2oUliCINplnclp473JksTxRrTMjcAIjcYK&#10;bMs8qrZOSss6RG9VMhmP50kHtjQWuHAOb68GI11G/KoS3L+tKic8UTnF3Hw8bTyLcCbLBctqy0wj&#10;+SEN9g9ZtExqfPQIdcU8Ixsrf4NqJbfgoPIjDm0CVSW5iDVgNen4QTU3DTMi1oLkOHOkyf0/WP5m&#10;+84SWeZ0ks4p0azFJt1+2X/ff9v/JLdf9z9IMCBNnXEZet8Y9Pf9c+ix3bFkZ66Bf3REw6phuhaX&#10;1kLXCFZimmmITE5CBxwXQIruNZT4Gtt4iEB9ZdvAIbJCEB3btTu2SPSecLycT9OnM7RwNJ2NkbLY&#10;woRld8HGOv9SQEuCkFOLExDB2fba+ZAMy+5cwlsOlCzXUqmo2LpYKUu2DKdlHb+Y/wM3pUmX0/PZ&#10;ZDbU/1eIcfz+BNFKj2OvZBurQLfgxLLA2gtdRtkzqQYZU1b6QGNgbuDQ90UfGzcLsYHiAsod8mph&#10;mHLcShQasJ8p6XDCc+o+bZgVlKhXGntznk6nYSWiMp09m6BiTy3FqYVpjlA59ZQM4soPa7QxVtYN&#10;vjRMg4ZL7GclI9f3WR3SxymOLThsXFiTUz163f8Xlr8AAAD//wMAUEsDBBQABgAIAAAAIQC1sxQ5&#10;3wAAAAoBAAAPAAAAZHJzL2Rvd25yZXYueG1sTI/BTsMwDIbvSLxDZCQuiKXQqe1K0wkhgeAGA23X&#10;rPHaisYpSdaVt8ec4Gj70+/vr9azHcSEPvSOFNwsEhBIjTM9tQo+3h+vCxAhajJ6cIQKvjHAuj4/&#10;q3Rp3InecNrEVnAIhVIr6GIcSylD06HVYeFGJL4dnLc68uhbabw+cbgd5G2SZNLqnvhDp0d86LD5&#10;3BytgmL5PO3CS/q6bbLDsIpX+fT05ZW6vJjv70BEnOMfDL/6rA41O+3dkUwQg4I8LbhLVLDMMxAM&#10;FOmKF3sm8zQDWVfyf4X6BwAA//8DAFBLAQItABQABgAIAAAAIQC2gziS/gAAAOEBAAATAAAAAAAA&#10;AAAAAAAAAAAAAABbQ29udGVudF9UeXBlc10ueG1sUEsBAi0AFAAGAAgAAAAhADj9If/WAAAAlAEA&#10;AAsAAAAAAAAAAAAAAAAALwEAAF9yZWxzLy5yZWxzUEsBAi0AFAAGAAgAAAAhAPq7GTZBAgAAXwQA&#10;AA4AAAAAAAAAAAAAAAAALgIAAGRycy9lMm9Eb2MueG1sUEsBAi0AFAAGAAgAAAAhALWzFDnfAAAA&#10;CgEAAA8AAAAAAAAAAAAAAAAAmwQAAGRycy9kb3ducmV2LnhtbFBLBQYAAAAABAAEAPMAAACnBQAA&#10;AAA=&#10;">
                <v:textbox>
                  <w:txbxContent>
                    <w:p w:rsidR="002365F5" w:rsidRDefault="002365F5" w:rsidP="002365F5">
                      <w:pPr>
                        <w:jc w:val="center"/>
                      </w:pPr>
                      <w:r w:rsidRPr="00EA2559">
                        <w:rPr>
                          <w:rFonts w:hint="cs"/>
                          <w:sz w:val="20"/>
                          <w:szCs w:val="20"/>
                          <w:rtl/>
                        </w:rPr>
                        <w:t xml:space="preserve">تحركات القشرة الأرضية  </w:t>
                      </w:r>
                    </w:p>
                  </w:txbxContent>
                </v:textbox>
              </v:shape>
            </w:pict>
          </mc:Fallback>
        </mc:AlternateContent>
      </w:r>
    </w:p>
    <w:p w:rsidR="002365F5" w:rsidRPr="00F75C7D" w:rsidRDefault="002365F5" w:rsidP="002365F5">
      <w:pPr>
        <w:spacing w:after="0" w:line="240" w:lineRule="auto"/>
        <w:jc w:val="both"/>
        <w:rPr>
          <w:rFonts w:ascii="Simplified Arabic" w:hAnsi="Simplified Arabic" w:cs="Simplified Arabic"/>
          <w:sz w:val="24"/>
          <w:szCs w:val="24"/>
          <w:rtl/>
        </w:rPr>
      </w:pPr>
    </w:p>
    <w:p w:rsidR="002365F5" w:rsidRPr="00F75C7D" w:rsidRDefault="002365F5" w:rsidP="002365F5">
      <w:pPr>
        <w:spacing w:after="0" w:line="240" w:lineRule="auto"/>
        <w:jc w:val="both"/>
        <w:rPr>
          <w:rFonts w:ascii="Simplified Arabic" w:hAnsi="Simplified Arabic" w:cs="Simplified Arabic"/>
          <w:sz w:val="24"/>
          <w:szCs w:val="24"/>
          <w:rtl/>
        </w:rPr>
      </w:pP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w:t>
      </w:r>
    </w:p>
    <w:p w:rsidR="002365F5" w:rsidRDefault="002365F5" w:rsidP="002365F5">
      <w:pPr>
        <w:spacing w:after="0" w:line="240" w:lineRule="auto"/>
        <w:jc w:val="both"/>
        <w:rPr>
          <w:rFonts w:ascii="Simplified Arabic" w:hAnsi="Simplified Arabic" w:cs="Simplified Arabic" w:hint="cs"/>
          <w:sz w:val="24"/>
          <w:szCs w:val="24"/>
          <w:rtl/>
        </w:rPr>
      </w:pPr>
    </w:p>
    <w:p w:rsidR="002365F5" w:rsidRDefault="002365F5" w:rsidP="002365F5">
      <w:pPr>
        <w:spacing w:after="0" w:line="240" w:lineRule="auto"/>
        <w:jc w:val="both"/>
        <w:rPr>
          <w:rFonts w:ascii="Simplified Arabic" w:hAnsi="Simplified Arabic" w:cs="Simplified Arabic" w:hint="cs"/>
          <w:sz w:val="24"/>
          <w:szCs w:val="24"/>
          <w:rtl/>
        </w:rPr>
      </w:pPr>
    </w:p>
    <w:p w:rsidR="002365F5" w:rsidRPr="00F75C7D" w:rsidRDefault="002365F5" w:rsidP="002365F5">
      <w:pPr>
        <w:spacing w:after="0" w:line="240" w:lineRule="auto"/>
        <w:jc w:val="both"/>
        <w:rPr>
          <w:rFonts w:ascii="Simplified Arabic" w:hAnsi="Simplified Arabic" w:cs="Simplified Arabic"/>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1681792" behindDoc="0" locked="0" layoutInCell="1" allowOverlap="1">
                <wp:simplePos x="0" y="0"/>
                <wp:positionH relativeFrom="column">
                  <wp:posOffset>2286000</wp:posOffset>
                </wp:positionH>
                <wp:positionV relativeFrom="paragraph">
                  <wp:posOffset>186690</wp:posOffset>
                </wp:positionV>
                <wp:extent cx="0" cy="228600"/>
                <wp:effectExtent l="71755" t="14605" r="71120" b="33020"/>
                <wp:wrapNone/>
                <wp:docPr id="215" name="رابط مستقيم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4.7pt" to="180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8RKTQIAAF8EAAAOAAAAZHJzL2Uyb0RvYy54bWysVM2O0zAQviPxDpbv3SSl7XajpivUtFwW&#10;qLTLA7i201g4tmW7TSvEBWkv+yIgbogDr9K+DWP3h124IEQP7tie+fzNNzMZXW8aidbcOqFVgbOL&#10;FCOuqGZCLQv87m7WGWLkPFGMSK14gbfc4evx82ej1uS8q2stGbcIQJTLW1Pg2nuTJ4mjNW+Iu9CG&#10;K7istG2Ih61dJsySFtAbmXTTdJC02jJjNeXOwWl5uMTjiF9VnPq3VeW4R7LAwM3H1cZ1EdZkPCL5&#10;0hJTC3qkQf6BRUOEgkfPUCXxBK2s+AOqEdRqpyt/QXWT6KoSlMccIJss/S2b25oYHnMBcZw5y+T+&#10;Hyx9s55bJFiBu1kfI0UaKNLu2+7z7svuB9rf777vvu4/7R/29yg4gFytcTlETdTchoTpRt2aG03f&#10;O6T0pCZqySPtu60BpCxEJE9CwsYZeHTRvtYMfMjK66jdprJNgARV0CaWaHsuEd94RA+HFE673eEg&#10;jdVLSH6KM9b5V1w3KBgFlkIF8UhO1jfOBx4kP7mEY6VnQsrYAFKhFkCH/ct+jHBaChZug5+zy8VE&#10;WrQmoYfiL2YFN4/drF4pFtFqTtj0aHsiJNjIRzm8FSCQ5Dg813CGkeQwNsE68JMqvAjJAuOjdWij&#10;D1fp1XQ4HfY6ve5g2umlZdl5OZv0OoNZdtkvX5STSZl9DOSzXl4LxrgK/E8tnfX+rmWOw3VoxnNT&#10;n5VKnqJHSYHs6T+SjtUOBT60ykKz7dyG7ELhoYuj83Hiwpg83kevX9+F8U8AAAD//wMAUEsDBBQA&#10;BgAIAAAAIQCgn1bf3QAAAAkBAAAPAAAAZHJzL2Rvd25yZXYueG1sTI/BTsMwEETvSP0Ha5F6ow5t&#10;iUqaTYWQyg0JUtSzEy9J1Hidxk6a/j1GHMpxdkazb9LdZFoxUu8aywiPiwgEcWl1wxXC12H/sAHh&#10;vGKtWsuEcCUHu2x2l6pE2wt/0pj7SoQSdolCqL3vEildWZNRbmE74uB9294oH2RfSd2rSyg3rVxG&#10;USyNajh8qFVHrzWVp3wwCOfr6ng07i3/KHTnm/eNHA5mRJzfTy9bEJ4mfwvDL35AhywwFXZg7USL&#10;sIqjsMUjLJ/XIELg71AgxE9rkFkq/y/IfgAAAP//AwBQSwECLQAUAAYACAAAACEAtoM4kv4AAADh&#10;AQAAEwAAAAAAAAAAAAAAAAAAAAAAW0NvbnRlbnRfVHlwZXNdLnhtbFBLAQItABQABgAIAAAAIQA4&#10;/SH/1gAAAJQBAAALAAAAAAAAAAAAAAAAAC8BAABfcmVscy8ucmVsc1BLAQItABQABgAIAAAAIQBA&#10;z8RKTQIAAF8EAAAOAAAAAAAAAAAAAAAAAC4CAABkcnMvZTJvRG9jLnhtbFBLAQItABQABgAIAAAA&#10;IQCgn1bf3QAAAAkBAAAPAAAAAAAAAAAAAAAAAKcEAABkcnMvZG93bnJldi54bWxQSwUGAAAAAAQA&#10;BADzAAAAsQUAAAAA&#10;" strokeweight="2.25pt">
                <v:stroke endarrow="block"/>
              </v:lin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186690</wp:posOffset>
                </wp:positionV>
                <wp:extent cx="0" cy="228600"/>
                <wp:effectExtent l="71755" t="14605" r="71120" b="33020"/>
                <wp:wrapNone/>
                <wp:docPr id="209" name="رابط مستقيم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0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7pt" to="2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JITQIAAF8EAAAOAAAAZHJzL2Uyb0RvYy54bWysVMFuEzEQvSPxD5bv6e6GNE1W3VQom3Ap&#10;EKnlAxzbm7Xw2pbtZhMhLki99EdA3BAHfiX5G8beJLRwQYgcnLE98/zmzcxeXm0aidbcOqFVgbOz&#10;FCOuqGZCrQr87nbeG2HkPFGMSK14gbfc4avJ82eXrcl5X9daMm4RgCiXt6bAtfcmTxJHa94Qd6YN&#10;V3BZadsQD1u7SpglLaA3Mumn6TBptWXGasqdg9Oyu8STiF9VnPq3VeW4R7LAwM3H1cZ1GdZkckny&#10;lSWmFvRAg/wDi4YIBY+eoEriCbqz4g+oRlCrna78GdVNoqtKUB5zgGyy9LdsbmpieMwFxHHmJJP7&#10;f7D0zXphkWAF7qdjjBRpoEi7b7vPuy+7H2h/v/u++7r/tH/Y36PgAHK1xuUQNVULGxKmG3VjrjV9&#10;75DS05qoFY+0b7cGkLIQkTwJCRtn4NFl+1oz8CF3XkftNpVtAiSogjaxRNtTifjGI9odUjjt90fD&#10;NFYvIfkxzljnX3HdoGAUWAoVxCM5WV87H3iQ/OgSjpWeCyljA0iFWgAdnV+cxwinpWDhNvg5u1pO&#10;pUVrEnoo/mJWcPPYzeo7xSJazQmbHWxPhAQb+SiHtwIEkhyH5xrOMJIcxiZYHT+pwouQLDA+WF0b&#10;fRin49loNhr0Bv3hrDdIy7L3cj4d9Ibz7OK8fFFOp2X2MZDPBnktGOMq8D+2dDb4u5Y5DFfXjKem&#10;PimVPEWPkgLZ438kHasdCty1ylKz7cKG7ELhoYuj82Hiwpg83kevX9+FyU8AAAD//wMAUEsDBBQA&#10;BgAIAAAAIQDPRheE2wAAAAcBAAAPAAAAZHJzL2Rvd25yZXYueG1sTI9BT8JAFITvJvyHzSPxJluw&#10;ECx9JcZEbyZaDOdt99k2dN+W7raUf+/qBY+Tmcx8k+4n04qRetdYRlguIhDEpdUNVwhfh9eHLQjn&#10;FWvVWiaEKznYZ7O7VCXaXviTxtxXIpSwSxRC7X2XSOnKmoxyC9sRB+/b9kb5IPtK6l5dQrlp5SqK&#10;NtKohsNCrTp6qak85YNBOF8fj0fj3vKPQne+ed/K4WBGxPv59LwD4WnytzD84gd0yAJTYQfWTrQI&#10;6zhc8QirpxhE8P90gbBZxyCzVP7nz34AAAD//wMAUEsBAi0AFAAGAAgAAAAhALaDOJL+AAAA4QEA&#10;ABMAAAAAAAAAAAAAAAAAAAAAAFtDb250ZW50X1R5cGVzXS54bWxQSwECLQAUAAYACAAAACEAOP0h&#10;/9YAAACUAQAACwAAAAAAAAAAAAAAAAAvAQAAX3JlbHMvLnJlbHNQSwECLQAUAAYACAAAACEATQci&#10;SE0CAABfBAAADgAAAAAAAAAAAAAAAAAuAgAAZHJzL2Uyb0RvYy54bWxQSwECLQAUAAYACAAAACEA&#10;z0YXhNsAAAAHAQAADwAAAAAAAAAAAAAAAACnBAAAZHJzL2Rvd25yZXYueG1sUEsFBgAAAAAEAAQA&#10;8wAAAK8FAAAAAA==&#10;" strokeweight="2.25pt">
                <v:stroke endarrow="block"/>
              </v:lin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186690</wp:posOffset>
                </wp:positionV>
                <wp:extent cx="1943100" cy="0"/>
                <wp:effectExtent l="14605" t="14605" r="23495" b="23495"/>
                <wp:wrapNone/>
                <wp:docPr id="205" name="رابط مستقيم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0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7pt" to="180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ExOAIAAD4EAAAOAAAAZHJzL2Uyb0RvYy54bWysU82O0zAQviPxDlbubZJuuttGTVeoabks&#10;UGmXB3Btp7FwbMt2m1aIC9Je9kVA3BAHXqV9G8buj7pwQYgcnLFn5vM334xHt5tGoDUzlitZRGk3&#10;iRCTRFEul0X0/mHWGUTIOiwpFkqyItoyG92OX74YtTpnPVUrQZlBACJt3uoiqp3TeRxbUrMG267S&#10;TIKzUqbBDrZmGVODW0BvRNxLkuu4VYZqowizFk7LgzMaB/yqYsS9qyrLHBJFBNxcWE1YF36NxyOc&#10;Lw3WNSdHGvgfWDSYS7j0DFVih9HK8D+gGk6MsqpyXaKaWFUVJyzUANWkyW/V3NdYs1ALiGP1WSb7&#10;/2DJ2/XcIE6LqJf0IyRxA03afd992X3d/UT7x92P3bf95/3T/hH5AJCr1TaHrImcG18w2ch7fafI&#10;B4ukmtRYLlmg/bDVgJT6jPhZit9YDZcu2jeKQgxeORW021Sm8ZCgCtqEFm3PLWIbhwgcpsPsKk2g&#10;k+Tki3F+StTGutdMNcgbRSS49OrhHK/vrPNEcH4K8cdSzbgQYQKERC1IMOjf9EOGVYJT7/Vx1iwX&#10;E2HQGvshCl8oCzyXYUatJA1oNcN0erQd5uJgw+1CejyoBfgcrcOUfBwmw+lgOsg6We962smSsuy8&#10;mk2yzvUsvemXV+VkUqafPLU0y2tOKZOe3Wli0+zvJuL4dg6zdp7Zsw7xc/QgGJA9/QPp0Ezfv8Mk&#10;LBTdzs2pyTCkIfj4oPwruNyDffnsx78AAAD//wMAUEsDBBQABgAIAAAAIQCobL3w3QAAAAgBAAAP&#10;AAAAZHJzL2Rvd25yZXYueG1sTI9BS8NAEIXvgv9hGcGLtBtrLTVmU2rBmxRapXicJNMkmJ0Nu9sm&#10;/feOeNDjvPd4871sNdpOncmH1rGB+2kCirh0Vcu1gY/318kSVIjIFXaOycCFAqzy66sM08oNvKPz&#10;PtZKSjikaKCJsU+1DmVDFsPU9cTiHZ23GOX0ta48DlJuOz1LkoW22LJ8aLCnTUPl1/5kDZS43Wzx&#10;eNADxs/1y13xdvH10pjbm3H9DCrSGP/C8IMv6JALU+FOXAXVGXicy5RoYPY0ByX+wyIRofgVdJ7p&#10;/wPybwAAAP//AwBQSwECLQAUAAYACAAAACEAtoM4kv4AAADhAQAAEwAAAAAAAAAAAAAAAAAAAAAA&#10;W0NvbnRlbnRfVHlwZXNdLnhtbFBLAQItABQABgAIAAAAIQA4/SH/1gAAAJQBAAALAAAAAAAAAAAA&#10;AAAAAC8BAABfcmVscy8ucmVsc1BLAQItABQABgAIAAAAIQA2ArExOAIAAD4EAAAOAAAAAAAAAAAA&#10;AAAAAC4CAABkcnMvZTJvRG9jLnhtbFBLAQItABQABgAIAAAAIQCobL3w3QAAAAgBAAAPAAAAAAAA&#10;AAAAAAAAAJIEAABkcnMvZG93bnJldi54bWxQSwUGAAAAAAQABADzAAAAnAUAAAAA&#10;" strokeweight="2.25pt"/>
            </w:pict>
          </mc:Fallback>
        </mc:AlternateContent>
      </w:r>
    </w:p>
    <w:p w:rsidR="002365F5" w:rsidRPr="00F75C7D" w:rsidRDefault="002365F5" w:rsidP="002365F5">
      <w:pPr>
        <w:spacing w:after="0" w:line="240" w:lineRule="auto"/>
        <w:jc w:val="both"/>
        <w:rPr>
          <w:rFonts w:ascii="Simplified Arabic" w:hAnsi="Simplified Arabic" w:cs="Simplified Arabic"/>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1676672" behindDoc="0" locked="0" layoutInCell="1" allowOverlap="1">
                <wp:simplePos x="0" y="0"/>
                <wp:positionH relativeFrom="column">
                  <wp:posOffset>1485900</wp:posOffset>
                </wp:positionH>
                <wp:positionV relativeFrom="paragraph">
                  <wp:posOffset>78740</wp:posOffset>
                </wp:positionV>
                <wp:extent cx="1485900" cy="1028700"/>
                <wp:effectExtent l="0" t="0" r="4445" b="2540"/>
                <wp:wrapNone/>
                <wp:docPr id="201" name="مربع نص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5F5" w:rsidRPr="00017ADA" w:rsidRDefault="002365F5" w:rsidP="002365F5">
                            <w:pPr>
                              <w:jc w:val="center"/>
                              <w:rPr>
                                <w:rFonts w:hint="cs"/>
                                <w:rtl/>
                                <w:lang w:bidi="ar-EG"/>
                              </w:rPr>
                            </w:pPr>
                            <w:r w:rsidRPr="00017ADA">
                              <w:rPr>
                                <w:rFonts w:hint="cs"/>
                                <w:rtl/>
                                <w:lang w:bidi="ar-EG"/>
                              </w:rPr>
                              <w:t>ا</w:t>
                            </w:r>
                            <w:r w:rsidRPr="009B3C6B">
                              <w:rPr>
                                <w:rFonts w:hint="cs"/>
                                <w:b/>
                                <w:bCs/>
                                <w:rtl/>
                                <w:lang w:bidi="ar-EG"/>
                              </w:rPr>
                              <w:t>لإنسان</w:t>
                            </w:r>
                          </w:p>
                          <w:p w:rsidR="002365F5" w:rsidRPr="00017ADA" w:rsidRDefault="002365F5" w:rsidP="002365F5">
                            <w:pPr>
                              <w:rPr>
                                <w:rFonts w:hint="cs"/>
                                <w:rtl/>
                                <w:lang w:bidi="ar-EG"/>
                              </w:rPr>
                            </w:pPr>
                            <w:r w:rsidRPr="00017ADA">
                              <w:rPr>
                                <w:rFonts w:hint="cs"/>
                                <w:rtl/>
                                <w:lang w:bidi="ar-EG"/>
                              </w:rPr>
                              <w:t xml:space="preserve">1-حراثة الأرض </w:t>
                            </w:r>
                          </w:p>
                          <w:p w:rsidR="002365F5" w:rsidRPr="00017ADA" w:rsidRDefault="002365F5" w:rsidP="002365F5">
                            <w:pPr>
                              <w:rPr>
                                <w:rFonts w:hint="cs"/>
                                <w:rtl/>
                                <w:lang w:bidi="ar-EG"/>
                              </w:rPr>
                            </w:pPr>
                            <w:r w:rsidRPr="00017ADA">
                              <w:rPr>
                                <w:rFonts w:hint="cs"/>
                                <w:rtl/>
                                <w:lang w:bidi="ar-EG"/>
                              </w:rPr>
                              <w:t>2-التعدين</w:t>
                            </w:r>
                          </w:p>
                          <w:p w:rsidR="002365F5" w:rsidRPr="00017ADA" w:rsidRDefault="002365F5" w:rsidP="002365F5">
                            <w:pPr>
                              <w:rPr>
                                <w:rFonts w:hint="cs"/>
                                <w:lang w:bidi="ar-EG"/>
                              </w:rPr>
                            </w:pPr>
                            <w:r w:rsidRPr="00017ADA">
                              <w:rPr>
                                <w:rFonts w:hint="cs"/>
                                <w:rtl/>
                                <w:lang w:bidi="ar-EG"/>
                              </w:rPr>
                              <w:t xml:space="preserve">3-قطع الغابات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01" o:spid="_x0000_s1032" type="#_x0000_t202" style="position:absolute;left:0;text-align:left;margin-left:117pt;margin-top:6.2pt;width:117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hFzQIAAMoFAAAOAAAAZHJzL2Uyb0RvYy54bWysVM2O0zAQviPxDpbv2fyQtkm06Wq3aRDS&#10;8iMtPICbOI1FYgfbbbogjvAsXDlw4E26b8PYabvtrpAQkENke8bfzDfzec4vNm2D1lQqJniK/TMP&#10;I8oLUTK+TPG7t7kTYaQ04SVpBKcpvqUKX0yfPjnvu4QGohZNSSUCEK6SvktxrXWXuK4qatoSdSY6&#10;ysFYCdkSDVu5dEtJekBvGzfwvLHbC1l2UhRUKTjNBiOeWvyqooV+XVWKatSkGHLT9i/tf2H+7vSc&#10;JEtJupoVuzTIX2TREsYh6AEqI5qglWSPoFpWSKFEpc8K0bqiqlhBLQdg43sP2NzUpKOWCxRHdYcy&#10;qf8HW7xav5GIlSmG+Bhx0kKT7r5sv2+/bX+iu6/bH8gYoEx9pxLwvunAX2+uxAbabSmr7loU7xXi&#10;YlYTvqSXUoq+pqSENO1N9+jqgKMMyKJ/KUqIRlZaWKBNJVtTQ6gKAnRo1+2hRXSjUWFChtEo9sBU&#10;gM33gmgCG8jOJcn+eieVfk5Fi8wixRI0YOHJ+lrpwXXvYqJxkbOmsTpo+MkBYA4nEByuGptJw7b1&#10;U+zF82gehU4YjOdO6GWZc5nPQmec+5NR9iybzTL/s4nrh0nNypJyE2YvMT/8sxbuxD6I4yAyJRpW&#10;GjiTkpLLxayRaE1A4rn9dgU5cnNP07D1Ai4PKPlB6F0FsZOPo4kT5uHIiSde5Hh+fBWPvTAOs/yU&#10;0jXj9N8poT7F8SgYDWr6LTfPfo+5kaRlGoZIw9oURwcnkhgNznlpW6sJa4b1USlM+velgHbvG20V&#10;a0Q6yFVvFhv7Rsb7h7AQ5S1IWAoQGIgRBiAsaiE/YtTDMEmx+rAikmLUvODwDGI/DM30sZtwNAlg&#10;I48ti2ML4QVApVhjNCxnephYq06yZQ2RhofHxSU8nYpZUZs3NmQFjMwGBoblthtuZiId763X/Qie&#10;/gIAAP//AwBQSwMEFAAGAAgAAAAhAJyObsvdAAAACgEAAA8AAABkcnMvZG93bnJldi54bWxMj8FO&#10;wzAQRO9I/IO1SNyoTTClhDhVBeIKagtI3Nx4m0SN11HsNuHvWU70uDOj2TfFcvKdOOEQ20AGbmcK&#10;BFIVXEu1gY/t680CREyWnO0CoYEfjLAsLy8Km7sw0hpPm1QLLqGYWwNNSn0uZawa9DbOQo/E3j4M&#10;3iY+h1q6wY5c7juZKTWX3rbEHxrb43OD1WFz9AY+3/bfX1q91y/+vh/DpCT5R2nM9dW0egKRcEr/&#10;YfjDZ3QomWkXjuSi6Axkd5q3JDYyDYIDer5gYcfCg9Ygy0KeTyh/AQAA//8DAFBLAQItABQABgAI&#10;AAAAIQC2gziS/gAAAOEBAAATAAAAAAAAAAAAAAAAAAAAAABbQ29udGVudF9UeXBlc10ueG1sUEsB&#10;Ai0AFAAGAAgAAAAhADj9If/WAAAAlAEAAAsAAAAAAAAAAAAAAAAALwEAAF9yZWxzLy5yZWxzUEsB&#10;Ai0AFAAGAAgAAAAhAAs7CEXNAgAAygUAAA4AAAAAAAAAAAAAAAAALgIAAGRycy9lMm9Eb2MueG1s&#10;UEsBAi0AFAAGAAgAAAAhAJyObsvdAAAACgEAAA8AAAAAAAAAAAAAAAAAJwUAAGRycy9kb3ducmV2&#10;LnhtbFBLBQYAAAAABAAEAPMAAAAxBgAAAAA=&#10;" filled="f" stroked="f">
                <v:textbox>
                  <w:txbxContent>
                    <w:p w:rsidR="002365F5" w:rsidRPr="00017ADA" w:rsidRDefault="002365F5" w:rsidP="002365F5">
                      <w:pPr>
                        <w:jc w:val="center"/>
                        <w:rPr>
                          <w:rFonts w:hint="cs"/>
                          <w:rtl/>
                          <w:lang w:bidi="ar-EG"/>
                        </w:rPr>
                      </w:pPr>
                      <w:r w:rsidRPr="00017ADA">
                        <w:rPr>
                          <w:rFonts w:hint="cs"/>
                          <w:rtl/>
                          <w:lang w:bidi="ar-EG"/>
                        </w:rPr>
                        <w:t>ا</w:t>
                      </w:r>
                      <w:r w:rsidRPr="009B3C6B">
                        <w:rPr>
                          <w:rFonts w:hint="cs"/>
                          <w:b/>
                          <w:bCs/>
                          <w:rtl/>
                          <w:lang w:bidi="ar-EG"/>
                        </w:rPr>
                        <w:t>لإنسان</w:t>
                      </w:r>
                    </w:p>
                    <w:p w:rsidR="002365F5" w:rsidRPr="00017ADA" w:rsidRDefault="002365F5" w:rsidP="002365F5">
                      <w:pPr>
                        <w:rPr>
                          <w:rFonts w:hint="cs"/>
                          <w:rtl/>
                          <w:lang w:bidi="ar-EG"/>
                        </w:rPr>
                      </w:pPr>
                      <w:r w:rsidRPr="00017ADA">
                        <w:rPr>
                          <w:rFonts w:hint="cs"/>
                          <w:rtl/>
                          <w:lang w:bidi="ar-EG"/>
                        </w:rPr>
                        <w:t xml:space="preserve">1-حراثة الأرض </w:t>
                      </w:r>
                    </w:p>
                    <w:p w:rsidR="002365F5" w:rsidRPr="00017ADA" w:rsidRDefault="002365F5" w:rsidP="002365F5">
                      <w:pPr>
                        <w:rPr>
                          <w:rFonts w:hint="cs"/>
                          <w:rtl/>
                          <w:lang w:bidi="ar-EG"/>
                        </w:rPr>
                      </w:pPr>
                      <w:r w:rsidRPr="00017ADA">
                        <w:rPr>
                          <w:rFonts w:hint="cs"/>
                          <w:rtl/>
                          <w:lang w:bidi="ar-EG"/>
                        </w:rPr>
                        <w:t>2-التعدين</w:t>
                      </w:r>
                    </w:p>
                    <w:p w:rsidR="002365F5" w:rsidRPr="00017ADA" w:rsidRDefault="002365F5" w:rsidP="002365F5">
                      <w:pPr>
                        <w:rPr>
                          <w:rFonts w:hint="cs"/>
                          <w:lang w:bidi="ar-EG"/>
                        </w:rPr>
                      </w:pPr>
                      <w:r w:rsidRPr="00017ADA">
                        <w:rPr>
                          <w:rFonts w:hint="cs"/>
                          <w:rtl/>
                          <w:lang w:bidi="ar-EG"/>
                        </w:rPr>
                        <w:t xml:space="preserve">3-قطع الغابات </w:t>
                      </w:r>
                    </w:p>
                  </w:txbxContent>
                </v:textbox>
              </v:shape>
            </w:pict>
          </mc:Fallback>
        </mc:AlternateContent>
      </w:r>
      <w:r>
        <w:rPr>
          <w:rFonts w:ascii="Simplified Arabic" w:hAnsi="Simplified Arabic" w:cs="Simplified Arabic"/>
          <w:noProof/>
          <w:sz w:val="24"/>
          <w:szCs w:val="24"/>
          <w:rtl/>
        </w:rPr>
        <mc:AlternateContent>
          <mc:Choice Requires="wps">
            <w:drawing>
              <wp:anchor distT="0" distB="0" distL="114300" distR="114300" simplePos="0" relativeHeight="251677696" behindDoc="0" locked="0" layoutInCell="1" allowOverlap="1">
                <wp:simplePos x="0" y="0"/>
                <wp:positionH relativeFrom="column">
                  <wp:posOffset>-241300</wp:posOffset>
                </wp:positionH>
                <wp:positionV relativeFrom="paragraph">
                  <wp:posOffset>91440</wp:posOffset>
                </wp:positionV>
                <wp:extent cx="1257300" cy="800100"/>
                <wp:effectExtent l="1905" t="635" r="0" b="0"/>
                <wp:wrapNone/>
                <wp:docPr id="198" name="مربع نص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5F5" w:rsidRPr="009B3C6B" w:rsidRDefault="002365F5" w:rsidP="002365F5">
                            <w:pPr>
                              <w:jc w:val="center"/>
                              <w:rPr>
                                <w:rFonts w:hint="cs"/>
                                <w:b/>
                                <w:bCs/>
                                <w:sz w:val="20"/>
                                <w:szCs w:val="20"/>
                                <w:rtl/>
                                <w:lang w:bidi="ar-EG"/>
                              </w:rPr>
                            </w:pPr>
                            <w:r w:rsidRPr="009B3C6B">
                              <w:rPr>
                                <w:rFonts w:hint="cs"/>
                                <w:b/>
                                <w:bCs/>
                                <w:sz w:val="20"/>
                                <w:szCs w:val="20"/>
                                <w:rtl/>
                                <w:lang w:bidi="ar-EG"/>
                              </w:rPr>
                              <w:t>الحيوانات</w:t>
                            </w:r>
                          </w:p>
                          <w:p w:rsidR="002365F5" w:rsidRPr="00017ADA" w:rsidRDefault="002365F5" w:rsidP="002365F5">
                            <w:pPr>
                              <w:rPr>
                                <w:rFonts w:hint="cs"/>
                                <w:sz w:val="20"/>
                                <w:szCs w:val="20"/>
                                <w:rtl/>
                                <w:lang w:bidi="ar-EG"/>
                              </w:rPr>
                            </w:pPr>
                            <w:r w:rsidRPr="00017ADA">
                              <w:rPr>
                                <w:rFonts w:hint="cs"/>
                                <w:sz w:val="20"/>
                                <w:szCs w:val="20"/>
                                <w:rtl/>
                                <w:lang w:bidi="ar-EG"/>
                              </w:rPr>
                              <w:t>1-الحيوانات القارضة</w:t>
                            </w:r>
                          </w:p>
                          <w:p w:rsidR="002365F5" w:rsidRPr="00BA7CFA" w:rsidRDefault="002365F5" w:rsidP="002365F5">
                            <w:pPr>
                              <w:rPr>
                                <w:rFonts w:hint="cs"/>
                                <w:lang w:bidi="ar-EG"/>
                              </w:rPr>
                            </w:pPr>
                            <w:r w:rsidRPr="00017ADA">
                              <w:rPr>
                                <w:rFonts w:hint="cs"/>
                                <w:sz w:val="20"/>
                                <w:szCs w:val="20"/>
                                <w:rtl/>
                                <w:lang w:bidi="ar-EG"/>
                              </w:rPr>
                              <w:t>2-ديدان الأرض</w:t>
                            </w:r>
                            <w:r>
                              <w:rPr>
                                <w:rFonts w:hint="cs"/>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98" o:spid="_x0000_s1033" type="#_x0000_t202" style="position:absolute;left:0;text-align:left;margin-left:-19pt;margin-top:7.2pt;width:99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BzwIAAMkFAAAOAAAAZHJzL2Uyb0RvYy54bWysVM1u1DAQviPxDpbvaX6a/UnUbNVuNgip&#10;/EiFB/AmzsYisYPt3aQgjvAsXDlw4E22b8PY2b+2FwTkENme8TfzzXyei8u+qdGGSsUET7B/5mFE&#10;eS4KxlcJfv8uc6YYKU14QWrBaYLvqMKXs+fPLro2poGoRF1QiQCEq7hrE1xp3cauq/KKNkSdiZZy&#10;MJZCNkTDVq7cQpIO0JvaDTxv7HZCFq0UOVUKTtPBiGcWvyxprt+UpaIa1QmG3LT9S/tfmr87uyDx&#10;SpK2YvkuDfIXWTSEcQh6gEqJJmgt2ROohuVSKFHqs1w0rihLllPLAdj43iM2txVpqeUCxVHtoUzq&#10;/8HmrzdvJWIF9C6CVnHSQJPuv25/bL9vf6H7b9ufyBigTF2rYvC+bcFf99eihyuWsmpvRP5BIS7m&#10;FeEreiWl6CpKCkjTNzfdk6sDjjIgy+6VKCAaWWthgfpSNqaGUBUE6NCuu0OLaK9RbkIGo8m5B6Yc&#10;bFMPamZ76JJ4f7uVSr+gokFmkWAJErDoZHOjtMmGxHsXE4yLjNW1lUHNHxyA43ACseGqsZksbFc/&#10;R160mC6moRMG44UTemnqXGXz0Bln/mSUnqfzeep/MXH9MK5YUVBuwuwV5od/1sGd1gdtHDSmRM0K&#10;A2dSUnK1nNcSbQgoPLOfrTlYjm7uwzRsEYDLI0p+EHrXQeRk4+nECbNw5EQTb+p4fnQdjb0wCtPs&#10;IaUbxum/U0JdgqNRMBrEdEz6ETfPfk+5kbhhGmZIzRqrCHAzTiQ2Elzwwq41YfWwPimFSf9YCmj3&#10;vtFWsEajg1p1v+ztE5kYYCPmpSjuQMFSgMBAizD/YFEJ+QmjDmZJgtXHNZEUo/olh1cQ+WFoho/d&#10;hKNJABt5almeWgjPASrBGqNhOdfDwFq3kq0qiDS8Oy6u4OWUzIr6mNXuvcG8sNx2s80MpNO99TpO&#10;4NlvAAAA//8DAFBLAwQUAAYACAAAACEAP/YHedwAAAAKAQAADwAAAGRycy9kb3ducmV2LnhtbEyP&#10;zU7DMBCE70i8g7VI3No1EKoS4lQIxBVE+ZG4ufE2iYjXUew24e3ZnOhxZ0az3xSbyXfqSENsAxu4&#10;WmpQxFVwLdcGPt6fF2tQMVl2tgtMBn4pwqY8Pyts7sLIb3TcplpJCcfcGmhS6nPEWDXkbVyGnli8&#10;fRi8TXIONbrBjlLuO7zWeoXetiwfGtvTY0PVz/bgDXy+7L+/Mv1aP/nbfgyTRvZ3aMzlxfRwDyrR&#10;lP7DMOMLOpTCtAsHdlF1BhY3a9mSxMgyUHNgpUXYzYLOAMsCTyeUfwAAAP//AwBQSwECLQAUAAYA&#10;CAAAACEAtoM4kv4AAADhAQAAEwAAAAAAAAAAAAAAAAAAAAAAW0NvbnRlbnRfVHlwZXNdLnhtbFBL&#10;AQItABQABgAIAAAAIQA4/SH/1gAAAJQBAAALAAAAAAAAAAAAAAAAAC8BAABfcmVscy8ucmVsc1BL&#10;AQItABQABgAIAAAAIQAfUx/BzwIAAMkFAAAOAAAAAAAAAAAAAAAAAC4CAABkcnMvZTJvRG9jLnht&#10;bFBLAQItABQABgAIAAAAIQA/9gd53AAAAAoBAAAPAAAAAAAAAAAAAAAAACkFAABkcnMvZG93bnJl&#10;di54bWxQSwUGAAAAAAQABADzAAAAMgYAAAAA&#10;" filled="f" stroked="f">
                <v:textbox>
                  <w:txbxContent>
                    <w:p w:rsidR="002365F5" w:rsidRPr="009B3C6B" w:rsidRDefault="002365F5" w:rsidP="002365F5">
                      <w:pPr>
                        <w:jc w:val="center"/>
                        <w:rPr>
                          <w:rFonts w:hint="cs"/>
                          <w:b/>
                          <w:bCs/>
                          <w:sz w:val="20"/>
                          <w:szCs w:val="20"/>
                          <w:rtl/>
                          <w:lang w:bidi="ar-EG"/>
                        </w:rPr>
                      </w:pPr>
                      <w:r w:rsidRPr="009B3C6B">
                        <w:rPr>
                          <w:rFonts w:hint="cs"/>
                          <w:b/>
                          <w:bCs/>
                          <w:sz w:val="20"/>
                          <w:szCs w:val="20"/>
                          <w:rtl/>
                          <w:lang w:bidi="ar-EG"/>
                        </w:rPr>
                        <w:t>الحيوانات</w:t>
                      </w:r>
                    </w:p>
                    <w:p w:rsidR="002365F5" w:rsidRPr="00017ADA" w:rsidRDefault="002365F5" w:rsidP="002365F5">
                      <w:pPr>
                        <w:rPr>
                          <w:rFonts w:hint="cs"/>
                          <w:sz w:val="20"/>
                          <w:szCs w:val="20"/>
                          <w:rtl/>
                          <w:lang w:bidi="ar-EG"/>
                        </w:rPr>
                      </w:pPr>
                      <w:r w:rsidRPr="00017ADA">
                        <w:rPr>
                          <w:rFonts w:hint="cs"/>
                          <w:sz w:val="20"/>
                          <w:szCs w:val="20"/>
                          <w:rtl/>
                          <w:lang w:bidi="ar-EG"/>
                        </w:rPr>
                        <w:t>1-الحيوانات القارضة</w:t>
                      </w:r>
                    </w:p>
                    <w:p w:rsidR="002365F5" w:rsidRPr="00BA7CFA" w:rsidRDefault="002365F5" w:rsidP="002365F5">
                      <w:pPr>
                        <w:rPr>
                          <w:rFonts w:hint="cs"/>
                          <w:lang w:bidi="ar-EG"/>
                        </w:rPr>
                      </w:pPr>
                      <w:r w:rsidRPr="00017ADA">
                        <w:rPr>
                          <w:rFonts w:hint="cs"/>
                          <w:sz w:val="20"/>
                          <w:szCs w:val="20"/>
                          <w:rtl/>
                          <w:lang w:bidi="ar-EG"/>
                        </w:rPr>
                        <w:t>2-ديدان الأرض</w:t>
                      </w:r>
                      <w:r>
                        <w:rPr>
                          <w:rFonts w:hint="cs"/>
                          <w:rtl/>
                          <w:lang w:bidi="ar-EG"/>
                        </w:rPr>
                        <w:t xml:space="preserve"> </w:t>
                      </w:r>
                    </w:p>
                  </w:txbxContent>
                </v:textbox>
              </v:shape>
            </w:pict>
          </mc:Fallback>
        </mc:AlternateContent>
      </w:r>
    </w:p>
    <w:p w:rsidR="002365F5" w:rsidRPr="00F75C7D" w:rsidRDefault="002365F5" w:rsidP="002365F5">
      <w:pPr>
        <w:spacing w:after="0" w:line="240" w:lineRule="auto"/>
        <w:jc w:val="both"/>
        <w:rPr>
          <w:rFonts w:ascii="Simplified Arabic" w:hAnsi="Simplified Arabic" w:cs="Simplified Arabic"/>
          <w:sz w:val="24"/>
          <w:szCs w:val="24"/>
          <w:rtl/>
        </w:rPr>
      </w:pPr>
    </w:p>
    <w:p w:rsidR="002365F5" w:rsidRPr="00F75C7D" w:rsidRDefault="002365F5" w:rsidP="002365F5">
      <w:pPr>
        <w:spacing w:after="0" w:line="240" w:lineRule="auto"/>
        <w:jc w:val="both"/>
        <w:rPr>
          <w:rFonts w:ascii="Simplified Arabic" w:hAnsi="Simplified Arabic" w:cs="Simplified Arabic"/>
          <w:sz w:val="24"/>
          <w:szCs w:val="24"/>
          <w:rtl/>
        </w:rPr>
      </w:pPr>
    </w:p>
    <w:p w:rsidR="002365F5" w:rsidRPr="00F75C7D" w:rsidRDefault="002365F5" w:rsidP="002365F5">
      <w:pPr>
        <w:spacing w:after="0" w:line="240" w:lineRule="auto"/>
        <w:jc w:val="both"/>
        <w:rPr>
          <w:rFonts w:ascii="Simplified Arabic" w:hAnsi="Simplified Arabic" w:cs="Simplified Arabic"/>
          <w:sz w:val="24"/>
          <w:szCs w:val="24"/>
          <w:rtl/>
        </w:rPr>
      </w:pP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المدرسة: ماذا نلاحظ على المخطط؟</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الطالبة: قمنا بتصنيف أنواع التجوية مع ذكر العوامل التي تساعد على حدوثها.</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وهكذا تستمر المدرسة في ضوء المخطط طرح أسئلة على الطالبات.</w:t>
      </w:r>
    </w:p>
    <w:p w:rsidR="002365F5" w:rsidRPr="00F75C7D" w:rsidRDefault="002365F5" w:rsidP="002365F5">
      <w:pPr>
        <w:spacing w:after="0" w:line="240" w:lineRule="auto"/>
        <w:jc w:val="both"/>
        <w:rPr>
          <w:rFonts w:ascii="Simplified Arabic" w:hAnsi="Simplified Arabic" w:cs="Simplified Arabic"/>
          <w:sz w:val="24"/>
          <w:szCs w:val="24"/>
          <w:rtl/>
        </w:rPr>
      </w:pPr>
    </w:p>
    <w:p w:rsidR="002365F5" w:rsidRPr="00F75C7D" w:rsidRDefault="002365F5" w:rsidP="002365F5">
      <w:pPr>
        <w:spacing w:after="0" w:line="240" w:lineRule="auto"/>
        <w:jc w:val="both"/>
        <w:rPr>
          <w:rFonts w:ascii="Simplified Arabic" w:hAnsi="Simplified Arabic" w:cs="Simplified Arabic"/>
          <w:b/>
          <w:bCs/>
          <w:sz w:val="24"/>
          <w:szCs w:val="24"/>
          <w:u w:val="single"/>
          <w:rtl/>
        </w:rPr>
      </w:pPr>
      <w:r w:rsidRPr="00F75C7D">
        <w:rPr>
          <w:rFonts w:ascii="Simplified Arabic" w:hAnsi="Simplified Arabic" w:cs="Simplified Arabic"/>
          <w:b/>
          <w:bCs/>
          <w:sz w:val="24"/>
          <w:szCs w:val="24"/>
          <w:u w:val="single"/>
          <w:rtl/>
        </w:rPr>
        <w:t>المرحلة الخامسة: استدلال الأفكار.</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تتطلب هذه المرحلة استخدام أكثر من حاسة لتمكن الطالبة من الربط بين الملاحظة وبين المعلومات السابقة لديها للوصول إلى سمات معينة لتستطيع وضع التفسير المناسب.</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المدرسة: من خلال المخطط الذي أمامكن وما تم عرضه من موضوع الدرس وما تم توضيحه في الدرس السابق عن أشكال سطح الأرض والعوامل الداخلية التي عملت على تكوينها، ماذا نستدل من ذلك؟</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الطالبة: نستدل بأن هناك توافقاً بين العمليات الداخلية والخارجية فالاثنان معاً يعملان في الوقت نفسه وأن كل مظهر من المظاهر الموجودة على سطح الأرض هو نتيجة لتظافر جميع هذه العمليات..</w:t>
      </w:r>
    </w:p>
    <w:p w:rsidR="002365F5" w:rsidRPr="00F75C7D" w:rsidRDefault="002365F5" w:rsidP="008256A4">
      <w:pPr>
        <w:numPr>
          <w:ilvl w:val="0"/>
          <w:numId w:val="7"/>
        </w:num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المدرسة: أحسنت.</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3- ا</w:t>
      </w:r>
      <w:r w:rsidRPr="00F75C7D">
        <w:rPr>
          <w:rFonts w:ascii="Simplified Arabic" w:hAnsi="Simplified Arabic" w:cs="Simplified Arabic"/>
          <w:b/>
          <w:bCs/>
          <w:sz w:val="24"/>
          <w:szCs w:val="24"/>
          <w:rtl/>
        </w:rPr>
        <w:t xml:space="preserve">لتقويم    </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rPr>
        <w:tab/>
        <w:t xml:space="preserve"> ( 5 دقائق)</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س1 / ما المقصود بالتجوية؟</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س2 / ما أنواع التجوية؟</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س3 / ما العوامل التي تسهم في حدوث التجوية الفيزيائية؟</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sz w:val="24"/>
          <w:szCs w:val="24"/>
          <w:rtl/>
        </w:rPr>
        <w:t xml:space="preserve">- </w:t>
      </w:r>
      <w:r w:rsidRPr="00F75C7D">
        <w:rPr>
          <w:rFonts w:ascii="Simplified Arabic" w:hAnsi="Simplified Arabic" w:cs="Simplified Arabic"/>
          <w:b/>
          <w:bCs/>
          <w:sz w:val="24"/>
          <w:szCs w:val="24"/>
          <w:rtl/>
        </w:rPr>
        <w:t>الواجب البيتي</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سيكون تحضيرنا الدرس القادم (عوامل التعرية- المياه الجارية والرياح وحركة الأمواج) من ص31- 37.</w:t>
      </w:r>
    </w:p>
    <w:p w:rsidR="002365F5" w:rsidRPr="00F75C7D" w:rsidRDefault="002365F5" w:rsidP="002365F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ملحق (2) </w:t>
      </w:r>
    </w:p>
    <w:p w:rsidR="002365F5" w:rsidRPr="00F75C7D" w:rsidRDefault="002365F5" w:rsidP="002365F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اختبار التحصيل بصيغته النهائية</w:t>
      </w:r>
    </w:p>
    <w:p w:rsidR="002365F5" w:rsidRPr="00F75C7D" w:rsidRDefault="002365F5" w:rsidP="002365F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س1/ ضعي دائرة حول الحرف الذي يسبق الأجابة الصحيحة :              ( 42) درجة</w:t>
      </w:r>
    </w:p>
    <w:p w:rsidR="002365F5" w:rsidRPr="00F75C7D" w:rsidRDefault="002365F5" w:rsidP="008256A4">
      <w:pPr>
        <w:numPr>
          <w:ilvl w:val="0"/>
          <w:numId w:val="18"/>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يطلق على علم شكل سطح الأرض  مصطلح..........</w:t>
      </w:r>
    </w:p>
    <w:tbl>
      <w:tblPr>
        <w:bidiVisual/>
        <w:tblW w:w="0" w:type="auto"/>
        <w:tblLook w:val="01E0" w:firstRow="1" w:lastRow="1" w:firstColumn="1" w:lastColumn="1" w:noHBand="0" w:noVBand="0"/>
      </w:tblPr>
      <w:tblGrid>
        <w:gridCol w:w="2130"/>
        <w:gridCol w:w="2130"/>
        <w:gridCol w:w="2131"/>
        <w:gridCol w:w="2131"/>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الهيدرولوجيا</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الجيلوجيا</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الجيومورفولوجيا</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البالوجيا</w:t>
            </w:r>
          </w:p>
        </w:tc>
      </w:tr>
    </w:tbl>
    <w:p w:rsidR="002365F5" w:rsidRPr="00F75C7D" w:rsidRDefault="002365F5" w:rsidP="008256A4">
      <w:pPr>
        <w:numPr>
          <w:ilvl w:val="0"/>
          <w:numId w:val="18"/>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الهضاب وسلاسل الجبال والسهول تمثل تضاريس من الدرجة ........</w:t>
      </w:r>
    </w:p>
    <w:tbl>
      <w:tblPr>
        <w:bidiVisual/>
        <w:tblW w:w="0" w:type="auto"/>
        <w:tblLook w:val="01E0" w:firstRow="1" w:lastRow="1" w:firstColumn="1" w:lastColumn="1" w:noHBand="0" w:noVBand="0"/>
      </w:tblPr>
      <w:tblGrid>
        <w:gridCol w:w="2130"/>
        <w:gridCol w:w="2130"/>
        <w:gridCol w:w="2131"/>
        <w:gridCol w:w="2131"/>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الأولى</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الثانية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الثالثة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الرابعة</w:t>
            </w:r>
          </w:p>
        </w:tc>
      </w:tr>
    </w:tbl>
    <w:p w:rsidR="002365F5" w:rsidRPr="00F75C7D" w:rsidRDefault="002365F5" w:rsidP="002365F5">
      <w:pPr>
        <w:spacing w:after="0" w:line="240" w:lineRule="auto"/>
        <w:jc w:val="both"/>
        <w:rPr>
          <w:rFonts w:ascii="Simplified Arabic" w:hAnsi="Simplified Arabic" w:cs="Simplified Arabic"/>
          <w:sz w:val="24"/>
          <w:szCs w:val="24"/>
          <w:lang w:bidi="ar-IQ"/>
        </w:rPr>
      </w:pPr>
    </w:p>
    <w:p w:rsidR="002365F5" w:rsidRPr="00F75C7D" w:rsidRDefault="002365F5" w:rsidP="008256A4">
      <w:pPr>
        <w:numPr>
          <w:ilvl w:val="0"/>
          <w:numId w:val="18"/>
        </w:numPr>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الجبال التي تنشأ نتيجة لتعرض صخور القشرة الأرضية للضغوط الجانبية هي الجبال...</w:t>
      </w:r>
    </w:p>
    <w:tbl>
      <w:tblPr>
        <w:bidiVisual/>
        <w:tblW w:w="0" w:type="auto"/>
        <w:tblLook w:val="01E0" w:firstRow="1" w:lastRow="1" w:firstColumn="1" w:lastColumn="1" w:noHBand="0" w:noVBand="0"/>
      </w:tblPr>
      <w:tblGrid>
        <w:gridCol w:w="2130"/>
        <w:gridCol w:w="2130"/>
        <w:gridCol w:w="2131"/>
        <w:gridCol w:w="2131"/>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الإنكسارية</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البركانية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التحاتية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الالتوائية</w:t>
            </w:r>
          </w:p>
        </w:tc>
      </w:tr>
    </w:tbl>
    <w:p w:rsidR="002365F5" w:rsidRPr="00F75C7D" w:rsidRDefault="002365F5" w:rsidP="008256A4">
      <w:pPr>
        <w:numPr>
          <w:ilvl w:val="0"/>
          <w:numId w:val="18"/>
        </w:numPr>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الجبال التي تنشأ نتيجة لتعرضها لعوامل التعرية المختلفة هي الجبال...</w:t>
      </w:r>
    </w:p>
    <w:tbl>
      <w:tblPr>
        <w:bidiVisual/>
        <w:tblW w:w="0" w:type="auto"/>
        <w:tblLook w:val="01E0" w:firstRow="1" w:lastRow="1" w:firstColumn="1" w:lastColumn="1" w:noHBand="0" w:noVBand="0"/>
      </w:tblPr>
      <w:tblGrid>
        <w:gridCol w:w="2130"/>
        <w:gridCol w:w="2130"/>
        <w:gridCol w:w="2131"/>
        <w:gridCol w:w="2131"/>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الإنكسارية</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البركانية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التحاتية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الالتوائية</w:t>
            </w:r>
          </w:p>
        </w:tc>
      </w:tr>
    </w:tbl>
    <w:p w:rsidR="002365F5" w:rsidRPr="00F75C7D" w:rsidRDefault="002365F5" w:rsidP="002365F5">
      <w:pPr>
        <w:spacing w:after="0" w:line="240" w:lineRule="auto"/>
        <w:ind w:right="-360"/>
        <w:jc w:val="both"/>
        <w:rPr>
          <w:rFonts w:ascii="Simplified Arabic" w:hAnsi="Simplified Arabic" w:cs="Simplified Arabic"/>
          <w:sz w:val="24"/>
          <w:szCs w:val="24"/>
          <w:lang w:bidi="ar-IQ"/>
        </w:rPr>
      </w:pPr>
    </w:p>
    <w:p w:rsidR="002365F5" w:rsidRPr="00F75C7D" w:rsidRDefault="002365F5" w:rsidP="008256A4">
      <w:pPr>
        <w:numPr>
          <w:ilvl w:val="0"/>
          <w:numId w:val="18"/>
        </w:numPr>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من مظاهر المياه الجارية في الوديان وتكون على هيئة جروف عمودية عميقة تسمى...</w:t>
      </w:r>
    </w:p>
    <w:tbl>
      <w:tblPr>
        <w:bidiVisual/>
        <w:tblW w:w="0" w:type="auto"/>
        <w:tblLook w:val="01E0" w:firstRow="1" w:lastRow="1" w:firstColumn="1" w:lastColumn="1" w:noHBand="0" w:noVBand="0"/>
      </w:tblPr>
      <w:tblGrid>
        <w:gridCol w:w="2130"/>
        <w:gridCol w:w="2130"/>
        <w:gridCol w:w="2131"/>
        <w:gridCol w:w="2131"/>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الخوانق</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الخنادق</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المستنقع</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السيول</w:t>
            </w:r>
          </w:p>
        </w:tc>
      </w:tr>
    </w:tbl>
    <w:p w:rsidR="002365F5" w:rsidRPr="00F75C7D" w:rsidRDefault="002365F5" w:rsidP="002365F5">
      <w:pPr>
        <w:spacing w:after="0" w:line="240" w:lineRule="auto"/>
        <w:ind w:right="-360"/>
        <w:jc w:val="both"/>
        <w:rPr>
          <w:rFonts w:ascii="Simplified Arabic" w:hAnsi="Simplified Arabic" w:cs="Simplified Arabic"/>
          <w:sz w:val="24"/>
          <w:szCs w:val="24"/>
          <w:lang w:bidi="ar-IQ"/>
        </w:rPr>
      </w:pPr>
    </w:p>
    <w:p w:rsidR="002365F5" w:rsidRPr="00F75C7D" w:rsidRDefault="002365F5" w:rsidP="008256A4">
      <w:pPr>
        <w:numPr>
          <w:ilvl w:val="0"/>
          <w:numId w:val="18"/>
        </w:numPr>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تنطلق الموجات الزلزالية من مراكز نشوئها باتجاهات متعدد يكون اخطرها التحرك....</w:t>
      </w:r>
    </w:p>
    <w:tbl>
      <w:tblPr>
        <w:bidiVisual/>
        <w:tblW w:w="0" w:type="auto"/>
        <w:tblLook w:val="01E0" w:firstRow="1" w:lastRow="1" w:firstColumn="1" w:lastColumn="1" w:noHBand="0" w:noVBand="0"/>
      </w:tblPr>
      <w:tblGrid>
        <w:gridCol w:w="2130"/>
        <w:gridCol w:w="2130"/>
        <w:gridCol w:w="2131"/>
        <w:gridCol w:w="2131"/>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الأفقي</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العمودي</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الدائري</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الحلزوني</w:t>
            </w:r>
          </w:p>
        </w:tc>
      </w:tr>
    </w:tbl>
    <w:p w:rsidR="002365F5" w:rsidRPr="00F75C7D" w:rsidRDefault="002365F5" w:rsidP="002365F5">
      <w:pPr>
        <w:tabs>
          <w:tab w:val="left" w:pos="926"/>
        </w:tabs>
        <w:spacing w:after="0" w:line="240" w:lineRule="auto"/>
        <w:ind w:left="360" w:right="-1080"/>
        <w:jc w:val="both"/>
        <w:rPr>
          <w:rFonts w:ascii="Simplified Arabic" w:hAnsi="Simplified Arabic" w:cs="Simplified Arabic"/>
          <w:sz w:val="24"/>
          <w:szCs w:val="24"/>
          <w:lang w:bidi="ar-IQ"/>
        </w:rPr>
      </w:pPr>
    </w:p>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rPr>
        <w:t>تعد الأنهار من أكثر العمليات الجيمورفولجية انتشارا وأكثرها أهمية</w:t>
      </w:r>
      <w:r w:rsidRPr="00F75C7D">
        <w:rPr>
          <w:rFonts w:ascii="Simplified Arabic" w:hAnsi="Simplified Arabic" w:cs="Simplified Arabic"/>
          <w:sz w:val="24"/>
          <w:szCs w:val="24"/>
          <w:rtl/>
          <w:lang w:bidi="ar-IQ"/>
        </w:rPr>
        <w:t xml:space="preserve"> في التأثير على سطح الأرض وذلك لأنها.......</w:t>
      </w:r>
    </w:p>
    <w:tbl>
      <w:tblPr>
        <w:bidiVisual/>
        <w:tblW w:w="8774" w:type="dxa"/>
        <w:jc w:val="center"/>
        <w:tblLook w:val="01E0" w:firstRow="1" w:lastRow="1" w:firstColumn="1" w:lastColumn="1" w:noHBand="0" w:noVBand="0"/>
      </w:tblPr>
      <w:tblGrid>
        <w:gridCol w:w="2130"/>
        <w:gridCol w:w="2130"/>
        <w:gridCol w:w="2131"/>
        <w:gridCol w:w="2383"/>
      </w:tblGrid>
      <w:tr w:rsidR="002365F5" w:rsidRPr="00F75C7D" w:rsidTr="00E4592F">
        <w:trPr>
          <w:jc w:val="center"/>
        </w:trPr>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تشكل الوديان</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تنبع من الجبال</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تساهم بالنقل</w:t>
            </w:r>
          </w:p>
        </w:tc>
        <w:tc>
          <w:tcPr>
            <w:tcW w:w="2383"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 توجد بأشكال مختلفة </w:t>
            </w:r>
          </w:p>
        </w:tc>
      </w:tr>
    </w:tbl>
    <w:p w:rsidR="002365F5" w:rsidRPr="00F75C7D" w:rsidRDefault="002365F5" w:rsidP="002365F5">
      <w:pPr>
        <w:tabs>
          <w:tab w:val="left" w:pos="926"/>
        </w:tabs>
        <w:spacing w:after="0" w:line="240" w:lineRule="auto"/>
        <w:ind w:right="-360"/>
        <w:jc w:val="both"/>
        <w:rPr>
          <w:rFonts w:ascii="Simplified Arabic" w:hAnsi="Simplified Arabic" w:cs="Simplified Arabic"/>
          <w:sz w:val="24"/>
          <w:szCs w:val="24"/>
          <w:lang w:bidi="ar-IQ"/>
        </w:rPr>
      </w:pPr>
    </w:p>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هناك تأثيرات جغرافية متعدد للتيارات المحيطية أو البحرية، أي من الآتي لايمثل احد هذه التأثيرات؟ تأثيرات.......</w:t>
      </w:r>
    </w:p>
    <w:tbl>
      <w:tblPr>
        <w:bidiVisual/>
        <w:tblW w:w="0" w:type="auto"/>
        <w:tblLook w:val="01E0" w:firstRow="1" w:lastRow="1" w:firstColumn="1" w:lastColumn="1" w:noHBand="0" w:noVBand="0"/>
      </w:tblPr>
      <w:tblGrid>
        <w:gridCol w:w="2130"/>
        <w:gridCol w:w="2130"/>
        <w:gridCol w:w="2131"/>
        <w:gridCol w:w="2131"/>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مناخية</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التضاريسية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توزيع الملوحة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تشكيل السواحل</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تكون الخليج العربي بسبب..........</w:t>
      </w:r>
    </w:p>
    <w:tbl>
      <w:tblPr>
        <w:bidiVisual/>
        <w:tblW w:w="8774" w:type="dxa"/>
        <w:tblLook w:val="01E0" w:firstRow="1" w:lastRow="1" w:firstColumn="1" w:lastColumn="1" w:noHBand="0" w:noVBand="0"/>
      </w:tblPr>
      <w:tblGrid>
        <w:gridCol w:w="2130"/>
        <w:gridCol w:w="2130"/>
        <w:gridCol w:w="2131"/>
        <w:gridCol w:w="2383"/>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انكسار في قشرة الأرض</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اختلاف الكثافة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نسبة الملوحة</w:t>
            </w:r>
          </w:p>
        </w:tc>
        <w:tc>
          <w:tcPr>
            <w:tcW w:w="2383"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 طغيان البحر على ارض منخفضة. </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يسمى المدخل في ساحل البحر والذي تحده جوانب مرتفعة هو.........</w:t>
      </w:r>
    </w:p>
    <w:tbl>
      <w:tblPr>
        <w:bidiVisual/>
        <w:tblW w:w="0" w:type="auto"/>
        <w:tblLook w:val="01E0" w:firstRow="1" w:lastRow="1" w:firstColumn="1" w:lastColumn="1" w:noHBand="0" w:noVBand="0"/>
      </w:tblPr>
      <w:tblGrid>
        <w:gridCol w:w="2130"/>
        <w:gridCol w:w="2130"/>
        <w:gridCol w:w="2131"/>
        <w:gridCol w:w="2131"/>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الخليج</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الريا</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الفيوردات</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د-المضيق</w:t>
            </w:r>
          </w:p>
        </w:tc>
      </w:tr>
    </w:tbl>
    <w:p w:rsidR="002365F5" w:rsidRPr="00F75C7D" w:rsidRDefault="002365F5" w:rsidP="008256A4">
      <w:pPr>
        <w:numPr>
          <w:ilvl w:val="0"/>
          <w:numId w:val="18"/>
        </w:numPr>
        <w:tabs>
          <w:tab w:val="left" w:pos="926"/>
        </w:tabs>
        <w:spacing w:after="0" w:line="240" w:lineRule="auto"/>
        <w:ind w:right="-108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بقعة من الأرض تكون لينة ورطبة تكون ذا منسوب منخفض تغطيها المياه كلياً أو جزئياً هي.. </w:t>
      </w:r>
    </w:p>
    <w:tbl>
      <w:tblPr>
        <w:bidiVisual/>
        <w:tblW w:w="8774" w:type="dxa"/>
        <w:tblLook w:val="01E0" w:firstRow="1" w:lastRow="1" w:firstColumn="1" w:lastColumn="1" w:noHBand="0" w:noVBand="0"/>
      </w:tblPr>
      <w:tblGrid>
        <w:gridCol w:w="2130"/>
        <w:gridCol w:w="2130"/>
        <w:gridCol w:w="2131"/>
        <w:gridCol w:w="2383"/>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المستنقع</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البحيرات</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السواحل</w:t>
            </w:r>
          </w:p>
        </w:tc>
        <w:tc>
          <w:tcPr>
            <w:tcW w:w="2383"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 الأهوار </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هناك عوامل تؤثر في توزيع الأشعة الشمسية، أي من الآتي ليس من تلك العوامل؟</w:t>
      </w:r>
    </w:p>
    <w:tbl>
      <w:tblPr>
        <w:bidiVisual/>
        <w:tblW w:w="8774" w:type="dxa"/>
        <w:tblLook w:val="01E0" w:firstRow="1" w:lastRow="1" w:firstColumn="1" w:lastColumn="1" w:noHBand="0" w:noVBand="0"/>
      </w:tblPr>
      <w:tblGrid>
        <w:gridCol w:w="2130"/>
        <w:gridCol w:w="2130"/>
        <w:gridCol w:w="2131"/>
        <w:gridCol w:w="2383"/>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عوامل فلكية</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دائرة العرض</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التضاريس</w:t>
            </w:r>
          </w:p>
        </w:tc>
        <w:tc>
          <w:tcPr>
            <w:tcW w:w="2383"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خطوط الطول</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ينخفض الضغط الجوي كلما ارتفعنا إلى الأعلى من سطح الأرض بسبب......</w:t>
      </w:r>
    </w:p>
    <w:tbl>
      <w:tblPr>
        <w:bidiVisual/>
        <w:tblW w:w="8774" w:type="dxa"/>
        <w:tblLook w:val="01E0" w:firstRow="1" w:lastRow="1" w:firstColumn="1" w:lastColumn="1" w:noHBand="0" w:noVBand="0"/>
      </w:tblPr>
      <w:tblGrid>
        <w:gridCol w:w="2130"/>
        <w:gridCol w:w="2130"/>
        <w:gridCol w:w="2131"/>
        <w:gridCol w:w="2383"/>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الرطوبة النسبية</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الكتل الهوائية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درجة الحرارة</w:t>
            </w:r>
          </w:p>
        </w:tc>
        <w:tc>
          <w:tcPr>
            <w:tcW w:w="2383"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 الجاذبية الأرضية </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(الانيمومتر) جهاز لقياس..........</w:t>
      </w:r>
    </w:p>
    <w:tbl>
      <w:tblPr>
        <w:bidiVisual/>
        <w:tblW w:w="0" w:type="auto"/>
        <w:jc w:val="center"/>
        <w:tblLook w:val="01E0" w:firstRow="1" w:lastRow="1" w:firstColumn="1" w:lastColumn="1" w:noHBand="0" w:noVBand="0"/>
      </w:tblPr>
      <w:tblGrid>
        <w:gridCol w:w="2130"/>
        <w:gridCol w:w="2130"/>
        <w:gridCol w:w="2131"/>
        <w:gridCol w:w="2131"/>
      </w:tblGrid>
      <w:tr w:rsidR="002365F5" w:rsidRPr="00F75C7D" w:rsidTr="00E4592F">
        <w:trPr>
          <w:jc w:val="center"/>
        </w:trPr>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درجة الحرارة</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سرعة الرياح</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الضغط الجوي</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الرطوبة النسبية</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تمثل الصورة 1، والصورة 2 .......... على التوالي.</w:t>
      </w:r>
    </w:p>
    <w:tbl>
      <w:tblPr>
        <w:tblpPr w:leftFromText="180" w:rightFromText="180" w:vertAnchor="text" w:horzAnchor="margin" w:tblpXSpec="center" w:tblpY="4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2365F5" w:rsidRPr="00F75C7D" w:rsidTr="00E4592F">
        <w:tc>
          <w:tcPr>
            <w:tcW w:w="426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w:drawing>
                <wp:inline distT="0" distB="0" distL="0" distR="0">
                  <wp:extent cx="2533650" cy="1590675"/>
                  <wp:effectExtent l="0" t="0" r="0" b="9525"/>
                  <wp:docPr id="177" name="صورة 177" descr="نسيم البر والبح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نسيم البر والبحر"/>
                          <pic:cNvPicPr>
                            <a:picLocks noChangeAspect="1" noChangeArrowheads="1"/>
                          </pic:cNvPicPr>
                        </pic:nvPicPr>
                        <pic:blipFill>
                          <a:blip r:embed="rId9">
                            <a:extLst>
                              <a:ext uri="{28A0092B-C50C-407E-A947-70E740481C1C}">
                                <a14:useLocalDpi xmlns:a14="http://schemas.microsoft.com/office/drawing/2010/main" val="0"/>
                              </a:ext>
                            </a:extLst>
                          </a:blip>
                          <a:srcRect l="3703" t="59082" r="25926" b="4938"/>
                          <a:stretch>
                            <a:fillRect/>
                          </a:stretch>
                        </pic:blipFill>
                        <pic:spPr bwMode="auto">
                          <a:xfrm>
                            <a:off x="0" y="0"/>
                            <a:ext cx="2533650" cy="1590675"/>
                          </a:xfrm>
                          <a:prstGeom prst="rect">
                            <a:avLst/>
                          </a:prstGeom>
                          <a:noFill/>
                          <a:ln>
                            <a:noFill/>
                          </a:ln>
                        </pic:spPr>
                      </pic:pic>
                    </a:graphicData>
                  </a:graphic>
                </wp:inline>
              </w:drawing>
            </w:r>
            <w:r>
              <w:rPr>
                <w:rFonts w:ascii="Simplified Arabic" w:hAnsi="Simplified Arabic" w:cs="Simplified Arabic"/>
                <w:noProof/>
                <w:sz w:val="24"/>
                <w:szCs w:val="24"/>
                <w:rtl/>
              </w:rPr>
              <mc:AlternateContent>
                <mc:Choice Requires="wps">
                  <w:drawing>
                    <wp:anchor distT="0" distB="0" distL="114300" distR="114300" simplePos="0" relativeHeight="251660288" behindDoc="0" locked="0" layoutInCell="1" allowOverlap="1">
                      <wp:simplePos x="0" y="0"/>
                      <wp:positionH relativeFrom="column">
                        <wp:posOffset>4640580</wp:posOffset>
                      </wp:positionH>
                      <wp:positionV relativeFrom="paragraph">
                        <wp:posOffset>280035</wp:posOffset>
                      </wp:positionV>
                      <wp:extent cx="685800" cy="228600"/>
                      <wp:effectExtent l="8255" t="13970" r="10795" b="5080"/>
                      <wp:wrapNone/>
                      <wp:docPr id="192" name="مستطيل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2365F5" w:rsidRPr="005C5B83" w:rsidRDefault="002365F5" w:rsidP="002365F5">
                                  <w:pPr>
                                    <w:rPr>
                                      <w:rFonts w:hint="cs"/>
                                      <w:b/>
                                      <w:bCs/>
                                      <w:lang w:bidi="ar-IQ"/>
                                    </w:rPr>
                                  </w:pPr>
                                  <w:r w:rsidRPr="005C5B83">
                                    <w:rPr>
                                      <w:rFonts w:hint="cs"/>
                                      <w:b/>
                                      <w:bCs/>
                                      <w:rtl/>
                                      <w:lang w:bidi="ar-IQ"/>
                                    </w:rPr>
                                    <w:t>صورة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92" o:spid="_x0000_s1034" style="position:absolute;left:0;text-align:left;margin-left:365.4pt;margin-top:22.05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EIPAIAAFQEAAAOAAAAZHJzL2Uyb0RvYy54bWysVMGO0zAQvSPxD5bvNG3UljZqulp1KUJa&#10;YKWFD3AdJ7FwbDN2myxnuOyncOXAr7R/w9jpdrvACZGDNeMZP8+858niomsU2Qlw0uicjgZDSoTm&#10;ppC6yunHD+sXM0qcZ7pgymiR0zvh6MXy+bNFazORmtqoQgBBEO2y1ua09t5mSeJ4LRrmBsYKjcHS&#10;QMM8ulAlBbAW0RuVpMPhNGkNFBYMF87h7lUfpMuIX5aC+/dl6YQnKqdYm48rxHUT1mS5YFkFzNaS&#10;H8tg/1BFw6TGS09QV8wzsgX5B1QjORhnSj/gpklMWUouYg/YzWj4Wze3NbMi9oLkOHuiyf0/WP5u&#10;dwNEFqjdPKVEswZFOnzb/9h/3/883B++krCPLLXWZZh8a28g9OnsteGfHNFmVTNdiUsA09aCFVjb&#10;KOQnTw4Ex+FRsmnfmgKvYFtvImFdCU0ARCpIF3W5O+kiOk84bk5nk9kQ1eMYStPZFO1wA8seDltw&#10;/rUwDQlGTgFlj+Bsd+18n/qQEos3ShZrqVR0oNqsFJAdwyeyjt8R3Z2nKU3anM4n6SQiP4m5c4hh&#10;/P4G0UiPb13JJqfYDn4hiWWBtVe6iLZnUvU2dqf0kcbAXK+A7zZdVGsWzgZWN6a4Q17B9E8bRxGN&#10;2sAXSlp81jl1n7cMBCXqjUZt5qPxOMxBdMaTlyk6cB7ZnEeY5giVU09Jb658PztbC7Kq8aZRZEOb&#10;S9SzlJHrx6qO5ePTjWodxyzMxrkfsx5/BstfAAAA//8DAFBLAwQUAAYACAAAACEAvTQu2d4AAAAJ&#10;AQAADwAAAGRycy9kb3ducmV2LnhtbEyPQU/DMAyF70j8h8hI3FjSdYJSmk4INCSOW3fh5jamLTRJ&#10;1aRb4ddjTnCzn5/e+1xsFzuIE02h905DslIgyDXe9K7VcKx2NxmIENEZHLwjDV8UYFteXhSYG392&#10;ezodYis4xIUcNXQxjrmUoenIYlj5kRzf3v1kMfI6tdJMeOZwO8i1UrfSYu+4ocORnjpqPg+z1VD3&#10;6yN+76sXZe93aXxdqo/57Vnr66vl8QFEpCX+meEXn9GhZKbaz84EMWi4SxWjRw2bTQKCDVmasVDz&#10;oBKQZSH/f1D+AAAA//8DAFBLAQItABQABgAIAAAAIQC2gziS/gAAAOEBAAATAAAAAAAAAAAAAAAA&#10;AAAAAABbQ29udGVudF9UeXBlc10ueG1sUEsBAi0AFAAGAAgAAAAhADj9If/WAAAAlAEAAAsAAAAA&#10;AAAAAAAAAAAALwEAAF9yZWxzLy5yZWxzUEsBAi0AFAAGAAgAAAAhAC0JEQg8AgAAVAQAAA4AAAAA&#10;AAAAAAAAAAAALgIAAGRycy9lMm9Eb2MueG1sUEsBAi0AFAAGAAgAAAAhAL00LtneAAAACQEAAA8A&#10;AAAAAAAAAAAAAAAAlgQAAGRycy9kb3ducmV2LnhtbFBLBQYAAAAABAAEAPMAAAChBQAAAAA=&#10;">
                      <v:textbox>
                        <w:txbxContent>
                          <w:p w:rsidR="002365F5" w:rsidRPr="005C5B83" w:rsidRDefault="002365F5" w:rsidP="002365F5">
                            <w:pPr>
                              <w:rPr>
                                <w:rFonts w:hint="cs"/>
                                <w:b/>
                                <w:bCs/>
                                <w:lang w:bidi="ar-IQ"/>
                              </w:rPr>
                            </w:pPr>
                            <w:r w:rsidRPr="005C5B83">
                              <w:rPr>
                                <w:rFonts w:hint="cs"/>
                                <w:b/>
                                <w:bCs/>
                                <w:rtl/>
                                <w:lang w:bidi="ar-IQ"/>
                              </w:rPr>
                              <w:t>صورة 1</w:t>
                            </w:r>
                          </w:p>
                        </w:txbxContent>
                      </v:textbox>
                    </v:rect>
                  </w:pict>
                </mc:Fallback>
              </mc:AlternateContent>
            </w:r>
          </w:p>
        </w:tc>
        <w:tc>
          <w:tcPr>
            <w:tcW w:w="426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w:drawing>
                <wp:inline distT="0" distB="0" distL="0" distR="0">
                  <wp:extent cx="2543175" cy="1600200"/>
                  <wp:effectExtent l="0" t="0" r="9525" b="0"/>
                  <wp:docPr id="176" name="صورة 176" descr="نسيم البر والبح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نسيم البر والبحر"/>
                          <pic:cNvPicPr>
                            <a:picLocks noChangeAspect="1" noChangeArrowheads="1"/>
                          </pic:cNvPicPr>
                        </pic:nvPicPr>
                        <pic:blipFill>
                          <a:blip r:embed="rId9">
                            <a:extLst>
                              <a:ext uri="{28A0092B-C50C-407E-A947-70E740481C1C}">
                                <a14:useLocalDpi xmlns:a14="http://schemas.microsoft.com/office/drawing/2010/main" val="0"/>
                              </a:ext>
                            </a:extLst>
                          </a:blip>
                          <a:srcRect l="3703" t="13933" r="25926" b="49207"/>
                          <a:stretch>
                            <a:fillRect/>
                          </a:stretch>
                        </pic:blipFill>
                        <pic:spPr bwMode="auto">
                          <a:xfrm>
                            <a:off x="0" y="0"/>
                            <a:ext cx="2543175" cy="1600200"/>
                          </a:xfrm>
                          <a:prstGeom prst="rect">
                            <a:avLst/>
                          </a:prstGeom>
                          <a:noFill/>
                          <a:ln>
                            <a:noFill/>
                          </a:ln>
                        </pic:spPr>
                      </pic:pic>
                    </a:graphicData>
                  </a:graphic>
                </wp:inline>
              </w:drawing>
            </w:r>
          </w:p>
        </w:tc>
      </w:tr>
    </w:tbl>
    <w:p w:rsidR="002365F5" w:rsidRPr="00C46954" w:rsidRDefault="002365F5" w:rsidP="002365F5">
      <w:pPr>
        <w:spacing w:after="0"/>
        <w:rPr>
          <w:vanish/>
        </w:rPr>
      </w:pPr>
    </w:p>
    <w:tbl>
      <w:tblPr>
        <w:bidiVisual/>
        <w:tblW w:w="8414" w:type="dxa"/>
        <w:tblLook w:val="01E0" w:firstRow="1" w:lastRow="1" w:firstColumn="1" w:lastColumn="1" w:noHBand="0" w:noVBand="0"/>
      </w:tblPr>
      <w:tblGrid>
        <w:gridCol w:w="2130"/>
        <w:gridCol w:w="2130"/>
        <w:gridCol w:w="2131"/>
        <w:gridCol w:w="2023"/>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نسيم البحر والبر</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نسيم الريف</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نسيم البر والبحر</w:t>
            </w:r>
          </w:p>
        </w:tc>
        <w:tc>
          <w:tcPr>
            <w:tcW w:w="2023"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نسيم الجبل والوادي</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منطقة فاصلة بين كتلتين هوائيتين مختلفتين في خصائصهما من حيث الرطوبة ودرجة الحرارة تسمى...........</w:t>
      </w:r>
    </w:p>
    <w:tbl>
      <w:tblPr>
        <w:bidiVisual/>
        <w:tblW w:w="0" w:type="auto"/>
        <w:tblLook w:val="01E0" w:firstRow="1" w:lastRow="1" w:firstColumn="1" w:lastColumn="1" w:noHBand="0" w:noVBand="0"/>
      </w:tblPr>
      <w:tblGrid>
        <w:gridCol w:w="2130"/>
        <w:gridCol w:w="2130"/>
        <w:gridCol w:w="2131"/>
        <w:gridCol w:w="2131"/>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الإعصار</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المنخفض جوي</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الجبهة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الرطوبة الجوية</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دوران الرياح حول مركزها في شبه دائرة تتميز بانخفاض الضغط الجوي في مركزها وارتفاعه في إطرافها هو..........</w:t>
      </w:r>
    </w:p>
    <w:tbl>
      <w:tblPr>
        <w:bidiVisual/>
        <w:tblW w:w="0" w:type="auto"/>
        <w:tblLook w:val="01E0" w:firstRow="1" w:lastRow="1" w:firstColumn="1" w:lastColumn="1" w:noHBand="0" w:noVBand="0"/>
      </w:tblPr>
      <w:tblGrid>
        <w:gridCol w:w="2130"/>
        <w:gridCol w:w="2130"/>
        <w:gridCol w:w="2131"/>
        <w:gridCol w:w="2131"/>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الإعصار</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المنخفض جوي</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الجبهة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الرطوبة الجوية</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يقل التبخر كلما زادت  ............</w:t>
      </w:r>
    </w:p>
    <w:tbl>
      <w:tblPr>
        <w:bidiVisual/>
        <w:tblW w:w="0" w:type="auto"/>
        <w:tblLook w:val="01E0" w:firstRow="1" w:lastRow="1" w:firstColumn="1" w:lastColumn="1" w:noHBand="0" w:noVBand="0"/>
      </w:tblPr>
      <w:tblGrid>
        <w:gridCol w:w="2654"/>
        <w:gridCol w:w="1800"/>
        <w:gridCol w:w="1937"/>
        <w:gridCol w:w="2131"/>
      </w:tblGrid>
      <w:tr w:rsidR="002365F5" w:rsidRPr="00F75C7D" w:rsidTr="00E4592F">
        <w:tc>
          <w:tcPr>
            <w:tcW w:w="2654"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مسامات اوراق النباتات</w:t>
            </w:r>
          </w:p>
        </w:tc>
        <w:tc>
          <w:tcPr>
            <w:tcW w:w="180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ملوحة المياه</w:t>
            </w:r>
          </w:p>
        </w:tc>
        <w:tc>
          <w:tcPr>
            <w:tcW w:w="1937"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سرعة الرياح</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جفاف الهواء</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تحدث عملية التكاثف في حالة توافر شروط معينة أي من الآتي ليس احد تلك الشروط؟</w:t>
      </w:r>
    </w:p>
    <w:tbl>
      <w:tblPr>
        <w:bidiVisual/>
        <w:tblW w:w="0" w:type="auto"/>
        <w:tblLook w:val="01E0" w:firstRow="1" w:lastRow="1" w:firstColumn="1" w:lastColumn="1" w:noHBand="0" w:noVBand="0"/>
      </w:tblPr>
      <w:tblGrid>
        <w:gridCol w:w="2130"/>
        <w:gridCol w:w="2130"/>
        <w:gridCol w:w="2131"/>
        <w:gridCol w:w="2131"/>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الرطوبة 100%</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وجود البرد</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وجود غبار</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وجود أملاح</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الصقيع هو بخار ماء متجمد فوق الأجسام يحدث حالة توافر شروط معينة أي من الآتي ليس احد تلك الشروط؟</w:t>
      </w:r>
    </w:p>
    <w:tbl>
      <w:tblPr>
        <w:bidiVisual/>
        <w:tblW w:w="8243" w:type="dxa"/>
        <w:jc w:val="center"/>
        <w:tblLook w:val="01E0" w:firstRow="1" w:lastRow="1" w:firstColumn="1" w:lastColumn="1" w:noHBand="0" w:noVBand="0"/>
      </w:tblPr>
      <w:tblGrid>
        <w:gridCol w:w="2130"/>
        <w:gridCol w:w="2130"/>
        <w:gridCol w:w="2131"/>
        <w:gridCol w:w="1852"/>
      </w:tblGrid>
      <w:tr w:rsidR="002365F5" w:rsidRPr="00F75C7D" w:rsidTr="00E4592F">
        <w:trPr>
          <w:jc w:val="center"/>
        </w:trPr>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الخلو من الغيوم</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رياح بطيئة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انخفاض الحرارة</w:t>
            </w:r>
          </w:p>
        </w:tc>
        <w:tc>
          <w:tcPr>
            <w:tcW w:w="1852"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وجود شوائب</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أي عنوان تعطي لصورة الآتية؟ الجواب أنواع الغيوم حسب........</w:t>
      </w:r>
    </w:p>
    <w:p w:rsidR="002365F5" w:rsidRPr="00F75C7D" w:rsidRDefault="002365F5" w:rsidP="002365F5">
      <w:pPr>
        <w:tabs>
          <w:tab w:val="left" w:pos="926"/>
        </w:tabs>
        <w:spacing w:after="0" w:line="240" w:lineRule="auto"/>
        <w:ind w:left="360" w:right="-360"/>
        <w:jc w:val="center"/>
        <w:rPr>
          <w:rFonts w:ascii="Simplified Arabic" w:hAnsi="Simplified Arabic" w:cs="Simplified Arabic"/>
          <w:sz w:val="24"/>
          <w:szCs w:val="24"/>
          <w:lang w:bidi="ar-IQ"/>
        </w:rPr>
      </w:pPr>
      <w:r>
        <w:rPr>
          <w:rFonts w:ascii="Simplified Arabic" w:hAnsi="Simplified Arabic" w:cs="Simplified Arabic"/>
          <w:noProof/>
          <w:sz w:val="24"/>
          <w:szCs w:val="24"/>
        </w:rPr>
        <w:drawing>
          <wp:inline distT="0" distB="0" distL="0" distR="0">
            <wp:extent cx="4943475" cy="1657350"/>
            <wp:effectExtent l="0" t="0" r="9525" b="0"/>
            <wp:docPr id="175" name="صورة 175" descr="انواع الغيم حسب ارتفاع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انواع الغيم حسب ارتفاعها"/>
                    <pic:cNvPicPr>
                      <a:picLocks noChangeAspect="1" noChangeArrowheads="1"/>
                    </pic:cNvPicPr>
                  </pic:nvPicPr>
                  <pic:blipFill>
                    <a:blip r:embed="rId10">
                      <a:extLst>
                        <a:ext uri="{28A0092B-C50C-407E-A947-70E740481C1C}">
                          <a14:useLocalDpi xmlns:a14="http://schemas.microsoft.com/office/drawing/2010/main" val="0"/>
                        </a:ext>
                      </a:extLst>
                    </a:blip>
                    <a:srcRect l="2800" t="9184" r="5400"/>
                    <a:stretch>
                      <a:fillRect/>
                    </a:stretch>
                  </pic:blipFill>
                  <pic:spPr bwMode="auto">
                    <a:xfrm>
                      <a:off x="0" y="0"/>
                      <a:ext cx="4943475" cy="1657350"/>
                    </a:xfrm>
                    <a:prstGeom prst="rect">
                      <a:avLst/>
                    </a:prstGeom>
                    <a:noFill/>
                    <a:ln>
                      <a:noFill/>
                    </a:ln>
                  </pic:spPr>
                </pic:pic>
              </a:graphicData>
            </a:graphic>
          </wp:inline>
        </w:drawing>
      </w:r>
    </w:p>
    <w:tbl>
      <w:tblPr>
        <w:bidiVisual/>
        <w:tblW w:w="7705" w:type="dxa"/>
        <w:tblLook w:val="01E0" w:firstRow="1" w:lastRow="1" w:firstColumn="1" w:lastColumn="1" w:noHBand="0" w:noVBand="0"/>
      </w:tblPr>
      <w:tblGrid>
        <w:gridCol w:w="2130"/>
        <w:gridCol w:w="2130"/>
        <w:gridCol w:w="2131"/>
        <w:gridCol w:w="1314"/>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ارتفاعاتها</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درجة حرارتها</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كثافتها</w:t>
            </w:r>
          </w:p>
        </w:tc>
        <w:tc>
          <w:tcPr>
            <w:tcW w:w="1314"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نوعيتها</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إذا كانت درجة حرارة الغيوم فوق الصفر المئوي فيكون التساقط على هيئة......</w:t>
      </w:r>
    </w:p>
    <w:tbl>
      <w:tblPr>
        <w:bidiVisual/>
        <w:tblW w:w="7988" w:type="dxa"/>
        <w:tblLook w:val="01E0" w:firstRow="1" w:lastRow="1" w:firstColumn="1" w:lastColumn="1" w:noHBand="0" w:noVBand="0"/>
      </w:tblPr>
      <w:tblGrid>
        <w:gridCol w:w="2130"/>
        <w:gridCol w:w="2130"/>
        <w:gridCol w:w="2131"/>
        <w:gridCol w:w="1597"/>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مطر فقط</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برد فقط</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وفر</w:t>
            </w:r>
          </w:p>
        </w:tc>
        <w:tc>
          <w:tcPr>
            <w:tcW w:w="1597"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مطر أو برد</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تكون الامطار الصيفية أكثر غزارة من الامطار...........</w:t>
      </w:r>
    </w:p>
    <w:tbl>
      <w:tblPr>
        <w:bidiVisual/>
        <w:tblW w:w="7988" w:type="dxa"/>
        <w:tblLook w:val="01E0" w:firstRow="1" w:lastRow="1" w:firstColumn="1" w:lastColumn="1" w:noHBand="0" w:noVBand="0"/>
      </w:tblPr>
      <w:tblGrid>
        <w:gridCol w:w="2130"/>
        <w:gridCol w:w="2130"/>
        <w:gridCol w:w="2131"/>
        <w:gridCol w:w="1597"/>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الشتوية</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التصاعدية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الجبهوية</w:t>
            </w:r>
          </w:p>
        </w:tc>
        <w:tc>
          <w:tcPr>
            <w:tcW w:w="1597"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التضاريسية</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عندما يخترق المطر طبقة هوائية درجة حرارتها تحت الانجماد يكون التساقط......</w:t>
      </w:r>
    </w:p>
    <w:tbl>
      <w:tblPr>
        <w:bidiVisual/>
        <w:tblW w:w="7547" w:type="dxa"/>
        <w:jc w:val="center"/>
        <w:tblLook w:val="01E0" w:firstRow="1" w:lastRow="1" w:firstColumn="1" w:lastColumn="1" w:noHBand="0" w:noVBand="0"/>
      </w:tblPr>
      <w:tblGrid>
        <w:gridCol w:w="2130"/>
        <w:gridCol w:w="2130"/>
        <w:gridCol w:w="2131"/>
        <w:gridCol w:w="1156"/>
      </w:tblGrid>
      <w:tr w:rsidR="002365F5" w:rsidRPr="00F75C7D" w:rsidTr="00E4592F">
        <w:trPr>
          <w:jc w:val="center"/>
        </w:trPr>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الجليد الزجاجي</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الثلج</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المطر المتجمد</w:t>
            </w:r>
          </w:p>
        </w:tc>
        <w:tc>
          <w:tcPr>
            <w:tcW w:w="1156"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البرد</w:t>
            </w:r>
          </w:p>
        </w:tc>
      </w:tr>
    </w:tbl>
    <w:p w:rsidR="002365F5"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أي عنوان تعطي لصورة الآتية؟ الجواب ........</w:t>
      </w:r>
    </w:p>
    <w:p w:rsidR="002365F5" w:rsidRPr="00F75C7D" w:rsidRDefault="002365F5" w:rsidP="002365F5">
      <w:pPr>
        <w:tabs>
          <w:tab w:val="left" w:pos="926"/>
        </w:tabs>
        <w:spacing w:after="0" w:line="240" w:lineRule="auto"/>
        <w:ind w:right="-360"/>
        <w:jc w:val="both"/>
        <w:rPr>
          <w:rFonts w:ascii="Simplified Arabic" w:hAnsi="Simplified Arabic" w:cs="Simplified Arabic"/>
          <w:sz w:val="24"/>
          <w:szCs w:val="24"/>
          <w:lang w:bidi="ar-IQ"/>
        </w:rPr>
      </w:pPr>
    </w:p>
    <w:p w:rsidR="002365F5" w:rsidRPr="00F75C7D" w:rsidRDefault="002365F5" w:rsidP="002365F5">
      <w:pPr>
        <w:tabs>
          <w:tab w:val="left" w:pos="926"/>
        </w:tabs>
        <w:spacing w:after="0" w:line="240" w:lineRule="auto"/>
        <w:ind w:left="360" w:right="-360"/>
        <w:jc w:val="both"/>
        <w:rPr>
          <w:rFonts w:ascii="Simplified Arabic" w:hAnsi="Simplified Arabic" w:cs="Simplified Arabic"/>
          <w:sz w:val="24"/>
          <w:szCs w:val="24"/>
          <w:lang w:bidi="ar-IQ"/>
        </w:rPr>
      </w:pPr>
      <w:r>
        <w:rPr>
          <w:rFonts w:ascii="Simplified Arabic" w:hAnsi="Simplified Arabic" w:cs="Simplified Arabic"/>
          <w:noProof/>
          <w:sz w:val="24"/>
          <w:szCs w:val="24"/>
        </w:rPr>
        <mc:AlternateContent>
          <mc:Choice Requires="wps">
            <w:drawing>
              <wp:anchor distT="0" distB="0" distL="114300" distR="114300" simplePos="0" relativeHeight="251664384" behindDoc="0" locked="0" layoutInCell="1" allowOverlap="1">
                <wp:simplePos x="0" y="0"/>
                <wp:positionH relativeFrom="column">
                  <wp:posOffset>4914900</wp:posOffset>
                </wp:positionH>
                <wp:positionV relativeFrom="paragraph">
                  <wp:posOffset>159385</wp:posOffset>
                </wp:positionV>
                <wp:extent cx="1028700" cy="342900"/>
                <wp:effectExtent l="0" t="4445" r="4445" b="0"/>
                <wp:wrapNone/>
                <wp:docPr id="183" name="مستطيل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5F5" w:rsidRPr="000A4313" w:rsidRDefault="002365F5" w:rsidP="002365F5">
                            <w:pPr>
                              <w:rPr>
                                <w:rFonts w:hint="cs"/>
                                <w:b/>
                                <w:bCs/>
                                <w:rtl/>
                                <w:lang w:bidi="ar-IQ"/>
                              </w:rPr>
                            </w:pPr>
                            <w:r w:rsidRPr="000A4313">
                              <w:rPr>
                                <w:rFonts w:hint="cs"/>
                                <w:b/>
                                <w:bCs/>
                                <w:rtl/>
                                <w:lang w:bidi="ar-IQ"/>
                              </w:rPr>
                              <w:t>مرحلة التكاثف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83" o:spid="_x0000_s1035" style="position:absolute;left:0;text-align:left;margin-left:387pt;margin-top:12.55pt;width:8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qJlgIAABQFAAAOAAAAZHJzL2Uyb0RvYy54bWysVM1uEzEQviPxDpbv6f5002RX3VRtShBS&#10;gUqFB3Bsb9Zi1za2k01B3ODCo3DlwKukb8PYm6QJcECIPXg9nvH8fd/4/GLdNmjFjRVKljg5iTHi&#10;kiom5KLEb9/MBmOMrCOSkUZJXuJ7bvHF5OmT804XPFW1ahg3CJxIW3S6xLVzuogiS2veEnuiNJeg&#10;rJRpiQPRLCJmSAfe2yZK4/gs6pRh2ijKrYXT616JJ8F/VXHqXleV5Q41JYbcXFhNWOd+jSbnpFgY&#10;omtBt2mQf8iiJUJC0L2ra+IIWhrxm6tWUKOsqtwJVW2kqkpQHmqAapL4l2ruaqJ5qAWaY/W+Tfb/&#10;uaWvVrcGCQbYjU8xkqQFkB6+bL5vvm1+PHx9+Iz8OXSp07YA4zt9a3ydVt8o+s4iqaY1kQt+aYzq&#10;ak4Y5JZ4++joghcsXEXz7qViEIIsnQoNW1em9Q6hFWgdcLnf48LXDlE4TOJ0PIoBPgq60yzNYe9D&#10;kGJ3WxvrnnPVIr8psQHcg3eyurGuN92ZhOxVI9hMNE0QzGI+bQxaEeDILHxb7/bQrJHeWCp/rffY&#10;n0CSEMPrfLoB8495kmbxVZoPZmfj0SCbZcNBPorHgzjJr/KzOMuz69knn2CSFbVgjMsbIfmOf0n2&#10;d/huJ6FnTmAg6kqcD9NhqP0oe3tYZBy+PxXZCgfj2Ii2xOO9ESk8sM8kg7JJ4Yho+n10nH4ABHqw&#10;+4euBBp45HsGufV8HdiW++ieFXPF7oEXRgFsgDA8JbCplfmAUQdjWWL7fkkMx6h5IYFbeZJlfo6D&#10;kA1HKQjmUDM/1BBJwVWJHUb9dur62V9qIxY1REpCq6S6BD5WIlDlMasti2H0Qk3bZ8LP9qEcrB4f&#10;s8lPAAAA//8DAFBLAwQUAAYACAAAACEAdIvj2N4AAAAJAQAADwAAAGRycy9kb3ducmV2LnhtbEyP&#10;zU7DMBCE70i8g7VI3Kid/qRNGqdCSD0BB1okrtvYTSLidYidNrw9ywmOOzOa/abYTa4TFzuE1pOG&#10;ZKZAWKq8aanW8H7cP2xAhIhksPNkNXzbALvy9qbA3PgrvdnLIdaCSyjkqKGJsc+lDFVjHYaZ7y2x&#10;d/aDw8jnUEsz4JXLXSfnSqXSYUv8ocHePjW2+jyMTgOmS/P1el68HJ/HFLN6UvvVh9L6/m563IKI&#10;dop/YfjFZ3QomenkRzJBdBrW6yVviRrmqwQEB7JFysKJnSwBWRby/4LyBwAA//8DAFBLAQItABQA&#10;BgAIAAAAIQC2gziS/gAAAOEBAAATAAAAAAAAAAAAAAAAAAAAAABbQ29udGVudF9UeXBlc10ueG1s&#10;UEsBAi0AFAAGAAgAAAAhADj9If/WAAAAlAEAAAsAAAAAAAAAAAAAAAAALwEAAF9yZWxzLy5yZWxz&#10;UEsBAi0AFAAGAAgAAAAhAPN7aomWAgAAFAUAAA4AAAAAAAAAAAAAAAAALgIAAGRycy9lMm9Eb2Mu&#10;eG1sUEsBAi0AFAAGAAgAAAAhAHSL49jeAAAACQEAAA8AAAAAAAAAAAAAAAAA8AQAAGRycy9kb3du&#10;cmV2LnhtbFBLBQYAAAAABAAEAPMAAAD7BQAAAAA=&#10;" stroked="f">
                <v:textbox>
                  <w:txbxContent>
                    <w:p w:rsidR="002365F5" w:rsidRPr="000A4313" w:rsidRDefault="002365F5" w:rsidP="002365F5">
                      <w:pPr>
                        <w:rPr>
                          <w:rFonts w:hint="cs"/>
                          <w:b/>
                          <w:bCs/>
                          <w:rtl/>
                          <w:lang w:bidi="ar-IQ"/>
                        </w:rPr>
                      </w:pPr>
                      <w:r w:rsidRPr="000A4313">
                        <w:rPr>
                          <w:rFonts w:hint="cs"/>
                          <w:b/>
                          <w:bCs/>
                          <w:rtl/>
                          <w:lang w:bidi="ar-IQ"/>
                        </w:rPr>
                        <w:t>مرحلة التكاثف</w:t>
                      </w:r>
                    </w:p>
                  </w:txbxContent>
                </v:textbox>
              </v:rect>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61312" behindDoc="0" locked="0" layoutInCell="1" allowOverlap="1">
                <wp:simplePos x="0" y="0"/>
                <wp:positionH relativeFrom="column">
                  <wp:posOffset>3263900</wp:posOffset>
                </wp:positionH>
                <wp:positionV relativeFrom="paragraph">
                  <wp:posOffset>1470660</wp:posOffset>
                </wp:positionV>
                <wp:extent cx="1828800" cy="228600"/>
                <wp:effectExtent l="11430" t="10795" r="7620" b="8255"/>
                <wp:wrapNone/>
                <wp:docPr id="182" name="مستطيل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82" o:spid="_x0000_s1026" style="position:absolute;margin-left:257pt;margin-top:115.8pt;width:2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rnMgIAAEMEAAAOAAAAZHJzL2Uyb0RvYy54bWysU82O0zAQviPxDpbvNGnULt2o6WrVpQhp&#10;gZUWHsB1nMbCf4zdpuUMFx6FKwdepX0bxk63dIETwgdrxjP+PPN94+nVViuyEeClNRUdDnJKhOG2&#10;lmZV0ffvFs8mlPjATM2UNaKiO+Hp1ezpk2nnSlHY1qpaAEEQ48vOVbQNwZVZ5nkrNPMD64TBYGNB&#10;s4AurLIaWIfoWmVFnl9knYXageXCezy96YN0lvCbRvDwtmm8CERVFGsLaYe0L+OezaasXAFzreTH&#10;Mtg/VKGZNPjoCeqGBUbWIP+A0pKD9bYJA251ZptGcpF6wG6G+W/d3LfMidQLkuPdiSb//2D5m80d&#10;EFmjdpOCEsM0inT4sv++/7b/cfh6+EziObLUOV9i8r27g9ind7eWf/DE2HnLzEpcA9iuFazG2oYx&#10;P3t0IToer5Jl99rW+ARbB5sI2zagIyBSQbZJl91JF7ENhOMhljCZ5Cgfx1hRTC7Qjk+w8uG2Ax9e&#10;CqtJNCoKqHtCZ5tbH/rUh5RUvVWyXkilkgOr5VwB2TCckUVaR3R/nqYM6Sp6OS7GCflRzJ9D5Gn9&#10;DULLgMOupK4otoMrJrEy0vbC1MkOTKrexu6UOfIYqeslWNp6hzSC7ScZfx4arYVPlHQ4xRX1H9cM&#10;BCXqlUEpLoejURz75IzGzwt04DyyPI8wwxGqooGS3pyH/qusHchViy8NU+/GXqN8jUzMRmn7qo7F&#10;4qQmbY6/Kn6Fcz9l/fr7s58AAAD//wMAUEsDBBQABgAIAAAAIQDkT/yZ4AAAAAsBAAAPAAAAZHJz&#10;L2Rvd25yZXYueG1sTI9BT4NAEIXvJv6HzZh4swtUsVKWxmhq4rGlF28DuwWUnSXs0qK/3vFUj/Pm&#10;5b3v5ZvZ9uJkRt85UhAvIhCGaqc7ahQcyu3dCoQPSBp7R0bBt/GwKa6vcsy0O9POnPahERxCPkMF&#10;bQhDJqWvW2PRL9xgiH9HN1oMfI6N1COeOdz2MomiVFrsiBtaHMxLa+qv/WQVVF1ywJ9d+RbZp+0y&#10;vM/l5/TxqtTtzfy8BhHMHC5m+MNndCiYqXITaS96BQ/xPW8JCpJlnIJgxypKWKlYSR9TkEUu/28o&#10;fgEAAP//AwBQSwECLQAUAAYACAAAACEAtoM4kv4AAADhAQAAEwAAAAAAAAAAAAAAAAAAAAAAW0Nv&#10;bnRlbnRfVHlwZXNdLnhtbFBLAQItABQABgAIAAAAIQA4/SH/1gAAAJQBAAALAAAAAAAAAAAAAAAA&#10;AC8BAABfcmVscy8ucmVsc1BLAQItABQABgAIAAAAIQARFLrnMgIAAEMEAAAOAAAAAAAAAAAAAAAA&#10;AC4CAABkcnMvZTJvRG9jLnhtbFBLAQItABQABgAIAAAAIQDkT/yZ4AAAAAsBAAAPAAAAAAAAAAAA&#10;AAAAAIwEAABkcnMvZG93bnJldi54bWxQSwUGAAAAAAQABADzAAAAmQUAAAAA&#10;"/>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1326515</wp:posOffset>
                </wp:positionV>
                <wp:extent cx="1143000" cy="372745"/>
                <wp:effectExtent l="5080" t="9525" r="13970" b="8255"/>
                <wp:wrapNone/>
                <wp:docPr id="181" name="مستطيل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72745"/>
                        </a:xfrm>
                        <a:prstGeom prst="rect">
                          <a:avLst/>
                        </a:prstGeom>
                        <a:solidFill>
                          <a:srgbClr val="FFFFFF"/>
                        </a:solidFill>
                        <a:ln w="9525">
                          <a:solidFill>
                            <a:srgbClr val="000000"/>
                          </a:solidFill>
                          <a:miter lim="800000"/>
                          <a:headEnd/>
                          <a:tailEnd/>
                        </a:ln>
                      </wps:spPr>
                      <wps:txbx>
                        <w:txbxContent>
                          <w:p w:rsidR="002365F5" w:rsidRPr="000A4313" w:rsidRDefault="002365F5" w:rsidP="002365F5">
                            <w:pPr>
                              <w:rPr>
                                <w:rFonts w:hint="cs"/>
                                <w:b/>
                                <w:bCs/>
                                <w:lang w:bidi="ar-IQ"/>
                              </w:rPr>
                            </w:pPr>
                            <w:r w:rsidRPr="000A4313">
                              <w:rPr>
                                <w:rFonts w:hint="cs"/>
                                <w:b/>
                                <w:bCs/>
                                <w:rtl/>
                                <w:lang w:bidi="ar-IQ"/>
                              </w:rPr>
                              <w:t>مرحلة التسرب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81" o:spid="_x0000_s1036" style="position:absolute;left:0;text-align:left;margin-left:90pt;margin-top:104.45pt;width:90pt;height:2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oPPgIAAFYEAAAOAAAAZHJzL2Uyb0RvYy54bWysVMGO0zAQvSPxD5bvNEm3pd2o6WrVpQhp&#10;gZUWPsBxnMTCsc3YbVrOcOFTuHLgV9q/YeK03RZuiBwsj2f8ZuY9T2Y3m0aRtQAnjc5oMogpEZqb&#10;Quoqox8/LF9MKXGe6YIpo0VGt8LRm/nzZ7PWpmJoaqMKAQRBtEtbm9Hae5tGkeO1aJgbGCs0OksD&#10;DfNoQhUVwFpEb1Q0jOOXUWugsGC4cA5P73onnQf8shTcvy9LJzxRGcXafFghrHm3RvMZSytgtpb8&#10;UAb7hyoaJjUmPUHdMc/ICuRfUI3kYJwp/YCbJjJlKbkIPWA3SfxHN481syL0guQ4e6LJ/T9Y/m79&#10;AEQWqN00oUSzBkXaf9v93P3Y/dp/338l3Tmy1FqXYvCjfYCuT2fvDf/kiDaLmulK3AKYthaswNpC&#10;fHRxoTMcXiV5+9YUmIKtvAmEbUpoOkCkgmyCLtuTLmLjCcfDJBldxTHKx9F3NRlORuOupIilx9sW&#10;nH8tTEO6TUYBdQ/obH3vfB96DAnVGyWLpVQqGFDlCwVkzfCNLMN3QHfnYUqTNqPX4+E4IF/43DkE&#10;VtoV22e9CGukx8euZJPR6SmIpR1tr3SBF1jqmVT9HrtTGps8UtdL4Df5ppcrZOicuSm2yCyY/nHj&#10;MOKmNvCFkhYfdkbd5xUDQYl6o1Gd62Q06iYhGKPxZIgGnHvycw/THKEy6inptwvfT8/KgqxqzJQE&#10;OrS5RUVLGch+qupQPz7eINdh0LrpOLdD1NPvYP4bAAD//wMAUEsDBBQABgAIAAAAIQBuBmmW3gAA&#10;AAsBAAAPAAAAZHJzL2Rvd25yZXYueG1sTI/BTsMwEETvSPyDtUjcqE0qhTTEqRCoSBzb9MJtEy9J&#10;ILaj2GkDX8/2BMeZHc2+KbaLHcSJptB7p+F+pUCQa7zpXavhWO3uMhAhojM4eEcavinAtry+KjA3&#10;/uz2dDrEVnCJCzlq6GIccylD05HFsPIjOb59+MliZDm10kx45nI7yESpVFrsHX/ocKTnjpqvw2w1&#10;1H1yxJ999arsZreOb0v1Ob+/aH17szw9goi0xL8wXPAZHUpmqv3sTBAD60zxlqghUdkGBCfW6cWp&#10;2UkfUpBlIf9vKH8BAAD//wMAUEsBAi0AFAAGAAgAAAAhALaDOJL+AAAA4QEAABMAAAAAAAAAAAAA&#10;AAAAAAAAAFtDb250ZW50X1R5cGVzXS54bWxQSwECLQAUAAYACAAAACEAOP0h/9YAAACUAQAACwAA&#10;AAAAAAAAAAAAAAAvAQAAX3JlbHMvLnJlbHNQSwECLQAUAAYACAAAACEA50MaDz4CAABWBAAADgAA&#10;AAAAAAAAAAAAAAAuAgAAZHJzL2Uyb0RvYy54bWxQSwECLQAUAAYACAAAACEAbgZplt4AAAALAQAA&#10;DwAAAAAAAAAAAAAAAACYBAAAZHJzL2Rvd25yZXYueG1sUEsFBgAAAAAEAAQA8wAAAKMFAAAAAA==&#10;">
                <v:textbox>
                  <w:txbxContent>
                    <w:p w:rsidR="002365F5" w:rsidRPr="000A4313" w:rsidRDefault="002365F5" w:rsidP="002365F5">
                      <w:pPr>
                        <w:rPr>
                          <w:rFonts w:hint="cs"/>
                          <w:b/>
                          <w:bCs/>
                          <w:lang w:bidi="ar-IQ"/>
                        </w:rPr>
                      </w:pPr>
                      <w:r w:rsidRPr="000A4313">
                        <w:rPr>
                          <w:rFonts w:hint="cs"/>
                          <w:b/>
                          <w:bCs/>
                          <w:rtl/>
                          <w:lang w:bidi="ar-IQ"/>
                        </w:rPr>
                        <w:t>مرحلة التسرب</w:t>
                      </w:r>
                    </w:p>
                  </w:txbxContent>
                </v:textbox>
              </v:rect>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502285</wp:posOffset>
                </wp:positionV>
                <wp:extent cx="1028700" cy="396875"/>
                <wp:effectExtent l="5080" t="13970" r="13970" b="8255"/>
                <wp:wrapNone/>
                <wp:docPr id="180" name="مستطيل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96875"/>
                        </a:xfrm>
                        <a:prstGeom prst="rect">
                          <a:avLst/>
                        </a:prstGeom>
                        <a:solidFill>
                          <a:srgbClr val="FFFFFF"/>
                        </a:solidFill>
                        <a:ln w="9525">
                          <a:solidFill>
                            <a:srgbClr val="000000"/>
                          </a:solidFill>
                          <a:miter lim="800000"/>
                          <a:headEnd/>
                          <a:tailEnd/>
                        </a:ln>
                      </wps:spPr>
                      <wps:txbx>
                        <w:txbxContent>
                          <w:p w:rsidR="002365F5" w:rsidRPr="000A4313" w:rsidRDefault="002365F5" w:rsidP="002365F5">
                            <w:pPr>
                              <w:rPr>
                                <w:rFonts w:hint="cs"/>
                                <w:b/>
                                <w:bCs/>
                                <w:lang w:bidi="ar-IQ"/>
                              </w:rPr>
                            </w:pPr>
                            <w:r>
                              <w:rPr>
                                <w:rFonts w:hint="cs"/>
                                <w:b/>
                                <w:bCs/>
                                <w:rtl/>
                                <w:lang w:bidi="ar-IQ"/>
                              </w:rPr>
                              <w:t>مر</w:t>
                            </w:r>
                            <w:r w:rsidRPr="004C45DB">
                              <w:rPr>
                                <w:rFonts w:hint="cs"/>
                                <w:b/>
                                <w:bCs/>
                                <w:sz w:val="26"/>
                                <w:szCs w:val="26"/>
                                <w:rtl/>
                                <w:lang w:bidi="ar-IQ"/>
                              </w:rPr>
                              <w:t xml:space="preserve">حلة </w:t>
                            </w:r>
                            <w:r w:rsidRPr="000A4313">
                              <w:rPr>
                                <w:rFonts w:hint="cs"/>
                                <w:b/>
                                <w:bCs/>
                                <w:rtl/>
                                <w:lang w:bidi="ar-IQ"/>
                              </w:rPr>
                              <w:t>التساقط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80" o:spid="_x0000_s1037" style="position:absolute;left:0;text-align:left;margin-left:153pt;margin-top:39.55pt;width:81pt;height: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a0PQIAAFYEAAAOAAAAZHJzL2Uyb0RvYy54bWysVMGO0zAQvSPxD5bvNElpt23UdLXqUoS0&#10;wEoLH+A6TmPh2GbsNi1n9sKncOXAr7R/w9jpdrvACZGD5fGMn2fem8n0ctsoshHgpNEFzXopJUJz&#10;U0q9KujHD4sXY0qcZ7pkymhR0J1w9HL2/Nm0tbnom9qoUgBBEO3y1ha09t7mSeJ4LRrmesYKjc7K&#10;QMM8mrBKSmAtojcq6afpRdIaKC0YLpzD0+vOSWcRv6oE9++ryglPVEExNx9XiOsyrMlsyvIVMFtL&#10;fkyD/UMWDZMaHz1BXTPPyBrkH1CN5GCcqXyPmyYxVSW5iDVgNVn6WzV3NbMi1oLkOHuiyf0/WP5u&#10;cwtElqjdGPnRrEGRDvf7H/vv+5+Hb4evJJwjS611OQbf2VsIdTp7Y/gnR7SZ10yvxBWAaWvBSswt&#10;C/HJkwvBcHiVLNu3psQn2NqbSNi2giYAIhVkG3XZnXQRW084HmZpfzxKMT2OvpeTi/FoGJ9g+cNt&#10;C86/FqYhYVNQQN0jOtvcOB+yYflDSMzeKFkupFLRgNVyroBsGPbIIn5HdHcepjRpCzoZ9ocR+YnP&#10;nUOk8fsbRCM9NruSTUHHpyCWB9pe6TK2omdSdXtMWekjj4G6TgK/XW47uSLLgdelKXfILJiuuXEY&#10;cVMb+EJJi41dUPd5zUBQot5oVGeSDQZhEqIxGI76aMC5Z3nuYZojVEE9Jd127rvpWVuQqxpfyiId&#10;2lyhopWMZD9mdcwfmzdqcBy0MB3ndox6/B3MfgEAAP//AwBQSwMEFAAGAAgAAAAhAHR6WDjfAAAA&#10;CgEAAA8AAABkcnMvZG93bnJldi54bWxMj8FOwzAMhu9IvENkJG4s6TaVrTSdEGhIHLfuws1tQlto&#10;nKpJt8LTY05wtP3p9/fnu9n14mzH0HnSkCwUCEu1Nx01Gk7l/m4DIkQkg70nq+HLBtgV11c5ZsZf&#10;6GDPx9gIDqGQoYY2xiGTMtStdRgWfrDEt3c/Oow8jo00I1443PVyqVQqHXbEH1oc7FNr68/j5DRU&#10;3fKE34fyRbntfhVf5/JjenvW+vZmfnwAEe0c/2D41Wd1KNip8hOZIHoNK5Vyl6jhfpuAYGCdbnhR&#10;MblOUpBFLv9XKH4AAAD//wMAUEsBAi0AFAAGAAgAAAAhALaDOJL+AAAA4QEAABMAAAAAAAAAAAAA&#10;AAAAAAAAAFtDb250ZW50X1R5cGVzXS54bWxQSwECLQAUAAYACAAAACEAOP0h/9YAAACUAQAACwAA&#10;AAAAAAAAAAAAAAAvAQAAX3JlbHMvLnJlbHNQSwECLQAUAAYACAAAACEAhgpmtD0CAABWBAAADgAA&#10;AAAAAAAAAAAAAAAuAgAAZHJzL2Uyb0RvYy54bWxQSwECLQAUAAYACAAAACEAdHpYON8AAAAKAQAA&#10;DwAAAAAAAAAAAAAAAACXBAAAZHJzL2Rvd25yZXYueG1sUEsFBgAAAAAEAAQA8wAAAKMFAAAAAA==&#10;">
                <v:textbox>
                  <w:txbxContent>
                    <w:p w:rsidR="002365F5" w:rsidRPr="000A4313" w:rsidRDefault="002365F5" w:rsidP="002365F5">
                      <w:pPr>
                        <w:rPr>
                          <w:rFonts w:hint="cs"/>
                          <w:b/>
                          <w:bCs/>
                          <w:lang w:bidi="ar-IQ"/>
                        </w:rPr>
                      </w:pPr>
                      <w:r>
                        <w:rPr>
                          <w:rFonts w:hint="cs"/>
                          <w:b/>
                          <w:bCs/>
                          <w:rtl/>
                          <w:lang w:bidi="ar-IQ"/>
                        </w:rPr>
                        <w:t>مر</w:t>
                      </w:r>
                      <w:r w:rsidRPr="004C45DB">
                        <w:rPr>
                          <w:rFonts w:hint="cs"/>
                          <w:b/>
                          <w:bCs/>
                          <w:sz w:val="26"/>
                          <w:szCs w:val="26"/>
                          <w:rtl/>
                          <w:lang w:bidi="ar-IQ"/>
                        </w:rPr>
                        <w:t xml:space="preserve">حلة </w:t>
                      </w:r>
                      <w:r w:rsidRPr="000A4313">
                        <w:rPr>
                          <w:rFonts w:hint="cs"/>
                          <w:b/>
                          <w:bCs/>
                          <w:rtl/>
                          <w:lang w:bidi="ar-IQ"/>
                        </w:rPr>
                        <w:t>التساقط</w:t>
                      </w:r>
                    </w:p>
                  </w:txbxContent>
                </v:textbox>
              </v:rect>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63360" behindDoc="0" locked="0" layoutInCell="1" allowOverlap="1">
                <wp:simplePos x="0" y="0"/>
                <wp:positionH relativeFrom="column">
                  <wp:posOffset>3886200</wp:posOffset>
                </wp:positionH>
                <wp:positionV relativeFrom="paragraph">
                  <wp:posOffset>640715</wp:posOffset>
                </wp:positionV>
                <wp:extent cx="1028700" cy="318770"/>
                <wp:effectExtent l="5080" t="9525" r="13970" b="5080"/>
                <wp:wrapNone/>
                <wp:docPr id="179" name="مستطيل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18770"/>
                        </a:xfrm>
                        <a:prstGeom prst="rect">
                          <a:avLst/>
                        </a:prstGeom>
                        <a:solidFill>
                          <a:srgbClr val="FFFFFF"/>
                        </a:solidFill>
                        <a:ln w="9525">
                          <a:solidFill>
                            <a:srgbClr val="000000"/>
                          </a:solidFill>
                          <a:miter lim="800000"/>
                          <a:headEnd/>
                          <a:tailEnd/>
                        </a:ln>
                      </wps:spPr>
                      <wps:txbx>
                        <w:txbxContent>
                          <w:p w:rsidR="002365F5" w:rsidRPr="000A4313" w:rsidRDefault="002365F5" w:rsidP="002365F5">
                            <w:pPr>
                              <w:rPr>
                                <w:rFonts w:hint="cs"/>
                                <w:b/>
                                <w:bCs/>
                                <w:lang w:bidi="ar-IQ"/>
                              </w:rPr>
                            </w:pPr>
                            <w:r w:rsidRPr="000A4313">
                              <w:rPr>
                                <w:rFonts w:hint="cs"/>
                                <w:b/>
                                <w:bCs/>
                                <w:rtl/>
                                <w:lang w:bidi="ar-IQ"/>
                              </w:rPr>
                              <w:t>مرحلة التبخر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79" o:spid="_x0000_s1038" style="position:absolute;left:0;text-align:left;margin-left:306pt;margin-top:50.45pt;width:81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0wPgIAAFYEAAAOAAAAZHJzL2Uyb0RvYy54bWysVMGO0zAQvSPxD5bvNElpaRs1Xa26FCEt&#10;sNLCB7iO01g4thm7TcuZvfApXDnwK+3fMHba0gVOiBwsj2f8PPPeTKZX20aRjQAnjS5o1kspEZqb&#10;UupVQT+8XzwbU+I80yVTRouC7oSjV7OnT6atzUXf1EaVAgiCaJe3tqC19zZPEsdr0TDXM1ZodFYG&#10;GubRhFVSAmsRvVFJP01fJK2B0oLhwjk8vemcdBbxq0pw/66qnPBEFRRz83GFuC7DmsymLF8Bs7Xk&#10;xzTYP2TRMKnx0TPUDfOMrEH+AdVIDsaZyve4aRJTVZKLWANWk6W/VXNfMytiLUiOs2ea3P+D5W83&#10;d0BkidqNJpRo1qBIh4f99/23/Y/D18MXEs6Rpda6HIPv7R2EOp29NfyjI9rMa6ZX4hrAtLVgJeaW&#10;hfjk0YVgOLxKlu0bU+ITbO1NJGxbQRMAkQqyjbrszrqIrSccD7O0Px6lKB9H3/NsPBpF4RKWn25b&#10;cP6VMA0Jm4IC6h7R2ebW+ZANy08hMXujZLmQSkUDVsu5ArJh2COL+MUCsMjLMKVJW9DJsD+MyI98&#10;7hIijd/fIBrpsdmVbAo6PgexPND2UpexFT2TqttjykofeQzUdRL47XLbydU/qbI05Q6ZBdM1Nw4j&#10;bmoDnylpsbEL6j6tGQhK1GuN6kyywSBMQjQGw1EfDbj0LC89THOEKqinpNvOfTc9awtyVeNLWaRD&#10;m2tUtJKR7KB2l9Uxf2zeqMFx0MJ0XNox6tfvYPYTAAD//wMAUEsDBBQABgAIAAAAIQCcDIkU3wAA&#10;AAsBAAAPAAAAZHJzL2Rvd25yZXYueG1sTI/BTsMwEETvSPyDtUjcqJ0ALQ1xKgQqEsc2vXDbxCYJ&#10;xOsodtrA17M9wXFnRrNv8s3senG0Y+g8aUgWCoSl2puOGg2HcnvzACJEJIO9J6vh2wbYFJcXOWbG&#10;n2hnj/vYCC6hkKGGNsYhkzLUrXUYFn6wxN6HHx1GPsdGmhFPXO56mSq1lA474g8tDva5tfXXfnIa&#10;qi494M+ufFVuvb2Nb3P5Ob2/aH19NT89goh2jn9hOOMzOhTMVPmJTBC9hmWS8pbIhlJrEJxYre5Y&#10;qVi5TxKQRS7/byh+AQAA//8DAFBLAQItABQABgAIAAAAIQC2gziS/gAAAOEBAAATAAAAAAAAAAAA&#10;AAAAAAAAAABbQ29udGVudF9UeXBlc10ueG1sUEsBAi0AFAAGAAgAAAAhADj9If/WAAAAlAEAAAsA&#10;AAAAAAAAAAAAAAAALwEAAF9yZWxzLy5yZWxzUEsBAi0AFAAGAAgAAAAhALXKbTA+AgAAVgQAAA4A&#10;AAAAAAAAAAAAAAAALgIAAGRycy9lMm9Eb2MueG1sUEsBAi0AFAAGAAgAAAAhAJwMiRTfAAAACwEA&#10;AA8AAAAAAAAAAAAAAAAAmAQAAGRycy9kb3ducmV2LnhtbFBLBQYAAAAABAAEAPMAAACkBQAAAAA=&#10;">
                <v:textbox>
                  <w:txbxContent>
                    <w:p w:rsidR="002365F5" w:rsidRPr="000A4313" w:rsidRDefault="002365F5" w:rsidP="002365F5">
                      <w:pPr>
                        <w:rPr>
                          <w:rFonts w:hint="cs"/>
                          <w:b/>
                          <w:bCs/>
                          <w:lang w:bidi="ar-IQ"/>
                        </w:rPr>
                      </w:pPr>
                      <w:r w:rsidRPr="000A4313">
                        <w:rPr>
                          <w:rFonts w:hint="cs"/>
                          <w:b/>
                          <w:bCs/>
                          <w:rtl/>
                          <w:lang w:bidi="ar-IQ"/>
                        </w:rPr>
                        <w:t>مرحلة التبخر</w:t>
                      </w:r>
                    </w:p>
                  </w:txbxContent>
                </v:textbox>
              </v:rect>
            </w:pict>
          </mc:Fallback>
        </mc:AlternateContent>
      </w:r>
      <w:r>
        <w:rPr>
          <w:rFonts w:ascii="Simplified Arabic" w:hAnsi="Simplified Arabic" w:cs="Simplified Arabic"/>
          <w:noProof/>
          <w:sz w:val="24"/>
          <w:szCs w:val="24"/>
        </w:rPr>
        <w:drawing>
          <wp:inline distT="0" distB="0" distL="0" distR="0">
            <wp:extent cx="4371975" cy="1762125"/>
            <wp:effectExtent l="0" t="0" r="9525" b="9525"/>
            <wp:docPr id="174" name="صورة 174" descr="دورة الم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دورة الماء"/>
                    <pic:cNvPicPr>
                      <a:picLocks noChangeAspect="1" noChangeArrowheads="1"/>
                    </pic:cNvPicPr>
                  </pic:nvPicPr>
                  <pic:blipFill>
                    <a:blip r:embed="rId11">
                      <a:extLst>
                        <a:ext uri="{28A0092B-C50C-407E-A947-70E740481C1C}">
                          <a14:useLocalDpi xmlns:a14="http://schemas.microsoft.com/office/drawing/2010/main" val="0"/>
                        </a:ext>
                      </a:extLst>
                    </a:blip>
                    <a:srcRect b="10001"/>
                    <a:stretch>
                      <a:fillRect/>
                    </a:stretch>
                  </pic:blipFill>
                  <pic:spPr bwMode="auto">
                    <a:xfrm>
                      <a:off x="0" y="0"/>
                      <a:ext cx="4371975" cy="1762125"/>
                    </a:xfrm>
                    <a:prstGeom prst="rect">
                      <a:avLst/>
                    </a:prstGeom>
                    <a:noFill/>
                    <a:ln>
                      <a:noFill/>
                    </a:ln>
                  </pic:spPr>
                </pic:pic>
              </a:graphicData>
            </a:graphic>
          </wp:inline>
        </w:drawing>
      </w:r>
    </w:p>
    <w:tbl>
      <w:tblPr>
        <w:bidiVisual/>
        <w:tblW w:w="8222" w:type="dxa"/>
        <w:tblInd w:w="476" w:type="dxa"/>
        <w:tblLook w:val="01E0" w:firstRow="1" w:lastRow="1" w:firstColumn="1" w:lastColumn="1" w:noHBand="0" w:noVBand="0"/>
      </w:tblPr>
      <w:tblGrid>
        <w:gridCol w:w="1654"/>
        <w:gridCol w:w="2130"/>
        <w:gridCol w:w="2131"/>
        <w:gridCol w:w="2307"/>
      </w:tblGrid>
      <w:tr w:rsidR="002365F5" w:rsidRPr="00F75C7D" w:rsidTr="00E4592F">
        <w:tc>
          <w:tcPr>
            <w:tcW w:w="1654"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الغلاف المائي</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الغلاف الغازي</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الغلاف الحيوي</w:t>
            </w:r>
          </w:p>
        </w:tc>
        <w:tc>
          <w:tcPr>
            <w:tcW w:w="2307"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دورة المياه في الطبيعة</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توجد عدة مصادر لتغذية الأنهار بالماء وهي التغذية المطرية، و المياه الجوفية، والجليدية,و التغذية......</w:t>
      </w:r>
    </w:p>
    <w:tbl>
      <w:tblPr>
        <w:bidiVisual/>
        <w:tblW w:w="0" w:type="auto"/>
        <w:tblLook w:val="01E0" w:firstRow="1" w:lastRow="1" w:firstColumn="1" w:lastColumn="1" w:noHBand="0" w:noVBand="0"/>
      </w:tblPr>
      <w:tblGrid>
        <w:gridCol w:w="2130"/>
        <w:gridCol w:w="2130"/>
        <w:gridCol w:w="2131"/>
        <w:gridCol w:w="2131"/>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من البحيرات</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البحرية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الثلجية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المحيطة</w:t>
            </w:r>
          </w:p>
        </w:tc>
      </w:tr>
    </w:tbl>
    <w:p w:rsidR="002365F5" w:rsidRPr="00F75C7D" w:rsidRDefault="002365F5" w:rsidP="008256A4">
      <w:pPr>
        <w:numPr>
          <w:ilvl w:val="0"/>
          <w:numId w:val="18"/>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الجليد هو الحالة الصلبة للماء في الطبيعة ويتكون بتجميد الماء مثل........ أي من الآتي  ليس مثالاً على ذلك</w:t>
      </w:r>
    </w:p>
    <w:tbl>
      <w:tblPr>
        <w:bidiVisual/>
        <w:tblW w:w="8285" w:type="dxa"/>
        <w:jc w:val="center"/>
        <w:tblInd w:w="302" w:type="dxa"/>
        <w:tblLook w:val="01E0" w:firstRow="1" w:lastRow="1" w:firstColumn="1" w:lastColumn="1" w:noHBand="0" w:noVBand="0"/>
      </w:tblPr>
      <w:tblGrid>
        <w:gridCol w:w="1828"/>
        <w:gridCol w:w="2130"/>
        <w:gridCol w:w="2131"/>
        <w:gridCol w:w="2196"/>
      </w:tblGrid>
      <w:tr w:rsidR="002365F5" w:rsidRPr="00F75C7D" w:rsidTr="00E4592F">
        <w:trPr>
          <w:jc w:val="center"/>
        </w:trPr>
        <w:tc>
          <w:tcPr>
            <w:tcW w:w="1828"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تكاثف بخار الماء</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الأنهار المتجمدة</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البحار المتجمدة</w:t>
            </w:r>
          </w:p>
        </w:tc>
        <w:tc>
          <w:tcPr>
            <w:tcW w:w="2196"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المياه الجوفية المتجمدة</w:t>
            </w:r>
          </w:p>
        </w:tc>
      </w:tr>
    </w:tbl>
    <w:p w:rsidR="002365F5" w:rsidRPr="00F75C7D" w:rsidRDefault="002365F5" w:rsidP="002365F5">
      <w:pPr>
        <w:tabs>
          <w:tab w:val="left" w:pos="926"/>
        </w:tabs>
        <w:spacing w:after="0" w:line="240" w:lineRule="auto"/>
        <w:ind w:left="360" w:right="-360"/>
        <w:jc w:val="both"/>
        <w:rPr>
          <w:rFonts w:ascii="Simplified Arabic" w:hAnsi="Simplified Arabic" w:cs="Simplified Arabic"/>
          <w:sz w:val="24"/>
          <w:szCs w:val="24"/>
          <w:rtl/>
          <w:lang w:bidi="ar-EG"/>
        </w:rPr>
      </w:pPr>
    </w:p>
    <w:p w:rsidR="002365F5" w:rsidRPr="00F75C7D" w:rsidRDefault="002365F5" w:rsidP="008256A4">
      <w:pPr>
        <w:numPr>
          <w:ilvl w:val="0"/>
          <w:numId w:val="18"/>
        </w:numPr>
        <w:tabs>
          <w:tab w:val="clear" w:pos="720"/>
          <w:tab w:val="num" w:pos="746"/>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يمثل الشكل الآتي احد أنماط التصريف ....................</w:t>
      </w:r>
    </w:p>
    <w:p w:rsidR="002365F5" w:rsidRPr="00F75C7D" w:rsidRDefault="002365F5" w:rsidP="002365F5">
      <w:pPr>
        <w:tabs>
          <w:tab w:val="left" w:pos="926"/>
        </w:tabs>
        <w:spacing w:after="0" w:line="240" w:lineRule="auto"/>
        <w:ind w:left="360" w:right="-360"/>
        <w:jc w:val="center"/>
        <w:rPr>
          <w:rFonts w:ascii="Simplified Arabic" w:hAnsi="Simplified Arabic" w:cs="Simplified Arabic"/>
          <w:sz w:val="24"/>
          <w:szCs w:val="24"/>
          <w:lang w:bidi="ar-IQ"/>
        </w:rPr>
      </w:pPr>
      <w:r>
        <w:rPr>
          <w:rFonts w:ascii="Simplified Arabic" w:hAnsi="Simplified Arabic" w:cs="Simplified Arabic"/>
          <w:noProof/>
          <w:sz w:val="24"/>
          <w:szCs w:val="24"/>
        </w:rPr>
        <w:drawing>
          <wp:inline distT="0" distB="0" distL="0" distR="0">
            <wp:extent cx="4714875" cy="1447800"/>
            <wp:effectExtent l="0" t="0" r="9525" b="0"/>
            <wp:docPr id="173" name="صورة 173" descr="التصريف الشجير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التصريف الشجيري"/>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4875" cy="1447800"/>
                    </a:xfrm>
                    <a:prstGeom prst="rect">
                      <a:avLst/>
                    </a:prstGeom>
                    <a:noFill/>
                    <a:ln>
                      <a:noFill/>
                    </a:ln>
                  </pic:spPr>
                </pic:pic>
              </a:graphicData>
            </a:graphic>
          </wp:inline>
        </w:drawing>
      </w:r>
    </w:p>
    <w:tbl>
      <w:tblPr>
        <w:bidiVisual/>
        <w:tblW w:w="7847" w:type="dxa"/>
        <w:tblLook w:val="01E0" w:firstRow="1" w:lastRow="1" w:firstColumn="1" w:lastColumn="1" w:noHBand="0" w:noVBand="0"/>
      </w:tblPr>
      <w:tblGrid>
        <w:gridCol w:w="2130"/>
        <w:gridCol w:w="2130"/>
        <w:gridCol w:w="2131"/>
        <w:gridCol w:w="1456"/>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المتعامد</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التكعيبي</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الإشعاعي</w:t>
            </w:r>
          </w:p>
        </w:tc>
        <w:tc>
          <w:tcPr>
            <w:tcW w:w="1456"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الشجيري</w:t>
            </w:r>
          </w:p>
        </w:tc>
      </w:tr>
    </w:tbl>
    <w:p w:rsidR="002365F5" w:rsidRPr="00F75C7D" w:rsidRDefault="002365F5" w:rsidP="008256A4">
      <w:pPr>
        <w:numPr>
          <w:ilvl w:val="0"/>
          <w:numId w:val="18"/>
        </w:numPr>
        <w:tabs>
          <w:tab w:val="clear" w:pos="720"/>
          <w:tab w:val="num" w:pos="746"/>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تقل كثافة مياه البحار ..............</w:t>
      </w:r>
    </w:p>
    <w:tbl>
      <w:tblPr>
        <w:bidiVisual/>
        <w:tblW w:w="8556" w:type="dxa"/>
        <w:tblLook w:val="01E0" w:firstRow="1" w:lastRow="1" w:firstColumn="1" w:lastColumn="1" w:noHBand="0" w:noVBand="0"/>
      </w:tblPr>
      <w:tblGrid>
        <w:gridCol w:w="2130"/>
        <w:gridCol w:w="2130"/>
        <w:gridCol w:w="2131"/>
        <w:gridCol w:w="2165"/>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بارتفاع الحرارة</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بازدياد التبخر</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بذوبان الجليد</w:t>
            </w:r>
          </w:p>
        </w:tc>
        <w:tc>
          <w:tcPr>
            <w:tcW w:w="2165"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بارتفاع نسبة الملوحة</w:t>
            </w:r>
          </w:p>
        </w:tc>
      </w:tr>
    </w:tbl>
    <w:p w:rsidR="002365F5" w:rsidRPr="00F75C7D" w:rsidRDefault="002365F5" w:rsidP="008256A4">
      <w:pPr>
        <w:numPr>
          <w:ilvl w:val="0"/>
          <w:numId w:val="18"/>
        </w:numPr>
        <w:tabs>
          <w:tab w:val="clear" w:pos="720"/>
          <w:tab w:val="num" w:pos="746"/>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أن التجوية التي تعمل على تفكيك الصخور دون أن يطرأ عليها تغيير تعرف بالتجوية </w:t>
      </w:r>
    </w:p>
    <w:tbl>
      <w:tblPr>
        <w:bidiVisual/>
        <w:tblW w:w="8556" w:type="dxa"/>
        <w:jc w:val="center"/>
        <w:tblLook w:val="01E0" w:firstRow="1" w:lastRow="1" w:firstColumn="1" w:lastColumn="1" w:noHBand="0" w:noVBand="0"/>
      </w:tblPr>
      <w:tblGrid>
        <w:gridCol w:w="2130"/>
        <w:gridCol w:w="2130"/>
        <w:gridCol w:w="2131"/>
        <w:gridCol w:w="2165"/>
      </w:tblGrid>
      <w:tr w:rsidR="002365F5" w:rsidRPr="00F75C7D" w:rsidTr="00E4592F">
        <w:trPr>
          <w:jc w:val="center"/>
        </w:trPr>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 الكيميائية </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ب- الفيزيائية </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 البايلوجية </w:t>
            </w:r>
          </w:p>
        </w:tc>
        <w:tc>
          <w:tcPr>
            <w:tcW w:w="2165"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 الجيمورفولوجية  </w:t>
            </w:r>
          </w:p>
        </w:tc>
      </w:tr>
    </w:tbl>
    <w:p w:rsidR="002365F5" w:rsidRPr="00F75C7D" w:rsidRDefault="002365F5" w:rsidP="008256A4">
      <w:pPr>
        <w:numPr>
          <w:ilvl w:val="0"/>
          <w:numId w:val="18"/>
        </w:numPr>
        <w:tabs>
          <w:tab w:val="clear" w:pos="720"/>
          <w:tab w:val="num" w:pos="746"/>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من الأمثلة على الهضاب التحاتية هضبة :</w:t>
      </w:r>
    </w:p>
    <w:tbl>
      <w:tblPr>
        <w:bidiVisual/>
        <w:tblW w:w="7988" w:type="dxa"/>
        <w:jc w:val="center"/>
        <w:tblLook w:val="01E0" w:firstRow="1" w:lastRow="1" w:firstColumn="1" w:lastColumn="1" w:noHBand="0" w:noVBand="0"/>
      </w:tblPr>
      <w:tblGrid>
        <w:gridCol w:w="2130"/>
        <w:gridCol w:w="2130"/>
        <w:gridCol w:w="2131"/>
        <w:gridCol w:w="1597"/>
      </w:tblGrid>
      <w:tr w:rsidR="002365F5" w:rsidRPr="00F75C7D" w:rsidTr="00E4592F">
        <w:trPr>
          <w:jc w:val="center"/>
        </w:trPr>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 الأناضول </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كولومبيا</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 بتاكونيا </w:t>
            </w:r>
          </w:p>
        </w:tc>
        <w:tc>
          <w:tcPr>
            <w:tcW w:w="1597"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 كلورادو </w:t>
            </w:r>
          </w:p>
        </w:tc>
      </w:tr>
    </w:tbl>
    <w:p w:rsidR="002365F5" w:rsidRPr="00F75C7D" w:rsidRDefault="002365F5" w:rsidP="008256A4">
      <w:pPr>
        <w:numPr>
          <w:ilvl w:val="0"/>
          <w:numId w:val="18"/>
        </w:numPr>
        <w:tabs>
          <w:tab w:val="clear" w:pos="720"/>
          <w:tab w:val="num" w:pos="746"/>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أن النظرية التي فسرت توزيع الماء واليابس والتي لاقت قبولاً عند العلماء هي نظرية :</w:t>
      </w:r>
    </w:p>
    <w:tbl>
      <w:tblPr>
        <w:bidiVisual/>
        <w:tblW w:w="8272" w:type="dxa"/>
        <w:tblLook w:val="01E0" w:firstRow="1" w:lastRow="1" w:firstColumn="1" w:lastColumn="1" w:noHBand="0" w:noVBand="0"/>
      </w:tblPr>
      <w:tblGrid>
        <w:gridCol w:w="2130"/>
        <w:gridCol w:w="2130"/>
        <w:gridCol w:w="2131"/>
        <w:gridCol w:w="1881"/>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 التتراهيدية </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ب- الكويكبات </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زحزحة القارات</w:t>
            </w:r>
          </w:p>
        </w:tc>
        <w:tc>
          <w:tcPr>
            <w:tcW w:w="188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أنفصال القمر</w:t>
            </w:r>
          </w:p>
        </w:tc>
      </w:tr>
    </w:tbl>
    <w:p w:rsidR="002365F5" w:rsidRPr="00F75C7D" w:rsidRDefault="002365F5" w:rsidP="008256A4">
      <w:pPr>
        <w:numPr>
          <w:ilvl w:val="0"/>
          <w:numId w:val="18"/>
        </w:numPr>
        <w:tabs>
          <w:tab w:val="clear" w:pos="720"/>
          <w:tab w:val="num" w:pos="746"/>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تشغل المحيطات من مياه الكرة الأرضية نحو : </w:t>
      </w:r>
    </w:p>
    <w:tbl>
      <w:tblPr>
        <w:bidiVisual/>
        <w:tblW w:w="7705" w:type="dxa"/>
        <w:tblLook w:val="01E0" w:firstRow="1" w:lastRow="1" w:firstColumn="1" w:lastColumn="1" w:noHBand="0" w:noVBand="0"/>
      </w:tblPr>
      <w:tblGrid>
        <w:gridCol w:w="2130"/>
        <w:gridCol w:w="2130"/>
        <w:gridCol w:w="2131"/>
        <w:gridCol w:w="1314"/>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أ- 93%</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ب- 94%</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ج- 95%</w:t>
            </w:r>
          </w:p>
        </w:tc>
        <w:tc>
          <w:tcPr>
            <w:tcW w:w="1314"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د-97% </w:t>
            </w:r>
          </w:p>
        </w:tc>
      </w:tr>
    </w:tbl>
    <w:p w:rsidR="002365F5" w:rsidRPr="00F75C7D" w:rsidRDefault="002365F5" w:rsidP="008256A4">
      <w:pPr>
        <w:numPr>
          <w:ilvl w:val="0"/>
          <w:numId w:val="18"/>
        </w:numPr>
        <w:tabs>
          <w:tab w:val="clear" w:pos="720"/>
          <w:tab w:val="num" w:pos="746"/>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الحركة الرأسية التي تنتاب مياه البحار والمحيطات تعرف بـ:  </w:t>
      </w:r>
    </w:p>
    <w:tbl>
      <w:tblPr>
        <w:bidiVisual/>
        <w:tblW w:w="7705" w:type="dxa"/>
        <w:tblLook w:val="01E0" w:firstRow="1" w:lastRow="1" w:firstColumn="1" w:lastColumn="1" w:noHBand="0" w:noVBand="0"/>
      </w:tblPr>
      <w:tblGrid>
        <w:gridCol w:w="2130"/>
        <w:gridCol w:w="2130"/>
        <w:gridCol w:w="2131"/>
        <w:gridCol w:w="1314"/>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التيارات البحرية</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ب- المد والجزر </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 الأعاصير </w:t>
            </w:r>
          </w:p>
        </w:tc>
        <w:tc>
          <w:tcPr>
            <w:tcW w:w="1314" w:type="dxa"/>
            <w:shd w:val="clear" w:color="auto" w:fill="auto"/>
          </w:tcPr>
          <w:p w:rsidR="002365F5" w:rsidRDefault="002365F5" w:rsidP="00E4592F">
            <w:pPr>
              <w:spacing w:after="0" w:line="240" w:lineRule="auto"/>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 xml:space="preserve">د- الأمواج </w:t>
            </w:r>
          </w:p>
          <w:p w:rsidR="002365F5" w:rsidRPr="00F75C7D" w:rsidRDefault="002365F5" w:rsidP="00E4592F">
            <w:pPr>
              <w:spacing w:after="0" w:line="240" w:lineRule="auto"/>
              <w:jc w:val="both"/>
              <w:rPr>
                <w:rFonts w:ascii="Simplified Arabic" w:hAnsi="Simplified Arabic" w:cs="Simplified Arabic"/>
                <w:sz w:val="24"/>
                <w:szCs w:val="24"/>
                <w:rtl/>
                <w:lang w:bidi="ar-IQ"/>
              </w:rPr>
            </w:pPr>
          </w:p>
        </w:tc>
      </w:tr>
    </w:tbl>
    <w:p w:rsidR="002365F5" w:rsidRPr="00F75C7D" w:rsidRDefault="002365F5" w:rsidP="008256A4">
      <w:pPr>
        <w:numPr>
          <w:ilvl w:val="0"/>
          <w:numId w:val="18"/>
        </w:numPr>
        <w:tabs>
          <w:tab w:val="clear" w:pos="720"/>
          <w:tab w:val="num" w:pos="746"/>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تعرف الرياح التي تنشأ في المناطق المدارية بالرياح :</w:t>
      </w:r>
    </w:p>
    <w:tbl>
      <w:tblPr>
        <w:bidiVisual/>
        <w:tblW w:w="7988" w:type="dxa"/>
        <w:tblLook w:val="01E0" w:firstRow="1" w:lastRow="1" w:firstColumn="1" w:lastColumn="1" w:noHBand="0" w:noVBand="0"/>
      </w:tblPr>
      <w:tblGrid>
        <w:gridCol w:w="2130"/>
        <w:gridCol w:w="2130"/>
        <w:gridCol w:w="2131"/>
        <w:gridCol w:w="1597"/>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 اليومية </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ب- المحلية </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 التجارية </w:t>
            </w:r>
          </w:p>
        </w:tc>
        <w:tc>
          <w:tcPr>
            <w:tcW w:w="1597"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 الموسمية </w:t>
            </w:r>
          </w:p>
        </w:tc>
      </w:tr>
    </w:tbl>
    <w:p w:rsidR="002365F5" w:rsidRPr="00F75C7D" w:rsidRDefault="002365F5" w:rsidP="008256A4">
      <w:pPr>
        <w:numPr>
          <w:ilvl w:val="0"/>
          <w:numId w:val="18"/>
        </w:numPr>
        <w:tabs>
          <w:tab w:val="clear" w:pos="720"/>
          <w:tab w:val="num" w:pos="746"/>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أي من الأتي ليس من العوامل المؤثرة في تكوين المرتفعات الجوية : </w:t>
      </w:r>
    </w:p>
    <w:tbl>
      <w:tblPr>
        <w:bidiVisual/>
        <w:tblW w:w="8130" w:type="dxa"/>
        <w:tblLook w:val="01E0" w:firstRow="1" w:lastRow="1" w:firstColumn="1" w:lastColumn="1" w:noHBand="0" w:noVBand="0"/>
      </w:tblPr>
      <w:tblGrid>
        <w:gridCol w:w="2130"/>
        <w:gridCol w:w="2130"/>
        <w:gridCol w:w="2131"/>
        <w:gridCol w:w="1739"/>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 أستقرار الجو </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ب- هبوط الهواء </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 درجة الحرارة -</w:t>
            </w:r>
          </w:p>
        </w:tc>
        <w:tc>
          <w:tcPr>
            <w:tcW w:w="1739"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 سقوط الأمطار </w:t>
            </w:r>
          </w:p>
        </w:tc>
      </w:tr>
    </w:tbl>
    <w:p w:rsidR="002365F5" w:rsidRPr="00F75C7D" w:rsidRDefault="002365F5" w:rsidP="008256A4">
      <w:pPr>
        <w:numPr>
          <w:ilvl w:val="0"/>
          <w:numId w:val="18"/>
        </w:numPr>
        <w:tabs>
          <w:tab w:val="clear" w:pos="720"/>
          <w:tab w:val="num" w:pos="746"/>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تقاس الأشعة الشمسية بجهاز يدعى : </w:t>
      </w:r>
    </w:p>
    <w:tbl>
      <w:tblPr>
        <w:bidiVisual/>
        <w:tblW w:w="8272" w:type="dxa"/>
        <w:tblLook w:val="01E0" w:firstRow="1" w:lastRow="1" w:firstColumn="1" w:lastColumn="1" w:noHBand="0" w:noVBand="0"/>
      </w:tblPr>
      <w:tblGrid>
        <w:gridCol w:w="2130"/>
        <w:gridCol w:w="2130"/>
        <w:gridCol w:w="2131"/>
        <w:gridCol w:w="1881"/>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 البارومتر </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ب- الأنيمومتر </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 كرة كامبل </w:t>
            </w:r>
          </w:p>
        </w:tc>
        <w:tc>
          <w:tcPr>
            <w:tcW w:w="188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 المحرار الزئبقي </w:t>
            </w:r>
          </w:p>
        </w:tc>
      </w:tr>
    </w:tbl>
    <w:p w:rsidR="002365F5" w:rsidRPr="00F75C7D" w:rsidRDefault="002365F5" w:rsidP="008256A4">
      <w:pPr>
        <w:numPr>
          <w:ilvl w:val="0"/>
          <w:numId w:val="18"/>
        </w:numPr>
        <w:tabs>
          <w:tab w:val="clear" w:pos="720"/>
          <w:tab w:val="num" w:pos="746"/>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أن الرياح التي تهب من مناطق الضغط العالي الشبه المداري نحو الضغط المنخفض الشبه القطبي تعرف بالرياح : </w:t>
      </w:r>
    </w:p>
    <w:tbl>
      <w:tblPr>
        <w:bidiVisual/>
        <w:tblW w:w="7586" w:type="dxa"/>
        <w:jc w:val="center"/>
        <w:tblLook w:val="01E0" w:firstRow="1" w:lastRow="1" w:firstColumn="1" w:lastColumn="1" w:noHBand="0" w:noVBand="0"/>
      </w:tblPr>
      <w:tblGrid>
        <w:gridCol w:w="2130"/>
        <w:gridCol w:w="2130"/>
        <w:gridCol w:w="2131"/>
        <w:gridCol w:w="1195"/>
      </w:tblGrid>
      <w:tr w:rsidR="002365F5" w:rsidRPr="00F75C7D" w:rsidTr="00E4592F">
        <w:trPr>
          <w:jc w:val="center"/>
        </w:trPr>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 الفصلية</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ب- الغربية </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 المحلية </w:t>
            </w:r>
          </w:p>
        </w:tc>
        <w:tc>
          <w:tcPr>
            <w:tcW w:w="1195"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 التجارية </w:t>
            </w:r>
          </w:p>
        </w:tc>
      </w:tr>
    </w:tbl>
    <w:p w:rsidR="002365F5" w:rsidRPr="00F75C7D" w:rsidRDefault="002365F5" w:rsidP="008256A4">
      <w:pPr>
        <w:numPr>
          <w:ilvl w:val="0"/>
          <w:numId w:val="18"/>
        </w:numPr>
        <w:tabs>
          <w:tab w:val="clear" w:pos="720"/>
          <w:tab w:val="num" w:pos="746"/>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أن الغلاف المسؤول عن تنظيم درجة الحرارة على سطح الأرض هو الغلاف : </w:t>
      </w:r>
    </w:p>
    <w:tbl>
      <w:tblPr>
        <w:bidiVisual/>
        <w:tblW w:w="7705" w:type="dxa"/>
        <w:tblLook w:val="01E0" w:firstRow="1" w:lastRow="1" w:firstColumn="1" w:lastColumn="1" w:noHBand="0" w:noVBand="0"/>
      </w:tblPr>
      <w:tblGrid>
        <w:gridCol w:w="2130"/>
        <w:gridCol w:w="2130"/>
        <w:gridCol w:w="2131"/>
        <w:gridCol w:w="1314"/>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 المائي </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ب- الحيوي </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 الصخري </w:t>
            </w:r>
          </w:p>
        </w:tc>
        <w:tc>
          <w:tcPr>
            <w:tcW w:w="1314"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 الغازي </w:t>
            </w:r>
          </w:p>
        </w:tc>
      </w:tr>
    </w:tbl>
    <w:p w:rsidR="002365F5" w:rsidRPr="00F75C7D" w:rsidRDefault="002365F5" w:rsidP="008256A4">
      <w:pPr>
        <w:numPr>
          <w:ilvl w:val="0"/>
          <w:numId w:val="18"/>
        </w:numPr>
        <w:tabs>
          <w:tab w:val="clear" w:pos="720"/>
          <w:tab w:val="num" w:pos="746"/>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أن دلتاوات الأنهار التي تتكون عند المصبات والتي لها عدة فروع تعرف بالدلتاوات :</w:t>
      </w:r>
    </w:p>
    <w:tbl>
      <w:tblPr>
        <w:bidiVisual/>
        <w:tblW w:w="7847" w:type="dxa"/>
        <w:tblLook w:val="01E0" w:firstRow="1" w:lastRow="1" w:firstColumn="1" w:lastColumn="1" w:noHBand="0" w:noVBand="0"/>
      </w:tblPr>
      <w:tblGrid>
        <w:gridCol w:w="2130"/>
        <w:gridCol w:w="2130"/>
        <w:gridCol w:w="2131"/>
        <w:gridCol w:w="1456"/>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 القرنية </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ب- المصبات </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 المقوسة </w:t>
            </w:r>
          </w:p>
        </w:tc>
        <w:tc>
          <w:tcPr>
            <w:tcW w:w="1456"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 رجل الطير </w:t>
            </w:r>
          </w:p>
        </w:tc>
      </w:tr>
    </w:tbl>
    <w:p w:rsidR="002365F5" w:rsidRPr="00F75C7D" w:rsidRDefault="002365F5" w:rsidP="008256A4">
      <w:pPr>
        <w:numPr>
          <w:ilvl w:val="0"/>
          <w:numId w:val="18"/>
        </w:numPr>
        <w:tabs>
          <w:tab w:val="clear" w:pos="720"/>
          <w:tab w:val="num" w:pos="746"/>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أن الخط الوهمي الذي يصل بين نقاط على سطح الأرض لها الأرتفاع نفسه يعرف </w:t>
      </w:r>
      <w:r w:rsidRPr="00F75C7D">
        <w:rPr>
          <w:rFonts w:ascii="Simplified Arabic" w:hAnsi="Simplified Arabic" w:cs="Simplified Arabic"/>
          <w:sz w:val="24"/>
          <w:szCs w:val="24"/>
          <w:rtl/>
          <w:lang w:bidi="ar-IQ"/>
        </w:rPr>
        <w:br/>
        <w:t>بخط :</w:t>
      </w:r>
    </w:p>
    <w:tbl>
      <w:tblPr>
        <w:bidiVisual/>
        <w:tblW w:w="7988" w:type="dxa"/>
        <w:tblLook w:val="01E0" w:firstRow="1" w:lastRow="1" w:firstColumn="1" w:lastColumn="1" w:noHBand="0" w:noVBand="0"/>
      </w:tblPr>
      <w:tblGrid>
        <w:gridCol w:w="2130"/>
        <w:gridCol w:w="2130"/>
        <w:gridCol w:w="2131"/>
        <w:gridCol w:w="1597"/>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 الأستواء </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ب- الكنتور </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 الطول </w:t>
            </w:r>
          </w:p>
        </w:tc>
        <w:tc>
          <w:tcPr>
            <w:tcW w:w="1597"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د- تقسيم المياه </w:t>
            </w:r>
          </w:p>
        </w:tc>
      </w:tr>
    </w:tbl>
    <w:p w:rsidR="002365F5" w:rsidRPr="00F75C7D" w:rsidRDefault="002365F5" w:rsidP="008256A4">
      <w:pPr>
        <w:numPr>
          <w:ilvl w:val="0"/>
          <w:numId w:val="18"/>
        </w:numPr>
        <w:tabs>
          <w:tab w:val="clear" w:pos="720"/>
          <w:tab w:val="num" w:pos="746"/>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بحار الجزرية أو الواقعة ما بين الجزر مثال على ذلك بحر : </w:t>
      </w:r>
    </w:p>
    <w:tbl>
      <w:tblPr>
        <w:bidiVisual/>
        <w:tblW w:w="7421" w:type="dxa"/>
        <w:tblLook w:val="01E0" w:firstRow="1" w:lastRow="1" w:firstColumn="1" w:lastColumn="1" w:noHBand="0" w:noVBand="0"/>
      </w:tblPr>
      <w:tblGrid>
        <w:gridCol w:w="2130"/>
        <w:gridCol w:w="2130"/>
        <w:gridCol w:w="2131"/>
        <w:gridCol w:w="1030"/>
      </w:tblGrid>
      <w:tr w:rsidR="002365F5" w:rsidRPr="00F75C7D" w:rsidTr="00E4592F">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أ- اليابان </w:t>
            </w:r>
          </w:p>
        </w:tc>
        <w:tc>
          <w:tcPr>
            <w:tcW w:w="21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ب- أيجه</w:t>
            </w:r>
          </w:p>
        </w:tc>
        <w:tc>
          <w:tcPr>
            <w:tcW w:w="21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 الشمال </w:t>
            </w:r>
          </w:p>
        </w:tc>
        <w:tc>
          <w:tcPr>
            <w:tcW w:w="103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د- قزوين</w:t>
            </w:r>
          </w:p>
        </w:tc>
      </w:tr>
    </w:tbl>
    <w:p w:rsidR="002365F5" w:rsidRPr="00F75C7D" w:rsidRDefault="002365F5" w:rsidP="002365F5">
      <w:pPr>
        <w:tabs>
          <w:tab w:val="left" w:pos="926"/>
        </w:tabs>
        <w:spacing w:after="0" w:line="240" w:lineRule="auto"/>
        <w:ind w:righ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س2/ </w:t>
      </w:r>
      <w:r w:rsidRPr="00F75C7D">
        <w:rPr>
          <w:rFonts w:ascii="Simplified Arabic" w:hAnsi="Simplified Arabic" w:cs="Simplified Arabic"/>
          <w:b/>
          <w:bCs/>
          <w:sz w:val="24"/>
          <w:szCs w:val="24"/>
          <w:rtl/>
          <w:lang w:bidi="ar-IQ"/>
        </w:rPr>
        <w:t>ميزي بين كل مما يأتي :</w:t>
      </w:r>
      <w:r w:rsidRPr="00F75C7D">
        <w:rPr>
          <w:rFonts w:ascii="Simplified Arabic" w:hAnsi="Simplified Arabic" w:cs="Simplified Arabic"/>
          <w:sz w:val="24"/>
          <w:szCs w:val="24"/>
          <w:rtl/>
          <w:lang w:bidi="ar-IQ"/>
        </w:rPr>
        <w:t xml:space="preserve">   (12 درجة )</w:t>
      </w:r>
    </w:p>
    <w:p w:rsidR="002365F5" w:rsidRPr="00F75C7D" w:rsidRDefault="002365F5" w:rsidP="008256A4">
      <w:pPr>
        <w:numPr>
          <w:ilvl w:val="0"/>
          <w:numId w:val="19"/>
        </w:numPr>
        <w:tabs>
          <w:tab w:val="left" w:pos="926"/>
        </w:tabs>
        <w:spacing w:after="0" w:line="240" w:lineRule="auto"/>
        <w:ind w:righ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اللافا الحامضية واللافا القاعدية . </w:t>
      </w:r>
    </w:p>
    <w:p w:rsidR="002365F5" w:rsidRPr="00F75C7D" w:rsidRDefault="002365F5" w:rsidP="008256A4">
      <w:pPr>
        <w:numPr>
          <w:ilvl w:val="0"/>
          <w:numId w:val="19"/>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حوض النهر ومجرى النهر . </w:t>
      </w:r>
    </w:p>
    <w:p w:rsidR="002365F5" w:rsidRPr="00F75C7D" w:rsidRDefault="002365F5" w:rsidP="008256A4">
      <w:pPr>
        <w:numPr>
          <w:ilvl w:val="0"/>
          <w:numId w:val="19"/>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المنخفضات الحرارية والمنخفضات الجبهوية . </w:t>
      </w:r>
    </w:p>
    <w:p w:rsidR="002365F5" w:rsidRPr="00F75C7D" w:rsidRDefault="002365F5" w:rsidP="002365F5">
      <w:pPr>
        <w:tabs>
          <w:tab w:val="left" w:pos="926"/>
        </w:tabs>
        <w:spacing w:after="0" w:line="240" w:lineRule="auto"/>
        <w:ind w:righ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س3/ </w:t>
      </w:r>
      <w:r w:rsidRPr="00F75C7D">
        <w:rPr>
          <w:rFonts w:ascii="Simplified Arabic" w:hAnsi="Simplified Arabic" w:cs="Simplified Arabic"/>
          <w:b/>
          <w:bCs/>
          <w:sz w:val="24"/>
          <w:szCs w:val="24"/>
          <w:rtl/>
          <w:lang w:bidi="ar-IQ"/>
        </w:rPr>
        <w:t>عللي ما يأتي :</w:t>
      </w:r>
      <w:r w:rsidRPr="00F75C7D">
        <w:rPr>
          <w:rFonts w:ascii="Simplified Arabic" w:hAnsi="Simplified Arabic" w:cs="Simplified Arabic"/>
          <w:sz w:val="24"/>
          <w:szCs w:val="24"/>
          <w:rtl/>
          <w:lang w:bidi="ar-IQ"/>
        </w:rPr>
        <w:t xml:space="preserve"> ( 21 درجة) </w:t>
      </w:r>
    </w:p>
    <w:p w:rsidR="002365F5" w:rsidRPr="00F75C7D" w:rsidRDefault="002365F5" w:rsidP="008256A4">
      <w:pPr>
        <w:numPr>
          <w:ilvl w:val="0"/>
          <w:numId w:val="20"/>
        </w:numPr>
        <w:tabs>
          <w:tab w:val="left" w:pos="926"/>
        </w:tabs>
        <w:spacing w:after="0" w:line="240" w:lineRule="auto"/>
        <w:ind w:righ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قد لا تتكون دلتاوات عند مصبات بعض الأنهار . </w:t>
      </w:r>
    </w:p>
    <w:p w:rsidR="002365F5" w:rsidRPr="00F75C7D" w:rsidRDefault="002365F5" w:rsidP="008256A4">
      <w:pPr>
        <w:numPr>
          <w:ilvl w:val="0"/>
          <w:numId w:val="20"/>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يطرأ تغيير على خصائص مياه البحار والمحيطات . </w:t>
      </w:r>
    </w:p>
    <w:p w:rsidR="002365F5" w:rsidRPr="00F75C7D" w:rsidRDefault="002365F5" w:rsidP="008256A4">
      <w:pPr>
        <w:numPr>
          <w:ilvl w:val="0"/>
          <w:numId w:val="20"/>
        </w:numPr>
        <w:tabs>
          <w:tab w:val="left" w:pos="926"/>
        </w:tabs>
        <w:spacing w:after="0" w:line="240" w:lineRule="auto"/>
        <w:ind w:right="-36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أختلاف أشكال التكاثف . </w:t>
      </w:r>
    </w:p>
    <w:p w:rsidR="002365F5" w:rsidRPr="00F75C7D" w:rsidRDefault="002365F5" w:rsidP="002365F5">
      <w:pPr>
        <w:spacing w:after="0" w:line="240" w:lineRule="auto"/>
        <w:jc w:val="both"/>
        <w:rPr>
          <w:rFonts w:ascii="Simplified Arabic" w:hAnsi="Simplified Arabic" w:cs="Simplified Arabic"/>
          <w:b/>
          <w:bCs/>
          <w:sz w:val="24"/>
          <w:szCs w:val="24"/>
          <w:rtl/>
        </w:rPr>
      </w:pP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ملحق ( 3)</w:t>
      </w:r>
    </w:p>
    <w:p w:rsidR="002365F5" w:rsidRPr="00F75C7D" w:rsidRDefault="002365F5" w:rsidP="002365F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م / مقياس الدافع المعرفي</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عزيزتي الطالبة ..............................</w:t>
      </w: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تحية طيبة...</w:t>
      </w:r>
    </w:p>
    <w:p w:rsidR="002365F5" w:rsidRDefault="002365F5" w:rsidP="002365F5">
      <w:pPr>
        <w:spacing w:after="0" w:line="240" w:lineRule="auto"/>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بهدف إجراء دراسة علمية حول بعض آراء الطالبات ومشاعرهن الذاتية نحو مواقف عامة تتعلق بطبيعة سلوك الفرد، لذا نرجو معاونتكن بالإجابة عن المقياس بصورة دقيقة وبكل صراحة من خلال ما تعتقدن ينطبق عليكن علماً أن ليس هناك إجابة صحيحة أو إجابة خاطئة ولاتترك أي فقرة بدون الإجابة عنها، وإن الإجابات ستكون سرية وتستخدم لأغراض البحث العلمي فقط فلا داعي لذكر الاسم.</w:t>
      </w:r>
    </w:p>
    <w:p w:rsidR="002365F5" w:rsidRDefault="002365F5" w:rsidP="002365F5">
      <w:pPr>
        <w:spacing w:after="0" w:line="240" w:lineRule="auto"/>
        <w:jc w:val="both"/>
        <w:rPr>
          <w:rFonts w:ascii="Simplified Arabic" w:hAnsi="Simplified Arabic" w:cs="Simplified Arabic" w:hint="cs"/>
          <w:sz w:val="24"/>
          <w:szCs w:val="24"/>
          <w:rtl/>
        </w:rPr>
      </w:pPr>
    </w:p>
    <w:p w:rsidR="002365F5" w:rsidRDefault="002365F5" w:rsidP="002365F5">
      <w:pPr>
        <w:spacing w:after="0" w:line="240" w:lineRule="auto"/>
        <w:jc w:val="both"/>
        <w:rPr>
          <w:rFonts w:ascii="Simplified Arabic" w:hAnsi="Simplified Arabic" w:cs="Simplified Arabic" w:hint="cs"/>
          <w:sz w:val="24"/>
          <w:szCs w:val="24"/>
          <w:rtl/>
        </w:rPr>
      </w:pPr>
    </w:p>
    <w:p w:rsidR="002365F5" w:rsidRDefault="002365F5" w:rsidP="002365F5">
      <w:pPr>
        <w:spacing w:after="0" w:line="240" w:lineRule="auto"/>
        <w:jc w:val="both"/>
        <w:rPr>
          <w:rFonts w:ascii="Simplified Arabic" w:hAnsi="Simplified Arabic" w:cs="Simplified Arabic" w:hint="cs"/>
          <w:sz w:val="24"/>
          <w:szCs w:val="24"/>
          <w:rtl/>
        </w:rPr>
      </w:pPr>
    </w:p>
    <w:p w:rsidR="002365F5" w:rsidRPr="00F75C7D" w:rsidRDefault="002365F5" w:rsidP="002365F5">
      <w:pPr>
        <w:spacing w:after="0" w:line="240" w:lineRule="auto"/>
        <w:jc w:val="both"/>
        <w:rPr>
          <w:rFonts w:ascii="Simplified Arabic" w:hAnsi="Simplified Arabic" w:cs="Simplified Arabic"/>
          <w:sz w:val="24"/>
          <w:szCs w:val="24"/>
          <w:rtl/>
        </w:rPr>
      </w:pPr>
    </w:p>
    <w:p w:rsidR="002365F5" w:rsidRPr="00F75C7D" w:rsidRDefault="002365F5" w:rsidP="002365F5">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مثال/ يوضح طريقة الإجابة</w:t>
      </w:r>
    </w:p>
    <w:tbl>
      <w:tblPr>
        <w:bidiVisual/>
        <w:tblW w:w="0" w:type="auto"/>
        <w:jc w:val="center"/>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231"/>
        <w:gridCol w:w="1080"/>
        <w:gridCol w:w="1080"/>
        <w:gridCol w:w="1080"/>
        <w:gridCol w:w="900"/>
      </w:tblGrid>
      <w:tr w:rsidR="002365F5" w:rsidRPr="00F75C7D" w:rsidTr="00E4592F">
        <w:trPr>
          <w:jc w:val="center"/>
        </w:trPr>
        <w:tc>
          <w:tcPr>
            <w:tcW w:w="426" w:type="dxa"/>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ت</w:t>
            </w:r>
          </w:p>
        </w:tc>
        <w:tc>
          <w:tcPr>
            <w:tcW w:w="3231" w:type="dxa"/>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الفقرة</w:t>
            </w:r>
          </w:p>
        </w:tc>
        <w:tc>
          <w:tcPr>
            <w:tcW w:w="1080" w:type="dxa"/>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ينطبق عليّ بدرجة كبيرة</w:t>
            </w:r>
          </w:p>
        </w:tc>
        <w:tc>
          <w:tcPr>
            <w:tcW w:w="1080" w:type="dxa"/>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ينطبق عليّ بدرجة متوسطة</w:t>
            </w:r>
          </w:p>
        </w:tc>
        <w:tc>
          <w:tcPr>
            <w:tcW w:w="1080" w:type="dxa"/>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ينطبق عليّ بدرجة قليلة</w:t>
            </w:r>
          </w:p>
        </w:tc>
        <w:tc>
          <w:tcPr>
            <w:tcW w:w="900" w:type="dxa"/>
            <w:shd w:val="clear" w:color="auto" w:fill="E6E6E6"/>
            <w:vAlign w:val="center"/>
          </w:tcPr>
          <w:p w:rsidR="002365F5" w:rsidRPr="00F75C7D" w:rsidRDefault="002365F5" w:rsidP="00E4592F">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لا تنطبق عليّ</w:t>
            </w:r>
          </w:p>
        </w:tc>
      </w:tr>
      <w:tr w:rsidR="002365F5" w:rsidRPr="00F75C7D" w:rsidTr="00E4592F">
        <w:trPr>
          <w:trHeight w:val="657"/>
          <w:jc w:val="center"/>
        </w:trPr>
        <w:tc>
          <w:tcPr>
            <w:tcW w:w="426"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1</w:t>
            </w:r>
          </w:p>
        </w:tc>
        <w:tc>
          <w:tcPr>
            <w:tcW w:w="3231"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أشارك برغبة كبيرة في دورات تعليم الحاسوب</w:t>
            </w:r>
          </w:p>
        </w:tc>
        <w:tc>
          <w:tcPr>
            <w:tcW w:w="108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rPr>
            </w:pPr>
          </w:p>
        </w:tc>
        <w:tc>
          <w:tcPr>
            <w:tcW w:w="108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1682816" behindDoc="0" locked="0" layoutInCell="1" allowOverlap="1">
                      <wp:simplePos x="0" y="0"/>
                      <wp:positionH relativeFrom="column">
                        <wp:posOffset>160020</wp:posOffset>
                      </wp:positionH>
                      <wp:positionV relativeFrom="paragraph">
                        <wp:posOffset>102235</wp:posOffset>
                      </wp:positionV>
                      <wp:extent cx="133350" cy="247650"/>
                      <wp:effectExtent l="9525" t="8255" r="9525" b="10795"/>
                      <wp:wrapNone/>
                      <wp:docPr id="178" name="شكل حر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47650"/>
                              </a:xfrm>
                              <a:custGeom>
                                <a:avLst/>
                                <a:gdLst>
                                  <a:gd name="T0" fmla="*/ 30 w 210"/>
                                  <a:gd name="T1" fmla="*/ 180 h 390"/>
                                  <a:gd name="T2" fmla="*/ 30 w 210"/>
                                  <a:gd name="T3" fmla="*/ 360 h 390"/>
                                  <a:gd name="T4" fmla="*/ 210 w 210"/>
                                  <a:gd name="T5" fmla="*/ 0 h 390"/>
                                </a:gdLst>
                                <a:ahLst/>
                                <a:cxnLst>
                                  <a:cxn ang="0">
                                    <a:pos x="T0" y="T1"/>
                                  </a:cxn>
                                  <a:cxn ang="0">
                                    <a:pos x="T2" y="T3"/>
                                  </a:cxn>
                                  <a:cxn ang="0">
                                    <a:pos x="T4" y="T5"/>
                                  </a:cxn>
                                </a:cxnLst>
                                <a:rect l="0" t="0" r="r" b="b"/>
                                <a:pathLst>
                                  <a:path w="210" h="390">
                                    <a:moveTo>
                                      <a:pt x="30" y="180"/>
                                    </a:moveTo>
                                    <a:cubicBezTo>
                                      <a:pt x="15" y="285"/>
                                      <a:pt x="0" y="390"/>
                                      <a:pt x="30" y="360"/>
                                    </a:cubicBezTo>
                                    <a:cubicBezTo>
                                      <a:pt x="60" y="330"/>
                                      <a:pt x="180" y="60"/>
                                      <a:pt x="210" y="0"/>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شكل حر 178" o:spid="_x0000_s1026" style="position:absolute;margin-left:12.6pt;margin-top:8.05pt;width:10.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y1WQMAAK8HAAAOAAAAZHJzL2Uyb0RvYy54bWysVUtu2zAQ3RfoHQgtCziSLPmL2EHqT1Eg&#10;bQPEPQBNUZZQiVRJ2nJSdNVep4sCPUxym85QkiPnAwRFvZD5eXyc94Ycnp7t84zsuNKpFBPHP/Ec&#10;wgWTUSo2E+fzatkZOkQbKiKaScEnzjXXztn09avTshjzrkxkFnFFgETocVlMnMSYYuy6miU8p/pE&#10;FlzAZCxVTg101caNFC2BPc/cruf13VKqqFCSca1hdF5NOlPLH8ecmU9xrLkh2cSB2Iz9Kvtd49ed&#10;ntLxRtEiSVkdBv2HKHKaCtj0QDWnhpKtSh9R5SlTUsvYnDCZuzKOU8atBlDjew/UXCW04FYLmKOL&#10;g036/9Gyj7tLRdIIcjeAVAmaQ5Ju/9z9uPtJbn/d/iY4DCaVhR4D9qq4VChTFxeSfdEw4R7NYEcD&#10;hqzLDzICKro10hqzj1WOK0Ey2Vv/rw/+870hDAb9IAh6kCUGU91w0Ic27kDHzWK21eYdl5aI7i60&#10;qdIXQcuaH9UCVkAS5xlk8o1LAo+UpOs3uT5g/BbGH3okIcHoEajbAj1HFLQx/WeIwhYIgnk6pF4L&#10;1OIBBzaNRpo0stle1LqhRSheOM9aXUiNFqMJYOTKr00EFJr0DBiEIjh4ERjEILjXBkOQ9xEpuHgP&#10;r5xyCFy5Na6h44IaFNI0SQkZhxSRZOJgFnA8lzu+khZhUE9Q6YFU1dveA9h2nbK3/KYN98FMPEdD&#10;GyXsaEkqjkOiq8GaOeg3zMd8x71qCUCRPYCllR7LjrHhcEXU7GmFwehT7OAaWmFP+cETtLJ10oVc&#10;pllmt8kEOuV3Bx5sxPIC7q0WG2uXllkaIRAd02qznmWK7CjWPfurTTuCKbkVkSVOOI0WddvQNKva&#10;EEhmDw3c0DpbeFdtYfs28kaL4WIYdsJuf9EJvfm8c76chZ3+0h/05sF8Npv73zE0PxwnaRRxgdE1&#10;RdYPX1bE6nJflcdDmT1ScSR2aX+PxbrHYVjDQUvzb9XZWoblq6p3axldQylTsno14JWDRiLVjUNK&#10;eDHA+q9bqrhDsvcCSvLID0PIirGdsDfoQke1Z9btGSoYUE0c48DVxebMVM/StlDpJoGdfJtWIc+h&#10;hMYpljobXxVV3YFXwSqoXzB8dtp9i7p/Z6d/AQAA//8DAFBLAwQUAAYACAAAACEAdxDleN0AAAAH&#10;AQAADwAAAGRycy9kb3ducmV2LnhtbEyOzUrEMBSF94LvEK7gRpy0xVapTQdRdKMMODqKu0xzbYrN&#10;TWky045P73Wly/PDOV+1nF0v9jiGzpOCdJGAQGq86ahV8Ppyf34FIkRNRveeUMEBAyzr46NKl8ZP&#10;9Iz7dWwFj1AotQIb41BKGRqLToeFH5A4+/Sj05Hl2Eoz6onHXS+zJCmk0x3xg9UD3lpsvtY7p0BO&#10;b9+bRp+9P6wOd+bDFo9P8+ZSqdOT+eYaRMQ5/pXhF5/RoWamrd+RCaJXkOUZN9kvUhCcXxSstwry&#10;PAVZV/I/f/0DAAD//wMAUEsBAi0AFAAGAAgAAAAhALaDOJL+AAAA4QEAABMAAAAAAAAAAAAAAAAA&#10;AAAAAFtDb250ZW50X1R5cGVzXS54bWxQSwECLQAUAAYACAAAACEAOP0h/9YAAACUAQAACwAAAAAA&#10;AAAAAAAAAAAvAQAAX3JlbHMvLnJlbHNQSwECLQAUAAYACAAAACEA9x6stVkDAACvBwAADgAAAAAA&#10;AAAAAAAAAAAuAgAAZHJzL2Uyb0RvYy54bWxQSwECLQAUAAYACAAAACEAdxDleN0AAAAHAQAADwAA&#10;AAAAAAAAAAAAAACzBQAAZHJzL2Rvd25yZXYueG1sUEsFBgAAAAAEAAQA8wAAAL0GAAAAAA==&#10;" path="m30,180c15,285,,390,30,360,60,330,180,60,210,e" filled="f" strokeweight="1pt">
                      <v:path arrowok="t" o:connecttype="custom" o:connectlocs="19050,114300;19050,228600;133350,0" o:connectangles="0,0,0"/>
                    </v:shape>
                  </w:pict>
                </mc:Fallback>
              </mc:AlternateContent>
            </w:r>
          </w:p>
        </w:tc>
        <w:tc>
          <w:tcPr>
            <w:tcW w:w="108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rPr>
            </w:pPr>
          </w:p>
        </w:tc>
        <w:tc>
          <w:tcPr>
            <w:tcW w:w="900" w:type="dxa"/>
            <w:shd w:val="clear" w:color="auto" w:fill="auto"/>
          </w:tcPr>
          <w:p w:rsidR="002365F5" w:rsidRPr="00F75C7D" w:rsidRDefault="002365F5" w:rsidP="00E4592F">
            <w:pPr>
              <w:spacing w:after="0" w:line="240" w:lineRule="auto"/>
              <w:jc w:val="both"/>
              <w:rPr>
                <w:rFonts w:ascii="Simplified Arabic" w:hAnsi="Simplified Arabic" w:cs="Simplified Arabic"/>
                <w:sz w:val="24"/>
                <w:szCs w:val="24"/>
                <w:rtl/>
              </w:rPr>
            </w:pPr>
          </w:p>
        </w:tc>
      </w:tr>
    </w:tbl>
    <w:p w:rsidR="002365F5" w:rsidRPr="00F75C7D" w:rsidRDefault="002365F5" w:rsidP="002365F5">
      <w:pPr>
        <w:spacing w:after="0" w:line="240" w:lineRule="auto"/>
        <w:jc w:val="both"/>
        <w:rPr>
          <w:rFonts w:ascii="Simplified Arabic" w:hAnsi="Simplified Arabic" w:cs="Simplified Arabic"/>
          <w:sz w:val="24"/>
          <w:szCs w:val="24"/>
          <w:rtl/>
        </w:rPr>
      </w:pPr>
    </w:p>
    <w:p w:rsidR="002365F5" w:rsidRPr="00F75C7D" w:rsidRDefault="002365F5" w:rsidP="002365F5">
      <w:pPr>
        <w:spacing w:after="0" w:line="240" w:lineRule="auto"/>
        <w:jc w:val="both"/>
        <w:rPr>
          <w:rFonts w:ascii="Simplified Arabic" w:hAnsi="Simplified Arabic" w:cs="Simplified Arabic"/>
          <w:sz w:val="24"/>
          <w:szCs w:val="24"/>
          <w:rtl/>
        </w:rPr>
      </w:pPr>
    </w:p>
    <w:tbl>
      <w:tblPr>
        <w:bidiVisual/>
        <w:tblW w:w="0" w:type="auto"/>
        <w:jc w:val="center"/>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5445"/>
        <w:gridCol w:w="992"/>
        <w:gridCol w:w="992"/>
        <w:gridCol w:w="992"/>
        <w:gridCol w:w="755"/>
      </w:tblGrid>
      <w:tr w:rsidR="002365F5" w:rsidRPr="00F75C7D" w:rsidTr="00E4592F">
        <w:trPr>
          <w:jc w:val="center"/>
        </w:trPr>
        <w:tc>
          <w:tcPr>
            <w:tcW w:w="385" w:type="dxa"/>
            <w:shd w:val="clear" w:color="auto" w:fill="E6E6E6"/>
            <w:vAlign w:val="center"/>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ت</w:t>
            </w:r>
          </w:p>
        </w:tc>
        <w:tc>
          <w:tcPr>
            <w:tcW w:w="5445" w:type="dxa"/>
            <w:shd w:val="clear" w:color="auto" w:fill="E6E6E6"/>
            <w:vAlign w:val="center"/>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الفقرة</w:t>
            </w:r>
          </w:p>
        </w:tc>
        <w:tc>
          <w:tcPr>
            <w:tcW w:w="992" w:type="dxa"/>
            <w:shd w:val="clear" w:color="auto" w:fill="E6E6E6"/>
            <w:vAlign w:val="center"/>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ينطبق عليّ بدرجة كبيرة</w:t>
            </w:r>
          </w:p>
        </w:tc>
        <w:tc>
          <w:tcPr>
            <w:tcW w:w="992" w:type="dxa"/>
            <w:shd w:val="clear" w:color="auto" w:fill="E6E6E6"/>
            <w:vAlign w:val="center"/>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ينطبق عليّ بدرجة متوسطة</w:t>
            </w:r>
          </w:p>
        </w:tc>
        <w:tc>
          <w:tcPr>
            <w:tcW w:w="992" w:type="dxa"/>
            <w:shd w:val="clear" w:color="auto" w:fill="E6E6E6"/>
            <w:vAlign w:val="center"/>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ينطبق عليّ بدرجة قليلة</w:t>
            </w:r>
          </w:p>
        </w:tc>
        <w:tc>
          <w:tcPr>
            <w:tcW w:w="755" w:type="dxa"/>
            <w:shd w:val="clear" w:color="auto" w:fill="E6E6E6"/>
            <w:vAlign w:val="center"/>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لا تنطبق عليّ</w:t>
            </w: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1</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أطلع على بعض المواضيع العلمية حال انتهائي من تحضير واجباتي الدراسية</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2</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أحرص على حضور الندوات والاجتماعات الثقافية والعلمية</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3</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أرغب بالمراسلات العلمية ضمن اختصاصي</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4</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أرغب في الحصول على مصادر علمية</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5</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أشارك زميلاتي في كتابة البحوث والتقارير العلمية</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6</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أشارك برغبة كبيرة في دورات تعليم الحاسوب</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7</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أرى أن التعلم مدى الحياة ضروري لكل فرد في المجتمع</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8</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أتابع التقارير والبحوث العلمية من وسائل الإعلام المختلفة</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9</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اشعر بالسعادة عند إنجازي نشاطاً علمياً</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10</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أرغب بجد ونشاط في تنمية وتطوير معلوماتي</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11</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استفيد من السبل الحديثة في الحصول على المعرفة (الانترنت)</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12</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أستفسر باستمرار عن الظواهر البيئية التي نعيشها</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13</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أندفع تلقائياً لتقصي الإجابة عن الأسئلة التي تثار</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14</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أستمتع في متابعة الظواهر الغريبة التي تحدث في البيئة للتعرف على أسرارها</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15</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أتابع البرامج التلفازية العلمية باستمرار</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16</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ألجأ لاستثارة اسئلة متنوعة لكشف الغموض عن بعض الحقائق العلمية داخل الدرس</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17</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أناقش زميلاتي بعد مشاهدة كل فلم علمي واجتماعي</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18</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يثير اهتمامي الجديد في مجال العلم والمعرفة</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19</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أشارك زميلاتي في الرحلات العلمية والثقافية والترفيهية</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20</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أفترض الحلول والتفسيرات حول القضايا التي تثير تساؤلاتي</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21</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أكتفي بما تتضمنه الكتب المقررة لأضمن الحصول على المعرفة التي أريد منها</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22</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أتابع البرامج التلفزيونية التي تعرض حقائق جديدة عن الإنسان والكون</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23</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أتقصى الحقائق من مصادرها الأصلية</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24</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 xml:space="preserve">أسعى لأجل توظيف المعرفة لخدمة الأنسانية  </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25</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أحاول الإلمام بكل ما يتعلق بتخصصي الدراسي</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26</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أتأمل وأتفكر بما حولي دائماً</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27</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أتقبل أفكار مدرساتي كي تزداد معرفتي</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28</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أتفرغ تماماً للبحث والتقصي عن حقائق علمية جديدة</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29</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لا أناقش الأفكار الواردة في المصادر التي لاتتفق مع أفكاري</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30</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أشارك زميلاتي في البحث عن أسباب المشكلات وحلولها الممكنة</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31</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أتابع الاكتشافات العلمية الجديدة التي تنشرها المجلات العلمية</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32</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ألتقط الأفكار الجديدة التي تثير الرغبة والبحث والتقصي في دروسي</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33</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أميل إلى المهمات التي تستلزم القليل من التفكير</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34</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لدي القدرة على التغلب على الصعوبات الدراسية التي تواجهني</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35</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 xml:space="preserve">أسعى لأكون دائماً في مستوى الطالبات المتفوقات </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36</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أبذل جهدي في الدراسة لأجل الدراسة فقط</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37</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أسعى للدراسة حتى في الظرف الذي يحدث فيه بعض المشكلات العائلية</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38</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أبذل جهدي لفهم المواضيع الدراسية الغامضة</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39</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لايهمني ما أبذل من وقت وجهد إن كان ذلك يساعدني على النجاح</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40</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ألتزم النزاهة في سبيل الحصول على المعرفة</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41</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أحاول تطبيق المعرفة التي أحصل عليها</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42</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لاتقف الظروف المعيشية الصعبة حائلاً دون الحصول على المعرفة</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43</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أتحمل المصاعب في البحث عن حقيقية ما غامضة بالنسبة لي</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r w:rsidR="002365F5" w:rsidRPr="00F75C7D" w:rsidTr="00E4592F">
        <w:trPr>
          <w:jc w:val="center"/>
        </w:trPr>
        <w:tc>
          <w:tcPr>
            <w:tcW w:w="38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44</w:t>
            </w:r>
          </w:p>
        </w:tc>
        <w:tc>
          <w:tcPr>
            <w:tcW w:w="544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r w:rsidRPr="00A63226">
              <w:rPr>
                <w:rFonts w:ascii="Simplified Arabic" w:hAnsi="Simplified Arabic" w:cs="Simplified Arabic"/>
                <w:sz w:val="20"/>
                <w:szCs w:val="20"/>
                <w:rtl/>
              </w:rPr>
              <w:t>أصر على متابعة طلب العلم وإن كان ذلك صعباً</w:t>
            </w: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992"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c>
          <w:tcPr>
            <w:tcW w:w="755" w:type="dxa"/>
            <w:shd w:val="clear" w:color="auto" w:fill="auto"/>
          </w:tcPr>
          <w:p w:rsidR="002365F5" w:rsidRPr="00A63226" w:rsidRDefault="002365F5" w:rsidP="00E4592F">
            <w:pPr>
              <w:spacing w:after="0" w:line="240" w:lineRule="auto"/>
              <w:jc w:val="both"/>
              <w:rPr>
                <w:rFonts w:ascii="Simplified Arabic" w:hAnsi="Simplified Arabic" w:cs="Simplified Arabic"/>
                <w:sz w:val="20"/>
                <w:szCs w:val="20"/>
                <w:rtl/>
              </w:rPr>
            </w:pPr>
          </w:p>
        </w:tc>
      </w:tr>
    </w:tbl>
    <w:p w:rsidR="002365F5" w:rsidRPr="00F75C7D" w:rsidRDefault="002365F5" w:rsidP="002365F5">
      <w:pPr>
        <w:spacing w:after="0" w:line="240" w:lineRule="auto"/>
        <w:jc w:val="both"/>
        <w:rPr>
          <w:rFonts w:ascii="Simplified Arabic" w:hAnsi="Simplified Arabic" w:cs="Simplified Arabic"/>
          <w:sz w:val="24"/>
          <w:szCs w:val="24"/>
          <w:rtl/>
          <w:lang w:bidi="ar-EG"/>
        </w:rPr>
      </w:pPr>
    </w:p>
    <w:bookmarkEnd w:id="0"/>
    <w:p w:rsidR="00360AED" w:rsidRPr="002365F5" w:rsidRDefault="00360AED" w:rsidP="002365F5">
      <w:pPr>
        <w:rPr>
          <w:lang w:bidi="ar-EG"/>
        </w:rPr>
      </w:pPr>
    </w:p>
    <w:sectPr w:rsidR="00360AED" w:rsidRPr="002365F5" w:rsidSect="002365F5">
      <w:headerReference w:type="default" r:id="rId13"/>
      <w:footerReference w:type="default" r:id="rId14"/>
      <w:pgSz w:w="11907" w:h="16840" w:code="9"/>
      <w:pgMar w:top="1134" w:right="1418" w:bottom="1134" w:left="1418" w:header="720" w:footer="720" w:gutter="0"/>
      <w:pgNumType w:start="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6A4" w:rsidRDefault="008256A4" w:rsidP="0076705E">
      <w:pPr>
        <w:spacing w:after="0" w:line="240" w:lineRule="auto"/>
      </w:pPr>
      <w:r>
        <w:separator/>
      </w:r>
    </w:p>
  </w:endnote>
  <w:endnote w:type="continuationSeparator" w:id="0">
    <w:p w:rsidR="008256A4" w:rsidRDefault="008256A4" w:rsidP="0076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limbach">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1242440"/>
      <w:docPartObj>
        <w:docPartGallery w:val="Page Numbers (Bottom of Page)"/>
        <w:docPartUnique/>
      </w:docPartObj>
    </w:sdtPr>
    <w:sdtContent>
      <w:p w:rsidR="0076705E" w:rsidRDefault="0076705E">
        <w:pPr>
          <w:pStyle w:val="a9"/>
          <w:jc w:val="center"/>
        </w:pPr>
        <w:r>
          <w:fldChar w:fldCharType="begin"/>
        </w:r>
        <w:r>
          <w:instrText>PAGE   \* MERGEFORMAT</w:instrText>
        </w:r>
        <w:r>
          <w:fldChar w:fldCharType="separate"/>
        </w:r>
        <w:r w:rsidR="008256A4" w:rsidRPr="008256A4">
          <w:rPr>
            <w:noProof/>
            <w:rtl/>
            <w:lang w:val="ar-SA"/>
          </w:rPr>
          <w:t>23</w:t>
        </w:r>
        <w:r>
          <w:fldChar w:fldCharType="end"/>
        </w:r>
      </w:p>
    </w:sdtContent>
  </w:sdt>
  <w:p w:rsidR="0076705E" w:rsidRDefault="007670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6A4" w:rsidRDefault="008256A4" w:rsidP="0076705E">
      <w:pPr>
        <w:spacing w:after="0" w:line="240" w:lineRule="auto"/>
      </w:pPr>
      <w:r>
        <w:separator/>
      </w:r>
    </w:p>
  </w:footnote>
  <w:footnote w:type="continuationSeparator" w:id="0">
    <w:p w:rsidR="008256A4" w:rsidRDefault="008256A4" w:rsidP="0076705E">
      <w:pPr>
        <w:spacing w:after="0" w:line="240" w:lineRule="auto"/>
      </w:pPr>
      <w:r>
        <w:continuationSeparator/>
      </w:r>
    </w:p>
  </w:footnote>
  <w:footnote w:id="1">
    <w:p w:rsidR="002365F5" w:rsidRDefault="002365F5" w:rsidP="002365F5">
      <w:pPr>
        <w:pStyle w:val="a7"/>
        <w:rPr>
          <w:rFonts w:hint="cs"/>
        </w:rPr>
      </w:pPr>
      <w:r>
        <w:rPr>
          <w:rStyle w:val="a8"/>
        </w:rPr>
        <w:footnoteRef/>
      </w:r>
      <w:r>
        <w:rPr>
          <w:rtl/>
        </w:rPr>
        <w:t xml:space="preserve"> </w:t>
      </w:r>
      <w:r>
        <w:rPr>
          <w:rFonts w:hint="cs"/>
          <w:rtl/>
        </w:rPr>
        <w:t>طبق الاختبار قبل بدء التجربة في يوم الثلاثاء 2/10/2012.</w:t>
      </w:r>
    </w:p>
  </w:footnote>
  <w:footnote w:id="2">
    <w:p w:rsidR="002365F5" w:rsidRPr="007D594A" w:rsidRDefault="002365F5" w:rsidP="002365F5">
      <w:pPr>
        <w:pStyle w:val="a7"/>
        <w:rPr>
          <w:rFonts w:hint="cs"/>
          <w:rtl/>
        </w:rPr>
      </w:pPr>
      <w:r>
        <w:rPr>
          <w:rStyle w:val="a8"/>
        </w:rPr>
        <w:footnoteRef/>
      </w:r>
      <w:r>
        <w:rPr>
          <w:rtl/>
        </w:rPr>
        <w:t xml:space="preserve"> </w:t>
      </w:r>
      <w:r>
        <w:rPr>
          <w:rFonts w:hint="cs"/>
          <w:rtl/>
        </w:rPr>
        <w:t>طبق مقياس الدافع المعرفي لغرض التكافؤ قبل بدء التجربة في يوم الاربعاء 3/10/2012.</w:t>
      </w:r>
    </w:p>
  </w:footnote>
  <w:footnote w:id="3">
    <w:p w:rsidR="002365F5" w:rsidRPr="00375791" w:rsidRDefault="002365F5" w:rsidP="002365F5">
      <w:pPr>
        <w:pStyle w:val="a7"/>
        <w:ind w:left="386" w:hanging="360"/>
        <w:jc w:val="lowKashida"/>
        <w:rPr>
          <w:rFonts w:hint="cs"/>
          <w:sz w:val="26"/>
          <w:szCs w:val="26"/>
          <w:rtl/>
        </w:rPr>
      </w:pPr>
      <w:r>
        <w:rPr>
          <w:rFonts w:hint="cs"/>
          <w:rtl/>
        </w:rPr>
        <w:t>(</w:t>
      </w:r>
      <w:r w:rsidRPr="00375791">
        <w:rPr>
          <w:rStyle w:val="a8"/>
        </w:rPr>
        <w:footnoteRef/>
      </w:r>
      <w:r>
        <w:rPr>
          <w:rFonts w:hint="cs"/>
          <w:rtl/>
        </w:rPr>
        <w:t xml:space="preserve">) </w:t>
      </w:r>
      <w:r>
        <w:rPr>
          <w:rtl/>
        </w:rPr>
        <w:t xml:space="preserve"> </w:t>
      </w:r>
      <w:r w:rsidRPr="00375791">
        <w:rPr>
          <w:rFonts w:hint="cs"/>
          <w:sz w:val="26"/>
          <w:szCs w:val="26"/>
          <w:rtl/>
        </w:rPr>
        <w:t>دمجت الخلايا (يقرأ+ابتدائي) و(دبلوم+بكلوريوس) لكون تكرار المتوقع أقل من (5) فأصبحت عدد الخلايا (4) ودرجة الحرية (3).</w:t>
      </w:r>
    </w:p>
  </w:footnote>
  <w:footnote w:id="4">
    <w:p w:rsidR="002365F5" w:rsidRPr="00375791" w:rsidRDefault="002365F5" w:rsidP="002365F5">
      <w:pPr>
        <w:pStyle w:val="a7"/>
        <w:ind w:left="386" w:hanging="360"/>
        <w:jc w:val="both"/>
        <w:rPr>
          <w:rFonts w:hint="cs"/>
          <w:sz w:val="26"/>
          <w:szCs w:val="26"/>
          <w:rtl/>
        </w:rPr>
      </w:pPr>
      <w:r>
        <w:rPr>
          <w:rFonts w:hint="cs"/>
          <w:sz w:val="26"/>
          <w:szCs w:val="26"/>
          <w:rtl/>
        </w:rPr>
        <w:t>(</w:t>
      </w:r>
      <w:r>
        <w:rPr>
          <w:rStyle w:val="a8"/>
          <w:rFonts w:hint="cs"/>
        </w:rPr>
        <w:t>*</w:t>
      </w:r>
      <w:r>
        <w:rPr>
          <w:rFonts w:hint="cs"/>
          <w:sz w:val="26"/>
          <w:szCs w:val="26"/>
        </w:rPr>
        <w:t>*</w:t>
      </w:r>
      <w:r>
        <w:rPr>
          <w:rFonts w:hint="cs"/>
          <w:sz w:val="26"/>
          <w:szCs w:val="26"/>
          <w:rtl/>
        </w:rPr>
        <w:t>)</w:t>
      </w:r>
      <w:r w:rsidRPr="00375791">
        <w:rPr>
          <w:sz w:val="26"/>
          <w:szCs w:val="26"/>
          <w:rtl/>
        </w:rPr>
        <w:t xml:space="preserve"> </w:t>
      </w:r>
      <w:r w:rsidRPr="00375791">
        <w:rPr>
          <w:rFonts w:hint="cs"/>
          <w:sz w:val="26"/>
          <w:szCs w:val="26"/>
          <w:rtl/>
        </w:rPr>
        <w:t>دمجت الخلايا (يقرأ+ ابتدائي) و(دبلوم+ بكلوريوس) لكون تكرار المتوقع أقل من (5) فأصبحت عدد الخلايا (4) ودرجة الحرية (3).</w:t>
      </w:r>
    </w:p>
  </w:footnote>
  <w:footnote w:id="5">
    <w:p w:rsidR="002365F5" w:rsidRPr="00E41513" w:rsidRDefault="002365F5" w:rsidP="002365F5">
      <w:pPr>
        <w:pStyle w:val="a7"/>
        <w:ind w:left="386" w:hanging="386"/>
        <w:jc w:val="both"/>
        <w:rPr>
          <w:rFonts w:hint="cs"/>
          <w:sz w:val="24"/>
          <w:szCs w:val="24"/>
        </w:rPr>
      </w:pPr>
      <w:r w:rsidRPr="00E41513">
        <w:rPr>
          <w:rFonts w:hint="cs"/>
          <w:rtl/>
        </w:rPr>
        <w:t>(</w:t>
      </w:r>
      <w:r w:rsidRPr="00E41513">
        <w:rPr>
          <w:rStyle w:val="a8"/>
          <w:sz w:val="24"/>
          <w:szCs w:val="24"/>
        </w:rPr>
        <w:footnoteRef/>
      </w:r>
      <w:r w:rsidRPr="00E41513">
        <w:rPr>
          <w:rFonts w:hint="cs"/>
          <w:rtl/>
        </w:rPr>
        <w:t>)</w:t>
      </w:r>
      <w:r>
        <w:rPr>
          <w:rtl/>
        </w:rPr>
        <w:t xml:space="preserve"> </w:t>
      </w:r>
      <w:r w:rsidRPr="00E41513">
        <w:rPr>
          <w:rFonts w:hint="cs"/>
          <w:sz w:val="24"/>
          <w:szCs w:val="24"/>
          <w:rtl/>
        </w:rPr>
        <w:t>أياد عاشور الطائي وآخرون، الجغرافية الطبيعية للصف الخامس الأدبي، ط1، المركز التقني لأعمال ما قبل الطباعة، بغداد 2009.</w:t>
      </w:r>
    </w:p>
  </w:footnote>
  <w:footnote w:id="6">
    <w:p w:rsidR="002365F5" w:rsidRPr="00C46004" w:rsidRDefault="002365F5" w:rsidP="002365F5">
      <w:pPr>
        <w:pStyle w:val="a7"/>
        <w:ind w:left="386" w:hanging="386"/>
        <w:jc w:val="both"/>
        <w:rPr>
          <w:rFonts w:hint="cs"/>
          <w:rtl/>
        </w:rPr>
      </w:pPr>
      <w:r>
        <w:rPr>
          <w:rFonts w:hint="cs"/>
          <w:sz w:val="24"/>
          <w:szCs w:val="24"/>
          <w:rtl/>
        </w:rPr>
        <w:t>(</w:t>
      </w:r>
      <w:r w:rsidRPr="00897BFB">
        <w:rPr>
          <w:rStyle w:val="a8"/>
          <w:sz w:val="24"/>
          <w:szCs w:val="24"/>
          <w:rtl/>
        </w:rPr>
        <w:sym w:font="Symbol" w:char="F02A"/>
      </w:r>
      <w:r>
        <w:rPr>
          <w:rFonts w:hint="cs"/>
          <w:sz w:val="24"/>
          <w:szCs w:val="24"/>
          <w:rtl/>
        </w:rPr>
        <w:t xml:space="preserve">) أ. د. ثناء الحسو ، أ.د. بشير إبراهيم ، أ.د. صبحي الجبوري ، أ.د. عبد الأمير شمسي ، أ.د. فاضل زامل، أ.د. محمد أنور السامرائي ، أ.م.د. علي كنيور ، أ.م.د. هناء خضير ، أ.م.د. ياسين حميد عيال </w:t>
      </w:r>
      <w:r w:rsidRPr="00897BFB">
        <w:rPr>
          <w:sz w:val="24"/>
          <w:szCs w:val="24"/>
          <w:rtl/>
        </w:rPr>
        <w:t xml:space="preserve"> </w:t>
      </w:r>
    </w:p>
  </w:footnote>
  <w:footnote w:id="7">
    <w:p w:rsidR="002365F5" w:rsidRPr="00C46004" w:rsidRDefault="002365F5" w:rsidP="002365F5">
      <w:pPr>
        <w:pStyle w:val="a7"/>
        <w:ind w:left="386" w:hanging="386"/>
        <w:jc w:val="lowKashida"/>
        <w:rPr>
          <w:rFonts w:hint="cs"/>
          <w:rtl/>
        </w:rPr>
      </w:pPr>
      <w:r>
        <w:rPr>
          <w:rFonts w:hint="cs"/>
          <w:sz w:val="24"/>
          <w:szCs w:val="24"/>
          <w:rtl/>
        </w:rPr>
        <w:t>(</w:t>
      </w:r>
      <w:r w:rsidRPr="00897BFB">
        <w:rPr>
          <w:rStyle w:val="a8"/>
          <w:sz w:val="24"/>
          <w:szCs w:val="24"/>
          <w:rtl/>
        </w:rPr>
        <w:sym w:font="Symbol" w:char="F02A"/>
      </w:r>
      <w:r>
        <w:rPr>
          <w:rFonts w:hint="cs"/>
          <w:sz w:val="24"/>
          <w:szCs w:val="24"/>
          <w:rtl/>
        </w:rPr>
        <w:t xml:space="preserve">) أ. د. ثناء الحسو ، أ.د. بشير إبراهيم ، أ.د. صبحي الجبوري ، أ.د. عبد الأمير شمسي ، أ.د. فاضل زامل ، أ.د. محمد أنور السامرائي ، أ.م.د. علي كنيور ، أ.م.د. هناء خضير ، أ.م.د. ياسين حميد عيال </w:t>
      </w:r>
    </w:p>
  </w:footnote>
  <w:footnote w:id="8">
    <w:p w:rsidR="002365F5" w:rsidRDefault="002365F5" w:rsidP="002365F5">
      <w:pPr>
        <w:pStyle w:val="a7"/>
        <w:rPr>
          <w:rFonts w:hint="cs"/>
        </w:rPr>
      </w:pPr>
      <w:r>
        <w:rPr>
          <w:rStyle w:val="a8"/>
        </w:rPr>
        <w:footnoteRef/>
      </w:r>
      <w:r>
        <w:rPr>
          <w:rtl/>
        </w:rPr>
        <w:t xml:space="preserve"> </w:t>
      </w:r>
      <w:r>
        <w:rPr>
          <w:rFonts w:hint="cs"/>
          <w:rtl/>
        </w:rPr>
        <w:t>مريم صالح شفيق / مدرسة مادة الجغرافية.</w:t>
      </w:r>
    </w:p>
  </w:footnote>
  <w:footnote w:id="9">
    <w:p w:rsidR="002365F5" w:rsidRPr="00C46004" w:rsidRDefault="002365F5" w:rsidP="002365F5">
      <w:pPr>
        <w:pStyle w:val="a7"/>
        <w:ind w:left="386" w:hanging="386"/>
        <w:jc w:val="lowKashida"/>
        <w:rPr>
          <w:rFonts w:hint="cs"/>
          <w:rtl/>
        </w:rPr>
      </w:pPr>
      <w:r>
        <w:rPr>
          <w:rFonts w:hint="cs"/>
          <w:sz w:val="24"/>
          <w:szCs w:val="24"/>
          <w:rtl/>
        </w:rPr>
        <w:t>(</w:t>
      </w:r>
      <w:r w:rsidRPr="00897BFB">
        <w:rPr>
          <w:rStyle w:val="a8"/>
          <w:sz w:val="24"/>
          <w:szCs w:val="24"/>
          <w:rtl/>
        </w:rPr>
        <w:sym w:font="Symbol" w:char="F02A"/>
      </w:r>
      <w:r w:rsidRPr="00897BFB">
        <w:rPr>
          <w:rStyle w:val="a8"/>
          <w:sz w:val="24"/>
          <w:szCs w:val="24"/>
          <w:rtl/>
        </w:rPr>
        <w:sym w:font="Symbol" w:char="F02A"/>
      </w:r>
      <w:r>
        <w:rPr>
          <w:rFonts w:hint="cs"/>
          <w:sz w:val="24"/>
          <w:szCs w:val="24"/>
          <w:rtl/>
        </w:rPr>
        <w:t xml:space="preserve">) أ.د. ثناء الحسو، أ.د. صبحي الجبوري، أ.د. عبد الأمير شمسي، أ.د. فاضل زامل، أ.د. محمد أنور السامرائي، أ.م.د. هناء خضير، أ.م.د. ياسين حميد عيال . </w:t>
      </w:r>
      <w:r w:rsidRPr="00897BFB">
        <w:rPr>
          <w:sz w:val="24"/>
          <w:szCs w:val="24"/>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5E" w:rsidRPr="0076705E" w:rsidRDefault="0076705E" w:rsidP="0076705E">
    <w:pPr>
      <w:tabs>
        <w:tab w:val="left" w:pos="281"/>
        <w:tab w:val="left" w:pos="720"/>
        <w:tab w:val="left" w:pos="1440"/>
        <w:tab w:val="left" w:pos="2160"/>
        <w:tab w:val="left" w:pos="2880"/>
        <w:tab w:val="left" w:pos="3600"/>
        <w:tab w:val="left" w:pos="4320"/>
        <w:tab w:val="left" w:pos="5040"/>
        <w:tab w:val="left" w:pos="5760"/>
        <w:tab w:val="left" w:pos="6480"/>
        <w:tab w:val="left" w:pos="7200"/>
        <w:tab w:val="left" w:pos="7920"/>
        <w:tab w:val="right" w:pos="9070"/>
      </w:tabs>
    </w:pPr>
    <w:r>
      <w:rPr>
        <w:noProof/>
      </w:rPr>
      <mc:AlternateContent>
        <mc:Choice Requires="wps">
          <w:drawing>
            <wp:anchor distT="4294967291" distB="4294967291" distL="114300" distR="114300" simplePos="0" relativeHeight="251659264" behindDoc="0" locked="0" layoutInCell="1" allowOverlap="1" wp14:anchorId="4224515B" wp14:editId="0651E721">
              <wp:simplePos x="0" y="0"/>
              <wp:positionH relativeFrom="column">
                <wp:posOffset>-557530</wp:posOffset>
              </wp:positionH>
              <wp:positionV relativeFrom="paragraph">
                <wp:posOffset>245744</wp:posOffset>
              </wp:positionV>
              <wp:extent cx="6847205" cy="0"/>
              <wp:effectExtent l="0" t="0" r="10795" b="19050"/>
              <wp:wrapNone/>
              <wp:docPr id="350" name="رابط كسهم مستقيم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50" o:spid="_x0000_s1026" type="#_x0000_t32" style="position:absolute;margin-left:-43.9pt;margin-top:19.35pt;width:539.15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UAIAAF4EAAAOAAAAZHJzL2Uyb0RvYy54bWysVM2O0zAQviPxDpbvbZJu2u1Gm65Q0sJh&#10;gUq7PIDrOI1FYlu2t2mFuIBWSLwIiBvaA6+Svg1j94cuXBAiB2ecmfn8zcznXF6tmxqtmDZcihRH&#10;/RAjJqgsuFim+M3trDfGyFgiClJLwVK8YQZfTZ4+uWxVwgayknXBNAIQYZJWpbiyViVBYGjFGmL6&#10;UjEBzlLqhljY6mVQaNICelMHgzAcBa3UhdKSMmPga75z4onHL0tG7euyNMyiOsXAzfpV+3Xh1mBy&#10;SZKlJqridE+D/AOLhnABhx6hcmIJutP8D6iGUy2NLG2fyiaQZckp8zVANVH4WzU3FVHM1wLNMerY&#10;JvP/YOmr1VwjXqT4bAj9EaSBIXXfuy/d1+4H2n7sHraftvdoe989dN+2H7afYeMioW+tMgmkZ2Ku&#10;XeV0LW7UtaRvDRIyq4hYMs//dqMAMnIZwaMUtzEKTl+0L2UBMeTOSt/EdakbVNZcvXCJDhwahdZ+&#10;apvj1NjaIgofR+P4fBAOMaIHX0ASB+ESlTb2OZMNckaKjdWELyubSSFAG1Lv4Mnq2lhH8FeCSxZy&#10;xuvaS6QWqE3xxXAw9HyMrHnhnC7M6OUiqzVaEScy//hqwXMapuWdKDxYxUgx3duW8Hpnw+G1cHhQ&#10;GNDZWzsVvbsIL6bj6TjuxYPRtBeHed57Nsvi3mgWnQ/zszzL8ui9oxbFScWLggnH7qDoKP47xezv&#10;1k6LR00f2xA8Rvf9ArKHtyftZ+zGuhPIQhabuT7MHkTsg/cXzt2S0z3Yp7+FyU8AAAD//wMAUEsD&#10;BBQABgAIAAAAIQBA0Rn03gAAAAkBAAAPAAAAZHJzL2Rvd25yZXYueG1sTI/NTsMwEITvSH0Haytx&#10;ax3+mjRkUyEkEAcUqQXubrwkgXgdYjdJ3x5XHMpxZ0cz32SbybRioN41lhGulhEI4tLqhiuE97en&#10;RQLCecVatZYJ4UgONvnsIlOptiNvadj5SoQQdqlCqL3vUildWZNRbmk74vD7tL1RPpx9JXWvxhBu&#10;WnkdRStpVMOhoVYdPdZUfu8OBuGH4+PHrRySr6Lwq+eX14qpGBEv59PDPQhPkz+b4YQf0CEPTHt7&#10;YO1Ei7BI4oDuEW6SGEQwrNfRHYj9nyDzTP5fkP8CAAD//wMAUEsBAi0AFAAGAAgAAAAhALaDOJL+&#10;AAAA4QEAABMAAAAAAAAAAAAAAAAAAAAAAFtDb250ZW50X1R5cGVzXS54bWxQSwECLQAUAAYACAAA&#10;ACEAOP0h/9YAAACUAQAACwAAAAAAAAAAAAAAAAAvAQAAX3JlbHMvLnJlbHNQSwECLQAUAAYACAAA&#10;ACEA5dTPxVACAABeBAAADgAAAAAAAAAAAAAAAAAuAgAAZHJzL2Uyb0RvYy54bWxQSwECLQAUAAYA&#10;CAAAACEAQNEZ9N4AAAAJAQAADwAAAAAAAAAAAAAAAACqBAAAZHJzL2Rvd25yZXYueG1sUEsFBgAA&#10;AAAEAAQA8wAAALUFAAAAAA==&#10;"/>
          </w:pict>
        </mc:Fallback>
      </mc:AlternateContent>
    </w:r>
    <w:r w:rsidRPr="001E44C5">
      <w:rPr>
        <w:rFonts w:ascii="Arial" w:hAnsi="Arial" w:hint="cs"/>
        <w:b/>
        <w:bCs/>
        <w:color w:val="A6A6A6"/>
        <w:rtl/>
      </w:rPr>
      <w:t>العدد/</w:t>
    </w:r>
    <w:r>
      <w:rPr>
        <w:rFonts w:ascii="Arial" w:hAnsi="Arial" w:hint="cs"/>
        <w:b/>
        <w:bCs/>
        <w:color w:val="A6A6A6"/>
        <w:rtl/>
      </w:rPr>
      <w:t>15</w:t>
    </w:r>
    <w:r>
      <w:rPr>
        <w:rFonts w:ascii="Arial" w:hAnsi="Arial" w:hint="cs"/>
        <w:b/>
        <w:bCs/>
        <w:color w:val="A6A6A6"/>
        <w:rtl/>
      </w:rPr>
      <w:tab/>
    </w:r>
    <w:r>
      <w:rPr>
        <w:rFonts w:ascii="Arial" w:hAnsi="Arial" w:hint="cs"/>
        <w:b/>
        <w:bCs/>
        <w:color w:val="A6A6A6"/>
        <w:rtl/>
      </w:rPr>
      <w:tab/>
    </w:r>
    <w:r>
      <w:rPr>
        <w:rFonts w:ascii="Arial" w:hAnsi="Arial"/>
        <w:b/>
        <w:bCs/>
        <w:color w:val="A6A6A6"/>
      </w:rPr>
      <w:tab/>
    </w:r>
    <w:r>
      <w:rPr>
        <w:rFonts w:ascii="Arial" w:hAnsi="Arial"/>
        <w:b/>
        <w:bCs/>
        <w:color w:val="A6A6A6"/>
      </w:rPr>
      <w:tab/>
    </w:r>
    <w:r>
      <w:rPr>
        <w:rFonts w:ascii="Arial" w:hAnsi="Arial" w:hint="cs"/>
        <w:b/>
        <w:bCs/>
        <w:color w:val="A6A6A6"/>
        <w:rtl/>
      </w:rPr>
      <w:t xml:space="preserve"> </w:t>
    </w:r>
    <w:r w:rsidRPr="001E44C5">
      <w:rPr>
        <w:rFonts w:ascii="Arial" w:hAnsi="Arial" w:hint="cs"/>
        <w:b/>
        <w:bCs/>
        <w:noProof/>
        <w:color w:val="A6A6A6"/>
        <w:rtl/>
      </w:rPr>
      <w:t>مجلة</w:t>
    </w:r>
    <w:r w:rsidRPr="001E44C5">
      <w:rPr>
        <w:rFonts w:ascii="Arial" w:hAnsi="Arial"/>
        <w:b/>
        <w:bCs/>
        <w:color w:val="A6A6A6"/>
        <w:rtl/>
      </w:rPr>
      <w:t xml:space="preserve"> كلية التربية </w:t>
    </w:r>
    <w:r w:rsidRPr="001E44C5">
      <w:rPr>
        <w:rFonts w:ascii="Arial" w:hAnsi="Arial" w:hint="cs"/>
        <w:b/>
        <w:bCs/>
        <w:color w:val="A6A6A6"/>
        <w:rtl/>
      </w:rPr>
      <w:t>الأساسية</w:t>
    </w:r>
    <w:r w:rsidRPr="001E44C5">
      <w:rPr>
        <w:rFonts w:ascii="Arial" w:hAnsi="Arial"/>
        <w:b/>
        <w:bCs/>
        <w:color w:val="A6A6A6"/>
        <w:rtl/>
      </w:rPr>
      <w:t>/</w:t>
    </w:r>
    <w:r w:rsidRPr="001E44C5">
      <w:rPr>
        <w:rFonts w:ascii="Arial" w:hAnsi="Arial" w:hint="cs"/>
        <w:b/>
        <w:bCs/>
        <w:color w:val="A6A6A6"/>
        <w:rtl/>
      </w:rPr>
      <w:t xml:space="preserve"> </w:t>
    </w:r>
    <w:r w:rsidRPr="001E44C5">
      <w:rPr>
        <w:rFonts w:ascii="Arial" w:hAnsi="Arial"/>
        <w:b/>
        <w:bCs/>
        <w:color w:val="A6A6A6"/>
        <w:rtl/>
      </w:rPr>
      <w:t>جامعة بابل</w:t>
    </w:r>
    <w:r w:rsidRPr="001E44C5">
      <w:rPr>
        <w:rFonts w:ascii="Arial" w:hAnsi="Arial" w:hint="cs"/>
        <w:b/>
        <w:bCs/>
        <w:color w:val="A6A6A6"/>
        <w:rtl/>
      </w:rPr>
      <w:t xml:space="preserve"> </w:t>
    </w:r>
    <w:r w:rsidRPr="001E44C5">
      <w:rPr>
        <w:rFonts w:ascii="Arial" w:hAnsi="Arial" w:hint="cs"/>
        <w:b/>
        <w:bCs/>
        <w:color w:val="A6A6A6"/>
        <w:rtl/>
      </w:rPr>
      <w:tab/>
    </w:r>
    <w:r>
      <w:rPr>
        <w:rFonts w:ascii="Arial" w:hAnsi="Arial" w:hint="cs"/>
        <w:b/>
        <w:bCs/>
        <w:color w:val="A6A6A6"/>
        <w:rtl/>
      </w:rPr>
      <w:t xml:space="preserve">    </w:t>
    </w:r>
    <w:r>
      <w:rPr>
        <w:rFonts w:ascii="Arial" w:hAnsi="Arial" w:hint="cs"/>
        <w:b/>
        <w:bCs/>
        <w:color w:val="A6A6A6"/>
        <w:rtl/>
      </w:rPr>
      <w:tab/>
      <w:t xml:space="preserve">     آذار</w:t>
    </w:r>
    <w:r w:rsidRPr="001E44C5">
      <w:rPr>
        <w:rFonts w:ascii="Arial" w:hAnsi="Arial"/>
        <w:b/>
        <w:bCs/>
        <w:color w:val="A6A6A6"/>
        <w:rtl/>
      </w:rPr>
      <w:t>/20</w:t>
    </w:r>
    <w:r w:rsidRPr="001E44C5">
      <w:rPr>
        <w:rFonts w:ascii="Arial" w:hAnsi="Arial" w:hint="cs"/>
        <w:b/>
        <w:bCs/>
        <w:color w:val="A6A6A6"/>
        <w:rtl/>
      </w:rPr>
      <w:t>1</w:t>
    </w:r>
    <w:r>
      <w:rPr>
        <w:rFonts w:ascii="Arial" w:hAnsi="Arial" w:hint="cs"/>
        <w:b/>
        <w:bCs/>
        <w:color w:val="A6A6A6"/>
        <w:rtl/>
      </w:rPr>
      <w:t>4</w:t>
    </w:r>
    <w:r w:rsidRPr="001E44C5">
      <w:rPr>
        <w:rFonts w:ascii="Arial" w:hAnsi="Arial" w:hint="cs"/>
        <w:b/>
        <w:bCs/>
        <w:color w:val="A6A6A6"/>
        <w:rtl/>
      </w:rPr>
      <w:t>م</w:t>
    </w:r>
    <w:r>
      <w:rPr>
        <w:rFonts w:ascii="Arial" w:hAnsi="Arial"/>
        <w:b/>
        <w:bCs/>
        <w:color w:val="A6A6A6"/>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3EC4F0"/>
    <w:lvl w:ilvl="0">
      <w:start w:val="1"/>
      <w:numFmt w:val="bullet"/>
      <w:pStyle w:val="a"/>
      <w:lvlText w:val=""/>
      <w:lvlJc w:val="left"/>
      <w:pPr>
        <w:tabs>
          <w:tab w:val="num" w:pos="360"/>
        </w:tabs>
        <w:ind w:left="360" w:hanging="360"/>
      </w:pPr>
      <w:rPr>
        <w:rFonts w:ascii="Symbol" w:hAnsi="Symbol" w:hint="default"/>
      </w:rPr>
    </w:lvl>
  </w:abstractNum>
  <w:abstractNum w:abstractNumId="1">
    <w:nsid w:val="02D43446"/>
    <w:multiLevelType w:val="hybridMultilevel"/>
    <w:tmpl w:val="F746BBE8"/>
    <w:lvl w:ilvl="0" w:tplc="AD646F8C">
      <w:start w:val="1"/>
      <w:numFmt w:val="decimal"/>
      <w:lvlText w:val="%1."/>
      <w:lvlJc w:val="left"/>
      <w:pPr>
        <w:tabs>
          <w:tab w:val="num" w:pos="941"/>
        </w:tabs>
        <w:ind w:left="941" w:hanging="375"/>
      </w:pPr>
      <w:rPr>
        <w:rFonts w:hint="default"/>
      </w:rPr>
    </w:lvl>
    <w:lvl w:ilvl="1" w:tplc="6DC211BA">
      <w:start w:val="1"/>
      <w:numFmt w:val="decimal"/>
      <w:lvlText w:val="%2-"/>
      <w:lvlJc w:val="left"/>
      <w:pPr>
        <w:tabs>
          <w:tab w:val="num" w:pos="1736"/>
        </w:tabs>
        <w:ind w:left="1736" w:hanging="450"/>
      </w:pPr>
      <w:rPr>
        <w:rFonts w:hint="default"/>
      </w:r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2">
    <w:nsid w:val="073774E4"/>
    <w:multiLevelType w:val="hybridMultilevel"/>
    <w:tmpl w:val="BC00D2D6"/>
    <w:lvl w:ilvl="0" w:tplc="FC840E1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36F74"/>
    <w:multiLevelType w:val="hybridMultilevel"/>
    <w:tmpl w:val="CFEE89A8"/>
    <w:lvl w:ilvl="0" w:tplc="087CFE84">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DD5F4D"/>
    <w:multiLevelType w:val="hybridMultilevel"/>
    <w:tmpl w:val="6A862C76"/>
    <w:lvl w:ilvl="0" w:tplc="79A2D826">
      <w:start w:val="1"/>
      <w:numFmt w:val="decimal"/>
      <w:lvlText w:val="%1-"/>
      <w:lvlJc w:val="left"/>
      <w:pPr>
        <w:tabs>
          <w:tab w:val="num" w:pos="795"/>
        </w:tabs>
        <w:ind w:left="795" w:hanging="435"/>
      </w:pPr>
      <w:rPr>
        <w:rFonts w:hint="default"/>
      </w:rPr>
    </w:lvl>
    <w:lvl w:ilvl="1" w:tplc="1CC62B04">
      <w:start w:val="4"/>
      <w:numFmt w:val="bullet"/>
      <w:lvlText w:val=""/>
      <w:lvlJc w:val="left"/>
      <w:pPr>
        <w:tabs>
          <w:tab w:val="num" w:pos="1440"/>
        </w:tabs>
        <w:ind w:left="1440" w:hanging="360"/>
      </w:pPr>
      <w:rPr>
        <w:rFonts w:ascii="Symbol" w:eastAsia="Times New Roman" w:hAnsi="Symbol" w:cs="Simplified Arabic"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6D3FF4"/>
    <w:multiLevelType w:val="hybridMultilevel"/>
    <w:tmpl w:val="AAD8D2A2"/>
    <w:lvl w:ilvl="0" w:tplc="A3CC6F5E">
      <w:start w:val="1"/>
      <w:numFmt w:val="decimal"/>
      <w:lvlText w:val="%1-"/>
      <w:lvlJc w:val="left"/>
      <w:pPr>
        <w:tabs>
          <w:tab w:val="num" w:pos="795"/>
        </w:tabs>
        <w:ind w:left="795" w:hanging="435"/>
      </w:pPr>
      <w:rPr>
        <w:rFonts w:hint="default"/>
      </w:rPr>
    </w:lvl>
    <w:lvl w:ilvl="1" w:tplc="45F2C0BE">
      <w:start w:val="1"/>
      <w:numFmt w:val="decimal"/>
      <w:lvlText w:val="%2."/>
      <w:lvlJc w:val="left"/>
      <w:pPr>
        <w:tabs>
          <w:tab w:val="num" w:pos="2025"/>
        </w:tabs>
        <w:ind w:left="2025" w:hanging="94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924CD3"/>
    <w:multiLevelType w:val="hybridMultilevel"/>
    <w:tmpl w:val="EE003B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57205C"/>
    <w:multiLevelType w:val="multilevel"/>
    <w:tmpl w:val="04090023"/>
    <w:styleLink w:val="a0"/>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33B90571"/>
    <w:multiLevelType w:val="hybridMultilevel"/>
    <w:tmpl w:val="DFDEEF74"/>
    <w:lvl w:ilvl="0" w:tplc="3478453A">
      <w:start w:val="1"/>
      <w:numFmt w:val="decimal"/>
      <w:lvlText w:val="%1-"/>
      <w:lvlJc w:val="left"/>
      <w:pPr>
        <w:tabs>
          <w:tab w:val="num" w:pos="795"/>
        </w:tabs>
        <w:ind w:left="795" w:hanging="435"/>
      </w:pPr>
      <w:rPr>
        <w:rFonts w:hint="default"/>
      </w:rPr>
    </w:lvl>
    <w:lvl w:ilvl="1" w:tplc="B8C28C3A">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0A4976"/>
    <w:multiLevelType w:val="hybridMultilevel"/>
    <w:tmpl w:val="D64A53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963DD5"/>
    <w:multiLevelType w:val="hybridMultilevel"/>
    <w:tmpl w:val="C9AEA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571AC5"/>
    <w:multiLevelType w:val="hybridMultilevel"/>
    <w:tmpl w:val="AC34BD54"/>
    <w:lvl w:ilvl="0" w:tplc="FC840E1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A36BF3"/>
    <w:multiLevelType w:val="hybridMultilevel"/>
    <w:tmpl w:val="B9C8DC96"/>
    <w:lvl w:ilvl="0" w:tplc="33E2D83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3A6381"/>
    <w:multiLevelType w:val="hybridMultilevel"/>
    <w:tmpl w:val="66100A80"/>
    <w:lvl w:ilvl="0" w:tplc="86141E58">
      <w:start w:val="1"/>
      <w:numFmt w:val="decimal"/>
      <w:lvlText w:val="%1-"/>
      <w:lvlJc w:val="left"/>
      <w:pPr>
        <w:tabs>
          <w:tab w:val="num" w:pos="825"/>
        </w:tabs>
        <w:ind w:left="825" w:hanging="465"/>
      </w:pPr>
      <w:rPr>
        <w:rFonts w:hint="default"/>
      </w:rPr>
    </w:lvl>
    <w:lvl w:ilvl="1" w:tplc="0D9EC0EE">
      <w:start w:val="1"/>
      <w:numFmt w:val="decimal"/>
      <w:lvlText w:val="%2."/>
      <w:lvlJc w:val="left"/>
      <w:pPr>
        <w:tabs>
          <w:tab w:val="num" w:pos="2025"/>
        </w:tabs>
        <w:ind w:left="2025" w:hanging="94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E036CB"/>
    <w:multiLevelType w:val="hybridMultilevel"/>
    <w:tmpl w:val="B34AA214"/>
    <w:lvl w:ilvl="0" w:tplc="75CA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3E7003"/>
    <w:multiLevelType w:val="hybridMultilevel"/>
    <w:tmpl w:val="351613A2"/>
    <w:lvl w:ilvl="0" w:tplc="883CE3A8">
      <w:start w:val="1"/>
      <w:numFmt w:val="decimal"/>
      <w:lvlText w:val="%1-"/>
      <w:lvlJc w:val="left"/>
      <w:pPr>
        <w:tabs>
          <w:tab w:val="num" w:pos="461"/>
        </w:tabs>
        <w:ind w:left="461" w:hanging="435"/>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6">
    <w:nsid w:val="5D5D71F8"/>
    <w:multiLevelType w:val="hybridMultilevel"/>
    <w:tmpl w:val="787463E6"/>
    <w:lvl w:ilvl="0" w:tplc="FC840E1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F11E58"/>
    <w:multiLevelType w:val="hybridMultilevel"/>
    <w:tmpl w:val="07C8C742"/>
    <w:lvl w:ilvl="0" w:tplc="C4F20472">
      <w:start w:val="1"/>
      <w:numFmt w:val="decimal"/>
      <w:lvlText w:val="%1-"/>
      <w:lvlJc w:val="left"/>
      <w:pPr>
        <w:tabs>
          <w:tab w:val="num" w:pos="1001"/>
        </w:tabs>
        <w:ind w:left="1001" w:hanging="435"/>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18">
    <w:nsid w:val="732F2B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nsid w:val="751454B9"/>
    <w:multiLevelType w:val="hybridMultilevel"/>
    <w:tmpl w:val="2ABE346E"/>
    <w:lvl w:ilvl="0" w:tplc="4CC48D6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5E22B4D"/>
    <w:multiLevelType w:val="singleLevel"/>
    <w:tmpl w:val="9C087A30"/>
    <w:lvl w:ilvl="0">
      <w:start w:val="1"/>
      <w:numFmt w:val="upperRoman"/>
      <w:pStyle w:val="9"/>
      <w:lvlText w:val="%1-"/>
      <w:lvlJc w:val="left"/>
      <w:pPr>
        <w:tabs>
          <w:tab w:val="num" w:pos="1440"/>
        </w:tabs>
        <w:ind w:left="1440" w:hanging="720"/>
      </w:pPr>
      <w:rPr>
        <w:sz w:val="36"/>
        <w:lang w:bidi="ar-IQ"/>
      </w:rPr>
    </w:lvl>
  </w:abstractNum>
  <w:abstractNum w:abstractNumId="21">
    <w:nsid w:val="777939B3"/>
    <w:multiLevelType w:val="hybridMultilevel"/>
    <w:tmpl w:val="B97EA71E"/>
    <w:lvl w:ilvl="0" w:tplc="A3407C66">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7A24C50"/>
    <w:multiLevelType w:val="hybridMultilevel"/>
    <w:tmpl w:val="90D24E2A"/>
    <w:lvl w:ilvl="0" w:tplc="1BEA622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CF5B29"/>
    <w:multiLevelType w:val="hybridMultilevel"/>
    <w:tmpl w:val="D05044B4"/>
    <w:lvl w:ilvl="0" w:tplc="02EE9E2E">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0"/>
  </w:num>
  <w:num w:numId="3">
    <w:abstractNumId w:val="4"/>
  </w:num>
  <w:num w:numId="4">
    <w:abstractNumId w:val="11"/>
  </w:num>
  <w:num w:numId="5">
    <w:abstractNumId w:val="13"/>
  </w:num>
  <w:num w:numId="6">
    <w:abstractNumId w:val="23"/>
  </w:num>
  <w:num w:numId="7">
    <w:abstractNumId w:val="3"/>
  </w:num>
  <w:num w:numId="8">
    <w:abstractNumId w:val="5"/>
  </w:num>
  <w:num w:numId="9">
    <w:abstractNumId w:val="17"/>
  </w:num>
  <w:num w:numId="10">
    <w:abstractNumId w:val="1"/>
  </w:num>
  <w:num w:numId="11">
    <w:abstractNumId w:val="8"/>
  </w:num>
  <w:num w:numId="12">
    <w:abstractNumId w:val="22"/>
  </w:num>
  <w:num w:numId="13">
    <w:abstractNumId w:val="16"/>
  </w:num>
  <w:num w:numId="14">
    <w:abstractNumId w:val="2"/>
  </w:num>
  <w:num w:numId="15">
    <w:abstractNumId w:val="21"/>
  </w:num>
  <w:num w:numId="16">
    <w:abstractNumId w:val="15"/>
  </w:num>
  <w:num w:numId="17">
    <w:abstractNumId w:val="10"/>
  </w:num>
  <w:num w:numId="18">
    <w:abstractNumId w:val="6"/>
  </w:num>
  <w:num w:numId="19">
    <w:abstractNumId w:val="12"/>
  </w:num>
  <w:num w:numId="20">
    <w:abstractNumId w:val="19"/>
  </w:num>
  <w:num w:numId="21">
    <w:abstractNumId w:val="9"/>
  </w:num>
  <w:num w:numId="22">
    <w:abstractNumId w:val="20"/>
  </w:num>
  <w:num w:numId="23">
    <w:abstractNumId w:val="7"/>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5E"/>
    <w:rsid w:val="00174625"/>
    <w:rsid w:val="002059F4"/>
    <w:rsid w:val="00211BF6"/>
    <w:rsid w:val="002365F5"/>
    <w:rsid w:val="00247BA9"/>
    <w:rsid w:val="0029142D"/>
    <w:rsid w:val="002C42CD"/>
    <w:rsid w:val="00360AED"/>
    <w:rsid w:val="004349F1"/>
    <w:rsid w:val="004A53E7"/>
    <w:rsid w:val="004D7481"/>
    <w:rsid w:val="00522479"/>
    <w:rsid w:val="0052786B"/>
    <w:rsid w:val="00577B43"/>
    <w:rsid w:val="005A4346"/>
    <w:rsid w:val="006B1B24"/>
    <w:rsid w:val="00724710"/>
    <w:rsid w:val="00745966"/>
    <w:rsid w:val="0076705E"/>
    <w:rsid w:val="007E0995"/>
    <w:rsid w:val="008256A4"/>
    <w:rsid w:val="008D1353"/>
    <w:rsid w:val="008D3E83"/>
    <w:rsid w:val="009A3656"/>
    <w:rsid w:val="00A152D0"/>
    <w:rsid w:val="00A4064E"/>
    <w:rsid w:val="00AB7948"/>
    <w:rsid w:val="00AE5F2E"/>
    <w:rsid w:val="00B70C80"/>
    <w:rsid w:val="00BE6EFA"/>
    <w:rsid w:val="00CF4CBB"/>
    <w:rsid w:val="00D4142A"/>
    <w:rsid w:val="00D56C09"/>
    <w:rsid w:val="00D7015F"/>
    <w:rsid w:val="00E37739"/>
    <w:rsid w:val="00F74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22"/>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22"/>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22"/>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22"/>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22"/>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22"/>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22"/>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22"/>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23"/>
      </w:numPr>
    </w:pPr>
  </w:style>
  <w:style w:type="numbering" w:styleId="111111">
    <w:name w:val="Outline List 2"/>
    <w:basedOn w:val="a4"/>
    <w:semiHidden/>
    <w:unhideWhenUsed/>
    <w:rsid w:val="0076705E"/>
    <w:pPr>
      <w:numPr>
        <w:numId w:val="24"/>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22"/>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22"/>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22"/>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22"/>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22"/>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22"/>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22"/>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22"/>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23"/>
      </w:numPr>
    </w:pPr>
  </w:style>
  <w:style w:type="numbering" w:styleId="111111">
    <w:name w:val="Outline List 2"/>
    <w:basedOn w:val="a4"/>
    <w:semiHidden/>
    <w:unhideWhenUsed/>
    <w:rsid w:val="0076705E"/>
    <w:pPr>
      <w:numPr>
        <w:numId w:val="24"/>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7DAD3-CEC7-4133-86AF-4A433876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10798</Words>
  <Characters>61550</Characters>
  <Application>Microsoft Office Word</Application>
  <DocSecurity>0</DocSecurity>
  <Lines>512</Lines>
  <Paragraphs>144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72204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dr.qais</dc:creator>
  <cp:lastModifiedBy>dr.qais</cp:lastModifiedBy>
  <cp:revision>2</cp:revision>
  <dcterms:created xsi:type="dcterms:W3CDTF">2015-09-23T05:52:00Z</dcterms:created>
  <dcterms:modified xsi:type="dcterms:W3CDTF">2015-09-23T05:52:00Z</dcterms:modified>
</cp:coreProperties>
</file>