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D4" w:rsidRDefault="00FC4FD4" w:rsidP="00444EE2">
      <w:pPr>
        <w:jc w:val="center"/>
        <w:rPr>
          <w:rFonts w:cs="Kufi"/>
          <w:sz w:val="36"/>
          <w:szCs w:val="36"/>
          <w:rtl/>
        </w:rPr>
      </w:pPr>
      <w:r w:rsidRPr="00766464">
        <w:rPr>
          <w:rFonts w:cs="Kufi"/>
          <w:sz w:val="36"/>
          <w:szCs w:val="36"/>
          <w:rtl/>
        </w:rPr>
        <w:t>تأثير التغير في  الحجم الحبيبي لمادة الغبار المتطاير لمرسبة الفرن في معامل الاسمنت"</w:t>
      </w:r>
      <w:r w:rsidRPr="00766464">
        <w:rPr>
          <w:rFonts w:cs="Kufi"/>
          <w:sz w:val="36"/>
          <w:szCs w:val="36"/>
        </w:rPr>
        <w:t>fly ash</w:t>
      </w:r>
      <w:r w:rsidRPr="00766464">
        <w:rPr>
          <w:rFonts w:cs="Kufi"/>
          <w:sz w:val="36"/>
          <w:szCs w:val="36"/>
          <w:rtl/>
        </w:rPr>
        <w:t>" في الخواص الميكانيكيه لمطاط النتريل"</w:t>
      </w:r>
      <w:r w:rsidRPr="00766464">
        <w:rPr>
          <w:rFonts w:cs="Kufi"/>
          <w:sz w:val="36"/>
          <w:szCs w:val="36"/>
        </w:rPr>
        <w:t>NBR</w:t>
      </w:r>
      <w:r w:rsidRPr="00766464">
        <w:rPr>
          <w:rFonts w:cs="Kufi"/>
          <w:sz w:val="36"/>
          <w:szCs w:val="36"/>
          <w:rtl/>
        </w:rPr>
        <w:t>"</w:t>
      </w:r>
    </w:p>
    <w:p w:rsidR="00FC4FD4" w:rsidRPr="00766464" w:rsidRDefault="00FC4FD4" w:rsidP="00444EE2">
      <w:pPr>
        <w:jc w:val="center"/>
        <w:rPr>
          <w:rFonts w:cs="Kufi"/>
          <w:sz w:val="8"/>
          <w:szCs w:val="8"/>
          <w:rtl/>
        </w:rPr>
      </w:pPr>
    </w:p>
    <w:p w:rsidR="00FC4FD4" w:rsidRDefault="00FC4FD4" w:rsidP="00766464">
      <w:pPr>
        <w:tabs>
          <w:tab w:val="left" w:pos="3360"/>
          <w:tab w:val="left" w:pos="3536"/>
          <w:tab w:val="left" w:pos="6326"/>
        </w:tabs>
        <w:jc w:val="center"/>
        <w:rPr>
          <w:rFonts w:cs="Simplified Arabic"/>
          <w:rtl/>
        </w:rPr>
      </w:pPr>
      <w:r w:rsidRPr="00766464">
        <w:rPr>
          <w:rFonts w:cs="Simplified Arabic"/>
          <w:b/>
          <w:bCs/>
          <w:rtl/>
        </w:rPr>
        <w:t>محمد حمزة  المعموري                نهاد عبد الام</w:t>
      </w:r>
      <w:r>
        <w:rPr>
          <w:rFonts w:cs="Simplified Arabic"/>
          <w:b/>
          <w:bCs/>
          <w:rtl/>
        </w:rPr>
        <w:t>ي</w:t>
      </w:r>
      <w:r w:rsidRPr="00766464">
        <w:rPr>
          <w:rFonts w:cs="Simplified Arabic"/>
          <w:b/>
          <w:bCs/>
          <w:rtl/>
        </w:rPr>
        <w:t xml:space="preserve">ر صالح    </w:t>
      </w:r>
      <w:r>
        <w:rPr>
          <w:rFonts w:cs="Simplified Arabic"/>
          <w:b/>
          <w:bCs/>
          <w:rtl/>
        </w:rPr>
        <w:t xml:space="preserve">  </w:t>
      </w:r>
      <w:r w:rsidRPr="00766464">
        <w:rPr>
          <w:rFonts w:cs="Simplified Arabic"/>
          <w:b/>
          <w:bCs/>
          <w:rtl/>
        </w:rPr>
        <w:t xml:space="preserve"> سعد عباس جاسم الجبوري</w:t>
      </w:r>
    </w:p>
    <w:p w:rsidR="00FC4FD4" w:rsidRPr="00766464" w:rsidRDefault="00FC4FD4" w:rsidP="00766464">
      <w:pPr>
        <w:tabs>
          <w:tab w:val="left" w:pos="3360"/>
          <w:tab w:val="left" w:pos="3536"/>
          <w:tab w:val="left" w:pos="6326"/>
        </w:tabs>
        <w:rPr>
          <w:rFonts w:cs="Simplified Arabic"/>
          <w:i/>
          <w:iCs/>
          <w:rtl/>
        </w:rPr>
      </w:pPr>
      <w:r>
        <w:rPr>
          <w:rFonts w:cs="Simplified Arabic"/>
          <w:i/>
          <w:iCs/>
          <w:rtl/>
        </w:rPr>
        <w:t xml:space="preserve">       </w:t>
      </w:r>
      <w:r w:rsidRPr="00766464">
        <w:rPr>
          <w:rFonts w:cs="Simplified Arabic"/>
          <w:i/>
          <w:iCs/>
          <w:rtl/>
        </w:rPr>
        <w:t>جامعة با</w:t>
      </w:r>
      <w:r>
        <w:rPr>
          <w:rFonts w:cs="Simplified Arabic"/>
          <w:i/>
          <w:iCs/>
          <w:rtl/>
        </w:rPr>
        <w:t xml:space="preserve">بل/كلية الهندسة               </w:t>
      </w:r>
      <w:r w:rsidRPr="00766464">
        <w:rPr>
          <w:rFonts w:cs="Simplified Arabic"/>
          <w:i/>
          <w:iCs/>
          <w:rtl/>
        </w:rPr>
        <w:t xml:space="preserve"> جامعة بابل/كلية العلوم   </w:t>
      </w:r>
      <w:r w:rsidRPr="00766464">
        <w:rPr>
          <w:rFonts w:cs="Simplified Arabic"/>
          <w:i/>
          <w:iCs/>
        </w:rPr>
        <w:t xml:space="preserve"> </w:t>
      </w:r>
      <w:r>
        <w:rPr>
          <w:rFonts w:cs="Simplified Arabic"/>
          <w:i/>
          <w:iCs/>
        </w:rPr>
        <w:t xml:space="preserve">    </w:t>
      </w:r>
      <w:r w:rsidRPr="00766464">
        <w:rPr>
          <w:rFonts w:cs="Simplified Arabic"/>
          <w:i/>
          <w:iCs/>
        </w:rPr>
        <w:t xml:space="preserve">  </w:t>
      </w:r>
      <w:r w:rsidRPr="00766464">
        <w:rPr>
          <w:rFonts w:cs="Simplified Arabic"/>
          <w:i/>
          <w:iCs/>
          <w:rtl/>
        </w:rPr>
        <w:t>جامعة بابل/كلية العلوم</w:t>
      </w:r>
    </w:p>
    <w:p w:rsidR="00FC4FD4" w:rsidRPr="006A4F9B" w:rsidRDefault="00FC4FD4" w:rsidP="004440AA">
      <w:pPr>
        <w:rPr>
          <w:rFonts w:cs="Simplified Arabic"/>
          <w:rtl/>
        </w:rPr>
      </w:pPr>
      <w:r w:rsidRPr="0095193C">
        <w:rPr>
          <w:rFonts w:cs="Simplified Arabic"/>
          <w:sz w:val="20"/>
          <w:szCs w:val="20"/>
        </w:rPr>
        <w:t>mohammed.hamzeh@Gmail.com</w:t>
      </w:r>
      <w:r w:rsidRPr="0095193C">
        <w:rPr>
          <w:rFonts w:cs="Simplified Arabic"/>
          <w:sz w:val="20"/>
          <w:szCs w:val="20"/>
          <w:rtl/>
        </w:rPr>
        <w:t xml:space="preserve">     </w:t>
      </w:r>
      <w:r>
        <w:rPr>
          <w:rFonts w:cs="Simplified Arabic"/>
          <w:sz w:val="20"/>
          <w:szCs w:val="20"/>
          <w:rtl/>
        </w:rPr>
        <w:t xml:space="preserve"> </w:t>
      </w:r>
      <w:r w:rsidRPr="0095193C">
        <w:rPr>
          <w:rFonts w:cs="Simplified Arabic"/>
          <w:sz w:val="20"/>
          <w:szCs w:val="20"/>
          <w:rtl/>
        </w:rPr>
        <w:t xml:space="preserve"> </w:t>
      </w:r>
      <w:r w:rsidRPr="0095193C">
        <w:rPr>
          <w:rFonts w:cs="Simplified Arabic"/>
          <w:sz w:val="20"/>
          <w:szCs w:val="20"/>
        </w:rPr>
        <w:t>nehad1972@yahoo.com</w:t>
      </w:r>
      <w:r>
        <w:rPr>
          <w:rFonts w:cs="Simplified Arabic"/>
          <w:sz w:val="20"/>
          <w:szCs w:val="20"/>
        </w:rPr>
        <w:t xml:space="preserve"> </w:t>
      </w:r>
      <w:r>
        <w:rPr>
          <w:rFonts w:cs="Simplified Arabic"/>
          <w:sz w:val="20"/>
          <w:szCs w:val="20"/>
        </w:rPr>
        <w:tab/>
      </w:r>
      <w:r w:rsidRPr="00DC75C9">
        <w:rPr>
          <w:rFonts w:cs="Simplified Arabic"/>
          <w:sz w:val="20"/>
          <w:szCs w:val="20"/>
        </w:rPr>
        <w:t>saad.abbas1988@Gmail.com</w:t>
      </w:r>
    </w:p>
    <w:p w:rsidR="00FC4FD4" w:rsidRDefault="00FC4FD4">
      <w:pPr>
        <w:rPr>
          <w:rtl/>
        </w:rPr>
      </w:pPr>
    </w:p>
    <w:p w:rsidR="00FC4FD4" w:rsidRPr="0060612E" w:rsidRDefault="00FC4FD4" w:rsidP="004440AA">
      <w:pPr>
        <w:rPr>
          <w:rFonts w:cs="Simplified Arabic"/>
          <w:b/>
          <w:bCs/>
          <w:sz w:val="28"/>
          <w:szCs w:val="28"/>
          <w:rtl/>
          <w:lang w:bidi="ar-IQ"/>
        </w:rPr>
      </w:pPr>
      <w:r w:rsidRPr="0060612E">
        <w:rPr>
          <w:rFonts w:cs="Simplified Arabic"/>
          <w:b/>
          <w:bCs/>
          <w:sz w:val="28"/>
          <w:szCs w:val="28"/>
          <w:rtl/>
        </w:rPr>
        <w:t>الخلاصة:</w:t>
      </w:r>
    </w:p>
    <w:p w:rsidR="00FC4FD4" w:rsidRPr="00766464" w:rsidRDefault="00FC4FD4" w:rsidP="00444EE2">
      <w:pPr>
        <w:jc w:val="lowKashida"/>
        <w:rPr>
          <w:rFonts w:cs="Simplified Arabic"/>
          <w:sz w:val="20"/>
          <w:szCs w:val="20"/>
          <w:rtl/>
        </w:rPr>
      </w:pPr>
      <w:r w:rsidRPr="00766464">
        <w:rPr>
          <w:rFonts w:cs="Simplified Arabic"/>
          <w:sz w:val="20"/>
          <w:szCs w:val="20"/>
          <w:rtl/>
        </w:rPr>
        <w:t xml:space="preserve">          تم دراسة تأثير التغير في الحجم الحبيبي لمادة الغبار المتطاير لمرسبة الفرن في معامل الاسمنت  على الخواص العامة لمطاط النتريل. و لكون هذه  المادة ذات حجم حبيبي صغير مما يعني ان له  مساحه سطحية كبيرة لذا اظهرت  انخفاض في الخواص الميكانيكية وبشكل واضح بازدياد الحجم الحبيبي لها. </w:t>
      </w:r>
    </w:p>
    <w:p w:rsidR="00FC4FD4" w:rsidRPr="00766464" w:rsidRDefault="00FC4FD4" w:rsidP="00766464">
      <w:pPr>
        <w:ind w:firstLine="572"/>
        <w:jc w:val="lowKashida"/>
        <w:rPr>
          <w:rFonts w:cs="Simplified Arabic"/>
          <w:sz w:val="20"/>
          <w:szCs w:val="20"/>
          <w:rtl/>
          <w:lang w:bidi="ar-IQ"/>
        </w:rPr>
      </w:pPr>
      <w:r w:rsidRPr="00766464">
        <w:rPr>
          <w:rFonts w:cs="Simplified Arabic"/>
          <w:sz w:val="20"/>
          <w:szCs w:val="20"/>
          <w:rtl/>
        </w:rPr>
        <w:t xml:space="preserve"> حيث اختيرت اربع احجام حبيبيه (18,75,98,105 </w:t>
      </w:r>
      <w:r w:rsidRPr="00766464">
        <w:rPr>
          <w:rFonts w:ascii="Simplified Arabic" w:hAnsi="Simplified Arabic" w:cs="Simplified Arabic" w:hint="eastAsia"/>
          <w:sz w:val="20"/>
          <w:szCs w:val="20"/>
          <w:rtl/>
        </w:rPr>
        <w:t>µ</w:t>
      </w:r>
      <w:r w:rsidRPr="00766464">
        <w:rPr>
          <w:rFonts w:cs="Simplified Arabic"/>
          <w:sz w:val="20"/>
          <w:szCs w:val="20"/>
          <w:rtl/>
        </w:rPr>
        <w:t>) فصلت باستعمال مناخل خاصه.أظهرت النتائج نقصان في  قوة الشد ومعامل المرونه والصلاده والوزن النوعي ومقاومة التمزق بازدياد الحجم الحبيبي لمادة الغبار المتطاير لمرسبة الفرن</w:t>
      </w:r>
      <w:r w:rsidRPr="00766464">
        <w:rPr>
          <w:sz w:val="20"/>
          <w:szCs w:val="20"/>
          <w:rtl/>
        </w:rPr>
        <w:t xml:space="preserve"> وايضا اظهرت النتائج زيادة في الاستطاله للعجنة المطاطية بازدياد الحجم الحبيبي للمادة المضافة.</w:t>
      </w:r>
      <w:r>
        <w:rPr>
          <w:sz w:val="20"/>
          <w:szCs w:val="20"/>
          <w:rtl/>
        </w:rPr>
        <w:t xml:space="preserve"> </w:t>
      </w:r>
      <w:r w:rsidRPr="00766464">
        <w:rPr>
          <w:rFonts w:cs="Simplified Arabic"/>
          <w:sz w:val="20"/>
          <w:szCs w:val="20"/>
          <w:rtl/>
        </w:rPr>
        <w:t>واظهرت النتائج زيادة في البلي الاحتكاكي بازدياد الحجم الحبيبي لمادة الغبار المتطاير لمرسبة الفرن.</w:t>
      </w:r>
    </w:p>
    <w:p w:rsidR="00FC4FD4" w:rsidRPr="00766464" w:rsidRDefault="00FC4FD4" w:rsidP="00766464">
      <w:pPr>
        <w:bidi w:val="0"/>
        <w:jc w:val="right"/>
        <w:rPr>
          <w:rFonts w:cs="Simplified Arabic"/>
          <w:sz w:val="20"/>
          <w:szCs w:val="20"/>
          <w:rtl/>
          <w:lang w:bidi="ar-IQ"/>
        </w:rPr>
      </w:pPr>
      <w:r w:rsidRPr="00766464">
        <w:rPr>
          <w:rFonts w:cs="Simplified Arabic"/>
          <w:b/>
          <w:bCs/>
          <w:sz w:val="20"/>
          <w:szCs w:val="20"/>
          <w:rtl/>
          <w:lang w:bidi="ar-IQ"/>
        </w:rPr>
        <w:t>الكلمات المفتاحية:</w:t>
      </w:r>
      <w:r w:rsidRPr="00766464">
        <w:rPr>
          <w:rFonts w:cs="Simplified Arabic"/>
          <w:sz w:val="20"/>
          <w:szCs w:val="20"/>
          <w:rtl/>
          <w:lang w:bidi="ar-IQ"/>
        </w:rPr>
        <w:t>مطاط النتريل,مانعات تسرب الزيوت , الغبار المتطاير لمرسبة الفرن, الحجم الحبيبي</w:t>
      </w:r>
    </w:p>
    <w:p w:rsidR="00FC4FD4" w:rsidRPr="00766464" w:rsidRDefault="00FC4FD4" w:rsidP="00766464">
      <w:pPr>
        <w:bidi w:val="0"/>
        <w:jc w:val="lowKashida"/>
        <w:rPr>
          <w:rFonts w:cs="Simplified Arabic"/>
          <w:b/>
          <w:bCs/>
          <w:sz w:val="28"/>
          <w:szCs w:val="28"/>
          <w:rtl/>
        </w:rPr>
      </w:pPr>
      <w:r w:rsidRPr="00766464">
        <w:rPr>
          <w:rFonts w:cs="Simplified Arabic"/>
          <w:b/>
          <w:bCs/>
          <w:sz w:val="28"/>
          <w:szCs w:val="28"/>
        </w:rPr>
        <w:t>Abstract:</w:t>
      </w:r>
      <w:r w:rsidRPr="00766464">
        <w:rPr>
          <w:rFonts w:cs="Simplified Arabic"/>
          <w:b/>
          <w:bCs/>
          <w:sz w:val="28"/>
          <w:szCs w:val="28"/>
          <w:rtl/>
        </w:rPr>
        <w:t xml:space="preserve"> </w:t>
      </w:r>
    </w:p>
    <w:p w:rsidR="00FC4FD4" w:rsidRPr="00766464" w:rsidRDefault="00FC4FD4" w:rsidP="00766464">
      <w:pPr>
        <w:bidi w:val="0"/>
        <w:jc w:val="lowKashida"/>
        <w:rPr>
          <w:rFonts w:cs="Simplified Arabic"/>
          <w:sz w:val="20"/>
          <w:szCs w:val="20"/>
        </w:rPr>
      </w:pPr>
      <w:r>
        <w:rPr>
          <w:rFonts w:cs="Simplified Arabic"/>
          <w:rtl/>
        </w:rPr>
        <w:t xml:space="preserve">    </w:t>
      </w:r>
      <w:r w:rsidRPr="00766464">
        <w:rPr>
          <w:rFonts w:cs="Simplified Arabic"/>
          <w:sz w:val="20"/>
          <w:szCs w:val="20"/>
        </w:rPr>
        <w:t>In this researcht the effect of particle size of fly ash on the general properties of NBR rubber was studied. Fly has a small particle size which mean large surface area, thus addition of fly ash to the NBR rubber in different particle size shows decrease in the mechanical properties as the particle size of fly ash increase</w:t>
      </w:r>
    </w:p>
    <w:p w:rsidR="00FC4FD4" w:rsidRPr="00766464" w:rsidRDefault="00FC4FD4" w:rsidP="00766464">
      <w:pPr>
        <w:bidi w:val="0"/>
        <w:jc w:val="lowKashida"/>
        <w:rPr>
          <w:rFonts w:cs="Simplified Arabic"/>
          <w:sz w:val="20"/>
          <w:szCs w:val="20"/>
        </w:rPr>
      </w:pPr>
      <w:r w:rsidRPr="00766464">
        <w:rPr>
          <w:rFonts w:cs="Simplified Arabic"/>
          <w:sz w:val="20"/>
          <w:szCs w:val="20"/>
        </w:rPr>
        <w:t xml:space="preserve">      The result show decreasing in the tensile strength ,modulus,tear resistance, hardness and specific grafity as the particle size of fly ash increase, also results show that increasing in elongation and abrasion resistance as the particle size of fly ash increase.</w:t>
      </w:r>
    </w:p>
    <w:p w:rsidR="00FC4FD4" w:rsidRPr="00766464" w:rsidRDefault="00FC4FD4" w:rsidP="00766464">
      <w:pPr>
        <w:bidi w:val="0"/>
        <w:rPr>
          <w:rFonts w:cs="Simplified Arabic"/>
          <w:sz w:val="20"/>
          <w:szCs w:val="20"/>
          <w:lang w:bidi="ar-IQ"/>
        </w:rPr>
      </w:pPr>
      <w:r w:rsidRPr="00766464">
        <w:rPr>
          <w:rFonts w:cs="Simplified Arabic"/>
          <w:b/>
          <w:bCs/>
          <w:sz w:val="20"/>
          <w:szCs w:val="20"/>
          <w:lang w:bidi="ar-IQ"/>
        </w:rPr>
        <w:t>Key words:</w:t>
      </w:r>
      <w:r w:rsidRPr="00766464">
        <w:rPr>
          <w:rFonts w:cs="Simplified Arabic"/>
          <w:sz w:val="20"/>
          <w:szCs w:val="20"/>
          <w:lang w:bidi="ar-IQ"/>
        </w:rPr>
        <w:t>NBR rubber,Oil Seals,Fly ash, waste of cement, particle size</w:t>
      </w:r>
    </w:p>
    <w:p w:rsidR="00FC4FD4" w:rsidRPr="006A4F9B" w:rsidRDefault="00FC4FD4" w:rsidP="009A569E">
      <w:pPr>
        <w:rPr>
          <w:rFonts w:cs="Simplified Arabic"/>
          <w:b/>
          <w:bCs/>
          <w:sz w:val="28"/>
          <w:szCs w:val="28"/>
          <w:rtl/>
        </w:rPr>
      </w:pPr>
      <w:r w:rsidRPr="006A4F9B">
        <w:rPr>
          <w:rFonts w:cs="Simplified Arabic"/>
          <w:b/>
          <w:bCs/>
          <w:sz w:val="28"/>
          <w:szCs w:val="28"/>
          <w:rtl/>
        </w:rPr>
        <w:t>المقدمة:</w:t>
      </w:r>
    </w:p>
    <w:p w:rsidR="00FC4FD4" w:rsidRPr="002C60A2" w:rsidRDefault="00FC4FD4" w:rsidP="00766464">
      <w:pPr>
        <w:ind w:firstLine="572"/>
        <w:jc w:val="both"/>
        <w:rPr>
          <w:rFonts w:ascii="Simplified Arabic" w:hAnsi="Simplified Arabic" w:cs="Simplified Arabic"/>
          <w:rtl/>
        </w:rPr>
      </w:pPr>
      <w:r w:rsidRPr="002C60A2">
        <w:rPr>
          <w:rFonts w:ascii="Simplified Arabic" w:hAnsi="Simplified Arabic" w:cs="Simplified Arabic" w:hint="eastAsia"/>
          <w:rtl/>
        </w:rPr>
        <w:t>يستعمل</w:t>
      </w:r>
      <w:r w:rsidRPr="002C60A2">
        <w:rPr>
          <w:rFonts w:ascii="Simplified Arabic" w:hAnsi="Simplified Arabic" w:cs="Simplified Arabic"/>
          <w:rtl/>
        </w:rPr>
        <w:t xml:space="preserve"> المط</w:t>
      </w:r>
      <w:r w:rsidRPr="002C60A2">
        <w:rPr>
          <w:rFonts w:ascii="Simplified Arabic" w:hAnsi="Simplified Arabic" w:cs="Simplified Arabic" w:hint="eastAsia"/>
          <w:rtl/>
        </w:rPr>
        <w:t>اط</w:t>
      </w:r>
      <w:r w:rsidRPr="002C60A2">
        <w:rPr>
          <w:rFonts w:ascii="Simplified Arabic" w:hAnsi="Simplified Arabic" w:cs="Simplified Arabic"/>
          <w:rtl/>
        </w:rPr>
        <w:t xml:space="preserve"> في </w:t>
      </w:r>
      <w:r w:rsidRPr="002C60A2">
        <w:rPr>
          <w:rFonts w:ascii="Simplified Arabic" w:hAnsi="Simplified Arabic" w:cs="Simplified Arabic" w:hint="eastAsia"/>
          <w:rtl/>
        </w:rPr>
        <w:t>العديد</w:t>
      </w:r>
      <w:r w:rsidRPr="002C60A2">
        <w:rPr>
          <w:rFonts w:ascii="Simplified Arabic" w:hAnsi="Simplified Arabic" w:cs="Simplified Arabic"/>
          <w:rtl/>
        </w:rPr>
        <w:t xml:space="preserve"> من المجالات والتي </w:t>
      </w:r>
      <w:r w:rsidRPr="002C60A2">
        <w:rPr>
          <w:rFonts w:ascii="Simplified Arabic" w:hAnsi="Simplified Arabic" w:cs="Simplified Arabic" w:hint="eastAsia"/>
          <w:rtl/>
        </w:rPr>
        <w:t>تحتاج</w:t>
      </w:r>
      <w:r w:rsidRPr="002C60A2">
        <w:rPr>
          <w:rFonts w:ascii="Simplified Arabic" w:hAnsi="Simplified Arabic" w:cs="Simplified Arabic"/>
          <w:rtl/>
        </w:rPr>
        <w:t xml:space="preserve"> بالإضافة إلى مر</w:t>
      </w:r>
      <w:r w:rsidRPr="002C60A2">
        <w:rPr>
          <w:rFonts w:ascii="Simplified Arabic" w:hAnsi="Simplified Arabic" w:cs="Simplified Arabic" w:hint="eastAsia"/>
          <w:rtl/>
        </w:rPr>
        <w:t>ونة</w:t>
      </w:r>
      <w:r w:rsidRPr="002C60A2">
        <w:rPr>
          <w:rFonts w:ascii="Simplified Arabic" w:hAnsi="Simplified Arabic" w:cs="Simplified Arabic"/>
          <w:rtl/>
        </w:rPr>
        <w:t xml:space="preserve"> المطاط خواص ميكانيكية جيدة ومقاومة ح</w:t>
      </w:r>
      <w:r w:rsidRPr="002C60A2">
        <w:rPr>
          <w:rFonts w:ascii="Simplified Arabic" w:hAnsi="Simplified Arabic" w:cs="Simplified Arabic" w:hint="eastAsia"/>
          <w:rtl/>
        </w:rPr>
        <w:t>رارية</w:t>
      </w:r>
      <w:r w:rsidRPr="002C60A2">
        <w:rPr>
          <w:rFonts w:ascii="Simplified Arabic" w:hAnsi="Simplified Arabic" w:cs="Simplified Arabic"/>
          <w:rtl/>
        </w:rPr>
        <w:t xml:space="preserve"> </w:t>
      </w:r>
      <w:r w:rsidRPr="002C60A2">
        <w:rPr>
          <w:rFonts w:ascii="Simplified Arabic" w:hAnsi="Simplified Arabic" w:cs="Simplified Arabic" w:hint="eastAsia"/>
          <w:rtl/>
        </w:rPr>
        <w:t>ومقاومة</w:t>
      </w:r>
      <w:r w:rsidRPr="002C60A2">
        <w:rPr>
          <w:rFonts w:ascii="Simplified Arabic" w:hAnsi="Simplified Arabic" w:cs="Simplified Arabic"/>
          <w:rtl/>
        </w:rPr>
        <w:t xml:space="preserve"> بلى ,.لذلك </w:t>
      </w:r>
      <w:r w:rsidRPr="002C60A2">
        <w:rPr>
          <w:rFonts w:ascii="Simplified Arabic" w:hAnsi="Simplified Arabic" w:cs="Simplified Arabic" w:hint="eastAsia"/>
          <w:rtl/>
        </w:rPr>
        <w:t>تم</w:t>
      </w:r>
      <w:r w:rsidRPr="002C60A2">
        <w:rPr>
          <w:rFonts w:ascii="Simplified Arabic" w:hAnsi="Simplified Arabic" w:cs="Simplified Arabic"/>
          <w:rtl/>
        </w:rPr>
        <w:t xml:space="preserve"> اجراء العديد من البحوث في هذا المجال </w:t>
      </w:r>
      <w:r w:rsidRPr="002C60A2">
        <w:rPr>
          <w:rFonts w:ascii="Simplified Arabic" w:hAnsi="Simplified Arabic" w:cs="Simplified Arabic" w:hint="eastAsia"/>
          <w:rtl/>
        </w:rPr>
        <w:t>بإضافة</w:t>
      </w:r>
      <w:r w:rsidRPr="002C60A2">
        <w:rPr>
          <w:rFonts w:ascii="Simplified Arabic" w:hAnsi="Simplified Arabic" w:cs="Simplified Arabic"/>
          <w:rtl/>
        </w:rPr>
        <w:t xml:space="preserve"> مواد مالئة </w:t>
      </w:r>
      <w:r w:rsidRPr="002C60A2">
        <w:rPr>
          <w:rFonts w:ascii="Simplified Arabic" w:hAnsi="Simplified Arabic" w:cs="Simplified Arabic"/>
        </w:rPr>
        <w:t>Filler</w:t>
      </w:r>
      <w:r w:rsidRPr="002C60A2">
        <w:rPr>
          <w:rFonts w:ascii="Simplified Arabic" w:hAnsi="Simplified Arabic" w:cs="Simplified Arabic"/>
          <w:rtl/>
        </w:rPr>
        <w:t xml:space="preserve"> أو إضافة مواد بوليميرية لتحسين خواص المطاط وباحجام حبيبي</w:t>
      </w:r>
      <w:r w:rsidRPr="002C60A2">
        <w:rPr>
          <w:rFonts w:ascii="Simplified Arabic" w:hAnsi="Simplified Arabic" w:cs="Simplified Arabic" w:hint="eastAsia"/>
          <w:rtl/>
        </w:rPr>
        <w:t>ه</w:t>
      </w:r>
      <w:r w:rsidRPr="002C60A2">
        <w:rPr>
          <w:rFonts w:ascii="Simplified Arabic" w:hAnsi="Simplified Arabic" w:cs="Simplified Arabic"/>
          <w:rtl/>
        </w:rPr>
        <w:t xml:space="preserve"> مختلفه.</w:t>
      </w:r>
    </w:p>
    <w:p w:rsidR="00FC4FD4" w:rsidRPr="002C60A2" w:rsidRDefault="00FC4FD4" w:rsidP="00847AB5">
      <w:pPr>
        <w:ind w:firstLine="572"/>
        <w:jc w:val="both"/>
        <w:rPr>
          <w:rFonts w:ascii="Simplified Arabic" w:hAnsi="Simplified Arabic" w:cs="Simplified Arabic"/>
          <w:rtl/>
        </w:rPr>
      </w:pPr>
      <w:r w:rsidRPr="002C60A2">
        <w:rPr>
          <w:rFonts w:ascii="Simplified Arabic" w:hAnsi="Simplified Arabic" w:cs="Simplified Arabic" w:hint="eastAsia"/>
          <w:rtl/>
        </w:rPr>
        <w:t>الهدف</w:t>
      </w:r>
      <w:r w:rsidRPr="002C60A2">
        <w:rPr>
          <w:rFonts w:ascii="Simplified Arabic" w:hAnsi="Simplified Arabic" w:cs="Simplified Arabic"/>
          <w:rtl/>
        </w:rPr>
        <w:t xml:space="preserve"> </w:t>
      </w:r>
      <w:r w:rsidRPr="002C60A2">
        <w:rPr>
          <w:rFonts w:ascii="Simplified Arabic" w:hAnsi="Simplified Arabic" w:cs="Simplified Arabic" w:hint="eastAsia"/>
          <w:rtl/>
        </w:rPr>
        <w:t>من</w:t>
      </w:r>
      <w:r w:rsidRPr="002C60A2">
        <w:rPr>
          <w:rFonts w:ascii="Simplified Arabic" w:hAnsi="Simplified Arabic" w:cs="Simplified Arabic"/>
          <w:rtl/>
        </w:rPr>
        <w:t xml:space="preserve"> </w:t>
      </w:r>
      <w:r w:rsidRPr="002C60A2">
        <w:rPr>
          <w:rFonts w:ascii="Simplified Arabic" w:hAnsi="Simplified Arabic" w:cs="Simplified Arabic" w:hint="eastAsia"/>
          <w:rtl/>
        </w:rPr>
        <w:t>البحث</w:t>
      </w:r>
      <w:r w:rsidRPr="002C60A2">
        <w:rPr>
          <w:rFonts w:ascii="Simplified Arabic" w:hAnsi="Simplified Arabic" w:cs="Simplified Arabic"/>
          <w:rtl/>
        </w:rPr>
        <w:t xml:space="preserve"> الحالي تحضير </w:t>
      </w:r>
      <w:r w:rsidRPr="002C60A2">
        <w:rPr>
          <w:rFonts w:ascii="Simplified Arabic" w:hAnsi="Simplified Arabic" w:cs="Simplified Arabic" w:hint="eastAsia"/>
          <w:rtl/>
        </w:rPr>
        <w:t>عجنات</w:t>
      </w:r>
      <w:r w:rsidRPr="002C60A2">
        <w:rPr>
          <w:rFonts w:ascii="Simplified Arabic" w:hAnsi="Simplified Arabic" w:cs="Simplified Arabic"/>
          <w:rtl/>
        </w:rPr>
        <w:t xml:space="preserve"> مطاطية لها القابلية على مقاومة الظروف الجوية والاست</w:t>
      </w:r>
      <w:r w:rsidRPr="002C60A2">
        <w:rPr>
          <w:rFonts w:ascii="Simplified Arabic" w:hAnsi="Simplified Arabic" w:cs="Simplified Arabic" w:hint="eastAsia"/>
          <w:rtl/>
        </w:rPr>
        <w:t>خدامية</w:t>
      </w:r>
      <w:r w:rsidRPr="002C60A2">
        <w:rPr>
          <w:rFonts w:ascii="Simplified Arabic" w:hAnsi="Simplified Arabic" w:cs="Simplified Arabic"/>
          <w:rtl/>
        </w:rPr>
        <w:t xml:space="preserve"> المختلفة </w:t>
      </w:r>
      <w:r w:rsidRPr="002C60A2">
        <w:rPr>
          <w:rFonts w:ascii="Simplified Arabic" w:hAnsi="Simplified Arabic" w:cs="Simplified Arabic" w:hint="eastAsia"/>
          <w:rtl/>
        </w:rPr>
        <w:t>كما</w:t>
      </w:r>
      <w:r w:rsidRPr="002C60A2">
        <w:rPr>
          <w:rFonts w:ascii="Simplified Arabic" w:hAnsi="Simplified Arabic" w:cs="Simplified Arabic"/>
          <w:rtl/>
        </w:rPr>
        <w:t xml:space="preserve"> في </w:t>
      </w:r>
      <w:r w:rsidRPr="002C60A2">
        <w:rPr>
          <w:rFonts w:ascii="Simplified Arabic" w:hAnsi="Simplified Arabic" w:cs="Simplified Arabic" w:hint="eastAsia"/>
          <w:rtl/>
        </w:rPr>
        <w:t>مانعات</w:t>
      </w:r>
      <w:r w:rsidRPr="002C60A2">
        <w:rPr>
          <w:rFonts w:ascii="Simplified Arabic" w:hAnsi="Simplified Arabic" w:cs="Simplified Arabic"/>
          <w:rtl/>
        </w:rPr>
        <w:t xml:space="preserve"> تسرب الزيوت</w:t>
      </w:r>
      <w:r>
        <w:rPr>
          <w:rFonts w:ascii="Simplified Arabic" w:hAnsi="Simplified Arabic" w:cs="Simplified Arabic"/>
          <w:rtl/>
        </w:rPr>
        <w:t xml:space="preserve"> </w:t>
      </w:r>
      <w:r w:rsidRPr="002C60A2">
        <w:rPr>
          <w:rFonts w:ascii="Simplified Arabic" w:hAnsi="Simplified Arabic" w:cs="Simplified Arabic"/>
          <w:rtl/>
          <w:lang w:bidi="ar-IQ"/>
        </w:rPr>
        <w:t>"</w:t>
      </w:r>
      <w:r>
        <w:rPr>
          <w:rFonts w:ascii="Simplified Arabic" w:hAnsi="Simplified Arabic" w:cs="Simplified Arabic"/>
        </w:rPr>
        <w:t>oil seal</w:t>
      </w:r>
      <w:r w:rsidRPr="002C60A2">
        <w:rPr>
          <w:rFonts w:ascii="Simplified Arabic" w:hAnsi="Simplified Arabic" w:cs="Simplified Arabic"/>
          <w:rtl/>
          <w:lang w:bidi="ar-IQ"/>
        </w:rPr>
        <w:t>"</w:t>
      </w:r>
      <w:r w:rsidRPr="002C60A2">
        <w:rPr>
          <w:rFonts w:ascii="Simplified Arabic" w:hAnsi="Simplified Arabic" w:cs="Simplified Arabic"/>
          <w:rtl/>
        </w:rPr>
        <w:t xml:space="preserve"> في صناعة السيارات,</w:t>
      </w:r>
      <w:r>
        <w:rPr>
          <w:rFonts w:ascii="Simplified Arabic" w:hAnsi="Simplified Arabic" w:cs="Simplified Arabic"/>
          <w:rtl/>
        </w:rPr>
        <w:t xml:space="preserve"> </w:t>
      </w:r>
      <w:r w:rsidRPr="002C60A2">
        <w:rPr>
          <w:rFonts w:ascii="Simplified Arabic" w:hAnsi="Simplified Arabic" w:cs="Simplified Arabic" w:hint="eastAsia"/>
          <w:rtl/>
        </w:rPr>
        <w:t>والتي</w:t>
      </w:r>
      <w:r w:rsidRPr="002C60A2">
        <w:rPr>
          <w:rFonts w:ascii="Simplified Arabic" w:hAnsi="Simplified Arabic" w:cs="Simplified Arabic"/>
          <w:rtl/>
        </w:rPr>
        <w:t xml:space="preserve"> تتطلب بالاضافة الى تلك الصفات ان </w:t>
      </w:r>
      <w:r w:rsidRPr="002C60A2">
        <w:rPr>
          <w:rFonts w:ascii="Simplified Arabic" w:hAnsi="Simplified Arabic" w:cs="Simplified Arabic" w:hint="eastAsia"/>
          <w:rtl/>
        </w:rPr>
        <w:t>تتصف</w:t>
      </w:r>
      <w:r w:rsidRPr="002C60A2">
        <w:rPr>
          <w:rFonts w:ascii="Simplified Arabic" w:hAnsi="Simplified Arabic" w:cs="Simplified Arabic"/>
          <w:rtl/>
        </w:rPr>
        <w:t xml:space="preserve"> العجنات التي تصنع م</w:t>
      </w:r>
      <w:r w:rsidRPr="002C60A2">
        <w:rPr>
          <w:rFonts w:ascii="Simplified Arabic" w:hAnsi="Simplified Arabic" w:cs="Simplified Arabic" w:hint="eastAsia"/>
          <w:rtl/>
        </w:rPr>
        <w:t>نها</w:t>
      </w:r>
      <w:r w:rsidRPr="002C60A2">
        <w:rPr>
          <w:rFonts w:ascii="Simplified Arabic" w:hAnsi="Simplified Arabic" w:cs="Simplified Arabic"/>
          <w:rtl/>
        </w:rPr>
        <w:t xml:space="preserve"> مانعات تسرب الزيوت بكونها مقاومة للانضغاط والبلى الاحتكاكي وان تتصف بالمقاومة الكيميائية للموائع في التطب</w:t>
      </w:r>
      <w:r w:rsidRPr="002C60A2">
        <w:rPr>
          <w:rFonts w:ascii="Simplified Arabic" w:hAnsi="Simplified Arabic" w:cs="Simplified Arabic" w:hint="eastAsia"/>
          <w:rtl/>
        </w:rPr>
        <w:t>يقات</w:t>
      </w:r>
      <w:r w:rsidRPr="002C60A2">
        <w:rPr>
          <w:rFonts w:ascii="Simplified Arabic" w:hAnsi="Simplified Arabic" w:cs="Simplified Arabic"/>
          <w:rtl/>
        </w:rPr>
        <w:t xml:space="preserve"> التي تستعمل فيها </w:t>
      </w:r>
      <w:r w:rsidRPr="002C60A2">
        <w:rPr>
          <w:rFonts w:ascii="Simplified Arabic" w:hAnsi="Simplified Arabic" w:cs="Simplified Arabic" w:hint="eastAsia"/>
          <w:rtl/>
        </w:rPr>
        <w:t>لذا</w:t>
      </w:r>
      <w:r w:rsidRPr="002C60A2">
        <w:rPr>
          <w:rFonts w:ascii="Simplified Arabic" w:hAnsi="Simplified Arabic" w:cs="Simplified Arabic"/>
          <w:rtl/>
        </w:rPr>
        <w:t xml:space="preserve"> تم تصنيع ع</w:t>
      </w:r>
      <w:r w:rsidRPr="002C60A2">
        <w:rPr>
          <w:rFonts w:ascii="Simplified Arabic" w:hAnsi="Simplified Arabic" w:cs="Simplified Arabic" w:hint="eastAsia"/>
          <w:rtl/>
        </w:rPr>
        <w:t>جنات</w:t>
      </w:r>
      <w:r>
        <w:rPr>
          <w:rFonts w:ascii="Simplified Arabic" w:hAnsi="Simplified Arabic" w:cs="Simplified Arabic"/>
          <w:rtl/>
        </w:rPr>
        <w:t xml:space="preserve"> من </w:t>
      </w:r>
      <w:r w:rsidRPr="002C60A2">
        <w:rPr>
          <w:rFonts w:ascii="Simplified Arabic" w:hAnsi="Simplified Arabic" w:cs="Simplified Arabic" w:hint="eastAsia"/>
          <w:rtl/>
        </w:rPr>
        <w:t>مطاط</w:t>
      </w:r>
      <w:r w:rsidRPr="002C60A2">
        <w:rPr>
          <w:rFonts w:ascii="Simplified Arabic" w:hAnsi="Simplified Arabic" w:cs="Simplified Arabic"/>
          <w:rtl/>
        </w:rPr>
        <w:t xml:space="preserve"> ال</w:t>
      </w:r>
      <w:r w:rsidRPr="002C60A2">
        <w:rPr>
          <w:rFonts w:ascii="Simplified Arabic" w:hAnsi="Simplified Arabic" w:cs="Simplified Arabic" w:hint="eastAsia"/>
          <w:rtl/>
        </w:rPr>
        <w:t>نتريل</w:t>
      </w:r>
      <w:r w:rsidRPr="002C60A2">
        <w:rPr>
          <w:rFonts w:ascii="Simplified Arabic" w:hAnsi="Simplified Arabic" w:cs="Simplified Arabic"/>
          <w:rtl/>
        </w:rPr>
        <w:t xml:space="preserve"> مع اضافة </w:t>
      </w:r>
      <w:r w:rsidRPr="002C60A2">
        <w:rPr>
          <w:rFonts w:ascii="Simplified Arabic" w:hAnsi="Simplified Arabic" w:cs="Simplified Arabic" w:hint="eastAsia"/>
          <w:rtl/>
        </w:rPr>
        <w:t>الغبار</w:t>
      </w:r>
      <w:r w:rsidRPr="002C60A2">
        <w:rPr>
          <w:rFonts w:ascii="Simplified Arabic" w:hAnsi="Simplified Arabic" w:cs="Simplified Arabic"/>
          <w:rtl/>
        </w:rPr>
        <w:t xml:space="preserve"> المتطاير لمرسة الفرن في معامل الاسمنت"</w:t>
      </w:r>
      <w:r w:rsidRPr="002C60A2">
        <w:rPr>
          <w:rFonts w:ascii="Simplified Arabic" w:hAnsi="Simplified Arabic" w:cs="Simplified Arabic"/>
        </w:rPr>
        <w:t>fly ash</w:t>
      </w:r>
      <w:r w:rsidRPr="002C60A2">
        <w:rPr>
          <w:rFonts w:ascii="Simplified Arabic" w:hAnsi="Simplified Arabic" w:cs="Simplified Arabic"/>
          <w:rtl/>
        </w:rPr>
        <w:t>" وباحجام حبيب</w:t>
      </w:r>
      <w:r w:rsidRPr="002C60A2">
        <w:rPr>
          <w:rFonts w:ascii="Simplified Arabic" w:hAnsi="Simplified Arabic" w:cs="Simplified Arabic" w:hint="eastAsia"/>
          <w:rtl/>
        </w:rPr>
        <w:t>يه</w:t>
      </w:r>
      <w:r w:rsidRPr="002C60A2">
        <w:rPr>
          <w:rFonts w:ascii="Simplified Arabic" w:hAnsi="Simplified Arabic" w:cs="Simplified Arabic"/>
          <w:rtl/>
        </w:rPr>
        <w:t xml:space="preserve"> مختلفه ودراس</w:t>
      </w:r>
      <w:r w:rsidRPr="002C60A2">
        <w:rPr>
          <w:rFonts w:ascii="Simplified Arabic" w:hAnsi="Simplified Arabic" w:cs="Simplified Arabic" w:hint="eastAsia"/>
          <w:rtl/>
        </w:rPr>
        <w:t>ة</w:t>
      </w:r>
      <w:r w:rsidRPr="002C60A2">
        <w:rPr>
          <w:rFonts w:ascii="Simplified Arabic" w:hAnsi="Simplified Arabic" w:cs="Simplified Arabic"/>
          <w:rtl/>
        </w:rPr>
        <w:t xml:space="preserve"> تاثير تلك ال</w:t>
      </w:r>
      <w:r w:rsidRPr="002C60A2">
        <w:rPr>
          <w:rFonts w:ascii="Simplified Arabic" w:hAnsi="Simplified Arabic" w:cs="Simplified Arabic" w:hint="eastAsia"/>
          <w:rtl/>
        </w:rPr>
        <w:t>احجام</w:t>
      </w:r>
      <w:r>
        <w:rPr>
          <w:rFonts w:ascii="Simplified Arabic" w:hAnsi="Simplified Arabic" w:cs="Simplified Arabic"/>
          <w:rtl/>
        </w:rPr>
        <w:t xml:space="preserve"> الحبيبيه على خواص المطاط</w:t>
      </w:r>
      <w:r w:rsidRPr="002C60A2">
        <w:rPr>
          <w:rFonts w:ascii="Simplified Arabic" w:hAnsi="Simplified Arabic" w:cs="Simplified Arabic"/>
          <w:rtl/>
        </w:rPr>
        <w:t>,</w:t>
      </w:r>
      <w:r>
        <w:rPr>
          <w:rFonts w:ascii="Simplified Arabic" w:hAnsi="Simplified Arabic" w:cs="Simplified Arabic"/>
          <w:rtl/>
        </w:rPr>
        <w:t xml:space="preserve"> </w:t>
      </w:r>
      <w:r w:rsidRPr="002C60A2">
        <w:rPr>
          <w:rFonts w:ascii="Simplified Arabic" w:hAnsi="Simplified Arabic" w:cs="Simplified Arabic" w:hint="eastAsia"/>
          <w:rtl/>
        </w:rPr>
        <w:t>وهناك</w:t>
      </w:r>
      <w:r w:rsidRPr="002C60A2">
        <w:rPr>
          <w:rFonts w:ascii="Simplified Arabic" w:hAnsi="Simplified Arabic" w:cs="Simplified Arabic"/>
          <w:rtl/>
        </w:rPr>
        <w:t xml:space="preserve"> عدد من الباحثين اهتموا بهذا </w:t>
      </w:r>
      <w:r w:rsidRPr="002C60A2">
        <w:rPr>
          <w:rFonts w:ascii="Simplified Arabic" w:hAnsi="Simplified Arabic" w:cs="Simplified Arabic" w:hint="eastAsia"/>
          <w:rtl/>
        </w:rPr>
        <w:t>المجال</w:t>
      </w:r>
      <w:r w:rsidRPr="002C60A2">
        <w:rPr>
          <w:rFonts w:ascii="Simplified Arabic" w:hAnsi="Simplified Arabic" w:cs="Simplified Arabic"/>
          <w:rtl/>
        </w:rPr>
        <w:t xml:space="preserve"> منهم الباحث </w:t>
      </w:r>
      <w:r w:rsidRPr="002C60A2">
        <w:rPr>
          <w:rFonts w:ascii="Simplified Arabic" w:hAnsi="Simplified Arabic" w:cs="Simplified Arabic"/>
        </w:rPr>
        <w:t>Jizsef</w:t>
      </w:r>
      <w:r w:rsidRPr="002C60A2">
        <w:rPr>
          <w:rFonts w:ascii="Simplified Arabic" w:hAnsi="Simplified Arabic" w:cs="Simplified Arabic"/>
          <w:rtl/>
        </w:rPr>
        <w:t xml:space="preserve"> إذ درس تأثير </w:t>
      </w:r>
      <w:r w:rsidRPr="002C60A2">
        <w:rPr>
          <w:rFonts w:ascii="Simplified Arabic" w:hAnsi="Simplified Arabic" w:cs="Simplified Arabic" w:hint="eastAsia"/>
          <w:rtl/>
        </w:rPr>
        <w:t>إضافة</w:t>
      </w:r>
      <w:r w:rsidRPr="002C60A2">
        <w:rPr>
          <w:rFonts w:ascii="Simplified Arabic" w:hAnsi="Simplified Arabic" w:cs="Simplified Arabic"/>
          <w:rtl/>
        </w:rPr>
        <w:t xml:space="preserve"> السليكا الطبقية</w:t>
      </w:r>
      <w:r w:rsidRPr="002C60A2">
        <w:rPr>
          <w:rFonts w:ascii="Simplified Arabic" w:hAnsi="Simplified Arabic" w:cs="Simplified Arabic"/>
        </w:rPr>
        <w:t xml:space="preserve"> Layered  Silicates (LS) </w:t>
      </w:r>
      <w:r w:rsidRPr="002C60A2">
        <w:rPr>
          <w:rFonts w:ascii="Simplified Arabic" w:hAnsi="Simplified Arabic" w:cs="Simplified Arabic" w:hint="eastAsia"/>
          <w:rtl/>
        </w:rPr>
        <w:t>بسمك</w:t>
      </w:r>
      <w:r w:rsidRPr="002C60A2">
        <w:rPr>
          <w:rFonts w:ascii="Simplified Arabic" w:hAnsi="Simplified Arabic" w:cs="Simplified Arabic"/>
          <w:rtl/>
        </w:rPr>
        <w:t xml:space="preserve"> طبقي</w:t>
      </w:r>
      <w:r w:rsidRPr="00766464">
        <w:rPr>
          <w:rFonts w:ascii="Simplified Arabic" w:hAnsi="Simplified Arabic" w:cs="Simplified Arabic"/>
          <w:sz w:val="2"/>
          <w:szCs w:val="2"/>
        </w:rPr>
        <w:t xml:space="preserve"> </w:t>
      </w:r>
      <w:r w:rsidRPr="002C60A2">
        <w:rPr>
          <w:rFonts w:ascii="Simplified Arabic" w:hAnsi="Simplified Arabic" w:cs="Simplified Arabic"/>
        </w:rPr>
        <w:t>(1nm)</w:t>
      </w:r>
      <w:r w:rsidRPr="002C60A2">
        <w:rPr>
          <w:rFonts w:ascii="Simplified Arabic" w:hAnsi="Simplified Arabic" w:cs="Simplified Arabic"/>
          <w:rtl/>
        </w:rPr>
        <w:t>, بذلك ا</w:t>
      </w:r>
      <w:r w:rsidRPr="002C60A2">
        <w:rPr>
          <w:rFonts w:ascii="Simplified Arabic" w:hAnsi="Simplified Arabic" w:cs="Simplified Arabic" w:hint="eastAsia"/>
          <w:rtl/>
        </w:rPr>
        <w:t>ستطاع</w:t>
      </w:r>
      <w:r w:rsidRPr="002C60A2">
        <w:rPr>
          <w:rFonts w:ascii="Simplified Arabic" w:hAnsi="Simplified Arabic" w:cs="Simplified Arabic"/>
          <w:rtl/>
        </w:rPr>
        <w:t xml:space="preserve"> أن يقلل من درجة حرارة الفلكن</w:t>
      </w:r>
      <w:r w:rsidRPr="002C60A2">
        <w:rPr>
          <w:rFonts w:ascii="Simplified Arabic" w:hAnsi="Simplified Arabic" w:cs="Simplified Arabic" w:hint="eastAsia"/>
          <w:rtl/>
        </w:rPr>
        <w:t>ه</w:t>
      </w:r>
      <w:r w:rsidRPr="002C60A2">
        <w:rPr>
          <w:rFonts w:ascii="Simplified Arabic" w:hAnsi="Simplified Arabic" w:cs="Simplified Arabic"/>
          <w:rtl/>
        </w:rPr>
        <w:t xml:space="preserve"> </w:t>
      </w:r>
      <w:r w:rsidRPr="00316AE5">
        <w:rPr>
          <w:rFonts w:ascii="Simplified Arabic" w:hAnsi="Simplified Arabic" w:cs="Simplified Arabic"/>
          <w:sz w:val="2"/>
          <w:szCs w:val="2"/>
        </w:rPr>
        <w:t xml:space="preserve"> </w:t>
      </w:r>
      <w:r w:rsidRPr="002C60A2">
        <w:rPr>
          <w:rFonts w:ascii="Simplified Arabic" w:hAnsi="Simplified Arabic" w:cs="Simplified Arabic"/>
        </w:rPr>
        <w:t xml:space="preserve"> Vulcanization</w:t>
      </w:r>
      <w:r w:rsidRPr="002C60A2">
        <w:rPr>
          <w:rFonts w:ascii="Simplified Arabic" w:hAnsi="Simplified Arabic" w:cs="Simplified Arabic" w:hint="eastAsia"/>
          <w:rtl/>
        </w:rPr>
        <w:t>ويزيد</w:t>
      </w:r>
      <w:r w:rsidRPr="002C60A2">
        <w:rPr>
          <w:rFonts w:ascii="Simplified Arabic" w:hAnsi="Simplified Arabic" w:cs="Simplified Arabic"/>
          <w:rtl/>
        </w:rPr>
        <w:t xml:space="preserve"> من الترابط ال</w:t>
      </w:r>
      <w:r w:rsidRPr="002C60A2">
        <w:rPr>
          <w:rFonts w:ascii="Simplified Arabic" w:hAnsi="Simplified Arabic" w:cs="Simplified Arabic" w:hint="eastAsia"/>
          <w:rtl/>
        </w:rPr>
        <w:t>كيميائي</w:t>
      </w:r>
      <w:r w:rsidRPr="002C60A2">
        <w:rPr>
          <w:rFonts w:ascii="Simplified Arabic" w:hAnsi="Simplified Arabic" w:cs="Simplified Arabic"/>
          <w:rtl/>
        </w:rPr>
        <w:t xml:space="preserve"> بين مكونات العجنة </w:t>
      </w:r>
      <w:r w:rsidRPr="002C60A2">
        <w:rPr>
          <w:rFonts w:ascii="Simplified Arabic" w:hAnsi="Simplified Arabic" w:cs="Simplified Arabic"/>
        </w:rPr>
        <w:t>[Jizsef,2005]</w:t>
      </w:r>
      <w:r w:rsidRPr="002C60A2">
        <w:rPr>
          <w:rFonts w:ascii="Simplified Arabic" w:hAnsi="Simplified Arabic" w:cs="Simplified Arabic"/>
          <w:rtl/>
        </w:rPr>
        <w:t>. اما تأثير اضافة الاطيان</w:t>
      </w:r>
      <w:r w:rsidRPr="002C60A2">
        <w:rPr>
          <w:rFonts w:ascii="Simplified Arabic" w:hAnsi="Simplified Arabic" w:cs="Simplified Arabic"/>
        </w:rPr>
        <w:t xml:space="preserve">Clays </w:t>
      </w:r>
      <w:r w:rsidRPr="002C60A2">
        <w:rPr>
          <w:rFonts w:ascii="Simplified Arabic" w:hAnsi="Simplified Arabic" w:cs="Simplified Arabic"/>
          <w:rtl/>
        </w:rPr>
        <w:t xml:space="preserve"> على خو</w:t>
      </w:r>
      <w:r w:rsidRPr="002C60A2">
        <w:rPr>
          <w:rFonts w:ascii="Simplified Arabic" w:hAnsi="Simplified Arabic" w:cs="Simplified Arabic" w:hint="eastAsia"/>
          <w:rtl/>
        </w:rPr>
        <w:t>اص</w:t>
      </w:r>
      <w:r w:rsidRPr="002C60A2">
        <w:rPr>
          <w:rFonts w:ascii="Simplified Arabic" w:hAnsi="Simplified Arabic" w:cs="Simplified Arabic"/>
          <w:rtl/>
        </w:rPr>
        <w:t xml:space="preserve"> البوليم</w:t>
      </w:r>
      <w:r w:rsidRPr="002C60A2">
        <w:rPr>
          <w:rFonts w:ascii="Simplified Arabic" w:hAnsi="Simplified Arabic" w:cs="Simplified Arabic" w:hint="eastAsia"/>
          <w:rtl/>
        </w:rPr>
        <w:t>رات</w:t>
      </w:r>
      <w:r w:rsidRPr="002C60A2">
        <w:rPr>
          <w:rFonts w:ascii="Simplified Arabic" w:hAnsi="Simplified Arabic" w:cs="Simplified Arabic"/>
          <w:rtl/>
        </w:rPr>
        <w:t xml:space="preserve"> فقد درست من قبل </w:t>
      </w:r>
      <w:r w:rsidRPr="002C60A2">
        <w:rPr>
          <w:rFonts w:ascii="Simplified Arabic" w:hAnsi="Simplified Arabic" w:cs="Simplified Arabic" w:hint="eastAsia"/>
          <w:rtl/>
        </w:rPr>
        <w:t>الباحث</w:t>
      </w:r>
      <w:r w:rsidRPr="002C60A2">
        <w:rPr>
          <w:rFonts w:ascii="Simplified Arabic" w:hAnsi="Simplified Arabic" w:cs="Simplified Arabic"/>
          <w:rtl/>
        </w:rPr>
        <w:t xml:space="preserve"> </w:t>
      </w:r>
      <w:r w:rsidRPr="002C60A2">
        <w:rPr>
          <w:rFonts w:ascii="Simplified Arabic" w:hAnsi="Simplified Arabic" w:cs="Simplified Arabic"/>
        </w:rPr>
        <w:t>[Pinnavaia,2000]</w:t>
      </w:r>
      <w:r>
        <w:rPr>
          <w:rFonts w:cs="Simplified Arabic"/>
        </w:rPr>
        <w:t xml:space="preserve"> </w:t>
      </w:r>
      <w:r w:rsidRPr="002C60A2">
        <w:rPr>
          <w:rFonts w:ascii="Simplified Arabic" w:hAnsi="Simplified Arabic" w:cs="Simplified Arabic"/>
        </w:rPr>
        <w:t>Pinnavaia</w:t>
      </w:r>
      <w:r>
        <w:rPr>
          <w:rFonts w:ascii="Simplified Arabic" w:hAnsi="Simplified Arabic" w:cs="Simplified Arabic"/>
          <w:rtl/>
        </w:rPr>
        <w:t xml:space="preserve">. </w:t>
      </w:r>
      <w:r w:rsidRPr="002C60A2">
        <w:rPr>
          <w:rFonts w:ascii="Simplified Arabic" w:hAnsi="Simplified Arabic" w:cs="Simplified Arabic" w:hint="eastAsia"/>
          <w:rtl/>
        </w:rPr>
        <w:t>الباحث</w:t>
      </w:r>
      <w:r w:rsidRPr="002C60A2">
        <w:rPr>
          <w:rFonts w:ascii="Simplified Arabic" w:hAnsi="Simplified Arabic" w:cs="Simplified Arabic"/>
          <w:rtl/>
        </w:rPr>
        <w:t xml:space="preserve"> </w:t>
      </w:r>
      <w:r w:rsidRPr="002C60A2">
        <w:rPr>
          <w:rFonts w:ascii="Simplified Arabic" w:hAnsi="Simplified Arabic" w:cs="Simplified Arabic"/>
        </w:rPr>
        <w:t xml:space="preserve"> Sinha</w:t>
      </w:r>
      <w:r w:rsidRPr="002C60A2">
        <w:rPr>
          <w:rFonts w:ascii="Simplified Arabic" w:hAnsi="Simplified Arabic" w:cs="Simplified Arabic" w:hint="eastAsia"/>
          <w:rtl/>
        </w:rPr>
        <w:t>اذ</w:t>
      </w:r>
      <w:r>
        <w:rPr>
          <w:rFonts w:ascii="Simplified Arabic" w:hAnsi="Simplified Arabic" w:cs="Simplified Arabic"/>
          <w:rtl/>
        </w:rPr>
        <w:t xml:space="preserve"> </w:t>
      </w:r>
      <w:r w:rsidRPr="002C60A2">
        <w:rPr>
          <w:rFonts w:ascii="Simplified Arabic" w:hAnsi="Simplified Arabic" w:cs="Simplified Arabic" w:hint="eastAsia"/>
          <w:rtl/>
        </w:rPr>
        <w:t>حضر</w:t>
      </w:r>
      <w:r w:rsidRPr="002C60A2">
        <w:rPr>
          <w:rFonts w:ascii="Simplified Arabic" w:hAnsi="Simplified Arabic" w:cs="Simplified Arabic"/>
          <w:rtl/>
        </w:rPr>
        <w:t xml:space="preserve"> ما</w:t>
      </w:r>
      <w:r w:rsidRPr="002C60A2">
        <w:rPr>
          <w:rFonts w:ascii="Simplified Arabic" w:hAnsi="Simplified Arabic" w:cs="Simplified Arabic" w:hint="eastAsia"/>
          <w:rtl/>
        </w:rPr>
        <w:t>دة</w:t>
      </w:r>
      <w:r w:rsidRPr="002C60A2">
        <w:rPr>
          <w:rFonts w:ascii="Simplified Arabic" w:hAnsi="Simplified Arabic" w:cs="Simplified Arabic"/>
          <w:rtl/>
        </w:rPr>
        <w:t xml:space="preserve"> مر</w:t>
      </w:r>
      <w:r w:rsidRPr="002C60A2">
        <w:rPr>
          <w:rFonts w:ascii="Simplified Arabic" w:hAnsi="Simplified Arabic" w:cs="Simplified Arabic" w:hint="eastAsia"/>
          <w:rtl/>
        </w:rPr>
        <w:t>كبة</w:t>
      </w:r>
      <w:r w:rsidRPr="002C60A2">
        <w:rPr>
          <w:rFonts w:ascii="Simplified Arabic" w:hAnsi="Simplified Arabic" w:cs="Simplified Arabic"/>
          <w:rtl/>
        </w:rPr>
        <w:t xml:space="preserve"> دقيقة</w:t>
      </w:r>
      <w:r w:rsidRPr="002C60A2">
        <w:rPr>
          <w:rFonts w:ascii="Simplified Arabic" w:hAnsi="Simplified Arabic" w:cs="Simplified Arabic"/>
        </w:rPr>
        <w:t xml:space="preserve">nanocomposites </w:t>
      </w:r>
      <w:r w:rsidRPr="002C60A2">
        <w:rPr>
          <w:rFonts w:ascii="Simplified Arabic" w:hAnsi="Simplified Arabic" w:cs="Simplified Arabic"/>
          <w:rtl/>
        </w:rPr>
        <w:t xml:space="preserve"> من البوليمر والكاؤولين ودرس تأثير إضافة نسب مختلفة من الكاؤولين على خواص البوليمر </w:t>
      </w:r>
      <w:r w:rsidRPr="002C60A2">
        <w:rPr>
          <w:rFonts w:ascii="Simplified Arabic" w:hAnsi="Simplified Arabic" w:cs="Simplified Arabic"/>
        </w:rPr>
        <w:t>[Sinha,2003]</w:t>
      </w:r>
      <w:r w:rsidRPr="002C60A2">
        <w:rPr>
          <w:rFonts w:ascii="Simplified Arabic" w:hAnsi="Simplified Arabic" w:cs="Simplified Arabic"/>
          <w:rtl/>
        </w:rPr>
        <w:t>.</w:t>
      </w:r>
      <w:r>
        <w:rPr>
          <w:rFonts w:ascii="Simplified Arabic" w:hAnsi="Simplified Arabic" w:cs="Simplified Arabic"/>
          <w:rtl/>
        </w:rPr>
        <w:t xml:space="preserve"> </w:t>
      </w:r>
      <w:r w:rsidRPr="002C60A2">
        <w:rPr>
          <w:rFonts w:ascii="Simplified Arabic" w:hAnsi="Simplified Arabic" w:cs="Simplified Arabic" w:hint="eastAsia"/>
          <w:rtl/>
        </w:rPr>
        <w:t>وفي</w:t>
      </w:r>
      <w:r w:rsidRPr="002C60A2">
        <w:rPr>
          <w:rFonts w:ascii="Simplified Arabic" w:hAnsi="Simplified Arabic" w:cs="Simplified Arabic"/>
          <w:rtl/>
        </w:rPr>
        <w:t xml:space="preserve"> </w:t>
      </w:r>
      <w:r w:rsidRPr="002C60A2">
        <w:rPr>
          <w:rFonts w:ascii="Simplified Arabic" w:hAnsi="Simplified Arabic" w:cs="Simplified Arabic" w:hint="eastAsia"/>
          <w:rtl/>
        </w:rPr>
        <w:t>المجال</w:t>
      </w:r>
      <w:r w:rsidRPr="002C60A2">
        <w:rPr>
          <w:rFonts w:ascii="Simplified Arabic" w:hAnsi="Simplified Arabic" w:cs="Simplified Arabic"/>
          <w:rtl/>
        </w:rPr>
        <w:t xml:space="preserve"> نفسه عمل الباحث</w:t>
      </w:r>
      <w:r w:rsidRPr="002C60A2">
        <w:rPr>
          <w:rFonts w:ascii="Simplified Arabic" w:hAnsi="Simplified Arabic" w:cs="Simplified Arabic"/>
        </w:rPr>
        <w:t xml:space="preserve">Utracki </w:t>
      </w:r>
      <w:r w:rsidRPr="002C60A2">
        <w:rPr>
          <w:rFonts w:ascii="Simplified Arabic" w:hAnsi="Simplified Arabic" w:cs="Simplified Arabic"/>
          <w:rtl/>
        </w:rPr>
        <w:t xml:space="preserve"> إذ حضر مادة مركبة من الطين والبوليمر ودرس الخواص الحرارية والميكان</w:t>
      </w:r>
      <w:r w:rsidRPr="002C60A2">
        <w:rPr>
          <w:rFonts w:ascii="Simplified Arabic" w:hAnsi="Simplified Arabic" w:cs="Simplified Arabic" w:hint="eastAsia"/>
          <w:rtl/>
        </w:rPr>
        <w:t>يكية</w:t>
      </w:r>
      <w:r w:rsidRPr="002C60A2">
        <w:rPr>
          <w:rFonts w:ascii="Simplified Arabic" w:hAnsi="Simplified Arabic" w:cs="Simplified Arabic"/>
          <w:rtl/>
        </w:rPr>
        <w:t xml:space="preserve"> </w:t>
      </w:r>
      <w:r w:rsidRPr="002C60A2">
        <w:rPr>
          <w:rFonts w:ascii="Simplified Arabic" w:hAnsi="Simplified Arabic" w:cs="Simplified Arabic"/>
        </w:rPr>
        <w:t>[Utracki,2004]</w:t>
      </w:r>
      <w:r>
        <w:rPr>
          <w:rFonts w:ascii="Simplified Arabic" w:hAnsi="Simplified Arabic" w:cs="Simplified Arabic"/>
          <w:rtl/>
        </w:rPr>
        <w:t xml:space="preserve">. </w:t>
      </w:r>
      <w:r>
        <w:rPr>
          <w:rFonts w:ascii="Simplified Arabic" w:hAnsi="Simplified Arabic" w:cs="Simplified Arabic" w:hint="eastAsia"/>
          <w:rtl/>
        </w:rPr>
        <w:t>و</w:t>
      </w:r>
      <w:r w:rsidRPr="002C60A2">
        <w:rPr>
          <w:rFonts w:ascii="Simplified Arabic" w:hAnsi="Simplified Arabic" w:cs="Simplified Arabic" w:hint="eastAsia"/>
          <w:rtl/>
        </w:rPr>
        <w:t>باستخدام</w:t>
      </w:r>
      <w:r w:rsidRPr="002C60A2">
        <w:rPr>
          <w:rFonts w:ascii="Simplified Arabic" w:hAnsi="Simplified Arabic" w:cs="Simplified Arabic"/>
          <w:rtl/>
        </w:rPr>
        <w:t xml:space="preserve"> مادة لاصقة استطاع الباحث</w:t>
      </w:r>
      <w:r w:rsidRPr="002C60A2">
        <w:rPr>
          <w:rFonts w:ascii="Simplified Arabic" w:hAnsi="Simplified Arabic" w:cs="Simplified Arabic"/>
        </w:rPr>
        <w:t xml:space="preserve">Varghege </w:t>
      </w:r>
      <w:r w:rsidRPr="002C60A2">
        <w:rPr>
          <w:rFonts w:ascii="Simplified Arabic" w:hAnsi="Simplified Arabic" w:cs="Simplified Arabic"/>
          <w:rtl/>
        </w:rPr>
        <w:t xml:space="preserve"> من تحضير مادة مركبة دقيقة من السليكا والمطاط وركز في دراسته على الترابط ا</w:t>
      </w:r>
      <w:r w:rsidRPr="002C60A2">
        <w:rPr>
          <w:rFonts w:ascii="Simplified Arabic" w:hAnsi="Simplified Arabic" w:cs="Simplified Arabic" w:hint="eastAsia"/>
          <w:rtl/>
        </w:rPr>
        <w:t>لكيميائي</w:t>
      </w:r>
      <w:r w:rsidRPr="002C60A2">
        <w:rPr>
          <w:rFonts w:ascii="Simplified Arabic" w:hAnsi="Simplified Arabic" w:cs="Simplified Arabic"/>
          <w:rtl/>
        </w:rPr>
        <w:t xml:space="preserve"> بين السليكا وجزيئات المطاط </w:t>
      </w:r>
      <w:r w:rsidRPr="002C60A2">
        <w:rPr>
          <w:rFonts w:ascii="Simplified Arabic" w:hAnsi="Simplified Arabic" w:cs="Simplified Arabic"/>
        </w:rPr>
        <w:t>[Varghese,2005]</w:t>
      </w:r>
      <w:r w:rsidRPr="002C60A2">
        <w:rPr>
          <w:rFonts w:ascii="Simplified Arabic" w:hAnsi="Simplified Arabic" w:cs="Simplified Arabic"/>
          <w:rtl/>
        </w:rPr>
        <w:t>.</w:t>
      </w:r>
    </w:p>
    <w:p w:rsidR="00FC4FD4" w:rsidRPr="006A4F9B" w:rsidRDefault="00FC4FD4" w:rsidP="00766464">
      <w:pPr>
        <w:ind w:firstLine="572"/>
        <w:jc w:val="lowKashida"/>
        <w:rPr>
          <w:rFonts w:cs="Simplified Arabic"/>
          <w:rtl/>
          <w:lang w:bidi="ar-IQ"/>
        </w:rPr>
      </w:pPr>
      <w:r>
        <w:rPr>
          <w:rFonts w:cs="Simplified Arabic"/>
          <w:rtl/>
        </w:rPr>
        <w:t xml:space="preserve">استخدم في هذا البحث </w:t>
      </w:r>
      <w:r w:rsidRPr="002462D8">
        <w:rPr>
          <w:rFonts w:cs="Simplified Arabic"/>
          <w:rtl/>
        </w:rPr>
        <w:t xml:space="preserve">مطاط الاكريلونترايل- بيوتدين (النتريل </w:t>
      </w:r>
      <w:r w:rsidRPr="002462D8">
        <w:rPr>
          <w:rFonts w:cs="Simplified Arabic"/>
        </w:rPr>
        <w:t>NBR</w:t>
      </w:r>
      <w:r w:rsidRPr="002462D8">
        <w:rPr>
          <w:rFonts w:cs="Simplified Arabic"/>
          <w:rtl/>
        </w:rPr>
        <w:t>)</w:t>
      </w:r>
      <w:r w:rsidRPr="006A4F9B">
        <w:rPr>
          <w:rFonts w:cs="Simplified Arabic"/>
          <w:sz w:val="28"/>
          <w:szCs w:val="28"/>
          <w:rtl/>
        </w:rPr>
        <w:t xml:space="preserve"> </w:t>
      </w:r>
      <w:r w:rsidRPr="006A4F9B">
        <w:rPr>
          <w:rFonts w:cs="Simplified Arabic"/>
          <w:rtl/>
        </w:rPr>
        <w:t xml:space="preserve">وهو </w:t>
      </w:r>
      <w:r>
        <w:rPr>
          <w:rFonts w:cs="Simplified Arabic"/>
          <w:rtl/>
        </w:rPr>
        <w:t>بوليمرواسع</w:t>
      </w:r>
      <w:r w:rsidRPr="006A4F9B">
        <w:rPr>
          <w:rFonts w:cs="Simplified Arabic"/>
          <w:rtl/>
        </w:rPr>
        <w:t xml:space="preserve"> الاستخدام لما له من الخواص الجيدة, وهو عبارة عن بوليمر مشترك من البولي اكريلونتريل والبيوتدين, والصيغة التركيبية له مبينة في الشكل (</w:t>
      </w:r>
      <w:r w:rsidRPr="006A4F9B">
        <w:rPr>
          <w:rFonts w:cs="Simplified Arabic"/>
        </w:rPr>
        <w:t>1</w:t>
      </w:r>
      <w:r>
        <w:rPr>
          <w:rFonts w:cs="Simplified Arabic"/>
          <w:rtl/>
        </w:rPr>
        <w:t>))</w:t>
      </w:r>
      <w:r w:rsidRPr="006A4F9B">
        <w:rPr>
          <w:rFonts w:cs="Simplified Arabic"/>
          <w:rtl/>
        </w:rPr>
        <w:t xml:space="preserve"> </w:t>
      </w:r>
      <w:r>
        <w:rPr>
          <w:rFonts w:cs="Simplified Arabic"/>
          <w:rtl/>
        </w:rPr>
        <w:t xml:space="preserve">كما </w:t>
      </w:r>
      <w:r>
        <w:rPr>
          <w:rFonts w:cs="Simplified Arabic"/>
          <w:rtl/>
          <w:lang w:bidi="ar-IQ"/>
        </w:rPr>
        <w:t>استعملت مادة الغبار المتطاير لمرسبة الفرن في معامل الاسمنت كمادة مالئه  وباحجام حبيبيه مختلفة لغرض تحسين خواص المطاط</w:t>
      </w:r>
      <w:r>
        <w:rPr>
          <w:rFonts w:cs="Simplified Arabic"/>
          <w:rtl/>
        </w:rPr>
        <w:t xml:space="preserve"> وهي</w:t>
      </w:r>
      <w:r w:rsidRPr="006A4F9B">
        <w:rPr>
          <w:rFonts w:cs="Simplified Arabic"/>
          <w:rtl/>
        </w:rPr>
        <w:t xml:space="preserve"> عبارة عن مادة </w:t>
      </w:r>
      <w:r>
        <w:rPr>
          <w:rFonts w:cs="Simplified Arabic"/>
          <w:rtl/>
          <w:lang w:bidi="ar-IQ"/>
        </w:rPr>
        <w:t xml:space="preserve"> </w:t>
      </w:r>
      <w:r w:rsidRPr="006A4F9B">
        <w:rPr>
          <w:rFonts w:cs="Simplified Arabic"/>
          <w:rtl/>
        </w:rPr>
        <w:t xml:space="preserve">رابطة تلصق أجسام مختلفة مع بعضها لتكون منها كتلة واحدة. </w:t>
      </w:r>
      <w:r>
        <w:rPr>
          <w:rFonts w:cs="Simplified Arabic"/>
          <w:rtl/>
        </w:rPr>
        <w:t>تتكون من عدة اكاسيد والتي كشف عنها باستعمال تقنيه الفحص بالاشعه السينيه "</w:t>
      </w:r>
      <w:r>
        <w:rPr>
          <w:rFonts w:cs="Simplified Arabic"/>
          <w:lang w:bidi="ar-IQ"/>
        </w:rPr>
        <w:t>XRD</w:t>
      </w:r>
      <w:r>
        <w:rPr>
          <w:rFonts w:cs="Simplified Arabic"/>
          <w:rtl/>
        </w:rPr>
        <w:t>" كما في الجدول رقم (1).</w:t>
      </w:r>
    </w:p>
    <w:p w:rsidR="00FC4FD4" w:rsidRDefault="00FC4FD4" w:rsidP="00F74410">
      <w:pPr>
        <w:bidi w:val="0"/>
        <w:jc w:val="both"/>
        <w:rPr>
          <w:rFonts w:cs="Simplified Arabic"/>
          <w:lang w:bidi="ar-IQ"/>
        </w:rPr>
      </w:pPr>
    </w:p>
    <w:p w:rsidR="00FC4FD4" w:rsidRDefault="00FC4FD4" w:rsidP="004440A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6.75pt;margin-top:7.3pt;width:6in;height:99pt;z-index:251658240;visibility:visible">
            <v:imagedata r:id="rId7" o:title="" croptop="19401f" cropleft="5869f" cropright="978f"/>
          </v:shape>
        </w:pict>
      </w:r>
    </w:p>
    <w:p w:rsidR="00FC4FD4" w:rsidRPr="009A61A5" w:rsidRDefault="00FC4FD4" w:rsidP="009A61A5"/>
    <w:p w:rsidR="00FC4FD4" w:rsidRPr="009A61A5" w:rsidRDefault="00FC4FD4" w:rsidP="009A61A5"/>
    <w:p w:rsidR="00FC4FD4" w:rsidRPr="009A61A5" w:rsidRDefault="00FC4FD4" w:rsidP="009A61A5"/>
    <w:p w:rsidR="00FC4FD4" w:rsidRPr="009A61A5" w:rsidRDefault="00FC4FD4" w:rsidP="009A61A5"/>
    <w:p w:rsidR="00FC4FD4" w:rsidRPr="009A61A5" w:rsidRDefault="00FC4FD4" w:rsidP="009A61A5"/>
    <w:p w:rsidR="00FC4FD4" w:rsidRPr="009A61A5" w:rsidRDefault="00FC4FD4" w:rsidP="009A61A5"/>
    <w:p w:rsidR="00FC4FD4" w:rsidRDefault="00FC4FD4" w:rsidP="009A61A5"/>
    <w:p w:rsidR="00FC4FD4" w:rsidRDefault="00FC4FD4" w:rsidP="002C60A2">
      <w:pPr>
        <w:tabs>
          <w:tab w:val="left" w:pos="3641"/>
        </w:tabs>
        <w:jc w:val="center"/>
        <w:rPr>
          <w:b/>
          <w:bCs/>
          <w:rtl/>
          <w:lang w:bidi="ar-IQ"/>
        </w:rPr>
      </w:pPr>
      <w:r w:rsidRPr="009C56F1">
        <w:rPr>
          <w:rFonts w:cs="Simplified Arabic"/>
          <w:b/>
          <w:bCs/>
          <w:rtl/>
        </w:rPr>
        <w:t>الشكل (</w:t>
      </w:r>
      <w:r w:rsidRPr="009C56F1">
        <w:rPr>
          <w:rFonts w:cs="Simplified Arabic"/>
          <w:b/>
          <w:bCs/>
        </w:rPr>
        <w:t>1</w:t>
      </w:r>
      <w:r>
        <w:rPr>
          <w:rFonts w:cs="Simplified Arabic"/>
          <w:b/>
          <w:bCs/>
          <w:rtl/>
        </w:rPr>
        <w:t>)</w:t>
      </w:r>
      <w:r w:rsidRPr="009C56F1">
        <w:rPr>
          <w:rFonts w:cs="Simplified Arabic"/>
          <w:b/>
          <w:bCs/>
          <w:rtl/>
        </w:rPr>
        <w:t xml:space="preserve"> يبين تركيب مطاط النتريل </w:t>
      </w:r>
      <w:r w:rsidRPr="00766464">
        <w:rPr>
          <w:rFonts w:cs="Simplified Arabic"/>
          <w:b/>
          <w:bCs/>
        </w:rPr>
        <w:t>[Bayer,1997]</w:t>
      </w:r>
    </w:p>
    <w:p w:rsidR="00FC4FD4" w:rsidRPr="009C56F1" w:rsidRDefault="00FC4FD4" w:rsidP="002C60A2">
      <w:pPr>
        <w:tabs>
          <w:tab w:val="left" w:pos="3641"/>
        </w:tabs>
        <w:jc w:val="center"/>
        <w:rPr>
          <w:b/>
          <w:bCs/>
          <w:rtl/>
          <w:lang w:bidi="ar-IQ"/>
        </w:rPr>
      </w:pPr>
    </w:p>
    <w:p w:rsidR="00FC4FD4" w:rsidRDefault="00FC4FD4" w:rsidP="009C56F1">
      <w:pPr>
        <w:jc w:val="center"/>
        <w:rPr>
          <w:rFonts w:cs="Simplified Arabic"/>
          <w:b/>
          <w:bCs/>
          <w:rtl/>
          <w:lang w:bidi="ar-IQ"/>
        </w:rPr>
      </w:pPr>
      <w:r w:rsidRPr="006B5C43">
        <w:rPr>
          <w:rFonts w:cs="Simplified Arabic"/>
          <w:b/>
          <w:bCs/>
          <w:rtl/>
        </w:rPr>
        <w:t xml:space="preserve">جدول(1) يوضح </w:t>
      </w:r>
      <w:r>
        <w:rPr>
          <w:rFonts w:cs="Simplified Arabic"/>
          <w:b/>
          <w:bCs/>
          <w:rtl/>
          <w:lang w:bidi="ar-IQ"/>
        </w:rPr>
        <w:t>نسب الأكاسيد</w:t>
      </w:r>
      <w:r w:rsidRPr="006B5C43">
        <w:rPr>
          <w:rFonts w:cs="Simplified Arabic"/>
          <w:b/>
          <w:bCs/>
          <w:rtl/>
        </w:rPr>
        <w:t xml:space="preserve"> التي تتكون منها غبار مرسبه الفرن في معامل الاسمنت</w:t>
      </w:r>
      <w:r>
        <w:rPr>
          <w:rFonts w:cs="Simplified Arabic"/>
          <w:b/>
          <w:bCs/>
          <w:rtl/>
          <w:lang w:bidi="ar-IQ"/>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3"/>
        <w:gridCol w:w="3227"/>
      </w:tblGrid>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rPr>
                <w:b/>
                <w:bCs/>
              </w:rPr>
            </w:pPr>
            <w:r w:rsidRPr="008D52AA">
              <w:rPr>
                <w:rFonts w:cs="Simplified Arabic"/>
                <w:b/>
                <w:bCs/>
              </w:rPr>
              <w:t>Ingredients</w:t>
            </w:r>
          </w:p>
        </w:tc>
        <w:tc>
          <w:tcPr>
            <w:tcW w:w="3227" w:type="dxa"/>
          </w:tcPr>
          <w:p w:rsidR="00FC4FD4" w:rsidRPr="008D52AA" w:rsidRDefault="00FC4FD4" w:rsidP="00EA4955">
            <w:pPr>
              <w:autoSpaceDE w:val="0"/>
              <w:autoSpaceDN w:val="0"/>
              <w:bidi w:val="0"/>
              <w:adjustRightInd w:val="0"/>
              <w:spacing w:after="120"/>
              <w:jc w:val="center"/>
              <w:rPr>
                <w:b/>
                <w:bCs/>
              </w:rPr>
            </w:pPr>
            <w:r w:rsidRPr="008D52AA">
              <w:rPr>
                <w:b/>
                <w:bCs/>
              </w:rPr>
              <w:t>Ratio(%)</w:t>
            </w:r>
          </w:p>
        </w:tc>
      </w:tr>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rPr>
                <w:vertAlign w:val="subscript"/>
              </w:rPr>
            </w:pPr>
            <w:r w:rsidRPr="008D52AA">
              <w:t>SiO</w:t>
            </w:r>
            <w:r w:rsidRPr="008D52AA">
              <w:rPr>
                <w:vertAlign w:val="subscript"/>
              </w:rPr>
              <w:t>2</w:t>
            </w:r>
          </w:p>
        </w:tc>
        <w:tc>
          <w:tcPr>
            <w:tcW w:w="3227" w:type="dxa"/>
          </w:tcPr>
          <w:p w:rsidR="00FC4FD4" w:rsidRPr="008D52AA" w:rsidRDefault="00FC4FD4" w:rsidP="00EA4955">
            <w:pPr>
              <w:autoSpaceDE w:val="0"/>
              <w:autoSpaceDN w:val="0"/>
              <w:bidi w:val="0"/>
              <w:adjustRightInd w:val="0"/>
              <w:spacing w:after="120"/>
              <w:jc w:val="center"/>
            </w:pPr>
            <w:r w:rsidRPr="008D52AA">
              <w:t>13.40</w:t>
            </w:r>
          </w:p>
        </w:tc>
      </w:tr>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rPr>
                <w:vertAlign w:val="subscript"/>
              </w:rPr>
            </w:pPr>
            <w:r w:rsidRPr="008D52AA">
              <w:t>R</w:t>
            </w:r>
            <w:r w:rsidRPr="008D52AA">
              <w:rPr>
                <w:vertAlign w:val="subscript"/>
              </w:rPr>
              <w:t>2</w:t>
            </w:r>
            <w:r w:rsidRPr="008D52AA">
              <w:t xml:space="preserve"> O</w:t>
            </w:r>
            <w:r w:rsidRPr="008D52AA">
              <w:rPr>
                <w:vertAlign w:val="subscript"/>
              </w:rPr>
              <w:t>3</w:t>
            </w:r>
          </w:p>
        </w:tc>
        <w:tc>
          <w:tcPr>
            <w:tcW w:w="3227" w:type="dxa"/>
          </w:tcPr>
          <w:p w:rsidR="00FC4FD4" w:rsidRPr="008D52AA" w:rsidRDefault="00FC4FD4" w:rsidP="00EA4955">
            <w:pPr>
              <w:autoSpaceDE w:val="0"/>
              <w:autoSpaceDN w:val="0"/>
              <w:bidi w:val="0"/>
              <w:adjustRightInd w:val="0"/>
              <w:spacing w:after="120"/>
              <w:jc w:val="center"/>
            </w:pPr>
            <w:r w:rsidRPr="008D52AA">
              <w:t>5.44</w:t>
            </w:r>
          </w:p>
        </w:tc>
      </w:tr>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rPr>
                <w:vertAlign w:val="subscript"/>
              </w:rPr>
            </w:pPr>
            <w:r w:rsidRPr="008D52AA">
              <w:t>Al</w:t>
            </w:r>
            <w:r w:rsidRPr="008D52AA">
              <w:rPr>
                <w:vertAlign w:val="subscript"/>
              </w:rPr>
              <w:t>2</w:t>
            </w:r>
            <w:r w:rsidRPr="008D52AA">
              <w:t xml:space="preserve"> O</w:t>
            </w:r>
            <w:r w:rsidRPr="008D52AA">
              <w:rPr>
                <w:vertAlign w:val="subscript"/>
              </w:rPr>
              <w:t>3</w:t>
            </w:r>
          </w:p>
        </w:tc>
        <w:tc>
          <w:tcPr>
            <w:tcW w:w="3227" w:type="dxa"/>
          </w:tcPr>
          <w:p w:rsidR="00FC4FD4" w:rsidRPr="008D52AA" w:rsidRDefault="00FC4FD4" w:rsidP="00EA4955">
            <w:pPr>
              <w:autoSpaceDE w:val="0"/>
              <w:autoSpaceDN w:val="0"/>
              <w:bidi w:val="0"/>
              <w:adjustRightInd w:val="0"/>
              <w:spacing w:after="120"/>
              <w:jc w:val="center"/>
            </w:pPr>
            <w:r w:rsidRPr="008D52AA">
              <w:t>2.80</w:t>
            </w:r>
          </w:p>
        </w:tc>
      </w:tr>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rPr>
                <w:vertAlign w:val="subscript"/>
              </w:rPr>
            </w:pPr>
            <w:r w:rsidRPr="008D52AA">
              <w:t>Fe</w:t>
            </w:r>
            <w:r w:rsidRPr="008D52AA">
              <w:rPr>
                <w:vertAlign w:val="subscript"/>
              </w:rPr>
              <w:t>2</w:t>
            </w:r>
            <w:r w:rsidRPr="008D52AA">
              <w:t xml:space="preserve"> O</w:t>
            </w:r>
            <w:r w:rsidRPr="008D52AA">
              <w:rPr>
                <w:vertAlign w:val="subscript"/>
              </w:rPr>
              <w:t>3</w:t>
            </w:r>
          </w:p>
        </w:tc>
        <w:tc>
          <w:tcPr>
            <w:tcW w:w="3227" w:type="dxa"/>
          </w:tcPr>
          <w:p w:rsidR="00FC4FD4" w:rsidRPr="008D52AA" w:rsidRDefault="00FC4FD4" w:rsidP="00EA4955">
            <w:pPr>
              <w:autoSpaceDE w:val="0"/>
              <w:autoSpaceDN w:val="0"/>
              <w:bidi w:val="0"/>
              <w:adjustRightInd w:val="0"/>
              <w:spacing w:after="120"/>
              <w:jc w:val="center"/>
            </w:pPr>
            <w:r w:rsidRPr="008D52AA">
              <w:t>2.64</w:t>
            </w:r>
          </w:p>
        </w:tc>
      </w:tr>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rPr>
                <w:vertAlign w:val="subscript"/>
              </w:rPr>
            </w:pPr>
            <w:r w:rsidRPr="008D52AA">
              <w:t>SO</w:t>
            </w:r>
            <w:r w:rsidRPr="008D52AA">
              <w:rPr>
                <w:vertAlign w:val="subscript"/>
              </w:rPr>
              <w:t>3</w:t>
            </w:r>
          </w:p>
        </w:tc>
        <w:tc>
          <w:tcPr>
            <w:tcW w:w="3227" w:type="dxa"/>
          </w:tcPr>
          <w:p w:rsidR="00FC4FD4" w:rsidRPr="008D52AA" w:rsidRDefault="00FC4FD4" w:rsidP="00EA4955">
            <w:pPr>
              <w:autoSpaceDE w:val="0"/>
              <w:autoSpaceDN w:val="0"/>
              <w:bidi w:val="0"/>
              <w:adjustRightInd w:val="0"/>
              <w:spacing w:after="120"/>
              <w:jc w:val="center"/>
            </w:pPr>
            <w:r w:rsidRPr="008D52AA">
              <w:t>9.83</w:t>
            </w:r>
          </w:p>
        </w:tc>
      </w:tr>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pPr>
            <w:r w:rsidRPr="008D52AA">
              <w:t>CaO</w:t>
            </w:r>
          </w:p>
        </w:tc>
        <w:tc>
          <w:tcPr>
            <w:tcW w:w="3227" w:type="dxa"/>
          </w:tcPr>
          <w:p w:rsidR="00FC4FD4" w:rsidRPr="008D52AA" w:rsidRDefault="00FC4FD4" w:rsidP="00EA4955">
            <w:pPr>
              <w:autoSpaceDE w:val="0"/>
              <w:autoSpaceDN w:val="0"/>
              <w:bidi w:val="0"/>
              <w:adjustRightInd w:val="0"/>
              <w:spacing w:after="120"/>
              <w:jc w:val="center"/>
            </w:pPr>
            <w:r w:rsidRPr="008D52AA">
              <w:t>37.97</w:t>
            </w:r>
          </w:p>
        </w:tc>
      </w:tr>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pPr>
            <w:r w:rsidRPr="008D52AA">
              <w:t>L.O.I</w:t>
            </w:r>
          </w:p>
        </w:tc>
        <w:tc>
          <w:tcPr>
            <w:tcW w:w="3227" w:type="dxa"/>
          </w:tcPr>
          <w:p w:rsidR="00FC4FD4" w:rsidRPr="008D52AA" w:rsidRDefault="00FC4FD4" w:rsidP="00EA4955">
            <w:pPr>
              <w:autoSpaceDE w:val="0"/>
              <w:autoSpaceDN w:val="0"/>
              <w:bidi w:val="0"/>
              <w:adjustRightInd w:val="0"/>
              <w:spacing w:after="120"/>
              <w:jc w:val="center"/>
            </w:pPr>
            <w:r w:rsidRPr="008D52AA">
              <w:t>18.50</w:t>
            </w:r>
          </w:p>
        </w:tc>
      </w:tr>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pPr>
            <w:r w:rsidRPr="008D52AA">
              <w:t>Total</w:t>
            </w:r>
          </w:p>
        </w:tc>
        <w:tc>
          <w:tcPr>
            <w:tcW w:w="3227" w:type="dxa"/>
          </w:tcPr>
          <w:p w:rsidR="00FC4FD4" w:rsidRPr="008D52AA" w:rsidRDefault="00FC4FD4" w:rsidP="00EA4955">
            <w:pPr>
              <w:autoSpaceDE w:val="0"/>
              <w:autoSpaceDN w:val="0"/>
              <w:bidi w:val="0"/>
              <w:adjustRightInd w:val="0"/>
              <w:spacing w:after="120"/>
              <w:jc w:val="center"/>
            </w:pPr>
            <w:r w:rsidRPr="008D52AA">
              <w:t>85.14</w:t>
            </w:r>
          </w:p>
        </w:tc>
      </w:tr>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pPr>
            <w:r w:rsidRPr="008D52AA">
              <w:t>MgO</w:t>
            </w:r>
          </w:p>
        </w:tc>
        <w:tc>
          <w:tcPr>
            <w:tcW w:w="3227" w:type="dxa"/>
          </w:tcPr>
          <w:p w:rsidR="00FC4FD4" w:rsidRPr="008D52AA" w:rsidRDefault="00FC4FD4" w:rsidP="00EA4955">
            <w:pPr>
              <w:autoSpaceDE w:val="0"/>
              <w:autoSpaceDN w:val="0"/>
              <w:bidi w:val="0"/>
              <w:adjustRightInd w:val="0"/>
              <w:spacing w:after="120"/>
              <w:jc w:val="center"/>
            </w:pPr>
            <w:r w:rsidRPr="008D52AA">
              <w:t>1.68</w:t>
            </w:r>
          </w:p>
        </w:tc>
      </w:tr>
      <w:tr w:rsidR="00FC4FD4" w:rsidRPr="004472A7">
        <w:trPr>
          <w:jc w:val="center"/>
        </w:trPr>
        <w:tc>
          <w:tcPr>
            <w:tcW w:w="3433" w:type="dxa"/>
          </w:tcPr>
          <w:p w:rsidR="00FC4FD4" w:rsidRPr="008D52AA" w:rsidRDefault="00FC4FD4" w:rsidP="00EA4955">
            <w:pPr>
              <w:autoSpaceDE w:val="0"/>
              <w:autoSpaceDN w:val="0"/>
              <w:bidi w:val="0"/>
              <w:adjustRightInd w:val="0"/>
              <w:spacing w:after="120"/>
              <w:jc w:val="center"/>
            </w:pPr>
            <w:r w:rsidRPr="008D52AA">
              <w:t>Res</w:t>
            </w:r>
          </w:p>
        </w:tc>
        <w:tc>
          <w:tcPr>
            <w:tcW w:w="3227" w:type="dxa"/>
          </w:tcPr>
          <w:p w:rsidR="00FC4FD4" w:rsidRPr="008D52AA" w:rsidRDefault="00FC4FD4" w:rsidP="00EA4955">
            <w:pPr>
              <w:autoSpaceDE w:val="0"/>
              <w:autoSpaceDN w:val="0"/>
              <w:bidi w:val="0"/>
              <w:adjustRightInd w:val="0"/>
              <w:spacing w:after="120"/>
              <w:jc w:val="center"/>
            </w:pPr>
            <w:r w:rsidRPr="008D52AA">
              <w:t>86.82</w:t>
            </w:r>
          </w:p>
        </w:tc>
      </w:tr>
    </w:tbl>
    <w:p w:rsidR="00FC4FD4" w:rsidRDefault="00FC4FD4" w:rsidP="009C56F1">
      <w:pPr>
        <w:rPr>
          <w:rFonts w:cs="Simplified Arabic"/>
          <w:b/>
          <w:bCs/>
          <w:rtl/>
          <w:lang w:bidi="ar-IQ"/>
        </w:rPr>
      </w:pPr>
    </w:p>
    <w:p w:rsidR="00FC4FD4" w:rsidRPr="00A70334" w:rsidRDefault="00FC4FD4" w:rsidP="009C56F1">
      <w:pPr>
        <w:rPr>
          <w:rFonts w:cs="Simplified Arabic"/>
          <w:rtl/>
        </w:rPr>
      </w:pPr>
      <w:r w:rsidRPr="00A70334">
        <w:rPr>
          <w:rFonts w:cs="Simplified Arabic"/>
          <w:b/>
          <w:bCs/>
          <w:rtl/>
        </w:rPr>
        <w:t>الجزء العملي:</w:t>
      </w:r>
    </w:p>
    <w:p w:rsidR="00FC4FD4" w:rsidRDefault="00FC4FD4" w:rsidP="002C60A2">
      <w:pPr>
        <w:numPr>
          <w:ilvl w:val="0"/>
          <w:numId w:val="1"/>
        </w:numPr>
        <w:jc w:val="both"/>
        <w:rPr>
          <w:rFonts w:cs="Simplified Arabic"/>
        </w:rPr>
      </w:pPr>
      <w:r>
        <w:rPr>
          <w:rFonts w:cs="Simplified Arabic"/>
          <w:rtl/>
        </w:rPr>
        <w:t>حضرت عجنه مطاطية من مطاط النتريل من خلط المواد المبينة نسبها في الجدول رقم (2) اذ تم وضع المكونات كافة في عصارة مختبريه وهي عبارة عن درافيل يتكون من اسطوانتين وضيفتها عجن الخلطات المطاطية بصورة جيده. تستمر عملية العجن حتى يتم الحصول على عجنه متجانسة القوام.</w:t>
      </w:r>
    </w:p>
    <w:p w:rsidR="00FC4FD4" w:rsidRDefault="00FC4FD4" w:rsidP="002C60A2">
      <w:pPr>
        <w:numPr>
          <w:ilvl w:val="0"/>
          <w:numId w:val="1"/>
        </w:numPr>
        <w:jc w:val="both"/>
        <w:rPr>
          <w:rFonts w:cs="Simplified Arabic"/>
        </w:rPr>
      </w:pPr>
      <w:r>
        <w:rPr>
          <w:rFonts w:cs="Simplified Arabic"/>
          <w:rtl/>
        </w:rPr>
        <w:t>تنقل العجنه إلى المكبس الحراري لغرض تصنيع ألواح من العجنه المطاطية لغرض تقطيعها بعد ذلك بواسطة مكابس يدوية على شكل العينات المطلوبة لإجراء الاختبارات أل</w:t>
      </w:r>
      <w:r>
        <w:rPr>
          <w:rFonts w:cs="Simplified Arabic"/>
          <w:rtl/>
          <w:lang w:bidi="ar-IQ"/>
        </w:rPr>
        <w:t>ل</w:t>
      </w:r>
      <w:r>
        <w:rPr>
          <w:rFonts w:cs="Simplified Arabic"/>
          <w:rtl/>
        </w:rPr>
        <w:t xml:space="preserve">احقة وحسب النظام الدولي كما سيذكر في فقرة النتائج علما إن عملية الفلكنة تتم في المكبس الحراري الهيدروليكي. </w:t>
      </w:r>
    </w:p>
    <w:p w:rsidR="00FC4FD4" w:rsidRDefault="00FC4FD4" w:rsidP="008D52AA">
      <w:pPr>
        <w:numPr>
          <w:ilvl w:val="0"/>
          <w:numId w:val="1"/>
        </w:numPr>
        <w:jc w:val="both"/>
        <w:rPr>
          <w:rFonts w:cs="Simplified Arabic"/>
        </w:rPr>
      </w:pPr>
      <w:r>
        <w:rPr>
          <w:rFonts w:cs="Simplified Arabic"/>
          <w:rtl/>
        </w:rPr>
        <w:t>في هذه المرحلة تضاف مادة الغبار المتطاير لمرسبة الفرن في معامل الاسمنت إلى العجنه المطاطية السابقة وبنسبه محددة وباحجام حبيبيه مختلفة حيث تفصل هذه الاحجام الحبيبيه باستعمال مناخل خاصة لهذا الغرض</w:t>
      </w:r>
      <w:r>
        <w:rPr>
          <w:rFonts w:cs="Simplified Arabic"/>
          <w:rtl/>
          <w:lang w:bidi="ar-IQ"/>
        </w:rPr>
        <w:t xml:space="preserve"> (</w:t>
      </w:r>
      <w:r>
        <w:rPr>
          <w:rFonts w:cs="Simplified Arabic"/>
          <w:rtl/>
        </w:rPr>
        <w:t xml:space="preserve">(18,75,98,105 </w:t>
      </w:r>
      <w:r>
        <w:rPr>
          <w:rFonts w:ascii="Simplified Arabic" w:hAnsi="Simplified Arabic" w:cs="Simplified Arabic" w:hint="eastAsia"/>
          <w:rtl/>
        </w:rPr>
        <w:t>µ</w:t>
      </w:r>
      <w:r>
        <w:rPr>
          <w:rFonts w:cs="Simplified Arabic"/>
          <w:rtl/>
          <w:lang w:bidi="ar-IQ"/>
        </w:rPr>
        <w:t>)</w:t>
      </w:r>
      <w:r>
        <w:rPr>
          <w:rFonts w:cs="Simplified Arabic"/>
          <w:rtl/>
        </w:rPr>
        <w:t xml:space="preserve"> لإجراء الاختبارات الفيزيائية والميكانيكية لدراسة تأثير اضافة هذه المادة في خواص مطاط النتريل. </w:t>
      </w:r>
      <w:r>
        <w:rPr>
          <w:rFonts w:cs="Simplified Arabic"/>
          <w:rtl/>
          <w:lang w:bidi="ar-IQ"/>
        </w:rPr>
        <w:t>مع العلم ان نسبة الكاربون في العجنه المطاطية هي (</w:t>
      </w:r>
      <w:r>
        <w:rPr>
          <w:rFonts w:cs="Simplified Arabic"/>
          <w:lang w:bidi="ar-IQ"/>
        </w:rPr>
        <w:t>pphr</w:t>
      </w:r>
      <w:r>
        <w:rPr>
          <w:rFonts w:cs="Simplified Arabic"/>
          <w:rtl/>
          <w:lang w:bidi="ar-IQ"/>
        </w:rPr>
        <w:t>40) ونسبة مادة الغبار المتطاير لمرسبة الفرن هي (</w:t>
      </w:r>
      <w:r>
        <w:rPr>
          <w:rFonts w:cs="Simplified Arabic"/>
          <w:lang w:bidi="ar-IQ"/>
        </w:rPr>
        <w:t>pphr</w:t>
      </w:r>
      <w:r>
        <w:rPr>
          <w:rFonts w:cs="Simplified Arabic"/>
          <w:rtl/>
          <w:lang w:bidi="ar-IQ"/>
        </w:rPr>
        <w:t>30)</w:t>
      </w:r>
      <w:r>
        <w:rPr>
          <w:rFonts w:cs="Simplified Arabic"/>
          <w:rtl/>
        </w:rPr>
        <w:t>.</w:t>
      </w:r>
    </w:p>
    <w:p w:rsidR="00FC4FD4" w:rsidRDefault="00FC4FD4" w:rsidP="008D52AA">
      <w:pPr>
        <w:numPr>
          <w:ilvl w:val="0"/>
          <w:numId w:val="1"/>
        </w:numPr>
        <w:jc w:val="both"/>
        <w:rPr>
          <w:rFonts w:cs="Simplified Arabic"/>
          <w:rtl/>
        </w:rPr>
      </w:pPr>
    </w:p>
    <w:p w:rsidR="00FC4FD4" w:rsidRPr="00A9262E" w:rsidRDefault="00FC4FD4" w:rsidP="009C56F1">
      <w:pPr>
        <w:ind w:left="720"/>
        <w:jc w:val="center"/>
        <w:rPr>
          <w:rFonts w:cs="Simplified Arabic"/>
          <w:b/>
          <w:bCs/>
          <w:rtl/>
          <w:lang w:bidi="ar-IQ"/>
        </w:rPr>
      </w:pPr>
      <w:r w:rsidRPr="00A9262E">
        <w:rPr>
          <w:rFonts w:cs="Simplified Arabic"/>
          <w:b/>
          <w:bCs/>
          <w:rtl/>
          <w:lang w:bidi="ar-IQ"/>
        </w:rPr>
        <w:t>جدول(</w:t>
      </w:r>
      <w:r w:rsidRPr="00A9262E">
        <w:rPr>
          <w:rFonts w:cs="Simplified Arabic"/>
          <w:b/>
          <w:bCs/>
          <w:lang w:bidi="ar-IQ"/>
        </w:rPr>
        <w:t>2</w:t>
      </w:r>
      <w:r w:rsidRPr="00A9262E">
        <w:rPr>
          <w:rFonts w:cs="Simplified Arabic"/>
          <w:b/>
          <w:bCs/>
          <w:rtl/>
          <w:lang w:bidi="ar-IQ"/>
        </w:rPr>
        <w:t>) يوضح النسب المواد الاولية الداخله في تحضير العجنة المطاطية</w:t>
      </w:r>
      <w:r>
        <w:rPr>
          <w:rFonts w:cs="Simplified Arabic"/>
          <w:b/>
          <w:bCs/>
          <w:rtl/>
          <w:lang w:bidi="ar-IQ"/>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4"/>
        <w:gridCol w:w="3945"/>
      </w:tblGrid>
      <w:tr w:rsidR="00FC4FD4" w:rsidRPr="0031441F">
        <w:trPr>
          <w:trHeight w:val="365"/>
          <w:jc w:val="center"/>
        </w:trPr>
        <w:tc>
          <w:tcPr>
            <w:tcW w:w="3584" w:type="dxa"/>
          </w:tcPr>
          <w:p w:rsidR="00FC4FD4" w:rsidRPr="00A70334" w:rsidRDefault="00FC4FD4" w:rsidP="0096213F">
            <w:pPr>
              <w:spacing w:line="360" w:lineRule="auto"/>
              <w:jc w:val="center"/>
              <w:rPr>
                <w:b/>
                <w:bCs/>
              </w:rPr>
            </w:pPr>
            <w:r w:rsidRPr="00A70334">
              <w:rPr>
                <w:b/>
                <w:bCs/>
              </w:rPr>
              <w:t>Pphr</w:t>
            </w:r>
          </w:p>
        </w:tc>
        <w:tc>
          <w:tcPr>
            <w:tcW w:w="3945" w:type="dxa"/>
          </w:tcPr>
          <w:p w:rsidR="00FC4FD4" w:rsidRPr="00A70334" w:rsidRDefault="00FC4FD4" w:rsidP="0096213F">
            <w:pPr>
              <w:spacing w:line="360" w:lineRule="auto"/>
              <w:jc w:val="center"/>
              <w:rPr>
                <w:b/>
                <w:bCs/>
              </w:rPr>
            </w:pPr>
            <w:r w:rsidRPr="00A70334">
              <w:rPr>
                <w:b/>
                <w:bCs/>
              </w:rPr>
              <w:t>Ingredient</w:t>
            </w:r>
          </w:p>
        </w:tc>
      </w:tr>
      <w:tr w:rsidR="00FC4FD4" w:rsidRPr="0031441F">
        <w:trPr>
          <w:trHeight w:val="291"/>
          <w:jc w:val="center"/>
        </w:trPr>
        <w:tc>
          <w:tcPr>
            <w:tcW w:w="3584" w:type="dxa"/>
          </w:tcPr>
          <w:p w:rsidR="00FC4FD4" w:rsidRPr="00A70334" w:rsidRDefault="00FC4FD4" w:rsidP="0096213F">
            <w:pPr>
              <w:spacing w:line="360" w:lineRule="auto"/>
              <w:jc w:val="center"/>
            </w:pPr>
            <w:r w:rsidRPr="00A70334">
              <w:t>100</w:t>
            </w:r>
          </w:p>
        </w:tc>
        <w:tc>
          <w:tcPr>
            <w:tcW w:w="3945" w:type="dxa"/>
          </w:tcPr>
          <w:p w:rsidR="00FC4FD4" w:rsidRPr="00A70334" w:rsidRDefault="00FC4FD4" w:rsidP="0096213F">
            <w:pPr>
              <w:spacing w:line="360" w:lineRule="auto"/>
              <w:jc w:val="center"/>
            </w:pPr>
            <w:r w:rsidRPr="00A70334">
              <w:rPr>
                <w:rtl/>
              </w:rPr>
              <w:t xml:space="preserve">مطاط </w:t>
            </w:r>
            <w:r w:rsidRPr="00A70334">
              <w:t>NBR</w:t>
            </w:r>
          </w:p>
        </w:tc>
      </w:tr>
      <w:tr w:rsidR="00FC4FD4" w:rsidRPr="0031441F">
        <w:trPr>
          <w:trHeight w:val="231"/>
          <w:jc w:val="center"/>
        </w:trPr>
        <w:tc>
          <w:tcPr>
            <w:tcW w:w="3584" w:type="dxa"/>
          </w:tcPr>
          <w:p w:rsidR="00FC4FD4" w:rsidRPr="00A70334" w:rsidRDefault="00FC4FD4" w:rsidP="0096213F">
            <w:pPr>
              <w:spacing w:line="360" w:lineRule="auto"/>
              <w:jc w:val="center"/>
              <w:rPr>
                <w:lang w:bidi="ar-IQ"/>
              </w:rPr>
            </w:pPr>
            <w:r w:rsidRPr="00A70334">
              <w:t>3</w:t>
            </w:r>
          </w:p>
        </w:tc>
        <w:tc>
          <w:tcPr>
            <w:tcW w:w="3945" w:type="dxa"/>
          </w:tcPr>
          <w:p w:rsidR="00FC4FD4" w:rsidRPr="00A70334" w:rsidRDefault="00FC4FD4" w:rsidP="0096213F">
            <w:pPr>
              <w:spacing w:line="360" w:lineRule="auto"/>
              <w:jc w:val="center"/>
            </w:pPr>
            <w:r w:rsidRPr="00A70334">
              <w:t>Zno</w:t>
            </w:r>
          </w:p>
        </w:tc>
      </w:tr>
      <w:tr w:rsidR="00FC4FD4" w:rsidRPr="0031441F">
        <w:trPr>
          <w:trHeight w:val="171"/>
          <w:jc w:val="center"/>
        </w:trPr>
        <w:tc>
          <w:tcPr>
            <w:tcW w:w="3584" w:type="dxa"/>
          </w:tcPr>
          <w:p w:rsidR="00FC4FD4" w:rsidRPr="00A70334" w:rsidRDefault="00FC4FD4" w:rsidP="0096213F">
            <w:pPr>
              <w:spacing w:line="360" w:lineRule="auto"/>
              <w:jc w:val="center"/>
            </w:pPr>
            <w:r w:rsidRPr="00A70334">
              <w:t>1</w:t>
            </w:r>
          </w:p>
        </w:tc>
        <w:tc>
          <w:tcPr>
            <w:tcW w:w="3945" w:type="dxa"/>
          </w:tcPr>
          <w:p w:rsidR="00FC4FD4" w:rsidRPr="00A70334" w:rsidRDefault="00FC4FD4" w:rsidP="0096213F">
            <w:pPr>
              <w:spacing w:line="360" w:lineRule="auto"/>
              <w:jc w:val="center"/>
            </w:pPr>
            <w:r w:rsidRPr="00A70334">
              <w:rPr>
                <w:rtl/>
              </w:rPr>
              <w:t>حامض الستياريك</w:t>
            </w:r>
          </w:p>
        </w:tc>
      </w:tr>
      <w:tr w:rsidR="00FC4FD4" w:rsidRPr="0031441F">
        <w:trPr>
          <w:trHeight w:val="277"/>
          <w:jc w:val="center"/>
        </w:trPr>
        <w:tc>
          <w:tcPr>
            <w:tcW w:w="3584" w:type="dxa"/>
          </w:tcPr>
          <w:p w:rsidR="00FC4FD4" w:rsidRPr="00A70334" w:rsidRDefault="00FC4FD4" w:rsidP="0096213F">
            <w:pPr>
              <w:spacing w:line="360" w:lineRule="auto"/>
              <w:jc w:val="center"/>
              <w:rPr>
                <w:lang w:bidi="ar-IQ"/>
              </w:rPr>
            </w:pPr>
            <w:r w:rsidRPr="00A70334">
              <w:t>5</w:t>
            </w:r>
          </w:p>
        </w:tc>
        <w:tc>
          <w:tcPr>
            <w:tcW w:w="3945" w:type="dxa"/>
          </w:tcPr>
          <w:p w:rsidR="00FC4FD4" w:rsidRPr="00A70334" w:rsidRDefault="00FC4FD4" w:rsidP="0096213F">
            <w:pPr>
              <w:spacing w:line="360" w:lineRule="auto"/>
              <w:jc w:val="center"/>
            </w:pPr>
            <w:r w:rsidRPr="00A70334">
              <w:t>Oil</w:t>
            </w:r>
          </w:p>
        </w:tc>
      </w:tr>
      <w:tr w:rsidR="00FC4FD4" w:rsidRPr="0031441F">
        <w:trPr>
          <w:trHeight w:val="217"/>
          <w:jc w:val="center"/>
        </w:trPr>
        <w:tc>
          <w:tcPr>
            <w:tcW w:w="3584" w:type="dxa"/>
          </w:tcPr>
          <w:p w:rsidR="00FC4FD4" w:rsidRPr="00A70334" w:rsidRDefault="00FC4FD4" w:rsidP="0096213F">
            <w:pPr>
              <w:spacing w:line="360" w:lineRule="auto"/>
              <w:jc w:val="center"/>
            </w:pPr>
            <w:r w:rsidRPr="00A70334">
              <w:t>3</w:t>
            </w:r>
          </w:p>
        </w:tc>
        <w:tc>
          <w:tcPr>
            <w:tcW w:w="3945" w:type="dxa"/>
          </w:tcPr>
          <w:p w:rsidR="00FC4FD4" w:rsidRPr="00A70334" w:rsidRDefault="00FC4FD4" w:rsidP="0096213F">
            <w:pPr>
              <w:spacing w:line="360" w:lineRule="auto"/>
              <w:jc w:val="center"/>
            </w:pPr>
            <w:r w:rsidRPr="00A70334">
              <w:t>TMQ</w:t>
            </w:r>
          </w:p>
        </w:tc>
      </w:tr>
      <w:tr w:rsidR="00FC4FD4" w:rsidRPr="0031441F">
        <w:trPr>
          <w:trHeight w:val="143"/>
          <w:jc w:val="center"/>
        </w:trPr>
        <w:tc>
          <w:tcPr>
            <w:tcW w:w="3584" w:type="dxa"/>
          </w:tcPr>
          <w:p w:rsidR="00FC4FD4" w:rsidRPr="00A70334" w:rsidRDefault="00FC4FD4" w:rsidP="0096213F">
            <w:pPr>
              <w:spacing w:line="360" w:lineRule="auto"/>
              <w:jc w:val="center"/>
            </w:pPr>
            <w:r w:rsidRPr="00A70334">
              <w:t>2</w:t>
            </w:r>
          </w:p>
        </w:tc>
        <w:tc>
          <w:tcPr>
            <w:tcW w:w="3945" w:type="dxa"/>
          </w:tcPr>
          <w:p w:rsidR="00FC4FD4" w:rsidRPr="00A70334" w:rsidRDefault="00FC4FD4" w:rsidP="0096213F">
            <w:pPr>
              <w:spacing w:line="360" w:lineRule="auto"/>
              <w:jc w:val="center"/>
            </w:pPr>
            <w:r w:rsidRPr="00A70334">
              <w:t>TMTD</w:t>
            </w:r>
          </w:p>
        </w:tc>
      </w:tr>
      <w:tr w:rsidR="00FC4FD4" w:rsidRPr="0031441F">
        <w:trPr>
          <w:trHeight w:val="263"/>
          <w:jc w:val="center"/>
        </w:trPr>
        <w:tc>
          <w:tcPr>
            <w:tcW w:w="3584" w:type="dxa"/>
          </w:tcPr>
          <w:p w:rsidR="00FC4FD4" w:rsidRPr="00A70334" w:rsidRDefault="00FC4FD4" w:rsidP="0096213F">
            <w:pPr>
              <w:spacing w:line="360" w:lineRule="auto"/>
              <w:jc w:val="center"/>
            </w:pPr>
            <w:r w:rsidRPr="00A70334">
              <w:t>1</w:t>
            </w:r>
          </w:p>
        </w:tc>
        <w:tc>
          <w:tcPr>
            <w:tcW w:w="3945" w:type="dxa"/>
          </w:tcPr>
          <w:p w:rsidR="00FC4FD4" w:rsidRPr="00A70334" w:rsidRDefault="00FC4FD4" w:rsidP="0096213F">
            <w:pPr>
              <w:spacing w:line="360" w:lineRule="auto"/>
              <w:jc w:val="center"/>
            </w:pPr>
            <w:r w:rsidRPr="00A70334">
              <w:t>MBTS</w:t>
            </w:r>
          </w:p>
        </w:tc>
      </w:tr>
      <w:tr w:rsidR="00FC4FD4" w:rsidRPr="0031441F">
        <w:trPr>
          <w:trHeight w:val="203"/>
          <w:jc w:val="center"/>
        </w:trPr>
        <w:tc>
          <w:tcPr>
            <w:tcW w:w="3584" w:type="dxa"/>
          </w:tcPr>
          <w:p w:rsidR="00FC4FD4" w:rsidRPr="00A70334" w:rsidRDefault="00FC4FD4" w:rsidP="0096213F">
            <w:pPr>
              <w:spacing w:line="360" w:lineRule="auto"/>
              <w:jc w:val="center"/>
            </w:pPr>
            <w:r w:rsidRPr="00A70334">
              <w:t>1.5</w:t>
            </w:r>
          </w:p>
        </w:tc>
        <w:tc>
          <w:tcPr>
            <w:tcW w:w="3945" w:type="dxa"/>
          </w:tcPr>
          <w:p w:rsidR="00FC4FD4" w:rsidRPr="00A70334" w:rsidRDefault="00FC4FD4" w:rsidP="0096213F">
            <w:pPr>
              <w:spacing w:line="360" w:lineRule="auto"/>
              <w:jc w:val="center"/>
            </w:pPr>
            <w:r w:rsidRPr="00A70334">
              <w:rPr>
                <w:rtl/>
              </w:rPr>
              <w:t>الكبريت</w:t>
            </w:r>
          </w:p>
        </w:tc>
      </w:tr>
    </w:tbl>
    <w:p w:rsidR="00FC4FD4" w:rsidRDefault="00FC4FD4" w:rsidP="009C56F1">
      <w:pPr>
        <w:jc w:val="lowKashida"/>
        <w:rPr>
          <w:rFonts w:cs="Simplified Arabic"/>
          <w:rtl/>
        </w:rPr>
      </w:pPr>
      <w:r w:rsidRPr="00517A97">
        <w:rPr>
          <w:rFonts w:cs="Simplified Arabic"/>
          <w:rtl/>
        </w:rPr>
        <w:t xml:space="preserve"> </w:t>
      </w:r>
    </w:p>
    <w:p w:rsidR="00FC4FD4" w:rsidRPr="00517A97" w:rsidRDefault="00FC4FD4" w:rsidP="009C56F1">
      <w:pPr>
        <w:jc w:val="lowKashida"/>
        <w:rPr>
          <w:rFonts w:cs="Simplified Arabic"/>
          <w:b/>
          <w:bCs/>
          <w:rtl/>
        </w:rPr>
      </w:pPr>
      <w:r w:rsidRPr="00517A97">
        <w:rPr>
          <w:rFonts w:cs="Simplified Arabic"/>
          <w:b/>
          <w:bCs/>
        </w:rPr>
        <w:t xml:space="preserve"> </w:t>
      </w:r>
      <w:r w:rsidRPr="00517A97">
        <w:rPr>
          <w:rFonts w:cs="Simplified Arabic"/>
          <w:b/>
          <w:bCs/>
          <w:rtl/>
        </w:rPr>
        <w:t xml:space="preserve">النتائج والمناقشة : </w:t>
      </w:r>
    </w:p>
    <w:p w:rsidR="00FC4FD4" w:rsidRDefault="00FC4FD4" w:rsidP="002C60A2">
      <w:pPr>
        <w:jc w:val="both"/>
        <w:rPr>
          <w:rFonts w:ascii="Simplified Arabic" w:hAnsi="Simplified Arabic" w:cs="Simplified Arabic"/>
          <w:rtl/>
          <w:lang w:bidi="ar-IQ"/>
        </w:rPr>
      </w:pPr>
      <w:r w:rsidRPr="006A4F9B">
        <w:rPr>
          <w:rFonts w:cs="Simplified Arabic"/>
          <w:rtl/>
        </w:rPr>
        <w:t xml:space="preserve">       أجريت عدة اختبارات لتحديد مدى تأثير إضافة </w:t>
      </w:r>
      <w:r>
        <w:rPr>
          <w:rFonts w:cs="Simplified Arabic"/>
          <w:rtl/>
        </w:rPr>
        <w:t xml:space="preserve">احجام حبيبيه </w:t>
      </w:r>
      <w:r w:rsidRPr="006A4F9B">
        <w:rPr>
          <w:rFonts w:cs="Simplified Arabic"/>
          <w:rtl/>
        </w:rPr>
        <w:t xml:space="preserve">مختلفة من </w:t>
      </w:r>
      <w:r>
        <w:rPr>
          <w:rFonts w:cs="Simplified Arabic"/>
          <w:rtl/>
        </w:rPr>
        <w:t>مادة الغبار المتطاير لمرسبة الفرن في معامل الاسمنت</w:t>
      </w:r>
      <w:r w:rsidRPr="006A4F9B">
        <w:rPr>
          <w:rFonts w:cs="Simplified Arabic"/>
          <w:rtl/>
        </w:rPr>
        <w:t xml:space="preserve"> </w:t>
      </w:r>
      <w:r>
        <w:rPr>
          <w:rFonts w:cs="Simplified Arabic"/>
          <w:rtl/>
        </w:rPr>
        <w:t>في خواص العجنه</w:t>
      </w:r>
      <w:r w:rsidRPr="006A4F9B">
        <w:rPr>
          <w:rFonts w:cs="Simplified Arabic"/>
          <w:rtl/>
        </w:rPr>
        <w:t xml:space="preserve"> المطاطية</w:t>
      </w:r>
      <w:r>
        <w:rPr>
          <w:rFonts w:ascii="Simplified Arabic" w:hAnsi="Simplified Arabic" w:cs="Simplified Arabic"/>
          <w:sz w:val="28"/>
          <w:szCs w:val="28"/>
          <w:rtl/>
          <w:lang w:bidi="ar-IQ"/>
        </w:rPr>
        <w:t xml:space="preserve"> </w:t>
      </w:r>
      <w:r w:rsidRPr="009C56F1">
        <w:rPr>
          <w:rFonts w:ascii="Simplified Arabic" w:hAnsi="Simplified Arabic" w:cs="Simplified Arabic" w:hint="eastAsia"/>
          <w:rtl/>
          <w:lang w:bidi="ar-IQ"/>
        </w:rPr>
        <w:t>تم</w:t>
      </w:r>
      <w:r w:rsidRPr="009C56F1">
        <w:rPr>
          <w:rFonts w:ascii="Simplified Arabic" w:hAnsi="Simplified Arabic" w:cs="Simplified Arabic"/>
          <w:rtl/>
          <w:lang w:bidi="ar-IQ"/>
        </w:rPr>
        <w:t xml:space="preserve"> ق</w:t>
      </w:r>
      <w:r w:rsidRPr="009C56F1">
        <w:rPr>
          <w:rFonts w:ascii="Simplified Arabic" w:hAnsi="Simplified Arabic" w:cs="Simplified Arabic" w:hint="eastAsia"/>
          <w:rtl/>
          <w:lang w:bidi="ar-IQ"/>
        </w:rPr>
        <w:t>ياس</w:t>
      </w:r>
      <w:r w:rsidRPr="009C56F1">
        <w:rPr>
          <w:rFonts w:ascii="Simplified Arabic" w:hAnsi="Simplified Arabic" w:cs="Simplified Arabic"/>
          <w:rtl/>
          <w:lang w:bidi="ar-IQ"/>
        </w:rPr>
        <w:t xml:space="preserve"> الحجم ال</w:t>
      </w:r>
      <w:r w:rsidRPr="009C56F1">
        <w:rPr>
          <w:rFonts w:ascii="Simplified Arabic" w:hAnsi="Simplified Arabic" w:cs="Simplified Arabic" w:hint="eastAsia"/>
          <w:rtl/>
          <w:lang w:bidi="ar-IQ"/>
        </w:rPr>
        <w:t>حبيبي</w:t>
      </w:r>
      <w:r w:rsidRPr="009C56F1">
        <w:rPr>
          <w:rFonts w:ascii="Simplified Arabic" w:hAnsi="Simplified Arabic" w:cs="Simplified Arabic"/>
          <w:rtl/>
          <w:lang w:bidi="ar-IQ"/>
        </w:rPr>
        <w:t xml:space="preserve"> لمادة الغبار المتطاير لمرسبة الفرن باستعم</w:t>
      </w:r>
      <w:r w:rsidRPr="009C56F1">
        <w:rPr>
          <w:rFonts w:ascii="Simplified Arabic" w:hAnsi="Simplified Arabic" w:cs="Simplified Arabic" w:hint="eastAsia"/>
          <w:rtl/>
          <w:lang w:bidi="ar-IQ"/>
        </w:rPr>
        <w:t>ال</w:t>
      </w:r>
      <w:r w:rsidRPr="009C56F1">
        <w:rPr>
          <w:rFonts w:ascii="Simplified Arabic" w:hAnsi="Simplified Arabic" w:cs="Simplified Arabic"/>
          <w:rtl/>
          <w:lang w:bidi="ar-IQ"/>
        </w:rPr>
        <w:t xml:space="preserve"> جهاز(</w:t>
      </w:r>
      <w:r w:rsidRPr="009C56F1">
        <w:rPr>
          <w:rFonts w:ascii="Simplified Arabic" w:hAnsi="Simplified Arabic" w:cs="Simplified Arabic"/>
          <w:lang w:bidi="ar-IQ"/>
        </w:rPr>
        <w:t>Bettersize2000 laser particle size analyzer</w:t>
      </w:r>
      <w:r w:rsidRPr="009C56F1">
        <w:rPr>
          <w:rFonts w:ascii="Simplified Arabic" w:hAnsi="Simplified Arabic" w:cs="Simplified Arabic"/>
          <w:rtl/>
          <w:lang w:bidi="ar-IQ"/>
        </w:rPr>
        <w:t xml:space="preserve">) كما في </w:t>
      </w:r>
      <w:r w:rsidRPr="009C56F1">
        <w:rPr>
          <w:rFonts w:ascii="Simplified Arabic" w:hAnsi="Simplified Arabic" w:cs="Simplified Arabic" w:hint="eastAsia"/>
          <w:rtl/>
          <w:lang w:bidi="ar-IQ"/>
        </w:rPr>
        <w:t>الشكل</w:t>
      </w:r>
      <w:r w:rsidRPr="009C56F1">
        <w:rPr>
          <w:rFonts w:ascii="Simplified Arabic" w:hAnsi="Simplified Arabic" w:cs="Simplified Arabic"/>
          <w:rtl/>
          <w:lang w:bidi="ar-IQ"/>
        </w:rPr>
        <w:t xml:space="preserve"> (</w:t>
      </w:r>
      <w:r w:rsidRPr="009C56F1">
        <w:rPr>
          <w:rFonts w:ascii="Simplified Arabic" w:hAnsi="Simplified Arabic" w:cs="Simplified Arabic"/>
          <w:lang w:bidi="ar-IQ"/>
        </w:rPr>
        <w:t>2</w:t>
      </w:r>
      <w:r w:rsidRPr="009C56F1">
        <w:rPr>
          <w:rFonts w:ascii="Simplified Arabic" w:hAnsi="Simplified Arabic" w:cs="Simplified Arabic"/>
          <w:rtl/>
          <w:lang w:bidi="ar-IQ"/>
        </w:rPr>
        <w:t>) ووجد انها تملك حجم حبيبي (</w:t>
      </w:r>
      <w:r w:rsidRPr="009C56F1">
        <w:rPr>
          <w:rFonts w:ascii="Simplified Arabic" w:hAnsi="Simplified Arabic" w:cs="Simplified Arabic"/>
          <w:lang w:bidi="ar-IQ"/>
        </w:rPr>
        <w:t>18</w:t>
      </w:r>
      <w:r w:rsidRPr="009C56F1">
        <w:rPr>
          <w:rFonts w:ascii="Simplified Arabic" w:hAnsi="Simplified Arabic" w:cs="Simplified Arabic" w:hint="eastAsia"/>
          <w:lang w:bidi="ar-IQ"/>
        </w:rPr>
        <w:t>µ</w:t>
      </w:r>
      <w:r w:rsidRPr="009C56F1">
        <w:rPr>
          <w:rFonts w:ascii="Simplified Arabic" w:hAnsi="Simplified Arabic" w:cs="Simplified Arabic"/>
          <w:lang w:bidi="ar-IQ"/>
        </w:rPr>
        <w:t>m</w:t>
      </w:r>
      <w:r w:rsidRPr="009C56F1">
        <w:rPr>
          <w:rFonts w:ascii="Simplified Arabic" w:hAnsi="Simplified Arabic" w:cs="Simplified Arabic"/>
          <w:rtl/>
          <w:lang w:bidi="ar-IQ"/>
        </w:rPr>
        <w:t>) وب</w:t>
      </w:r>
      <w:r w:rsidRPr="009C56F1">
        <w:rPr>
          <w:rFonts w:ascii="Simplified Arabic" w:hAnsi="Simplified Arabic" w:cs="Simplified Arabic" w:hint="eastAsia"/>
          <w:rtl/>
          <w:lang w:bidi="ar-IQ"/>
        </w:rPr>
        <w:t>عد</w:t>
      </w:r>
      <w:r w:rsidRPr="009C56F1">
        <w:rPr>
          <w:rFonts w:ascii="Simplified Arabic" w:hAnsi="Simplified Arabic" w:cs="Simplified Arabic"/>
          <w:rtl/>
          <w:lang w:bidi="ar-IQ"/>
        </w:rPr>
        <w:t xml:space="preserve"> ذلك وباستعم</w:t>
      </w:r>
      <w:r>
        <w:rPr>
          <w:rFonts w:ascii="Simplified Arabic" w:hAnsi="Simplified Arabic" w:cs="Simplified Arabic" w:hint="eastAsia"/>
          <w:rtl/>
          <w:lang w:bidi="ar-IQ"/>
        </w:rPr>
        <w:t>ال</w:t>
      </w:r>
      <w:r>
        <w:rPr>
          <w:rFonts w:ascii="Simplified Arabic" w:hAnsi="Simplified Arabic" w:cs="Simplified Arabic"/>
          <w:rtl/>
          <w:lang w:bidi="ar-IQ"/>
        </w:rPr>
        <w:t xml:space="preserve"> مناخل خاص</w:t>
      </w:r>
      <w:r>
        <w:rPr>
          <w:rFonts w:ascii="Simplified Arabic" w:hAnsi="Simplified Arabic" w:cs="Simplified Arabic" w:hint="eastAsia"/>
          <w:rtl/>
          <w:lang w:bidi="ar-IQ"/>
        </w:rPr>
        <w:t>ة</w:t>
      </w:r>
      <w:r w:rsidRPr="009C56F1">
        <w:rPr>
          <w:rFonts w:ascii="Simplified Arabic" w:hAnsi="Simplified Arabic" w:cs="Simplified Arabic"/>
          <w:rtl/>
          <w:lang w:bidi="ar-IQ"/>
        </w:rPr>
        <w:t xml:space="preserve"> لهذا الغرض </w:t>
      </w:r>
      <w:r>
        <w:rPr>
          <w:rFonts w:ascii="Simplified Arabic" w:hAnsi="Simplified Arabic" w:cs="Simplified Arabic" w:hint="eastAsia"/>
          <w:rtl/>
          <w:lang w:bidi="ar-IQ"/>
        </w:rPr>
        <w:t>اخذت</w:t>
      </w:r>
      <w:r w:rsidRPr="009C56F1">
        <w:rPr>
          <w:rFonts w:ascii="Simplified Arabic" w:hAnsi="Simplified Arabic" w:cs="Simplified Arabic"/>
          <w:rtl/>
          <w:lang w:bidi="ar-IQ"/>
        </w:rPr>
        <w:t xml:space="preserve"> </w:t>
      </w:r>
      <w:r w:rsidRPr="009C56F1">
        <w:rPr>
          <w:rFonts w:ascii="Simplified Arabic" w:hAnsi="Simplified Arabic" w:cs="Simplified Arabic" w:hint="eastAsia"/>
          <w:rtl/>
          <w:lang w:bidi="ar-IQ"/>
        </w:rPr>
        <w:t>ثلاث</w:t>
      </w:r>
      <w:r w:rsidRPr="009C56F1">
        <w:rPr>
          <w:rFonts w:ascii="Simplified Arabic" w:hAnsi="Simplified Arabic" w:cs="Simplified Arabic"/>
          <w:rtl/>
          <w:lang w:bidi="ar-IQ"/>
        </w:rPr>
        <w:t xml:space="preserve"> احجام حب</w:t>
      </w:r>
      <w:r w:rsidRPr="009C56F1">
        <w:rPr>
          <w:rFonts w:ascii="Simplified Arabic" w:hAnsi="Simplified Arabic" w:cs="Simplified Arabic" w:hint="eastAsia"/>
          <w:rtl/>
          <w:lang w:bidi="ar-IQ"/>
        </w:rPr>
        <w:t>يبيه</w:t>
      </w:r>
      <w:r w:rsidRPr="009C56F1">
        <w:rPr>
          <w:rFonts w:ascii="Simplified Arabic" w:hAnsi="Simplified Arabic" w:cs="Simplified Arabic"/>
          <w:rtl/>
          <w:lang w:bidi="ar-IQ"/>
        </w:rPr>
        <w:t xml:space="preserve"> لمادة الغبار المتطاير وهي(</w:t>
      </w:r>
      <w:r w:rsidRPr="009C56F1">
        <w:rPr>
          <w:rFonts w:ascii="Simplified Arabic" w:hAnsi="Simplified Arabic" w:cs="Simplified Arabic"/>
          <w:lang w:bidi="ar-IQ"/>
        </w:rPr>
        <w:t>75,98,105 µm</w:t>
      </w:r>
      <w:r w:rsidRPr="009C56F1">
        <w:rPr>
          <w:rFonts w:ascii="Simplified Arabic" w:hAnsi="Simplified Arabic" w:cs="Simplified Arabic"/>
          <w:rtl/>
          <w:lang w:bidi="ar-IQ"/>
        </w:rPr>
        <w:t xml:space="preserve">) </w:t>
      </w:r>
      <w:r>
        <w:rPr>
          <w:rFonts w:ascii="Simplified Arabic" w:hAnsi="Simplified Arabic" w:cs="Simplified Arabic" w:hint="eastAsia"/>
          <w:rtl/>
          <w:lang w:bidi="ar-IQ"/>
        </w:rPr>
        <w:t>ودرس</w:t>
      </w:r>
      <w:r>
        <w:rPr>
          <w:rFonts w:ascii="Simplified Arabic" w:hAnsi="Simplified Arabic" w:cs="Simplified Arabic"/>
          <w:rtl/>
          <w:lang w:bidi="ar-IQ"/>
        </w:rPr>
        <w:t xml:space="preserve"> </w:t>
      </w:r>
      <w:r w:rsidRPr="009C56F1">
        <w:rPr>
          <w:rFonts w:ascii="Simplified Arabic" w:hAnsi="Simplified Arabic" w:cs="Simplified Arabic"/>
          <w:rtl/>
          <w:lang w:bidi="ar-IQ"/>
        </w:rPr>
        <w:t xml:space="preserve"> تأثير الحج</w:t>
      </w:r>
      <w:r>
        <w:rPr>
          <w:rFonts w:ascii="Simplified Arabic" w:hAnsi="Simplified Arabic" w:cs="Simplified Arabic" w:hint="eastAsia"/>
          <w:rtl/>
          <w:lang w:bidi="ar-IQ"/>
        </w:rPr>
        <w:t>م</w:t>
      </w:r>
      <w:r>
        <w:rPr>
          <w:rFonts w:ascii="Simplified Arabic" w:hAnsi="Simplified Arabic" w:cs="Simplified Arabic"/>
          <w:rtl/>
          <w:lang w:bidi="ar-IQ"/>
        </w:rPr>
        <w:t xml:space="preserve"> الحبيبي على الخواص الميكانيكي</w:t>
      </w:r>
      <w:r>
        <w:rPr>
          <w:rFonts w:ascii="Simplified Arabic" w:hAnsi="Simplified Arabic" w:cs="Simplified Arabic" w:hint="eastAsia"/>
          <w:rtl/>
          <w:lang w:bidi="ar-IQ"/>
        </w:rPr>
        <w:t>ة</w:t>
      </w:r>
      <w:r>
        <w:rPr>
          <w:rFonts w:ascii="Simplified Arabic" w:hAnsi="Simplified Arabic" w:cs="Simplified Arabic"/>
          <w:rtl/>
          <w:lang w:bidi="ar-IQ"/>
        </w:rPr>
        <w:t>.</w:t>
      </w:r>
    </w:p>
    <w:p w:rsidR="00FC4FD4" w:rsidRDefault="00FC4FD4" w:rsidP="009C56F1">
      <w:pPr>
        <w:jc w:val="both"/>
        <w:rPr>
          <w:rFonts w:ascii="Simplified Arabic" w:hAnsi="Simplified Arabic" w:cs="Simplified Arabic"/>
          <w:rtl/>
          <w:lang w:bidi="ar-IQ"/>
        </w:rPr>
      </w:pPr>
      <w:r w:rsidRPr="00121191">
        <w:rPr>
          <w:rFonts w:ascii="Simplified Arabic" w:hAnsi="Simplified Arabic" w:cs="Simplified Arabic" w:hint="cs"/>
          <w:noProof/>
          <w:sz w:val="28"/>
          <w:szCs w:val="28"/>
        </w:rPr>
        <w:pict>
          <v:shape id="صورة 28" o:spid="_x0000_i1027" type="#_x0000_t75" style="width:420.75pt;height:201pt;visibility:visible">
            <v:imagedata r:id="rId8" o:title="" croptop="10862f" cropleft="4099f"/>
          </v:shape>
        </w:pict>
      </w:r>
    </w:p>
    <w:p w:rsidR="00FC4FD4" w:rsidRPr="009C56F1" w:rsidRDefault="00FC4FD4" w:rsidP="009C56F1">
      <w:pPr>
        <w:jc w:val="both"/>
        <w:rPr>
          <w:rFonts w:ascii="Simplified Arabic" w:hAnsi="Simplified Arabic" w:cs="Simplified Arabic"/>
          <w:rtl/>
          <w:lang w:bidi="ar-IQ"/>
        </w:rPr>
      </w:pPr>
    </w:p>
    <w:p w:rsidR="00FC4FD4" w:rsidRDefault="00FC4FD4" w:rsidP="00CF6D8D">
      <w:pPr>
        <w:jc w:val="center"/>
        <w:rPr>
          <w:rFonts w:ascii="Simplified Arabic" w:hAnsi="Simplified Arabic" w:cs="Simplified Arabic"/>
          <w:b/>
          <w:bCs/>
          <w:rtl/>
          <w:lang w:bidi="ar-IQ"/>
        </w:rPr>
      </w:pPr>
      <w:r w:rsidRPr="006A4F9B">
        <w:rPr>
          <w:rFonts w:cs="Simplified Arabic"/>
          <w:rtl/>
        </w:rPr>
        <w:t xml:space="preserve"> </w:t>
      </w:r>
      <w:r w:rsidRPr="00CF6D8D">
        <w:rPr>
          <w:rFonts w:ascii="Simplified Arabic" w:hAnsi="Simplified Arabic" w:cs="Simplified Arabic" w:hint="eastAsia"/>
          <w:b/>
          <w:bCs/>
          <w:rtl/>
          <w:lang w:bidi="ar-IQ"/>
        </w:rPr>
        <w:t>الشكل</w:t>
      </w:r>
      <w:r w:rsidRPr="00CF6D8D">
        <w:rPr>
          <w:rFonts w:ascii="Simplified Arabic" w:hAnsi="Simplified Arabic" w:cs="Simplified Arabic"/>
          <w:b/>
          <w:bCs/>
          <w:rtl/>
          <w:lang w:bidi="ar-IQ"/>
        </w:rPr>
        <w:t xml:space="preserve"> (</w:t>
      </w:r>
      <w:r w:rsidRPr="00CF6D8D">
        <w:rPr>
          <w:rFonts w:ascii="Simplified Arabic" w:hAnsi="Simplified Arabic" w:cs="Simplified Arabic"/>
          <w:b/>
          <w:bCs/>
          <w:lang w:bidi="ar-IQ"/>
        </w:rPr>
        <w:t>2</w:t>
      </w:r>
      <w:r w:rsidRPr="00CF6D8D">
        <w:rPr>
          <w:rFonts w:ascii="Simplified Arabic" w:hAnsi="Simplified Arabic" w:cs="Simplified Arabic"/>
          <w:b/>
          <w:bCs/>
          <w:rtl/>
          <w:lang w:bidi="ar-IQ"/>
        </w:rPr>
        <w:t>) الحجم الحبيبي لمادة الغبار المتطاير باستعمال جهاز</w:t>
      </w:r>
    </w:p>
    <w:p w:rsidR="00FC4FD4" w:rsidRDefault="00FC4FD4" w:rsidP="00E02FAE">
      <w:pPr>
        <w:jc w:val="center"/>
        <w:rPr>
          <w:rFonts w:ascii="Simplified Arabic" w:hAnsi="Simplified Arabic" w:cs="Simplified Arabic"/>
          <w:rtl/>
          <w:lang w:bidi="ar-IQ"/>
        </w:rPr>
      </w:pPr>
      <w:r>
        <w:rPr>
          <w:rFonts w:cs="Simplified Arabic"/>
          <w:b/>
          <w:bCs/>
          <w:lang w:bidi="ar-IQ"/>
        </w:rPr>
        <w:t>(</w:t>
      </w:r>
      <w:r w:rsidRPr="00CF6D8D">
        <w:rPr>
          <w:rFonts w:ascii="Simplified Arabic" w:hAnsi="Simplified Arabic" w:cs="Simplified Arabic"/>
          <w:b/>
          <w:bCs/>
          <w:lang w:bidi="ar-IQ"/>
        </w:rPr>
        <w:t>Bettersize2000 laser particle size analyzer</w:t>
      </w:r>
      <w:r>
        <w:rPr>
          <w:rFonts w:ascii="Simplified Arabic" w:hAnsi="Simplified Arabic" w:cs="Simplified Arabic"/>
          <w:b/>
          <w:bCs/>
          <w:lang w:bidi="ar-IQ"/>
        </w:rPr>
        <w:t>)</w:t>
      </w:r>
    </w:p>
    <w:p w:rsidR="00FC4FD4" w:rsidRDefault="00FC4FD4" w:rsidP="00847AB5">
      <w:pPr>
        <w:ind w:firstLine="572"/>
        <w:jc w:val="both"/>
        <w:rPr>
          <w:rFonts w:ascii="Simplified Arabic" w:hAnsi="Simplified Arabic" w:cs="Simplified Arabic"/>
          <w:rtl/>
          <w:lang w:bidi="ar-IQ"/>
        </w:rPr>
      </w:pPr>
      <w:r>
        <w:rPr>
          <w:rFonts w:ascii="Simplified Arabic" w:hAnsi="Simplified Arabic" w:cs="Simplified Arabic" w:hint="eastAsia"/>
          <w:rtl/>
          <w:lang w:bidi="ar-IQ"/>
        </w:rPr>
        <w:t>والاختبارات</w:t>
      </w:r>
      <w:r>
        <w:rPr>
          <w:rFonts w:ascii="Simplified Arabic" w:hAnsi="Simplified Arabic" w:cs="Simplified Arabic"/>
          <w:rtl/>
          <w:lang w:bidi="ar-IQ"/>
        </w:rPr>
        <w:t xml:space="preserve"> التي اجريت هي كالاتي:</w:t>
      </w:r>
    </w:p>
    <w:p w:rsidR="00FC4FD4" w:rsidRPr="00CF6D8D" w:rsidRDefault="00FC4FD4" w:rsidP="00CF6D8D">
      <w:pPr>
        <w:jc w:val="both"/>
        <w:rPr>
          <w:rFonts w:ascii="Simplified Arabic" w:hAnsi="Simplified Arabic" w:cs="Simplified Arabic"/>
          <w:b/>
          <w:bCs/>
          <w:rtl/>
          <w:lang w:bidi="ar-IQ"/>
        </w:rPr>
      </w:pPr>
      <w:r w:rsidRPr="00CF6D8D">
        <w:rPr>
          <w:rFonts w:ascii="Simplified Arabic" w:hAnsi="Simplified Arabic" w:cs="Simplified Arabic"/>
          <w:b/>
          <w:bCs/>
          <w:lang w:bidi="ar-IQ"/>
        </w:rPr>
        <w:t xml:space="preserve">1 </w:t>
      </w:r>
      <w:r>
        <w:rPr>
          <w:rFonts w:ascii="Simplified Arabic" w:hAnsi="Simplified Arabic" w:cs="Simplified Arabic"/>
          <w:b/>
          <w:bCs/>
          <w:rtl/>
          <w:lang w:bidi="ar-IQ"/>
        </w:rPr>
        <w:t>_</w:t>
      </w:r>
      <w:r w:rsidRPr="00CF6D8D">
        <w:rPr>
          <w:rFonts w:ascii="Simplified Arabic" w:hAnsi="Simplified Arabic" w:cs="Simplified Arabic"/>
          <w:b/>
          <w:bCs/>
          <w:rtl/>
          <w:lang w:bidi="ar-IQ"/>
        </w:rPr>
        <w:t xml:space="preserve"> ق</w:t>
      </w:r>
      <w:r w:rsidRPr="00CF6D8D">
        <w:rPr>
          <w:rFonts w:ascii="Simplified Arabic" w:hAnsi="Simplified Arabic" w:cs="Simplified Arabic" w:hint="eastAsia"/>
          <w:b/>
          <w:bCs/>
          <w:rtl/>
          <w:lang w:bidi="ar-IQ"/>
        </w:rPr>
        <w:t>وة</w:t>
      </w:r>
      <w:r w:rsidRPr="00CF6D8D">
        <w:rPr>
          <w:rFonts w:ascii="Simplified Arabic" w:hAnsi="Simplified Arabic" w:cs="Simplified Arabic"/>
          <w:b/>
          <w:bCs/>
          <w:rtl/>
          <w:lang w:bidi="ar-IQ"/>
        </w:rPr>
        <w:t xml:space="preserve"> الشد ومعامل المرون</w:t>
      </w:r>
      <w:r w:rsidRPr="00CF6D8D">
        <w:rPr>
          <w:rFonts w:ascii="Simplified Arabic" w:hAnsi="Simplified Arabic" w:cs="Simplified Arabic" w:hint="eastAsia"/>
          <w:b/>
          <w:bCs/>
          <w:rtl/>
          <w:lang w:bidi="ar-IQ"/>
        </w:rPr>
        <w:t>ة</w:t>
      </w:r>
      <w:r w:rsidRPr="00CF6D8D">
        <w:rPr>
          <w:rFonts w:ascii="Simplified Arabic" w:hAnsi="Simplified Arabic" w:cs="Simplified Arabic"/>
          <w:b/>
          <w:bCs/>
          <w:rtl/>
          <w:lang w:bidi="ar-IQ"/>
        </w:rPr>
        <w:t xml:space="preserve"> ومقاومة التمزق</w:t>
      </w:r>
      <w:r w:rsidRPr="00CF6D8D">
        <w:rPr>
          <w:rFonts w:ascii="Simplified Arabic" w:hAnsi="Simplified Arabic" w:cs="Simplified Arabic"/>
          <w:b/>
          <w:bCs/>
          <w:lang w:bidi="ar-IQ"/>
        </w:rPr>
        <w:t xml:space="preserve">  </w:t>
      </w:r>
    </w:p>
    <w:p w:rsidR="00FC4FD4" w:rsidRDefault="00FC4FD4" w:rsidP="008D52AA">
      <w:pPr>
        <w:ind w:firstLine="572"/>
        <w:jc w:val="both"/>
        <w:rPr>
          <w:rFonts w:ascii="Simplified Arabic" w:hAnsi="Simplified Arabic" w:cs="Simplified Arabic"/>
          <w:rtl/>
          <w:lang w:bidi="ar-IQ"/>
        </w:rPr>
      </w:pPr>
      <w:r w:rsidRPr="00CF6D8D">
        <w:rPr>
          <w:rFonts w:ascii="Simplified Arabic" w:hAnsi="Simplified Arabic" w:cs="Simplified Arabic" w:hint="eastAsia"/>
          <w:rtl/>
          <w:lang w:bidi="ar-IQ"/>
        </w:rPr>
        <w:t>من</w:t>
      </w:r>
      <w:r w:rsidRPr="00CF6D8D">
        <w:rPr>
          <w:rFonts w:ascii="Simplified Arabic" w:hAnsi="Simplified Arabic" w:cs="Simplified Arabic"/>
          <w:rtl/>
          <w:lang w:bidi="ar-IQ"/>
        </w:rPr>
        <w:t xml:space="preserve"> الشكل (</w:t>
      </w:r>
      <w:r w:rsidRPr="00CF6D8D">
        <w:rPr>
          <w:rFonts w:ascii="Simplified Arabic" w:hAnsi="Simplified Arabic" w:cs="Simplified Arabic"/>
          <w:lang w:bidi="ar-IQ"/>
        </w:rPr>
        <w:t>3</w:t>
      </w:r>
      <w:r w:rsidRPr="00CF6D8D">
        <w:rPr>
          <w:rFonts w:ascii="Simplified Arabic" w:hAnsi="Simplified Arabic" w:cs="Simplified Arabic"/>
          <w:rtl/>
          <w:lang w:bidi="ar-IQ"/>
        </w:rPr>
        <w:t>)</w:t>
      </w:r>
      <w:r>
        <w:rPr>
          <w:rFonts w:ascii="Simplified Arabic" w:hAnsi="Simplified Arabic" w:cs="Simplified Arabic"/>
          <w:rtl/>
          <w:lang w:bidi="ar-IQ"/>
        </w:rPr>
        <w:t xml:space="preserve"> </w:t>
      </w:r>
      <w:r w:rsidRPr="00CF6D8D">
        <w:rPr>
          <w:rFonts w:ascii="Simplified Arabic" w:hAnsi="Simplified Arabic" w:cs="Simplified Arabic" w:hint="eastAsia"/>
          <w:rtl/>
          <w:lang w:bidi="ar-IQ"/>
        </w:rPr>
        <w:t>و</w:t>
      </w:r>
      <w:r w:rsidRPr="00CF6D8D">
        <w:rPr>
          <w:rFonts w:ascii="Simplified Arabic" w:hAnsi="Simplified Arabic" w:cs="Simplified Arabic"/>
          <w:rtl/>
          <w:lang w:bidi="ar-IQ"/>
        </w:rPr>
        <w:t>(</w:t>
      </w:r>
      <w:r w:rsidRPr="00CF6D8D">
        <w:rPr>
          <w:rFonts w:ascii="Simplified Arabic" w:hAnsi="Simplified Arabic" w:cs="Simplified Arabic"/>
          <w:lang w:bidi="ar-IQ"/>
        </w:rPr>
        <w:t>4</w:t>
      </w:r>
      <w:r w:rsidRPr="00CF6D8D">
        <w:rPr>
          <w:rFonts w:ascii="Simplified Arabic" w:hAnsi="Simplified Arabic" w:cs="Simplified Arabic"/>
          <w:rtl/>
          <w:lang w:bidi="ar-IQ"/>
        </w:rPr>
        <w:t>)</w:t>
      </w:r>
      <w:r>
        <w:rPr>
          <w:rFonts w:ascii="Simplified Arabic" w:hAnsi="Simplified Arabic" w:cs="Simplified Arabic"/>
          <w:rtl/>
          <w:lang w:bidi="ar-IQ"/>
        </w:rPr>
        <w:t xml:space="preserve"> </w:t>
      </w:r>
      <w:r w:rsidRPr="00CF6D8D">
        <w:rPr>
          <w:rFonts w:ascii="Simplified Arabic" w:hAnsi="Simplified Arabic" w:cs="Simplified Arabic" w:hint="eastAsia"/>
          <w:rtl/>
          <w:lang w:bidi="ar-IQ"/>
        </w:rPr>
        <w:t>و</w:t>
      </w:r>
      <w:r w:rsidRPr="00CF6D8D">
        <w:rPr>
          <w:rFonts w:ascii="Simplified Arabic" w:hAnsi="Simplified Arabic" w:cs="Simplified Arabic"/>
          <w:rtl/>
          <w:lang w:bidi="ar-IQ"/>
        </w:rPr>
        <w:t>(</w:t>
      </w:r>
      <w:r w:rsidRPr="00CF6D8D">
        <w:rPr>
          <w:rFonts w:ascii="Simplified Arabic" w:hAnsi="Simplified Arabic" w:cs="Simplified Arabic"/>
          <w:lang w:bidi="ar-IQ"/>
        </w:rPr>
        <w:t>5</w:t>
      </w:r>
      <w:r w:rsidRPr="00CF6D8D">
        <w:rPr>
          <w:rFonts w:ascii="Simplified Arabic" w:hAnsi="Simplified Arabic" w:cs="Simplified Arabic"/>
          <w:rtl/>
          <w:lang w:bidi="ar-IQ"/>
        </w:rPr>
        <w:t>) نلاحظ نقصان في قي</w:t>
      </w:r>
      <w:r>
        <w:rPr>
          <w:rFonts w:ascii="Simplified Arabic" w:hAnsi="Simplified Arabic" w:cs="Simplified Arabic" w:hint="eastAsia"/>
          <w:rtl/>
          <w:lang w:bidi="ar-IQ"/>
        </w:rPr>
        <w:t>مة</w:t>
      </w:r>
      <w:r>
        <w:rPr>
          <w:rFonts w:ascii="Simplified Arabic" w:hAnsi="Simplified Arabic" w:cs="Simplified Arabic"/>
          <w:rtl/>
          <w:lang w:bidi="ar-IQ"/>
        </w:rPr>
        <w:t xml:space="preserve"> كل من قوة الشد ومعامل المرون</w:t>
      </w:r>
      <w:r>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ومقاومة التزق بازدياد الحجم الحبيبي للمادة </w:t>
      </w:r>
      <w:r>
        <w:rPr>
          <w:rFonts w:ascii="Simplified Arabic" w:hAnsi="Simplified Arabic" w:cs="Simplified Arabic" w:hint="eastAsia"/>
          <w:rtl/>
          <w:lang w:bidi="ar-IQ"/>
        </w:rPr>
        <w:t>المضافة</w:t>
      </w:r>
      <w:r>
        <w:rPr>
          <w:rFonts w:ascii="Simplified Arabic" w:hAnsi="Simplified Arabic" w:cs="Simplified Arabic"/>
          <w:rtl/>
          <w:lang w:bidi="ar-IQ"/>
        </w:rPr>
        <w:t xml:space="preserve"> بثبوت نسبتها الوزني</w:t>
      </w:r>
      <w:r>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والسبب في ذلك هو ان ب</w:t>
      </w:r>
      <w:r w:rsidRPr="00CF6D8D">
        <w:rPr>
          <w:rFonts w:ascii="Simplified Arabic" w:hAnsi="Simplified Arabic" w:cs="Simplified Arabic" w:hint="eastAsia"/>
          <w:rtl/>
          <w:lang w:bidi="ar-IQ"/>
        </w:rPr>
        <w:t>ازدي</w:t>
      </w:r>
      <w:r>
        <w:rPr>
          <w:rFonts w:ascii="Simplified Arabic" w:hAnsi="Simplified Arabic" w:cs="Simplified Arabic" w:hint="eastAsia"/>
          <w:rtl/>
          <w:lang w:bidi="ar-IQ"/>
        </w:rPr>
        <w:t>اد</w:t>
      </w:r>
      <w:r>
        <w:rPr>
          <w:rFonts w:ascii="Simplified Arabic" w:hAnsi="Simplified Arabic" w:cs="Simplified Arabic"/>
          <w:rtl/>
          <w:lang w:bidi="ar-IQ"/>
        </w:rPr>
        <w:t xml:space="preserve"> الحجم الحبيبي سوف تقل الم</w:t>
      </w:r>
      <w:r>
        <w:rPr>
          <w:rFonts w:ascii="Simplified Arabic" w:hAnsi="Simplified Arabic" w:cs="Simplified Arabic" w:hint="eastAsia"/>
          <w:rtl/>
          <w:lang w:bidi="ar-IQ"/>
        </w:rPr>
        <w:t>ساحة</w:t>
      </w:r>
      <w:r w:rsidRPr="00CF6D8D">
        <w:rPr>
          <w:rFonts w:ascii="Simplified Arabic" w:hAnsi="Simplified Arabic" w:cs="Simplified Arabic"/>
          <w:rtl/>
          <w:lang w:bidi="ar-IQ"/>
        </w:rPr>
        <w:t xml:space="preserve"> السطحي</w:t>
      </w:r>
      <w:r w:rsidRPr="00CF6D8D">
        <w:rPr>
          <w:rFonts w:ascii="Simplified Arabic" w:hAnsi="Simplified Arabic" w:cs="Simplified Arabic" w:hint="eastAsia"/>
          <w:rtl/>
          <w:lang w:bidi="ar-IQ"/>
        </w:rPr>
        <w:t>ة</w:t>
      </w:r>
      <w:r>
        <w:rPr>
          <w:rFonts w:ascii="Simplified Arabic" w:hAnsi="Simplified Arabic" w:cs="Simplified Arabic"/>
          <w:rtl/>
          <w:lang w:bidi="ar-IQ"/>
        </w:rPr>
        <w:t xml:space="preserve"> للماد</w:t>
      </w:r>
      <w:r>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w:t>
      </w:r>
      <w:r>
        <w:rPr>
          <w:rFonts w:ascii="Simplified Arabic" w:hAnsi="Simplified Arabic" w:cs="Simplified Arabic" w:hint="eastAsia"/>
          <w:rtl/>
          <w:lang w:bidi="ar-IQ"/>
        </w:rPr>
        <w:t>المضافة</w:t>
      </w:r>
      <w:r w:rsidRPr="00CF6D8D">
        <w:rPr>
          <w:rFonts w:ascii="Simplified Arabic" w:hAnsi="Simplified Arabic" w:cs="Simplified Arabic"/>
          <w:rtl/>
          <w:lang w:bidi="ar-IQ"/>
        </w:rPr>
        <w:t xml:space="preserve"> وبالتالي يق</w:t>
      </w:r>
      <w:r w:rsidRPr="00CF6D8D">
        <w:rPr>
          <w:rFonts w:ascii="Simplified Arabic" w:hAnsi="Simplified Arabic" w:cs="Simplified Arabic" w:hint="eastAsia"/>
          <w:rtl/>
          <w:lang w:bidi="ar-IQ"/>
        </w:rPr>
        <w:t>ل</w:t>
      </w:r>
      <w:r w:rsidRPr="00CF6D8D">
        <w:rPr>
          <w:rFonts w:ascii="Simplified Arabic" w:hAnsi="Simplified Arabic" w:cs="Simplified Arabic"/>
          <w:rtl/>
          <w:lang w:bidi="ar-IQ"/>
        </w:rPr>
        <w:t xml:space="preserve"> التماس بين المادة </w:t>
      </w:r>
      <w:r>
        <w:rPr>
          <w:rFonts w:ascii="Simplified Arabic" w:hAnsi="Simplified Arabic" w:cs="Simplified Arabic" w:hint="eastAsia"/>
          <w:rtl/>
          <w:lang w:bidi="ar-IQ"/>
        </w:rPr>
        <w:t>المضافة</w:t>
      </w:r>
      <w:r w:rsidRPr="00CF6D8D">
        <w:rPr>
          <w:rFonts w:ascii="Simplified Arabic" w:hAnsi="Simplified Arabic" w:cs="Simplified Arabic"/>
          <w:rtl/>
          <w:lang w:bidi="ar-IQ"/>
        </w:rPr>
        <w:t xml:space="preserve"> اي الغبار المتطاير "</w:t>
      </w:r>
      <w:r w:rsidRPr="00CF6D8D">
        <w:rPr>
          <w:rFonts w:ascii="Simplified Arabic" w:hAnsi="Simplified Arabic" w:cs="Simplified Arabic"/>
          <w:lang w:bidi="ar-IQ"/>
        </w:rPr>
        <w:t>fly ash</w:t>
      </w:r>
      <w:r w:rsidRPr="00CF6D8D">
        <w:rPr>
          <w:rFonts w:ascii="Simplified Arabic" w:hAnsi="Simplified Arabic" w:cs="Simplified Arabic"/>
          <w:rtl/>
          <w:lang w:bidi="ar-IQ"/>
        </w:rPr>
        <w:t xml:space="preserve">" والسلاسل المطاطية مما يؤدي الى تقليل التجاذب الفيزيائي اي التشابك بين سلاسل المطاط والمادة </w:t>
      </w:r>
      <w:r>
        <w:rPr>
          <w:rFonts w:ascii="Simplified Arabic" w:hAnsi="Simplified Arabic" w:cs="Simplified Arabic" w:hint="eastAsia"/>
          <w:rtl/>
          <w:lang w:bidi="ar-IQ"/>
        </w:rPr>
        <w:t>المضافة</w:t>
      </w:r>
      <w:r>
        <w:rPr>
          <w:rFonts w:ascii="Simplified Arabic" w:hAnsi="Simplified Arabic" w:cs="Simplified Arabic"/>
          <w:rtl/>
          <w:lang w:bidi="ar-IQ"/>
        </w:rPr>
        <w:t>.</w:t>
      </w:r>
      <w:r w:rsidRPr="000E5705">
        <w:rPr>
          <w:rFonts w:cs="Simplified Arabic"/>
          <w:rtl/>
        </w:rPr>
        <w:t xml:space="preserve"> </w:t>
      </w:r>
      <w:r w:rsidRPr="006A4F9B">
        <w:rPr>
          <w:rFonts w:cs="Simplified Arabic"/>
          <w:rtl/>
        </w:rPr>
        <w:t xml:space="preserve">اجري هذا الاختبار طبقا المواصفة العالمية   </w:t>
      </w:r>
      <w:r w:rsidRPr="006A4F9B">
        <w:rPr>
          <w:rFonts w:cs="Simplified Arabic"/>
        </w:rPr>
        <w:t>412-88</w:t>
      </w:r>
      <w:r w:rsidRPr="006A4F9B">
        <w:rPr>
          <w:rFonts w:cs="Simplified Arabic"/>
          <w:rtl/>
        </w:rPr>
        <w:t xml:space="preserve"> </w:t>
      </w:r>
      <w:r w:rsidRPr="006A4F9B">
        <w:rPr>
          <w:rFonts w:cs="Simplified Arabic"/>
        </w:rPr>
        <w:t>ASTM D-</w:t>
      </w:r>
    </w:p>
    <w:p w:rsidR="00FC4FD4" w:rsidRDefault="00FC4FD4" w:rsidP="00CF6D8D">
      <w:pPr>
        <w:jc w:val="both"/>
        <w:rPr>
          <w:rFonts w:ascii="Simplified Arabic" w:hAnsi="Simplified Arabic" w:cs="Simplified Arabic"/>
          <w:rtl/>
          <w:lang w:bidi="ar-IQ"/>
        </w:rPr>
      </w:pPr>
    </w:p>
    <w:p w:rsidR="00FC4FD4" w:rsidRDefault="00FC4FD4" w:rsidP="00CF6D8D">
      <w:pPr>
        <w:jc w:val="both"/>
        <w:rPr>
          <w:rFonts w:ascii="Simplified Arabic" w:hAnsi="Simplified Arabic" w:cs="Simplified Arabic"/>
          <w:rtl/>
          <w:lang w:bidi="ar-IQ"/>
        </w:rPr>
      </w:pPr>
      <w:r w:rsidRPr="00121191">
        <w:rPr>
          <w:rFonts w:ascii="Simplified Arabic" w:hAnsi="Simplified Arabic" w:cs="Simplified Arabic" w:hint="cs"/>
          <w:noProof/>
        </w:rPr>
        <w:pict>
          <v:shape id="مخطط 1" o:spid="_x0000_i1028" type="#_x0000_t75" style="width:387.75pt;height:195pt;visibility:visible">
            <v:imagedata r:id="rId9" o:title=""/>
            <o:lock v:ext="edit" aspectratio="f"/>
          </v:shape>
        </w:pict>
      </w:r>
    </w:p>
    <w:p w:rsidR="00FC4FD4" w:rsidRPr="00CF6D8D" w:rsidRDefault="00FC4FD4" w:rsidP="00CF6D8D">
      <w:pPr>
        <w:jc w:val="both"/>
        <w:rPr>
          <w:rFonts w:ascii="Simplified Arabic" w:hAnsi="Simplified Arabic" w:cs="Simplified Arabic"/>
          <w:rtl/>
          <w:lang w:bidi="ar-IQ"/>
        </w:rPr>
      </w:pPr>
    </w:p>
    <w:p w:rsidR="00FC4FD4" w:rsidRDefault="00FC4FD4" w:rsidP="00CF6D8D">
      <w:pPr>
        <w:jc w:val="center"/>
        <w:rPr>
          <w:rFonts w:ascii="Simplified Arabic" w:hAnsi="Simplified Arabic" w:cs="Simplified Arabic"/>
          <w:b/>
          <w:bCs/>
          <w:rtl/>
          <w:lang w:bidi="ar-IQ"/>
        </w:rPr>
      </w:pPr>
      <w:r w:rsidRPr="00CF6D8D">
        <w:rPr>
          <w:rFonts w:ascii="Simplified Arabic" w:hAnsi="Simplified Arabic" w:cs="Simplified Arabic" w:hint="eastAsia"/>
          <w:b/>
          <w:bCs/>
          <w:rtl/>
          <w:lang w:bidi="ar-IQ"/>
        </w:rPr>
        <w:t>شكل</w:t>
      </w:r>
      <w:r w:rsidRPr="00CF6D8D">
        <w:rPr>
          <w:rFonts w:ascii="Simplified Arabic" w:hAnsi="Simplified Arabic" w:cs="Simplified Arabic"/>
          <w:b/>
          <w:bCs/>
          <w:rtl/>
          <w:lang w:bidi="ar-IQ"/>
        </w:rPr>
        <w:t>(</w:t>
      </w:r>
      <w:r w:rsidRPr="00CF6D8D">
        <w:rPr>
          <w:rFonts w:ascii="Simplified Arabic" w:hAnsi="Simplified Arabic" w:cs="Simplified Arabic"/>
          <w:b/>
          <w:bCs/>
          <w:lang w:bidi="ar-IQ"/>
        </w:rPr>
        <w:t>3</w:t>
      </w:r>
      <w:r w:rsidRPr="00CF6D8D">
        <w:rPr>
          <w:rFonts w:ascii="Simplified Arabic" w:hAnsi="Simplified Arabic" w:cs="Simplified Arabic"/>
          <w:b/>
          <w:bCs/>
          <w:rtl/>
          <w:lang w:bidi="ar-IQ"/>
        </w:rPr>
        <w:t>) يوضح تأثير</w:t>
      </w:r>
      <w:r>
        <w:rPr>
          <w:rFonts w:ascii="Simplified Arabic" w:hAnsi="Simplified Arabic" w:cs="Simplified Arabic"/>
          <w:b/>
          <w:bCs/>
          <w:rtl/>
          <w:lang w:bidi="ar-IQ"/>
        </w:rPr>
        <w:t xml:space="preserve"> </w:t>
      </w:r>
      <w:r w:rsidRPr="00CF6D8D">
        <w:rPr>
          <w:rFonts w:ascii="Simplified Arabic" w:hAnsi="Simplified Arabic" w:cs="Simplified Arabic" w:hint="eastAsia"/>
          <w:b/>
          <w:bCs/>
          <w:rtl/>
          <w:lang w:bidi="ar-IQ"/>
        </w:rPr>
        <w:t>الحجم</w:t>
      </w:r>
      <w:r w:rsidRPr="00CF6D8D">
        <w:rPr>
          <w:rFonts w:ascii="Simplified Arabic" w:hAnsi="Simplified Arabic" w:cs="Simplified Arabic"/>
          <w:b/>
          <w:bCs/>
          <w:rtl/>
          <w:lang w:bidi="ar-IQ"/>
        </w:rPr>
        <w:t xml:space="preserve"> الحبيبي  لمادة الغبار المتطاير على قوة الشد</w:t>
      </w:r>
    </w:p>
    <w:p w:rsidR="00FC4FD4" w:rsidRDefault="00FC4FD4" w:rsidP="00CF6D8D">
      <w:pPr>
        <w:jc w:val="center"/>
        <w:rPr>
          <w:rFonts w:ascii="Simplified Arabic" w:hAnsi="Simplified Arabic" w:cs="Simplified Arabic"/>
          <w:b/>
          <w:bCs/>
          <w:rtl/>
          <w:lang w:bidi="ar-IQ"/>
        </w:rPr>
      </w:pPr>
    </w:p>
    <w:p w:rsidR="00FC4FD4" w:rsidRDefault="00FC4FD4" w:rsidP="00CF6D8D">
      <w:pPr>
        <w:jc w:val="center"/>
        <w:rPr>
          <w:rFonts w:ascii="Simplified Arabic" w:hAnsi="Simplified Arabic" w:cs="Simplified Arabic"/>
          <w:b/>
          <w:bCs/>
          <w:rtl/>
          <w:lang w:bidi="ar-IQ"/>
        </w:rPr>
      </w:pPr>
    </w:p>
    <w:p w:rsidR="00FC4FD4" w:rsidRDefault="00FC4FD4" w:rsidP="00CF6D8D">
      <w:pPr>
        <w:rPr>
          <w:rFonts w:ascii="Simplified Arabic" w:hAnsi="Simplified Arabic" w:cs="Simplified Arabic"/>
          <w:b/>
          <w:bCs/>
          <w:rtl/>
          <w:lang w:bidi="ar-IQ"/>
        </w:rPr>
      </w:pPr>
    </w:p>
    <w:p w:rsidR="00FC4FD4" w:rsidRPr="00CF6D8D" w:rsidRDefault="00FC4FD4" w:rsidP="00CF6D8D">
      <w:pPr>
        <w:rPr>
          <w:rFonts w:ascii="Simplified Arabic" w:hAnsi="Simplified Arabic" w:cs="Simplified Arabic"/>
          <w:b/>
          <w:bCs/>
          <w:rtl/>
          <w:lang w:bidi="ar-IQ"/>
        </w:rPr>
      </w:pPr>
      <w:r w:rsidRPr="00121191">
        <w:rPr>
          <w:rFonts w:ascii="Simplified Arabic" w:hAnsi="Simplified Arabic" w:cs="Simplified Arabic" w:hint="cs"/>
          <w:b/>
          <w:bCs/>
          <w:noProof/>
        </w:rPr>
        <w:pict>
          <v:shape id="مخطط 2" o:spid="_x0000_i1029" type="#_x0000_t75" style="width:381pt;height:189.75pt;visibility:visible">
            <v:imagedata r:id="rId10" o:title=""/>
            <o:lock v:ext="edit" aspectratio="f"/>
          </v:shape>
        </w:pict>
      </w:r>
    </w:p>
    <w:p w:rsidR="00FC4FD4" w:rsidRDefault="00FC4FD4" w:rsidP="00CF6D8D">
      <w:pPr>
        <w:jc w:val="center"/>
        <w:rPr>
          <w:rFonts w:ascii="Simplified Arabic" w:hAnsi="Simplified Arabic" w:cs="Simplified Arabic"/>
          <w:b/>
          <w:bCs/>
          <w:rtl/>
          <w:lang w:bidi="ar-IQ"/>
        </w:rPr>
      </w:pPr>
      <w:r w:rsidRPr="00CF6D8D">
        <w:rPr>
          <w:rFonts w:ascii="Simplified Arabic" w:hAnsi="Simplified Arabic" w:cs="Simplified Arabic" w:hint="eastAsia"/>
          <w:b/>
          <w:bCs/>
          <w:rtl/>
          <w:lang w:bidi="ar-IQ"/>
        </w:rPr>
        <w:t>شكل</w:t>
      </w:r>
      <w:r w:rsidRPr="00CF6D8D">
        <w:rPr>
          <w:rFonts w:ascii="Simplified Arabic" w:hAnsi="Simplified Arabic" w:cs="Simplified Arabic"/>
          <w:b/>
          <w:bCs/>
          <w:rtl/>
          <w:lang w:bidi="ar-IQ"/>
        </w:rPr>
        <w:t xml:space="preserve"> (</w:t>
      </w:r>
      <w:r w:rsidRPr="00CF6D8D">
        <w:rPr>
          <w:rFonts w:ascii="Simplified Arabic" w:hAnsi="Simplified Arabic" w:cs="Simplified Arabic"/>
          <w:b/>
          <w:bCs/>
          <w:lang w:bidi="ar-IQ"/>
        </w:rPr>
        <w:t>4</w:t>
      </w:r>
      <w:r w:rsidRPr="00CF6D8D">
        <w:rPr>
          <w:rFonts w:ascii="Simplified Arabic" w:hAnsi="Simplified Arabic" w:cs="Simplified Arabic"/>
          <w:b/>
          <w:bCs/>
          <w:rtl/>
          <w:lang w:bidi="ar-IQ"/>
        </w:rPr>
        <w:t>) يوضح تأثير</w:t>
      </w:r>
      <w:r>
        <w:rPr>
          <w:rFonts w:ascii="Simplified Arabic" w:hAnsi="Simplified Arabic" w:cs="Simplified Arabic"/>
          <w:b/>
          <w:bCs/>
          <w:rtl/>
          <w:lang w:bidi="ar-IQ"/>
        </w:rPr>
        <w:t xml:space="preserve"> </w:t>
      </w:r>
      <w:r w:rsidRPr="00CF6D8D">
        <w:rPr>
          <w:rFonts w:ascii="Simplified Arabic" w:hAnsi="Simplified Arabic" w:cs="Simplified Arabic" w:hint="eastAsia"/>
          <w:b/>
          <w:bCs/>
          <w:rtl/>
          <w:lang w:bidi="ar-IQ"/>
        </w:rPr>
        <w:t>الحجم</w:t>
      </w:r>
      <w:r w:rsidRPr="00CF6D8D">
        <w:rPr>
          <w:rFonts w:ascii="Simplified Arabic" w:hAnsi="Simplified Arabic" w:cs="Simplified Arabic"/>
          <w:b/>
          <w:bCs/>
          <w:rtl/>
          <w:lang w:bidi="ar-IQ"/>
        </w:rPr>
        <w:t xml:space="preserve"> الحبيبي  لمادة الغب</w:t>
      </w:r>
      <w:r w:rsidRPr="00CF6D8D">
        <w:rPr>
          <w:rFonts w:ascii="Simplified Arabic" w:hAnsi="Simplified Arabic" w:cs="Simplified Arabic" w:hint="eastAsia"/>
          <w:b/>
          <w:bCs/>
          <w:rtl/>
          <w:lang w:bidi="ar-IQ"/>
        </w:rPr>
        <w:t>ار</w:t>
      </w:r>
      <w:r w:rsidRPr="00CF6D8D">
        <w:rPr>
          <w:rFonts w:ascii="Simplified Arabic" w:hAnsi="Simplified Arabic" w:cs="Simplified Arabic"/>
          <w:b/>
          <w:bCs/>
          <w:rtl/>
          <w:lang w:bidi="ar-IQ"/>
        </w:rPr>
        <w:t xml:space="preserve"> </w:t>
      </w:r>
      <w:r w:rsidRPr="00CF6D8D">
        <w:rPr>
          <w:rFonts w:ascii="Simplified Arabic" w:hAnsi="Simplified Arabic" w:cs="Simplified Arabic" w:hint="eastAsia"/>
          <w:b/>
          <w:bCs/>
          <w:rtl/>
          <w:lang w:bidi="ar-IQ"/>
        </w:rPr>
        <w:t>المتطاير</w:t>
      </w:r>
      <w:r w:rsidRPr="00CF6D8D">
        <w:rPr>
          <w:rFonts w:ascii="Simplified Arabic" w:hAnsi="Simplified Arabic" w:cs="Simplified Arabic"/>
          <w:b/>
          <w:bCs/>
          <w:rtl/>
          <w:lang w:bidi="ar-IQ"/>
        </w:rPr>
        <w:t xml:space="preserve"> على معامل المرو</w:t>
      </w:r>
      <w:r w:rsidRPr="00CF6D8D">
        <w:rPr>
          <w:rFonts w:ascii="Simplified Arabic" w:hAnsi="Simplified Arabic" w:cs="Simplified Arabic" w:hint="eastAsia"/>
          <w:b/>
          <w:bCs/>
          <w:rtl/>
          <w:lang w:bidi="ar-IQ"/>
        </w:rPr>
        <w:t>نة</w:t>
      </w:r>
    </w:p>
    <w:p w:rsidR="00FC4FD4" w:rsidRDefault="00FC4FD4" w:rsidP="00CF6D8D">
      <w:pPr>
        <w:jc w:val="center"/>
        <w:rPr>
          <w:rFonts w:ascii="Simplified Arabic" w:hAnsi="Simplified Arabic" w:cs="Simplified Arabic"/>
          <w:b/>
          <w:bCs/>
          <w:rtl/>
          <w:lang w:bidi="ar-IQ"/>
        </w:rPr>
      </w:pPr>
    </w:p>
    <w:p w:rsidR="00FC4FD4" w:rsidRPr="00CF6D8D" w:rsidRDefault="00FC4FD4" w:rsidP="00CF6D8D">
      <w:pPr>
        <w:rPr>
          <w:rFonts w:ascii="Simplified Arabic" w:hAnsi="Simplified Arabic" w:cs="Simplified Arabic"/>
          <w:b/>
          <w:bCs/>
          <w:rtl/>
          <w:lang w:bidi="ar-IQ"/>
        </w:rPr>
      </w:pPr>
      <w:r w:rsidRPr="00121191">
        <w:rPr>
          <w:rFonts w:ascii="Simplified Arabic" w:hAnsi="Simplified Arabic" w:cs="Simplified Arabic" w:hint="cs"/>
          <w:b/>
          <w:bCs/>
          <w:noProof/>
        </w:rPr>
        <w:pict>
          <v:shape id="مخطط 3" o:spid="_x0000_i1030" type="#_x0000_t75" style="width:381pt;height:189.75pt;visibility:visible">
            <v:imagedata r:id="rId11" o:title=""/>
            <o:lock v:ext="edit" aspectratio="f"/>
          </v:shape>
        </w:pict>
      </w:r>
    </w:p>
    <w:p w:rsidR="00FC4FD4" w:rsidRDefault="00FC4FD4" w:rsidP="00CF6D8D">
      <w:pPr>
        <w:ind w:left="720"/>
        <w:rPr>
          <w:rFonts w:cs="Simplified Arabic"/>
          <w:rtl/>
          <w:lang w:bidi="ar-IQ"/>
        </w:rPr>
      </w:pPr>
      <w:r w:rsidRPr="00CF6D8D">
        <w:rPr>
          <w:rFonts w:ascii="Simplified Arabic" w:hAnsi="Simplified Arabic" w:cs="Simplified Arabic" w:hint="eastAsia"/>
          <w:b/>
          <w:bCs/>
          <w:rtl/>
          <w:lang w:bidi="ar-IQ"/>
        </w:rPr>
        <w:t>شكل</w:t>
      </w:r>
      <w:r w:rsidRPr="00CF6D8D">
        <w:rPr>
          <w:rFonts w:ascii="Simplified Arabic" w:hAnsi="Simplified Arabic" w:cs="Simplified Arabic"/>
          <w:b/>
          <w:bCs/>
          <w:rtl/>
          <w:lang w:bidi="ar-IQ"/>
        </w:rPr>
        <w:t>(</w:t>
      </w:r>
      <w:r w:rsidRPr="00CF6D8D">
        <w:rPr>
          <w:rFonts w:ascii="Simplified Arabic" w:hAnsi="Simplified Arabic" w:cs="Simplified Arabic"/>
          <w:b/>
          <w:bCs/>
          <w:lang w:bidi="ar-IQ"/>
        </w:rPr>
        <w:t>5</w:t>
      </w:r>
      <w:r w:rsidRPr="00CF6D8D">
        <w:rPr>
          <w:rFonts w:ascii="Simplified Arabic" w:hAnsi="Simplified Arabic" w:cs="Simplified Arabic"/>
          <w:b/>
          <w:bCs/>
          <w:rtl/>
          <w:lang w:bidi="ar-IQ"/>
        </w:rPr>
        <w:t>) يوضح تأثي</w:t>
      </w:r>
      <w:r w:rsidRPr="00CF6D8D">
        <w:rPr>
          <w:rFonts w:ascii="Simplified Arabic" w:hAnsi="Simplified Arabic" w:cs="Simplified Arabic" w:hint="eastAsia"/>
          <w:b/>
          <w:bCs/>
          <w:rtl/>
          <w:lang w:bidi="ar-IQ"/>
        </w:rPr>
        <w:t>ر</w:t>
      </w:r>
      <w:r>
        <w:rPr>
          <w:rFonts w:ascii="Simplified Arabic" w:hAnsi="Simplified Arabic" w:cs="Simplified Arabic"/>
          <w:b/>
          <w:bCs/>
          <w:rtl/>
          <w:lang w:bidi="ar-IQ"/>
        </w:rPr>
        <w:t xml:space="preserve"> </w:t>
      </w:r>
      <w:r w:rsidRPr="00CF6D8D">
        <w:rPr>
          <w:rFonts w:ascii="Simplified Arabic" w:hAnsi="Simplified Arabic" w:cs="Simplified Arabic" w:hint="eastAsia"/>
          <w:b/>
          <w:bCs/>
          <w:rtl/>
          <w:lang w:bidi="ar-IQ"/>
        </w:rPr>
        <w:t>الحجم</w:t>
      </w:r>
      <w:r w:rsidRPr="00CF6D8D">
        <w:rPr>
          <w:rFonts w:ascii="Simplified Arabic" w:hAnsi="Simplified Arabic" w:cs="Simplified Arabic"/>
          <w:b/>
          <w:bCs/>
          <w:rtl/>
          <w:lang w:bidi="ar-IQ"/>
        </w:rPr>
        <w:t xml:space="preserve"> الح</w:t>
      </w:r>
      <w:r w:rsidRPr="00CF6D8D">
        <w:rPr>
          <w:rFonts w:ascii="Simplified Arabic" w:hAnsi="Simplified Arabic" w:cs="Simplified Arabic" w:hint="eastAsia"/>
          <w:b/>
          <w:bCs/>
          <w:rtl/>
          <w:lang w:bidi="ar-IQ"/>
        </w:rPr>
        <w:t>بيبي</w:t>
      </w:r>
      <w:r w:rsidRPr="00CF6D8D">
        <w:rPr>
          <w:rFonts w:ascii="Simplified Arabic" w:hAnsi="Simplified Arabic" w:cs="Simplified Arabic"/>
          <w:b/>
          <w:bCs/>
          <w:rtl/>
          <w:lang w:bidi="ar-IQ"/>
        </w:rPr>
        <w:t xml:space="preserve">  لمادة الغبار المتطاير على مقاومة التمز</w:t>
      </w:r>
      <w:r w:rsidRPr="00CF6D8D">
        <w:rPr>
          <w:rFonts w:ascii="Simplified Arabic" w:hAnsi="Simplified Arabic" w:cs="Simplified Arabic" w:hint="eastAsia"/>
          <w:b/>
          <w:bCs/>
          <w:rtl/>
          <w:lang w:bidi="ar-IQ"/>
        </w:rPr>
        <w:t>ق</w:t>
      </w:r>
    </w:p>
    <w:p w:rsidR="00FC4FD4" w:rsidRDefault="00FC4FD4" w:rsidP="00CF6D8D">
      <w:pPr>
        <w:ind w:left="720"/>
        <w:rPr>
          <w:rFonts w:cs="Simplified Arabic"/>
          <w:rtl/>
          <w:lang w:bidi="ar-IQ"/>
        </w:rPr>
      </w:pPr>
    </w:p>
    <w:p w:rsidR="00FC4FD4" w:rsidRDefault="00FC4FD4" w:rsidP="008D52AA">
      <w:pPr>
        <w:ind w:left="84"/>
        <w:rPr>
          <w:rFonts w:ascii="Simplified Arabic" w:hAnsi="Simplified Arabic" w:cs="Simplified Arabic"/>
          <w:rtl/>
          <w:lang w:bidi="ar-IQ"/>
        </w:rPr>
      </w:pPr>
      <w:r w:rsidRPr="00CF6D8D">
        <w:rPr>
          <w:rFonts w:ascii="Simplified Arabic" w:hAnsi="Simplified Arabic" w:cs="Simplified Arabic"/>
          <w:b/>
          <w:bCs/>
          <w:lang w:bidi="ar-IQ"/>
        </w:rPr>
        <w:t>2</w:t>
      </w:r>
      <w:r w:rsidRPr="00CF6D8D">
        <w:rPr>
          <w:rFonts w:ascii="Simplified Arabic" w:hAnsi="Simplified Arabic" w:cs="Simplified Arabic"/>
          <w:b/>
          <w:bCs/>
          <w:rtl/>
          <w:lang w:bidi="ar-IQ"/>
        </w:rPr>
        <w:t>_ ا</w:t>
      </w:r>
      <w:r w:rsidRPr="00CF6D8D">
        <w:rPr>
          <w:rFonts w:ascii="Simplified Arabic" w:hAnsi="Simplified Arabic" w:cs="Simplified Arabic" w:hint="eastAsia"/>
          <w:b/>
          <w:bCs/>
          <w:rtl/>
          <w:lang w:bidi="ar-IQ"/>
        </w:rPr>
        <w:t>لاستطالة</w:t>
      </w:r>
      <w:r w:rsidRPr="00CF6D8D">
        <w:rPr>
          <w:rFonts w:ascii="Simplified Arabic" w:hAnsi="Simplified Arabic" w:cs="Simplified Arabic"/>
          <w:b/>
          <w:bCs/>
          <w:rtl/>
          <w:lang w:bidi="ar-IQ"/>
        </w:rPr>
        <w:t xml:space="preserve"> </w:t>
      </w:r>
      <w:r w:rsidRPr="00CF6D8D">
        <w:rPr>
          <w:rFonts w:ascii="Simplified Arabic" w:hAnsi="Simplified Arabic" w:cs="Simplified Arabic"/>
          <w:b/>
          <w:bCs/>
          <w:lang w:bidi="ar-IQ"/>
        </w:rPr>
        <w:t xml:space="preserve">Elongation       </w:t>
      </w:r>
      <w:r w:rsidRPr="00CF6D8D">
        <w:rPr>
          <w:rFonts w:ascii="Simplified Arabic" w:hAnsi="Simplified Arabic" w:cs="Simplified Arabic"/>
          <w:rtl/>
          <w:lang w:bidi="ar-IQ"/>
        </w:rPr>
        <w:t xml:space="preserve">  </w:t>
      </w:r>
    </w:p>
    <w:p w:rsidR="00FC4FD4" w:rsidRPr="00CF6D8D" w:rsidRDefault="00FC4FD4" w:rsidP="008D52AA">
      <w:pPr>
        <w:ind w:left="84"/>
        <w:jc w:val="lowKashida"/>
        <w:rPr>
          <w:rFonts w:cs="Simplified Arabic"/>
          <w:rtl/>
          <w:lang w:bidi="ar-IQ"/>
        </w:rPr>
      </w:pPr>
      <w:r w:rsidRPr="00CF6D8D">
        <w:rPr>
          <w:rFonts w:ascii="Simplified Arabic" w:hAnsi="Simplified Arabic" w:cs="Simplified Arabic"/>
          <w:rtl/>
          <w:lang w:bidi="ar-IQ"/>
        </w:rPr>
        <w:t xml:space="preserve"> </w:t>
      </w:r>
      <w:r>
        <w:rPr>
          <w:rFonts w:ascii="Simplified Arabic" w:hAnsi="Simplified Arabic" w:cs="Simplified Arabic"/>
          <w:rtl/>
          <w:lang w:bidi="ar-IQ"/>
        </w:rPr>
        <w:t xml:space="preserve">     </w:t>
      </w:r>
      <w:r w:rsidRPr="00CF6D8D">
        <w:rPr>
          <w:rFonts w:ascii="Simplified Arabic" w:hAnsi="Simplified Arabic" w:cs="Simplified Arabic" w:hint="eastAsia"/>
          <w:rtl/>
          <w:lang w:bidi="ar-IQ"/>
        </w:rPr>
        <w:t>من</w:t>
      </w:r>
      <w:r w:rsidRPr="00CF6D8D">
        <w:rPr>
          <w:rFonts w:ascii="Simplified Arabic" w:hAnsi="Simplified Arabic" w:cs="Simplified Arabic"/>
          <w:rtl/>
          <w:lang w:bidi="ar-IQ"/>
        </w:rPr>
        <w:t xml:space="preserve"> الشكل (</w:t>
      </w:r>
      <w:r w:rsidRPr="00CF6D8D">
        <w:rPr>
          <w:rFonts w:ascii="Simplified Arabic" w:hAnsi="Simplified Arabic" w:cs="Simplified Arabic"/>
          <w:lang w:bidi="ar-IQ"/>
        </w:rPr>
        <w:t>6</w:t>
      </w:r>
      <w:r w:rsidRPr="00CF6D8D">
        <w:rPr>
          <w:rFonts w:ascii="Simplified Arabic" w:hAnsi="Simplified Arabic" w:cs="Simplified Arabic"/>
          <w:rtl/>
          <w:lang w:bidi="ar-IQ"/>
        </w:rPr>
        <w:t>) نلاحظ زياده الاستطال</w:t>
      </w:r>
      <w:r w:rsidRPr="00CF6D8D">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بازدياد الحجم الحبيبي للمادة </w:t>
      </w:r>
      <w:r>
        <w:rPr>
          <w:rFonts w:ascii="Simplified Arabic" w:hAnsi="Simplified Arabic" w:cs="Simplified Arabic" w:hint="eastAsia"/>
          <w:rtl/>
          <w:lang w:bidi="ar-IQ"/>
        </w:rPr>
        <w:t>المضافة</w:t>
      </w:r>
      <w:r w:rsidRPr="00CF6D8D">
        <w:rPr>
          <w:rFonts w:ascii="Simplified Arabic" w:hAnsi="Simplified Arabic" w:cs="Simplified Arabic"/>
          <w:rtl/>
          <w:lang w:bidi="ar-IQ"/>
        </w:rPr>
        <w:t xml:space="preserve"> بثبو</w:t>
      </w:r>
      <w:r w:rsidRPr="00CF6D8D">
        <w:rPr>
          <w:rFonts w:ascii="Simplified Arabic" w:hAnsi="Simplified Arabic" w:cs="Simplified Arabic" w:hint="eastAsia"/>
          <w:rtl/>
          <w:lang w:bidi="ar-IQ"/>
        </w:rPr>
        <w:t>ت</w:t>
      </w:r>
      <w:r w:rsidRPr="00CF6D8D">
        <w:rPr>
          <w:rFonts w:ascii="Simplified Arabic" w:hAnsi="Simplified Arabic" w:cs="Simplified Arabic"/>
          <w:rtl/>
          <w:lang w:bidi="ar-IQ"/>
        </w:rPr>
        <w:t xml:space="preserve"> النسبة الوزنيه لها والسبب في ذلك هو انه بزيا</w:t>
      </w:r>
      <w:r>
        <w:rPr>
          <w:rFonts w:ascii="Simplified Arabic" w:hAnsi="Simplified Arabic" w:cs="Simplified Arabic" w:hint="eastAsia"/>
          <w:rtl/>
          <w:lang w:bidi="ar-IQ"/>
        </w:rPr>
        <w:t>دة</w:t>
      </w:r>
      <w:r>
        <w:rPr>
          <w:rFonts w:ascii="Simplified Arabic" w:hAnsi="Simplified Arabic" w:cs="Simplified Arabic"/>
          <w:rtl/>
          <w:lang w:bidi="ar-IQ"/>
        </w:rPr>
        <w:t xml:space="preserve"> الحجم الحبيبي سوف تقل المساح</w:t>
      </w:r>
      <w:r>
        <w:rPr>
          <w:rFonts w:ascii="Simplified Arabic" w:hAnsi="Simplified Arabic" w:cs="Simplified Arabic" w:hint="eastAsia"/>
          <w:rtl/>
          <w:lang w:bidi="ar-IQ"/>
        </w:rPr>
        <w:t>ة</w:t>
      </w:r>
      <w:r>
        <w:rPr>
          <w:rFonts w:ascii="Simplified Arabic" w:hAnsi="Simplified Arabic" w:cs="Simplified Arabic"/>
          <w:rtl/>
          <w:lang w:bidi="ar-IQ"/>
        </w:rPr>
        <w:t xml:space="preserve"> السطحية للماد</w:t>
      </w:r>
      <w:r>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المضاف</w:t>
      </w:r>
      <w:r w:rsidRPr="00CF6D8D">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وبالتالي يق</w:t>
      </w:r>
      <w:r w:rsidRPr="00CF6D8D">
        <w:rPr>
          <w:rFonts w:ascii="Simplified Arabic" w:hAnsi="Simplified Arabic" w:cs="Simplified Arabic" w:hint="eastAsia"/>
          <w:rtl/>
          <w:lang w:bidi="ar-IQ"/>
        </w:rPr>
        <w:t>ل</w:t>
      </w:r>
      <w:r w:rsidRPr="00CF6D8D">
        <w:rPr>
          <w:rFonts w:ascii="Simplified Arabic" w:hAnsi="Simplified Arabic" w:cs="Simplified Arabic"/>
          <w:rtl/>
          <w:lang w:bidi="ar-IQ"/>
        </w:rPr>
        <w:t xml:space="preserve"> التماس بين الما</w:t>
      </w:r>
      <w:r w:rsidRPr="00CF6D8D">
        <w:rPr>
          <w:rFonts w:ascii="Simplified Arabic" w:hAnsi="Simplified Arabic" w:cs="Simplified Arabic" w:hint="eastAsia"/>
          <w:rtl/>
          <w:lang w:bidi="ar-IQ"/>
        </w:rPr>
        <w:t>دة</w:t>
      </w:r>
      <w:r w:rsidRPr="00CF6D8D">
        <w:rPr>
          <w:rFonts w:ascii="Simplified Arabic" w:hAnsi="Simplified Arabic" w:cs="Simplified Arabic"/>
          <w:rtl/>
          <w:lang w:bidi="ar-IQ"/>
        </w:rPr>
        <w:t xml:space="preserve"> ا</w:t>
      </w:r>
      <w:r w:rsidRPr="00CF6D8D">
        <w:rPr>
          <w:rFonts w:ascii="Simplified Arabic" w:hAnsi="Simplified Arabic" w:cs="Simplified Arabic" w:hint="eastAsia"/>
          <w:rtl/>
          <w:lang w:bidi="ar-IQ"/>
        </w:rPr>
        <w:t>لمضافة</w:t>
      </w:r>
      <w:r w:rsidRPr="00CF6D8D">
        <w:rPr>
          <w:rFonts w:ascii="Simplified Arabic" w:hAnsi="Simplified Arabic" w:cs="Simplified Arabic"/>
          <w:rtl/>
          <w:lang w:bidi="ar-IQ"/>
        </w:rPr>
        <w:t xml:space="preserve"> اي الغبا</w:t>
      </w:r>
      <w:r w:rsidRPr="00CF6D8D">
        <w:rPr>
          <w:rFonts w:ascii="Simplified Arabic" w:hAnsi="Simplified Arabic" w:cs="Simplified Arabic" w:hint="eastAsia"/>
          <w:rtl/>
          <w:lang w:bidi="ar-IQ"/>
        </w:rPr>
        <w:t>ر</w:t>
      </w:r>
      <w:r w:rsidRPr="00CF6D8D">
        <w:rPr>
          <w:rFonts w:ascii="Simplified Arabic" w:hAnsi="Simplified Arabic" w:cs="Simplified Arabic"/>
          <w:rtl/>
          <w:lang w:bidi="ar-IQ"/>
        </w:rPr>
        <w:t xml:space="preserve"> المتطاير "</w:t>
      </w:r>
      <w:r w:rsidRPr="00CF6D8D">
        <w:rPr>
          <w:rFonts w:ascii="Simplified Arabic" w:hAnsi="Simplified Arabic" w:cs="Simplified Arabic"/>
          <w:lang w:bidi="ar-IQ"/>
        </w:rPr>
        <w:t>fly ash</w:t>
      </w:r>
      <w:r w:rsidRPr="00CF6D8D">
        <w:rPr>
          <w:rFonts w:ascii="Simplified Arabic" w:hAnsi="Simplified Arabic" w:cs="Simplified Arabic"/>
          <w:rtl/>
          <w:lang w:bidi="ar-IQ"/>
        </w:rPr>
        <w:t xml:space="preserve">" </w:t>
      </w:r>
      <w:r w:rsidRPr="00CF6D8D">
        <w:rPr>
          <w:rFonts w:ascii="Simplified Arabic" w:hAnsi="Simplified Arabic" w:cs="Simplified Arabic" w:hint="eastAsia"/>
          <w:rtl/>
          <w:lang w:bidi="ar-IQ"/>
        </w:rPr>
        <w:t>والسلاسل</w:t>
      </w:r>
      <w:r w:rsidRPr="00CF6D8D">
        <w:rPr>
          <w:rFonts w:ascii="Simplified Arabic" w:hAnsi="Simplified Arabic" w:cs="Simplified Arabic"/>
          <w:rtl/>
          <w:lang w:bidi="ar-IQ"/>
        </w:rPr>
        <w:t xml:space="preserve"> المطاطية مما يؤ</w:t>
      </w:r>
      <w:r w:rsidRPr="00CF6D8D">
        <w:rPr>
          <w:rFonts w:ascii="Simplified Arabic" w:hAnsi="Simplified Arabic" w:cs="Simplified Arabic" w:hint="eastAsia"/>
          <w:rtl/>
          <w:lang w:bidi="ar-IQ"/>
        </w:rPr>
        <w:t>دي</w:t>
      </w:r>
      <w:r w:rsidRPr="00CF6D8D">
        <w:rPr>
          <w:rFonts w:ascii="Simplified Arabic" w:hAnsi="Simplified Arabic" w:cs="Simplified Arabic"/>
          <w:rtl/>
          <w:lang w:bidi="ar-IQ"/>
        </w:rPr>
        <w:t xml:space="preserve"> الى تقليل التجاذب الفيزيائي اي التشابك بين سلاس</w:t>
      </w:r>
      <w:r w:rsidRPr="00CF6D8D">
        <w:rPr>
          <w:rFonts w:ascii="Simplified Arabic" w:hAnsi="Simplified Arabic" w:cs="Simplified Arabic" w:hint="eastAsia"/>
          <w:rtl/>
          <w:lang w:bidi="ar-IQ"/>
        </w:rPr>
        <w:t>ل</w:t>
      </w:r>
      <w:r w:rsidRPr="00CF6D8D">
        <w:rPr>
          <w:rFonts w:ascii="Simplified Arabic" w:hAnsi="Simplified Arabic" w:cs="Simplified Arabic"/>
          <w:rtl/>
          <w:lang w:bidi="ar-IQ"/>
        </w:rPr>
        <w:t xml:space="preserve"> المطاط والمادة المضا</w:t>
      </w:r>
      <w:r>
        <w:rPr>
          <w:rFonts w:ascii="Simplified Arabic" w:hAnsi="Simplified Arabic" w:cs="Simplified Arabic" w:hint="eastAsia"/>
          <w:rtl/>
          <w:lang w:bidi="ar-IQ"/>
        </w:rPr>
        <w:t>ة</w:t>
      </w:r>
      <w:r>
        <w:rPr>
          <w:rFonts w:ascii="Simplified Arabic" w:hAnsi="Simplified Arabic" w:cs="Simplified Arabic"/>
          <w:rtl/>
          <w:lang w:bidi="ar-IQ"/>
        </w:rPr>
        <w:t xml:space="preserve"> وبالتالي فان المادة المركب</w:t>
      </w:r>
      <w:r>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تزداد قابلي</w:t>
      </w:r>
      <w:r w:rsidRPr="00CF6D8D">
        <w:rPr>
          <w:rFonts w:ascii="Simplified Arabic" w:hAnsi="Simplified Arabic" w:cs="Simplified Arabic" w:hint="eastAsia"/>
          <w:rtl/>
          <w:lang w:bidi="ar-IQ"/>
        </w:rPr>
        <w:t>تها</w:t>
      </w:r>
      <w:r w:rsidRPr="00CF6D8D">
        <w:rPr>
          <w:rFonts w:ascii="Simplified Arabic" w:hAnsi="Simplified Arabic" w:cs="Simplified Arabic"/>
          <w:rtl/>
          <w:lang w:bidi="ar-IQ"/>
        </w:rPr>
        <w:t xml:space="preserve"> على الاستطال</w:t>
      </w:r>
      <w:r w:rsidRPr="00CF6D8D">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بسبب النقصان الحاصل في </w:t>
      </w:r>
      <w:r w:rsidRPr="00CF6D8D">
        <w:rPr>
          <w:rFonts w:ascii="Simplified Arabic" w:hAnsi="Simplified Arabic" w:cs="Simplified Arabic" w:hint="eastAsia"/>
          <w:rtl/>
          <w:lang w:bidi="ar-IQ"/>
        </w:rPr>
        <w:t>الترابطات</w:t>
      </w:r>
      <w:r w:rsidRPr="00CF6D8D">
        <w:rPr>
          <w:rFonts w:ascii="Simplified Arabic" w:hAnsi="Simplified Arabic" w:cs="Simplified Arabic"/>
          <w:rtl/>
          <w:lang w:bidi="ar-IQ"/>
        </w:rPr>
        <w:t xml:space="preserve"> التشابكي</w:t>
      </w:r>
      <w:r w:rsidRPr="00CF6D8D">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ف</w:t>
      </w:r>
      <w:r w:rsidRPr="00CF6D8D">
        <w:rPr>
          <w:rFonts w:ascii="Simplified Arabic" w:hAnsi="Simplified Arabic" w:cs="Simplified Arabic" w:hint="eastAsia"/>
          <w:rtl/>
          <w:lang w:bidi="ar-IQ"/>
        </w:rPr>
        <w:t>يها</w:t>
      </w:r>
      <w:r>
        <w:rPr>
          <w:rFonts w:cs="Simplified Arabic"/>
          <w:rtl/>
          <w:lang w:bidi="ar-IQ"/>
        </w:rPr>
        <w:t>.</w:t>
      </w:r>
    </w:p>
    <w:p w:rsidR="00FC4FD4" w:rsidRDefault="00FC4FD4" w:rsidP="00CF6D8D">
      <w:pPr>
        <w:ind w:left="84"/>
        <w:rPr>
          <w:rFonts w:cs="Simplified Arabic"/>
          <w:rtl/>
          <w:lang w:bidi="ar-IQ"/>
        </w:rPr>
      </w:pPr>
    </w:p>
    <w:p w:rsidR="00FC4FD4" w:rsidRPr="000E5705" w:rsidRDefault="00FC4FD4" w:rsidP="00780C50">
      <w:pPr>
        <w:rPr>
          <w:rFonts w:cs="Simplified Arabic"/>
          <w:rtl/>
          <w:lang w:bidi="ar-IQ"/>
        </w:rPr>
      </w:pPr>
    </w:p>
    <w:p w:rsidR="00FC4FD4" w:rsidRDefault="00FC4FD4" w:rsidP="00CF6D8D">
      <w:pPr>
        <w:ind w:left="84"/>
        <w:rPr>
          <w:rFonts w:cs="Simplified Arabic"/>
          <w:rtl/>
          <w:lang w:bidi="ar-IQ"/>
        </w:rPr>
      </w:pPr>
    </w:p>
    <w:p w:rsidR="00FC4FD4" w:rsidRDefault="00FC4FD4" w:rsidP="00780C50">
      <w:pPr>
        <w:rPr>
          <w:rFonts w:cs="Simplified Arabic"/>
          <w:rtl/>
          <w:lang w:bidi="ar-IQ"/>
        </w:rPr>
      </w:pPr>
    </w:p>
    <w:p w:rsidR="00FC4FD4" w:rsidRDefault="00FC4FD4" w:rsidP="00E02FAE">
      <w:pPr>
        <w:ind w:left="84"/>
        <w:jc w:val="center"/>
        <w:rPr>
          <w:rFonts w:cs="Simplified Arabic"/>
          <w:rtl/>
          <w:lang w:bidi="ar-IQ"/>
        </w:rPr>
      </w:pPr>
      <w:r w:rsidRPr="00121191">
        <w:rPr>
          <w:rFonts w:ascii="Simplified Arabic" w:hAnsi="Simplified Arabic" w:cs="Simplified Arabic" w:hint="cs"/>
          <w:noProof/>
        </w:rPr>
        <w:pict>
          <v:shape id="مخطط 5" o:spid="_x0000_i1031" type="#_x0000_t75" style="width:350.25pt;height:162pt;visibility:visible">
            <v:imagedata r:id="rId12" o:title=""/>
            <o:lock v:ext="edit" aspectratio="f"/>
          </v:shape>
        </w:pict>
      </w:r>
    </w:p>
    <w:p w:rsidR="00FC4FD4" w:rsidRDefault="00FC4FD4" w:rsidP="00CF6D8D">
      <w:pPr>
        <w:jc w:val="center"/>
        <w:rPr>
          <w:rFonts w:ascii="Simplified Arabic" w:hAnsi="Simplified Arabic" w:cs="Simplified Arabic"/>
          <w:rtl/>
          <w:lang w:bidi="ar-IQ"/>
        </w:rPr>
      </w:pPr>
      <w:r w:rsidRPr="00CF6D8D">
        <w:rPr>
          <w:rFonts w:ascii="Simplified Arabic" w:hAnsi="Simplified Arabic" w:cs="Simplified Arabic" w:hint="eastAsia"/>
          <w:b/>
          <w:bCs/>
          <w:rtl/>
          <w:lang w:bidi="ar-IQ"/>
        </w:rPr>
        <w:t>شكل</w:t>
      </w:r>
      <w:r w:rsidRPr="00CF6D8D">
        <w:rPr>
          <w:rFonts w:ascii="Simplified Arabic" w:hAnsi="Simplified Arabic" w:cs="Simplified Arabic"/>
          <w:b/>
          <w:bCs/>
          <w:rtl/>
          <w:lang w:bidi="ar-IQ"/>
        </w:rPr>
        <w:t xml:space="preserve"> (</w:t>
      </w:r>
      <w:r w:rsidRPr="00CF6D8D">
        <w:rPr>
          <w:rFonts w:ascii="Simplified Arabic" w:hAnsi="Simplified Arabic" w:cs="Simplified Arabic"/>
          <w:b/>
          <w:bCs/>
          <w:lang w:bidi="ar-IQ"/>
        </w:rPr>
        <w:t>6</w:t>
      </w:r>
      <w:r w:rsidRPr="00CF6D8D">
        <w:rPr>
          <w:rFonts w:ascii="Simplified Arabic" w:hAnsi="Simplified Arabic" w:cs="Simplified Arabic"/>
          <w:b/>
          <w:bCs/>
          <w:rtl/>
          <w:lang w:bidi="ar-IQ"/>
        </w:rPr>
        <w:t>) يوضح تأثير</w:t>
      </w:r>
      <w:r>
        <w:rPr>
          <w:rFonts w:ascii="Simplified Arabic" w:hAnsi="Simplified Arabic" w:cs="Simplified Arabic"/>
          <w:b/>
          <w:bCs/>
          <w:rtl/>
          <w:lang w:bidi="ar-IQ"/>
        </w:rPr>
        <w:t xml:space="preserve"> </w:t>
      </w:r>
      <w:r w:rsidRPr="00CF6D8D">
        <w:rPr>
          <w:rFonts w:ascii="Simplified Arabic" w:hAnsi="Simplified Arabic" w:cs="Simplified Arabic" w:hint="eastAsia"/>
          <w:b/>
          <w:bCs/>
          <w:rtl/>
          <w:lang w:bidi="ar-IQ"/>
        </w:rPr>
        <w:t>الحجم</w:t>
      </w:r>
      <w:r w:rsidRPr="00CF6D8D">
        <w:rPr>
          <w:rFonts w:ascii="Simplified Arabic" w:hAnsi="Simplified Arabic" w:cs="Simplified Arabic"/>
          <w:b/>
          <w:bCs/>
          <w:rtl/>
          <w:lang w:bidi="ar-IQ"/>
        </w:rPr>
        <w:t xml:space="preserve"> الحب</w:t>
      </w:r>
      <w:r w:rsidRPr="00CF6D8D">
        <w:rPr>
          <w:rFonts w:ascii="Simplified Arabic" w:hAnsi="Simplified Arabic" w:cs="Simplified Arabic" w:hint="eastAsia"/>
          <w:b/>
          <w:bCs/>
          <w:rtl/>
          <w:lang w:bidi="ar-IQ"/>
        </w:rPr>
        <w:t>يبي</w:t>
      </w:r>
      <w:r w:rsidRPr="00CF6D8D">
        <w:rPr>
          <w:rFonts w:ascii="Simplified Arabic" w:hAnsi="Simplified Arabic" w:cs="Simplified Arabic"/>
          <w:b/>
          <w:bCs/>
          <w:rtl/>
          <w:lang w:bidi="ar-IQ"/>
        </w:rPr>
        <w:t xml:space="preserve">  لمادة الغبار المتطاير على الاستطاله</w:t>
      </w:r>
    </w:p>
    <w:p w:rsidR="00FC4FD4" w:rsidRDefault="00FC4FD4" w:rsidP="00CF6D8D">
      <w:pPr>
        <w:jc w:val="center"/>
        <w:rPr>
          <w:rFonts w:ascii="Simplified Arabic" w:hAnsi="Simplified Arabic" w:cs="Simplified Arabic"/>
          <w:rtl/>
          <w:lang w:bidi="ar-IQ"/>
        </w:rPr>
      </w:pPr>
    </w:p>
    <w:p w:rsidR="00FC4FD4" w:rsidRDefault="00FC4FD4" w:rsidP="008D52AA">
      <w:pPr>
        <w:jc w:val="both"/>
        <w:rPr>
          <w:rFonts w:ascii="Simplified Arabic" w:hAnsi="Simplified Arabic" w:cs="Simplified Arabic"/>
          <w:rtl/>
          <w:lang w:bidi="ar-IQ"/>
        </w:rPr>
      </w:pPr>
      <w:r w:rsidRPr="00CF6D8D">
        <w:rPr>
          <w:rFonts w:ascii="Simplified Arabic" w:hAnsi="Simplified Arabic" w:cs="Simplified Arabic"/>
          <w:b/>
          <w:bCs/>
          <w:lang w:bidi="ar-IQ"/>
        </w:rPr>
        <w:t>3</w:t>
      </w:r>
      <w:r>
        <w:rPr>
          <w:rFonts w:ascii="Simplified Arabic" w:hAnsi="Simplified Arabic" w:cs="Simplified Arabic"/>
          <w:b/>
          <w:bCs/>
          <w:rtl/>
          <w:lang w:bidi="ar-IQ"/>
        </w:rPr>
        <w:t>_</w:t>
      </w:r>
      <w:r w:rsidRPr="00CF6D8D">
        <w:rPr>
          <w:rFonts w:ascii="Simplified Arabic" w:hAnsi="Simplified Arabic" w:cs="Simplified Arabic"/>
          <w:b/>
          <w:bCs/>
          <w:rtl/>
          <w:lang w:bidi="ar-IQ"/>
        </w:rPr>
        <w:t xml:space="preserve"> الصلا</w:t>
      </w:r>
      <w:r w:rsidRPr="00CF6D8D">
        <w:rPr>
          <w:rFonts w:ascii="Simplified Arabic" w:hAnsi="Simplified Arabic" w:cs="Simplified Arabic" w:hint="eastAsia"/>
          <w:b/>
          <w:bCs/>
          <w:rtl/>
          <w:lang w:bidi="ar-IQ"/>
        </w:rPr>
        <w:t>دة</w:t>
      </w:r>
      <w:r w:rsidRPr="00CF6D8D">
        <w:rPr>
          <w:rFonts w:ascii="Simplified Arabic" w:hAnsi="Simplified Arabic" w:cs="Simplified Arabic"/>
          <w:b/>
          <w:bCs/>
          <w:rtl/>
          <w:lang w:bidi="ar-IQ"/>
        </w:rPr>
        <w:t xml:space="preserve"> </w:t>
      </w:r>
      <w:r w:rsidRPr="00CF6D8D">
        <w:rPr>
          <w:rFonts w:ascii="Simplified Arabic" w:hAnsi="Simplified Arabic" w:cs="Simplified Arabic"/>
          <w:b/>
          <w:bCs/>
          <w:lang w:bidi="ar-IQ"/>
        </w:rPr>
        <w:t xml:space="preserve">Hardness  </w:t>
      </w:r>
      <w:r>
        <w:rPr>
          <w:rFonts w:ascii="Simplified Arabic" w:hAnsi="Simplified Arabic" w:cs="Simplified Arabic"/>
          <w:rtl/>
          <w:lang w:bidi="ar-IQ"/>
        </w:rPr>
        <w:t xml:space="preserve"> </w:t>
      </w:r>
    </w:p>
    <w:p w:rsidR="00FC4FD4" w:rsidRPr="000E5705" w:rsidRDefault="00FC4FD4" w:rsidP="008D52AA">
      <w:pPr>
        <w:jc w:val="both"/>
        <w:rPr>
          <w:rFonts w:ascii="Simplified Arabic" w:hAnsi="Simplified Arabic" w:cs="Simplified Arabic"/>
          <w:rtl/>
        </w:rPr>
      </w:pPr>
      <w:r>
        <w:rPr>
          <w:rFonts w:ascii="Simplified Arabic" w:hAnsi="Simplified Arabic" w:cs="Simplified Arabic"/>
          <w:rtl/>
          <w:lang w:bidi="ar-IQ"/>
        </w:rPr>
        <w:t xml:space="preserve">        </w:t>
      </w:r>
      <w:r w:rsidRPr="00CF6D8D">
        <w:rPr>
          <w:rFonts w:ascii="Simplified Arabic" w:hAnsi="Simplified Arabic" w:cs="Simplified Arabic" w:hint="eastAsia"/>
          <w:rtl/>
          <w:lang w:bidi="ar-IQ"/>
        </w:rPr>
        <w:t>من</w:t>
      </w:r>
      <w:r w:rsidRPr="00CF6D8D">
        <w:rPr>
          <w:rFonts w:ascii="Simplified Arabic" w:hAnsi="Simplified Arabic" w:cs="Simplified Arabic"/>
          <w:rtl/>
          <w:lang w:bidi="ar-IQ"/>
        </w:rPr>
        <w:t xml:space="preserve"> الشكل (</w:t>
      </w:r>
      <w:r w:rsidRPr="00CF6D8D">
        <w:rPr>
          <w:rFonts w:ascii="Simplified Arabic" w:hAnsi="Simplified Arabic" w:cs="Simplified Arabic"/>
          <w:lang w:bidi="ar-IQ"/>
        </w:rPr>
        <w:t>7</w:t>
      </w:r>
      <w:r w:rsidRPr="00CF6D8D">
        <w:rPr>
          <w:rFonts w:ascii="Simplified Arabic" w:hAnsi="Simplified Arabic" w:cs="Simplified Arabic"/>
          <w:rtl/>
          <w:lang w:bidi="ar-IQ"/>
        </w:rPr>
        <w:t xml:space="preserve">) نلاحظ نقصان في قيمة الصلاد بزيادة الحجم الحبيبي للمادة </w:t>
      </w:r>
      <w:r>
        <w:rPr>
          <w:rFonts w:ascii="Simplified Arabic" w:hAnsi="Simplified Arabic" w:cs="Simplified Arabic" w:hint="eastAsia"/>
          <w:rtl/>
          <w:lang w:bidi="ar-IQ"/>
        </w:rPr>
        <w:t>المضافة</w:t>
      </w:r>
      <w:r w:rsidRPr="00CF6D8D">
        <w:rPr>
          <w:rFonts w:ascii="Simplified Arabic" w:hAnsi="Simplified Arabic" w:cs="Simplified Arabic"/>
          <w:rtl/>
          <w:lang w:bidi="ar-IQ"/>
        </w:rPr>
        <w:t xml:space="preserve"> بثبوت النسب الوزني</w:t>
      </w:r>
      <w:r w:rsidRPr="00CF6D8D">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وا</w:t>
      </w:r>
      <w:r w:rsidRPr="00CF6D8D">
        <w:rPr>
          <w:rFonts w:ascii="Simplified Arabic" w:hAnsi="Simplified Arabic" w:cs="Simplified Arabic" w:hint="eastAsia"/>
          <w:rtl/>
          <w:lang w:bidi="ar-IQ"/>
        </w:rPr>
        <w:t>لسبب</w:t>
      </w:r>
      <w:r w:rsidRPr="00CF6D8D">
        <w:rPr>
          <w:rFonts w:ascii="Simplified Arabic" w:hAnsi="Simplified Arabic" w:cs="Simplified Arabic"/>
          <w:rtl/>
          <w:lang w:bidi="ar-IQ"/>
        </w:rPr>
        <w:t xml:space="preserve"> في ذلك هو ان بازدي</w:t>
      </w:r>
      <w:r>
        <w:rPr>
          <w:rFonts w:ascii="Simplified Arabic" w:hAnsi="Simplified Arabic" w:cs="Simplified Arabic" w:hint="eastAsia"/>
          <w:rtl/>
          <w:lang w:bidi="ar-IQ"/>
        </w:rPr>
        <w:t>اد</w:t>
      </w:r>
      <w:r>
        <w:rPr>
          <w:rFonts w:ascii="Simplified Arabic" w:hAnsi="Simplified Arabic" w:cs="Simplified Arabic"/>
          <w:rtl/>
          <w:lang w:bidi="ar-IQ"/>
        </w:rPr>
        <w:t xml:space="preserve"> الحجم الحبيبي سوف تقل المساح</w:t>
      </w:r>
      <w:r>
        <w:rPr>
          <w:rFonts w:ascii="Simplified Arabic" w:hAnsi="Simplified Arabic" w:cs="Simplified Arabic" w:hint="eastAsia"/>
          <w:rtl/>
          <w:lang w:bidi="ar-IQ"/>
        </w:rPr>
        <w:t>ة</w:t>
      </w:r>
      <w:r>
        <w:rPr>
          <w:rFonts w:ascii="Simplified Arabic" w:hAnsi="Simplified Arabic" w:cs="Simplified Arabic"/>
          <w:rtl/>
          <w:lang w:bidi="ar-IQ"/>
        </w:rPr>
        <w:t xml:space="preserve"> السطحية للماد</w:t>
      </w:r>
      <w:r>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w:t>
      </w:r>
      <w:r>
        <w:rPr>
          <w:rFonts w:ascii="Simplified Arabic" w:hAnsi="Simplified Arabic" w:cs="Simplified Arabic" w:hint="eastAsia"/>
          <w:rtl/>
          <w:lang w:bidi="ar-IQ"/>
        </w:rPr>
        <w:t>المضافة</w:t>
      </w:r>
      <w:r w:rsidRPr="00CF6D8D">
        <w:rPr>
          <w:rFonts w:ascii="Simplified Arabic" w:hAnsi="Simplified Arabic" w:cs="Simplified Arabic"/>
          <w:rtl/>
          <w:lang w:bidi="ar-IQ"/>
        </w:rPr>
        <w:t xml:space="preserve"> وبالتالي يقل التماس بين المادة </w:t>
      </w:r>
      <w:r>
        <w:rPr>
          <w:rFonts w:ascii="Simplified Arabic" w:hAnsi="Simplified Arabic" w:cs="Simplified Arabic" w:hint="eastAsia"/>
          <w:rtl/>
          <w:lang w:bidi="ar-IQ"/>
        </w:rPr>
        <w:t>المضافة</w:t>
      </w:r>
      <w:r w:rsidRPr="00CF6D8D">
        <w:rPr>
          <w:rFonts w:ascii="Simplified Arabic" w:hAnsi="Simplified Arabic" w:cs="Simplified Arabic"/>
          <w:rtl/>
          <w:lang w:bidi="ar-IQ"/>
        </w:rPr>
        <w:t xml:space="preserve"> اي الغبار المتطاير "</w:t>
      </w:r>
      <w:r w:rsidRPr="00CF6D8D">
        <w:rPr>
          <w:rFonts w:ascii="Simplified Arabic" w:hAnsi="Simplified Arabic" w:cs="Simplified Arabic"/>
          <w:lang w:bidi="ar-IQ"/>
        </w:rPr>
        <w:t>fly ash</w:t>
      </w:r>
      <w:r w:rsidRPr="00CF6D8D">
        <w:rPr>
          <w:rFonts w:ascii="Simplified Arabic" w:hAnsi="Simplified Arabic" w:cs="Simplified Arabic"/>
          <w:rtl/>
          <w:lang w:bidi="ar-IQ"/>
        </w:rPr>
        <w:t>" والسلاسل المطاطية مما يؤدي الى تقليل التجاذب الفيزيائي اي التشابك بين سلاسل المطاط والمادة الم</w:t>
      </w:r>
      <w:r w:rsidRPr="00CF6D8D">
        <w:rPr>
          <w:rFonts w:ascii="Simplified Arabic" w:hAnsi="Simplified Arabic" w:cs="Simplified Arabic" w:hint="eastAsia"/>
          <w:rtl/>
          <w:lang w:bidi="ar-IQ"/>
        </w:rPr>
        <w:t>ضافة</w:t>
      </w:r>
      <w:r w:rsidRPr="00CF6D8D">
        <w:rPr>
          <w:rFonts w:ascii="Simplified Arabic" w:hAnsi="Simplified Arabic" w:cs="Simplified Arabic"/>
          <w:rtl/>
          <w:lang w:bidi="ar-IQ"/>
        </w:rPr>
        <w:t xml:space="preserve"> وبالتالي تقل قابلية الماد</w:t>
      </w:r>
      <w:r w:rsidRPr="00CF6D8D">
        <w:rPr>
          <w:rFonts w:ascii="Simplified Arabic" w:hAnsi="Simplified Arabic" w:cs="Simplified Arabic" w:hint="eastAsia"/>
          <w:rtl/>
          <w:lang w:bidi="ar-IQ"/>
        </w:rPr>
        <w:t>ة</w:t>
      </w:r>
      <w:r w:rsidRPr="00CF6D8D">
        <w:rPr>
          <w:rFonts w:ascii="Simplified Arabic" w:hAnsi="Simplified Arabic" w:cs="Simplified Arabic"/>
          <w:rtl/>
          <w:lang w:bidi="ar-IQ"/>
        </w:rPr>
        <w:t xml:space="preserve"> على مقامة الاختراق عند تسليط حمل علي</w:t>
      </w:r>
      <w:r w:rsidRPr="00CF6D8D">
        <w:rPr>
          <w:rFonts w:ascii="Simplified Arabic" w:hAnsi="Simplified Arabic" w:cs="Simplified Arabic" w:hint="eastAsia"/>
          <w:rtl/>
          <w:lang w:bidi="ar-IQ"/>
        </w:rPr>
        <w:t>ها</w:t>
      </w:r>
      <w:r>
        <w:rPr>
          <w:rFonts w:ascii="Simplified Arabic" w:hAnsi="Simplified Arabic" w:cs="Simplified Arabic"/>
          <w:rtl/>
          <w:lang w:bidi="ar-IQ"/>
        </w:rPr>
        <w:t>.</w:t>
      </w:r>
      <w:r w:rsidRPr="000E5705">
        <w:rPr>
          <w:rFonts w:cs="Simplified Arabic"/>
          <w:rtl/>
        </w:rPr>
        <w:t xml:space="preserve"> </w:t>
      </w:r>
      <w:r w:rsidRPr="006A4F9B">
        <w:rPr>
          <w:rFonts w:cs="Simplified Arabic"/>
          <w:rtl/>
        </w:rPr>
        <w:t xml:space="preserve">اجري هذا الاختبار حسب المواصفة العالمية   </w:t>
      </w:r>
      <w:r w:rsidRPr="006A4F9B">
        <w:rPr>
          <w:rFonts w:cs="Simplified Arabic"/>
        </w:rPr>
        <w:t>1415-88</w:t>
      </w:r>
      <w:r w:rsidRPr="006A4F9B">
        <w:rPr>
          <w:rFonts w:cs="Simplified Arabic"/>
          <w:rtl/>
        </w:rPr>
        <w:t xml:space="preserve"> </w:t>
      </w:r>
      <w:r w:rsidRPr="006A4F9B">
        <w:rPr>
          <w:rFonts w:cs="Simplified Arabic"/>
        </w:rPr>
        <w:t>ASTM D-</w:t>
      </w:r>
      <w:r>
        <w:rPr>
          <w:rFonts w:ascii="Simplified Arabic" w:hAnsi="Simplified Arabic" w:cs="Simplified Arabic"/>
          <w:rtl/>
        </w:rPr>
        <w:t>.</w:t>
      </w:r>
    </w:p>
    <w:p w:rsidR="00FC4FD4" w:rsidRDefault="00FC4FD4" w:rsidP="00CF6D8D">
      <w:pPr>
        <w:jc w:val="both"/>
        <w:rPr>
          <w:rFonts w:ascii="Simplified Arabic" w:hAnsi="Simplified Arabic" w:cs="Simplified Arabic"/>
          <w:rtl/>
        </w:rPr>
      </w:pPr>
    </w:p>
    <w:p w:rsidR="00FC4FD4" w:rsidRDefault="00FC4FD4" w:rsidP="00E02FAE">
      <w:pPr>
        <w:tabs>
          <w:tab w:val="left" w:pos="572"/>
          <w:tab w:val="left" w:pos="7772"/>
        </w:tabs>
        <w:jc w:val="center"/>
        <w:rPr>
          <w:rFonts w:ascii="Simplified Arabic" w:hAnsi="Simplified Arabic" w:cs="Simplified Arabic"/>
          <w:rtl/>
        </w:rPr>
      </w:pPr>
      <w:r w:rsidRPr="00121191">
        <w:rPr>
          <w:rFonts w:ascii="Simplified Arabic" w:hAnsi="Simplified Arabic" w:cs="Simplified Arabic" w:hint="cs"/>
          <w:noProof/>
        </w:rPr>
        <w:pict>
          <v:shape id="مخطط 4" o:spid="_x0000_i1032" type="#_x0000_t75" style="width:359.25pt;height:162.75pt;visibility:visible">
            <v:imagedata r:id="rId13" o:title=""/>
            <o:lock v:ext="edit" aspectratio="f"/>
          </v:shape>
        </w:pict>
      </w:r>
    </w:p>
    <w:p w:rsidR="00FC4FD4" w:rsidRDefault="00FC4FD4" w:rsidP="000E5705">
      <w:pPr>
        <w:jc w:val="center"/>
        <w:rPr>
          <w:rFonts w:ascii="Simplified Arabic" w:hAnsi="Simplified Arabic" w:cs="Simplified Arabic"/>
          <w:b/>
          <w:bCs/>
          <w:rtl/>
          <w:lang w:bidi="ar-IQ"/>
        </w:rPr>
      </w:pPr>
      <w:r w:rsidRPr="000E5705">
        <w:rPr>
          <w:rFonts w:ascii="Simplified Arabic" w:hAnsi="Simplified Arabic" w:cs="Simplified Arabic" w:hint="eastAsia"/>
          <w:b/>
          <w:bCs/>
          <w:rtl/>
          <w:lang w:bidi="ar-IQ"/>
        </w:rPr>
        <w:t>شكل</w:t>
      </w:r>
      <w:r w:rsidRPr="000E5705">
        <w:rPr>
          <w:rFonts w:ascii="Simplified Arabic" w:hAnsi="Simplified Arabic" w:cs="Simplified Arabic"/>
          <w:b/>
          <w:bCs/>
          <w:rtl/>
          <w:lang w:bidi="ar-IQ"/>
        </w:rPr>
        <w:t xml:space="preserve"> (</w:t>
      </w:r>
      <w:r w:rsidRPr="000E5705">
        <w:rPr>
          <w:rFonts w:ascii="Simplified Arabic" w:hAnsi="Simplified Arabic" w:cs="Simplified Arabic"/>
          <w:b/>
          <w:bCs/>
          <w:lang w:bidi="ar-IQ"/>
        </w:rPr>
        <w:t>7</w:t>
      </w:r>
      <w:r w:rsidRPr="000E5705">
        <w:rPr>
          <w:rFonts w:ascii="Simplified Arabic" w:hAnsi="Simplified Arabic" w:cs="Simplified Arabic"/>
          <w:b/>
          <w:bCs/>
          <w:rtl/>
          <w:lang w:bidi="ar-IQ"/>
        </w:rPr>
        <w:t>) يوضح ت</w:t>
      </w:r>
      <w:r w:rsidRPr="000E5705">
        <w:rPr>
          <w:rFonts w:ascii="Simplified Arabic" w:hAnsi="Simplified Arabic" w:cs="Simplified Arabic" w:hint="eastAsia"/>
          <w:b/>
          <w:bCs/>
          <w:rtl/>
          <w:lang w:bidi="ar-IQ"/>
        </w:rPr>
        <w:t>أثير</w:t>
      </w:r>
      <w:r w:rsidRPr="000E5705">
        <w:rPr>
          <w:rFonts w:ascii="Simplified Arabic" w:hAnsi="Simplified Arabic" w:cs="Simplified Arabic"/>
          <w:b/>
          <w:bCs/>
          <w:rtl/>
          <w:lang w:bidi="ar-IQ"/>
        </w:rPr>
        <w:t xml:space="preserve"> </w:t>
      </w:r>
      <w:r w:rsidRPr="000E5705">
        <w:rPr>
          <w:rFonts w:ascii="Simplified Arabic" w:hAnsi="Simplified Arabic" w:cs="Simplified Arabic" w:hint="eastAsia"/>
          <w:b/>
          <w:bCs/>
          <w:rtl/>
          <w:lang w:bidi="ar-IQ"/>
        </w:rPr>
        <w:t>الحجم</w:t>
      </w:r>
      <w:r w:rsidRPr="000E5705">
        <w:rPr>
          <w:rFonts w:ascii="Simplified Arabic" w:hAnsi="Simplified Arabic" w:cs="Simplified Arabic"/>
          <w:b/>
          <w:bCs/>
          <w:rtl/>
          <w:lang w:bidi="ar-IQ"/>
        </w:rPr>
        <w:t xml:space="preserve"> الحبيبي  لمادة الغبار المتطاير على الصلاد</w:t>
      </w:r>
      <w:r>
        <w:rPr>
          <w:rFonts w:ascii="Simplified Arabic" w:hAnsi="Simplified Arabic" w:cs="Simplified Arabic" w:hint="eastAsia"/>
          <w:b/>
          <w:bCs/>
          <w:rtl/>
          <w:lang w:bidi="ar-IQ"/>
        </w:rPr>
        <w:t>ة</w:t>
      </w:r>
    </w:p>
    <w:p w:rsidR="00FC4FD4" w:rsidRDefault="00FC4FD4" w:rsidP="000E5705">
      <w:pPr>
        <w:jc w:val="center"/>
        <w:rPr>
          <w:rFonts w:ascii="Simplified Arabic" w:hAnsi="Simplified Arabic" w:cs="Simplified Arabic"/>
          <w:rtl/>
          <w:lang w:bidi="ar-IQ"/>
        </w:rPr>
      </w:pPr>
    </w:p>
    <w:p w:rsidR="00FC4FD4" w:rsidRDefault="00FC4FD4" w:rsidP="008D52AA">
      <w:pPr>
        <w:jc w:val="both"/>
        <w:rPr>
          <w:rFonts w:ascii="Simplified Arabic" w:hAnsi="Simplified Arabic" w:cs="Simplified Arabic"/>
          <w:rtl/>
          <w:lang w:bidi="ar-IQ"/>
        </w:rPr>
      </w:pPr>
      <w:r>
        <w:rPr>
          <w:rFonts w:ascii="Simplified Arabic" w:hAnsi="Simplified Arabic" w:cs="Simplified Arabic"/>
          <w:b/>
          <w:bCs/>
          <w:lang w:bidi="ar-IQ"/>
        </w:rPr>
        <w:t>4</w:t>
      </w:r>
      <w:r>
        <w:rPr>
          <w:rFonts w:ascii="Simplified Arabic" w:hAnsi="Simplified Arabic" w:cs="Simplified Arabic"/>
          <w:b/>
          <w:bCs/>
          <w:rtl/>
          <w:lang w:bidi="ar-IQ"/>
        </w:rPr>
        <w:t>_</w:t>
      </w:r>
      <w:r w:rsidRPr="000E5705">
        <w:rPr>
          <w:rFonts w:ascii="Simplified Arabic" w:hAnsi="Simplified Arabic" w:cs="Simplified Arabic"/>
          <w:b/>
          <w:bCs/>
          <w:rtl/>
          <w:lang w:bidi="ar-IQ"/>
        </w:rPr>
        <w:t xml:space="preserve"> البلي الاحتكاكي</w:t>
      </w:r>
      <w:r w:rsidRPr="000E5705">
        <w:rPr>
          <w:rFonts w:ascii="Simplified Arabic" w:hAnsi="Simplified Arabic" w:cs="Simplified Arabic"/>
          <w:rtl/>
          <w:lang w:bidi="ar-IQ"/>
        </w:rPr>
        <w:t xml:space="preserve">    </w:t>
      </w:r>
      <w:r w:rsidRPr="000E5705">
        <w:rPr>
          <w:rFonts w:ascii="Simplified Arabic" w:hAnsi="Simplified Arabic" w:cs="Simplified Arabic"/>
          <w:b/>
          <w:bCs/>
          <w:lang w:bidi="ar-IQ"/>
        </w:rPr>
        <w:t xml:space="preserve">Abrasion     </w:t>
      </w:r>
    </w:p>
    <w:p w:rsidR="00FC4FD4" w:rsidRDefault="00FC4FD4" w:rsidP="008D52AA">
      <w:pPr>
        <w:ind w:firstLine="572"/>
        <w:jc w:val="both"/>
        <w:rPr>
          <w:rFonts w:ascii="Simplified Arabic" w:hAnsi="Simplified Arabic" w:cs="Simplified Arabic"/>
          <w:rtl/>
          <w:lang w:bidi="ar-IQ"/>
        </w:rPr>
      </w:pPr>
      <w:r w:rsidRPr="000E5705">
        <w:rPr>
          <w:rFonts w:ascii="Simplified Arabic" w:hAnsi="Simplified Arabic" w:cs="Simplified Arabic" w:hint="eastAsia"/>
          <w:rtl/>
          <w:lang w:bidi="ar-IQ"/>
        </w:rPr>
        <w:t>من</w:t>
      </w:r>
      <w:r w:rsidRPr="000E5705">
        <w:rPr>
          <w:rFonts w:ascii="Simplified Arabic" w:hAnsi="Simplified Arabic" w:cs="Simplified Arabic"/>
          <w:rtl/>
          <w:lang w:bidi="ar-IQ"/>
        </w:rPr>
        <w:t xml:space="preserve"> الشكل (</w:t>
      </w:r>
      <w:r w:rsidRPr="000E5705">
        <w:rPr>
          <w:rFonts w:ascii="Simplified Arabic" w:hAnsi="Simplified Arabic" w:cs="Simplified Arabic"/>
          <w:lang w:bidi="ar-IQ"/>
        </w:rPr>
        <w:t>8</w:t>
      </w:r>
      <w:r w:rsidRPr="000E5705">
        <w:rPr>
          <w:rFonts w:ascii="Simplified Arabic" w:hAnsi="Simplified Arabic" w:cs="Simplified Arabic"/>
          <w:rtl/>
          <w:lang w:bidi="ar-IQ"/>
        </w:rPr>
        <w:t xml:space="preserve">) نلاحظ زيادة البلي الاحتكاكي  بازدياد الحجم الحبيبي للمادة </w:t>
      </w:r>
      <w:r>
        <w:rPr>
          <w:rFonts w:ascii="Simplified Arabic" w:hAnsi="Simplified Arabic" w:cs="Simplified Arabic" w:hint="eastAsia"/>
          <w:rtl/>
          <w:lang w:bidi="ar-IQ"/>
        </w:rPr>
        <w:t>المضافة</w:t>
      </w:r>
      <w:r w:rsidRPr="000E5705">
        <w:rPr>
          <w:rFonts w:ascii="Simplified Arabic" w:hAnsi="Simplified Arabic" w:cs="Simplified Arabic"/>
          <w:rtl/>
          <w:lang w:bidi="ar-IQ"/>
        </w:rPr>
        <w:t xml:space="preserve"> مع ثبوت النسب الوزنيه لها والسبب في ذلك هو ان بازدي</w:t>
      </w:r>
      <w:r>
        <w:rPr>
          <w:rFonts w:ascii="Simplified Arabic" w:hAnsi="Simplified Arabic" w:cs="Simplified Arabic" w:hint="eastAsia"/>
          <w:rtl/>
          <w:lang w:bidi="ar-IQ"/>
        </w:rPr>
        <w:t>اد</w:t>
      </w:r>
      <w:r>
        <w:rPr>
          <w:rFonts w:ascii="Simplified Arabic" w:hAnsi="Simplified Arabic" w:cs="Simplified Arabic"/>
          <w:rtl/>
          <w:lang w:bidi="ar-IQ"/>
        </w:rPr>
        <w:t xml:space="preserve"> الحجم الحبيبي سو</w:t>
      </w:r>
      <w:r>
        <w:rPr>
          <w:rFonts w:ascii="Simplified Arabic" w:hAnsi="Simplified Arabic" w:cs="Simplified Arabic" w:hint="eastAsia"/>
          <w:rtl/>
          <w:lang w:bidi="ar-IQ"/>
        </w:rPr>
        <w:t>ف</w:t>
      </w:r>
      <w:r>
        <w:rPr>
          <w:rFonts w:ascii="Simplified Arabic" w:hAnsi="Simplified Arabic" w:cs="Simplified Arabic"/>
          <w:rtl/>
          <w:lang w:bidi="ar-IQ"/>
        </w:rPr>
        <w:t xml:space="preserve"> تقل المساح</w:t>
      </w:r>
      <w:r>
        <w:rPr>
          <w:rFonts w:ascii="Simplified Arabic" w:hAnsi="Simplified Arabic" w:cs="Simplified Arabic" w:hint="eastAsia"/>
          <w:rtl/>
          <w:lang w:bidi="ar-IQ"/>
        </w:rPr>
        <w:t>ة</w:t>
      </w:r>
      <w:r>
        <w:rPr>
          <w:rFonts w:ascii="Simplified Arabic" w:hAnsi="Simplified Arabic" w:cs="Simplified Arabic"/>
          <w:rtl/>
          <w:lang w:bidi="ar-IQ"/>
        </w:rPr>
        <w:t xml:space="preserve"> السطحية للماد</w:t>
      </w:r>
      <w:r>
        <w:rPr>
          <w:rFonts w:ascii="Simplified Arabic" w:hAnsi="Simplified Arabic" w:cs="Simplified Arabic" w:hint="eastAsia"/>
          <w:rtl/>
          <w:lang w:bidi="ar-IQ"/>
        </w:rPr>
        <w:t>ة</w:t>
      </w:r>
      <w:r w:rsidRPr="000E5705">
        <w:rPr>
          <w:rFonts w:ascii="Simplified Arabic" w:hAnsi="Simplified Arabic" w:cs="Simplified Arabic"/>
          <w:rtl/>
          <w:lang w:bidi="ar-IQ"/>
        </w:rPr>
        <w:t xml:space="preserve"> </w:t>
      </w:r>
      <w:r>
        <w:rPr>
          <w:rFonts w:ascii="Simplified Arabic" w:hAnsi="Simplified Arabic" w:cs="Simplified Arabic" w:hint="eastAsia"/>
          <w:rtl/>
          <w:lang w:bidi="ar-IQ"/>
        </w:rPr>
        <w:t>المضافة</w:t>
      </w:r>
      <w:r w:rsidRPr="000E5705">
        <w:rPr>
          <w:rFonts w:ascii="Simplified Arabic" w:hAnsi="Simplified Arabic" w:cs="Simplified Arabic"/>
          <w:rtl/>
          <w:lang w:bidi="ar-IQ"/>
        </w:rPr>
        <w:t xml:space="preserve"> وب</w:t>
      </w:r>
      <w:r w:rsidRPr="000E5705">
        <w:rPr>
          <w:rFonts w:ascii="Simplified Arabic" w:hAnsi="Simplified Arabic" w:cs="Simplified Arabic" w:hint="eastAsia"/>
          <w:rtl/>
          <w:lang w:bidi="ar-IQ"/>
        </w:rPr>
        <w:t>التالي</w:t>
      </w:r>
      <w:r w:rsidRPr="000E5705">
        <w:rPr>
          <w:rFonts w:ascii="Simplified Arabic" w:hAnsi="Simplified Arabic" w:cs="Simplified Arabic"/>
          <w:rtl/>
          <w:lang w:bidi="ar-IQ"/>
        </w:rPr>
        <w:t xml:space="preserve"> يقل التماس بين المادة </w:t>
      </w:r>
      <w:r>
        <w:rPr>
          <w:rFonts w:ascii="Simplified Arabic" w:hAnsi="Simplified Arabic" w:cs="Simplified Arabic" w:hint="eastAsia"/>
          <w:rtl/>
          <w:lang w:bidi="ar-IQ"/>
        </w:rPr>
        <w:t>المضافة</w:t>
      </w:r>
      <w:r w:rsidRPr="000E5705">
        <w:rPr>
          <w:rFonts w:ascii="Simplified Arabic" w:hAnsi="Simplified Arabic" w:cs="Simplified Arabic"/>
          <w:rtl/>
          <w:lang w:bidi="ar-IQ"/>
        </w:rPr>
        <w:t xml:space="preserve"> اي الغبار ا</w:t>
      </w:r>
      <w:r w:rsidRPr="000E5705">
        <w:rPr>
          <w:rFonts w:ascii="Simplified Arabic" w:hAnsi="Simplified Arabic" w:cs="Simplified Arabic" w:hint="eastAsia"/>
          <w:rtl/>
          <w:lang w:bidi="ar-IQ"/>
        </w:rPr>
        <w:t>لمتطاير</w:t>
      </w:r>
      <w:r w:rsidRPr="000E5705">
        <w:rPr>
          <w:rFonts w:ascii="Simplified Arabic" w:hAnsi="Simplified Arabic" w:cs="Simplified Arabic"/>
          <w:rtl/>
          <w:lang w:bidi="ar-IQ"/>
        </w:rPr>
        <w:t xml:space="preserve"> "</w:t>
      </w:r>
      <w:r w:rsidRPr="000E5705">
        <w:rPr>
          <w:rFonts w:ascii="Simplified Arabic" w:hAnsi="Simplified Arabic" w:cs="Simplified Arabic"/>
          <w:lang w:bidi="ar-IQ"/>
        </w:rPr>
        <w:t>fly ash</w:t>
      </w:r>
      <w:r w:rsidRPr="000E5705">
        <w:rPr>
          <w:rFonts w:ascii="Simplified Arabic" w:hAnsi="Simplified Arabic" w:cs="Simplified Arabic"/>
          <w:rtl/>
          <w:lang w:bidi="ar-IQ"/>
        </w:rPr>
        <w:t>" والسلاسل المطاطية مما يؤدي الى تقل</w:t>
      </w:r>
      <w:r w:rsidRPr="000E5705">
        <w:rPr>
          <w:rFonts w:ascii="Simplified Arabic" w:hAnsi="Simplified Arabic" w:cs="Simplified Arabic" w:hint="eastAsia"/>
          <w:rtl/>
          <w:lang w:bidi="ar-IQ"/>
        </w:rPr>
        <w:t>يل</w:t>
      </w:r>
      <w:r w:rsidRPr="000E5705">
        <w:rPr>
          <w:rFonts w:ascii="Simplified Arabic" w:hAnsi="Simplified Arabic" w:cs="Simplified Arabic"/>
          <w:rtl/>
          <w:lang w:bidi="ar-IQ"/>
        </w:rPr>
        <w:t xml:space="preserve"> ا</w:t>
      </w:r>
      <w:r w:rsidRPr="000E5705">
        <w:rPr>
          <w:rFonts w:ascii="Simplified Arabic" w:hAnsi="Simplified Arabic" w:cs="Simplified Arabic" w:hint="eastAsia"/>
          <w:rtl/>
          <w:lang w:bidi="ar-IQ"/>
        </w:rPr>
        <w:t>لتجاذب</w:t>
      </w:r>
      <w:r w:rsidRPr="000E5705">
        <w:rPr>
          <w:rFonts w:ascii="Simplified Arabic" w:hAnsi="Simplified Arabic" w:cs="Simplified Arabic"/>
          <w:rtl/>
          <w:lang w:bidi="ar-IQ"/>
        </w:rPr>
        <w:t xml:space="preserve"> </w:t>
      </w:r>
      <w:r w:rsidRPr="000E5705">
        <w:rPr>
          <w:rFonts w:ascii="Simplified Arabic" w:hAnsi="Simplified Arabic" w:cs="Simplified Arabic" w:hint="eastAsia"/>
          <w:rtl/>
          <w:lang w:bidi="ar-IQ"/>
        </w:rPr>
        <w:t>الفيزيائي</w:t>
      </w:r>
      <w:r w:rsidRPr="000E5705">
        <w:rPr>
          <w:rFonts w:ascii="Simplified Arabic" w:hAnsi="Simplified Arabic" w:cs="Simplified Arabic"/>
          <w:rtl/>
          <w:lang w:bidi="ar-IQ"/>
        </w:rPr>
        <w:t xml:space="preserve"> اي التشابك بين سلاسل المطاط والمادة </w:t>
      </w:r>
      <w:r>
        <w:rPr>
          <w:rFonts w:ascii="Simplified Arabic" w:hAnsi="Simplified Arabic" w:cs="Simplified Arabic" w:hint="eastAsia"/>
          <w:rtl/>
          <w:lang w:bidi="ar-IQ"/>
        </w:rPr>
        <w:t>المضافة</w:t>
      </w:r>
      <w:r>
        <w:rPr>
          <w:rFonts w:ascii="Simplified Arabic" w:hAnsi="Simplified Arabic" w:cs="Simplified Arabic"/>
          <w:rtl/>
          <w:lang w:bidi="ar-IQ"/>
        </w:rPr>
        <w:t xml:space="preserve"> وبالتالي تقل قابليه الما</w:t>
      </w:r>
      <w:r>
        <w:rPr>
          <w:rFonts w:ascii="Simplified Arabic" w:hAnsi="Simplified Arabic" w:cs="Simplified Arabic" w:hint="eastAsia"/>
          <w:rtl/>
          <w:lang w:bidi="ar-IQ"/>
        </w:rPr>
        <w:t>دة</w:t>
      </w:r>
      <w:r>
        <w:rPr>
          <w:rFonts w:ascii="Simplified Arabic" w:hAnsi="Simplified Arabic" w:cs="Simplified Arabic"/>
          <w:rtl/>
          <w:lang w:bidi="ar-IQ"/>
        </w:rPr>
        <w:t xml:space="preserve"> المركب</w:t>
      </w:r>
      <w:r>
        <w:rPr>
          <w:rFonts w:ascii="Simplified Arabic" w:hAnsi="Simplified Arabic" w:cs="Simplified Arabic" w:hint="eastAsia"/>
          <w:rtl/>
          <w:lang w:bidi="ar-IQ"/>
        </w:rPr>
        <w:t>ة</w:t>
      </w:r>
      <w:r w:rsidRPr="000E5705">
        <w:rPr>
          <w:rFonts w:ascii="Simplified Arabic" w:hAnsi="Simplified Arabic" w:cs="Simplified Arabic"/>
          <w:rtl/>
          <w:lang w:bidi="ar-IQ"/>
        </w:rPr>
        <w:t xml:space="preserve"> على مقاومة</w:t>
      </w:r>
      <w:r>
        <w:rPr>
          <w:rFonts w:ascii="Simplified Arabic" w:hAnsi="Simplified Arabic" w:cs="Simplified Arabic"/>
          <w:rtl/>
          <w:lang w:bidi="ar-IQ"/>
        </w:rPr>
        <w:t xml:space="preserve"> </w:t>
      </w:r>
      <w:r w:rsidRPr="000E5705">
        <w:rPr>
          <w:rFonts w:ascii="Simplified Arabic" w:hAnsi="Simplified Arabic" w:cs="Simplified Arabic" w:hint="eastAsia"/>
          <w:rtl/>
          <w:lang w:bidi="ar-IQ"/>
        </w:rPr>
        <w:t>فقدان</w:t>
      </w:r>
      <w:r w:rsidRPr="000E5705">
        <w:rPr>
          <w:rFonts w:ascii="Simplified Arabic" w:hAnsi="Simplified Arabic" w:cs="Simplified Arabic"/>
          <w:rtl/>
          <w:lang w:bidi="ar-IQ"/>
        </w:rPr>
        <w:t xml:space="preserve"> الجزيئات من سطحها عند الاحتكاك مع س</w:t>
      </w:r>
      <w:r w:rsidRPr="000E5705">
        <w:rPr>
          <w:rFonts w:ascii="Simplified Arabic" w:hAnsi="Simplified Arabic" w:cs="Simplified Arabic" w:hint="eastAsia"/>
          <w:rtl/>
          <w:lang w:bidi="ar-IQ"/>
        </w:rPr>
        <w:t>طح</w:t>
      </w:r>
      <w:r w:rsidRPr="000E5705">
        <w:rPr>
          <w:rFonts w:ascii="Simplified Arabic" w:hAnsi="Simplified Arabic" w:cs="Simplified Arabic"/>
          <w:rtl/>
          <w:lang w:bidi="ar-IQ"/>
        </w:rPr>
        <w:t xml:space="preserve"> اخر</w:t>
      </w:r>
      <w:r>
        <w:rPr>
          <w:rFonts w:ascii="Simplified Arabic" w:hAnsi="Simplified Arabic" w:cs="Simplified Arabic"/>
          <w:rtl/>
          <w:lang w:bidi="ar-IQ"/>
        </w:rPr>
        <w:t>.</w:t>
      </w:r>
    </w:p>
    <w:p w:rsidR="00FC4FD4" w:rsidRDefault="00FC4FD4" w:rsidP="000E5705">
      <w:pPr>
        <w:jc w:val="both"/>
        <w:rPr>
          <w:rFonts w:ascii="Simplified Arabic" w:hAnsi="Simplified Arabic" w:cs="Simplified Arabic"/>
          <w:rtl/>
          <w:lang w:bidi="ar-IQ"/>
        </w:rPr>
      </w:pPr>
    </w:p>
    <w:p w:rsidR="00FC4FD4" w:rsidRPr="000E5705" w:rsidRDefault="00FC4FD4" w:rsidP="000E5705">
      <w:pPr>
        <w:jc w:val="both"/>
        <w:rPr>
          <w:rFonts w:ascii="Simplified Arabic" w:hAnsi="Simplified Arabic" w:cs="Simplified Arabic"/>
          <w:rtl/>
          <w:lang w:bidi="ar-IQ"/>
        </w:rPr>
      </w:pPr>
      <w:r w:rsidRPr="00121191">
        <w:rPr>
          <w:rFonts w:ascii="Simplified Arabic" w:hAnsi="Simplified Arabic" w:cs="Simplified Arabic" w:hint="cs"/>
          <w:noProof/>
        </w:rPr>
        <w:pict>
          <v:shape id="مخطط 6" o:spid="_x0000_i1033" type="#_x0000_t75" style="width:381pt;height:186pt;visibility:visible">
            <v:imagedata r:id="rId14" o:title=""/>
            <o:lock v:ext="edit" aspectratio="f"/>
          </v:shape>
        </w:pict>
      </w:r>
    </w:p>
    <w:p w:rsidR="00FC4FD4" w:rsidRDefault="00FC4FD4" w:rsidP="000E5705">
      <w:pPr>
        <w:jc w:val="center"/>
        <w:rPr>
          <w:rFonts w:ascii="Simplified Arabic" w:hAnsi="Simplified Arabic" w:cs="Simplified Arabic"/>
          <w:b/>
          <w:bCs/>
          <w:rtl/>
          <w:lang w:bidi="ar-IQ"/>
        </w:rPr>
      </w:pPr>
      <w:r w:rsidRPr="000E5705">
        <w:rPr>
          <w:rFonts w:ascii="Simplified Arabic" w:hAnsi="Simplified Arabic" w:cs="Simplified Arabic" w:hint="eastAsia"/>
          <w:b/>
          <w:bCs/>
          <w:rtl/>
          <w:lang w:bidi="ar-IQ"/>
        </w:rPr>
        <w:t>شكل</w:t>
      </w:r>
      <w:r w:rsidRPr="000E5705">
        <w:rPr>
          <w:rFonts w:ascii="Simplified Arabic" w:hAnsi="Simplified Arabic" w:cs="Simplified Arabic"/>
          <w:b/>
          <w:bCs/>
          <w:rtl/>
          <w:lang w:bidi="ar-IQ"/>
        </w:rPr>
        <w:t>(</w:t>
      </w:r>
      <w:r w:rsidRPr="000E5705">
        <w:rPr>
          <w:rFonts w:ascii="Simplified Arabic" w:hAnsi="Simplified Arabic" w:cs="Simplified Arabic"/>
          <w:b/>
          <w:bCs/>
          <w:lang w:bidi="ar-IQ"/>
        </w:rPr>
        <w:t>8</w:t>
      </w:r>
      <w:r w:rsidRPr="000E5705">
        <w:rPr>
          <w:rFonts w:ascii="Simplified Arabic" w:hAnsi="Simplified Arabic" w:cs="Simplified Arabic"/>
          <w:b/>
          <w:bCs/>
          <w:rtl/>
          <w:lang w:bidi="ar-IQ"/>
        </w:rPr>
        <w:t>) يوضح تأث</w:t>
      </w:r>
      <w:r w:rsidRPr="000E5705">
        <w:rPr>
          <w:rFonts w:ascii="Simplified Arabic" w:hAnsi="Simplified Arabic" w:cs="Simplified Arabic" w:hint="eastAsia"/>
          <w:b/>
          <w:bCs/>
          <w:rtl/>
          <w:lang w:bidi="ar-IQ"/>
        </w:rPr>
        <w:t>ير</w:t>
      </w:r>
      <w:r>
        <w:rPr>
          <w:rFonts w:ascii="Simplified Arabic" w:hAnsi="Simplified Arabic" w:cs="Simplified Arabic"/>
          <w:b/>
          <w:bCs/>
          <w:rtl/>
          <w:lang w:bidi="ar-IQ"/>
        </w:rPr>
        <w:t xml:space="preserve"> </w:t>
      </w:r>
      <w:r w:rsidRPr="000E5705">
        <w:rPr>
          <w:rFonts w:ascii="Simplified Arabic" w:hAnsi="Simplified Arabic" w:cs="Simplified Arabic" w:hint="eastAsia"/>
          <w:b/>
          <w:bCs/>
          <w:rtl/>
          <w:lang w:bidi="ar-IQ"/>
        </w:rPr>
        <w:t>الحجم</w:t>
      </w:r>
      <w:r w:rsidRPr="000E5705">
        <w:rPr>
          <w:rFonts w:ascii="Simplified Arabic" w:hAnsi="Simplified Arabic" w:cs="Simplified Arabic"/>
          <w:b/>
          <w:bCs/>
          <w:rtl/>
          <w:lang w:bidi="ar-IQ"/>
        </w:rPr>
        <w:t xml:space="preserve"> الحبيبي  لمادة الغبار المتطاير على </w:t>
      </w:r>
      <w:r w:rsidRPr="000E5705">
        <w:rPr>
          <w:rFonts w:ascii="Simplified Arabic" w:hAnsi="Simplified Arabic" w:cs="Simplified Arabic" w:hint="eastAsia"/>
          <w:b/>
          <w:bCs/>
          <w:rtl/>
          <w:lang w:bidi="ar-IQ"/>
        </w:rPr>
        <w:t>البلي</w:t>
      </w:r>
      <w:r w:rsidRPr="000E5705">
        <w:rPr>
          <w:rFonts w:ascii="Simplified Arabic" w:hAnsi="Simplified Arabic" w:cs="Simplified Arabic"/>
          <w:b/>
          <w:bCs/>
          <w:rtl/>
          <w:lang w:bidi="ar-IQ"/>
        </w:rPr>
        <w:t xml:space="preserve"> الاحتكاكي </w:t>
      </w:r>
    </w:p>
    <w:p w:rsidR="00FC4FD4" w:rsidRPr="000E5705" w:rsidRDefault="00FC4FD4" w:rsidP="000E5705">
      <w:pPr>
        <w:jc w:val="center"/>
        <w:rPr>
          <w:rFonts w:ascii="Simplified Arabic" w:hAnsi="Simplified Arabic" w:cs="Simplified Arabic"/>
          <w:b/>
          <w:bCs/>
          <w:rtl/>
          <w:lang w:bidi="ar-IQ"/>
        </w:rPr>
      </w:pPr>
    </w:p>
    <w:p w:rsidR="00FC4FD4" w:rsidRDefault="00FC4FD4" w:rsidP="008D52AA">
      <w:pPr>
        <w:jc w:val="both"/>
        <w:rPr>
          <w:rFonts w:ascii="Simplified Arabic" w:hAnsi="Simplified Arabic" w:cs="Simplified Arabic"/>
          <w:b/>
          <w:bCs/>
          <w:lang w:bidi="ar-IQ"/>
        </w:rPr>
      </w:pPr>
      <w:r>
        <w:rPr>
          <w:rFonts w:ascii="Simplified Arabic" w:hAnsi="Simplified Arabic" w:cs="Simplified Arabic"/>
          <w:b/>
          <w:bCs/>
          <w:sz w:val="28"/>
          <w:szCs w:val="28"/>
          <w:rtl/>
          <w:lang w:bidi="ar-IQ"/>
        </w:rPr>
        <w:t>5</w:t>
      </w:r>
      <w:r w:rsidRPr="000E5705">
        <w:rPr>
          <w:rFonts w:ascii="Simplified Arabic" w:hAnsi="Simplified Arabic" w:cs="Simplified Arabic"/>
          <w:b/>
          <w:bCs/>
          <w:rtl/>
          <w:lang w:bidi="ar-IQ"/>
        </w:rPr>
        <w:t xml:space="preserve">_ الوزن النوعي </w:t>
      </w:r>
      <w:r w:rsidRPr="000E5705">
        <w:rPr>
          <w:rFonts w:ascii="Simplified Arabic" w:hAnsi="Simplified Arabic" w:cs="Simplified Arabic"/>
          <w:b/>
          <w:bCs/>
          <w:lang w:bidi="ar-IQ"/>
        </w:rPr>
        <w:t xml:space="preserve">Spscific Grafity    </w:t>
      </w:r>
      <w:r w:rsidRPr="000E5705">
        <w:rPr>
          <w:rFonts w:ascii="Simplified Arabic" w:hAnsi="Simplified Arabic" w:cs="Simplified Arabic"/>
          <w:b/>
          <w:bCs/>
          <w:rtl/>
          <w:lang w:bidi="ar-IQ"/>
        </w:rPr>
        <w:t xml:space="preserve">  </w:t>
      </w:r>
    </w:p>
    <w:p w:rsidR="00FC4FD4" w:rsidRDefault="00FC4FD4" w:rsidP="008D52AA">
      <w:pPr>
        <w:ind w:firstLine="572"/>
        <w:jc w:val="both"/>
        <w:rPr>
          <w:rFonts w:ascii="Simplified Arabic" w:hAnsi="Simplified Arabic" w:cs="Simplified Arabic"/>
          <w:b/>
          <w:bCs/>
          <w:sz w:val="28"/>
          <w:szCs w:val="28"/>
          <w:rtl/>
          <w:lang w:bidi="ar-IQ"/>
        </w:rPr>
      </w:pPr>
      <w:r w:rsidRPr="000E5705">
        <w:rPr>
          <w:rFonts w:ascii="Simplified Arabic" w:hAnsi="Simplified Arabic" w:cs="Simplified Arabic"/>
          <w:b/>
          <w:bCs/>
          <w:lang w:bidi="ar-IQ"/>
        </w:rPr>
        <w:t xml:space="preserve"> </w:t>
      </w:r>
      <w:r w:rsidRPr="000E5705">
        <w:rPr>
          <w:rFonts w:ascii="Simplified Arabic" w:hAnsi="Simplified Arabic" w:cs="Simplified Arabic" w:hint="eastAsia"/>
          <w:rtl/>
          <w:lang w:bidi="ar-IQ"/>
        </w:rPr>
        <w:t>من</w:t>
      </w:r>
      <w:r w:rsidRPr="000E5705">
        <w:rPr>
          <w:rFonts w:ascii="Simplified Arabic" w:hAnsi="Simplified Arabic" w:cs="Simplified Arabic"/>
          <w:rtl/>
          <w:lang w:bidi="ar-IQ"/>
        </w:rPr>
        <w:t xml:space="preserve"> الشكل (</w:t>
      </w:r>
      <w:r w:rsidRPr="000E5705">
        <w:rPr>
          <w:rFonts w:ascii="Simplified Arabic" w:hAnsi="Simplified Arabic" w:cs="Simplified Arabic"/>
          <w:lang w:bidi="ar-IQ"/>
        </w:rPr>
        <w:t>9</w:t>
      </w:r>
      <w:r w:rsidRPr="000E5705">
        <w:rPr>
          <w:rFonts w:ascii="Simplified Arabic" w:hAnsi="Simplified Arabic" w:cs="Simplified Arabic"/>
          <w:rtl/>
          <w:lang w:bidi="ar-IQ"/>
        </w:rPr>
        <w:t>) نلاحظ  حصول نقصان في قيمة الوزن النوعي بازد</w:t>
      </w:r>
      <w:r>
        <w:rPr>
          <w:rFonts w:ascii="Simplified Arabic" w:hAnsi="Simplified Arabic" w:cs="Simplified Arabic" w:hint="eastAsia"/>
          <w:rtl/>
          <w:lang w:bidi="ar-IQ"/>
        </w:rPr>
        <w:t>ياد</w:t>
      </w:r>
      <w:r>
        <w:rPr>
          <w:rFonts w:ascii="Simplified Arabic" w:hAnsi="Simplified Arabic" w:cs="Simplified Arabic"/>
          <w:rtl/>
          <w:lang w:bidi="ar-IQ"/>
        </w:rPr>
        <w:t xml:space="preserve"> الحجم الحبيبي للمادة المضاف</w:t>
      </w:r>
      <w:r>
        <w:rPr>
          <w:rFonts w:ascii="Simplified Arabic" w:hAnsi="Simplified Arabic" w:cs="Simplified Arabic" w:hint="eastAsia"/>
          <w:rtl/>
          <w:lang w:bidi="ar-IQ"/>
        </w:rPr>
        <w:t>ة</w:t>
      </w:r>
      <w:r>
        <w:rPr>
          <w:rFonts w:ascii="Simplified Arabic" w:hAnsi="Simplified Arabic" w:cs="Simplified Arabic"/>
          <w:rtl/>
          <w:lang w:bidi="ar-IQ"/>
        </w:rPr>
        <w:t xml:space="preserve"> </w:t>
      </w:r>
      <w:r>
        <w:rPr>
          <w:rFonts w:ascii="Simplified Arabic" w:hAnsi="Simplified Arabic" w:cs="Simplified Arabic" w:hint="eastAsia"/>
          <w:rtl/>
          <w:lang w:bidi="ar-IQ"/>
        </w:rPr>
        <w:t>مع</w:t>
      </w:r>
      <w:r>
        <w:rPr>
          <w:rFonts w:ascii="Simplified Arabic" w:hAnsi="Simplified Arabic" w:cs="Simplified Arabic"/>
          <w:rtl/>
          <w:lang w:bidi="ar-IQ"/>
        </w:rPr>
        <w:t xml:space="preserve"> ثبوت النسب الوزني</w:t>
      </w:r>
      <w:r>
        <w:rPr>
          <w:rFonts w:ascii="Simplified Arabic" w:hAnsi="Simplified Arabic" w:cs="Simplified Arabic" w:hint="eastAsia"/>
          <w:rtl/>
          <w:lang w:bidi="ar-IQ"/>
        </w:rPr>
        <w:t>ه</w:t>
      </w:r>
      <w:r w:rsidRPr="000E5705">
        <w:rPr>
          <w:rFonts w:ascii="Simplified Arabic" w:hAnsi="Simplified Arabic" w:cs="Simplified Arabic"/>
          <w:rtl/>
          <w:lang w:bidi="ar-IQ"/>
        </w:rPr>
        <w:t xml:space="preserve"> لها والسبب في ذلك هو ان بازدي</w:t>
      </w:r>
      <w:r w:rsidRPr="000E5705">
        <w:rPr>
          <w:rFonts w:ascii="Simplified Arabic" w:hAnsi="Simplified Arabic" w:cs="Simplified Arabic" w:hint="eastAsia"/>
          <w:rtl/>
          <w:lang w:bidi="ar-IQ"/>
        </w:rPr>
        <w:t>اد</w:t>
      </w:r>
      <w:r w:rsidRPr="000E5705">
        <w:rPr>
          <w:rFonts w:ascii="Simplified Arabic" w:hAnsi="Simplified Arabic" w:cs="Simplified Arabic"/>
          <w:rtl/>
          <w:lang w:bidi="ar-IQ"/>
        </w:rPr>
        <w:t xml:space="preserve"> الحجم الحبيب</w:t>
      </w:r>
      <w:r>
        <w:rPr>
          <w:rFonts w:ascii="Simplified Arabic" w:hAnsi="Simplified Arabic" w:cs="Simplified Arabic" w:hint="eastAsia"/>
          <w:rtl/>
          <w:lang w:bidi="ar-IQ"/>
        </w:rPr>
        <w:t>ي</w:t>
      </w:r>
      <w:r>
        <w:rPr>
          <w:rFonts w:ascii="Simplified Arabic" w:hAnsi="Simplified Arabic" w:cs="Simplified Arabic"/>
          <w:rtl/>
          <w:lang w:bidi="ar-IQ"/>
        </w:rPr>
        <w:t xml:space="preserve"> سوف </w:t>
      </w:r>
      <w:r>
        <w:rPr>
          <w:rFonts w:ascii="Simplified Arabic" w:hAnsi="Simplified Arabic" w:cs="Simplified Arabic" w:hint="eastAsia"/>
          <w:rtl/>
          <w:lang w:bidi="ar-IQ"/>
        </w:rPr>
        <w:t>تقل</w:t>
      </w:r>
      <w:r>
        <w:rPr>
          <w:rFonts w:ascii="Simplified Arabic" w:hAnsi="Simplified Arabic" w:cs="Simplified Arabic"/>
          <w:rtl/>
          <w:lang w:bidi="ar-IQ"/>
        </w:rPr>
        <w:t xml:space="preserve"> المساح</w:t>
      </w:r>
      <w:r>
        <w:rPr>
          <w:rFonts w:ascii="Simplified Arabic" w:hAnsi="Simplified Arabic" w:cs="Simplified Arabic" w:hint="eastAsia"/>
          <w:rtl/>
          <w:lang w:bidi="ar-IQ"/>
        </w:rPr>
        <w:t>ة</w:t>
      </w:r>
      <w:r>
        <w:rPr>
          <w:rFonts w:ascii="Simplified Arabic" w:hAnsi="Simplified Arabic" w:cs="Simplified Arabic"/>
          <w:rtl/>
          <w:lang w:bidi="ar-IQ"/>
        </w:rPr>
        <w:t xml:space="preserve"> السطحية للماد</w:t>
      </w:r>
      <w:r>
        <w:rPr>
          <w:rFonts w:ascii="Simplified Arabic" w:hAnsi="Simplified Arabic" w:cs="Simplified Arabic" w:hint="eastAsia"/>
          <w:rtl/>
          <w:lang w:bidi="ar-IQ"/>
        </w:rPr>
        <w:t>ة</w:t>
      </w:r>
      <w:r>
        <w:rPr>
          <w:rFonts w:ascii="Simplified Arabic" w:hAnsi="Simplified Arabic" w:cs="Simplified Arabic"/>
          <w:rtl/>
          <w:lang w:bidi="ar-IQ"/>
        </w:rPr>
        <w:t xml:space="preserve"> ا</w:t>
      </w:r>
      <w:r>
        <w:rPr>
          <w:rFonts w:ascii="Simplified Arabic" w:hAnsi="Simplified Arabic" w:cs="Simplified Arabic" w:hint="eastAsia"/>
          <w:rtl/>
          <w:lang w:bidi="ar-IQ"/>
        </w:rPr>
        <w:t>لمضافة</w:t>
      </w:r>
      <w:r w:rsidRPr="000E5705">
        <w:rPr>
          <w:rFonts w:ascii="Simplified Arabic" w:hAnsi="Simplified Arabic" w:cs="Simplified Arabic"/>
          <w:rtl/>
          <w:lang w:bidi="ar-IQ"/>
        </w:rPr>
        <w:t xml:space="preserve"> و</w:t>
      </w:r>
      <w:r w:rsidRPr="000E5705">
        <w:rPr>
          <w:rFonts w:ascii="Simplified Arabic" w:hAnsi="Simplified Arabic" w:cs="Simplified Arabic" w:hint="eastAsia"/>
          <w:rtl/>
          <w:lang w:bidi="ar-IQ"/>
        </w:rPr>
        <w:t>بالتالي</w:t>
      </w:r>
      <w:r w:rsidRPr="000E5705">
        <w:rPr>
          <w:rFonts w:ascii="Simplified Arabic" w:hAnsi="Simplified Arabic" w:cs="Simplified Arabic"/>
          <w:rtl/>
          <w:lang w:bidi="ar-IQ"/>
        </w:rPr>
        <w:t xml:space="preserve"> يقل التماس بين المادة </w:t>
      </w:r>
      <w:r>
        <w:rPr>
          <w:rFonts w:ascii="Simplified Arabic" w:hAnsi="Simplified Arabic" w:cs="Simplified Arabic" w:hint="eastAsia"/>
          <w:rtl/>
          <w:lang w:bidi="ar-IQ"/>
        </w:rPr>
        <w:t>المضافة</w:t>
      </w:r>
      <w:r w:rsidRPr="000E5705">
        <w:rPr>
          <w:rFonts w:ascii="Simplified Arabic" w:hAnsi="Simplified Arabic" w:cs="Simplified Arabic"/>
          <w:rtl/>
          <w:lang w:bidi="ar-IQ"/>
        </w:rPr>
        <w:t xml:space="preserve"> اي ا</w:t>
      </w:r>
      <w:r w:rsidRPr="000E5705">
        <w:rPr>
          <w:rFonts w:ascii="Simplified Arabic" w:hAnsi="Simplified Arabic" w:cs="Simplified Arabic" w:hint="eastAsia"/>
          <w:rtl/>
          <w:lang w:bidi="ar-IQ"/>
        </w:rPr>
        <w:t>لغبار</w:t>
      </w:r>
      <w:r w:rsidRPr="000E5705">
        <w:rPr>
          <w:rFonts w:ascii="Simplified Arabic" w:hAnsi="Simplified Arabic" w:cs="Simplified Arabic"/>
          <w:rtl/>
          <w:lang w:bidi="ar-IQ"/>
        </w:rPr>
        <w:t xml:space="preserve"> المتطاير "</w:t>
      </w:r>
      <w:r w:rsidRPr="000E5705">
        <w:rPr>
          <w:rFonts w:ascii="Simplified Arabic" w:hAnsi="Simplified Arabic" w:cs="Simplified Arabic"/>
          <w:lang w:bidi="ar-IQ"/>
        </w:rPr>
        <w:t>fly ash</w:t>
      </w:r>
      <w:r w:rsidRPr="000E5705">
        <w:rPr>
          <w:rFonts w:ascii="Simplified Arabic" w:hAnsi="Simplified Arabic" w:cs="Simplified Arabic"/>
          <w:rtl/>
          <w:lang w:bidi="ar-IQ"/>
        </w:rPr>
        <w:t xml:space="preserve">" والسلاسل المطاطية مما يؤدي الى تقليل التجاذب الفيزيائي اي التشابك بين سلاسل المطاط والمادة </w:t>
      </w:r>
      <w:r>
        <w:rPr>
          <w:rFonts w:ascii="Simplified Arabic" w:hAnsi="Simplified Arabic" w:cs="Simplified Arabic" w:hint="eastAsia"/>
          <w:rtl/>
          <w:lang w:bidi="ar-IQ"/>
        </w:rPr>
        <w:t>المضافة</w:t>
      </w:r>
      <w:r w:rsidRPr="000E5705">
        <w:rPr>
          <w:rFonts w:ascii="Simplified Arabic" w:hAnsi="Simplified Arabic" w:cs="Simplified Arabic"/>
          <w:rtl/>
          <w:lang w:bidi="ar-IQ"/>
        </w:rPr>
        <w:t xml:space="preserve"> وبالتالي فان الفجوات والم</w:t>
      </w:r>
      <w:r w:rsidRPr="000E5705">
        <w:rPr>
          <w:rFonts w:ascii="Simplified Arabic" w:hAnsi="Simplified Arabic" w:cs="Simplified Arabic" w:hint="eastAsia"/>
          <w:rtl/>
          <w:lang w:bidi="ar-IQ"/>
        </w:rPr>
        <w:t>سام</w:t>
      </w:r>
      <w:r>
        <w:rPr>
          <w:rFonts w:ascii="Simplified Arabic" w:hAnsi="Simplified Arabic" w:cs="Simplified Arabic" w:hint="eastAsia"/>
          <w:rtl/>
          <w:lang w:bidi="ar-IQ"/>
        </w:rPr>
        <w:t>ات</w:t>
      </w:r>
      <w:r>
        <w:rPr>
          <w:rFonts w:ascii="Simplified Arabic" w:hAnsi="Simplified Arabic" w:cs="Simplified Arabic"/>
          <w:rtl/>
          <w:lang w:bidi="ar-IQ"/>
        </w:rPr>
        <w:t xml:space="preserve"> الموجود</w:t>
      </w:r>
      <w:r>
        <w:rPr>
          <w:rFonts w:ascii="Simplified Arabic" w:hAnsi="Simplified Arabic" w:cs="Simplified Arabic" w:hint="eastAsia"/>
          <w:rtl/>
          <w:lang w:bidi="ar-IQ"/>
        </w:rPr>
        <w:t>ة</w:t>
      </w:r>
      <w:r>
        <w:rPr>
          <w:rFonts w:ascii="Simplified Arabic" w:hAnsi="Simplified Arabic" w:cs="Simplified Arabic"/>
          <w:rtl/>
          <w:lang w:bidi="ar-IQ"/>
        </w:rPr>
        <w:t xml:space="preserve"> داخل العجنة المطاطي</w:t>
      </w:r>
      <w:r>
        <w:rPr>
          <w:rFonts w:ascii="Simplified Arabic" w:hAnsi="Simplified Arabic" w:cs="Simplified Arabic" w:hint="eastAsia"/>
          <w:rtl/>
          <w:lang w:bidi="ar-IQ"/>
        </w:rPr>
        <w:t>ة</w:t>
      </w:r>
      <w:r w:rsidRPr="000E5705">
        <w:rPr>
          <w:rFonts w:ascii="Simplified Arabic" w:hAnsi="Simplified Arabic" w:cs="Simplified Arabic"/>
          <w:rtl/>
          <w:lang w:bidi="ar-IQ"/>
        </w:rPr>
        <w:t xml:space="preserve"> سوف لاتم</w:t>
      </w:r>
      <w:r w:rsidRPr="000E5705">
        <w:rPr>
          <w:rFonts w:ascii="Simplified Arabic" w:hAnsi="Simplified Arabic" w:cs="Simplified Arabic" w:hint="eastAsia"/>
          <w:rtl/>
          <w:lang w:bidi="ar-IQ"/>
        </w:rPr>
        <w:t>لأ</w:t>
      </w:r>
      <w:r w:rsidRPr="000E5705">
        <w:rPr>
          <w:rFonts w:ascii="Simplified Arabic" w:hAnsi="Simplified Arabic" w:cs="Simplified Arabic"/>
          <w:rtl/>
          <w:lang w:bidi="ar-IQ"/>
        </w:rPr>
        <w:t xml:space="preserve"> اغلبها بسببب </w:t>
      </w:r>
      <w:r>
        <w:rPr>
          <w:rFonts w:ascii="Simplified Arabic" w:hAnsi="Simplified Arabic" w:cs="Simplified Arabic" w:hint="eastAsia"/>
          <w:rtl/>
          <w:lang w:bidi="ar-IQ"/>
        </w:rPr>
        <w:t>كبر</w:t>
      </w:r>
      <w:r>
        <w:rPr>
          <w:rFonts w:ascii="Simplified Arabic" w:hAnsi="Simplified Arabic" w:cs="Simplified Arabic"/>
          <w:rtl/>
          <w:lang w:bidi="ar-IQ"/>
        </w:rPr>
        <w:t xml:space="preserve"> الحجم الحبيبي للمادة المضاف</w:t>
      </w:r>
      <w:r>
        <w:rPr>
          <w:rFonts w:ascii="Simplified Arabic" w:hAnsi="Simplified Arabic" w:cs="Simplified Arabic" w:hint="eastAsia"/>
          <w:rtl/>
          <w:lang w:bidi="ar-IQ"/>
        </w:rPr>
        <w:t>ة</w:t>
      </w:r>
      <w:r w:rsidRPr="000E5705">
        <w:rPr>
          <w:rFonts w:ascii="Simplified Arabic" w:hAnsi="Simplified Arabic" w:cs="Simplified Arabic"/>
          <w:rtl/>
          <w:lang w:bidi="ar-IQ"/>
        </w:rPr>
        <w:t xml:space="preserve"> وبالتالي يحصل ن</w:t>
      </w:r>
      <w:r w:rsidRPr="000E5705">
        <w:rPr>
          <w:rFonts w:ascii="Simplified Arabic" w:hAnsi="Simplified Arabic" w:cs="Simplified Arabic" w:hint="eastAsia"/>
          <w:rtl/>
          <w:lang w:bidi="ar-IQ"/>
        </w:rPr>
        <w:t>قصان</w:t>
      </w:r>
      <w:r w:rsidRPr="000E5705">
        <w:rPr>
          <w:rFonts w:ascii="Simplified Arabic" w:hAnsi="Simplified Arabic" w:cs="Simplified Arabic"/>
          <w:rtl/>
          <w:lang w:bidi="ar-IQ"/>
        </w:rPr>
        <w:t xml:space="preserve"> في الوزن النوعي</w:t>
      </w:r>
      <w:r>
        <w:rPr>
          <w:rFonts w:ascii="Simplified Arabic" w:hAnsi="Simplified Arabic" w:cs="Simplified Arabic"/>
          <w:rtl/>
          <w:lang w:bidi="ar-IQ"/>
        </w:rPr>
        <w:t>.</w:t>
      </w:r>
      <w:r w:rsidRPr="00353854">
        <w:rPr>
          <w:rFonts w:ascii="Simplified Arabic" w:hAnsi="Simplified Arabic" w:cs="Simplified Arabic"/>
          <w:rtl/>
          <w:lang w:bidi="ar-IQ"/>
        </w:rPr>
        <w:t xml:space="preserve"> </w:t>
      </w:r>
    </w:p>
    <w:p w:rsidR="00FC4FD4" w:rsidRDefault="00FC4FD4" w:rsidP="000E5705">
      <w:pPr>
        <w:jc w:val="both"/>
        <w:rPr>
          <w:rFonts w:ascii="Simplified Arabic" w:hAnsi="Simplified Arabic" w:cs="Simplified Arabic"/>
          <w:b/>
          <w:bCs/>
          <w:sz w:val="28"/>
          <w:szCs w:val="28"/>
          <w:rtl/>
          <w:lang w:bidi="ar-IQ"/>
        </w:rPr>
      </w:pPr>
    </w:p>
    <w:p w:rsidR="00FC4FD4" w:rsidRPr="00353854" w:rsidRDefault="00FC4FD4" w:rsidP="000E5705">
      <w:pPr>
        <w:jc w:val="both"/>
        <w:rPr>
          <w:rFonts w:ascii="Simplified Arabic" w:hAnsi="Simplified Arabic" w:cs="Simplified Arabic"/>
          <w:b/>
          <w:bCs/>
          <w:sz w:val="28"/>
          <w:szCs w:val="28"/>
          <w:rtl/>
          <w:lang w:bidi="ar-IQ"/>
        </w:rPr>
      </w:pPr>
      <w:r w:rsidRPr="00121191">
        <w:rPr>
          <w:rFonts w:ascii="Simplified Arabic" w:hAnsi="Simplified Arabic" w:cs="Simplified Arabic" w:hint="cs"/>
          <w:noProof/>
        </w:rPr>
        <w:pict>
          <v:shape id="مخطط 7" o:spid="_x0000_i1034" type="#_x0000_t75" style="width:386.25pt;height:182.25pt;visibility:visible">
            <v:imagedata r:id="rId15" o:title=""/>
            <o:lock v:ext="edit" aspectratio="f"/>
          </v:shape>
        </w:pict>
      </w:r>
    </w:p>
    <w:p w:rsidR="00FC4FD4" w:rsidRPr="000E5705" w:rsidRDefault="00FC4FD4" w:rsidP="000E5705">
      <w:pPr>
        <w:jc w:val="center"/>
        <w:rPr>
          <w:rFonts w:ascii="Simplified Arabic" w:hAnsi="Simplified Arabic" w:cs="Simplified Arabic"/>
          <w:rtl/>
          <w:lang w:bidi="ar-IQ"/>
        </w:rPr>
      </w:pPr>
      <w:r w:rsidRPr="000E5705">
        <w:rPr>
          <w:rFonts w:ascii="Simplified Arabic" w:hAnsi="Simplified Arabic" w:cs="Simplified Arabic" w:hint="eastAsia"/>
          <w:b/>
          <w:bCs/>
          <w:rtl/>
          <w:lang w:bidi="ar-IQ"/>
        </w:rPr>
        <w:t>شكل</w:t>
      </w:r>
      <w:r w:rsidRPr="000E5705">
        <w:rPr>
          <w:rFonts w:ascii="Simplified Arabic" w:hAnsi="Simplified Arabic" w:cs="Simplified Arabic"/>
          <w:b/>
          <w:bCs/>
          <w:rtl/>
          <w:lang w:bidi="ar-IQ"/>
        </w:rPr>
        <w:t>(</w:t>
      </w:r>
      <w:r w:rsidRPr="000E5705">
        <w:rPr>
          <w:rFonts w:ascii="Simplified Arabic" w:hAnsi="Simplified Arabic" w:cs="Simplified Arabic"/>
          <w:b/>
          <w:bCs/>
          <w:lang w:bidi="ar-IQ"/>
        </w:rPr>
        <w:t>9</w:t>
      </w:r>
      <w:r w:rsidRPr="000E5705">
        <w:rPr>
          <w:rFonts w:ascii="Simplified Arabic" w:hAnsi="Simplified Arabic" w:cs="Simplified Arabic"/>
          <w:b/>
          <w:bCs/>
          <w:rtl/>
          <w:lang w:bidi="ar-IQ"/>
        </w:rPr>
        <w:t>) يوضح تأثير</w:t>
      </w:r>
      <w:r>
        <w:rPr>
          <w:rFonts w:ascii="Simplified Arabic" w:hAnsi="Simplified Arabic" w:cs="Simplified Arabic"/>
          <w:b/>
          <w:bCs/>
          <w:rtl/>
          <w:lang w:bidi="ar-IQ"/>
        </w:rPr>
        <w:t xml:space="preserve"> </w:t>
      </w:r>
      <w:r w:rsidRPr="000E5705">
        <w:rPr>
          <w:rFonts w:ascii="Simplified Arabic" w:hAnsi="Simplified Arabic" w:cs="Simplified Arabic" w:hint="eastAsia"/>
          <w:b/>
          <w:bCs/>
          <w:rtl/>
          <w:lang w:bidi="ar-IQ"/>
        </w:rPr>
        <w:t>الحجم</w:t>
      </w:r>
      <w:r w:rsidRPr="000E5705">
        <w:rPr>
          <w:rFonts w:ascii="Simplified Arabic" w:hAnsi="Simplified Arabic" w:cs="Simplified Arabic"/>
          <w:b/>
          <w:bCs/>
          <w:rtl/>
          <w:lang w:bidi="ar-IQ"/>
        </w:rPr>
        <w:t xml:space="preserve"> الحبيبي  لمادة الغبار المتطاير على الوزن النوعي</w:t>
      </w:r>
    </w:p>
    <w:p w:rsidR="00FC4FD4" w:rsidRDefault="00FC4FD4" w:rsidP="000E5705">
      <w:pPr>
        <w:rPr>
          <w:rFonts w:ascii="Simplified Arabic" w:hAnsi="Simplified Arabic" w:cs="Simplified Arabic"/>
          <w:rtl/>
          <w:lang w:bidi="ar-IQ"/>
        </w:rPr>
      </w:pPr>
    </w:p>
    <w:p w:rsidR="00FC4FD4" w:rsidRDefault="00FC4FD4" w:rsidP="000E5705">
      <w:pPr>
        <w:rPr>
          <w:rFonts w:ascii="Simplified Arabic" w:hAnsi="Simplified Arabic" w:cs="Simplified Arabic"/>
          <w:rtl/>
          <w:lang w:bidi="ar-IQ"/>
        </w:rPr>
      </w:pPr>
    </w:p>
    <w:p w:rsidR="00FC4FD4" w:rsidRPr="000E5705" w:rsidRDefault="00FC4FD4" w:rsidP="000E5705">
      <w:pPr>
        <w:rPr>
          <w:rFonts w:ascii="Simplified Arabic" w:hAnsi="Simplified Arabic" w:cs="Simplified Arabic"/>
          <w:rtl/>
          <w:lang w:bidi="ar-IQ"/>
        </w:rPr>
      </w:pPr>
    </w:p>
    <w:p w:rsidR="00FC4FD4" w:rsidRDefault="00FC4FD4" w:rsidP="000E5705">
      <w:pPr>
        <w:jc w:val="center"/>
        <w:rPr>
          <w:rFonts w:ascii="Simplified Arabic" w:hAnsi="Simplified Arabic" w:cs="Simplified Arabic"/>
          <w:rtl/>
          <w:lang w:bidi="ar-IQ"/>
        </w:rPr>
      </w:pPr>
    </w:p>
    <w:p w:rsidR="00FC4FD4" w:rsidRPr="000E5705" w:rsidRDefault="00FC4FD4" w:rsidP="000E5705">
      <w:pPr>
        <w:jc w:val="center"/>
        <w:rPr>
          <w:rFonts w:ascii="Simplified Arabic" w:hAnsi="Simplified Arabic" w:cs="Simplified Arabic"/>
          <w:rtl/>
          <w:lang w:bidi="ar-IQ"/>
        </w:rPr>
      </w:pPr>
    </w:p>
    <w:p w:rsidR="00FC4FD4" w:rsidRPr="008D52AA" w:rsidRDefault="00FC4FD4" w:rsidP="00780C50">
      <w:pPr>
        <w:rPr>
          <w:rFonts w:ascii="Simplified Arabic" w:hAnsi="Simplified Arabic" w:cs="Simplified Arabic"/>
          <w:b/>
          <w:bCs/>
          <w:sz w:val="28"/>
          <w:szCs w:val="28"/>
          <w:rtl/>
          <w:lang w:bidi="ar-IQ"/>
        </w:rPr>
      </w:pPr>
      <w:r w:rsidRPr="008D52AA">
        <w:rPr>
          <w:rFonts w:cs="Simplified Arabic"/>
          <w:b/>
          <w:bCs/>
          <w:sz w:val="28"/>
          <w:szCs w:val="28"/>
          <w:rtl/>
        </w:rPr>
        <w:t>الاستنتاجات:</w:t>
      </w:r>
    </w:p>
    <w:p w:rsidR="00FC4FD4" w:rsidRPr="00A70334" w:rsidRDefault="00FC4FD4" w:rsidP="00847AB5">
      <w:pPr>
        <w:ind w:firstLine="572"/>
        <w:jc w:val="lowKashida"/>
        <w:rPr>
          <w:rFonts w:ascii="Simplified Arabic" w:hAnsi="Simplified Arabic" w:cs="Simplified Arabic"/>
          <w:rtl/>
          <w:lang w:bidi="ar-IQ"/>
        </w:rPr>
      </w:pPr>
      <w:r w:rsidRPr="00A70334">
        <w:rPr>
          <w:rFonts w:ascii="Simplified Arabic" w:hAnsi="Simplified Arabic" w:cs="Simplified Arabic" w:hint="eastAsia"/>
          <w:rtl/>
          <w:lang w:bidi="ar-IQ"/>
        </w:rPr>
        <w:t>أظهرت</w:t>
      </w:r>
      <w:r w:rsidRPr="00A70334">
        <w:rPr>
          <w:rFonts w:ascii="Simplified Arabic" w:hAnsi="Simplified Arabic" w:cs="Simplified Arabic"/>
          <w:rtl/>
          <w:lang w:bidi="ar-IQ"/>
        </w:rPr>
        <w:t xml:space="preserve"> ا</w:t>
      </w:r>
      <w:r w:rsidRPr="00A70334">
        <w:rPr>
          <w:rFonts w:ascii="Simplified Arabic" w:hAnsi="Simplified Arabic" w:cs="Simplified Arabic" w:hint="eastAsia"/>
          <w:rtl/>
          <w:lang w:bidi="ar-IQ"/>
        </w:rPr>
        <w:t>لنتائج</w:t>
      </w:r>
      <w:r w:rsidRPr="00A70334">
        <w:rPr>
          <w:rFonts w:ascii="Simplified Arabic" w:hAnsi="Simplified Arabic" w:cs="Simplified Arabic"/>
          <w:rtl/>
          <w:lang w:bidi="ar-IQ"/>
        </w:rPr>
        <w:t xml:space="preserve"> حصول </w:t>
      </w:r>
      <w:r>
        <w:rPr>
          <w:rFonts w:ascii="Simplified Arabic" w:hAnsi="Simplified Arabic" w:cs="Simplified Arabic" w:hint="eastAsia"/>
          <w:rtl/>
          <w:lang w:bidi="ar-IQ"/>
        </w:rPr>
        <w:t>انخفاض</w:t>
      </w:r>
      <w:r>
        <w:rPr>
          <w:rFonts w:ascii="Simplified Arabic" w:hAnsi="Simplified Arabic" w:cs="Simplified Arabic"/>
          <w:rtl/>
          <w:lang w:bidi="ar-IQ"/>
        </w:rPr>
        <w:t xml:space="preserve">  كبي</w:t>
      </w:r>
      <w:r>
        <w:rPr>
          <w:rFonts w:ascii="Simplified Arabic" w:hAnsi="Simplified Arabic" w:cs="Simplified Arabic" w:hint="eastAsia"/>
          <w:rtl/>
          <w:lang w:bidi="ar-IQ"/>
        </w:rPr>
        <w:t>ر</w:t>
      </w:r>
      <w:r>
        <w:rPr>
          <w:rFonts w:ascii="Simplified Arabic" w:hAnsi="Simplified Arabic" w:cs="Simplified Arabic"/>
          <w:rtl/>
          <w:lang w:bidi="ar-IQ"/>
        </w:rPr>
        <w:t xml:space="preserve"> في الخواص الميكانيك</w:t>
      </w:r>
      <w:r>
        <w:rPr>
          <w:rFonts w:ascii="Simplified Arabic" w:hAnsi="Simplified Arabic" w:cs="Simplified Arabic" w:hint="eastAsia"/>
          <w:rtl/>
          <w:lang w:bidi="ar-IQ"/>
        </w:rPr>
        <w:t>ة</w:t>
      </w:r>
      <w:r w:rsidRPr="00A70334">
        <w:rPr>
          <w:rFonts w:ascii="Simplified Arabic" w:hAnsi="Simplified Arabic" w:cs="Simplified Arabic"/>
          <w:rtl/>
          <w:lang w:bidi="ar-IQ"/>
        </w:rPr>
        <w:t xml:space="preserve"> للعجنة المطاطية بزيادة </w:t>
      </w:r>
      <w:r>
        <w:rPr>
          <w:rFonts w:ascii="Simplified Arabic" w:hAnsi="Simplified Arabic" w:cs="Simplified Arabic" w:hint="eastAsia"/>
          <w:rtl/>
          <w:lang w:bidi="ar-IQ"/>
        </w:rPr>
        <w:t>الحجم</w:t>
      </w:r>
      <w:r>
        <w:rPr>
          <w:rFonts w:ascii="Simplified Arabic" w:hAnsi="Simplified Arabic" w:cs="Simplified Arabic"/>
          <w:rtl/>
          <w:lang w:bidi="ar-IQ"/>
        </w:rPr>
        <w:t xml:space="preserve"> الحبيبي</w:t>
      </w:r>
      <w:r w:rsidRPr="00A70334">
        <w:rPr>
          <w:rFonts w:ascii="Simplified Arabic" w:hAnsi="Simplified Arabic" w:cs="Simplified Arabic"/>
          <w:rtl/>
          <w:lang w:bidi="ar-IQ"/>
        </w:rPr>
        <w:t xml:space="preserve"> </w:t>
      </w:r>
      <w:r>
        <w:rPr>
          <w:rFonts w:ascii="Simplified Arabic" w:hAnsi="Simplified Arabic" w:cs="Simplified Arabic" w:hint="eastAsia"/>
          <w:rtl/>
          <w:lang w:bidi="ar-IQ"/>
        </w:rPr>
        <w:t>لل</w:t>
      </w:r>
      <w:r w:rsidRPr="00A70334">
        <w:rPr>
          <w:rFonts w:ascii="Simplified Arabic" w:hAnsi="Simplified Arabic" w:cs="Simplified Arabic" w:hint="eastAsia"/>
          <w:rtl/>
          <w:lang w:bidi="ar-IQ"/>
        </w:rPr>
        <w:t>مادة</w:t>
      </w:r>
      <w:r w:rsidRPr="00A70334">
        <w:rPr>
          <w:rFonts w:ascii="Simplified Arabic" w:hAnsi="Simplified Arabic" w:cs="Simplified Arabic"/>
          <w:rtl/>
          <w:lang w:bidi="ar-IQ"/>
        </w:rPr>
        <w:t xml:space="preserve"> </w:t>
      </w:r>
      <w:r>
        <w:rPr>
          <w:rFonts w:ascii="Simplified Arabic" w:hAnsi="Simplified Arabic" w:cs="Simplified Arabic" w:hint="eastAsia"/>
          <w:rtl/>
          <w:lang w:bidi="ar-IQ"/>
        </w:rPr>
        <w:t>المضافة</w:t>
      </w:r>
      <w:r w:rsidRPr="00A70334">
        <w:rPr>
          <w:rFonts w:ascii="Simplified Arabic" w:hAnsi="Simplified Arabic" w:cs="Simplified Arabic"/>
          <w:rtl/>
          <w:lang w:bidi="ar-IQ"/>
        </w:rPr>
        <w:t xml:space="preserve"> اي الغبار المتطاير لمرسبة الفرن في معامل الاسمنت و</w:t>
      </w:r>
      <w:r w:rsidRPr="00A70334">
        <w:rPr>
          <w:rFonts w:ascii="Simplified Arabic" w:hAnsi="Simplified Arabic" w:cs="Simplified Arabic" w:hint="eastAsia"/>
          <w:rtl/>
          <w:lang w:bidi="ar-IQ"/>
        </w:rPr>
        <w:t>كما</w:t>
      </w:r>
      <w:r w:rsidRPr="00A70334">
        <w:rPr>
          <w:rFonts w:ascii="Simplified Arabic" w:hAnsi="Simplified Arabic" w:cs="Simplified Arabic"/>
          <w:rtl/>
          <w:lang w:bidi="ar-IQ"/>
        </w:rPr>
        <w:t xml:space="preserve"> يلي :</w:t>
      </w:r>
    </w:p>
    <w:p w:rsidR="00FC4FD4" w:rsidRPr="00A70334" w:rsidRDefault="00FC4FD4" w:rsidP="00847AB5">
      <w:pPr>
        <w:pStyle w:val="ListParagraph"/>
        <w:numPr>
          <w:ilvl w:val="0"/>
          <w:numId w:val="2"/>
        </w:numPr>
        <w:jc w:val="lowKashida"/>
        <w:rPr>
          <w:rFonts w:ascii="Simplified Arabic" w:hAnsi="Simplified Arabic" w:cs="Simplified Arabic"/>
          <w:lang w:bidi="ar-IQ"/>
        </w:rPr>
      </w:pPr>
      <w:r>
        <w:rPr>
          <w:rFonts w:ascii="Simplified Arabic" w:hAnsi="Simplified Arabic" w:cs="Simplified Arabic" w:hint="eastAsia"/>
          <w:rtl/>
          <w:lang w:bidi="ar-IQ"/>
        </w:rPr>
        <w:t>انخفاض</w:t>
      </w:r>
      <w:r w:rsidRPr="00A70334">
        <w:rPr>
          <w:rFonts w:ascii="Simplified Arabic" w:hAnsi="Simplified Arabic" w:cs="Simplified Arabic"/>
          <w:rtl/>
          <w:lang w:bidi="ar-IQ"/>
        </w:rPr>
        <w:t xml:space="preserve"> </w:t>
      </w:r>
      <w:r w:rsidRPr="00A70334">
        <w:rPr>
          <w:rFonts w:ascii="Simplified Arabic" w:hAnsi="Simplified Arabic" w:cs="Simplified Arabic" w:hint="eastAsia"/>
          <w:rtl/>
          <w:lang w:bidi="ar-IQ"/>
        </w:rPr>
        <w:t>في</w:t>
      </w:r>
      <w:r w:rsidRPr="00A70334">
        <w:rPr>
          <w:rFonts w:ascii="Simplified Arabic" w:hAnsi="Simplified Arabic" w:cs="Simplified Arabic"/>
          <w:rtl/>
          <w:lang w:bidi="ar-IQ"/>
        </w:rPr>
        <w:t xml:space="preserve"> خواص الشد بزيادة </w:t>
      </w:r>
      <w:r>
        <w:rPr>
          <w:rFonts w:ascii="Simplified Arabic" w:hAnsi="Simplified Arabic" w:cs="Simplified Arabic" w:hint="eastAsia"/>
          <w:rtl/>
          <w:lang w:bidi="ar-IQ"/>
        </w:rPr>
        <w:t>الحجم</w:t>
      </w:r>
      <w:r>
        <w:rPr>
          <w:rFonts w:ascii="Simplified Arabic" w:hAnsi="Simplified Arabic" w:cs="Simplified Arabic"/>
          <w:rtl/>
          <w:lang w:bidi="ar-IQ"/>
        </w:rPr>
        <w:t xml:space="preserve"> الحبيبي</w:t>
      </w:r>
      <w:r w:rsidRPr="00A70334">
        <w:rPr>
          <w:rFonts w:ascii="Simplified Arabic" w:hAnsi="Simplified Arabic" w:cs="Simplified Arabic"/>
          <w:rtl/>
          <w:lang w:bidi="ar-IQ"/>
        </w:rPr>
        <w:t xml:space="preserve"> للمادة </w:t>
      </w:r>
      <w:r>
        <w:rPr>
          <w:rFonts w:ascii="Simplified Arabic" w:hAnsi="Simplified Arabic" w:cs="Simplified Arabic" w:hint="eastAsia"/>
          <w:rtl/>
          <w:lang w:bidi="ar-IQ"/>
        </w:rPr>
        <w:t>المضافة</w:t>
      </w:r>
      <w:r>
        <w:rPr>
          <w:rFonts w:ascii="Simplified Arabic" w:hAnsi="Simplified Arabic" w:cs="Simplified Arabic"/>
          <w:rtl/>
          <w:lang w:bidi="ar-IQ"/>
        </w:rPr>
        <w:t>.</w:t>
      </w:r>
    </w:p>
    <w:p w:rsidR="00FC4FD4" w:rsidRPr="00A70334" w:rsidRDefault="00FC4FD4" w:rsidP="00847AB5">
      <w:pPr>
        <w:pStyle w:val="ListParagraph"/>
        <w:numPr>
          <w:ilvl w:val="0"/>
          <w:numId w:val="2"/>
        </w:numPr>
        <w:jc w:val="lowKashida"/>
        <w:rPr>
          <w:rFonts w:ascii="Simplified Arabic" w:hAnsi="Simplified Arabic" w:cs="Simplified Arabic"/>
          <w:lang w:bidi="ar-IQ"/>
        </w:rPr>
      </w:pPr>
      <w:r>
        <w:rPr>
          <w:rFonts w:ascii="Simplified Arabic" w:hAnsi="Simplified Arabic" w:cs="Simplified Arabic" w:hint="eastAsia"/>
          <w:rtl/>
          <w:lang w:bidi="ar-IQ"/>
        </w:rPr>
        <w:t>انخفاض</w:t>
      </w:r>
      <w:r>
        <w:rPr>
          <w:rFonts w:ascii="Simplified Arabic" w:hAnsi="Simplified Arabic" w:cs="Simplified Arabic"/>
          <w:rtl/>
          <w:lang w:bidi="ar-IQ"/>
        </w:rPr>
        <w:t xml:space="preserve"> </w:t>
      </w:r>
      <w:r w:rsidRPr="00A70334">
        <w:rPr>
          <w:rFonts w:ascii="Simplified Arabic" w:hAnsi="Simplified Arabic" w:cs="Simplified Arabic" w:hint="eastAsia"/>
          <w:rtl/>
          <w:lang w:bidi="ar-IQ"/>
        </w:rPr>
        <w:t>صلادة</w:t>
      </w:r>
      <w:r w:rsidRPr="00A70334">
        <w:rPr>
          <w:rFonts w:ascii="Simplified Arabic" w:hAnsi="Simplified Arabic" w:cs="Simplified Arabic"/>
          <w:rtl/>
          <w:lang w:bidi="ar-IQ"/>
        </w:rPr>
        <w:t xml:space="preserve"> ال</w:t>
      </w:r>
      <w:r w:rsidRPr="00A70334">
        <w:rPr>
          <w:rFonts w:ascii="Simplified Arabic" w:hAnsi="Simplified Arabic" w:cs="Simplified Arabic" w:hint="eastAsia"/>
          <w:rtl/>
          <w:lang w:bidi="ar-IQ"/>
        </w:rPr>
        <w:t>عجنة</w:t>
      </w:r>
      <w:r w:rsidRPr="00A70334">
        <w:rPr>
          <w:rFonts w:ascii="Simplified Arabic" w:hAnsi="Simplified Arabic" w:cs="Simplified Arabic"/>
          <w:rtl/>
          <w:lang w:bidi="ar-IQ"/>
        </w:rPr>
        <w:t xml:space="preserve"> الم</w:t>
      </w:r>
      <w:r w:rsidRPr="00A70334">
        <w:rPr>
          <w:rFonts w:ascii="Simplified Arabic" w:hAnsi="Simplified Arabic" w:cs="Simplified Arabic" w:hint="eastAsia"/>
          <w:rtl/>
          <w:lang w:bidi="ar-IQ"/>
        </w:rPr>
        <w:t>طاطية</w:t>
      </w:r>
      <w:r w:rsidRPr="00A70334">
        <w:rPr>
          <w:rFonts w:ascii="Simplified Arabic" w:hAnsi="Simplified Arabic" w:cs="Simplified Arabic"/>
          <w:rtl/>
          <w:lang w:bidi="ar-IQ"/>
        </w:rPr>
        <w:t xml:space="preserve"> بزيادة </w:t>
      </w:r>
      <w:r>
        <w:rPr>
          <w:rFonts w:ascii="Simplified Arabic" w:hAnsi="Simplified Arabic" w:cs="Simplified Arabic" w:hint="eastAsia"/>
          <w:rtl/>
          <w:lang w:bidi="ar-IQ"/>
        </w:rPr>
        <w:t>الحجم</w:t>
      </w:r>
      <w:r>
        <w:rPr>
          <w:rFonts w:ascii="Simplified Arabic" w:hAnsi="Simplified Arabic" w:cs="Simplified Arabic"/>
          <w:rtl/>
          <w:lang w:bidi="ar-IQ"/>
        </w:rPr>
        <w:t xml:space="preserve"> الحبيبي</w:t>
      </w:r>
      <w:r w:rsidRPr="00A70334">
        <w:rPr>
          <w:rFonts w:ascii="Simplified Arabic" w:hAnsi="Simplified Arabic" w:cs="Simplified Arabic"/>
          <w:rtl/>
          <w:lang w:bidi="ar-IQ"/>
        </w:rPr>
        <w:t xml:space="preserve"> للمادة </w:t>
      </w:r>
      <w:r>
        <w:rPr>
          <w:rFonts w:ascii="Simplified Arabic" w:hAnsi="Simplified Arabic" w:cs="Simplified Arabic" w:hint="eastAsia"/>
          <w:rtl/>
          <w:lang w:bidi="ar-IQ"/>
        </w:rPr>
        <w:t>المضافة</w:t>
      </w:r>
      <w:r>
        <w:rPr>
          <w:rFonts w:ascii="Simplified Arabic" w:hAnsi="Simplified Arabic" w:cs="Simplified Arabic"/>
          <w:rtl/>
          <w:lang w:bidi="ar-IQ"/>
        </w:rPr>
        <w:t>.</w:t>
      </w:r>
    </w:p>
    <w:p w:rsidR="00FC4FD4" w:rsidRDefault="00FC4FD4" w:rsidP="00847AB5">
      <w:pPr>
        <w:pStyle w:val="ListParagraph"/>
        <w:numPr>
          <w:ilvl w:val="0"/>
          <w:numId w:val="2"/>
        </w:numPr>
        <w:jc w:val="lowKashida"/>
        <w:rPr>
          <w:rFonts w:ascii="Simplified Arabic" w:hAnsi="Simplified Arabic" w:cs="Simplified Arabic"/>
          <w:lang w:bidi="ar-IQ"/>
        </w:rPr>
      </w:pPr>
      <w:r>
        <w:rPr>
          <w:rFonts w:ascii="Simplified Arabic" w:hAnsi="Simplified Arabic" w:cs="Simplified Arabic" w:hint="eastAsia"/>
          <w:rtl/>
          <w:lang w:bidi="ar-IQ"/>
        </w:rPr>
        <w:t>ازدياد</w:t>
      </w:r>
      <w:r w:rsidRPr="00A70334">
        <w:rPr>
          <w:rFonts w:ascii="Simplified Arabic" w:hAnsi="Simplified Arabic" w:cs="Simplified Arabic"/>
          <w:rtl/>
          <w:lang w:bidi="ar-IQ"/>
        </w:rPr>
        <w:t xml:space="preserve"> البلي الاحتكاكي بزيادة </w:t>
      </w:r>
      <w:r>
        <w:rPr>
          <w:rFonts w:ascii="Simplified Arabic" w:hAnsi="Simplified Arabic" w:cs="Simplified Arabic" w:hint="eastAsia"/>
          <w:rtl/>
          <w:lang w:bidi="ar-IQ"/>
        </w:rPr>
        <w:t>الحجم</w:t>
      </w:r>
      <w:r>
        <w:rPr>
          <w:rFonts w:ascii="Simplified Arabic" w:hAnsi="Simplified Arabic" w:cs="Simplified Arabic"/>
          <w:rtl/>
          <w:lang w:bidi="ar-IQ"/>
        </w:rPr>
        <w:t xml:space="preserve"> </w:t>
      </w:r>
      <w:r>
        <w:rPr>
          <w:rFonts w:ascii="Simplified Arabic" w:hAnsi="Simplified Arabic" w:cs="Simplified Arabic" w:hint="eastAsia"/>
          <w:rtl/>
          <w:lang w:bidi="ar-IQ"/>
        </w:rPr>
        <w:t>الحبيبي</w:t>
      </w:r>
      <w:r w:rsidRPr="00A70334">
        <w:rPr>
          <w:rFonts w:ascii="Simplified Arabic" w:hAnsi="Simplified Arabic" w:cs="Simplified Arabic"/>
          <w:rtl/>
          <w:lang w:bidi="ar-IQ"/>
        </w:rPr>
        <w:t xml:space="preserve"> للم</w:t>
      </w:r>
      <w:r w:rsidRPr="00A70334">
        <w:rPr>
          <w:rFonts w:ascii="Simplified Arabic" w:hAnsi="Simplified Arabic" w:cs="Simplified Arabic" w:hint="eastAsia"/>
          <w:rtl/>
          <w:lang w:bidi="ar-IQ"/>
        </w:rPr>
        <w:t>ادة</w:t>
      </w:r>
      <w:r w:rsidRPr="00A70334">
        <w:rPr>
          <w:rFonts w:ascii="Simplified Arabic" w:hAnsi="Simplified Arabic" w:cs="Simplified Arabic"/>
          <w:rtl/>
          <w:lang w:bidi="ar-IQ"/>
        </w:rPr>
        <w:t xml:space="preserve"> المضاف</w:t>
      </w:r>
      <w:r>
        <w:rPr>
          <w:rFonts w:ascii="Simplified Arabic" w:hAnsi="Simplified Arabic" w:cs="Simplified Arabic"/>
          <w:rtl/>
          <w:lang w:bidi="ar-IQ"/>
        </w:rPr>
        <w:t>.</w:t>
      </w:r>
    </w:p>
    <w:p w:rsidR="00FC4FD4" w:rsidRPr="00A70334" w:rsidRDefault="00FC4FD4" w:rsidP="00847AB5">
      <w:pPr>
        <w:pStyle w:val="ListParagraph"/>
        <w:numPr>
          <w:ilvl w:val="0"/>
          <w:numId w:val="2"/>
        </w:numPr>
        <w:jc w:val="lowKashida"/>
        <w:rPr>
          <w:rFonts w:ascii="Simplified Arabic" w:hAnsi="Simplified Arabic" w:cs="Simplified Arabic"/>
          <w:lang w:bidi="ar-IQ"/>
        </w:rPr>
      </w:pPr>
      <w:r>
        <w:rPr>
          <w:rFonts w:ascii="Simplified Arabic" w:hAnsi="Simplified Arabic" w:cs="Simplified Arabic" w:hint="eastAsia"/>
          <w:rtl/>
          <w:lang w:bidi="ar-IQ"/>
        </w:rPr>
        <w:t>اظهرت</w:t>
      </w:r>
      <w:r>
        <w:rPr>
          <w:rFonts w:ascii="Simplified Arabic" w:hAnsi="Simplified Arabic" w:cs="Simplified Arabic"/>
          <w:rtl/>
          <w:lang w:bidi="ar-IQ"/>
        </w:rPr>
        <w:t xml:space="preserve"> ا</w:t>
      </w:r>
      <w:r>
        <w:rPr>
          <w:rFonts w:ascii="Simplified Arabic" w:hAnsi="Simplified Arabic" w:cs="Simplified Arabic" w:hint="eastAsia"/>
          <w:rtl/>
          <w:lang w:bidi="ar-IQ"/>
        </w:rPr>
        <w:t>لنتائج</w:t>
      </w:r>
      <w:r>
        <w:rPr>
          <w:rFonts w:ascii="Simplified Arabic" w:hAnsi="Simplified Arabic" w:cs="Simplified Arabic"/>
          <w:rtl/>
          <w:lang w:bidi="ar-IQ"/>
        </w:rPr>
        <w:t xml:space="preserve"> ان </w:t>
      </w:r>
      <w:r>
        <w:rPr>
          <w:rFonts w:ascii="Simplified Arabic" w:hAnsi="Simplified Arabic" w:cs="Simplified Arabic" w:hint="eastAsia"/>
          <w:rtl/>
          <w:lang w:bidi="ar-IQ"/>
        </w:rPr>
        <w:t>أفضل</w:t>
      </w:r>
      <w:r>
        <w:rPr>
          <w:rFonts w:ascii="Simplified Arabic" w:hAnsi="Simplified Arabic" w:cs="Simplified Arabic"/>
          <w:rtl/>
          <w:lang w:bidi="ar-IQ"/>
        </w:rPr>
        <w:t xml:space="preserve"> حجم حبيبي هو (18</w:t>
      </w:r>
      <w:r>
        <w:rPr>
          <w:rFonts w:ascii="Simplified Arabic" w:hAnsi="Simplified Arabic" w:cs="Simplified Arabic" w:hint="eastAsia"/>
          <w:rtl/>
          <w:lang w:bidi="ar-IQ"/>
        </w:rPr>
        <w:t>µ</w:t>
      </w:r>
      <w:r>
        <w:rPr>
          <w:rFonts w:ascii="Simplified Arabic" w:hAnsi="Simplified Arabic" w:cs="Simplified Arabic"/>
          <w:rtl/>
          <w:lang w:bidi="ar-IQ"/>
        </w:rPr>
        <w:t>) حيث ان ال</w:t>
      </w:r>
      <w:r>
        <w:rPr>
          <w:rFonts w:ascii="Simplified Arabic" w:hAnsi="Simplified Arabic" w:cs="Simplified Arabic" w:hint="eastAsia"/>
          <w:rtl/>
          <w:lang w:bidi="ar-IQ"/>
        </w:rPr>
        <w:t>عجنة</w:t>
      </w:r>
      <w:r>
        <w:rPr>
          <w:rFonts w:ascii="Simplified Arabic" w:hAnsi="Simplified Arabic" w:cs="Simplified Arabic"/>
          <w:rtl/>
          <w:lang w:bidi="ar-IQ"/>
        </w:rPr>
        <w:t xml:space="preserve"> التي استعمل فيها هذا الحجم الحبيبي </w:t>
      </w:r>
      <w:r>
        <w:rPr>
          <w:rFonts w:ascii="Simplified Arabic" w:hAnsi="Simplified Arabic" w:cs="Simplified Arabic" w:hint="eastAsia"/>
          <w:rtl/>
          <w:lang w:bidi="ar-IQ"/>
        </w:rPr>
        <w:t>أعطت</w:t>
      </w:r>
      <w:r>
        <w:rPr>
          <w:rFonts w:ascii="Simplified Arabic" w:hAnsi="Simplified Arabic" w:cs="Simplified Arabic"/>
          <w:rtl/>
          <w:lang w:bidi="ar-IQ"/>
        </w:rPr>
        <w:t xml:space="preserve"> </w:t>
      </w:r>
      <w:r>
        <w:rPr>
          <w:rFonts w:ascii="Simplified Arabic" w:hAnsi="Simplified Arabic" w:cs="Simplified Arabic" w:hint="eastAsia"/>
          <w:rtl/>
          <w:lang w:bidi="ar-IQ"/>
        </w:rPr>
        <w:t>أفضل</w:t>
      </w:r>
      <w:r>
        <w:rPr>
          <w:rFonts w:ascii="Simplified Arabic" w:hAnsi="Simplified Arabic" w:cs="Simplified Arabic"/>
          <w:rtl/>
          <w:lang w:bidi="ar-IQ"/>
        </w:rPr>
        <w:t xml:space="preserve"> </w:t>
      </w:r>
      <w:r>
        <w:rPr>
          <w:rFonts w:ascii="Simplified Arabic" w:hAnsi="Simplified Arabic" w:cs="Simplified Arabic" w:hint="eastAsia"/>
          <w:rtl/>
          <w:lang w:bidi="ar-IQ"/>
        </w:rPr>
        <w:t>الخواص</w:t>
      </w:r>
      <w:r>
        <w:rPr>
          <w:rFonts w:ascii="Simplified Arabic" w:hAnsi="Simplified Arabic" w:cs="Simplified Arabic"/>
          <w:rtl/>
          <w:lang w:bidi="ar-IQ"/>
        </w:rPr>
        <w:t xml:space="preserve"> الميكانيكي</w:t>
      </w:r>
      <w:r>
        <w:rPr>
          <w:rFonts w:ascii="Simplified Arabic" w:hAnsi="Simplified Arabic" w:cs="Simplified Arabic" w:hint="eastAsia"/>
          <w:rtl/>
          <w:lang w:bidi="ar-IQ"/>
        </w:rPr>
        <w:t>ة</w:t>
      </w:r>
      <w:r>
        <w:rPr>
          <w:rFonts w:ascii="Simplified Arabic" w:hAnsi="Simplified Arabic" w:cs="Simplified Arabic"/>
          <w:rtl/>
          <w:lang w:bidi="ar-IQ"/>
        </w:rPr>
        <w:t xml:space="preserve"> التي تتطلبها صناعة مانعات تسر</w:t>
      </w:r>
      <w:r>
        <w:rPr>
          <w:rFonts w:ascii="Simplified Arabic" w:hAnsi="Simplified Arabic" w:cs="Simplified Arabic" w:hint="eastAsia"/>
          <w:rtl/>
          <w:lang w:bidi="ar-IQ"/>
        </w:rPr>
        <w:t>ب</w:t>
      </w:r>
      <w:r>
        <w:rPr>
          <w:rFonts w:ascii="Simplified Arabic" w:hAnsi="Simplified Arabic" w:cs="Simplified Arabic"/>
          <w:rtl/>
          <w:lang w:bidi="ar-IQ"/>
        </w:rPr>
        <w:t xml:space="preserve"> الزي</w:t>
      </w:r>
      <w:r>
        <w:rPr>
          <w:rFonts w:ascii="Simplified Arabic" w:hAnsi="Simplified Arabic" w:cs="Simplified Arabic" w:hint="eastAsia"/>
          <w:rtl/>
          <w:lang w:bidi="ar-IQ"/>
        </w:rPr>
        <w:t>وت</w:t>
      </w:r>
      <w:r>
        <w:rPr>
          <w:rFonts w:ascii="Simplified Arabic" w:hAnsi="Simplified Arabic" w:cs="Simplified Arabic"/>
          <w:rtl/>
          <w:lang w:bidi="ar-IQ"/>
        </w:rPr>
        <w:t xml:space="preserve"> وحسب المواصفات العالمي</w:t>
      </w:r>
      <w:r>
        <w:rPr>
          <w:rFonts w:ascii="Simplified Arabic" w:hAnsi="Simplified Arabic" w:cs="Simplified Arabic" w:hint="eastAsia"/>
          <w:rtl/>
          <w:lang w:bidi="ar-IQ"/>
        </w:rPr>
        <w:t>ة</w:t>
      </w:r>
      <w:r>
        <w:rPr>
          <w:rFonts w:ascii="Simplified Arabic" w:hAnsi="Simplified Arabic" w:cs="Simplified Arabic"/>
          <w:rtl/>
          <w:lang w:bidi="ar-IQ"/>
        </w:rPr>
        <w:t>.</w:t>
      </w:r>
    </w:p>
    <w:p w:rsidR="00FC4FD4" w:rsidRDefault="00FC4FD4" w:rsidP="00847AB5">
      <w:pPr>
        <w:pStyle w:val="ListParagraph"/>
        <w:numPr>
          <w:ilvl w:val="0"/>
          <w:numId w:val="2"/>
        </w:numPr>
        <w:jc w:val="lowKashida"/>
        <w:rPr>
          <w:rFonts w:ascii="Simplified Arabic" w:hAnsi="Simplified Arabic" w:cs="Simplified Arabic"/>
          <w:lang w:bidi="ar-IQ"/>
        </w:rPr>
      </w:pPr>
      <w:r w:rsidRPr="00A70334">
        <w:rPr>
          <w:rFonts w:ascii="Simplified Arabic" w:hAnsi="Simplified Arabic" w:cs="Simplified Arabic" w:hint="eastAsia"/>
          <w:rtl/>
          <w:lang w:bidi="ar-IQ"/>
        </w:rPr>
        <w:t>مادة</w:t>
      </w:r>
      <w:r w:rsidRPr="00A70334">
        <w:rPr>
          <w:rFonts w:ascii="Simplified Arabic" w:hAnsi="Simplified Arabic" w:cs="Simplified Arabic"/>
          <w:rtl/>
          <w:lang w:bidi="ar-IQ"/>
        </w:rPr>
        <w:t xml:space="preserve"> الغبار المتطاير لمرسبة الفرن تعتبر ماده ملوثه وتسبب اضرار بيئيه كبيرة لكونها متطايرة وتحمل بواس</w:t>
      </w:r>
      <w:r w:rsidRPr="00A70334">
        <w:rPr>
          <w:rFonts w:ascii="Simplified Arabic" w:hAnsi="Simplified Arabic" w:cs="Simplified Arabic" w:hint="eastAsia"/>
          <w:rtl/>
          <w:lang w:bidi="ar-IQ"/>
        </w:rPr>
        <w:t>طة</w:t>
      </w:r>
      <w:r w:rsidRPr="00A70334">
        <w:rPr>
          <w:rFonts w:ascii="Simplified Arabic" w:hAnsi="Simplified Arabic" w:cs="Simplified Arabic"/>
          <w:rtl/>
          <w:lang w:bidi="ar-IQ"/>
        </w:rPr>
        <w:t xml:space="preserve"> الهواء الى مس</w:t>
      </w:r>
      <w:r w:rsidRPr="00A70334">
        <w:rPr>
          <w:rFonts w:ascii="Simplified Arabic" w:hAnsi="Simplified Arabic" w:cs="Simplified Arabic" w:hint="eastAsia"/>
          <w:rtl/>
          <w:lang w:bidi="ar-IQ"/>
        </w:rPr>
        <w:t>افات</w:t>
      </w:r>
      <w:r w:rsidRPr="00A70334">
        <w:rPr>
          <w:rFonts w:ascii="Simplified Arabic" w:hAnsi="Simplified Arabic" w:cs="Simplified Arabic"/>
          <w:rtl/>
          <w:lang w:bidi="ar-IQ"/>
        </w:rPr>
        <w:t xml:space="preserve"> بعيده</w:t>
      </w:r>
      <w:r>
        <w:rPr>
          <w:rFonts w:ascii="Simplified Arabic" w:hAnsi="Simplified Arabic" w:cs="Simplified Arabic"/>
          <w:rtl/>
          <w:lang w:bidi="ar-IQ"/>
        </w:rPr>
        <w:t xml:space="preserve"> بواسطة اله</w:t>
      </w:r>
      <w:r>
        <w:rPr>
          <w:rFonts w:ascii="Simplified Arabic" w:hAnsi="Simplified Arabic" w:cs="Simplified Arabic" w:hint="eastAsia"/>
          <w:rtl/>
          <w:lang w:bidi="ar-IQ"/>
        </w:rPr>
        <w:t>واء</w:t>
      </w:r>
      <w:r>
        <w:rPr>
          <w:rFonts w:ascii="Simplified Arabic" w:hAnsi="Simplified Arabic" w:cs="Simplified Arabic"/>
          <w:rtl/>
          <w:lang w:bidi="ar-IQ"/>
        </w:rPr>
        <w:t xml:space="preserve"> لذلك</w:t>
      </w:r>
      <w:r w:rsidRPr="00A70334">
        <w:rPr>
          <w:rFonts w:ascii="Simplified Arabic" w:hAnsi="Simplified Arabic" w:cs="Simplified Arabic"/>
          <w:rtl/>
          <w:lang w:bidi="ar-IQ"/>
        </w:rPr>
        <w:t xml:space="preserve"> فان تحضير ه</w:t>
      </w:r>
      <w:r>
        <w:rPr>
          <w:rFonts w:ascii="Simplified Arabic" w:hAnsi="Simplified Arabic" w:cs="Simplified Arabic" w:hint="eastAsia"/>
          <w:rtl/>
          <w:lang w:bidi="ar-IQ"/>
        </w:rPr>
        <w:t>ذه</w:t>
      </w:r>
      <w:r>
        <w:rPr>
          <w:rFonts w:ascii="Simplified Arabic" w:hAnsi="Simplified Arabic" w:cs="Simplified Arabic"/>
          <w:rtl/>
          <w:lang w:bidi="ar-IQ"/>
        </w:rPr>
        <w:t xml:space="preserve"> العجنة المطاطية الم</w:t>
      </w:r>
      <w:r>
        <w:rPr>
          <w:rFonts w:ascii="Simplified Arabic" w:hAnsi="Simplified Arabic" w:cs="Simplified Arabic" w:hint="eastAsia"/>
          <w:rtl/>
          <w:lang w:bidi="ar-IQ"/>
        </w:rPr>
        <w:t>ركبة</w:t>
      </w:r>
      <w:r>
        <w:rPr>
          <w:rFonts w:ascii="Simplified Arabic" w:hAnsi="Simplified Arabic" w:cs="Simplified Arabic"/>
          <w:rtl/>
          <w:lang w:bidi="ar-IQ"/>
        </w:rPr>
        <w:t xml:space="preserve"> تعد صديق للبيئ</w:t>
      </w:r>
      <w:r>
        <w:rPr>
          <w:rFonts w:ascii="Simplified Arabic" w:hAnsi="Simplified Arabic" w:cs="Simplified Arabic" w:hint="eastAsia"/>
          <w:rtl/>
          <w:lang w:bidi="ar-IQ"/>
        </w:rPr>
        <w:t>ة</w:t>
      </w:r>
      <w:r>
        <w:rPr>
          <w:rFonts w:ascii="Simplified Arabic" w:hAnsi="Simplified Arabic" w:cs="Simplified Arabic"/>
          <w:rtl/>
          <w:lang w:bidi="ar-IQ"/>
        </w:rPr>
        <w:t xml:space="preserve">. </w:t>
      </w:r>
    </w:p>
    <w:p w:rsidR="00FC4FD4" w:rsidRPr="008D52AA" w:rsidRDefault="00FC4FD4" w:rsidP="00780C50">
      <w:pPr>
        <w:rPr>
          <w:rFonts w:cs="Simplified Arabic"/>
          <w:b/>
          <w:bCs/>
          <w:sz w:val="28"/>
          <w:szCs w:val="28"/>
          <w:rtl/>
          <w:lang w:bidi="ar-IQ"/>
        </w:rPr>
      </w:pPr>
      <w:r w:rsidRPr="008D52AA">
        <w:rPr>
          <w:rFonts w:cs="Simplified Arabic"/>
          <w:b/>
          <w:bCs/>
          <w:sz w:val="28"/>
          <w:szCs w:val="28"/>
          <w:rtl/>
        </w:rPr>
        <w:t>المصادر:</w:t>
      </w:r>
    </w:p>
    <w:p w:rsidR="00FC4FD4" w:rsidRPr="006A4F9B" w:rsidRDefault="00FC4FD4" w:rsidP="00847AB5">
      <w:pPr>
        <w:pStyle w:val="NormalWeb"/>
        <w:spacing w:before="0" w:beforeAutospacing="0" w:after="0" w:afterAutospacing="0"/>
        <w:ind w:left="360" w:hanging="360"/>
        <w:jc w:val="lowKashida"/>
        <w:rPr>
          <w:rFonts w:cs="Simplified Arabic"/>
          <w:b/>
          <w:bCs/>
        </w:rPr>
      </w:pPr>
      <w:r w:rsidRPr="006A4F9B">
        <w:rPr>
          <w:rFonts w:cs="Simplified Arabic"/>
        </w:rPr>
        <w:t>Jizse</w:t>
      </w:r>
      <w:r>
        <w:rPr>
          <w:rFonts w:cs="Simplified Arabic"/>
        </w:rPr>
        <w:t xml:space="preserve">, </w:t>
      </w:r>
      <w:r w:rsidRPr="006A4F9B">
        <w:rPr>
          <w:rFonts w:cs="Simplified Arabic"/>
        </w:rPr>
        <w:t>f</w:t>
      </w:r>
      <w:r>
        <w:rPr>
          <w:rFonts w:cs="Simplified Arabic"/>
        </w:rPr>
        <w:t xml:space="preserve">. </w:t>
      </w:r>
      <w:r w:rsidRPr="006A4F9B">
        <w:rPr>
          <w:rFonts w:cs="Simplified Arabic"/>
        </w:rPr>
        <w:t>K</w:t>
      </w:r>
      <w:r>
        <w:rPr>
          <w:rFonts w:cs="Simplified Arabic"/>
        </w:rPr>
        <w:t xml:space="preserve">. </w:t>
      </w:r>
      <w:r w:rsidRPr="006A4F9B">
        <w:rPr>
          <w:rFonts w:cs="Simplified Arabic"/>
        </w:rPr>
        <w:t>-Kocsis,</w:t>
      </w:r>
      <w:r>
        <w:rPr>
          <w:rFonts w:cs="Simplified Arabic"/>
        </w:rPr>
        <w:t xml:space="preserve"> </w:t>
      </w:r>
      <w:r w:rsidRPr="006A4F9B">
        <w:rPr>
          <w:rFonts w:cs="Simplified Arabic"/>
        </w:rPr>
        <w:t>2005</w:t>
      </w:r>
      <w:r>
        <w:rPr>
          <w:rFonts w:cs="Simplified Arabic"/>
        </w:rPr>
        <w:t xml:space="preserve">, </w:t>
      </w:r>
      <w:r>
        <w:rPr>
          <w:rFonts w:cs="Simplified Arabic"/>
          <w:b/>
          <w:bCs/>
        </w:rPr>
        <w:t xml:space="preserve">"Rubber/ </w:t>
      </w:r>
      <w:r w:rsidRPr="006A4F9B">
        <w:rPr>
          <w:rFonts w:cs="Simplified Arabic"/>
          <w:b/>
          <w:bCs/>
        </w:rPr>
        <w:t>Organophilic Layered Silicates"</w:t>
      </w:r>
      <w:r w:rsidRPr="006A4F9B">
        <w:rPr>
          <w:rFonts w:cs="Simplified Arabic"/>
        </w:rPr>
        <w:t>Germany, Kaiserslautern Univ</w:t>
      </w:r>
      <w:r>
        <w:rPr>
          <w:rFonts w:cs="Simplified Arabic"/>
        </w:rPr>
        <w:t>, Journal of applied polymer science</w:t>
      </w:r>
      <w:r w:rsidRPr="006A4F9B">
        <w:rPr>
          <w:rFonts w:cs="Simplified Arabic"/>
        </w:rPr>
        <w:t>,</w:t>
      </w:r>
      <w:r>
        <w:rPr>
          <w:rFonts w:cs="Simplified Arabic"/>
        </w:rPr>
        <w:t>p.813-819,vol91,Issue 2.</w:t>
      </w:r>
      <w:r w:rsidRPr="006A4F9B">
        <w:rPr>
          <w:rFonts w:cs="Simplified Arabic"/>
        </w:rPr>
        <w:t xml:space="preserve"> </w:t>
      </w:r>
    </w:p>
    <w:p w:rsidR="00FC4FD4" w:rsidRPr="006A4F9B" w:rsidRDefault="00FC4FD4" w:rsidP="00847AB5">
      <w:pPr>
        <w:pStyle w:val="NormalWeb"/>
        <w:tabs>
          <w:tab w:val="left" w:pos="180"/>
          <w:tab w:val="left" w:pos="360"/>
        </w:tabs>
        <w:spacing w:before="0" w:beforeAutospacing="0" w:after="0" w:afterAutospacing="0"/>
        <w:ind w:left="360" w:hanging="360"/>
        <w:jc w:val="both"/>
        <w:rPr>
          <w:rFonts w:cs="Simplified Arabic"/>
        </w:rPr>
      </w:pPr>
      <w:r>
        <w:rPr>
          <w:rFonts w:cs="Simplified Arabic"/>
        </w:rPr>
        <w:t xml:space="preserve">Pinnavaia, T.J., Beall </w:t>
      </w:r>
      <w:r w:rsidRPr="006A4F9B">
        <w:rPr>
          <w:rFonts w:cs="Simplified Arabic"/>
        </w:rPr>
        <w:t>G.W.(ed), 2000</w:t>
      </w:r>
      <w:r>
        <w:rPr>
          <w:rFonts w:cs="Simplified Arabic"/>
        </w:rPr>
        <w:t>,</w:t>
      </w:r>
      <w:r w:rsidRPr="006A4F9B">
        <w:rPr>
          <w:rFonts w:cs="Simplified Arabic"/>
          <w:b/>
          <w:bCs/>
        </w:rPr>
        <w:t>"</w:t>
      </w:r>
      <w:r w:rsidRPr="00DA7AB4">
        <w:t xml:space="preserve"> </w:t>
      </w:r>
      <w:hyperlink r:id="rId16" w:history="1">
        <w:r w:rsidRPr="00DA7AB4">
          <w:rPr>
            <w:rStyle w:val="Hyperlink"/>
            <w:b/>
            <w:bCs/>
            <w:color w:val="auto"/>
            <w:u w:val="none"/>
            <w:bdr w:val="none" w:sz="0" w:space="0" w:color="auto" w:frame="1"/>
            <w:shd w:val="clear" w:color="auto" w:fill="FFFFFF"/>
          </w:rPr>
          <w:t>Inorganic Polymeric Nanocomposites and Membranes</w:t>
        </w:r>
      </w:hyperlink>
      <w:r w:rsidRPr="006A4F9B">
        <w:rPr>
          <w:rFonts w:cs="Simplified Arabic"/>
          <w:b/>
          <w:bCs/>
        </w:rPr>
        <w:t xml:space="preserve"> "</w:t>
      </w:r>
      <w:r w:rsidRPr="006A4F9B">
        <w:rPr>
          <w:rFonts w:cs="Simplified Arabic"/>
        </w:rPr>
        <w:t>,</w:t>
      </w:r>
      <w:r>
        <w:rPr>
          <w:rFonts w:cs="Simplified Arabic"/>
        </w:rPr>
        <w:t>Cambridge university,p.135</w:t>
      </w:r>
      <w:r w:rsidRPr="006A4F9B">
        <w:rPr>
          <w:rFonts w:cs="Simplified Arabic"/>
        </w:rPr>
        <w:t xml:space="preserve"> </w:t>
      </w:r>
      <w:r>
        <w:rPr>
          <w:rFonts w:cs="Simplified Arabic"/>
        </w:rPr>
        <w:t>,</w:t>
      </w:r>
      <w:r w:rsidRPr="00A867E9">
        <w:rPr>
          <w:rFonts w:ascii="Arial" w:hAnsi="Arial" w:cs="Arial"/>
          <w:color w:val="666666"/>
          <w:sz w:val="20"/>
          <w:szCs w:val="20"/>
          <w:shd w:val="clear" w:color="auto" w:fill="FFFFFF"/>
        </w:rPr>
        <w:t xml:space="preserve"> </w:t>
      </w:r>
      <w:r w:rsidRPr="00A867E9">
        <w:rPr>
          <w:shd w:val="clear" w:color="auto" w:fill="FFFFFF"/>
        </w:rPr>
        <w:t>Springer Berlin Heidelberg</w:t>
      </w:r>
      <w:r w:rsidRPr="00A867E9">
        <w:rPr>
          <w:rFonts w:cs="Simplified Arabic"/>
        </w:rPr>
        <w:t xml:space="preserve"> pub</w:t>
      </w:r>
      <w:r>
        <w:rPr>
          <w:rFonts w:cs="Simplified Arabic"/>
        </w:rPr>
        <w:t>.,</w:t>
      </w:r>
    </w:p>
    <w:p w:rsidR="00FC4FD4" w:rsidRPr="006A4F9B" w:rsidRDefault="00FC4FD4" w:rsidP="00847AB5">
      <w:pPr>
        <w:pStyle w:val="NormalWeb"/>
        <w:spacing w:before="0" w:beforeAutospacing="0" w:after="0" w:afterAutospacing="0"/>
        <w:ind w:left="360" w:hanging="360"/>
        <w:jc w:val="lowKashida"/>
        <w:rPr>
          <w:rFonts w:cs="Simplified Arabic"/>
        </w:rPr>
      </w:pPr>
      <w:r>
        <w:rPr>
          <w:rFonts w:cs="Simplified Arabic"/>
        </w:rPr>
        <w:t>Sinha Ray S.,</w:t>
      </w:r>
      <w:r w:rsidRPr="006A4F9B">
        <w:rPr>
          <w:rFonts w:cs="Simplified Arabic"/>
        </w:rPr>
        <w:t>Okamoto M.,</w:t>
      </w:r>
      <w:r w:rsidRPr="006A4F9B">
        <w:rPr>
          <w:rFonts w:cs="Simplified Arabic"/>
          <w:b/>
          <w:bCs/>
        </w:rPr>
        <w:t xml:space="preserve"> </w:t>
      </w:r>
      <w:r w:rsidRPr="006A4F9B">
        <w:rPr>
          <w:rFonts w:cs="Simplified Arabic"/>
        </w:rPr>
        <w:t>2003</w:t>
      </w:r>
      <w:r>
        <w:rPr>
          <w:rFonts w:cs="Simplified Arabic"/>
        </w:rPr>
        <w:t>,</w:t>
      </w:r>
      <w:r w:rsidRPr="006A4F9B">
        <w:rPr>
          <w:rFonts w:cs="Simplified Arabic"/>
          <w:b/>
          <w:bCs/>
        </w:rPr>
        <w:t>"</w:t>
      </w:r>
      <w:r>
        <w:rPr>
          <w:rFonts w:cs="Simplified Arabic"/>
          <w:b/>
          <w:bCs/>
        </w:rPr>
        <w:t>polymer layered nanocomposite:a review from preparation to processing</w:t>
      </w:r>
      <w:r w:rsidRPr="006A4F9B">
        <w:rPr>
          <w:rFonts w:cs="Simplified Arabic"/>
          <w:b/>
          <w:bCs/>
        </w:rPr>
        <w:t>"</w:t>
      </w:r>
      <w:r w:rsidRPr="006A4F9B">
        <w:rPr>
          <w:rFonts w:cs="Simplified Arabic"/>
        </w:rPr>
        <w:t>,</w:t>
      </w:r>
      <w:r>
        <w:rPr>
          <w:rFonts w:cs="Simplified Arabic"/>
        </w:rPr>
        <w:t>progress in polymer science</w:t>
      </w:r>
      <w:r w:rsidRPr="006A4F9B">
        <w:rPr>
          <w:rFonts w:cs="Simplified Arabic"/>
        </w:rPr>
        <w:t>,</w:t>
      </w:r>
      <w:r>
        <w:rPr>
          <w:rFonts w:cs="Simplified Arabic"/>
        </w:rPr>
        <w:t>p.</w:t>
      </w:r>
      <w:r w:rsidRPr="006A4F9B">
        <w:rPr>
          <w:rFonts w:cs="Simplified Arabic"/>
        </w:rPr>
        <w:t xml:space="preserve"> 1539</w:t>
      </w:r>
      <w:r>
        <w:rPr>
          <w:rFonts w:cs="Simplified Arabic"/>
        </w:rPr>
        <w:t>,vol</w:t>
      </w:r>
      <w:r w:rsidRPr="006A4F9B">
        <w:rPr>
          <w:rFonts w:cs="Simplified Arabic"/>
        </w:rPr>
        <w:t xml:space="preserve"> 28</w:t>
      </w:r>
      <w:r>
        <w:rPr>
          <w:rFonts w:cs="Simplified Arabic"/>
        </w:rPr>
        <w:t>Issue 11,</w:t>
      </w:r>
      <w:r w:rsidRPr="006A4F9B">
        <w:rPr>
          <w:rFonts w:cs="Simplified Arabic"/>
        </w:rPr>
        <w:t>.</w:t>
      </w:r>
    </w:p>
    <w:p w:rsidR="00FC4FD4" w:rsidRPr="006A4F9B" w:rsidRDefault="00FC4FD4" w:rsidP="00847AB5">
      <w:pPr>
        <w:pStyle w:val="NormalWeb"/>
        <w:spacing w:before="0" w:beforeAutospacing="0" w:after="0" w:afterAutospacing="0"/>
        <w:ind w:left="360" w:hanging="360"/>
        <w:jc w:val="lowKashida"/>
        <w:rPr>
          <w:rFonts w:cs="Simplified Arabic"/>
          <w:b/>
          <w:bCs/>
        </w:rPr>
      </w:pPr>
      <w:r w:rsidRPr="006A4F9B">
        <w:rPr>
          <w:rFonts w:cs="Simplified Arabic"/>
        </w:rPr>
        <w:t>Utracki</w:t>
      </w:r>
      <w:r>
        <w:rPr>
          <w:rFonts w:cs="Simplified Arabic"/>
        </w:rPr>
        <w:t xml:space="preserve"> </w:t>
      </w:r>
      <w:r w:rsidRPr="006A4F9B">
        <w:rPr>
          <w:rFonts w:cs="Simplified Arabic"/>
        </w:rPr>
        <w:t>L.A.</w:t>
      </w:r>
      <w:r w:rsidRPr="006A4F9B">
        <w:rPr>
          <w:rFonts w:cs="Simplified Arabic"/>
          <w:b/>
          <w:bCs/>
        </w:rPr>
        <w:t>,</w:t>
      </w:r>
      <w:r w:rsidRPr="006A4F9B">
        <w:rPr>
          <w:rFonts w:cs="Simplified Arabic"/>
        </w:rPr>
        <w:t>2004</w:t>
      </w:r>
      <w:r>
        <w:rPr>
          <w:rFonts w:cs="Simplified Arabic"/>
        </w:rPr>
        <w:t>,</w:t>
      </w:r>
      <w:r w:rsidRPr="006A4F9B">
        <w:rPr>
          <w:rFonts w:cs="Simplified Arabic"/>
          <w:b/>
          <w:bCs/>
        </w:rPr>
        <w:t>"Clay-Containing Polymer Nanocomposites</w:t>
      </w:r>
      <w:r>
        <w:rPr>
          <w:rFonts w:cs="Simplified Arabic"/>
          <w:b/>
          <w:bCs/>
        </w:rPr>
        <w:t>'',</w:t>
      </w:r>
      <w:r w:rsidRPr="00A867E9">
        <w:rPr>
          <w:color w:val="000000"/>
          <w:shd w:val="clear" w:color="auto" w:fill="FFFFFF"/>
        </w:rPr>
        <w:t>Rapra Technology Limited,p.312, iSmithers Rapra Pub.</w:t>
      </w:r>
      <w:r>
        <w:rPr>
          <w:color w:val="000000"/>
          <w:shd w:val="clear" w:color="auto" w:fill="FFFFFF"/>
        </w:rPr>
        <w:t>.</w:t>
      </w:r>
    </w:p>
    <w:p w:rsidR="00FC4FD4" w:rsidRDefault="00FC4FD4" w:rsidP="00847AB5">
      <w:pPr>
        <w:tabs>
          <w:tab w:val="left" w:pos="8306"/>
        </w:tabs>
        <w:bidi w:val="0"/>
        <w:ind w:left="360" w:hanging="360"/>
        <w:jc w:val="lowKashida"/>
        <w:rPr>
          <w:rFonts w:cs="Simplified Arabic"/>
          <w:b/>
          <w:bCs/>
          <w:rtl/>
          <w:lang w:bidi="ar-IQ"/>
        </w:rPr>
      </w:pPr>
      <w:r w:rsidRPr="006A4F9B">
        <w:rPr>
          <w:rFonts w:cs="Simplified Arabic"/>
        </w:rPr>
        <w:t>Varghese S., Karger-Kocsis J.,</w:t>
      </w:r>
      <w:r w:rsidRPr="00923EA6">
        <w:rPr>
          <w:rFonts w:cs="Simplified Arabic"/>
        </w:rPr>
        <w:t xml:space="preserve"> </w:t>
      </w:r>
      <w:r w:rsidRPr="006A4F9B">
        <w:rPr>
          <w:rFonts w:cs="Simplified Arabic"/>
        </w:rPr>
        <w:t>2005</w:t>
      </w:r>
      <w:r>
        <w:rPr>
          <w:rFonts w:cs="Simplified Arabic"/>
        </w:rPr>
        <w:t>,</w:t>
      </w:r>
      <w:r w:rsidRPr="006A4F9B">
        <w:rPr>
          <w:rFonts w:cs="Simplified Arabic"/>
          <w:b/>
          <w:bCs/>
        </w:rPr>
        <w:t>" Layered Silicate/ rubber</w:t>
      </w:r>
      <w:r>
        <w:rPr>
          <w:rFonts w:cs="Simplified Arabic"/>
          <w:b/>
          <w:bCs/>
        </w:rPr>
        <w:t xml:space="preserve"> </w:t>
      </w:r>
      <w:r w:rsidRPr="006A4F9B">
        <w:rPr>
          <w:rFonts w:cs="Simplified Arabic"/>
          <w:b/>
          <w:bCs/>
        </w:rPr>
        <w:t>anocompositesvia Latex Intraction in Polymer Composites"</w:t>
      </w:r>
      <w:r w:rsidRPr="006A4F9B">
        <w:rPr>
          <w:rFonts w:cs="Simplified Arabic"/>
        </w:rPr>
        <w:t xml:space="preserve">, </w:t>
      </w:r>
      <w:r>
        <w:rPr>
          <w:rFonts w:cs="Simplified Arabic"/>
        </w:rPr>
        <w:t>Journal of material science, .7341- 352</w:t>
      </w:r>
      <w:r w:rsidRPr="006A4F9B">
        <w:rPr>
          <w:rFonts w:cs="Simplified Arabic"/>
        </w:rPr>
        <w:t>,</w:t>
      </w:r>
      <w:r w:rsidRPr="001F1CD5">
        <w:rPr>
          <w:rFonts w:cs="Simplified Arabic"/>
        </w:rPr>
        <w:t xml:space="preserve"> </w:t>
      </w:r>
      <w:r>
        <w:rPr>
          <w:rFonts w:cs="Simplified Arabic"/>
        </w:rPr>
        <w:t>,vol</w:t>
      </w:r>
      <w:r w:rsidRPr="006A4F9B">
        <w:rPr>
          <w:rFonts w:cs="Simplified Arabic"/>
        </w:rPr>
        <w:t xml:space="preserve"> </w:t>
      </w:r>
      <w:r>
        <w:rPr>
          <w:rFonts w:cs="Simplified Arabic"/>
        </w:rPr>
        <w:t>41Issue 22,</w:t>
      </w:r>
    </w:p>
    <w:p w:rsidR="00FC4FD4" w:rsidRPr="006A4F9B" w:rsidRDefault="00FC4FD4" w:rsidP="00847AB5">
      <w:pPr>
        <w:pStyle w:val="NormalWeb"/>
        <w:spacing w:before="0" w:beforeAutospacing="0" w:after="0" w:afterAutospacing="0"/>
        <w:ind w:left="360" w:hanging="360"/>
        <w:jc w:val="lowKashida"/>
        <w:rPr>
          <w:rFonts w:cs="Simplified Arabic"/>
        </w:rPr>
      </w:pPr>
      <w:r w:rsidRPr="006A4F9B">
        <w:rPr>
          <w:rFonts w:cs="Simplified Arabic"/>
        </w:rPr>
        <w:t>Bayer AG</w:t>
      </w:r>
      <w:r>
        <w:rPr>
          <w:rFonts w:cs="Simplified Arabic"/>
        </w:rPr>
        <w:t>,</w:t>
      </w:r>
      <w:r w:rsidRPr="00DA7AB4">
        <w:rPr>
          <w:rFonts w:cs="Simplified Arabic"/>
        </w:rPr>
        <w:t xml:space="preserve"> </w:t>
      </w:r>
      <w:r w:rsidRPr="006A4F9B">
        <w:rPr>
          <w:rFonts w:cs="Simplified Arabic"/>
        </w:rPr>
        <w:t>1997</w:t>
      </w:r>
      <w:r>
        <w:rPr>
          <w:rFonts w:cs="Simplified Arabic"/>
          <w:b/>
          <w:bCs/>
        </w:rPr>
        <w:t>,</w:t>
      </w:r>
      <w:r w:rsidRPr="006A4F9B">
        <w:rPr>
          <w:rFonts w:cs="Simplified Arabic"/>
          <w:b/>
          <w:bCs/>
        </w:rPr>
        <w:t xml:space="preserve">“ manual for the Rubber industry” </w:t>
      </w:r>
      <w:r w:rsidRPr="006A4F9B">
        <w:rPr>
          <w:rFonts w:cs="Simplified Arabic"/>
        </w:rPr>
        <w:t>Germany, Technical</w:t>
      </w:r>
      <w:r w:rsidRPr="006A4F9B">
        <w:rPr>
          <w:rFonts w:cs="Simplified Arabic"/>
          <w:rtl/>
          <w:lang w:bidi="ar-IQ"/>
        </w:rPr>
        <w:t xml:space="preserve"> </w:t>
      </w:r>
      <w:r>
        <w:rPr>
          <w:rFonts w:cs="Simplified Arabic"/>
        </w:rPr>
        <w:t>Service</w:t>
      </w:r>
      <w:r w:rsidRPr="006A4F9B">
        <w:rPr>
          <w:rFonts w:cs="Simplified Arabic"/>
        </w:rPr>
        <w:t xml:space="preserve">   Department</w:t>
      </w:r>
      <w:r>
        <w:rPr>
          <w:rFonts w:cs="Simplified Arabic"/>
        </w:rPr>
        <w:t>.p.534,</w:t>
      </w:r>
      <w:r w:rsidRPr="00046E1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CRC Press pub..</w:t>
      </w:r>
      <w:bookmarkStart w:id="0" w:name="_GoBack"/>
      <w:bookmarkEnd w:id="0"/>
    </w:p>
    <w:p w:rsidR="00FC4FD4" w:rsidRPr="00780C50" w:rsidRDefault="00FC4FD4" w:rsidP="00780C50">
      <w:pPr>
        <w:rPr>
          <w:rFonts w:ascii="Simplified Arabic" w:hAnsi="Simplified Arabic" w:cs="Simplified Arabic"/>
          <w:lang w:bidi="ar-IQ"/>
        </w:rPr>
      </w:pPr>
    </w:p>
    <w:p w:rsidR="00FC4FD4" w:rsidRPr="00780C50" w:rsidRDefault="00FC4FD4" w:rsidP="00CF6D8D">
      <w:pPr>
        <w:jc w:val="both"/>
        <w:rPr>
          <w:rFonts w:ascii="Simplified Arabic" w:hAnsi="Simplified Arabic" w:cs="Simplified Arabic"/>
          <w:rtl/>
          <w:lang w:bidi="ar-IQ"/>
        </w:rPr>
      </w:pPr>
      <w:r>
        <w:rPr>
          <w:rFonts w:ascii="Simplified Arabic" w:hAnsi="Simplified Arabic" w:cs="Simplified Arabic"/>
          <w:rtl/>
          <w:lang w:bidi="ar-IQ"/>
        </w:rPr>
        <w:t xml:space="preserve"> </w:t>
      </w:r>
    </w:p>
    <w:p w:rsidR="00FC4FD4" w:rsidRDefault="00FC4FD4" w:rsidP="00CF6D8D">
      <w:pPr>
        <w:jc w:val="both"/>
        <w:rPr>
          <w:rFonts w:ascii="Simplified Arabic" w:hAnsi="Simplified Arabic" w:cs="Simplified Arabic"/>
          <w:rtl/>
          <w:lang w:bidi="ar-IQ"/>
        </w:rPr>
      </w:pPr>
    </w:p>
    <w:p w:rsidR="00FC4FD4" w:rsidRDefault="00FC4FD4" w:rsidP="00CF6D8D">
      <w:pPr>
        <w:jc w:val="both"/>
        <w:rPr>
          <w:rFonts w:ascii="Simplified Arabic" w:hAnsi="Simplified Arabic" w:cs="Simplified Arabic"/>
          <w:rtl/>
          <w:lang w:bidi="ar-IQ"/>
        </w:rPr>
      </w:pPr>
    </w:p>
    <w:p w:rsidR="00FC4FD4" w:rsidRDefault="00FC4FD4" w:rsidP="00CF6D8D">
      <w:pPr>
        <w:jc w:val="both"/>
        <w:rPr>
          <w:rFonts w:ascii="Simplified Arabic" w:hAnsi="Simplified Arabic" w:cs="Simplified Arabic"/>
          <w:rtl/>
          <w:lang w:bidi="ar-IQ"/>
        </w:rPr>
      </w:pPr>
    </w:p>
    <w:p w:rsidR="00FC4FD4" w:rsidRDefault="00FC4FD4" w:rsidP="00CF6D8D">
      <w:pPr>
        <w:jc w:val="both"/>
        <w:rPr>
          <w:rFonts w:ascii="Simplified Arabic" w:hAnsi="Simplified Arabic" w:cs="Simplified Arabic"/>
          <w:rtl/>
          <w:lang w:bidi="ar-IQ"/>
        </w:rPr>
      </w:pPr>
    </w:p>
    <w:p w:rsidR="00FC4FD4" w:rsidRDefault="00FC4FD4" w:rsidP="00CF6D8D">
      <w:pPr>
        <w:jc w:val="both"/>
        <w:rPr>
          <w:rFonts w:ascii="Simplified Arabic" w:hAnsi="Simplified Arabic" w:cs="Simplified Arabic"/>
          <w:rtl/>
          <w:lang w:bidi="ar-IQ"/>
        </w:rPr>
      </w:pPr>
    </w:p>
    <w:p w:rsidR="00FC4FD4" w:rsidRDefault="00FC4FD4" w:rsidP="00CF6D8D">
      <w:pPr>
        <w:jc w:val="both"/>
        <w:rPr>
          <w:rFonts w:ascii="Simplified Arabic" w:hAnsi="Simplified Arabic" w:cs="Simplified Arabic"/>
          <w:rtl/>
          <w:lang w:bidi="ar-IQ"/>
        </w:rPr>
      </w:pPr>
    </w:p>
    <w:p w:rsidR="00FC4FD4" w:rsidRDefault="00FC4FD4" w:rsidP="00CF6D8D">
      <w:pPr>
        <w:jc w:val="both"/>
        <w:rPr>
          <w:rFonts w:ascii="Simplified Arabic" w:hAnsi="Simplified Arabic" w:cs="Simplified Arabic"/>
          <w:rtl/>
          <w:lang w:bidi="ar-IQ"/>
        </w:rPr>
      </w:pPr>
    </w:p>
    <w:p w:rsidR="00FC4FD4" w:rsidRPr="00CF6D8D" w:rsidRDefault="00FC4FD4" w:rsidP="00CF6D8D">
      <w:pPr>
        <w:jc w:val="both"/>
        <w:rPr>
          <w:rFonts w:ascii="Simplified Arabic" w:hAnsi="Simplified Arabic" w:cs="Simplified Arabic"/>
          <w:b/>
          <w:bCs/>
          <w:rtl/>
          <w:lang w:bidi="ar-IQ"/>
        </w:rPr>
      </w:pPr>
    </w:p>
    <w:p w:rsidR="00FC4FD4" w:rsidRPr="00CF6D8D" w:rsidRDefault="00FC4FD4" w:rsidP="00CF6D8D">
      <w:pPr>
        <w:rPr>
          <w:rFonts w:ascii="Simplified Arabic" w:hAnsi="Simplified Arabic" w:cs="Simplified Arabic"/>
          <w:rtl/>
          <w:lang w:bidi="ar-IQ"/>
        </w:rPr>
      </w:pPr>
    </w:p>
    <w:sectPr w:rsidR="00FC4FD4" w:rsidRPr="00CF6D8D" w:rsidSect="00113C94">
      <w:headerReference w:type="default" r:id="rId17"/>
      <w:footerReference w:type="default" r:id="rId18"/>
      <w:pgSz w:w="11906" w:h="16838" w:code="9"/>
      <w:pgMar w:top="1205" w:right="1797" w:bottom="1440" w:left="1797" w:header="709" w:footer="709" w:gutter="0"/>
      <w:pgNumType w:start="70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FD4" w:rsidRDefault="00FC4FD4">
      <w:r>
        <w:separator/>
      </w:r>
    </w:p>
  </w:endnote>
  <w:endnote w:type="continuationSeparator" w:id="0">
    <w:p w:rsidR="00FC4FD4" w:rsidRDefault="00FC4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ufi">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D4" w:rsidRDefault="00FC4FD4" w:rsidP="0015445A">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709</w:t>
    </w:r>
    <w:r>
      <w:rPr>
        <w:rStyle w:val="PageNumber"/>
      </w:rPr>
      <w:fldChar w:fldCharType="end"/>
    </w:r>
  </w:p>
  <w:p w:rsidR="00FC4FD4" w:rsidRDefault="00FC4F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FD4" w:rsidRDefault="00FC4FD4">
      <w:r>
        <w:separator/>
      </w:r>
    </w:p>
  </w:footnote>
  <w:footnote w:type="continuationSeparator" w:id="0">
    <w:p w:rsidR="00FC4FD4" w:rsidRDefault="00FC4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D4" w:rsidRPr="00766464" w:rsidRDefault="00FC4FD4" w:rsidP="00766464">
    <w:pPr>
      <w:pStyle w:val="Header"/>
      <w:ind w:right="-335" w:hanging="567"/>
      <w:jc w:val="center"/>
      <w:rPr>
        <w:rFonts w:ascii="Trebuchet MS" w:hAnsi="Trebuchet MS" w:cs="Arial Unicode MS"/>
        <w:b/>
        <w:bCs/>
        <w:lang w:bidi="ar-IQ"/>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هندسية / العدد ( 4 ) / المجلد (23) : 201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2AF"/>
    <w:multiLevelType w:val="hybridMultilevel"/>
    <w:tmpl w:val="29889F0C"/>
    <w:lvl w:ilvl="0" w:tplc="050CE05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3260E91"/>
    <w:multiLevelType w:val="hybridMultilevel"/>
    <w:tmpl w:val="2216F54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799"/>
    <w:rsid w:val="0001279D"/>
    <w:rsid w:val="000323C6"/>
    <w:rsid w:val="00046E19"/>
    <w:rsid w:val="000E5705"/>
    <w:rsid w:val="00113C94"/>
    <w:rsid w:val="00121191"/>
    <w:rsid w:val="0015445A"/>
    <w:rsid w:val="001F1CD5"/>
    <w:rsid w:val="002462D8"/>
    <w:rsid w:val="002C60A2"/>
    <w:rsid w:val="002D0A0C"/>
    <w:rsid w:val="00313619"/>
    <w:rsid w:val="0031441F"/>
    <w:rsid w:val="00316AE5"/>
    <w:rsid w:val="00353854"/>
    <w:rsid w:val="003B07D1"/>
    <w:rsid w:val="003B3076"/>
    <w:rsid w:val="004440AA"/>
    <w:rsid w:val="00444EE2"/>
    <w:rsid w:val="004472A7"/>
    <w:rsid w:val="0046749D"/>
    <w:rsid w:val="00487799"/>
    <w:rsid w:val="004C4B6A"/>
    <w:rsid w:val="005153DD"/>
    <w:rsid w:val="00517A97"/>
    <w:rsid w:val="00557EE9"/>
    <w:rsid w:val="00580707"/>
    <w:rsid w:val="0060612E"/>
    <w:rsid w:val="00675410"/>
    <w:rsid w:val="006A4F9B"/>
    <w:rsid w:val="006B5C43"/>
    <w:rsid w:val="006B76E4"/>
    <w:rsid w:val="006C5642"/>
    <w:rsid w:val="006D40EE"/>
    <w:rsid w:val="006E1166"/>
    <w:rsid w:val="00766464"/>
    <w:rsid w:val="00780C50"/>
    <w:rsid w:val="007A7861"/>
    <w:rsid w:val="00823AC9"/>
    <w:rsid w:val="00847AB5"/>
    <w:rsid w:val="00863EC7"/>
    <w:rsid w:val="008D52AA"/>
    <w:rsid w:val="00901B1E"/>
    <w:rsid w:val="00923EA6"/>
    <w:rsid w:val="0095193C"/>
    <w:rsid w:val="0096213F"/>
    <w:rsid w:val="009629FC"/>
    <w:rsid w:val="009A569E"/>
    <w:rsid w:val="009A61A5"/>
    <w:rsid w:val="009C56F1"/>
    <w:rsid w:val="009D63B8"/>
    <w:rsid w:val="009F6CD0"/>
    <w:rsid w:val="00A70334"/>
    <w:rsid w:val="00A867E9"/>
    <w:rsid w:val="00A9262E"/>
    <w:rsid w:val="00B1089A"/>
    <w:rsid w:val="00CE3149"/>
    <w:rsid w:val="00CF6D8D"/>
    <w:rsid w:val="00DA7AB4"/>
    <w:rsid w:val="00DC75C9"/>
    <w:rsid w:val="00DE34B2"/>
    <w:rsid w:val="00E02FAE"/>
    <w:rsid w:val="00E85311"/>
    <w:rsid w:val="00EA4955"/>
    <w:rsid w:val="00ED1FBC"/>
    <w:rsid w:val="00F74410"/>
    <w:rsid w:val="00FC4F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AA"/>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56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F6D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D8D"/>
    <w:rPr>
      <w:rFonts w:ascii="Tahoma" w:hAnsi="Tahoma" w:cs="Tahoma"/>
      <w:sz w:val="16"/>
      <w:szCs w:val="16"/>
    </w:rPr>
  </w:style>
  <w:style w:type="paragraph" w:styleId="ListParagraph">
    <w:name w:val="List Paragraph"/>
    <w:basedOn w:val="Normal"/>
    <w:uiPriority w:val="99"/>
    <w:qFormat/>
    <w:rsid w:val="000E5705"/>
    <w:pPr>
      <w:ind w:left="720"/>
    </w:pPr>
  </w:style>
  <w:style w:type="paragraph" w:styleId="NormalWeb">
    <w:name w:val="Normal (Web)"/>
    <w:basedOn w:val="Normal"/>
    <w:uiPriority w:val="99"/>
    <w:rsid w:val="00780C50"/>
    <w:pPr>
      <w:bidi w:val="0"/>
      <w:spacing w:before="100" w:beforeAutospacing="1" w:after="100" w:afterAutospacing="1"/>
    </w:pPr>
  </w:style>
  <w:style w:type="character" w:styleId="Hyperlink">
    <w:name w:val="Hyperlink"/>
    <w:basedOn w:val="DefaultParagraphFont"/>
    <w:uiPriority w:val="99"/>
    <w:semiHidden/>
    <w:rsid w:val="00DA7AB4"/>
    <w:rPr>
      <w:rFonts w:cs="Times New Roman"/>
      <w:color w:val="0000FF"/>
      <w:u w:val="single"/>
    </w:rPr>
  </w:style>
  <w:style w:type="paragraph" w:styleId="Header">
    <w:name w:val="header"/>
    <w:basedOn w:val="Normal"/>
    <w:link w:val="HeaderChar1"/>
    <w:uiPriority w:val="99"/>
    <w:rsid w:val="00766464"/>
    <w:pPr>
      <w:tabs>
        <w:tab w:val="center" w:pos="4153"/>
        <w:tab w:val="right" w:pos="8306"/>
      </w:tabs>
    </w:pPr>
    <w:rPr>
      <w:rFonts w:ascii="Calibri" w:hAnsi="Calibri"/>
      <w:szCs w:val="20"/>
    </w:rPr>
  </w:style>
  <w:style w:type="character" w:customStyle="1" w:styleId="HeaderChar">
    <w:name w:val="Header Char"/>
    <w:basedOn w:val="DefaultParagraphFont"/>
    <w:link w:val="Header"/>
    <w:uiPriority w:val="99"/>
    <w:semiHidden/>
    <w:locked/>
    <w:rsid w:val="00B1089A"/>
    <w:rPr>
      <w:rFonts w:ascii="Times New Roman" w:hAnsi="Times New Roman" w:cs="Times New Roman"/>
      <w:sz w:val="24"/>
      <w:szCs w:val="24"/>
    </w:rPr>
  </w:style>
  <w:style w:type="paragraph" w:styleId="Footer">
    <w:name w:val="footer"/>
    <w:basedOn w:val="Normal"/>
    <w:link w:val="FooterChar"/>
    <w:uiPriority w:val="99"/>
    <w:rsid w:val="00766464"/>
    <w:pPr>
      <w:tabs>
        <w:tab w:val="center" w:pos="4153"/>
        <w:tab w:val="right" w:pos="8306"/>
      </w:tabs>
    </w:pPr>
  </w:style>
  <w:style w:type="character" w:customStyle="1" w:styleId="FooterChar">
    <w:name w:val="Footer Char"/>
    <w:basedOn w:val="DefaultParagraphFont"/>
    <w:link w:val="Footer"/>
    <w:uiPriority w:val="99"/>
    <w:semiHidden/>
    <w:locked/>
    <w:rsid w:val="00B1089A"/>
    <w:rPr>
      <w:rFonts w:ascii="Times New Roman" w:hAnsi="Times New Roman" w:cs="Times New Roman"/>
      <w:sz w:val="24"/>
      <w:szCs w:val="24"/>
    </w:rPr>
  </w:style>
  <w:style w:type="character" w:customStyle="1" w:styleId="HeaderChar1">
    <w:name w:val="Header Char1"/>
    <w:link w:val="Header"/>
    <w:uiPriority w:val="99"/>
    <w:locked/>
    <w:rsid w:val="00766464"/>
    <w:rPr>
      <w:rFonts w:eastAsia="Times New Roman"/>
      <w:sz w:val="24"/>
      <w:lang w:val="en-US" w:eastAsia="en-US"/>
    </w:rPr>
  </w:style>
  <w:style w:type="character" w:styleId="PageNumber">
    <w:name w:val="page number"/>
    <w:basedOn w:val="DefaultParagraphFont"/>
    <w:uiPriority w:val="99"/>
    <w:rsid w:val="00113C9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nk.springer.com/book/10.1007/978-3-540-31572-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8</Pages>
  <Words>1608</Words>
  <Characters>9166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JOURNAL</cp:lastModifiedBy>
  <cp:revision>19</cp:revision>
  <cp:lastPrinted>2015-12-14T09:37:00Z</cp:lastPrinted>
  <dcterms:created xsi:type="dcterms:W3CDTF">2015-05-14T17:07:00Z</dcterms:created>
  <dcterms:modified xsi:type="dcterms:W3CDTF">2015-12-14T09:37:00Z</dcterms:modified>
</cp:coreProperties>
</file>