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451" w:rsidRPr="00860451" w:rsidRDefault="00860451" w:rsidP="00860451">
      <w:pPr>
        <w:rPr>
          <w:rStyle w:val="a3"/>
          <w:rFonts w:asciiTheme="minorBidi" w:hAnsiTheme="minorBidi"/>
          <w:b w:val="0"/>
          <w:bCs w:val="0"/>
          <w:sz w:val="28"/>
          <w:szCs w:val="28"/>
          <w:rtl/>
          <w:lang w:bidi="ar-IQ"/>
        </w:rPr>
      </w:pPr>
      <w:r w:rsidRPr="00860451">
        <w:rPr>
          <w:rStyle w:val="a3"/>
          <w:rFonts w:asciiTheme="minorBidi" w:hAnsiTheme="minorBidi" w:hint="cs"/>
          <w:sz w:val="28"/>
          <w:szCs w:val="28"/>
          <w:rtl/>
          <w:lang w:bidi="ar-IQ"/>
        </w:rPr>
        <w:t>- نمط</w:t>
      </w:r>
      <w:r w:rsidRPr="00860451">
        <w:rPr>
          <w:rStyle w:val="a3"/>
          <w:rFonts w:asciiTheme="minorBidi" w:hAnsiTheme="minorBidi"/>
          <w:sz w:val="28"/>
          <w:szCs w:val="28"/>
        </w:rPr>
        <w:t xml:space="preserve"> </w:t>
      </w:r>
      <w:r w:rsidRPr="00860451">
        <w:rPr>
          <w:rStyle w:val="a3"/>
          <w:rFonts w:asciiTheme="minorBidi" w:hAnsiTheme="minorBidi"/>
          <w:sz w:val="28"/>
          <w:szCs w:val="28"/>
          <w:rtl/>
        </w:rPr>
        <w:t>الزراعة الواسعة</w:t>
      </w:r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</w:rPr>
        <w:br/>
      </w:r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 xml:space="preserve">يسود هذا النمط من الانتاج الزراعي في العالم الجديد واستراليا والتي تقل فيها الكثافة السكانية وتتسع فيها المساحات الصالحة </w:t>
      </w:r>
      <w:proofErr w:type="spellStart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>للانتاج</w:t>
      </w:r>
      <w:proofErr w:type="spellEnd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 xml:space="preserve"> الزراعي ولذا يعتمد هذا النمط من الانتاج على </w:t>
      </w:r>
      <w:proofErr w:type="spellStart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>الالات</w:t>
      </w:r>
      <w:proofErr w:type="spellEnd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 xml:space="preserve"> في انجاز معظم العمليات الزراعية لمعالجة مشكلة النقص في توفير الايدي العاملة وعلية تسود الزراعة الواسعة في الاراضي السهلية التي تسهل عمل </w:t>
      </w:r>
      <w:proofErr w:type="spellStart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>الالات</w:t>
      </w:r>
      <w:proofErr w:type="spellEnd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 xml:space="preserve"> الزراعية كما يتم </w:t>
      </w:r>
      <w:proofErr w:type="spellStart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>التاكيد</w:t>
      </w:r>
      <w:proofErr w:type="spellEnd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 xml:space="preserve"> على زراعة المحاصيل التي يمكن استخدام </w:t>
      </w:r>
      <w:proofErr w:type="spellStart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>الالات</w:t>
      </w:r>
      <w:proofErr w:type="spellEnd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 xml:space="preserve"> في انتاجها على نطاق واسع كالقمح والشعير والقطن والذرة</w:t>
      </w:r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</w:rPr>
        <w:t> </w:t>
      </w:r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</w:rPr>
        <w:br/>
      </w:r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 xml:space="preserve">تتميز الزراعة الواسعة </w:t>
      </w:r>
      <w:proofErr w:type="spellStart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>بااتباع</w:t>
      </w:r>
      <w:proofErr w:type="spellEnd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 xml:space="preserve"> الدورة الزراعية وقلة الاهتمام </w:t>
      </w:r>
      <w:proofErr w:type="spellStart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>بالارض</w:t>
      </w:r>
      <w:proofErr w:type="spellEnd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 xml:space="preserve"> وانخفاض الانتاجية مقارنة مع الزراعة الكثيفة في حين تكون انتاجية العامل مرتفعة مما يساعد في ارتفاع المستوى المعاشي للعاملين في هذا النمط من الانتاج </w:t>
      </w:r>
      <w:proofErr w:type="spellStart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>الزراعي،يشترط</w:t>
      </w:r>
      <w:proofErr w:type="spellEnd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 xml:space="preserve"> لنجاح الزراعة الواسعة توفر الخبرات الفنية كما يتطلب حد كبير وجود وسائل النقل الرخيصة لتوفير متطلبات الانتاج ونقل المنتجات الزراعية ،وتعد مناطق سهول البراري في الولايات المتحدة الامريكية وكندا </w:t>
      </w:r>
      <w:proofErr w:type="spellStart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>والبمباس</w:t>
      </w:r>
      <w:proofErr w:type="spellEnd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 xml:space="preserve"> في الارجنتين من اهم المناطق التي تسود بها الزراعة الواسعة كما ينتشر هذا النمط في سهول اوكرانيا وغرب </w:t>
      </w:r>
      <w:proofErr w:type="spellStart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>سبيريا</w:t>
      </w:r>
      <w:proofErr w:type="spellEnd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 xml:space="preserve"> ضمن </w:t>
      </w:r>
      <w:proofErr w:type="spellStart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>مزراع</w:t>
      </w:r>
      <w:proofErr w:type="spellEnd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 xml:space="preserve"> الدولة والتعاونيات الزراعية</w:t>
      </w:r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</w:rPr>
        <w:t>.</w:t>
      </w:r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</w:rPr>
        <w:br/>
      </w:r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 xml:space="preserve">وعلى الرغم مما يتمتع به نمط الزراعة الواسعة من </w:t>
      </w:r>
      <w:proofErr w:type="spellStart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>مميزرات</w:t>
      </w:r>
      <w:proofErr w:type="spellEnd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 xml:space="preserve"> ايجابية منها الانتاج الكبير واتباع نظام التخصص واستخدام </w:t>
      </w:r>
      <w:proofErr w:type="spellStart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>الالات</w:t>
      </w:r>
      <w:proofErr w:type="spellEnd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 xml:space="preserve"> وتوفير الخبرة </w:t>
      </w:r>
      <w:proofErr w:type="spellStart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>الزراعيةالى</w:t>
      </w:r>
      <w:proofErr w:type="spellEnd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 xml:space="preserve"> جانب توفر رؤوس الاموال وانخفاض تكاليف الانتاج والانتاج لغرض التجارة ،</w:t>
      </w:r>
      <w:proofErr w:type="spellStart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>الاان</w:t>
      </w:r>
      <w:proofErr w:type="spellEnd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 xml:space="preserve"> هذا النمط الانتاجي الزراعي </w:t>
      </w:r>
      <w:proofErr w:type="spellStart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>لايخلو</w:t>
      </w:r>
      <w:proofErr w:type="spellEnd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 xml:space="preserve"> من عيوب منها</w:t>
      </w:r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</w:rPr>
        <w:br/>
        <w:t xml:space="preserve">1- </w:t>
      </w:r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>التذبذب في كمية الانتاج وخاصة بالنسبة للمزارع والمحاصيل التي تعتمد في انتاجها على الامطار</w:t>
      </w:r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</w:rPr>
        <w:br/>
        <w:t xml:space="preserve">2- </w:t>
      </w:r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>عدم الاهتمام بالتربة وانخفاض انتاجية الوحدة المساحية</w:t>
      </w:r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</w:rPr>
        <w:br/>
        <w:t xml:space="preserve">3- </w:t>
      </w:r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 xml:space="preserve">قلة </w:t>
      </w:r>
      <w:proofErr w:type="spellStart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>استحدام</w:t>
      </w:r>
      <w:proofErr w:type="spellEnd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 xml:space="preserve"> الاسمدة وعدم اتباع الدورة الزراعية</w:t>
      </w:r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</w:rPr>
        <w:br/>
        <w:t xml:space="preserve">4- </w:t>
      </w:r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 xml:space="preserve">خضوع الانتاج لعنصر المخاطرة ،وقد يتعرض المنتجين </w:t>
      </w:r>
      <w:proofErr w:type="spellStart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>لاضرار</w:t>
      </w:r>
      <w:proofErr w:type="spellEnd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 xml:space="preserve"> كبيرة في حالة اصابة المحصول </w:t>
      </w:r>
      <w:proofErr w:type="spellStart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>بالافات</w:t>
      </w:r>
      <w:proofErr w:type="spellEnd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 xml:space="preserve"> والامراض</w:t>
      </w:r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</w:rPr>
        <w:br/>
        <w:t xml:space="preserve">5- </w:t>
      </w:r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 xml:space="preserve">عدم الاستثمار الامثل لعناصر الانتاج </w:t>
      </w:r>
      <w:proofErr w:type="spellStart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>فالارض</w:t>
      </w:r>
      <w:proofErr w:type="spellEnd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 xml:space="preserve"> تزرع لموسم واحد خلال العام وتبقى </w:t>
      </w:r>
      <w:proofErr w:type="spellStart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>الالات</w:t>
      </w:r>
      <w:proofErr w:type="spellEnd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 xml:space="preserve"> وبقية عناصر الانتاج معطلة في بقية ايام السنة</w:t>
      </w:r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</w:rPr>
        <w:br/>
        <w:t>6 -</w:t>
      </w:r>
      <w:proofErr w:type="spellStart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>لايحتل</w:t>
      </w:r>
      <w:proofErr w:type="spellEnd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 xml:space="preserve"> الانتاج الحيواني مكانة تذكر في هذا النمط من الانتاج الزراعي مما يحرم </w:t>
      </w:r>
      <w:proofErr w:type="spellStart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>المزراعين</w:t>
      </w:r>
      <w:proofErr w:type="spellEnd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 xml:space="preserve"> من مصدر دخل اضافي </w:t>
      </w:r>
      <w:proofErr w:type="spellStart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>كمايبعد</w:t>
      </w:r>
      <w:proofErr w:type="spellEnd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 xml:space="preserve"> التربة عن الاستفادة من الاسمدة العضوية</w:t>
      </w:r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</w:rPr>
        <w:br/>
      </w:r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</w:rPr>
        <w:br/>
      </w:r>
      <w:r w:rsidRPr="00860451">
        <w:rPr>
          <w:rStyle w:val="a3"/>
          <w:rFonts w:asciiTheme="minorBidi" w:hAnsiTheme="minorBidi" w:hint="cs"/>
          <w:sz w:val="28"/>
          <w:szCs w:val="28"/>
          <w:rtl/>
          <w:lang w:bidi="ar-IQ"/>
        </w:rPr>
        <w:t xml:space="preserve">نمط </w:t>
      </w:r>
      <w:r w:rsidRPr="00860451">
        <w:rPr>
          <w:rStyle w:val="a3"/>
          <w:rFonts w:asciiTheme="minorBidi" w:hAnsiTheme="minorBidi"/>
          <w:sz w:val="28"/>
          <w:szCs w:val="28"/>
          <w:rtl/>
        </w:rPr>
        <w:t>الزراعة المختلطة</w:t>
      </w:r>
      <w:r w:rsidRPr="00860451">
        <w:rPr>
          <w:rStyle w:val="a3"/>
          <w:rFonts w:asciiTheme="minorBidi" w:hAnsiTheme="minorBidi" w:hint="cs"/>
          <w:sz w:val="28"/>
          <w:szCs w:val="28"/>
          <w:rtl/>
        </w:rPr>
        <w:t>:</w:t>
      </w:r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</w:rPr>
        <w:br/>
      </w:r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 xml:space="preserve">تعد الزراعة المختلطة من اهم الانماط الزراعية واكثرها انتشارا في الوقت الحاضر وفيها يهتم المزارعون بتربية الحيوان الى جانب اهتمامهم </w:t>
      </w:r>
      <w:proofErr w:type="spellStart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>بالارض</w:t>
      </w:r>
      <w:proofErr w:type="spellEnd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 xml:space="preserve"> وتطبيق الدورة الزراعية ،كما تتنوع المحاصيل المنتجة اذ </w:t>
      </w:r>
      <w:proofErr w:type="spellStart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>بالاضافة</w:t>
      </w:r>
      <w:proofErr w:type="spellEnd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 xml:space="preserve"> الى انتاج الحبوب الغذائية تزرع اشجار الفاكهة والخضروات وبعض المحاصيل النقدية وقد يساعد هذا </w:t>
      </w:r>
      <w:proofErr w:type="spellStart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>افلتنوع</w:t>
      </w:r>
      <w:proofErr w:type="spellEnd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 xml:space="preserve"> في المنتجات الزراعية في تعدد مصادر دخل المزارعين ورفع مستوياتهم الاقتصادية فضلا عن تجنبهم للمخاطر الاقتصادية التي قد تنشأ بسبب تعرض المحاصيل </w:t>
      </w:r>
      <w:proofErr w:type="spellStart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>للامراض</w:t>
      </w:r>
      <w:proofErr w:type="spellEnd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 xml:space="preserve"> </w:t>
      </w:r>
      <w:proofErr w:type="spellStart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>والافات</w:t>
      </w:r>
      <w:proofErr w:type="spellEnd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 xml:space="preserve"> الزراعية</w:t>
      </w:r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</w:rPr>
        <w:t>.</w:t>
      </w:r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</w:rPr>
        <w:br/>
      </w:r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 xml:space="preserve">تمتاز الزراعة المختلطة بالتكامل بين الانتاج النباتي والحيواني </w:t>
      </w:r>
      <w:proofErr w:type="spellStart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>اذتمكن</w:t>
      </w:r>
      <w:proofErr w:type="spellEnd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 xml:space="preserve"> المزارعين من اتباع </w:t>
      </w:r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lastRenderedPageBreak/>
        <w:t xml:space="preserve">الدورة الزراعية التي تساهم في الحفاظ على خصوبة التربة ورفع كفأتها الانتاجية وذلك </w:t>
      </w:r>
      <w:proofErr w:type="spellStart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>بادخال</w:t>
      </w:r>
      <w:proofErr w:type="spellEnd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 xml:space="preserve"> محاصيل العلف ضمن الدورة الزراعية والاستفادة من السماد الحيواني في تحسين خصوبة التربة وبذلك تستغل عناصر العمل الاستغلال المناسب طيلة ايام السنة</w:t>
      </w:r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</w:rPr>
        <w:t>.</w:t>
      </w:r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</w:rPr>
        <w:br/>
      </w:r>
      <w:proofErr w:type="spellStart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>ويتمع</w:t>
      </w:r>
      <w:proofErr w:type="spellEnd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 xml:space="preserve"> المزارعون في الزراعة المختلطة بمعونة انتاجية وقدرة عالية على مواجهة التذبذب في كمية الطلب على المنتجات وتذبذب اسعارها فاذا </w:t>
      </w:r>
      <w:proofErr w:type="spellStart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>ماانخفضت</w:t>
      </w:r>
      <w:proofErr w:type="spellEnd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 xml:space="preserve"> اسعار بعض المنتجات او قل الطلب عليها في الاسواق فأن </w:t>
      </w:r>
      <w:proofErr w:type="spellStart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>بأمكانهم</w:t>
      </w:r>
      <w:proofErr w:type="spellEnd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 xml:space="preserve"> تقديمها كعلف للحيوانات ونظرا لارتفاع اسعار اللحوم وانخفاض تكاليف نقلها مع غيرها من المنتجات الزراعية فأن الانتاج الحيواني يحتل اهمية كبيرة في انتاج </w:t>
      </w:r>
      <w:proofErr w:type="spellStart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>المزراع</w:t>
      </w:r>
      <w:proofErr w:type="spellEnd"/>
      <w:r w:rsidRPr="00860451">
        <w:rPr>
          <w:rStyle w:val="a3"/>
          <w:rFonts w:asciiTheme="minorBidi" w:hAnsiTheme="minorBidi"/>
          <w:b w:val="0"/>
          <w:bCs w:val="0"/>
          <w:sz w:val="28"/>
          <w:szCs w:val="28"/>
          <w:rtl/>
        </w:rPr>
        <w:t xml:space="preserve"> المختلطة</w:t>
      </w:r>
    </w:p>
    <w:p w:rsidR="000F55B3" w:rsidRDefault="00860451" w:rsidP="00860451">
      <w:pPr>
        <w:tabs>
          <w:tab w:val="left" w:pos="3536"/>
        </w:tabs>
        <w:rPr>
          <w:rFonts w:hint="cs"/>
          <w:lang w:bidi="ar-IQ"/>
        </w:rPr>
      </w:pPr>
      <w:r>
        <w:rPr>
          <w:rtl/>
          <w:lang w:bidi="ar-IQ"/>
        </w:rPr>
        <w:tab/>
      </w:r>
      <w:bookmarkStart w:id="0" w:name="_GoBack"/>
      <w:bookmarkEnd w:id="0"/>
    </w:p>
    <w:sectPr w:rsidR="000F55B3" w:rsidSect="001001F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4BD"/>
    <w:rsid w:val="000F55B3"/>
    <w:rsid w:val="001001F6"/>
    <w:rsid w:val="001934BD"/>
    <w:rsid w:val="00860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45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6045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45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604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458</Words>
  <Characters>2615</Characters>
  <Application>Microsoft Office Word</Application>
  <DocSecurity>0</DocSecurity>
  <Lines>21</Lines>
  <Paragraphs>6</Paragraphs>
  <ScaleCrop>false</ScaleCrop>
  <Company>Enjoy My Fine Releases.</Company>
  <LinksUpToDate>false</LinksUpToDate>
  <CharactersWithSpaces>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2O11</dc:creator>
  <cp:keywords/>
  <dc:description/>
  <cp:lastModifiedBy>DR.Ahmed Saker 2O11</cp:lastModifiedBy>
  <cp:revision>2</cp:revision>
  <dcterms:created xsi:type="dcterms:W3CDTF">2018-01-06T21:56:00Z</dcterms:created>
  <dcterms:modified xsi:type="dcterms:W3CDTF">2018-01-06T21:57:00Z</dcterms:modified>
</cp:coreProperties>
</file>