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DE7" w:rsidRPr="00206A66" w:rsidRDefault="009E5DE7" w:rsidP="009E5DE7">
      <w:pPr>
        <w:pStyle w:val="a3"/>
        <w:numPr>
          <w:ilvl w:val="0"/>
          <w:numId w:val="1"/>
        </w:numPr>
        <w:rPr>
          <w:rFonts w:hint="cs"/>
          <w:b/>
          <w:bCs/>
          <w:sz w:val="24"/>
          <w:szCs w:val="24"/>
        </w:rPr>
      </w:pPr>
      <w:r w:rsidRPr="00206A66">
        <w:rPr>
          <w:rFonts w:hint="cs"/>
          <w:b/>
          <w:bCs/>
          <w:sz w:val="24"/>
          <w:szCs w:val="24"/>
          <w:rtl/>
        </w:rPr>
        <w:t xml:space="preserve">فمن المرجح أن </w:t>
      </w:r>
      <w:r w:rsidRPr="00206A66">
        <w:rPr>
          <w:rFonts w:hint="cs"/>
          <w:b/>
          <w:bCs/>
          <w:color w:val="FF0000"/>
          <w:sz w:val="24"/>
          <w:szCs w:val="24"/>
          <w:rtl/>
        </w:rPr>
        <w:t xml:space="preserve">سرطان البروستاتا </w:t>
      </w:r>
      <w:r w:rsidRPr="00206A66">
        <w:rPr>
          <w:rFonts w:hint="cs"/>
          <w:b/>
          <w:bCs/>
          <w:sz w:val="24"/>
          <w:szCs w:val="24"/>
          <w:rtl/>
        </w:rPr>
        <w:t>و</w:t>
      </w:r>
      <w:r w:rsidRPr="00206A66">
        <w:rPr>
          <w:rFonts w:hint="cs"/>
          <w:b/>
          <w:bCs/>
          <w:color w:val="FF0000"/>
          <w:sz w:val="24"/>
          <w:szCs w:val="24"/>
          <w:rtl/>
        </w:rPr>
        <w:t xml:space="preserve">سرطان الثدي </w:t>
      </w:r>
      <w:r w:rsidRPr="00206A66">
        <w:rPr>
          <w:rFonts w:hint="cs"/>
          <w:b/>
          <w:bCs/>
          <w:color w:val="00B050"/>
          <w:sz w:val="24"/>
          <w:szCs w:val="24"/>
          <w:rtl/>
        </w:rPr>
        <w:t>أكثر شيوعاً</w:t>
      </w:r>
      <w:r w:rsidRPr="00206A66">
        <w:rPr>
          <w:rFonts w:hint="cs"/>
          <w:b/>
          <w:bCs/>
          <w:sz w:val="24"/>
          <w:szCs w:val="24"/>
          <w:rtl/>
        </w:rPr>
        <w:t xml:space="preserve"> لدى الأثرياء </w:t>
      </w:r>
    </w:p>
    <w:p w:rsidR="009E5DE7" w:rsidRPr="00206A66" w:rsidRDefault="009E5DE7" w:rsidP="009E5DE7">
      <w:pPr>
        <w:pStyle w:val="a3"/>
        <w:numPr>
          <w:ilvl w:val="0"/>
          <w:numId w:val="1"/>
        </w:numPr>
        <w:rPr>
          <w:rFonts w:hint="cs"/>
          <w:b/>
          <w:bCs/>
          <w:sz w:val="24"/>
          <w:szCs w:val="24"/>
        </w:rPr>
      </w:pPr>
      <w:r w:rsidRPr="00206A66">
        <w:rPr>
          <w:rFonts w:hint="cs"/>
          <w:b/>
          <w:bCs/>
          <w:sz w:val="24"/>
          <w:szCs w:val="24"/>
          <w:rtl/>
        </w:rPr>
        <w:t xml:space="preserve">كما وجد ان </w:t>
      </w:r>
      <w:r w:rsidRPr="00206A66">
        <w:rPr>
          <w:rFonts w:hint="cs"/>
          <w:b/>
          <w:bCs/>
          <w:color w:val="FF0000"/>
          <w:sz w:val="24"/>
          <w:szCs w:val="24"/>
          <w:rtl/>
        </w:rPr>
        <w:t>سرطان الأمعاء الغليظة</w:t>
      </w:r>
      <w:r w:rsidRPr="00206A66">
        <w:rPr>
          <w:rFonts w:hint="cs"/>
          <w:b/>
          <w:bCs/>
          <w:sz w:val="24"/>
          <w:szCs w:val="24"/>
          <w:rtl/>
        </w:rPr>
        <w:t xml:space="preserve"> يرتبط ببعض العادات الغذائية التي من بينها </w:t>
      </w:r>
      <w:r w:rsidRPr="00206A66">
        <w:rPr>
          <w:rFonts w:hint="cs"/>
          <w:b/>
          <w:bCs/>
          <w:color w:val="00B050"/>
          <w:sz w:val="24"/>
          <w:szCs w:val="24"/>
          <w:rtl/>
        </w:rPr>
        <w:t>كثرة أكل اللحوم</w:t>
      </w:r>
      <w:r w:rsidRPr="00206A66">
        <w:rPr>
          <w:rFonts w:hint="cs"/>
          <w:b/>
          <w:bCs/>
          <w:sz w:val="24"/>
          <w:szCs w:val="24"/>
          <w:rtl/>
        </w:rPr>
        <w:t xml:space="preserve">(وخاصة اللحم البقري) ويتصل كذلك </w:t>
      </w:r>
      <w:r w:rsidRPr="00206A66">
        <w:rPr>
          <w:rFonts w:hint="cs"/>
          <w:b/>
          <w:bCs/>
          <w:color w:val="00B050"/>
          <w:sz w:val="24"/>
          <w:szCs w:val="24"/>
          <w:rtl/>
        </w:rPr>
        <w:t>بالإقلال</w:t>
      </w:r>
      <w:r w:rsidRPr="00206A66">
        <w:rPr>
          <w:rFonts w:hint="cs"/>
          <w:b/>
          <w:bCs/>
          <w:sz w:val="24"/>
          <w:szCs w:val="24"/>
          <w:rtl/>
        </w:rPr>
        <w:t xml:space="preserve"> من تناول الحبوب كالقمح والذرة .</w:t>
      </w:r>
    </w:p>
    <w:p w:rsidR="009E5DE7" w:rsidRPr="00206A66" w:rsidRDefault="009E5DE7" w:rsidP="009E5DE7">
      <w:pPr>
        <w:pStyle w:val="a3"/>
        <w:numPr>
          <w:ilvl w:val="0"/>
          <w:numId w:val="1"/>
        </w:numPr>
        <w:rPr>
          <w:rFonts w:hint="cs"/>
          <w:b/>
          <w:bCs/>
          <w:sz w:val="24"/>
          <w:szCs w:val="24"/>
        </w:rPr>
      </w:pPr>
      <w:r w:rsidRPr="00206A66">
        <w:rPr>
          <w:rFonts w:hint="cs"/>
          <w:b/>
          <w:bCs/>
          <w:sz w:val="24"/>
          <w:szCs w:val="24"/>
          <w:rtl/>
        </w:rPr>
        <w:t xml:space="preserve">كما توصلت بعض الدراسات إلى </w:t>
      </w:r>
      <w:r w:rsidRPr="00206A66">
        <w:rPr>
          <w:rFonts w:hint="cs"/>
          <w:b/>
          <w:bCs/>
          <w:color w:val="00B050"/>
          <w:sz w:val="24"/>
          <w:szCs w:val="24"/>
          <w:rtl/>
        </w:rPr>
        <w:t>ترجيح</w:t>
      </w:r>
      <w:r w:rsidRPr="00206A66">
        <w:rPr>
          <w:rFonts w:hint="cs"/>
          <w:b/>
          <w:bCs/>
          <w:sz w:val="24"/>
          <w:szCs w:val="24"/>
          <w:rtl/>
        </w:rPr>
        <w:t xml:space="preserve"> وجود علاقة بين الإصابة </w:t>
      </w:r>
      <w:r w:rsidRPr="00206A66">
        <w:rPr>
          <w:rFonts w:hint="cs"/>
          <w:b/>
          <w:bCs/>
          <w:color w:val="FF0000"/>
          <w:sz w:val="24"/>
          <w:szCs w:val="24"/>
          <w:rtl/>
        </w:rPr>
        <w:t>بسرطان كرات الدم البيضاء</w:t>
      </w:r>
      <w:r w:rsidRPr="00206A66">
        <w:rPr>
          <w:rFonts w:hint="cs"/>
          <w:b/>
          <w:bCs/>
          <w:sz w:val="24"/>
          <w:szCs w:val="24"/>
          <w:rtl/>
        </w:rPr>
        <w:t xml:space="preserve"> و</w:t>
      </w:r>
      <w:r w:rsidRPr="00206A66">
        <w:rPr>
          <w:rFonts w:hint="cs"/>
          <w:b/>
          <w:bCs/>
          <w:color w:val="00B050"/>
          <w:sz w:val="24"/>
          <w:szCs w:val="24"/>
          <w:rtl/>
        </w:rPr>
        <w:t xml:space="preserve">ارتفاع </w:t>
      </w:r>
      <w:r w:rsidRPr="00206A66">
        <w:rPr>
          <w:rFonts w:hint="cs"/>
          <w:b/>
          <w:bCs/>
          <w:sz w:val="24"/>
          <w:szCs w:val="24"/>
          <w:rtl/>
        </w:rPr>
        <w:t>المكانة الاقتصادية والاجتماعية.</w:t>
      </w:r>
    </w:p>
    <w:p w:rsidR="009E5DE7" w:rsidRPr="00206A66" w:rsidRDefault="009E5DE7" w:rsidP="009E5DE7">
      <w:pPr>
        <w:pStyle w:val="a3"/>
        <w:numPr>
          <w:ilvl w:val="0"/>
          <w:numId w:val="1"/>
        </w:numPr>
        <w:rPr>
          <w:rFonts w:hint="cs"/>
          <w:b/>
          <w:bCs/>
          <w:sz w:val="24"/>
          <w:szCs w:val="24"/>
        </w:rPr>
      </w:pPr>
      <w:r w:rsidRPr="00206A66">
        <w:rPr>
          <w:rFonts w:hint="cs"/>
          <w:b/>
          <w:bCs/>
          <w:sz w:val="24"/>
          <w:szCs w:val="24"/>
          <w:rtl/>
        </w:rPr>
        <w:t xml:space="preserve">كما أن نساء الطبقة الدنيا </w:t>
      </w:r>
      <w:r w:rsidRPr="00206A66">
        <w:rPr>
          <w:rFonts w:hint="cs"/>
          <w:b/>
          <w:bCs/>
          <w:color w:val="00B050"/>
          <w:sz w:val="24"/>
          <w:szCs w:val="24"/>
          <w:rtl/>
        </w:rPr>
        <w:t>أكثر عرضة</w:t>
      </w:r>
      <w:r w:rsidRPr="00206A66">
        <w:rPr>
          <w:rFonts w:hint="cs"/>
          <w:b/>
          <w:bCs/>
          <w:sz w:val="24"/>
          <w:szCs w:val="24"/>
          <w:rtl/>
        </w:rPr>
        <w:t xml:space="preserve"> للإصابة </w:t>
      </w:r>
      <w:r w:rsidRPr="00206A66">
        <w:rPr>
          <w:rFonts w:hint="cs"/>
          <w:b/>
          <w:bCs/>
          <w:color w:val="FF0000"/>
          <w:sz w:val="24"/>
          <w:szCs w:val="24"/>
          <w:rtl/>
        </w:rPr>
        <w:t>بسرطان الرحم</w:t>
      </w:r>
      <w:r w:rsidRPr="00206A66">
        <w:rPr>
          <w:rFonts w:hint="cs"/>
          <w:b/>
          <w:bCs/>
          <w:sz w:val="24"/>
          <w:szCs w:val="24"/>
          <w:rtl/>
        </w:rPr>
        <w:t xml:space="preserve"> نتيجة للزواج المبكر وتكرار عدد الحمل.</w:t>
      </w:r>
    </w:p>
    <w:p w:rsidR="009E5DE7" w:rsidRPr="00206A66" w:rsidRDefault="009E5DE7" w:rsidP="009E5DE7">
      <w:pPr>
        <w:pStyle w:val="a3"/>
        <w:ind w:left="360"/>
        <w:rPr>
          <w:rFonts w:hint="cs"/>
          <w:b/>
          <w:bCs/>
          <w:sz w:val="24"/>
          <w:szCs w:val="24"/>
          <w:rtl/>
        </w:rPr>
      </w:pPr>
      <w:r w:rsidRPr="00206A66">
        <w:rPr>
          <w:rFonts w:hint="cs"/>
          <w:b/>
          <w:bCs/>
          <w:sz w:val="24"/>
          <w:szCs w:val="24"/>
          <w:rtl/>
        </w:rPr>
        <w:t>ومع أن العديد من الدراسات  التي درست هذه العلاقة إلا أن بعض المتغيرات الأخرى كالسن والنوع والعادات الغذائية والموطن الأصلي كان من اليسير الربط بينها وبين الإصابة ببعض أنواع السرطان.</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فقد </w:t>
      </w:r>
      <w:r w:rsidRPr="00206A66">
        <w:rPr>
          <w:rFonts w:hint="cs"/>
          <w:b/>
          <w:bCs/>
          <w:color w:val="FF0000"/>
          <w:sz w:val="24"/>
          <w:szCs w:val="24"/>
          <w:rtl/>
        </w:rPr>
        <w:t>أمكن على سبيل المثال</w:t>
      </w:r>
      <w:r w:rsidRPr="00206A66">
        <w:rPr>
          <w:rFonts w:hint="cs"/>
          <w:b/>
          <w:bCs/>
          <w:sz w:val="24"/>
          <w:szCs w:val="24"/>
          <w:rtl/>
        </w:rPr>
        <w:t xml:space="preserve"> الربط بين </w:t>
      </w:r>
      <w:r w:rsidRPr="00206A66">
        <w:rPr>
          <w:rFonts w:hint="cs"/>
          <w:b/>
          <w:bCs/>
          <w:color w:val="800000"/>
          <w:sz w:val="24"/>
          <w:szCs w:val="24"/>
          <w:rtl/>
        </w:rPr>
        <w:t>سرطان الرئة</w:t>
      </w:r>
      <w:r w:rsidRPr="00206A66">
        <w:rPr>
          <w:rFonts w:hint="cs"/>
          <w:b/>
          <w:bCs/>
          <w:sz w:val="24"/>
          <w:szCs w:val="24"/>
          <w:rtl/>
        </w:rPr>
        <w:t xml:space="preserve"> و</w:t>
      </w:r>
      <w:r w:rsidRPr="00206A66">
        <w:rPr>
          <w:rFonts w:hint="cs"/>
          <w:b/>
          <w:bCs/>
          <w:color w:val="800000"/>
          <w:sz w:val="24"/>
          <w:szCs w:val="24"/>
          <w:rtl/>
        </w:rPr>
        <w:t>الفم والحنجرة</w:t>
      </w:r>
      <w:r w:rsidRPr="00206A66">
        <w:rPr>
          <w:rFonts w:hint="cs"/>
          <w:b/>
          <w:bCs/>
          <w:sz w:val="24"/>
          <w:szCs w:val="24"/>
          <w:rtl/>
        </w:rPr>
        <w:t xml:space="preserve"> و</w:t>
      </w:r>
      <w:r w:rsidRPr="00206A66">
        <w:rPr>
          <w:rFonts w:hint="cs"/>
          <w:b/>
          <w:bCs/>
          <w:color w:val="800000"/>
          <w:sz w:val="24"/>
          <w:szCs w:val="24"/>
          <w:rtl/>
        </w:rPr>
        <w:t xml:space="preserve">أمراض القلب </w:t>
      </w:r>
      <w:r w:rsidRPr="00206A66">
        <w:rPr>
          <w:rFonts w:hint="cs"/>
          <w:b/>
          <w:bCs/>
          <w:sz w:val="24"/>
          <w:szCs w:val="24"/>
          <w:rtl/>
        </w:rPr>
        <w:t xml:space="preserve"> وبين </w:t>
      </w:r>
      <w:r w:rsidRPr="00206A66">
        <w:rPr>
          <w:rFonts w:hint="cs"/>
          <w:b/>
          <w:bCs/>
          <w:color w:val="0070C0"/>
          <w:sz w:val="24"/>
          <w:szCs w:val="24"/>
          <w:rtl/>
        </w:rPr>
        <w:t>انتشار عادة التدخين</w:t>
      </w:r>
      <w:r w:rsidRPr="00206A66">
        <w:rPr>
          <w:rFonts w:hint="cs"/>
          <w:b/>
          <w:bCs/>
          <w:sz w:val="24"/>
          <w:szCs w:val="24"/>
          <w:rtl/>
        </w:rPr>
        <w:t xml:space="preserve"> وبخاصة بين النساء مما يؤدي كذلك إلى تدني معدل الخصوبة والإسراع بهن إلى سن اليأس.</w:t>
      </w:r>
    </w:p>
    <w:p w:rsidR="009E5DE7" w:rsidRPr="00206A66" w:rsidRDefault="009E5DE7" w:rsidP="009E5DE7">
      <w:pPr>
        <w:pStyle w:val="a3"/>
        <w:ind w:left="360"/>
        <w:rPr>
          <w:rFonts w:hint="cs"/>
          <w:b/>
          <w:bCs/>
          <w:sz w:val="24"/>
          <w:szCs w:val="24"/>
          <w:rtl/>
        </w:rPr>
      </w:pPr>
      <w:r w:rsidRPr="00206A66">
        <w:rPr>
          <w:rFonts w:hint="cs"/>
          <w:b/>
          <w:bCs/>
          <w:sz w:val="24"/>
          <w:szCs w:val="24"/>
          <w:rtl/>
        </w:rPr>
        <w:t>وهكذا تبدو محاولة الربط بين الأوضاع البيئية والخريطة الاجتماعية لانتشار المرض جديرة بجذب الاهتمام وفي هذا السياق تمكن المشكلة الأساسية, كذلك فان البيئات الفقيرة تعد بؤرة مناسبة لنمو العديد من الأمراض التي تصيب الكبار والصغار والإناث والذكور على حد سواء.</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ففي </w:t>
      </w:r>
      <w:r w:rsidRPr="00206A66">
        <w:rPr>
          <w:rFonts w:hint="cs"/>
          <w:b/>
          <w:bCs/>
          <w:color w:val="7030A0"/>
          <w:sz w:val="24"/>
          <w:szCs w:val="24"/>
          <w:rtl/>
        </w:rPr>
        <w:t>أغلب المناطق الحضرية في الدول النامية</w:t>
      </w:r>
      <w:r w:rsidRPr="00206A66">
        <w:rPr>
          <w:rFonts w:hint="cs"/>
          <w:b/>
          <w:bCs/>
          <w:sz w:val="24"/>
          <w:szCs w:val="24"/>
          <w:rtl/>
        </w:rPr>
        <w:t xml:space="preserve"> يؤدي الضغط الشديد على المسكن والخدمات إلى </w:t>
      </w:r>
      <w:proofErr w:type="spellStart"/>
      <w:r w:rsidRPr="00206A66">
        <w:rPr>
          <w:rFonts w:hint="cs"/>
          <w:b/>
          <w:bCs/>
          <w:color w:val="0070C0"/>
          <w:sz w:val="24"/>
          <w:szCs w:val="24"/>
          <w:rtl/>
        </w:rPr>
        <w:t>تهرؤ</w:t>
      </w:r>
      <w:proofErr w:type="spellEnd"/>
      <w:r w:rsidRPr="00206A66">
        <w:rPr>
          <w:rFonts w:hint="cs"/>
          <w:b/>
          <w:bCs/>
          <w:color w:val="0070C0"/>
          <w:sz w:val="24"/>
          <w:szCs w:val="24"/>
          <w:rtl/>
        </w:rPr>
        <w:t xml:space="preserve"> النسيج الحضري</w:t>
      </w:r>
      <w:r w:rsidRPr="00206A66">
        <w:rPr>
          <w:rFonts w:hint="cs"/>
          <w:b/>
          <w:bCs/>
          <w:sz w:val="24"/>
          <w:szCs w:val="24"/>
          <w:rtl/>
        </w:rPr>
        <w:t xml:space="preserve">, فالكثير من المساكن التي يسكنها الفقراء مساكن متداعية , وتعاني البنية الأساسية من صور التدني الواضح </w:t>
      </w:r>
      <w:r w:rsidRPr="00206A66">
        <w:rPr>
          <w:rFonts w:hint="cs"/>
          <w:b/>
          <w:bCs/>
          <w:color w:val="C00000"/>
          <w:sz w:val="24"/>
          <w:szCs w:val="24"/>
          <w:rtl/>
        </w:rPr>
        <w:t>بسبب</w:t>
      </w:r>
      <w:r w:rsidRPr="00206A66">
        <w:rPr>
          <w:rFonts w:hint="cs"/>
          <w:b/>
          <w:bCs/>
          <w:sz w:val="24"/>
          <w:szCs w:val="24"/>
          <w:rtl/>
        </w:rPr>
        <w:t xml:space="preserve"> شدة الزحام ,ويلحق ذلك بالمواصلات العامة والشوارع وشبكات المياه والصرف الصحي المتهالكة.</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ومن الواضح أن نسبة كبير من سكان هذه المدن تحرم عادة من توفر المياه النقية والخدمات الصحية اللازمة </w:t>
      </w:r>
      <w:r w:rsidRPr="00206A66">
        <w:rPr>
          <w:rFonts w:hint="cs"/>
          <w:b/>
          <w:bCs/>
          <w:color w:val="7030A0"/>
          <w:sz w:val="24"/>
          <w:szCs w:val="24"/>
          <w:rtl/>
        </w:rPr>
        <w:t>ويؤدي ذلك إلى</w:t>
      </w:r>
      <w:r w:rsidRPr="00206A66">
        <w:rPr>
          <w:rFonts w:hint="cs"/>
          <w:b/>
          <w:bCs/>
          <w:sz w:val="24"/>
          <w:szCs w:val="24"/>
          <w:rtl/>
        </w:rPr>
        <w:t xml:space="preserve"> تزايد الإصابة بأمراض يعود معظمها إلى أسباب تتعلق بالبيئة, </w:t>
      </w:r>
      <w:r w:rsidRPr="00206A66">
        <w:rPr>
          <w:rFonts w:hint="cs"/>
          <w:b/>
          <w:bCs/>
          <w:color w:val="7030A0"/>
          <w:sz w:val="24"/>
          <w:szCs w:val="24"/>
          <w:rtl/>
        </w:rPr>
        <w:t>ومن أمثلتها</w:t>
      </w:r>
      <w:r w:rsidRPr="00206A66">
        <w:rPr>
          <w:rFonts w:hint="cs"/>
          <w:b/>
          <w:bCs/>
          <w:sz w:val="24"/>
          <w:szCs w:val="24"/>
          <w:rtl/>
        </w:rPr>
        <w:t xml:space="preserve">  أمراض </w:t>
      </w:r>
      <w:r w:rsidRPr="00206A66">
        <w:rPr>
          <w:rFonts w:hint="cs"/>
          <w:b/>
          <w:bCs/>
          <w:color w:val="00B050"/>
          <w:sz w:val="24"/>
          <w:szCs w:val="24"/>
          <w:rtl/>
        </w:rPr>
        <w:t xml:space="preserve">الجهاز التنفسي والجهاز الهضمي </w:t>
      </w:r>
      <w:r w:rsidRPr="00206A66">
        <w:rPr>
          <w:rFonts w:hint="cs"/>
          <w:b/>
          <w:bCs/>
          <w:color w:val="FF0000"/>
          <w:sz w:val="24"/>
          <w:szCs w:val="24"/>
          <w:rtl/>
        </w:rPr>
        <w:t>بسبب</w:t>
      </w:r>
      <w:r w:rsidRPr="00206A66">
        <w:rPr>
          <w:rFonts w:hint="cs"/>
          <w:b/>
          <w:bCs/>
          <w:sz w:val="24"/>
          <w:szCs w:val="24"/>
          <w:rtl/>
        </w:rPr>
        <w:t xml:space="preserve"> تلوث مياه الشرب واختلاطه بمياه الصرف الصحي , وهي من </w:t>
      </w:r>
      <w:r w:rsidRPr="00206A66">
        <w:rPr>
          <w:rFonts w:hint="cs"/>
          <w:b/>
          <w:bCs/>
          <w:color w:val="C00000"/>
          <w:sz w:val="24"/>
          <w:szCs w:val="24"/>
          <w:rtl/>
        </w:rPr>
        <w:t>الأسباب الرئيسية</w:t>
      </w:r>
      <w:r w:rsidRPr="00206A66">
        <w:rPr>
          <w:rFonts w:hint="cs"/>
          <w:b/>
          <w:bCs/>
          <w:sz w:val="24"/>
          <w:szCs w:val="24"/>
          <w:rtl/>
        </w:rPr>
        <w:t xml:space="preserve"> لتدهور الصحة والوفاة</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ولا سيما بين الأطفال </w:t>
      </w:r>
      <w:r w:rsidRPr="00206A66">
        <w:rPr>
          <w:rFonts w:hint="cs"/>
          <w:b/>
          <w:bCs/>
          <w:color w:val="7030A0"/>
          <w:sz w:val="24"/>
          <w:szCs w:val="24"/>
          <w:rtl/>
        </w:rPr>
        <w:t>وفي الأحياء التي يسكنها الفقراء</w:t>
      </w:r>
      <w:r w:rsidRPr="00206A66">
        <w:rPr>
          <w:rFonts w:hint="cs"/>
          <w:b/>
          <w:bCs/>
          <w:sz w:val="24"/>
          <w:szCs w:val="24"/>
          <w:rtl/>
        </w:rPr>
        <w:t xml:space="preserve"> يزداد احتمال وفاة الأم والطفل, </w:t>
      </w:r>
      <w:r w:rsidRPr="00206A66">
        <w:rPr>
          <w:rFonts w:hint="cs"/>
          <w:b/>
          <w:bCs/>
          <w:color w:val="800000"/>
          <w:sz w:val="24"/>
          <w:szCs w:val="24"/>
          <w:rtl/>
        </w:rPr>
        <w:t>بينما يؤدي التراخي</w:t>
      </w:r>
      <w:r w:rsidRPr="00206A66">
        <w:rPr>
          <w:rFonts w:hint="cs"/>
          <w:b/>
          <w:bCs/>
          <w:sz w:val="24"/>
          <w:szCs w:val="24"/>
          <w:rtl/>
        </w:rPr>
        <w:t xml:space="preserve"> </w:t>
      </w:r>
      <w:r w:rsidRPr="00206A66">
        <w:rPr>
          <w:rFonts w:hint="cs"/>
          <w:b/>
          <w:bCs/>
          <w:color w:val="800000"/>
          <w:sz w:val="24"/>
          <w:szCs w:val="24"/>
          <w:rtl/>
        </w:rPr>
        <w:t>في مراعاة الشروط الصحية الضرورية في المدن الصناعية</w:t>
      </w:r>
      <w:r w:rsidRPr="00206A66">
        <w:rPr>
          <w:rFonts w:hint="cs"/>
          <w:b/>
          <w:bCs/>
          <w:sz w:val="24"/>
          <w:szCs w:val="24"/>
          <w:rtl/>
        </w:rPr>
        <w:t xml:space="preserve"> إلى مشكلات عديدة </w:t>
      </w:r>
      <w:r w:rsidRPr="00206A66">
        <w:rPr>
          <w:rFonts w:hint="cs"/>
          <w:b/>
          <w:bCs/>
          <w:color w:val="FF0000"/>
          <w:sz w:val="24"/>
          <w:szCs w:val="24"/>
          <w:rtl/>
        </w:rPr>
        <w:t>بسبب</w:t>
      </w:r>
      <w:r w:rsidRPr="00206A66">
        <w:rPr>
          <w:rFonts w:hint="cs"/>
          <w:b/>
          <w:bCs/>
          <w:sz w:val="24"/>
          <w:szCs w:val="24"/>
          <w:rtl/>
        </w:rPr>
        <w:t xml:space="preserve"> تلوث الهواء والماء , والتلوث  بالضوضاء والنفايات الصلبة , والحوادث الصناعية وحوادث الطريق.</w:t>
      </w:r>
    </w:p>
    <w:p w:rsidR="009E5DE7" w:rsidRPr="00206A66" w:rsidRDefault="009E5DE7" w:rsidP="009E5DE7">
      <w:pPr>
        <w:pStyle w:val="a3"/>
        <w:ind w:left="360"/>
        <w:rPr>
          <w:rFonts w:hint="cs"/>
          <w:b/>
          <w:bCs/>
          <w:sz w:val="24"/>
          <w:szCs w:val="24"/>
          <w:rtl/>
        </w:rPr>
      </w:pPr>
    </w:p>
    <w:p w:rsidR="009E5DE7" w:rsidRPr="00206A66" w:rsidRDefault="009E5DE7" w:rsidP="009E5DE7">
      <w:pPr>
        <w:pStyle w:val="a3"/>
        <w:ind w:left="360"/>
        <w:rPr>
          <w:rFonts w:hint="cs"/>
          <w:b/>
          <w:bCs/>
          <w:sz w:val="24"/>
          <w:szCs w:val="24"/>
          <w:rtl/>
        </w:rPr>
      </w:pPr>
    </w:p>
    <w:p w:rsidR="009E5DE7" w:rsidRPr="00206A66" w:rsidRDefault="009E5DE7" w:rsidP="009E5DE7">
      <w:pPr>
        <w:pStyle w:val="a3"/>
        <w:ind w:left="360"/>
        <w:rPr>
          <w:rFonts w:hint="cs"/>
          <w:b/>
          <w:bCs/>
          <w:color w:val="FF0000"/>
          <w:sz w:val="24"/>
          <w:szCs w:val="24"/>
          <w:rtl/>
        </w:rPr>
      </w:pPr>
      <w:r w:rsidRPr="00206A66">
        <w:rPr>
          <w:rFonts w:hint="cs"/>
          <w:b/>
          <w:bCs/>
          <w:color w:val="FF0000"/>
          <w:sz w:val="24"/>
          <w:szCs w:val="24"/>
          <w:rtl/>
        </w:rPr>
        <w:t>الخريطة الاجتماعية للمرض في العالم الثالث</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يورد تقرير اللجنة العالمية للبيئة والتنمية </w:t>
      </w:r>
      <w:r w:rsidRPr="00206A66">
        <w:rPr>
          <w:rFonts w:hint="cs"/>
          <w:b/>
          <w:bCs/>
          <w:color w:val="FF0000"/>
          <w:sz w:val="24"/>
          <w:szCs w:val="24"/>
          <w:rtl/>
        </w:rPr>
        <w:t>الأسباب</w:t>
      </w:r>
      <w:r w:rsidRPr="00206A66">
        <w:rPr>
          <w:rFonts w:hint="cs"/>
          <w:b/>
          <w:bCs/>
          <w:sz w:val="24"/>
          <w:szCs w:val="24"/>
          <w:rtl/>
        </w:rPr>
        <w:t xml:space="preserve"> التي تقف وراء </w:t>
      </w:r>
      <w:r w:rsidRPr="00206A66">
        <w:rPr>
          <w:rFonts w:hint="cs"/>
          <w:b/>
          <w:bCs/>
          <w:color w:val="0070C0"/>
          <w:sz w:val="24"/>
          <w:szCs w:val="24"/>
          <w:rtl/>
        </w:rPr>
        <w:t>تردي الأحوال في المنطق الحضرية الريفية في العلم الثالث</w:t>
      </w:r>
      <w:r w:rsidRPr="00206A66">
        <w:rPr>
          <w:rFonts w:hint="cs"/>
          <w:b/>
          <w:bCs/>
          <w:sz w:val="24"/>
          <w:szCs w:val="24"/>
          <w:rtl/>
        </w:rPr>
        <w:t xml:space="preserve"> </w:t>
      </w:r>
      <w:r w:rsidRPr="00206A66">
        <w:rPr>
          <w:rFonts w:hint="cs"/>
          <w:b/>
          <w:bCs/>
          <w:color w:val="CC0099"/>
          <w:sz w:val="24"/>
          <w:szCs w:val="24"/>
          <w:rtl/>
        </w:rPr>
        <w:t>حيث يذكر التقرير</w:t>
      </w:r>
      <w:r w:rsidRPr="00206A66">
        <w:rPr>
          <w:rFonts w:hint="cs"/>
          <w:b/>
          <w:bCs/>
          <w:sz w:val="24"/>
          <w:szCs w:val="24"/>
          <w:rtl/>
        </w:rPr>
        <w:t xml:space="preserve"> أن </w:t>
      </w:r>
      <w:r w:rsidRPr="00206A66">
        <w:rPr>
          <w:rFonts w:hint="cs"/>
          <w:b/>
          <w:bCs/>
          <w:color w:val="800000"/>
          <w:sz w:val="24"/>
          <w:szCs w:val="24"/>
          <w:rtl/>
        </w:rPr>
        <w:t>الامتداد العشوائي</w:t>
      </w:r>
      <w:r w:rsidRPr="00206A66">
        <w:rPr>
          <w:rFonts w:hint="cs"/>
          <w:b/>
          <w:bCs/>
          <w:sz w:val="24"/>
          <w:szCs w:val="24"/>
          <w:rtl/>
        </w:rPr>
        <w:t xml:space="preserve"> للمدن </w:t>
      </w:r>
      <w:r w:rsidRPr="00206A66">
        <w:rPr>
          <w:rFonts w:hint="cs"/>
          <w:b/>
          <w:bCs/>
          <w:color w:val="800000"/>
          <w:sz w:val="24"/>
          <w:szCs w:val="24"/>
          <w:rtl/>
        </w:rPr>
        <w:t>يؤدي إلى</w:t>
      </w:r>
      <w:r w:rsidRPr="00206A66">
        <w:rPr>
          <w:rFonts w:hint="cs"/>
          <w:b/>
          <w:bCs/>
          <w:sz w:val="24"/>
          <w:szCs w:val="24"/>
          <w:rtl/>
        </w:rPr>
        <w:t xml:space="preserve"> مشكلات عديدة </w:t>
      </w:r>
      <w:r w:rsidRPr="00206A66">
        <w:rPr>
          <w:rFonts w:hint="cs"/>
          <w:b/>
          <w:bCs/>
          <w:color w:val="FF0000"/>
          <w:sz w:val="24"/>
          <w:szCs w:val="24"/>
          <w:rtl/>
        </w:rPr>
        <w:t>بسبب</w:t>
      </w:r>
      <w:r w:rsidRPr="00206A66">
        <w:rPr>
          <w:rFonts w:hint="cs"/>
          <w:b/>
          <w:bCs/>
          <w:sz w:val="24"/>
          <w:szCs w:val="24"/>
          <w:rtl/>
        </w:rPr>
        <w:t xml:space="preserve"> النمو السكاني المتزايد والهجرة الريفية للحضر مما يزيد من صعوبة توفير السكن والخدمات الصحية وغيرها من خدمات البنية الأساسية لسكان المناطق الحضرية ، حيث تنتشر الأمراض الناجمة عن التلوث وسوء التغذية . أما </w:t>
      </w:r>
      <w:r w:rsidRPr="00206A66">
        <w:rPr>
          <w:rFonts w:hint="cs"/>
          <w:b/>
          <w:bCs/>
          <w:color w:val="800000"/>
          <w:sz w:val="24"/>
          <w:szCs w:val="24"/>
          <w:rtl/>
        </w:rPr>
        <w:t>في البيئات الريفية الفقيرة</w:t>
      </w:r>
      <w:r w:rsidRPr="00206A66">
        <w:rPr>
          <w:rFonts w:hint="cs"/>
          <w:b/>
          <w:bCs/>
          <w:sz w:val="24"/>
          <w:szCs w:val="24"/>
          <w:rtl/>
        </w:rPr>
        <w:t xml:space="preserve"> فإن الفقراء والجياع غالبا ما يدمرون بيئتهم </w:t>
      </w:r>
      <w:r w:rsidRPr="00206A66">
        <w:rPr>
          <w:rFonts w:hint="cs"/>
          <w:b/>
          <w:bCs/>
          <w:color w:val="FF0000"/>
          <w:sz w:val="24"/>
          <w:szCs w:val="24"/>
          <w:rtl/>
        </w:rPr>
        <w:t>لماذا؟</w:t>
      </w:r>
      <w:r w:rsidRPr="00206A66">
        <w:rPr>
          <w:rFonts w:hint="cs"/>
          <w:b/>
          <w:bCs/>
          <w:sz w:val="24"/>
          <w:szCs w:val="24"/>
          <w:rtl/>
        </w:rPr>
        <w:t xml:space="preserve">  .</w:t>
      </w:r>
    </w:p>
    <w:p w:rsidR="009E5DE7" w:rsidRPr="00206A66" w:rsidRDefault="009E5DE7" w:rsidP="009E5DE7">
      <w:pPr>
        <w:pStyle w:val="a3"/>
        <w:ind w:left="360"/>
        <w:rPr>
          <w:rFonts w:hint="cs"/>
          <w:b/>
          <w:bCs/>
          <w:sz w:val="24"/>
          <w:szCs w:val="24"/>
          <w:rtl/>
        </w:rPr>
      </w:pPr>
      <w:r w:rsidRPr="00206A66">
        <w:rPr>
          <w:rFonts w:hint="cs"/>
          <w:b/>
          <w:bCs/>
          <w:color w:val="00B050"/>
          <w:sz w:val="24"/>
          <w:szCs w:val="24"/>
          <w:rtl/>
        </w:rPr>
        <w:t>الجواب:</w:t>
      </w:r>
      <w:r w:rsidRPr="00206A66">
        <w:rPr>
          <w:rFonts w:hint="cs"/>
          <w:b/>
          <w:bCs/>
          <w:sz w:val="24"/>
          <w:szCs w:val="24"/>
          <w:rtl/>
        </w:rPr>
        <w:t xml:space="preserve"> </w:t>
      </w:r>
      <w:r w:rsidRPr="00206A66">
        <w:rPr>
          <w:rFonts w:hint="cs"/>
          <w:b/>
          <w:bCs/>
          <w:color w:val="00B0F0"/>
          <w:sz w:val="24"/>
          <w:szCs w:val="24"/>
          <w:rtl/>
        </w:rPr>
        <w:t>1-</w:t>
      </w:r>
      <w:r w:rsidRPr="00206A66">
        <w:rPr>
          <w:rFonts w:hint="cs"/>
          <w:b/>
          <w:bCs/>
          <w:sz w:val="24"/>
          <w:szCs w:val="24"/>
          <w:rtl/>
        </w:rPr>
        <w:t xml:space="preserve"> حيث يضطرون لقطع الأشجار  </w:t>
      </w:r>
      <w:r w:rsidRPr="00206A66">
        <w:rPr>
          <w:rFonts w:hint="cs"/>
          <w:b/>
          <w:bCs/>
          <w:color w:val="00B0F0"/>
          <w:sz w:val="24"/>
          <w:szCs w:val="24"/>
          <w:rtl/>
        </w:rPr>
        <w:t>2-</w:t>
      </w:r>
      <w:r w:rsidRPr="00206A66">
        <w:rPr>
          <w:rFonts w:hint="cs"/>
          <w:b/>
          <w:bCs/>
          <w:sz w:val="24"/>
          <w:szCs w:val="24"/>
          <w:rtl/>
        </w:rPr>
        <w:t xml:space="preserve"> ويستنزفون أراضيهم  </w:t>
      </w:r>
      <w:r w:rsidRPr="00206A66">
        <w:rPr>
          <w:rFonts w:hint="cs"/>
          <w:b/>
          <w:bCs/>
          <w:color w:val="00B0F0"/>
          <w:sz w:val="24"/>
          <w:szCs w:val="24"/>
          <w:rtl/>
        </w:rPr>
        <w:t>3-</w:t>
      </w:r>
      <w:r w:rsidRPr="00206A66">
        <w:rPr>
          <w:rFonts w:hint="cs"/>
          <w:b/>
          <w:bCs/>
          <w:sz w:val="24"/>
          <w:szCs w:val="24"/>
          <w:rtl/>
        </w:rPr>
        <w:t xml:space="preserve"> كما تنتهك ماشيتهم [الضعيفة] المراعي القائمة  </w:t>
      </w:r>
      <w:r w:rsidRPr="00206A66">
        <w:rPr>
          <w:rFonts w:hint="cs"/>
          <w:b/>
          <w:bCs/>
          <w:color w:val="00B0F0"/>
          <w:sz w:val="24"/>
          <w:szCs w:val="24"/>
          <w:rtl/>
        </w:rPr>
        <w:t>4-</w:t>
      </w:r>
      <w:r w:rsidRPr="00206A66">
        <w:rPr>
          <w:rFonts w:hint="cs"/>
          <w:b/>
          <w:bCs/>
          <w:sz w:val="24"/>
          <w:szCs w:val="24"/>
          <w:rtl/>
        </w:rPr>
        <w:t xml:space="preserve"> ويعجز الزراع عن مقاومة الآفات الزراعية   </w:t>
      </w:r>
      <w:r w:rsidRPr="00206A66">
        <w:rPr>
          <w:rFonts w:hint="cs"/>
          <w:b/>
          <w:bCs/>
          <w:color w:val="00B0F0"/>
          <w:sz w:val="24"/>
          <w:szCs w:val="24"/>
          <w:rtl/>
        </w:rPr>
        <w:t>5-</w:t>
      </w:r>
      <w:r w:rsidRPr="00206A66">
        <w:rPr>
          <w:rFonts w:hint="cs"/>
          <w:b/>
          <w:bCs/>
          <w:sz w:val="24"/>
          <w:szCs w:val="24"/>
          <w:rtl/>
        </w:rPr>
        <w:t xml:space="preserve"> ويلجأ </w:t>
      </w:r>
      <w:proofErr w:type="spellStart"/>
      <w:r w:rsidRPr="00206A66">
        <w:rPr>
          <w:rFonts w:hint="cs"/>
          <w:b/>
          <w:bCs/>
          <w:sz w:val="24"/>
          <w:szCs w:val="24"/>
          <w:rtl/>
        </w:rPr>
        <w:t>ون</w:t>
      </w:r>
      <w:proofErr w:type="spellEnd"/>
      <w:r w:rsidRPr="00206A66">
        <w:rPr>
          <w:rFonts w:hint="cs"/>
          <w:b/>
          <w:bCs/>
          <w:sz w:val="24"/>
          <w:szCs w:val="24"/>
          <w:rtl/>
        </w:rPr>
        <w:t xml:space="preserve"> لاستخدام الأسمدة والمبيدات الرخيصة في المساحات القزمية التي يملكونها  </w:t>
      </w:r>
      <w:r w:rsidRPr="00206A66">
        <w:rPr>
          <w:rFonts w:hint="cs"/>
          <w:b/>
          <w:bCs/>
          <w:color w:val="00B0F0"/>
          <w:sz w:val="24"/>
          <w:szCs w:val="24"/>
          <w:rtl/>
        </w:rPr>
        <w:t>6-</w:t>
      </w:r>
      <w:r w:rsidRPr="00206A66">
        <w:rPr>
          <w:rFonts w:hint="cs"/>
          <w:b/>
          <w:bCs/>
          <w:sz w:val="24"/>
          <w:szCs w:val="24"/>
          <w:rtl/>
        </w:rPr>
        <w:t xml:space="preserve"> ويزداد خطر تلوث المياه مما يعرضهم للعديد من الأمراض المتوطنة التي تنهك أجسادهم الهزيلة </w:t>
      </w:r>
      <w:r w:rsidRPr="00206A66">
        <w:rPr>
          <w:rFonts w:hint="cs"/>
          <w:b/>
          <w:bCs/>
          <w:color w:val="FF0000"/>
          <w:sz w:val="24"/>
          <w:szCs w:val="24"/>
          <w:rtl/>
        </w:rPr>
        <w:t>بسبب</w:t>
      </w:r>
      <w:r w:rsidRPr="00206A66">
        <w:rPr>
          <w:rFonts w:hint="cs"/>
          <w:b/>
          <w:bCs/>
          <w:sz w:val="24"/>
          <w:szCs w:val="24"/>
          <w:rtl/>
        </w:rPr>
        <w:t xml:space="preserve"> تعذر الحصول على العلاج المناسب</w:t>
      </w:r>
    </w:p>
    <w:p w:rsidR="009E5DE7" w:rsidRPr="00206A66" w:rsidRDefault="009E5DE7" w:rsidP="009E5DE7">
      <w:pPr>
        <w:pStyle w:val="a3"/>
        <w:ind w:left="360"/>
        <w:rPr>
          <w:rFonts w:hint="cs"/>
          <w:b/>
          <w:bCs/>
          <w:sz w:val="24"/>
          <w:szCs w:val="24"/>
          <w:rtl/>
        </w:rPr>
      </w:pPr>
      <w:r w:rsidRPr="00206A66">
        <w:rPr>
          <w:rFonts w:hint="cs"/>
          <w:b/>
          <w:bCs/>
          <w:sz w:val="24"/>
          <w:szCs w:val="24"/>
          <w:rtl/>
        </w:rPr>
        <w:t>أما الأجزاء فإنهم يعانون عادة من البطالة المقنعة . ويؤدي سوي التغذية بالنسبة للإنـاث والأطفال إلى التعرض للإصابة بأمراض مختلفة  كفقر الدم وغيرها  .</w:t>
      </w:r>
    </w:p>
    <w:p w:rsidR="009E5DE7" w:rsidRPr="00206A66" w:rsidRDefault="009E5DE7" w:rsidP="009E5DE7">
      <w:pPr>
        <w:pStyle w:val="a3"/>
        <w:ind w:left="360"/>
        <w:rPr>
          <w:rFonts w:hint="cs"/>
          <w:b/>
          <w:bCs/>
          <w:sz w:val="24"/>
          <w:szCs w:val="24"/>
          <w:rtl/>
        </w:rPr>
      </w:pPr>
      <w:r w:rsidRPr="00206A66">
        <w:rPr>
          <w:rFonts w:hint="cs"/>
          <w:b/>
          <w:bCs/>
          <w:sz w:val="24"/>
          <w:szCs w:val="24"/>
          <w:rtl/>
        </w:rPr>
        <w:t xml:space="preserve">وليس بخاف أن </w:t>
      </w:r>
      <w:r w:rsidRPr="00206A66">
        <w:rPr>
          <w:rFonts w:hint="cs"/>
          <w:b/>
          <w:bCs/>
          <w:color w:val="C00000"/>
          <w:sz w:val="24"/>
          <w:szCs w:val="24"/>
          <w:rtl/>
        </w:rPr>
        <w:t>الفقر لا ينسحب على الفقر المادي فاحسب</w:t>
      </w:r>
      <w:r w:rsidRPr="00206A66">
        <w:rPr>
          <w:rFonts w:hint="cs"/>
          <w:b/>
          <w:bCs/>
          <w:sz w:val="24"/>
          <w:szCs w:val="24"/>
          <w:rtl/>
        </w:rPr>
        <w:t xml:space="preserve"> ،وعلى الظاهرة المعروفة في العالم الثالث باسم تأنيث الفقر حيث </w:t>
      </w:r>
      <w:r w:rsidRPr="00206A66">
        <w:rPr>
          <w:rFonts w:hint="cs"/>
          <w:b/>
          <w:bCs/>
          <w:color w:val="C00000"/>
          <w:sz w:val="24"/>
          <w:szCs w:val="24"/>
          <w:rtl/>
        </w:rPr>
        <w:t>تعاني الأرامل والمطلقات</w:t>
      </w:r>
      <w:r w:rsidRPr="00206A66">
        <w:rPr>
          <w:rFonts w:hint="cs"/>
          <w:b/>
          <w:bCs/>
          <w:sz w:val="24"/>
          <w:szCs w:val="24"/>
          <w:rtl/>
        </w:rPr>
        <w:t xml:space="preserve"> بصفه خاصة من شظف العيش والعجز عن الحصول على ما يكفي لإشباع احتياجاتهن مع أطفالهن ،حيث </w:t>
      </w:r>
      <w:r w:rsidRPr="00206A66">
        <w:rPr>
          <w:rFonts w:hint="cs"/>
          <w:b/>
          <w:bCs/>
          <w:color w:val="C00000"/>
          <w:sz w:val="24"/>
          <w:szCs w:val="24"/>
          <w:rtl/>
        </w:rPr>
        <w:t>ترتفع معدلات</w:t>
      </w:r>
      <w:r w:rsidRPr="00206A66">
        <w:rPr>
          <w:rFonts w:hint="cs"/>
          <w:b/>
          <w:bCs/>
          <w:sz w:val="24"/>
          <w:szCs w:val="24"/>
          <w:rtl/>
        </w:rPr>
        <w:t xml:space="preserve"> الأمية وتفتقر القوة العاملة لتدريب </w:t>
      </w:r>
      <w:r w:rsidRPr="00206A66">
        <w:rPr>
          <w:rFonts w:hint="cs"/>
          <w:b/>
          <w:bCs/>
          <w:sz w:val="24"/>
          <w:szCs w:val="24"/>
          <w:rtl/>
        </w:rPr>
        <w:lastRenderedPageBreak/>
        <w:t>المهني اللازم والوعي ، وتتدنى المشاركة الاجتماعية إلى أقصى حد ممكن ، مما يزيد من حده الحرمان البشري وضعف الوعي. ويؤدي ذلك إلى انتشار الأمراض بين هذه الشرائح الفقيرة التي همشها النظام الاجتماعي وجعلها عرضه للمعاناة الجسدية والنفسية، بينما تفشل سبل العلاج التقليدية عادة في مداواتهم .</w:t>
      </w:r>
    </w:p>
    <w:p w:rsidR="009E5DE7" w:rsidRPr="00206A66" w:rsidRDefault="009E5DE7" w:rsidP="009E5DE7">
      <w:pPr>
        <w:pStyle w:val="a3"/>
        <w:ind w:left="360"/>
        <w:rPr>
          <w:rFonts w:hint="cs"/>
          <w:b/>
          <w:bCs/>
          <w:sz w:val="24"/>
          <w:szCs w:val="24"/>
          <w:rtl/>
        </w:rPr>
      </w:pPr>
    </w:p>
    <w:p w:rsidR="009E5DE7" w:rsidRPr="00206A66" w:rsidRDefault="009E5DE7" w:rsidP="009E5DE7">
      <w:pPr>
        <w:rPr>
          <w:rFonts w:hint="cs"/>
          <w:b/>
          <w:bCs/>
          <w:color w:val="FF0000"/>
          <w:sz w:val="24"/>
          <w:szCs w:val="24"/>
        </w:rPr>
      </w:pPr>
      <w:r w:rsidRPr="00206A66">
        <w:rPr>
          <w:rFonts w:hint="cs"/>
          <w:b/>
          <w:bCs/>
          <w:color w:val="FF0000"/>
          <w:sz w:val="24"/>
          <w:szCs w:val="24"/>
          <w:rtl/>
        </w:rPr>
        <w:t xml:space="preserve">    الفقر والخارطة الاجتماعية للمرض</w:t>
      </w:r>
    </w:p>
    <w:p w:rsidR="009E5DE7" w:rsidRPr="00206A66" w:rsidRDefault="009E5DE7" w:rsidP="009E5DE7">
      <w:pPr>
        <w:rPr>
          <w:rFonts w:hint="cs"/>
          <w:b/>
          <w:bCs/>
          <w:sz w:val="24"/>
          <w:szCs w:val="24"/>
          <w:rtl/>
        </w:rPr>
      </w:pPr>
      <w:r w:rsidRPr="00206A66">
        <w:rPr>
          <w:rFonts w:hint="cs"/>
          <w:b/>
          <w:bCs/>
          <w:sz w:val="24"/>
          <w:szCs w:val="24"/>
          <w:rtl/>
        </w:rPr>
        <w:t>تربط العديد من الدراسات بين الفقر والهامشية وسوء الأوضاع الصحية ,</w:t>
      </w:r>
      <w:r w:rsidRPr="00206A66">
        <w:rPr>
          <w:rFonts w:hint="cs"/>
          <w:b/>
          <w:bCs/>
          <w:color w:val="C00000"/>
          <w:sz w:val="24"/>
          <w:szCs w:val="24"/>
          <w:rtl/>
        </w:rPr>
        <w:t>فالجماعات الهامشية</w:t>
      </w:r>
      <w:r w:rsidRPr="00206A66">
        <w:rPr>
          <w:rFonts w:hint="cs"/>
          <w:b/>
          <w:bCs/>
          <w:sz w:val="24"/>
          <w:szCs w:val="24"/>
          <w:rtl/>
        </w:rPr>
        <w:t xml:space="preserve"> تشكل بدورها الفئات التي تعمل في القطاع غير الرسمي في الدول النامية وتفتقر للمهارات الفنية ،وتعيش عادة في الأحياء المختلفة في المدن وتضم الحشود النازحة من الريف للمدن، والنساء اللاتي يعملن نظير أجور منخفضة لإعالة أسرهن . وقد تمتهن بعض المهن الشاقة </w:t>
      </w:r>
      <w:r w:rsidRPr="00206A66">
        <w:rPr>
          <w:b/>
          <w:bCs/>
          <w:sz w:val="24"/>
          <w:szCs w:val="24"/>
          <w:rtl/>
        </w:rPr>
        <w:t>–</w:t>
      </w:r>
      <w:r w:rsidRPr="00206A66">
        <w:rPr>
          <w:rFonts w:hint="cs"/>
          <w:b/>
          <w:bCs/>
          <w:sz w:val="24"/>
          <w:szCs w:val="24"/>
          <w:rtl/>
        </w:rPr>
        <w:t xml:space="preserve"> </w:t>
      </w:r>
      <w:r w:rsidRPr="00206A66">
        <w:rPr>
          <w:rFonts w:hint="cs"/>
          <w:b/>
          <w:bCs/>
          <w:color w:val="CC0099"/>
          <w:sz w:val="24"/>
          <w:szCs w:val="24"/>
          <w:rtl/>
        </w:rPr>
        <w:t>كجمع القمامة</w:t>
      </w:r>
      <w:r w:rsidRPr="00206A66">
        <w:rPr>
          <w:rFonts w:hint="cs"/>
          <w:b/>
          <w:bCs/>
          <w:sz w:val="24"/>
          <w:szCs w:val="24"/>
          <w:rtl/>
        </w:rPr>
        <w:t xml:space="preserve">- حيث تؤدي ظروف العمل وتدني الأوضاع البيئية للإصابة بالأمراض المختلفة </w:t>
      </w:r>
      <w:r w:rsidRPr="00206A66">
        <w:rPr>
          <w:rFonts w:hint="cs"/>
          <w:b/>
          <w:bCs/>
          <w:color w:val="FF0000"/>
          <w:sz w:val="24"/>
          <w:szCs w:val="24"/>
          <w:rtl/>
        </w:rPr>
        <w:t>بسبب</w:t>
      </w:r>
      <w:r w:rsidRPr="00206A66">
        <w:rPr>
          <w:rFonts w:hint="cs"/>
          <w:b/>
          <w:bCs/>
          <w:sz w:val="24"/>
          <w:szCs w:val="24"/>
          <w:rtl/>
        </w:rPr>
        <w:t xml:space="preserve"> الإقامة في مناطق فقيرة تفتقر بدورها لأبسط الخدمات الآدمية . وتعد هذه المستوطنات الهامشية ملمحاً مشتركا في العديد من العواصم المكتظة بالسكان في </w:t>
      </w:r>
      <w:r w:rsidRPr="00206A66">
        <w:rPr>
          <w:rFonts w:hint="cs"/>
          <w:b/>
          <w:bCs/>
          <w:color w:val="0000FF"/>
          <w:sz w:val="24"/>
          <w:szCs w:val="24"/>
          <w:rtl/>
        </w:rPr>
        <w:t>أفريقيا</w:t>
      </w:r>
      <w:r w:rsidRPr="00206A66">
        <w:rPr>
          <w:rFonts w:hint="cs"/>
          <w:b/>
          <w:bCs/>
          <w:sz w:val="24"/>
          <w:szCs w:val="24"/>
          <w:rtl/>
        </w:rPr>
        <w:t xml:space="preserve"> و</w:t>
      </w:r>
      <w:r w:rsidRPr="00206A66">
        <w:rPr>
          <w:rFonts w:hint="cs"/>
          <w:b/>
          <w:bCs/>
          <w:color w:val="0000FF"/>
          <w:sz w:val="24"/>
          <w:szCs w:val="24"/>
          <w:rtl/>
        </w:rPr>
        <w:t>آسيا</w:t>
      </w:r>
      <w:r w:rsidRPr="00206A66">
        <w:rPr>
          <w:rFonts w:hint="cs"/>
          <w:b/>
          <w:bCs/>
          <w:sz w:val="24"/>
          <w:szCs w:val="24"/>
          <w:rtl/>
        </w:rPr>
        <w:t xml:space="preserve"> ، حيث يعيش الفقراء في أكواخ وعشش تفتقر بدورها للخدمات الصحية الأساسية وتنتشر بينهم </w:t>
      </w:r>
      <w:r w:rsidRPr="00206A66">
        <w:rPr>
          <w:rFonts w:hint="cs"/>
          <w:b/>
          <w:bCs/>
          <w:color w:val="CC0099"/>
          <w:sz w:val="24"/>
          <w:szCs w:val="24"/>
          <w:rtl/>
        </w:rPr>
        <w:t>الأنيميا الخبيثة</w:t>
      </w:r>
      <w:r w:rsidRPr="00206A66">
        <w:rPr>
          <w:rFonts w:hint="cs"/>
          <w:b/>
          <w:bCs/>
          <w:sz w:val="24"/>
          <w:szCs w:val="24"/>
          <w:rtl/>
        </w:rPr>
        <w:t xml:space="preserve"> فضلا عن الأمراض </w:t>
      </w:r>
      <w:r w:rsidRPr="00206A66">
        <w:rPr>
          <w:rFonts w:hint="cs"/>
          <w:b/>
          <w:bCs/>
          <w:color w:val="CC0099"/>
          <w:sz w:val="24"/>
          <w:szCs w:val="24"/>
          <w:rtl/>
        </w:rPr>
        <w:t>الجنسية</w:t>
      </w:r>
      <w:r w:rsidRPr="00206A66">
        <w:rPr>
          <w:rFonts w:hint="cs"/>
          <w:b/>
          <w:bCs/>
          <w:sz w:val="24"/>
          <w:szCs w:val="24"/>
          <w:rtl/>
        </w:rPr>
        <w:t xml:space="preserve"> والأمراض </w:t>
      </w:r>
      <w:r w:rsidRPr="00206A66">
        <w:rPr>
          <w:rFonts w:hint="cs"/>
          <w:b/>
          <w:bCs/>
          <w:color w:val="CC0099"/>
          <w:sz w:val="24"/>
          <w:szCs w:val="24"/>
          <w:rtl/>
        </w:rPr>
        <w:t>العقلية</w:t>
      </w:r>
      <w:r w:rsidRPr="00206A66">
        <w:rPr>
          <w:rFonts w:hint="cs"/>
          <w:b/>
          <w:bCs/>
          <w:sz w:val="24"/>
          <w:szCs w:val="24"/>
          <w:rtl/>
        </w:rPr>
        <w:t xml:space="preserve"> . </w:t>
      </w:r>
      <w:r w:rsidRPr="00206A66">
        <w:rPr>
          <w:rFonts w:hint="cs"/>
          <w:b/>
          <w:bCs/>
          <w:color w:val="7030A0"/>
          <w:sz w:val="24"/>
          <w:szCs w:val="24"/>
          <w:rtl/>
        </w:rPr>
        <w:t xml:space="preserve">ففي </w:t>
      </w:r>
      <w:proofErr w:type="spellStart"/>
      <w:r w:rsidRPr="00206A66">
        <w:rPr>
          <w:rFonts w:hint="cs"/>
          <w:b/>
          <w:bCs/>
          <w:color w:val="7030A0"/>
          <w:sz w:val="24"/>
          <w:szCs w:val="24"/>
          <w:rtl/>
        </w:rPr>
        <w:t>كلكتا</w:t>
      </w:r>
      <w:proofErr w:type="spellEnd"/>
      <w:r w:rsidRPr="00206A66">
        <w:rPr>
          <w:rFonts w:hint="cs"/>
          <w:b/>
          <w:bCs/>
          <w:sz w:val="24"/>
          <w:szCs w:val="24"/>
          <w:rtl/>
        </w:rPr>
        <w:t xml:space="preserve"> و</w:t>
      </w:r>
      <w:r w:rsidRPr="00206A66">
        <w:rPr>
          <w:rFonts w:hint="cs"/>
          <w:b/>
          <w:bCs/>
          <w:color w:val="7030A0"/>
          <w:sz w:val="24"/>
          <w:szCs w:val="24"/>
          <w:rtl/>
        </w:rPr>
        <w:t>جاكرتا</w:t>
      </w:r>
      <w:r w:rsidRPr="00206A66">
        <w:rPr>
          <w:rFonts w:hint="cs"/>
          <w:b/>
          <w:bCs/>
          <w:sz w:val="24"/>
          <w:szCs w:val="24"/>
          <w:rtl/>
        </w:rPr>
        <w:t xml:space="preserve"> و</w:t>
      </w:r>
      <w:r w:rsidRPr="00206A66">
        <w:rPr>
          <w:rFonts w:hint="cs"/>
          <w:b/>
          <w:bCs/>
          <w:color w:val="7030A0"/>
          <w:sz w:val="24"/>
          <w:szCs w:val="24"/>
          <w:rtl/>
        </w:rPr>
        <w:t>كراتشي</w:t>
      </w:r>
      <w:r w:rsidRPr="00206A66">
        <w:rPr>
          <w:rFonts w:hint="cs"/>
          <w:b/>
          <w:bCs/>
          <w:sz w:val="24"/>
          <w:szCs w:val="24"/>
          <w:rtl/>
        </w:rPr>
        <w:t xml:space="preserve"> و </w:t>
      </w:r>
      <w:r w:rsidRPr="00206A66">
        <w:rPr>
          <w:rFonts w:hint="cs"/>
          <w:b/>
          <w:bCs/>
          <w:color w:val="7030A0"/>
          <w:sz w:val="24"/>
          <w:szCs w:val="24"/>
          <w:rtl/>
        </w:rPr>
        <w:t>مكسيكو سيتي</w:t>
      </w:r>
      <w:r w:rsidRPr="00206A66">
        <w:rPr>
          <w:rFonts w:hint="cs"/>
          <w:b/>
          <w:bCs/>
          <w:sz w:val="24"/>
          <w:szCs w:val="24"/>
          <w:rtl/>
        </w:rPr>
        <w:t xml:space="preserve"> وغيرها يؤدي التدهور في البنية الأساسية في الأحياء التي يسكنها الفقراء ونقص الرعاية الصحية وسوء الأوضاع السكنية إلى تعرض السكان للعديد من الأمراض . وقد </w:t>
      </w:r>
      <w:r w:rsidRPr="00206A66">
        <w:rPr>
          <w:rFonts w:hint="cs"/>
          <w:b/>
          <w:bCs/>
          <w:color w:val="C00000"/>
          <w:sz w:val="24"/>
          <w:szCs w:val="24"/>
          <w:rtl/>
        </w:rPr>
        <w:t>أفصحت دراسة</w:t>
      </w:r>
      <w:r w:rsidRPr="00206A66">
        <w:rPr>
          <w:rFonts w:hint="cs"/>
          <w:b/>
          <w:bCs/>
          <w:sz w:val="24"/>
          <w:szCs w:val="24"/>
          <w:rtl/>
        </w:rPr>
        <w:t xml:space="preserve"> عن الشريحة التي تعمل بمهنة جمع القمامة في </w:t>
      </w:r>
      <w:r w:rsidRPr="00206A66">
        <w:rPr>
          <w:rFonts w:hint="cs"/>
          <w:b/>
          <w:bCs/>
          <w:color w:val="C00000"/>
          <w:sz w:val="24"/>
          <w:szCs w:val="24"/>
          <w:rtl/>
        </w:rPr>
        <w:t>مدينة القاهرة</w:t>
      </w:r>
      <w:r w:rsidRPr="00206A66">
        <w:rPr>
          <w:rFonts w:hint="cs"/>
          <w:b/>
          <w:bCs/>
          <w:sz w:val="24"/>
          <w:szCs w:val="24"/>
          <w:rtl/>
        </w:rPr>
        <w:t xml:space="preserve"> عن انتشار الأمراض المختلفة بين السكان </w:t>
      </w:r>
      <w:r w:rsidRPr="00206A66">
        <w:rPr>
          <w:rFonts w:hint="cs"/>
          <w:b/>
          <w:bCs/>
          <w:color w:val="FF0000"/>
          <w:sz w:val="24"/>
          <w:szCs w:val="24"/>
          <w:rtl/>
        </w:rPr>
        <w:t>بسبب</w:t>
      </w:r>
      <w:r w:rsidRPr="00206A66">
        <w:rPr>
          <w:rFonts w:hint="cs"/>
          <w:b/>
          <w:bCs/>
          <w:sz w:val="24"/>
          <w:szCs w:val="24"/>
          <w:rtl/>
        </w:rPr>
        <w:t xml:space="preserve"> التلوث ، حيث اتضح أن أكثر هذه الأمراض انتشارا </w:t>
      </w:r>
      <w:r w:rsidRPr="00206A66">
        <w:rPr>
          <w:rFonts w:hint="cs"/>
          <w:b/>
          <w:bCs/>
          <w:color w:val="C00000"/>
          <w:sz w:val="24"/>
          <w:szCs w:val="24"/>
          <w:rtl/>
        </w:rPr>
        <w:t>أمراض الجهاز</w:t>
      </w:r>
      <w:r w:rsidRPr="00206A66">
        <w:rPr>
          <w:rFonts w:hint="cs"/>
          <w:b/>
          <w:bCs/>
          <w:sz w:val="24"/>
          <w:szCs w:val="24"/>
          <w:rtl/>
        </w:rPr>
        <w:t xml:space="preserve"> </w:t>
      </w:r>
      <w:r w:rsidRPr="00206A66">
        <w:rPr>
          <w:rFonts w:hint="cs"/>
          <w:b/>
          <w:bCs/>
          <w:color w:val="C00000"/>
          <w:sz w:val="24"/>
          <w:szCs w:val="24"/>
          <w:rtl/>
        </w:rPr>
        <w:t>التنفسي</w:t>
      </w:r>
      <w:r w:rsidRPr="00206A66">
        <w:rPr>
          <w:rFonts w:hint="cs"/>
          <w:b/>
          <w:bCs/>
          <w:sz w:val="24"/>
          <w:szCs w:val="24"/>
          <w:rtl/>
        </w:rPr>
        <w:t xml:space="preserve"> و</w:t>
      </w:r>
      <w:r w:rsidRPr="00206A66">
        <w:rPr>
          <w:rFonts w:hint="cs"/>
          <w:b/>
          <w:bCs/>
          <w:color w:val="C00000"/>
          <w:sz w:val="24"/>
          <w:szCs w:val="24"/>
          <w:rtl/>
        </w:rPr>
        <w:t>الفشل الكلوي</w:t>
      </w:r>
      <w:r w:rsidRPr="00206A66">
        <w:rPr>
          <w:rFonts w:hint="cs"/>
          <w:b/>
          <w:bCs/>
          <w:sz w:val="24"/>
          <w:szCs w:val="24"/>
          <w:rtl/>
        </w:rPr>
        <w:t xml:space="preserve"> و</w:t>
      </w:r>
      <w:r w:rsidRPr="00206A66">
        <w:rPr>
          <w:rFonts w:hint="cs"/>
          <w:b/>
          <w:bCs/>
          <w:color w:val="C00000"/>
          <w:sz w:val="24"/>
          <w:szCs w:val="24"/>
          <w:rtl/>
        </w:rPr>
        <w:t>السرطان</w:t>
      </w:r>
      <w:r w:rsidRPr="00206A66">
        <w:rPr>
          <w:rFonts w:hint="cs"/>
          <w:b/>
          <w:bCs/>
          <w:sz w:val="24"/>
          <w:szCs w:val="24"/>
          <w:rtl/>
        </w:rPr>
        <w:t xml:space="preserve"> . وقد أدى هذا إلى تعميق إحساس السكان بالهامشية </w:t>
      </w:r>
      <w:r w:rsidRPr="00206A66">
        <w:rPr>
          <w:rFonts w:hint="cs"/>
          <w:b/>
          <w:bCs/>
          <w:color w:val="FF0000"/>
          <w:sz w:val="24"/>
          <w:szCs w:val="24"/>
          <w:rtl/>
        </w:rPr>
        <w:t>بسبب</w:t>
      </w:r>
      <w:r w:rsidRPr="00206A66">
        <w:rPr>
          <w:rFonts w:hint="cs"/>
          <w:b/>
          <w:bCs/>
          <w:sz w:val="24"/>
          <w:szCs w:val="24"/>
          <w:rtl/>
        </w:rPr>
        <w:t xml:space="preserve"> تردي الأوضاع الاجتماعية والبيئية وإحساسهم بافتقاد العدالة الاجتماعية في المجتمع.</w:t>
      </w:r>
    </w:p>
    <w:p w:rsidR="009E5DE7" w:rsidRPr="00206A66" w:rsidRDefault="009E5DE7" w:rsidP="009E5DE7">
      <w:pPr>
        <w:rPr>
          <w:rFonts w:hint="cs"/>
          <w:b/>
          <w:bCs/>
          <w:sz w:val="24"/>
          <w:szCs w:val="24"/>
          <w:rtl/>
        </w:rPr>
      </w:pPr>
      <w:r w:rsidRPr="00206A66">
        <w:rPr>
          <w:rFonts w:hint="cs"/>
          <w:b/>
          <w:bCs/>
          <w:sz w:val="24"/>
          <w:szCs w:val="24"/>
          <w:rtl/>
        </w:rPr>
        <w:t xml:space="preserve">وإذا تطلعنا لخريطة الدخل {المقصود دخل الفرد} في ارتباطها  بمعدل الوفاة على مستوى العالم لاتضح لنا أن </w:t>
      </w:r>
      <w:r w:rsidRPr="00206A66">
        <w:rPr>
          <w:rFonts w:hint="cs"/>
          <w:b/>
          <w:bCs/>
          <w:color w:val="00B050"/>
          <w:sz w:val="24"/>
          <w:szCs w:val="24"/>
          <w:rtl/>
        </w:rPr>
        <w:t>ثمة علاقة</w:t>
      </w:r>
      <w:r w:rsidRPr="00206A66">
        <w:rPr>
          <w:rFonts w:hint="cs"/>
          <w:b/>
          <w:bCs/>
          <w:sz w:val="24"/>
          <w:szCs w:val="24"/>
          <w:rtl/>
        </w:rPr>
        <w:t xml:space="preserve"> بين </w:t>
      </w:r>
      <w:r w:rsidRPr="00206A66">
        <w:rPr>
          <w:rFonts w:hint="cs"/>
          <w:b/>
          <w:bCs/>
          <w:color w:val="C00000"/>
          <w:sz w:val="24"/>
          <w:szCs w:val="24"/>
          <w:rtl/>
        </w:rPr>
        <w:t>ارتفاع معدل الوفاة</w:t>
      </w:r>
      <w:r w:rsidRPr="00206A66">
        <w:rPr>
          <w:rFonts w:hint="cs"/>
          <w:b/>
          <w:bCs/>
          <w:sz w:val="24"/>
          <w:szCs w:val="24"/>
          <w:rtl/>
        </w:rPr>
        <w:t xml:space="preserve"> الخام في الدول النامية </w:t>
      </w:r>
      <w:r w:rsidRPr="00206A66">
        <w:rPr>
          <w:rFonts w:hint="cs"/>
          <w:b/>
          <w:bCs/>
          <w:color w:val="800000"/>
          <w:sz w:val="24"/>
          <w:szCs w:val="24"/>
          <w:rtl/>
        </w:rPr>
        <w:t>وارتفاع معدل السكان</w:t>
      </w:r>
      <w:r w:rsidRPr="00206A66">
        <w:rPr>
          <w:rFonts w:hint="cs"/>
          <w:b/>
          <w:bCs/>
          <w:color w:val="0000FF"/>
          <w:sz w:val="24"/>
          <w:szCs w:val="24"/>
          <w:rtl/>
        </w:rPr>
        <w:t xml:space="preserve"> </w:t>
      </w:r>
      <w:r w:rsidRPr="00206A66">
        <w:rPr>
          <w:rFonts w:hint="cs"/>
          <w:b/>
          <w:bCs/>
          <w:sz w:val="24"/>
          <w:szCs w:val="24"/>
          <w:rtl/>
        </w:rPr>
        <w:t xml:space="preserve">الذين تعجز دخولهم عن الوفاء بحاجاتهم الضرورية. </w:t>
      </w:r>
    </w:p>
    <w:p w:rsidR="009E5DE7" w:rsidRPr="00206A66" w:rsidRDefault="009E5DE7" w:rsidP="009E5DE7">
      <w:pPr>
        <w:rPr>
          <w:rFonts w:hint="cs"/>
          <w:b/>
          <w:bCs/>
          <w:sz w:val="24"/>
          <w:szCs w:val="24"/>
        </w:rPr>
      </w:pPr>
      <w:r w:rsidRPr="00206A66">
        <w:rPr>
          <w:rFonts w:hint="cs"/>
          <w:b/>
          <w:bCs/>
          <w:color w:val="FF00FF"/>
          <w:sz w:val="24"/>
          <w:szCs w:val="24"/>
          <w:rtl/>
        </w:rPr>
        <w:t>ففي الإحصاءات التي أوردتها منظمة الأمم المتحدة للطفولة سنة 1999</w:t>
      </w:r>
      <w:r w:rsidRPr="00206A66">
        <w:rPr>
          <w:rFonts w:hint="cs"/>
          <w:b/>
          <w:bCs/>
          <w:sz w:val="24"/>
          <w:szCs w:val="24"/>
          <w:rtl/>
        </w:rPr>
        <w:t xml:space="preserve"> </w:t>
      </w:r>
      <w:r w:rsidRPr="00206A66">
        <w:rPr>
          <w:rFonts w:hint="cs"/>
          <w:b/>
          <w:bCs/>
          <w:color w:val="C00000"/>
          <w:sz w:val="24"/>
          <w:szCs w:val="24"/>
          <w:rtl/>
        </w:rPr>
        <w:t>يرتفع</w:t>
      </w:r>
      <w:r w:rsidRPr="00206A66">
        <w:rPr>
          <w:rFonts w:hint="cs"/>
          <w:b/>
          <w:bCs/>
          <w:sz w:val="24"/>
          <w:szCs w:val="24"/>
          <w:rtl/>
        </w:rPr>
        <w:t xml:space="preserve"> معدل الوفاة الخام في </w:t>
      </w:r>
      <w:r w:rsidRPr="00206A66">
        <w:rPr>
          <w:rFonts w:hint="cs"/>
          <w:b/>
          <w:bCs/>
          <w:color w:val="00FF00"/>
          <w:sz w:val="24"/>
          <w:szCs w:val="24"/>
          <w:rtl/>
        </w:rPr>
        <w:t>ملاوي</w:t>
      </w:r>
      <w:r w:rsidRPr="00206A66">
        <w:rPr>
          <w:rFonts w:hint="cs"/>
          <w:b/>
          <w:bCs/>
          <w:sz w:val="24"/>
          <w:szCs w:val="24"/>
          <w:rtl/>
        </w:rPr>
        <w:t xml:space="preserve"> إلى  23 في الألف وفي </w:t>
      </w:r>
      <w:r w:rsidRPr="00206A66">
        <w:rPr>
          <w:rFonts w:hint="cs"/>
          <w:b/>
          <w:bCs/>
          <w:color w:val="00FF00"/>
          <w:sz w:val="24"/>
          <w:szCs w:val="24"/>
          <w:rtl/>
        </w:rPr>
        <w:t>أفغانستان</w:t>
      </w:r>
      <w:r w:rsidRPr="00206A66">
        <w:rPr>
          <w:rFonts w:hint="cs"/>
          <w:b/>
          <w:bCs/>
          <w:sz w:val="24"/>
          <w:szCs w:val="24"/>
          <w:rtl/>
        </w:rPr>
        <w:t xml:space="preserve"> و</w:t>
      </w:r>
      <w:r w:rsidRPr="00206A66">
        <w:rPr>
          <w:rFonts w:hint="cs"/>
          <w:b/>
          <w:bCs/>
          <w:color w:val="00FF00"/>
          <w:sz w:val="24"/>
          <w:szCs w:val="24"/>
          <w:rtl/>
        </w:rPr>
        <w:t>اريتريا</w:t>
      </w:r>
      <w:r w:rsidRPr="00206A66">
        <w:rPr>
          <w:rFonts w:hint="cs"/>
          <w:b/>
          <w:bCs/>
          <w:sz w:val="24"/>
          <w:szCs w:val="24"/>
          <w:rtl/>
        </w:rPr>
        <w:t xml:space="preserve"> إلى 21 في الألف ، </w:t>
      </w:r>
      <w:r w:rsidRPr="00206A66">
        <w:rPr>
          <w:rFonts w:hint="cs"/>
          <w:b/>
          <w:bCs/>
          <w:color w:val="00FF00"/>
          <w:sz w:val="24"/>
          <w:szCs w:val="24"/>
          <w:rtl/>
        </w:rPr>
        <w:t>وأثيوبيا</w:t>
      </w:r>
      <w:r w:rsidRPr="00206A66">
        <w:rPr>
          <w:rFonts w:hint="cs"/>
          <w:b/>
          <w:bCs/>
          <w:sz w:val="24"/>
          <w:szCs w:val="24"/>
          <w:rtl/>
        </w:rPr>
        <w:t xml:space="preserve"> إلى 20 في الألف وهي بدورها </w:t>
      </w:r>
      <w:r w:rsidRPr="00206A66">
        <w:rPr>
          <w:rFonts w:hint="cs"/>
          <w:b/>
          <w:bCs/>
          <w:color w:val="C00000"/>
          <w:sz w:val="24"/>
          <w:szCs w:val="24"/>
          <w:rtl/>
        </w:rPr>
        <w:t>الدول التي تعاني من مشكلات اجتماعية واقتصادية وبيئية تزداد تفاقما بمرور الوقت</w:t>
      </w:r>
      <w:r w:rsidRPr="00206A66">
        <w:rPr>
          <w:rFonts w:hint="cs"/>
          <w:b/>
          <w:bCs/>
          <w:sz w:val="24"/>
          <w:szCs w:val="24"/>
          <w:rtl/>
        </w:rPr>
        <w:t xml:space="preserve"> ،وفي المقابل </w:t>
      </w:r>
      <w:r w:rsidRPr="00206A66">
        <w:rPr>
          <w:rFonts w:hint="cs"/>
          <w:b/>
          <w:bCs/>
          <w:color w:val="C00000"/>
          <w:sz w:val="24"/>
          <w:szCs w:val="24"/>
          <w:rtl/>
        </w:rPr>
        <w:t>يصل</w:t>
      </w:r>
      <w:r w:rsidRPr="00206A66">
        <w:rPr>
          <w:rFonts w:hint="cs"/>
          <w:b/>
          <w:bCs/>
          <w:sz w:val="24"/>
          <w:szCs w:val="24"/>
          <w:rtl/>
        </w:rPr>
        <w:t xml:space="preserve"> معدل الوفاة الخام في </w:t>
      </w:r>
      <w:r w:rsidRPr="00206A66">
        <w:rPr>
          <w:rFonts w:hint="cs"/>
          <w:b/>
          <w:bCs/>
          <w:color w:val="00FF00"/>
          <w:sz w:val="24"/>
          <w:szCs w:val="24"/>
          <w:rtl/>
        </w:rPr>
        <w:t>إيران</w:t>
      </w:r>
      <w:r w:rsidRPr="00206A66">
        <w:rPr>
          <w:rFonts w:hint="cs"/>
          <w:b/>
          <w:bCs/>
          <w:sz w:val="24"/>
          <w:szCs w:val="24"/>
          <w:rtl/>
        </w:rPr>
        <w:t xml:space="preserve"> و</w:t>
      </w:r>
      <w:r w:rsidRPr="00206A66">
        <w:rPr>
          <w:rFonts w:hint="cs"/>
          <w:b/>
          <w:bCs/>
          <w:color w:val="00FF00"/>
          <w:sz w:val="24"/>
          <w:szCs w:val="24"/>
          <w:rtl/>
        </w:rPr>
        <w:t>ماليزيا</w:t>
      </w:r>
      <w:r w:rsidRPr="00206A66">
        <w:rPr>
          <w:rFonts w:hint="cs"/>
          <w:b/>
          <w:bCs/>
          <w:sz w:val="24"/>
          <w:szCs w:val="24"/>
          <w:rtl/>
        </w:rPr>
        <w:t xml:space="preserve"> إلى 5 في الألف مما يوضح ا</w:t>
      </w:r>
      <w:r w:rsidRPr="00206A66">
        <w:rPr>
          <w:rFonts w:hint="cs"/>
          <w:b/>
          <w:bCs/>
          <w:color w:val="C00000"/>
          <w:sz w:val="24"/>
          <w:szCs w:val="24"/>
          <w:rtl/>
        </w:rPr>
        <w:t>نخفاض</w:t>
      </w:r>
      <w:r w:rsidRPr="00206A66">
        <w:rPr>
          <w:rFonts w:hint="cs"/>
          <w:b/>
          <w:bCs/>
          <w:sz w:val="24"/>
          <w:szCs w:val="24"/>
          <w:rtl/>
        </w:rPr>
        <w:t xml:space="preserve"> معدل الوفيات مع ارتفاع الوعي الصحي وتوافر الخدمات الصحية </w:t>
      </w:r>
    </w:p>
    <w:p w:rsidR="009E5DE7" w:rsidRPr="00206A66" w:rsidRDefault="009E5DE7" w:rsidP="009E5DE7">
      <w:pPr>
        <w:rPr>
          <w:rFonts w:hint="cs"/>
          <w:b/>
          <w:bCs/>
          <w:color w:val="FF0000"/>
          <w:sz w:val="24"/>
          <w:szCs w:val="24"/>
          <w:rtl/>
        </w:rPr>
      </w:pPr>
      <w:r w:rsidRPr="00206A66">
        <w:rPr>
          <w:rFonts w:hint="cs"/>
          <w:b/>
          <w:bCs/>
          <w:color w:val="FF0000"/>
          <w:sz w:val="24"/>
          <w:szCs w:val="24"/>
          <w:rtl/>
        </w:rPr>
        <w:t>الحرمان والمشكلات الصحية:</w:t>
      </w:r>
    </w:p>
    <w:p w:rsidR="009E5DE7" w:rsidRPr="00206A66" w:rsidRDefault="009E5DE7" w:rsidP="009E5DE7">
      <w:pPr>
        <w:rPr>
          <w:rFonts w:hint="cs"/>
          <w:b/>
          <w:bCs/>
          <w:sz w:val="24"/>
          <w:szCs w:val="24"/>
          <w:rtl/>
        </w:rPr>
      </w:pPr>
      <w:r w:rsidRPr="00206A66">
        <w:rPr>
          <w:rFonts w:hint="cs"/>
          <w:b/>
          <w:bCs/>
          <w:sz w:val="24"/>
          <w:szCs w:val="24"/>
          <w:rtl/>
        </w:rPr>
        <w:t xml:space="preserve">في دراسة هامة كلف بها الباحث </w:t>
      </w:r>
      <w:r w:rsidRPr="00206A66">
        <w:rPr>
          <w:rFonts w:hint="cs"/>
          <w:b/>
          <w:bCs/>
          <w:color w:val="CC0099"/>
          <w:sz w:val="24"/>
          <w:szCs w:val="24"/>
          <w:rtl/>
        </w:rPr>
        <w:t>في النصف الأول من التسعينيات</w:t>
      </w:r>
      <w:r w:rsidRPr="00206A66">
        <w:rPr>
          <w:rFonts w:hint="cs"/>
          <w:b/>
          <w:bCs/>
          <w:sz w:val="24"/>
          <w:szCs w:val="24"/>
          <w:rtl/>
        </w:rPr>
        <w:t xml:space="preserve"> من قبل المجلس القومي للسكان </w:t>
      </w:r>
      <w:r w:rsidRPr="00206A66">
        <w:rPr>
          <w:rFonts w:hint="cs"/>
          <w:b/>
          <w:bCs/>
          <w:color w:val="0070C0"/>
          <w:sz w:val="24"/>
          <w:szCs w:val="24"/>
          <w:rtl/>
        </w:rPr>
        <w:t>لدراسة القرى المحرومة  في مصر وعددها 730 قرية</w:t>
      </w:r>
      <w:r w:rsidRPr="00206A66">
        <w:rPr>
          <w:rFonts w:hint="cs"/>
          <w:b/>
          <w:bCs/>
          <w:sz w:val="24"/>
          <w:szCs w:val="24"/>
          <w:rtl/>
        </w:rPr>
        <w:t xml:space="preserve"> ، اتضح أن هناك علاقة وثيقة </w:t>
      </w:r>
      <w:r w:rsidRPr="00206A66">
        <w:rPr>
          <w:rFonts w:hint="cs"/>
          <w:b/>
          <w:bCs/>
          <w:color w:val="C00000"/>
          <w:sz w:val="24"/>
          <w:szCs w:val="24"/>
          <w:rtl/>
        </w:rPr>
        <w:t>بين</w:t>
      </w:r>
      <w:r w:rsidRPr="00206A66">
        <w:rPr>
          <w:rFonts w:hint="cs"/>
          <w:b/>
          <w:bCs/>
          <w:sz w:val="24"/>
          <w:szCs w:val="24"/>
          <w:rtl/>
        </w:rPr>
        <w:t xml:space="preserve"> </w:t>
      </w:r>
      <w:r w:rsidRPr="00206A66">
        <w:rPr>
          <w:rFonts w:hint="cs"/>
          <w:b/>
          <w:bCs/>
          <w:color w:val="0000FF"/>
          <w:sz w:val="24"/>
          <w:szCs w:val="24"/>
          <w:rtl/>
        </w:rPr>
        <w:t>نقص الدخل وحرمان هذه القرى من الخدمات الصحية</w:t>
      </w:r>
      <w:r w:rsidRPr="00206A66">
        <w:rPr>
          <w:rFonts w:hint="cs"/>
          <w:b/>
          <w:bCs/>
          <w:sz w:val="24"/>
          <w:szCs w:val="24"/>
          <w:rtl/>
        </w:rPr>
        <w:t xml:space="preserve"> </w:t>
      </w:r>
      <w:r w:rsidRPr="00206A66">
        <w:rPr>
          <w:rFonts w:hint="cs"/>
          <w:b/>
          <w:bCs/>
          <w:color w:val="0000FF"/>
          <w:sz w:val="24"/>
          <w:szCs w:val="24"/>
          <w:rtl/>
        </w:rPr>
        <w:t>والتعليمية</w:t>
      </w:r>
      <w:r w:rsidRPr="00206A66">
        <w:rPr>
          <w:rFonts w:hint="cs"/>
          <w:b/>
          <w:bCs/>
          <w:sz w:val="24"/>
          <w:szCs w:val="24"/>
          <w:rtl/>
        </w:rPr>
        <w:t xml:space="preserve"> </w:t>
      </w:r>
      <w:r w:rsidRPr="00206A66">
        <w:rPr>
          <w:rFonts w:hint="cs"/>
          <w:b/>
          <w:bCs/>
          <w:color w:val="C00000"/>
          <w:sz w:val="24"/>
          <w:szCs w:val="24"/>
          <w:rtl/>
        </w:rPr>
        <w:t>وبين</w:t>
      </w:r>
      <w:r w:rsidRPr="00206A66">
        <w:rPr>
          <w:rFonts w:hint="cs"/>
          <w:b/>
          <w:bCs/>
          <w:sz w:val="24"/>
          <w:szCs w:val="24"/>
          <w:rtl/>
        </w:rPr>
        <w:t xml:space="preserve"> </w:t>
      </w:r>
      <w:r w:rsidRPr="00206A66">
        <w:rPr>
          <w:rFonts w:hint="cs"/>
          <w:b/>
          <w:bCs/>
          <w:color w:val="0000FF"/>
          <w:sz w:val="24"/>
          <w:szCs w:val="24"/>
          <w:rtl/>
        </w:rPr>
        <w:t>الإحجام عن استخدام وسائل منع الحمل وزيادة متوسط حجم الأسرة</w:t>
      </w:r>
      <w:r w:rsidRPr="00206A66">
        <w:rPr>
          <w:rFonts w:hint="cs"/>
          <w:b/>
          <w:bCs/>
          <w:sz w:val="24"/>
          <w:szCs w:val="24"/>
          <w:rtl/>
        </w:rPr>
        <w:t xml:space="preserve"> ،وأن </w:t>
      </w:r>
      <w:r w:rsidRPr="00206A66">
        <w:rPr>
          <w:rFonts w:hint="cs"/>
          <w:b/>
          <w:bCs/>
          <w:color w:val="C00000"/>
          <w:sz w:val="24"/>
          <w:szCs w:val="24"/>
          <w:rtl/>
        </w:rPr>
        <w:t>ثمة علاقة وثيقة</w:t>
      </w:r>
      <w:r w:rsidRPr="00206A66">
        <w:rPr>
          <w:rFonts w:hint="cs"/>
          <w:b/>
          <w:bCs/>
          <w:sz w:val="24"/>
          <w:szCs w:val="24"/>
          <w:rtl/>
        </w:rPr>
        <w:t xml:space="preserve"> بين </w:t>
      </w:r>
      <w:r w:rsidRPr="00206A66">
        <w:rPr>
          <w:rFonts w:hint="cs"/>
          <w:b/>
          <w:bCs/>
          <w:color w:val="CCCC00"/>
          <w:sz w:val="24"/>
          <w:szCs w:val="24"/>
          <w:rtl/>
        </w:rPr>
        <w:t>تردي الأوضاع الاجتماعية والاقتصادية والبيئية</w:t>
      </w:r>
      <w:r w:rsidRPr="00206A66">
        <w:rPr>
          <w:rFonts w:hint="cs"/>
          <w:b/>
          <w:bCs/>
          <w:sz w:val="24"/>
          <w:szCs w:val="24"/>
          <w:rtl/>
        </w:rPr>
        <w:t xml:space="preserve"> </w:t>
      </w:r>
      <w:r w:rsidRPr="00206A66">
        <w:rPr>
          <w:rFonts w:hint="cs"/>
          <w:b/>
          <w:bCs/>
          <w:color w:val="C00000"/>
          <w:sz w:val="24"/>
          <w:szCs w:val="24"/>
          <w:rtl/>
        </w:rPr>
        <w:t>وبين</w:t>
      </w:r>
      <w:r w:rsidRPr="00206A66">
        <w:rPr>
          <w:rFonts w:hint="cs"/>
          <w:b/>
          <w:bCs/>
          <w:sz w:val="24"/>
          <w:szCs w:val="24"/>
          <w:rtl/>
        </w:rPr>
        <w:t xml:space="preserve"> </w:t>
      </w:r>
      <w:r w:rsidRPr="00206A66">
        <w:rPr>
          <w:rFonts w:hint="cs"/>
          <w:b/>
          <w:bCs/>
          <w:color w:val="CCCC00"/>
          <w:sz w:val="24"/>
          <w:szCs w:val="24"/>
          <w:rtl/>
        </w:rPr>
        <w:t>انتشار الأمراض المتوطنة</w:t>
      </w:r>
      <w:r w:rsidRPr="00206A66">
        <w:rPr>
          <w:rFonts w:hint="cs"/>
          <w:b/>
          <w:bCs/>
          <w:sz w:val="24"/>
          <w:szCs w:val="24"/>
          <w:rtl/>
        </w:rPr>
        <w:t xml:space="preserve"> وارتفاع معدل الإصابة بفقر الدم والأمراض الجلدية والتناسلية.</w:t>
      </w:r>
    </w:p>
    <w:p w:rsidR="009E5DE7" w:rsidRPr="00206A66" w:rsidRDefault="009E5DE7" w:rsidP="009E5DE7">
      <w:pPr>
        <w:rPr>
          <w:rFonts w:hint="cs"/>
          <w:b/>
          <w:bCs/>
          <w:sz w:val="24"/>
          <w:szCs w:val="24"/>
          <w:rtl/>
        </w:rPr>
      </w:pPr>
      <w:r w:rsidRPr="00206A66">
        <w:rPr>
          <w:rFonts w:hint="cs"/>
          <w:b/>
          <w:bCs/>
          <w:sz w:val="24"/>
          <w:szCs w:val="24"/>
          <w:rtl/>
        </w:rPr>
        <w:t xml:space="preserve">وهكذا يبدو أن مسألة الخريطة الاجتماعية تثير قضية هامة . </w:t>
      </w:r>
      <w:r w:rsidRPr="00206A66">
        <w:rPr>
          <w:rFonts w:hint="cs"/>
          <w:b/>
          <w:bCs/>
          <w:color w:val="00B050"/>
          <w:sz w:val="24"/>
          <w:szCs w:val="24"/>
          <w:rtl/>
        </w:rPr>
        <w:t>وهي</w:t>
      </w:r>
      <w:r w:rsidRPr="00206A66">
        <w:rPr>
          <w:rFonts w:hint="cs"/>
          <w:b/>
          <w:bCs/>
          <w:sz w:val="24"/>
          <w:szCs w:val="24"/>
          <w:rtl/>
        </w:rPr>
        <w:t xml:space="preserve"> </w:t>
      </w:r>
      <w:r w:rsidRPr="00206A66">
        <w:rPr>
          <w:rFonts w:hint="cs"/>
          <w:b/>
          <w:bCs/>
          <w:color w:val="C00000"/>
          <w:sz w:val="24"/>
          <w:szCs w:val="24"/>
          <w:rtl/>
        </w:rPr>
        <w:t>قضية التحديات البيئية من حيث طبيعة التحديات الفيزيقية والاجتماعية والثقافية</w:t>
      </w:r>
      <w:r w:rsidRPr="00206A66">
        <w:rPr>
          <w:rFonts w:hint="cs"/>
          <w:b/>
          <w:bCs/>
          <w:sz w:val="24"/>
          <w:szCs w:val="24"/>
          <w:rtl/>
        </w:rPr>
        <w:t xml:space="preserve">. فالصحة تتوفر حيث </w:t>
      </w:r>
      <w:r w:rsidRPr="00206A66">
        <w:rPr>
          <w:rFonts w:hint="cs"/>
          <w:b/>
          <w:bCs/>
          <w:color w:val="CC0099"/>
          <w:sz w:val="24"/>
          <w:szCs w:val="24"/>
          <w:rtl/>
        </w:rPr>
        <w:t>تزداد فعالية مواجهة هذه التحديات</w:t>
      </w:r>
      <w:r w:rsidRPr="00206A66">
        <w:rPr>
          <w:rFonts w:hint="cs"/>
          <w:b/>
          <w:bCs/>
          <w:sz w:val="24"/>
          <w:szCs w:val="24"/>
          <w:rtl/>
        </w:rPr>
        <w:t xml:space="preserve"> بينما تنتشر الأمراض في منطقة ما بالنسبة للرجال والنساء، أو بالنسبة لشرائح اجتماعية بعينها كلما قلت مقاومة هذه الشرائح والفئات الاجتماعية للتحديات البيئية ،وقد </w:t>
      </w:r>
      <w:r w:rsidRPr="00206A66">
        <w:rPr>
          <w:rFonts w:hint="cs"/>
          <w:b/>
          <w:bCs/>
          <w:color w:val="CC0099"/>
          <w:sz w:val="24"/>
          <w:szCs w:val="24"/>
          <w:rtl/>
        </w:rPr>
        <w:t>يتسبب</w:t>
      </w:r>
      <w:r w:rsidRPr="00206A66">
        <w:rPr>
          <w:rFonts w:hint="cs"/>
          <w:b/>
          <w:bCs/>
          <w:sz w:val="24"/>
          <w:szCs w:val="24"/>
          <w:rtl/>
        </w:rPr>
        <w:t xml:space="preserve"> في ذلك نقص الوعي وتدني الخصائص الاجتماعية والثقافية للبشر في هذه المناطق . والسكان في بعض أنحاء </w:t>
      </w:r>
      <w:r w:rsidRPr="00206A66">
        <w:rPr>
          <w:rFonts w:hint="cs"/>
          <w:b/>
          <w:bCs/>
          <w:color w:val="C00000"/>
          <w:sz w:val="24"/>
          <w:szCs w:val="24"/>
          <w:rtl/>
        </w:rPr>
        <w:t>أفريقيا</w:t>
      </w:r>
      <w:r w:rsidRPr="00206A66">
        <w:rPr>
          <w:rFonts w:hint="cs"/>
          <w:b/>
          <w:bCs/>
          <w:sz w:val="24"/>
          <w:szCs w:val="24"/>
          <w:rtl/>
        </w:rPr>
        <w:t xml:space="preserve"> يموتون جوعا </w:t>
      </w:r>
      <w:r w:rsidRPr="00206A66">
        <w:rPr>
          <w:rFonts w:hint="cs"/>
          <w:b/>
          <w:bCs/>
          <w:color w:val="C00000"/>
          <w:sz w:val="24"/>
          <w:szCs w:val="24"/>
          <w:rtl/>
        </w:rPr>
        <w:t>ليس بسبب</w:t>
      </w:r>
      <w:r w:rsidRPr="00206A66">
        <w:rPr>
          <w:rFonts w:hint="cs"/>
          <w:b/>
          <w:bCs/>
          <w:sz w:val="24"/>
          <w:szCs w:val="24"/>
          <w:rtl/>
        </w:rPr>
        <w:t xml:space="preserve"> </w:t>
      </w:r>
      <w:r w:rsidRPr="00206A66">
        <w:rPr>
          <w:rFonts w:hint="cs"/>
          <w:b/>
          <w:bCs/>
          <w:sz w:val="24"/>
          <w:szCs w:val="24"/>
          <w:rtl/>
        </w:rPr>
        <w:lastRenderedPageBreak/>
        <w:t xml:space="preserve">عدم توفر الطعام فحسب </w:t>
      </w:r>
      <w:r w:rsidRPr="00206A66">
        <w:rPr>
          <w:b/>
          <w:bCs/>
          <w:sz w:val="24"/>
          <w:szCs w:val="24"/>
          <w:rtl/>
        </w:rPr>
        <w:t>–</w:t>
      </w:r>
      <w:r w:rsidRPr="00206A66">
        <w:rPr>
          <w:rFonts w:hint="cs"/>
          <w:b/>
          <w:bCs/>
          <w:sz w:val="24"/>
          <w:szCs w:val="24"/>
          <w:rtl/>
        </w:rPr>
        <w:t xml:space="preserve"> كما يحدث في </w:t>
      </w:r>
      <w:r w:rsidRPr="00206A66">
        <w:rPr>
          <w:rFonts w:hint="cs"/>
          <w:b/>
          <w:bCs/>
          <w:color w:val="C00000"/>
          <w:sz w:val="24"/>
          <w:szCs w:val="24"/>
          <w:rtl/>
        </w:rPr>
        <w:t>جنوب السودان</w:t>
      </w:r>
      <w:r w:rsidRPr="00206A66">
        <w:rPr>
          <w:rFonts w:hint="cs"/>
          <w:b/>
          <w:bCs/>
          <w:sz w:val="24"/>
          <w:szCs w:val="24"/>
          <w:rtl/>
        </w:rPr>
        <w:t xml:space="preserve"> و</w:t>
      </w:r>
      <w:r w:rsidRPr="00206A66">
        <w:rPr>
          <w:rFonts w:hint="cs"/>
          <w:b/>
          <w:bCs/>
          <w:color w:val="C00000"/>
          <w:sz w:val="24"/>
          <w:szCs w:val="24"/>
          <w:rtl/>
        </w:rPr>
        <w:t>إريتريا</w:t>
      </w:r>
      <w:r w:rsidRPr="00206A66">
        <w:rPr>
          <w:rFonts w:hint="cs"/>
          <w:b/>
          <w:bCs/>
          <w:sz w:val="24"/>
          <w:szCs w:val="24"/>
          <w:rtl/>
        </w:rPr>
        <w:t xml:space="preserve"> و</w:t>
      </w:r>
      <w:r w:rsidRPr="00206A66">
        <w:rPr>
          <w:rFonts w:hint="cs"/>
          <w:b/>
          <w:bCs/>
          <w:color w:val="C00000"/>
          <w:sz w:val="24"/>
          <w:szCs w:val="24"/>
          <w:rtl/>
        </w:rPr>
        <w:t>إثيوبيا</w:t>
      </w:r>
      <w:r w:rsidRPr="00206A66">
        <w:rPr>
          <w:rFonts w:hint="cs"/>
          <w:b/>
          <w:bCs/>
          <w:sz w:val="24"/>
          <w:szCs w:val="24"/>
          <w:rtl/>
        </w:rPr>
        <w:t xml:space="preserve"> </w:t>
      </w:r>
      <w:r w:rsidRPr="00206A66">
        <w:rPr>
          <w:b/>
          <w:bCs/>
          <w:sz w:val="24"/>
          <w:szCs w:val="24"/>
          <w:rtl/>
        </w:rPr>
        <w:t>–</w:t>
      </w:r>
      <w:r w:rsidRPr="00206A66">
        <w:rPr>
          <w:rFonts w:hint="cs"/>
          <w:b/>
          <w:bCs/>
          <w:sz w:val="24"/>
          <w:szCs w:val="24"/>
          <w:rtl/>
        </w:rPr>
        <w:t xml:space="preserve"> بل </w:t>
      </w:r>
      <w:r w:rsidRPr="00206A66">
        <w:rPr>
          <w:rFonts w:hint="cs"/>
          <w:b/>
          <w:bCs/>
          <w:color w:val="FF0000"/>
          <w:sz w:val="24"/>
          <w:szCs w:val="24"/>
          <w:rtl/>
        </w:rPr>
        <w:t>لأنهم</w:t>
      </w:r>
      <w:r w:rsidRPr="00206A66">
        <w:rPr>
          <w:rFonts w:hint="cs"/>
          <w:b/>
          <w:bCs/>
          <w:sz w:val="24"/>
          <w:szCs w:val="24"/>
          <w:rtl/>
        </w:rPr>
        <w:t xml:space="preserve"> لا يملكون القدرة على شرائه في كثير من الأحيان.</w:t>
      </w:r>
    </w:p>
    <w:p w:rsidR="009E5DE7" w:rsidRPr="00206A66" w:rsidRDefault="009E5DE7" w:rsidP="009E5DE7">
      <w:pPr>
        <w:rPr>
          <w:rFonts w:hint="cs"/>
          <w:b/>
          <w:bCs/>
          <w:sz w:val="24"/>
          <w:szCs w:val="24"/>
          <w:rtl/>
        </w:rPr>
      </w:pPr>
      <w:r w:rsidRPr="00206A66">
        <w:rPr>
          <w:rFonts w:hint="cs"/>
          <w:b/>
          <w:bCs/>
          <w:sz w:val="24"/>
          <w:szCs w:val="24"/>
          <w:rtl/>
        </w:rPr>
        <w:t xml:space="preserve">والناس في البلدان النامية عموما حيث يصل حجم السكان تزداد معاناتهم </w:t>
      </w:r>
      <w:r w:rsidRPr="00206A66">
        <w:rPr>
          <w:rFonts w:hint="cs"/>
          <w:b/>
          <w:bCs/>
          <w:color w:val="FF0000"/>
          <w:sz w:val="24"/>
          <w:szCs w:val="24"/>
          <w:rtl/>
        </w:rPr>
        <w:t>بسبب</w:t>
      </w:r>
      <w:r w:rsidRPr="00206A66">
        <w:rPr>
          <w:rFonts w:hint="cs"/>
          <w:b/>
          <w:bCs/>
          <w:sz w:val="24"/>
          <w:szCs w:val="24"/>
          <w:rtl/>
        </w:rPr>
        <w:t xml:space="preserve"> الأزمات الاجتماعية والاقتصادية والسياسية والبيئية . </w:t>
      </w:r>
      <w:r w:rsidRPr="00206A66">
        <w:rPr>
          <w:rFonts w:hint="cs"/>
          <w:b/>
          <w:bCs/>
          <w:color w:val="CC0099"/>
          <w:sz w:val="24"/>
          <w:szCs w:val="24"/>
          <w:rtl/>
        </w:rPr>
        <w:t>ففي العراق</w:t>
      </w:r>
      <w:r w:rsidRPr="00206A66">
        <w:rPr>
          <w:rFonts w:hint="cs"/>
          <w:b/>
          <w:bCs/>
          <w:sz w:val="24"/>
          <w:szCs w:val="24"/>
          <w:rtl/>
        </w:rPr>
        <w:t xml:space="preserve"> </w:t>
      </w:r>
      <w:r w:rsidRPr="00206A66">
        <w:rPr>
          <w:rFonts w:hint="cs"/>
          <w:b/>
          <w:bCs/>
          <w:color w:val="0000FF"/>
          <w:sz w:val="24"/>
          <w:szCs w:val="24"/>
          <w:rtl/>
        </w:rPr>
        <w:t>يتضاعف</w:t>
      </w:r>
      <w:r w:rsidRPr="00206A66">
        <w:rPr>
          <w:rFonts w:hint="cs"/>
          <w:b/>
          <w:bCs/>
          <w:sz w:val="24"/>
          <w:szCs w:val="24"/>
          <w:rtl/>
        </w:rPr>
        <w:t xml:space="preserve"> معدل الوفيات بين الأطفال </w:t>
      </w:r>
      <w:r w:rsidRPr="00206A66">
        <w:rPr>
          <w:rFonts w:hint="cs"/>
          <w:b/>
          <w:bCs/>
          <w:color w:val="FF0000"/>
          <w:sz w:val="24"/>
          <w:szCs w:val="24"/>
          <w:rtl/>
        </w:rPr>
        <w:t>بسبب</w:t>
      </w:r>
      <w:r w:rsidRPr="00206A66">
        <w:rPr>
          <w:rFonts w:hint="cs"/>
          <w:b/>
          <w:bCs/>
          <w:sz w:val="24"/>
          <w:szCs w:val="24"/>
          <w:rtl/>
        </w:rPr>
        <w:t xml:space="preserve"> الحصار الاقتصادي ، </w:t>
      </w:r>
      <w:r w:rsidRPr="00206A66">
        <w:rPr>
          <w:rFonts w:hint="cs"/>
          <w:b/>
          <w:bCs/>
          <w:color w:val="CC0099"/>
          <w:sz w:val="24"/>
          <w:szCs w:val="24"/>
          <w:rtl/>
        </w:rPr>
        <w:t>وفي أفغانستان</w:t>
      </w:r>
      <w:r w:rsidRPr="00206A66">
        <w:rPr>
          <w:rFonts w:hint="cs"/>
          <w:b/>
          <w:bCs/>
          <w:sz w:val="24"/>
          <w:szCs w:val="24"/>
          <w:rtl/>
        </w:rPr>
        <w:t xml:space="preserve"> </w:t>
      </w:r>
      <w:r w:rsidRPr="00206A66">
        <w:rPr>
          <w:rFonts w:hint="cs"/>
          <w:b/>
          <w:bCs/>
          <w:color w:val="0000FF"/>
          <w:sz w:val="24"/>
          <w:szCs w:val="24"/>
          <w:rtl/>
        </w:rPr>
        <w:t>لا يحصل</w:t>
      </w:r>
      <w:r w:rsidRPr="00206A66">
        <w:rPr>
          <w:rFonts w:hint="cs"/>
          <w:b/>
          <w:bCs/>
          <w:sz w:val="24"/>
          <w:szCs w:val="24"/>
          <w:rtl/>
        </w:rPr>
        <w:t xml:space="preserve"> المرء على نصيبه من السعرات الحرارية </w:t>
      </w:r>
      <w:r w:rsidRPr="00206A66">
        <w:rPr>
          <w:rFonts w:hint="cs"/>
          <w:b/>
          <w:bCs/>
          <w:color w:val="FF0000"/>
          <w:sz w:val="24"/>
          <w:szCs w:val="24"/>
          <w:rtl/>
        </w:rPr>
        <w:t>بسبب</w:t>
      </w:r>
      <w:r w:rsidRPr="00206A66">
        <w:rPr>
          <w:rFonts w:hint="cs"/>
          <w:b/>
          <w:bCs/>
          <w:sz w:val="24"/>
          <w:szCs w:val="24"/>
          <w:rtl/>
        </w:rPr>
        <w:t xml:space="preserve"> للحرب الأهلية ، </w:t>
      </w:r>
      <w:r w:rsidRPr="00206A66">
        <w:rPr>
          <w:rFonts w:hint="cs"/>
          <w:b/>
          <w:bCs/>
          <w:color w:val="CC0099"/>
          <w:sz w:val="24"/>
          <w:szCs w:val="24"/>
          <w:rtl/>
        </w:rPr>
        <w:t>وفي انجولا</w:t>
      </w:r>
      <w:r w:rsidRPr="00206A66">
        <w:rPr>
          <w:rFonts w:hint="cs"/>
          <w:b/>
          <w:bCs/>
          <w:sz w:val="24"/>
          <w:szCs w:val="24"/>
          <w:rtl/>
        </w:rPr>
        <w:t xml:space="preserve"> يواجه الملايين </w:t>
      </w:r>
      <w:r w:rsidRPr="00206A66">
        <w:rPr>
          <w:rFonts w:hint="cs"/>
          <w:b/>
          <w:bCs/>
          <w:color w:val="0000FF"/>
          <w:sz w:val="24"/>
          <w:szCs w:val="24"/>
          <w:rtl/>
        </w:rPr>
        <w:t>خطر</w:t>
      </w:r>
      <w:r w:rsidRPr="00206A66">
        <w:rPr>
          <w:rFonts w:hint="cs"/>
          <w:b/>
          <w:bCs/>
          <w:sz w:val="24"/>
          <w:szCs w:val="24"/>
          <w:rtl/>
        </w:rPr>
        <w:t xml:space="preserve"> التضور جوعا ،</w:t>
      </w:r>
      <w:r w:rsidRPr="00206A66">
        <w:rPr>
          <w:rFonts w:hint="cs"/>
          <w:b/>
          <w:bCs/>
          <w:color w:val="CC0099"/>
          <w:sz w:val="24"/>
          <w:szCs w:val="24"/>
          <w:rtl/>
        </w:rPr>
        <w:t>وفي هايتي</w:t>
      </w:r>
      <w:r w:rsidRPr="00206A66">
        <w:rPr>
          <w:rFonts w:hint="cs"/>
          <w:b/>
          <w:bCs/>
          <w:sz w:val="24"/>
          <w:szCs w:val="24"/>
          <w:rtl/>
        </w:rPr>
        <w:t xml:space="preserve"> </w:t>
      </w:r>
      <w:r w:rsidRPr="00206A66">
        <w:rPr>
          <w:rFonts w:hint="cs"/>
          <w:b/>
          <w:bCs/>
          <w:color w:val="0000FF"/>
          <w:sz w:val="24"/>
          <w:szCs w:val="24"/>
          <w:rtl/>
        </w:rPr>
        <w:t>ازدادت</w:t>
      </w:r>
      <w:r w:rsidRPr="00206A66">
        <w:rPr>
          <w:rFonts w:hint="cs"/>
          <w:b/>
          <w:bCs/>
          <w:sz w:val="24"/>
          <w:szCs w:val="24"/>
          <w:rtl/>
        </w:rPr>
        <w:t xml:space="preserve"> معدلات وفيات الأطفال </w:t>
      </w:r>
      <w:r w:rsidRPr="00206A66">
        <w:rPr>
          <w:rFonts w:hint="cs"/>
          <w:b/>
          <w:bCs/>
          <w:color w:val="FF0000"/>
          <w:sz w:val="24"/>
          <w:szCs w:val="24"/>
          <w:rtl/>
        </w:rPr>
        <w:t>بسبب</w:t>
      </w:r>
      <w:r w:rsidRPr="00206A66">
        <w:rPr>
          <w:rFonts w:hint="cs"/>
          <w:b/>
          <w:bCs/>
          <w:sz w:val="24"/>
          <w:szCs w:val="24"/>
          <w:rtl/>
        </w:rPr>
        <w:t xml:space="preserve"> حالة الاضطراب السياسي والاقتصادي، </w:t>
      </w:r>
      <w:r w:rsidRPr="00206A66">
        <w:rPr>
          <w:rFonts w:hint="cs"/>
          <w:b/>
          <w:bCs/>
          <w:color w:val="CC0099"/>
          <w:sz w:val="24"/>
          <w:szCs w:val="24"/>
          <w:rtl/>
        </w:rPr>
        <w:t>وفي ميانمار</w:t>
      </w:r>
      <w:r w:rsidRPr="00206A66">
        <w:rPr>
          <w:rFonts w:hint="cs"/>
          <w:b/>
          <w:bCs/>
          <w:sz w:val="24"/>
          <w:szCs w:val="24"/>
          <w:rtl/>
        </w:rPr>
        <w:t xml:space="preserve"> </w:t>
      </w:r>
      <w:r w:rsidRPr="00206A66">
        <w:rPr>
          <w:rFonts w:hint="cs"/>
          <w:b/>
          <w:bCs/>
          <w:color w:val="0000FF"/>
          <w:sz w:val="24"/>
          <w:szCs w:val="24"/>
          <w:rtl/>
        </w:rPr>
        <w:t>يعاني</w:t>
      </w:r>
      <w:r w:rsidRPr="00206A66">
        <w:rPr>
          <w:rFonts w:hint="cs"/>
          <w:b/>
          <w:bCs/>
          <w:sz w:val="24"/>
          <w:szCs w:val="24"/>
          <w:rtl/>
        </w:rPr>
        <w:t xml:space="preserve"> ثلث الأطفال دون الخامسة على الأقل من سوء التغذية </w:t>
      </w:r>
      <w:r w:rsidRPr="00206A66">
        <w:rPr>
          <w:rFonts w:hint="cs"/>
          <w:b/>
          <w:bCs/>
          <w:color w:val="FF0000"/>
          <w:sz w:val="24"/>
          <w:szCs w:val="24"/>
          <w:rtl/>
        </w:rPr>
        <w:t>بسبب</w:t>
      </w:r>
      <w:r w:rsidRPr="00206A66">
        <w:rPr>
          <w:rFonts w:hint="cs"/>
          <w:b/>
          <w:bCs/>
          <w:sz w:val="24"/>
          <w:szCs w:val="24"/>
          <w:rtl/>
        </w:rPr>
        <w:t xml:space="preserve"> الصراعات العرقية. أما </w:t>
      </w:r>
      <w:r w:rsidRPr="00206A66">
        <w:rPr>
          <w:rFonts w:hint="cs"/>
          <w:b/>
          <w:bCs/>
          <w:color w:val="CC0099"/>
          <w:sz w:val="24"/>
          <w:szCs w:val="24"/>
          <w:rtl/>
        </w:rPr>
        <w:t>في السودان</w:t>
      </w:r>
      <w:r w:rsidRPr="00206A66">
        <w:rPr>
          <w:rFonts w:hint="cs"/>
          <w:b/>
          <w:bCs/>
          <w:sz w:val="24"/>
          <w:szCs w:val="24"/>
          <w:rtl/>
        </w:rPr>
        <w:t xml:space="preserve"> فقد أدت الحرب الأهلية لتدمير المزارع ويطلق على بعض المناطق </w:t>
      </w:r>
      <w:r w:rsidRPr="00206A66">
        <w:rPr>
          <w:rFonts w:hint="cs"/>
          <w:b/>
          <w:bCs/>
          <w:color w:val="CC0099"/>
          <w:sz w:val="24"/>
          <w:szCs w:val="24"/>
          <w:rtl/>
        </w:rPr>
        <w:t>بجنوب السودان</w:t>
      </w:r>
      <w:r w:rsidRPr="00206A66">
        <w:rPr>
          <w:rFonts w:hint="cs"/>
          <w:b/>
          <w:bCs/>
          <w:sz w:val="24"/>
          <w:szCs w:val="24"/>
          <w:rtl/>
        </w:rPr>
        <w:t xml:space="preserve"> </w:t>
      </w:r>
      <w:r w:rsidRPr="00206A66">
        <w:rPr>
          <w:rFonts w:hint="cs"/>
          <w:b/>
          <w:bCs/>
          <w:color w:val="00B050"/>
          <w:sz w:val="24"/>
          <w:szCs w:val="24"/>
          <w:rtl/>
        </w:rPr>
        <w:t>مثلث الفقر</w:t>
      </w:r>
      <w:r w:rsidRPr="00206A66">
        <w:rPr>
          <w:rFonts w:hint="cs"/>
          <w:b/>
          <w:bCs/>
          <w:sz w:val="24"/>
          <w:szCs w:val="24"/>
          <w:rtl/>
        </w:rPr>
        <w:t xml:space="preserve"> حيث ترتفع معدلات الوفاة بصورة مضطردة.</w:t>
      </w:r>
    </w:p>
    <w:p w:rsidR="009E5DE7" w:rsidRPr="00206A66" w:rsidRDefault="009E5DE7" w:rsidP="009E5DE7">
      <w:pPr>
        <w:rPr>
          <w:rFonts w:hint="cs"/>
          <w:b/>
          <w:bCs/>
          <w:sz w:val="24"/>
          <w:szCs w:val="24"/>
          <w:rtl/>
        </w:rPr>
      </w:pPr>
      <w:r w:rsidRPr="00206A66">
        <w:rPr>
          <w:rFonts w:hint="cs"/>
          <w:b/>
          <w:bCs/>
          <w:sz w:val="24"/>
          <w:szCs w:val="24"/>
          <w:rtl/>
        </w:rPr>
        <w:t>وهكذا ترتبط مسألة الخريطة الاجتماعية بقضية البيئة بمعناها الواسع التي تشمل كذلك الوعي الاجتماعي كما ترتبط بالعدالة الاجتماعية والنظام المؤسسي الذي ترسيه الدولة وتحافظ على ترسيخه كما إن القضية أصبحت تستوجب تدخل الهيئات الأهلية والتطوعية إلى جانب الدولة لترسيخ المساواة وكفالة الرعاية الصحية والاجتماعية في ضوء التنمية البشرية المستدامة.</w:t>
      </w:r>
    </w:p>
    <w:p w:rsidR="009E5DE7" w:rsidRPr="00206A66" w:rsidRDefault="009E5DE7" w:rsidP="009E5DE7">
      <w:pPr>
        <w:rPr>
          <w:rFonts w:hint="cs"/>
          <w:b/>
          <w:bCs/>
          <w:sz w:val="24"/>
          <w:szCs w:val="24"/>
          <w:rtl/>
        </w:rPr>
      </w:pPr>
      <w:r w:rsidRPr="00206A66">
        <w:rPr>
          <w:rFonts w:hint="cs"/>
          <w:b/>
          <w:bCs/>
          <w:sz w:val="24"/>
          <w:szCs w:val="24"/>
          <w:rtl/>
        </w:rPr>
        <w:t xml:space="preserve">إن الخريطة الاجتماعية للصحة والمرض لا ترتبط بالجغرافيا ولا بالخصائص الاجتماعية والسكانية كالسن والنوع والمستوى التعليمي والمهني والمستوى الاجتماعي الاقتصادي للسكان فحسب، بل إنها </w:t>
      </w:r>
      <w:r w:rsidRPr="00206A66">
        <w:rPr>
          <w:rFonts w:hint="cs"/>
          <w:b/>
          <w:bCs/>
          <w:color w:val="C00000"/>
          <w:sz w:val="24"/>
          <w:szCs w:val="24"/>
          <w:rtl/>
        </w:rPr>
        <w:t>تثير</w:t>
      </w:r>
      <w:r w:rsidRPr="00206A66">
        <w:rPr>
          <w:rFonts w:hint="cs"/>
          <w:b/>
          <w:bCs/>
          <w:sz w:val="24"/>
          <w:szCs w:val="24"/>
          <w:rtl/>
        </w:rPr>
        <w:t xml:space="preserve"> كذلك قضية المشكلات البيئية التي يتسبب فيها الإنسان نتيجة </w:t>
      </w:r>
      <w:r w:rsidRPr="00206A66">
        <w:rPr>
          <w:rFonts w:hint="cs"/>
          <w:b/>
          <w:bCs/>
          <w:color w:val="C00000"/>
          <w:sz w:val="24"/>
          <w:szCs w:val="24"/>
          <w:rtl/>
        </w:rPr>
        <w:t>لنقص وعيه أو عجزه عن حساب مصاحبات التلوث البيئي</w:t>
      </w:r>
      <w:r w:rsidRPr="00206A66">
        <w:rPr>
          <w:rFonts w:hint="cs"/>
          <w:b/>
          <w:bCs/>
          <w:sz w:val="24"/>
          <w:szCs w:val="24"/>
          <w:rtl/>
        </w:rPr>
        <w:t xml:space="preserve"> وتبعاته المختلفة .وتطرح في الأساس قضية العدالة الاجتماعية والتفاوت الطبقي وتجسد الآثار المترتبة على السياسات الصحية والاجتماعية ،وتلقي الضوء على انساق الاتجاهات والقيم </w:t>
      </w:r>
      <w:proofErr w:type="spellStart"/>
      <w:r w:rsidRPr="00206A66">
        <w:rPr>
          <w:rFonts w:hint="cs"/>
          <w:b/>
          <w:bCs/>
          <w:sz w:val="24"/>
          <w:szCs w:val="24"/>
          <w:rtl/>
        </w:rPr>
        <w:t>السائدة،وطبيعة</w:t>
      </w:r>
      <w:proofErr w:type="spellEnd"/>
      <w:r w:rsidRPr="00206A66">
        <w:rPr>
          <w:rFonts w:hint="cs"/>
          <w:b/>
          <w:bCs/>
          <w:sz w:val="24"/>
          <w:szCs w:val="24"/>
          <w:rtl/>
        </w:rPr>
        <w:t xml:space="preserve"> الثقافة العامة والثقافات الفرعية ،وشبكة العلاقات الاجتماعية في المجتمعات المختلفة .</w:t>
      </w:r>
    </w:p>
    <w:p w:rsidR="009E5DE7" w:rsidRPr="00206A66" w:rsidRDefault="009E5DE7" w:rsidP="009E5DE7">
      <w:pPr>
        <w:rPr>
          <w:rFonts w:hint="cs"/>
          <w:b/>
          <w:bCs/>
          <w:sz w:val="24"/>
          <w:szCs w:val="24"/>
          <w:rtl/>
        </w:rPr>
      </w:pPr>
      <w:r w:rsidRPr="00206A66">
        <w:rPr>
          <w:rFonts w:hint="cs"/>
          <w:b/>
          <w:bCs/>
          <w:sz w:val="24"/>
          <w:szCs w:val="24"/>
          <w:rtl/>
        </w:rPr>
        <w:t>ويستحثنا ذلك على متابعة دراسة طبيعة الأمراض التي تصيب الفقراء والشرائح الهامشية في المجتمع ، والعلاقة بين المرض والمستوى الاجتماعي والاقتصادي وأنساق القيم ،وان نتتبع تركز بعض الأمراض في مناطق بعينها ، ونربط هذا بالبيئة الاجتماعية والسياق الثقافي السائد في المجتمع. وان نبحث عن العوامل المسببة والآثار اللاحقة للأمراض الجسدية والنفسية والعقلية في ضوء اتصالها بالعدالة الاجتماعية والوعي الاجتماعي الذي يعني وعيا بالوجود الاجتماعي وإدراكاً حقيقياً لقضايا الصحة والمرض بالنسبة لسكان المجتمع في هذا السياق .</w:t>
      </w:r>
    </w:p>
    <w:p w:rsidR="004904DD" w:rsidRDefault="009E5DE7">
      <w:bookmarkStart w:id="0" w:name="_GoBack"/>
      <w:bookmarkEnd w:id="0"/>
    </w:p>
    <w:sectPr w:rsidR="004904DD" w:rsidSect="00EE26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13707"/>
    <w:multiLevelType w:val="hybridMultilevel"/>
    <w:tmpl w:val="FA60C1C6"/>
    <w:lvl w:ilvl="0" w:tplc="5C3009A6">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7A3"/>
    <w:rsid w:val="009E5DE7"/>
    <w:rsid w:val="00C85A95"/>
    <w:rsid w:val="00CF47A3"/>
    <w:rsid w:val="00EE2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E7"/>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5D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E7"/>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5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2018-09-26T19:48:00Z</dcterms:created>
  <dcterms:modified xsi:type="dcterms:W3CDTF">2018-09-26T19:48:00Z</dcterms:modified>
</cp:coreProperties>
</file>