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ACE" w:rsidRDefault="009C6ACE" w:rsidP="009C6ACE">
      <w:pPr>
        <w:rPr>
          <w:b/>
          <w:bCs/>
          <w:sz w:val="28"/>
          <w:szCs w:val="28"/>
          <w:lang w:bidi="ar-IQ"/>
        </w:rPr>
      </w:pPr>
      <w:r>
        <w:rPr>
          <w:rFonts w:hint="cs"/>
          <w:b/>
          <w:bCs/>
          <w:sz w:val="28"/>
          <w:szCs w:val="28"/>
          <w:rtl/>
          <w:lang w:bidi="ar-IQ"/>
        </w:rPr>
        <w:t>المحاضرة الثانية / علم الطفيليات</w:t>
      </w:r>
    </w:p>
    <w:p w:rsidR="009C6ACE" w:rsidRDefault="009C6ACE" w:rsidP="009C6ACE">
      <w:pPr>
        <w:rPr>
          <w:rFonts w:hint="cs"/>
          <w:b/>
          <w:bCs/>
          <w:sz w:val="28"/>
          <w:szCs w:val="28"/>
          <w:rtl/>
          <w:lang w:bidi="ar-IQ"/>
        </w:rPr>
      </w:pPr>
    </w:p>
    <w:p w:rsidR="009C6ACE" w:rsidRDefault="009C6ACE" w:rsidP="009C6ACE">
      <w:pPr>
        <w:jc w:val="lowKashida"/>
        <w:rPr>
          <w:rFonts w:hint="cs"/>
          <w:b/>
          <w:bCs/>
          <w:sz w:val="28"/>
          <w:szCs w:val="28"/>
          <w:rtl/>
          <w:lang w:bidi="ar-IQ"/>
        </w:rPr>
      </w:pPr>
      <w:r>
        <w:rPr>
          <w:rFonts w:hint="cs"/>
          <w:b/>
          <w:bCs/>
          <w:sz w:val="28"/>
          <w:szCs w:val="28"/>
          <w:rtl/>
          <w:lang w:bidi="ar-IQ"/>
        </w:rPr>
        <w:t>الاطوار او الأدوار المعدية (الخامجة) للطفيليات</w:t>
      </w:r>
    </w:p>
    <w:p w:rsidR="009C6ACE" w:rsidRDefault="009C6ACE" w:rsidP="009C6ACE">
      <w:pPr>
        <w:jc w:val="lowKashida"/>
        <w:rPr>
          <w:rFonts w:hint="cs"/>
          <w:b/>
          <w:b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ab/>
        <w:t xml:space="preserve">يعد الدور المعدي للطفيليات اكثر الادوار اهمية ولاسيما من الناحية الوبائية </w:t>
      </w:r>
      <w:r>
        <w:rPr>
          <w:sz w:val="28"/>
          <w:szCs w:val="28"/>
          <w:lang w:bidi="ar-IQ"/>
        </w:rPr>
        <w:t>Epidemiology</w:t>
      </w:r>
      <w:r>
        <w:rPr>
          <w:rFonts w:hint="cs"/>
          <w:sz w:val="28"/>
          <w:szCs w:val="28"/>
          <w:rtl/>
          <w:lang w:bidi="ar-IQ"/>
        </w:rPr>
        <w:t xml:space="preserve"> وتختلف هذه الأدوار من طفيلي اٍلى آخرومنها :-</w:t>
      </w:r>
    </w:p>
    <w:p w:rsidR="009C6ACE" w:rsidRDefault="009C6ACE" w:rsidP="009C6ACE">
      <w:pPr>
        <w:jc w:val="lowKashida"/>
        <w:rPr>
          <w:rFonts w:hint="cs"/>
          <w:sz w:val="28"/>
          <w:szCs w:val="28"/>
          <w:rtl/>
          <w:lang w:bidi="ar-IQ"/>
        </w:rPr>
      </w:pPr>
    </w:p>
    <w:p w:rsidR="009C6ACE" w:rsidRDefault="009C6ACE" w:rsidP="009C6ACE">
      <w:pPr>
        <w:jc w:val="lowKashida"/>
        <w:rPr>
          <w:rFonts w:hint="cs"/>
          <w:b/>
          <w:bCs/>
          <w:sz w:val="28"/>
          <w:szCs w:val="28"/>
          <w:rtl/>
          <w:lang w:bidi="ar-IQ"/>
        </w:rPr>
      </w:pPr>
      <w:r>
        <w:rPr>
          <w:rFonts w:hint="cs"/>
          <w:b/>
          <w:bCs/>
          <w:sz w:val="28"/>
          <w:szCs w:val="28"/>
          <w:rtl/>
          <w:lang w:bidi="ar-IQ"/>
        </w:rPr>
        <w:t xml:space="preserve">1. البيضة </w:t>
      </w:r>
      <w:r>
        <w:rPr>
          <w:b/>
          <w:bCs/>
          <w:sz w:val="28"/>
          <w:szCs w:val="28"/>
          <w:lang w:bidi="ar-IQ"/>
        </w:rPr>
        <w:t xml:space="preserve">Ovum </w:t>
      </w:r>
    </w:p>
    <w:p w:rsidR="009C6ACE" w:rsidRDefault="009C6ACE" w:rsidP="009C6ACE">
      <w:pPr>
        <w:jc w:val="lowKashida"/>
        <w:rPr>
          <w:rFonts w:hint="cs"/>
          <w:sz w:val="28"/>
          <w:szCs w:val="28"/>
          <w:rtl/>
          <w:lang w:bidi="ar-IQ"/>
        </w:rPr>
      </w:pPr>
      <w:r>
        <w:rPr>
          <w:rFonts w:hint="cs"/>
          <w:sz w:val="28"/>
          <w:szCs w:val="28"/>
          <w:rtl/>
          <w:lang w:bidi="ar-IQ"/>
        </w:rPr>
        <w:tab/>
        <w:t>تمثل البيضة الدور المعدي لعدد كبير عن الديدان الطفيلية وتختلف انتاجها من عدة الاف من البيوض يومياً كما في ديدان الاسكارس او انتاج عدد قليل من البيوض كما في ديدان المنشقات المانسونية وقد تكون البيوض معدية بعد طرحها من المضيف كما في حالة بيوض الدودة الشريطية القزمة او تحتاج لمدة معينة لنمو الجنين في المحيط الخارجي كما في بيوض ديدان الاسكارس.</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b/>
          <w:bCs/>
          <w:sz w:val="28"/>
          <w:szCs w:val="28"/>
          <w:rtl/>
          <w:lang w:bidi="ar-IQ"/>
        </w:rPr>
      </w:pPr>
      <w:r>
        <w:rPr>
          <w:rFonts w:hint="cs"/>
          <w:b/>
          <w:bCs/>
          <w:sz w:val="28"/>
          <w:szCs w:val="28"/>
          <w:rtl/>
          <w:lang w:bidi="ar-IQ"/>
        </w:rPr>
        <w:t xml:space="preserve">2. اليرقة </w:t>
      </w:r>
      <w:r>
        <w:rPr>
          <w:b/>
          <w:bCs/>
          <w:sz w:val="28"/>
          <w:szCs w:val="28"/>
          <w:lang w:bidi="ar-IQ"/>
        </w:rPr>
        <w:t xml:space="preserve">Larva </w:t>
      </w:r>
    </w:p>
    <w:p w:rsidR="009C6ACE" w:rsidRDefault="009C6ACE" w:rsidP="009C6ACE">
      <w:pPr>
        <w:jc w:val="lowKashida"/>
        <w:rPr>
          <w:rFonts w:hint="cs"/>
          <w:sz w:val="28"/>
          <w:szCs w:val="28"/>
          <w:rtl/>
          <w:lang w:bidi="ar-IQ"/>
        </w:rPr>
      </w:pPr>
      <w:r>
        <w:rPr>
          <w:rFonts w:hint="cs"/>
          <w:sz w:val="28"/>
          <w:szCs w:val="28"/>
          <w:rtl/>
          <w:lang w:bidi="ar-IQ"/>
        </w:rPr>
        <w:tab/>
        <w:t xml:space="preserve">وتكون اما حرة المعيشة </w:t>
      </w:r>
      <w:r>
        <w:rPr>
          <w:sz w:val="28"/>
          <w:szCs w:val="28"/>
          <w:lang w:bidi="ar-IQ"/>
        </w:rPr>
        <w:t>Free living</w:t>
      </w:r>
      <w:r>
        <w:rPr>
          <w:rFonts w:hint="cs"/>
          <w:sz w:val="28"/>
          <w:szCs w:val="28"/>
          <w:rtl/>
          <w:lang w:bidi="ar-IQ"/>
        </w:rPr>
        <w:t xml:space="preserve"> في التراب كما في يرقات الديدان الشصية أو تكون اليرقات سابحة في الماء كما في سركاريا ديدان المنشقات الدموية أو تكون اليرقات موجودة في دم المضيف النهائي وتحتاج الى حشرة ماصة للدماء حيث تمر اليرقة فيها بتغيرات معينة قبل ان تصبح معدية كما في يرقات المايكروفلاريا لديدان الوجيريريا بانكروفتي.</w:t>
      </w:r>
    </w:p>
    <w:p w:rsidR="009C6ACE" w:rsidRDefault="009C6ACE" w:rsidP="009C6ACE">
      <w:pPr>
        <w:jc w:val="lowKashida"/>
        <w:rPr>
          <w:rFonts w:hint="cs"/>
          <w:sz w:val="28"/>
          <w:szCs w:val="28"/>
          <w:rtl/>
          <w:lang w:bidi="ar-IQ"/>
        </w:rPr>
      </w:pPr>
    </w:p>
    <w:p w:rsidR="009C6ACE" w:rsidRDefault="009C6ACE" w:rsidP="009C6ACE">
      <w:pPr>
        <w:jc w:val="lowKashida"/>
        <w:rPr>
          <w:rFonts w:hint="cs"/>
          <w:b/>
          <w:bCs/>
          <w:sz w:val="28"/>
          <w:szCs w:val="28"/>
          <w:rtl/>
          <w:lang w:bidi="ar-IQ"/>
        </w:rPr>
      </w:pPr>
      <w:r>
        <w:rPr>
          <w:rFonts w:hint="cs"/>
          <w:b/>
          <w:bCs/>
          <w:sz w:val="28"/>
          <w:szCs w:val="28"/>
          <w:rtl/>
          <w:lang w:bidi="ar-IQ"/>
        </w:rPr>
        <w:t xml:space="preserve">3. الكيس </w:t>
      </w:r>
      <w:r>
        <w:rPr>
          <w:b/>
          <w:bCs/>
          <w:sz w:val="28"/>
          <w:szCs w:val="28"/>
          <w:lang w:bidi="ar-IQ"/>
        </w:rPr>
        <w:t>Cyst</w:t>
      </w:r>
    </w:p>
    <w:p w:rsidR="009C6ACE" w:rsidRDefault="009C6ACE" w:rsidP="009C6ACE">
      <w:pPr>
        <w:jc w:val="lowKashida"/>
        <w:rPr>
          <w:rFonts w:hint="cs"/>
          <w:sz w:val="28"/>
          <w:szCs w:val="28"/>
          <w:rtl/>
          <w:lang w:bidi="ar-IQ"/>
        </w:rPr>
      </w:pPr>
      <w:r>
        <w:rPr>
          <w:rFonts w:hint="cs"/>
          <w:sz w:val="28"/>
          <w:szCs w:val="28"/>
          <w:rtl/>
          <w:lang w:bidi="ar-IQ"/>
        </w:rPr>
        <w:tab/>
        <w:t>تتكيس الادوار اليرقية لتصبح معدية وقد يحدث التكيس على النباتات كما في حلزون الكبد او يحدث التكيس في المضيف الوسط الثاني كما في هيتيروفايس هيتيروفايس او يحدث التكيس في لحوم الماشية كما في الدودة الشريطية العزلاء اما في الابتدائيات فإن تكوين الاكياس يكون لمقاومة الظروف الخارجية وفي الوقت نفسه من اجل تضاعف اعداد الطفيلي كما هو الحال في أميبا الزحار التي يحوي كيسها الناضج أربعة أنوية.</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b/>
          <w:bCs/>
          <w:sz w:val="28"/>
          <w:szCs w:val="28"/>
          <w:rtl/>
          <w:lang w:bidi="ar-IQ"/>
        </w:rPr>
      </w:pPr>
      <w:r>
        <w:rPr>
          <w:rFonts w:hint="cs"/>
          <w:b/>
          <w:bCs/>
          <w:sz w:val="28"/>
          <w:szCs w:val="28"/>
          <w:rtl/>
          <w:lang w:bidi="ar-IQ"/>
        </w:rPr>
        <w:t xml:space="preserve">4. الدور البالغ </w:t>
      </w:r>
      <w:r>
        <w:rPr>
          <w:b/>
          <w:bCs/>
          <w:sz w:val="28"/>
          <w:szCs w:val="28"/>
          <w:lang w:bidi="ar-IQ"/>
        </w:rPr>
        <w:t>Adult</w:t>
      </w:r>
    </w:p>
    <w:p w:rsidR="009C6ACE" w:rsidRDefault="009C6ACE" w:rsidP="009C6ACE">
      <w:pPr>
        <w:jc w:val="lowKashida"/>
        <w:rPr>
          <w:rFonts w:hint="cs"/>
          <w:sz w:val="28"/>
          <w:szCs w:val="28"/>
          <w:rtl/>
          <w:lang w:bidi="ar-IQ"/>
        </w:rPr>
      </w:pPr>
      <w:r>
        <w:rPr>
          <w:rFonts w:hint="cs"/>
          <w:sz w:val="28"/>
          <w:szCs w:val="28"/>
          <w:rtl/>
          <w:lang w:bidi="ar-IQ"/>
        </w:rPr>
        <w:tab/>
        <w:t>كما في أميبا الفم (انتميبا جنجيفالس) الني تنتقل عن طريق الرذاذ والمشعرات المهبلية</w:t>
      </w:r>
      <w:r>
        <w:rPr>
          <w:i/>
          <w:iCs/>
          <w:sz w:val="28"/>
          <w:szCs w:val="28"/>
          <w:lang w:bidi="ar-IQ"/>
        </w:rPr>
        <w:t>Trichomonas vaginalis</w:t>
      </w:r>
      <w:r>
        <w:rPr>
          <w:rFonts w:hint="cs"/>
          <w:sz w:val="28"/>
          <w:szCs w:val="28"/>
          <w:rtl/>
          <w:lang w:bidi="ar-IQ"/>
        </w:rPr>
        <w:t xml:space="preserve">  التي تنتقل في الاتصال الجنسي. كما ان الاصابة بالبعوض والقراد من الامثلة على الادوار البالغة المعدية. </w:t>
      </w:r>
    </w:p>
    <w:p w:rsidR="009C6ACE" w:rsidRDefault="009C6ACE" w:rsidP="009C6ACE">
      <w:pPr>
        <w:jc w:val="lowKashida"/>
        <w:rPr>
          <w:rFonts w:hint="cs"/>
          <w:sz w:val="28"/>
          <w:szCs w:val="28"/>
          <w:rtl/>
          <w:lang w:bidi="ar-IQ"/>
        </w:rPr>
      </w:pPr>
    </w:p>
    <w:p w:rsidR="009C6ACE" w:rsidRDefault="009C6ACE" w:rsidP="009C6ACE">
      <w:pPr>
        <w:jc w:val="lowKashida"/>
        <w:rPr>
          <w:rFonts w:hint="cs"/>
          <w:b/>
          <w:bCs/>
          <w:sz w:val="28"/>
          <w:szCs w:val="28"/>
          <w:rtl/>
          <w:lang w:bidi="ar-IQ"/>
        </w:rPr>
      </w:pPr>
      <w:r>
        <w:rPr>
          <w:rFonts w:hint="cs"/>
          <w:b/>
          <w:bCs/>
          <w:sz w:val="28"/>
          <w:szCs w:val="28"/>
          <w:rtl/>
          <w:lang w:bidi="ar-IQ"/>
        </w:rPr>
        <w:t xml:space="preserve">الاضرار الناجمة عن الاصابة بالطفيليات </w:t>
      </w:r>
    </w:p>
    <w:p w:rsidR="009C6ACE" w:rsidRDefault="009C6ACE" w:rsidP="009C6ACE">
      <w:pPr>
        <w:jc w:val="lowKashida"/>
        <w:rPr>
          <w:rFonts w:hint="cs"/>
          <w:b/>
          <w:bCs/>
          <w:sz w:val="28"/>
          <w:szCs w:val="28"/>
          <w:rtl/>
          <w:lang w:bidi="ar-IQ"/>
        </w:rPr>
      </w:pPr>
    </w:p>
    <w:p w:rsidR="009C6ACE" w:rsidRDefault="009C6ACE" w:rsidP="009C6ACE">
      <w:pPr>
        <w:ind w:firstLine="360"/>
        <w:jc w:val="lowKashida"/>
        <w:rPr>
          <w:rFonts w:hint="cs"/>
          <w:sz w:val="28"/>
          <w:szCs w:val="28"/>
          <w:rtl/>
          <w:lang w:bidi="ar-IQ"/>
        </w:rPr>
      </w:pPr>
      <w:r>
        <w:rPr>
          <w:rFonts w:hint="cs"/>
          <w:sz w:val="28"/>
          <w:szCs w:val="28"/>
          <w:rtl/>
          <w:lang w:bidi="ar-IQ"/>
        </w:rPr>
        <w:t>تندرج الاضرار التي تسببها الطفيليات لمضائفها بين عدم حصول ضرر محسوس الى حدوث الموت للمضيف ومن اهم الاعراض المرضية التي تحدث هي:.</w:t>
      </w:r>
    </w:p>
    <w:p w:rsidR="009C6ACE" w:rsidRDefault="009C6ACE" w:rsidP="009C6ACE">
      <w:pPr>
        <w:ind w:firstLine="360"/>
        <w:jc w:val="lowKashida"/>
        <w:rPr>
          <w:rFonts w:hint="cs"/>
          <w:sz w:val="28"/>
          <w:szCs w:val="28"/>
          <w:rtl/>
          <w:lang w:bidi="ar-IQ"/>
        </w:rPr>
      </w:pPr>
    </w:p>
    <w:p w:rsidR="009C6ACE" w:rsidRDefault="009C6ACE" w:rsidP="009C6ACE">
      <w:pPr>
        <w:numPr>
          <w:ilvl w:val="0"/>
          <w:numId w:val="1"/>
        </w:numPr>
        <w:jc w:val="lowKashida"/>
        <w:rPr>
          <w:rFonts w:hint="cs"/>
          <w:sz w:val="28"/>
          <w:szCs w:val="28"/>
          <w:rtl/>
          <w:lang w:bidi="ar-IQ"/>
        </w:rPr>
      </w:pPr>
      <w:r>
        <w:rPr>
          <w:rFonts w:hint="cs"/>
          <w:sz w:val="28"/>
          <w:szCs w:val="28"/>
          <w:rtl/>
          <w:lang w:bidi="ar-IQ"/>
        </w:rPr>
        <w:t>اضرار آلية:. مثل انسداد الامعاء او مجرى الدم.</w:t>
      </w:r>
    </w:p>
    <w:p w:rsidR="009C6ACE" w:rsidRDefault="009C6ACE" w:rsidP="009C6ACE">
      <w:pPr>
        <w:numPr>
          <w:ilvl w:val="0"/>
          <w:numId w:val="1"/>
        </w:numPr>
        <w:jc w:val="lowKashida"/>
        <w:rPr>
          <w:rFonts w:hint="cs"/>
          <w:sz w:val="28"/>
          <w:szCs w:val="28"/>
          <w:rtl/>
          <w:lang w:bidi="ar-IQ"/>
        </w:rPr>
      </w:pPr>
      <w:r>
        <w:rPr>
          <w:rFonts w:hint="cs"/>
          <w:sz w:val="28"/>
          <w:szCs w:val="28"/>
          <w:rtl/>
          <w:lang w:bidi="ar-IQ"/>
        </w:rPr>
        <w:t>اضرار فسلجية:. تخريب بعض اجهزة الجسم.</w:t>
      </w:r>
    </w:p>
    <w:p w:rsidR="009C6ACE" w:rsidRDefault="009C6ACE" w:rsidP="009C6ACE">
      <w:pPr>
        <w:numPr>
          <w:ilvl w:val="0"/>
          <w:numId w:val="1"/>
        </w:numPr>
        <w:jc w:val="lowKashida"/>
        <w:rPr>
          <w:sz w:val="28"/>
          <w:szCs w:val="28"/>
          <w:lang w:bidi="ar-IQ"/>
        </w:rPr>
      </w:pPr>
      <w:r>
        <w:rPr>
          <w:rFonts w:hint="cs"/>
          <w:sz w:val="28"/>
          <w:szCs w:val="28"/>
          <w:rtl/>
          <w:lang w:bidi="ar-IQ"/>
        </w:rPr>
        <w:t>افراز مواد سمية الى مجرى الدم.</w:t>
      </w:r>
    </w:p>
    <w:p w:rsidR="009C6ACE" w:rsidRDefault="009C6ACE" w:rsidP="009C6ACE">
      <w:pPr>
        <w:numPr>
          <w:ilvl w:val="0"/>
          <w:numId w:val="1"/>
        </w:numPr>
        <w:jc w:val="lowKashida"/>
        <w:rPr>
          <w:sz w:val="28"/>
          <w:szCs w:val="28"/>
          <w:lang w:bidi="ar-IQ"/>
        </w:rPr>
      </w:pPr>
      <w:r>
        <w:rPr>
          <w:rFonts w:hint="cs"/>
          <w:sz w:val="28"/>
          <w:szCs w:val="28"/>
          <w:rtl/>
          <w:lang w:bidi="ar-IQ"/>
        </w:rPr>
        <w:lastRenderedPageBreak/>
        <w:t>انسداد الاوعية اللمفاوية.</w:t>
      </w:r>
    </w:p>
    <w:p w:rsidR="009C6ACE" w:rsidRDefault="009C6ACE" w:rsidP="009C6ACE">
      <w:pPr>
        <w:numPr>
          <w:ilvl w:val="0"/>
          <w:numId w:val="1"/>
        </w:numPr>
        <w:jc w:val="lowKashida"/>
        <w:rPr>
          <w:sz w:val="28"/>
          <w:szCs w:val="28"/>
          <w:lang w:bidi="ar-IQ"/>
        </w:rPr>
      </w:pPr>
      <w:r>
        <w:rPr>
          <w:rFonts w:hint="cs"/>
          <w:sz w:val="28"/>
          <w:szCs w:val="28"/>
          <w:rtl/>
          <w:lang w:bidi="ar-IQ"/>
        </w:rPr>
        <w:t>نقل مسببات مرضية اخرى مثل القمل.</w:t>
      </w:r>
    </w:p>
    <w:p w:rsidR="009C6ACE" w:rsidRDefault="009C6ACE" w:rsidP="009C6ACE">
      <w:pPr>
        <w:numPr>
          <w:ilvl w:val="0"/>
          <w:numId w:val="1"/>
        </w:numPr>
        <w:jc w:val="lowKashida"/>
        <w:rPr>
          <w:sz w:val="28"/>
          <w:szCs w:val="28"/>
          <w:lang w:bidi="ar-IQ"/>
        </w:rPr>
      </w:pPr>
      <w:r>
        <w:rPr>
          <w:rFonts w:hint="cs"/>
          <w:sz w:val="28"/>
          <w:szCs w:val="28"/>
          <w:rtl/>
          <w:lang w:bidi="ar-IQ"/>
        </w:rPr>
        <w:t>تكوين اورام وهي على نوعين اما:</w:t>
      </w:r>
    </w:p>
    <w:p w:rsidR="009C6ACE" w:rsidRDefault="009C6ACE" w:rsidP="009C6ACE">
      <w:pPr>
        <w:numPr>
          <w:ilvl w:val="0"/>
          <w:numId w:val="2"/>
        </w:numPr>
        <w:jc w:val="lowKashida"/>
        <w:rPr>
          <w:sz w:val="28"/>
          <w:szCs w:val="28"/>
          <w:lang w:bidi="ar-IQ"/>
        </w:rPr>
      </w:pPr>
      <w:r>
        <w:rPr>
          <w:rFonts w:hint="cs"/>
          <w:sz w:val="28"/>
          <w:szCs w:val="28"/>
          <w:rtl/>
          <w:lang w:bidi="ar-IQ"/>
        </w:rPr>
        <w:t>اورام خبيثة تنتشر الى الانسجة المجاورة من خلال الدم واللمف.</w:t>
      </w:r>
    </w:p>
    <w:p w:rsidR="009C6ACE" w:rsidRDefault="009C6ACE" w:rsidP="009C6ACE">
      <w:pPr>
        <w:numPr>
          <w:ilvl w:val="0"/>
          <w:numId w:val="2"/>
        </w:numPr>
        <w:jc w:val="lowKashida"/>
        <w:rPr>
          <w:rFonts w:hint="cs"/>
          <w:sz w:val="28"/>
          <w:szCs w:val="28"/>
          <w:rtl/>
          <w:lang w:bidi="ar-IQ"/>
        </w:rPr>
      </w:pPr>
      <w:r>
        <w:rPr>
          <w:rFonts w:hint="cs"/>
          <w:sz w:val="28"/>
          <w:szCs w:val="28"/>
          <w:rtl/>
          <w:lang w:bidi="ar-IQ"/>
        </w:rPr>
        <w:t xml:space="preserve"> اورام غير خبيثة تبقى في مكانها ولا تنتشر الى الانسجة المجاورة.</w:t>
      </w:r>
    </w:p>
    <w:p w:rsidR="009C6ACE" w:rsidRDefault="009C6ACE" w:rsidP="009C6ACE">
      <w:pPr>
        <w:ind w:left="720"/>
        <w:jc w:val="lowKashida"/>
        <w:rPr>
          <w:sz w:val="28"/>
          <w:szCs w:val="28"/>
          <w:lang w:bidi="ar-IQ"/>
        </w:rPr>
      </w:pPr>
    </w:p>
    <w:p w:rsidR="009C6ACE" w:rsidRDefault="009C6ACE" w:rsidP="009C6ACE">
      <w:pPr>
        <w:jc w:val="lowKashida"/>
        <w:rPr>
          <w:sz w:val="28"/>
          <w:szCs w:val="28"/>
          <w:lang w:bidi="ar-IQ"/>
        </w:rPr>
      </w:pPr>
      <w:r>
        <w:rPr>
          <w:rFonts w:hint="cs"/>
          <w:sz w:val="28"/>
          <w:szCs w:val="28"/>
          <w:rtl/>
          <w:lang w:bidi="ar-IQ"/>
        </w:rPr>
        <w:t>تأثير الطفيليات على مضائفها</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ab/>
        <w:t>تختلف طبيعة العلاقة بين الطفيلي والمضيف الذي يعيش فيه او عليه على درجة التطفل فهي اما تسبب اضراراً كبيرة او تكون غير مؤذية أو تسبب اضراراً طفيفة ويمكن ايجاز بعض تأثيرات الطفيليات على مضائفها النهائية او الوسطية بما يلي:-</w:t>
      </w:r>
    </w:p>
    <w:p w:rsidR="009C6ACE" w:rsidRDefault="009C6ACE" w:rsidP="009C6ACE">
      <w:pPr>
        <w:jc w:val="lowKashida"/>
        <w:rPr>
          <w:rFonts w:hint="cs"/>
          <w:sz w:val="28"/>
          <w:szCs w:val="28"/>
          <w:rtl/>
          <w:lang w:bidi="ar-IQ"/>
        </w:rPr>
      </w:pPr>
    </w:p>
    <w:p w:rsidR="009C6ACE" w:rsidRDefault="009C6ACE" w:rsidP="009C6ACE">
      <w:pPr>
        <w:numPr>
          <w:ilvl w:val="0"/>
          <w:numId w:val="3"/>
        </w:numPr>
        <w:jc w:val="lowKashida"/>
        <w:rPr>
          <w:rFonts w:hint="cs"/>
          <w:sz w:val="28"/>
          <w:szCs w:val="28"/>
          <w:rtl/>
          <w:lang w:bidi="ar-IQ"/>
        </w:rPr>
      </w:pPr>
      <w:r>
        <w:rPr>
          <w:rFonts w:hint="cs"/>
          <w:sz w:val="28"/>
          <w:szCs w:val="28"/>
          <w:rtl/>
          <w:lang w:bidi="ar-IQ"/>
        </w:rPr>
        <w:t xml:space="preserve">الاستفادة من غذاء المضيف: أي سلب المضيف لبعض المواد الغذائية فالدودة الشريطية مثلاً التي تصيب القناة الهضمية للانسان تسبب له فقر دم </w:t>
      </w:r>
      <w:r>
        <w:rPr>
          <w:sz w:val="28"/>
          <w:szCs w:val="28"/>
          <w:lang w:bidi="ar-IQ"/>
        </w:rPr>
        <w:t>Anemia</w:t>
      </w:r>
      <w:r>
        <w:rPr>
          <w:rFonts w:hint="cs"/>
          <w:sz w:val="28"/>
          <w:szCs w:val="28"/>
          <w:rtl/>
          <w:lang w:bidi="ar-IQ"/>
        </w:rPr>
        <w:t>.</w:t>
      </w:r>
    </w:p>
    <w:p w:rsidR="009C6ACE" w:rsidRDefault="009C6ACE" w:rsidP="009C6ACE">
      <w:pPr>
        <w:numPr>
          <w:ilvl w:val="0"/>
          <w:numId w:val="3"/>
        </w:numPr>
        <w:jc w:val="lowKashida"/>
        <w:rPr>
          <w:rFonts w:hint="cs"/>
          <w:sz w:val="28"/>
          <w:szCs w:val="28"/>
          <w:rtl/>
          <w:lang w:bidi="ar-IQ"/>
        </w:rPr>
      </w:pPr>
      <w:r>
        <w:rPr>
          <w:rFonts w:hint="cs"/>
          <w:sz w:val="28"/>
          <w:szCs w:val="28"/>
          <w:rtl/>
          <w:lang w:bidi="ar-IQ"/>
        </w:rPr>
        <w:t>التغذي على دم المضيف مثلاً الديدان الشصية تتسبب في فقدان الانسان حوالي 250 سم</w:t>
      </w:r>
      <w:r>
        <w:rPr>
          <w:rFonts w:hint="cs"/>
          <w:sz w:val="28"/>
          <w:szCs w:val="28"/>
          <w:vertAlign w:val="superscript"/>
          <w:rtl/>
          <w:lang w:bidi="ar-IQ"/>
        </w:rPr>
        <w:t>3</w:t>
      </w:r>
      <w:r>
        <w:rPr>
          <w:rFonts w:hint="cs"/>
          <w:sz w:val="28"/>
          <w:szCs w:val="28"/>
          <w:rtl/>
          <w:lang w:bidi="ar-IQ"/>
        </w:rPr>
        <w:t xml:space="preserve"> من الدم يومياً.</w:t>
      </w:r>
    </w:p>
    <w:p w:rsidR="009C6ACE" w:rsidRDefault="009C6ACE" w:rsidP="009C6ACE">
      <w:pPr>
        <w:numPr>
          <w:ilvl w:val="0"/>
          <w:numId w:val="3"/>
        </w:numPr>
        <w:jc w:val="lowKashida"/>
        <w:rPr>
          <w:sz w:val="28"/>
          <w:szCs w:val="28"/>
          <w:lang w:bidi="ar-IQ"/>
        </w:rPr>
      </w:pPr>
      <w:r>
        <w:rPr>
          <w:rFonts w:hint="cs"/>
          <w:sz w:val="28"/>
          <w:szCs w:val="28"/>
          <w:rtl/>
          <w:lang w:bidi="ar-IQ"/>
        </w:rPr>
        <w:t>اتلاف انسجة المضيف وذلك بإحداث التهابات واتلاف للانسجة اثناء دخول الطفيلي الى المضيف او يمكن ان تكون الاضرار على ثلاثة انواع:-</w:t>
      </w:r>
    </w:p>
    <w:p w:rsidR="009C6ACE" w:rsidRDefault="009C6ACE" w:rsidP="009C6ACE">
      <w:pPr>
        <w:ind w:left="735"/>
        <w:jc w:val="lowKashida"/>
        <w:rPr>
          <w:sz w:val="28"/>
          <w:szCs w:val="28"/>
          <w:lang w:bidi="ar-IQ"/>
        </w:rPr>
      </w:pPr>
    </w:p>
    <w:p w:rsidR="009C6ACE" w:rsidRDefault="009C6ACE" w:rsidP="009C6ACE">
      <w:pPr>
        <w:numPr>
          <w:ilvl w:val="0"/>
          <w:numId w:val="4"/>
        </w:numPr>
        <w:jc w:val="lowKashida"/>
        <w:rPr>
          <w:sz w:val="28"/>
          <w:szCs w:val="28"/>
          <w:lang w:bidi="ar-IQ"/>
        </w:rPr>
      </w:pPr>
      <w:r>
        <w:rPr>
          <w:rFonts w:hint="cs"/>
          <w:sz w:val="28"/>
          <w:szCs w:val="28"/>
          <w:rtl/>
          <w:lang w:bidi="ar-IQ"/>
        </w:rPr>
        <w:t xml:space="preserve">تحلل ألبوميني </w:t>
      </w:r>
      <w:r>
        <w:rPr>
          <w:sz w:val="28"/>
          <w:szCs w:val="28"/>
          <w:lang w:bidi="ar-IQ"/>
        </w:rPr>
        <w:t>Albuminous degeneration</w:t>
      </w:r>
    </w:p>
    <w:p w:rsidR="009C6ACE" w:rsidRDefault="009C6ACE" w:rsidP="009C6ACE">
      <w:pPr>
        <w:ind w:left="746" w:firstLine="694"/>
        <w:jc w:val="lowKashida"/>
        <w:rPr>
          <w:sz w:val="28"/>
          <w:szCs w:val="28"/>
          <w:lang w:bidi="ar-IQ"/>
        </w:rPr>
      </w:pPr>
      <w:r>
        <w:rPr>
          <w:rFonts w:hint="cs"/>
          <w:sz w:val="28"/>
          <w:szCs w:val="28"/>
          <w:rtl/>
          <w:lang w:bidi="ar-IQ"/>
        </w:rPr>
        <w:t>تصبح الخلايا منتفخة ومملؤة بمواد ألبومينية كما في عمل الطفيليات التي تصيب الكبد والعضلات القلبية والكلية.</w:t>
      </w:r>
    </w:p>
    <w:p w:rsidR="009C6ACE" w:rsidRDefault="009C6ACE" w:rsidP="009C6ACE">
      <w:pPr>
        <w:ind w:left="746" w:firstLine="694"/>
        <w:jc w:val="lowKashida"/>
        <w:rPr>
          <w:rFonts w:hint="cs"/>
          <w:sz w:val="28"/>
          <w:szCs w:val="28"/>
          <w:rtl/>
          <w:lang w:bidi="ar-IQ"/>
        </w:rPr>
      </w:pPr>
    </w:p>
    <w:p w:rsidR="009C6ACE" w:rsidRDefault="009C6ACE" w:rsidP="009C6ACE">
      <w:pPr>
        <w:ind w:left="746" w:firstLine="694"/>
        <w:jc w:val="lowKashida"/>
        <w:rPr>
          <w:rFonts w:hint="cs"/>
          <w:sz w:val="28"/>
          <w:szCs w:val="28"/>
          <w:rtl/>
          <w:lang w:bidi="ar-IQ"/>
        </w:rPr>
      </w:pPr>
    </w:p>
    <w:p w:rsidR="009C6ACE" w:rsidRDefault="009C6ACE" w:rsidP="009C6ACE">
      <w:pPr>
        <w:ind w:left="360"/>
        <w:jc w:val="lowKashida"/>
        <w:rPr>
          <w:rFonts w:hint="cs"/>
          <w:sz w:val="28"/>
          <w:szCs w:val="28"/>
          <w:rtl/>
          <w:lang w:bidi="ar-IQ"/>
        </w:rPr>
      </w:pPr>
      <w:r>
        <w:rPr>
          <w:rFonts w:hint="cs"/>
          <w:sz w:val="28"/>
          <w:szCs w:val="28"/>
          <w:rtl/>
          <w:lang w:bidi="ar-IQ"/>
        </w:rPr>
        <w:t xml:space="preserve">ب- تحلل دهني </w:t>
      </w:r>
      <w:r>
        <w:rPr>
          <w:sz w:val="28"/>
          <w:szCs w:val="28"/>
          <w:lang w:bidi="ar-IQ"/>
        </w:rPr>
        <w:t xml:space="preserve">Fatty degeneration </w:t>
      </w:r>
    </w:p>
    <w:p w:rsidR="009C6ACE" w:rsidRDefault="009C6ACE" w:rsidP="009C6ACE">
      <w:pPr>
        <w:ind w:left="360"/>
        <w:jc w:val="lowKashida"/>
        <w:rPr>
          <w:rFonts w:hint="cs"/>
          <w:sz w:val="28"/>
          <w:szCs w:val="28"/>
          <w:rtl/>
          <w:lang w:bidi="ar-IQ"/>
        </w:rPr>
      </w:pPr>
      <w:r>
        <w:rPr>
          <w:rFonts w:hint="cs"/>
          <w:sz w:val="28"/>
          <w:szCs w:val="28"/>
          <w:rtl/>
          <w:lang w:bidi="ar-IQ"/>
        </w:rPr>
        <w:tab/>
      </w:r>
      <w:r>
        <w:rPr>
          <w:rFonts w:hint="cs"/>
          <w:sz w:val="28"/>
          <w:szCs w:val="28"/>
          <w:rtl/>
          <w:lang w:bidi="ar-IQ"/>
        </w:rPr>
        <w:tab/>
        <w:t>تصبح الخلايا ممتلئة بكميات كبيرة من ترسبات دهنية كما يحدث عند تماس الطفيلي بالخلايا الكبدية.</w:t>
      </w:r>
    </w:p>
    <w:p w:rsidR="009C6ACE" w:rsidRDefault="009C6ACE" w:rsidP="009C6ACE">
      <w:pPr>
        <w:ind w:left="360"/>
        <w:jc w:val="lowKashida"/>
        <w:rPr>
          <w:rFonts w:hint="cs"/>
          <w:sz w:val="28"/>
          <w:szCs w:val="28"/>
          <w:rtl/>
          <w:lang w:bidi="ar-IQ"/>
        </w:rPr>
      </w:pPr>
    </w:p>
    <w:p w:rsidR="009C6ACE" w:rsidRDefault="009C6ACE" w:rsidP="009C6ACE">
      <w:pPr>
        <w:ind w:left="360"/>
        <w:jc w:val="lowKashida"/>
        <w:rPr>
          <w:rFonts w:hint="cs"/>
          <w:sz w:val="28"/>
          <w:szCs w:val="28"/>
          <w:rtl/>
          <w:lang w:bidi="ar-IQ"/>
        </w:rPr>
      </w:pPr>
      <w:r>
        <w:rPr>
          <w:rFonts w:hint="cs"/>
          <w:sz w:val="28"/>
          <w:szCs w:val="28"/>
          <w:rtl/>
          <w:lang w:bidi="ar-IQ"/>
        </w:rPr>
        <w:t xml:space="preserve">ج- التنخر </w:t>
      </w:r>
      <w:r>
        <w:rPr>
          <w:sz w:val="28"/>
          <w:szCs w:val="28"/>
          <w:lang w:bidi="ar-IQ"/>
        </w:rPr>
        <w:t xml:space="preserve">Necrosis </w:t>
      </w:r>
    </w:p>
    <w:p w:rsidR="009C6ACE" w:rsidRDefault="009C6ACE" w:rsidP="009C6ACE">
      <w:pPr>
        <w:ind w:left="360"/>
        <w:jc w:val="lowKashida"/>
        <w:rPr>
          <w:rFonts w:hint="cs"/>
          <w:sz w:val="28"/>
          <w:szCs w:val="28"/>
          <w:rtl/>
          <w:lang w:bidi="ar-IQ"/>
        </w:rPr>
      </w:pPr>
      <w:r>
        <w:rPr>
          <w:rFonts w:hint="cs"/>
          <w:sz w:val="28"/>
          <w:szCs w:val="28"/>
          <w:rtl/>
          <w:lang w:bidi="ar-IQ"/>
        </w:rPr>
        <w:tab/>
      </w:r>
      <w:r>
        <w:rPr>
          <w:rFonts w:hint="cs"/>
          <w:sz w:val="28"/>
          <w:szCs w:val="28"/>
          <w:rtl/>
          <w:lang w:bidi="ar-IQ"/>
        </w:rPr>
        <w:tab/>
        <w:t>عندما يؤدي الضرر في الخلايا الى موت الخلايا ويصبح النسيج معتماً مثلاً نتيجة تكيس يرقات دودة التراخنيا في العضلات المخططة تموت خلايا الانسجة المحيطة بها ثم تتكيس.</w:t>
      </w:r>
    </w:p>
    <w:p w:rsidR="009C6ACE" w:rsidRDefault="009C6ACE" w:rsidP="009C6ACE">
      <w:pPr>
        <w:ind w:left="360"/>
        <w:jc w:val="lowKashida"/>
        <w:rPr>
          <w:rFonts w:hint="cs"/>
          <w:sz w:val="28"/>
          <w:szCs w:val="28"/>
          <w:rtl/>
          <w:lang w:bidi="ar-IQ"/>
        </w:rPr>
      </w:pPr>
    </w:p>
    <w:p w:rsidR="009C6ACE" w:rsidRDefault="009C6ACE" w:rsidP="009C6ACE">
      <w:pPr>
        <w:ind w:left="360"/>
        <w:jc w:val="lowKashida"/>
        <w:rPr>
          <w:rFonts w:hint="cs"/>
          <w:sz w:val="28"/>
          <w:szCs w:val="28"/>
          <w:rtl/>
          <w:lang w:bidi="ar-IQ"/>
        </w:rPr>
      </w:pPr>
      <w:r>
        <w:rPr>
          <w:rFonts w:hint="cs"/>
          <w:sz w:val="28"/>
          <w:szCs w:val="28"/>
          <w:rtl/>
          <w:lang w:bidi="ar-IQ"/>
        </w:rPr>
        <w:t xml:space="preserve">4. اٍحداث تغيرات نسيجية </w:t>
      </w:r>
      <w:r>
        <w:rPr>
          <w:sz w:val="28"/>
          <w:szCs w:val="28"/>
          <w:lang w:bidi="ar-IQ"/>
        </w:rPr>
        <w:t xml:space="preserve">Tissue changes </w:t>
      </w:r>
    </w:p>
    <w:p w:rsidR="009C6ACE" w:rsidRDefault="009C6ACE" w:rsidP="009C6ACE">
      <w:pPr>
        <w:ind w:left="360"/>
        <w:jc w:val="lowKashida"/>
        <w:rPr>
          <w:rFonts w:hint="cs"/>
          <w:sz w:val="28"/>
          <w:szCs w:val="28"/>
          <w:rtl/>
          <w:lang w:bidi="ar-IQ"/>
        </w:rPr>
      </w:pPr>
      <w:r>
        <w:rPr>
          <w:rFonts w:hint="cs"/>
          <w:sz w:val="28"/>
          <w:szCs w:val="28"/>
          <w:rtl/>
          <w:lang w:bidi="ar-IQ"/>
        </w:rPr>
        <w:tab/>
      </w:r>
      <w:r>
        <w:rPr>
          <w:rFonts w:hint="cs"/>
          <w:sz w:val="28"/>
          <w:szCs w:val="28"/>
          <w:rtl/>
          <w:lang w:bidi="ar-IQ"/>
        </w:rPr>
        <w:tab/>
        <w:t>اما تكون تغيرات خطيرة أو  تشتمل فقط  على تغير هيئة النسيج او تركيبه وتقسم التغيرات الى:-</w:t>
      </w:r>
    </w:p>
    <w:p w:rsidR="009C6ACE" w:rsidRDefault="009C6ACE" w:rsidP="009C6ACE">
      <w:pPr>
        <w:ind w:left="360"/>
        <w:jc w:val="lowKashida"/>
        <w:rPr>
          <w:rFonts w:hint="cs"/>
          <w:sz w:val="28"/>
          <w:szCs w:val="28"/>
          <w:rtl/>
          <w:lang w:bidi="ar-IQ"/>
        </w:rPr>
      </w:pPr>
      <w:r>
        <w:rPr>
          <w:rFonts w:hint="cs"/>
          <w:sz w:val="28"/>
          <w:szCs w:val="28"/>
          <w:rtl/>
          <w:lang w:bidi="ar-IQ"/>
        </w:rPr>
        <w:tab/>
      </w:r>
    </w:p>
    <w:p w:rsidR="009C6ACE" w:rsidRDefault="009C6ACE" w:rsidP="009C6ACE">
      <w:pPr>
        <w:jc w:val="lowKashida"/>
        <w:rPr>
          <w:rFonts w:hint="cs"/>
          <w:sz w:val="28"/>
          <w:szCs w:val="28"/>
          <w:rtl/>
          <w:lang w:bidi="ar-IQ"/>
        </w:rPr>
      </w:pPr>
      <w:r>
        <w:rPr>
          <w:rFonts w:hint="cs"/>
          <w:sz w:val="28"/>
          <w:szCs w:val="28"/>
          <w:rtl/>
          <w:lang w:bidi="ar-IQ"/>
        </w:rPr>
        <w:t xml:space="preserve">أ- فرط التكوين </w:t>
      </w:r>
      <w:r>
        <w:rPr>
          <w:sz w:val="28"/>
          <w:szCs w:val="28"/>
          <w:lang w:bidi="ar-IQ"/>
        </w:rPr>
        <w:t xml:space="preserve">Hyperplasia </w:t>
      </w:r>
    </w:p>
    <w:p w:rsidR="009C6ACE" w:rsidRDefault="009C6ACE" w:rsidP="009C6ACE">
      <w:pPr>
        <w:jc w:val="lowKashida"/>
        <w:rPr>
          <w:rFonts w:hint="cs"/>
          <w:sz w:val="28"/>
          <w:szCs w:val="28"/>
          <w:rtl/>
          <w:lang w:bidi="ar-IQ"/>
        </w:rPr>
      </w:pPr>
      <w:r>
        <w:rPr>
          <w:rFonts w:hint="cs"/>
          <w:sz w:val="28"/>
          <w:szCs w:val="28"/>
          <w:rtl/>
          <w:lang w:bidi="ar-IQ"/>
        </w:rPr>
        <w:tab/>
        <w:t>زيادة معدل انقسام الخلايا مما يؤدي الى زيادة مستوى فعالية الخلايا لاٍصلاح النسيج المتضرر، مثلاً وجود طفيلي حلزون الكبد في القنوات الصفراوية يؤدي الى زيادة سمك تلك القنوات عادةً نتيجة لزيادة انقسام الخلايا الطلائية المبطنة لها.</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 xml:space="preserve">ب-تضخم </w:t>
      </w:r>
      <w:r>
        <w:rPr>
          <w:sz w:val="28"/>
          <w:szCs w:val="28"/>
          <w:lang w:bidi="ar-IQ"/>
        </w:rPr>
        <w:t xml:space="preserve">Hypertrophy </w:t>
      </w:r>
    </w:p>
    <w:p w:rsidR="009C6ACE" w:rsidRDefault="009C6ACE" w:rsidP="009C6ACE">
      <w:pPr>
        <w:jc w:val="lowKashida"/>
        <w:rPr>
          <w:rFonts w:hint="cs"/>
          <w:sz w:val="28"/>
          <w:szCs w:val="28"/>
          <w:rtl/>
          <w:lang w:bidi="ar-IQ"/>
        </w:rPr>
      </w:pPr>
      <w:r>
        <w:rPr>
          <w:rFonts w:hint="cs"/>
          <w:sz w:val="28"/>
          <w:szCs w:val="28"/>
          <w:rtl/>
          <w:lang w:bidi="ar-IQ"/>
        </w:rPr>
        <w:lastRenderedPageBreak/>
        <w:tab/>
        <w:t>زياد حجم الخلايا مثلاً طفيلي الملاريا يزيد حجم الخلايا الدموية الحمراء.</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 xml:space="preserve">ج- التنسج او التبدل الكامل </w:t>
      </w:r>
      <w:r>
        <w:rPr>
          <w:sz w:val="28"/>
          <w:szCs w:val="28"/>
          <w:lang w:bidi="ar-IQ"/>
        </w:rPr>
        <w:t xml:space="preserve">Metaplasia </w:t>
      </w:r>
    </w:p>
    <w:p w:rsidR="009C6ACE" w:rsidRDefault="009C6ACE" w:rsidP="009C6ACE">
      <w:pPr>
        <w:jc w:val="lowKashida"/>
        <w:rPr>
          <w:rFonts w:hint="cs"/>
          <w:sz w:val="28"/>
          <w:szCs w:val="28"/>
          <w:rtl/>
          <w:lang w:bidi="ar-IQ"/>
        </w:rPr>
      </w:pPr>
      <w:r>
        <w:rPr>
          <w:rFonts w:hint="cs"/>
          <w:sz w:val="28"/>
          <w:szCs w:val="28"/>
          <w:rtl/>
          <w:lang w:bidi="ar-IQ"/>
        </w:rPr>
        <w:tab/>
        <w:t>تغير نوع النسيج الى نوع اخر من غير تدخل جنيني مثلاً وجود الطفيلي باراكونمس ويسترماني   في رئة الانسان يكون محاطاً بطبقة من نسيج طلائي ذو خلايا ليفية طويلة غير موجودة عادةً في الرئة.</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 xml:space="preserve">د- تكون نسيج جديد </w:t>
      </w:r>
      <w:r>
        <w:rPr>
          <w:sz w:val="28"/>
          <w:szCs w:val="28"/>
          <w:lang w:bidi="ar-IQ"/>
        </w:rPr>
        <w:t>Neoplasia</w:t>
      </w:r>
    </w:p>
    <w:p w:rsidR="009C6ACE" w:rsidRDefault="009C6ACE" w:rsidP="009C6ACE">
      <w:pPr>
        <w:jc w:val="lowKashida"/>
        <w:rPr>
          <w:rFonts w:hint="cs"/>
          <w:sz w:val="28"/>
          <w:szCs w:val="28"/>
          <w:rtl/>
          <w:lang w:bidi="ar-IQ"/>
        </w:rPr>
      </w:pPr>
      <w:r>
        <w:rPr>
          <w:rFonts w:hint="cs"/>
          <w:sz w:val="28"/>
          <w:szCs w:val="28"/>
          <w:rtl/>
          <w:lang w:bidi="ar-IQ"/>
        </w:rPr>
        <w:tab/>
        <w:t>نمو الخلايا في النسيج المصاب لتكوي تراكيب جديدة كالأورام</w:t>
      </w:r>
      <w:r>
        <w:rPr>
          <w:sz w:val="28"/>
          <w:szCs w:val="28"/>
          <w:lang w:bidi="ar-IQ"/>
        </w:rPr>
        <w:t xml:space="preserve">Tumers </w:t>
      </w:r>
      <w:r>
        <w:rPr>
          <w:rFonts w:hint="cs"/>
          <w:sz w:val="28"/>
          <w:szCs w:val="28"/>
          <w:rtl/>
          <w:lang w:bidi="ar-IQ"/>
        </w:rPr>
        <w:t xml:space="preserve">   التي قد تكون خبيثة   </w:t>
      </w:r>
      <w:r>
        <w:rPr>
          <w:sz w:val="28"/>
          <w:szCs w:val="28"/>
          <w:lang w:bidi="ar-IQ"/>
        </w:rPr>
        <w:t>malignant</w:t>
      </w:r>
      <w:r>
        <w:rPr>
          <w:rFonts w:hint="cs"/>
          <w:sz w:val="28"/>
          <w:szCs w:val="28"/>
          <w:rtl/>
          <w:lang w:bidi="ar-IQ"/>
        </w:rPr>
        <w:t xml:space="preserve">   كما في السرطان   او تكون غير خبيثة  </w:t>
      </w:r>
      <w:r>
        <w:rPr>
          <w:sz w:val="28"/>
          <w:szCs w:val="28"/>
          <w:lang w:bidi="ar-IQ"/>
        </w:rPr>
        <w:t>benign</w:t>
      </w:r>
      <w:r>
        <w:rPr>
          <w:rFonts w:hint="cs"/>
          <w:sz w:val="28"/>
          <w:szCs w:val="28"/>
          <w:rtl/>
          <w:lang w:bidi="ar-IQ"/>
        </w:rPr>
        <w:t xml:space="preserve">  . ومن الطفيليات التي تسبب اوراماً خبيثة هي المنشقات الدموية والمنشقة المانسونية والمنشقة اليابانية.</w:t>
      </w:r>
    </w:p>
    <w:p w:rsidR="009C6ACE" w:rsidRDefault="009C6ACE" w:rsidP="009C6ACE">
      <w:pPr>
        <w:jc w:val="lowKashida"/>
        <w:rPr>
          <w:rFonts w:hint="cs"/>
          <w:sz w:val="28"/>
          <w:szCs w:val="28"/>
          <w:rtl/>
          <w:lang w:bidi="ar-IQ"/>
        </w:rPr>
      </w:pPr>
    </w:p>
    <w:p w:rsidR="009C6ACE" w:rsidRDefault="009C6ACE" w:rsidP="009C6ACE">
      <w:pPr>
        <w:numPr>
          <w:ilvl w:val="0"/>
          <w:numId w:val="5"/>
        </w:numPr>
        <w:jc w:val="lowKashida"/>
        <w:rPr>
          <w:rFonts w:hint="cs"/>
          <w:sz w:val="28"/>
          <w:szCs w:val="28"/>
          <w:rtl/>
          <w:lang w:bidi="ar-IQ"/>
        </w:rPr>
      </w:pPr>
      <w:r>
        <w:rPr>
          <w:rFonts w:hint="cs"/>
          <w:sz w:val="28"/>
          <w:szCs w:val="28"/>
          <w:rtl/>
          <w:lang w:bidi="ar-IQ"/>
        </w:rPr>
        <w:t xml:space="preserve">  اٍحداث اضرار ناجمة من تأثير السموم والافرازات الطفيلية.</w:t>
      </w:r>
    </w:p>
    <w:p w:rsidR="009C6ACE" w:rsidRDefault="009C6ACE" w:rsidP="009C6ACE">
      <w:pPr>
        <w:ind w:left="735"/>
        <w:jc w:val="lowKashida"/>
        <w:rPr>
          <w:rFonts w:hint="cs"/>
          <w:sz w:val="28"/>
          <w:szCs w:val="28"/>
          <w:rtl/>
          <w:lang w:bidi="ar-IQ"/>
        </w:rPr>
      </w:pPr>
    </w:p>
    <w:p w:rsidR="009C6ACE" w:rsidRDefault="009C6ACE" w:rsidP="009C6ACE">
      <w:pPr>
        <w:numPr>
          <w:ilvl w:val="0"/>
          <w:numId w:val="5"/>
        </w:numPr>
        <w:jc w:val="lowKashida"/>
        <w:rPr>
          <w:rFonts w:hint="cs"/>
          <w:sz w:val="28"/>
          <w:szCs w:val="28"/>
          <w:rtl/>
          <w:lang w:bidi="ar-IQ"/>
        </w:rPr>
      </w:pPr>
      <w:r>
        <w:rPr>
          <w:rFonts w:hint="cs"/>
          <w:sz w:val="28"/>
          <w:szCs w:val="28"/>
          <w:rtl/>
          <w:lang w:bidi="ar-IQ"/>
        </w:rPr>
        <w:t>احداث اضرار وعرقلة ميكانيكية</w:t>
      </w:r>
    </w:p>
    <w:p w:rsidR="009C6ACE" w:rsidRDefault="009C6ACE" w:rsidP="009C6ACE">
      <w:pPr>
        <w:pStyle w:val="ListParagraph"/>
        <w:rPr>
          <w:rFonts w:hint="cs"/>
          <w:sz w:val="28"/>
          <w:szCs w:val="28"/>
          <w:rtl/>
          <w:lang w:bidi="ar-IQ"/>
        </w:rPr>
      </w:pPr>
    </w:p>
    <w:p w:rsidR="009C6ACE" w:rsidRDefault="009C6ACE" w:rsidP="009C6ACE">
      <w:pPr>
        <w:ind w:left="720"/>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ab/>
        <w:t xml:space="preserve">مثل الاصابة بداء الفيل  </w:t>
      </w:r>
      <w:r>
        <w:rPr>
          <w:sz w:val="28"/>
          <w:szCs w:val="28"/>
          <w:lang w:bidi="ar-IQ"/>
        </w:rPr>
        <w:t>Elephantiasis</w:t>
      </w:r>
      <w:r>
        <w:rPr>
          <w:rFonts w:hint="cs"/>
          <w:sz w:val="28"/>
          <w:szCs w:val="28"/>
          <w:rtl/>
          <w:lang w:bidi="ar-IQ"/>
        </w:rPr>
        <w:t xml:space="preserve">  في الانسان الذي تسببه الدودة الخيطية وجيريريا بانكروفتي في القنوات اللمفاوية. اذ ان زيادة عدد الديدان المستمر مع تجمع الانسجة الرابطة في منطقة الاصابة يؤدي الى انسداد مجرى اللمف وبالتالي تجمع اللمف في الانسجة القريبة مسبباً ورماً مائياً            .</w:t>
      </w:r>
    </w:p>
    <w:p w:rsidR="009C6ACE" w:rsidRDefault="009C6ACE" w:rsidP="009C6ACE">
      <w:pPr>
        <w:jc w:val="lowKashida"/>
        <w:rPr>
          <w:rFonts w:hint="cs"/>
          <w:sz w:val="28"/>
          <w:szCs w:val="28"/>
          <w:rtl/>
          <w:lang w:bidi="ar-IQ"/>
        </w:rPr>
      </w:pPr>
      <w:r>
        <w:rPr>
          <w:rFonts w:hint="cs"/>
          <w:sz w:val="28"/>
          <w:szCs w:val="28"/>
          <w:rtl/>
          <w:lang w:bidi="ar-IQ"/>
        </w:rPr>
        <w:t>7.تغير جنس المضيف (في الفقريات)</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ab/>
        <w:t xml:space="preserve">مثلاً يتأثر السرطان </w:t>
      </w:r>
      <w:r>
        <w:rPr>
          <w:sz w:val="28"/>
          <w:szCs w:val="28"/>
          <w:lang w:bidi="ar-IQ"/>
        </w:rPr>
        <w:t>Crab</w:t>
      </w:r>
      <w:r>
        <w:rPr>
          <w:rFonts w:hint="cs"/>
          <w:sz w:val="28"/>
          <w:szCs w:val="28"/>
          <w:rtl/>
          <w:lang w:bidi="ar-IQ"/>
        </w:rPr>
        <w:t xml:space="preserve"> بتطفل الساكيولينا عليه </w:t>
      </w:r>
      <w:r>
        <w:rPr>
          <w:sz w:val="28"/>
          <w:szCs w:val="28"/>
          <w:lang w:bidi="ar-IQ"/>
        </w:rPr>
        <w:t>Sacculina</w:t>
      </w:r>
      <w:r>
        <w:rPr>
          <w:sz w:val="28"/>
          <w:szCs w:val="28"/>
          <w:rtl/>
          <w:lang w:bidi="ar-IQ"/>
        </w:rPr>
        <w:t xml:space="preserve"> </w:t>
      </w:r>
      <w:r>
        <w:rPr>
          <w:rFonts w:hint="cs"/>
          <w:sz w:val="28"/>
          <w:szCs w:val="28"/>
          <w:rtl/>
          <w:lang w:bidi="ar-IQ"/>
        </w:rPr>
        <w:t xml:space="preserve">فتتأثر الاعضاء التناسلية عند الذكور وليس الاناث وتؤدي لظهور صفات انثوية ثانوية وقد يموت الطفيلي مثل الانحلال الكامل للاعضاء الذكرية ويصبح المضيف خنثياً   </w:t>
      </w:r>
    </w:p>
    <w:p w:rsidR="009C6ACE" w:rsidRDefault="009C6ACE" w:rsidP="009C6ACE">
      <w:pPr>
        <w:jc w:val="lowKashida"/>
        <w:rPr>
          <w:rFonts w:hint="cs"/>
          <w:sz w:val="28"/>
          <w:szCs w:val="28"/>
          <w:rtl/>
          <w:lang w:bidi="ar-IQ"/>
        </w:rPr>
      </w:pPr>
      <w:r>
        <w:rPr>
          <w:rFonts w:hint="cs"/>
          <w:sz w:val="28"/>
          <w:szCs w:val="28"/>
          <w:rtl/>
          <w:lang w:bidi="ar-IQ"/>
        </w:rPr>
        <w:t xml:space="preserve">     8 0 تنشيط النمو           </w:t>
      </w:r>
    </w:p>
    <w:p w:rsidR="009C6ACE" w:rsidRDefault="009C6ACE" w:rsidP="009C6ACE">
      <w:pPr>
        <w:ind w:left="720"/>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ab/>
        <w:t>وتكون أما بسبب زيادة تناول المواد الغذائية من قبل المضيف لتلبية احتياجات الطفيلي او بسبب افراز الطفيليات لمواد تشبه الهرمونات تحث على النمو.</w:t>
      </w:r>
    </w:p>
    <w:p w:rsidR="009C6ACE" w:rsidRDefault="009C6ACE" w:rsidP="009C6ACE">
      <w:pPr>
        <w:jc w:val="lowKashida"/>
        <w:rPr>
          <w:rFonts w:hint="cs"/>
          <w:sz w:val="28"/>
          <w:szCs w:val="28"/>
          <w:rtl/>
          <w:lang w:bidi="ar-IQ"/>
        </w:rPr>
      </w:pPr>
      <w:r>
        <w:rPr>
          <w:rFonts w:hint="cs"/>
          <w:sz w:val="28"/>
          <w:szCs w:val="28"/>
          <w:rtl/>
          <w:lang w:bidi="ar-IQ"/>
        </w:rPr>
        <w:t>العوامل المؤثرة في كثافة انتشار الطفيليات</w:t>
      </w:r>
    </w:p>
    <w:p w:rsidR="009C6ACE" w:rsidRDefault="009C6ACE" w:rsidP="009C6ACE">
      <w:pPr>
        <w:jc w:val="lowKashida"/>
        <w:rPr>
          <w:rFonts w:hint="cs"/>
          <w:sz w:val="28"/>
          <w:szCs w:val="28"/>
          <w:rtl/>
          <w:lang w:bidi="ar-IQ"/>
        </w:rPr>
      </w:pPr>
      <w:r>
        <w:rPr>
          <w:rFonts w:hint="cs"/>
          <w:sz w:val="28"/>
          <w:szCs w:val="28"/>
          <w:rtl/>
          <w:lang w:bidi="ar-IQ"/>
        </w:rPr>
        <w:tab/>
        <w:t>ان وجود عدد من العوامل البايولوجية والكيمياوية والفيزياوية في البيئة او غيابها يؤثر بشكل مباشر او غير مباشر في كثافة الطفيليات وتوزيعها ومن اهم تلك العوامل ما يلي:-</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1. النباتات</w:t>
      </w:r>
    </w:p>
    <w:p w:rsidR="009C6ACE" w:rsidRDefault="009C6ACE" w:rsidP="009C6ACE">
      <w:pPr>
        <w:jc w:val="lowKashida"/>
        <w:rPr>
          <w:rFonts w:hint="cs"/>
          <w:sz w:val="28"/>
          <w:szCs w:val="28"/>
          <w:rtl/>
          <w:lang w:bidi="ar-IQ"/>
        </w:rPr>
      </w:pPr>
      <w:r>
        <w:rPr>
          <w:rFonts w:hint="cs"/>
          <w:sz w:val="28"/>
          <w:szCs w:val="28"/>
          <w:rtl/>
          <w:lang w:bidi="ar-IQ"/>
        </w:rPr>
        <w:tab/>
        <w:t>ان الاعشاب التي يستعملها المضيف الوسط او المضيف النهائي مصدر غذاء او مسكن تؤثر بشكل كبير في كثافة الطفيليات.</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2. الحيوانات</w:t>
      </w:r>
    </w:p>
    <w:p w:rsidR="009C6ACE" w:rsidRDefault="009C6ACE" w:rsidP="009C6ACE">
      <w:pPr>
        <w:jc w:val="lowKashida"/>
        <w:rPr>
          <w:rFonts w:hint="cs"/>
          <w:sz w:val="28"/>
          <w:szCs w:val="28"/>
          <w:rtl/>
          <w:lang w:bidi="ar-IQ"/>
        </w:rPr>
      </w:pPr>
      <w:r>
        <w:rPr>
          <w:rFonts w:hint="cs"/>
          <w:sz w:val="28"/>
          <w:szCs w:val="28"/>
          <w:rtl/>
          <w:lang w:bidi="ar-IQ"/>
        </w:rPr>
        <w:tab/>
        <w:t>طالما ان التطفل يحدث فقط بين نوعين مختلفين من الكائنات الحية يجمع بينهما نوع من المعايشة فأن وجود احدهما ووفرته وهو المضيف له اهمية كبيرة.</w:t>
      </w:r>
    </w:p>
    <w:p w:rsidR="009C6ACE" w:rsidRDefault="009C6ACE" w:rsidP="009C6ACE">
      <w:pPr>
        <w:jc w:val="lowKashida"/>
        <w:rPr>
          <w:rFonts w:hint="cs"/>
          <w:sz w:val="28"/>
          <w:szCs w:val="28"/>
          <w:rtl/>
          <w:lang w:bidi="ar-IQ"/>
        </w:rPr>
      </w:pPr>
      <w:r>
        <w:rPr>
          <w:rFonts w:hint="cs"/>
          <w:sz w:val="28"/>
          <w:szCs w:val="28"/>
          <w:rtl/>
          <w:lang w:bidi="ar-IQ"/>
        </w:rPr>
        <w:t xml:space="preserve">3. الماء </w:t>
      </w:r>
    </w:p>
    <w:p w:rsidR="009C6ACE" w:rsidRDefault="009C6ACE" w:rsidP="009C6ACE">
      <w:pPr>
        <w:jc w:val="lowKashida"/>
        <w:rPr>
          <w:rFonts w:hint="cs"/>
          <w:sz w:val="28"/>
          <w:szCs w:val="28"/>
          <w:rtl/>
          <w:lang w:bidi="ar-IQ"/>
        </w:rPr>
      </w:pPr>
      <w:r>
        <w:rPr>
          <w:rFonts w:hint="cs"/>
          <w:sz w:val="28"/>
          <w:szCs w:val="28"/>
          <w:rtl/>
          <w:lang w:bidi="ar-IQ"/>
        </w:rPr>
        <w:lastRenderedPageBreak/>
        <w:tab/>
        <w:t>للماء دور كبير في الحفاظ على انواع كثيرة من الطفيليات وليس الماء وحده مهما جداً في ديمومة حياة بعض الطفيليات وانما لحالته الفيزيائية (كسرعان جريان الماء وموجات الماء والحرارة والضوء وحافة مجرى الماء) والكيمياوية (الاوكسجين الذائب والكاريونات وتركيز ايون الهيدروجين والتلوث) والبايولوجية (النباتات والحيوانات والسلسة الغذائية) وعادات المضيف وسلوكه.</w:t>
      </w:r>
    </w:p>
    <w:p w:rsidR="009C6ACE" w:rsidRDefault="009C6ACE" w:rsidP="009C6ACE">
      <w:pPr>
        <w:jc w:val="lowKashida"/>
        <w:rPr>
          <w:rFonts w:hint="cs"/>
          <w:sz w:val="28"/>
          <w:szCs w:val="28"/>
          <w:rtl/>
          <w:lang w:bidi="ar-IQ"/>
        </w:rPr>
      </w:pPr>
      <w:r>
        <w:rPr>
          <w:rFonts w:hint="cs"/>
          <w:sz w:val="28"/>
          <w:szCs w:val="28"/>
          <w:rtl/>
          <w:lang w:bidi="ar-IQ"/>
        </w:rPr>
        <w:t>مصادر التعرض للاصابة بالطفيليات الداخلية والخارجية</w:t>
      </w:r>
    </w:p>
    <w:p w:rsidR="009C6ACE" w:rsidRDefault="009C6ACE" w:rsidP="009C6ACE">
      <w:pPr>
        <w:jc w:val="lowKashida"/>
        <w:rPr>
          <w:rFonts w:hint="cs"/>
          <w:sz w:val="28"/>
          <w:szCs w:val="28"/>
          <w:rtl/>
          <w:lang w:bidi="ar-IQ"/>
        </w:rPr>
      </w:pPr>
      <w:r>
        <w:rPr>
          <w:rFonts w:hint="cs"/>
          <w:sz w:val="28"/>
          <w:szCs w:val="28"/>
          <w:rtl/>
          <w:lang w:bidi="ar-IQ"/>
        </w:rPr>
        <w:tab/>
        <w:t>تختلف مصادر التعرض للاصابة بالطفيليات المختلفة الداخلية او الخارجية وتعتمد على الثقافة والوعي الصحي والمستوى المعاشي والعادات الاجتماعية في الاحتفاض ببعض الحيوانات او في طريقة اعداد الطعام وغيرها من العوامل ويمكن اجمال اهم مصادر التعرض للاصابة بالطفيليات بما يلي:.</w:t>
      </w:r>
    </w:p>
    <w:p w:rsidR="009C6ACE" w:rsidRDefault="009C6ACE" w:rsidP="009C6ACE">
      <w:pPr>
        <w:jc w:val="lowKashida"/>
        <w:rPr>
          <w:rFonts w:hint="cs"/>
          <w:sz w:val="28"/>
          <w:szCs w:val="28"/>
          <w:rtl/>
          <w:lang w:bidi="ar-IQ"/>
        </w:rPr>
      </w:pPr>
      <w:r>
        <w:rPr>
          <w:rFonts w:hint="cs"/>
          <w:sz w:val="28"/>
          <w:szCs w:val="28"/>
          <w:rtl/>
          <w:lang w:bidi="ar-IQ"/>
        </w:rPr>
        <w:t>1- التربة</w:t>
      </w:r>
    </w:p>
    <w:p w:rsidR="009C6ACE" w:rsidRDefault="009C6ACE" w:rsidP="009C6ACE">
      <w:pPr>
        <w:jc w:val="lowKashida"/>
        <w:rPr>
          <w:rFonts w:hint="cs"/>
          <w:sz w:val="28"/>
          <w:szCs w:val="28"/>
          <w:rtl/>
          <w:lang w:bidi="ar-IQ"/>
        </w:rPr>
      </w:pPr>
      <w:r>
        <w:rPr>
          <w:rFonts w:hint="cs"/>
          <w:sz w:val="28"/>
          <w:szCs w:val="28"/>
          <w:rtl/>
          <w:lang w:bidi="ar-IQ"/>
        </w:rPr>
        <w:tab/>
        <w:t>ان لتلوث التربة بالبيوض واليرقات بسبب التبرز او استعمال البراز الادمي دورا هاما في قل الامراض الطفيلية ولاسيما في المناطق الريفية.</w:t>
      </w:r>
    </w:p>
    <w:p w:rsidR="009C6ACE" w:rsidRDefault="009C6ACE" w:rsidP="009C6ACE">
      <w:pPr>
        <w:jc w:val="lowKashida"/>
        <w:rPr>
          <w:rFonts w:hint="cs"/>
          <w:sz w:val="28"/>
          <w:szCs w:val="28"/>
          <w:rtl/>
          <w:lang w:bidi="ar-IQ"/>
        </w:rPr>
      </w:pPr>
      <w:r>
        <w:rPr>
          <w:rFonts w:hint="cs"/>
          <w:sz w:val="28"/>
          <w:szCs w:val="28"/>
          <w:rtl/>
          <w:lang w:bidi="ar-IQ"/>
        </w:rPr>
        <w:t>2- الماء</w:t>
      </w:r>
    </w:p>
    <w:p w:rsidR="009C6ACE" w:rsidRDefault="009C6ACE" w:rsidP="009C6ACE">
      <w:pPr>
        <w:jc w:val="lowKashida"/>
        <w:rPr>
          <w:rFonts w:hint="cs"/>
          <w:sz w:val="28"/>
          <w:szCs w:val="28"/>
          <w:rtl/>
          <w:lang w:bidi="ar-IQ"/>
        </w:rPr>
      </w:pPr>
      <w:r>
        <w:rPr>
          <w:rFonts w:hint="cs"/>
          <w:sz w:val="28"/>
          <w:szCs w:val="28"/>
          <w:rtl/>
          <w:lang w:bidi="ar-IQ"/>
        </w:rPr>
        <w:tab/>
        <w:t>ان الماء الملوث بالبراز يمكن ان يحوي على الاكياس واليرقات وبيوض.</w:t>
      </w:r>
    </w:p>
    <w:p w:rsidR="009C6ACE" w:rsidRDefault="009C6ACE" w:rsidP="009C6ACE">
      <w:pPr>
        <w:jc w:val="lowKashida"/>
        <w:rPr>
          <w:rFonts w:hint="cs"/>
          <w:sz w:val="28"/>
          <w:szCs w:val="28"/>
          <w:rtl/>
          <w:lang w:bidi="ar-IQ"/>
        </w:rPr>
      </w:pPr>
      <w:r>
        <w:rPr>
          <w:rFonts w:hint="cs"/>
          <w:sz w:val="28"/>
          <w:szCs w:val="28"/>
          <w:rtl/>
          <w:lang w:bidi="ar-IQ"/>
        </w:rPr>
        <w:t>3- الطعام</w:t>
      </w:r>
    </w:p>
    <w:p w:rsidR="009C6ACE" w:rsidRDefault="009C6ACE" w:rsidP="009C6ACE">
      <w:pPr>
        <w:jc w:val="lowKashida"/>
        <w:rPr>
          <w:rFonts w:hint="cs"/>
          <w:sz w:val="28"/>
          <w:szCs w:val="28"/>
          <w:rtl/>
          <w:lang w:bidi="ar-IQ"/>
        </w:rPr>
      </w:pPr>
      <w:r>
        <w:rPr>
          <w:rFonts w:hint="cs"/>
          <w:sz w:val="28"/>
          <w:szCs w:val="28"/>
          <w:rtl/>
          <w:lang w:bidi="ar-IQ"/>
        </w:rPr>
        <w:tab/>
        <w:t>ربما يكون الطعام اكثر طرف نقل الامراض الطفيلية شيوعا فالطعام سواءً كان لحما او خضرا يمكن ان يكون مصدر للعدوى بالطفيليات.</w:t>
      </w:r>
    </w:p>
    <w:p w:rsidR="009C6ACE" w:rsidRDefault="009C6ACE" w:rsidP="009C6ACE">
      <w:pPr>
        <w:jc w:val="lowKashida"/>
        <w:rPr>
          <w:rFonts w:hint="cs"/>
          <w:sz w:val="28"/>
          <w:szCs w:val="28"/>
          <w:rtl/>
          <w:lang w:bidi="ar-IQ"/>
        </w:rPr>
      </w:pPr>
      <w:r>
        <w:rPr>
          <w:rFonts w:hint="cs"/>
          <w:sz w:val="28"/>
          <w:szCs w:val="28"/>
          <w:rtl/>
          <w:lang w:bidi="ar-IQ"/>
        </w:rPr>
        <w:t>4- الحشرات الماصة للدم</w:t>
      </w:r>
    </w:p>
    <w:p w:rsidR="009C6ACE" w:rsidRDefault="009C6ACE" w:rsidP="009C6ACE">
      <w:pPr>
        <w:jc w:val="lowKashida"/>
        <w:rPr>
          <w:rFonts w:hint="cs"/>
          <w:sz w:val="28"/>
          <w:szCs w:val="28"/>
          <w:rtl/>
          <w:lang w:bidi="ar-IQ"/>
        </w:rPr>
      </w:pPr>
      <w:r>
        <w:rPr>
          <w:rFonts w:hint="cs"/>
          <w:sz w:val="28"/>
          <w:szCs w:val="28"/>
          <w:rtl/>
          <w:lang w:bidi="ar-IQ"/>
        </w:rPr>
        <w:tab/>
        <w:t xml:space="preserve">الكثير من الامراض الطفيلية وامراضا اخرى تنقلها فعاليات الارجل الى الانسان كما هو الحال في انثى بعوض الانوفيلس </w:t>
      </w:r>
      <w:r>
        <w:rPr>
          <w:sz w:val="28"/>
          <w:szCs w:val="28"/>
          <w:lang w:bidi="ar-IQ"/>
        </w:rPr>
        <w:t>Anopheles</w:t>
      </w:r>
      <w:r>
        <w:rPr>
          <w:rFonts w:hint="cs"/>
          <w:sz w:val="28"/>
          <w:szCs w:val="28"/>
          <w:rtl/>
          <w:lang w:bidi="ar-IQ"/>
        </w:rPr>
        <w:t xml:space="preserve"> التي تنقل طفيليات الملاريا </w:t>
      </w:r>
      <w:r>
        <w:rPr>
          <w:i/>
          <w:iCs/>
          <w:sz w:val="28"/>
          <w:szCs w:val="28"/>
          <w:lang w:bidi="ar-IQ"/>
        </w:rPr>
        <w:t>Plasmodium</w:t>
      </w:r>
      <w:r>
        <w:rPr>
          <w:sz w:val="28"/>
          <w:szCs w:val="28"/>
          <w:lang w:bidi="ar-IQ"/>
        </w:rPr>
        <w:t xml:space="preserve"> spp.</w:t>
      </w:r>
      <w:r>
        <w:rPr>
          <w:rFonts w:hint="cs"/>
          <w:sz w:val="28"/>
          <w:szCs w:val="28"/>
          <w:rtl/>
          <w:lang w:bidi="ar-IQ"/>
        </w:rPr>
        <w:t xml:space="preserve"> ويرقات المايكروفلاريا </w:t>
      </w:r>
      <w:r>
        <w:rPr>
          <w:sz w:val="28"/>
          <w:szCs w:val="28"/>
          <w:lang w:bidi="ar-IQ"/>
        </w:rPr>
        <w:t>Microfilaria</w:t>
      </w:r>
      <w:r>
        <w:rPr>
          <w:rFonts w:hint="cs"/>
          <w:sz w:val="28"/>
          <w:szCs w:val="28"/>
          <w:rtl/>
          <w:lang w:bidi="ar-IQ"/>
        </w:rPr>
        <w:t xml:space="preserve"> وذباب الرمل من جنس فليبوتوماس </w:t>
      </w:r>
      <w:r>
        <w:rPr>
          <w:sz w:val="28"/>
          <w:szCs w:val="28"/>
          <w:lang w:bidi="ar-IQ"/>
        </w:rPr>
        <w:t>Phlebotmus</w:t>
      </w:r>
      <w:r>
        <w:rPr>
          <w:rFonts w:hint="cs"/>
          <w:sz w:val="28"/>
          <w:szCs w:val="28"/>
          <w:rtl/>
          <w:lang w:bidi="ar-IQ"/>
        </w:rPr>
        <w:t xml:space="preserve"> ينقل طفيليات اللشمانيا </w:t>
      </w:r>
      <w:r>
        <w:rPr>
          <w:sz w:val="28"/>
          <w:szCs w:val="28"/>
          <w:lang w:bidi="ar-IQ"/>
        </w:rPr>
        <w:t>Leishmania</w:t>
      </w:r>
      <w:r>
        <w:rPr>
          <w:rFonts w:hint="cs"/>
          <w:sz w:val="28"/>
          <w:szCs w:val="28"/>
          <w:rtl/>
          <w:lang w:bidi="ar-IQ"/>
        </w:rPr>
        <w:t xml:space="preserve"> وامثلة اخرى.</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5- الحيوانات البرية والاليفة</w:t>
      </w:r>
    </w:p>
    <w:p w:rsidR="009C6ACE" w:rsidRDefault="009C6ACE" w:rsidP="009C6ACE">
      <w:pPr>
        <w:jc w:val="lowKashida"/>
        <w:rPr>
          <w:rFonts w:hint="cs"/>
          <w:sz w:val="28"/>
          <w:szCs w:val="28"/>
          <w:rtl/>
          <w:lang w:bidi="ar-IQ"/>
        </w:rPr>
      </w:pPr>
      <w:r>
        <w:rPr>
          <w:rFonts w:hint="cs"/>
          <w:sz w:val="28"/>
          <w:szCs w:val="28"/>
          <w:rtl/>
          <w:lang w:bidi="ar-IQ"/>
        </w:rPr>
        <w:tab/>
        <w:t xml:space="preserve">ان اهمية الحيوانات في هذا المجال تاتي من الدور الذي يمكن ان تؤدي بوصفها مضيفا خازنا </w:t>
      </w:r>
      <w:r>
        <w:rPr>
          <w:sz w:val="28"/>
          <w:szCs w:val="28"/>
          <w:lang w:bidi="ar-IQ"/>
        </w:rPr>
        <w:t>Reservoir</w:t>
      </w:r>
      <w:r>
        <w:rPr>
          <w:rFonts w:hint="cs"/>
          <w:sz w:val="28"/>
          <w:szCs w:val="28"/>
          <w:rtl/>
          <w:lang w:bidi="ar-IQ"/>
        </w:rPr>
        <w:t xml:space="preserve"> او مضيفا وسطا </w:t>
      </w:r>
      <w:r>
        <w:rPr>
          <w:sz w:val="28"/>
          <w:szCs w:val="28"/>
          <w:lang w:bidi="ar-IQ"/>
        </w:rPr>
        <w:t>Intermediate</w:t>
      </w:r>
      <w:r>
        <w:rPr>
          <w:rFonts w:hint="cs"/>
          <w:sz w:val="28"/>
          <w:szCs w:val="28"/>
          <w:rtl/>
          <w:lang w:bidi="ar-IQ"/>
        </w:rPr>
        <w:t xml:space="preserve"> ناقلا للامراض الطفيلية.</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6- التلوث الذي ينتقل من شخص الى اخر</w:t>
      </w:r>
    </w:p>
    <w:p w:rsidR="009C6ACE" w:rsidRDefault="009C6ACE" w:rsidP="009C6ACE">
      <w:pPr>
        <w:jc w:val="lowKashida"/>
        <w:rPr>
          <w:rFonts w:hint="cs"/>
          <w:sz w:val="28"/>
          <w:szCs w:val="28"/>
          <w:rtl/>
          <w:lang w:bidi="ar-IQ"/>
        </w:rPr>
      </w:pPr>
      <w:r>
        <w:rPr>
          <w:rFonts w:hint="cs"/>
          <w:sz w:val="28"/>
          <w:szCs w:val="28"/>
          <w:rtl/>
          <w:lang w:bidi="ar-IQ"/>
        </w:rPr>
        <w:tab/>
        <w:t xml:space="preserve">وذلك عن طريق استعمال ادواته او فراشه وملابسه ومن الطفيليات التي تنتقل بهذا الطريق الدودة الدبوسية </w:t>
      </w:r>
      <w:r>
        <w:rPr>
          <w:i/>
          <w:iCs/>
          <w:sz w:val="28"/>
          <w:szCs w:val="28"/>
          <w:lang w:bidi="ar-IQ"/>
        </w:rPr>
        <w:t>Enterobius vermicularis</w:t>
      </w:r>
      <w:r>
        <w:rPr>
          <w:rFonts w:hint="cs"/>
          <w:sz w:val="28"/>
          <w:szCs w:val="28"/>
          <w:rtl/>
          <w:lang w:bidi="ar-IQ"/>
        </w:rPr>
        <w:t xml:space="preserve"> والدودة الشريطية القزمة </w:t>
      </w:r>
      <w:r>
        <w:rPr>
          <w:i/>
          <w:iCs/>
          <w:sz w:val="28"/>
          <w:szCs w:val="28"/>
          <w:lang w:bidi="ar-IQ"/>
        </w:rPr>
        <w:t>Hymenolepis nana</w:t>
      </w:r>
      <w:r>
        <w:rPr>
          <w:rFonts w:hint="cs"/>
          <w:sz w:val="28"/>
          <w:szCs w:val="28"/>
          <w:rtl/>
          <w:lang w:bidi="ar-IQ"/>
        </w:rPr>
        <w:t xml:space="preserve"> واميبيا الزحار</w:t>
      </w:r>
      <w:r>
        <w:rPr>
          <w:rFonts w:hint="cs"/>
          <w:i/>
          <w:iCs/>
          <w:sz w:val="28"/>
          <w:szCs w:val="28"/>
          <w:rtl/>
          <w:lang w:bidi="ar-IQ"/>
        </w:rPr>
        <w:t xml:space="preserve"> </w:t>
      </w:r>
      <w:r>
        <w:rPr>
          <w:i/>
          <w:iCs/>
          <w:sz w:val="28"/>
          <w:szCs w:val="28"/>
          <w:lang w:bidi="ar-IQ"/>
        </w:rPr>
        <w:t>Entamoeba histolytica</w:t>
      </w:r>
      <w:r>
        <w:rPr>
          <w:rFonts w:hint="cs"/>
          <w:sz w:val="28"/>
          <w:szCs w:val="28"/>
          <w:rtl/>
          <w:lang w:bidi="ar-IQ"/>
        </w:rPr>
        <w:t>.</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 xml:space="preserve">طرق تشخيص الطفيليات </w:t>
      </w:r>
      <w:r>
        <w:rPr>
          <w:sz w:val="28"/>
          <w:szCs w:val="28"/>
          <w:lang w:bidi="ar-IQ"/>
        </w:rPr>
        <w:t>Diagnosis of parasites</w:t>
      </w:r>
    </w:p>
    <w:p w:rsidR="009C6ACE" w:rsidRDefault="009C6ACE" w:rsidP="009C6ACE">
      <w:pPr>
        <w:jc w:val="lowKashida"/>
        <w:rPr>
          <w:rFonts w:hint="cs"/>
          <w:sz w:val="28"/>
          <w:szCs w:val="28"/>
          <w:rtl/>
          <w:lang w:bidi="ar-IQ"/>
        </w:rPr>
      </w:pPr>
      <w:r>
        <w:rPr>
          <w:rFonts w:hint="cs"/>
          <w:sz w:val="28"/>
          <w:szCs w:val="28"/>
          <w:rtl/>
          <w:lang w:bidi="ar-IQ"/>
        </w:rPr>
        <w:tab/>
        <w:t>لا يمكن الاعتماد عند تشخيص الامراض الطفيلية على الظواهر المرضية فقط لذا من الافضل تشخيص الطفيلي مختبرياً ويتم التشخيص بأحدى الطرق التالية:-</w:t>
      </w:r>
    </w:p>
    <w:p w:rsidR="009C6ACE" w:rsidRDefault="009C6ACE" w:rsidP="009C6ACE">
      <w:pPr>
        <w:jc w:val="lowKashida"/>
        <w:rPr>
          <w:rFonts w:hint="cs"/>
          <w:sz w:val="28"/>
          <w:szCs w:val="28"/>
          <w:rtl/>
          <w:lang w:bidi="ar-IQ"/>
        </w:rPr>
      </w:pPr>
      <w:r>
        <w:rPr>
          <w:rFonts w:hint="cs"/>
          <w:sz w:val="28"/>
          <w:szCs w:val="28"/>
          <w:rtl/>
          <w:lang w:bidi="ar-IQ"/>
        </w:rPr>
        <w:t xml:space="preserve">1. فحص البراز </w:t>
      </w:r>
      <w:r>
        <w:rPr>
          <w:sz w:val="28"/>
          <w:szCs w:val="28"/>
          <w:lang w:bidi="ar-IQ"/>
        </w:rPr>
        <w:t xml:space="preserve">Stool examination </w:t>
      </w:r>
    </w:p>
    <w:p w:rsidR="009C6ACE" w:rsidRDefault="009C6ACE" w:rsidP="009C6ACE">
      <w:pPr>
        <w:jc w:val="lowKashida"/>
        <w:rPr>
          <w:rFonts w:hint="cs"/>
          <w:sz w:val="28"/>
          <w:szCs w:val="28"/>
          <w:rtl/>
          <w:lang w:bidi="ar-IQ"/>
        </w:rPr>
      </w:pPr>
      <w:r>
        <w:rPr>
          <w:rFonts w:hint="cs"/>
          <w:sz w:val="28"/>
          <w:szCs w:val="28"/>
          <w:rtl/>
          <w:lang w:bidi="ar-IQ"/>
        </w:rPr>
        <w:tab/>
        <w:t>وتسنخدم لتشخيص طفيليات الامعاء والكبد.</w:t>
      </w:r>
    </w:p>
    <w:p w:rsidR="009C6ACE" w:rsidRDefault="009C6ACE" w:rsidP="009C6ACE">
      <w:pPr>
        <w:jc w:val="lowKashida"/>
        <w:rPr>
          <w:rFonts w:hint="cs"/>
          <w:sz w:val="28"/>
          <w:szCs w:val="28"/>
          <w:rtl/>
          <w:lang w:bidi="ar-IQ"/>
        </w:rPr>
      </w:pPr>
      <w:r>
        <w:rPr>
          <w:rFonts w:hint="cs"/>
          <w:sz w:val="28"/>
          <w:szCs w:val="28"/>
          <w:rtl/>
          <w:lang w:bidi="ar-IQ"/>
        </w:rPr>
        <w:t xml:space="preserve">2. فحص الدم </w:t>
      </w:r>
      <w:r>
        <w:rPr>
          <w:sz w:val="28"/>
          <w:szCs w:val="28"/>
          <w:lang w:bidi="ar-IQ"/>
        </w:rPr>
        <w:t>Blood examination</w:t>
      </w:r>
    </w:p>
    <w:p w:rsidR="009C6ACE" w:rsidRDefault="009C6ACE" w:rsidP="009C6ACE">
      <w:pPr>
        <w:jc w:val="lowKashida"/>
        <w:rPr>
          <w:rFonts w:hint="cs"/>
          <w:sz w:val="28"/>
          <w:szCs w:val="28"/>
          <w:rtl/>
          <w:lang w:bidi="ar-IQ"/>
        </w:rPr>
      </w:pPr>
      <w:r>
        <w:rPr>
          <w:rFonts w:hint="cs"/>
          <w:sz w:val="28"/>
          <w:szCs w:val="28"/>
          <w:rtl/>
          <w:lang w:bidi="ar-IQ"/>
        </w:rPr>
        <w:tab/>
        <w:t>وتستخدم لتشخيص طفيليات الدم واللمف مثل الملاريا والفلاريا.</w:t>
      </w:r>
    </w:p>
    <w:p w:rsidR="009C6ACE" w:rsidRDefault="009C6ACE" w:rsidP="009C6ACE">
      <w:pPr>
        <w:jc w:val="lowKashida"/>
        <w:rPr>
          <w:rFonts w:hint="cs"/>
          <w:sz w:val="28"/>
          <w:szCs w:val="28"/>
          <w:rtl/>
          <w:lang w:bidi="ar-IQ"/>
        </w:rPr>
      </w:pPr>
      <w:r>
        <w:rPr>
          <w:rFonts w:hint="cs"/>
          <w:sz w:val="28"/>
          <w:szCs w:val="28"/>
          <w:rtl/>
          <w:lang w:bidi="ar-IQ"/>
        </w:rPr>
        <w:t>3. فحص النسيج</w:t>
      </w:r>
    </w:p>
    <w:p w:rsidR="009C6ACE" w:rsidRDefault="009C6ACE" w:rsidP="009C6ACE">
      <w:pPr>
        <w:jc w:val="lowKashida"/>
        <w:rPr>
          <w:rFonts w:hint="cs"/>
          <w:sz w:val="28"/>
          <w:szCs w:val="28"/>
          <w:rtl/>
          <w:lang w:bidi="ar-IQ"/>
        </w:rPr>
      </w:pPr>
      <w:r>
        <w:rPr>
          <w:rFonts w:hint="cs"/>
          <w:sz w:val="28"/>
          <w:szCs w:val="28"/>
          <w:rtl/>
          <w:lang w:bidi="ar-IQ"/>
        </w:rPr>
        <w:t>4. فحص القشع</w:t>
      </w:r>
    </w:p>
    <w:p w:rsidR="009C6ACE" w:rsidRDefault="009C6ACE" w:rsidP="009C6ACE">
      <w:pPr>
        <w:jc w:val="lowKashida"/>
        <w:rPr>
          <w:rFonts w:hint="cs"/>
          <w:sz w:val="28"/>
          <w:szCs w:val="28"/>
          <w:rtl/>
          <w:lang w:bidi="ar-IQ"/>
        </w:rPr>
      </w:pPr>
      <w:r>
        <w:rPr>
          <w:rFonts w:hint="cs"/>
          <w:sz w:val="28"/>
          <w:szCs w:val="28"/>
          <w:rtl/>
          <w:lang w:bidi="ar-IQ"/>
        </w:rPr>
        <w:t>5. فحص الادرار</w:t>
      </w:r>
    </w:p>
    <w:p w:rsidR="009C6ACE" w:rsidRDefault="009C6ACE" w:rsidP="009C6ACE">
      <w:pPr>
        <w:jc w:val="lowKashida"/>
        <w:rPr>
          <w:rFonts w:hint="cs"/>
          <w:sz w:val="28"/>
          <w:szCs w:val="28"/>
          <w:rtl/>
          <w:lang w:bidi="ar-IQ"/>
        </w:rPr>
      </w:pPr>
      <w:r>
        <w:rPr>
          <w:rFonts w:hint="cs"/>
          <w:sz w:val="28"/>
          <w:szCs w:val="28"/>
          <w:rtl/>
          <w:lang w:bidi="ar-IQ"/>
        </w:rPr>
        <w:lastRenderedPageBreak/>
        <w:t xml:space="preserve">6.الاختبارات المصلية </w:t>
      </w:r>
    </w:p>
    <w:p w:rsidR="009C6ACE" w:rsidRDefault="009C6ACE" w:rsidP="009C6ACE">
      <w:pPr>
        <w:jc w:val="lowKashida"/>
        <w:rPr>
          <w:rFonts w:hint="cs"/>
          <w:sz w:val="28"/>
          <w:szCs w:val="28"/>
          <w:rtl/>
          <w:lang w:bidi="ar-IQ"/>
        </w:rPr>
      </w:pPr>
      <w:r>
        <w:rPr>
          <w:rFonts w:hint="cs"/>
          <w:sz w:val="28"/>
          <w:szCs w:val="28"/>
          <w:rtl/>
          <w:lang w:bidi="ar-IQ"/>
        </w:rPr>
        <w:t>7. الفحص بأستخدام الاشعة</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طرق المعالجة</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ab/>
        <w:t>تتضمن معالجة الامراض الطفيلية على استخدام الوسائل الدوائية او الجراحية احياناً كما هو الحال في الاكياس المائية.</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الوقاية من الامراض الطفيلية</w:t>
      </w: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r>
        <w:rPr>
          <w:rFonts w:hint="cs"/>
          <w:sz w:val="28"/>
          <w:szCs w:val="28"/>
          <w:rtl/>
          <w:lang w:bidi="ar-IQ"/>
        </w:rPr>
        <w:tab/>
        <w:t>تعتمد الوقاية من الامراض الطفيلية على بناء حواجز وقائية ضد انتشار الطفيليات وذلك من خلال التوعية الصحية للمجتمع بالوسائل الاعلامية المختلفة ويمكن تلخيص طرق الوقاية بما يلي:-</w:t>
      </w:r>
    </w:p>
    <w:p w:rsidR="009C6ACE" w:rsidRDefault="009C6ACE" w:rsidP="009C6ACE">
      <w:pPr>
        <w:jc w:val="lowKashida"/>
        <w:rPr>
          <w:rFonts w:hint="cs"/>
          <w:sz w:val="28"/>
          <w:szCs w:val="28"/>
          <w:rtl/>
          <w:lang w:bidi="ar-IQ"/>
        </w:rPr>
      </w:pPr>
      <w:r>
        <w:rPr>
          <w:rFonts w:hint="cs"/>
          <w:sz w:val="28"/>
          <w:szCs w:val="28"/>
          <w:rtl/>
          <w:lang w:bidi="ar-IQ"/>
        </w:rPr>
        <w:t>1- عدم استخدام الفضلات الصلبة للانسان كسماد مباشر للمزروعات.</w:t>
      </w:r>
    </w:p>
    <w:p w:rsidR="009C6ACE" w:rsidRDefault="009C6ACE" w:rsidP="009C6ACE">
      <w:pPr>
        <w:jc w:val="lowKashida"/>
        <w:rPr>
          <w:rFonts w:hint="cs"/>
          <w:sz w:val="28"/>
          <w:szCs w:val="28"/>
          <w:rtl/>
          <w:lang w:bidi="ar-IQ"/>
        </w:rPr>
      </w:pPr>
      <w:r>
        <w:rPr>
          <w:rFonts w:hint="cs"/>
          <w:sz w:val="28"/>
          <w:szCs w:val="28"/>
          <w:rtl/>
          <w:lang w:bidi="ar-IQ"/>
        </w:rPr>
        <w:t>2- السيطرة على المضائف الوسطية والخازنة والناقلة.</w:t>
      </w:r>
    </w:p>
    <w:p w:rsidR="009C6ACE" w:rsidRDefault="009C6ACE" w:rsidP="009C6ACE">
      <w:pPr>
        <w:jc w:val="lowKashida"/>
        <w:rPr>
          <w:rFonts w:hint="cs"/>
          <w:sz w:val="28"/>
          <w:szCs w:val="28"/>
          <w:rtl/>
          <w:lang w:bidi="ar-IQ"/>
        </w:rPr>
      </w:pPr>
      <w:r>
        <w:rPr>
          <w:rFonts w:hint="cs"/>
          <w:sz w:val="28"/>
          <w:szCs w:val="28"/>
          <w:rtl/>
          <w:lang w:bidi="ar-IQ"/>
        </w:rPr>
        <w:t xml:space="preserve"> 3- السيطرة الصحية على الماء والغذاء بتعقيم المياه ومنع الناس من الاستحمام والتغوظ في مصادر المياه وغسل الفواكه والخضر غسلاً جيداً قبل تناولها.</w:t>
      </w:r>
    </w:p>
    <w:p w:rsidR="009C6ACE" w:rsidRDefault="009C6ACE" w:rsidP="009C6ACE">
      <w:pPr>
        <w:jc w:val="lowKashida"/>
        <w:rPr>
          <w:rFonts w:hint="cs"/>
          <w:sz w:val="28"/>
          <w:szCs w:val="28"/>
          <w:rtl/>
          <w:lang w:bidi="ar-IQ"/>
        </w:rPr>
      </w:pPr>
      <w:r>
        <w:rPr>
          <w:rFonts w:hint="cs"/>
          <w:sz w:val="28"/>
          <w:szCs w:val="28"/>
          <w:rtl/>
          <w:lang w:bidi="ar-IQ"/>
        </w:rPr>
        <w:t>4-معالجة الاشخاص المصابين لأنهم يشكلون مصدراً فعالاً للإصابة.</w:t>
      </w:r>
    </w:p>
    <w:p w:rsidR="009C6ACE" w:rsidRDefault="009C6ACE" w:rsidP="009C6ACE">
      <w:pPr>
        <w:jc w:val="lowKashida"/>
        <w:rPr>
          <w:rFonts w:hint="cs"/>
          <w:sz w:val="28"/>
          <w:szCs w:val="28"/>
          <w:rtl/>
          <w:lang w:bidi="ar-IQ"/>
        </w:rPr>
      </w:pPr>
      <w:r>
        <w:rPr>
          <w:rFonts w:hint="cs"/>
          <w:sz w:val="28"/>
          <w:szCs w:val="28"/>
          <w:rtl/>
          <w:lang w:bidi="ar-IQ"/>
        </w:rPr>
        <w:t>5- نشر الوعي الصحي لاسيما في المجتمعات الريفية والاهتمام بالنظافة الشخصية وعدم شرب المياه من الجداول والانهار مباشرةً.</w:t>
      </w:r>
    </w:p>
    <w:p w:rsidR="009C6ACE" w:rsidRDefault="009C6ACE" w:rsidP="009C6ACE">
      <w:pPr>
        <w:rPr>
          <w:rFonts w:hint="cs"/>
          <w:rtl/>
          <w:lang w:bidi="ar-IQ"/>
        </w:rPr>
      </w:pPr>
    </w:p>
    <w:p w:rsidR="009C6ACE" w:rsidRDefault="009C6ACE" w:rsidP="009C6ACE">
      <w:pPr>
        <w:jc w:val="lowKashida"/>
        <w:rPr>
          <w:sz w:val="28"/>
          <w:szCs w:val="28"/>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9C6ACE" w:rsidRDefault="009C6ACE" w:rsidP="009C6ACE">
      <w:pPr>
        <w:jc w:val="lowKashida"/>
        <w:rPr>
          <w:rFonts w:hint="cs"/>
          <w:sz w:val="28"/>
          <w:szCs w:val="28"/>
          <w:rtl/>
          <w:lang w:bidi="ar-IQ"/>
        </w:rPr>
      </w:pPr>
    </w:p>
    <w:p w:rsidR="00662EA4" w:rsidRDefault="00662EA4">
      <w:pPr>
        <w:rPr>
          <w:rFonts w:hint="cs"/>
          <w:lang w:bidi="ar-IQ"/>
        </w:rPr>
      </w:pPr>
    </w:p>
    <w:sectPr w:rsidR="00662EA4" w:rsidSect="0045007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D0C32"/>
    <w:multiLevelType w:val="hybridMultilevel"/>
    <w:tmpl w:val="24FC632C"/>
    <w:lvl w:ilvl="0" w:tplc="5EA2ED9C">
      <w:start w:val="1"/>
      <w:numFmt w:val="arabicAlpha"/>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A8C4DEC"/>
    <w:multiLevelType w:val="hybridMultilevel"/>
    <w:tmpl w:val="C5F02412"/>
    <w:lvl w:ilvl="0" w:tplc="0409000F">
      <w:start w:val="5"/>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6074A1C"/>
    <w:multiLevelType w:val="hybridMultilevel"/>
    <w:tmpl w:val="569C28F2"/>
    <w:lvl w:ilvl="0" w:tplc="38045820">
      <w:start w:val="1"/>
      <w:numFmt w:val="decimal"/>
      <w:lvlText w:val="%1."/>
      <w:lvlJc w:val="left"/>
      <w:pPr>
        <w:tabs>
          <w:tab w:val="num" w:pos="735"/>
        </w:tabs>
        <w:ind w:left="735" w:hanging="375"/>
      </w:pPr>
    </w:lvl>
    <w:lvl w:ilvl="1" w:tplc="659EE15C">
      <w:start w:val="1"/>
      <w:numFmt w:val="bullet"/>
      <w:lvlText w:val=""/>
      <w:lvlJc w:val="left"/>
      <w:pPr>
        <w:tabs>
          <w:tab w:val="num" w:pos="1440"/>
        </w:tabs>
        <w:ind w:left="1440" w:hanging="360"/>
      </w:pPr>
      <w:rPr>
        <w:rFonts w:ascii="Symbol" w:eastAsia="Times New Roman" w:hAnsi="Symbol" w:cs="Simplified Arabic" w:hint="default"/>
      </w:rPr>
    </w:lvl>
    <w:lvl w:ilvl="2" w:tplc="2EAAB16A">
      <w:start w:val="1"/>
      <w:numFmt w:val="decimal"/>
      <w:lvlText w:val="%3-"/>
      <w:lvlJc w:val="left"/>
      <w:pPr>
        <w:tabs>
          <w:tab w:val="num" w:pos="2415"/>
        </w:tabs>
        <w:ind w:left="2415" w:hanging="435"/>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B822BA4"/>
    <w:multiLevelType w:val="hybridMultilevel"/>
    <w:tmpl w:val="E6AE26AC"/>
    <w:lvl w:ilvl="0" w:tplc="E836F5CA">
      <w:start w:val="1"/>
      <w:numFmt w:val="arabicAlpha"/>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755F1519"/>
    <w:multiLevelType w:val="hybridMultilevel"/>
    <w:tmpl w:val="D162150E"/>
    <w:lvl w:ilvl="0" w:tplc="709EE8E6">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2CBA2E44">
      <w:start w:val="1"/>
      <w:numFmt w:val="decimal"/>
      <w:lvlText w:val="%3."/>
      <w:lvlJc w:val="left"/>
      <w:pPr>
        <w:tabs>
          <w:tab w:val="num" w:pos="2355"/>
        </w:tabs>
        <w:ind w:left="2355" w:hanging="375"/>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9C6ACE"/>
    <w:rsid w:val="0000362D"/>
    <w:rsid w:val="0000383C"/>
    <w:rsid w:val="00006744"/>
    <w:rsid w:val="000217A4"/>
    <w:rsid w:val="00022D0F"/>
    <w:rsid w:val="00023951"/>
    <w:rsid w:val="00025B5A"/>
    <w:rsid w:val="00025D00"/>
    <w:rsid w:val="000314F8"/>
    <w:rsid w:val="00032FC0"/>
    <w:rsid w:val="00035DBB"/>
    <w:rsid w:val="00043CAD"/>
    <w:rsid w:val="00043E83"/>
    <w:rsid w:val="00046C2E"/>
    <w:rsid w:val="000477F0"/>
    <w:rsid w:val="00047D7E"/>
    <w:rsid w:val="000512F3"/>
    <w:rsid w:val="00054ABB"/>
    <w:rsid w:val="00055BDC"/>
    <w:rsid w:val="00060852"/>
    <w:rsid w:val="00062AD8"/>
    <w:rsid w:val="00062D94"/>
    <w:rsid w:val="00063257"/>
    <w:rsid w:val="00064391"/>
    <w:rsid w:val="00064AA9"/>
    <w:rsid w:val="00071687"/>
    <w:rsid w:val="00072824"/>
    <w:rsid w:val="0007345C"/>
    <w:rsid w:val="00073F91"/>
    <w:rsid w:val="0008249C"/>
    <w:rsid w:val="00092468"/>
    <w:rsid w:val="000934C5"/>
    <w:rsid w:val="00096A2C"/>
    <w:rsid w:val="0009755F"/>
    <w:rsid w:val="000A10D4"/>
    <w:rsid w:val="000A7FDB"/>
    <w:rsid w:val="000B20D3"/>
    <w:rsid w:val="000B4EAE"/>
    <w:rsid w:val="000B5E56"/>
    <w:rsid w:val="000B6344"/>
    <w:rsid w:val="000C2F7C"/>
    <w:rsid w:val="000C2F8B"/>
    <w:rsid w:val="000D0785"/>
    <w:rsid w:val="000D2124"/>
    <w:rsid w:val="000D5D7D"/>
    <w:rsid w:val="000D63A8"/>
    <w:rsid w:val="000D6B67"/>
    <w:rsid w:val="000D6BD5"/>
    <w:rsid w:val="000D7288"/>
    <w:rsid w:val="000E0AAA"/>
    <w:rsid w:val="000E12CC"/>
    <w:rsid w:val="000E1713"/>
    <w:rsid w:val="000E6A86"/>
    <w:rsid w:val="000E703C"/>
    <w:rsid w:val="000F16B9"/>
    <w:rsid w:val="000F2533"/>
    <w:rsid w:val="000F3DA7"/>
    <w:rsid w:val="000F4B53"/>
    <w:rsid w:val="000F5B93"/>
    <w:rsid w:val="000F784D"/>
    <w:rsid w:val="000F7AAC"/>
    <w:rsid w:val="00101E79"/>
    <w:rsid w:val="00110A57"/>
    <w:rsid w:val="00112155"/>
    <w:rsid w:val="0011397C"/>
    <w:rsid w:val="0011478B"/>
    <w:rsid w:val="001202E9"/>
    <w:rsid w:val="00120E21"/>
    <w:rsid w:val="001234E8"/>
    <w:rsid w:val="00127CEA"/>
    <w:rsid w:val="00132834"/>
    <w:rsid w:val="001379FA"/>
    <w:rsid w:val="00140E16"/>
    <w:rsid w:val="00142700"/>
    <w:rsid w:val="0014276D"/>
    <w:rsid w:val="00143B79"/>
    <w:rsid w:val="00147404"/>
    <w:rsid w:val="00151A46"/>
    <w:rsid w:val="001529DD"/>
    <w:rsid w:val="001649D5"/>
    <w:rsid w:val="00167C9B"/>
    <w:rsid w:val="00170812"/>
    <w:rsid w:val="00171504"/>
    <w:rsid w:val="00171A06"/>
    <w:rsid w:val="001757FC"/>
    <w:rsid w:val="001777E5"/>
    <w:rsid w:val="00180445"/>
    <w:rsid w:val="0018124A"/>
    <w:rsid w:val="00183A3C"/>
    <w:rsid w:val="00184FCE"/>
    <w:rsid w:val="00190245"/>
    <w:rsid w:val="001931BB"/>
    <w:rsid w:val="001934FA"/>
    <w:rsid w:val="00193F19"/>
    <w:rsid w:val="0019756B"/>
    <w:rsid w:val="00197918"/>
    <w:rsid w:val="001A14F7"/>
    <w:rsid w:val="001A1BF4"/>
    <w:rsid w:val="001A1CE3"/>
    <w:rsid w:val="001A61CB"/>
    <w:rsid w:val="001B0052"/>
    <w:rsid w:val="001B111A"/>
    <w:rsid w:val="001B7B9F"/>
    <w:rsid w:val="001C5044"/>
    <w:rsid w:val="001C71DD"/>
    <w:rsid w:val="001D412E"/>
    <w:rsid w:val="001D6A4F"/>
    <w:rsid w:val="001D71C5"/>
    <w:rsid w:val="001E1D8F"/>
    <w:rsid w:val="001E20ED"/>
    <w:rsid w:val="001E2E42"/>
    <w:rsid w:val="001E4F5A"/>
    <w:rsid w:val="001F074E"/>
    <w:rsid w:val="00203107"/>
    <w:rsid w:val="002039A4"/>
    <w:rsid w:val="0020483E"/>
    <w:rsid w:val="00212575"/>
    <w:rsid w:val="00216F89"/>
    <w:rsid w:val="00217597"/>
    <w:rsid w:val="00222ADC"/>
    <w:rsid w:val="00222F49"/>
    <w:rsid w:val="0023039F"/>
    <w:rsid w:val="002303F5"/>
    <w:rsid w:val="00231292"/>
    <w:rsid w:val="00233824"/>
    <w:rsid w:val="00237B22"/>
    <w:rsid w:val="0024194E"/>
    <w:rsid w:val="00245FB0"/>
    <w:rsid w:val="00251471"/>
    <w:rsid w:val="00256311"/>
    <w:rsid w:val="002568AF"/>
    <w:rsid w:val="0026046A"/>
    <w:rsid w:val="0026062F"/>
    <w:rsid w:val="00263EC3"/>
    <w:rsid w:val="00267B6D"/>
    <w:rsid w:val="002702C1"/>
    <w:rsid w:val="00272431"/>
    <w:rsid w:val="00277798"/>
    <w:rsid w:val="00277AE4"/>
    <w:rsid w:val="00277D1B"/>
    <w:rsid w:val="002805AF"/>
    <w:rsid w:val="002856FA"/>
    <w:rsid w:val="00286955"/>
    <w:rsid w:val="00291B9E"/>
    <w:rsid w:val="00293057"/>
    <w:rsid w:val="002973AF"/>
    <w:rsid w:val="00297A9E"/>
    <w:rsid w:val="002A13AB"/>
    <w:rsid w:val="002A182B"/>
    <w:rsid w:val="002A2918"/>
    <w:rsid w:val="002A4268"/>
    <w:rsid w:val="002B1010"/>
    <w:rsid w:val="002B2B3C"/>
    <w:rsid w:val="002B2E6F"/>
    <w:rsid w:val="002B39ED"/>
    <w:rsid w:val="002B6BD8"/>
    <w:rsid w:val="002C1857"/>
    <w:rsid w:val="002C31E3"/>
    <w:rsid w:val="002D093D"/>
    <w:rsid w:val="002D0ECB"/>
    <w:rsid w:val="002D61D7"/>
    <w:rsid w:val="002E2099"/>
    <w:rsid w:val="002E220A"/>
    <w:rsid w:val="002E3140"/>
    <w:rsid w:val="002E35E2"/>
    <w:rsid w:val="002E4607"/>
    <w:rsid w:val="002E4BD7"/>
    <w:rsid w:val="002E7A48"/>
    <w:rsid w:val="002F0B7D"/>
    <w:rsid w:val="002F753D"/>
    <w:rsid w:val="00300AD1"/>
    <w:rsid w:val="00303D76"/>
    <w:rsid w:val="00307FAF"/>
    <w:rsid w:val="00310A5F"/>
    <w:rsid w:val="00311CE7"/>
    <w:rsid w:val="00312147"/>
    <w:rsid w:val="00316AEE"/>
    <w:rsid w:val="003174A9"/>
    <w:rsid w:val="003200FF"/>
    <w:rsid w:val="00324C0D"/>
    <w:rsid w:val="00325EA1"/>
    <w:rsid w:val="0032631A"/>
    <w:rsid w:val="00327DEF"/>
    <w:rsid w:val="003317DD"/>
    <w:rsid w:val="0033625F"/>
    <w:rsid w:val="00337487"/>
    <w:rsid w:val="003378BA"/>
    <w:rsid w:val="00340429"/>
    <w:rsid w:val="003442FB"/>
    <w:rsid w:val="00344BAC"/>
    <w:rsid w:val="0034551E"/>
    <w:rsid w:val="0034707D"/>
    <w:rsid w:val="0035028C"/>
    <w:rsid w:val="00351E72"/>
    <w:rsid w:val="00353EE8"/>
    <w:rsid w:val="0035450D"/>
    <w:rsid w:val="00355D54"/>
    <w:rsid w:val="0035640F"/>
    <w:rsid w:val="00356AAE"/>
    <w:rsid w:val="00361E69"/>
    <w:rsid w:val="003621A9"/>
    <w:rsid w:val="0036501C"/>
    <w:rsid w:val="00370C1B"/>
    <w:rsid w:val="00372098"/>
    <w:rsid w:val="003749CE"/>
    <w:rsid w:val="00375099"/>
    <w:rsid w:val="00375D2D"/>
    <w:rsid w:val="003764CB"/>
    <w:rsid w:val="00376DC0"/>
    <w:rsid w:val="00382FA0"/>
    <w:rsid w:val="00383546"/>
    <w:rsid w:val="0038377F"/>
    <w:rsid w:val="003848A4"/>
    <w:rsid w:val="003865AF"/>
    <w:rsid w:val="00387E0E"/>
    <w:rsid w:val="00390BB8"/>
    <w:rsid w:val="00393FBB"/>
    <w:rsid w:val="0039488B"/>
    <w:rsid w:val="003A4784"/>
    <w:rsid w:val="003A6B9F"/>
    <w:rsid w:val="003A7E62"/>
    <w:rsid w:val="003B1DF1"/>
    <w:rsid w:val="003B34B0"/>
    <w:rsid w:val="003B556E"/>
    <w:rsid w:val="003B584E"/>
    <w:rsid w:val="003B601B"/>
    <w:rsid w:val="003B662F"/>
    <w:rsid w:val="003B6981"/>
    <w:rsid w:val="003B6A94"/>
    <w:rsid w:val="003B71E6"/>
    <w:rsid w:val="003C0D5A"/>
    <w:rsid w:val="003C3205"/>
    <w:rsid w:val="003C641E"/>
    <w:rsid w:val="003C7CF4"/>
    <w:rsid w:val="003D0CE5"/>
    <w:rsid w:val="003D5AA0"/>
    <w:rsid w:val="003E46BA"/>
    <w:rsid w:val="003E5C93"/>
    <w:rsid w:val="003E6DD6"/>
    <w:rsid w:val="003E7A22"/>
    <w:rsid w:val="003F080E"/>
    <w:rsid w:val="003F3F47"/>
    <w:rsid w:val="003F478F"/>
    <w:rsid w:val="003F6B9D"/>
    <w:rsid w:val="004002C9"/>
    <w:rsid w:val="00403E67"/>
    <w:rsid w:val="00405B40"/>
    <w:rsid w:val="004122DC"/>
    <w:rsid w:val="00414E1C"/>
    <w:rsid w:val="0042183D"/>
    <w:rsid w:val="00421915"/>
    <w:rsid w:val="00425496"/>
    <w:rsid w:val="00427AFA"/>
    <w:rsid w:val="00430D38"/>
    <w:rsid w:val="00432E5F"/>
    <w:rsid w:val="00433D6B"/>
    <w:rsid w:val="004340A6"/>
    <w:rsid w:val="0043569A"/>
    <w:rsid w:val="00436B58"/>
    <w:rsid w:val="0044124B"/>
    <w:rsid w:val="00441F71"/>
    <w:rsid w:val="0044220F"/>
    <w:rsid w:val="004441B6"/>
    <w:rsid w:val="00447A9A"/>
    <w:rsid w:val="00450076"/>
    <w:rsid w:val="00451BA8"/>
    <w:rsid w:val="00453336"/>
    <w:rsid w:val="00453CBC"/>
    <w:rsid w:val="00455CD8"/>
    <w:rsid w:val="00456134"/>
    <w:rsid w:val="0045678D"/>
    <w:rsid w:val="00457544"/>
    <w:rsid w:val="00461FFE"/>
    <w:rsid w:val="00462D51"/>
    <w:rsid w:val="004635ED"/>
    <w:rsid w:val="00463D81"/>
    <w:rsid w:val="004647E8"/>
    <w:rsid w:val="00465A14"/>
    <w:rsid w:val="00466DAD"/>
    <w:rsid w:val="00471308"/>
    <w:rsid w:val="004816B5"/>
    <w:rsid w:val="004836A4"/>
    <w:rsid w:val="00483DC3"/>
    <w:rsid w:val="0048547A"/>
    <w:rsid w:val="004915F9"/>
    <w:rsid w:val="00493DA1"/>
    <w:rsid w:val="00494A32"/>
    <w:rsid w:val="00497FD9"/>
    <w:rsid w:val="004A4C66"/>
    <w:rsid w:val="004A52FF"/>
    <w:rsid w:val="004A5BB0"/>
    <w:rsid w:val="004A62B4"/>
    <w:rsid w:val="004B011A"/>
    <w:rsid w:val="004B3516"/>
    <w:rsid w:val="004B3C38"/>
    <w:rsid w:val="004B6616"/>
    <w:rsid w:val="004B729D"/>
    <w:rsid w:val="004C12D7"/>
    <w:rsid w:val="004C17EE"/>
    <w:rsid w:val="004C1B81"/>
    <w:rsid w:val="004C5A94"/>
    <w:rsid w:val="004C5B88"/>
    <w:rsid w:val="004C73FC"/>
    <w:rsid w:val="004C772A"/>
    <w:rsid w:val="004D0395"/>
    <w:rsid w:val="004D22B2"/>
    <w:rsid w:val="004D4632"/>
    <w:rsid w:val="004E1613"/>
    <w:rsid w:val="004E4020"/>
    <w:rsid w:val="004E73F1"/>
    <w:rsid w:val="004F070A"/>
    <w:rsid w:val="004F128F"/>
    <w:rsid w:val="004F4FE0"/>
    <w:rsid w:val="0050640B"/>
    <w:rsid w:val="005078F6"/>
    <w:rsid w:val="00507DB2"/>
    <w:rsid w:val="005110A9"/>
    <w:rsid w:val="0051612A"/>
    <w:rsid w:val="00522641"/>
    <w:rsid w:val="00522C23"/>
    <w:rsid w:val="00527837"/>
    <w:rsid w:val="0053223A"/>
    <w:rsid w:val="00534876"/>
    <w:rsid w:val="00535ABA"/>
    <w:rsid w:val="005370C4"/>
    <w:rsid w:val="00546C44"/>
    <w:rsid w:val="005473D3"/>
    <w:rsid w:val="00550078"/>
    <w:rsid w:val="00550C3E"/>
    <w:rsid w:val="005538DE"/>
    <w:rsid w:val="00557163"/>
    <w:rsid w:val="005678B1"/>
    <w:rsid w:val="00567F48"/>
    <w:rsid w:val="00572E1D"/>
    <w:rsid w:val="00577B17"/>
    <w:rsid w:val="00580251"/>
    <w:rsid w:val="00580C49"/>
    <w:rsid w:val="00581B76"/>
    <w:rsid w:val="005837B2"/>
    <w:rsid w:val="005862F7"/>
    <w:rsid w:val="0059743F"/>
    <w:rsid w:val="005A53D0"/>
    <w:rsid w:val="005B1191"/>
    <w:rsid w:val="005B364B"/>
    <w:rsid w:val="005B3CCD"/>
    <w:rsid w:val="005B4322"/>
    <w:rsid w:val="005B691F"/>
    <w:rsid w:val="005C53AF"/>
    <w:rsid w:val="005C5AE9"/>
    <w:rsid w:val="005C5D23"/>
    <w:rsid w:val="005C7F98"/>
    <w:rsid w:val="005D0343"/>
    <w:rsid w:val="005E0D35"/>
    <w:rsid w:val="005E13EB"/>
    <w:rsid w:val="005F0419"/>
    <w:rsid w:val="005F56C3"/>
    <w:rsid w:val="00602F74"/>
    <w:rsid w:val="006061DC"/>
    <w:rsid w:val="00606D47"/>
    <w:rsid w:val="006117AC"/>
    <w:rsid w:val="00611828"/>
    <w:rsid w:val="00614B79"/>
    <w:rsid w:val="00616E68"/>
    <w:rsid w:val="0061736A"/>
    <w:rsid w:val="00620D75"/>
    <w:rsid w:val="00621AA9"/>
    <w:rsid w:val="00621C44"/>
    <w:rsid w:val="006238D2"/>
    <w:rsid w:val="00627411"/>
    <w:rsid w:val="006317D2"/>
    <w:rsid w:val="00637114"/>
    <w:rsid w:val="00640194"/>
    <w:rsid w:val="006432F5"/>
    <w:rsid w:val="0064533D"/>
    <w:rsid w:val="0064629F"/>
    <w:rsid w:val="00646485"/>
    <w:rsid w:val="00650556"/>
    <w:rsid w:val="00655DCB"/>
    <w:rsid w:val="00660210"/>
    <w:rsid w:val="00660895"/>
    <w:rsid w:val="00662EA4"/>
    <w:rsid w:val="00666D0C"/>
    <w:rsid w:val="00666FEF"/>
    <w:rsid w:val="00667F02"/>
    <w:rsid w:val="00670385"/>
    <w:rsid w:val="006709E5"/>
    <w:rsid w:val="0067142A"/>
    <w:rsid w:val="00671E02"/>
    <w:rsid w:val="00672C50"/>
    <w:rsid w:val="00675A22"/>
    <w:rsid w:val="00677DD1"/>
    <w:rsid w:val="00681563"/>
    <w:rsid w:val="00681E1A"/>
    <w:rsid w:val="00683E7B"/>
    <w:rsid w:val="00686ED9"/>
    <w:rsid w:val="00687C76"/>
    <w:rsid w:val="00690147"/>
    <w:rsid w:val="00694788"/>
    <w:rsid w:val="006A0FC9"/>
    <w:rsid w:val="006A1252"/>
    <w:rsid w:val="006B06AF"/>
    <w:rsid w:val="006B38E2"/>
    <w:rsid w:val="006B3A2F"/>
    <w:rsid w:val="006B5F75"/>
    <w:rsid w:val="006B697B"/>
    <w:rsid w:val="006C0295"/>
    <w:rsid w:val="006C0D33"/>
    <w:rsid w:val="006C341B"/>
    <w:rsid w:val="006C7E50"/>
    <w:rsid w:val="006D104C"/>
    <w:rsid w:val="006D564F"/>
    <w:rsid w:val="006F199B"/>
    <w:rsid w:val="006F70FF"/>
    <w:rsid w:val="006F7DEE"/>
    <w:rsid w:val="007008AD"/>
    <w:rsid w:val="0070108A"/>
    <w:rsid w:val="00702D6F"/>
    <w:rsid w:val="00707A54"/>
    <w:rsid w:val="00710DC0"/>
    <w:rsid w:val="00711511"/>
    <w:rsid w:val="00715739"/>
    <w:rsid w:val="00716499"/>
    <w:rsid w:val="0072030B"/>
    <w:rsid w:val="00722F04"/>
    <w:rsid w:val="00724EF4"/>
    <w:rsid w:val="0072590A"/>
    <w:rsid w:val="007277BC"/>
    <w:rsid w:val="00731A87"/>
    <w:rsid w:val="00731CBB"/>
    <w:rsid w:val="0073555F"/>
    <w:rsid w:val="007374E9"/>
    <w:rsid w:val="00737EE1"/>
    <w:rsid w:val="00740507"/>
    <w:rsid w:val="00745A2B"/>
    <w:rsid w:val="00745E9F"/>
    <w:rsid w:val="0075015D"/>
    <w:rsid w:val="0075135A"/>
    <w:rsid w:val="007530ED"/>
    <w:rsid w:val="00756895"/>
    <w:rsid w:val="007606E4"/>
    <w:rsid w:val="00765337"/>
    <w:rsid w:val="00765368"/>
    <w:rsid w:val="0076588B"/>
    <w:rsid w:val="00766236"/>
    <w:rsid w:val="00766492"/>
    <w:rsid w:val="00766601"/>
    <w:rsid w:val="007710D4"/>
    <w:rsid w:val="00776C80"/>
    <w:rsid w:val="00783752"/>
    <w:rsid w:val="00785666"/>
    <w:rsid w:val="007859DA"/>
    <w:rsid w:val="00786A4E"/>
    <w:rsid w:val="00790F9F"/>
    <w:rsid w:val="00791B9C"/>
    <w:rsid w:val="00791C25"/>
    <w:rsid w:val="00792C3B"/>
    <w:rsid w:val="007936CF"/>
    <w:rsid w:val="007A0459"/>
    <w:rsid w:val="007A55A3"/>
    <w:rsid w:val="007B3061"/>
    <w:rsid w:val="007B5E05"/>
    <w:rsid w:val="007C39A4"/>
    <w:rsid w:val="007D74C6"/>
    <w:rsid w:val="007E26C7"/>
    <w:rsid w:val="007E2D35"/>
    <w:rsid w:val="007E3004"/>
    <w:rsid w:val="007E72B8"/>
    <w:rsid w:val="007E7764"/>
    <w:rsid w:val="007F492E"/>
    <w:rsid w:val="007F70E2"/>
    <w:rsid w:val="007F7292"/>
    <w:rsid w:val="007F7F83"/>
    <w:rsid w:val="008045B7"/>
    <w:rsid w:val="00806EC3"/>
    <w:rsid w:val="00812B0F"/>
    <w:rsid w:val="00815133"/>
    <w:rsid w:val="0081533A"/>
    <w:rsid w:val="00816844"/>
    <w:rsid w:val="008174C2"/>
    <w:rsid w:val="0082021F"/>
    <w:rsid w:val="008209DA"/>
    <w:rsid w:val="00825A24"/>
    <w:rsid w:val="00826C2A"/>
    <w:rsid w:val="00832ECD"/>
    <w:rsid w:val="00835A50"/>
    <w:rsid w:val="00835C6C"/>
    <w:rsid w:val="008378A8"/>
    <w:rsid w:val="0084164C"/>
    <w:rsid w:val="00841C59"/>
    <w:rsid w:val="00845218"/>
    <w:rsid w:val="008458B9"/>
    <w:rsid w:val="00845F46"/>
    <w:rsid w:val="0084786B"/>
    <w:rsid w:val="00852097"/>
    <w:rsid w:val="00852360"/>
    <w:rsid w:val="00853D82"/>
    <w:rsid w:val="00854FE3"/>
    <w:rsid w:val="0085633D"/>
    <w:rsid w:val="00856FB8"/>
    <w:rsid w:val="00857FE8"/>
    <w:rsid w:val="00861E97"/>
    <w:rsid w:val="00863CDA"/>
    <w:rsid w:val="00875768"/>
    <w:rsid w:val="00875E03"/>
    <w:rsid w:val="00880D47"/>
    <w:rsid w:val="00881CC6"/>
    <w:rsid w:val="00890C59"/>
    <w:rsid w:val="008950FA"/>
    <w:rsid w:val="008A0F23"/>
    <w:rsid w:val="008A101C"/>
    <w:rsid w:val="008A102C"/>
    <w:rsid w:val="008A13EB"/>
    <w:rsid w:val="008A1706"/>
    <w:rsid w:val="008B16A9"/>
    <w:rsid w:val="008B259F"/>
    <w:rsid w:val="008B3D39"/>
    <w:rsid w:val="008B5697"/>
    <w:rsid w:val="008C09EF"/>
    <w:rsid w:val="008C5B76"/>
    <w:rsid w:val="008D10EC"/>
    <w:rsid w:val="008D13D6"/>
    <w:rsid w:val="008D308B"/>
    <w:rsid w:val="008D51C8"/>
    <w:rsid w:val="008D52B0"/>
    <w:rsid w:val="008D5533"/>
    <w:rsid w:val="008E20FE"/>
    <w:rsid w:val="008E2E6E"/>
    <w:rsid w:val="008E3AEA"/>
    <w:rsid w:val="008E4369"/>
    <w:rsid w:val="008E46AC"/>
    <w:rsid w:val="008E4999"/>
    <w:rsid w:val="008E4B4C"/>
    <w:rsid w:val="008E4DA9"/>
    <w:rsid w:val="008F03A0"/>
    <w:rsid w:val="008F32AB"/>
    <w:rsid w:val="008F42D3"/>
    <w:rsid w:val="008F6063"/>
    <w:rsid w:val="009025F1"/>
    <w:rsid w:val="0090277F"/>
    <w:rsid w:val="0090656A"/>
    <w:rsid w:val="00906EAB"/>
    <w:rsid w:val="0091363A"/>
    <w:rsid w:val="009216AE"/>
    <w:rsid w:val="00924D80"/>
    <w:rsid w:val="009254DC"/>
    <w:rsid w:val="0093301C"/>
    <w:rsid w:val="009423FF"/>
    <w:rsid w:val="00945372"/>
    <w:rsid w:val="00950FD8"/>
    <w:rsid w:val="00952B81"/>
    <w:rsid w:val="00955631"/>
    <w:rsid w:val="00960F3F"/>
    <w:rsid w:val="00963352"/>
    <w:rsid w:val="009648A1"/>
    <w:rsid w:val="0096524F"/>
    <w:rsid w:val="0097351D"/>
    <w:rsid w:val="0097391E"/>
    <w:rsid w:val="00974B28"/>
    <w:rsid w:val="00977D07"/>
    <w:rsid w:val="00980353"/>
    <w:rsid w:val="009812C5"/>
    <w:rsid w:val="00987C23"/>
    <w:rsid w:val="00991C6D"/>
    <w:rsid w:val="00991E1E"/>
    <w:rsid w:val="00993918"/>
    <w:rsid w:val="00995C47"/>
    <w:rsid w:val="009A30D7"/>
    <w:rsid w:val="009A6196"/>
    <w:rsid w:val="009A777C"/>
    <w:rsid w:val="009B1067"/>
    <w:rsid w:val="009C320A"/>
    <w:rsid w:val="009C3768"/>
    <w:rsid w:val="009C5E6B"/>
    <w:rsid w:val="009C6ACE"/>
    <w:rsid w:val="009D130B"/>
    <w:rsid w:val="009D5EFB"/>
    <w:rsid w:val="009E1DC8"/>
    <w:rsid w:val="009E4979"/>
    <w:rsid w:val="009E6313"/>
    <w:rsid w:val="009E77A5"/>
    <w:rsid w:val="009F41AA"/>
    <w:rsid w:val="009F7768"/>
    <w:rsid w:val="00A00CAD"/>
    <w:rsid w:val="00A01CF7"/>
    <w:rsid w:val="00A05CBE"/>
    <w:rsid w:val="00A1145D"/>
    <w:rsid w:val="00A11DCC"/>
    <w:rsid w:val="00A12A82"/>
    <w:rsid w:val="00A21B72"/>
    <w:rsid w:val="00A21F75"/>
    <w:rsid w:val="00A25844"/>
    <w:rsid w:val="00A31A94"/>
    <w:rsid w:val="00A361E2"/>
    <w:rsid w:val="00A378F9"/>
    <w:rsid w:val="00A4152D"/>
    <w:rsid w:val="00A42690"/>
    <w:rsid w:val="00A435F8"/>
    <w:rsid w:val="00A44A0B"/>
    <w:rsid w:val="00A45C56"/>
    <w:rsid w:val="00A5447A"/>
    <w:rsid w:val="00A6270E"/>
    <w:rsid w:val="00A63557"/>
    <w:rsid w:val="00A6538E"/>
    <w:rsid w:val="00A65DEE"/>
    <w:rsid w:val="00A66093"/>
    <w:rsid w:val="00A660D6"/>
    <w:rsid w:val="00A6612B"/>
    <w:rsid w:val="00A6708E"/>
    <w:rsid w:val="00A76DB4"/>
    <w:rsid w:val="00A773AF"/>
    <w:rsid w:val="00A81627"/>
    <w:rsid w:val="00A81D38"/>
    <w:rsid w:val="00A8267D"/>
    <w:rsid w:val="00A853E5"/>
    <w:rsid w:val="00A86753"/>
    <w:rsid w:val="00A8769E"/>
    <w:rsid w:val="00A931F0"/>
    <w:rsid w:val="00A9682F"/>
    <w:rsid w:val="00A97E97"/>
    <w:rsid w:val="00AA2E83"/>
    <w:rsid w:val="00AA3BCA"/>
    <w:rsid w:val="00AA6FA6"/>
    <w:rsid w:val="00AA74EB"/>
    <w:rsid w:val="00AB5FEB"/>
    <w:rsid w:val="00AB6EF3"/>
    <w:rsid w:val="00AB752C"/>
    <w:rsid w:val="00AB7AE3"/>
    <w:rsid w:val="00AC10ED"/>
    <w:rsid w:val="00AC13E9"/>
    <w:rsid w:val="00AC3D5D"/>
    <w:rsid w:val="00AC64FB"/>
    <w:rsid w:val="00AC6D45"/>
    <w:rsid w:val="00AD4348"/>
    <w:rsid w:val="00AD48B3"/>
    <w:rsid w:val="00AE39E9"/>
    <w:rsid w:val="00AE3FDE"/>
    <w:rsid w:val="00AE5D2E"/>
    <w:rsid w:val="00AE62E5"/>
    <w:rsid w:val="00AE6CD5"/>
    <w:rsid w:val="00AF2BD7"/>
    <w:rsid w:val="00B00E40"/>
    <w:rsid w:val="00B02D22"/>
    <w:rsid w:val="00B03FC9"/>
    <w:rsid w:val="00B1234C"/>
    <w:rsid w:val="00B128BC"/>
    <w:rsid w:val="00B129A2"/>
    <w:rsid w:val="00B132D0"/>
    <w:rsid w:val="00B13336"/>
    <w:rsid w:val="00B13EB4"/>
    <w:rsid w:val="00B14FBD"/>
    <w:rsid w:val="00B23E17"/>
    <w:rsid w:val="00B275CA"/>
    <w:rsid w:val="00B27BB7"/>
    <w:rsid w:val="00B30AA6"/>
    <w:rsid w:val="00B34A68"/>
    <w:rsid w:val="00B367E0"/>
    <w:rsid w:val="00B36BD2"/>
    <w:rsid w:val="00B50EFE"/>
    <w:rsid w:val="00B538A4"/>
    <w:rsid w:val="00B5512B"/>
    <w:rsid w:val="00B56DBC"/>
    <w:rsid w:val="00B6023D"/>
    <w:rsid w:val="00B607A6"/>
    <w:rsid w:val="00B63C14"/>
    <w:rsid w:val="00B63EB6"/>
    <w:rsid w:val="00B704A1"/>
    <w:rsid w:val="00B7145D"/>
    <w:rsid w:val="00B71D5C"/>
    <w:rsid w:val="00B73BF9"/>
    <w:rsid w:val="00B75005"/>
    <w:rsid w:val="00B7724F"/>
    <w:rsid w:val="00B80998"/>
    <w:rsid w:val="00B81997"/>
    <w:rsid w:val="00B82858"/>
    <w:rsid w:val="00B84C86"/>
    <w:rsid w:val="00B859DD"/>
    <w:rsid w:val="00B906A7"/>
    <w:rsid w:val="00B9084A"/>
    <w:rsid w:val="00B90ECC"/>
    <w:rsid w:val="00B92DAA"/>
    <w:rsid w:val="00B93616"/>
    <w:rsid w:val="00B9744E"/>
    <w:rsid w:val="00B97F50"/>
    <w:rsid w:val="00BA10BA"/>
    <w:rsid w:val="00BA22E0"/>
    <w:rsid w:val="00BA2A17"/>
    <w:rsid w:val="00BA44C6"/>
    <w:rsid w:val="00BC0AA0"/>
    <w:rsid w:val="00BC3054"/>
    <w:rsid w:val="00BC3B0C"/>
    <w:rsid w:val="00BC7FDD"/>
    <w:rsid w:val="00BD12F6"/>
    <w:rsid w:val="00BD1560"/>
    <w:rsid w:val="00BD582E"/>
    <w:rsid w:val="00BE53E7"/>
    <w:rsid w:val="00BE5B30"/>
    <w:rsid w:val="00BE65AB"/>
    <w:rsid w:val="00BE66FC"/>
    <w:rsid w:val="00BE7410"/>
    <w:rsid w:val="00BF0B0A"/>
    <w:rsid w:val="00BF16F4"/>
    <w:rsid w:val="00BF1BB2"/>
    <w:rsid w:val="00BF1FA0"/>
    <w:rsid w:val="00BF4E1F"/>
    <w:rsid w:val="00BF5155"/>
    <w:rsid w:val="00BF58E7"/>
    <w:rsid w:val="00BF62ED"/>
    <w:rsid w:val="00BF65CA"/>
    <w:rsid w:val="00BF7E63"/>
    <w:rsid w:val="00C011C2"/>
    <w:rsid w:val="00C02B6B"/>
    <w:rsid w:val="00C02C62"/>
    <w:rsid w:val="00C065D5"/>
    <w:rsid w:val="00C07168"/>
    <w:rsid w:val="00C0744C"/>
    <w:rsid w:val="00C11A93"/>
    <w:rsid w:val="00C132FB"/>
    <w:rsid w:val="00C14484"/>
    <w:rsid w:val="00C14705"/>
    <w:rsid w:val="00C23613"/>
    <w:rsid w:val="00C24016"/>
    <w:rsid w:val="00C2454C"/>
    <w:rsid w:val="00C26D4C"/>
    <w:rsid w:val="00C32951"/>
    <w:rsid w:val="00C33F61"/>
    <w:rsid w:val="00C363EE"/>
    <w:rsid w:val="00C4116C"/>
    <w:rsid w:val="00C456E3"/>
    <w:rsid w:val="00C45A7E"/>
    <w:rsid w:val="00C47A11"/>
    <w:rsid w:val="00C47CFC"/>
    <w:rsid w:val="00C51288"/>
    <w:rsid w:val="00C514B2"/>
    <w:rsid w:val="00C51EB6"/>
    <w:rsid w:val="00C54097"/>
    <w:rsid w:val="00C56D32"/>
    <w:rsid w:val="00C57628"/>
    <w:rsid w:val="00C57C89"/>
    <w:rsid w:val="00C60187"/>
    <w:rsid w:val="00C60E3E"/>
    <w:rsid w:val="00C61DF1"/>
    <w:rsid w:val="00C70715"/>
    <w:rsid w:val="00C716CE"/>
    <w:rsid w:val="00C72B9F"/>
    <w:rsid w:val="00C81632"/>
    <w:rsid w:val="00C81923"/>
    <w:rsid w:val="00C826BD"/>
    <w:rsid w:val="00C85292"/>
    <w:rsid w:val="00C85596"/>
    <w:rsid w:val="00C92EBC"/>
    <w:rsid w:val="00C93564"/>
    <w:rsid w:val="00C970B6"/>
    <w:rsid w:val="00CA1655"/>
    <w:rsid w:val="00CA16D6"/>
    <w:rsid w:val="00CA1BCD"/>
    <w:rsid w:val="00CA6D1B"/>
    <w:rsid w:val="00CB3761"/>
    <w:rsid w:val="00CB77C7"/>
    <w:rsid w:val="00CC26C8"/>
    <w:rsid w:val="00CC381D"/>
    <w:rsid w:val="00CC46D8"/>
    <w:rsid w:val="00CC5609"/>
    <w:rsid w:val="00CC5F5E"/>
    <w:rsid w:val="00CC7BD0"/>
    <w:rsid w:val="00CD3CF7"/>
    <w:rsid w:val="00CD5A3C"/>
    <w:rsid w:val="00CD6FD1"/>
    <w:rsid w:val="00CE5FF8"/>
    <w:rsid w:val="00CF0799"/>
    <w:rsid w:val="00CF1EC6"/>
    <w:rsid w:val="00CF539A"/>
    <w:rsid w:val="00CF6989"/>
    <w:rsid w:val="00D000BB"/>
    <w:rsid w:val="00D07380"/>
    <w:rsid w:val="00D1366A"/>
    <w:rsid w:val="00D140F0"/>
    <w:rsid w:val="00D21A41"/>
    <w:rsid w:val="00D24645"/>
    <w:rsid w:val="00D2761A"/>
    <w:rsid w:val="00D32F62"/>
    <w:rsid w:val="00D33BF8"/>
    <w:rsid w:val="00D34B46"/>
    <w:rsid w:val="00D34F5A"/>
    <w:rsid w:val="00D445E5"/>
    <w:rsid w:val="00D46606"/>
    <w:rsid w:val="00D478C8"/>
    <w:rsid w:val="00D5158A"/>
    <w:rsid w:val="00D55C89"/>
    <w:rsid w:val="00D567E6"/>
    <w:rsid w:val="00D57026"/>
    <w:rsid w:val="00D57F3E"/>
    <w:rsid w:val="00D6012D"/>
    <w:rsid w:val="00D63139"/>
    <w:rsid w:val="00D63804"/>
    <w:rsid w:val="00D64CD4"/>
    <w:rsid w:val="00D65031"/>
    <w:rsid w:val="00D653BB"/>
    <w:rsid w:val="00D66C86"/>
    <w:rsid w:val="00D75268"/>
    <w:rsid w:val="00D770F1"/>
    <w:rsid w:val="00D77C33"/>
    <w:rsid w:val="00D82910"/>
    <w:rsid w:val="00D87747"/>
    <w:rsid w:val="00D9067F"/>
    <w:rsid w:val="00D91B45"/>
    <w:rsid w:val="00D94815"/>
    <w:rsid w:val="00D95735"/>
    <w:rsid w:val="00D95752"/>
    <w:rsid w:val="00DA0E61"/>
    <w:rsid w:val="00DA479A"/>
    <w:rsid w:val="00DA523A"/>
    <w:rsid w:val="00DA60D8"/>
    <w:rsid w:val="00DA6B93"/>
    <w:rsid w:val="00DB0E21"/>
    <w:rsid w:val="00DB1A5D"/>
    <w:rsid w:val="00DB1AD4"/>
    <w:rsid w:val="00DB2059"/>
    <w:rsid w:val="00DB397A"/>
    <w:rsid w:val="00DB6FE3"/>
    <w:rsid w:val="00DC262E"/>
    <w:rsid w:val="00DC3137"/>
    <w:rsid w:val="00DC5F3D"/>
    <w:rsid w:val="00DD49AC"/>
    <w:rsid w:val="00DD7938"/>
    <w:rsid w:val="00DE172B"/>
    <w:rsid w:val="00DE214B"/>
    <w:rsid w:val="00DE2C01"/>
    <w:rsid w:val="00DE361D"/>
    <w:rsid w:val="00DE7276"/>
    <w:rsid w:val="00DF471B"/>
    <w:rsid w:val="00E04198"/>
    <w:rsid w:val="00E04B92"/>
    <w:rsid w:val="00E05A21"/>
    <w:rsid w:val="00E1083E"/>
    <w:rsid w:val="00E12F42"/>
    <w:rsid w:val="00E17726"/>
    <w:rsid w:val="00E20083"/>
    <w:rsid w:val="00E20F18"/>
    <w:rsid w:val="00E24AD7"/>
    <w:rsid w:val="00E25388"/>
    <w:rsid w:val="00E3499A"/>
    <w:rsid w:val="00E35A16"/>
    <w:rsid w:val="00E409A5"/>
    <w:rsid w:val="00E4148C"/>
    <w:rsid w:val="00E420BF"/>
    <w:rsid w:val="00E427FF"/>
    <w:rsid w:val="00E440BA"/>
    <w:rsid w:val="00E45616"/>
    <w:rsid w:val="00E4610D"/>
    <w:rsid w:val="00E47DE7"/>
    <w:rsid w:val="00E5260D"/>
    <w:rsid w:val="00E5359B"/>
    <w:rsid w:val="00E54D8A"/>
    <w:rsid w:val="00E55D26"/>
    <w:rsid w:val="00E55ED4"/>
    <w:rsid w:val="00E61752"/>
    <w:rsid w:val="00E61D61"/>
    <w:rsid w:val="00E62FD3"/>
    <w:rsid w:val="00E74FBE"/>
    <w:rsid w:val="00E7534F"/>
    <w:rsid w:val="00E763BC"/>
    <w:rsid w:val="00E77CC4"/>
    <w:rsid w:val="00E84F0F"/>
    <w:rsid w:val="00E85F5C"/>
    <w:rsid w:val="00E9431C"/>
    <w:rsid w:val="00E9525E"/>
    <w:rsid w:val="00E96B3F"/>
    <w:rsid w:val="00E97C56"/>
    <w:rsid w:val="00E97DAB"/>
    <w:rsid w:val="00EB5ABF"/>
    <w:rsid w:val="00EB643D"/>
    <w:rsid w:val="00EB7505"/>
    <w:rsid w:val="00ED080A"/>
    <w:rsid w:val="00ED0ADA"/>
    <w:rsid w:val="00ED11B6"/>
    <w:rsid w:val="00ED690F"/>
    <w:rsid w:val="00ED7A00"/>
    <w:rsid w:val="00EF1396"/>
    <w:rsid w:val="00EF1628"/>
    <w:rsid w:val="00EF355C"/>
    <w:rsid w:val="00EF60CB"/>
    <w:rsid w:val="00EF617E"/>
    <w:rsid w:val="00EF63CA"/>
    <w:rsid w:val="00EF68C2"/>
    <w:rsid w:val="00F01DFF"/>
    <w:rsid w:val="00F02940"/>
    <w:rsid w:val="00F03552"/>
    <w:rsid w:val="00F05DC6"/>
    <w:rsid w:val="00F0778D"/>
    <w:rsid w:val="00F104C0"/>
    <w:rsid w:val="00F12E21"/>
    <w:rsid w:val="00F2397B"/>
    <w:rsid w:val="00F25798"/>
    <w:rsid w:val="00F2783F"/>
    <w:rsid w:val="00F327F3"/>
    <w:rsid w:val="00F378FD"/>
    <w:rsid w:val="00F40E75"/>
    <w:rsid w:val="00F41A0F"/>
    <w:rsid w:val="00F52A03"/>
    <w:rsid w:val="00F57B97"/>
    <w:rsid w:val="00F61C5A"/>
    <w:rsid w:val="00F66A2C"/>
    <w:rsid w:val="00F73AB1"/>
    <w:rsid w:val="00F73BD0"/>
    <w:rsid w:val="00F74013"/>
    <w:rsid w:val="00F7641E"/>
    <w:rsid w:val="00F819FC"/>
    <w:rsid w:val="00F82297"/>
    <w:rsid w:val="00F9016C"/>
    <w:rsid w:val="00F9187E"/>
    <w:rsid w:val="00F96B0E"/>
    <w:rsid w:val="00FA0615"/>
    <w:rsid w:val="00FA3B60"/>
    <w:rsid w:val="00FA6D19"/>
    <w:rsid w:val="00FB0846"/>
    <w:rsid w:val="00FB1404"/>
    <w:rsid w:val="00FB4501"/>
    <w:rsid w:val="00FB5BE4"/>
    <w:rsid w:val="00FB6F43"/>
    <w:rsid w:val="00FC0679"/>
    <w:rsid w:val="00FC1A07"/>
    <w:rsid w:val="00FC34FB"/>
    <w:rsid w:val="00FC4F33"/>
    <w:rsid w:val="00FC78D5"/>
    <w:rsid w:val="00FC78D6"/>
    <w:rsid w:val="00FD212C"/>
    <w:rsid w:val="00FD33C7"/>
    <w:rsid w:val="00FD6834"/>
    <w:rsid w:val="00FD7551"/>
    <w:rsid w:val="00FF1B7C"/>
    <w:rsid w:val="00FF1E67"/>
    <w:rsid w:val="00FF5E50"/>
    <w:rsid w:val="00FF61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ACE"/>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6ACE"/>
    <w:pPr>
      <w:ind w:left="720"/>
    </w:pPr>
  </w:style>
</w:styles>
</file>

<file path=word/webSettings.xml><?xml version="1.0" encoding="utf-8"?>
<w:webSettings xmlns:r="http://schemas.openxmlformats.org/officeDocument/2006/relationships" xmlns:w="http://schemas.openxmlformats.org/wordprocessingml/2006/main">
  <w:divs>
    <w:div w:id="47684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1249</Words>
  <Characters>7120</Characters>
  <Application>Microsoft Office Word</Application>
  <DocSecurity>0</DocSecurity>
  <Lines>59</Lines>
  <Paragraphs>16</Paragraphs>
  <ScaleCrop>false</ScaleCrop>
  <Company>By DR.Ahmed Saker 2o1O ;)</Company>
  <LinksUpToDate>false</LinksUpToDate>
  <CharactersWithSpaces>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2013-09-24T15:08:00Z</dcterms:created>
  <dcterms:modified xsi:type="dcterms:W3CDTF">2013-09-24T15:08:00Z</dcterms:modified>
</cp:coreProperties>
</file>