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747" w:rsidRPr="00662561" w:rsidRDefault="00662561" w:rsidP="00662561">
      <w:pPr>
        <w:pStyle w:val="Defaul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Lecture Fourteen</w:t>
      </w:r>
    </w:p>
    <w:p w:rsidR="00930379" w:rsidRDefault="00930379" w:rsidP="00642747">
      <w:pPr>
        <w:bidi w:val="0"/>
        <w:rPr>
          <w:lang w:bidi="ar-IQ"/>
        </w:rPr>
      </w:pPr>
    </w:p>
    <w:p w:rsidR="00353397" w:rsidRDefault="00353397" w:rsidP="0035339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5AAC"/>
          <w:sz w:val="28"/>
          <w:szCs w:val="28"/>
        </w:rPr>
      </w:pPr>
      <w:r w:rsidRPr="00353397">
        <w:rPr>
          <w:rFonts w:ascii="Times New Roman" w:hAnsi="Times New Roman" w:cs="Times New Roman"/>
          <w:b/>
          <w:bCs/>
          <w:color w:val="0070C1"/>
          <w:sz w:val="28"/>
          <w:szCs w:val="28"/>
        </w:rPr>
        <w:t xml:space="preserve">4. </w:t>
      </w:r>
      <w:r w:rsidRPr="00353397">
        <w:rPr>
          <w:rFonts w:ascii="Times New Roman" w:hAnsi="Times New Roman" w:cs="Times New Roman"/>
          <w:b/>
          <w:bCs/>
          <w:color w:val="005AAC"/>
          <w:sz w:val="28"/>
          <w:szCs w:val="28"/>
        </w:rPr>
        <w:t>Balancing of Several Masses Rotating in Different Planes</w:t>
      </w:r>
    </w:p>
    <w:p w:rsidR="00293455" w:rsidRPr="00353397" w:rsidRDefault="00293455" w:rsidP="0029345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5AAC"/>
          <w:sz w:val="28"/>
          <w:szCs w:val="28"/>
        </w:rPr>
      </w:pPr>
    </w:p>
    <w:p w:rsidR="00353397" w:rsidRPr="00353397" w:rsidRDefault="00353397" w:rsidP="00353397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353397">
        <w:rPr>
          <w:rFonts w:ascii="Times New Roman" w:hAnsi="Times New Roman" w:cs="Times New Roman"/>
          <w:color w:val="231F20"/>
          <w:sz w:val="28"/>
          <w:szCs w:val="28"/>
        </w:rPr>
        <w:t xml:space="preserve">Let us consider four masses </w:t>
      </w:r>
      <w:r w:rsidRPr="00353397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353397">
        <w:rPr>
          <w:rFonts w:ascii="Times New Roman" w:hAnsi="Times New Roman" w:cs="Times New Roman"/>
          <w:color w:val="231F20"/>
          <w:sz w:val="28"/>
          <w:szCs w:val="28"/>
        </w:rPr>
        <w:t xml:space="preserve">1, </w:t>
      </w:r>
      <w:r w:rsidRPr="00353397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353397">
        <w:rPr>
          <w:rFonts w:ascii="Times New Roman" w:hAnsi="Times New Roman" w:cs="Times New Roman"/>
          <w:color w:val="231F20"/>
          <w:sz w:val="28"/>
          <w:szCs w:val="28"/>
        </w:rPr>
        <w:t xml:space="preserve">2, </w:t>
      </w:r>
      <w:r w:rsidRPr="00353397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353397">
        <w:rPr>
          <w:rFonts w:ascii="Times New Roman" w:hAnsi="Times New Roman" w:cs="Times New Roman"/>
          <w:color w:val="231F20"/>
          <w:sz w:val="28"/>
          <w:szCs w:val="28"/>
        </w:rPr>
        <w:t xml:space="preserve">3 and </w:t>
      </w:r>
      <w:r w:rsidRPr="00353397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353397">
        <w:rPr>
          <w:rFonts w:ascii="Times New Roman" w:hAnsi="Times New Roman" w:cs="Times New Roman"/>
          <w:color w:val="231F20"/>
          <w:sz w:val="28"/>
          <w:szCs w:val="28"/>
        </w:rPr>
        <w:t>4 revolving in planes 1, 2, 3 and 4</w:t>
      </w:r>
    </w:p>
    <w:p w:rsidR="00C45713" w:rsidRPr="00353397" w:rsidRDefault="00353397" w:rsidP="00353397">
      <w:pPr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353397">
        <w:rPr>
          <w:rFonts w:ascii="Times New Roman" w:hAnsi="Times New Roman" w:cs="Times New Roman"/>
          <w:color w:val="231F20"/>
          <w:sz w:val="28"/>
          <w:szCs w:val="28"/>
        </w:rPr>
        <w:t>respectively as shown in Fig. 5(</w:t>
      </w:r>
      <w:r w:rsidRPr="00353397">
        <w:rPr>
          <w:rFonts w:ascii="Times New Roman" w:hAnsi="Times New Roman" w:cs="Times New Roman"/>
          <w:i/>
          <w:iCs/>
          <w:color w:val="231F20"/>
          <w:sz w:val="28"/>
          <w:szCs w:val="28"/>
        </w:rPr>
        <w:t>a</w:t>
      </w:r>
      <w:r w:rsidRPr="00353397">
        <w:rPr>
          <w:rFonts w:ascii="Times New Roman" w:hAnsi="Times New Roman" w:cs="Times New Roman"/>
          <w:color w:val="231F20"/>
          <w:sz w:val="28"/>
          <w:szCs w:val="28"/>
        </w:rPr>
        <w:t>). The relative angular positions of these masses</w:t>
      </w:r>
    </w:p>
    <w:p w:rsidR="00C45713" w:rsidRDefault="00353397" w:rsidP="00C45713">
      <w:pPr>
        <w:bidi w:val="0"/>
        <w:rPr>
          <w:lang w:bidi="ar-IQ"/>
        </w:rPr>
      </w:pPr>
      <w:r>
        <w:rPr>
          <w:noProof/>
        </w:rPr>
        <w:drawing>
          <wp:inline distT="0" distB="0" distL="0" distR="0">
            <wp:extent cx="6048375" cy="2990850"/>
            <wp:effectExtent l="19050" t="0" r="9525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397" w:rsidRDefault="00353397" w:rsidP="00353397">
      <w:pPr>
        <w:bidi w:val="0"/>
        <w:rPr>
          <w:lang w:bidi="ar-IQ"/>
        </w:rPr>
      </w:pPr>
    </w:p>
    <w:p w:rsidR="00353397" w:rsidRDefault="00353397" w:rsidP="00353397">
      <w:pPr>
        <w:bidi w:val="0"/>
        <w:rPr>
          <w:lang w:bidi="ar-IQ"/>
        </w:rPr>
      </w:pPr>
      <w:r>
        <w:rPr>
          <w:noProof/>
        </w:rPr>
        <w:drawing>
          <wp:inline distT="0" distB="0" distL="0" distR="0">
            <wp:extent cx="3228975" cy="2228850"/>
            <wp:effectExtent l="19050" t="0" r="9525" b="0"/>
            <wp:docPr id="5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397" w:rsidRPr="00353397" w:rsidRDefault="00353397" w:rsidP="00353397">
      <w:pPr>
        <w:bidi w:val="0"/>
        <w:rPr>
          <w:rFonts w:ascii="Times New Roman" w:hAnsi="Times New Roman" w:cs="Times New Roman"/>
          <w:sz w:val="28"/>
          <w:szCs w:val="28"/>
          <w:lang w:bidi="ar-IQ"/>
        </w:rPr>
      </w:pPr>
      <w:r w:rsidRPr="00353397">
        <w:rPr>
          <w:rFonts w:ascii="Times New Roman" w:hAnsi="Times New Roman" w:cs="Times New Roman"/>
          <w:b/>
          <w:bCs/>
          <w:color w:val="9A00FF"/>
          <w:sz w:val="28"/>
          <w:szCs w:val="28"/>
        </w:rPr>
        <w:t xml:space="preserve">Fig. 5. </w:t>
      </w:r>
      <w:r w:rsidRPr="00353397">
        <w:rPr>
          <w:rFonts w:ascii="Times New Roman" w:hAnsi="Times New Roman" w:cs="Times New Roman"/>
          <w:color w:val="231F20"/>
          <w:sz w:val="28"/>
          <w:szCs w:val="28"/>
        </w:rPr>
        <w:t>Balancing of several masses rotating in different planes.</w:t>
      </w:r>
    </w:p>
    <w:p w:rsidR="00293455" w:rsidRPr="00293455" w:rsidRDefault="00293455" w:rsidP="0029345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93455">
        <w:rPr>
          <w:rFonts w:ascii="Times New Roman" w:hAnsi="Times New Roman" w:cs="Times New Roman"/>
          <w:color w:val="231F20"/>
          <w:sz w:val="28"/>
          <w:szCs w:val="28"/>
        </w:rPr>
        <w:t>are shown in Fig. 5(</w:t>
      </w:r>
      <w:r w:rsidRPr="00293455">
        <w:rPr>
          <w:rFonts w:ascii="Times New Roman" w:hAnsi="Times New Roman" w:cs="Times New Roman"/>
          <w:i/>
          <w:iCs/>
          <w:color w:val="231F20"/>
          <w:sz w:val="28"/>
          <w:szCs w:val="28"/>
        </w:rPr>
        <w:t>b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 xml:space="preserve">). The magnitude of the balancing masses </w:t>
      </w:r>
      <w:r w:rsidRPr="00293455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 xml:space="preserve">A and </w:t>
      </w:r>
      <w:r w:rsidRPr="00293455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>B in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 xml:space="preserve">planes </w:t>
      </w:r>
      <w:r w:rsidRPr="00293455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A 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 xml:space="preserve">and </w:t>
      </w:r>
      <w:r w:rsidRPr="00293455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B 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>may be obtained as discussed below:</w:t>
      </w:r>
    </w:p>
    <w:p w:rsidR="00293455" w:rsidRPr="00293455" w:rsidRDefault="00293455" w:rsidP="0029345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93455">
        <w:rPr>
          <w:rFonts w:ascii="Times New Roman" w:hAnsi="Times New Roman" w:cs="Times New Roman"/>
          <w:b/>
          <w:bCs/>
          <w:color w:val="0070C1"/>
          <w:sz w:val="28"/>
          <w:szCs w:val="28"/>
        </w:rPr>
        <w:lastRenderedPageBreak/>
        <w:t xml:space="preserve">1. 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 xml:space="preserve">Take one of the planes, say </w:t>
      </w:r>
      <w:r w:rsidRPr="00293455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A 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>as the reference plane (</w:t>
      </w:r>
      <w:r w:rsidRPr="00293455">
        <w:rPr>
          <w:rFonts w:ascii="Times New Roman" w:hAnsi="Times New Roman" w:cs="Times New Roman"/>
          <w:i/>
          <w:iCs/>
          <w:color w:val="231F20"/>
          <w:sz w:val="28"/>
          <w:szCs w:val="28"/>
        </w:rPr>
        <w:t>R.P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>.).</w:t>
      </w:r>
    </w:p>
    <w:p w:rsidR="00293455" w:rsidRPr="00293455" w:rsidRDefault="00293455" w:rsidP="0029345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93455">
        <w:rPr>
          <w:rFonts w:ascii="Times New Roman" w:hAnsi="Times New Roman" w:cs="Times New Roman"/>
          <w:b/>
          <w:bCs/>
          <w:color w:val="0070C1"/>
          <w:sz w:val="28"/>
          <w:szCs w:val="28"/>
        </w:rPr>
        <w:t xml:space="preserve">2. 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>Tabulate the data as shown in Table: 2.</w:t>
      </w:r>
    </w:p>
    <w:p w:rsidR="00293455" w:rsidRPr="00293455" w:rsidRDefault="00293455" w:rsidP="00293455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93455">
        <w:rPr>
          <w:rFonts w:ascii="Times New Roman" w:hAnsi="Times New Roman" w:cs="Times New Roman"/>
          <w:b/>
          <w:bCs/>
          <w:color w:val="0070C1"/>
          <w:sz w:val="28"/>
          <w:szCs w:val="28"/>
        </w:rPr>
        <w:t xml:space="preserve">3. 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 xml:space="preserve">The couples about the reference plane must balance, </w:t>
      </w:r>
      <w:r w:rsidRPr="00293455">
        <w:rPr>
          <w:rFonts w:ascii="Times New Roman" w:hAnsi="Times New Roman" w:cs="Times New Roman"/>
          <w:i/>
          <w:iCs/>
          <w:color w:val="231F20"/>
          <w:sz w:val="28"/>
          <w:szCs w:val="28"/>
        </w:rPr>
        <w:t>i.e</w:t>
      </w:r>
      <w:r w:rsidRPr="00293455">
        <w:rPr>
          <w:rFonts w:ascii="Times New Roman" w:hAnsi="Times New Roman" w:cs="Times New Roman"/>
          <w:color w:val="231F20"/>
          <w:sz w:val="28"/>
          <w:szCs w:val="28"/>
        </w:rPr>
        <w:t>. the resultant couple</w:t>
      </w:r>
    </w:p>
    <w:p w:rsidR="001E5D63" w:rsidRDefault="00293455" w:rsidP="001E5D6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93455">
        <w:rPr>
          <w:rFonts w:ascii="Times New Roman" w:hAnsi="Times New Roman" w:cs="Times New Roman"/>
          <w:color w:val="231F20"/>
          <w:sz w:val="28"/>
          <w:szCs w:val="28"/>
        </w:rPr>
        <w:t>must be zero.</w:t>
      </w:r>
    </w:p>
    <w:p w:rsidR="00677C73" w:rsidRDefault="00C630AA" w:rsidP="00677C7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naryPr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cos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color w:val="231F2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r>
            <w:rPr>
              <w:rFonts w:ascii="Cambria Math" w:hAnsi="Cambria Math" w:cs="Times New Roman"/>
              <w:color w:val="231F20"/>
              <w:sz w:val="28"/>
              <w:szCs w:val="28"/>
              <w:vertAlign w:val="subscript"/>
            </w:rPr>
            <m:t>cos</m:t>
          </m:r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B</m:t>
              </m:r>
            </m:sub>
          </m:sSub>
          <m:r>
            <w:rPr>
              <w:rFonts w:ascii="Cambria Math" w:hAnsi="Cambria Math" w:cs="Times New Roman"/>
              <w:color w:val="231F20"/>
              <w:sz w:val="28"/>
              <w:szCs w:val="28"/>
            </w:rPr>
            <m:t xml:space="preserve">=0 </m:t>
          </m:r>
        </m:oMath>
      </m:oMathPara>
    </w:p>
    <w:p w:rsidR="00677C73" w:rsidRDefault="00677C73" w:rsidP="00677C7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677C73" w:rsidRPr="001E5D63" w:rsidRDefault="00C630AA" w:rsidP="00677C7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naryPr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sin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color w:val="231F2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r>
            <w:rPr>
              <w:rFonts w:ascii="Cambria Math" w:hAnsi="Cambria Math" w:cs="Times New Roman"/>
              <w:color w:val="231F20"/>
              <w:sz w:val="28"/>
              <w:szCs w:val="28"/>
              <w:vertAlign w:val="subscript"/>
            </w:rPr>
            <m:t>sin</m:t>
          </m:r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B</m:t>
              </m:r>
            </m:sub>
          </m:sSub>
          <m:r>
            <w:rPr>
              <w:rFonts w:ascii="Cambria Math" w:hAnsi="Cambria Math" w:cs="Times New Roman"/>
              <w:color w:val="231F20"/>
              <w:sz w:val="28"/>
              <w:szCs w:val="28"/>
            </w:rPr>
            <m:t>=0</m:t>
          </m:r>
        </m:oMath>
      </m:oMathPara>
    </w:p>
    <w:p w:rsidR="00C45713" w:rsidRDefault="006032FF" w:rsidP="006032F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1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The forces in the reference plane must balance, 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i.e. </w:t>
      </w:r>
      <w:r>
        <w:rPr>
          <w:rFonts w:ascii="Times New Roman" w:hAnsi="Times New Roman" w:cs="Times New Roman"/>
          <w:color w:val="231F20"/>
          <w:sz w:val="28"/>
          <w:szCs w:val="28"/>
        </w:rPr>
        <w:t>the resultant force must be zero.</w:t>
      </w:r>
    </w:p>
    <w:p w:rsidR="00677C73" w:rsidRDefault="00677C73" w:rsidP="00677C7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677C73" w:rsidRDefault="00C630AA" w:rsidP="00677C7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naryPr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cos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color w:val="231F2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r>
            <w:rPr>
              <w:rFonts w:ascii="Cambria Math" w:hAnsi="Cambria Math" w:cs="Times New Roman"/>
              <w:color w:val="231F20"/>
              <w:sz w:val="28"/>
              <w:szCs w:val="28"/>
              <w:vertAlign w:val="subscript"/>
            </w:rPr>
            <m:t>cos</m:t>
          </m:r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B</m:t>
              </m:r>
            </m:sub>
          </m:sSub>
          <m:r>
            <w:rPr>
              <w:rFonts w:ascii="Cambria Math" w:hAnsi="Cambria Math" w:cs="Times New Roman"/>
              <w:color w:val="231F20"/>
              <w:sz w:val="28"/>
              <w:szCs w:val="28"/>
            </w:rPr>
            <m:t>=0</m:t>
          </m:r>
        </m:oMath>
      </m:oMathPara>
    </w:p>
    <w:p w:rsidR="00677C73" w:rsidRDefault="00677C73" w:rsidP="00677C7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</w:p>
    <w:p w:rsidR="00677C73" w:rsidRDefault="00677C73" w:rsidP="00677C73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677C73" w:rsidRDefault="00C630AA" w:rsidP="00677C7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m:oMathPara>
        <m:oMathParaPr>
          <m:jc m:val="left"/>
        </m:oMathParaPr>
        <m:oMath>
          <m:nary>
            <m:naryPr>
              <m:chr m:val="∑"/>
              <m:limLoc m:val="subSup"/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naryPr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 xml:space="preserve">i </m:t>
                  </m:r>
                </m:sub>
              </m:s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sin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231F20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color w:val="231F20"/>
                      <w:sz w:val="28"/>
                      <w:szCs w:val="28"/>
                      <w:vertAlign w:val="subscript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color w:val="231F2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 xml:space="preserve">B </m:t>
              </m:r>
            </m:sub>
          </m:sSub>
          <m:r>
            <w:rPr>
              <w:rFonts w:ascii="Cambria Math" w:hAnsi="Cambria Math" w:cs="Times New Roman"/>
              <w:color w:val="231F20"/>
              <w:sz w:val="28"/>
              <w:szCs w:val="28"/>
              <w:vertAlign w:val="subscript"/>
            </w:rPr>
            <m:t>sin</m:t>
          </m:r>
          <m:sSub>
            <m:sSubPr>
              <m:ctrlPr>
                <w:rPr>
                  <w:rFonts w:ascii="Cambria Math" w:hAnsi="Cambria Math" w:cs="Times New Roman"/>
                  <w:i/>
                  <w:color w:val="231F20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color w:val="231F20"/>
                  <w:sz w:val="28"/>
                  <w:szCs w:val="28"/>
                  <w:vertAlign w:val="subscript"/>
                </w:rPr>
                <m:t>B</m:t>
              </m:r>
            </m:sub>
          </m:sSub>
          <m:r>
            <w:rPr>
              <w:rFonts w:ascii="Cambria Math" w:hAnsi="Cambria Math" w:cs="Times New Roman"/>
              <w:color w:val="231F20"/>
              <w:sz w:val="28"/>
              <w:szCs w:val="28"/>
            </w:rPr>
            <m:t>=0</m:t>
          </m:r>
        </m:oMath>
      </m:oMathPara>
    </w:p>
    <w:p w:rsidR="00B5375E" w:rsidRDefault="00B5375E" w:rsidP="00B5375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375E" w:rsidRDefault="00B5375E" w:rsidP="00B5375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Where </w:t>
      </w:r>
      <w:r>
        <w:rPr>
          <w:rFonts w:ascii="Times New Roman" w:hAnsi="Times New Roman" w:cs="Times New Roman"/>
          <w:i/>
          <w:iCs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: number of masses</w:t>
      </w:r>
    </w:p>
    <w:p w:rsidR="00AB7558" w:rsidRDefault="00AB7558" w:rsidP="00AB755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AB7558" w:rsidRPr="00AB7558" w:rsidRDefault="00AB7558" w:rsidP="00AB7558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31F20"/>
          <w:sz w:val="32"/>
          <w:szCs w:val="32"/>
        </w:rPr>
      </w:pPr>
      <w:r w:rsidRPr="00AB7558">
        <w:rPr>
          <w:rFonts w:ascii="Times New Roman" w:hAnsi="Times New Roman" w:cs="Times New Roman"/>
          <w:b/>
          <w:bCs/>
          <w:color w:val="231F20"/>
          <w:sz w:val="32"/>
          <w:szCs w:val="32"/>
        </w:rPr>
        <w:t>Table ( 9)</w:t>
      </w:r>
    </w:p>
    <w:p w:rsidR="001E5D63" w:rsidRPr="00AB7558" w:rsidRDefault="001E5D63" w:rsidP="001E5D6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31F20"/>
          <w:sz w:val="32"/>
          <w:szCs w:val="32"/>
        </w:rPr>
      </w:pPr>
    </w:p>
    <w:tbl>
      <w:tblPr>
        <w:tblStyle w:val="a7"/>
        <w:tblW w:w="0" w:type="auto"/>
        <w:tblLook w:val="04A0"/>
      </w:tblPr>
      <w:tblGrid>
        <w:gridCol w:w="1384"/>
        <w:gridCol w:w="1276"/>
        <w:gridCol w:w="1057"/>
        <w:gridCol w:w="1211"/>
        <w:gridCol w:w="1601"/>
        <w:gridCol w:w="1601"/>
        <w:gridCol w:w="1601"/>
      </w:tblGrid>
      <w:tr w:rsidR="002A3DDA" w:rsidTr="006C205E">
        <w:tc>
          <w:tcPr>
            <w:tcW w:w="1384" w:type="dxa"/>
            <w:vAlign w:val="center"/>
          </w:tcPr>
          <w:p w:rsidR="002A3DDA" w:rsidRPr="0094152A" w:rsidRDefault="002A3DDA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Plane</w:t>
            </w:r>
          </w:p>
        </w:tc>
        <w:tc>
          <w:tcPr>
            <w:tcW w:w="1276" w:type="dxa"/>
            <w:vAlign w:val="center"/>
          </w:tcPr>
          <w:p w:rsidR="002A3DDA" w:rsidRDefault="002A3DDA" w:rsidP="002A3DD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Mass (m)</w:t>
            </w:r>
          </w:p>
        </w:tc>
        <w:tc>
          <w:tcPr>
            <w:tcW w:w="1057" w:type="dxa"/>
            <w:vAlign w:val="center"/>
          </w:tcPr>
          <w:p w:rsidR="002A3DDA" w:rsidRDefault="002A3DDA" w:rsidP="002A3DD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Radius (r)</w:t>
            </w:r>
          </w:p>
        </w:tc>
        <w:tc>
          <w:tcPr>
            <w:tcW w:w="1211" w:type="dxa"/>
            <w:vAlign w:val="center"/>
          </w:tcPr>
          <w:p w:rsidR="002A3DDA" w:rsidRDefault="002A3DDA" w:rsidP="002A3DD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Angle (Ө)</w:t>
            </w:r>
          </w:p>
        </w:tc>
        <w:tc>
          <w:tcPr>
            <w:tcW w:w="1601" w:type="dxa"/>
            <w:vAlign w:val="center"/>
          </w:tcPr>
          <w:p w:rsidR="002A3DDA" w:rsidRDefault="002A3DDA" w:rsidP="002A3DD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Centrifugal force ÷ω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  <w:p w:rsidR="002A3DDA" w:rsidRPr="000B12BC" w:rsidRDefault="002A3DDA" w:rsidP="002A3DD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(m.r)</w:t>
            </w:r>
          </w:p>
        </w:tc>
        <w:tc>
          <w:tcPr>
            <w:tcW w:w="1601" w:type="dxa"/>
          </w:tcPr>
          <w:p w:rsidR="002A3DDA" w:rsidRDefault="002A3DDA" w:rsidP="002A3DDA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Distance from plane A</w:t>
            </w:r>
          </w:p>
        </w:tc>
        <w:tc>
          <w:tcPr>
            <w:tcW w:w="1601" w:type="dxa"/>
          </w:tcPr>
          <w:p w:rsidR="002A3DDA" w:rsidRDefault="002A3DDA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Couple ÷ω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  <w:p w:rsidR="002A3DDA" w:rsidRPr="002A3DDA" w:rsidRDefault="002A3DDA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m.r.l.</w:t>
            </w:r>
          </w:p>
        </w:tc>
      </w:tr>
      <w:tr w:rsidR="0045739B" w:rsidTr="005928E8">
        <w:tc>
          <w:tcPr>
            <w:tcW w:w="1384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5739B" w:rsidRPr="000B12BC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057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21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60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601" w:type="dxa"/>
            <w:vAlign w:val="center"/>
          </w:tcPr>
          <w:p w:rsidR="0045739B" w:rsidRPr="00B24BC5" w:rsidRDefault="0045739B" w:rsidP="0045739B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-l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601" w:type="dxa"/>
            <w:vAlign w:val="center"/>
          </w:tcPr>
          <w:p w:rsidR="0045739B" w:rsidRP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-m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  <w:r>
              <w:rPr>
                <w:b/>
                <w:bCs/>
                <w:sz w:val="28"/>
                <w:szCs w:val="28"/>
              </w:rPr>
              <w:t>.l</w:t>
            </w:r>
            <w:r>
              <w:rPr>
                <w:b/>
                <w:bCs/>
                <w:sz w:val="28"/>
                <w:szCs w:val="28"/>
                <w:vertAlign w:val="subscript"/>
              </w:rPr>
              <w:t>1</w:t>
            </w:r>
          </w:p>
        </w:tc>
      </w:tr>
      <w:tr w:rsidR="0045739B" w:rsidTr="005928E8">
        <w:tc>
          <w:tcPr>
            <w:tcW w:w="1384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A(R.P.)</w:t>
            </w:r>
          </w:p>
        </w:tc>
        <w:tc>
          <w:tcPr>
            <w:tcW w:w="1276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057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211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601" w:type="dxa"/>
            <w:vAlign w:val="center"/>
          </w:tcPr>
          <w:p w:rsidR="0045739B" w:rsidRPr="00396284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601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601" w:type="dxa"/>
            <w:vAlign w:val="center"/>
          </w:tcPr>
          <w:p w:rsidR="0045739B" w:rsidRP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  <w:r>
              <w:rPr>
                <w:b/>
                <w:bCs/>
                <w:sz w:val="28"/>
                <w:szCs w:val="28"/>
              </w:rPr>
              <w:t>.l</w:t>
            </w:r>
            <w:r w:rsidR="0038499C">
              <w:rPr>
                <w:b/>
                <w:bCs/>
                <w:sz w:val="28"/>
                <w:szCs w:val="28"/>
                <w:vertAlign w:val="subscript"/>
              </w:rPr>
              <w:t>A</w:t>
            </w:r>
          </w:p>
        </w:tc>
      </w:tr>
      <w:tr w:rsidR="0045739B" w:rsidTr="005928E8">
        <w:tc>
          <w:tcPr>
            <w:tcW w:w="1384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5739B" w:rsidRPr="000B12BC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057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21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0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0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l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601" w:type="dxa"/>
            <w:vAlign w:val="center"/>
          </w:tcPr>
          <w:p w:rsidR="0045739B" w:rsidRPr="0045739B" w:rsidRDefault="0045739B" w:rsidP="0045739B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z w:val="28"/>
                <w:szCs w:val="28"/>
              </w:rPr>
              <w:t>.l</w:t>
            </w:r>
            <w:r>
              <w:rPr>
                <w:b/>
                <w:bCs/>
                <w:sz w:val="28"/>
                <w:szCs w:val="28"/>
                <w:vertAlign w:val="subscript"/>
              </w:rPr>
              <w:t>2</w:t>
            </w:r>
          </w:p>
        </w:tc>
      </w:tr>
      <w:tr w:rsidR="0045739B" w:rsidTr="005928E8">
        <w:tc>
          <w:tcPr>
            <w:tcW w:w="1384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45739B" w:rsidRPr="000B12BC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057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21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l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1" w:type="dxa"/>
            <w:vAlign w:val="center"/>
          </w:tcPr>
          <w:p w:rsidR="0045739B" w:rsidRP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.l</w:t>
            </w:r>
            <w:r>
              <w:rPr>
                <w:b/>
                <w:bCs/>
                <w:sz w:val="28"/>
                <w:szCs w:val="28"/>
                <w:vertAlign w:val="subscript"/>
              </w:rPr>
              <w:t>3</w:t>
            </w:r>
          </w:p>
        </w:tc>
      </w:tr>
      <w:tr w:rsidR="0045739B" w:rsidTr="005928E8">
        <w:tc>
          <w:tcPr>
            <w:tcW w:w="1384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1276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</w:p>
        </w:tc>
        <w:tc>
          <w:tcPr>
            <w:tcW w:w="1057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</w:p>
        </w:tc>
        <w:tc>
          <w:tcPr>
            <w:tcW w:w="1211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</w:p>
        </w:tc>
        <w:tc>
          <w:tcPr>
            <w:tcW w:w="1601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</w:p>
        </w:tc>
        <w:tc>
          <w:tcPr>
            <w:tcW w:w="1601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</w:p>
        </w:tc>
        <w:tc>
          <w:tcPr>
            <w:tcW w:w="1601" w:type="dxa"/>
            <w:vAlign w:val="center"/>
          </w:tcPr>
          <w:p w:rsidR="0045739B" w:rsidRP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  <w:r>
              <w:rPr>
                <w:b/>
                <w:bCs/>
                <w:sz w:val="28"/>
                <w:szCs w:val="28"/>
              </w:rPr>
              <w:t>.l</w:t>
            </w:r>
            <w:r>
              <w:rPr>
                <w:b/>
                <w:bCs/>
                <w:sz w:val="28"/>
                <w:szCs w:val="28"/>
                <w:vertAlign w:val="subscript"/>
              </w:rPr>
              <w:t>B</w:t>
            </w:r>
          </w:p>
        </w:tc>
      </w:tr>
      <w:tr w:rsidR="0045739B" w:rsidTr="005928E8">
        <w:tc>
          <w:tcPr>
            <w:tcW w:w="1384" w:type="dxa"/>
            <w:vAlign w:val="center"/>
          </w:tcPr>
          <w:p w:rsid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45739B" w:rsidRPr="000B12BC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057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21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601" w:type="dxa"/>
            <w:vAlign w:val="center"/>
          </w:tcPr>
          <w:p w:rsidR="0045739B" w:rsidRP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601" w:type="dxa"/>
            <w:vAlign w:val="center"/>
          </w:tcPr>
          <w:p w:rsidR="0045739B" w:rsidRPr="00B24BC5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l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601" w:type="dxa"/>
            <w:vAlign w:val="center"/>
          </w:tcPr>
          <w:p w:rsidR="0045739B" w:rsidRPr="0045739B" w:rsidRDefault="0045739B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  <w:r>
              <w:rPr>
                <w:b/>
                <w:bCs/>
                <w:sz w:val="28"/>
                <w:szCs w:val="28"/>
              </w:rPr>
              <w:t>.r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  <w:r>
              <w:rPr>
                <w:b/>
                <w:bCs/>
                <w:sz w:val="28"/>
                <w:szCs w:val="28"/>
              </w:rPr>
              <w:t>.l</w:t>
            </w:r>
            <w:r>
              <w:rPr>
                <w:b/>
                <w:bCs/>
                <w:sz w:val="28"/>
                <w:szCs w:val="28"/>
                <w:vertAlign w:val="subscript"/>
              </w:rPr>
              <w:t>4</w:t>
            </w:r>
          </w:p>
        </w:tc>
      </w:tr>
    </w:tbl>
    <w:p w:rsidR="000D65B5" w:rsidRDefault="000D65B5" w:rsidP="00A94F55">
      <w:pPr>
        <w:bidi w:val="0"/>
        <w:rPr>
          <w:lang w:bidi="ar-IQ"/>
        </w:rPr>
      </w:pPr>
    </w:p>
    <w:p w:rsidR="000C58EA" w:rsidRPr="000C58EA" w:rsidRDefault="000C58EA" w:rsidP="000C58EA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9A00FF"/>
          <w:sz w:val="28"/>
          <w:szCs w:val="28"/>
        </w:rPr>
      </w:pPr>
      <w:r w:rsidRPr="000C58EA">
        <w:rPr>
          <w:rFonts w:ascii="Times New Roman" w:hAnsi="Times New Roman" w:cs="Times New Roman"/>
          <w:b/>
          <w:bCs/>
          <w:color w:val="9A00FF"/>
          <w:sz w:val="28"/>
          <w:szCs w:val="28"/>
        </w:rPr>
        <w:t>Graphical Representation</w:t>
      </w:r>
    </w:p>
    <w:p w:rsidR="000C58EA" w:rsidRPr="000C58EA" w:rsidRDefault="000C58EA" w:rsidP="000C58EA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58EA">
        <w:rPr>
          <w:rFonts w:ascii="Times New Roman" w:hAnsi="Times New Roman" w:cs="Times New Roman"/>
          <w:b/>
          <w:bCs/>
          <w:color w:val="0070C1"/>
          <w:sz w:val="28"/>
          <w:szCs w:val="28"/>
        </w:rPr>
        <w:lastRenderedPageBreak/>
        <w:t xml:space="preserve">1. </w:t>
      </w:r>
      <w:r w:rsidRPr="000C58EA">
        <w:rPr>
          <w:rFonts w:ascii="Times New Roman" w:hAnsi="Times New Roman" w:cs="Times New Roman"/>
          <w:color w:val="000000"/>
          <w:sz w:val="28"/>
          <w:szCs w:val="28"/>
        </w:rPr>
        <w:t>Draw moment polygon (assuming that the moment direction is toward the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58EA">
        <w:rPr>
          <w:rFonts w:ascii="Times New Roman" w:hAnsi="Times New Roman" w:cs="Times New Roman"/>
          <w:color w:val="000000"/>
          <w:sz w:val="28"/>
          <w:szCs w:val="28"/>
        </w:rPr>
        <w:t>centrifugal force) as shown in Fig .5(</w:t>
      </w:r>
      <w:r w:rsidRPr="000C58EA">
        <w:rPr>
          <w:rFonts w:ascii="Times New Roman" w:hAnsi="Times New Roman" w:cs="Times New Roman"/>
          <w:i/>
          <w:iCs/>
          <w:color w:val="000000"/>
          <w:sz w:val="28"/>
          <w:szCs w:val="28"/>
        </w:rPr>
        <w:t>c)</w:t>
      </w:r>
      <w:r w:rsidRPr="000C58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58EA" w:rsidRPr="000C58EA" w:rsidRDefault="000C58EA" w:rsidP="000C58EA">
      <w:pPr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0C58EA">
        <w:rPr>
          <w:rFonts w:ascii="Times New Roman" w:hAnsi="Times New Roman" w:cs="Times New Roman"/>
          <w:b/>
          <w:bCs/>
          <w:color w:val="0070C1"/>
          <w:sz w:val="28"/>
          <w:szCs w:val="28"/>
        </w:rPr>
        <w:t xml:space="preserve">2. </w:t>
      </w:r>
      <w:r w:rsidRPr="000C58EA">
        <w:rPr>
          <w:rFonts w:ascii="Times New Roman" w:hAnsi="Times New Roman" w:cs="Times New Roman"/>
          <w:color w:val="000000"/>
          <w:sz w:val="28"/>
          <w:szCs w:val="28"/>
        </w:rPr>
        <w:t>Draw force polygon as shown in Fig .5(</w:t>
      </w:r>
      <w:r w:rsidRPr="000C58E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d)</w:t>
      </w:r>
      <w:r w:rsidRPr="000C58E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30929" w:rsidRPr="00230929" w:rsidRDefault="00230929" w:rsidP="0023092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70C1"/>
          <w:sz w:val="28"/>
          <w:szCs w:val="28"/>
        </w:rPr>
      </w:pPr>
      <w:r w:rsidRPr="00230929">
        <w:rPr>
          <w:rFonts w:ascii="Times New Roman" w:hAnsi="Times New Roman" w:cs="Times New Roman"/>
          <w:b/>
          <w:bCs/>
          <w:color w:val="0070C1"/>
          <w:sz w:val="28"/>
          <w:szCs w:val="28"/>
        </w:rPr>
        <w:t>Example: 1</w:t>
      </w:r>
    </w:p>
    <w:p w:rsidR="00230929" w:rsidRPr="00230929" w:rsidRDefault="00230929" w:rsidP="0023092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30929">
        <w:rPr>
          <w:rFonts w:ascii="Times New Roman" w:hAnsi="Times New Roman" w:cs="Times New Roman"/>
          <w:color w:val="231F20"/>
          <w:sz w:val="28"/>
          <w:szCs w:val="28"/>
        </w:rPr>
        <w:t xml:space="preserve">Four masses </w:t>
      </w:r>
      <w:r w:rsidRPr="00230929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 xml:space="preserve">1, </w:t>
      </w:r>
      <w:r w:rsidRPr="00230929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 xml:space="preserve">2, </w:t>
      </w:r>
      <w:r w:rsidRPr="00230929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 xml:space="preserve">3 and </w:t>
      </w:r>
      <w:r w:rsidRPr="00230929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>4 are 200 kg, 300 kg, 240 kg and 260 kg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>respectively. The corresponding radii of rotation are 0.2 m, 0.15 m, 0.25 m and 0.3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>m respectively and the angles between successive masses are 45°, 75° and 135°.</w:t>
      </w:r>
    </w:p>
    <w:p w:rsidR="00230929" w:rsidRPr="00230929" w:rsidRDefault="00230929" w:rsidP="0023092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30929">
        <w:rPr>
          <w:rFonts w:ascii="Times New Roman" w:hAnsi="Times New Roman" w:cs="Times New Roman"/>
          <w:color w:val="231F20"/>
          <w:sz w:val="28"/>
          <w:szCs w:val="28"/>
        </w:rPr>
        <w:t>Find the position and magnitude of the balance mass required, if its radius of</w:t>
      </w:r>
    </w:p>
    <w:p w:rsidR="00230929" w:rsidRPr="00230929" w:rsidRDefault="00230929" w:rsidP="0023092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30929">
        <w:rPr>
          <w:rFonts w:ascii="Times New Roman" w:hAnsi="Times New Roman" w:cs="Times New Roman"/>
          <w:color w:val="231F20"/>
          <w:sz w:val="28"/>
          <w:szCs w:val="28"/>
        </w:rPr>
        <w:t>rotation is 0.2 m.</w:t>
      </w:r>
    </w:p>
    <w:p w:rsidR="00230929" w:rsidRPr="00230929" w:rsidRDefault="00230929" w:rsidP="0023092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70C1"/>
          <w:sz w:val="28"/>
          <w:szCs w:val="28"/>
        </w:rPr>
      </w:pPr>
      <w:r w:rsidRPr="00230929">
        <w:rPr>
          <w:rFonts w:ascii="Times New Roman" w:hAnsi="Times New Roman" w:cs="Times New Roman"/>
          <w:b/>
          <w:bCs/>
          <w:color w:val="0070C1"/>
          <w:sz w:val="28"/>
          <w:szCs w:val="28"/>
        </w:rPr>
        <w:t>Solution:</w:t>
      </w:r>
    </w:p>
    <w:p w:rsidR="00230929" w:rsidRPr="00230929" w:rsidRDefault="00230929" w:rsidP="0023092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230929">
        <w:rPr>
          <w:rFonts w:ascii="Times New Roman" w:hAnsi="Times New Roman" w:cs="Times New Roman"/>
          <w:color w:val="231F20"/>
          <w:sz w:val="28"/>
          <w:szCs w:val="28"/>
        </w:rPr>
        <w:t xml:space="preserve">Let </w:t>
      </w:r>
      <w:r w:rsidRPr="00230929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m 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>= Balancing mass, and</w:t>
      </w:r>
    </w:p>
    <w:p w:rsidR="00230929" w:rsidRPr="00230929" w:rsidRDefault="00230929" w:rsidP="00230929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231F20"/>
          <w:sz w:val="28"/>
          <w:szCs w:val="28"/>
        </w:rPr>
      </w:pPr>
      <w:r w:rsidRPr="00230929">
        <w:rPr>
          <w:rFonts w:ascii="Times New Roman" w:hAnsi="Times New Roman" w:cs="Times New Roman"/>
          <w:color w:val="000000"/>
          <w:sz w:val="28"/>
          <w:szCs w:val="28"/>
        </w:rPr>
        <w:t xml:space="preserve">θ 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 xml:space="preserve">= The angle which the balancing mass makes with </w:t>
      </w:r>
      <w:r w:rsidRPr="00230929">
        <w:rPr>
          <w:rFonts w:ascii="Times New Roman" w:hAnsi="Times New Roman" w:cs="Times New Roman"/>
          <w:i/>
          <w:iCs/>
          <w:color w:val="231F20"/>
          <w:sz w:val="28"/>
          <w:szCs w:val="28"/>
        </w:rPr>
        <w:t>m</w:t>
      </w:r>
      <w:r w:rsidRPr="00230929">
        <w:rPr>
          <w:rFonts w:ascii="Times New Roman" w:hAnsi="Times New Roman" w:cs="Times New Roman"/>
          <w:color w:val="231F20"/>
          <w:sz w:val="28"/>
          <w:szCs w:val="28"/>
        </w:rPr>
        <w:t>1</w:t>
      </w:r>
      <w:r w:rsidRPr="00230929">
        <w:rPr>
          <w:rFonts w:ascii="Times New Roman" w:hAnsi="Times New Roman" w:cs="Times New Roman"/>
          <w:i/>
          <w:iCs/>
          <w:color w:val="231F20"/>
          <w:sz w:val="28"/>
          <w:szCs w:val="28"/>
        </w:rPr>
        <w:t>.</w:t>
      </w:r>
    </w:p>
    <w:p w:rsidR="000C58EA" w:rsidRDefault="00230929" w:rsidP="00230929">
      <w:pPr>
        <w:pStyle w:val="a8"/>
        <w:numPr>
          <w:ilvl w:val="0"/>
          <w:numId w:val="2"/>
        </w:numPr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230929">
        <w:rPr>
          <w:rFonts w:ascii="Times New Roman" w:hAnsi="Times New Roman" w:cs="Times New Roman"/>
          <w:b/>
          <w:bCs/>
          <w:color w:val="0070C1"/>
          <w:sz w:val="28"/>
          <w:szCs w:val="28"/>
        </w:rPr>
        <w:t>Analytical method</w:t>
      </w:r>
    </w:p>
    <w:p w:rsidR="007D52C0" w:rsidRPr="007D52C0" w:rsidRDefault="007D52C0" w:rsidP="007D52C0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CambriaMath" w:hAnsi="Times New Roman" w:cs="CambriaMath"/>
          <w:color w:val="231F20"/>
          <w:sz w:val="28"/>
          <w:szCs w:val="28"/>
        </w:rPr>
      </w:pPr>
      <w:r w:rsidRPr="007D52C0">
        <w:rPr>
          <w:rFonts w:ascii="Times New Roman" w:hAnsi="Times New Roman" w:cs="Times New Roman"/>
          <w:color w:val="231F20"/>
          <w:sz w:val="28"/>
          <w:szCs w:val="28"/>
        </w:rPr>
        <w:t>Σ</w:t>
      </w:r>
      <w:r w:rsidRPr="007D52C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H </w:t>
      </w:r>
      <w:r w:rsidRPr="007D52C0">
        <w:rPr>
          <w:rFonts w:ascii="Times New Roman" w:hAnsi="Times New Roman" w:cs="Times New Roman"/>
          <w:color w:val="231F20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color w:val="231F20"/>
                <w:sz w:val="28"/>
                <w:szCs w:val="28"/>
                <w:vertAlign w:val="subscript"/>
              </w:rPr>
            </m:ctrlPr>
          </m:naryPr>
          <m:sub>
            <m:r>
              <w:rPr>
                <w:rFonts w:ascii="Cambria Math" w:hAnsi="Cambria Math" w:cs="Times New Roman"/>
                <w:color w:val="231F20"/>
                <w:sz w:val="28"/>
                <w:szCs w:val="28"/>
                <w:vertAlign w:val="subscript"/>
              </w:rPr>
              <m:t>i=1</m:t>
            </m:r>
          </m:sub>
          <m:sup>
            <m:r>
              <w:rPr>
                <w:rFonts w:ascii="Cambria Math" w:hAnsi="Cambria Math" w:cs="Times New Roman"/>
                <w:color w:val="231F20"/>
                <w:sz w:val="28"/>
                <w:szCs w:val="28"/>
                <w:vertAlign w:val="subscript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231F20"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 xml:space="preserve">i 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color w:val="231F20"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 xml:space="preserve">i </m:t>
                </m:r>
              </m:sub>
            </m:sSub>
            <m:r>
              <w:rPr>
                <w:rFonts w:ascii="Cambria Math" w:hAnsi="Cambria Math" w:cs="Times New Roman"/>
                <w:color w:val="231F20"/>
                <w:sz w:val="28"/>
                <w:szCs w:val="28"/>
                <w:vertAlign w:val="subscript"/>
              </w:rPr>
              <m:t>cos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231F20"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>θ</m:t>
                </m:r>
              </m:e>
              <m:sub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>i</m:t>
                </m:r>
              </m:sub>
            </m:sSub>
          </m:e>
        </m:nary>
      </m:oMath>
    </w:p>
    <w:p w:rsidR="007D52C0" w:rsidRPr="00230929" w:rsidRDefault="007D52C0" w:rsidP="007D52C0">
      <w:pPr>
        <w:pStyle w:val="a8"/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EB1A03" w:rsidRPr="00D70523" w:rsidRDefault="000C3AB2" w:rsidP="00D70523">
      <w:pPr>
        <w:pStyle w:val="a8"/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Σ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H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= </w:t>
      </w:r>
      <w:r>
        <w:rPr>
          <w:rFonts w:ascii="Times New Roman" w:hAnsi="Times New Roman" w:cs="Times New Roman"/>
          <w:color w:val="000000"/>
          <w:sz w:val="28"/>
          <w:szCs w:val="28"/>
        </w:rPr>
        <w:t>40 cos0 + 45 cos45 + 60 cos120 + 78 cos255 = 21.63 kg.m</w:t>
      </w:r>
    </w:p>
    <w:p w:rsidR="00A50B6C" w:rsidRPr="00A50B6C" w:rsidRDefault="000C3AB2" w:rsidP="00EB1A03">
      <w:pPr>
        <w:pStyle w:val="a8"/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62575" cy="3533775"/>
            <wp:effectExtent l="19050" t="0" r="9525" b="0"/>
            <wp:docPr id="6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EB1A03" w:rsidTr="001C0325">
        <w:tc>
          <w:tcPr>
            <w:tcW w:w="1970" w:type="dxa"/>
            <w:vAlign w:val="center"/>
          </w:tcPr>
          <w:p w:rsidR="00EB1A03" w:rsidRPr="0094152A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No. of masses</w:t>
            </w:r>
          </w:p>
        </w:tc>
        <w:tc>
          <w:tcPr>
            <w:tcW w:w="1971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Mass (m)</w:t>
            </w:r>
          </w:p>
        </w:tc>
        <w:tc>
          <w:tcPr>
            <w:tcW w:w="1971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Radius (m)</w:t>
            </w:r>
          </w:p>
        </w:tc>
        <w:tc>
          <w:tcPr>
            <w:tcW w:w="1971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Angle (Ө)</w:t>
            </w:r>
          </w:p>
        </w:tc>
        <w:tc>
          <w:tcPr>
            <w:tcW w:w="1971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Centrifugal force ÷ω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  <w:p w:rsidR="00EB1A03" w:rsidRPr="000B12BC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(m.r)</w:t>
            </w:r>
          </w:p>
        </w:tc>
      </w:tr>
      <w:tr w:rsidR="00EB1A03" w:rsidTr="001C0325">
        <w:tc>
          <w:tcPr>
            <w:tcW w:w="1970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1" w:type="dxa"/>
            <w:vAlign w:val="center"/>
          </w:tcPr>
          <w:p w:rsidR="00EB1A03" w:rsidRPr="000B12BC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200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0.2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EB1A03" w:rsidTr="001C0325">
        <w:tc>
          <w:tcPr>
            <w:tcW w:w="1970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1" w:type="dxa"/>
            <w:vAlign w:val="center"/>
          </w:tcPr>
          <w:p w:rsidR="00EB1A03" w:rsidRPr="000B12BC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0.15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1971" w:type="dxa"/>
            <w:vAlign w:val="center"/>
          </w:tcPr>
          <w:p w:rsidR="00EB1A03" w:rsidRPr="00EB1A03" w:rsidRDefault="00EB1A03" w:rsidP="00EB1A03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45</w:t>
            </w:r>
          </w:p>
        </w:tc>
      </w:tr>
      <w:tr w:rsidR="00EB1A03" w:rsidTr="001C0325">
        <w:tc>
          <w:tcPr>
            <w:tcW w:w="1970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71" w:type="dxa"/>
            <w:vAlign w:val="center"/>
          </w:tcPr>
          <w:p w:rsidR="00EB1A03" w:rsidRP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240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0.25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120</w:t>
            </w:r>
          </w:p>
        </w:tc>
        <w:tc>
          <w:tcPr>
            <w:tcW w:w="1971" w:type="dxa"/>
            <w:vAlign w:val="center"/>
          </w:tcPr>
          <w:p w:rsidR="00EB1A03" w:rsidRPr="00EB1A03" w:rsidRDefault="00EB1A03" w:rsidP="00EB1A03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60</w:t>
            </w:r>
          </w:p>
        </w:tc>
      </w:tr>
      <w:tr w:rsidR="00EB1A03" w:rsidTr="001C0325">
        <w:tc>
          <w:tcPr>
            <w:tcW w:w="1970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71" w:type="dxa"/>
            <w:vAlign w:val="center"/>
          </w:tcPr>
          <w:p w:rsidR="00EB1A03" w:rsidRPr="000B12BC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260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0.3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225</w:t>
            </w:r>
          </w:p>
        </w:tc>
        <w:tc>
          <w:tcPr>
            <w:tcW w:w="1971" w:type="dxa"/>
            <w:vAlign w:val="center"/>
          </w:tcPr>
          <w:p w:rsidR="00EB1A03" w:rsidRPr="00EB1A03" w:rsidRDefault="00EB1A03" w:rsidP="00EB1A03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</w:t>
            </w:r>
          </w:p>
        </w:tc>
      </w:tr>
      <w:tr w:rsidR="00EB1A03" w:rsidTr="001C0325">
        <w:tc>
          <w:tcPr>
            <w:tcW w:w="1970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971" w:type="dxa"/>
            <w:vAlign w:val="center"/>
          </w:tcPr>
          <w:p w:rsidR="00EB1A03" w:rsidRPr="005B1552" w:rsidRDefault="005B1552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  <w:vertAlign w:val="subscript"/>
              </w:rPr>
            </w:pPr>
            <w:r>
              <w:rPr>
                <w:b/>
                <w:bCs/>
                <w:sz w:val="28"/>
                <w:szCs w:val="28"/>
              </w:rPr>
              <w:t>m</w:t>
            </w:r>
          </w:p>
        </w:tc>
        <w:tc>
          <w:tcPr>
            <w:tcW w:w="1971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0.2</w:t>
            </w:r>
          </w:p>
        </w:tc>
        <w:tc>
          <w:tcPr>
            <w:tcW w:w="1971" w:type="dxa"/>
            <w:vAlign w:val="center"/>
          </w:tcPr>
          <w:p w:rsidR="00EB1A03" w:rsidRDefault="00EB1A03" w:rsidP="001C0325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Ө</w:t>
            </w:r>
          </w:p>
        </w:tc>
        <w:tc>
          <w:tcPr>
            <w:tcW w:w="1971" w:type="dxa"/>
            <w:vAlign w:val="center"/>
          </w:tcPr>
          <w:p w:rsidR="00EB1A03" w:rsidRPr="00B24BC5" w:rsidRDefault="00EB1A03" w:rsidP="00EB1A03">
            <w:pPr>
              <w:pStyle w:val="Default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m.r</w:t>
            </w:r>
          </w:p>
        </w:tc>
      </w:tr>
    </w:tbl>
    <w:p w:rsidR="007D52C0" w:rsidRDefault="007D52C0" w:rsidP="007D52C0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231F20"/>
          <w:sz w:val="28"/>
          <w:szCs w:val="28"/>
        </w:rPr>
      </w:pPr>
    </w:p>
    <w:p w:rsidR="007D52C0" w:rsidRDefault="007D52C0" w:rsidP="007D52C0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231F20"/>
          <w:sz w:val="28"/>
          <w:szCs w:val="28"/>
        </w:rPr>
      </w:pPr>
    </w:p>
    <w:p w:rsidR="007D52C0" w:rsidRPr="007D52C0" w:rsidRDefault="007D52C0" w:rsidP="007D52C0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CambriaMath" w:hAnsi="Times New Roman" w:cs="CambriaMath"/>
          <w:color w:val="231F20"/>
          <w:sz w:val="28"/>
          <w:szCs w:val="28"/>
        </w:rPr>
      </w:pPr>
      <w:r w:rsidRPr="007D52C0">
        <w:rPr>
          <w:rFonts w:ascii="Times New Roman" w:hAnsi="Times New Roman" w:cs="Times New Roman"/>
          <w:color w:val="231F20"/>
          <w:sz w:val="28"/>
          <w:szCs w:val="28"/>
        </w:rPr>
        <w:t>Σ</w:t>
      </w: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V</w:t>
      </w:r>
      <w:r w:rsidRPr="007D52C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 </w:t>
      </w:r>
      <w:r w:rsidRPr="007D52C0">
        <w:rPr>
          <w:rFonts w:ascii="Times New Roman" w:hAnsi="Times New Roman" w:cs="Times New Roman"/>
          <w:color w:val="231F20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color w:val="231F20"/>
                <w:sz w:val="28"/>
                <w:szCs w:val="28"/>
                <w:vertAlign w:val="subscript"/>
              </w:rPr>
            </m:ctrlPr>
          </m:naryPr>
          <m:sub>
            <m:r>
              <w:rPr>
                <w:rFonts w:ascii="Cambria Math" w:hAnsi="Cambria Math" w:cs="Times New Roman"/>
                <w:color w:val="231F20"/>
                <w:sz w:val="28"/>
                <w:szCs w:val="28"/>
                <w:vertAlign w:val="subscript"/>
              </w:rPr>
              <m:t>i=1</m:t>
            </m:r>
          </m:sub>
          <m:sup>
            <m:r>
              <w:rPr>
                <w:rFonts w:ascii="Cambria Math" w:hAnsi="Cambria Math" w:cs="Times New Roman"/>
                <w:color w:val="231F20"/>
                <w:sz w:val="28"/>
                <w:szCs w:val="28"/>
                <w:vertAlign w:val="subscript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231F20"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 xml:space="preserve">i 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color w:val="231F20"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 xml:space="preserve">i </m:t>
                </m:r>
              </m:sub>
            </m:sSub>
            <m:r>
              <w:rPr>
                <w:rFonts w:ascii="Cambria Math" w:hAnsi="Cambria Math" w:cs="Times New Roman"/>
                <w:color w:val="231F20"/>
                <w:sz w:val="28"/>
                <w:szCs w:val="28"/>
                <w:vertAlign w:val="subscript"/>
              </w:rPr>
              <m:t>sin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231F20"/>
                    <w:sz w:val="28"/>
                    <w:szCs w:val="28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>θ</m:t>
                </m:r>
              </m:e>
              <m:sub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  <w:vertAlign w:val="subscript"/>
                  </w:rPr>
                  <m:t>i</m:t>
                </m:r>
              </m:sub>
            </m:sSub>
          </m:e>
        </m:nary>
      </m:oMath>
    </w:p>
    <w:p w:rsidR="000C3AB2" w:rsidRDefault="000C3AB2" w:rsidP="000C3AB2">
      <w:pPr>
        <w:pStyle w:val="a8"/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570B29" w:rsidRPr="007D52C0" w:rsidRDefault="00570B29" w:rsidP="007D52C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52C0">
        <w:rPr>
          <w:rFonts w:ascii="Times New Roman" w:hAnsi="Times New Roman" w:cs="Times New Roman"/>
          <w:color w:val="231F20"/>
          <w:sz w:val="28"/>
          <w:szCs w:val="28"/>
        </w:rPr>
        <w:t>Σ</w:t>
      </w:r>
      <w:r w:rsidRPr="007D52C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V </w:t>
      </w:r>
      <w:r w:rsidRPr="007D52C0">
        <w:rPr>
          <w:rFonts w:ascii="Times New Roman" w:hAnsi="Times New Roman" w:cs="Times New Roman"/>
          <w:color w:val="231F20"/>
          <w:sz w:val="28"/>
          <w:szCs w:val="28"/>
        </w:rPr>
        <w:t xml:space="preserve">= </w:t>
      </w:r>
      <w:r w:rsidRPr="007D52C0">
        <w:rPr>
          <w:rFonts w:ascii="Times New Roman" w:hAnsi="Times New Roman" w:cs="Times New Roman"/>
          <w:color w:val="000000"/>
          <w:sz w:val="28"/>
          <w:szCs w:val="28"/>
        </w:rPr>
        <w:t>40 sin0 + 45 sin45 + 60 sin120 + 78 sin255 = 8.43 kg.m</w:t>
      </w:r>
    </w:p>
    <w:p w:rsidR="00570B29" w:rsidRPr="005B1552" w:rsidRDefault="005B1552" w:rsidP="007D52C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F</w:t>
      </w:r>
      <w:r>
        <w:rPr>
          <w:rFonts w:ascii="Times New Roman" w:hAnsi="Times New Roman" w:cs="Times New Roman"/>
          <w:color w:val="231F20"/>
          <w:sz w:val="18"/>
          <w:szCs w:val="18"/>
        </w:rPr>
        <w:t xml:space="preserve">C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= </w:t>
      </w:r>
      <w:r>
        <w:rPr>
          <w:rFonts w:ascii="CambriaMath" w:hAnsi="Times New Roman" w:cs="CambriaMath"/>
          <w:color w:val="231F20"/>
          <w:sz w:val="28"/>
          <w:szCs w:val="28"/>
        </w:rPr>
        <w:t>(</w:t>
      </w:r>
      <w:r>
        <w:rPr>
          <w:rFonts w:ascii="CambriaMath" w:hAnsi="Times New Roman" w:cs="CambriaMath"/>
          <w:color w:val="000000"/>
          <w:sz w:val="28"/>
          <w:szCs w:val="28"/>
        </w:rPr>
        <w:t xml:space="preserve">2163.2 </w:t>
      </w:r>
      <w:r>
        <w:rPr>
          <w:rFonts w:ascii="CambriaMath" w:hAnsi="Times New Roman" w:cs="CambriaMath"/>
          <w:color w:val="231F20"/>
          <w:sz w:val="28"/>
          <w:szCs w:val="28"/>
        </w:rPr>
        <w:t>)</w:t>
      </w:r>
      <w:r>
        <w:rPr>
          <w:rFonts w:ascii="CambriaMath" w:hAnsi="Times New Roman" w:cs="CambriaMath"/>
          <w:color w:val="231F20"/>
          <w:sz w:val="28"/>
          <w:szCs w:val="28"/>
          <w:vertAlign w:val="superscript"/>
        </w:rPr>
        <w:t>2</w:t>
      </w:r>
      <w:r>
        <w:rPr>
          <w:rFonts w:ascii="CambriaMath" w:hAnsi="Times New Roman" w:cs="CambriaMath"/>
          <w:color w:val="231F20"/>
          <w:sz w:val="28"/>
          <w:szCs w:val="28"/>
        </w:rPr>
        <w:t xml:space="preserve"> + (</w:t>
      </w:r>
      <w:r>
        <w:rPr>
          <w:rFonts w:ascii="CambriaMath" w:hAnsi="Times New Roman" w:cs="CambriaMath"/>
          <w:color w:val="000000"/>
          <w:sz w:val="28"/>
          <w:szCs w:val="28"/>
        </w:rPr>
        <w:t>843.9</w:t>
      </w:r>
      <w:r>
        <w:rPr>
          <w:rFonts w:ascii="CambriaMath" w:hAnsi="Times New Roman" w:cs="CambriaMath"/>
          <w:color w:val="231F20"/>
          <w:sz w:val="28"/>
          <w:szCs w:val="28"/>
        </w:rPr>
        <w:t>)</w:t>
      </w:r>
      <w:r>
        <w:rPr>
          <w:rFonts w:ascii="CambriaMath" w:hAnsi="Times New Roman" w:cs="CambriaMath"/>
          <w:color w:val="231F20"/>
          <w:sz w:val="28"/>
          <w:szCs w:val="28"/>
          <w:vertAlign w:val="superscript"/>
        </w:rPr>
        <w:t xml:space="preserve">2 </w:t>
      </w:r>
      <w:r>
        <w:rPr>
          <w:rFonts w:ascii="CambriaMath" w:hAnsi="Times New Roman" w:cs="CambriaMath"/>
          <w:color w:val="231F20"/>
          <w:sz w:val="28"/>
          <w:szCs w:val="28"/>
        </w:rPr>
        <w:t xml:space="preserve">]^.5 </w:t>
      </w:r>
      <w:r>
        <w:rPr>
          <w:rFonts w:ascii="Times New Roman" w:hAnsi="Times New Roman" w:cs="Times New Roman"/>
          <w:color w:val="231F20"/>
          <w:sz w:val="28"/>
          <w:szCs w:val="28"/>
        </w:rPr>
        <w:t>= 23.21 kg.m</w:t>
      </w:r>
    </w:p>
    <w:p w:rsidR="007D52C0" w:rsidRDefault="00570B29" w:rsidP="007D52C0">
      <w:pPr>
        <w:pStyle w:val="a8"/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7D52C0">
        <w:rPr>
          <w:rFonts w:ascii="Times New Roman" w:hAnsi="Times New Roman" w:cs="Times New Roman"/>
          <w:i/>
          <w:iCs/>
          <w:color w:val="231F20"/>
          <w:sz w:val="28"/>
          <w:szCs w:val="28"/>
        </w:rPr>
        <w:t>F</w:t>
      </w:r>
      <w:r w:rsidRPr="007D52C0">
        <w:rPr>
          <w:rFonts w:ascii="Times New Roman" w:hAnsi="Times New Roman" w:cs="Times New Roman"/>
          <w:color w:val="231F20"/>
          <w:sz w:val="28"/>
          <w:szCs w:val="28"/>
        </w:rPr>
        <w:t xml:space="preserve">C = </w:t>
      </w:r>
      <w:r w:rsidRPr="007D52C0">
        <w:rPr>
          <w:rFonts w:ascii="Times New Roman" w:hAnsi="Times New Roman" w:cs="Times New Roman"/>
          <w:i/>
          <w:iCs/>
          <w:color w:val="231F20"/>
          <w:sz w:val="28"/>
          <w:szCs w:val="28"/>
        </w:rPr>
        <w:t>m.r</w:t>
      </w:r>
      <w:r w:rsidRPr="007D52C0"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r w:rsidR="008B0F4A">
        <w:rPr>
          <w:rFonts w:ascii="Times New Roman" w:hAnsi="Times New Roman" w:cs="Times New Roman"/>
          <w:color w:val="231F20"/>
          <w:sz w:val="28"/>
          <w:szCs w:val="28"/>
        </w:rPr>
        <w:t xml:space="preserve">          </w:t>
      </w:r>
      <w:r w:rsidRPr="007D52C0">
        <w:rPr>
          <w:rFonts w:ascii="Times New Roman" w:hAnsi="Times New Roman" w:cs="Times New Roman"/>
          <w:color w:val="231F20"/>
          <w:sz w:val="28"/>
          <w:szCs w:val="28"/>
        </w:rPr>
        <w:t xml:space="preserve">23.21 = 0.2 × </w:t>
      </w:r>
      <w:r w:rsidRPr="007D52C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m </w:t>
      </w:r>
      <w:r w:rsidR="008B0F4A">
        <w:rPr>
          <w:rFonts w:ascii="Times New Roman" w:hAnsi="Times New Roman" w:cs="Times New Roman"/>
          <w:color w:val="231F20"/>
          <w:sz w:val="28"/>
          <w:szCs w:val="28"/>
        </w:rPr>
        <w:t xml:space="preserve">               </w:t>
      </w:r>
      <w:r w:rsidRPr="007D52C0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7D52C0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m = </w:t>
      </w:r>
      <w:r w:rsidRPr="007D52C0">
        <w:rPr>
          <w:rFonts w:ascii="Times New Roman" w:hAnsi="Times New Roman" w:cs="Times New Roman"/>
          <w:color w:val="231F20"/>
          <w:sz w:val="28"/>
          <w:szCs w:val="28"/>
        </w:rPr>
        <w:t xml:space="preserve">116 kg </w:t>
      </w:r>
      <w:r w:rsidRPr="007D52C0">
        <w:rPr>
          <w:rFonts w:ascii="Times New Roman" w:hAnsi="Times New Roman" w:cs="Times New Roman"/>
          <w:b/>
          <w:bCs/>
          <w:color w:val="0070C1"/>
          <w:sz w:val="28"/>
          <w:szCs w:val="28"/>
        </w:rPr>
        <w:t>A</w:t>
      </w:r>
      <w:r w:rsidR="007D52C0">
        <w:rPr>
          <w:rFonts w:ascii="Times New Roman" w:hAnsi="Times New Roman" w:cs="Times New Roman"/>
          <w:sz w:val="28"/>
          <w:szCs w:val="28"/>
          <w:lang w:bidi="ar-IQ"/>
        </w:rPr>
        <w:t>ns.</w:t>
      </w:r>
    </w:p>
    <w:p w:rsidR="00CA0437" w:rsidRDefault="00CA0437" w:rsidP="00CA0437">
      <w:pPr>
        <w:pStyle w:val="a8"/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i/>
          <w:iCs/>
          <w:color w:val="231F20"/>
          <w:sz w:val="28"/>
          <w:szCs w:val="28"/>
        </w:rPr>
        <w:t>tanӨ=</w:t>
      </w:r>
      <m:oMath>
        <m:f>
          <m:fPr>
            <m:ctrlPr>
              <w:rPr>
                <w:rFonts w:ascii="Cambria Math" w:hAnsi="Cambria Math" w:cs="Times New Roman"/>
                <w:i/>
                <w:iCs/>
                <w:color w:val="231F20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iCs/>
                    <w:color w:val="231F20"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</w:rPr>
                  <m:t>V</m:t>
                </m:r>
              </m:e>
            </m:nary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iCs/>
                    <w:color w:val="231F20"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231F20"/>
                    <w:sz w:val="28"/>
                    <w:szCs w:val="28"/>
                  </w:rPr>
                  <m:t>H</m:t>
                </m:r>
              </m:e>
            </m:nary>
          </m:den>
        </m:f>
      </m:oMath>
      <w:r>
        <w:rPr>
          <w:rFonts w:ascii="Times New Roman" w:hAnsi="Times New Roman" w:cs="Times New Roman"/>
          <w:sz w:val="28"/>
          <w:szCs w:val="28"/>
          <w:lang w:bidi="ar-IQ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bidi="ar-IQ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bidi="ar-IQ"/>
              </w:rPr>
              <m:t>8.43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bidi="ar-IQ"/>
              </w:rPr>
              <m:t>21.63</m:t>
            </m:r>
          </m:den>
        </m:f>
      </m:oMath>
    </w:p>
    <w:p w:rsidR="00CA0437" w:rsidRDefault="00CA0437" w:rsidP="00CA0437">
      <w:pPr>
        <w:pStyle w:val="a8"/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Symbol" w:hAnsi="Symbol" w:cs="Symbol"/>
          <w:color w:val="231F20"/>
          <w:sz w:val="28"/>
          <w:szCs w:val="28"/>
        </w:rPr>
        <w:t></w:t>
      </w:r>
      <w:r>
        <w:rPr>
          <w:rFonts w:ascii="Symbol" w:hAnsi="Symbol" w:cs="Symbol"/>
          <w:color w:val="231F20"/>
          <w:sz w:val="28"/>
          <w:szCs w:val="28"/>
        </w:rPr>
        <w:t></w:t>
      </w:r>
      <w:r>
        <w:rPr>
          <w:rFonts w:ascii="Times New Roman" w:hAnsi="Times New Roman" w:cs="Times New Roman"/>
          <w:color w:val="231F20"/>
          <w:sz w:val="28"/>
          <w:szCs w:val="28"/>
        </w:rPr>
        <w:t>= 21.3</w:t>
      </w:r>
      <w:r>
        <w:rPr>
          <w:rFonts w:ascii="Symbol" w:hAnsi="Symbol" w:cs="Symbol"/>
          <w:color w:val="231F20"/>
          <w:sz w:val="28"/>
          <w:szCs w:val="28"/>
        </w:rPr>
        <w:t></w:t>
      </w:r>
    </w:p>
    <w:p w:rsidR="00CA0437" w:rsidRPr="00CA0437" w:rsidRDefault="00CA0437" w:rsidP="00CA0437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CA0437">
        <w:rPr>
          <w:rFonts w:ascii="Times New Roman" w:hAnsi="Times New Roman" w:cs="Times New Roman"/>
          <w:color w:val="231F20"/>
          <w:sz w:val="28"/>
          <w:szCs w:val="28"/>
        </w:rPr>
        <w:t xml:space="preserve">Since </w:t>
      </w:r>
      <w:r w:rsidRPr="00CA0437">
        <w:rPr>
          <w:rFonts w:ascii="Times New Roman" w:hAnsi="Times New Roman" w:cs="Times New Roman"/>
          <w:color w:val="000000"/>
          <w:sz w:val="28"/>
          <w:szCs w:val="28"/>
        </w:rPr>
        <w:t xml:space="preserve">θ </w:t>
      </w:r>
      <w:r w:rsidRPr="00CA0437">
        <w:rPr>
          <w:rFonts w:ascii="Times New Roman" w:hAnsi="Times New Roman" w:cs="Times New Roman"/>
          <w:color w:val="231F20"/>
          <w:sz w:val="28"/>
          <w:szCs w:val="28"/>
        </w:rPr>
        <w:t xml:space="preserve">is the angle of the resultant </w:t>
      </w:r>
      <w:r w:rsidRPr="00CA0437">
        <w:rPr>
          <w:rFonts w:ascii="Times New Roman" w:hAnsi="Times New Roman" w:cs="Times New Roman"/>
          <w:i/>
          <w:iCs/>
          <w:color w:val="231F20"/>
          <w:sz w:val="28"/>
          <w:szCs w:val="28"/>
        </w:rPr>
        <w:t xml:space="preserve">R </w:t>
      </w:r>
      <w:r w:rsidRPr="00CA0437">
        <w:rPr>
          <w:rFonts w:ascii="Times New Roman" w:hAnsi="Times New Roman" w:cs="Times New Roman"/>
          <w:color w:val="231F20"/>
          <w:sz w:val="28"/>
          <w:szCs w:val="28"/>
        </w:rPr>
        <w:t>from the horizontal mass of 200 kg,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CA0437">
        <w:rPr>
          <w:rFonts w:ascii="Times New Roman" w:hAnsi="Times New Roman" w:cs="Times New Roman"/>
          <w:color w:val="231F20"/>
          <w:sz w:val="28"/>
          <w:szCs w:val="28"/>
        </w:rPr>
        <w:t>therefore the angle of the balancing mass from the horizontal mass of 200 kg,</w:t>
      </w:r>
    </w:p>
    <w:p w:rsidR="00CA0437" w:rsidRPr="00CA0437" w:rsidRDefault="00CA0437" w:rsidP="00CA0437">
      <w:pPr>
        <w:pStyle w:val="a8"/>
        <w:bidi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CA0437">
        <w:rPr>
          <w:rFonts w:ascii="Times New Roman" w:hAnsi="Times New Roman" w:cs="Times New Roman"/>
          <w:color w:val="231F20"/>
          <w:sz w:val="28"/>
          <w:szCs w:val="28"/>
        </w:rPr>
        <w:t xml:space="preserve">θ = 180° + 21.48° = 201.48° </w:t>
      </w:r>
      <w:r w:rsidRPr="00CA0437">
        <w:rPr>
          <w:rFonts w:ascii="Times New Roman" w:hAnsi="Times New Roman" w:cs="Times New Roman"/>
          <w:b/>
          <w:bCs/>
          <w:color w:val="0070C1"/>
          <w:sz w:val="28"/>
          <w:szCs w:val="28"/>
        </w:rPr>
        <w:t>Ans.</w:t>
      </w:r>
    </w:p>
    <w:p w:rsidR="00CA0437" w:rsidRPr="00CA0437" w:rsidRDefault="00CA0437" w:rsidP="00CA0437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color w:val="0070C1"/>
          <w:sz w:val="28"/>
          <w:szCs w:val="28"/>
        </w:rPr>
      </w:pPr>
      <w:r w:rsidRPr="00CA0437">
        <w:rPr>
          <w:rFonts w:asciiTheme="majorBidi" w:hAnsiTheme="majorBidi" w:cstheme="majorBidi"/>
          <w:b/>
          <w:bCs/>
          <w:color w:val="0070C1"/>
          <w:sz w:val="28"/>
          <w:szCs w:val="28"/>
        </w:rPr>
        <w:t>2. Graphical method</w:t>
      </w:r>
    </w:p>
    <w:p w:rsidR="00CA0437" w:rsidRDefault="00CA0437" w:rsidP="00CA0437">
      <w:pPr>
        <w:pStyle w:val="a8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CA0437">
        <w:rPr>
          <w:rFonts w:asciiTheme="majorBidi" w:hAnsiTheme="majorBidi" w:cstheme="majorBidi"/>
          <w:b/>
          <w:bCs/>
          <w:i/>
          <w:iCs/>
          <w:color w:val="0070C1"/>
          <w:sz w:val="28"/>
          <w:szCs w:val="28"/>
        </w:rPr>
        <w:t xml:space="preserve">Scale: </w:t>
      </w:r>
      <w:r w:rsidRPr="00CA0437">
        <w:rPr>
          <w:rFonts w:asciiTheme="majorBidi" w:hAnsiTheme="majorBidi" w:cstheme="majorBidi"/>
          <w:color w:val="000000"/>
          <w:sz w:val="28"/>
          <w:szCs w:val="28"/>
        </w:rPr>
        <w:t>let 10 kg.m = 1cm in paper.</w:t>
      </w:r>
    </w:p>
    <w:p w:rsidR="00CA0437" w:rsidRPr="00CA0437" w:rsidRDefault="00CA0437" w:rsidP="00CA0437">
      <w:pPr>
        <w:pStyle w:val="a8"/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</w:rPr>
        <w:t>Draw force polygon as shown in Fig .(</w:t>
      </w:r>
      <w:r>
        <w:rPr>
          <w:rFonts w:ascii="Times New Roman" w:hAnsi="Times New Roman" w:cs="Times New Roman"/>
          <w:i/>
          <w:iCs/>
          <w:sz w:val="28"/>
          <w:szCs w:val="28"/>
        </w:rPr>
        <w:t>b)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A0437" w:rsidRPr="00CA0437" w:rsidSect="00642747">
      <w:headerReference w:type="default" r:id="rId10"/>
      <w:pgSz w:w="11906" w:h="16838"/>
      <w:pgMar w:top="1134" w:right="1134" w:bottom="1134" w:left="1134" w:header="709" w:footer="709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2ED" w:rsidRDefault="009672ED" w:rsidP="00642747">
      <w:pPr>
        <w:spacing w:after="0" w:line="240" w:lineRule="auto"/>
      </w:pPr>
      <w:r>
        <w:separator/>
      </w:r>
    </w:p>
  </w:endnote>
  <w:endnote w:type="continuationSeparator" w:id="1">
    <w:p w:rsidR="009672ED" w:rsidRDefault="009672ED" w:rsidP="0064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Mat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2ED" w:rsidRDefault="009672ED" w:rsidP="00642747">
      <w:pPr>
        <w:spacing w:after="0" w:line="240" w:lineRule="auto"/>
      </w:pPr>
      <w:r>
        <w:separator/>
      </w:r>
    </w:p>
  </w:footnote>
  <w:footnote w:type="continuationSeparator" w:id="1">
    <w:p w:rsidR="009672ED" w:rsidRDefault="009672ED" w:rsidP="0064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747" w:rsidRDefault="00642747" w:rsidP="00642747">
    <w:pPr>
      <w:pStyle w:val="a3"/>
      <w:bidi w:val="0"/>
      <w:rPr>
        <w:lang w:bidi="ar-IQ"/>
      </w:rPr>
    </w:pPr>
    <w:r>
      <w:rPr>
        <w:lang w:bidi="ar-IQ"/>
      </w:rPr>
      <w:t>Mr. Nawal  H. Alrahaimy             3</w:t>
    </w:r>
    <w:r w:rsidRPr="005762DF">
      <w:rPr>
        <w:vertAlign w:val="superscript"/>
        <w:lang w:bidi="ar-IQ"/>
      </w:rPr>
      <w:t>rd</w:t>
    </w:r>
    <w:r>
      <w:rPr>
        <w:lang w:bidi="ar-IQ"/>
      </w:rPr>
      <w:t xml:space="preserve"> stage                     Collage of engineering / Dep. of mechanical engineering</w:t>
    </w:r>
  </w:p>
  <w:p w:rsidR="00642747" w:rsidRDefault="00662561" w:rsidP="00642747">
    <w:pPr>
      <w:pStyle w:val="a3"/>
      <w:bidi w:val="0"/>
      <w:jc w:val="center"/>
      <w:rPr>
        <w:lang w:bidi="ar-IQ"/>
      </w:rPr>
    </w:pPr>
    <w:r>
      <w:rPr>
        <w:lang w:bidi="ar-IQ"/>
      </w:rPr>
      <w:t>Lec. 14</w:t>
    </w:r>
    <w:r w:rsidR="0038004F">
      <w:rPr>
        <w:lang w:bidi="ar-IQ"/>
      </w:rPr>
      <w:t xml:space="preserve">   </w:t>
    </w:r>
    <w:r>
      <w:rPr>
        <w:lang w:bidi="ar-IQ"/>
      </w:rPr>
      <w:t>Date: /</w:t>
    </w:r>
    <w:r w:rsidR="00642747">
      <w:rPr>
        <w:lang w:bidi="ar-IQ"/>
      </w:rPr>
      <w:t>/2017</w:t>
    </w:r>
  </w:p>
  <w:p w:rsidR="00642747" w:rsidRDefault="00642747" w:rsidP="00642747">
    <w:pPr>
      <w:pStyle w:val="a3"/>
      <w:bidi w:val="0"/>
      <w:rPr>
        <w:lang w:bidi="ar-IQ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2BCF"/>
    <w:multiLevelType w:val="hybridMultilevel"/>
    <w:tmpl w:val="35E2B1D8"/>
    <w:lvl w:ilvl="0" w:tplc="098EDD6C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938E6"/>
    <w:multiLevelType w:val="hybridMultilevel"/>
    <w:tmpl w:val="79DA1074"/>
    <w:lvl w:ilvl="0" w:tplc="94BC93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2747"/>
    <w:rsid w:val="000C3AB2"/>
    <w:rsid w:val="000C58EA"/>
    <w:rsid w:val="000D65B5"/>
    <w:rsid w:val="001E5D63"/>
    <w:rsid w:val="00230929"/>
    <w:rsid w:val="00293455"/>
    <w:rsid w:val="002A3DDA"/>
    <w:rsid w:val="003107F1"/>
    <w:rsid w:val="003378E8"/>
    <w:rsid w:val="00353397"/>
    <w:rsid w:val="00371A09"/>
    <w:rsid w:val="0038004F"/>
    <w:rsid w:val="0038499C"/>
    <w:rsid w:val="00396284"/>
    <w:rsid w:val="003F7950"/>
    <w:rsid w:val="00440B6E"/>
    <w:rsid w:val="0045739B"/>
    <w:rsid w:val="004A23AA"/>
    <w:rsid w:val="004B03FE"/>
    <w:rsid w:val="004E2B4B"/>
    <w:rsid w:val="0052568C"/>
    <w:rsid w:val="0056753D"/>
    <w:rsid w:val="00570B29"/>
    <w:rsid w:val="005B1552"/>
    <w:rsid w:val="005B4114"/>
    <w:rsid w:val="005D4675"/>
    <w:rsid w:val="006032FF"/>
    <w:rsid w:val="006358B4"/>
    <w:rsid w:val="00642747"/>
    <w:rsid w:val="00662561"/>
    <w:rsid w:val="00677C73"/>
    <w:rsid w:val="007823A4"/>
    <w:rsid w:val="007D0B13"/>
    <w:rsid w:val="007D52C0"/>
    <w:rsid w:val="008B0F4A"/>
    <w:rsid w:val="00930379"/>
    <w:rsid w:val="009351FB"/>
    <w:rsid w:val="009672ED"/>
    <w:rsid w:val="00A27D9F"/>
    <w:rsid w:val="00A50B6C"/>
    <w:rsid w:val="00A94F55"/>
    <w:rsid w:val="00AB7558"/>
    <w:rsid w:val="00B5375E"/>
    <w:rsid w:val="00C45713"/>
    <w:rsid w:val="00C630AA"/>
    <w:rsid w:val="00CA0437"/>
    <w:rsid w:val="00D06AC9"/>
    <w:rsid w:val="00D56BC8"/>
    <w:rsid w:val="00D70523"/>
    <w:rsid w:val="00D75386"/>
    <w:rsid w:val="00EB1A03"/>
    <w:rsid w:val="00EB7199"/>
    <w:rsid w:val="00EE0BC2"/>
    <w:rsid w:val="00F9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37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27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6427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42747"/>
  </w:style>
  <w:style w:type="paragraph" w:styleId="a4">
    <w:name w:val="footer"/>
    <w:basedOn w:val="a"/>
    <w:link w:val="Char0"/>
    <w:uiPriority w:val="99"/>
    <w:semiHidden/>
    <w:unhideWhenUsed/>
    <w:rsid w:val="006427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42747"/>
  </w:style>
  <w:style w:type="paragraph" w:styleId="a5">
    <w:name w:val="Balloon Text"/>
    <w:basedOn w:val="a"/>
    <w:link w:val="Char1"/>
    <w:uiPriority w:val="99"/>
    <w:semiHidden/>
    <w:unhideWhenUsed/>
    <w:rsid w:val="00C4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4571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E5D63"/>
    <w:rPr>
      <w:color w:val="808080"/>
    </w:rPr>
  </w:style>
  <w:style w:type="table" w:styleId="a7">
    <w:name w:val="Table Grid"/>
    <w:basedOn w:val="a1"/>
    <w:uiPriority w:val="59"/>
    <w:rsid w:val="002A3D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309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2017-11-03T12:20:00Z</dcterms:created>
  <dcterms:modified xsi:type="dcterms:W3CDTF">2017-11-06T10:48:00Z</dcterms:modified>
</cp:coreProperties>
</file>