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254" w:rsidRDefault="007F3254" w:rsidP="007F3254">
      <w:pPr>
        <w:rPr>
          <w:rFonts w:cs="PT Bold Dusky"/>
          <w:b/>
          <w:bCs/>
          <w:sz w:val="32"/>
          <w:szCs w:val="30"/>
          <w:rtl/>
          <w:lang w:bidi="ar-IQ"/>
        </w:rPr>
      </w:pPr>
      <w:bookmarkStart w:id="0" w:name="_GoBack"/>
      <w:r w:rsidRPr="009B677C">
        <w:rPr>
          <w:rFonts w:cs="PT Bold Dusky" w:hint="cs"/>
          <w:b/>
          <w:bCs/>
          <w:sz w:val="32"/>
          <w:szCs w:val="30"/>
          <w:rtl/>
          <w:lang w:bidi="ar-IQ"/>
        </w:rPr>
        <w:t xml:space="preserve">المحاضرة </w:t>
      </w:r>
      <w:r>
        <w:rPr>
          <w:rFonts w:cs="PT Bold Dusky" w:hint="cs"/>
          <w:b/>
          <w:bCs/>
          <w:sz w:val="32"/>
          <w:szCs w:val="30"/>
          <w:rtl/>
          <w:lang w:bidi="ar-IQ"/>
        </w:rPr>
        <w:t>السابعة</w:t>
      </w:r>
      <w:bookmarkEnd w:id="0"/>
      <w:r>
        <w:rPr>
          <w:rFonts w:cs="PT Bold Dusky" w:hint="cs"/>
          <w:b/>
          <w:bCs/>
          <w:sz w:val="32"/>
          <w:szCs w:val="30"/>
          <w:rtl/>
          <w:lang w:bidi="ar-IQ"/>
        </w:rPr>
        <w:t>:</w:t>
      </w:r>
    </w:p>
    <w:p w:rsidR="007F3254" w:rsidRDefault="007F3254" w:rsidP="007F3254">
      <w:pPr>
        <w:pStyle w:val="a"/>
        <w:jc w:val="both"/>
        <w:rPr>
          <w:rFonts w:cs="Simplified Arabic"/>
          <w:sz w:val="26"/>
          <w:szCs w:val="26"/>
          <w:lang w:bidi="ar-IQ"/>
        </w:rPr>
      </w:pPr>
      <w:r w:rsidRPr="003E3F6A">
        <w:rPr>
          <w:rFonts w:cs="PT Bold Dusky" w:hint="cs"/>
          <w:b/>
          <w:bCs/>
          <w:sz w:val="26"/>
          <w:szCs w:val="26"/>
          <w:rtl/>
          <w:lang w:bidi="ar-IQ"/>
        </w:rPr>
        <w:t>وصف البيانات الإحصائية</w:t>
      </w:r>
      <w:r>
        <w:rPr>
          <w:rFonts w:cs="Simplified Arabic" w:hint="cs"/>
          <w:sz w:val="26"/>
          <w:szCs w:val="26"/>
          <w:rtl/>
          <w:lang w:bidi="ar-IQ"/>
        </w:rPr>
        <w:t xml:space="preserve"> :</w:t>
      </w:r>
    </w:p>
    <w:p w:rsidR="007F3254" w:rsidRDefault="007F3254" w:rsidP="007F3254">
      <w:pPr>
        <w:pStyle w:val="a"/>
        <w:jc w:val="both"/>
        <w:rPr>
          <w:rFonts w:cs="Simplified Arabic" w:hint="cs"/>
          <w:sz w:val="26"/>
          <w:szCs w:val="26"/>
          <w:rtl/>
          <w:lang w:bidi="ar-IQ"/>
        </w:rPr>
      </w:pPr>
      <w:r w:rsidRPr="008B4101">
        <w:rPr>
          <w:rFonts w:cs="PT Bold Dusky" w:hint="cs"/>
          <w:b/>
          <w:bCs/>
          <w:sz w:val="24"/>
          <w:szCs w:val="24"/>
          <w:rtl/>
          <w:lang w:bidi="ar-IQ"/>
        </w:rPr>
        <w:t>مدخل في وصف البيانات الإحصائية</w:t>
      </w:r>
      <w:r>
        <w:rPr>
          <w:rFonts w:cs="Simplified Arabic" w:hint="cs"/>
          <w:sz w:val="26"/>
          <w:szCs w:val="26"/>
          <w:rtl/>
          <w:lang w:bidi="ar-IQ"/>
        </w:rPr>
        <w:t xml:space="preserve"> :</w:t>
      </w:r>
    </w:p>
    <w:p w:rsidR="007F3254" w:rsidRDefault="007F3254" w:rsidP="007F3254">
      <w:pPr>
        <w:pStyle w:val="a"/>
        <w:ind w:firstLine="836"/>
        <w:jc w:val="both"/>
        <w:rPr>
          <w:rFonts w:ascii="Arial" w:hAnsi="Arial" w:cs="Simplified Arabic" w:hint="cs"/>
          <w:sz w:val="10"/>
          <w:szCs w:val="10"/>
          <w:rtl/>
        </w:rPr>
      </w:pPr>
      <w:r w:rsidRPr="003E3F6A">
        <w:rPr>
          <w:rFonts w:ascii="Arial" w:hAnsi="Arial" w:cs="Simplified Arabic" w:hint="cs"/>
          <w:sz w:val="25"/>
          <w:szCs w:val="25"/>
          <w:rtl/>
        </w:rPr>
        <w:t>في كثير من الخطوات الإحصائية</w:t>
      </w:r>
      <w:r>
        <w:rPr>
          <w:rFonts w:ascii="Arial" w:hAnsi="Arial" w:cs="Simplified Arabic" w:hint="cs"/>
          <w:sz w:val="25"/>
          <w:szCs w:val="25"/>
          <w:rtl/>
        </w:rPr>
        <w:t xml:space="preserve"> </w:t>
      </w:r>
      <w:r w:rsidRPr="003E3F6A">
        <w:rPr>
          <w:rFonts w:ascii="Arial" w:hAnsi="Arial" w:cs="Simplified Arabic" w:hint="cs"/>
          <w:sz w:val="25"/>
          <w:szCs w:val="25"/>
          <w:rtl/>
        </w:rPr>
        <w:t>نسعى دائماً إلى التعرف على بعض المؤشرات الإحصائية</w:t>
      </w:r>
      <w:r>
        <w:rPr>
          <w:rFonts w:ascii="Arial" w:hAnsi="Arial" w:cs="Simplified Arabic" w:hint="cs"/>
          <w:sz w:val="25"/>
          <w:szCs w:val="25"/>
          <w:rtl/>
        </w:rPr>
        <w:t xml:space="preserve"> (المعلومات</w:t>
      </w:r>
      <w:r w:rsidRPr="003E3F6A">
        <w:rPr>
          <w:rFonts w:ascii="Arial" w:hAnsi="Arial" w:cs="Simplified Arabic" w:hint="cs"/>
          <w:sz w:val="25"/>
          <w:szCs w:val="25"/>
          <w:rtl/>
        </w:rPr>
        <w:t xml:space="preserve"> أو التقديرات) بغية تسهيل </w:t>
      </w:r>
      <w:r>
        <w:rPr>
          <w:rFonts w:ascii="Arial" w:hAnsi="Arial" w:cs="Simplified Arabic" w:hint="cs"/>
          <w:sz w:val="25"/>
          <w:szCs w:val="25"/>
          <w:rtl/>
        </w:rPr>
        <w:t>مهمة الباحثين</w:t>
      </w:r>
      <w:r w:rsidRPr="003E3F6A">
        <w:rPr>
          <w:rFonts w:ascii="Arial" w:hAnsi="Arial" w:cs="Simplified Arabic" w:hint="cs"/>
          <w:sz w:val="25"/>
          <w:szCs w:val="25"/>
          <w:rtl/>
        </w:rPr>
        <w:t xml:space="preserve"> في وصف وتوزيع البيانات الإحصائية</w:t>
      </w:r>
      <w:r>
        <w:rPr>
          <w:rFonts w:ascii="Arial" w:hAnsi="Arial" w:cs="Simplified Arabic" w:hint="cs"/>
          <w:sz w:val="25"/>
          <w:szCs w:val="25"/>
          <w:rtl/>
        </w:rPr>
        <w:t>.</w:t>
      </w:r>
      <w:r w:rsidRPr="003E3F6A">
        <w:rPr>
          <w:rFonts w:ascii="Arial" w:hAnsi="Arial" w:cs="Simplified Arabic" w:hint="cs"/>
          <w:sz w:val="25"/>
          <w:szCs w:val="25"/>
          <w:rtl/>
        </w:rPr>
        <w:t xml:space="preserve"> أما كيف نصف هذه البيانات ؟ أو على عاتق من يقع هذا الوصف ؟ نقول : هذه مهمة ينهض بها الإحصاء</w:t>
      </w:r>
      <w:r>
        <w:rPr>
          <w:rFonts w:ascii="Arial" w:hAnsi="Arial" w:cs="Simplified Arabic" w:hint="cs"/>
          <w:sz w:val="25"/>
          <w:szCs w:val="25"/>
          <w:rtl/>
        </w:rPr>
        <w:t>.</w:t>
      </w:r>
    </w:p>
    <w:p w:rsidR="007F3254" w:rsidRPr="00BE7BED" w:rsidRDefault="007F3254" w:rsidP="007F3254">
      <w:pPr>
        <w:pStyle w:val="a"/>
        <w:ind w:firstLine="836"/>
        <w:jc w:val="both"/>
        <w:rPr>
          <w:rFonts w:ascii="Arial" w:hAnsi="Arial" w:cs="Simplified Arabic" w:hint="cs"/>
          <w:sz w:val="10"/>
          <w:szCs w:val="10"/>
          <w:rtl/>
        </w:rPr>
      </w:pPr>
    </w:p>
    <w:p w:rsidR="007F3254" w:rsidRDefault="007F3254" w:rsidP="007F3254">
      <w:pPr>
        <w:pStyle w:val="a"/>
        <w:ind w:firstLine="836"/>
        <w:jc w:val="both"/>
        <w:rPr>
          <w:rFonts w:ascii="Arial" w:hAnsi="Arial" w:cs="Simplified Arabic" w:hint="cs"/>
          <w:sz w:val="10"/>
          <w:szCs w:val="10"/>
          <w:rtl/>
        </w:rPr>
      </w:pPr>
      <w:r w:rsidRPr="003E3F6A">
        <w:rPr>
          <w:rFonts w:ascii="Arial" w:hAnsi="Arial" w:cs="Simplified Arabic" w:hint="cs"/>
          <w:sz w:val="25"/>
          <w:szCs w:val="25"/>
          <w:rtl/>
        </w:rPr>
        <w:t>فلو جاز لنا أن نسلط الضوء على ما يعنيه الإحصاء في تعريفه ال</w:t>
      </w:r>
      <w:r>
        <w:rPr>
          <w:rFonts w:ascii="Arial" w:hAnsi="Arial" w:cs="Simplified Arabic" w:hint="cs"/>
          <w:sz w:val="25"/>
          <w:szCs w:val="25"/>
          <w:rtl/>
        </w:rPr>
        <w:t>آ</w:t>
      </w:r>
      <w:r w:rsidRPr="003E3F6A">
        <w:rPr>
          <w:rFonts w:ascii="Arial" w:hAnsi="Arial" w:cs="Simplified Arabic" w:hint="cs"/>
          <w:sz w:val="25"/>
          <w:szCs w:val="25"/>
          <w:rtl/>
        </w:rPr>
        <w:t>تي : هو أسلوب علمي في جمع وتنظيم وإعادة عرض واختصار البيانات ،</w:t>
      </w:r>
      <w:r>
        <w:rPr>
          <w:rFonts w:ascii="Arial" w:hAnsi="Arial" w:cs="Simplified Arabic" w:hint="cs"/>
          <w:sz w:val="25"/>
          <w:szCs w:val="25"/>
          <w:rtl/>
        </w:rPr>
        <w:t xml:space="preserve"> وعمل استنتاجات صادقة وثابتة،</w:t>
      </w:r>
      <w:r w:rsidRPr="003E3F6A">
        <w:rPr>
          <w:rFonts w:ascii="Arial" w:hAnsi="Arial" w:cs="Simplified Arabic" w:hint="cs"/>
          <w:sz w:val="25"/>
          <w:szCs w:val="25"/>
          <w:rtl/>
        </w:rPr>
        <w:t xml:space="preserve"> لوجدنا أن عبارة " أسلوب علمي في جمع وتنظيم وإعادة عرض واختصار البيانات " تهتم وتشير إلى إمكانية وصف البيانات(التي </w:t>
      </w:r>
      <w:r>
        <w:rPr>
          <w:rFonts w:ascii="Arial" w:hAnsi="Arial" w:cs="Simplified Arabic" w:hint="cs"/>
          <w:sz w:val="25"/>
          <w:szCs w:val="25"/>
          <w:rtl/>
        </w:rPr>
        <w:t>حصلنا عليها من قياس معين )،</w:t>
      </w:r>
      <w:r w:rsidRPr="003E3F6A">
        <w:rPr>
          <w:rFonts w:ascii="Arial" w:hAnsi="Arial" w:cs="Simplified Arabic" w:hint="cs"/>
          <w:sz w:val="25"/>
          <w:szCs w:val="25"/>
          <w:rtl/>
        </w:rPr>
        <w:t xml:space="preserve"> ويقع عاتق هذه المهمة على نوع من الإحصاء، نطلق عليه (الإحصاء</w:t>
      </w:r>
      <w:r>
        <w:rPr>
          <w:rFonts w:ascii="Arial" w:hAnsi="Arial" w:cs="Simplified Arabic" w:hint="cs"/>
          <w:sz w:val="25"/>
          <w:szCs w:val="25"/>
          <w:rtl/>
        </w:rPr>
        <w:t xml:space="preserve"> الوصفي).</w:t>
      </w:r>
      <w:r w:rsidRPr="003E3F6A">
        <w:rPr>
          <w:rFonts w:ascii="Arial" w:hAnsi="Arial" w:cs="Simplified Arabic" w:hint="cs"/>
          <w:sz w:val="25"/>
          <w:szCs w:val="25"/>
          <w:rtl/>
        </w:rPr>
        <w:t xml:space="preserve"> أما عبارة " عمل استنتاجات صادقة وثابتة " فهي في معناها تؤكد عملية الاستنتاج والاستدلال من شيء إلى </w:t>
      </w:r>
      <w:r>
        <w:rPr>
          <w:rFonts w:ascii="Arial" w:hAnsi="Arial" w:cs="Simplified Arabic" w:hint="cs"/>
          <w:sz w:val="25"/>
          <w:szCs w:val="25"/>
          <w:rtl/>
        </w:rPr>
        <w:t>آ</w:t>
      </w:r>
      <w:r w:rsidRPr="003E3F6A">
        <w:rPr>
          <w:rFonts w:ascii="Arial" w:hAnsi="Arial" w:cs="Simplified Arabic" w:hint="cs"/>
          <w:sz w:val="25"/>
          <w:szCs w:val="25"/>
          <w:rtl/>
        </w:rPr>
        <w:t>خر أو من جزء إلى</w:t>
      </w:r>
      <w:r>
        <w:rPr>
          <w:rFonts w:ascii="Arial" w:hAnsi="Arial" w:cs="Simplified Arabic" w:hint="cs"/>
          <w:sz w:val="25"/>
          <w:szCs w:val="25"/>
          <w:rtl/>
        </w:rPr>
        <w:t xml:space="preserve"> الكل،</w:t>
      </w:r>
      <w:r w:rsidRPr="003E3F6A">
        <w:rPr>
          <w:rFonts w:ascii="Arial" w:hAnsi="Arial" w:cs="Simplified Arabic" w:hint="cs"/>
          <w:sz w:val="25"/>
          <w:szCs w:val="25"/>
          <w:rtl/>
        </w:rPr>
        <w:t xml:space="preserve"> وهذه المهمة هي الأخرى تقع على عاتق نوع آخر من الإحصاء، نطلق عليه (الإحصاء الاستدلالي).</w:t>
      </w:r>
    </w:p>
    <w:p w:rsidR="007F3254" w:rsidRPr="00BE7BED" w:rsidRDefault="007F3254" w:rsidP="007F3254">
      <w:pPr>
        <w:pStyle w:val="a"/>
        <w:ind w:firstLine="836"/>
        <w:jc w:val="both"/>
        <w:rPr>
          <w:rFonts w:cs="Simplified Arabic" w:hint="cs"/>
          <w:b/>
          <w:bCs/>
          <w:sz w:val="10"/>
          <w:szCs w:val="10"/>
          <w:rtl/>
        </w:rPr>
      </w:pPr>
    </w:p>
    <w:p w:rsidR="007F3254" w:rsidRPr="00C739ED" w:rsidRDefault="007F3254" w:rsidP="007F3254">
      <w:pPr>
        <w:pStyle w:val="a"/>
        <w:ind w:firstLine="836"/>
        <w:jc w:val="both"/>
        <w:rPr>
          <w:rFonts w:ascii="Arial" w:hAnsi="Arial" w:cs="Simplified Arabic" w:hint="cs"/>
          <w:sz w:val="25"/>
          <w:szCs w:val="25"/>
          <w:rtl/>
        </w:rPr>
      </w:pPr>
      <w:r w:rsidRPr="00C739ED">
        <w:rPr>
          <w:rFonts w:ascii="Arial" w:hAnsi="Arial" w:cs="Simplified Arabic" w:hint="cs"/>
          <w:sz w:val="25"/>
          <w:szCs w:val="25"/>
          <w:rtl/>
        </w:rPr>
        <w:t>من هذا نستنتج أن للإحصاء</w:t>
      </w:r>
      <w:r>
        <w:rPr>
          <w:rFonts w:ascii="Arial" w:hAnsi="Arial" w:cs="Simplified Arabic" w:hint="cs"/>
          <w:sz w:val="25"/>
          <w:szCs w:val="25"/>
          <w:rtl/>
        </w:rPr>
        <w:t xml:space="preserve"> نوعان (وصفي واستدلالي)،</w:t>
      </w:r>
      <w:r w:rsidRPr="00C739ED">
        <w:rPr>
          <w:rFonts w:ascii="Arial" w:hAnsi="Arial" w:cs="Simplified Arabic" w:hint="cs"/>
          <w:sz w:val="25"/>
          <w:szCs w:val="25"/>
          <w:rtl/>
        </w:rPr>
        <w:t xml:space="preserve"> وان لكل منهما مهمة يسعى بكل مجالاته وأساليبه بانجازها ... </w:t>
      </w:r>
    </w:p>
    <w:p w:rsidR="007F3254" w:rsidRDefault="007F3254" w:rsidP="007F3254">
      <w:pPr>
        <w:pStyle w:val="a"/>
        <w:ind w:firstLine="836"/>
        <w:jc w:val="both"/>
        <w:rPr>
          <w:rFonts w:ascii="Arial" w:hAnsi="Arial" w:cs="Simplified Arabic" w:hint="cs"/>
          <w:sz w:val="25"/>
          <w:szCs w:val="25"/>
          <w:rtl/>
        </w:rPr>
      </w:pPr>
      <w:r w:rsidRPr="00C739ED">
        <w:rPr>
          <w:rFonts w:ascii="Arial" w:hAnsi="Arial" w:cs="Simplified Arabic" w:hint="cs"/>
          <w:sz w:val="25"/>
          <w:szCs w:val="25"/>
          <w:rtl/>
        </w:rPr>
        <w:t>والإحصاء الوصفي يشتمل على الطرائق والأساليب الإحصائية المستخدمة في وصف مجموعة معينة من البيانات ، وتتضمن هذه الطرق ، أساليب جمع البيانات في صورة قياسات رقمية (كالوزن والطول) أو نوعية (كالجنس أو النمط الجسمي)، ومن ثم تبويبها أو تنظيمها أو تلخيصها وعرضها. ويمكن حساب بعض المقاييس الإحصائية (مقاييس النزعة المركزية ، مقاييس التشتت) المختلفة لها وذلك من خلال وصف توزيع مجموعة كبيرة من القيم الخاصة بمتغير معين أو وصف علاقة بين متغيرين أو أكثر وصفاً علمياً دقيقاً بحساب احد معاملات الارتباط .</w:t>
      </w:r>
    </w:p>
    <w:p w:rsidR="007F3254" w:rsidRDefault="007F3254" w:rsidP="007F3254">
      <w:pPr>
        <w:pStyle w:val="a"/>
        <w:ind w:firstLine="836"/>
        <w:jc w:val="both"/>
        <w:rPr>
          <w:rFonts w:cs="Simplified Arabic" w:hint="cs"/>
          <w:sz w:val="26"/>
          <w:szCs w:val="26"/>
          <w:rtl/>
          <w:lang w:bidi="ar-IQ"/>
        </w:rPr>
      </w:pPr>
      <w:r w:rsidRPr="00C739ED">
        <w:rPr>
          <w:rFonts w:ascii="Arial" w:hAnsi="Arial" w:cs="Simplified Arabic" w:hint="cs"/>
          <w:sz w:val="25"/>
          <w:szCs w:val="25"/>
          <w:rtl/>
        </w:rPr>
        <w:t>إن الإحصاء الوصفي، يهتم بوصف التوزيعات دون الاهتمام بالتعميم. وهذا يعني، إن أي من الظواهر المدروسة ، عندما تقاس تأتي نتائجها بتوزيع معين ، يفترض أن يكون اعتدالياً . بمعنى أن مفردات هذا القياس تتوزع بفروقات مشاهدة وبوصف هذه التوزيعات (والتي يعبّر عنها بمجموعة من القياسات) لابد من استخدام نوعين من المقاييس ، هما :</w:t>
      </w:r>
      <w:r>
        <w:rPr>
          <w:rFonts w:cs="Simplified Arabic" w:hint="cs"/>
          <w:sz w:val="26"/>
          <w:szCs w:val="26"/>
          <w:rtl/>
          <w:lang w:bidi="ar-IQ"/>
        </w:rPr>
        <w:t xml:space="preserve"> </w:t>
      </w:r>
    </w:p>
    <w:p w:rsidR="007F3254" w:rsidRPr="00C739ED" w:rsidRDefault="007F3254" w:rsidP="007F3254">
      <w:pPr>
        <w:pStyle w:val="a"/>
        <w:numPr>
          <w:ilvl w:val="0"/>
          <w:numId w:val="26"/>
        </w:numPr>
        <w:jc w:val="both"/>
        <w:rPr>
          <w:rFonts w:ascii="Arial" w:hAnsi="Arial" w:cs="Simplified Arabic" w:hint="cs"/>
          <w:sz w:val="25"/>
          <w:szCs w:val="25"/>
          <w:rtl/>
        </w:rPr>
      </w:pPr>
      <w:r w:rsidRPr="00C739ED">
        <w:rPr>
          <w:rFonts w:ascii="Arial" w:hAnsi="Arial" w:cs="Simplified Arabic" w:hint="cs"/>
          <w:sz w:val="25"/>
          <w:szCs w:val="25"/>
          <w:rtl/>
        </w:rPr>
        <w:t>مقاييس النزعة المركزية (المنوال ، الوسيط ، الوسط الحسابي).</w:t>
      </w:r>
    </w:p>
    <w:p w:rsidR="007F3254" w:rsidRPr="00802799" w:rsidRDefault="007F3254" w:rsidP="007F3254">
      <w:pPr>
        <w:pStyle w:val="a"/>
        <w:numPr>
          <w:ilvl w:val="0"/>
          <w:numId w:val="26"/>
        </w:numPr>
        <w:jc w:val="both"/>
        <w:rPr>
          <w:rFonts w:cs="Simplified Arabic"/>
          <w:b/>
          <w:bCs/>
          <w:sz w:val="24"/>
          <w:szCs w:val="24"/>
        </w:rPr>
      </w:pPr>
      <w:r w:rsidRPr="00C739ED">
        <w:rPr>
          <w:rFonts w:ascii="Arial" w:hAnsi="Arial" w:cs="Simplified Arabic" w:hint="cs"/>
          <w:sz w:val="25"/>
          <w:szCs w:val="25"/>
          <w:rtl/>
        </w:rPr>
        <w:t>مقاييس التشتت ( المدى ، الانحراف الربيعي ، الانحراف المعياري).</w:t>
      </w:r>
    </w:p>
    <w:p w:rsidR="007F3254" w:rsidRDefault="007F3254" w:rsidP="007F3254">
      <w:pPr>
        <w:pStyle w:val="a"/>
        <w:ind w:left="442"/>
        <w:jc w:val="both"/>
        <w:rPr>
          <w:rFonts w:cs="Simplified Arabic"/>
          <w:b/>
          <w:bCs/>
          <w:sz w:val="24"/>
          <w:szCs w:val="24"/>
        </w:rPr>
      </w:pPr>
      <w:r w:rsidRPr="00C739ED">
        <w:rPr>
          <w:rFonts w:ascii="Arial" w:hAnsi="Arial" w:cs="Simplified Arabic" w:hint="cs"/>
          <w:sz w:val="25"/>
          <w:szCs w:val="25"/>
          <w:rtl/>
        </w:rPr>
        <w:t>ولاختيار أي نوع من هذه المقاييس نستخدمه في وصف التوزيعات، لابد من اعتماد معايير معينة، ومن هذه المعايير " مستويات القياس " التي اشتقت خاصيتها من خاصية الاعتدا</w:t>
      </w:r>
      <w:r w:rsidRPr="00C739ED">
        <w:rPr>
          <w:rFonts w:ascii="Arial" w:hAnsi="Arial" w:cs="Simplified Arabic" w:hint="eastAsia"/>
          <w:sz w:val="25"/>
          <w:szCs w:val="25"/>
          <w:rtl/>
        </w:rPr>
        <w:t>د</w:t>
      </w:r>
      <w:r w:rsidRPr="00C739ED">
        <w:rPr>
          <w:rFonts w:ascii="Arial" w:hAnsi="Arial" w:cs="Simplified Arabic" w:hint="cs"/>
          <w:sz w:val="25"/>
          <w:szCs w:val="25"/>
          <w:rtl/>
        </w:rPr>
        <w:t>، إذ أن للأعداد أربع خواص،هي :</w:t>
      </w:r>
    </w:p>
    <w:p w:rsidR="007F3254" w:rsidRPr="00802799" w:rsidRDefault="007F3254" w:rsidP="007F3254">
      <w:pPr>
        <w:pStyle w:val="a"/>
        <w:ind w:left="442"/>
        <w:jc w:val="both"/>
        <w:rPr>
          <w:rFonts w:cs="Simplified Arabic"/>
          <w:sz w:val="24"/>
          <w:szCs w:val="24"/>
          <w:lang w:bidi="ar-IQ"/>
        </w:rPr>
      </w:pPr>
    </w:p>
    <w:p w:rsidR="007F3254" w:rsidRPr="00802799" w:rsidRDefault="007F3254" w:rsidP="007F3254">
      <w:pPr>
        <w:pStyle w:val="a"/>
        <w:jc w:val="both"/>
        <w:rPr>
          <w:rFonts w:cs="Simplified Arabic" w:hint="cs"/>
          <w:b/>
          <w:bCs/>
          <w:sz w:val="24"/>
          <w:szCs w:val="24"/>
          <w:rtl/>
        </w:rPr>
      </w:pPr>
      <w:r>
        <w:rPr>
          <w:rFonts w:cs="Simplified Arabic" w:hint="cs"/>
          <w:sz w:val="26"/>
          <w:szCs w:val="26"/>
          <w:rtl/>
          <w:lang w:bidi="ar-IQ"/>
        </w:rPr>
        <w:t xml:space="preserve">1/ </w:t>
      </w:r>
      <w:r w:rsidRPr="008B4101">
        <w:rPr>
          <w:rFonts w:cs="PT Bold Dusky" w:hint="cs"/>
          <w:b/>
          <w:bCs/>
          <w:rtl/>
          <w:lang w:bidi="ar-IQ"/>
        </w:rPr>
        <w:t>مستوى القياس الاسمي</w:t>
      </w:r>
      <w:r>
        <w:rPr>
          <w:rFonts w:cs="Simplified Arabic" w:hint="cs"/>
          <w:sz w:val="26"/>
          <w:szCs w:val="26"/>
          <w:rtl/>
          <w:lang w:bidi="ar-IQ"/>
        </w:rPr>
        <w:t xml:space="preserve">  </w:t>
      </w:r>
      <w:r w:rsidRPr="004B6AFD">
        <w:rPr>
          <w:rFonts w:cs="Simplified Arabic" w:hint="cs"/>
          <w:b/>
          <w:bCs/>
          <w:sz w:val="26"/>
          <w:szCs w:val="26"/>
          <w:rtl/>
        </w:rPr>
        <w:t xml:space="preserve">* </w:t>
      </w:r>
      <w:r w:rsidRPr="006D28E2">
        <w:rPr>
          <w:rFonts w:ascii="Arial" w:hAnsi="Arial" w:cs="Simplified Arabic" w:hint="cs"/>
          <w:sz w:val="25"/>
          <w:szCs w:val="25"/>
          <w:rtl/>
        </w:rPr>
        <w:t>الأعداد مختلفة ومتمايزة (أشكال</w:t>
      </w:r>
      <w:r>
        <w:rPr>
          <w:rFonts w:ascii="Arial" w:hAnsi="Arial" w:cs="Simplified Arabic" w:hint="cs"/>
          <w:sz w:val="25"/>
          <w:szCs w:val="25"/>
          <w:rtl/>
        </w:rPr>
        <w:t xml:space="preserve"> مختلفة) (1، 32، 74، 101، 113</w:t>
      </w:r>
      <w:r w:rsidRPr="006D28E2">
        <w:rPr>
          <w:rFonts w:ascii="Arial" w:hAnsi="Arial" w:cs="Simplified Arabic" w:hint="cs"/>
          <w:sz w:val="25"/>
          <w:szCs w:val="25"/>
          <w:rtl/>
        </w:rPr>
        <w:t>، 350، ...)</w:t>
      </w:r>
    </w:p>
    <w:p w:rsidR="007F3254" w:rsidRPr="00802799" w:rsidRDefault="007F3254" w:rsidP="007F3254">
      <w:pPr>
        <w:pStyle w:val="a"/>
        <w:jc w:val="both"/>
        <w:rPr>
          <w:rFonts w:cs="Simplified Arabic" w:hint="cs"/>
          <w:b/>
          <w:bCs/>
          <w:sz w:val="24"/>
          <w:szCs w:val="24"/>
          <w:rtl/>
        </w:rPr>
      </w:pPr>
      <w:r>
        <w:rPr>
          <w:rFonts w:cs="Simplified Arabic" w:hint="cs"/>
          <w:sz w:val="26"/>
          <w:szCs w:val="26"/>
          <w:rtl/>
          <w:lang w:bidi="ar-IQ"/>
        </w:rPr>
        <w:t xml:space="preserve">2/ </w:t>
      </w:r>
      <w:r w:rsidRPr="008B4101">
        <w:rPr>
          <w:rFonts w:cs="PT Bold Dusky" w:hint="cs"/>
          <w:b/>
          <w:bCs/>
          <w:rtl/>
          <w:lang w:bidi="ar-IQ"/>
        </w:rPr>
        <w:t>مستوى القياس الرتبي</w:t>
      </w:r>
      <w:r>
        <w:rPr>
          <w:rFonts w:cs="Simplified Arabic" w:hint="cs"/>
          <w:sz w:val="26"/>
          <w:szCs w:val="26"/>
          <w:rtl/>
          <w:lang w:bidi="ar-IQ"/>
        </w:rPr>
        <w:t xml:space="preserve">   </w:t>
      </w:r>
      <w:r w:rsidRPr="004B6AFD">
        <w:rPr>
          <w:rFonts w:cs="Simplified Arabic" w:hint="cs"/>
          <w:b/>
          <w:bCs/>
          <w:sz w:val="26"/>
          <w:szCs w:val="26"/>
          <w:rtl/>
        </w:rPr>
        <w:t xml:space="preserve">* </w:t>
      </w:r>
      <w:r w:rsidRPr="006D28E2">
        <w:rPr>
          <w:rFonts w:ascii="Arial" w:hAnsi="Arial" w:cs="Simplified Arabic" w:hint="cs"/>
          <w:sz w:val="25"/>
          <w:szCs w:val="25"/>
          <w:rtl/>
        </w:rPr>
        <w:t>للأعداد ق</w:t>
      </w:r>
      <w:r>
        <w:rPr>
          <w:rFonts w:ascii="Arial" w:hAnsi="Arial" w:cs="Simplified Arabic" w:hint="cs"/>
          <w:sz w:val="25"/>
          <w:szCs w:val="25"/>
          <w:rtl/>
        </w:rPr>
        <w:t>يم مختلفة (هنا للمقارنة معنى). (جميل جداً</w:t>
      </w:r>
      <w:r w:rsidRPr="006D28E2">
        <w:rPr>
          <w:rFonts w:ascii="Arial" w:hAnsi="Arial" w:cs="Simplified Arabic" w:hint="cs"/>
          <w:sz w:val="25"/>
          <w:szCs w:val="25"/>
          <w:rtl/>
        </w:rPr>
        <w:t>، جمي</w:t>
      </w:r>
      <w:r>
        <w:rPr>
          <w:rFonts w:ascii="Arial" w:hAnsi="Arial" w:cs="Simplified Arabic" w:hint="cs"/>
          <w:sz w:val="25"/>
          <w:szCs w:val="25"/>
          <w:rtl/>
        </w:rPr>
        <w:t>ل، اعتيادي</w:t>
      </w:r>
      <w:r w:rsidRPr="006D28E2">
        <w:rPr>
          <w:rFonts w:ascii="Arial" w:hAnsi="Arial" w:cs="Simplified Arabic" w:hint="cs"/>
          <w:sz w:val="25"/>
          <w:szCs w:val="25"/>
          <w:rtl/>
        </w:rPr>
        <w:t>، وسيم ، قبيح)</w:t>
      </w:r>
    </w:p>
    <w:p w:rsidR="007F3254" w:rsidRPr="00802799" w:rsidRDefault="007F3254" w:rsidP="007F3254">
      <w:pPr>
        <w:pStyle w:val="a"/>
        <w:jc w:val="both"/>
        <w:rPr>
          <w:rFonts w:cs="Simplified Arabic" w:hint="cs"/>
          <w:b/>
          <w:bCs/>
          <w:sz w:val="24"/>
          <w:szCs w:val="24"/>
          <w:rtl/>
        </w:rPr>
      </w:pPr>
      <w:r>
        <w:rPr>
          <w:rFonts w:cs="Simplified Arabic" w:hint="cs"/>
          <w:sz w:val="26"/>
          <w:szCs w:val="26"/>
          <w:rtl/>
          <w:lang w:bidi="ar-IQ"/>
        </w:rPr>
        <w:lastRenderedPageBreak/>
        <w:t xml:space="preserve">3/ </w:t>
      </w:r>
      <w:r w:rsidRPr="008B4101">
        <w:rPr>
          <w:rFonts w:cs="PT Bold Dusky" w:hint="cs"/>
          <w:b/>
          <w:bCs/>
          <w:rtl/>
          <w:lang w:bidi="ar-IQ"/>
        </w:rPr>
        <w:t>مستوى القياس الفاصل</w:t>
      </w:r>
      <w:r>
        <w:rPr>
          <w:rFonts w:cs="Simplified Arabic" w:hint="cs"/>
          <w:sz w:val="26"/>
          <w:szCs w:val="26"/>
          <w:rtl/>
          <w:lang w:bidi="ar-IQ"/>
        </w:rPr>
        <w:t xml:space="preserve"> </w:t>
      </w:r>
      <w:r w:rsidRPr="004B6AFD">
        <w:rPr>
          <w:rFonts w:cs="Simplified Arabic" w:hint="cs"/>
          <w:b/>
          <w:bCs/>
          <w:sz w:val="26"/>
          <w:szCs w:val="26"/>
          <w:rtl/>
        </w:rPr>
        <w:t xml:space="preserve">* </w:t>
      </w:r>
      <w:r w:rsidRPr="006D28E2">
        <w:rPr>
          <w:rFonts w:ascii="Arial" w:hAnsi="Arial" w:cs="Simplified Arabic" w:hint="cs"/>
          <w:sz w:val="25"/>
          <w:szCs w:val="25"/>
          <w:rtl/>
        </w:rPr>
        <w:t>المسافات بين الأرقام</w:t>
      </w:r>
      <w:r>
        <w:rPr>
          <w:rFonts w:ascii="Arial" w:hAnsi="Arial" w:cs="Simplified Arabic" w:hint="cs"/>
          <w:sz w:val="25"/>
          <w:szCs w:val="25"/>
          <w:rtl/>
        </w:rPr>
        <w:t xml:space="preserve"> متساوية</w:t>
      </w:r>
      <w:r w:rsidRPr="006D28E2">
        <w:rPr>
          <w:rFonts w:ascii="Arial" w:hAnsi="Arial" w:cs="Simplified Arabic" w:hint="cs"/>
          <w:sz w:val="25"/>
          <w:szCs w:val="25"/>
          <w:rtl/>
        </w:rPr>
        <w:t>، والصفر له قيمة (</w:t>
      </w:r>
      <w:r>
        <w:rPr>
          <w:rFonts w:ascii="Arial" w:hAnsi="Arial" w:cs="Simplified Arabic" w:hint="cs"/>
          <w:sz w:val="25"/>
          <w:szCs w:val="25"/>
          <w:rtl/>
        </w:rPr>
        <w:t>_2</w:t>
      </w:r>
      <w:r w:rsidRPr="006D28E2">
        <w:rPr>
          <w:rFonts w:ascii="Arial" w:hAnsi="Arial" w:cs="Simplified Arabic" w:hint="cs"/>
          <w:sz w:val="25"/>
          <w:szCs w:val="25"/>
          <w:rtl/>
        </w:rPr>
        <w:t>،_1،</w:t>
      </w:r>
      <w:r>
        <w:rPr>
          <w:rFonts w:ascii="Arial" w:hAnsi="Arial" w:cs="Simplified Arabic" w:hint="cs"/>
          <w:sz w:val="25"/>
          <w:szCs w:val="25"/>
          <w:rtl/>
        </w:rPr>
        <w:t xml:space="preserve"> </w:t>
      </w:r>
      <w:r w:rsidRPr="006D28E2">
        <w:rPr>
          <w:rFonts w:ascii="Arial" w:hAnsi="Arial" w:cs="Simplified Arabic" w:hint="cs"/>
          <w:sz w:val="25"/>
          <w:szCs w:val="25"/>
          <w:rtl/>
        </w:rPr>
        <w:t>صفر،</w:t>
      </w:r>
      <w:r>
        <w:rPr>
          <w:rFonts w:ascii="Arial" w:hAnsi="Arial" w:cs="Simplified Arabic" w:hint="cs"/>
          <w:sz w:val="25"/>
          <w:szCs w:val="25"/>
          <w:rtl/>
        </w:rPr>
        <w:t xml:space="preserve"> 1 ، 2 ، 3 ، 4 ، 5 ، 6 ، 7 )</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فمثلاً : 1 –</w:t>
      </w:r>
      <w:r>
        <w:rPr>
          <w:rFonts w:ascii="Arial" w:hAnsi="Arial" w:cs="Simplified Arabic" w:hint="cs"/>
          <w:sz w:val="25"/>
          <w:szCs w:val="25"/>
          <w:rtl/>
        </w:rPr>
        <w:t xml:space="preserve"> صفر = 1 ، 2 – 1 = 1 ، 3 – 2= 1</w:t>
      </w:r>
      <w:r w:rsidRPr="006D28E2">
        <w:rPr>
          <w:rFonts w:ascii="Arial" w:hAnsi="Arial" w:cs="Simplified Arabic" w:hint="cs"/>
          <w:sz w:val="25"/>
          <w:szCs w:val="25"/>
          <w:rtl/>
        </w:rPr>
        <w:t>، 4 – 3= 1 ....... وهكذا</w:t>
      </w:r>
    </w:p>
    <w:p w:rsidR="007F3254" w:rsidRDefault="007F3254" w:rsidP="007F3254">
      <w:pPr>
        <w:pStyle w:val="a"/>
        <w:jc w:val="both"/>
        <w:rPr>
          <w:rFonts w:ascii="Arial" w:hAnsi="Arial" w:cs="Simplified Arabic" w:hint="cs"/>
          <w:sz w:val="10"/>
          <w:szCs w:val="10"/>
          <w:rtl/>
        </w:rPr>
      </w:pPr>
      <w:r>
        <w:rPr>
          <w:rFonts w:cs="Simplified Arabic" w:hint="cs"/>
          <w:sz w:val="26"/>
          <w:szCs w:val="26"/>
          <w:rtl/>
          <w:lang w:bidi="ar-IQ"/>
        </w:rPr>
        <w:t xml:space="preserve">4/ </w:t>
      </w:r>
      <w:r w:rsidRPr="008B4101">
        <w:rPr>
          <w:rFonts w:cs="PT Bold Dusky" w:hint="cs"/>
          <w:b/>
          <w:bCs/>
          <w:rtl/>
          <w:lang w:bidi="ar-IQ"/>
        </w:rPr>
        <w:t>مستوى القياس النسبي</w:t>
      </w:r>
      <w:r>
        <w:rPr>
          <w:rFonts w:cs="Simplified Arabic" w:hint="cs"/>
          <w:sz w:val="26"/>
          <w:szCs w:val="26"/>
          <w:rtl/>
          <w:lang w:bidi="ar-IQ"/>
        </w:rPr>
        <w:t xml:space="preserve">   * </w:t>
      </w:r>
      <w:r w:rsidRPr="006D28E2">
        <w:rPr>
          <w:rFonts w:ascii="Arial" w:hAnsi="Arial" w:cs="Simplified Arabic" w:hint="cs"/>
          <w:sz w:val="25"/>
          <w:szCs w:val="25"/>
          <w:rtl/>
        </w:rPr>
        <w:t>الصفر مطلق يشير إلى غياب الخاصية أو الظاهرة. مثلاً : الغياب في الصف يساوي (صفر) أي لا وجود للغياب في الصف.</w:t>
      </w:r>
    </w:p>
    <w:p w:rsidR="007F3254" w:rsidRPr="00BE7BED" w:rsidRDefault="007F3254" w:rsidP="007F3254">
      <w:pPr>
        <w:pStyle w:val="a"/>
        <w:jc w:val="both"/>
        <w:rPr>
          <w:rFonts w:cs="Simplified Arabic" w:hint="cs"/>
          <w:sz w:val="10"/>
          <w:szCs w:val="10"/>
          <w:rtl/>
          <w:lang w:bidi="ar-IQ"/>
        </w:rPr>
      </w:pPr>
    </w:p>
    <w:p w:rsidR="007F3254" w:rsidRPr="00802799" w:rsidRDefault="007F3254" w:rsidP="007F3254">
      <w:pPr>
        <w:pStyle w:val="a"/>
        <w:jc w:val="both"/>
        <w:rPr>
          <w:rFonts w:cs="Simplified Arabic" w:hint="cs"/>
          <w:b/>
          <w:bCs/>
          <w:sz w:val="24"/>
          <w:szCs w:val="24"/>
          <w:rtl/>
        </w:rPr>
      </w:pPr>
      <w:r w:rsidRPr="006D28E2">
        <w:rPr>
          <w:rFonts w:ascii="Arial" w:hAnsi="Arial" w:cs="Simplified Arabic" w:hint="cs"/>
          <w:sz w:val="25"/>
          <w:szCs w:val="25"/>
          <w:rtl/>
        </w:rPr>
        <w:t xml:space="preserve">من هذا نخلص إلى </w:t>
      </w:r>
      <w:r w:rsidRPr="00802799">
        <w:rPr>
          <w:rFonts w:cs="Simplified Arabic" w:hint="cs"/>
          <w:b/>
          <w:bCs/>
          <w:sz w:val="24"/>
          <w:szCs w:val="24"/>
          <w:rtl/>
        </w:rPr>
        <w:t xml:space="preserve">: </w:t>
      </w:r>
    </w:p>
    <w:p w:rsidR="007F3254" w:rsidRPr="00802799" w:rsidRDefault="007F3254" w:rsidP="007F3254">
      <w:pPr>
        <w:pStyle w:val="a"/>
        <w:numPr>
          <w:ilvl w:val="0"/>
          <w:numId w:val="27"/>
        </w:numPr>
        <w:jc w:val="both"/>
        <w:rPr>
          <w:rFonts w:cs="Simplified Arabic" w:hint="cs"/>
          <w:sz w:val="24"/>
          <w:szCs w:val="24"/>
          <w:rtl/>
          <w:lang w:bidi="ar-IQ"/>
        </w:rPr>
      </w:pPr>
      <w:r>
        <w:rPr>
          <w:rFonts w:ascii="Arial" w:hAnsi="Arial" w:cs="Simplified Arabic" w:hint="cs"/>
          <w:sz w:val="25"/>
          <w:szCs w:val="25"/>
          <w:rtl/>
        </w:rPr>
        <w:t>لوصف التوزيعات</w:t>
      </w:r>
      <w:r w:rsidRPr="006D28E2">
        <w:rPr>
          <w:rFonts w:ascii="Arial" w:hAnsi="Arial" w:cs="Simplified Arabic" w:hint="cs"/>
          <w:sz w:val="25"/>
          <w:szCs w:val="25"/>
          <w:rtl/>
        </w:rPr>
        <w:t>، لابد من الاعتماد على واحد من كلا المقيا</w:t>
      </w:r>
      <w:r>
        <w:rPr>
          <w:rFonts w:ascii="Arial" w:hAnsi="Arial" w:cs="Simplified Arabic" w:hint="cs"/>
          <w:sz w:val="25"/>
          <w:szCs w:val="25"/>
          <w:rtl/>
        </w:rPr>
        <w:t>سين (النزعة المركزية ، والتشتت)</w:t>
      </w:r>
      <w:r w:rsidRPr="006D28E2">
        <w:rPr>
          <w:rFonts w:ascii="Arial" w:hAnsi="Arial" w:cs="Simplified Arabic" w:hint="cs"/>
          <w:sz w:val="25"/>
          <w:szCs w:val="25"/>
          <w:rtl/>
        </w:rPr>
        <w:t>، إذ الاعتماد على احدهما يعد قصوراً واضحاً</w:t>
      </w:r>
      <w:r w:rsidRPr="00802799">
        <w:rPr>
          <w:rFonts w:cs="Simplified Arabic" w:hint="cs"/>
          <w:b/>
          <w:bCs/>
          <w:sz w:val="24"/>
          <w:szCs w:val="24"/>
          <w:rtl/>
        </w:rPr>
        <w:t>.</w:t>
      </w: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Simplified Arabic" w:hint="cs"/>
          <w:sz w:val="26"/>
          <w:szCs w:val="26"/>
          <w:rtl/>
          <w:lang w:bidi="ar-IQ"/>
        </w:rPr>
      </w:pPr>
      <w:r w:rsidRPr="00BE7BED">
        <w:rPr>
          <w:rFonts w:cs="PT Bold Dusky"/>
          <w:b/>
          <w:bCs/>
          <w:sz w:val="18"/>
          <w:szCs w:val="18"/>
          <w:rtl/>
          <w:lang w:bidi="ar-IQ"/>
        </w:rPr>
        <w:t>مثال</w:t>
      </w:r>
      <w:r>
        <w:rPr>
          <w:rFonts w:cs="Simplified Arabic" w:hint="cs"/>
          <w:sz w:val="26"/>
          <w:szCs w:val="26"/>
          <w:rtl/>
          <w:lang w:bidi="ar-IQ"/>
        </w:rPr>
        <w:t xml:space="preserve"> : </w:t>
      </w:r>
    </w:p>
    <w:p w:rsidR="007F3254" w:rsidRPr="00802799" w:rsidRDefault="007F3254" w:rsidP="007F3254">
      <w:pPr>
        <w:pStyle w:val="a"/>
        <w:jc w:val="both"/>
        <w:rPr>
          <w:rFonts w:cs="Simplified Arabic" w:hint="cs"/>
          <w:sz w:val="24"/>
          <w:szCs w:val="24"/>
          <w:rtl/>
          <w:lang w:bidi="ar-IQ"/>
        </w:rPr>
      </w:pPr>
      <w:r w:rsidRPr="006D28E2">
        <w:rPr>
          <w:rFonts w:ascii="Arial" w:hAnsi="Arial" w:cs="Simplified Arabic" w:hint="cs"/>
          <w:sz w:val="25"/>
          <w:szCs w:val="25"/>
          <w:rtl/>
        </w:rPr>
        <w:t>في اختبار لصفة القوة العضلية لدى بعض من طلاب كلية التربية الرياضية والبالغ عددهم (20) طالباً قسموا إلى مجموعتين بالتساوي ، جاءت درجات المجموعة الأولى (أ) كالأتي : (7،7،7،7،7،7،7،7،7،7) من أصل (10) درجة، في حين جاءت درجات المجموعة الثانية (ب) كما يلي (10،10،9،9،9،8،6،4،3،2) من أصل (10) درجة أيضاً. المطلوب : وصف حقيقي لتوزيع مفردات كلا المجموعتين. وهل بالإمكان القول : أن لا فرق بين توزيعهما ؟</w:t>
      </w:r>
      <w:r w:rsidRPr="00802799">
        <w:rPr>
          <w:rFonts w:cs="Simplified Arabic" w:hint="cs"/>
          <w:sz w:val="24"/>
          <w:szCs w:val="24"/>
          <w:rtl/>
          <w:lang w:bidi="ar-IQ"/>
        </w:rPr>
        <w:t xml:space="preserve"> </w:t>
      </w:r>
    </w:p>
    <w:p w:rsidR="007F3254" w:rsidRDefault="007F3254" w:rsidP="007F3254">
      <w:pPr>
        <w:pStyle w:val="a"/>
        <w:jc w:val="both"/>
        <w:rPr>
          <w:rFonts w:cs="Simplified Arabic" w:hint="cs"/>
          <w:sz w:val="26"/>
          <w:szCs w:val="26"/>
          <w:rtl/>
          <w:lang w:bidi="ar-IQ"/>
        </w:rPr>
      </w:pPr>
      <w:r w:rsidRPr="00BE7BED">
        <w:rPr>
          <w:rFonts w:cs="PT Bold Dusky" w:hint="cs"/>
          <w:b/>
          <w:bCs/>
          <w:sz w:val="18"/>
          <w:szCs w:val="18"/>
          <w:rtl/>
          <w:lang w:bidi="ar-IQ"/>
        </w:rPr>
        <w:t>الحل</w:t>
      </w:r>
      <w:r>
        <w:rPr>
          <w:rFonts w:cs="Simplified Arabic" w:hint="cs"/>
          <w:sz w:val="26"/>
          <w:szCs w:val="26"/>
          <w:rtl/>
          <w:lang w:bidi="ar-IQ"/>
        </w:rPr>
        <w:t xml:space="preserve"> :</w:t>
      </w:r>
    </w:p>
    <w:p w:rsidR="007F3254" w:rsidRPr="006D28E2" w:rsidRDefault="007F3254" w:rsidP="007F3254">
      <w:pPr>
        <w:pStyle w:val="a"/>
        <w:numPr>
          <w:ilvl w:val="0"/>
          <w:numId w:val="28"/>
        </w:numPr>
        <w:jc w:val="both"/>
        <w:rPr>
          <w:rFonts w:ascii="Arial" w:hAnsi="Arial" w:cs="Simplified Arabic" w:hint="cs"/>
          <w:sz w:val="25"/>
          <w:szCs w:val="25"/>
          <w:rtl/>
        </w:rPr>
      </w:pPr>
      <w:r w:rsidRPr="006D28E2">
        <w:rPr>
          <w:rFonts w:ascii="Arial" w:hAnsi="Arial" w:cs="Simplified Arabic" w:hint="cs"/>
          <w:sz w:val="25"/>
          <w:szCs w:val="25"/>
          <w:rtl/>
        </w:rPr>
        <w:t>لإعطاء الوصف الموضوعي لتوزيع درجات كل مجموعة على حدة، ثم المقارنة بينهما، لابد من استخراج مقياسي (النزعة المركزية والتشتت) لكل منهما.</w:t>
      </w:r>
    </w:p>
    <w:p w:rsidR="007F3254" w:rsidRPr="00BA378D" w:rsidRDefault="007F3254" w:rsidP="007F3254">
      <w:pPr>
        <w:pStyle w:val="a"/>
        <w:numPr>
          <w:ilvl w:val="0"/>
          <w:numId w:val="28"/>
        </w:numPr>
        <w:jc w:val="both"/>
        <w:rPr>
          <w:rFonts w:cs="Simplified Arabic" w:hint="cs"/>
          <w:b/>
          <w:bCs/>
          <w:sz w:val="26"/>
          <w:szCs w:val="26"/>
        </w:rPr>
      </w:pPr>
      <w:r w:rsidRPr="006D28E2">
        <w:rPr>
          <w:rFonts w:ascii="Arial" w:hAnsi="Arial" w:cs="Simplified Arabic" w:hint="cs"/>
          <w:sz w:val="25"/>
          <w:szCs w:val="25"/>
          <w:rtl/>
        </w:rPr>
        <w:t>وبما أن مستوى القياس المستخدم هنا، هو مقياس نسبي. لذلك، لابد من استخدام كلا من (الوسط الحسابي ، الانحراف المعياري) طبقاً لطبيعة البيانات الكمية. يا ترى لماذا كلاهما ؟ لأن الوسط الحسابي لوحده لا يعطي الحقيقة في الوصف ، على الرغم من تساويه عند كلا المجموعتين (أ،ب).</w:t>
      </w:r>
    </w:p>
    <w:p w:rsidR="007F3254" w:rsidRDefault="007F3254" w:rsidP="007F3254">
      <w:pPr>
        <w:pStyle w:val="a"/>
        <w:ind w:left="720"/>
        <w:jc w:val="both"/>
        <w:rPr>
          <w:rFonts w:ascii="Arial" w:hAnsi="Arial" w:cs="Simplified Arabic" w:hint="cs"/>
          <w:sz w:val="10"/>
          <w:szCs w:val="10"/>
          <w:rtl/>
        </w:rPr>
      </w:pPr>
    </w:p>
    <w:p w:rsidR="007F3254" w:rsidRPr="00802799" w:rsidRDefault="007F3254" w:rsidP="007F3254">
      <w:pPr>
        <w:pStyle w:val="a"/>
        <w:ind w:left="720"/>
        <w:jc w:val="both"/>
        <w:rPr>
          <w:rFonts w:cs="Simplified Arabic" w:hint="cs"/>
          <w:b/>
          <w:bCs/>
          <w:sz w:val="26"/>
          <w:szCs w:val="26"/>
        </w:rPr>
      </w:pPr>
    </w:p>
    <w:p w:rsidR="007F3254" w:rsidRPr="004B6AFD" w:rsidRDefault="007F3254" w:rsidP="007F3254">
      <w:pPr>
        <w:pStyle w:val="a"/>
        <w:jc w:val="both"/>
        <w:rPr>
          <w:rFonts w:cs="Simplified Arabic" w:hint="cs"/>
          <w:b/>
          <w:bCs/>
          <w:sz w:val="26"/>
          <w:szCs w:val="26"/>
          <w:rtl/>
        </w:rPr>
      </w:pPr>
      <w:r w:rsidRPr="006D28E2">
        <w:rPr>
          <w:rFonts w:ascii="Arial" w:hAnsi="Arial" w:cs="Simplified Arabic" w:hint="cs"/>
          <w:sz w:val="25"/>
          <w:szCs w:val="25"/>
          <w:rtl/>
        </w:rPr>
        <w:t>المجموعة الأولى (أ) = 7+7+7+7+7+7+7+7+7+7= 70</w:t>
      </w:r>
    </w:p>
    <w:p w:rsidR="007F3254" w:rsidRPr="006D28E2" w:rsidRDefault="007F3254" w:rsidP="007F3254">
      <w:pPr>
        <w:pStyle w:val="a"/>
        <w:jc w:val="both"/>
        <w:rPr>
          <w:rFonts w:ascii="Arial" w:hAnsi="Arial" w:cs="Simplified Arabic" w:hint="cs"/>
          <w:sz w:val="25"/>
          <w:szCs w:val="25"/>
          <w:rtl/>
        </w:rPr>
      </w:pPr>
      <w:r>
        <w:rPr>
          <w:rFonts w:cs="Simplified Arabic" w:hint="cs"/>
          <w:b/>
          <w:bCs/>
          <w:sz w:val="26"/>
          <w:szCs w:val="26"/>
          <w:rtl/>
        </w:rPr>
        <w:t xml:space="preserve">                 </w:t>
      </w:r>
      <w:r w:rsidRPr="004B6AFD">
        <w:rPr>
          <w:rFonts w:cs="Simplified Arabic" w:hint="cs"/>
          <w:b/>
          <w:bCs/>
          <w:sz w:val="26"/>
          <w:szCs w:val="26"/>
          <w:rtl/>
        </w:rPr>
        <w:t xml:space="preserve">   </w:t>
      </w:r>
      <w:r w:rsidRPr="006D28E2">
        <w:rPr>
          <w:rFonts w:ascii="Arial" w:hAnsi="Arial" w:cs="Simplified Arabic" w:hint="cs"/>
          <w:sz w:val="25"/>
          <w:szCs w:val="25"/>
          <w:rtl/>
        </w:rPr>
        <w:t xml:space="preserve"> 70</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noProof/>
          <w:sz w:val="25"/>
          <w:szCs w:val="25"/>
          <w:rtl/>
        </w:rPr>
        <mc:AlternateContent>
          <mc:Choice Requires="wps">
            <w:drawing>
              <wp:anchor distT="0" distB="0" distL="114300" distR="114300" simplePos="0" relativeHeight="251659264" behindDoc="0" locked="0" layoutInCell="1" allowOverlap="1">
                <wp:simplePos x="0" y="0"/>
                <wp:positionH relativeFrom="column">
                  <wp:posOffset>3313430</wp:posOffset>
                </wp:positionH>
                <wp:positionV relativeFrom="paragraph">
                  <wp:posOffset>137160</wp:posOffset>
                </wp:positionV>
                <wp:extent cx="457200" cy="0"/>
                <wp:effectExtent l="9525" t="10160" r="9525" b="8890"/>
                <wp:wrapNone/>
                <wp:docPr id="491" name="Straight Arrow Connector 4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CD09A6" id="_x0000_t32" coordsize="21600,21600" o:spt="32" o:oned="t" path="m,l21600,21600e" filled="f">
                <v:path arrowok="t" fillok="f" o:connecttype="none"/>
                <o:lock v:ext="edit" shapetype="t"/>
              </v:shapetype>
              <v:shape id="Straight Arrow Connector 491" o:spid="_x0000_s1026" type="#_x0000_t32" style="position:absolute;margin-left:260.9pt;margin-top:10.8pt;width:36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PILwIAAFcEAAAOAAAAZHJzL2Uyb0RvYy54bWysVE2P2yAQvVfqf0Dcs45TZzex4qxWdtIe&#10;tu1Ku/0BBHCMihkEbJyo6n/vQD7atJeqqg8YzMzjvZmHF/f7XpOddF6BqWh+M6ZEGg5CmW1Fv7ys&#10;RzNKfGBGMA1GVvQgPb1fvn2zGGwpJ9CBFtIRBDG+HGxFuxBsmWWed7Jn/gasNLjZgutZwKXbZsKx&#10;AdF7nU3G49tsACesAy69x6/NcZMuE37bSh4+t62XgeiKIreQRpfGTRyz5YKVW8dsp/iJBvsHFj1T&#10;Bg+9QDUsMPLq1B9QveIOPLThhkOfQdsqLpMGVJOPf1Pz3DErkxYsjreXMvn/B8s/7Z4cUaKixTyn&#10;xLAem/QcHFPbLpAH52AgNRiDhQRHYgxWbLC+xMTaPLmome/Ns30E/tUTA3XHzFYm5i8Hi2ApI7tK&#10;iQtv8dzN8BEExrDXAKl8+9b1pNXKfoiJERxLRPapX4dLv+Q+EI4fi+kdeoASft7KWBkRYp51PryX&#10;0JM4qag/SbpoOaKz3aMPqAgTzwkx2cBaaZ28oQ0ZKjqfTqaJjgetRNyMYd5tN7V2ZMeiu9ITy4Ng&#10;V2EOXo1IYJ1kYnWaB6b0cY7x2kQ81IV0TrOjfb7Nx/PVbDUrRsXkdjUqxk0zeljXxeh2nd9Nm3dN&#10;XTf590gtL8pOCSFNZHe2cl78nVVOl+powouZL2XIrtGTRCR7fifSqcWxq0d/bEAcnlysRuw2ujcF&#10;n25avB6/rlPUz//B8gcAAAD//wMAUEsDBBQABgAIAAAAIQBFe/MS3AAAAAkBAAAPAAAAZHJzL2Rv&#10;d25yZXYueG1sTI9NT4NAEIbvJv6HzZh4swtoaUWWxphoPBgSa71v2RFQdhbZLdB/7zQe9Ph+5J1n&#10;8s1sOzHi4FtHCuJFBAKpcqalWsHu7fFqDcIHTUZ3jlDBET1sivOzXGfGTfSK4zbUgkfIZ1pBE0Kf&#10;SemrBq32C9cjcfbhBqsDy6GWZtATj9tOJlGUSqtb4guN7vGhwepre7AKvml1fL+R4/qzLEP69PxS&#10;E5aTUpcX8/0diIBz+CvDCZ/RoWCmvTuQ8aJTsExiRg8KkjgFwYXl7TUb+19DFrn8/0HxAwAA//8D&#10;AFBLAQItABQABgAIAAAAIQC2gziS/gAAAOEBAAATAAAAAAAAAAAAAAAAAAAAAABbQ29udGVudF9U&#10;eXBlc10ueG1sUEsBAi0AFAAGAAgAAAAhADj9If/WAAAAlAEAAAsAAAAAAAAAAAAAAAAALwEAAF9y&#10;ZWxzLy5yZWxzUEsBAi0AFAAGAAgAAAAhAFRRk8gvAgAAVwQAAA4AAAAAAAAAAAAAAAAALgIAAGRy&#10;cy9lMm9Eb2MueG1sUEsBAi0AFAAGAAgAAAAhAEV78xLcAAAACQEAAA8AAAAAAAAAAAAAAAAAiQQA&#10;AGRycy9kb3ducmV2LnhtbFBLBQYAAAAABAAEAPMAAACSBQAAAAA=&#10;"/>
            </w:pict>
          </mc:Fallback>
        </mc:AlternateContent>
      </w:r>
      <w:r>
        <w:rPr>
          <w:rFonts w:ascii="Arial" w:hAnsi="Arial" w:cs="Simplified Arabic" w:hint="cs"/>
          <w:sz w:val="25"/>
          <w:szCs w:val="25"/>
          <w:rtl/>
        </w:rPr>
        <w:t xml:space="preserve">الوسط الحسابي =           </w:t>
      </w:r>
      <w:r w:rsidRPr="006D28E2">
        <w:rPr>
          <w:rFonts w:ascii="Arial" w:hAnsi="Arial" w:cs="Simplified Arabic" w:hint="cs"/>
          <w:sz w:val="25"/>
          <w:szCs w:val="25"/>
          <w:rtl/>
        </w:rPr>
        <w:t>= 7</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 xml:space="preserve">                </w:t>
      </w:r>
      <w:r>
        <w:rPr>
          <w:rFonts w:ascii="Arial" w:hAnsi="Arial" w:cs="Simplified Arabic" w:hint="cs"/>
          <w:sz w:val="25"/>
          <w:szCs w:val="25"/>
          <w:rtl/>
        </w:rPr>
        <w:t xml:space="preserve"> </w:t>
      </w:r>
      <w:r w:rsidRPr="006D28E2">
        <w:rPr>
          <w:rFonts w:ascii="Arial" w:hAnsi="Arial" w:cs="Simplified Arabic" w:hint="cs"/>
          <w:sz w:val="25"/>
          <w:szCs w:val="25"/>
          <w:rtl/>
        </w:rPr>
        <w:t xml:space="preserve">     10</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 xml:space="preserve">المجموعة الثانية </w:t>
      </w:r>
      <w:r>
        <w:rPr>
          <w:rFonts w:ascii="Arial" w:hAnsi="Arial" w:cs="Simplified Arabic" w:hint="cs"/>
          <w:sz w:val="25"/>
          <w:szCs w:val="25"/>
          <w:rtl/>
        </w:rPr>
        <w:t xml:space="preserve">(ب) </w:t>
      </w:r>
      <w:r w:rsidRPr="006D28E2">
        <w:rPr>
          <w:rFonts w:ascii="Arial" w:hAnsi="Arial" w:cs="Simplified Arabic" w:hint="cs"/>
          <w:sz w:val="25"/>
          <w:szCs w:val="25"/>
          <w:rtl/>
        </w:rPr>
        <w:t>= 2+3+4+6+8+9+9+9+10+10 = 70</w:t>
      </w:r>
    </w:p>
    <w:p w:rsidR="007F3254" w:rsidRPr="006D28E2" w:rsidRDefault="007F3254" w:rsidP="007F3254">
      <w:pPr>
        <w:pStyle w:val="a"/>
        <w:jc w:val="both"/>
        <w:rPr>
          <w:rFonts w:ascii="Arial" w:hAnsi="Arial" w:cs="Simplified Arabic" w:hint="cs"/>
          <w:sz w:val="25"/>
          <w:szCs w:val="25"/>
          <w:rtl/>
        </w:rPr>
      </w:pPr>
      <w:r>
        <w:rPr>
          <w:rFonts w:cs="Simplified Arabic" w:hint="cs"/>
          <w:b/>
          <w:bCs/>
          <w:sz w:val="26"/>
          <w:szCs w:val="26"/>
          <w:rtl/>
        </w:rPr>
        <w:t xml:space="preserve">                 </w:t>
      </w:r>
      <w:r w:rsidRPr="004B6AFD">
        <w:rPr>
          <w:rFonts w:cs="Simplified Arabic" w:hint="cs"/>
          <w:b/>
          <w:bCs/>
          <w:sz w:val="26"/>
          <w:szCs w:val="26"/>
          <w:rtl/>
        </w:rPr>
        <w:t xml:space="preserve">  </w:t>
      </w:r>
      <w:r w:rsidRPr="006D28E2">
        <w:rPr>
          <w:rFonts w:ascii="Arial" w:hAnsi="Arial" w:cs="Simplified Arabic" w:hint="cs"/>
          <w:sz w:val="25"/>
          <w:szCs w:val="25"/>
          <w:rtl/>
        </w:rPr>
        <w:t xml:space="preserve"> 70</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noProof/>
          <w:sz w:val="25"/>
          <w:szCs w:val="25"/>
          <w:rtl/>
        </w:rPr>
        <mc:AlternateContent>
          <mc:Choice Requires="wps">
            <w:drawing>
              <wp:anchor distT="0" distB="0" distL="114300" distR="114300" simplePos="0" relativeHeight="251660288" behindDoc="0" locked="0" layoutInCell="1" allowOverlap="1">
                <wp:simplePos x="0" y="0"/>
                <wp:positionH relativeFrom="column">
                  <wp:posOffset>3319780</wp:posOffset>
                </wp:positionH>
                <wp:positionV relativeFrom="paragraph">
                  <wp:posOffset>130810</wp:posOffset>
                </wp:positionV>
                <wp:extent cx="457200" cy="0"/>
                <wp:effectExtent l="6350" t="9525" r="12700" b="9525"/>
                <wp:wrapNone/>
                <wp:docPr id="490" name="Straight Arrow Connector 4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667485" id="Straight Arrow Connector 490" o:spid="_x0000_s1026" type="#_x0000_t32" style="position:absolute;margin-left:261.4pt;margin-top:10.3pt;width:36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eSnLQIAAFcEAAAOAAAAZHJzL2Uyb0RvYy54bWysVE1v2zAMvQ/YfxB0Tx1nTtsYdYrCTrZD&#10;1xVI9wMUSY6FyaIgqXGCYf99lPKxdLsMw3yQKZN8eiSffHe/6zXZSucVmIrmV2NKpOEglNlU9OvL&#10;cnRLiQ/MCKbByIrupaf38/fv7gZbygl0oIV0BEGMLwdb0S4EW2aZ553smb8CKw06W3A9C7h1m0w4&#10;NiB6r7PJeHydDeCEdcCl9/i1OTjpPOG3reThS9t6GYiuKHILaXVpXcc1m9+xcuOY7RQ/0mD/wKJn&#10;yuChZ6iGBUZenfoDqlfcgYc2XHHoM2hbxWWqAavJx79Vs+qYlakWbI635zb5/wfLn7bPjihR0WKG&#10;/TGsxyGtgmNq0wXy4BwMpAZjsJHgSIzBjg3Wl5hYm2cXa+Y7s7KPwL95YqDumNnIxPxlbxEsjxnZ&#10;m5S48RbPXQ+fQWAMew2Q2rdrXU9areynmBjBsUVkl+a1P89L7gLh+LGY3qAGKOEnV8bKiBDzrPPh&#10;o4SeRKOi/ljSuZYDOts++hD5/UqIyQaWSuukDW3IUNHZdDJNdDxoJaIzhnm3WdfakS2L6kpPKhY9&#10;l2EOXo1IYJ1kYnG0A1P6YOPh2kQ8rAvpHK2DfL7PxrPF7eK2GBWT68WoGDfN6GFZF6PrZX4zbT40&#10;dd3kPyK1vCg7JYQ0kd1Jynnxd1I5XqqDCM9iPrche4ue+oVkT+9EOo04TvWgjzWI/bM7jR7Vm4KP&#10;Ny1ej8s92pf/g/lPAAAA//8DAFBLAwQUAAYACAAAACEA2tqmzN0AAAAJAQAADwAAAGRycy9kb3du&#10;cmV2LnhtbEyPTU+DQBCG7yb+h82YeLNLSYstZWkaE40HQ2LV+5YdAcvOUnYL9N87xoMe34+880y2&#10;nWwrBux940jBfBaBQCqdaahS8P72eLcC4YMmo1tHqOCCHrb59VWmU+NGesVhHyrBI+RTraAOoUul&#10;9GWNVvuZ65A4+3S91YFlX0nT65HHbSvjKEqk1Q3xhVp3+FBjedyfrYIT3V8+FnJYfRVFSJ6eXyrC&#10;YlTq9mbabUAEnMJfGX7wGR1yZjq4MxkvWgXLOGb0oCCOEhBcWK4XbBx+DZln8v8H+TcAAAD//wMA&#10;UEsBAi0AFAAGAAgAAAAhALaDOJL+AAAA4QEAABMAAAAAAAAAAAAAAAAAAAAAAFtDb250ZW50X1R5&#10;cGVzXS54bWxQSwECLQAUAAYACAAAACEAOP0h/9YAAACUAQAACwAAAAAAAAAAAAAAAAAvAQAAX3Jl&#10;bHMvLnJlbHNQSwECLQAUAAYACAAAACEAOpHkpy0CAABXBAAADgAAAAAAAAAAAAAAAAAuAgAAZHJz&#10;L2Uyb0RvYy54bWxQSwECLQAUAAYACAAAACEA2tqmzN0AAAAJAQAADwAAAAAAAAAAAAAAAACHBAAA&#10;ZHJzL2Rvd25yZXYueG1sUEsFBgAAAAAEAAQA8wAAAJEFAAAAAA==&#10;"/>
            </w:pict>
          </mc:Fallback>
        </mc:AlternateContent>
      </w:r>
      <w:r>
        <w:rPr>
          <w:rFonts w:ascii="Arial" w:hAnsi="Arial" w:cs="Simplified Arabic" w:hint="cs"/>
          <w:sz w:val="25"/>
          <w:szCs w:val="25"/>
          <w:rtl/>
        </w:rPr>
        <w:t xml:space="preserve">الوسط الحسابي =           </w:t>
      </w:r>
      <w:r w:rsidRPr="006D28E2">
        <w:rPr>
          <w:rFonts w:ascii="Arial" w:hAnsi="Arial" w:cs="Simplified Arabic" w:hint="cs"/>
          <w:sz w:val="25"/>
          <w:szCs w:val="25"/>
          <w:rtl/>
        </w:rPr>
        <w:t>= 7</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lastRenderedPageBreak/>
        <w:t xml:space="preserve">                     10</w:t>
      </w:r>
    </w:p>
    <w:p w:rsidR="007F3254" w:rsidRDefault="007F3254" w:rsidP="007F3254">
      <w:pPr>
        <w:pStyle w:val="a"/>
        <w:jc w:val="both"/>
        <w:rPr>
          <w:rFonts w:ascii="Arial" w:hAnsi="Arial" w:cs="Simplified Arabic" w:hint="cs"/>
          <w:sz w:val="25"/>
          <w:szCs w:val="25"/>
          <w:rtl/>
        </w:rPr>
      </w:pPr>
    </w:p>
    <w:p w:rsidR="007F3254" w:rsidRDefault="007F3254" w:rsidP="007F3254">
      <w:pPr>
        <w:pStyle w:val="a"/>
        <w:jc w:val="both"/>
        <w:rPr>
          <w:rFonts w:ascii="Arial" w:hAnsi="Arial" w:cs="Simplified Arabic" w:hint="cs"/>
          <w:sz w:val="25"/>
          <w:szCs w:val="25"/>
          <w:rtl/>
        </w:rPr>
      </w:pPr>
    </w:p>
    <w:p w:rsidR="007F3254" w:rsidRDefault="007F3254" w:rsidP="007F3254">
      <w:pPr>
        <w:pStyle w:val="a"/>
        <w:jc w:val="both"/>
        <w:rPr>
          <w:rFonts w:ascii="Arial" w:hAnsi="Arial" w:cs="Simplified Arabic" w:hint="cs"/>
          <w:sz w:val="25"/>
          <w:szCs w:val="25"/>
          <w:rtl/>
        </w:rPr>
      </w:pPr>
    </w:p>
    <w:p w:rsidR="007F3254" w:rsidRDefault="007F3254" w:rsidP="007F3254">
      <w:pPr>
        <w:pStyle w:val="a"/>
        <w:jc w:val="both"/>
        <w:rPr>
          <w:rFonts w:ascii="Arial" w:hAnsi="Arial" w:cs="Simplified Arabic" w:hint="cs"/>
          <w:sz w:val="25"/>
          <w:szCs w:val="25"/>
          <w:rtl/>
        </w:rPr>
      </w:pPr>
    </w:p>
    <w:p w:rsidR="007F3254" w:rsidRPr="00802799" w:rsidRDefault="007F3254" w:rsidP="007F3254">
      <w:pPr>
        <w:pStyle w:val="a"/>
        <w:jc w:val="both"/>
        <w:rPr>
          <w:rFonts w:cs="Simplified Arabic" w:hint="cs"/>
          <w:sz w:val="24"/>
          <w:szCs w:val="24"/>
          <w:rtl/>
          <w:lang w:bidi="ar-IQ"/>
        </w:rPr>
      </w:pPr>
      <w:r w:rsidRPr="006D28E2">
        <w:rPr>
          <w:rFonts w:ascii="Arial" w:hAnsi="Arial" w:cs="Simplified Arabic" w:hint="cs"/>
          <w:sz w:val="25"/>
          <w:szCs w:val="25"/>
          <w:rtl/>
        </w:rPr>
        <w:t>وبخاصة إذا ما علمنا أن جميع طلبة المجموعة الأولى (أ) ناجحون، وأن (3) من طلبة المجموعة الثانية (ب) فاشلون. أي أن من غير الممكن مساواة المجموعتين في التوزيع، لأن فروقاً حقيقية واضحة بينهما (اختلاف درجات النجاح) ، وان المقياس المعني بدراسة حقيقة الاختلاف والتباين هو الانحراف المعياري .</w:t>
      </w:r>
    </w:p>
    <w:p w:rsidR="007F3254" w:rsidRPr="00802799" w:rsidRDefault="007F3254" w:rsidP="007F3254">
      <w:pPr>
        <w:pStyle w:val="a"/>
        <w:numPr>
          <w:ilvl w:val="0"/>
          <w:numId w:val="27"/>
        </w:numPr>
        <w:jc w:val="both"/>
        <w:rPr>
          <w:rFonts w:cs="Simplified Arabic" w:hint="cs"/>
          <w:sz w:val="24"/>
          <w:szCs w:val="24"/>
          <w:rtl/>
          <w:lang w:bidi="ar-IQ"/>
        </w:rPr>
      </w:pPr>
      <w:r w:rsidRPr="006D28E2">
        <w:rPr>
          <w:rFonts w:ascii="Arial" w:hAnsi="Arial" w:cs="Simplified Arabic" w:hint="cs"/>
          <w:sz w:val="25"/>
          <w:szCs w:val="25"/>
          <w:rtl/>
        </w:rPr>
        <w:t>لإتمام صلاحية الاختيار لأي من المقاييس ، التي يمكن استخدامها ، نراعي مستوى القياس المستخدم في وصف البيانات ، وهو على النحو الآتي :</w:t>
      </w:r>
    </w:p>
    <w:p w:rsidR="007F3254" w:rsidRDefault="007F3254" w:rsidP="007F3254">
      <w:pPr>
        <w:pStyle w:val="a"/>
        <w:jc w:val="both"/>
        <w:rPr>
          <w:rFonts w:cs="Simplified Arabic"/>
          <w:sz w:val="26"/>
          <w:szCs w:val="26"/>
          <w:lang w:bidi="ar-IQ"/>
        </w:rPr>
      </w:pPr>
    </w:p>
    <w:tbl>
      <w:tblPr>
        <w:bidiVisual/>
        <w:tblW w:w="7808" w:type="dxa"/>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477"/>
        <w:gridCol w:w="1710"/>
        <w:gridCol w:w="1530"/>
        <w:gridCol w:w="3091"/>
      </w:tblGrid>
      <w:tr w:rsidR="007F3254" w:rsidTr="006B4102">
        <w:trPr>
          <w:jc w:val="center"/>
        </w:trPr>
        <w:tc>
          <w:tcPr>
            <w:tcW w:w="1477" w:type="dxa"/>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917B5F" w:rsidRDefault="007F3254" w:rsidP="006B4102">
            <w:pPr>
              <w:pStyle w:val="a"/>
              <w:jc w:val="center"/>
              <w:rPr>
                <w:rFonts w:cs="Simplified Arabic"/>
                <w:sz w:val="20"/>
                <w:szCs w:val="20"/>
                <w:lang w:bidi="ar-IQ"/>
              </w:rPr>
            </w:pPr>
            <w:r w:rsidRPr="00917B5F">
              <w:rPr>
                <w:rFonts w:cs="Simplified Arabic" w:hint="cs"/>
                <w:sz w:val="20"/>
                <w:szCs w:val="20"/>
                <w:rtl/>
                <w:lang w:bidi="ar-IQ"/>
              </w:rPr>
              <w:t xml:space="preserve">مستوى القياس </w:t>
            </w:r>
          </w:p>
        </w:tc>
        <w:tc>
          <w:tcPr>
            <w:tcW w:w="1710" w:type="dxa"/>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917B5F" w:rsidRDefault="007F3254" w:rsidP="006B4102">
            <w:pPr>
              <w:pStyle w:val="a"/>
              <w:jc w:val="center"/>
              <w:rPr>
                <w:rFonts w:cs="Simplified Arabic"/>
                <w:sz w:val="20"/>
                <w:szCs w:val="20"/>
                <w:lang w:bidi="ar-IQ"/>
              </w:rPr>
            </w:pPr>
            <w:r w:rsidRPr="00917B5F">
              <w:rPr>
                <w:rFonts w:cs="Simplified Arabic" w:hint="cs"/>
                <w:sz w:val="20"/>
                <w:szCs w:val="20"/>
                <w:rtl/>
                <w:lang w:bidi="ar-IQ"/>
              </w:rPr>
              <w:t>مقياس النزعة المركزية</w:t>
            </w:r>
          </w:p>
        </w:tc>
        <w:tc>
          <w:tcPr>
            <w:tcW w:w="1530" w:type="dxa"/>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917B5F" w:rsidRDefault="007F3254" w:rsidP="006B4102">
            <w:pPr>
              <w:pStyle w:val="a"/>
              <w:jc w:val="center"/>
              <w:rPr>
                <w:rFonts w:cs="Simplified Arabic"/>
                <w:sz w:val="20"/>
                <w:szCs w:val="20"/>
                <w:lang w:bidi="ar-IQ"/>
              </w:rPr>
            </w:pPr>
            <w:r w:rsidRPr="00917B5F">
              <w:rPr>
                <w:rFonts w:cs="Simplified Arabic" w:hint="cs"/>
                <w:sz w:val="20"/>
                <w:szCs w:val="20"/>
                <w:rtl/>
                <w:lang w:bidi="ar-IQ"/>
              </w:rPr>
              <w:t>مقياس التشتت</w:t>
            </w:r>
          </w:p>
        </w:tc>
        <w:tc>
          <w:tcPr>
            <w:tcW w:w="3091" w:type="dxa"/>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917B5F" w:rsidRDefault="007F3254" w:rsidP="006B4102">
            <w:pPr>
              <w:pStyle w:val="a"/>
              <w:jc w:val="center"/>
              <w:rPr>
                <w:rFonts w:cs="Simplified Arabic"/>
                <w:sz w:val="20"/>
                <w:szCs w:val="20"/>
                <w:lang w:bidi="ar-IQ"/>
              </w:rPr>
            </w:pPr>
            <w:r w:rsidRPr="00917B5F">
              <w:rPr>
                <w:rFonts w:cs="Simplified Arabic" w:hint="cs"/>
                <w:sz w:val="20"/>
                <w:szCs w:val="20"/>
                <w:rtl/>
                <w:lang w:bidi="ar-IQ"/>
              </w:rPr>
              <w:t>المثال</w:t>
            </w:r>
          </w:p>
        </w:tc>
      </w:tr>
      <w:tr w:rsidR="007F3254" w:rsidTr="006B4102">
        <w:trPr>
          <w:jc w:val="center"/>
        </w:trPr>
        <w:tc>
          <w:tcPr>
            <w:tcW w:w="1477"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الاسمي (التصنيفي)</w:t>
            </w:r>
          </w:p>
        </w:tc>
        <w:tc>
          <w:tcPr>
            <w:tcW w:w="1710"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المنوال</w:t>
            </w:r>
          </w:p>
        </w:tc>
        <w:tc>
          <w:tcPr>
            <w:tcW w:w="1530"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المدى</w:t>
            </w:r>
          </w:p>
        </w:tc>
        <w:tc>
          <w:tcPr>
            <w:tcW w:w="3091"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تقسيم اللاعبون حسب الجنس (ذكور وإناث).</w:t>
            </w:r>
          </w:p>
        </w:tc>
      </w:tr>
      <w:tr w:rsidR="007F3254" w:rsidTr="006B4102">
        <w:trPr>
          <w:jc w:val="center"/>
        </w:trPr>
        <w:tc>
          <w:tcPr>
            <w:tcW w:w="1477"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الرتبي</w:t>
            </w:r>
          </w:p>
        </w:tc>
        <w:tc>
          <w:tcPr>
            <w:tcW w:w="1710"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الوسيط</w:t>
            </w:r>
          </w:p>
        </w:tc>
        <w:tc>
          <w:tcPr>
            <w:tcW w:w="1530"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الانحراف الربيعي</w:t>
            </w:r>
          </w:p>
        </w:tc>
        <w:tc>
          <w:tcPr>
            <w:tcW w:w="3091"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تسلسل اللاعبون في النتائج</w:t>
            </w:r>
          </w:p>
        </w:tc>
      </w:tr>
      <w:tr w:rsidR="007F3254" w:rsidTr="006B4102">
        <w:trPr>
          <w:jc w:val="center"/>
        </w:trPr>
        <w:tc>
          <w:tcPr>
            <w:tcW w:w="1477"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الفاصل / النسبي</w:t>
            </w:r>
          </w:p>
        </w:tc>
        <w:tc>
          <w:tcPr>
            <w:tcW w:w="1710"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الوسط الحسابي</w:t>
            </w:r>
          </w:p>
        </w:tc>
        <w:tc>
          <w:tcPr>
            <w:tcW w:w="1530"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الانحراف المعياري</w:t>
            </w:r>
          </w:p>
        </w:tc>
        <w:tc>
          <w:tcPr>
            <w:tcW w:w="3091" w:type="dxa"/>
            <w:tcBorders>
              <w:top w:val="single" w:sz="4" w:space="0" w:color="323232"/>
              <w:left w:val="single" w:sz="4" w:space="0" w:color="323232"/>
              <w:bottom w:val="single" w:sz="4" w:space="0" w:color="323232"/>
              <w:right w:val="single" w:sz="4" w:space="0" w:color="323232"/>
            </w:tcBorders>
            <w:vAlign w:val="center"/>
          </w:tcPr>
          <w:p w:rsidR="007F3254" w:rsidRPr="00917B5F" w:rsidRDefault="007F3254" w:rsidP="006B4102">
            <w:pPr>
              <w:pStyle w:val="a"/>
              <w:jc w:val="center"/>
              <w:rPr>
                <w:rFonts w:cs="Simplified Arabic"/>
                <w:sz w:val="20"/>
                <w:szCs w:val="20"/>
              </w:rPr>
            </w:pPr>
            <w:r w:rsidRPr="00917B5F">
              <w:rPr>
                <w:rFonts w:cs="Simplified Arabic" w:hint="cs"/>
                <w:sz w:val="20"/>
                <w:szCs w:val="20"/>
                <w:rtl/>
              </w:rPr>
              <w:t>درجات اللاعبون ، أطوال الطلبة</w:t>
            </w:r>
          </w:p>
        </w:tc>
      </w:tr>
    </w:tbl>
    <w:p w:rsidR="007F3254" w:rsidRDefault="007F3254" w:rsidP="007F3254">
      <w:pPr>
        <w:pStyle w:val="a"/>
        <w:jc w:val="both"/>
        <w:rPr>
          <w:rFonts w:cs="Simplified Arabic" w:hint="cs"/>
          <w:sz w:val="26"/>
          <w:szCs w:val="26"/>
          <w:rtl/>
          <w:lang w:bidi="ar-IQ"/>
        </w:rPr>
      </w:pPr>
    </w:p>
    <w:p w:rsidR="007F3254" w:rsidRPr="00802799" w:rsidRDefault="007F3254" w:rsidP="007F3254">
      <w:pPr>
        <w:pStyle w:val="a"/>
        <w:ind w:firstLine="836"/>
        <w:jc w:val="both"/>
        <w:rPr>
          <w:rFonts w:cs="Simplified Arabic"/>
          <w:sz w:val="24"/>
          <w:szCs w:val="24"/>
          <w:lang w:bidi="ar-IQ"/>
        </w:rPr>
      </w:pPr>
      <w:r w:rsidRPr="006D28E2">
        <w:rPr>
          <w:rFonts w:ascii="Arial" w:hAnsi="Arial" w:cs="Simplified Arabic" w:hint="cs"/>
          <w:sz w:val="25"/>
          <w:szCs w:val="25"/>
          <w:rtl/>
        </w:rPr>
        <w:t>وح</w:t>
      </w:r>
      <w:r>
        <w:rPr>
          <w:rFonts w:ascii="Arial" w:hAnsi="Arial" w:cs="Simplified Arabic" w:hint="cs"/>
          <w:sz w:val="25"/>
          <w:szCs w:val="25"/>
          <w:rtl/>
        </w:rPr>
        <w:t>تى نصف توزيع البيانات بشكل صحيح</w:t>
      </w:r>
      <w:r w:rsidRPr="006D28E2">
        <w:rPr>
          <w:rFonts w:ascii="Arial" w:hAnsi="Arial" w:cs="Simplified Arabic" w:hint="cs"/>
          <w:sz w:val="25"/>
          <w:szCs w:val="25"/>
          <w:rtl/>
        </w:rPr>
        <w:t>، لابد من استخدام المقياس ((الأكثر دقة))، وهذا يتيح إمكانية تحويل مستوى قياس الشيء أو الظاهرة المبحوثة أو المدروسة إلى قياسات ذات مستويات أدنى، والعكس غير صحيح، أي عندما يكون :</w:t>
      </w:r>
    </w:p>
    <w:p w:rsidR="007F3254" w:rsidRDefault="007F3254" w:rsidP="007F3254">
      <w:pPr>
        <w:pStyle w:val="a"/>
        <w:jc w:val="both"/>
        <w:rPr>
          <w:rFonts w:cs="Simplified Arabic" w:hint="cs"/>
          <w:sz w:val="26"/>
          <w:szCs w:val="26"/>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323"/>
        <w:gridCol w:w="1269"/>
        <w:gridCol w:w="2031"/>
        <w:gridCol w:w="2725"/>
      </w:tblGrid>
      <w:tr w:rsidR="007F3254" w:rsidTr="006B4102">
        <w:trPr>
          <w:jc w:val="center"/>
        </w:trPr>
        <w:tc>
          <w:tcPr>
            <w:tcW w:w="1323" w:type="dxa"/>
            <w:vMerge w:val="restart"/>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مستويات القياس</w:t>
            </w:r>
          </w:p>
        </w:tc>
        <w:tc>
          <w:tcPr>
            <w:tcW w:w="1269" w:type="dxa"/>
            <w:vMerge w:val="restart"/>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 xml:space="preserve">إمكانية التحويل </w:t>
            </w:r>
          </w:p>
        </w:tc>
        <w:tc>
          <w:tcPr>
            <w:tcW w:w="4756" w:type="dxa"/>
            <w:gridSpan w:val="2"/>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 xml:space="preserve">يمكن استخدام </w:t>
            </w:r>
          </w:p>
        </w:tc>
      </w:tr>
      <w:tr w:rsidR="007F3254" w:rsidTr="006B4102">
        <w:trPr>
          <w:jc w:val="center"/>
        </w:trPr>
        <w:tc>
          <w:tcPr>
            <w:tcW w:w="1323" w:type="dxa"/>
            <w:vMerge/>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bidi w:val="0"/>
              <w:spacing w:after="0" w:line="240" w:lineRule="auto"/>
              <w:rPr>
                <w:rFonts w:ascii="Arial" w:hAnsi="Arial" w:cs="Simplified Arabic"/>
                <w:sz w:val="20"/>
                <w:szCs w:val="20"/>
              </w:rPr>
            </w:pPr>
          </w:p>
        </w:tc>
        <w:tc>
          <w:tcPr>
            <w:tcW w:w="0" w:type="auto"/>
            <w:vMerge/>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bidi w:val="0"/>
              <w:spacing w:after="0" w:line="240" w:lineRule="auto"/>
              <w:rPr>
                <w:rFonts w:ascii="Arial" w:hAnsi="Arial" w:cs="Simplified Arabic"/>
                <w:sz w:val="20"/>
                <w:szCs w:val="20"/>
              </w:rPr>
            </w:pPr>
          </w:p>
        </w:tc>
        <w:tc>
          <w:tcPr>
            <w:tcW w:w="2031" w:type="dxa"/>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مقاييس النزعة المركزية</w:t>
            </w:r>
          </w:p>
        </w:tc>
        <w:tc>
          <w:tcPr>
            <w:tcW w:w="2725" w:type="dxa"/>
            <w:tcBorders>
              <w:top w:val="single" w:sz="4" w:space="0" w:color="323232"/>
              <w:left w:val="single" w:sz="4" w:space="0" w:color="323232"/>
              <w:bottom w:val="single" w:sz="4" w:space="0" w:color="323232"/>
              <w:right w:val="single" w:sz="4" w:space="0" w:color="323232"/>
            </w:tcBorders>
            <w:shd w:val="clear" w:color="auto" w:fill="A6A6A6"/>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مقاييس التشتت</w:t>
            </w:r>
          </w:p>
        </w:tc>
      </w:tr>
      <w:tr w:rsidR="007F3254" w:rsidTr="006B4102">
        <w:trPr>
          <w:jc w:val="center"/>
        </w:trPr>
        <w:tc>
          <w:tcPr>
            <w:tcW w:w="1323"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فاصل / نسبي</w:t>
            </w:r>
          </w:p>
        </w:tc>
        <w:tc>
          <w:tcPr>
            <w:tcW w:w="1269"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noProof/>
                <w:sz w:val="20"/>
                <w:szCs w:val="20"/>
                <w:rtl/>
              </w:rPr>
              <mc:AlternateContent>
                <mc:Choice Requires="wps">
                  <w:drawing>
                    <wp:anchor distT="0" distB="0" distL="114300" distR="114300" simplePos="0" relativeHeight="251696128" behindDoc="0" locked="0" layoutInCell="1" allowOverlap="1">
                      <wp:simplePos x="0" y="0"/>
                      <wp:positionH relativeFrom="column">
                        <wp:posOffset>88900</wp:posOffset>
                      </wp:positionH>
                      <wp:positionV relativeFrom="paragraph">
                        <wp:posOffset>81915</wp:posOffset>
                      </wp:positionV>
                      <wp:extent cx="0" cy="284480"/>
                      <wp:effectExtent l="61595" t="5715" r="52705" b="14605"/>
                      <wp:wrapNone/>
                      <wp:docPr id="489" name="Straight Arrow Connector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F67018" id="Straight Arrow Connector 489" o:spid="_x0000_s1026" type="#_x0000_t32" style="position:absolute;margin-left:7pt;margin-top:6.45pt;width:0;height:2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ne4PAIAAG8EAAAOAAAAZHJzL2Uyb0RvYy54bWysVNuO2yAQfa/Uf0C8Zx2nzjax1lmt7KQv&#10;226k3X4AARyjYgYBiRNV/fcO5NLd9qWqmgcywFzOnDn47v7Qa7KXziswFc1vxpRIw0Eos63o15fV&#10;aEaJD8wIpsHIih6lp/eL9+/uBlvKCXSghXQEkxhfDraiXQi2zDLPO9kzfwNWGrxswfUs4NZtM+HY&#10;gNl7nU3G49tsACesAy69x9PmdEkXKX/bSh6e2tbLQHRFEVtIq0vrJq7Z4o6VW8dsp/gZBvsHFD1T&#10;BoteUzUsMLJz6o9UveIOPLThhkOfQdsqLlMP2E0+/q2b545ZmXpBcry90uT/X1r+Zb92RImKFrM5&#10;JYb1OKTn4JjadoE8OAcDqcEYJBIciT7I2GB9iYG1WbvYMz+YZ/sI/JsnBuqOma1MyF+OFpPlMSJ7&#10;ExI33mLdzfAZBPqwXYBE36F1fUyJxJBDmtLxOiV5CISfDjmeTmZFMUsDzFh5ibPOh08SehKNivpz&#10;I9cO8lSF7R99iKhYeQmIRQ2slNZJEdqQoaLz6WSaAjxoJeJldPNuu6m1I3sWNZV+qUW8ee3mYGdE&#10;StZJJpZnOzCl0SYhcROcQra0pLFaLwUlWuIzitYJnjaxInaOgM/WSVbf5+P5cracFaNicrscFeOm&#10;GT2s6mJ0u8o/TpsPTV03+Y8IPi/KTgkhTcR/kXhe/J2Ezo/tJM6ryK9EZW+zJ0YR7OU/gU6jj9M+&#10;6WYD4rh2sbuoAlR1cj6/wPhsXu+T16/vxOInAAAA//8DAFBLAwQUAAYACAAAACEAvY2Xdt0AAAAH&#10;AQAADwAAAGRycy9kb3ducmV2LnhtbEyPwU7DMAyG70i8Q2Qkbixlgm4rTSdgQvQyJLYJccwa00Y0&#10;TtVkW8fT457gZH36rd+f8+XgWnHEPlhPCm4nCQikyhtLtYLd9uVmDiJETUa3nlDBGQMsi8uLXGfG&#10;n+gdj5tYCy6hkGkFTYxdJmWoGnQ6THyHxNmX752OjH0tTa9PXO5aOU2SVDptiS80usPnBqvvzcEp&#10;iKvPc5N+VE8L+7Z9Xaf2pyzLlVLXV8PjA4iIQ/xbhlGf1aFgp70/kAmiZb7jVyLP6QLEmI+8V3A/&#10;m4Escvnfv/gFAAD//wMAUEsBAi0AFAAGAAgAAAAhALaDOJL+AAAA4QEAABMAAAAAAAAAAAAAAAAA&#10;AAAAAFtDb250ZW50X1R5cGVzXS54bWxQSwECLQAUAAYACAAAACEAOP0h/9YAAACUAQAACwAAAAAA&#10;AAAAAAAAAAAvAQAAX3JlbHMvLnJlbHNQSwECLQAUAAYACAAAACEAs853uDwCAABvBAAADgAAAAAA&#10;AAAAAAAAAAAuAgAAZHJzL2Uyb0RvYy54bWxQSwECLQAUAAYACAAAACEAvY2Xdt0AAAAHAQAADwAA&#10;AAAAAAAAAAAAAACWBAAAZHJzL2Rvd25yZXYueG1sUEsFBgAAAAAEAAQA8wAAAKAFAAAAAA==&#10;">
                      <v:stroke endarrow="block"/>
                    </v:shape>
                  </w:pict>
                </mc:Fallback>
              </mc:AlternateContent>
            </w:r>
            <w:r w:rsidRPr="006D28E2">
              <w:rPr>
                <w:rFonts w:ascii="Arial" w:hAnsi="Arial" w:cs="Simplified Arabic" w:hint="cs"/>
                <w:noProof/>
                <w:sz w:val="20"/>
                <w:szCs w:val="20"/>
                <w:rtl/>
              </w:rPr>
              <mc:AlternateContent>
                <mc:Choice Requires="wps">
                  <w:drawing>
                    <wp:anchor distT="0" distB="0" distL="114300" distR="114300" simplePos="0" relativeHeight="251694080" behindDoc="0" locked="0" layoutInCell="1" allowOverlap="1">
                      <wp:simplePos x="0" y="0"/>
                      <wp:positionH relativeFrom="column">
                        <wp:posOffset>25400</wp:posOffset>
                      </wp:positionH>
                      <wp:positionV relativeFrom="paragraph">
                        <wp:posOffset>78740</wp:posOffset>
                      </wp:positionV>
                      <wp:extent cx="0" cy="462915"/>
                      <wp:effectExtent l="55245" t="12065" r="59055" b="20320"/>
                      <wp:wrapNone/>
                      <wp:docPr id="488" name="Straight Arrow Connector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29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B641E4" id="Straight Arrow Connector 488" o:spid="_x0000_s1026" type="#_x0000_t32" style="position:absolute;margin-left:2pt;margin-top:6.2pt;width:0;height:36.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B3oOgIAAG8EAAAOAAAAZHJzL2Uyb0RvYy54bWysVMGO0zAQvSPxD5bv3TQlLW206WqVtFwW&#10;WGmXD3Btp7FwPJbtbVoh/p2xmxYWLgjRgzu2Z968eTPO7d2x1+QgnVdgKprfTCmRhoNQZl/RL8/b&#10;yZISH5gRTIORFT1JT+/Wb9/cDraUM+hAC+kIghhfDraiXQi2zDLPO9kzfwNWGrxswfUs4NbtM+HY&#10;gOi9zmbT6SIbwAnrgEvv8bQ5X9J1wm9bycPntvUyEF1R5BbS6tK6i2u2vmXl3jHbKT7SYP/AomfK&#10;YNIrVMMCIy9O/QHVK+7AQxtuOPQZtK3iMtWA1eTT36p56piVqRYUx9urTP7/wfJPh0dHlKhoscRW&#10;GdZjk56CY2rfBXLvHAykBmNQSHAk+qBig/UlBtbm0cWa+dE82QfgXz0xUHfM7GVi/nyyCJbHiOxV&#10;SNx4i3l3w0cQ6MNeAiT5jq3rIyQKQ46pS6drl+QxEH4+5HhaLGarfJ7AWXmJs86HDxJ6Eo2K+rGQ&#10;awV5ysIODz5EVqy8BMSkBrZK6zQR2pChoqv5bJ4CPGgl4mV0826/q7UjBxZnKv1GFq/cHLwYkcA6&#10;ycRmtANTGm0SkjbBKVRLSxqz9VJQoiU+o2id6WkTM2LlSHi0zmP1bTVdbZabZTEpZovNpJg2zeR+&#10;WxeTxTZ/P2/eNXXd5N8j+bwoOyWENJH/ZcTz4u9GaHxs5+G8DvlVqOw1elIUyV7+E+nU+tjt89zs&#10;QJweXawuTgFOdXIeX2B8Nr/uk9fP78T6BwAAAP//AwBQSwMEFAAGAAgAAAAhAA4kzCzcAAAABQEA&#10;AA8AAABkcnMvZG93bnJldi54bWxMj8FOwzAQRO9I/IO1SNyoQylRCXEqoELkUiRahDi68RJbxOso&#10;dtuUr2d7guPsrGbelIvRd2KPQ3SBFFxPMhBITTCOWgXvm+erOYiYNBndBUIFR4ywqM7PSl2YcKA3&#10;3K9TKziEYqEV2JT6QsrYWPQ6TkKPxN5XGLxOLIdWmkEfONx3cpplufTaETdY3eOTxeZ7vfMK0vLz&#10;aPOP5vHOvW5eVrn7qet6qdTlxfhwDyLhmP6e4YTP6FAx0zbsyETRKZjxksTn6QwE2ye5VTC/vQFZ&#10;lfI/ffULAAD//wMAUEsBAi0AFAAGAAgAAAAhALaDOJL+AAAA4QEAABMAAAAAAAAAAAAAAAAAAAAA&#10;AFtDb250ZW50X1R5cGVzXS54bWxQSwECLQAUAAYACAAAACEAOP0h/9YAAACUAQAACwAAAAAAAAAA&#10;AAAAAAAvAQAAX3JlbHMvLnJlbHNQSwECLQAUAAYACAAAACEAbOAd6DoCAABvBAAADgAAAAAAAAAA&#10;AAAAAAAuAgAAZHJzL2Uyb0RvYy54bWxQSwECLQAUAAYACAAAACEADiTMLNwAAAAFAQAADwAAAAAA&#10;AAAAAAAAAACUBAAAZHJzL2Rvd25yZXYueG1sUEsFBgAAAAAEAAQA8wAAAJ0FAAAAAA==&#10;">
                      <v:stroke endarrow="block"/>
                    </v:shape>
                  </w:pict>
                </mc:Fallback>
              </mc:AlternateContent>
            </w:r>
            <w:r w:rsidRPr="006D28E2">
              <w:rPr>
                <w:rFonts w:ascii="Arial" w:hAnsi="Arial" w:cs="Simplified Arabic" w:hint="cs"/>
                <w:sz w:val="20"/>
                <w:szCs w:val="20"/>
                <w:rtl/>
              </w:rPr>
              <w:t>أكثر دقة</w:t>
            </w:r>
          </w:p>
        </w:tc>
        <w:tc>
          <w:tcPr>
            <w:tcW w:w="2031"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وسط حسابي، وسيط، منوال</w:t>
            </w:r>
          </w:p>
        </w:tc>
        <w:tc>
          <w:tcPr>
            <w:tcW w:w="2725"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انحراف معياري،انحراف ربيعي، مدى</w:t>
            </w:r>
          </w:p>
        </w:tc>
      </w:tr>
      <w:tr w:rsidR="007F3254" w:rsidTr="006B4102">
        <w:trPr>
          <w:jc w:val="center"/>
        </w:trPr>
        <w:tc>
          <w:tcPr>
            <w:tcW w:w="1323"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رتبي</w:t>
            </w:r>
          </w:p>
        </w:tc>
        <w:tc>
          <w:tcPr>
            <w:tcW w:w="1269"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noProof/>
                <w:sz w:val="20"/>
                <w:szCs w:val="20"/>
                <w:rtl/>
              </w:rPr>
              <mc:AlternateContent>
                <mc:Choice Requires="wps">
                  <w:drawing>
                    <wp:anchor distT="0" distB="0" distL="114300" distR="114300" simplePos="0" relativeHeight="251695104" behindDoc="0" locked="0" layoutInCell="1" allowOverlap="1">
                      <wp:simplePos x="0" y="0"/>
                      <wp:positionH relativeFrom="column">
                        <wp:posOffset>139065</wp:posOffset>
                      </wp:positionH>
                      <wp:positionV relativeFrom="paragraph">
                        <wp:posOffset>133350</wp:posOffset>
                      </wp:positionV>
                      <wp:extent cx="0" cy="242570"/>
                      <wp:effectExtent l="54610" t="7620" r="59690" b="16510"/>
                      <wp:wrapNone/>
                      <wp:docPr id="487" name="Straight Arrow Connector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2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2A1E94" id="Straight Arrow Connector 487" o:spid="_x0000_s1026" type="#_x0000_t32" style="position:absolute;margin-left:10.95pt;margin-top:10.5pt;width:0;height:19.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dG/PAIAAG8EAAAOAAAAZHJzL2Uyb0RvYy54bWysVNuO2yAQfa/Uf0C8Zx2nzm7WirNa2Ulf&#10;tm2k3X4AARyjYgYBiRNV/fcO5NLd9qWqmgcywFzOnDl4/nDoNdlL5xWYiuY3Y0qk4SCU2Vb068tq&#10;NKPEB2YE02BkRY/S04fF+3fzwZZyAh1oIR3BJMaXg61oF4Its8zzTvbM34CVBi9bcD0LuHXbTDg2&#10;YPZeZ5Px+DYbwAnrgEvv8bQ5XdJFyt+2kocvbetlILqiiC2k1aV1E9dsMWfl1jHbKX6Gwf4BRc+U&#10;waLXVA0LjOyc+iNVr7gDD2244dBn0LaKy9QDdpOPf+vmuWNWpl6QHG+vNPn/l5Z/3q8dUaKixeyO&#10;EsN6HNJzcExtu0AenYOB1GAMEgmORB9kbLC+xMDarF3smR/Ms30C/s0TA3XHzFYm5C9Hi8nyGJG9&#10;CYkbb7HuZvgEAn3YLkCi79C6PqZEYsghTel4nZI8BMJPhxxPJ8VkepcGmLHyEmedDx8l9CQaFfXn&#10;Rq4d5KkK2z/5EFGx8hIQixpYKa2TIrQhQ0Xvp5NpCvCglYiX0c277abWjuxZ1FT6pRbx5rWbg50R&#10;KVknmVie7cCURpuExE1wCtnSksZqvRSUaInPKFoneNrEitg5Aj5bJ1l9vx/fL2fLWTEqJrfLUTFu&#10;mtHjqi5Gt6v8btp8aOq6yX9E8HlRdkoIaSL+i8Tz4u8kdH5sJ3FeRX4lKnubPTGKYC//CXQafZz2&#10;STcbEMe1i91FFaCqk/P5BcZn83qfvH59JxY/AQAA//8DAFBLAwQUAAYACAAAACEAYvqHy90AAAAH&#10;AQAADwAAAGRycy9kb3ducmV2LnhtbEyPQUvDQBCF74L/YRnBm900YDBpNkUtYi4KtiIet9lpNpid&#10;Ddltm/rrnXrR0/B4jzffK5eT68UBx9B5UjCfJSCQGm86ahW8b55u7kCEqMno3hMqOGGAZXV5UerC&#10;+CO94WEdW8ElFAqtwMY4FFKGxqLTYeYHJPZ2fnQ6shxbaUZ95HLXyzRJMul0R/zB6gEfLTZf671T&#10;EFefJ5t9NA9597p5fsm677quV0pdX033CxARp/gXhjM+o0PFTFu/JxNEryCd55w8X57E/q/eKrjN&#10;U5BVKf/zVz8AAAD//wMAUEsBAi0AFAAGAAgAAAAhALaDOJL+AAAA4QEAABMAAAAAAAAAAAAAAAAA&#10;AAAAAFtDb250ZW50X1R5cGVzXS54bWxQSwECLQAUAAYACAAAACEAOP0h/9YAAACUAQAACwAAAAAA&#10;AAAAAAAAAAAvAQAAX3JlbHMvLnJlbHNQSwECLQAUAAYACAAAACEAu3nRvzwCAABvBAAADgAAAAAA&#10;AAAAAAAAAAAuAgAAZHJzL2Uyb0RvYy54bWxQSwECLQAUAAYACAAAACEAYvqHy90AAAAHAQAADwAA&#10;AAAAAAAAAAAAAACWBAAAZHJzL2Rvd25yZXYueG1sUEsFBgAAAAAEAAQA8wAAAKAFAAAAAA==&#10;">
                      <v:stroke endarrow="block"/>
                    </v:shape>
                  </w:pict>
                </mc:Fallback>
              </mc:AlternateContent>
            </w:r>
            <w:r w:rsidRPr="006D28E2">
              <w:rPr>
                <w:rFonts w:ascii="Arial" w:hAnsi="Arial" w:cs="Simplified Arabic" w:hint="cs"/>
                <w:sz w:val="20"/>
                <w:szCs w:val="20"/>
                <w:rtl/>
              </w:rPr>
              <w:t>دقيق</w:t>
            </w:r>
          </w:p>
        </w:tc>
        <w:tc>
          <w:tcPr>
            <w:tcW w:w="2031"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وسيط، منوال</w:t>
            </w:r>
          </w:p>
        </w:tc>
        <w:tc>
          <w:tcPr>
            <w:tcW w:w="2725"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انحراف ربيعي، مدى</w:t>
            </w:r>
          </w:p>
        </w:tc>
      </w:tr>
      <w:tr w:rsidR="007F3254" w:rsidTr="006B4102">
        <w:trPr>
          <w:jc w:val="center"/>
        </w:trPr>
        <w:tc>
          <w:tcPr>
            <w:tcW w:w="1323"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اسمي</w:t>
            </w:r>
          </w:p>
        </w:tc>
        <w:tc>
          <w:tcPr>
            <w:tcW w:w="1269"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اقل دقة</w:t>
            </w:r>
          </w:p>
        </w:tc>
        <w:tc>
          <w:tcPr>
            <w:tcW w:w="2031"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منوال</w:t>
            </w:r>
          </w:p>
        </w:tc>
        <w:tc>
          <w:tcPr>
            <w:tcW w:w="2725" w:type="dxa"/>
            <w:tcBorders>
              <w:top w:val="single" w:sz="4" w:space="0" w:color="323232"/>
              <w:left w:val="single" w:sz="4" w:space="0" w:color="323232"/>
              <w:bottom w:val="single" w:sz="4" w:space="0" w:color="323232"/>
              <w:right w:val="single" w:sz="4" w:space="0" w:color="323232"/>
            </w:tcBorders>
            <w:vAlign w:val="center"/>
          </w:tcPr>
          <w:p w:rsidR="007F3254" w:rsidRPr="006D28E2" w:rsidRDefault="007F3254" w:rsidP="006B4102">
            <w:pPr>
              <w:pStyle w:val="a"/>
              <w:jc w:val="center"/>
              <w:rPr>
                <w:rFonts w:ascii="Arial" w:hAnsi="Arial" w:cs="Simplified Arabic"/>
                <w:sz w:val="20"/>
                <w:szCs w:val="20"/>
              </w:rPr>
            </w:pPr>
            <w:r w:rsidRPr="006D28E2">
              <w:rPr>
                <w:rFonts w:ascii="Arial" w:hAnsi="Arial" w:cs="Simplified Arabic" w:hint="cs"/>
                <w:sz w:val="20"/>
                <w:szCs w:val="20"/>
                <w:rtl/>
              </w:rPr>
              <w:t>مدى</w:t>
            </w:r>
          </w:p>
        </w:tc>
      </w:tr>
    </w:tbl>
    <w:p w:rsidR="007F3254" w:rsidRDefault="007F3254" w:rsidP="007F3254">
      <w:pPr>
        <w:pStyle w:val="a"/>
        <w:jc w:val="both"/>
        <w:rPr>
          <w:rFonts w:cs="Simplified Arabic" w:hint="cs"/>
          <w:sz w:val="26"/>
          <w:szCs w:val="26"/>
          <w:rtl/>
          <w:lang w:bidi="ar-IQ"/>
        </w:rPr>
      </w:pPr>
    </w:p>
    <w:p w:rsidR="007F3254" w:rsidRDefault="007F3254" w:rsidP="007F3254">
      <w:pPr>
        <w:pStyle w:val="a"/>
        <w:ind w:firstLine="836"/>
        <w:jc w:val="both"/>
        <w:rPr>
          <w:rFonts w:ascii="Arial" w:hAnsi="Arial" w:cs="Simplified Arabic" w:hint="cs"/>
          <w:sz w:val="10"/>
          <w:szCs w:val="10"/>
          <w:rtl/>
        </w:rPr>
      </w:pPr>
      <w:r w:rsidRPr="006D28E2">
        <w:rPr>
          <w:rFonts w:ascii="Arial" w:hAnsi="Arial" w:cs="Simplified Arabic" w:hint="cs"/>
          <w:sz w:val="25"/>
          <w:szCs w:val="25"/>
          <w:rtl/>
        </w:rPr>
        <w:t xml:space="preserve">وهنا نجد عند استخدام أدق </w:t>
      </w:r>
      <w:r>
        <w:rPr>
          <w:rFonts w:ascii="Arial" w:hAnsi="Arial" w:cs="Simplified Arabic" w:hint="cs"/>
          <w:sz w:val="25"/>
          <w:szCs w:val="25"/>
          <w:rtl/>
        </w:rPr>
        <w:t>مقياس من مقاييس النزعة المركزية</w:t>
      </w:r>
      <w:r w:rsidRPr="006D28E2">
        <w:rPr>
          <w:rFonts w:ascii="Arial" w:hAnsi="Arial" w:cs="Simplified Arabic" w:hint="cs"/>
          <w:sz w:val="25"/>
          <w:szCs w:val="25"/>
          <w:rtl/>
        </w:rPr>
        <w:t>، أن على الباحث أو الإحصائي أن يرشح الوسط الحسابي، لاسيما عندما يكون التعامل مع بيانات الظاهرة المراد قياسها ذات خاصية كمية، فمثلاً لوصف التوزيعات ظاهرة طول القامة لدى قافزي</w:t>
      </w:r>
      <w:r>
        <w:rPr>
          <w:rFonts w:ascii="Arial" w:hAnsi="Arial" w:cs="Simplified Arabic" w:hint="cs"/>
          <w:sz w:val="25"/>
          <w:szCs w:val="25"/>
          <w:rtl/>
        </w:rPr>
        <w:t xml:space="preserve"> </w:t>
      </w:r>
      <w:r w:rsidRPr="006D28E2">
        <w:rPr>
          <w:rFonts w:ascii="Arial" w:hAnsi="Arial" w:cs="Simplified Arabic" w:hint="cs"/>
          <w:sz w:val="25"/>
          <w:szCs w:val="25"/>
          <w:rtl/>
        </w:rPr>
        <w:t xml:space="preserve"> العالي، أو القفز بالزانة نلجأ إلى استخدام مقاييس النزعة المركزية (الوسط الحسابي) وذلك لأن استخدام (الوسط الحسابي) من دون المقاييس الأخرى (الوسيط، المنوال) سيجعل من مجموع الأخطاء القياسية </w:t>
      </w:r>
      <w:r>
        <w:rPr>
          <w:rFonts w:ascii="Arial" w:hAnsi="Arial" w:cs="Simplified Arabic" w:hint="cs"/>
          <w:sz w:val="25"/>
          <w:szCs w:val="25"/>
          <w:rtl/>
        </w:rPr>
        <w:t>تساوي صفراً</w:t>
      </w:r>
      <w:r w:rsidRPr="006D28E2">
        <w:rPr>
          <w:rFonts w:ascii="Arial" w:hAnsi="Arial" w:cs="Simplified Arabic" w:hint="cs"/>
          <w:sz w:val="25"/>
          <w:szCs w:val="25"/>
          <w:rtl/>
        </w:rPr>
        <w:t>، في حين أن استخدام المقاييس الأخرى ستجعل الأخطاء القياسية أكثر من صفر. وهذه حقيقة سنلمسها عند دراستنا لهذه المقاييس .</w:t>
      </w:r>
    </w:p>
    <w:p w:rsidR="007F3254" w:rsidRPr="00BA378D" w:rsidRDefault="007F3254" w:rsidP="007F3254">
      <w:pPr>
        <w:pStyle w:val="a"/>
        <w:ind w:firstLine="836"/>
        <w:jc w:val="both"/>
        <w:rPr>
          <w:rFonts w:ascii="Arial" w:hAnsi="Arial" w:cs="Simplified Arabic" w:hint="cs"/>
          <w:sz w:val="10"/>
          <w:szCs w:val="10"/>
          <w:rtl/>
        </w:rPr>
      </w:pPr>
    </w:p>
    <w:p w:rsidR="007F3254" w:rsidRDefault="007F3254" w:rsidP="007F3254">
      <w:pPr>
        <w:pStyle w:val="a"/>
        <w:ind w:firstLine="836"/>
        <w:jc w:val="both"/>
        <w:rPr>
          <w:rFonts w:ascii="Arial" w:hAnsi="Arial" w:cs="Simplified Arabic" w:hint="cs"/>
          <w:sz w:val="10"/>
          <w:szCs w:val="10"/>
          <w:rtl/>
        </w:rPr>
      </w:pPr>
      <w:r w:rsidRPr="006D28E2">
        <w:rPr>
          <w:rFonts w:ascii="Arial" w:hAnsi="Arial" w:cs="Simplified Arabic" w:hint="cs"/>
          <w:sz w:val="25"/>
          <w:szCs w:val="25"/>
          <w:rtl/>
        </w:rPr>
        <w:lastRenderedPageBreak/>
        <w:t xml:space="preserve">من هذا نخلص، إلى حقيقة مفادها، أن إدراك ما يمكن فعله حيال البيانات التي نحصل عليها - وباختلاف مستوياتها. من عمليات القياس، أو الاختبارات التربوية – الرياضية بمختلف إشكالها أو أنواعها : الذهنية، النفسية، البدنية – الحركية، الفسيولوجية، أو الجسمية، يقتضي التعرف إلى أهم المقاييس </w:t>
      </w:r>
      <w:r>
        <w:rPr>
          <w:rFonts w:ascii="Arial" w:hAnsi="Arial" w:cs="Simplified Arabic" w:hint="cs"/>
          <w:sz w:val="25"/>
          <w:szCs w:val="25"/>
          <w:rtl/>
        </w:rPr>
        <w:t>المعنية بوصف توزيع هذه البيانات</w:t>
      </w:r>
      <w:r w:rsidRPr="006D28E2">
        <w:rPr>
          <w:rFonts w:ascii="Arial" w:hAnsi="Arial" w:cs="Simplified Arabic" w:hint="cs"/>
          <w:sz w:val="25"/>
          <w:szCs w:val="25"/>
          <w:rtl/>
        </w:rPr>
        <w:t>، ومنها</w:t>
      </w:r>
      <w:r>
        <w:rPr>
          <w:rFonts w:ascii="Arial" w:hAnsi="Arial" w:cs="Simplified Arabic" w:hint="cs"/>
          <w:sz w:val="25"/>
          <w:szCs w:val="25"/>
          <w:rtl/>
        </w:rPr>
        <w:t xml:space="preserve"> : المقاييس ذات النزعة المركزية</w:t>
      </w:r>
      <w:r w:rsidRPr="006D28E2">
        <w:rPr>
          <w:rFonts w:ascii="Arial" w:hAnsi="Arial" w:cs="Simplified Arabic" w:hint="cs"/>
          <w:sz w:val="25"/>
          <w:szCs w:val="25"/>
          <w:rtl/>
        </w:rPr>
        <w:t>، وكذلك مقاييس التشتت التي تساعدنا في هذا الوصف بعد تحليل تلكم البيانات.</w:t>
      </w:r>
    </w:p>
    <w:p w:rsidR="007F3254" w:rsidRPr="00BA378D" w:rsidRDefault="007F3254" w:rsidP="007F3254">
      <w:pPr>
        <w:pStyle w:val="a"/>
        <w:ind w:firstLine="836"/>
        <w:jc w:val="both"/>
        <w:rPr>
          <w:rFonts w:cs="Simplified Arabic" w:hint="cs"/>
          <w:sz w:val="10"/>
          <w:szCs w:val="10"/>
          <w:rtl/>
          <w:lang w:bidi="ar-IQ"/>
        </w:rPr>
      </w:pPr>
    </w:p>
    <w:p w:rsidR="007F3254" w:rsidRPr="008B4101" w:rsidRDefault="007F3254" w:rsidP="007F3254">
      <w:pPr>
        <w:pStyle w:val="a"/>
        <w:jc w:val="both"/>
        <w:rPr>
          <w:rFonts w:cs="PT Bold Dusky" w:hint="cs"/>
          <w:b/>
          <w:bCs/>
          <w:sz w:val="26"/>
          <w:szCs w:val="26"/>
          <w:rtl/>
          <w:lang w:bidi="ar-IQ"/>
        </w:rPr>
      </w:pPr>
      <w:r w:rsidRPr="008B4101">
        <w:rPr>
          <w:rFonts w:cs="PT Bold Dusky" w:hint="cs"/>
          <w:b/>
          <w:bCs/>
          <w:sz w:val="26"/>
          <w:szCs w:val="26"/>
          <w:rtl/>
          <w:lang w:bidi="ar-IQ"/>
        </w:rPr>
        <w:t>مقاييس النزعة المركزية</w:t>
      </w:r>
    </w:p>
    <w:p w:rsidR="007F3254"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 xml:space="preserve">في العمل الإحصائي هنالك حالات تستدعي العمل بطرائق أكثر دقة وفائدة في عملية عرض وتلخيص البيانات ، أو إجراء المقارنات المختلفة بين المجموعات. ومن ابرز هذه الطرائق مقاييس النزعة المركزية التي يعبر عنها بأنها : " قيمة مركزية قريبة من النقطة التي يجتمع عندها أكبر عدد من الدرجات ". ومقاييس النزعة المركزية ، تعد من المعايير أو المقاييس الإحصائية التي يجب الإحاطة بها، إذ هي تخدم الباحثين كثيراً ليس فقط ؛ في وصف البيانات وتحليلها ، ثم الخروج من خلالها بقرارات تصف طبيعة البيانات من حيث الانتشار وتناسق التوزيع ، وإنما تستمر أثارها حتى في الإحصاء الاستدلالي ، والكشف عن معنوية الفروق واتخاذ القرارات ، وكذلك الاختصار والتركيز على الأهم قبل المهم. </w:t>
      </w:r>
    </w:p>
    <w:p w:rsidR="007F3254" w:rsidRDefault="007F3254" w:rsidP="007F3254">
      <w:pPr>
        <w:pStyle w:val="a"/>
        <w:ind w:firstLine="836"/>
        <w:jc w:val="both"/>
        <w:rPr>
          <w:rFonts w:ascii="Arial" w:hAnsi="Arial" w:cs="Simplified Arabic" w:hint="cs"/>
          <w:sz w:val="10"/>
          <w:szCs w:val="10"/>
          <w:rtl/>
        </w:rPr>
      </w:pPr>
      <w:r w:rsidRPr="006D28E2">
        <w:rPr>
          <w:rFonts w:ascii="Arial" w:hAnsi="Arial" w:cs="Simplified Arabic" w:hint="cs"/>
          <w:sz w:val="25"/>
          <w:szCs w:val="25"/>
          <w:rtl/>
        </w:rPr>
        <w:t>ومقاييس النزعة المركزية ما هي إلاّ معايير أو مقاييس إحصائية تبحث عن قيمة تتمركز حولها البيانات، وهي متعددة، أهمها : الوسط الحسابي والوسيط والمنوال. وهذه المعايير الثلاثة لها من الأهمية الإحصائية الشيء الكبير للحكم على طبيعة البيانات، سواء كان الحكم للتعرف على مدى تجانس البيانات أو الحكم على مدى تماثل البيانات .وكلا الحالين يتطلب العرض والتوضيح. ولأن مقاييس النزعة المركزية تتمايز في دقتها سنتناولها هنا بالترتيب بحسب تصاعدها في الدقة.</w:t>
      </w:r>
    </w:p>
    <w:p w:rsidR="007F3254" w:rsidRDefault="007F3254" w:rsidP="007F3254">
      <w:pPr>
        <w:pStyle w:val="a"/>
        <w:ind w:firstLine="836"/>
        <w:jc w:val="both"/>
        <w:rPr>
          <w:rFonts w:cs="Simplified Arabic" w:hint="cs"/>
          <w:sz w:val="10"/>
          <w:szCs w:val="10"/>
          <w:rtl/>
          <w:lang w:bidi="ar-IQ"/>
        </w:rPr>
      </w:pPr>
    </w:p>
    <w:p w:rsidR="007F3254" w:rsidRDefault="007F3254" w:rsidP="007F3254">
      <w:pPr>
        <w:pStyle w:val="a"/>
        <w:ind w:firstLine="836"/>
        <w:jc w:val="both"/>
        <w:rPr>
          <w:rFonts w:cs="Simplified Arabic" w:hint="cs"/>
          <w:sz w:val="10"/>
          <w:szCs w:val="10"/>
          <w:rtl/>
          <w:lang w:bidi="ar-IQ"/>
        </w:rPr>
      </w:pPr>
    </w:p>
    <w:p w:rsidR="007F3254" w:rsidRDefault="007F3254" w:rsidP="007F3254">
      <w:pPr>
        <w:pStyle w:val="a"/>
        <w:ind w:firstLine="836"/>
        <w:jc w:val="both"/>
        <w:rPr>
          <w:rFonts w:cs="Simplified Arabic" w:hint="cs"/>
          <w:sz w:val="10"/>
          <w:szCs w:val="10"/>
          <w:rtl/>
          <w:lang w:bidi="ar-IQ"/>
        </w:rPr>
      </w:pPr>
    </w:p>
    <w:p w:rsidR="007F3254" w:rsidRPr="00BA378D" w:rsidRDefault="007F3254" w:rsidP="007F3254">
      <w:pPr>
        <w:pStyle w:val="a"/>
        <w:ind w:firstLine="836"/>
        <w:jc w:val="both"/>
        <w:rPr>
          <w:rFonts w:cs="Simplified Arabic" w:hint="cs"/>
          <w:sz w:val="10"/>
          <w:szCs w:val="10"/>
          <w:rtl/>
          <w:lang w:bidi="ar-IQ"/>
        </w:rPr>
      </w:pPr>
    </w:p>
    <w:p w:rsidR="007F3254" w:rsidRPr="00C40C91" w:rsidRDefault="007F3254" w:rsidP="007F3254">
      <w:pPr>
        <w:pStyle w:val="a"/>
        <w:jc w:val="both"/>
        <w:rPr>
          <w:rFonts w:ascii="Arial" w:hAnsi="Arial" w:cs="Diwani Simple Striped" w:hint="cs"/>
          <w:b/>
          <w:bCs/>
          <w:sz w:val="40"/>
          <w:szCs w:val="40"/>
          <w:u w:val="single"/>
          <w:rtl/>
        </w:rPr>
      </w:pPr>
      <w:r>
        <w:rPr>
          <w:rFonts w:cs="Simplified Arabic" w:hint="cs"/>
          <w:sz w:val="26"/>
          <w:szCs w:val="26"/>
          <w:rtl/>
          <w:lang w:bidi="ar-IQ"/>
        </w:rPr>
        <w:t>1</w:t>
      </w:r>
      <w:r w:rsidRPr="00C739ED">
        <w:rPr>
          <w:rFonts w:cs="PT Bold Dusky" w:hint="cs"/>
          <w:b/>
          <w:bCs/>
          <w:sz w:val="26"/>
          <w:szCs w:val="26"/>
          <w:rtl/>
          <w:lang w:bidi="ar-IQ"/>
        </w:rPr>
        <w:t xml:space="preserve">/ </w:t>
      </w:r>
      <w:r w:rsidRPr="008B4101">
        <w:rPr>
          <w:rFonts w:cs="PT Bold Dusky" w:hint="cs"/>
          <w:b/>
          <w:bCs/>
          <w:sz w:val="24"/>
          <w:szCs w:val="24"/>
          <w:rtl/>
          <w:lang w:bidi="ar-IQ"/>
        </w:rPr>
        <w:t>المنوال</w:t>
      </w:r>
      <w:r w:rsidRPr="00C40C91">
        <w:rPr>
          <w:rFonts w:ascii="Arial" w:hAnsi="Arial" w:cs="Diwani Simple Striped" w:hint="cs"/>
          <w:b/>
          <w:bCs/>
          <w:sz w:val="40"/>
          <w:szCs w:val="40"/>
          <w:u w:val="single"/>
          <w:rtl/>
        </w:rPr>
        <w:t xml:space="preserve"> </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يعد المنوال من أسهل مقاييس النزعة المركزية، التي يمكن استخدامها بدون إجراء عمليات إحصائية معقدة مهما كان توزيع البيانات بصورة مبوبة أو غير مبوبة. لهذا نجد أن ترتيبه الثالث في الأهمية والاستخدام بعد كل من الوسط الحسابي والوسيط، والتي هي بمجموعها تشكل مقاييس النزعة المركزية. وللمنوال تعريفات، أهمها : " انه الدرجة الأكثر شيوعاً، أو الدرجة التي تكرر أكثر من غيرها من الدرجات ".</w:t>
      </w:r>
    </w:p>
    <w:p w:rsidR="007F3254" w:rsidRDefault="007F3254" w:rsidP="007F3254">
      <w:pPr>
        <w:pStyle w:val="a"/>
        <w:ind w:firstLine="836"/>
        <w:jc w:val="both"/>
        <w:rPr>
          <w:rFonts w:ascii="Arial" w:hAnsi="Arial" w:cs="Simplified Arabic" w:hint="cs"/>
          <w:sz w:val="10"/>
          <w:szCs w:val="10"/>
          <w:rtl/>
        </w:rPr>
      </w:pPr>
      <w:r w:rsidRPr="006D28E2">
        <w:rPr>
          <w:rFonts w:ascii="Arial" w:hAnsi="Arial" w:cs="Simplified Arabic" w:hint="cs"/>
          <w:sz w:val="25"/>
          <w:szCs w:val="25"/>
          <w:rtl/>
        </w:rPr>
        <w:t>والمنوال، يفضل على غيره من مقاييس النزعة المركزية، كونه سهل الحساب، ولا تأثير للقيم الشاذة عليه؛ ولكن - على العموم - لا يتم استخدامه في تحليل البيانات الرتبية والكمية ، ذلك لأنه يتعامل مع التكرارات، أي أن طريقة حسابه تأتي من حساب التكرارات ، كونه الوسيلة المناسبة للتعامل مع المتغيرات المقاسة ذات المستوى الاسمي، لاسيما ذات التصنيف الثنائي كالجنس، أو التدخين، وهذا الحال جعل استخدامه قليل وغير واسع ، كما هو استخدام المقاييس الأخرى، إذ يتحدد استخدامه في تحليل البيانات ذات المستوى الاسمي في القياس. وهذا مما جعله يخالف المقاييس الأخرى في طريقة حسابه، ففي الوقت الذي يمكن حسابهما من أي توزيع لقيم ظاهرة ما، فان حساب المنوال لا يكون إلاّ إذا كانت هنالك قيم للظاهرة تتكرر أكثر من غيرها، وفي هذه الحالة يكون المنوال القيمة التي لها اكبر تكرار بالتوزيع.</w:t>
      </w:r>
    </w:p>
    <w:p w:rsidR="007F3254" w:rsidRDefault="007F3254" w:rsidP="007F3254">
      <w:pPr>
        <w:pStyle w:val="a"/>
        <w:ind w:firstLine="836"/>
        <w:jc w:val="both"/>
        <w:rPr>
          <w:rFonts w:ascii="Arial" w:hAnsi="Arial" w:cs="Simplified Arabic" w:hint="cs"/>
          <w:sz w:val="10"/>
          <w:szCs w:val="10"/>
          <w:rtl/>
        </w:rPr>
      </w:pPr>
      <w:r w:rsidRPr="006D28E2">
        <w:rPr>
          <w:rFonts w:ascii="Arial" w:hAnsi="Arial" w:cs="Simplified Arabic" w:hint="cs"/>
          <w:sz w:val="25"/>
          <w:szCs w:val="25"/>
          <w:rtl/>
        </w:rPr>
        <w:t xml:space="preserve">من هذا نخلص إلى أن المقياس الاسمي يتعامل مع التكرارات أي أن المقاييس الاسمية تستخدم الأعداد (التكرارات) لغرض تحديد حجم مفردات أي من الأشياء التي تخضع للقياس ، سواء كانت بصيغة مفردة أو فئوية، وعند استخدام الفئات </w:t>
      </w:r>
      <w:r w:rsidRPr="006D28E2">
        <w:rPr>
          <w:rFonts w:ascii="Arial" w:hAnsi="Arial" w:cs="Simplified Arabic" w:hint="cs"/>
          <w:sz w:val="25"/>
          <w:szCs w:val="25"/>
          <w:rtl/>
        </w:rPr>
        <w:lastRenderedPageBreak/>
        <w:t>(أي التوزيعات التكرارية للبيانات) غالباً ما نجد ان بعض من الباحثين يقوم بإحصاء وعد عدد الحالات أو المواقف التي تنضوي أو تقع عند كل فئة من هذه الفئات، وبحساب هذه الحالات نحصل على تكرارها، ومن تطبيقات حساب المنوال، يمكننا (في مجال التربية الرياضية) أن نفيد فائدة كبيرة، إذ هو يؤشر لنا كم عدد الراغبين في ممارسة الأنشطة الرياضية ؟ وأي من هذه الأنشطة</w:t>
      </w:r>
      <w:r>
        <w:rPr>
          <w:rFonts w:ascii="Arial" w:hAnsi="Arial" w:cs="Simplified Arabic" w:hint="cs"/>
          <w:sz w:val="25"/>
          <w:szCs w:val="25"/>
          <w:rtl/>
        </w:rPr>
        <w:t xml:space="preserve"> هو المفضل لديهم</w:t>
      </w:r>
      <w:r w:rsidRPr="006D28E2">
        <w:rPr>
          <w:rFonts w:ascii="Arial" w:hAnsi="Arial" w:cs="Simplified Arabic" w:hint="cs"/>
          <w:sz w:val="25"/>
          <w:szCs w:val="25"/>
          <w:rtl/>
        </w:rPr>
        <w:t>؟ وذلك من خلال إحصاء عددهم وفقاً لما جاءت به إجاباتهم على أسئلتنا في استبانه أو مقابلة؛ إذ يقرر هذا عدد التكرارات المقابلة لكل نشاط رياضي، ومنها نستنبط أيهم الأفضل من وجهة نظر المبحوثين.</w:t>
      </w:r>
    </w:p>
    <w:p w:rsidR="007F3254" w:rsidRPr="00BA378D" w:rsidRDefault="007F3254" w:rsidP="007F3254">
      <w:pPr>
        <w:pStyle w:val="a"/>
        <w:ind w:firstLine="836"/>
        <w:jc w:val="both"/>
        <w:rPr>
          <w:rFonts w:ascii="Arial" w:hAnsi="Arial" w:cs="Simplified Arabic" w:hint="cs"/>
          <w:sz w:val="10"/>
          <w:szCs w:val="10"/>
          <w:rtl/>
        </w:rPr>
      </w:pP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بقي أن نقول أن للمنوال جملة من الخصائص يأتي في مقدمتها :</w:t>
      </w:r>
    </w:p>
    <w:p w:rsidR="007F3254" w:rsidRPr="006D28E2" w:rsidRDefault="007F3254" w:rsidP="007F3254">
      <w:pPr>
        <w:pStyle w:val="a"/>
        <w:numPr>
          <w:ilvl w:val="0"/>
          <w:numId w:val="29"/>
        </w:numPr>
        <w:jc w:val="both"/>
        <w:rPr>
          <w:rFonts w:ascii="Arial" w:hAnsi="Arial" w:cs="Simplified Arabic" w:hint="cs"/>
          <w:sz w:val="25"/>
          <w:szCs w:val="25"/>
          <w:rtl/>
        </w:rPr>
      </w:pPr>
      <w:r w:rsidRPr="006D28E2">
        <w:rPr>
          <w:rFonts w:ascii="Arial" w:hAnsi="Arial" w:cs="Simplified Arabic" w:hint="cs"/>
          <w:sz w:val="25"/>
          <w:szCs w:val="25"/>
          <w:rtl/>
        </w:rPr>
        <w:t>هو سهل الحساب ، وطريقة إيجاده بسيطة وقصيرة (حسابياً أو رسماً).</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بالإمكان استخراج قيمته في حالتي الجداول التكرارية المفتوحة أو المغلقة.</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لا تتأثر قيمته بالقيم المتطرفة أو الشاذة عند ترتيبها، إذ لا يعيبه وجودها في التوزيع.</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قد يكون لأي من توزيعات القيم أكثر من منوال، وقد لا يكون لها منوال البتة.</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من الممكن استخراج قيمة المنوال بالرسوم البيانية، ومنها المنحنى التكراري، والمضلع والمدرج التكرارين.</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عندما يراد للمتوسط أن يعبّر عن حالة الشيوع يستخدم المنوال، لاسيما مع البيانات الوصفية (النوعية).</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لا يخضع المنوال للعمليات الجبرية.</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لا يمثل المنوال ، القيمة الوسطى في توزيع القيم.</w:t>
      </w:r>
    </w:p>
    <w:p w:rsidR="007F3254" w:rsidRPr="006D28E2" w:rsidRDefault="007F3254" w:rsidP="007F3254">
      <w:pPr>
        <w:pStyle w:val="a"/>
        <w:numPr>
          <w:ilvl w:val="0"/>
          <w:numId w:val="29"/>
        </w:numPr>
        <w:jc w:val="both"/>
        <w:rPr>
          <w:rFonts w:ascii="Arial" w:hAnsi="Arial" w:cs="Simplified Arabic"/>
          <w:sz w:val="25"/>
          <w:szCs w:val="25"/>
        </w:rPr>
      </w:pPr>
      <w:r w:rsidRPr="006D28E2">
        <w:rPr>
          <w:rFonts w:ascii="Arial" w:hAnsi="Arial" w:cs="Simplified Arabic" w:hint="cs"/>
          <w:sz w:val="25"/>
          <w:szCs w:val="25"/>
          <w:rtl/>
        </w:rPr>
        <w:t>لا يمكن الاعتماد على قيمة المنوال إلاّ إذا كان عدد القيم كبيراً.</w:t>
      </w:r>
    </w:p>
    <w:p w:rsidR="007F3254" w:rsidRPr="008B4101" w:rsidRDefault="007F3254" w:rsidP="007F3254">
      <w:pPr>
        <w:pStyle w:val="a"/>
        <w:numPr>
          <w:ilvl w:val="0"/>
          <w:numId w:val="29"/>
        </w:numPr>
        <w:jc w:val="both"/>
        <w:rPr>
          <w:rFonts w:cs="Simplified Arabic" w:hint="cs"/>
          <w:sz w:val="26"/>
          <w:szCs w:val="26"/>
          <w:lang w:bidi="ar-IQ"/>
        </w:rPr>
      </w:pPr>
      <w:r w:rsidRPr="006D28E2">
        <w:rPr>
          <w:rFonts w:ascii="Arial" w:hAnsi="Arial" w:cs="Simplified Arabic" w:hint="cs"/>
          <w:sz w:val="25"/>
          <w:szCs w:val="25"/>
          <w:rtl/>
        </w:rPr>
        <w:t xml:space="preserve"> قيمة المنوال المستخرجة من التوزيعات التكرارية ، تعتمد على طريقة اختيار الفئات.</w:t>
      </w:r>
    </w:p>
    <w:p w:rsidR="007F3254" w:rsidRPr="008B4101" w:rsidRDefault="007F3254" w:rsidP="007F3254">
      <w:pPr>
        <w:pStyle w:val="a"/>
        <w:ind w:left="720"/>
        <w:jc w:val="both"/>
        <w:rPr>
          <w:rFonts w:cs="Simplified Arabic"/>
          <w:sz w:val="26"/>
          <w:szCs w:val="26"/>
          <w:lang w:bidi="ar-IQ"/>
        </w:rPr>
      </w:pPr>
    </w:p>
    <w:p w:rsidR="007F3254" w:rsidRDefault="007F3254" w:rsidP="007F3254">
      <w:pPr>
        <w:pStyle w:val="a"/>
        <w:jc w:val="both"/>
        <w:rPr>
          <w:rFonts w:cs="Simplified Arabic" w:hint="cs"/>
          <w:sz w:val="26"/>
          <w:szCs w:val="26"/>
          <w:rtl/>
          <w:lang w:bidi="ar-IQ"/>
        </w:rPr>
      </w:pPr>
      <w:r w:rsidRPr="000E2159">
        <w:rPr>
          <w:rFonts w:cs="PT Bold Dusky" w:hint="cs"/>
          <w:b/>
          <w:bCs/>
          <w:sz w:val="26"/>
          <w:szCs w:val="26"/>
          <w:rtl/>
          <w:lang w:bidi="ar-IQ"/>
        </w:rPr>
        <w:t>طرائق استخراج المنوال</w:t>
      </w:r>
      <w:r>
        <w:rPr>
          <w:rFonts w:cs="Simplified Arabic" w:hint="cs"/>
          <w:sz w:val="26"/>
          <w:szCs w:val="26"/>
          <w:rtl/>
          <w:lang w:bidi="ar-IQ"/>
        </w:rPr>
        <w:t xml:space="preserve"> :</w:t>
      </w:r>
    </w:p>
    <w:p w:rsidR="007F3254" w:rsidRDefault="007F3254" w:rsidP="007F3254">
      <w:pPr>
        <w:pStyle w:val="a"/>
        <w:jc w:val="both"/>
        <w:rPr>
          <w:rFonts w:cs="Simplified Arabic" w:hint="cs"/>
          <w:sz w:val="26"/>
          <w:szCs w:val="26"/>
          <w:rtl/>
          <w:lang w:bidi="ar-IQ"/>
        </w:rPr>
      </w:pPr>
      <w:r w:rsidRPr="00BA378D">
        <w:rPr>
          <w:rFonts w:cs="PT Bold Dusky" w:hint="cs"/>
          <w:b/>
          <w:bCs/>
          <w:sz w:val="26"/>
          <w:szCs w:val="26"/>
          <w:rtl/>
          <w:lang w:bidi="ar-IQ"/>
        </w:rPr>
        <w:t xml:space="preserve">أ/ </w:t>
      </w:r>
      <w:r w:rsidRPr="000E2159">
        <w:rPr>
          <w:rFonts w:cs="PT Bold Dusky" w:hint="cs"/>
          <w:b/>
          <w:bCs/>
          <w:sz w:val="24"/>
          <w:szCs w:val="24"/>
          <w:rtl/>
          <w:lang w:bidi="ar-IQ"/>
        </w:rPr>
        <w:t>في حالة البيانات غير المبوبة</w:t>
      </w:r>
      <w:r>
        <w:rPr>
          <w:rFonts w:cs="Simplified Arabic" w:hint="cs"/>
          <w:sz w:val="26"/>
          <w:szCs w:val="26"/>
          <w:rtl/>
          <w:lang w:bidi="ar-IQ"/>
        </w:rPr>
        <w:t xml:space="preserve"> </w:t>
      </w:r>
    </w:p>
    <w:p w:rsidR="007F3254" w:rsidRDefault="007F3254" w:rsidP="007F3254">
      <w:pPr>
        <w:pStyle w:val="a"/>
        <w:ind w:firstLine="926"/>
        <w:jc w:val="both"/>
        <w:rPr>
          <w:rFonts w:cs="Simplified Arabic" w:hint="cs"/>
          <w:sz w:val="24"/>
          <w:szCs w:val="24"/>
          <w:rtl/>
          <w:lang w:bidi="ar-IQ"/>
        </w:rPr>
      </w:pPr>
      <w:r w:rsidRPr="006D28E2">
        <w:rPr>
          <w:rFonts w:ascii="Arial" w:hAnsi="Arial" w:cs="Simplified Arabic" w:hint="cs"/>
          <w:sz w:val="25"/>
          <w:szCs w:val="25"/>
          <w:rtl/>
        </w:rPr>
        <w:t>عندما تتعامل مع مجموعة من القيم تنتشر بتوزيع معين، فيكون المنوال عندها، تلك القيمة التي تتكرر أكثر من غيرها من قيم هذه المجموعة، أي (هو القيمة الأكثر شيوعاً) .ولاستخراج هذه القيمة من مجموعة قيم نتبع عدة أساليب لتحليلها وتعيين المنوال فيها</w:t>
      </w:r>
      <w:r>
        <w:rPr>
          <w:rFonts w:ascii="Arial" w:hAnsi="Arial" w:cs="Simplified Arabic" w:hint="cs"/>
          <w:sz w:val="25"/>
          <w:szCs w:val="25"/>
          <w:rtl/>
        </w:rPr>
        <w:t>، ومنها</w:t>
      </w:r>
      <w:r w:rsidRPr="006D28E2">
        <w:rPr>
          <w:rFonts w:ascii="Arial" w:hAnsi="Arial" w:cs="Simplified Arabic" w:hint="cs"/>
          <w:sz w:val="25"/>
          <w:szCs w:val="25"/>
          <w:rtl/>
        </w:rPr>
        <w:t>:</w:t>
      </w:r>
      <w:r w:rsidRPr="00802799">
        <w:rPr>
          <w:rFonts w:cs="Simplified Arabic" w:hint="cs"/>
          <w:sz w:val="24"/>
          <w:szCs w:val="24"/>
          <w:rtl/>
          <w:lang w:bidi="ar-IQ"/>
        </w:rPr>
        <w:t xml:space="preserve"> </w:t>
      </w:r>
    </w:p>
    <w:p w:rsidR="007F3254" w:rsidRPr="00802799" w:rsidRDefault="007F3254" w:rsidP="007F3254">
      <w:pPr>
        <w:pStyle w:val="a"/>
        <w:ind w:firstLine="926"/>
        <w:jc w:val="both"/>
        <w:rPr>
          <w:rFonts w:cs="Simplified Arabic" w:hint="cs"/>
          <w:sz w:val="24"/>
          <w:szCs w:val="24"/>
          <w:rtl/>
          <w:lang w:bidi="ar-IQ"/>
        </w:rPr>
      </w:pPr>
    </w:p>
    <w:p w:rsidR="007F3254" w:rsidRPr="006D28E2" w:rsidRDefault="007F3254" w:rsidP="007F3254">
      <w:pPr>
        <w:pStyle w:val="a"/>
        <w:jc w:val="both"/>
        <w:rPr>
          <w:rFonts w:ascii="Arial" w:hAnsi="Arial" w:cs="Simplified Arabic" w:hint="cs"/>
          <w:sz w:val="25"/>
          <w:szCs w:val="25"/>
          <w:rtl/>
        </w:rPr>
      </w:pPr>
      <w:r>
        <w:rPr>
          <w:rFonts w:cs="Simplified Arabic" w:hint="cs"/>
          <w:sz w:val="26"/>
          <w:szCs w:val="26"/>
          <w:rtl/>
          <w:lang w:bidi="ar-IQ"/>
        </w:rPr>
        <w:t xml:space="preserve">1/ </w:t>
      </w:r>
      <w:r w:rsidRPr="006D28E2">
        <w:rPr>
          <w:rFonts w:ascii="Arial" w:hAnsi="Arial" w:cs="Simplified Arabic" w:hint="cs"/>
          <w:sz w:val="25"/>
          <w:szCs w:val="25"/>
          <w:rtl/>
        </w:rPr>
        <w:t>لا يوجد منوال لمجموعة القيم ، إذا ما كانت كل قيمة من هذه القيم تتكرر بذات العدد من المرات (أي التكرار متساوي فيها) .</w:t>
      </w:r>
    </w:p>
    <w:p w:rsidR="007F3254" w:rsidRPr="00802799" w:rsidRDefault="007F3254" w:rsidP="007F3254">
      <w:pPr>
        <w:pStyle w:val="a"/>
        <w:jc w:val="both"/>
        <w:rPr>
          <w:rFonts w:cs="Simplified Arabic" w:hint="cs"/>
          <w:b/>
          <w:bCs/>
          <w:sz w:val="24"/>
          <w:szCs w:val="24"/>
          <w:rtl/>
        </w:rPr>
      </w:pPr>
      <w:r w:rsidRPr="006D28E2">
        <w:rPr>
          <w:rFonts w:ascii="Arial" w:hAnsi="Arial" w:cs="Simplified Arabic" w:hint="cs"/>
          <w:sz w:val="25"/>
          <w:szCs w:val="25"/>
          <w:rtl/>
        </w:rPr>
        <w:t>فالأعداد (13 ،15 ،28 ،37 ، 41 ، 58) عديمة المنوال ، لأن كل واحدة منها متكررة مرة واحدة فقط، وقد ينطبق عليها الأمر نفسه إذا ما تكررت جميع القيم بنفس الع</w:t>
      </w:r>
      <w:r>
        <w:rPr>
          <w:rFonts w:ascii="Arial" w:hAnsi="Arial" w:cs="Simplified Arabic" w:hint="cs"/>
          <w:sz w:val="25"/>
          <w:szCs w:val="25"/>
          <w:rtl/>
        </w:rPr>
        <w:t>دد من التكرارات</w:t>
      </w:r>
      <w:r w:rsidRPr="006D28E2">
        <w:rPr>
          <w:rFonts w:ascii="Arial" w:hAnsi="Arial" w:cs="Simplified Arabic" w:hint="cs"/>
          <w:sz w:val="25"/>
          <w:szCs w:val="25"/>
          <w:rtl/>
        </w:rPr>
        <w:t>، ومثالها القيم (13 ، 15 ، 28 ، 37 ، 15 ، 28 ، 13 ، 37) هي عديمة المنوال أيضاً .</w:t>
      </w:r>
    </w:p>
    <w:p w:rsidR="007F3254" w:rsidRPr="00802799" w:rsidRDefault="007F3254" w:rsidP="007F3254">
      <w:pPr>
        <w:pStyle w:val="a"/>
        <w:jc w:val="both"/>
        <w:rPr>
          <w:rFonts w:cs="Simplified Arabic" w:hint="cs"/>
          <w:b/>
          <w:bCs/>
          <w:sz w:val="24"/>
          <w:szCs w:val="24"/>
          <w:rtl/>
        </w:rPr>
      </w:pPr>
      <w:r w:rsidRPr="00802799">
        <w:rPr>
          <w:rFonts w:cs="Simplified Arabic" w:hint="cs"/>
          <w:b/>
          <w:bCs/>
          <w:sz w:val="24"/>
          <w:szCs w:val="24"/>
          <w:rtl/>
        </w:rPr>
        <w:t xml:space="preserve">2/ </w:t>
      </w:r>
      <w:r w:rsidRPr="006D28E2">
        <w:rPr>
          <w:rFonts w:ascii="Arial" w:hAnsi="Arial" w:cs="Simplified Arabic" w:hint="cs"/>
          <w:sz w:val="25"/>
          <w:szCs w:val="25"/>
          <w:rtl/>
        </w:rPr>
        <w:t>إذا ما تكررت إحدى القيم أكثر من غيرها، فإنها ستكون هي المنوال. فمثلاً الأعداد (13 ، 15 ، 28 ، 37 ، 15 ، 37 ، 58 ، 41 ، 15) يكون منوالها (15) لأن قيمته تكررت ثلاث مرات.</w:t>
      </w:r>
    </w:p>
    <w:p w:rsidR="007F3254" w:rsidRPr="00C40C91" w:rsidRDefault="007F3254" w:rsidP="007F3254">
      <w:pPr>
        <w:pStyle w:val="a"/>
        <w:jc w:val="both"/>
        <w:rPr>
          <w:rFonts w:cs="Simplified Arabic" w:hint="cs"/>
          <w:b/>
          <w:bCs/>
          <w:sz w:val="26"/>
          <w:szCs w:val="26"/>
          <w:rtl/>
        </w:rPr>
      </w:pPr>
      <w:r w:rsidRPr="00C40C91">
        <w:rPr>
          <w:rFonts w:cs="Simplified Arabic" w:hint="cs"/>
          <w:b/>
          <w:bCs/>
          <w:sz w:val="26"/>
          <w:szCs w:val="26"/>
          <w:rtl/>
        </w:rPr>
        <w:lastRenderedPageBreak/>
        <w:t xml:space="preserve">3/ </w:t>
      </w:r>
      <w:r w:rsidRPr="006D28E2">
        <w:rPr>
          <w:rFonts w:ascii="Arial" w:hAnsi="Arial" w:cs="Simplified Arabic" w:hint="cs"/>
          <w:sz w:val="25"/>
          <w:szCs w:val="25"/>
          <w:rtl/>
        </w:rPr>
        <w:t>بغية استخراج قيمة المنوال ، نتبع السياق الآتي :</w:t>
      </w:r>
    </w:p>
    <w:p w:rsidR="007F3254" w:rsidRPr="006D28E2" w:rsidRDefault="007F3254" w:rsidP="007F3254">
      <w:pPr>
        <w:pStyle w:val="a"/>
        <w:numPr>
          <w:ilvl w:val="0"/>
          <w:numId w:val="30"/>
        </w:numPr>
        <w:jc w:val="both"/>
        <w:rPr>
          <w:rFonts w:ascii="Arial" w:hAnsi="Arial" w:cs="Simplified Arabic" w:hint="cs"/>
          <w:sz w:val="25"/>
          <w:szCs w:val="25"/>
          <w:rtl/>
        </w:rPr>
      </w:pPr>
      <w:r w:rsidRPr="006D28E2">
        <w:rPr>
          <w:rFonts w:ascii="Arial" w:hAnsi="Arial" w:cs="Simplified Arabic" w:hint="cs"/>
          <w:sz w:val="25"/>
          <w:szCs w:val="25"/>
          <w:rtl/>
        </w:rPr>
        <w:t>نقوم أولاً بترتيب البيانات (القيم) بواحد من الأسلوبين ، إما تصاعدياً أو تنازلياً.</w:t>
      </w:r>
    </w:p>
    <w:p w:rsidR="007F3254" w:rsidRDefault="007F3254" w:rsidP="007F3254">
      <w:pPr>
        <w:pStyle w:val="a"/>
        <w:numPr>
          <w:ilvl w:val="0"/>
          <w:numId w:val="30"/>
        </w:numPr>
        <w:jc w:val="both"/>
        <w:rPr>
          <w:rFonts w:cs="Simplified Arabic" w:hint="cs"/>
          <w:b/>
          <w:bCs/>
          <w:sz w:val="26"/>
          <w:szCs w:val="26"/>
        </w:rPr>
      </w:pPr>
      <w:r w:rsidRPr="006D28E2">
        <w:rPr>
          <w:rFonts w:ascii="Arial" w:hAnsi="Arial" w:cs="Simplified Arabic" w:hint="cs"/>
          <w:sz w:val="25"/>
          <w:szCs w:val="25"/>
          <w:rtl/>
        </w:rPr>
        <w:t>نحدد القيمة ذات التكرارات الأكثر شيوعاً.</w:t>
      </w:r>
    </w:p>
    <w:p w:rsidR="007F3254" w:rsidRPr="00802799" w:rsidRDefault="007F3254" w:rsidP="007F3254">
      <w:pPr>
        <w:pStyle w:val="a"/>
        <w:ind w:left="802"/>
        <w:jc w:val="both"/>
        <w:rPr>
          <w:rFonts w:cs="Simplified Arabic"/>
          <w:b/>
          <w:bCs/>
          <w:sz w:val="26"/>
          <w:szCs w:val="26"/>
        </w:rPr>
      </w:pPr>
    </w:p>
    <w:p w:rsidR="007F3254" w:rsidRPr="006D28E2" w:rsidRDefault="007F3254" w:rsidP="007F3254">
      <w:pPr>
        <w:pStyle w:val="a"/>
        <w:jc w:val="both"/>
        <w:rPr>
          <w:rFonts w:ascii="Arial" w:hAnsi="Arial" w:cs="Simplified Arabic" w:hint="cs"/>
          <w:sz w:val="25"/>
          <w:szCs w:val="25"/>
          <w:rtl/>
        </w:rPr>
      </w:pPr>
      <w:r w:rsidRPr="00BE7BED">
        <w:rPr>
          <w:rFonts w:cs="PT Bold Dusky" w:hint="cs"/>
          <w:b/>
          <w:bCs/>
          <w:sz w:val="18"/>
          <w:szCs w:val="18"/>
          <w:rtl/>
          <w:lang w:bidi="ar-IQ"/>
        </w:rPr>
        <w:t>مثال</w:t>
      </w:r>
      <w:r w:rsidRPr="00C40C91">
        <w:rPr>
          <w:rFonts w:cs="Simplified Arabic" w:hint="cs"/>
          <w:b/>
          <w:bCs/>
          <w:sz w:val="26"/>
          <w:szCs w:val="26"/>
          <w:rtl/>
        </w:rPr>
        <w:t xml:space="preserve"> : </w:t>
      </w:r>
      <w:r w:rsidRPr="006D28E2">
        <w:rPr>
          <w:rFonts w:ascii="Arial" w:hAnsi="Arial" w:cs="Simplified Arabic" w:hint="cs"/>
          <w:sz w:val="25"/>
          <w:szCs w:val="25"/>
          <w:rtl/>
        </w:rPr>
        <w:t>استخرج قيمة المنوال من القيم الآتية :</w:t>
      </w:r>
    </w:p>
    <w:p w:rsidR="007F3254" w:rsidRPr="00C40C91" w:rsidRDefault="007F3254" w:rsidP="007F3254">
      <w:pPr>
        <w:pStyle w:val="a"/>
        <w:jc w:val="both"/>
        <w:rPr>
          <w:rFonts w:cs="Simplified Arabic" w:hint="cs"/>
          <w:b/>
          <w:bCs/>
          <w:sz w:val="26"/>
          <w:szCs w:val="26"/>
          <w:rtl/>
        </w:rPr>
      </w:pPr>
      <w:r w:rsidRPr="006D28E2">
        <w:rPr>
          <w:rFonts w:ascii="Arial" w:hAnsi="Arial" w:cs="Simplified Arabic" w:hint="cs"/>
          <w:sz w:val="25"/>
          <w:szCs w:val="25"/>
          <w:rtl/>
        </w:rPr>
        <w:t xml:space="preserve">       70 ، 90 ، 80 ، 60 ، 75 ، 90</w:t>
      </w:r>
      <w:r w:rsidRPr="00C40C91">
        <w:rPr>
          <w:rFonts w:cs="Simplified Arabic" w:hint="cs"/>
          <w:b/>
          <w:bCs/>
          <w:sz w:val="26"/>
          <w:szCs w:val="26"/>
          <w:rtl/>
        </w:rPr>
        <w:t xml:space="preserve"> </w:t>
      </w:r>
    </w:p>
    <w:p w:rsidR="007F3254" w:rsidRPr="00C40C91" w:rsidRDefault="007F3254" w:rsidP="007F3254">
      <w:pPr>
        <w:pStyle w:val="a"/>
        <w:jc w:val="both"/>
        <w:rPr>
          <w:rFonts w:cs="Simplified Arabic" w:hint="cs"/>
          <w:b/>
          <w:bCs/>
          <w:sz w:val="26"/>
          <w:szCs w:val="26"/>
          <w:rtl/>
        </w:rPr>
      </w:pPr>
      <w:r w:rsidRPr="00BE7BED">
        <w:rPr>
          <w:rFonts w:cs="PT Bold Dusky" w:hint="cs"/>
          <w:b/>
          <w:bCs/>
          <w:sz w:val="18"/>
          <w:szCs w:val="18"/>
          <w:rtl/>
          <w:lang w:bidi="ar-IQ"/>
        </w:rPr>
        <w:t>الحل</w:t>
      </w:r>
      <w:r w:rsidRPr="00C40C91">
        <w:rPr>
          <w:rFonts w:cs="Simplified Arabic" w:hint="cs"/>
          <w:b/>
          <w:bCs/>
          <w:sz w:val="26"/>
          <w:szCs w:val="26"/>
          <w:rtl/>
        </w:rPr>
        <w:t xml:space="preserve"> :</w:t>
      </w:r>
    </w:p>
    <w:p w:rsidR="007F3254" w:rsidRPr="006D28E2" w:rsidRDefault="007F3254" w:rsidP="007F3254">
      <w:pPr>
        <w:pStyle w:val="a"/>
        <w:numPr>
          <w:ilvl w:val="0"/>
          <w:numId w:val="31"/>
        </w:numPr>
        <w:jc w:val="both"/>
        <w:rPr>
          <w:rFonts w:ascii="Arial" w:hAnsi="Arial" w:cs="Simplified Arabic" w:hint="cs"/>
          <w:sz w:val="25"/>
          <w:szCs w:val="25"/>
          <w:rtl/>
        </w:rPr>
      </w:pPr>
      <w:r w:rsidRPr="006D28E2">
        <w:rPr>
          <w:rFonts w:ascii="Arial" w:hAnsi="Arial" w:cs="Simplified Arabic" w:hint="cs"/>
          <w:sz w:val="25"/>
          <w:szCs w:val="25"/>
          <w:rtl/>
        </w:rPr>
        <w:t>نرتب القيم ترتيباً تنازلياً ، وعلى النحو الآتي :</w:t>
      </w:r>
    </w:p>
    <w:p w:rsidR="007F3254" w:rsidRDefault="007F3254" w:rsidP="007F3254">
      <w:pPr>
        <w:pStyle w:val="a"/>
        <w:ind w:left="720"/>
        <w:jc w:val="both"/>
        <w:rPr>
          <w:rFonts w:ascii="Arial" w:hAnsi="Arial" w:cs="Simplified Arabic" w:hint="cs"/>
          <w:sz w:val="25"/>
          <w:szCs w:val="25"/>
          <w:rtl/>
        </w:rPr>
      </w:pPr>
      <w:r w:rsidRPr="006D28E2">
        <w:rPr>
          <w:rFonts w:ascii="Arial" w:hAnsi="Arial" w:cs="Simplified Arabic" w:hint="cs"/>
          <w:sz w:val="25"/>
          <w:szCs w:val="25"/>
          <w:rtl/>
        </w:rPr>
        <w:t xml:space="preserve">90 ، 90 ، 80 ، 75 ، 70 ، 60 </w:t>
      </w:r>
    </w:p>
    <w:p w:rsidR="007F3254" w:rsidRPr="006D28E2" w:rsidRDefault="007F3254" w:rsidP="007F3254">
      <w:pPr>
        <w:pStyle w:val="a"/>
        <w:numPr>
          <w:ilvl w:val="0"/>
          <w:numId w:val="31"/>
        </w:numPr>
        <w:jc w:val="both"/>
        <w:rPr>
          <w:rFonts w:ascii="Arial" w:hAnsi="Arial" w:cs="Simplified Arabic" w:hint="cs"/>
          <w:sz w:val="25"/>
          <w:szCs w:val="25"/>
          <w:rtl/>
        </w:rPr>
      </w:pPr>
      <w:r w:rsidRPr="006D28E2">
        <w:rPr>
          <w:rFonts w:ascii="Arial" w:hAnsi="Arial" w:cs="Simplified Arabic" w:hint="cs"/>
          <w:sz w:val="25"/>
          <w:szCs w:val="25"/>
          <w:rtl/>
        </w:rPr>
        <w:t>نحسب المنوال من خلال تأشير القيمة الأكثر تكراراً. وبما أن القيمة (90) تكررت دون الأخريات لمرتين.</w:t>
      </w:r>
    </w:p>
    <w:p w:rsidR="007F3254" w:rsidRPr="004C37AF" w:rsidRDefault="007F3254" w:rsidP="007F3254">
      <w:pPr>
        <w:pStyle w:val="a"/>
        <w:numPr>
          <w:ilvl w:val="0"/>
          <w:numId w:val="31"/>
        </w:numPr>
        <w:jc w:val="both"/>
        <w:rPr>
          <w:rFonts w:ascii="Arial" w:hAnsi="Arial" w:cs="Simplified Arabic"/>
          <w:sz w:val="25"/>
          <w:szCs w:val="25"/>
        </w:rPr>
      </w:pPr>
      <w:r w:rsidRPr="006D28E2">
        <w:rPr>
          <w:rFonts w:ascii="Arial" w:hAnsi="Arial" w:cs="Simplified Arabic" w:hint="cs"/>
          <w:sz w:val="25"/>
          <w:szCs w:val="25"/>
          <w:rtl/>
        </w:rPr>
        <w:t>إذن المنوال = 90</w:t>
      </w:r>
    </w:p>
    <w:p w:rsidR="007F3254" w:rsidRPr="00802799" w:rsidRDefault="007F3254" w:rsidP="007F3254">
      <w:pPr>
        <w:pStyle w:val="a"/>
        <w:jc w:val="both"/>
        <w:rPr>
          <w:rFonts w:cs="Simplified Arabic" w:hint="cs"/>
          <w:b/>
          <w:bCs/>
          <w:sz w:val="24"/>
          <w:szCs w:val="24"/>
          <w:rtl/>
        </w:rPr>
      </w:pPr>
      <w:r w:rsidRPr="00C40C91">
        <w:rPr>
          <w:rFonts w:cs="Simplified Arabic" w:hint="cs"/>
          <w:b/>
          <w:bCs/>
          <w:sz w:val="26"/>
          <w:szCs w:val="26"/>
          <w:rtl/>
        </w:rPr>
        <w:t>4</w:t>
      </w:r>
      <w:r w:rsidRPr="00802799">
        <w:rPr>
          <w:rFonts w:cs="Simplified Arabic" w:hint="cs"/>
          <w:b/>
          <w:bCs/>
          <w:sz w:val="24"/>
          <w:szCs w:val="24"/>
          <w:rtl/>
        </w:rPr>
        <w:t xml:space="preserve">/ </w:t>
      </w:r>
      <w:r w:rsidRPr="006D28E2">
        <w:rPr>
          <w:rFonts w:ascii="Arial" w:hAnsi="Arial" w:cs="Simplified Arabic" w:hint="cs"/>
          <w:sz w:val="25"/>
          <w:szCs w:val="25"/>
          <w:rtl/>
        </w:rPr>
        <w:t>قد يحدث أن تكون أعلى التكرارات متساوية لقيمتين متجاورتين، هنا تكون قيمة المنوال، عبارة عن معدل القيمتين المتجاورتين.</w:t>
      </w:r>
    </w:p>
    <w:p w:rsidR="007F3254" w:rsidRPr="006D28E2" w:rsidRDefault="007F3254" w:rsidP="007F3254">
      <w:pPr>
        <w:pStyle w:val="a"/>
        <w:jc w:val="both"/>
        <w:rPr>
          <w:rFonts w:ascii="Arial" w:hAnsi="Arial" w:cs="Simplified Arabic" w:hint="cs"/>
          <w:sz w:val="25"/>
          <w:szCs w:val="25"/>
          <w:rtl/>
        </w:rPr>
      </w:pPr>
      <w:r w:rsidRPr="00BE7BED">
        <w:rPr>
          <w:rFonts w:cs="PT Bold Dusky" w:hint="cs"/>
          <w:b/>
          <w:bCs/>
          <w:sz w:val="18"/>
          <w:szCs w:val="18"/>
          <w:rtl/>
          <w:lang w:bidi="ar-IQ"/>
        </w:rPr>
        <w:t>مثال</w:t>
      </w:r>
      <w:r w:rsidRPr="00802799">
        <w:rPr>
          <w:rFonts w:cs="Simplified Arabic" w:hint="cs"/>
          <w:b/>
          <w:bCs/>
          <w:sz w:val="24"/>
          <w:szCs w:val="24"/>
          <w:rtl/>
        </w:rPr>
        <w:t xml:space="preserve"> :</w:t>
      </w:r>
      <w:r w:rsidRPr="006D28E2">
        <w:rPr>
          <w:rFonts w:ascii="Arial" w:hAnsi="Arial" w:cs="Simplified Arabic" w:hint="cs"/>
          <w:sz w:val="25"/>
          <w:szCs w:val="25"/>
          <w:rtl/>
        </w:rPr>
        <w:t>حدد قيمة المنوال من القيم الآتية :</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 xml:space="preserve">      13 ، 15 ، 15 ، 28 ، 28 ، 37 ، 41 ، 58</w:t>
      </w:r>
    </w:p>
    <w:p w:rsidR="007F3254" w:rsidRPr="00802799" w:rsidRDefault="007F3254" w:rsidP="007F3254">
      <w:pPr>
        <w:pStyle w:val="a"/>
        <w:jc w:val="both"/>
        <w:rPr>
          <w:rFonts w:cs="Simplified Arabic" w:hint="cs"/>
          <w:b/>
          <w:bCs/>
          <w:sz w:val="24"/>
          <w:szCs w:val="24"/>
          <w:rtl/>
        </w:rPr>
      </w:pPr>
      <w:r w:rsidRPr="00BE7BED">
        <w:rPr>
          <w:rFonts w:cs="PT Bold Dusky" w:hint="cs"/>
          <w:b/>
          <w:bCs/>
          <w:sz w:val="18"/>
          <w:szCs w:val="18"/>
          <w:rtl/>
          <w:lang w:bidi="ar-IQ"/>
        </w:rPr>
        <w:t>الحل</w:t>
      </w:r>
      <w:r w:rsidRPr="00802799">
        <w:rPr>
          <w:rFonts w:cs="Simplified Arabic" w:hint="cs"/>
          <w:b/>
          <w:bCs/>
          <w:sz w:val="24"/>
          <w:szCs w:val="24"/>
          <w:rtl/>
        </w:rPr>
        <w:t xml:space="preserve"> :</w:t>
      </w:r>
    </w:p>
    <w:p w:rsidR="007F3254" w:rsidRDefault="007F3254" w:rsidP="007F3254">
      <w:pPr>
        <w:pStyle w:val="a"/>
        <w:jc w:val="both"/>
        <w:rPr>
          <w:rFonts w:cs="Simplified Arabic" w:hint="cs"/>
          <w:b/>
          <w:bCs/>
          <w:sz w:val="24"/>
          <w:szCs w:val="24"/>
          <w:rtl/>
          <w:lang w:bidi="ar-IQ"/>
        </w:rPr>
      </w:pPr>
      <w:r w:rsidRPr="006D28E2">
        <w:rPr>
          <w:rFonts w:ascii="Arial" w:hAnsi="Arial" w:cs="Simplified Arabic" w:hint="cs"/>
          <w:sz w:val="25"/>
          <w:szCs w:val="25"/>
          <w:rtl/>
        </w:rPr>
        <w:t>بما أن القيم مرتبة تصاعدياً ، وأن كل من القيمتين (15 ، 28) هما الأكثر تكراراً ، وأنهما متجاورتين ... عليه ، يمكن استخراج قيمة المنوال من معدلهما.</w:t>
      </w:r>
    </w:p>
    <w:p w:rsidR="007F3254" w:rsidRPr="006D28E2" w:rsidRDefault="007F3254" w:rsidP="007F3254">
      <w:pPr>
        <w:pStyle w:val="a"/>
        <w:numPr>
          <w:ilvl w:val="0"/>
          <w:numId w:val="33"/>
        </w:numPr>
        <w:jc w:val="both"/>
        <w:rPr>
          <w:rFonts w:ascii="Arial" w:hAnsi="Arial" w:cs="Simplified Arabic" w:hint="cs"/>
          <w:sz w:val="25"/>
          <w:szCs w:val="25"/>
        </w:rPr>
      </w:pPr>
      <w:r w:rsidRPr="006D28E2">
        <w:rPr>
          <w:rFonts w:ascii="Arial" w:hAnsi="Arial" w:cs="Simplified Arabic" w:hint="cs"/>
          <w:sz w:val="25"/>
          <w:szCs w:val="25"/>
          <w:rtl/>
        </w:rPr>
        <w:t>نحسب قيمة المنوال من المعادلة الآتية :</w:t>
      </w:r>
    </w:p>
    <w:p w:rsidR="007F3254" w:rsidRPr="006D28E2" w:rsidRDefault="007F3254" w:rsidP="007F3254">
      <w:pPr>
        <w:pStyle w:val="a"/>
        <w:ind w:left="720"/>
        <w:jc w:val="both"/>
        <w:rPr>
          <w:rFonts w:ascii="Arial" w:hAnsi="Arial" w:cs="Simplified Arabic" w:hint="cs"/>
          <w:sz w:val="25"/>
          <w:szCs w:val="25"/>
        </w:rPr>
      </w:pPr>
      <w:r w:rsidRPr="006D28E2">
        <w:rPr>
          <w:rFonts w:ascii="Arial" w:hAnsi="Arial" w:cs="Simplified Arabic" w:hint="cs"/>
          <w:sz w:val="25"/>
          <w:szCs w:val="25"/>
          <w:rtl/>
        </w:rPr>
        <w:t xml:space="preserve">   15 + 28 </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noProof/>
          <w:sz w:val="25"/>
          <w:szCs w:val="25"/>
          <w:rtl/>
        </w:rPr>
        <mc:AlternateContent>
          <mc:Choice Requires="wps">
            <w:drawing>
              <wp:anchor distT="0" distB="0" distL="114300" distR="114300" simplePos="0" relativeHeight="251661312" behindDoc="0" locked="0" layoutInCell="1" allowOverlap="1">
                <wp:simplePos x="0" y="0"/>
                <wp:positionH relativeFrom="column">
                  <wp:posOffset>3515360</wp:posOffset>
                </wp:positionH>
                <wp:positionV relativeFrom="paragraph">
                  <wp:posOffset>132080</wp:posOffset>
                </wp:positionV>
                <wp:extent cx="697230" cy="0"/>
                <wp:effectExtent l="11430" t="8890" r="5715" b="10160"/>
                <wp:wrapNone/>
                <wp:docPr id="486" name="Straight Arrow Connector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7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EBACA8" id="Straight Arrow Connector 486" o:spid="_x0000_s1026" type="#_x0000_t32" style="position:absolute;margin-left:276.8pt;margin-top:10.4pt;width:54.9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WivLgIAAFcEAAAOAAAAZHJzL2Uyb0RvYy54bWysVE1v2zAMvQ/YfxB0Tx2nbpoYdYrCTrZD&#10;txVo9wMUSY6FyaIgqXGCYf99lPKxdLsMw3yQKZN8eiSffHe/6zXZSucVmIrmV2NKpOEglNlU9OvL&#10;ajSjxAdmBNNgZEX30tP7xft3d4Mt5QQ60EI6giDGl4OtaBeCLbPM8072zF+BlQadLbieBdy6TSYc&#10;GxC919lkPJ5mAzhhHXDpPX5tDk66SPhtK3n40rZeBqIritxCWl1a13HNFnes3DhmO8WPNNg/sOiZ&#10;MnjoGaphgZFXp/6A6hV34KENVxz6DNpWcZlqwGry8W/VPHfMylQLNsfbc5v8/4Pln7dPjihR0WI2&#10;pcSwHof0HBxTmy6QB+dgIDUYg40ER2IMdmywvsTE2jy5WDPfmWf7CPybJwbqjpmNTMxf9hbB8piR&#10;vUmJG2/x3PXwCQTGsNcAqX271vWk1cp+jIkRHFtEdmle+/O85C4Qjh+n89vJNU6Vn1wZKyNCzLPO&#10;hw8SehKNivpjSedaDuhs++hD5PcrISYbWCmtkza0IUNF5zeTm0THg1YiOmOYd5t1rR3Zsqiu9KRi&#10;0XMZ5uDViATWSSaWRzswpQ82Hq5NxMO6kM7ROsjn+3w8X86Ws2JUTKbLUTFumtHDqi5G01V+e9Nc&#10;N3Xd5D8itbwoOyWENJHdScp58XdSOV6qgwjPYj63IXuLnvqFZE/vRDqNOE71oI81iP2TO40e1ZuC&#10;jzctXo/LPdqX/4PFTwAAAP//AwBQSwMEFAAGAAgAAAAhAOyVMS/dAAAACQEAAA8AAABkcnMvZG93&#10;bnJldi54bWxMj01PwzAMhu9I/IfISNxYyj6yqTSdEBKIA6q0we5ZY9pC45Qma7t/jxEHONp+9Pp5&#10;s+3kWjFgHxpPGm5nCQik0tuGKg1vr483GxAhGrKm9YQazhhgm19eZCa1fqQdDvtYCQ6hkBoNdYxd&#10;KmUoa3QmzHyHxLd33zsTeewraXszcrhr5TxJlHSmIf5Qmw4faiw/9yen4YvW58NSDpuPoojq6fml&#10;IixGra+vpvs7EBGn+AfDjz6rQ85OR38iG0SrYbVaKEY1zBOuwIBSiyWI4+9C5pn83yD/BgAA//8D&#10;AFBLAQItABQABgAIAAAAIQC2gziS/gAAAOEBAAATAAAAAAAAAAAAAAAAAAAAAABbQ29udGVudF9U&#10;eXBlc10ueG1sUEsBAi0AFAAGAAgAAAAhADj9If/WAAAAlAEAAAsAAAAAAAAAAAAAAAAALwEAAF9y&#10;ZWxzLy5yZWxzUEsBAi0AFAAGAAgAAAAhAJdBaK8uAgAAVwQAAA4AAAAAAAAAAAAAAAAALgIAAGRy&#10;cy9lMm9Eb2MueG1sUEsBAi0AFAAGAAgAAAAhAOyVMS/dAAAACQEAAA8AAAAAAAAAAAAAAAAAiAQA&#10;AGRycy9kb3ducmV2LnhtbFBLBQYAAAAABAAEAPMAAACSBQAAAAA=&#10;"/>
            </w:pict>
          </mc:Fallback>
        </mc:AlternateContent>
      </w:r>
      <w:r w:rsidRPr="006D28E2">
        <w:rPr>
          <w:rFonts w:ascii="Arial" w:hAnsi="Arial" w:cs="Simplified Arabic" w:hint="cs"/>
          <w:sz w:val="25"/>
          <w:szCs w:val="25"/>
          <w:rtl/>
        </w:rPr>
        <w:t>ال</w:t>
      </w:r>
      <w:r>
        <w:rPr>
          <w:rFonts w:ascii="Arial" w:hAnsi="Arial" w:cs="Simplified Arabic" w:hint="cs"/>
          <w:sz w:val="25"/>
          <w:szCs w:val="25"/>
          <w:rtl/>
        </w:rPr>
        <w:t xml:space="preserve">منوال =               </w:t>
      </w:r>
      <w:r w:rsidRPr="006D28E2">
        <w:rPr>
          <w:rFonts w:ascii="Arial" w:hAnsi="Arial" w:cs="Simplified Arabic" w:hint="cs"/>
          <w:sz w:val="25"/>
          <w:szCs w:val="25"/>
          <w:rtl/>
        </w:rPr>
        <w:t>=  21</w:t>
      </w:r>
      <w:r>
        <w:rPr>
          <w:rFonts w:ascii="Arial" w:hAnsi="Arial" w:cs="Simplified Arabic" w:hint="cs"/>
          <w:sz w:val="25"/>
          <w:szCs w:val="25"/>
          <w:rtl/>
        </w:rPr>
        <w:t>.</w:t>
      </w:r>
      <w:r w:rsidRPr="006D28E2">
        <w:rPr>
          <w:rFonts w:ascii="Arial" w:hAnsi="Arial" w:cs="Simplified Arabic" w:hint="cs"/>
          <w:sz w:val="25"/>
          <w:szCs w:val="25"/>
          <w:rtl/>
        </w:rPr>
        <w:t>5</w:t>
      </w:r>
    </w:p>
    <w:p w:rsidR="007F3254" w:rsidRPr="006D28E2" w:rsidRDefault="007F3254" w:rsidP="007F3254">
      <w:pPr>
        <w:pStyle w:val="a"/>
        <w:jc w:val="both"/>
        <w:rPr>
          <w:rFonts w:ascii="Arial" w:hAnsi="Arial" w:cs="Simplified Arabic" w:hint="cs"/>
          <w:sz w:val="25"/>
          <w:szCs w:val="25"/>
          <w:rtl/>
        </w:rPr>
      </w:pPr>
      <w:r>
        <w:rPr>
          <w:rFonts w:ascii="Arial" w:hAnsi="Arial" w:cs="Simplified Arabic" w:hint="cs"/>
          <w:sz w:val="25"/>
          <w:szCs w:val="25"/>
          <w:rtl/>
        </w:rPr>
        <w:t xml:space="preserve">           </w:t>
      </w:r>
      <w:r w:rsidRPr="006D28E2">
        <w:rPr>
          <w:rFonts w:ascii="Arial" w:hAnsi="Arial" w:cs="Simplified Arabic" w:hint="cs"/>
          <w:sz w:val="25"/>
          <w:szCs w:val="25"/>
          <w:rtl/>
        </w:rPr>
        <w:t xml:space="preserve">     2</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5/ </w:t>
      </w:r>
      <w:r w:rsidRPr="006D28E2">
        <w:rPr>
          <w:rFonts w:ascii="Arial" w:hAnsi="Arial" w:cs="Simplified Arabic" w:hint="cs"/>
          <w:sz w:val="25"/>
          <w:szCs w:val="25"/>
          <w:rtl/>
        </w:rPr>
        <w:t>في حال وجود أعلى التكرارات لقيمتين غير متجاورتين، يمكن اعتبار كلا القيمتين منوالاً قائماً بذاته . وتسمى مثل هذه المجموعة بثنائية المنوال.</w:t>
      </w:r>
    </w:p>
    <w:p w:rsidR="007F3254" w:rsidRDefault="007F3254" w:rsidP="007F3254">
      <w:pPr>
        <w:pStyle w:val="a"/>
        <w:jc w:val="both"/>
        <w:rPr>
          <w:rFonts w:cs="Simplified Arabic" w:hint="cs"/>
          <w:b/>
          <w:bCs/>
          <w:sz w:val="24"/>
          <w:szCs w:val="24"/>
          <w:rtl/>
          <w:lang w:bidi="ar-IQ"/>
        </w:rPr>
      </w:pPr>
      <w:r w:rsidRPr="00BE7BED">
        <w:rPr>
          <w:rFonts w:cs="PT Bold Dusky"/>
          <w:b/>
          <w:bCs/>
          <w:sz w:val="18"/>
          <w:szCs w:val="18"/>
          <w:rtl/>
          <w:lang w:bidi="ar-IQ"/>
        </w:rPr>
        <w:t>مثال</w:t>
      </w:r>
      <w:r>
        <w:rPr>
          <w:rFonts w:cs="Simplified Arabic" w:hint="cs"/>
          <w:b/>
          <w:bCs/>
          <w:sz w:val="24"/>
          <w:szCs w:val="24"/>
          <w:rtl/>
          <w:lang w:bidi="ar-IQ"/>
        </w:rPr>
        <w:t xml:space="preserve"> : </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احسب المنوال من القيم الآتية :</w:t>
      </w: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5، 10، 18، 18، 5، 12</w:t>
      </w:r>
    </w:p>
    <w:p w:rsidR="007F3254" w:rsidRDefault="007F3254" w:rsidP="007F3254">
      <w:pPr>
        <w:pStyle w:val="a"/>
        <w:jc w:val="both"/>
        <w:rPr>
          <w:rFonts w:cs="Simplified Arabic" w:hint="cs"/>
          <w:b/>
          <w:bCs/>
          <w:sz w:val="24"/>
          <w:szCs w:val="24"/>
          <w:rtl/>
          <w:lang w:bidi="ar-IQ"/>
        </w:rPr>
      </w:pPr>
      <w:r w:rsidRPr="00BE7BED">
        <w:rPr>
          <w:rFonts w:cs="PT Bold Dusky" w:hint="cs"/>
          <w:b/>
          <w:bCs/>
          <w:sz w:val="18"/>
          <w:szCs w:val="18"/>
          <w:rtl/>
          <w:lang w:bidi="ar-IQ"/>
        </w:rPr>
        <w:t>الحل</w:t>
      </w:r>
      <w:r>
        <w:rPr>
          <w:rFonts w:cs="Simplified Arabic" w:hint="cs"/>
          <w:b/>
          <w:bCs/>
          <w:sz w:val="24"/>
          <w:szCs w:val="24"/>
          <w:rtl/>
          <w:lang w:bidi="ar-IQ"/>
        </w:rPr>
        <w:t xml:space="preserve"> :</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بعد ترتيب القيم نجد أن هنالك منوالين لهذه المجموعة من القيم. إذ تكررت قيم كل منوال مرتين، وتساوت في هذا التكرار دون غيرها من القيم.</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الترتيب : 5، 5، 10، 12، 18، 18</w:t>
      </w:r>
    </w:p>
    <w:p w:rsidR="007F3254"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lastRenderedPageBreak/>
        <w:t>المنوالان ، هما : (5 ، 18)</w:t>
      </w:r>
    </w:p>
    <w:p w:rsidR="007F3254" w:rsidRDefault="007F3254" w:rsidP="007F3254">
      <w:pPr>
        <w:pStyle w:val="a"/>
        <w:jc w:val="both"/>
        <w:rPr>
          <w:rFonts w:ascii="Arial" w:hAnsi="Arial" w:cs="Simplified Arabic" w:hint="cs"/>
          <w:sz w:val="6"/>
          <w:szCs w:val="6"/>
          <w:rtl/>
        </w:rPr>
      </w:pPr>
      <w:r>
        <w:rPr>
          <w:rFonts w:ascii="Arial" w:hAnsi="Arial" w:cs="Simplified Arabic" w:hint="cs"/>
          <w:sz w:val="25"/>
          <w:szCs w:val="25"/>
          <w:rtl/>
        </w:rPr>
        <w:t xml:space="preserve">   </w:t>
      </w:r>
    </w:p>
    <w:p w:rsidR="007F3254" w:rsidRPr="008B4101" w:rsidRDefault="007F3254" w:rsidP="007F3254">
      <w:pPr>
        <w:pStyle w:val="a"/>
        <w:jc w:val="both"/>
        <w:rPr>
          <w:rFonts w:ascii="Arial" w:hAnsi="Arial" w:cs="Simplified Arabic" w:hint="cs"/>
          <w:sz w:val="6"/>
          <w:szCs w:val="6"/>
          <w:rtl/>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ب/ </w:t>
      </w:r>
      <w:r w:rsidRPr="000E2159">
        <w:rPr>
          <w:rFonts w:cs="PT Bold Dusky" w:hint="cs"/>
          <w:b/>
          <w:bCs/>
          <w:sz w:val="24"/>
          <w:szCs w:val="24"/>
          <w:rtl/>
          <w:lang w:bidi="ar-IQ"/>
        </w:rPr>
        <w:t>في حالة البيانات المبوبة</w:t>
      </w:r>
      <w:r>
        <w:rPr>
          <w:rFonts w:cs="Simplified Arabic" w:hint="cs"/>
          <w:b/>
          <w:bCs/>
          <w:sz w:val="24"/>
          <w:szCs w:val="24"/>
          <w:rtl/>
          <w:lang w:bidi="ar-IQ"/>
        </w:rPr>
        <w:t xml:space="preserve"> : </w:t>
      </w:r>
    </w:p>
    <w:p w:rsidR="007F3254"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عندما تكون البيانات المعروضة بشكل توزيع تكراري، أي إن القيم مبوبة، يمكن إيجاد المنوال بعدة طرائق، منها :</w:t>
      </w:r>
    </w:p>
    <w:p w:rsidR="007F3254" w:rsidRDefault="007F3254" w:rsidP="007F3254">
      <w:pPr>
        <w:pStyle w:val="a"/>
        <w:ind w:firstLine="836"/>
        <w:jc w:val="both"/>
        <w:rPr>
          <w:rFonts w:ascii="Arial" w:hAnsi="Arial" w:cs="Simplified Arabic" w:hint="cs"/>
          <w:sz w:val="6"/>
          <w:szCs w:val="6"/>
          <w:rtl/>
        </w:rPr>
      </w:pPr>
    </w:p>
    <w:p w:rsidR="007F3254" w:rsidRPr="008B4101" w:rsidRDefault="007F3254" w:rsidP="007F3254">
      <w:pPr>
        <w:pStyle w:val="a"/>
        <w:ind w:firstLine="836"/>
        <w:jc w:val="both"/>
        <w:rPr>
          <w:rFonts w:cs="Simplified Arabic" w:hint="cs"/>
          <w:b/>
          <w:bCs/>
          <w:sz w:val="6"/>
          <w:szCs w:val="6"/>
          <w:rtl/>
          <w:lang w:bidi="ar-IQ"/>
        </w:rPr>
      </w:pPr>
    </w:p>
    <w:p w:rsidR="007F3254" w:rsidRPr="008B4101" w:rsidRDefault="007F3254" w:rsidP="007F3254">
      <w:pPr>
        <w:pStyle w:val="a"/>
        <w:jc w:val="both"/>
        <w:rPr>
          <w:rFonts w:ascii="Arial" w:hAnsi="Arial" w:cs="Simplified Arabic" w:hint="cs"/>
          <w:sz w:val="25"/>
          <w:szCs w:val="25"/>
          <w:rtl/>
        </w:rPr>
      </w:pPr>
      <w:r w:rsidRPr="000E2159">
        <w:rPr>
          <w:rFonts w:cs="PT Bold Dusky" w:hint="cs"/>
          <w:b/>
          <w:bCs/>
          <w:rtl/>
          <w:lang w:bidi="ar-IQ"/>
        </w:rPr>
        <w:t>أولاً : في حالة الفئات المتساوية</w:t>
      </w:r>
      <w:r w:rsidRPr="00C739ED">
        <w:rPr>
          <w:rFonts w:cs="PT Bold Dusky" w:hint="cs"/>
          <w:b/>
          <w:bCs/>
          <w:sz w:val="26"/>
          <w:szCs w:val="26"/>
          <w:rtl/>
          <w:lang w:bidi="ar-IQ"/>
        </w:rPr>
        <w:t xml:space="preserve"> </w:t>
      </w:r>
      <w:r>
        <w:rPr>
          <w:rFonts w:cs="Simplified Arabic" w:hint="cs"/>
          <w:b/>
          <w:bCs/>
          <w:sz w:val="24"/>
          <w:szCs w:val="24"/>
          <w:rtl/>
          <w:lang w:bidi="ar-IQ"/>
        </w:rPr>
        <w:t xml:space="preserve">: </w:t>
      </w:r>
      <w:r w:rsidRPr="006D28E2">
        <w:rPr>
          <w:rFonts w:ascii="Arial" w:hAnsi="Arial" w:cs="Simplified Arabic" w:hint="cs"/>
          <w:sz w:val="25"/>
          <w:szCs w:val="25"/>
          <w:rtl/>
        </w:rPr>
        <w:t>وفيها يمكن إيجاد المنوال عن طريق الحساب أو الرسم.</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1</w:t>
      </w:r>
      <w:r w:rsidRPr="00C739ED">
        <w:rPr>
          <w:rFonts w:cs="PT Bold Dusky" w:hint="cs"/>
          <w:b/>
          <w:bCs/>
          <w:sz w:val="26"/>
          <w:szCs w:val="26"/>
          <w:rtl/>
          <w:lang w:bidi="ar-IQ"/>
        </w:rPr>
        <w:t xml:space="preserve">/ </w:t>
      </w:r>
      <w:r w:rsidRPr="000E2159">
        <w:rPr>
          <w:rFonts w:cs="PT Bold Dusky" w:hint="cs"/>
          <w:b/>
          <w:bCs/>
          <w:rtl/>
          <w:lang w:bidi="ar-IQ"/>
        </w:rPr>
        <w:t>الطرائق المختلفة لحساب المنوال</w:t>
      </w:r>
      <w:r>
        <w:rPr>
          <w:rFonts w:cs="Simplified Arabic" w:hint="cs"/>
          <w:b/>
          <w:bCs/>
          <w:sz w:val="24"/>
          <w:szCs w:val="24"/>
          <w:rtl/>
          <w:lang w:bidi="ar-IQ"/>
        </w:rPr>
        <w:t xml:space="preserve"> :</w:t>
      </w:r>
    </w:p>
    <w:p w:rsidR="007F3254" w:rsidRPr="00C739ED" w:rsidRDefault="007F3254" w:rsidP="007F3254">
      <w:pPr>
        <w:pStyle w:val="a"/>
        <w:jc w:val="both"/>
        <w:rPr>
          <w:rFonts w:cs="PT Bold Dusky" w:hint="cs"/>
          <w:b/>
          <w:bCs/>
          <w:sz w:val="26"/>
          <w:szCs w:val="26"/>
          <w:rtl/>
          <w:lang w:bidi="ar-IQ"/>
        </w:rPr>
      </w:pPr>
      <w:r w:rsidRPr="00C739ED">
        <w:rPr>
          <w:rFonts w:cs="PT Bold Dusky" w:hint="cs"/>
          <w:b/>
          <w:bCs/>
          <w:sz w:val="26"/>
          <w:szCs w:val="26"/>
          <w:rtl/>
          <w:lang w:bidi="ar-IQ"/>
        </w:rPr>
        <w:t xml:space="preserve">أ/ </w:t>
      </w:r>
      <w:r w:rsidRPr="000E2159">
        <w:rPr>
          <w:rFonts w:cs="PT Bold Dusky" w:hint="cs"/>
          <w:b/>
          <w:bCs/>
          <w:sz w:val="20"/>
          <w:szCs w:val="20"/>
          <w:rtl/>
          <w:lang w:bidi="ar-IQ"/>
        </w:rPr>
        <w:t>طريقة مركز الفئة المنوالية</w:t>
      </w:r>
      <w:r w:rsidRPr="00C739ED">
        <w:rPr>
          <w:rFonts w:cs="PT Bold Dusky" w:hint="cs"/>
          <w:b/>
          <w:bCs/>
          <w:sz w:val="26"/>
          <w:szCs w:val="26"/>
          <w:rtl/>
          <w:lang w:bidi="ar-IQ"/>
        </w:rPr>
        <w:t xml:space="preserve"> :</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تعد هذه الطريقة من الطرائق المبسطة حسابياً في استخراج قيمة المنوال، وأنها اقل دقة من الطرائق الأخرى ، إذ تعتمد على مركز الفئة الخاص بأعلى تكرار. ومثل هذه الفئة (التي تحتوي على التكرار الأكبر) يطلق عليها (الفئة المنوالية) . ومن هذا نجد أن المنوال، ما هو إلاّ عبارة عن مركز الفئة المنوالية.</w:t>
      </w:r>
    </w:p>
    <w:p w:rsidR="007F3254" w:rsidRDefault="007F3254" w:rsidP="007F3254">
      <w:pPr>
        <w:pStyle w:val="a"/>
        <w:ind w:firstLine="836"/>
        <w:jc w:val="both"/>
        <w:rPr>
          <w:rFonts w:cs="Simplified Arabic" w:hint="cs"/>
          <w:b/>
          <w:bCs/>
          <w:sz w:val="24"/>
          <w:szCs w:val="24"/>
          <w:rtl/>
          <w:lang w:bidi="ar-IQ"/>
        </w:rPr>
      </w:pPr>
      <w:r w:rsidRPr="006D28E2">
        <w:rPr>
          <w:rFonts w:ascii="Arial" w:hAnsi="Arial" w:cs="Simplified Arabic" w:hint="cs"/>
          <w:sz w:val="25"/>
          <w:szCs w:val="25"/>
          <w:rtl/>
        </w:rPr>
        <w:t>إن المنوال المستخرج طبقاً لهذه الطريقة تكون قيمته تقريبية لأنه ليس من الضرورة أن تكون قمة المنحنى تناظر مركز الفئة إلاّ في حالة أن يكون المنحنى متماثلاً.</w:t>
      </w:r>
    </w:p>
    <w:p w:rsidR="007F3254" w:rsidRDefault="007F3254" w:rsidP="007F3254">
      <w:pPr>
        <w:pStyle w:val="a"/>
        <w:jc w:val="both"/>
        <w:rPr>
          <w:rFonts w:ascii="Arial" w:hAnsi="Arial" w:cs="Simplified Arabic" w:hint="cs"/>
          <w:sz w:val="25"/>
          <w:szCs w:val="25"/>
          <w:rtl/>
        </w:rPr>
      </w:pPr>
      <w:r w:rsidRPr="00BE7BED">
        <w:rPr>
          <w:rFonts w:cs="PT Bold Dusky" w:hint="cs"/>
          <w:b/>
          <w:bCs/>
          <w:sz w:val="18"/>
          <w:szCs w:val="18"/>
          <w:rtl/>
          <w:lang w:bidi="ar-IQ"/>
        </w:rPr>
        <w:t>مثال</w:t>
      </w:r>
      <w:r>
        <w:rPr>
          <w:rFonts w:cs="Simplified Arabic" w:hint="cs"/>
          <w:b/>
          <w:bCs/>
          <w:sz w:val="24"/>
          <w:szCs w:val="24"/>
          <w:rtl/>
          <w:lang w:bidi="ar-IQ"/>
        </w:rPr>
        <w:t xml:space="preserve"> : </w:t>
      </w:r>
      <w:r w:rsidRPr="006D28E2">
        <w:rPr>
          <w:rFonts w:ascii="Arial" w:hAnsi="Arial" w:cs="Simplified Arabic" w:hint="cs"/>
          <w:sz w:val="25"/>
          <w:szCs w:val="25"/>
          <w:rtl/>
        </w:rPr>
        <w:t>احسب المنوال من الجدول التكراري التالي بطريقة مركز الفئة المنوالية :</w:t>
      </w:r>
    </w:p>
    <w:p w:rsidR="007F3254" w:rsidRDefault="007F3254" w:rsidP="007F3254">
      <w:pPr>
        <w:pStyle w:val="a"/>
        <w:jc w:val="both"/>
        <w:rPr>
          <w:rFonts w:ascii="Arial" w:hAnsi="Arial" w:cs="Simplified Arabic" w:hint="cs"/>
          <w:sz w:val="25"/>
          <w:szCs w:val="25"/>
          <w:rtl/>
        </w:rPr>
      </w:pPr>
    </w:p>
    <w:p w:rsidR="007F3254" w:rsidRDefault="007F3254" w:rsidP="007F3254">
      <w:pPr>
        <w:pStyle w:val="a"/>
        <w:jc w:val="both"/>
        <w:rPr>
          <w:rFonts w:cs="Simplified Arabic" w:hint="cs"/>
          <w:b/>
          <w:bCs/>
          <w:sz w:val="24"/>
          <w:szCs w:val="24"/>
          <w:rtl/>
          <w:lang w:bidi="ar-IQ"/>
        </w:rPr>
      </w:pPr>
    </w:p>
    <w:tbl>
      <w:tblPr>
        <w:bidiVisual/>
        <w:tblW w:w="0" w:type="auto"/>
        <w:tblInd w:w="1466"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2275"/>
        <w:gridCol w:w="1955"/>
      </w:tblGrid>
      <w:tr w:rsidR="007F3254" w:rsidRPr="00217E5B" w:rsidTr="006B4102">
        <w:tc>
          <w:tcPr>
            <w:tcW w:w="2275" w:type="dxa"/>
            <w:shd w:val="clear" w:color="auto" w:fill="A6A6A6"/>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 xml:space="preserve">الفئات </w:t>
            </w:r>
          </w:p>
        </w:tc>
        <w:tc>
          <w:tcPr>
            <w:tcW w:w="1955" w:type="dxa"/>
            <w:shd w:val="clear" w:color="auto" w:fill="A6A6A6"/>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التكرارات</w:t>
            </w:r>
          </w:p>
        </w:tc>
      </w:tr>
      <w:tr w:rsidR="007F3254" w:rsidRPr="00217E5B" w:rsidTr="006B4102">
        <w:tc>
          <w:tcPr>
            <w:tcW w:w="227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5 -</w:t>
            </w:r>
          </w:p>
        </w:tc>
        <w:tc>
          <w:tcPr>
            <w:tcW w:w="195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4</w:t>
            </w:r>
          </w:p>
        </w:tc>
      </w:tr>
      <w:tr w:rsidR="007F3254" w:rsidRPr="00217E5B" w:rsidTr="006B4102">
        <w:tc>
          <w:tcPr>
            <w:tcW w:w="227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10 -</w:t>
            </w:r>
          </w:p>
        </w:tc>
        <w:tc>
          <w:tcPr>
            <w:tcW w:w="195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10</w:t>
            </w:r>
          </w:p>
        </w:tc>
      </w:tr>
      <w:tr w:rsidR="007F3254" w:rsidRPr="00217E5B" w:rsidTr="006B4102">
        <w:tc>
          <w:tcPr>
            <w:tcW w:w="227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15 -</w:t>
            </w:r>
          </w:p>
        </w:tc>
        <w:tc>
          <w:tcPr>
            <w:tcW w:w="195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17</w:t>
            </w:r>
          </w:p>
        </w:tc>
      </w:tr>
      <w:tr w:rsidR="007F3254" w:rsidRPr="00217E5B" w:rsidTr="006B4102">
        <w:tc>
          <w:tcPr>
            <w:tcW w:w="227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20 -</w:t>
            </w:r>
          </w:p>
        </w:tc>
        <w:tc>
          <w:tcPr>
            <w:tcW w:w="195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9</w:t>
            </w:r>
          </w:p>
        </w:tc>
      </w:tr>
      <w:tr w:rsidR="007F3254" w:rsidRPr="00217E5B" w:rsidTr="006B4102">
        <w:tc>
          <w:tcPr>
            <w:tcW w:w="227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 xml:space="preserve">25 </w:t>
            </w:r>
            <w:r w:rsidRPr="006D28E2">
              <w:rPr>
                <w:rFonts w:cs="Simplified Arabic"/>
                <w:b/>
                <w:bCs/>
                <w:sz w:val="20"/>
                <w:szCs w:val="20"/>
                <w:rtl/>
                <w:lang w:bidi="ar-IQ"/>
              </w:rPr>
              <w:t>–</w:t>
            </w:r>
            <w:r w:rsidRPr="006D28E2">
              <w:rPr>
                <w:rFonts w:cs="Simplified Arabic" w:hint="cs"/>
                <w:b/>
                <w:bCs/>
                <w:sz w:val="20"/>
                <w:szCs w:val="20"/>
                <w:rtl/>
                <w:lang w:bidi="ar-IQ"/>
              </w:rPr>
              <w:t xml:space="preserve"> 30</w:t>
            </w:r>
          </w:p>
        </w:tc>
        <w:tc>
          <w:tcPr>
            <w:tcW w:w="195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3</w:t>
            </w:r>
          </w:p>
        </w:tc>
      </w:tr>
      <w:tr w:rsidR="007F3254" w:rsidRPr="00217E5B" w:rsidTr="006B4102">
        <w:tc>
          <w:tcPr>
            <w:tcW w:w="227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مجـ</w:t>
            </w:r>
          </w:p>
        </w:tc>
        <w:tc>
          <w:tcPr>
            <w:tcW w:w="1955" w:type="dxa"/>
            <w:vAlign w:val="center"/>
          </w:tcPr>
          <w:p w:rsidR="007F3254" w:rsidRPr="006D28E2" w:rsidRDefault="007F3254" w:rsidP="006B4102">
            <w:pPr>
              <w:pStyle w:val="a"/>
              <w:jc w:val="center"/>
              <w:rPr>
                <w:rFonts w:cs="Simplified Arabic" w:hint="cs"/>
                <w:b/>
                <w:bCs/>
                <w:sz w:val="20"/>
                <w:szCs w:val="20"/>
                <w:rtl/>
                <w:lang w:bidi="ar-IQ"/>
              </w:rPr>
            </w:pPr>
            <w:r w:rsidRPr="006D28E2">
              <w:rPr>
                <w:rFonts w:cs="Simplified Arabic" w:hint="cs"/>
                <w:b/>
                <w:bCs/>
                <w:sz w:val="20"/>
                <w:szCs w:val="20"/>
                <w:rtl/>
                <w:lang w:bidi="ar-IQ"/>
              </w:rPr>
              <w:t>43</w:t>
            </w:r>
          </w:p>
        </w:tc>
      </w:tr>
    </w:tbl>
    <w:p w:rsidR="007F3254" w:rsidRPr="008B4101" w:rsidRDefault="007F3254" w:rsidP="007F3254">
      <w:pPr>
        <w:pStyle w:val="a"/>
        <w:jc w:val="both"/>
        <w:rPr>
          <w:rFonts w:cs="Simplified Arabic" w:hint="cs"/>
          <w:b/>
          <w:bCs/>
          <w:sz w:val="6"/>
          <w:szCs w:val="6"/>
          <w:rtl/>
          <w:lang w:bidi="ar-IQ"/>
        </w:rPr>
      </w:pPr>
    </w:p>
    <w:p w:rsidR="007F3254" w:rsidRDefault="007F3254" w:rsidP="007F3254">
      <w:pPr>
        <w:pStyle w:val="a"/>
        <w:jc w:val="both"/>
        <w:rPr>
          <w:rFonts w:cs="PT Bold Dusky" w:hint="cs"/>
          <w:b/>
          <w:bCs/>
          <w:sz w:val="18"/>
          <w:szCs w:val="18"/>
          <w:rtl/>
          <w:lang w:bidi="ar-IQ"/>
        </w:rPr>
      </w:pPr>
    </w:p>
    <w:p w:rsidR="007F3254" w:rsidRDefault="007F3254" w:rsidP="007F3254">
      <w:pPr>
        <w:pStyle w:val="a"/>
        <w:jc w:val="both"/>
        <w:rPr>
          <w:rFonts w:cs="Simplified Arabic" w:hint="cs"/>
          <w:b/>
          <w:bCs/>
          <w:sz w:val="24"/>
          <w:szCs w:val="24"/>
          <w:rtl/>
          <w:lang w:bidi="ar-IQ"/>
        </w:rPr>
      </w:pPr>
      <w:r w:rsidRPr="00BE7BED">
        <w:rPr>
          <w:rFonts w:cs="PT Bold Dusky" w:hint="cs"/>
          <w:b/>
          <w:bCs/>
          <w:sz w:val="18"/>
          <w:szCs w:val="18"/>
          <w:rtl/>
          <w:lang w:bidi="ar-IQ"/>
        </w:rPr>
        <w:t>الحل</w:t>
      </w:r>
      <w:r>
        <w:rPr>
          <w:rFonts w:cs="Simplified Arabic" w:hint="cs"/>
          <w:b/>
          <w:bCs/>
          <w:sz w:val="24"/>
          <w:szCs w:val="24"/>
          <w:rtl/>
          <w:lang w:bidi="ar-IQ"/>
        </w:rPr>
        <w:t xml:space="preserve"> :</w:t>
      </w:r>
    </w:p>
    <w:p w:rsidR="007F3254" w:rsidRDefault="007F3254" w:rsidP="007F3254">
      <w:pPr>
        <w:pStyle w:val="a"/>
        <w:ind w:firstLine="836"/>
        <w:jc w:val="both"/>
        <w:rPr>
          <w:rFonts w:cs="Simplified Arabic" w:hint="cs"/>
          <w:b/>
          <w:bCs/>
          <w:sz w:val="24"/>
          <w:szCs w:val="24"/>
          <w:rtl/>
          <w:lang w:bidi="ar-IQ"/>
        </w:rPr>
      </w:pPr>
      <w:r>
        <w:rPr>
          <w:rFonts w:cs="Simplified Arabic" w:hint="cs"/>
          <w:b/>
          <w:bCs/>
          <w:sz w:val="24"/>
          <w:szCs w:val="24"/>
          <w:rtl/>
          <w:lang w:bidi="ar-IQ"/>
        </w:rPr>
        <w:t xml:space="preserve"> </w:t>
      </w:r>
      <w:r w:rsidRPr="006D28E2">
        <w:rPr>
          <w:rFonts w:ascii="Arial" w:hAnsi="Arial" w:cs="Simplified Arabic" w:hint="cs"/>
          <w:sz w:val="25"/>
          <w:szCs w:val="25"/>
          <w:rtl/>
        </w:rPr>
        <w:t>الفئة المنوالية ، هي الفئة التي تحتوي على التكرار الأكبر وهو (17). وتحدد هنا بالفئة (15 إلى أقل من 20) . وعلى هذا يكون المنوال :</w:t>
      </w:r>
    </w:p>
    <w:p w:rsidR="007F3254" w:rsidRPr="006D28E2" w:rsidRDefault="007F3254" w:rsidP="007F3254">
      <w:pPr>
        <w:pStyle w:val="a"/>
        <w:ind w:firstLine="836"/>
        <w:jc w:val="both"/>
        <w:rPr>
          <w:rFonts w:ascii="Arial" w:hAnsi="Arial" w:cs="Simplified Arabic" w:hint="cs"/>
          <w:sz w:val="25"/>
          <w:szCs w:val="25"/>
          <w:rtl/>
        </w:rPr>
      </w:pPr>
      <w:r>
        <w:rPr>
          <w:rFonts w:cs="Simplified Arabic" w:hint="cs"/>
          <w:b/>
          <w:bCs/>
          <w:sz w:val="24"/>
          <w:szCs w:val="24"/>
          <w:rtl/>
          <w:lang w:bidi="ar-IQ"/>
        </w:rPr>
        <w:t xml:space="preserve">                         </w:t>
      </w:r>
      <w:r w:rsidRPr="006D28E2">
        <w:rPr>
          <w:rFonts w:ascii="Arial" w:hAnsi="Arial" w:cs="Simplified Arabic" w:hint="cs"/>
          <w:sz w:val="25"/>
          <w:szCs w:val="25"/>
          <w:rtl/>
        </w:rPr>
        <w:t xml:space="preserve">   15 + 20 </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noProof/>
          <w:sz w:val="25"/>
          <w:szCs w:val="25"/>
          <w:rtl/>
        </w:rPr>
        <mc:AlternateContent>
          <mc:Choice Requires="wps">
            <w:drawing>
              <wp:anchor distT="0" distB="0" distL="114300" distR="114300" simplePos="0" relativeHeight="251662336" behindDoc="0" locked="0" layoutInCell="1" allowOverlap="1">
                <wp:simplePos x="0" y="0"/>
                <wp:positionH relativeFrom="column">
                  <wp:posOffset>2140585</wp:posOffset>
                </wp:positionH>
                <wp:positionV relativeFrom="paragraph">
                  <wp:posOffset>126365</wp:posOffset>
                </wp:positionV>
                <wp:extent cx="816610" cy="0"/>
                <wp:effectExtent l="8255" t="7620" r="13335" b="11430"/>
                <wp:wrapNone/>
                <wp:docPr id="485" name="Straight Arrow Connector 4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66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861627" id="Straight Arrow Connector 485" o:spid="_x0000_s1026" type="#_x0000_t32" style="position:absolute;margin-left:168.55pt;margin-top:9.95pt;width:64.3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d6LQIAAFcEAAAOAAAAZHJzL2Uyb0RvYy54bWysVE2P0zAQvSPxHyzf2zQlLd2o6WqVtHBY&#10;YKVdfoBrO42F47Fsb9MK8d8Zux/swgUhcnDGmZnnNzPPWd4eek320nkFpqL5eEKJNByEMruKfn3a&#10;jBaU+MCMYBqMrOhRenq7evtmOdhSTqEDLaQjCGJ8OdiKdiHYMss872TP/BisNOhswfUs4NbtMuHY&#10;gOi9zqaTyTwbwAnrgEvv8WtzctJVwm9bycOXtvUyEF1R5BbS6tK6jWu2WrJy55jtFD/TYP/AomfK&#10;4KFXqIYFRp6d+gOqV9yBhzaMOfQZtK3iMtWA1eST36p57JiVqRZsjrfXNvn/B8s/7x8cUaKixWJG&#10;iWE9DukxOKZ2XSB3zsFAajAGGwmOxBjs2GB9iYm1eXCxZn4wj/Ye+DdPDNQdMzuZmD8dLYLlMSN7&#10;lRI33uK52+ETCIxhzwFS+w6t60mrlf0YEyM4togc0ryO13nJQyAcPy7y+TzHqfKLK2NlRIh51vnw&#10;QUJPolFRfy7pWssJne3vfYj8fiXEZAMbpXXShjZkqOjNbDpLdDxoJaIzhnm329bakT2L6kpPKhY9&#10;L8McPBuRwDrJxPpsB6b0ycbDtYl4WBfSOVsn+Xy/mdysF+tFMSqm8/WomDTN6G5TF6P5Jn8/a941&#10;dd3kPyK1vCg7JYQ0kd1Fynnxd1I5X6qTCK9ivrYhe42e+oVkL+9EOo04TvWkjy2I44O7jB7Vm4LP&#10;Ny1ej5d7tF/+D1Y/AQAA//8DAFBLAwQUAAYACAAAACEARJHmc90AAAAJAQAADwAAAGRycy9kb3du&#10;cmV2LnhtbEyPwU7DMAyG70i8Q2QkbiwdG+1Wmk4ICcQBVWJs96wxbaFxSpO13dvjiQMc7f/T78/Z&#10;ZrKtGLD3jSMF81kEAql0pqFKwe796WYFwgdNRreOUMEJPWzyy4tMp8aN9IbDNlSCS8inWkEdQpdK&#10;6csarfYz1yFx9uF6qwOPfSVNr0cut628jaJYWt0QX6h1h481ll/bo1XwTclpv5TD6rMoQvz88loR&#10;FqNS11fTwz2IgFP4g+Gsz+qQs9PBHcl40SpYLJI5oxys1yAYWMZ3CYjD70Lmmfz/Qf4DAAD//wMA&#10;UEsBAi0AFAAGAAgAAAAhALaDOJL+AAAA4QEAABMAAAAAAAAAAAAAAAAAAAAAAFtDb250ZW50X1R5&#10;cGVzXS54bWxQSwECLQAUAAYACAAAACEAOP0h/9YAAACUAQAACwAAAAAAAAAAAAAAAAAvAQAAX3Jl&#10;bHMvLnJlbHNQSwECLQAUAAYACAAAACEAKd73ei0CAABXBAAADgAAAAAAAAAAAAAAAAAuAgAAZHJz&#10;L2Uyb0RvYy54bWxQSwECLQAUAAYACAAAACEARJHmc90AAAAJAQAADwAAAAAAAAAAAAAAAACHBAAA&#10;ZHJzL2Rvd25yZXYueG1sUEsFBgAAAAAEAAQA8wAAAJEFAAAAAA==&#10;"/>
            </w:pict>
          </mc:Fallback>
        </mc:AlternateContent>
      </w:r>
      <w:r w:rsidRPr="006D28E2">
        <w:rPr>
          <w:rFonts w:ascii="Arial" w:hAnsi="Arial" w:cs="Simplified Arabic" w:hint="cs"/>
          <w:sz w:val="25"/>
          <w:szCs w:val="25"/>
          <w:rtl/>
        </w:rPr>
        <w:t>مركز الفئة المنوالية =                    = 17</w:t>
      </w:r>
      <w:r>
        <w:rPr>
          <w:rFonts w:ascii="Arial" w:hAnsi="Arial" w:cs="Simplified Arabic" w:hint="cs"/>
          <w:sz w:val="25"/>
          <w:szCs w:val="25"/>
          <w:rtl/>
        </w:rPr>
        <w:t>.</w:t>
      </w:r>
      <w:r w:rsidRPr="006D28E2">
        <w:rPr>
          <w:rFonts w:ascii="Arial" w:hAnsi="Arial" w:cs="Simplified Arabic" w:hint="cs"/>
          <w:sz w:val="25"/>
          <w:szCs w:val="25"/>
          <w:rtl/>
        </w:rPr>
        <w:t>5</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 xml:space="preserve">                               2</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t>وللتنويه، نقول : إن قيمة المنوال المستخرجة بهذه الطريقة غير دقيقة، وإنها تتأثر بطرائق اختبار الفئة التكرارية ، ولهذا قد نجد عند اختيارنا فئات مختلفة لنفس التوزيع، وجود قيم مختلفة للمنوال.</w:t>
      </w:r>
    </w:p>
    <w:p w:rsidR="007F3254" w:rsidRPr="008B4101" w:rsidRDefault="007F3254" w:rsidP="007F3254">
      <w:pPr>
        <w:pStyle w:val="a"/>
        <w:jc w:val="both"/>
        <w:rPr>
          <w:rFonts w:cs="Simplified Arabic" w:hint="cs"/>
          <w:b/>
          <w:bCs/>
          <w:sz w:val="6"/>
          <w:szCs w:val="6"/>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ب/ </w:t>
      </w:r>
      <w:r w:rsidRPr="000E2159">
        <w:rPr>
          <w:rFonts w:cs="PT Bold Dusky" w:hint="cs"/>
          <w:b/>
          <w:bCs/>
          <w:sz w:val="20"/>
          <w:szCs w:val="20"/>
          <w:rtl/>
          <w:lang w:bidi="ar-IQ"/>
        </w:rPr>
        <w:t>طريقة الرافعة (طريقة الكنج)</w:t>
      </w:r>
      <w:r>
        <w:rPr>
          <w:rFonts w:cs="Simplified Arabic" w:hint="cs"/>
          <w:b/>
          <w:bCs/>
          <w:sz w:val="24"/>
          <w:szCs w:val="24"/>
          <w:rtl/>
          <w:lang w:bidi="ar-IQ"/>
        </w:rPr>
        <w:t xml:space="preserve"> :</w:t>
      </w:r>
    </w:p>
    <w:p w:rsidR="007F3254" w:rsidRPr="006D28E2" w:rsidRDefault="007F3254" w:rsidP="007F3254">
      <w:pPr>
        <w:pStyle w:val="a"/>
        <w:ind w:firstLine="836"/>
        <w:jc w:val="both"/>
        <w:rPr>
          <w:rFonts w:ascii="Arial" w:hAnsi="Arial" w:cs="Simplified Arabic" w:hint="cs"/>
          <w:sz w:val="25"/>
          <w:szCs w:val="25"/>
          <w:rtl/>
        </w:rPr>
      </w:pPr>
      <w:r w:rsidRPr="006D28E2">
        <w:rPr>
          <w:rFonts w:ascii="Arial" w:hAnsi="Arial" w:cs="Simplified Arabic" w:hint="cs"/>
          <w:sz w:val="25"/>
          <w:szCs w:val="25"/>
          <w:rtl/>
        </w:rPr>
        <w:lastRenderedPageBreak/>
        <w:t>عندما يكون المنحنى متماثلاً، يشترط أن تكون قمة المنحنى تناظر مركز الفئة. ولكن، إذا كان المنحنى ليس متماثلاً فإن قيمة المنوال تبتعد عن مركز الفئة المنوالية قليلاً أو كثيراً تبعاً لاختلاف تكرار الفئة السابقة للفئة المنوالية ، وكذلك تكرار الفئة التالية للفئة ذاتها. فإن كان تكرار الفئة السابقة للفئة المنوالية أكبر من تكرار الفئة التالية للفئة المنوالية فإن قيمة المنحنى وبالتالي قيمة المنوال تكون قريبة من الحد الأدنى للفئة المنوالية والعكس صحيح.</w:t>
      </w:r>
    </w:p>
    <w:p w:rsidR="007F3254" w:rsidRDefault="007F3254" w:rsidP="007F3254">
      <w:pPr>
        <w:pStyle w:val="a"/>
        <w:ind w:firstLine="836"/>
        <w:jc w:val="both"/>
        <w:rPr>
          <w:rFonts w:cs="Simplified Arabic" w:hint="cs"/>
          <w:b/>
          <w:bCs/>
          <w:sz w:val="24"/>
          <w:szCs w:val="24"/>
          <w:rtl/>
          <w:lang w:bidi="ar-IQ"/>
        </w:rPr>
      </w:pPr>
      <w:r w:rsidRPr="006D28E2">
        <w:rPr>
          <w:rFonts w:ascii="Arial" w:hAnsi="Arial" w:cs="Simplified Arabic" w:hint="cs"/>
          <w:sz w:val="25"/>
          <w:szCs w:val="25"/>
          <w:rtl/>
        </w:rPr>
        <w:t>ولو نظرنا إلى الفئة المنوالية ، وجعلنا منها ذراع أفقي تتجاذبه قوتان إحداهما تكرار الفئة السابقة للفئة المنوالية والأخرى تكرار الفئة التالية للفئة المنوالية. بمعنى أن تكرار هاتين الفئتين، ونقصد بهما السابقة والتالية للفئة المنوالية، تتجاذبان قمة المنحنى وكل منهما يحاول جذب المنوال (وهو نقطة الارتكاز) من ناحيته. ولذلك تستقر قيمة المنوال في نقطة داخل الفئة المنوالية يمكن تحديد مكانها باستعمال قانون الروافع أو (العزوم) التالي. وهذا سبب تسمية هذه الطريقة، بطريقة الروافع.</w:t>
      </w:r>
    </w:p>
    <w:p w:rsidR="007F3254" w:rsidRPr="008B4101" w:rsidRDefault="007F3254" w:rsidP="007F3254">
      <w:pPr>
        <w:pStyle w:val="a"/>
        <w:ind w:firstLine="836"/>
        <w:jc w:val="both"/>
        <w:rPr>
          <w:rFonts w:cs="Simplified Arabic" w:hint="cs"/>
          <w:b/>
          <w:bCs/>
          <w:sz w:val="6"/>
          <w:szCs w:val="6"/>
          <w:rtl/>
          <w:lang w:bidi="ar-IQ"/>
        </w:rPr>
      </w:pPr>
    </w:p>
    <w:p w:rsidR="007F3254" w:rsidRDefault="007F3254" w:rsidP="007F3254">
      <w:pPr>
        <w:pStyle w:val="a"/>
        <w:ind w:firstLine="836"/>
        <w:jc w:val="center"/>
        <w:rPr>
          <w:rFonts w:ascii="Arial" w:hAnsi="Arial" w:cs="Simplified Arabic" w:hint="cs"/>
          <w:sz w:val="25"/>
          <w:szCs w:val="25"/>
          <w:rtl/>
        </w:rPr>
      </w:pPr>
      <w:r w:rsidRPr="006D28E2">
        <w:rPr>
          <w:rFonts w:ascii="Arial" w:hAnsi="Arial" w:cs="Simplified Arabic" w:hint="cs"/>
          <w:sz w:val="25"/>
          <w:szCs w:val="25"/>
          <w:rtl/>
        </w:rPr>
        <w:t>القوة × ذراعها = المقاومة × ذراعها</w:t>
      </w:r>
    </w:p>
    <w:p w:rsidR="007F3254" w:rsidRDefault="007F3254" w:rsidP="007F3254">
      <w:pPr>
        <w:pStyle w:val="a"/>
        <w:ind w:firstLine="836"/>
        <w:jc w:val="center"/>
        <w:rPr>
          <w:rFonts w:ascii="Arial" w:hAnsi="Arial" w:cs="Simplified Arabic" w:hint="cs"/>
          <w:sz w:val="6"/>
          <w:szCs w:val="6"/>
          <w:rtl/>
        </w:rPr>
      </w:pPr>
    </w:p>
    <w:p w:rsidR="007F3254" w:rsidRPr="008B4101" w:rsidRDefault="007F3254" w:rsidP="007F3254">
      <w:pPr>
        <w:pStyle w:val="a"/>
        <w:ind w:firstLine="836"/>
        <w:jc w:val="center"/>
        <w:rPr>
          <w:rFonts w:cs="Simplified Arabic" w:hint="cs"/>
          <w:b/>
          <w:bCs/>
          <w:sz w:val="6"/>
          <w:szCs w:val="6"/>
          <w:rtl/>
          <w:lang w:bidi="ar-IQ"/>
        </w:rPr>
      </w:pPr>
    </w:p>
    <w:p w:rsidR="007F3254" w:rsidRPr="006D28E2" w:rsidRDefault="007F3254" w:rsidP="007F3254">
      <w:pPr>
        <w:pStyle w:val="a"/>
        <w:jc w:val="both"/>
        <w:rPr>
          <w:rFonts w:ascii="Arial" w:hAnsi="Arial" w:cs="Simplified Arabic" w:hint="cs"/>
          <w:sz w:val="25"/>
          <w:szCs w:val="25"/>
          <w:rtl/>
        </w:rPr>
      </w:pPr>
      <w:r w:rsidRPr="006D28E2">
        <w:rPr>
          <w:rFonts w:ascii="Arial" w:hAnsi="Arial" w:cs="Simplified Arabic" w:hint="cs"/>
          <w:sz w:val="25"/>
          <w:szCs w:val="25"/>
          <w:rtl/>
        </w:rPr>
        <w:t>فإذا كانت القوة هي (ك</w:t>
      </w:r>
      <w:r w:rsidRPr="00EE088F">
        <w:rPr>
          <w:rFonts w:ascii="Arial" w:hAnsi="Arial" w:cs="Simplified Arabic" w:hint="cs"/>
          <w:sz w:val="25"/>
          <w:szCs w:val="25"/>
          <w:vertAlign w:val="subscript"/>
          <w:rtl/>
        </w:rPr>
        <w:t>ق</w:t>
      </w:r>
      <w:r w:rsidRPr="006D28E2">
        <w:rPr>
          <w:rFonts w:ascii="Arial" w:hAnsi="Arial" w:cs="Simplified Arabic" w:hint="cs"/>
          <w:sz w:val="25"/>
          <w:szCs w:val="25"/>
          <w:rtl/>
        </w:rPr>
        <w:t xml:space="preserve">) أي تكرار الفئة اللاحقة للفئة المنوالية ، وكان طول الفئة المنوالية يساوي (ف)، عليه يكون ذراع المقاومة (ف </w:t>
      </w:r>
      <w:r w:rsidRPr="006D28E2">
        <w:rPr>
          <w:rFonts w:ascii="Arial" w:hAnsi="Arial" w:cs="Simplified Arabic"/>
          <w:sz w:val="25"/>
          <w:szCs w:val="25"/>
          <w:rtl/>
        </w:rPr>
        <w:t>–</w:t>
      </w:r>
      <w:r w:rsidRPr="006D28E2">
        <w:rPr>
          <w:rFonts w:ascii="Arial" w:hAnsi="Arial" w:cs="Simplified Arabic" w:hint="cs"/>
          <w:sz w:val="25"/>
          <w:szCs w:val="25"/>
          <w:rtl/>
        </w:rPr>
        <w:t xml:space="preserve"> س).</w:t>
      </w:r>
    </w:p>
    <w:p w:rsidR="007F3254" w:rsidRDefault="007F3254" w:rsidP="007F3254">
      <w:pPr>
        <w:pStyle w:val="a"/>
        <w:ind w:firstLine="836"/>
        <w:jc w:val="both"/>
        <w:rPr>
          <w:rFonts w:ascii="Arial" w:hAnsi="Arial" w:cs="Simplified Arabic" w:hint="cs"/>
          <w:sz w:val="10"/>
          <w:szCs w:val="10"/>
          <w:rtl/>
        </w:rPr>
      </w:pPr>
      <w:r w:rsidRPr="006D28E2">
        <w:rPr>
          <w:rFonts w:ascii="Arial" w:hAnsi="Arial" w:cs="Simplified Arabic" w:hint="cs"/>
          <w:sz w:val="25"/>
          <w:szCs w:val="25"/>
          <w:rtl/>
        </w:rPr>
        <w:t xml:space="preserve">من كل هذا ، يمكننا حساب المنوال بواسطة هذه الطريقة من خلال رسم خطاً مستقيماً يمثل الرافعة، التي يكون طولها يساوي طول الفئة المنوالية (ف). فإذا فرضنا أن المنوال يعبّر عن نقطة ارتكاز أو توازن الرافعة (العتلة) ويقسمها إلى قسمين، احدهما مقداره (س) وهو ذراع القوة والآخر مقداره (ف </w:t>
      </w:r>
      <w:r w:rsidRPr="006D28E2">
        <w:rPr>
          <w:rFonts w:ascii="Arial" w:hAnsi="Arial" w:cs="Simplified Arabic"/>
          <w:sz w:val="25"/>
          <w:szCs w:val="25"/>
          <w:rtl/>
        </w:rPr>
        <w:t>–</w:t>
      </w:r>
      <w:r w:rsidRPr="006D28E2">
        <w:rPr>
          <w:rFonts w:ascii="Arial" w:hAnsi="Arial" w:cs="Simplified Arabic" w:hint="cs"/>
          <w:sz w:val="25"/>
          <w:szCs w:val="25"/>
          <w:rtl/>
        </w:rPr>
        <w:t xml:space="preserve"> س) والذي يمثل ذراع المقاومة ، عليه، سيكون شكل هذه الرافعة على النحو الآتي، ومنها تُطبق قاعدتها المعبّر عنها بالقانون المذكور آنفاً.</w:t>
      </w:r>
    </w:p>
    <w:p w:rsidR="007F3254" w:rsidRPr="00C91431" w:rsidRDefault="007F3254" w:rsidP="007F3254">
      <w:pPr>
        <w:pStyle w:val="a"/>
        <w:ind w:firstLine="836"/>
        <w:jc w:val="both"/>
        <w:rPr>
          <w:rFonts w:cs="Simplified Arabic" w:hint="cs"/>
          <w:b/>
          <w:bCs/>
          <w:sz w:val="10"/>
          <w:szCs w:val="10"/>
          <w:rtl/>
          <w:lang w:bidi="ar-IQ"/>
        </w:rPr>
      </w:pPr>
    </w:p>
    <w:p w:rsidR="007F3254" w:rsidRDefault="007F3254" w:rsidP="007F3254">
      <w:pPr>
        <w:pStyle w:val="a"/>
        <w:ind w:firstLine="836"/>
        <w:jc w:val="both"/>
        <w:rPr>
          <w:rFonts w:cs="Simplified Arabic" w:hint="cs"/>
          <w:b/>
          <w:bCs/>
          <w:sz w:val="24"/>
          <w:szCs w:val="24"/>
          <w:rtl/>
          <w:lang w:bidi="ar-IQ"/>
        </w:rPr>
      </w:pPr>
      <w:r>
        <w:rPr>
          <w:rFonts w:cs="Simplified Arabic" w:hint="cs"/>
          <w:b/>
          <w:bCs/>
          <w:sz w:val="24"/>
          <w:szCs w:val="24"/>
          <w:rtl/>
          <w:lang w:bidi="ar-IQ"/>
        </w:rPr>
        <w:t xml:space="preserve">      س                                    ف </w:t>
      </w:r>
      <w:r>
        <w:rPr>
          <w:rFonts w:cs="Simplified Arabic"/>
          <w:b/>
          <w:bCs/>
          <w:sz w:val="24"/>
          <w:szCs w:val="24"/>
          <w:rtl/>
          <w:lang w:bidi="ar-IQ"/>
        </w:rPr>
        <w:t>–</w:t>
      </w:r>
      <w:r>
        <w:rPr>
          <w:rFonts w:cs="Simplified Arabic" w:hint="cs"/>
          <w:b/>
          <w:bCs/>
          <w:sz w:val="24"/>
          <w:szCs w:val="24"/>
          <w:rtl/>
          <w:lang w:bidi="ar-IQ"/>
        </w:rPr>
        <w:t xml:space="preserve"> س </w:t>
      </w:r>
    </w:p>
    <w:p w:rsidR="007F3254" w:rsidRDefault="007F3254" w:rsidP="007F3254">
      <w:pPr>
        <w:pStyle w:val="a"/>
        <w:ind w:firstLine="836"/>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666432" behindDoc="0" locked="0" layoutInCell="1" allowOverlap="1">
                <wp:simplePos x="0" y="0"/>
                <wp:positionH relativeFrom="column">
                  <wp:posOffset>3170555</wp:posOffset>
                </wp:positionH>
                <wp:positionV relativeFrom="paragraph">
                  <wp:posOffset>153670</wp:posOffset>
                </wp:positionV>
                <wp:extent cx="136525" cy="311150"/>
                <wp:effectExtent l="19050" t="27940" r="15875" b="13335"/>
                <wp:wrapNone/>
                <wp:docPr id="484" name="Isosceles Tri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 cy="311150"/>
                        </a:xfrm>
                        <a:prstGeom prst="triangle">
                          <a:avLst>
                            <a:gd name="adj" fmla="val 50000"/>
                          </a:avLst>
                        </a:prstGeom>
                        <a:solidFill>
                          <a:srgbClr val="323232"/>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AAEA0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84" o:spid="_x0000_s1026" type="#_x0000_t5" style="position:absolute;margin-left:249.65pt;margin-top:12.1pt;width:10.75pt;height: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c2COQIAAHgEAAAOAAAAZHJzL2Uyb0RvYy54bWysVNtu2zAMfR+wfxD0vjhOky414hRFug4F&#10;uq1Auw9gJDnWptskJU739aVkJ0s2YA/DbEAgTfLwkBS9uN5rRXbCB2lNTcvRmBJhmOXSbGr69fnu&#10;3ZySEMFwUNaImr6IQK+Xb98sOleJiW2t4sITBDGh6lxN2xhdVRSBtUJDGFknDBob6zVEVP2m4B46&#10;RNeqmIzHl0VnPXfeMhECfr3tjXSZ8ZtGsPilaYKIRNUUucV8+nyu01ksF1BtPLhWsoEG/AMLDdJg&#10;0iPULUQgWy//gNKSeRtsE0fM6sI2jWQi14DVlOPfqnlqwYlcCzYnuGObwv+DZZ93j55IXtPpfEqJ&#10;AY1Dug82MKFEIM9egtkoQZIVe9W5UGHIk3v0qdrgHiz7Hoixqxb9xI33tmsFcGRYJv/iLCApAUPJ&#10;uvtkOSaCbbS5bfvG6wSIDSH7PJ2X43TEPhKGH8uLy9lkRglD00VZlrM8vQKqQ7DzIX4UVpMk1DQO&#10;3HMC2D2EmAfEhyKBf6Ok0QrHvQNFZmN8MmWoBmeEPkDmYq2S/E4qlRW/Wa+UJxiKbCbpHYLDqZsy&#10;pKvpVeL9d4iU/Zj/DELLiBuipK7p/OgEVeryB8Pz/Y0gVS8jZWWGtqdO9xNbW/6CXfe2v/64rii0&#10;1v+kpMOrX9PwYwteUKLuDU7uqpxO065kZTp7P0HFn1rWpxYwDKGw3ZT04ir2+7V1Xm5azFTm2o29&#10;wWk3Mh6uRc9qIIvXG6Wz/TnVs9evH8byFQAA//8DAFBLAwQUAAYACAAAACEAVugVQ9sAAAAJAQAA&#10;DwAAAGRycy9kb3ducmV2LnhtbEyPy07DMBBF90j8gzVI7KiNUx4NcaqKqntoy96Np3HUeBzFbhv+&#10;nmEFy9EcnXtvtZxCLy44pi6SgceZAoHURNdRa2C/2zy8gkjZkrN9JDTwjQmW9e1NZUsXr/SJl21u&#10;BUsoldaAz3kopUyNx2DTLA5I/DvGMdjM59hKN9ory0MvtVLPMtiOOMHbAd89NqftORiYrxX5YjWF&#10;oTl9bfIHHde0l8bc302rNxAZp/wHw299rg41dzrEM7kkenYsFgWjBvRcg2DgSSvecjDwUmiQdSX/&#10;L6h/AAAA//8DAFBLAQItABQABgAIAAAAIQC2gziS/gAAAOEBAAATAAAAAAAAAAAAAAAAAAAAAABb&#10;Q29udGVudF9UeXBlc10ueG1sUEsBAi0AFAAGAAgAAAAhADj9If/WAAAAlAEAAAsAAAAAAAAAAAAA&#10;AAAALwEAAF9yZWxzLy5yZWxzUEsBAi0AFAAGAAgAAAAhAEJ1zYI5AgAAeAQAAA4AAAAAAAAAAAAA&#10;AAAALgIAAGRycy9lMm9Eb2MueG1sUEsBAi0AFAAGAAgAAAAhAFboFUPbAAAACQEAAA8AAAAAAAAA&#10;AAAAAAAAkwQAAGRycy9kb3ducmV2LnhtbFBLBQYAAAAABAAEAPMAAACbBQAAAAA=&#10;" fillcolor="#323232"/>
            </w:pict>
          </mc:Fallback>
        </mc:AlternateContent>
      </w:r>
      <w:r>
        <w:rPr>
          <w:rFonts w:cs="Simplified Arabic" w:hint="cs"/>
          <w:b/>
          <w:bCs/>
          <w:noProof/>
          <w:sz w:val="24"/>
          <w:szCs w:val="24"/>
          <w:rtl/>
        </w:rPr>
        <mc:AlternateContent>
          <mc:Choice Requires="wps">
            <w:drawing>
              <wp:anchor distT="0" distB="0" distL="114300" distR="114300" simplePos="0" relativeHeight="251664384" behindDoc="0" locked="0" layoutInCell="1" allowOverlap="1">
                <wp:simplePos x="0" y="0"/>
                <wp:positionH relativeFrom="column">
                  <wp:posOffset>4599305</wp:posOffset>
                </wp:positionH>
                <wp:positionV relativeFrom="paragraph">
                  <wp:posOffset>153035</wp:posOffset>
                </wp:positionV>
                <wp:extent cx="0" cy="379095"/>
                <wp:effectExtent l="57150" t="8255" r="57150" b="22225"/>
                <wp:wrapNone/>
                <wp:docPr id="483" name="Straight Arrow Connector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57EB70" id="Straight Arrow Connector 483" o:spid="_x0000_s1026" type="#_x0000_t32" style="position:absolute;margin-left:362.15pt;margin-top:12.05pt;width:0;height:2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U1KOgIAAG8EAAAOAAAAZHJzL2Uyb0RvYy54bWysVMFu2zAMvQ/YPwi6p45Tp02NOkVhJ7t0&#10;W4B2H6BIcixMFgVJjRMM+/dRipOt22UYloNCSeTj4yPl+4dDr8leOq/AVDS/mlIiDQehzK6iX17W&#10;kwUlPjAjmAYjK3qUnj4s37+7H2wpZ9CBFtIRBDG+HGxFuxBsmWWed7Jn/gqsNHjZgutZwK3bZcKx&#10;AdF7nc2m05tsACesAy69x9PmdEmXCb9tJQ+f29bLQHRFkVtIq0vrNq7Z8p6VO8dsp/hIg/0Di54p&#10;g0kvUA0LjLw69QdUr7gDD2244tBn0LaKy1QDVpNPf6vmuWNWplpQHG8vMvn/B8s/7TeOKFHRYnFN&#10;iWE9Nuk5OKZ2XSCPzsFAajAGhQRHog8qNlhfYmBtNi7WzA/m2T4B/+qJgbpjZicT85ejRbA8RmRv&#10;QuLGW8y7HT6CQB/2GiDJd2hdHyFRGHJIXTpeuiQPgfDTIcfT69u76d08gbPyHGedDx8k9CQaFfVj&#10;IZcK8pSF7Z98iKxYeQ6ISQ2sldZpIrQhQ0Xv5rN5CvCglYiX0c273bbWjuxZnKn0G1m8cXPwakQC&#10;6yQTq9EOTGm0SUjaBKdQLS1pzNZLQYmW+IyidaKnTcyIlSPh0TqN1TcsfrVYLYpJMbtZTYpp00we&#10;13UxuVnnt/PmuqnrJv8eyedF2SkhpIn8zyOeF383QuNjOw3nZcgvQmVv0ZOiSPb8n0in1sdun+Zm&#10;C+K4cbG6OAU41cl5fIHx2fy6T14/vxPLHwAAAP//AwBQSwMEFAAGAAgAAAAhAGLrgE/gAAAACQEA&#10;AA8AAABkcnMvZG93bnJldi54bWxMj8tOwzAQRfdI/IM1SOyo07QKIcSpgAqRTZH6EGLpxkNsEY+j&#10;2G1Tvh4jFrCcmaM755aL0XbsiIM3jgRMJwkwpMYpQ62A3fb5JgfmgyQlO0co4IweFtXlRSkL5U60&#10;xuMmtCyGkC+kAB1CX3DuG41W+onrkeLtww1WhjgOLVeDPMVw2/E0STJupaH4QcsenzQ2n5uDFRCW&#10;72edvTWPd+Z1+7LKzFdd10shrq/Gh3tgAcfwB8OPflSHKjrt3YGUZ52A23Q+i6iAdD4FFoHfxV5A&#10;PsuBVyX/36D6BgAA//8DAFBLAQItABQABgAIAAAAIQC2gziS/gAAAOEBAAATAAAAAAAAAAAAAAAA&#10;AAAAAABbQ29udGVudF9UeXBlc10ueG1sUEsBAi0AFAAGAAgAAAAhADj9If/WAAAAlAEAAAsAAAAA&#10;AAAAAAAAAAAALwEAAF9yZWxzLy5yZWxzUEsBAi0AFAAGAAgAAAAhAJHpTUo6AgAAbwQAAA4AAAAA&#10;AAAAAAAAAAAALgIAAGRycy9lMm9Eb2MueG1sUEsBAi0AFAAGAAgAAAAhAGLrgE/gAAAACQEAAA8A&#10;AAAAAAAAAAAAAAAAlAQAAGRycy9kb3ducmV2LnhtbFBLBQYAAAAABAAEAPMAAAChBQAAAAA=&#10;">
                <v:stroke endarrow="block"/>
              </v:shape>
            </w:pict>
          </mc:Fallback>
        </mc:AlternateContent>
      </w:r>
      <w:r>
        <w:rPr>
          <w:rFonts w:cs="Simplified Arabic" w:hint="cs"/>
          <w:b/>
          <w:bCs/>
          <w:noProof/>
          <w:sz w:val="24"/>
          <w:szCs w:val="24"/>
          <w:rtl/>
        </w:rPr>
        <mc:AlternateContent>
          <mc:Choice Requires="wps">
            <w:drawing>
              <wp:anchor distT="0" distB="0" distL="114300" distR="114300" simplePos="0" relativeHeight="251663360" behindDoc="0" locked="0" layoutInCell="1" allowOverlap="1">
                <wp:simplePos x="0" y="0"/>
                <wp:positionH relativeFrom="column">
                  <wp:posOffset>252095</wp:posOffset>
                </wp:positionH>
                <wp:positionV relativeFrom="paragraph">
                  <wp:posOffset>153035</wp:posOffset>
                </wp:positionV>
                <wp:extent cx="4347210" cy="635"/>
                <wp:effectExtent l="5715" t="8255" r="9525" b="10160"/>
                <wp:wrapNone/>
                <wp:docPr id="482" name="Straight Arrow Connector 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472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72D31" id="Straight Arrow Connector 482" o:spid="_x0000_s1026" type="#_x0000_t32" style="position:absolute;margin-left:19.85pt;margin-top:12.05pt;width:342.3pt;height:.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a8MAIAAFoEAAAOAAAAZHJzL2Uyb0RvYy54bWysVMFu2zAMvQ/YPwi6p45TJ02NOkVhJ9uh&#10;2wq0+wBFkmNhsihIapxg2L+PUtys3S7DMB9kyiIfH8kn39week320nkFpqL5xZQSaTgIZXYV/fq0&#10;mSwp8YEZwTQYWdGj9PR29f7dzWBLOYMOtJCOIIjx5WAr2oVgyyzzvJM98xdgpcHDFlzPAm7dLhOO&#10;DYje62w2nS6yAZywDrj0Hr82p0O6SvhtK3n40rZeBqIritxCWl1at3HNVjes3DlmO8VHGuwfWPRM&#10;GUx6hmpYYOTZqT+gesUdeGjDBYc+g7ZVXKYasJp8+ls1jx2zMtWCzfH23Cb//2D55/2DI0pUtFjO&#10;KDGsxyE9BsfUrgvkzjkYSA3GYCPBkeiDHRusLzGwNg8u1swP5tHeA//miYG6Y2YnE/Ono0WwPEZk&#10;b0LixlvMux0+gUAf9hwgte/Qup60WtmPMTCCY4vIIc3reJ6XPATC8WNxWVzNchwrx7PF5TxlYmUE&#10;iaHW+fBBQk+iUVE/VnUu55SA7e99iBR/BcRgAxuldZKHNmSo6PV8Nk+MPGgl4mF08263rbUjexYF&#10;lp6RxRs3B89GJLBOMrEe7cCUPtmYXJuIh6UhndE6Kej79fR6vVwvi0kxW6wnxbRpJnebupgsNvnV&#10;vLls6rrJf0RqeVF2SghpIrsXNefF36llvFcnHZ71fG5D9hY99QvJvrwT6TTlONiTRLYgjg/uZfoo&#10;4OQ8XrZ4Q17v0X79S1j9BAAA//8DAFBLAwQUAAYACAAAACEApYnWxN0AAAAIAQAADwAAAGRycy9k&#10;b3ducmV2LnhtbEyPQU+DQBCF7038D5sx8dYupaRUZGmMicaDIbHqfcuOgLKzyG6B/nunJz2+eS/v&#10;fZPvZ9uJEQffOlKwXkUgkCpnWqoVvL89LncgfNBkdOcIFZzRw764WuQ6M26iVxwPoRZcQj7TCpoQ&#10;+kxKXzVotV+5Hom9TzdYHVgOtTSDnrjcdjKOoq20uiVeaHSPDw1W34eTVfBD6fkjkePuqyzD9un5&#10;pSYsJ6Vuruf7OxAB5/AXhgs+o0PBTEd3IuNFp2Bzm3JSQZysQbCfxskGxPFyiEEWufz/QPELAAD/&#10;/wMAUEsBAi0AFAAGAAgAAAAhALaDOJL+AAAA4QEAABMAAAAAAAAAAAAAAAAAAAAAAFtDb250ZW50&#10;X1R5cGVzXS54bWxQSwECLQAUAAYACAAAACEAOP0h/9YAAACUAQAACwAAAAAAAAAAAAAAAAAvAQAA&#10;X3JlbHMvLnJlbHNQSwECLQAUAAYACAAAACEAwam2vDACAABaBAAADgAAAAAAAAAAAAAAAAAuAgAA&#10;ZHJzL2Uyb0RvYy54bWxQSwECLQAUAAYACAAAACEApYnWxN0AAAAIAQAADwAAAAAAAAAAAAAAAACK&#10;BAAAZHJzL2Rvd25yZXYueG1sUEsFBgAAAAAEAAQA8wAAAJQFAAAAAA==&#10;"/>
            </w:pict>
          </mc:Fallback>
        </mc:AlternateContent>
      </w:r>
      <w:r>
        <w:rPr>
          <w:rFonts w:cs="Simplified Arabic" w:hint="cs"/>
          <w:b/>
          <w:bCs/>
          <w:noProof/>
          <w:sz w:val="24"/>
          <w:szCs w:val="24"/>
          <w:rtl/>
        </w:rPr>
        <mc:AlternateContent>
          <mc:Choice Requires="wps">
            <w:drawing>
              <wp:anchor distT="0" distB="0" distL="114300" distR="114300" simplePos="0" relativeHeight="251665408" behindDoc="0" locked="0" layoutInCell="1" allowOverlap="1">
                <wp:simplePos x="0" y="0"/>
                <wp:positionH relativeFrom="column">
                  <wp:posOffset>252095</wp:posOffset>
                </wp:positionH>
                <wp:positionV relativeFrom="paragraph">
                  <wp:posOffset>153035</wp:posOffset>
                </wp:positionV>
                <wp:extent cx="0" cy="379095"/>
                <wp:effectExtent l="53340" t="8255" r="60960" b="22225"/>
                <wp:wrapNone/>
                <wp:docPr id="481" name="Straight Arrow Connector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F9CD4E" id="Straight Arrow Connector 481" o:spid="_x0000_s1026" type="#_x0000_t32" style="position:absolute;margin-left:19.85pt;margin-top:12.05pt;width:0;height:2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wNhNwIAAG8EAAAOAAAAZHJzL2Uyb0RvYy54bWysVMGO2jAQvVfqP1i+QwgbdiEirFYJ9LJt&#10;kdh+gLEdYtWxLdsQUNV/79gJtLSXqioHM7Zn3ryZec7y+dxKdOLWCa0KnI4nGHFFNRPqUOAvb5vR&#10;HCPniWJEasULfOEOP6/ev1t2JudT3WjJuEUAolzemQI33ps8SRxteEvcWBuu4LLWtiUetvaQMEs6&#10;QG9lMp1MHpNOW2asptw5OK36S7yK+HXNqf9c1457JAsM3HxcbVz3YU1WS5IfLDGNoAMN8g8sWiIU&#10;JL1BVcQTdLTiD6hWUKudrv2Y6jbRdS0ojzVANenkt2p2DTE81gLNcebWJvf/YOmn09YiwQqczVOM&#10;FGlhSDtviTg0Hr1YqztUaqWgkdqi4AMd64zLIbBUWxtqpme1M6+afnVI6bIh6sAj87eLAbAYkdyF&#10;hI0zkHfffdQMfMjR69i+c23bAAmNQec4pcttSvzsEe0PKZw+PC0mi1mgk5D8Gmes8x+4blEwCuyG&#10;Qm4VpDELOb063wdeA0JSpTdCyqgIqVBX4MVsOosBTkvBwmVwc/awL6VFJxI0FX8Dizs3q4+KRbCG&#10;E7YebE+EBBv52BtvBXRLchyytZxhJDk8o2D19KQKGaFyIDxYvay+QfHr+XqejbLp43qUTapq9LIp&#10;s9HjJn2aVQ9VWVbp90A+zfJGMMZV4H+VeJr9nYSGx9aL8ybyW6OSe/Q4CiB7/Y+k4+jDtHvd7DW7&#10;bG2oLqgAVB2dhxcYns2v++j18zux+gEAAP//AwBQSwMEFAAGAAgAAAAhAG2OKA7dAAAABwEAAA8A&#10;AABkcnMvZG93bnJldi54bWxMjsFOwzAQRO9I/IO1SNyo0xaFNGRTARUilyLRIsTRjZfEIl5Hsdum&#10;fD2GCxxHM3rziuVoO3GgwRvHCNNJAoK4dtpwg/C6fbzKQPigWKvOMSGcyMOyPD8rVK7dkV/osAmN&#10;iBD2uUJoQ+hzKX3dklV+4nri2H24waoQ49BIPahjhNtOzpIklVYZjg+t6umhpfpzs7cIYfV+atO3&#10;+n5hnrdP69R8VVW1Qry8GO9uQQQaw98YfvSjOpTRaef2rL3oEOaLm7hEmF1PQcT+N+8QsnkGsizk&#10;f//yGwAA//8DAFBLAQItABQABgAIAAAAIQC2gziS/gAAAOEBAAATAAAAAAAAAAAAAAAAAAAAAABb&#10;Q29udGVudF9UeXBlc10ueG1sUEsBAi0AFAAGAAgAAAAhADj9If/WAAAAlAEAAAsAAAAAAAAAAAAA&#10;AAAALwEAAF9yZWxzLy5yZWxzUEsBAi0AFAAGAAgAAAAhAHcvA2E3AgAAbwQAAA4AAAAAAAAAAAAA&#10;AAAALgIAAGRycy9lMm9Eb2MueG1sUEsBAi0AFAAGAAgAAAAhAG2OKA7dAAAABwEAAA8AAAAAAAAA&#10;AAAAAAAAkQQAAGRycy9kb3ducmV2LnhtbFBLBQYAAAAABAAEAPMAAACbBQAAAAA=&#10;">
                <v:stroke endarrow="block"/>
              </v:shape>
            </w:pict>
          </mc:Fallback>
        </mc:AlternateContent>
      </w:r>
    </w:p>
    <w:p w:rsidR="007F3254" w:rsidRPr="00206CF6" w:rsidRDefault="007F3254" w:rsidP="007F3254">
      <w:pPr>
        <w:pStyle w:val="a"/>
        <w:ind w:firstLine="836"/>
        <w:jc w:val="both"/>
        <w:rPr>
          <w:rFonts w:cs="Simplified Arabic" w:hint="cs"/>
          <w:b/>
          <w:bCs/>
          <w:sz w:val="24"/>
          <w:szCs w:val="24"/>
          <w:rtl/>
          <w:lang w:bidi="ar-IQ"/>
        </w:rPr>
      </w:pPr>
      <w:r>
        <w:rPr>
          <w:rFonts w:cs="Simplified Arabic" w:hint="cs"/>
          <w:b/>
          <w:bCs/>
          <w:sz w:val="24"/>
          <w:szCs w:val="24"/>
          <w:rtl/>
          <w:lang w:bidi="ar-IQ"/>
        </w:rPr>
        <w:t xml:space="preserve">                                                                                                                                                              </w:t>
      </w:r>
      <w:r>
        <w:rPr>
          <w:rFonts w:cs="Simplified Arabic" w:hint="cs"/>
          <w:b/>
          <w:bCs/>
          <w:sz w:val="24"/>
          <w:szCs w:val="24"/>
          <w:vertAlign w:val="subscript"/>
          <w:rtl/>
          <w:lang w:bidi="ar-IQ"/>
        </w:rPr>
        <w:t xml:space="preserve">               </w:t>
      </w:r>
      <w:r>
        <w:rPr>
          <w:rFonts w:cs="Simplified Arabic" w:hint="cs"/>
          <w:b/>
          <w:bCs/>
          <w:sz w:val="24"/>
          <w:szCs w:val="24"/>
          <w:rtl/>
          <w:lang w:bidi="ar-IQ"/>
        </w:rPr>
        <w:t>ك</w:t>
      </w:r>
      <w:r>
        <w:rPr>
          <w:rFonts w:cs="Simplified Arabic" w:hint="cs"/>
          <w:b/>
          <w:bCs/>
          <w:sz w:val="24"/>
          <w:szCs w:val="24"/>
          <w:vertAlign w:val="subscript"/>
          <w:rtl/>
          <w:lang w:bidi="ar-IQ"/>
        </w:rPr>
        <w:t xml:space="preserve">ق                                                                                                                                  </w:t>
      </w:r>
      <w:r>
        <w:rPr>
          <w:rFonts w:cs="Simplified Arabic" w:hint="cs"/>
          <w:b/>
          <w:bCs/>
          <w:sz w:val="24"/>
          <w:szCs w:val="24"/>
          <w:rtl/>
          <w:lang w:bidi="ar-IQ"/>
        </w:rPr>
        <w:t>ك</w:t>
      </w:r>
      <w:r>
        <w:rPr>
          <w:rFonts w:cs="Simplified Arabic" w:hint="cs"/>
          <w:b/>
          <w:bCs/>
          <w:sz w:val="24"/>
          <w:szCs w:val="24"/>
          <w:vertAlign w:val="subscript"/>
          <w:rtl/>
          <w:lang w:bidi="ar-IQ"/>
        </w:rPr>
        <w:t>م</w:t>
      </w:r>
    </w:p>
    <w:p w:rsidR="007F3254" w:rsidRDefault="007F3254" w:rsidP="007F3254">
      <w:pPr>
        <w:pStyle w:val="a"/>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r w:rsidRPr="009D1553">
        <w:rPr>
          <w:rFonts w:ascii="Arial" w:hAnsi="Arial" w:cs="Simplified Arabic" w:hint="cs"/>
          <w:sz w:val="25"/>
          <w:szCs w:val="25"/>
          <w:rtl/>
        </w:rPr>
        <w:t>ولبيان الخطوات المتبعة في إجراءات تطبيق المعادلة المنوه عنها نتبع الأتي :</w:t>
      </w:r>
    </w:p>
    <w:p w:rsidR="007F3254" w:rsidRPr="009D1553" w:rsidRDefault="007F3254" w:rsidP="007F3254">
      <w:pPr>
        <w:pStyle w:val="a"/>
        <w:jc w:val="both"/>
        <w:rPr>
          <w:rFonts w:ascii="Arial" w:hAnsi="Arial" w:cs="Simplified Arabic" w:hint="cs"/>
          <w:sz w:val="25"/>
          <w:szCs w:val="25"/>
          <w:rtl/>
        </w:rPr>
      </w:pPr>
      <w:r>
        <w:rPr>
          <w:rFonts w:cs="Simplified Arabic" w:hint="cs"/>
          <w:b/>
          <w:bCs/>
          <w:sz w:val="24"/>
          <w:szCs w:val="24"/>
          <w:rtl/>
          <w:lang w:bidi="ar-IQ"/>
        </w:rPr>
        <w:t xml:space="preserve">1/ </w:t>
      </w:r>
      <w:r w:rsidRPr="009D1553">
        <w:rPr>
          <w:rFonts w:ascii="Arial" w:hAnsi="Arial" w:cs="Simplified Arabic" w:hint="cs"/>
          <w:sz w:val="25"/>
          <w:szCs w:val="25"/>
          <w:rtl/>
        </w:rPr>
        <w:t>نحدد الفئة المنوالية ، وهي التي تقابل التكرار الأكبر.</w:t>
      </w:r>
    </w:p>
    <w:p w:rsidR="007F3254" w:rsidRPr="009D1553" w:rsidRDefault="007F3254" w:rsidP="007F3254">
      <w:pPr>
        <w:pStyle w:val="a"/>
        <w:jc w:val="both"/>
        <w:rPr>
          <w:rFonts w:ascii="Arial" w:hAnsi="Arial" w:cs="Simplified Arabic" w:hint="cs"/>
          <w:sz w:val="25"/>
          <w:szCs w:val="25"/>
          <w:rtl/>
        </w:rPr>
      </w:pPr>
      <w:r w:rsidRPr="009D1553">
        <w:rPr>
          <w:rFonts w:ascii="Arial" w:hAnsi="Arial" w:cs="Simplified Arabic" w:hint="cs"/>
          <w:sz w:val="25"/>
          <w:szCs w:val="25"/>
          <w:rtl/>
        </w:rPr>
        <w:t>2/ نجد الحد الأدنى للفئة المنوالية.</w:t>
      </w:r>
    </w:p>
    <w:p w:rsidR="007F3254" w:rsidRPr="009D1553" w:rsidRDefault="007F3254" w:rsidP="007F3254">
      <w:pPr>
        <w:pStyle w:val="a"/>
        <w:jc w:val="both"/>
        <w:rPr>
          <w:rFonts w:ascii="Arial" w:hAnsi="Arial" w:cs="Simplified Arabic" w:hint="cs"/>
          <w:sz w:val="25"/>
          <w:szCs w:val="25"/>
          <w:rtl/>
        </w:rPr>
      </w:pPr>
      <w:r w:rsidRPr="009D1553">
        <w:rPr>
          <w:rFonts w:ascii="Arial" w:hAnsi="Arial" w:cs="Simplified Arabic" w:hint="cs"/>
          <w:sz w:val="25"/>
          <w:szCs w:val="25"/>
          <w:rtl/>
        </w:rPr>
        <w:t>3/ نجد (ك</w:t>
      </w:r>
      <w:r w:rsidRPr="00C91431">
        <w:rPr>
          <w:rFonts w:ascii="Arial" w:hAnsi="Arial" w:cs="Simplified Arabic" w:hint="cs"/>
          <w:sz w:val="25"/>
          <w:szCs w:val="25"/>
          <w:vertAlign w:val="subscript"/>
          <w:rtl/>
        </w:rPr>
        <w:t>ق</w:t>
      </w:r>
      <w:r w:rsidRPr="009D1553">
        <w:rPr>
          <w:rFonts w:ascii="Arial" w:hAnsi="Arial" w:cs="Simplified Arabic" w:hint="cs"/>
          <w:sz w:val="25"/>
          <w:szCs w:val="25"/>
          <w:rtl/>
        </w:rPr>
        <w:t>) التكرار السابق لتكرار الفئة المنوالية.</w:t>
      </w:r>
    </w:p>
    <w:p w:rsidR="007F3254" w:rsidRPr="009D1553" w:rsidRDefault="007F3254" w:rsidP="007F3254">
      <w:pPr>
        <w:pStyle w:val="a"/>
        <w:jc w:val="both"/>
        <w:rPr>
          <w:rFonts w:ascii="Arial" w:hAnsi="Arial" w:cs="Simplified Arabic" w:hint="cs"/>
          <w:sz w:val="25"/>
          <w:szCs w:val="25"/>
          <w:rtl/>
        </w:rPr>
      </w:pPr>
      <w:r w:rsidRPr="009D1553">
        <w:rPr>
          <w:rFonts w:ascii="Arial" w:hAnsi="Arial" w:cs="Simplified Arabic" w:hint="cs"/>
          <w:sz w:val="25"/>
          <w:szCs w:val="25"/>
          <w:rtl/>
        </w:rPr>
        <w:t>4/ نجد (ك</w:t>
      </w:r>
      <w:r w:rsidRPr="00C91431">
        <w:rPr>
          <w:rFonts w:ascii="Arial" w:hAnsi="Arial" w:cs="Simplified Arabic" w:hint="cs"/>
          <w:sz w:val="25"/>
          <w:szCs w:val="25"/>
          <w:vertAlign w:val="subscript"/>
          <w:rtl/>
        </w:rPr>
        <w:t>م</w:t>
      </w:r>
      <w:r w:rsidRPr="009D1553">
        <w:rPr>
          <w:rFonts w:ascii="Arial" w:hAnsi="Arial" w:cs="Simplified Arabic" w:hint="cs"/>
          <w:sz w:val="25"/>
          <w:szCs w:val="25"/>
          <w:rtl/>
        </w:rPr>
        <w:t>) التكرار اللاحق لتكرار الفئة المنوالية.</w:t>
      </w:r>
    </w:p>
    <w:p w:rsidR="007F3254" w:rsidRPr="009D1553" w:rsidRDefault="007F3254" w:rsidP="007F3254">
      <w:pPr>
        <w:pStyle w:val="a"/>
        <w:jc w:val="both"/>
        <w:rPr>
          <w:rFonts w:ascii="Arial" w:hAnsi="Arial" w:cs="Simplified Arabic" w:hint="cs"/>
          <w:sz w:val="25"/>
          <w:szCs w:val="25"/>
          <w:rtl/>
        </w:rPr>
      </w:pPr>
      <w:r w:rsidRPr="009D1553">
        <w:rPr>
          <w:rFonts w:ascii="Arial" w:hAnsi="Arial" w:cs="Simplified Arabic" w:hint="cs"/>
          <w:sz w:val="25"/>
          <w:szCs w:val="25"/>
          <w:rtl/>
        </w:rPr>
        <w:t>5/ نحدد نقطة الارتكاز المعبرّة عن المنوال، فيكون :</w:t>
      </w:r>
    </w:p>
    <w:p w:rsidR="007F3254" w:rsidRPr="009D1553" w:rsidRDefault="007F3254" w:rsidP="007F3254">
      <w:pPr>
        <w:pStyle w:val="a"/>
        <w:numPr>
          <w:ilvl w:val="0"/>
          <w:numId w:val="34"/>
        </w:numPr>
        <w:jc w:val="both"/>
        <w:rPr>
          <w:rFonts w:ascii="Arial" w:hAnsi="Arial" w:cs="Simplified Arabic" w:hint="cs"/>
          <w:sz w:val="25"/>
          <w:szCs w:val="25"/>
        </w:rPr>
      </w:pPr>
      <w:r w:rsidRPr="009D1553">
        <w:rPr>
          <w:rFonts w:ascii="Arial" w:hAnsi="Arial" w:cs="Simplified Arabic" w:hint="cs"/>
          <w:sz w:val="25"/>
          <w:szCs w:val="25"/>
          <w:rtl/>
        </w:rPr>
        <w:t>ذراع القوة = س</w:t>
      </w:r>
    </w:p>
    <w:p w:rsidR="007F3254" w:rsidRDefault="007F3254" w:rsidP="007F3254">
      <w:pPr>
        <w:pStyle w:val="a"/>
        <w:numPr>
          <w:ilvl w:val="0"/>
          <w:numId w:val="34"/>
        </w:numPr>
        <w:jc w:val="both"/>
        <w:rPr>
          <w:rFonts w:ascii="Arial" w:hAnsi="Arial" w:cs="Simplified Arabic" w:hint="cs"/>
          <w:sz w:val="25"/>
          <w:szCs w:val="25"/>
        </w:rPr>
      </w:pPr>
      <w:r w:rsidRPr="009D1553">
        <w:rPr>
          <w:rFonts w:ascii="Arial" w:hAnsi="Arial" w:cs="Simplified Arabic" w:hint="cs"/>
          <w:sz w:val="25"/>
          <w:szCs w:val="25"/>
          <w:rtl/>
        </w:rPr>
        <w:t xml:space="preserve">ذراع المقاومة = ف </w:t>
      </w:r>
      <w:r w:rsidRPr="009D1553">
        <w:rPr>
          <w:rFonts w:ascii="Arial" w:hAnsi="Arial" w:cs="Simplified Arabic"/>
          <w:sz w:val="25"/>
          <w:szCs w:val="25"/>
          <w:rtl/>
        </w:rPr>
        <w:t>–</w:t>
      </w:r>
      <w:r w:rsidRPr="009D1553">
        <w:rPr>
          <w:rFonts w:ascii="Arial" w:hAnsi="Arial" w:cs="Simplified Arabic" w:hint="cs"/>
          <w:sz w:val="25"/>
          <w:szCs w:val="25"/>
          <w:rtl/>
        </w:rPr>
        <w:t xml:space="preserve"> س</w:t>
      </w:r>
    </w:p>
    <w:p w:rsidR="007F3254" w:rsidRDefault="007F3254" w:rsidP="007F3254">
      <w:pPr>
        <w:pStyle w:val="a"/>
        <w:ind w:left="1106"/>
        <w:jc w:val="both"/>
        <w:rPr>
          <w:rFonts w:ascii="Arial" w:hAnsi="Arial" w:cs="Simplified Arabic" w:hint="cs"/>
          <w:sz w:val="25"/>
          <w:szCs w:val="25"/>
          <w:rtl/>
        </w:rPr>
      </w:pPr>
    </w:p>
    <w:p w:rsidR="007F3254" w:rsidRDefault="007F3254" w:rsidP="007F3254">
      <w:pPr>
        <w:pStyle w:val="a"/>
        <w:ind w:left="1106"/>
        <w:jc w:val="both"/>
        <w:rPr>
          <w:rFonts w:ascii="Arial" w:hAnsi="Arial" w:cs="Simplified Arabic" w:hint="cs"/>
          <w:sz w:val="25"/>
          <w:szCs w:val="25"/>
          <w:rtl/>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6/ </w:t>
      </w:r>
      <w:r w:rsidRPr="009D1553">
        <w:rPr>
          <w:rFonts w:ascii="Arial" w:hAnsi="Arial" w:cs="Simplified Arabic" w:hint="cs"/>
          <w:sz w:val="25"/>
          <w:szCs w:val="25"/>
          <w:rtl/>
        </w:rPr>
        <w:t>نستخرج قيمة (س) من خلال تطبيق القانون المنوه عنه.</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sz w:val="25"/>
          <w:szCs w:val="25"/>
          <w:rtl/>
          <w:lang w:bidi="ar-IQ"/>
        </w:rPr>
        <w:t>ك</w:t>
      </w:r>
      <w:r w:rsidRPr="009D1553">
        <w:rPr>
          <w:rFonts w:cs="Simplified Arabic" w:hint="cs"/>
          <w:sz w:val="25"/>
          <w:szCs w:val="25"/>
          <w:vertAlign w:val="subscript"/>
          <w:rtl/>
          <w:lang w:bidi="ar-IQ"/>
        </w:rPr>
        <w:t>ق</w:t>
      </w:r>
      <w:r w:rsidRPr="009D1553">
        <w:rPr>
          <w:rFonts w:cs="Simplified Arabic" w:hint="cs"/>
          <w:sz w:val="25"/>
          <w:szCs w:val="25"/>
          <w:rtl/>
          <w:lang w:bidi="ar-IQ"/>
        </w:rPr>
        <w:t xml:space="preserve"> × س = ك</w:t>
      </w:r>
      <w:r w:rsidRPr="009D1553">
        <w:rPr>
          <w:rFonts w:cs="Simplified Arabic" w:hint="cs"/>
          <w:sz w:val="25"/>
          <w:szCs w:val="25"/>
          <w:vertAlign w:val="subscript"/>
          <w:rtl/>
          <w:lang w:bidi="ar-IQ"/>
        </w:rPr>
        <w:t>م</w:t>
      </w:r>
      <w:r w:rsidRPr="009D1553">
        <w:rPr>
          <w:rFonts w:cs="Simplified Arabic" w:hint="cs"/>
          <w:sz w:val="25"/>
          <w:szCs w:val="25"/>
          <w:rtl/>
          <w:lang w:bidi="ar-IQ"/>
        </w:rPr>
        <w:t xml:space="preserve"> ( ف </w:t>
      </w:r>
      <w:r w:rsidRPr="009D1553">
        <w:rPr>
          <w:rFonts w:cs="Simplified Arabic"/>
          <w:sz w:val="25"/>
          <w:szCs w:val="25"/>
          <w:rtl/>
          <w:lang w:bidi="ar-IQ"/>
        </w:rPr>
        <w:t>–</w:t>
      </w:r>
      <w:r w:rsidRPr="009D1553">
        <w:rPr>
          <w:rFonts w:cs="Simplified Arabic" w:hint="cs"/>
          <w:sz w:val="25"/>
          <w:szCs w:val="25"/>
          <w:rtl/>
          <w:lang w:bidi="ar-IQ"/>
        </w:rPr>
        <w:t xml:space="preserve"> س )</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sz w:val="25"/>
          <w:szCs w:val="25"/>
          <w:rtl/>
          <w:lang w:bidi="ar-IQ"/>
        </w:rPr>
        <w:t>ك</w:t>
      </w:r>
      <w:r w:rsidRPr="009D1553">
        <w:rPr>
          <w:rFonts w:cs="Simplified Arabic" w:hint="cs"/>
          <w:sz w:val="25"/>
          <w:szCs w:val="25"/>
          <w:vertAlign w:val="subscript"/>
          <w:rtl/>
          <w:lang w:bidi="ar-IQ"/>
        </w:rPr>
        <w:t>ق</w:t>
      </w:r>
      <w:r w:rsidRPr="009D1553">
        <w:rPr>
          <w:rFonts w:cs="Simplified Arabic" w:hint="cs"/>
          <w:sz w:val="25"/>
          <w:szCs w:val="25"/>
          <w:rtl/>
          <w:lang w:bidi="ar-IQ"/>
        </w:rPr>
        <w:t>س = ك</w:t>
      </w:r>
      <w:r w:rsidRPr="009D1553">
        <w:rPr>
          <w:rFonts w:cs="Simplified Arabic" w:hint="cs"/>
          <w:sz w:val="25"/>
          <w:szCs w:val="25"/>
          <w:vertAlign w:val="subscript"/>
          <w:rtl/>
          <w:lang w:bidi="ar-IQ"/>
        </w:rPr>
        <w:t>م</w:t>
      </w:r>
      <w:r w:rsidRPr="009D1553">
        <w:rPr>
          <w:rFonts w:cs="Simplified Arabic" w:hint="cs"/>
          <w:sz w:val="25"/>
          <w:szCs w:val="25"/>
          <w:rtl/>
          <w:lang w:bidi="ar-IQ"/>
        </w:rPr>
        <w:t>ف - ك</w:t>
      </w:r>
      <w:r w:rsidRPr="009D1553">
        <w:rPr>
          <w:rFonts w:cs="Simplified Arabic" w:hint="cs"/>
          <w:sz w:val="25"/>
          <w:szCs w:val="25"/>
          <w:vertAlign w:val="subscript"/>
          <w:rtl/>
          <w:lang w:bidi="ar-IQ"/>
        </w:rPr>
        <w:t>م</w:t>
      </w:r>
      <w:r w:rsidRPr="009D1553">
        <w:rPr>
          <w:rFonts w:cs="Simplified Arabic" w:hint="cs"/>
          <w:sz w:val="25"/>
          <w:szCs w:val="25"/>
          <w:rtl/>
          <w:lang w:bidi="ar-IQ"/>
        </w:rPr>
        <w:t>س</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sz w:val="25"/>
          <w:szCs w:val="25"/>
          <w:rtl/>
          <w:lang w:bidi="ar-IQ"/>
        </w:rPr>
        <w:t>ك</w:t>
      </w:r>
      <w:r w:rsidRPr="009D1553">
        <w:rPr>
          <w:rFonts w:cs="Simplified Arabic" w:hint="cs"/>
          <w:sz w:val="25"/>
          <w:szCs w:val="25"/>
          <w:vertAlign w:val="subscript"/>
          <w:rtl/>
          <w:lang w:bidi="ar-IQ"/>
        </w:rPr>
        <w:t>ق</w:t>
      </w:r>
      <w:r w:rsidRPr="009D1553">
        <w:rPr>
          <w:rFonts w:cs="Simplified Arabic" w:hint="cs"/>
          <w:sz w:val="25"/>
          <w:szCs w:val="25"/>
          <w:rtl/>
          <w:lang w:bidi="ar-IQ"/>
        </w:rPr>
        <w:t>س + ك</w:t>
      </w:r>
      <w:r w:rsidRPr="009D1553">
        <w:rPr>
          <w:rFonts w:cs="Simplified Arabic" w:hint="cs"/>
          <w:sz w:val="25"/>
          <w:szCs w:val="25"/>
          <w:vertAlign w:val="subscript"/>
          <w:rtl/>
          <w:lang w:bidi="ar-IQ"/>
        </w:rPr>
        <w:t>م</w:t>
      </w:r>
      <w:r w:rsidRPr="009D1553">
        <w:rPr>
          <w:rFonts w:cs="Simplified Arabic" w:hint="cs"/>
          <w:sz w:val="25"/>
          <w:szCs w:val="25"/>
          <w:rtl/>
          <w:lang w:bidi="ar-IQ"/>
        </w:rPr>
        <w:t>س = ك</w:t>
      </w:r>
      <w:r w:rsidRPr="009D1553">
        <w:rPr>
          <w:rFonts w:cs="Simplified Arabic" w:hint="cs"/>
          <w:sz w:val="25"/>
          <w:szCs w:val="25"/>
          <w:vertAlign w:val="subscript"/>
          <w:rtl/>
          <w:lang w:bidi="ar-IQ"/>
        </w:rPr>
        <w:t>م</w:t>
      </w:r>
      <w:r w:rsidRPr="009D1553">
        <w:rPr>
          <w:rFonts w:cs="Simplified Arabic" w:hint="cs"/>
          <w:sz w:val="25"/>
          <w:szCs w:val="25"/>
          <w:rtl/>
          <w:lang w:bidi="ar-IQ"/>
        </w:rPr>
        <w:t>ف</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sz w:val="25"/>
          <w:szCs w:val="25"/>
          <w:rtl/>
          <w:lang w:bidi="ar-IQ"/>
        </w:rPr>
        <w:t>س (ك</w:t>
      </w:r>
      <w:r w:rsidRPr="009D1553">
        <w:rPr>
          <w:rFonts w:cs="Simplified Arabic" w:hint="cs"/>
          <w:sz w:val="25"/>
          <w:szCs w:val="25"/>
          <w:vertAlign w:val="subscript"/>
          <w:rtl/>
          <w:lang w:bidi="ar-IQ"/>
        </w:rPr>
        <w:t>ق</w:t>
      </w:r>
      <w:r w:rsidRPr="009D1553">
        <w:rPr>
          <w:rFonts w:cs="Simplified Arabic" w:hint="cs"/>
          <w:sz w:val="25"/>
          <w:szCs w:val="25"/>
          <w:rtl/>
          <w:lang w:bidi="ar-IQ"/>
        </w:rPr>
        <w:t xml:space="preserve"> + ك</w:t>
      </w:r>
      <w:r w:rsidRPr="009D1553">
        <w:rPr>
          <w:rFonts w:cs="Simplified Arabic" w:hint="cs"/>
          <w:sz w:val="25"/>
          <w:szCs w:val="25"/>
          <w:vertAlign w:val="subscript"/>
          <w:rtl/>
          <w:lang w:bidi="ar-IQ"/>
        </w:rPr>
        <w:t>م</w:t>
      </w:r>
      <w:r w:rsidRPr="009D1553">
        <w:rPr>
          <w:rFonts w:cs="Simplified Arabic" w:hint="cs"/>
          <w:sz w:val="25"/>
          <w:szCs w:val="25"/>
          <w:rtl/>
          <w:lang w:bidi="ar-IQ"/>
        </w:rPr>
        <w:t>) = ك</w:t>
      </w:r>
      <w:r w:rsidRPr="009D1553">
        <w:rPr>
          <w:rFonts w:cs="Simplified Arabic" w:hint="cs"/>
          <w:sz w:val="25"/>
          <w:szCs w:val="25"/>
          <w:vertAlign w:val="subscript"/>
          <w:rtl/>
          <w:lang w:bidi="ar-IQ"/>
        </w:rPr>
        <w:t>م</w:t>
      </w:r>
      <w:r w:rsidRPr="009D1553">
        <w:rPr>
          <w:rFonts w:cs="Simplified Arabic" w:hint="cs"/>
          <w:sz w:val="25"/>
          <w:szCs w:val="25"/>
          <w:rtl/>
          <w:lang w:bidi="ar-IQ"/>
        </w:rPr>
        <w:t xml:space="preserve"> ف</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م</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67456" behindDoc="0" locked="0" layoutInCell="1" allowOverlap="1">
                <wp:simplePos x="0" y="0"/>
                <wp:positionH relativeFrom="column">
                  <wp:posOffset>2684780</wp:posOffset>
                </wp:positionH>
                <wp:positionV relativeFrom="paragraph">
                  <wp:posOffset>145415</wp:posOffset>
                </wp:positionV>
                <wp:extent cx="915670" cy="635"/>
                <wp:effectExtent l="9525" t="8890" r="8255" b="9525"/>
                <wp:wrapNone/>
                <wp:docPr id="480" name="Straight Arrow Connector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56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45C0C" id="Straight Arrow Connector 480" o:spid="_x0000_s1026" type="#_x0000_t32" style="position:absolute;margin-left:211.4pt;margin-top:11.45pt;width:72.1pt;height:.0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0i/LgIAAFkEAAAOAAAAZHJzL2Uyb0RvYy54bWysVMFu2zAMvQ/YPwi+J45TJ02MOEVhJ9uh&#10;2wqk+wBFkmNhsihIapxg2L+PUtys3S7DMB9kyiIfH8knr+5OnSJHYZ0EXSbZeJIQoRlwqQ9l8vVp&#10;O1okxHmqOVWgRZmchUvu1u/frXpTiCm0oLiwBEG0K3pTJq33pkhTx1rRUTcGIzQeNmA76nFrDym3&#10;tEf0TqXTyWSe9mC5scCEc/i1vhwm64jfNIL5L03jhCeqTJCbj6uN6z6s6XpFi4OlppVsoEH/gUVH&#10;pcakV6iaekqerfwDqpPMgoPGjxl0KTSNZCLWgNVkk9+q2bXUiFgLNseZa5vc/4Nln4+PlkheJvkC&#10;+6Nph0PaeUvlofXk3lroSQVaYyPBkuCDHeuNKzCw0o821MxOemcegH1zREPVUn0QkfnT2SBYFiLS&#10;NyFh4wzm3fefgKMPffYQ23dqbEcaJc3HEBjAsUXkFOd1vs5LnDxh+HGZzea3yJrh0fxmFhPRImCE&#10;SGOd/yCgI8EoEzcUda3mgk+PD84Hhr8CQrCGrVQqqkNp0mOu2XQWCTlQkofD4ObsYV8pS4406Cs+&#10;A4s3bhaeNY9graB8M9ieSnWxMbnSAQ8rQzqDdRHQ9+VkuVlsFvkon843o3xS16P7bZWP5tvsdlbf&#10;1FVVZz8CtSwvWsm50IHdi5iz/O/EMlyriwyvcr62IX2LHvuFZF/ekXQccpjrRSF74OdH+zJ81G90&#10;Hu5auCCv92i//iOsfwIAAP//AwBQSwMEFAAGAAgAAAAhAOwwzf3eAAAACQEAAA8AAABkcnMvZG93&#10;bnJldi54bWxMj8FOwzAQRO9I/IO1SNyogylpG+JUCAnEAUWiwN2Nt0kgXofYTdK/ZznBcXZGs2/y&#10;7ew6MeIQWk8arhcJCKTK25ZqDe9vj1drECEasqbzhBpOGGBbnJ/lJrN+olccd7EWXEIhMxqaGPtM&#10;ylA16ExY+B6JvYMfnIksh1rawUxc7jqpkiSVzrTEHxrT40OD1dfu6DR80+r0sZTj+rMsY/r0/FIT&#10;lpPWlxfz/R2IiHP8C8MvPqNDwUx7fyQbRKdhqRSjRw1KbUBw4DZd8bg9H24SkEUu/y8ofgAAAP//&#10;AwBQSwECLQAUAAYACAAAACEAtoM4kv4AAADhAQAAEwAAAAAAAAAAAAAAAAAAAAAAW0NvbnRlbnRf&#10;VHlwZXNdLnhtbFBLAQItABQABgAIAAAAIQA4/SH/1gAAAJQBAAALAAAAAAAAAAAAAAAAAC8BAABf&#10;cmVscy8ucmVsc1BLAQItABQABgAIAAAAIQBDn0i/LgIAAFkEAAAOAAAAAAAAAAAAAAAAAC4CAABk&#10;cnMvZTJvRG9jLnhtbFBLAQItABQABgAIAAAAIQDsMM393gAAAAkBAAAPAAAAAAAAAAAAAAAAAIgE&#10;AABkcnMvZG93bnJldi54bWxQSwUGAAAAAAQABADzAAAAkwUAAAAA&#10;"/>
            </w:pict>
          </mc:Fallback>
        </mc:AlternateContent>
      </w:r>
      <w:r w:rsidRPr="009D1553">
        <w:rPr>
          <w:rFonts w:cs="Simplified Arabic" w:hint="cs"/>
          <w:sz w:val="25"/>
          <w:szCs w:val="25"/>
          <w:rtl/>
          <w:lang w:bidi="ar-IQ"/>
        </w:rPr>
        <w:t>إذن س =                       × ف</w:t>
      </w:r>
    </w:p>
    <w:p w:rsidR="007F3254" w:rsidRPr="009D1553" w:rsidRDefault="007F3254" w:rsidP="007F3254">
      <w:pPr>
        <w:pStyle w:val="a"/>
        <w:ind w:firstLine="746"/>
        <w:jc w:val="both"/>
        <w:rPr>
          <w:rFonts w:cs="Simplified Arabic" w:hint="cs"/>
          <w:sz w:val="25"/>
          <w:szCs w:val="25"/>
          <w:rtl/>
          <w:lang w:bidi="ar-IQ"/>
        </w:rPr>
      </w:pP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ق</w:t>
      </w:r>
      <w:r w:rsidRPr="009D1553">
        <w:rPr>
          <w:rFonts w:cs="Simplified Arabic" w:hint="cs"/>
          <w:sz w:val="25"/>
          <w:szCs w:val="25"/>
          <w:rtl/>
          <w:lang w:bidi="ar-IQ"/>
        </w:rPr>
        <w:t xml:space="preserve"> + ك</w:t>
      </w:r>
      <w:r w:rsidRPr="009D1553">
        <w:rPr>
          <w:rFonts w:cs="Simplified Arabic" w:hint="cs"/>
          <w:sz w:val="25"/>
          <w:szCs w:val="25"/>
          <w:vertAlign w:val="subscript"/>
          <w:rtl/>
          <w:lang w:bidi="ar-IQ"/>
        </w:rPr>
        <w:t>م</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7/ </w:t>
      </w:r>
      <w:r w:rsidRPr="009D1553">
        <w:rPr>
          <w:rFonts w:cs="Simplified Arabic" w:hint="cs"/>
          <w:sz w:val="25"/>
          <w:szCs w:val="25"/>
          <w:rtl/>
          <w:lang w:bidi="ar-IQ"/>
        </w:rPr>
        <w:t>وبما أن : المنوال = الحد الأدنى للفئة المنوالية + س</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م</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68480" behindDoc="0" locked="0" layoutInCell="1" allowOverlap="1">
                <wp:simplePos x="0" y="0"/>
                <wp:positionH relativeFrom="column">
                  <wp:posOffset>1403350</wp:posOffset>
                </wp:positionH>
                <wp:positionV relativeFrom="paragraph">
                  <wp:posOffset>133350</wp:posOffset>
                </wp:positionV>
                <wp:extent cx="590550" cy="0"/>
                <wp:effectExtent l="13970" t="11430" r="5080" b="7620"/>
                <wp:wrapNone/>
                <wp:docPr id="479" name="Straight Arrow Connector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D08638" id="Straight Arrow Connector 479" o:spid="_x0000_s1026" type="#_x0000_t32" style="position:absolute;margin-left:110.5pt;margin-top:10.5pt;width:46.5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HjpLQIAAFcEAAAOAAAAZHJzL2Uyb0RvYy54bWysVE1v2zAMvQ/YfxB0T21nTtsYdYrCTrZD&#10;1xVo9wMUSY6FyaIgqXGCYf99lPKxdrsMw3yQKZN8eiSffHO7GzTZSucVmJoWFzkl0nAQymxq+vV5&#10;NbmmxAdmBNNgZE330tPbxft3N6Ot5BR60EI6giDGV6OtaR+CrbLM814OzF+AlQadHbiBBdy6TSYc&#10;GxF90Nk0zy+zEZywDrj0Hr+2ByddJPyukzx86TovA9E1RW4hrS6t67hmixtWbRyzveJHGuwfWAxM&#10;GTz0DNWywMiLU39ADYo78NCFCw5DBl2nuEw1YDVF/ls1Tz2zMtWCzfH23Cb//2D5w/bRESVqWl7N&#10;KTFswCE9BcfUpg/kzjkYSQPGYCPBkRiDHRutrzCxMY8u1sx35sneA//miYGmZ2YjE/PnvUWwImZk&#10;b1Lixls8dz1+BoEx7CVAat+ucwPptLKfYmIExxaRXZrX/jwvuQuE48fZPJ/NcKr85MpYFRFinnU+&#10;fJQwkGjU1B9LOtdyQGfbex8iv18JMdnASmmdtKENGWs6n01niY4HrUR0xjDvNutGO7JlUV3pScWi&#10;53WYgxcjElgvmVge7cCUPth4uDYRD+tCOkfrIJ/v83y+vF5el5NyermclHnbTu5WTTm5XBVXs/ZD&#10;2zRt8SNSK8qqV0JIE9mdpFyUfyeV46U6iPAs5nMbsrfoqV9I9vROpNOI41QP+liD2D+60+hRvSn4&#10;eNPi9Xi9R/v1/2DxEwAA//8DAFBLAwQUAAYACAAAACEAyt7U6NsAAAAJAQAADwAAAGRycy9kb3du&#10;cmV2LnhtbExPTU/DMAy9I/EfIiNxY2nLNKau6YSQNu0wVWKwe9aYttA4pcna7t/jiQOc/Gw/vY9s&#10;PdlWDNj7xpGCeBaBQCqdaahS8P62eViC8EGT0a0jVHBBD+v89ibTqXEjveJwCJVgEfKpVlCH0KVS&#10;+rJGq/3MdUj8+3C91YHXvpKm1yOL21YmUbSQVjfEDrXu8KXG8utwtgq+6elynMth+VkUYbHd7SvC&#10;YlTq/m56XoEIOIU/Mlzjc3TIOdPJncl40SpIkpi7BAbXyYTHeM7g9HuQeSb/N8h/AAAA//8DAFBL&#10;AQItABQABgAIAAAAIQC2gziS/gAAAOEBAAATAAAAAAAAAAAAAAAAAAAAAABbQ29udGVudF9UeXBl&#10;c10ueG1sUEsBAi0AFAAGAAgAAAAhADj9If/WAAAAlAEAAAsAAAAAAAAAAAAAAAAALwEAAF9yZWxz&#10;Ly5yZWxzUEsBAi0AFAAGAAgAAAAhANbIeOktAgAAVwQAAA4AAAAAAAAAAAAAAAAALgIAAGRycy9l&#10;Mm9Eb2MueG1sUEsBAi0AFAAGAAgAAAAhAMre1OjbAAAACQEAAA8AAAAAAAAAAAAAAAAAhwQAAGRy&#10;cy9kb3ducmV2LnhtbFBLBQYAAAAABAAEAPMAAACPBQAAAAA=&#10;"/>
            </w:pict>
          </mc:Fallback>
        </mc:AlternateContent>
      </w:r>
      <w:r w:rsidRPr="009D1553">
        <w:rPr>
          <w:rFonts w:cs="Simplified Arabic" w:hint="cs"/>
          <w:sz w:val="25"/>
          <w:szCs w:val="25"/>
          <w:rtl/>
          <w:lang w:bidi="ar-IQ"/>
        </w:rPr>
        <w:t>عليه ، يكون : المنوال = الحد الأدنى لل</w:t>
      </w:r>
      <w:r>
        <w:rPr>
          <w:rFonts w:cs="Simplified Arabic" w:hint="cs"/>
          <w:sz w:val="25"/>
          <w:szCs w:val="25"/>
          <w:rtl/>
          <w:lang w:bidi="ar-IQ"/>
        </w:rPr>
        <w:t xml:space="preserve">فئة المنوالية +             </w:t>
      </w:r>
      <w:r w:rsidRPr="009D1553">
        <w:rPr>
          <w:rFonts w:cs="Simplified Arabic" w:hint="cs"/>
          <w:sz w:val="25"/>
          <w:szCs w:val="25"/>
          <w:rtl/>
          <w:lang w:bidi="ar-IQ"/>
        </w:rPr>
        <w:t>× ف</w:t>
      </w:r>
    </w:p>
    <w:p w:rsidR="007F3254" w:rsidRPr="009D1553" w:rsidRDefault="007F3254" w:rsidP="007F3254">
      <w:pPr>
        <w:pStyle w:val="a"/>
        <w:jc w:val="both"/>
        <w:rPr>
          <w:rFonts w:cs="Simplified Arabic" w:hint="cs"/>
          <w:sz w:val="25"/>
          <w:szCs w:val="25"/>
          <w:vertAlign w:val="subscript"/>
          <w:rtl/>
          <w:lang w:bidi="ar-IQ"/>
        </w:rPr>
      </w:pP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ق</w:t>
      </w:r>
      <w:r w:rsidRPr="009D1553">
        <w:rPr>
          <w:rFonts w:cs="Simplified Arabic" w:hint="cs"/>
          <w:sz w:val="25"/>
          <w:szCs w:val="25"/>
          <w:rtl/>
          <w:lang w:bidi="ar-IQ"/>
        </w:rPr>
        <w:t xml:space="preserve"> + ك</w:t>
      </w:r>
      <w:r w:rsidRPr="009D1553">
        <w:rPr>
          <w:rFonts w:cs="Simplified Arabic" w:hint="cs"/>
          <w:sz w:val="25"/>
          <w:szCs w:val="25"/>
          <w:vertAlign w:val="subscript"/>
          <w:rtl/>
          <w:lang w:bidi="ar-IQ"/>
        </w:rPr>
        <w:t xml:space="preserve">م </w:t>
      </w:r>
    </w:p>
    <w:p w:rsidR="007F3254" w:rsidRDefault="007F3254" w:rsidP="007F3254">
      <w:pPr>
        <w:pStyle w:val="a"/>
        <w:jc w:val="both"/>
        <w:rPr>
          <w:rFonts w:cs="Simplified Arabic" w:hint="cs"/>
          <w:b/>
          <w:bCs/>
          <w:sz w:val="24"/>
          <w:szCs w:val="24"/>
          <w:rtl/>
          <w:lang w:bidi="ar-IQ"/>
        </w:rPr>
      </w:pPr>
      <w:r w:rsidRPr="009D1553">
        <w:rPr>
          <w:rFonts w:ascii="Arial" w:hAnsi="Arial" w:cs="Simplified Arabic" w:hint="cs"/>
          <w:sz w:val="25"/>
          <w:szCs w:val="25"/>
          <w:rtl/>
        </w:rPr>
        <w:t>وهذه هي المعادلة المشتقة من القانون المذكور آنفاً. ولتوضيح إجراءات تطبيق المعادلتين في استخراج قيمة المنوال، نعود إلى مثالنا السابق ، ونفترض أن الفئة المنوالية هي عتلة من النوع الأول ، وان تكرار الفئة قبل المنوالية (10) عبارة عن القوة، وتكرار الفئة بعد المنوالية (9) عبارة عن المقاومة، وأنهما يعملان في بداية ونهاية العتلة، وتجعل المنوال هو نقطة ارتكاز هذه العتلة. كذلك نبين أن طول الفئة المنوالية يساوي (5). عليه، نفرض أن :</w:t>
      </w:r>
    </w:p>
    <w:p w:rsidR="007F3254" w:rsidRPr="009D1553" w:rsidRDefault="007F3254" w:rsidP="007F3254">
      <w:pPr>
        <w:pStyle w:val="a"/>
        <w:numPr>
          <w:ilvl w:val="0"/>
          <w:numId w:val="33"/>
        </w:numPr>
        <w:jc w:val="both"/>
        <w:rPr>
          <w:rFonts w:ascii="Arial" w:hAnsi="Arial" w:cs="Simplified Arabic" w:hint="cs"/>
          <w:sz w:val="25"/>
          <w:szCs w:val="25"/>
        </w:rPr>
      </w:pPr>
      <w:r w:rsidRPr="009D1553">
        <w:rPr>
          <w:rFonts w:ascii="Arial" w:hAnsi="Arial" w:cs="Simplified Arabic" w:hint="cs"/>
          <w:sz w:val="25"/>
          <w:szCs w:val="25"/>
          <w:rtl/>
        </w:rPr>
        <w:t>ذراع القوة = س</w:t>
      </w:r>
    </w:p>
    <w:p w:rsidR="007F3254" w:rsidRPr="009D1553" w:rsidRDefault="007F3254" w:rsidP="007F3254">
      <w:pPr>
        <w:pStyle w:val="a"/>
        <w:numPr>
          <w:ilvl w:val="0"/>
          <w:numId w:val="33"/>
        </w:numPr>
        <w:jc w:val="both"/>
        <w:rPr>
          <w:rFonts w:ascii="Arial" w:hAnsi="Arial" w:cs="Simplified Arabic" w:hint="cs"/>
          <w:sz w:val="25"/>
          <w:szCs w:val="25"/>
        </w:rPr>
      </w:pPr>
      <w:r w:rsidRPr="009D1553">
        <w:rPr>
          <w:rFonts w:ascii="Arial" w:hAnsi="Arial" w:cs="Simplified Arabic" w:hint="cs"/>
          <w:sz w:val="25"/>
          <w:szCs w:val="25"/>
          <w:rtl/>
        </w:rPr>
        <w:t xml:space="preserve">ذراع المقاومة = 5 </w:t>
      </w:r>
      <w:r w:rsidRPr="009D1553">
        <w:rPr>
          <w:rFonts w:ascii="Arial" w:hAnsi="Arial" w:cs="Simplified Arabic"/>
          <w:sz w:val="25"/>
          <w:szCs w:val="25"/>
          <w:rtl/>
        </w:rPr>
        <w:t>–</w:t>
      </w:r>
      <w:r w:rsidRPr="009D1553">
        <w:rPr>
          <w:rFonts w:ascii="Arial" w:hAnsi="Arial" w:cs="Simplified Arabic" w:hint="cs"/>
          <w:sz w:val="25"/>
          <w:szCs w:val="25"/>
          <w:rtl/>
        </w:rPr>
        <w:t xml:space="preserve"> س</w:t>
      </w:r>
    </w:p>
    <w:p w:rsidR="007F3254" w:rsidRPr="009D1553" w:rsidRDefault="007F3254" w:rsidP="007F3254">
      <w:pPr>
        <w:pStyle w:val="a"/>
        <w:numPr>
          <w:ilvl w:val="0"/>
          <w:numId w:val="33"/>
        </w:numPr>
        <w:jc w:val="both"/>
        <w:rPr>
          <w:rFonts w:ascii="Arial" w:hAnsi="Arial" w:cs="Simplified Arabic" w:hint="cs"/>
          <w:sz w:val="25"/>
          <w:szCs w:val="25"/>
        </w:rPr>
      </w:pPr>
      <w:r w:rsidRPr="009D1553">
        <w:rPr>
          <w:rFonts w:ascii="Arial" w:hAnsi="Arial" w:cs="Simplified Arabic" w:hint="cs"/>
          <w:sz w:val="25"/>
          <w:szCs w:val="25"/>
          <w:rtl/>
        </w:rPr>
        <w:t>بتطبيق قانون العزوم، نحصل على قيمة (س) :</w:t>
      </w:r>
    </w:p>
    <w:p w:rsidR="007F3254" w:rsidRPr="009D1553" w:rsidRDefault="007F3254" w:rsidP="007F3254">
      <w:pPr>
        <w:pStyle w:val="a"/>
        <w:ind w:left="720"/>
        <w:jc w:val="both"/>
        <w:rPr>
          <w:rFonts w:ascii="Arial" w:hAnsi="Arial" w:cs="Simplified Arabic" w:hint="cs"/>
          <w:sz w:val="25"/>
          <w:szCs w:val="25"/>
          <w:rtl/>
        </w:rPr>
      </w:pPr>
      <w:r w:rsidRPr="009D1553">
        <w:rPr>
          <w:rFonts w:ascii="Arial" w:hAnsi="Arial" w:cs="Simplified Arabic" w:hint="cs"/>
          <w:sz w:val="25"/>
          <w:szCs w:val="25"/>
          <w:rtl/>
        </w:rPr>
        <w:t xml:space="preserve">10 × س = 9(5 </w:t>
      </w:r>
      <w:r w:rsidRPr="009D1553">
        <w:rPr>
          <w:rFonts w:ascii="Arial" w:hAnsi="Arial" w:cs="Simplified Arabic"/>
          <w:sz w:val="25"/>
          <w:szCs w:val="25"/>
          <w:rtl/>
        </w:rPr>
        <w:t>–</w:t>
      </w:r>
      <w:r w:rsidRPr="009D1553">
        <w:rPr>
          <w:rFonts w:ascii="Arial" w:hAnsi="Arial" w:cs="Simplified Arabic" w:hint="cs"/>
          <w:sz w:val="25"/>
          <w:szCs w:val="25"/>
          <w:rtl/>
        </w:rPr>
        <w:t xml:space="preserve"> س)</w:t>
      </w:r>
    </w:p>
    <w:p w:rsidR="007F3254" w:rsidRPr="009D1553" w:rsidRDefault="007F3254" w:rsidP="007F3254">
      <w:pPr>
        <w:pStyle w:val="a"/>
        <w:ind w:left="720"/>
        <w:jc w:val="both"/>
        <w:rPr>
          <w:rFonts w:ascii="Arial" w:hAnsi="Arial" w:cs="Simplified Arabic" w:hint="cs"/>
          <w:sz w:val="25"/>
          <w:szCs w:val="25"/>
          <w:rtl/>
        </w:rPr>
      </w:pPr>
      <w:r w:rsidRPr="009D1553">
        <w:rPr>
          <w:rFonts w:ascii="Arial" w:hAnsi="Arial" w:cs="Simplified Arabic" w:hint="cs"/>
          <w:sz w:val="25"/>
          <w:szCs w:val="25"/>
          <w:rtl/>
        </w:rPr>
        <w:t xml:space="preserve">10س = 45 </w:t>
      </w:r>
      <w:r w:rsidRPr="009D1553">
        <w:rPr>
          <w:rFonts w:ascii="Arial" w:hAnsi="Arial" w:cs="Simplified Arabic"/>
          <w:sz w:val="25"/>
          <w:szCs w:val="25"/>
          <w:rtl/>
        </w:rPr>
        <w:t>–</w:t>
      </w:r>
      <w:r w:rsidRPr="009D1553">
        <w:rPr>
          <w:rFonts w:ascii="Arial" w:hAnsi="Arial" w:cs="Simplified Arabic" w:hint="cs"/>
          <w:sz w:val="25"/>
          <w:szCs w:val="25"/>
          <w:rtl/>
        </w:rPr>
        <w:t xml:space="preserve"> 9س</w:t>
      </w:r>
    </w:p>
    <w:p w:rsidR="007F3254" w:rsidRPr="009D1553" w:rsidRDefault="007F3254" w:rsidP="007F3254">
      <w:pPr>
        <w:pStyle w:val="a"/>
        <w:ind w:left="720"/>
        <w:jc w:val="both"/>
        <w:rPr>
          <w:rFonts w:ascii="Arial" w:hAnsi="Arial" w:cs="Simplified Arabic" w:hint="cs"/>
          <w:sz w:val="25"/>
          <w:szCs w:val="25"/>
          <w:rtl/>
        </w:rPr>
      </w:pPr>
      <w:r>
        <w:rPr>
          <w:rFonts w:ascii="Arial" w:hAnsi="Arial" w:cs="Simplified Arabic" w:hint="cs"/>
          <w:sz w:val="25"/>
          <w:szCs w:val="25"/>
          <w:rtl/>
        </w:rPr>
        <w:t xml:space="preserve">         </w:t>
      </w:r>
      <w:r w:rsidRPr="009D1553">
        <w:rPr>
          <w:rFonts w:ascii="Arial" w:hAnsi="Arial" w:cs="Simplified Arabic" w:hint="cs"/>
          <w:sz w:val="25"/>
          <w:szCs w:val="25"/>
          <w:rtl/>
        </w:rPr>
        <w:t xml:space="preserve">  45</w:t>
      </w:r>
    </w:p>
    <w:p w:rsidR="007F3254" w:rsidRPr="009D1553" w:rsidRDefault="007F3254" w:rsidP="007F3254">
      <w:pPr>
        <w:pStyle w:val="a"/>
        <w:ind w:left="720"/>
        <w:jc w:val="both"/>
        <w:rPr>
          <w:rFonts w:ascii="Arial" w:hAnsi="Arial" w:cs="Simplified Arabic" w:hint="cs"/>
          <w:sz w:val="25"/>
          <w:szCs w:val="25"/>
          <w:rtl/>
        </w:rPr>
      </w:pPr>
      <w:r w:rsidRPr="009D1553">
        <w:rPr>
          <w:rFonts w:ascii="Arial" w:hAnsi="Arial" w:cs="Simplified Arabic" w:hint="cs"/>
          <w:noProof/>
          <w:sz w:val="25"/>
          <w:szCs w:val="25"/>
          <w:rtl/>
        </w:rPr>
        <mc:AlternateContent>
          <mc:Choice Requires="wps">
            <w:drawing>
              <wp:anchor distT="0" distB="0" distL="114300" distR="114300" simplePos="0" relativeHeight="251669504" behindDoc="0" locked="0" layoutInCell="1" allowOverlap="1">
                <wp:simplePos x="0" y="0"/>
                <wp:positionH relativeFrom="column">
                  <wp:posOffset>3423920</wp:posOffset>
                </wp:positionH>
                <wp:positionV relativeFrom="paragraph">
                  <wp:posOffset>127000</wp:posOffset>
                </wp:positionV>
                <wp:extent cx="379095" cy="0"/>
                <wp:effectExtent l="5715" t="11430" r="5715" b="7620"/>
                <wp:wrapNone/>
                <wp:docPr id="478" name="Straight Arrow Connector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90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9CE08D" id="Straight Arrow Connector 478" o:spid="_x0000_s1026" type="#_x0000_t32" style="position:absolute;margin-left:269.6pt;margin-top:10pt;width:29.8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q6GLQIAAFcEAAAOAAAAZHJzL2Uyb0RvYy54bWysVNtu2zAMfR+wfxD0njhOnV6MOEVhJ9tD&#10;txVo9wGKJMfCZFGQ1DjBsH8fpVyWbi/DMD/IlEkenUNSnt/vek220nkFpqL5eEKJNByEMpuKfn1Z&#10;jW4p8YEZwTQYWdG99PR+8f7dfLClnEIHWkhHEMT4crAV7UKwZZZ53sme+TFYadDZgutZwK3bZMKx&#10;AdF7nU0nk+tsACesAy69x6/NwUkXCb9tJQ9f2tbLQHRFkVtIq0vrOq7ZYs7KjWO2U/xIg/0Di54p&#10;g4eeoRoWGHl16g+oXnEHHtow5tBn0LaKy6QB1eST39Q8d8zKpAWL4+25TP7/wfLP2ydHlKhocYOt&#10;MqzHJj0Hx9SmC+TBORhIDcZgIcGRGIMVG6wvMbE2Ty5q5jvzbB+Bf/PEQN0xs5GJ+cveIlgeM7I3&#10;KXHjLZ67Hj6BwBj2GiCVb9e6nrRa2Y8xMYJjicgu9Wt/7pfcBcLx49XN3eRuRgk/uTJWRoSYZ50P&#10;HyT0JBoV9UdJZy0HdLZ99CHy+5UQkw2slNZpNrQhQ0XvZtNZouNBKxGdMcy7zbrWjmxZnK70JLHo&#10;uQxz8GpEAuskE8ujHZjSBxsP1ybioS6kc7QO4/MdFS5vl7fFqJheL0fFpGlGD6u6GF2v8ptZc9XU&#10;dZP/iNTyouyUENJEdqdRzou/G5XjpToM4XmYz2XI3qKneiHZ0zuRTi2OXT3MxxrE/smdWo/Tm4KP&#10;Ny1ej8s92pf/g8VPAAAA//8DAFBLAwQUAAYACAAAACEA3CDKf90AAAAJAQAADwAAAGRycy9kb3du&#10;cmV2LnhtbEyPwU7DMAyG70i8Q2QkbixlsNF2TSeEBOKAKm3APWtM29E4pcna7u3xxGEcbX/6/8/Z&#10;erKtGLD3jSMFt7MIBFLpTEOVgo/355sYhA+ajG4doYIjeljnlxeZTo0baYPDNlSCQ8inWkEdQpdK&#10;6csarfYz1yHx7cv1Vgce+0qaXo8cbls5j6KltLohbqh1h081lt/bg1XwQw/Hz3s5xPuiCMuX17eK&#10;sBiVur6aHlcgAk7hDMNJn9UhZ6edO5DxolWwuEvmjCrgGhAMLJI4AbH7W8g8k/8/yH8BAAD//wMA&#10;UEsBAi0AFAAGAAgAAAAhALaDOJL+AAAA4QEAABMAAAAAAAAAAAAAAAAAAAAAAFtDb250ZW50X1R5&#10;cGVzXS54bWxQSwECLQAUAAYACAAAACEAOP0h/9YAAACUAQAACwAAAAAAAAAAAAAAAAAvAQAAX3Jl&#10;bHMvLnJlbHNQSwECLQAUAAYACAAAACEAgnauhi0CAABXBAAADgAAAAAAAAAAAAAAAAAuAgAAZHJz&#10;L2Uyb0RvYy54bWxQSwECLQAUAAYACAAAACEA3CDKf90AAAAJAQAADwAAAAAAAAAAAAAAAACHBAAA&#10;ZHJzL2Rvd25yZXYueG1sUEsFBgAAAAAEAAQA8wAAAJEFAAAAAA==&#10;"/>
            </w:pict>
          </mc:Fallback>
        </mc:AlternateContent>
      </w:r>
      <w:r>
        <w:rPr>
          <w:rFonts w:ascii="Arial" w:hAnsi="Arial" w:cs="Simplified Arabic" w:hint="cs"/>
          <w:sz w:val="25"/>
          <w:szCs w:val="25"/>
          <w:rtl/>
        </w:rPr>
        <w:t xml:space="preserve">إذن س=         </w:t>
      </w:r>
      <w:r w:rsidRPr="009D1553">
        <w:rPr>
          <w:rFonts w:ascii="Arial" w:hAnsi="Arial" w:cs="Simplified Arabic" w:hint="cs"/>
          <w:sz w:val="25"/>
          <w:szCs w:val="25"/>
          <w:rtl/>
        </w:rPr>
        <w:t>= 2</w:t>
      </w:r>
      <w:r>
        <w:rPr>
          <w:rFonts w:ascii="Arial" w:hAnsi="Arial" w:cs="Simplified Arabic" w:hint="cs"/>
          <w:sz w:val="25"/>
          <w:szCs w:val="25"/>
          <w:rtl/>
        </w:rPr>
        <w:t>.</w:t>
      </w:r>
      <w:r w:rsidRPr="009D1553">
        <w:rPr>
          <w:rFonts w:ascii="Arial" w:hAnsi="Arial" w:cs="Simplified Arabic" w:hint="cs"/>
          <w:sz w:val="25"/>
          <w:szCs w:val="25"/>
          <w:rtl/>
        </w:rPr>
        <w:t>37</w:t>
      </w:r>
    </w:p>
    <w:p w:rsidR="007F3254" w:rsidRDefault="007F3254" w:rsidP="007F3254">
      <w:pPr>
        <w:pStyle w:val="a"/>
        <w:ind w:left="720"/>
        <w:jc w:val="both"/>
        <w:rPr>
          <w:rFonts w:ascii="Arial" w:hAnsi="Arial" w:cs="Simplified Arabic" w:hint="cs"/>
          <w:sz w:val="25"/>
          <w:szCs w:val="25"/>
          <w:rtl/>
        </w:rPr>
      </w:pPr>
      <w:r w:rsidRPr="009D1553">
        <w:rPr>
          <w:rFonts w:ascii="Arial" w:hAnsi="Arial" w:cs="Simplified Arabic" w:hint="cs"/>
          <w:sz w:val="25"/>
          <w:szCs w:val="25"/>
          <w:rtl/>
        </w:rPr>
        <w:t xml:space="preserve">           19</w:t>
      </w:r>
    </w:p>
    <w:p w:rsidR="007F3254" w:rsidRDefault="007F3254" w:rsidP="007F3254">
      <w:pPr>
        <w:pStyle w:val="a"/>
        <w:ind w:left="720"/>
        <w:jc w:val="both"/>
        <w:rPr>
          <w:rFonts w:ascii="Arial" w:hAnsi="Arial" w:cs="Simplified Arabic" w:hint="cs"/>
          <w:sz w:val="25"/>
          <w:szCs w:val="25"/>
          <w:rtl/>
        </w:rPr>
      </w:pPr>
    </w:p>
    <w:p w:rsidR="007F3254" w:rsidRPr="009D1553" w:rsidRDefault="007F3254" w:rsidP="007F3254">
      <w:pPr>
        <w:pStyle w:val="a"/>
        <w:numPr>
          <w:ilvl w:val="0"/>
          <w:numId w:val="35"/>
        </w:numPr>
        <w:jc w:val="both"/>
        <w:rPr>
          <w:rFonts w:ascii="Arial" w:hAnsi="Arial" w:cs="Simplified Arabic" w:hint="cs"/>
          <w:sz w:val="25"/>
          <w:szCs w:val="25"/>
        </w:rPr>
      </w:pPr>
      <w:r w:rsidRPr="009D1553">
        <w:rPr>
          <w:rFonts w:ascii="Arial" w:hAnsi="Arial" w:cs="Simplified Arabic" w:hint="cs"/>
          <w:sz w:val="25"/>
          <w:szCs w:val="25"/>
          <w:rtl/>
        </w:rPr>
        <w:t>بما أن : المنوال = الحد الأدنى للفئة المنوالية + س</w:t>
      </w:r>
    </w:p>
    <w:p w:rsidR="007F3254" w:rsidRDefault="007F3254" w:rsidP="007F3254">
      <w:pPr>
        <w:pStyle w:val="a"/>
        <w:ind w:left="720"/>
        <w:jc w:val="both"/>
        <w:rPr>
          <w:rFonts w:cs="Simplified Arabic" w:hint="cs"/>
          <w:b/>
          <w:bCs/>
          <w:sz w:val="6"/>
          <w:szCs w:val="6"/>
          <w:rtl/>
          <w:lang w:bidi="ar-IQ"/>
        </w:rPr>
      </w:pPr>
      <w:r w:rsidRPr="009D1553">
        <w:rPr>
          <w:rFonts w:ascii="Arial" w:hAnsi="Arial" w:cs="Simplified Arabic" w:hint="cs"/>
          <w:sz w:val="25"/>
          <w:szCs w:val="25"/>
          <w:rtl/>
        </w:rPr>
        <w:t>إذن المنوال = 15 + 2</w:t>
      </w:r>
      <w:r>
        <w:rPr>
          <w:rFonts w:ascii="Arial" w:hAnsi="Arial" w:cs="Simplified Arabic" w:hint="cs"/>
          <w:sz w:val="25"/>
          <w:szCs w:val="25"/>
          <w:rtl/>
        </w:rPr>
        <w:t>.</w:t>
      </w:r>
      <w:r w:rsidRPr="009D1553">
        <w:rPr>
          <w:rFonts w:ascii="Arial" w:hAnsi="Arial" w:cs="Simplified Arabic" w:hint="cs"/>
          <w:sz w:val="25"/>
          <w:szCs w:val="25"/>
          <w:rtl/>
        </w:rPr>
        <w:t>37 = 17</w:t>
      </w:r>
      <w:r>
        <w:rPr>
          <w:rFonts w:ascii="Arial" w:hAnsi="Arial" w:cs="Simplified Arabic" w:hint="cs"/>
          <w:sz w:val="25"/>
          <w:szCs w:val="25"/>
          <w:rtl/>
        </w:rPr>
        <w:t>.</w:t>
      </w:r>
      <w:r w:rsidRPr="009D1553">
        <w:rPr>
          <w:rFonts w:ascii="Arial" w:hAnsi="Arial" w:cs="Simplified Arabic" w:hint="cs"/>
          <w:sz w:val="25"/>
          <w:szCs w:val="25"/>
          <w:rtl/>
        </w:rPr>
        <w:t>37</w:t>
      </w:r>
    </w:p>
    <w:p w:rsidR="007F3254" w:rsidRPr="004C37AF" w:rsidRDefault="007F3254" w:rsidP="007F3254">
      <w:pPr>
        <w:pStyle w:val="a"/>
        <w:ind w:left="720"/>
        <w:jc w:val="both"/>
        <w:rPr>
          <w:rFonts w:cs="Simplified Arabic" w:hint="cs"/>
          <w:b/>
          <w:bCs/>
          <w:sz w:val="6"/>
          <w:szCs w:val="6"/>
          <w:rtl/>
          <w:lang w:bidi="ar-IQ"/>
        </w:rPr>
      </w:pPr>
    </w:p>
    <w:p w:rsidR="007F3254" w:rsidRDefault="007F3254" w:rsidP="007F3254">
      <w:pPr>
        <w:pStyle w:val="a"/>
        <w:ind w:left="720"/>
        <w:jc w:val="both"/>
        <w:rPr>
          <w:rFonts w:cs="Simplified Arabic" w:hint="cs"/>
          <w:b/>
          <w:bCs/>
          <w:sz w:val="24"/>
          <w:szCs w:val="24"/>
          <w:rtl/>
          <w:lang w:bidi="ar-IQ"/>
        </w:rPr>
      </w:pPr>
      <w:r w:rsidRPr="009D1553">
        <w:rPr>
          <w:rFonts w:ascii="Arial" w:hAnsi="Arial" w:cs="Simplified Arabic" w:hint="cs"/>
          <w:sz w:val="25"/>
          <w:szCs w:val="25"/>
          <w:rtl/>
        </w:rPr>
        <w:t>وهكذا يمكننا استعمال بديل عن هذه المعادلة (قانون العزوم) في استخراج قيمة المنوال من خلال تطبيق العلاقة الآتية :</w:t>
      </w:r>
    </w:p>
    <w:p w:rsidR="007F3254" w:rsidRPr="00C91431" w:rsidRDefault="007F3254" w:rsidP="007F3254">
      <w:pPr>
        <w:pStyle w:val="a"/>
        <w:ind w:left="720"/>
        <w:jc w:val="both"/>
        <w:rPr>
          <w:rFonts w:cs="Simplified Arabic" w:hint="cs"/>
          <w:rtl/>
          <w:lang w:bidi="ar-IQ"/>
        </w:rPr>
      </w:pPr>
      <w:r w:rsidRPr="00C91431">
        <w:rPr>
          <w:rFonts w:cs="Simplified Arabic" w:hint="cs"/>
          <w:rtl/>
          <w:lang w:bidi="ar-IQ"/>
        </w:rPr>
        <w:t xml:space="preserve">                           تكرار المقاومة (ك</w:t>
      </w:r>
      <w:r w:rsidRPr="00C91431">
        <w:rPr>
          <w:rFonts w:cs="Simplified Arabic" w:hint="cs"/>
          <w:vertAlign w:val="subscript"/>
          <w:rtl/>
          <w:lang w:bidi="ar-IQ"/>
        </w:rPr>
        <w:t>م</w:t>
      </w:r>
      <w:r w:rsidRPr="00C91431">
        <w:rPr>
          <w:rFonts w:cs="Simplified Arabic" w:hint="cs"/>
          <w:rtl/>
          <w:lang w:bidi="ar-IQ"/>
        </w:rPr>
        <w:t>)</w:t>
      </w:r>
    </w:p>
    <w:p w:rsidR="007F3254" w:rsidRPr="00C91431" w:rsidRDefault="007F3254" w:rsidP="007F3254">
      <w:pPr>
        <w:pStyle w:val="a"/>
        <w:jc w:val="both"/>
        <w:rPr>
          <w:rFonts w:cs="Simplified Arabic" w:hint="cs"/>
          <w:rtl/>
          <w:lang w:bidi="ar-IQ"/>
        </w:rPr>
      </w:pPr>
      <w:r w:rsidRPr="00C91431">
        <w:rPr>
          <w:rFonts w:cs="Simplified Arabic" w:hint="cs"/>
          <w:noProof/>
          <w:rtl/>
        </w:rPr>
        <w:lastRenderedPageBreak/>
        <mc:AlternateContent>
          <mc:Choice Requires="wps">
            <w:drawing>
              <wp:anchor distT="0" distB="0" distL="114300" distR="114300" simplePos="0" relativeHeight="251670528" behindDoc="0" locked="0" layoutInCell="1" allowOverlap="1">
                <wp:simplePos x="0" y="0"/>
                <wp:positionH relativeFrom="column">
                  <wp:posOffset>1720850</wp:posOffset>
                </wp:positionH>
                <wp:positionV relativeFrom="paragraph">
                  <wp:posOffset>118745</wp:posOffset>
                </wp:positionV>
                <wp:extent cx="1860550" cy="635"/>
                <wp:effectExtent l="7620" t="11430" r="8255" b="6985"/>
                <wp:wrapNone/>
                <wp:docPr id="477" name="Straight Arrow Connector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605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82B3BF" id="Straight Arrow Connector 477" o:spid="_x0000_s1026" type="#_x0000_t32" style="position:absolute;margin-left:135.5pt;margin-top:9.35pt;width:146.5pt;height:.0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ZRMAIAAFoEAAAOAAAAZHJzL2Uyb0RvYy54bWysVMGO2yAQvVfqPyDuWdtZJ5u14qxWdtIe&#10;tm2k3X4AARyjYkDAxomq/nsH7KSb9lJV9QEPZubNm5mHlw/HTqIDt05oVeLsJsWIK6qZUPsSf33Z&#10;TBYYOU8UI1IrXuITd/hh9f7dsjcFn+pWS8YtAhDlit6UuPXeFEniaMs74m604QoOG2074mFr9wmz&#10;pAf0TibTNJ0nvbbMWE25c/C1Hg7xKuI3Daf+S9M47pEsMXDzcbVx3YU1WS1JsbfEtIKONMg/sOiI&#10;UJD0AlUTT9CrFX9AdYJa7XTjb6juEt00gvJYA1STpb9V89wSw2Mt0BxnLm1y/w+Wfj5sLRKsxPnd&#10;HUaKdDCkZ2+J2LcePVqre1RppaCR2qLgAx3rjSsgsFJbG2qmR/VsnjT95pDSVUvUnkfmLycDYFmI&#10;SK5CwsYZyLvrP2kGPuTV69i+Y2M71EhhPobAAA4tQsc4r9NlXvzoEYWP2WKezmYwVgpn89tZzESK&#10;ABJCjXX+A9cdCkaJ3VjVpZwhATk8OR8o/goIwUpvhJRRHlKhvsT3s+ksMnJaChYOg5uz+10lLTqQ&#10;ILD4jCyu3Kx+VSyCtZyw9Wh7IuRgQ3KpAh6UBnRGa1DQ9/v0fr1YL/JJPp2vJ3la15PHTZVP5pvs&#10;blbf1lVVZz8CtSwvWsEYV4HdWc1Z/ndqGe/VoMOLni9tSK7RY7+A7PkdSccph8EOEtlpdtra8/RB&#10;wNF5vGzhhrzdg/32l7D6CQAA//8DAFBLAwQUAAYACAAAACEAJIVjD90AAAAJAQAADwAAAGRycy9k&#10;b3ducmV2LnhtbEyPQU+DQBCF7yb+h82Y9GaXNhUIsjRNExsPhsSq9y07AsrOIrsF+u+dnvQ47728&#10;+V6+nW0nRhx860jBahmBQKqcaalW8P72dJ+C8EGT0Z0jVHBBD9vi9ibXmXETveJ4DLXgEvKZVtCE&#10;0GdS+qpBq/3S9UjsfbrB6sDnUEsz6InLbSfXURRLq1viD43ucd9g9X08WwU/lFw+NnJMv8oyxIfn&#10;l5qwnJRa3M27RxAB5/AXhis+o0PBTCd3JuNFp2CdrHhLYCNNQHDgId6wcLoKKcgil/8XFL8AAAD/&#10;/wMAUEsBAi0AFAAGAAgAAAAhALaDOJL+AAAA4QEAABMAAAAAAAAAAAAAAAAAAAAAAFtDb250ZW50&#10;X1R5cGVzXS54bWxQSwECLQAUAAYACAAAACEAOP0h/9YAAACUAQAACwAAAAAAAAAAAAAAAAAvAQAA&#10;X3JlbHMvLnJlbHNQSwECLQAUAAYACAAAACEAEgH2UTACAABaBAAADgAAAAAAAAAAAAAAAAAuAgAA&#10;ZHJzL2Uyb0RvYy54bWxQSwECLQAUAAYACAAAACEAJIVjD90AAAAJAQAADwAAAAAAAAAAAAAAAACK&#10;BAAAZHJzL2Rvd25yZXYueG1sUEsFBgAAAAAEAAQA8wAAAJQFAAAAAA==&#10;"/>
            </w:pict>
          </mc:Fallback>
        </mc:AlternateContent>
      </w:r>
      <w:r>
        <w:rPr>
          <w:rFonts w:cs="Simplified Arabic" w:hint="cs"/>
          <w:rtl/>
          <w:lang w:bidi="ar-IQ"/>
        </w:rPr>
        <w:t xml:space="preserve">المنوال = الحد الأدنى </w:t>
      </w:r>
      <w:r w:rsidRPr="00C91431">
        <w:rPr>
          <w:rFonts w:cs="Simplified Arabic" w:hint="cs"/>
          <w:rtl/>
          <w:lang w:bidi="ar-IQ"/>
        </w:rPr>
        <w:t xml:space="preserve">+                                  </w:t>
      </w:r>
      <w:r>
        <w:rPr>
          <w:rFonts w:cs="Simplified Arabic" w:hint="cs"/>
          <w:rtl/>
          <w:lang w:bidi="ar-IQ"/>
        </w:rPr>
        <w:t xml:space="preserve">         </w:t>
      </w:r>
      <w:r w:rsidRPr="00C91431">
        <w:rPr>
          <w:rFonts w:cs="Simplified Arabic" w:hint="cs"/>
          <w:rtl/>
          <w:lang w:bidi="ar-IQ"/>
        </w:rPr>
        <w:t xml:space="preserve"> × طول الفئة (ف) للفئة المنوالية (أ)</w:t>
      </w:r>
    </w:p>
    <w:p w:rsidR="007F3254" w:rsidRPr="00C91431" w:rsidRDefault="007F3254" w:rsidP="007F3254">
      <w:pPr>
        <w:pStyle w:val="a"/>
        <w:ind w:left="720"/>
        <w:jc w:val="both"/>
        <w:rPr>
          <w:rFonts w:cs="Simplified Arabic" w:hint="cs"/>
          <w:rtl/>
          <w:lang w:bidi="ar-IQ"/>
        </w:rPr>
      </w:pPr>
      <w:r w:rsidRPr="00C91431">
        <w:rPr>
          <w:rFonts w:cs="Simplified Arabic" w:hint="cs"/>
          <w:rtl/>
          <w:lang w:bidi="ar-IQ"/>
        </w:rPr>
        <w:t xml:space="preserve">              </w:t>
      </w:r>
      <w:r>
        <w:rPr>
          <w:rFonts w:cs="Simplified Arabic" w:hint="cs"/>
          <w:rtl/>
          <w:lang w:bidi="ar-IQ"/>
        </w:rPr>
        <w:t xml:space="preserve">   </w:t>
      </w:r>
      <w:r w:rsidRPr="00C91431">
        <w:rPr>
          <w:rFonts w:cs="Simplified Arabic" w:hint="cs"/>
          <w:rtl/>
          <w:lang w:bidi="ar-IQ"/>
        </w:rPr>
        <w:t>تكرار القوة (ك</w:t>
      </w:r>
      <w:r w:rsidRPr="00C91431">
        <w:rPr>
          <w:rFonts w:cs="Simplified Arabic" w:hint="cs"/>
          <w:vertAlign w:val="subscript"/>
          <w:rtl/>
          <w:lang w:bidi="ar-IQ"/>
        </w:rPr>
        <w:t>ق</w:t>
      </w:r>
      <w:r w:rsidRPr="00C91431">
        <w:rPr>
          <w:rFonts w:cs="Simplified Arabic" w:hint="cs"/>
          <w:rtl/>
          <w:lang w:bidi="ar-IQ"/>
        </w:rPr>
        <w:t>) + تكرار المقاومة (ك</w:t>
      </w:r>
      <w:r w:rsidRPr="00C91431">
        <w:rPr>
          <w:rFonts w:cs="Simplified Arabic" w:hint="cs"/>
          <w:vertAlign w:val="subscript"/>
          <w:rtl/>
          <w:lang w:bidi="ar-IQ"/>
        </w:rPr>
        <w:t>م</w:t>
      </w:r>
      <w:r w:rsidRPr="00C91431">
        <w:rPr>
          <w:rFonts w:cs="Simplified Arabic" w:hint="cs"/>
          <w:rtl/>
          <w:lang w:bidi="ar-IQ"/>
        </w:rPr>
        <w:t>)</w:t>
      </w:r>
    </w:p>
    <w:p w:rsidR="007F3254" w:rsidRPr="009D1553" w:rsidRDefault="007F3254" w:rsidP="007F3254">
      <w:pPr>
        <w:pStyle w:val="a"/>
        <w:ind w:left="720"/>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م</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71552" behindDoc="0" locked="0" layoutInCell="1" allowOverlap="1">
                <wp:simplePos x="0" y="0"/>
                <wp:positionH relativeFrom="column">
                  <wp:posOffset>2296795</wp:posOffset>
                </wp:positionH>
                <wp:positionV relativeFrom="paragraph">
                  <wp:posOffset>127000</wp:posOffset>
                </wp:positionV>
                <wp:extent cx="718820" cy="0"/>
                <wp:effectExtent l="12065" t="12700" r="12065" b="6350"/>
                <wp:wrapNone/>
                <wp:docPr id="476" name="Straight Arrow Connector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8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C89141" id="Straight Arrow Connector 476" o:spid="_x0000_s1026" type="#_x0000_t32" style="position:absolute;margin-left:180.85pt;margin-top:10pt;width:56.6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cbNLgIAAFcEAAAOAAAAZHJzL2Uyb0RvYy54bWysVE1v2zAMvQ/YfxB0Tx1nTpoacYrCTrZD&#10;1xVo9wMUSY6FyaIgqXGCYf99lPKxdrsMw3yQKZN8eiSfvLjd95rspPMKTEXzqzEl0nAQymwr+vV5&#10;PZpT4gMzgmkwsqIH6ent8v27xWBLOYEOtJCOIIjx5WAr2oVgyyzzvJM981dgpUFnC65nAbdumwnH&#10;BkTvdTYZj2fZAE5YB1x6j1+bo5MuE37bSh6+tK2XgeiKIreQVpfWTVyz5YKVW8dsp/iJBvsHFj1T&#10;Bg+9QDUsMPLi1B9QveIOPLThikOfQdsqLlMNWE0+/q2ap45ZmWrB5nh7aZP/f7D8YffoiBIVLa5n&#10;lBjW45CegmNq2wVy5xwMpAZjsJHgSIzBjg3Wl5hYm0cXa+Z782TvgX/zxEDdMbOVifnzwSJYHjOy&#10;Nylx4y2euxk+g8AY9hIgtW/fup60WtlPMTGCY4vIPs3rcJmX3AfC8eN1Pp9PcKr87MpYGRFinnU+&#10;fJTQk2hU1J9KutRyRGe7ex8iv18JMdnAWmmdtKENGSp6M51MEx0PWonojGHebTe1dmTHorrSk4pF&#10;z+swBy9GJLBOMrE62YEpfbTxcG0iHtaFdE7WUT7fb8Y3q/lqXoyKyWw1KsZNM7pb18Vots6vp82H&#10;pq6b/Eeklhdlp4SQJrI7Szkv/k4qp0t1FOFFzJc2ZG/RU7+Q7PmdSKcRx6ke9bEBcXh059GjelPw&#10;6abF6/F6j/br/8HyJwAAAP//AwBQSwMEFAAGAAgAAAAhAL+M+B7cAAAACQEAAA8AAABkcnMvZG93&#10;bnJldi54bWxMj8FOg0AQhu8mfYfNNPFmlyqBiixNY6LxYEiset+yI2DZWWS3QN/eMR70ODNf/v+b&#10;fDvbTow4+NaRgvUqAoFUOdNSreDt9eFqA8IHTUZ3jlDBGT1si8VFrjPjJnrBcR9qwSHkM62gCaHP&#10;pPRVg1b7leuR+PbhBqsDj0MtzaAnDredvI6iRFrdEjc0usf7Bqvj/mQVfFF6fo/luPksy5A8Pj3X&#10;hOWk1OVy3t2BCDiHPxh+9FkdCnY6uBMZLzoFN8k6ZVQB14BgIE7jWxCH34Uscvn/g+IbAAD//wMA&#10;UEsBAi0AFAAGAAgAAAAhALaDOJL+AAAA4QEAABMAAAAAAAAAAAAAAAAAAAAAAFtDb250ZW50X1R5&#10;cGVzXS54bWxQSwECLQAUAAYACAAAACEAOP0h/9YAAACUAQAACwAAAAAAAAAAAAAAAAAvAQAAX3Jl&#10;bHMvLnJlbHNQSwECLQAUAAYACAAAACEAa3XGzS4CAABXBAAADgAAAAAAAAAAAAAAAAAuAgAAZHJz&#10;L2Uyb0RvYy54bWxQSwECLQAUAAYACAAAACEAv4z4HtwAAAAJAQAADwAAAAAAAAAAAAAAAACIBAAA&#10;ZHJzL2Rvd25yZXYueG1sUEsFBgAAAAAEAAQA8wAAAJEFAAAAAA==&#10;"/>
            </w:pict>
          </mc:Fallback>
        </mc:AlternateContent>
      </w:r>
      <w:r>
        <w:rPr>
          <w:rFonts w:cs="Simplified Arabic" w:hint="cs"/>
          <w:sz w:val="25"/>
          <w:szCs w:val="25"/>
          <w:rtl/>
          <w:lang w:bidi="ar-IQ"/>
        </w:rPr>
        <w:t xml:space="preserve">وبالتعويض المنوال : (ل) = أ +                </w:t>
      </w:r>
      <w:r w:rsidRPr="009D1553">
        <w:rPr>
          <w:rFonts w:cs="Simplified Arabic" w:hint="cs"/>
          <w:sz w:val="25"/>
          <w:szCs w:val="25"/>
          <w:rtl/>
          <w:lang w:bidi="ar-IQ"/>
        </w:rPr>
        <w:t>× ف</w:t>
      </w:r>
    </w:p>
    <w:p w:rsidR="007F3254" w:rsidRPr="009D1553" w:rsidRDefault="007F3254" w:rsidP="007F3254">
      <w:pPr>
        <w:pStyle w:val="a"/>
        <w:jc w:val="both"/>
        <w:rPr>
          <w:rFonts w:cs="Simplified Arabic" w:hint="cs"/>
          <w:sz w:val="25"/>
          <w:szCs w:val="25"/>
          <w:vertAlign w:val="subscript"/>
          <w:rtl/>
          <w:lang w:bidi="ar-IQ"/>
        </w:rPr>
      </w:pP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ق</w:t>
      </w:r>
      <w:r w:rsidRPr="009D1553">
        <w:rPr>
          <w:rFonts w:cs="Simplified Arabic" w:hint="cs"/>
          <w:sz w:val="25"/>
          <w:szCs w:val="25"/>
          <w:rtl/>
          <w:lang w:bidi="ar-IQ"/>
        </w:rPr>
        <w:t xml:space="preserve"> + ك</w:t>
      </w:r>
      <w:r w:rsidRPr="009D1553">
        <w:rPr>
          <w:rFonts w:cs="Simplified Arabic" w:hint="cs"/>
          <w:sz w:val="25"/>
          <w:szCs w:val="25"/>
          <w:vertAlign w:val="subscript"/>
          <w:rtl/>
          <w:lang w:bidi="ar-IQ"/>
        </w:rPr>
        <w:t>م</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وعند التطبيق تكون النتيجة كالأتي :</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9</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72576" behindDoc="0" locked="0" layoutInCell="1" allowOverlap="1">
                <wp:simplePos x="0" y="0"/>
                <wp:positionH relativeFrom="column">
                  <wp:posOffset>2952115</wp:posOffset>
                </wp:positionH>
                <wp:positionV relativeFrom="paragraph">
                  <wp:posOffset>150495</wp:posOffset>
                </wp:positionV>
                <wp:extent cx="661035" cy="0"/>
                <wp:effectExtent l="10160" t="10160" r="5080" b="8890"/>
                <wp:wrapNone/>
                <wp:docPr id="475" name="Straight Arrow Connector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1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906BD6" id="Straight Arrow Connector 475" o:spid="_x0000_s1026" type="#_x0000_t32" style="position:absolute;margin-left:232.45pt;margin-top:11.85pt;width:52.0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dmiLQIAAFcEAAAOAAAAZHJzL2Uyb0RvYy54bWysVE1v2zAMvQ/YfxB0T22nTtoadYrCTrZD&#10;txVo9wMUSY6FyaIgqXGCYf99lPKxdrsMw3yQKZN8eiSffHu3GzTZSucVmJoWFzkl0nAQymxq+vV5&#10;NbmmxAdmBNNgZE330tO7xft3t6Ot5BR60EI6giDGV6OtaR+CrbLM814OzF+AlQadHbiBBdy6TSYc&#10;GxF90Nk0z+fZCE5YB1x6j1/bg5MuEn7XSR6+dJ2XgeiaIreQVpfWdVyzxS2rNo7ZXvEjDfYPLAam&#10;DB56hmpZYOTFqT+gBsUdeOjCBYchg65TXKYasJoi/62ap55ZmWrB5nh7bpP/f7D88/bRESVqWl7N&#10;KDFswCE9BcfUpg/k3jkYSQPGYCPBkRiDHRutrzCxMY8u1sx35sk+AP/miYGmZ2YjE/PnvUWwImZk&#10;b1Lixls8dz1+AoEx7CVAat+ucwPptLIfY2IExxaRXZrX/jwvuQuE48f5vMgvkTU/uTJWRYSYZ50P&#10;HyQMJBo19ceSzrUc0Nn2wYfI71dCTDawUlonbWhDxprezKazRMeDViI6Y5h3m3WjHdmyqK70pGLR&#10;8zrMwYsRCayXTCyPdmBKH2w8XJuIh3UhnaN1kM/3m/xmeb28LifldL6clHnbTu5XTTmZr4qrWXvZ&#10;Nk1b/IjUirLqlRDSRHYnKRfl30nleKkOIjyL+dyG7C166heSPb0T6TTiONWDPtYg9o/uNHpUbwo+&#10;3rR4PV7v0X79P1j8BAAA//8DAFBLAwQUAAYACAAAACEAiaGZ994AAAAJAQAADwAAAGRycy9kb3du&#10;cmV2LnhtbEyPwU7DMAyG70h7h8iTuLF0o3RbaTohJBAHVIkB96wxbVnjlCZru7fHiAMcbX/6/f3Z&#10;brKtGLD3jSMFy0UEAql0pqFKwdvrw9UGhA+ajG4doYIzetjls4tMp8aN9ILDPlSCQ8inWkEdQpdK&#10;6csarfYL1yHx7cP1Vgce+0qaXo8cblu5iqJEWt0Qf6h1h/c1lsf9ySr4ovX5PZbD5rMoQvL49FwR&#10;FqNSl/Pp7hZEwCn8wfCjz+qQs9PBnch40SqIk3jLqILV9RoEAzfJlssdfhcyz+T/Bvk3AAAA//8D&#10;AFBLAQItABQABgAIAAAAIQC2gziS/gAAAOEBAAATAAAAAAAAAAAAAAAAAAAAAABbQ29udGVudF9U&#10;eXBlc10ueG1sUEsBAi0AFAAGAAgAAAAhADj9If/WAAAAlAEAAAsAAAAAAAAAAAAAAAAALwEAAF9y&#10;ZWxzLy5yZWxzUEsBAi0AFAAGAAgAAAAhAGF92aItAgAAVwQAAA4AAAAAAAAAAAAAAAAALgIAAGRy&#10;cy9lMm9Eb2MueG1sUEsBAi0AFAAGAAgAAAAhAImhmffeAAAACQEAAA8AAAAAAAAAAAAAAAAAhwQA&#10;AGRycy9kb3ducmV2LnhtbFBLBQYAAAAABAAEAPMAAACSBQAAAAA=&#10;"/>
            </w:pict>
          </mc:Fallback>
        </mc:AlternateContent>
      </w:r>
      <w:r w:rsidRPr="009D1553">
        <w:rPr>
          <w:rFonts w:cs="Simplified Arabic" w:hint="cs"/>
          <w:sz w:val="25"/>
          <w:szCs w:val="25"/>
          <w:rtl/>
          <w:lang w:bidi="ar-IQ"/>
        </w:rPr>
        <w:t>المن</w:t>
      </w:r>
      <w:r>
        <w:rPr>
          <w:rFonts w:cs="Simplified Arabic" w:hint="cs"/>
          <w:sz w:val="25"/>
          <w:szCs w:val="25"/>
          <w:rtl/>
          <w:lang w:bidi="ar-IQ"/>
        </w:rPr>
        <w:t xml:space="preserve">وال (ل) = 15 +              </w:t>
      </w:r>
      <w:r w:rsidRPr="009D1553">
        <w:rPr>
          <w:rFonts w:cs="Simplified Arabic" w:hint="cs"/>
          <w:sz w:val="25"/>
          <w:szCs w:val="25"/>
          <w:rtl/>
          <w:lang w:bidi="ar-IQ"/>
        </w:rPr>
        <w:t xml:space="preserve">× 5 </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10 + 9</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45</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73600" behindDoc="0" locked="0" layoutInCell="1" allowOverlap="1">
                <wp:simplePos x="0" y="0"/>
                <wp:positionH relativeFrom="column">
                  <wp:posOffset>2887345</wp:posOffset>
                </wp:positionH>
                <wp:positionV relativeFrom="paragraph">
                  <wp:posOffset>123825</wp:posOffset>
                </wp:positionV>
                <wp:extent cx="563880" cy="635"/>
                <wp:effectExtent l="12065" t="8255" r="5080" b="10160"/>
                <wp:wrapNone/>
                <wp:docPr id="474" name="Straight Arrow Connector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38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48E4DA" id="Straight Arrow Connector 474" o:spid="_x0000_s1026" type="#_x0000_t32" style="position:absolute;margin-left:227.35pt;margin-top:9.75pt;width:44.4pt;height:.0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d2LwIAAFkEAAAOAAAAZHJzL2Uyb0RvYy54bWysVMFu2zAMvQ/YPwi6p45TJ02NOkVhJ9uh&#10;2wq0+wBFkmNhsihIapxg2L+PUtys3S7DMB9kyiIfH8kn39week320nkFpqL5xZQSaTgIZXYV/fq0&#10;mSwp8YEZwTQYWdGj9PR29f7dzWBLOYMOtJCOIIjx5WAr2oVgyyzzvJM98xdgpcHDFlzPAm7dLhOO&#10;DYje62w2nS6yAZywDrj0Hr82p0O6SvhtK3n40rZeBqIritxCWl1at3HNVjes3DlmO8VHGuwfWPRM&#10;GUx6hmpYYOTZqT+gesUdeGjDBYc+g7ZVXKYasJp8+ls1jx2zMtWCzfH23Cb//2D55/2DI0pUtLgq&#10;KDGsxyE9BsfUrgvkzjkYSA3GYCPBkeiDHRusLzGwNg8u1swP5tHeA//miYG6Y2YnE/Ono0WwPEZk&#10;b0LixlvMux0+gUAf9hwgte/Qup60WtmPMTCCY4vIIc3reJ6XPATC8eN8cblc4lQ5Hi0u5ykRKyNG&#10;jLTOhw8SehKNivqxqHM1J3y2v/chMvwVEIMNbJTWSR3akKGi1/PZPBHyoJWIh9HNu9221o7sWdRX&#10;ekYWb9wcPBuRwDrJxHq0A1P6ZGNybSIeVoZ0RuskoO/X0+v1cr0sJsVssZ4U06aZ3G3qYrLY5Ffz&#10;5rKp6yb/EanlRdkpIaSJ7F7EnBd/J5bxWp1keJbzuQ3ZW/TULyT78k6k05DjXE8K2YI4PriX4aN+&#10;k/N41+IFeb1H+/UfYfUTAAD//wMAUEsDBBQABgAIAAAAIQA3AaOH3QAAAAkBAAAPAAAAZHJzL2Rv&#10;d25yZXYueG1sTI9BT4NAEIXvJv6HzZh4s4sKtEWWxphoPBgSq9637BRQdhbZLdB/7/RkbzPzXt58&#10;L9/MthMjDr51pOB2EYFAqpxpqVbw+fF8swLhgyajO0eo4IgeNsXlRa4z4yZ6x3EbasEh5DOtoAmh&#10;z6T0VYNW+4XrkVjbu8HqwOtQSzPoicNtJ++iKJVWt8QfGt3jU4PVz/ZgFfzS8vgVy3H1XZYhfXl9&#10;qwnLSanrq/nxAUTAOfyb4YTP6FAw084dyHjRKYiTeMlWFtYJCDYk8T0Pu9MhBVnk8rxB8QcAAP//&#10;AwBQSwECLQAUAAYACAAAACEAtoM4kv4AAADhAQAAEwAAAAAAAAAAAAAAAAAAAAAAW0NvbnRlbnRf&#10;VHlwZXNdLnhtbFBLAQItABQABgAIAAAAIQA4/SH/1gAAAJQBAAALAAAAAAAAAAAAAAAAAC8BAABf&#10;cmVscy8ucmVsc1BLAQItABQABgAIAAAAIQBdnYd2LwIAAFkEAAAOAAAAAAAAAAAAAAAAAC4CAABk&#10;cnMvZTJvRG9jLnhtbFBLAQItABQABgAIAAAAIQA3AaOH3QAAAAkBAAAPAAAAAAAAAAAAAAAAAIkE&#10;AABkcnMvZG93bnJldi54bWxQSwUGAAAAAAQABADzAAAAkwUAAAAA&#10;"/>
            </w:pict>
          </mc:Fallback>
        </mc:AlternateContent>
      </w:r>
      <w:r w:rsidRPr="009D1553">
        <w:rPr>
          <w:rFonts w:cs="Simplified Arabic" w:hint="cs"/>
          <w:sz w:val="25"/>
          <w:szCs w:val="25"/>
          <w:rtl/>
          <w:lang w:bidi="ar-IQ"/>
        </w:rPr>
        <w:t xml:space="preserve">         (ل) = 15 + </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19</w:t>
      </w:r>
    </w:p>
    <w:p w:rsidR="007F3254" w:rsidRDefault="007F3254" w:rsidP="007F3254">
      <w:pPr>
        <w:pStyle w:val="a"/>
        <w:jc w:val="both"/>
        <w:rPr>
          <w:rFonts w:cs="Simplified Arabic" w:hint="cs"/>
          <w:sz w:val="6"/>
          <w:szCs w:val="6"/>
          <w:rtl/>
          <w:lang w:bidi="ar-IQ"/>
        </w:rPr>
      </w:pPr>
      <w:r w:rsidRPr="009D1553">
        <w:rPr>
          <w:rFonts w:cs="Simplified Arabic" w:hint="cs"/>
          <w:sz w:val="25"/>
          <w:szCs w:val="25"/>
          <w:rtl/>
          <w:lang w:bidi="ar-IQ"/>
        </w:rPr>
        <w:t xml:space="preserve">         (ل) = 15 + 2</w:t>
      </w:r>
      <w:r>
        <w:rPr>
          <w:rFonts w:cs="Simplified Arabic" w:hint="cs"/>
          <w:sz w:val="25"/>
          <w:szCs w:val="25"/>
          <w:rtl/>
          <w:lang w:bidi="ar-IQ"/>
        </w:rPr>
        <w:t>.</w:t>
      </w:r>
      <w:r w:rsidRPr="009D1553">
        <w:rPr>
          <w:rFonts w:cs="Simplified Arabic" w:hint="cs"/>
          <w:sz w:val="25"/>
          <w:szCs w:val="25"/>
          <w:rtl/>
          <w:lang w:bidi="ar-IQ"/>
        </w:rPr>
        <w:t>37 = 17</w:t>
      </w:r>
      <w:r>
        <w:rPr>
          <w:rFonts w:cs="Simplified Arabic" w:hint="cs"/>
          <w:sz w:val="25"/>
          <w:szCs w:val="25"/>
          <w:rtl/>
          <w:lang w:bidi="ar-IQ"/>
        </w:rPr>
        <w:t>.</w:t>
      </w:r>
      <w:r w:rsidRPr="009D1553">
        <w:rPr>
          <w:rFonts w:cs="Simplified Arabic" w:hint="cs"/>
          <w:sz w:val="25"/>
          <w:szCs w:val="25"/>
          <w:rtl/>
          <w:lang w:bidi="ar-IQ"/>
        </w:rPr>
        <w:t>37</w:t>
      </w:r>
    </w:p>
    <w:p w:rsidR="007F3254" w:rsidRPr="004C37AF" w:rsidRDefault="007F3254" w:rsidP="007F3254">
      <w:pPr>
        <w:pStyle w:val="a"/>
        <w:jc w:val="both"/>
        <w:rPr>
          <w:rFonts w:cs="Simplified Arabic" w:hint="cs"/>
          <w:sz w:val="6"/>
          <w:szCs w:val="6"/>
          <w:rtl/>
          <w:lang w:bidi="ar-IQ"/>
        </w:rPr>
      </w:pPr>
    </w:p>
    <w:p w:rsidR="007F3254" w:rsidRDefault="007F3254" w:rsidP="007F3254">
      <w:pPr>
        <w:pStyle w:val="a"/>
        <w:jc w:val="both"/>
        <w:rPr>
          <w:rFonts w:cs="Simplified Arabic" w:hint="cs"/>
          <w:b/>
          <w:bCs/>
          <w:sz w:val="24"/>
          <w:szCs w:val="24"/>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ج/ </w:t>
      </w:r>
      <w:r w:rsidRPr="000E2159">
        <w:rPr>
          <w:rFonts w:cs="PT Bold Dusky" w:hint="cs"/>
          <w:b/>
          <w:bCs/>
          <w:sz w:val="20"/>
          <w:szCs w:val="20"/>
          <w:rtl/>
          <w:lang w:bidi="ar-IQ"/>
        </w:rPr>
        <w:t>طريقة الفروق (طريقة بيرسون)</w:t>
      </w:r>
      <w:r>
        <w:rPr>
          <w:rFonts w:cs="Simplified Arabic" w:hint="cs"/>
          <w:b/>
          <w:bCs/>
          <w:sz w:val="24"/>
          <w:szCs w:val="24"/>
          <w:rtl/>
          <w:lang w:bidi="ar-IQ"/>
        </w:rPr>
        <w:t xml:space="preserve"> :</w:t>
      </w:r>
    </w:p>
    <w:p w:rsidR="007F3254" w:rsidRDefault="007F3254" w:rsidP="007F3254">
      <w:pPr>
        <w:pStyle w:val="a"/>
        <w:ind w:firstLine="836"/>
        <w:jc w:val="both"/>
        <w:rPr>
          <w:rFonts w:cs="Simplified Arabic" w:hint="cs"/>
          <w:sz w:val="25"/>
          <w:szCs w:val="25"/>
          <w:rtl/>
          <w:lang w:bidi="ar-IQ"/>
        </w:rPr>
      </w:pPr>
      <w:r w:rsidRPr="009D1553">
        <w:rPr>
          <w:rFonts w:cs="Simplified Arabic" w:hint="cs"/>
          <w:sz w:val="25"/>
          <w:szCs w:val="25"/>
          <w:rtl/>
          <w:lang w:bidi="ar-IQ"/>
        </w:rPr>
        <w:t>على الرغم من دقة طريقة الرافعة في استخراج قيمة المنوال ، ولو على أقل تقدير تكون أفضليتها على الطريقة الأولى (طريقة مركز الفئة المنوالية). ولكن، لهذه الطريقة ما يعيبها ، إذ تأخذ بالاعتبار تكرار الفئتين السابقة واللاحقة للفئة المنوالية في</w:t>
      </w: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b/>
          <w:bCs/>
          <w:sz w:val="24"/>
          <w:szCs w:val="24"/>
          <w:rtl/>
          <w:lang w:bidi="ar-IQ"/>
        </w:rPr>
      </w:pPr>
      <w:r w:rsidRPr="009D1553">
        <w:rPr>
          <w:rFonts w:cs="Simplified Arabic" w:hint="cs"/>
          <w:sz w:val="25"/>
          <w:szCs w:val="25"/>
          <w:rtl/>
          <w:lang w:bidi="ar-IQ"/>
        </w:rPr>
        <w:t xml:space="preserve"> استخراج قيمة المنوال مع تجاهلها وإهمالها لتكرار الفئة المنوالية ذاتها. وحيث أن تحديد موضع المنوال داخل الفئة المنوالية يتأثر إلى حد كبير بالفرق ما بين تكرار الفئة المنوالية وتكراري الفئتين السابقة واللاحقة لها أكثر من تأثير الفئتين نفسهما، عليه، فإن المنوال سيمثل النقطة التي تقسم الفئة المنوالية بنسبة فرق تكرار الفئة السابقة للمنوالية ، وفرق تكرار الفئة اللاحقة لها. أي إن المنوال يبعد عن الحد الأدنى للفئة المنوالية بالقيمة (س) التي نحصل عليها من المعادلة الآتية :</w:t>
      </w:r>
    </w:p>
    <w:p w:rsidR="007F3254" w:rsidRPr="009D1553" w:rsidRDefault="007F3254" w:rsidP="007F325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1</w:t>
      </w:r>
      <w:r w:rsidRPr="009D1553">
        <w:rPr>
          <w:rFonts w:cs="Simplified Arabic" w:hint="cs"/>
          <w:sz w:val="25"/>
          <w:szCs w:val="25"/>
          <w:rtl/>
          <w:lang w:bidi="ar-IQ"/>
        </w:rPr>
        <w:t xml:space="preserve"> </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74624" behindDoc="0" locked="0" layoutInCell="1" allowOverlap="1">
                <wp:simplePos x="0" y="0"/>
                <wp:positionH relativeFrom="column">
                  <wp:posOffset>2315845</wp:posOffset>
                </wp:positionH>
                <wp:positionV relativeFrom="paragraph">
                  <wp:posOffset>115570</wp:posOffset>
                </wp:positionV>
                <wp:extent cx="1449070" cy="0"/>
                <wp:effectExtent l="12065" t="11430" r="5715" b="7620"/>
                <wp:wrapNone/>
                <wp:docPr id="473" name="Straight Arrow Connector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0A47F5" id="Straight Arrow Connector 473" o:spid="_x0000_s1026" type="#_x0000_t32" style="position:absolute;margin-left:182.35pt;margin-top:9.1pt;width:114.1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7l/LgIAAFgEAAAOAAAAZHJzL2Uyb0RvYy54bWysVNtu2zAMfR+wfxD0ntpO3UuMOkVhJ9tD&#10;txVo9wGKJMfCZFGQ1DjBsH8fpVyWbi/DMD/IlEkeHZJHvrvfDppspPMKTE2Li5wSaTgIZdY1/fqy&#10;nNxS4gMzgmkwsqY76en9/P27u9FWcgo9aCEdQRDjq9HWtA/BVlnmeS8H5i/ASoPODtzAAm7dOhOO&#10;jYg+6Gya59fZCE5YB1x6j1/bvZPOE37XSR6+dJ2XgeiaIreQVpfWVVyz+R2r1o7ZXvEDDfYPLAam&#10;DB56gmpZYOTVqT+gBsUdeOjCBYchg65TXKYasJoi/62a555ZmWrB5nh7apP/f7D88+bJESVqWt5c&#10;UmLYgEN6Do6pdR/Ig3MwkgaMwUaCIzEGOzZaX2FiY55crJlvzbN9BP7NEwNNz8xaJuYvO4tgRczI&#10;3qTEjbd47mr8BAJj2GuA1L5t5wbSaWU/xsQIji0i2zSv3WlechsIx49FWc7yGxwrP/oyVkWImGid&#10;Dx8kDCQaNfWHmk7F7OHZ5tGHSPBXQkw2sFRaJ3FoQ8aazq6mV4mPB61EdMYw79arRjuyYVFe6UnV&#10;ouc8zMGrEQmsl0wsDnZgSu9tPFybiIeFIZ2DtdfP91k+W9wubstJOb1eTMq8bScPy6acXC+Lm6v2&#10;sm2atvgRqRVl1SshpInsjlouyr/TyuFW7VV4UvOpDdlb9NQvJHt8J9JpxnGse4GsQOye3HH2KN8U&#10;fLhq8X6c79E+/yHMfwIAAP//AwBQSwMEFAAGAAgAAAAhAK+na6rdAAAACQEAAA8AAABkcnMvZG93&#10;bnJldi54bWxMj8FOg0AQhu8mvsNmTLzZRayUIktjTDQeDInV3rfsFFB2Ftkt0Ld3jAc9zvxf/vkm&#10;38y2EyMOvnWk4HoRgUCqnGmpVvD+9niVgvBBk9GdI1RwQg+b4vws15lxE73iuA214BLymVbQhNBn&#10;UvqqQav9wvVInB3cYHXgcailGfTE5baTcRQl0uqW+EKje3xosPrcHq2CL1qddks5ph9lGZKn55ea&#10;sJyUuryY7+9ABJzDHww/+qwOBTvt3ZGMF52Cm2S5YpSDNAbBwO06XoPY/y5kkcv/HxTfAAAA//8D&#10;AFBLAQItABQABgAIAAAAIQC2gziS/gAAAOEBAAATAAAAAAAAAAAAAAAAAAAAAABbQ29udGVudF9U&#10;eXBlc10ueG1sUEsBAi0AFAAGAAgAAAAhADj9If/WAAAAlAEAAAsAAAAAAAAAAAAAAAAALwEAAF9y&#10;ZWxzLy5yZWxzUEsBAi0AFAAGAAgAAAAhAOXXuX8uAgAAWAQAAA4AAAAAAAAAAAAAAAAALgIAAGRy&#10;cy9lMm9Eb2MueG1sUEsBAi0AFAAGAAgAAAAhAK+na6rdAAAACQEAAA8AAAAAAAAAAAAAAAAAiAQA&#10;AGRycy9kb3ducmV2LnhtbFBLBQYAAAAABAAEAPMAAACSBQAAAAA=&#10;"/>
            </w:pict>
          </mc:Fallback>
        </mc:AlternateContent>
      </w:r>
      <w:r w:rsidRPr="009D1553">
        <w:rPr>
          <w:rFonts w:cs="Simplified Arabic" w:hint="cs"/>
          <w:sz w:val="25"/>
          <w:szCs w:val="25"/>
          <w:rtl/>
          <w:lang w:bidi="ar-IQ"/>
        </w:rPr>
        <w:t xml:space="preserve">س =               </w:t>
      </w:r>
      <w:r>
        <w:rPr>
          <w:rFonts w:cs="Simplified Arabic" w:hint="cs"/>
          <w:sz w:val="25"/>
          <w:szCs w:val="25"/>
          <w:rtl/>
          <w:lang w:bidi="ar-IQ"/>
        </w:rPr>
        <w:t xml:space="preserve">                 </w:t>
      </w:r>
      <w:r w:rsidRPr="009D1553">
        <w:rPr>
          <w:rFonts w:cs="Simplified Arabic" w:hint="cs"/>
          <w:sz w:val="25"/>
          <w:szCs w:val="25"/>
          <w:rtl/>
          <w:lang w:bidi="ar-IQ"/>
        </w:rPr>
        <w:t>× ف</w:t>
      </w:r>
    </w:p>
    <w:p w:rsidR="007F3254" w:rsidRDefault="007F3254" w:rsidP="007F3254">
      <w:pPr>
        <w:pStyle w:val="a"/>
        <w:ind w:firstLine="836"/>
        <w:jc w:val="both"/>
        <w:rPr>
          <w:rFonts w:cs="Simplified Arabic" w:hint="cs"/>
          <w:sz w:val="6"/>
          <w:szCs w:val="6"/>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1</w:t>
      </w:r>
      <w:r w:rsidRPr="009D1553">
        <w:rPr>
          <w:rFonts w:cs="Simplified Arabic" w:hint="cs"/>
          <w:sz w:val="25"/>
          <w:szCs w:val="25"/>
          <w:rtl/>
          <w:lang w:bidi="ar-IQ"/>
        </w:rPr>
        <w:t>) +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3</w:t>
      </w:r>
      <w:r w:rsidRPr="009D1553">
        <w:rPr>
          <w:rFonts w:cs="Simplified Arabic" w:hint="cs"/>
          <w:sz w:val="25"/>
          <w:szCs w:val="25"/>
          <w:rtl/>
          <w:lang w:bidi="ar-IQ"/>
        </w:rPr>
        <w:t>)</w:t>
      </w:r>
    </w:p>
    <w:p w:rsidR="007F3254" w:rsidRPr="006E2D1B" w:rsidRDefault="007F3254" w:rsidP="007F3254">
      <w:pPr>
        <w:pStyle w:val="a"/>
        <w:ind w:firstLine="836"/>
        <w:jc w:val="both"/>
        <w:rPr>
          <w:rFonts w:cs="Simplified Arabic" w:hint="cs"/>
          <w:sz w:val="6"/>
          <w:szCs w:val="6"/>
          <w:rtl/>
          <w:lang w:bidi="ar-IQ"/>
        </w:rPr>
      </w:pP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ومن هذا يكون المنوال بحسب الصيغة الآتية :</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المنوال = الحد الأدنى للفئة المنوالية + س</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وبالتعويض :</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lastRenderedPageBreak/>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1</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75648" behindDoc="0" locked="0" layoutInCell="1" allowOverlap="1">
                <wp:simplePos x="0" y="0"/>
                <wp:positionH relativeFrom="column">
                  <wp:posOffset>2540000</wp:posOffset>
                </wp:positionH>
                <wp:positionV relativeFrom="paragraph">
                  <wp:posOffset>128905</wp:posOffset>
                </wp:positionV>
                <wp:extent cx="1420495" cy="0"/>
                <wp:effectExtent l="7620" t="9525" r="10160" b="9525"/>
                <wp:wrapNone/>
                <wp:docPr id="472" name="Straight Arrow Connector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0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FF578" id="Straight Arrow Connector 472" o:spid="_x0000_s1026" type="#_x0000_t32" style="position:absolute;margin-left:200pt;margin-top:10.15pt;width:111.85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BGLgIAAFgEAAAOAAAAZHJzL2Uyb0RvYy54bWysVE1v2zAMvQ/YfxB0T21nTtsYdYrCTrZD&#10;1xVo9wMUSY6FyaIgqXGCYf99lPKxdrsMw3yQKZN8eiSffHO7GzTZSucVmJoWFzkl0nAQymxq+vV5&#10;NbmmxAdmBNNgZE330tPbxft3N6Ot5BR60EI6giDGV6OtaR+CrbLM814OzF+AlQadHbiBBdy6TSYc&#10;GxF90Nk0zy+zEZywDrj0Hr+2ByddJPyukzx86TovA9E1RW4hrS6t67hmixtWbRyzveJHGuwfWAxM&#10;GTz0DNWywMiLU39ADYo78NCFCw5DBl2nuEw1YDVF/ls1Tz2zMtWCzfH23Cb//2D5w/bRESVqWl5N&#10;KTFswCE9BcfUpg/kzjkYSQPGYCPBkRiDHRutrzCxMY8u1sx35sneA//miYGmZ2YjE/PnvUWwImZk&#10;b1Lixls8dz1+BoEx7CVAat+ucwPptLKfYmIExxaRXZrX/jwvuQuE48einOblfEYJP/kyVkWImGid&#10;Dx8lDCQaNfXHms7FHODZ9t6HSPBXQkw2sFJaJ3FoQ8aazmfTWeLjQSsRnTHMu8260Y5sWZRXelK1&#10;6Hkd5uDFiATWSyaWRzswpQ82Hq5NxMPCkM7ROujn+zyfL6+X1+WknF4uJ2XetpO7VVNOLlfF1az9&#10;0DZNW/yI1Iqy6pUQ0kR2Jy0X5d9p5XirDio8q/nchuwteuoXkj29E+k04zjWg0DWIPaP7jR7lG8K&#10;Pl61eD9e79F+/UNY/AQAAP//AwBQSwMEFAAGAAgAAAAhACCcoITdAAAACQEAAA8AAABkcnMvZG93&#10;bnJldi54bWxMj8FOwzAQRO9I/IO1SNyoTVqlVRqnQkggDigShd638ZIE4nWI3ST9e4w4wHF2RrNv&#10;8t1sOzHS4FvHGm4XCgRx5UzLtYa314ebDQgfkA12jknDmTzsisuLHDPjJn6hcR9qEUvYZ6ihCaHP&#10;pPRVQxb9wvXE0Xt3g8UQ5VBLM+AUy20nE6VSabHl+KHBnu4bqj73J6vhi9fnw0qOm4+yDOnj03PN&#10;VE5aX1/Nd1sQgebwF4Yf/IgORWQ6uhMbLzoNK6XilqAhUUsQMZAmyzWI4+9BFrn8v6D4BgAA//8D&#10;AFBLAQItABQABgAIAAAAIQC2gziS/gAAAOEBAAATAAAAAAAAAAAAAAAAAAAAAABbQ29udGVudF9U&#10;eXBlc10ueG1sUEsBAi0AFAAGAAgAAAAhADj9If/WAAAAlAEAAAsAAAAAAAAAAAAAAAAALwEAAF9y&#10;ZWxzLy5yZWxzUEsBAi0AFAAGAAgAAAAhAG6KwEYuAgAAWAQAAA4AAAAAAAAAAAAAAAAALgIAAGRy&#10;cy9lMm9Eb2MueG1sUEsBAi0AFAAGAAgAAAAhACCcoITdAAAACQEAAA8AAAAAAAAAAAAAAAAAiAQA&#10;AGRycy9kb3ducmV2LnhtbFBLBQYAAAAABAAEAPMAAACSBQAAAAA=&#10;"/>
            </w:pict>
          </mc:Fallback>
        </mc:AlternateContent>
      </w:r>
      <w:r w:rsidRPr="009D1553">
        <w:rPr>
          <w:rFonts w:cs="Simplified Arabic" w:hint="cs"/>
          <w:sz w:val="25"/>
          <w:szCs w:val="25"/>
          <w:rtl/>
          <w:lang w:bidi="ar-IQ"/>
        </w:rPr>
        <w:t xml:space="preserve">المنوال = أ +   </w:t>
      </w:r>
      <w:r>
        <w:rPr>
          <w:rFonts w:cs="Simplified Arabic" w:hint="cs"/>
          <w:sz w:val="25"/>
          <w:szCs w:val="25"/>
          <w:rtl/>
          <w:lang w:bidi="ar-IQ"/>
        </w:rPr>
        <w:t xml:space="preserve">                           </w:t>
      </w:r>
      <w:r w:rsidRPr="009D1553">
        <w:rPr>
          <w:rFonts w:cs="Simplified Arabic" w:hint="cs"/>
          <w:sz w:val="25"/>
          <w:szCs w:val="25"/>
          <w:rtl/>
          <w:lang w:bidi="ar-IQ"/>
        </w:rPr>
        <w:t>× ف</w:t>
      </w:r>
    </w:p>
    <w:p w:rsidR="007F3254" w:rsidRPr="009D1553" w:rsidRDefault="007F3254" w:rsidP="007F325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1</w:t>
      </w:r>
      <w:r w:rsidRPr="009D1553">
        <w:rPr>
          <w:rFonts w:cs="Simplified Arabic" w:hint="cs"/>
          <w:sz w:val="25"/>
          <w:szCs w:val="25"/>
          <w:rtl/>
          <w:lang w:bidi="ar-IQ"/>
        </w:rPr>
        <w:t>) +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ك</w:t>
      </w:r>
      <w:r w:rsidRPr="009D1553">
        <w:rPr>
          <w:rFonts w:cs="Simplified Arabic" w:hint="cs"/>
          <w:sz w:val="25"/>
          <w:szCs w:val="25"/>
          <w:vertAlign w:val="subscript"/>
          <w:rtl/>
          <w:lang w:bidi="ar-IQ"/>
        </w:rPr>
        <w:t>3</w:t>
      </w:r>
      <w:r w:rsidRPr="009D1553">
        <w:rPr>
          <w:rFonts w:cs="Simplified Arabic" w:hint="cs"/>
          <w:sz w:val="25"/>
          <w:szCs w:val="25"/>
          <w:rtl/>
          <w:lang w:bidi="ar-IQ"/>
        </w:rPr>
        <w:t>)</w:t>
      </w:r>
    </w:p>
    <w:p w:rsidR="007F3254" w:rsidRPr="004C37AF" w:rsidRDefault="007F3254" w:rsidP="007F3254">
      <w:pPr>
        <w:pStyle w:val="a"/>
        <w:jc w:val="both"/>
        <w:rPr>
          <w:rFonts w:cs="Simplified Arabic" w:hint="cs"/>
          <w:sz w:val="6"/>
          <w:szCs w:val="6"/>
          <w:rtl/>
          <w:lang w:bidi="ar-IQ"/>
        </w:rPr>
      </w:pP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حيث أن :</w:t>
      </w:r>
    </w:p>
    <w:p w:rsidR="007F3254" w:rsidRPr="009D1553" w:rsidRDefault="007F3254" w:rsidP="007F3254">
      <w:pPr>
        <w:pStyle w:val="a"/>
        <w:ind w:firstLine="566"/>
        <w:jc w:val="both"/>
        <w:rPr>
          <w:rFonts w:cs="Simplified Arabic" w:hint="cs"/>
          <w:sz w:val="25"/>
          <w:szCs w:val="25"/>
          <w:rtl/>
          <w:lang w:bidi="ar-IQ"/>
        </w:rPr>
      </w:pPr>
      <w:r w:rsidRPr="009D1553">
        <w:rPr>
          <w:rFonts w:cs="Simplified Arabic" w:hint="cs"/>
          <w:sz w:val="25"/>
          <w:szCs w:val="25"/>
          <w:rtl/>
          <w:lang w:bidi="ar-IQ"/>
        </w:rPr>
        <w:t>أ = الحد الأدنى للفئة المنوالية</w:t>
      </w:r>
    </w:p>
    <w:p w:rsidR="007F3254" w:rsidRPr="009D1553" w:rsidRDefault="007F3254" w:rsidP="007F3254">
      <w:pPr>
        <w:pStyle w:val="a"/>
        <w:ind w:firstLine="566"/>
        <w:jc w:val="both"/>
        <w:rPr>
          <w:rFonts w:cs="Simplified Arabic" w:hint="cs"/>
          <w:sz w:val="25"/>
          <w:szCs w:val="25"/>
          <w:rtl/>
          <w:lang w:bidi="ar-IQ"/>
        </w:rPr>
      </w:pPr>
      <w:r w:rsidRPr="009D1553">
        <w:rPr>
          <w:rFonts w:cs="Simplified Arabic" w:hint="cs"/>
          <w:sz w:val="25"/>
          <w:szCs w:val="25"/>
          <w:rtl/>
          <w:lang w:bidi="ar-IQ"/>
        </w:rPr>
        <w:t>ف = طول الفئة المنوالية</w:t>
      </w:r>
    </w:p>
    <w:p w:rsidR="007F3254" w:rsidRPr="009D1553" w:rsidRDefault="007F3254" w:rsidP="007F3254">
      <w:pPr>
        <w:pStyle w:val="a"/>
        <w:ind w:firstLine="566"/>
        <w:jc w:val="both"/>
        <w:rPr>
          <w:rFonts w:cs="Simplified Arabic" w:hint="cs"/>
          <w:sz w:val="25"/>
          <w:szCs w:val="25"/>
          <w:rtl/>
          <w:lang w:bidi="ar-IQ"/>
        </w:rPr>
      </w:pPr>
      <w:r w:rsidRPr="009D1553">
        <w:rPr>
          <w:rFonts w:cs="Simplified Arabic" w:hint="cs"/>
          <w:sz w:val="25"/>
          <w:szCs w:val="25"/>
          <w:rtl/>
          <w:lang w:bidi="ar-IQ"/>
        </w:rPr>
        <w:t>ك</w:t>
      </w:r>
      <w:r w:rsidRPr="009D1553">
        <w:rPr>
          <w:rFonts w:cs="Simplified Arabic" w:hint="cs"/>
          <w:sz w:val="25"/>
          <w:szCs w:val="25"/>
          <w:vertAlign w:val="subscript"/>
          <w:rtl/>
          <w:lang w:bidi="ar-IQ"/>
        </w:rPr>
        <w:t>1</w:t>
      </w:r>
      <w:r w:rsidRPr="009D1553">
        <w:rPr>
          <w:rFonts w:cs="Simplified Arabic" w:hint="cs"/>
          <w:sz w:val="25"/>
          <w:szCs w:val="25"/>
          <w:rtl/>
          <w:lang w:bidi="ar-IQ"/>
        </w:rPr>
        <w:t xml:space="preserve"> = تكرار الفئة السابقة للفئة المنوالية</w:t>
      </w:r>
    </w:p>
    <w:p w:rsidR="007F3254" w:rsidRPr="009D1553" w:rsidRDefault="007F3254" w:rsidP="007F3254">
      <w:pPr>
        <w:pStyle w:val="a"/>
        <w:ind w:firstLine="566"/>
        <w:jc w:val="both"/>
        <w:rPr>
          <w:rFonts w:cs="Simplified Arabic" w:hint="cs"/>
          <w:sz w:val="25"/>
          <w:szCs w:val="25"/>
          <w:rtl/>
          <w:lang w:bidi="ar-IQ"/>
        </w:rPr>
      </w:pPr>
      <w:r w:rsidRPr="009D1553">
        <w:rPr>
          <w:rFonts w:cs="Simplified Arabic" w:hint="cs"/>
          <w:sz w:val="25"/>
          <w:szCs w:val="25"/>
          <w:rtl/>
          <w:lang w:bidi="ar-IQ"/>
        </w:rPr>
        <w:t>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 تكرار الفئة المنوالية</w:t>
      </w:r>
    </w:p>
    <w:p w:rsidR="007F3254" w:rsidRPr="009D1553" w:rsidRDefault="007F3254" w:rsidP="007F3254">
      <w:pPr>
        <w:pStyle w:val="a"/>
        <w:ind w:firstLine="566"/>
        <w:jc w:val="both"/>
        <w:rPr>
          <w:rFonts w:cs="Simplified Arabic" w:hint="cs"/>
          <w:sz w:val="25"/>
          <w:szCs w:val="25"/>
          <w:rtl/>
          <w:lang w:bidi="ar-IQ"/>
        </w:rPr>
      </w:pPr>
      <w:r w:rsidRPr="009D1553">
        <w:rPr>
          <w:rFonts w:cs="Simplified Arabic" w:hint="cs"/>
          <w:sz w:val="25"/>
          <w:szCs w:val="25"/>
          <w:rtl/>
          <w:lang w:bidi="ar-IQ"/>
        </w:rPr>
        <w:t>ك</w:t>
      </w:r>
      <w:r w:rsidRPr="009D1553">
        <w:rPr>
          <w:rFonts w:cs="Simplified Arabic" w:hint="cs"/>
          <w:sz w:val="25"/>
          <w:szCs w:val="25"/>
          <w:vertAlign w:val="subscript"/>
          <w:rtl/>
          <w:lang w:bidi="ar-IQ"/>
        </w:rPr>
        <w:t>3</w:t>
      </w:r>
      <w:r w:rsidRPr="009D1553">
        <w:rPr>
          <w:rFonts w:cs="Simplified Arabic" w:hint="cs"/>
          <w:sz w:val="25"/>
          <w:szCs w:val="25"/>
          <w:rtl/>
          <w:lang w:bidi="ar-IQ"/>
        </w:rPr>
        <w:t xml:space="preserve"> = تكرار الفئة اللاحقة للفئة المنوالية</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وبناءً على هذا يكون :</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الفرق الأول = تكرار الفئة المنوالية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تكرار الفئة السابقة (ك</w:t>
      </w:r>
      <w:r w:rsidRPr="009D1553">
        <w:rPr>
          <w:rFonts w:cs="Simplified Arabic" w:hint="cs"/>
          <w:sz w:val="25"/>
          <w:szCs w:val="25"/>
          <w:vertAlign w:val="subscript"/>
          <w:rtl/>
          <w:lang w:bidi="ar-IQ"/>
        </w:rPr>
        <w:t>1</w:t>
      </w:r>
      <w:r w:rsidRPr="009D1553">
        <w:rPr>
          <w:rFonts w:cs="Simplified Arabic" w:hint="cs"/>
          <w:sz w:val="25"/>
          <w:szCs w:val="25"/>
          <w:rtl/>
          <w:lang w:bidi="ar-IQ"/>
        </w:rPr>
        <w:t xml:space="preserve">) </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الفرق الثاني = تكرار الفئة المنوالية (ك</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w:t>
      </w:r>
      <w:r w:rsidRPr="009D1553">
        <w:rPr>
          <w:rFonts w:cs="Simplified Arabic"/>
          <w:sz w:val="25"/>
          <w:szCs w:val="25"/>
          <w:rtl/>
          <w:lang w:bidi="ar-IQ"/>
        </w:rPr>
        <w:t>–</w:t>
      </w:r>
      <w:r w:rsidRPr="009D1553">
        <w:rPr>
          <w:rFonts w:cs="Simplified Arabic" w:hint="cs"/>
          <w:sz w:val="25"/>
          <w:szCs w:val="25"/>
          <w:rtl/>
          <w:lang w:bidi="ar-IQ"/>
        </w:rPr>
        <w:t xml:space="preserve"> تكرار الفئة اللاحقة (ك</w:t>
      </w:r>
      <w:r w:rsidRPr="009D1553">
        <w:rPr>
          <w:rFonts w:cs="Simplified Arabic" w:hint="cs"/>
          <w:sz w:val="25"/>
          <w:szCs w:val="25"/>
          <w:vertAlign w:val="subscript"/>
          <w:rtl/>
          <w:lang w:bidi="ar-IQ"/>
        </w:rPr>
        <w:t>3</w:t>
      </w:r>
      <w:r w:rsidRPr="009D1553">
        <w:rPr>
          <w:rFonts w:cs="Simplified Arabic" w:hint="cs"/>
          <w:sz w:val="25"/>
          <w:szCs w:val="25"/>
          <w:rtl/>
          <w:lang w:bidi="ar-IQ"/>
        </w:rPr>
        <w:t>)</w:t>
      </w:r>
    </w:p>
    <w:p w:rsidR="007F3254"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 xml:space="preserve"> </w:t>
      </w:r>
    </w:p>
    <w:p w:rsidR="007F3254" w:rsidRDefault="007F3254" w:rsidP="007F3254">
      <w:pPr>
        <w:pStyle w:val="a"/>
        <w:jc w:val="both"/>
        <w:rPr>
          <w:rFonts w:cs="Simplified Arabic" w:hint="cs"/>
          <w:sz w:val="25"/>
          <w:szCs w:val="25"/>
          <w:rtl/>
          <w:lang w:bidi="ar-IQ"/>
        </w:rPr>
      </w:pP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وتستخرج قيمة المنوال من العلاقة الآتية :</w:t>
      </w:r>
    </w:p>
    <w:p w:rsidR="007F3254" w:rsidRPr="00C91431" w:rsidRDefault="007F3254" w:rsidP="007F3254">
      <w:pPr>
        <w:pStyle w:val="a"/>
        <w:jc w:val="both"/>
        <w:rPr>
          <w:rFonts w:cs="Simplified Arabic" w:hint="cs"/>
          <w:rtl/>
          <w:lang w:bidi="ar-IQ"/>
        </w:rPr>
      </w:pPr>
      <w:r w:rsidRPr="00C91431">
        <w:rPr>
          <w:rFonts w:cs="Simplified Arabic" w:hint="cs"/>
          <w:rtl/>
          <w:lang w:bidi="ar-IQ"/>
        </w:rPr>
        <w:t xml:space="preserve">                   </w:t>
      </w:r>
      <w:r>
        <w:rPr>
          <w:rFonts w:cs="Simplified Arabic" w:hint="cs"/>
          <w:rtl/>
          <w:lang w:bidi="ar-IQ"/>
        </w:rPr>
        <w:t xml:space="preserve">                      </w:t>
      </w:r>
      <w:r w:rsidRPr="00C91431">
        <w:rPr>
          <w:rFonts w:cs="Simplified Arabic" w:hint="cs"/>
          <w:rtl/>
          <w:lang w:bidi="ar-IQ"/>
        </w:rPr>
        <w:t xml:space="preserve">         الفرق الأول </w:t>
      </w:r>
    </w:p>
    <w:p w:rsidR="007F3254" w:rsidRPr="00C91431" w:rsidRDefault="007F3254" w:rsidP="007F3254">
      <w:pPr>
        <w:pStyle w:val="a"/>
        <w:jc w:val="both"/>
        <w:rPr>
          <w:rFonts w:cs="Simplified Arabic" w:hint="cs"/>
          <w:rtl/>
          <w:lang w:bidi="ar-IQ"/>
        </w:rPr>
      </w:pPr>
      <w:r w:rsidRPr="00C91431">
        <w:rPr>
          <w:rFonts w:cs="Simplified Arabic" w:hint="cs"/>
          <w:noProof/>
          <w:rtl/>
        </w:rPr>
        <mc:AlternateContent>
          <mc:Choice Requires="wps">
            <w:drawing>
              <wp:anchor distT="0" distB="0" distL="114300" distR="114300" simplePos="0" relativeHeight="251676672" behindDoc="0" locked="0" layoutInCell="1" allowOverlap="1">
                <wp:simplePos x="0" y="0"/>
                <wp:positionH relativeFrom="column">
                  <wp:posOffset>1587500</wp:posOffset>
                </wp:positionH>
                <wp:positionV relativeFrom="paragraph">
                  <wp:posOffset>120015</wp:posOffset>
                </wp:positionV>
                <wp:extent cx="1388745" cy="0"/>
                <wp:effectExtent l="7620" t="13970" r="13335" b="5080"/>
                <wp:wrapNone/>
                <wp:docPr id="471" name="Straight Arrow Connector 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88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BABD3" id="Straight Arrow Connector 471" o:spid="_x0000_s1026" type="#_x0000_t32" style="position:absolute;margin-left:125pt;margin-top:9.45pt;width:109.35pt;height: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qelMQIAAFgEAAAOAAAAZHJzL2Uyb0RvYy54bWysVF1v2yAUfZ+0/4B4Tx2nTppadarKTraH&#10;rqvU7gcQwDEa5iIgcaJp/30X8rF1e5mm+QGDufdwzrkX393ve0120nkFpqL51ZgSaTgIZTYV/fK6&#10;Gs0p8YEZwTQYWdGD9PR+8f7d3WBLOYEOtJCOIIjx5WAr2oVgyyzzvJM981dgpcHNFlzPAi7dJhOO&#10;DYje62wyHs+yAZywDrj0Hr82x026SPhtK3n43LZeBqIritxCGl0a13HMFnes3DhmO8VPNNg/sOiZ&#10;MnjoBaphgZGtU39A9Yo78NCGKw59Bm2ruEwaUE0+/k3NS8esTFrQHG8vNvn/B8ufds+OKFHR4ian&#10;xLAei/QSHFObLpAH52AgNRiDRoIjMQYdG6wvMbE2zy5q5nvzYh+Bf/XEQN0xs5GJ+evBIljKyN6k&#10;xIW3eO56+AQCY9g2QLJv37qetFrZjzExgqNFZJ/qdbjUS+4D4fgxv57Pb4opJfy8l7EyQsRE63z4&#10;IKEncVJRf9J0EXOEZ7tHH1ASJp4TYrKBldI6NYc2ZKjo7XQyTXw8aCXiZgzzbrOutSM7FtsrPdEf&#10;BHsT5mBrRALrJBPL0zwwpY9zjNcm4qEwpHOaHfvn2+34djlfzotRMZktR8W4aUYPq7oYzVb5zbS5&#10;buq6yb9HanlRdkoIaSK7cy/nxd/1yulWHbvw0s0XG7K36Ekikj2/E+lU41jWY4OsQRyeXXQjlhvb&#10;NwWfrlq8H7+uU9TPH8LiBwAAAP//AwBQSwMEFAAGAAgAAAAhANblKdjdAAAACQEAAA8AAABkcnMv&#10;ZG93bnJldi54bWxMj8FOwzAQRO9I/IO1SNyo06qkaRqnqpBAHFAkCtzdeElC43Uau0n69yziAMed&#10;Gc2+ybaTbcWAvW8cKZjPIhBIpTMNVQre3x7vEhA+aDK6dYQKLuhhm19fZTo1bqRXHPahElxCPtUK&#10;6hC6VEpf1mi1n7kOib1P11sd+OwraXo9crlt5SKKYml1Q/yh1h0+1Fge92er4ESry8dSDslXUYT4&#10;6fmlIixGpW5vpt0GRMAp/IXhB5/RIWemgzuT8aJVsLiPeEtgI1mD4MAyTlYgDr+CzDP5f0H+DQAA&#10;//8DAFBLAQItABQABgAIAAAAIQC2gziS/gAAAOEBAAATAAAAAAAAAAAAAAAAAAAAAABbQ29udGVu&#10;dF9UeXBlc10ueG1sUEsBAi0AFAAGAAgAAAAhADj9If/WAAAAlAEAAAsAAAAAAAAAAAAAAAAALwEA&#10;AF9yZWxzLy5yZWxzUEsBAi0AFAAGAAgAAAAhACl2p6UxAgAAWAQAAA4AAAAAAAAAAAAAAAAALgIA&#10;AGRycy9lMm9Eb2MueG1sUEsBAi0AFAAGAAgAAAAhANblKdjdAAAACQEAAA8AAAAAAAAAAAAAAAAA&#10;iwQAAGRycy9kb3ducmV2LnhtbFBLBQYAAAAABAAEAPMAAACVBQAAAAA=&#10;"/>
            </w:pict>
          </mc:Fallback>
        </mc:AlternateContent>
      </w:r>
      <w:r w:rsidRPr="00C91431">
        <w:rPr>
          <w:rFonts w:cs="Simplified Arabic" w:hint="cs"/>
          <w:rtl/>
          <w:lang w:bidi="ar-IQ"/>
        </w:rPr>
        <w:t xml:space="preserve">المنوال = الحد الأدنى للفئة المنوالية +                                 × طول الفئة المنوالية </w:t>
      </w:r>
    </w:p>
    <w:p w:rsidR="007F3254" w:rsidRDefault="007F3254" w:rsidP="007F3254">
      <w:pPr>
        <w:pStyle w:val="a"/>
        <w:jc w:val="both"/>
        <w:rPr>
          <w:rFonts w:cs="Simplified Arabic" w:hint="cs"/>
          <w:sz w:val="6"/>
          <w:szCs w:val="6"/>
          <w:rtl/>
          <w:lang w:bidi="ar-IQ"/>
        </w:rPr>
      </w:pPr>
      <w:r w:rsidRPr="00C91431">
        <w:rPr>
          <w:rFonts w:cs="Simplified Arabic" w:hint="cs"/>
          <w:rtl/>
          <w:lang w:bidi="ar-IQ"/>
        </w:rPr>
        <w:t xml:space="preserve">              </w:t>
      </w:r>
      <w:r>
        <w:rPr>
          <w:rFonts w:cs="Simplified Arabic" w:hint="cs"/>
          <w:rtl/>
          <w:lang w:bidi="ar-IQ"/>
        </w:rPr>
        <w:t xml:space="preserve">                          </w:t>
      </w:r>
      <w:r w:rsidRPr="00C91431">
        <w:rPr>
          <w:rFonts w:cs="Simplified Arabic" w:hint="cs"/>
          <w:rtl/>
          <w:lang w:bidi="ar-IQ"/>
        </w:rPr>
        <w:t xml:space="preserve">  الفرق الأول + الفرق الثاني</w:t>
      </w:r>
    </w:p>
    <w:p w:rsidR="007F3254" w:rsidRPr="004C37AF" w:rsidRDefault="007F3254" w:rsidP="007F3254">
      <w:pPr>
        <w:pStyle w:val="a"/>
        <w:jc w:val="both"/>
        <w:rPr>
          <w:rFonts w:cs="Simplified Arabic" w:hint="cs"/>
          <w:sz w:val="6"/>
          <w:szCs w:val="6"/>
          <w:rtl/>
          <w:lang w:bidi="ar-IQ"/>
        </w:rPr>
      </w:pPr>
    </w:p>
    <w:p w:rsidR="007F3254" w:rsidRDefault="007F3254" w:rsidP="007F3254">
      <w:pPr>
        <w:pStyle w:val="a"/>
        <w:ind w:firstLine="836"/>
        <w:jc w:val="both"/>
        <w:rPr>
          <w:rFonts w:cs="Simplified Arabic" w:hint="cs"/>
          <w:b/>
          <w:bCs/>
          <w:sz w:val="24"/>
          <w:szCs w:val="24"/>
          <w:rtl/>
          <w:lang w:bidi="ar-IQ"/>
        </w:rPr>
      </w:pPr>
      <w:r w:rsidRPr="009D1553">
        <w:rPr>
          <w:rFonts w:cs="Simplified Arabic" w:hint="cs"/>
          <w:sz w:val="25"/>
          <w:szCs w:val="25"/>
          <w:rtl/>
          <w:lang w:bidi="ar-IQ"/>
        </w:rPr>
        <w:t>وعلى هذا بالإمكان اختصار خطوات استخراج قيمة المنوال بالآتي :</w:t>
      </w:r>
    </w:p>
    <w:p w:rsidR="007F3254" w:rsidRPr="009D1553" w:rsidRDefault="007F3254" w:rsidP="007F3254">
      <w:pPr>
        <w:pStyle w:val="a"/>
        <w:jc w:val="both"/>
        <w:rPr>
          <w:rFonts w:cs="Simplified Arabic" w:hint="cs"/>
          <w:sz w:val="25"/>
          <w:szCs w:val="25"/>
          <w:rtl/>
          <w:lang w:bidi="ar-IQ"/>
        </w:rPr>
      </w:pPr>
      <w:r>
        <w:rPr>
          <w:rFonts w:cs="Simplified Arabic" w:hint="cs"/>
          <w:b/>
          <w:bCs/>
          <w:sz w:val="24"/>
          <w:szCs w:val="24"/>
          <w:rtl/>
          <w:lang w:bidi="ar-IQ"/>
        </w:rPr>
        <w:t xml:space="preserve">1/ </w:t>
      </w:r>
      <w:r w:rsidRPr="009D1553">
        <w:rPr>
          <w:rFonts w:cs="Simplified Arabic" w:hint="cs"/>
          <w:sz w:val="25"/>
          <w:szCs w:val="25"/>
          <w:rtl/>
          <w:lang w:bidi="ar-IQ"/>
        </w:rPr>
        <w:t>نجد الفئة المنوالية ، وهي الفئة التي تقابل اكبر التكرارات ما بين الفئات.</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2/ نجد الفرق بين تكرار الفئة المنوالية وتكرار الفئة السابقة لها (الفرق الأول).</w:t>
      </w:r>
    </w:p>
    <w:p w:rsidR="007F3254" w:rsidRDefault="007F3254" w:rsidP="007F3254">
      <w:pPr>
        <w:pStyle w:val="a"/>
        <w:jc w:val="both"/>
        <w:rPr>
          <w:rFonts w:cs="Simplified Arabic" w:hint="cs"/>
          <w:b/>
          <w:bCs/>
          <w:sz w:val="24"/>
          <w:szCs w:val="24"/>
          <w:rtl/>
          <w:lang w:bidi="ar-IQ"/>
        </w:rPr>
      </w:pPr>
      <w:r w:rsidRPr="009D1553">
        <w:rPr>
          <w:rFonts w:cs="Simplified Arabic" w:hint="cs"/>
          <w:sz w:val="25"/>
          <w:szCs w:val="25"/>
          <w:rtl/>
          <w:lang w:bidi="ar-IQ"/>
        </w:rPr>
        <w:t>3/ نجد الفرق بين تكرار الفئة المنوالية وتكرار الفئة اللاحقة لها (الفرق الثاني</w:t>
      </w:r>
      <w:r>
        <w:rPr>
          <w:rFonts w:cs="Simplified Arabic" w:hint="cs"/>
          <w:b/>
          <w:bCs/>
          <w:sz w:val="24"/>
          <w:szCs w:val="24"/>
          <w:rtl/>
          <w:lang w:bidi="ar-IQ"/>
        </w:rPr>
        <w:t>).</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4/ </w:t>
      </w:r>
      <w:r w:rsidRPr="009D1553">
        <w:rPr>
          <w:rFonts w:cs="Simplified Arabic" w:hint="cs"/>
          <w:sz w:val="25"/>
          <w:szCs w:val="25"/>
          <w:rtl/>
          <w:lang w:bidi="ar-IQ"/>
        </w:rPr>
        <w:t>نجد المنوال من خلال تطبيق المعادلة المنوه عنها آنفاً.</w:t>
      </w:r>
    </w:p>
    <w:p w:rsidR="007F3254" w:rsidRDefault="007F3254" w:rsidP="007F3254">
      <w:pPr>
        <w:pStyle w:val="a"/>
        <w:ind w:firstLine="836"/>
        <w:jc w:val="both"/>
        <w:rPr>
          <w:rFonts w:cs="Simplified Arabic" w:hint="cs"/>
          <w:b/>
          <w:bCs/>
          <w:sz w:val="24"/>
          <w:szCs w:val="24"/>
          <w:rtl/>
          <w:lang w:bidi="ar-IQ"/>
        </w:rPr>
      </w:pPr>
      <w:r w:rsidRPr="009D1553">
        <w:rPr>
          <w:rFonts w:cs="Simplified Arabic" w:hint="cs"/>
          <w:sz w:val="25"/>
          <w:szCs w:val="25"/>
          <w:rtl/>
          <w:lang w:bidi="ar-IQ"/>
        </w:rPr>
        <w:t>ولبيان تطبيق هذه الإجراءات ، نعود إلى مثالنا السابق ، ومنه نستخرج قيمة المنوال على وفق الآتي :</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أ/ </w:t>
      </w:r>
      <w:r w:rsidRPr="000E2159">
        <w:rPr>
          <w:rFonts w:cs="PT Bold Dusky" w:hint="cs"/>
          <w:b/>
          <w:bCs/>
          <w:sz w:val="20"/>
          <w:szCs w:val="20"/>
          <w:rtl/>
          <w:lang w:bidi="ar-IQ"/>
        </w:rPr>
        <w:t>بواسطة الطريقة التناسبية</w:t>
      </w:r>
      <w:r>
        <w:rPr>
          <w:rFonts w:cs="Simplified Arabic" w:hint="cs"/>
          <w:b/>
          <w:bCs/>
          <w:sz w:val="24"/>
          <w:szCs w:val="24"/>
          <w:rtl/>
          <w:lang w:bidi="ar-IQ"/>
        </w:rPr>
        <w:t xml:space="preserve"> : </w:t>
      </w:r>
      <w:r w:rsidRPr="009D1553">
        <w:rPr>
          <w:rFonts w:cs="Simplified Arabic" w:hint="cs"/>
          <w:sz w:val="25"/>
          <w:szCs w:val="25"/>
          <w:rtl/>
          <w:lang w:bidi="ar-IQ"/>
        </w:rPr>
        <w:t>وفيها تنقسم الفئة المنوالية بنسبة الفرقين الأول والثاني.</w:t>
      </w: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sidRPr="00165AE2">
        <w:rPr>
          <w:rFonts w:cs="Simplified Arabic" w:hint="cs"/>
          <w:b/>
          <w:bCs/>
          <w:sz w:val="26"/>
          <w:szCs w:val="26"/>
          <w:u w:val="single"/>
          <w:rtl/>
          <w:lang w:bidi="ar-IQ"/>
        </w:rPr>
        <w:t>الحل</w:t>
      </w:r>
      <w:r>
        <w:rPr>
          <w:rFonts w:cs="Simplified Arabic" w:hint="cs"/>
          <w:b/>
          <w:bCs/>
          <w:sz w:val="24"/>
          <w:szCs w:val="24"/>
          <w:rtl/>
          <w:lang w:bidi="ar-IQ"/>
        </w:rPr>
        <w:t xml:space="preserve"> :</w:t>
      </w:r>
    </w:p>
    <w:p w:rsidR="007F3254" w:rsidRPr="009D1553" w:rsidRDefault="007F3254" w:rsidP="007F3254">
      <w:pPr>
        <w:pStyle w:val="a"/>
        <w:numPr>
          <w:ilvl w:val="0"/>
          <w:numId w:val="35"/>
        </w:numPr>
        <w:jc w:val="both"/>
        <w:rPr>
          <w:rFonts w:cs="Simplified Arabic" w:hint="cs"/>
          <w:sz w:val="25"/>
          <w:szCs w:val="25"/>
          <w:lang w:bidi="ar-IQ"/>
        </w:rPr>
      </w:pPr>
      <w:r w:rsidRPr="009D1553">
        <w:rPr>
          <w:rFonts w:cs="Simplified Arabic" w:hint="cs"/>
          <w:sz w:val="25"/>
          <w:szCs w:val="25"/>
          <w:rtl/>
          <w:lang w:bidi="ar-IQ"/>
        </w:rPr>
        <w:t>الفئة المنوالية هي (15 إلى أقل من 20)</w:t>
      </w:r>
    </w:p>
    <w:p w:rsidR="007F3254" w:rsidRDefault="007F3254" w:rsidP="007F3254">
      <w:pPr>
        <w:pStyle w:val="a"/>
        <w:numPr>
          <w:ilvl w:val="0"/>
          <w:numId w:val="35"/>
        </w:numPr>
        <w:jc w:val="both"/>
        <w:rPr>
          <w:rFonts w:cs="Simplified Arabic" w:hint="cs"/>
          <w:b/>
          <w:bCs/>
          <w:sz w:val="24"/>
          <w:szCs w:val="24"/>
          <w:lang w:bidi="ar-IQ"/>
        </w:rPr>
      </w:pPr>
      <w:r w:rsidRPr="009D1553">
        <w:rPr>
          <w:rFonts w:cs="Simplified Arabic" w:hint="cs"/>
          <w:sz w:val="25"/>
          <w:szCs w:val="25"/>
          <w:rtl/>
          <w:lang w:bidi="ar-IQ"/>
        </w:rPr>
        <w:t>لبيان فروق التكرارات نوضحها بالرسم الآتي :</w:t>
      </w:r>
    </w:p>
    <w:p w:rsidR="007F3254" w:rsidRDefault="007F3254" w:rsidP="007F3254">
      <w:pPr>
        <w:pStyle w:val="a"/>
        <w:ind w:left="720"/>
        <w:jc w:val="both"/>
        <w:rPr>
          <w:rFonts w:cs="Simplified Arabic" w:hint="cs"/>
          <w:b/>
          <w:bCs/>
          <w:sz w:val="24"/>
          <w:szCs w:val="24"/>
          <w:lang w:bidi="ar-IQ"/>
        </w:rPr>
      </w:pPr>
    </w:p>
    <w:p w:rsidR="007F3254" w:rsidRDefault="007F3254" w:rsidP="007F3254">
      <w:pPr>
        <w:pStyle w:val="a"/>
        <w:ind w:left="360"/>
        <w:jc w:val="both"/>
        <w:rPr>
          <w:rFonts w:cs="Simplified Arabic" w:hint="cs"/>
          <w:b/>
          <w:bCs/>
          <w:sz w:val="24"/>
          <w:szCs w:val="24"/>
          <w:rtl/>
          <w:lang w:bidi="ar-IQ"/>
        </w:rPr>
      </w:pP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lang w:bidi="ar-IQ"/>
        </w:rPr>
        <mc:AlternateContent>
          <mc:Choice Requires="wps">
            <w:drawing>
              <wp:anchor distT="0" distB="0" distL="114300" distR="114300" simplePos="0" relativeHeight="251679744" behindDoc="0" locked="0" layoutInCell="1" allowOverlap="1">
                <wp:simplePos x="0" y="0"/>
                <wp:positionH relativeFrom="column">
                  <wp:posOffset>200025</wp:posOffset>
                </wp:positionH>
                <wp:positionV relativeFrom="paragraph">
                  <wp:posOffset>93980</wp:posOffset>
                </wp:positionV>
                <wp:extent cx="0" cy="427990"/>
                <wp:effectExtent l="10795" t="12065" r="8255" b="7620"/>
                <wp:wrapNone/>
                <wp:docPr id="470" name="Straight Arrow Connector 4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279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FBF974" id="Straight Arrow Connector 470" o:spid="_x0000_s1026" type="#_x0000_t32" style="position:absolute;margin-left:15.75pt;margin-top:7.4pt;width:0;height:33.7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WZoLAIAAFcEAAAOAAAAZHJzL2Uyb0RvYy54bWysVMGO2jAQvVfqP1i5QwgNsESE1SqBXrbd&#10;lXbbu7EdYtXxWLYhoKr/3rHD0t32UlXlYMaemef3ZsZZ3Z46RY7COgm6TLLxJCFCM+BS78vky/N2&#10;dJMQ56nmVIEWZXIWLrldv3+36k0hptCC4sISBNGu6E2ZtN6bIk0da0VH3RiM0OhswHbU49buU25p&#10;j+idSqeTyTztwXJjgQnn8LQenMk64jeNYP6haZzwRJUJcvNxtXHdhTVdr2ixt9S0kl1o0H9g0VGp&#10;8dIrVE09JQcr/4DqJLPgoPFjBl0KTSOZiBpQTTb5Tc1TS42IWrA4zlzL5P4fLPt8fLRE8jLJF1gf&#10;TTts0pO3VO5bT+6shZ5UoDUWEiwJMVix3rgCEyv9aINmdtJP5h7YN0c0VC3VexGZP58NgmUhI32T&#10;EjbO4L27/hNwjKEHD7F8p8Z2pFHSfA2JARxLRE6xX+drv8TJEzYcMjzNp4vlMhJLaREQQp6xzn8U&#10;0JFglIm7SLpqGdDp8d75wO9XQkjWsJVKxdlQmvRlspxNZ5GOAyV5cIYwZ/e7SllypGG64i+KRc/r&#10;MAsHzSNYKyjfXGxPpRpsvFzpgIe6kM7FGsbn+3Ky3NxsbvJRPp1vRvmkrkd32yofzbfZYlZ/qKuq&#10;zn4EalletJJzoQO7l1HO8r8blcujGobwOszXMqRv0WO9kOzLfyQdWxy6OszHDvj50b60Hqc3Bl9e&#10;Wnger/dov/4erH8CAAD//wMAUEsDBBQABgAIAAAAIQAZtiYI2wAAAAcBAAAPAAAAZHJzL2Rvd25y&#10;ZXYueG1sTI/BTsMwEETvSP0Ha5G4UadpKVEap6qQijigSBR6d+MlCcTrELtJ+vcsXOA4O6PZN9l2&#10;sq0YsPeNIwWLeQQCqXSmoUrB2+v+NgHhgyajW0eo4IIetvnsKtOpcSO94HAIleAS8qlWUIfQpVL6&#10;skar/dx1SOy9u97qwLKvpOn1yOW2lXEUraXVDfGHWnf4UGP5eThbBV90fzmu5JB8FEVYPz49V4TF&#10;qNTN9bTbgAg4hb8w/OAzOuTMdHJnMl60CpaLO07yfcUL2P/VJwVJHIPMM/mfP/8GAAD//wMAUEsB&#10;Ai0AFAAGAAgAAAAhALaDOJL+AAAA4QEAABMAAAAAAAAAAAAAAAAAAAAAAFtDb250ZW50X1R5cGVz&#10;XS54bWxQSwECLQAUAAYACAAAACEAOP0h/9YAAACUAQAACwAAAAAAAAAAAAAAAAAvAQAAX3JlbHMv&#10;LnJlbHNQSwECLQAUAAYACAAAACEAjMlmaCwCAABXBAAADgAAAAAAAAAAAAAAAAAuAgAAZHJzL2Uy&#10;b0RvYy54bWxQSwECLQAUAAYACAAAACEAGbYmCNsAAAAHAQAADwAAAAAAAAAAAAAAAACGBAAAZHJz&#10;L2Rvd25yZXYueG1sUEsFBgAAAAAEAAQA8wAAAI4FAAAAAA==&#10;"/>
            </w:pict>
          </mc:Fallback>
        </mc:AlternateContent>
      </w:r>
      <w:r w:rsidRPr="009D1553">
        <w:rPr>
          <w:rFonts w:cs="Simplified Arabic" w:hint="cs"/>
          <w:noProof/>
          <w:sz w:val="25"/>
          <w:szCs w:val="25"/>
          <w:rtl/>
          <w:lang w:bidi="ar-IQ"/>
        </w:rPr>
        <mc:AlternateContent>
          <mc:Choice Requires="wps">
            <w:drawing>
              <wp:anchor distT="0" distB="0" distL="114300" distR="114300" simplePos="0" relativeHeight="251678720" behindDoc="0" locked="0" layoutInCell="1" allowOverlap="1">
                <wp:simplePos x="0" y="0"/>
                <wp:positionH relativeFrom="column">
                  <wp:posOffset>4431665</wp:posOffset>
                </wp:positionH>
                <wp:positionV relativeFrom="paragraph">
                  <wp:posOffset>104140</wp:posOffset>
                </wp:positionV>
                <wp:extent cx="0" cy="427990"/>
                <wp:effectExtent l="13335" t="12700" r="5715" b="6985"/>
                <wp:wrapNone/>
                <wp:docPr id="469" name="Straight Arrow Connector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27990"/>
                        </a:xfrm>
                        <a:prstGeom prst="straightConnector1">
                          <a:avLst/>
                        </a:prstGeom>
                        <a:noFill/>
                        <a:ln w="9525">
                          <a:solidFill>
                            <a:srgbClr val="32323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55159F" id="Straight Arrow Connector 469" o:spid="_x0000_s1026" type="#_x0000_t32" style="position:absolute;margin-left:348.95pt;margin-top:8.2pt;width:0;height:33.7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0HLwIAAFcEAAAOAAAAZHJzL2Uyb0RvYy54bWysVFFv2yAQfp+0/4B4Tx2nbppYdarKTvbS&#10;bZXa7Z0AjtEwh4DGiab99x04zdrtZZqmSOTg7j6+7+7wze2h12QvnVdgKppfTCmRhoNQZlfRL0+b&#10;yYISH5gRTIORFT1KT29X79/dDLaUM+hAC+kIghhfDraiXQi2zDLPO9kzfwFWGnS24HoWcOt2mXBs&#10;QPReZ7PpdJ4N4IR1wKX3eNqMTrpK+G0refjctl4GoiuK3EJaXVq3cc1WN6zcOWY7xU802D+w6Jky&#10;eOkZqmGBkWen/oDqFXfgoQ0XHPoM2lZxmTSgmnz6m5rHjlmZtGBxvD2Xyf8/WP5p/+CIEhUt5ktK&#10;DOuxSY/BMbXrArlzDgZSgzFYSHAkxmDFButLTKzNg4ua+cE82nvg3zwxUHfM7GRi/nS0CJbHjOxN&#10;Stx4i/duh48gMIY9B0jlO7SuJ61W9mtMjOBYInJI/Tqe+yUPgfDxkONpMbteLlMrM1ZGhJhnnQ8f&#10;JPQkGhX1J0lnLSM629/7EPn9SojJBjZK6zQb2pChosur2VWi40ErEZ0xzLvdttaO7BlO1+Us/pJY&#10;9LwOc/BsRALrJBPrkx2Y0qONl2sT8VAX0jlZ4/h8X06X68V6UUyK2Xw9KaZNM7nb1MVkvsmvr5rL&#10;pq6b/Eeklhdlp4SQJrJ7GeW8+LtROT2qcQjPw3wuQ/YWPdULyb78J9KpxbGr43xsQRwf3EvrcXpT&#10;8Omlxefxeo/26+/B6icAAAD//wMAUEsDBBQABgAIAAAAIQD6htOR3QAAAAkBAAAPAAAAZHJzL2Rv&#10;d25yZXYueG1sTI9NT4NAEIbvJv6HzZh4s4tVEShLQ0zaeDGN2N63MHxEdpawW8B/7xgPepx5n7zz&#10;TLpdTC8mHF1nScH9KgCBVNqqo0bB8WN3F4FwXlOle0uo4AsdbLPrq1QnlZ3pHafCN4JLyCVaQev9&#10;kEjpyhaNdis7IHFW29Foz+PYyGrUM5ebXq6DIJRGd8QXWj3gS4vlZ3ExCg5+X+RP9Vss6yl/dSc6&#10;ref9TqnbmyXfgPC4+D8YfvRZHTJ2OtsLVU70CsL4OWaUg/ARBAO/i7OC6CECmaXy/wfZNwAAAP//&#10;AwBQSwECLQAUAAYACAAAACEAtoM4kv4AAADhAQAAEwAAAAAAAAAAAAAAAAAAAAAAW0NvbnRlbnRf&#10;VHlwZXNdLnhtbFBLAQItABQABgAIAAAAIQA4/SH/1gAAAJQBAAALAAAAAAAAAAAAAAAAAC8BAABf&#10;cmVscy8ucmVsc1BLAQItABQABgAIAAAAIQCbWi0HLwIAAFcEAAAOAAAAAAAAAAAAAAAAAC4CAABk&#10;cnMvZTJvRG9jLnhtbFBLAQItABQABgAIAAAAIQD6htOR3QAAAAkBAAAPAAAAAAAAAAAAAAAAAIkE&#10;AABkcnMvZG93bnJldi54bWxQSwUGAAAAAAQABADzAAAAkwUAAAAA&#10;" strokecolor="#323232"/>
            </w:pict>
          </mc:Fallback>
        </mc:AlternateContent>
      </w:r>
      <w:r>
        <w:rPr>
          <w:rFonts w:cs="Simplified Arabic" w:hint="cs"/>
          <w:sz w:val="25"/>
          <w:szCs w:val="25"/>
          <w:rtl/>
          <w:lang w:bidi="ar-IQ"/>
        </w:rPr>
        <w:t xml:space="preserve">     </w:t>
      </w:r>
      <w:r w:rsidRPr="009D1553">
        <w:rPr>
          <w:rFonts w:cs="Simplified Arabic" w:hint="cs"/>
          <w:sz w:val="25"/>
          <w:szCs w:val="25"/>
          <w:rtl/>
          <w:lang w:bidi="ar-IQ"/>
        </w:rPr>
        <w:t>15</w:t>
      </w:r>
      <w:r>
        <w:rPr>
          <w:rFonts w:cs="Simplified Arabic" w:hint="cs"/>
          <w:sz w:val="25"/>
          <w:szCs w:val="25"/>
          <w:rtl/>
          <w:lang w:bidi="ar-IQ"/>
        </w:rPr>
        <w:t xml:space="preserve">  </w:t>
      </w: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20</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lastRenderedPageBreak/>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س                           </w:t>
      </w:r>
      <w:r>
        <w:rPr>
          <w:rFonts w:cs="Simplified Arabic" w:hint="cs"/>
          <w:sz w:val="25"/>
          <w:szCs w:val="25"/>
          <w:rtl/>
          <w:lang w:bidi="ar-IQ"/>
        </w:rPr>
        <w:t xml:space="preserve">  </w:t>
      </w:r>
      <w:r w:rsidRPr="009D1553">
        <w:rPr>
          <w:rFonts w:cs="Simplified Arabic" w:hint="cs"/>
          <w:sz w:val="25"/>
          <w:szCs w:val="25"/>
          <w:rtl/>
          <w:lang w:bidi="ar-IQ"/>
        </w:rPr>
        <w:t xml:space="preserve">   5 - س                                                                        </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lang w:bidi="ar-IQ"/>
        </w:rPr>
        <mc:AlternateContent>
          <mc:Choice Requires="wps">
            <w:drawing>
              <wp:anchor distT="0" distB="0" distL="114300" distR="114300" simplePos="0" relativeHeight="251677696" behindDoc="0" locked="0" layoutInCell="1" allowOverlap="1">
                <wp:simplePos x="0" y="0"/>
                <wp:positionH relativeFrom="column">
                  <wp:posOffset>200025</wp:posOffset>
                </wp:positionH>
                <wp:positionV relativeFrom="paragraph">
                  <wp:posOffset>5715</wp:posOffset>
                </wp:positionV>
                <wp:extent cx="4231640" cy="0"/>
                <wp:effectExtent l="10795" t="9525" r="5715" b="9525"/>
                <wp:wrapNone/>
                <wp:docPr id="468" name="Straight Arrow Connector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1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60922B" id="Straight Arrow Connector 468" o:spid="_x0000_s1026" type="#_x0000_t32" style="position:absolute;margin-left:15.75pt;margin-top:.45pt;width:333.2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KXtLgIAAFgEAAAOAAAAZHJzL2Uyb0RvYy54bWysVE1v2zAMvQ/YfxB8T2ynbpYYdYrCTrZD&#10;1xVo9wMUSY6FyaIgKXGCYf99lPKxdLsMw3yQKZN8eiSffHe/7xXZCesk6CrJx1lChGbApd5UydfX&#10;1WiWEOep5lSBFlVyEC65X7x/dzeYUkygA8WFJQiiXTmYKum8N2WaOtaJnroxGKHR2YLtqcet3aTc&#10;0gHRe5VOsmyaDmC5scCEc/i1OTqTRcRvW8H8l7Z1whNVJcjNx9XGdR3WdHFHy42lppPsRIP+A4ue&#10;So2HXqAa6inZWvkHVC+ZBQetHzPoU2hbyUSsAavJs9+qeemoEbEWbI4zlza5/wfLnnbPlkheJcUU&#10;R6Vpj0N68ZbKTefJg7UwkBq0xkaCJSEGOzYYV2JirZ9tqJnt9Yt5BPbNEQ11R/VGROavB4NgechI&#10;36SEjTN47nr4DBxj6NZDbN++tT1plTSfQmIAxxaRfZzX4TIvsfeE4cdicpNPCxwrO/tSWgaIkGis&#10;8x8F9CQYVeJONV2KOcLT3aPzgeCvhJCsYSWViuJQmgxVMr+d3EY+DpTkwRnCnN2sa2XJjgZ5xSdW&#10;i57rMAtbzSNYJyhfnmxPpTraeLjSAQ8LQzon66if7/NsvpwtZ8WomEyXoyJrmtHDqi5G01X+4ba5&#10;aeq6yX8EanlRdpJzoQO7s5bz4u+0crpVRxVe1HxpQ/oWPfYLyZ7fkXSccRjrUSBr4Idne549yjcG&#10;n65auB/Xe7SvfwiLnwAAAP//AwBQSwMEFAAGAAgAAAAhAN42ZCXaAAAABAEAAA8AAABkcnMvZG93&#10;bnJldi54bWxMjs1uwjAQhO+V+g7WIvVWHPoTIMRBVaVWPVSRgPZu4iUJjddpbJLw9l1O5TajGc18&#10;6Xq0jeix87UjBbNpBAKpcKamUsHX7u1+AcIHTUY3jlDBGT2ss9ubVCfGDbTBfhtKwSPkE62gCqFN&#10;pPRFhVb7qWuRODu4zurAtiul6fTA47aRD1EUS6tr4odKt/haYfGzPVkFvzQ/fz/JfnHM8xC/f3yW&#10;hPmg1N1kfFmBCDiG/zJc8BkdMmbauxMZLxoFj7NnbipYguA0Xs5Z7C9WZqm8hs/+AAAA//8DAFBL&#10;AQItABQABgAIAAAAIQC2gziS/gAAAOEBAAATAAAAAAAAAAAAAAAAAAAAAABbQ29udGVudF9UeXBl&#10;c10ueG1sUEsBAi0AFAAGAAgAAAAhADj9If/WAAAAlAEAAAsAAAAAAAAAAAAAAAAALwEAAF9yZWxz&#10;Ly5yZWxzUEsBAi0AFAAGAAgAAAAhALRope0uAgAAWAQAAA4AAAAAAAAAAAAAAAAALgIAAGRycy9l&#10;Mm9Eb2MueG1sUEsBAi0AFAAGAAgAAAAhAN42ZCXaAAAABAEAAA8AAAAAAAAAAAAAAAAAiAQAAGRy&#10;cy9kb3ducmV2LnhtbFBLBQYAAAAABAAEAPMAAACPBQAAAAA=&#10;"/>
            </w:pict>
          </mc:Fallback>
        </mc:AlternateContent>
      </w:r>
      <w:r w:rsidRPr="009D1553">
        <w:rPr>
          <w:rFonts w:cs="Simplified Arabic" w:hint="cs"/>
          <w:noProof/>
          <w:sz w:val="25"/>
          <w:szCs w:val="25"/>
          <w:rtl/>
          <w:lang w:bidi="ar-IQ"/>
        </w:rPr>
        <mc:AlternateContent>
          <mc:Choice Requires="wps">
            <w:drawing>
              <wp:anchor distT="0" distB="0" distL="114300" distR="114300" simplePos="0" relativeHeight="251680768" behindDoc="0" locked="0" layoutInCell="1" allowOverlap="1">
                <wp:simplePos x="0" y="0"/>
                <wp:positionH relativeFrom="column">
                  <wp:posOffset>2986405</wp:posOffset>
                </wp:positionH>
                <wp:positionV relativeFrom="paragraph">
                  <wp:posOffset>-4445</wp:posOffset>
                </wp:positionV>
                <wp:extent cx="116840" cy="204470"/>
                <wp:effectExtent l="15875" t="27940" r="19685" b="5715"/>
                <wp:wrapNone/>
                <wp:docPr id="467" name="Isosceles Tri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840" cy="204470"/>
                        </a:xfrm>
                        <a:prstGeom prst="triangle">
                          <a:avLst>
                            <a:gd name="adj" fmla="val 50000"/>
                          </a:avLst>
                        </a:prstGeom>
                        <a:solidFill>
                          <a:srgbClr val="323232"/>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51387" id="Isosceles Triangle 467" o:spid="_x0000_s1026" type="#_x0000_t5" style="position:absolute;margin-left:235.15pt;margin-top:-.35pt;width:9.2pt;height:16.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R3NPQIAAHgEAAAOAAAAZHJzL2Uyb0RvYy54bWysVNtu2zAMfR+wfxD0vjrOkl6MOEWRrkOB&#10;bivQ7gMUSY61SaJGKXG6rx8tu1myvQ2zAYE0yUPykPLieu8s22mMBnzNy7MJZ9pLUMZvav71+e7d&#10;JWcxCa+EBa9r/qIjv16+fbPoQqWn0IJVGhmB+Fh1oeZtSqEqiihb7UQ8g6A9GRtAJxKpuCkUio7Q&#10;nS2mk8l50QGqgCB1jPT1djDyZcZvGi3Tl6aJOjFbc6ot5RPzue7PYrkQ1QZFaI0cyxD/UIUTxlPS&#10;A9StSIJt0fwF5YxEiNCkMwmugKYxUuceqJty8kc3T60IOvdC5MRwoCn+P1j5efeIzKiaz84vOPPC&#10;0ZDuI0SprY7sGY3wG6tZbyWuuhArCnkKj9h3G8MDyO+ReVi15KdvEKFrtVBUYdn7FycBvRIplK27&#10;T6AokdgmyLTtG3Q9IBHC9nk6L4fp6H1ikj6W5fnljGYoyTSdzGYXeXqFqF6DA8b0UYNjvVDzNNae&#10;E4jdQ0x5QGpsUqhvnDXO0rh3wrL5hJ5csqhGZ4J+hczNgjXqzlibFdysVxYZhdb8/bR/x+B47GY9&#10;62p+NZ/OcxUntngM0Wc/5D9xcybRDbHG1fzy4CSqnuUPXuX9TcLYQaaSrR9p75keJrYG9UKsIwzr&#10;T9eVhBbwJ2cdrX7N44+tQM2Zvfc0uaty1vOcsjKbX0xJwWPL+tgivCQoopuzQVyl4X5tA5pNS5nK&#10;3LuHG5p2Y9LrWgxVjcXSepN0cn+O9ez1+4ex/AUAAP//AwBQSwMEFAAGAAgAAAAhAK964rDZAAAA&#10;CAEAAA8AAABkcnMvZG93bnJldi54bWxMj8FuwjAMhu+T9g6RJ3GDhJWNqmuK0BD3wdg9NKapaJyq&#10;CVDeft5p3Gz9vz5/Llej78QVh9gG0jCfKRBIdbAtNRoO39tpDiImQ9Z0gVDDHSOsquen0hQ23GiH&#10;131qBEMoFkaDS6kvpIy1Q2/iLPRInJ3C4E3idWikHcyN4b6Tr0q9S29a4gvO9PjpsD7vL17DYqPI&#10;ZevR9/X5Z5u+6LShg9R68jKuP0AkHNN/Gf70WR0qdjqGC9koOmYsVcZVDdMlCM4Xec7DUUM2fwNZ&#10;lfLxgeoXAAD//wMAUEsBAi0AFAAGAAgAAAAhALaDOJL+AAAA4QEAABMAAAAAAAAAAAAAAAAAAAAA&#10;AFtDb250ZW50X1R5cGVzXS54bWxQSwECLQAUAAYACAAAACEAOP0h/9YAAACUAQAACwAAAAAAAAAA&#10;AAAAAAAvAQAAX3JlbHMvLnJlbHNQSwECLQAUAAYACAAAACEAxtkdzT0CAAB4BAAADgAAAAAAAAAA&#10;AAAAAAAuAgAAZHJzL2Uyb0RvYy54bWxQSwECLQAUAAYACAAAACEAr3risNkAAAAIAQAADwAAAAAA&#10;AAAAAAAAAACXBAAAZHJzL2Rvd25yZXYueG1sUEsFBgAAAAAEAAQA8wAAAJ0FAAAAAA==&#10;" fillcolor="#323232"/>
            </w:pict>
          </mc:Fallback>
        </mc:AlternateContent>
      </w:r>
      <w:r>
        <w:rPr>
          <w:rFonts w:cs="Simplified Arabic" w:hint="cs"/>
          <w:sz w:val="25"/>
          <w:szCs w:val="25"/>
          <w:rtl/>
          <w:lang w:bidi="ar-IQ"/>
        </w:rPr>
        <w:t xml:space="preserve">    </w:t>
      </w:r>
      <w:r w:rsidRPr="009D1553">
        <w:rPr>
          <w:rFonts w:cs="Simplified Arabic" w:hint="cs"/>
          <w:sz w:val="25"/>
          <w:szCs w:val="25"/>
          <w:rtl/>
          <w:lang w:bidi="ar-IQ"/>
        </w:rPr>
        <w:t xml:space="preserve">الفرق الأول                                 </w:t>
      </w:r>
      <w:r>
        <w:rPr>
          <w:rFonts w:cs="Simplified Arabic" w:hint="cs"/>
          <w:sz w:val="25"/>
          <w:szCs w:val="25"/>
          <w:rtl/>
          <w:lang w:bidi="ar-IQ"/>
        </w:rPr>
        <w:t xml:space="preserve">                          </w:t>
      </w:r>
      <w:r w:rsidRPr="009D1553">
        <w:rPr>
          <w:rFonts w:cs="Simplified Arabic" w:hint="cs"/>
          <w:sz w:val="25"/>
          <w:szCs w:val="25"/>
          <w:rtl/>
          <w:lang w:bidi="ar-IQ"/>
        </w:rPr>
        <w:t xml:space="preserve"> الفرق الثاني</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numPr>
          <w:ilvl w:val="0"/>
          <w:numId w:val="36"/>
        </w:numPr>
        <w:jc w:val="both"/>
        <w:rPr>
          <w:rFonts w:cs="Simplified Arabic" w:hint="cs"/>
          <w:b/>
          <w:bCs/>
          <w:sz w:val="24"/>
          <w:szCs w:val="24"/>
          <w:lang w:bidi="ar-IQ"/>
        </w:rPr>
      </w:pPr>
      <w:r w:rsidRPr="009D1553">
        <w:rPr>
          <w:rFonts w:cs="Simplified Arabic" w:hint="cs"/>
          <w:sz w:val="25"/>
          <w:szCs w:val="25"/>
          <w:rtl/>
          <w:lang w:bidi="ar-IQ"/>
        </w:rPr>
        <w:t xml:space="preserve">وبالتناسب ، يكون : نقطة التقسيم تبعد عن الحد الأدنى للفئة المنوالية بمقدار (س) وعن الأعلى بمقدار (5 </w:t>
      </w:r>
      <w:r w:rsidRPr="009D1553">
        <w:rPr>
          <w:rFonts w:cs="Simplified Arabic"/>
          <w:sz w:val="25"/>
          <w:szCs w:val="25"/>
          <w:rtl/>
          <w:lang w:bidi="ar-IQ"/>
        </w:rPr>
        <w:t>–</w:t>
      </w:r>
      <w:r w:rsidRPr="009D1553">
        <w:rPr>
          <w:rFonts w:cs="Simplified Arabic" w:hint="cs"/>
          <w:sz w:val="25"/>
          <w:szCs w:val="25"/>
          <w:rtl/>
          <w:lang w:bidi="ar-IQ"/>
        </w:rPr>
        <w:t xml:space="preserve"> س).</w:t>
      </w:r>
    </w:p>
    <w:p w:rsidR="007F3254" w:rsidRPr="009D1553" w:rsidRDefault="007F3254" w:rsidP="007F3254">
      <w:pPr>
        <w:pStyle w:val="a"/>
        <w:ind w:left="720"/>
        <w:jc w:val="both"/>
        <w:rPr>
          <w:rFonts w:cs="Simplified Arabic" w:hint="cs"/>
          <w:sz w:val="25"/>
          <w:szCs w:val="25"/>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1</w:t>
      </w:r>
      <w:r>
        <w:rPr>
          <w:rFonts w:cs="Simplified Arabic" w:hint="cs"/>
          <w:sz w:val="25"/>
          <w:szCs w:val="25"/>
          <w:rtl/>
          <w:lang w:bidi="ar-IQ"/>
        </w:rPr>
        <w:t xml:space="preserve">       </w:t>
      </w: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2</w:t>
      </w:r>
      <w:r>
        <w:rPr>
          <w:rFonts w:cs="Simplified Arabic" w:hint="cs"/>
          <w:sz w:val="25"/>
          <w:szCs w:val="25"/>
          <w:rtl/>
          <w:lang w:bidi="ar-IQ"/>
        </w:rPr>
        <w:t xml:space="preserve">                        </w:t>
      </w:r>
      <w:r w:rsidRPr="009D1553">
        <w:rPr>
          <w:rFonts w:cs="Simplified Arabic" w:hint="cs"/>
          <w:sz w:val="25"/>
          <w:szCs w:val="25"/>
          <w:rtl/>
          <w:lang w:bidi="ar-IQ"/>
        </w:rPr>
        <w:t xml:space="preserve"> حيث أن : ف</w:t>
      </w:r>
      <w:r w:rsidRPr="009D1553">
        <w:rPr>
          <w:rFonts w:cs="Simplified Arabic" w:hint="cs"/>
          <w:sz w:val="25"/>
          <w:szCs w:val="25"/>
          <w:vertAlign w:val="subscript"/>
          <w:rtl/>
          <w:lang w:bidi="ar-IQ"/>
        </w:rPr>
        <w:t>1</w:t>
      </w:r>
      <w:r w:rsidRPr="009D1553">
        <w:rPr>
          <w:rFonts w:cs="Simplified Arabic" w:hint="cs"/>
          <w:sz w:val="25"/>
          <w:szCs w:val="25"/>
          <w:rtl/>
          <w:lang w:bidi="ar-IQ"/>
        </w:rPr>
        <w:t xml:space="preserve"> = 17 </w:t>
      </w:r>
      <w:r w:rsidRPr="009D1553">
        <w:rPr>
          <w:rFonts w:cs="Simplified Arabic"/>
          <w:sz w:val="25"/>
          <w:szCs w:val="25"/>
          <w:rtl/>
          <w:lang w:bidi="ar-IQ"/>
        </w:rPr>
        <w:t>–</w:t>
      </w:r>
      <w:r w:rsidRPr="009D1553">
        <w:rPr>
          <w:rFonts w:cs="Simplified Arabic" w:hint="cs"/>
          <w:sz w:val="25"/>
          <w:szCs w:val="25"/>
          <w:rtl/>
          <w:lang w:bidi="ar-IQ"/>
        </w:rPr>
        <w:t xml:space="preserve"> 10 =7</w:t>
      </w:r>
    </w:p>
    <w:p w:rsidR="007F3254" w:rsidRPr="009D1553" w:rsidRDefault="007F3254" w:rsidP="007F3254">
      <w:pPr>
        <w:pStyle w:val="a"/>
        <w:ind w:left="360"/>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81792" behindDoc="0" locked="0" layoutInCell="1" allowOverlap="1">
                <wp:simplePos x="0" y="0"/>
                <wp:positionH relativeFrom="column">
                  <wp:posOffset>3719195</wp:posOffset>
                </wp:positionH>
                <wp:positionV relativeFrom="paragraph">
                  <wp:posOffset>148590</wp:posOffset>
                </wp:positionV>
                <wp:extent cx="485140" cy="0"/>
                <wp:effectExtent l="5715" t="10160" r="13970" b="8890"/>
                <wp:wrapNone/>
                <wp:docPr id="466" name="Straight Arrow Connector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5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A80972" id="Straight Arrow Connector 466" o:spid="_x0000_s1026" type="#_x0000_t32" style="position:absolute;margin-left:292.85pt;margin-top:11.7pt;width:38.2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0OFLQIAAFcEAAAOAAAAZHJzL2Uyb0RvYy54bWysVE2P0zAQvSPxHyzf2zQlLd2o6WqVtHBY&#10;YKVdfoBrO42F47Fsb9MK8d8Zux/swgUhcnDGmZnnNzPPWd4eek320nkFpqL5eEKJNByEMruKfn3a&#10;jBaU+MCMYBqMrOhRenq7evtmOdhSTqEDLaQjCGJ8OdiKdiHYMss872TP/BisNOhswfUs4NbtMuHY&#10;gOi9zqaTyTwbwAnrgEvv8WtzctJVwm9bycOXtvUyEF1R5BbS6tK6jWu2WrJy55jtFD/TYP/AomfK&#10;4KFXqIYFRp6d+gOqV9yBhzaMOfQZtK3iMtWA1eST36p57JiVqRZsjrfXNvn/B8s/7x8cUaKixXxO&#10;iWE9DukxOKZ2XSB3zsFAajAGGwmOxBjs2GB9iYm1eXCxZn4wj/Ye+DdPDNQdMzuZmD8dLYLlMSN7&#10;lRI33uK52+ETCIxhzwFS+w6t60mrlf0YEyM4togc0ryO13nJQyAcPxaLWV7gVPnFlbEyIsQ863z4&#10;IKEn0aioP5d0reWEzvb3PkR+vxJisoGN0jppQxsyVPRmNp0lOh60EtEZw7zbbWvtyJ5FdaUnFYue&#10;l2EOno1IYJ1kYn22A1P6ZOPh2kQ8rAvpnK2TfL7fTG7Wi/WiGBXT+XpUTJpmdLepi9F8k7+fNe+a&#10;um7yH5FaXpSdEkKayO4i5bz4O6mcL9VJhFcxX9uQvUZP/UKyl3cinUYcp3rSxxbE8cFdRo/qTcHn&#10;mxavx8s92i//B6ufAAAA//8DAFBLAwQUAAYACAAAACEATXU2Ot0AAAAJAQAADwAAAGRycy9kb3du&#10;cmV2LnhtbEyPwU6DQBCG7018h82YeGuXYksJsjTGROPBkFj1vmVHQNlZZLdA394xHvQ4M1/++f58&#10;P9tOjDj41pGC9SoCgVQ501Kt4PXlfpmC8EGT0Z0jVHBGD/viYpHrzLiJnnE8hFpwCPlMK2hC6DMp&#10;fdWg1X7leiS+vbvB6sDjUEsz6InDbSfjKEqk1S3xh0b3eNdg9Xk4WQVftDu/beSYfpRlSB4en2rC&#10;clLq6nK+vQERcA5/MPzoszoU7HR0JzJedAq26XbHqIL4egOCgSSJ1yCOvwtZ5PJ/g+IbAAD//wMA&#10;UEsBAi0AFAAGAAgAAAAhALaDOJL+AAAA4QEAABMAAAAAAAAAAAAAAAAAAAAAAFtDb250ZW50X1R5&#10;cGVzXS54bWxQSwECLQAUAAYACAAAACEAOP0h/9YAAACUAQAACwAAAAAAAAAAAAAAAAAvAQAAX3Jl&#10;bHMvLnJlbHNQSwECLQAUAAYACAAAACEAG7dDhS0CAABXBAAADgAAAAAAAAAAAAAAAAAuAgAAZHJz&#10;L2Uyb0RvYy54bWxQSwECLQAUAAYACAAAACEATXU2Ot0AAAAJAQAADwAAAAAAAAAAAAAAAACHBAAA&#10;ZHJzL2Rvd25yZXYueG1sUEsFBgAAAAAEAAQA8wAAAJEFAAAAAA==&#10;"/>
            </w:pict>
          </mc:Fallback>
        </mc:AlternateContent>
      </w:r>
      <w:r w:rsidRPr="009D1553">
        <w:rPr>
          <w:rFonts w:cs="Simplified Arabic" w:hint="cs"/>
          <w:noProof/>
          <w:sz w:val="25"/>
          <w:szCs w:val="25"/>
          <w:rtl/>
        </w:rPr>
        <mc:AlternateContent>
          <mc:Choice Requires="wps">
            <w:drawing>
              <wp:anchor distT="0" distB="0" distL="114300" distR="114300" simplePos="0" relativeHeight="251682816" behindDoc="0" locked="0" layoutInCell="1" allowOverlap="1">
                <wp:simplePos x="0" y="0"/>
                <wp:positionH relativeFrom="column">
                  <wp:posOffset>2817495</wp:posOffset>
                </wp:positionH>
                <wp:positionV relativeFrom="paragraph">
                  <wp:posOffset>148590</wp:posOffset>
                </wp:positionV>
                <wp:extent cx="543560" cy="0"/>
                <wp:effectExtent l="8890" t="10160" r="9525" b="8890"/>
                <wp:wrapNone/>
                <wp:docPr id="465" name="Straight Arrow Connector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3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B8F330" id="Straight Arrow Connector 465" o:spid="_x0000_s1026" type="#_x0000_t32" style="position:absolute;margin-left:221.85pt;margin-top:11.7pt;width:42.8pt;height: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kvLQIAAFcEAAAOAAAAZHJzL2Uyb0RvYy54bWysVE1v2zAMvQ/YfxB0Tx2nTtYacYrCTrZD&#10;1xVo9wMUSY6FyaIgqXGCYf99lPKxdLsMw3yQKZN8eiSfPL/b9ZpspfMKTEXzqzEl0nAQymwq+vVl&#10;NbqhxAdmBNNgZEX30tO7xft388GWcgIdaCEdQRDjy8FWtAvBllnmeSd75q/ASoPOFlzPAm7dJhOO&#10;DYje62wyHs+yAZywDrj0Hr82ByddJPy2lTx8aVsvA9EVRW4hrS6t67hmizkrN47ZTvEjDfYPLHqm&#10;DB56hmpYYOTVqT+gesUdeGjDFYc+g7ZVXKYasJp8/Fs1zx2zMtWCzfH23Cb//2D54/bJESUqWsym&#10;lBjW45Ceg2Nq0wVy7xwMpAZjsJHgSIzBjg3Wl5hYmycXa+Y782wfgH/zxEDdMbORifnL3iJYHjOy&#10;Nylx4y2eux4+g8AY9hogtW/Xup60WtlPMTGCY4vILs1rf56X3AXC8eO0uJ7OcKr85MpYGRFinnU+&#10;fJTQk2hU1B9LOtdyQGfbBx8iv18JMdnASmmdtKENGSp6O51MEx0PWonojGHebda1dmTLorrSk4pF&#10;z2WYg1cjElgnmVge7cCUPth4uDYRD+tCOkfrIJ/vt+Pb5c3yphgVk9lyVIybZnS/qovRbJV/mDbX&#10;TV03+Y9ILS/KTgkhTWR3knJe/J1UjpfqIMKzmM9tyN6ip34h2dM7kU4jjlM96GMNYv/kTqNH9abg&#10;402L1+Nyj/bl/2DxEwAA//8DAFBLAwQUAAYACAAAACEAkaWGgd0AAAAJAQAADwAAAGRycy9kb3du&#10;cmV2LnhtbEyPTU+EMBCG7yb+h2ZMvLlFwP1AysaYaDwYElf3PktHQOkUaRfYf2+NBz3OzJN3njff&#10;zqYTIw2utazgehGBIK6sbrlW8Pb6cLUG4Tyyxs4yKTiRg21xfpZjpu3ELzTufC1CCLsMFTTe95mU&#10;rmrIoFvYnjjc3u1g0IdxqKUecArhppNxFC2lwZbDhwZ7um+o+twdjYIvXp32qRzXH2Xpl49PzzVT&#10;OSl1eTHf3YLwNPs/GH70gzoUwelgj6yd6BSkabIKqII4SUEE4CbeJCAOvwtZ5PJ/g+IbAAD//wMA&#10;UEsBAi0AFAAGAAgAAAAhALaDOJL+AAAA4QEAABMAAAAAAAAAAAAAAAAAAAAAAFtDb250ZW50X1R5&#10;cGVzXS54bWxQSwECLQAUAAYACAAAACEAOP0h/9YAAACUAQAACwAAAAAAAAAAAAAAAAAvAQAAX3Jl&#10;bHMvLnJlbHNQSwECLQAUAAYACAAAACEAbrgpLy0CAABXBAAADgAAAAAAAAAAAAAAAAAuAgAAZHJz&#10;L2Uyb0RvYy54bWxQSwECLQAUAAYACAAAACEAkaWGgd0AAAAJAQAADwAAAAAAAAAAAAAAAACHBAAA&#10;ZHJzL2Rvd25yZXYueG1sUEsFBgAAAAAEAAQA8wAAAJEFAAAAAA==&#10;"/>
            </w:pict>
          </mc:Fallback>
        </mc:AlternateContent>
      </w:r>
      <w:r>
        <w:rPr>
          <w:rFonts w:cs="Simplified Arabic" w:hint="cs"/>
          <w:sz w:val="25"/>
          <w:szCs w:val="25"/>
          <w:rtl/>
          <w:lang w:bidi="ar-IQ"/>
        </w:rPr>
        <w:t xml:space="preserve">إذن :           </w:t>
      </w:r>
      <w:r w:rsidRPr="009D1553">
        <w:rPr>
          <w:rFonts w:cs="Simplified Arabic" w:hint="cs"/>
          <w:sz w:val="25"/>
          <w:szCs w:val="25"/>
          <w:rtl/>
          <w:lang w:bidi="ar-IQ"/>
        </w:rPr>
        <w:t xml:space="preserve"> =         </w:t>
      </w:r>
      <w:r>
        <w:rPr>
          <w:rFonts w:cs="Simplified Arabic" w:hint="cs"/>
          <w:sz w:val="25"/>
          <w:szCs w:val="25"/>
          <w:rtl/>
          <w:lang w:bidi="ar-IQ"/>
        </w:rPr>
        <w:t xml:space="preserve">                                  </w:t>
      </w: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2</w:t>
      </w:r>
      <w:r w:rsidRPr="009D1553">
        <w:rPr>
          <w:rFonts w:cs="Simplified Arabic" w:hint="cs"/>
          <w:sz w:val="25"/>
          <w:szCs w:val="25"/>
          <w:rtl/>
          <w:lang w:bidi="ar-IQ"/>
        </w:rPr>
        <w:t xml:space="preserve">= 17 </w:t>
      </w:r>
      <w:r w:rsidRPr="009D1553">
        <w:rPr>
          <w:rFonts w:cs="Simplified Arabic"/>
          <w:sz w:val="25"/>
          <w:szCs w:val="25"/>
          <w:rtl/>
          <w:lang w:bidi="ar-IQ"/>
        </w:rPr>
        <w:t>–</w:t>
      </w:r>
      <w:r w:rsidRPr="009D1553">
        <w:rPr>
          <w:rFonts w:cs="Simplified Arabic" w:hint="cs"/>
          <w:sz w:val="25"/>
          <w:szCs w:val="25"/>
          <w:rtl/>
          <w:lang w:bidi="ar-IQ"/>
        </w:rPr>
        <w:t xml:space="preserve"> 9 = 8</w:t>
      </w:r>
    </w:p>
    <w:p w:rsidR="007F3254" w:rsidRDefault="007F3254" w:rsidP="007F3254">
      <w:pPr>
        <w:pStyle w:val="a"/>
        <w:ind w:left="360"/>
        <w:jc w:val="both"/>
        <w:rPr>
          <w:rFonts w:cs="Simplified Arabic" w:hint="cs"/>
          <w:sz w:val="25"/>
          <w:szCs w:val="25"/>
          <w:rtl/>
          <w:lang w:bidi="ar-IQ"/>
        </w:rPr>
      </w:pPr>
      <w:r>
        <w:rPr>
          <w:rFonts w:cs="Simplified Arabic" w:hint="cs"/>
          <w:sz w:val="25"/>
          <w:szCs w:val="25"/>
          <w:rtl/>
          <w:lang w:bidi="ar-IQ"/>
        </w:rPr>
        <w:t xml:space="preserve">          س        </w:t>
      </w:r>
      <w:r w:rsidRPr="009D1553">
        <w:rPr>
          <w:rFonts w:cs="Simplified Arabic" w:hint="cs"/>
          <w:sz w:val="25"/>
          <w:szCs w:val="25"/>
          <w:rtl/>
          <w:lang w:bidi="ar-IQ"/>
        </w:rPr>
        <w:t xml:space="preserve">  5 </w:t>
      </w:r>
      <w:r w:rsidRPr="009D1553">
        <w:rPr>
          <w:rFonts w:cs="Simplified Arabic"/>
          <w:sz w:val="25"/>
          <w:szCs w:val="25"/>
          <w:rtl/>
          <w:lang w:bidi="ar-IQ"/>
        </w:rPr>
        <w:t>–</w:t>
      </w:r>
      <w:r w:rsidRPr="009D1553">
        <w:rPr>
          <w:rFonts w:cs="Simplified Arabic" w:hint="cs"/>
          <w:sz w:val="25"/>
          <w:szCs w:val="25"/>
          <w:rtl/>
          <w:lang w:bidi="ar-IQ"/>
        </w:rPr>
        <w:t xml:space="preserve"> س</w:t>
      </w:r>
    </w:p>
    <w:p w:rsidR="007F3254" w:rsidRPr="009D1553" w:rsidRDefault="007F3254" w:rsidP="007F3254">
      <w:pPr>
        <w:pStyle w:val="a"/>
        <w:ind w:left="360"/>
        <w:jc w:val="both"/>
        <w:rPr>
          <w:rFonts w:cs="Simplified Arabic" w:hint="cs"/>
          <w:sz w:val="25"/>
          <w:szCs w:val="25"/>
          <w:rtl/>
          <w:lang w:bidi="ar-IQ"/>
        </w:rPr>
      </w:pPr>
      <w:r>
        <w:rPr>
          <w:rFonts w:cs="Simplified Arabic" w:hint="cs"/>
          <w:sz w:val="25"/>
          <w:szCs w:val="25"/>
          <w:rtl/>
          <w:lang w:bidi="ar-IQ"/>
        </w:rPr>
        <w:t xml:space="preserve">             7         </w:t>
      </w:r>
      <w:r w:rsidRPr="009D1553">
        <w:rPr>
          <w:rFonts w:cs="Simplified Arabic" w:hint="cs"/>
          <w:sz w:val="25"/>
          <w:szCs w:val="25"/>
          <w:rtl/>
          <w:lang w:bidi="ar-IQ"/>
        </w:rPr>
        <w:t xml:space="preserve">  8</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83840" behindDoc="0" locked="0" layoutInCell="1" allowOverlap="1">
                <wp:simplePos x="0" y="0"/>
                <wp:positionH relativeFrom="column">
                  <wp:posOffset>3555365</wp:posOffset>
                </wp:positionH>
                <wp:positionV relativeFrom="paragraph">
                  <wp:posOffset>147955</wp:posOffset>
                </wp:positionV>
                <wp:extent cx="461645" cy="0"/>
                <wp:effectExtent l="13335" t="5715" r="10795" b="13335"/>
                <wp:wrapNone/>
                <wp:docPr id="464" name="Straight Arrow Connector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1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0FCD8F" id="Straight Arrow Connector 464" o:spid="_x0000_s1026" type="#_x0000_t32" style="position:absolute;margin-left:279.95pt;margin-top:11.65pt;width:36.35pt;height:0;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DocLQIAAFcEAAAOAAAAZHJzL2Uyb0RvYy54bWysVE2P0zAQvSPxHyzf2zQlLd2o6WqVtHBY&#10;YKVdfoBrO42F47Fsb9MK8d8Zux/swgUhcnDGmZnnNzPPWd4eek320nkFpqL5eEKJNByEMruKfn3a&#10;jBaU+MCMYBqMrOhRenq7evtmOdhSTqEDLaQjCGJ8OdiKdiHYMss872TP/BisNOhswfUs4NbtMuHY&#10;gOi9zqaTyTwbwAnrgEvv8WtzctJVwm9bycOXtvUyEF1R5BbS6tK6jWu2WrJy55jtFD/TYP/AomfK&#10;4KFXqIYFRp6d+gOqV9yBhzaMOfQZtK3iMtWA1eST36p57JiVqRZsjrfXNvn/B8s/7x8cUaKixbyg&#10;xLAeh/QYHFO7LpA752AgNRiDjQRHYgx2bLC+xMTaPLhYMz+YR3sP/JsnBuqOmZ1MzJ+OFsHymJG9&#10;Sokbb/Hc7fAJBMaw5wCpfYfW9aTVyn6MiREcW0QOaV7H67zkIRCOH4t5Pi9mlPCLK2NlRIh51vnw&#10;QUJPolFRfy7pWssJne3vfYj8fiXEZAMbpXXShjZkqOjNbDpLdDxoJaIzhnm329bakT2L6kpPKhY9&#10;L8McPBuRwDrJxPpsB6b0ycbDtYl4WBfSOVsn+Xy/mdysF+tFMSqm8/WomDTN6G5TF6P5Jn8/a941&#10;dd3kPyK1vCg7JYQ0kd1Fynnxd1I5X6qTCK9ivrYhe42e+oVkL+9EOo04TvWkjy2I44O7jB7Vm4LP&#10;Ny1ej5d7tF/+D1Y/AQAA//8DAFBLAwQUAAYACAAAACEA0a3ZUN0AAAAJAQAADwAAAGRycy9kb3du&#10;cmV2LnhtbEyPwU6DQBCG7ya+w2ZMvNlFsNgiS2NMNB4MibW9T9kRUHYW2S3Qt3eNBz3OzJd/vj/f&#10;zKYTIw2utazgehGBIK6sbrlWsHt7vFqBcB5ZY2eZFJzIwaY4P8sx03biVxq3vhYhhF2GChrv+0xK&#10;VzVk0C1sTxxu73Yw6MM41FIPOIVw08k4ilJpsOXwocGeHhqqPrdHo+CLb0/7GzmuPsrSp0/PLzVT&#10;OSl1eTHf34HwNPs/GH70gzoUwelgj6yd6BQsl+t1QBXESQIiAGkSpyAOvwtZ5PJ/g+IbAAD//wMA&#10;UEsBAi0AFAAGAAgAAAAhALaDOJL+AAAA4QEAABMAAAAAAAAAAAAAAAAAAAAAAFtDb250ZW50X1R5&#10;cGVzXS54bWxQSwECLQAUAAYACAAAACEAOP0h/9YAAACUAQAACwAAAAAAAAAAAAAAAAAvAQAAX3Jl&#10;bHMvLnJlbHNQSwECLQAUAAYACAAAACEAKAQ6HC0CAABXBAAADgAAAAAAAAAAAAAAAAAuAgAAZHJz&#10;L2Uyb0RvYy54bWxQSwECLQAUAAYACAAAACEA0a3ZUN0AAAAJAQAADwAAAAAAAAAAAAAAAACHBAAA&#10;ZHJzL2Rvd25yZXYueG1sUEsFBgAAAAAEAAQA8wAAAJEFAAAAAA==&#10;"/>
            </w:pict>
          </mc:Fallback>
        </mc:AlternateContent>
      </w:r>
      <w:r w:rsidRPr="009D1553">
        <w:rPr>
          <w:rFonts w:cs="Simplified Arabic" w:hint="cs"/>
          <w:noProof/>
          <w:sz w:val="25"/>
          <w:szCs w:val="25"/>
          <w:rtl/>
        </w:rPr>
        <mc:AlternateContent>
          <mc:Choice Requires="wps">
            <w:drawing>
              <wp:anchor distT="0" distB="0" distL="114300" distR="114300" simplePos="0" relativeHeight="251684864" behindDoc="0" locked="0" layoutInCell="1" allowOverlap="1">
                <wp:simplePos x="0" y="0"/>
                <wp:positionH relativeFrom="column">
                  <wp:posOffset>2817495</wp:posOffset>
                </wp:positionH>
                <wp:positionV relativeFrom="paragraph">
                  <wp:posOffset>147955</wp:posOffset>
                </wp:positionV>
                <wp:extent cx="454660" cy="0"/>
                <wp:effectExtent l="8890" t="5715" r="12700" b="13335"/>
                <wp:wrapNone/>
                <wp:docPr id="463" name="Straight Arrow Connector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4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7BAD7A" id="Straight Arrow Connector 463" o:spid="_x0000_s1026" type="#_x0000_t32" style="position:absolute;margin-left:221.85pt;margin-top:11.65pt;width:35.8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5Y6LQIAAFcEAAAOAAAAZHJzL2Uyb0RvYy54bWysVE1v2zAMvQ/YfxB0Tx2nTtYacYrCTrZD&#10;1xVo9wMUSY6FyaIgqXGCYf99lPKxdLsMw3yQKZN8eiSfPL/b9ZpspfMKTEXzqzEl0nAQymwq+vVl&#10;NbqhxAdmBNNgZEX30tO7xft388GWcgIdaCEdQRDjy8FWtAvBllnmeSd75q/ASoPOFlzPAm7dJhOO&#10;DYje62wyHs+yAZywDrj0Hr82ByddJPy2lTx8aVsvA9EVRW4hrS6t67hmizkrN47ZTvEjDfYPLHqm&#10;DB56hmpYYOTVqT+gesUdeGjDFYc+g7ZVXKYasJp8/Fs1zx2zMtWCzfH23Cb//2D54/bJESUqWsyu&#10;KTGsxyE9B8fUpgvk3jkYSA3GYCPBkRiDHRusLzGxNk8u1sx35tk+AP/miYG6Y2YjE/OXvUWwPGZk&#10;b1Lixls8dz18BoEx7DVAat+udT1ptbKfYmIExxaRXZrX/jwvuQuE48diWsxmOFV+cmWsjAgxzzof&#10;PkroSTQq6o8lnWs5oLPtgw+R36+EmGxgpbRO2tCGDBW9nU6miY4HrUR0xjDvNutaO7JlUV3pScWi&#10;5zLMwasRCayTTCyPdmBKH2w8XJuIh3UhnaN1kM/32/Ht8mZ5U4yKyWw5KsZNM7pf1cVotso/TJvr&#10;pq6b/Eeklhdlp4SQJrI7STkv/k4qx0t1EOFZzOc2ZG/RU7+Q7OmdSKcRx6ke9LEGsX9yp9GjelPw&#10;8abF63G5R/vyf7D4CQAA//8DAFBLAwQUAAYACAAAACEAQ3p4Od0AAAAJAQAADwAAAGRycy9kb3du&#10;cmV2LnhtbEyPTU+DQBCG7yb+h82YeLNLC/0IZWmMicaDIWm19y07AsrOIrsF+u8d40Fv8/HknWey&#10;3WRbMWDvG0cK5rMIBFLpTEOVgrfXx7sNCB80Gd06QgUX9LDLr68ynRo30h6HQ6gEh5BPtYI6hC6V&#10;0pc1Wu1nrkPi3bvrrQ7c9pU0vR453LZyEUUraXVDfKHWHT7UWH4ezlbBF60vx0QOm4+iCKun55eK&#10;sBiVur2Z7rcgAk7hD4YffVaHnJ1O7kzGi1ZBksRrRhUs4hgEA8v5kovT70Dmmfz/Qf4NAAD//wMA&#10;UEsBAi0AFAAGAAgAAAAhALaDOJL+AAAA4QEAABMAAAAAAAAAAAAAAAAAAAAAAFtDb250ZW50X1R5&#10;cGVzXS54bWxQSwECLQAUAAYACAAAACEAOP0h/9YAAACUAQAACwAAAAAAAAAAAAAAAAAvAQAAX3Jl&#10;bHMvLnJlbHNQSwECLQAUAAYACAAAACEAM9+WOi0CAABXBAAADgAAAAAAAAAAAAAAAAAuAgAAZHJz&#10;L2Uyb0RvYy54bWxQSwECLQAUAAYACAAAACEAQ3p4Od0AAAAJAQAADwAAAAAAAAAAAAAAAACHBAAA&#10;ZHJzL2Rvd25yZXYueG1sUEsFBgAAAAAEAAQA8wAAAJEFAAAAAA==&#10;"/>
            </w:pict>
          </mc:Fallback>
        </mc:AlternateContent>
      </w:r>
      <w:r>
        <w:rPr>
          <w:rFonts w:cs="Simplified Arabic" w:hint="cs"/>
          <w:sz w:val="25"/>
          <w:szCs w:val="25"/>
          <w:rtl/>
          <w:lang w:bidi="ar-IQ"/>
        </w:rPr>
        <w:t xml:space="preserve">وبالتعويض :          </w:t>
      </w:r>
      <w:r w:rsidRPr="009D1553">
        <w:rPr>
          <w:rFonts w:cs="Simplified Arabic" w:hint="cs"/>
          <w:sz w:val="25"/>
          <w:szCs w:val="25"/>
          <w:rtl/>
          <w:lang w:bidi="ar-IQ"/>
        </w:rPr>
        <w:t xml:space="preserve"> =       </w:t>
      </w:r>
    </w:p>
    <w:p w:rsidR="007F3254"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س       </w:t>
      </w:r>
      <w:r w:rsidRPr="009D1553">
        <w:rPr>
          <w:rFonts w:cs="Simplified Arabic" w:hint="cs"/>
          <w:sz w:val="25"/>
          <w:szCs w:val="25"/>
          <w:rtl/>
          <w:lang w:bidi="ar-IQ"/>
        </w:rPr>
        <w:t xml:space="preserve"> 5 </w:t>
      </w:r>
      <w:r w:rsidRPr="009D1553">
        <w:rPr>
          <w:rFonts w:cs="Simplified Arabic"/>
          <w:sz w:val="25"/>
          <w:szCs w:val="25"/>
          <w:rtl/>
          <w:lang w:bidi="ar-IQ"/>
        </w:rPr>
        <w:t>–</w:t>
      </w:r>
      <w:r w:rsidRPr="009D1553">
        <w:rPr>
          <w:rFonts w:cs="Simplified Arabic" w:hint="cs"/>
          <w:sz w:val="25"/>
          <w:szCs w:val="25"/>
          <w:rtl/>
          <w:lang w:bidi="ar-IQ"/>
        </w:rPr>
        <w:t xml:space="preserve"> س</w:t>
      </w:r>
    </w:p>
    <w:p w:rsidR="007F3254" w:rsidRDefault="007F3254" w:rsidP="007F3254">
      <w:pPr>
        <w:pStyle w:val="a"/>
        <w:jc w:val="both"/>
        <w:rPr>
          <w:rFonts w:cs="Simplified Arabic" w:hint="cs"/>
          <w:sz w:val="6"/>
          <w:szCs w:val="6"/>
          <w:rtl/>
          <w:lang w:bidi="ar-IQ"/>
        </w:rPr>
      </w:pPr>
    </w:p>
    <w:p w:rsidR="007F3254" w:rsidRPr="004C37AF" w:rsidRDefault="007F3254" w:rsidP="007F3254">
      <w:pPr>
        <w:pStyle w:val="a"/>
        <w:jc w:val="both"/>
        <w:rPr>
          <w:rFonts w:cs="Simplified Arabic" w:hint="cs"/>
          <w:sz w:val="6"/>
          <w:szCs w:val="6"/>
          <w:rtl/>
          <w:lang w:bidi="ar-IQ"/>
        </w:rPr>
      </w:pP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 xml:space="preserve">8س = 35 </w:t>
      </w:r>
      <w:r w:rsidRPr="009D1553">
        <w:rPr>
          <w:rFonts w:cs="Simplified Arabic"/>
          <w:sz w:val="25"/>
          <w:szCs w:val="25"/>
          <w:rtl/>
          <w:lang w:bidi="ar-IQ"/>
        </w:rPr>
        <w:t>–</w:t>
      </w:r>
      <w:r w:rsidRPr="009D1553">
        <w:rPr>
          <w:rFonts w:cs="Simplified Arabic" w:hint="cs"/>
          <w:sz w:val="25"/>
          <w:szCs w:val="25"/>
          <w:rtl/>
          <w:lang w:bidi="ar-IQ"/>
        </w:rPr>
        <w:t xml:space="preserve"> 7س</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8س + 7س = 35</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35</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85888" behindDoc="0" locked="0" layoutInCell="1" allowOverlap="1">
                <wp:simplePos x="0" y="0"/>
                <wp:positionH relativeFrom="column">
                  <wp:posOffset>3736340</wp:posOffset>
                </wp:positionH>
                <wp:positionV relativeFrom="paragraph">
                  <wp:posOffset>135255</wp:posOffset>
                </wp:positionV>
                <wp:extent cx="452120" cy="0"/>
                <wp:effectExtent l="13335" t="12700" r="10795" b="6350"/>
                <wp:wrapNone/>
                <wp:docPr id="462" name="Straight Arrow Connector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2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1B226B" id="Straight Arrow Connector 462" o:spid="_x0000_s1026" type="#_x0000_t32" style="position:absolute;margin-left:294.2pt;margin-top:10.65pt;width:35.6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IDLQIAAFcEAAAOAAAAZHJzL2Uyb0RvYy54bWysVE1v2zAMvQ/YfxB0Tx17TpYadYrCTrZD&#10;txVo9wMUSY6FyaIgqXGCYf99lPKxdrsMw3yQKZN8eiSffHO7HzTZSecVmJrmV1NKpOEglNnW9OvT&#10;erKgxAdmBNNgZE0P0tPb5ds3N6OtZAE9aCEdQRDjq9HWtA/BVlnmeS8H5q/ASoPODtzAAm7dNhOO&#10;jYg+6KyYTufZCE5YB1x6j1/bo5MuE37XSR6+dJ2XgeiaIreQVpfWTVyz5Q2rto7ZXvETDfYPLAam&#10;DB56gWpZYOTZqT+gBsUdeOjCFYchg65TXKYasJp8+ls1jz2zMtWCzfH20ib//2D5592DI0rUtJwX&#10;lBg24JAeg2Nq2wdy5xyMpAFjsJHgSIzBjo3WV5jYmAcXa+Z782jvgX/zxEDTM7OVifnTwSJYHjOy&#10;Vylx4y2euxk/gcAY9hwgtW/fuYF0WtmPMTGCY4vIPs3rcJmX3AfC8WM5K/ICp8rProxVESHmWefD&#10;BwkDiUZN/amkSy1HdLa79yHy+5UQkw2sldZJG9qQsabXs2KW6HjQSkRnDPNuu2m0IzsW1ZWeVCx6&#10;XoY5eDYigfWSidXJDkzpo42HaxPxsC6kc7KO8vl+Pb1eLVaLclIW89WknLbt5G7dlJP5On8/a9+1&#10;TdPmPyK1vKx6JYQ0kd1Zynn5d1I5XaqjCC9ivrQhe42e+oVkz+9EOo04TvWojw2Iw4M7jx7Vm4JP&#10;Ny1ej5d7tF/+D5Y/AQAA//8DAFBLAwQUAAYACAAAACEAB9uIZt4AAAAJAQAADwAAAGRycy9kb3du&#10;cmV2LnhtbEyPwU7DMAyG70i8Q2Qkbizd2Erp6k4ICcQBVdqAe9aYtqNxSpO13dsTxIEdbX/6/f3Z&#10;ZjKtGKh3jWWE+SwCQVxa3XCF8P72dJOAcF6xVq1lQjiRg01+eZGpVNuRtzTsfCVCCLtUIdTed6mU&#10;rqzJKDezHXG4fdreKB/GvpK6V2MIN61cRFEsjWo4fKhVR481lV+7o0H45rvTx1IOyaEofPz88lox&#10;FSPi9dX0sAbhafL/MPzqB3XIg9PeHlk70SKskmQZUITF/BZEAOLVfQxi/7eQeSbPG+Q/AAAA//8D&#10;AFBLAQItABQABgAIAAAAIQC2gziS/gAAAOEBAAATAAAAAAAAAAAAAAAAAAAAAABbQ29udGVudF9U&#10;eXBlc10ueG1sUEsBAi0AFAAGAAgAAAAhADj9If/WAAAAlAEAAAsAAAAAAAAAAAAAAAAALwEAAF9y&#10;ZWxzLy5yZWxzUEsBAi0AFAAGAAgAAAAhAB230gMtAgAAVwQAAA4AAAAAAAAAAAAAAAAALgIAAGRy&#10;cy9lMm9Eb2MueG1sUEsBAi0AFAAGAAgAAAAhAAfbiGbeAAAACQEAAA8AAAAAAAAAAAAAAAAAhwQA&#10;AGRycy9kb3ducmV2LnhtbFBLBQYAAAAABAAEAPMAAACSBQAAAAA=&#10;"/>
            </w:pict>
          </mc:Fallback>
        </mc:AlternateContent>
      </w:r>
      <w:r>
        <w:rPr>
          <w:rFonts w:cs="Simplified Arabic" w:hint="cs"/>
          <w:sz w:val="25"/>
          <w:szCs w:val="25"/>
          <w:rtl/>
          <w:lang w:bidi="ar-IQ"/>
        </w:rPr>
        <w:t xml:space="preserve">إذن س =           </w:t>
      </w:r>
      <w:r w:rsidRPr="009D1553">
        <w:rPr>
          <w:rFonts w:cs="Simplified Arabic" w:hint="cs"/>
          <w:sz w:val="25"/>
          <w:szCs w:val="25"/>
          <w:rtl/>
          <w:lang w:bidi="ar-IQ"/>
        </w:rPr>
        <w:t>= 2</w:t>
      </w:r>
      <w:r>
        <w:rPr>
          <w:rFonts w:cs="Simplified Arabic" w:hint="cs"/>
          <w:sz w:val="25"/>
          <w:szCs w:val="25"/>
          <w:rtl/>
          <w:lang w:bidi="ar-IQ"/>
        </w:rPr>
        <w:t>.</w:t>
      </w:r>
      <w:r w:rsidRPr="009D1553">
        <w:rPr>
          <w:rFonts w:cs="Simplified Arabic" w:hint="cs"/>
          <w:sz w:val="25"/>
          <w:szCs w:val="25"/>
          <w:rtl/>
          <w:lang w:bidi="ar-IQ"/>
        </w:rPr>
        <w:t>33</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15</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إذن المنوال = 15 + 2</w:t>
      </w:r>
      <w:r>
        <w:rPr>
          <w:rFonts w:cs="Simplified Arabic" w:hint="cs"/>
          <w:sz w:val="25"/>
          <w:szCs w:val="25"/>
          <w:rtl/>
          <w:lang w:bidi="ar-IQ"/>
        </w:rPr>
        <w:t>.</w:t>
      </w:r>
      <w:r w:rsidRPr="009D1553">
        <w:rPr>
          <w:rFonts w:cs="Simplified Arabic" w:hint="cs"/>
          <w:sz w:val="25"/>
          <w:szCs w:val="25"/>
          <w:rtl/>
          <w:lang w:bidi="ar-IQ"/>
        </w:rPr>
        <w:t>33 = 17</w:t>
      </w:r>
      <w:r>
        <w:rPr>
          <w:rFonts w:cs="Simplified Arabic" w:hint="cs"/>
          <w:sz w:val="25"/>
          <w:szCs w:val="25"/>
          <w:rtl/>
          <w:lang w:bidi="ar-IQ"/>
        </w:rPr>
        <w:t>.</w:t>
      </w:r>
      <w:r w:rsidRPr="009D1553">
        <w:rPr>
          <w:rFonts w:cs="Simplified Arabic" w:hint="cs"/>
          <w:sz w:val="25"/>
          <w:szCs w:val="25"/>
          <w:rtl/>
          <w:lang w:bidi="ar-IQ"/>
        </w:rPr>
        <w:t>33</w:t>
      </w:r>
    </w:p>
    <w:p w:rsidR="007F3254" w:rsidRDefault="007F3254" w:rsidP="007F3254">
      <w:pPr>
        <w:pStyle w:val="a"/>
        <w:jc w:val="both"/>
        <w:rPr>
          <w:rFonts w:cs="Simplified Arabic" w:hint="cs"/>
          <w:b/>
          <w:bCs/>
          <w:sz w:val="24"/>
          <w:szCs w:val="24"/>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ب/ </w:t>
      </w:r>
      <w:r w:rsidRPr="000E2159">
        <w:rPr>
          <w:rFonts w:cs="PT Bold Dusky" w:hint="cs"/>
          <w:b/>
          <w:bCs/>
          <w:sz w:val="20"/>
          <w:szCs w:val="20"/>
          <w:rtl/>
          <w:lang w:bidi="ar-IQ"/>
        </w:rPr>
        <w:t>بوساطة تطبيق قانون الفرق مباشرة</w:t>
      </w:r>
      <w:r>
        <w:rPr>
          <w:rFonts w:cs="Simplified Arabic" w:hint="cs"/>
          <w:b/>
          <w:bCs/>
          <w:sz w:val="24"/>
          <w:szCs w:val="24"/>
          <w:rtl/>
          <w:lang w:bidi="ar-IQ"/>
        </w:rPr>
        <w:t xml:space="preserve"> :</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1</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86912" behindDoc="0" locked="0" layoutInCell="1" allowOverlap="1">
                <wp:simplePos x="0" y="0"/>
                <wp:positionH relativeFrom="column">
                  <wp:posOffset>3343910</wp:posOffset>
                </wp:positionH>
                <wp:positionV relativeFrom="paragraph">
                  <wp:posOffset>140335</wp:posOffset>
                </wp:positionV>
                <wp:extent cx="614045" cy="0"/>
                <wp:effectExtent l="11430" t="12065" r="12700" b="6985"/>
                <wp:wrapNone/>
                <wp:docPr id="461" name="Straight Arrow Connector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4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9BD7FF" id="Straight Arrow Connector 461" o:spid="_x0000_s1026" type="#_x0000_t32" style="position:absolute;margin-left:263.3pt;margin-top:11.05pt;width:48.35pt;height:0;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ePLwIAAFcEAAAOAAAAZHJzL2Uyb0RvYy54bWysVF1v2yAUfZ+0/4B4T21nTpZadarKTraH&#10;rqvU7gcQwDEa5iKgcaJp/30X8rF1e5mm+QGDufdwzrkX39zuB0120nkFpqbFVU6JNByEMtuafnle&#10;TxaU+MCMYBqMrOlBenq7fPvmZrSVnEIPWkhHEMT4arQ17UOwVZZ53suB+Suw0uBmB25gAZdumwnH&#10;RkQfdDbN83k2ghPWAZfe49f2uEmXCb/rJA+fu87LQHRNkVtIo0vjJo7Z8oZVW8dsr/iJBvsHFgNT&#10;Bg+9QLUsMPLi1B9Qg+IOPHThisOQQdcpLpMGVFPkv6l56pmVSQua4+3FJv//YPnD7tERJWpazgtK&#10;DBuwSE/BMbXtA7lzDkbSgDFoJDgSY9Cx0foKExvz6KJmvjdP9h74V08MND0zW5mYPx8sgqWM7FVK&#10;XHiL527GTyAwhr0ESPbtOzeQTiv7MSZGcLSI7FO9Dpd6yX0gHD/OizIvZ5Tw81bGqogQ86zz4YOE&#10;gcRJTf1J0kXLEZ3t7n1ARZh4TojJBtZK69Qb2pCxptez6SzR8aCViJsxzLvtptGO7FjsrvREexDs&#10;VZiDFyMSWC+ZWJ3mgSl9nGO8NhEPdSGd0+zYPt+u8+vVYrUoJ+V0vpqUedtO7tZNOZmvi/ez9l3b&#10;NG3xPVIryqpXQkgT2Z1buSj/rlVOl+rYhJdmvtiQvUZPEpHs+Z1IpxLHqh77YwPi8OiiG7Ha2L0p&#10;+HTT4vX4dZ2ifv4Plj8AAAD//wMAUEsDBBQABgAIAAAAIQApUBZl3QAAAAkBAAAPAAAAZHJzL2Rv&#10;d25yZXYueG1sTI/BTsMwDIbvSHuHyJO4sXQZhKlrOk1IIA6oEoPds8a0ZY1Tmqzt3p4gDnC0/en3&#10;92fbybZswN43jhQsFwkwpNKZhioF72+PN2tgPmgyunWECi7oYZvPrjKdGjfSKw77ULEYQj7VCuoQ&#10;upRzX9ZotV+4DinePlxvdYhjX3HT6zGG25aLJJHc6obih1p3+FBjedqfrYIvur8cbvmw/iyKIJ+e&#10;XyrCYlTqej7tNsACTuEPhh/9qA55dDq6MxnPWgV3QsqIKhBiCSwCUqxWwI6/C55n/H+D/BsAAP//&#10;AwBQSwECLQAUAAYACAAAACEAtoM4kv4AAADhAQAAEwAAAAAAAAAAAAAAAAAAAAAAW0NvbnRlbnRf&#10;VHlwZXNdLnhtbFBLAQItABQABgAIAAAAIQA4/SH/1gAAAJQBAAALAAAAAAAAAAAAAAAAAC8BAABf&#10;cmVscy8ucmVsc1BLAQItABQABgAIAAAAIQBW/vePLwIAAFcEAAAOAAAAAAAAAAAAAAAAAC4CAABk&#10;cnMvZTJvRG9jLnhtbFBLAQItABQABgAIAAAAIQApUBZl3QAAAAkBAAAPAAAAAAAAAAAAAAAAAIkE&#10;AABkcnMvZG93bnJldi54bWxQSwUGAAAAAAQABADzAAAAkwUAAAAA&#10;"/>
            </w:pict>
          </mc:Fallback>
        </mc:AlternateContent>
      </w:r>
      <w:r>
        <w:rPr>
          <w:rFonts w:cs="Simplified Arabic" w:hint="cs"/>
          <w:sz w:val="25"/>
          <w:szCs w:val="25"/>
          <w:rtl/>
          <w:lang w:bidi="ar-IQ"/>
        </w:rPr>
        <w:t xml:space="preserve">المنوال = أ +              </w:t>
      </w:r>
      <w:r w:rsidRPr="009D1553">
        <w:rPr>
          <w:rFonts w:cs="Simplified Arabic" w:hint="cs"/>
          <w:sz w:val="25"/>
          <w:szCs w:val="25"/>
          <w:rtl/>
          <w:lang w:bidi="ar-IQ"/>
        </w:rPr>
        <w:t>× ط</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1</w:t>
      </w:r>
      <w:r w:rsidRPr="009D1553">
        <w:rPr>
          <w:rFonts w:cs="Simplified Arabic" w:hint="cs"/>
          <w:sz w:val="25"/>
          <w:szCs w:val="25"/>
          <w:rtl/>
          <w:lang w:bidi="ar-IQ"/>
        </w:rPr>
        <w:t xml:space="preserve"> + ف</w:t>
      </w:r>
      <w:r w:rsidRPr="009D1553">
        <w:rPr>
          <w:rFonts w:cs="Simplified Arabic" w:hint="cs"/>
          <w:sz w:val="25"/>
          <w:szCs w:val="25"/>
          <w:vertAlign w:val="subscript"/>
          <w:rtl/>
          <w:lang w:bidi="ar-IQ"/>
        </w:rPr>
        <w:t>2</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7</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87936" behindDoc="0" locked="0" layoutInCell="1" allowOverlap="1">
                <wp:simplePos x="0" y="0"/>
                <wp:positionH relativeFrom="column">
                  <wp:posOffset>3251835</wp:posOffset>
                </wp:positionH>
                <wp:positionV relativeFrom="paragraph">
                  <wp:posOffset>129540</wp:posOffset>
                </wp:positionV>
                <wp:extent cx="574040" cy="0"/>
                <wp:effectExtent l="5080" t="7620" r="11430" b="11430"/>
                <wp:wrapNone/>
                <wp:docPr id="460" name="Straight Arrow Connector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4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CFD9F" id="Straight Arrow Connector 460" o:spid="_x0000_s1026" type="#_x0000_t32" style="position:absolute;margin-left:256.05pt;margin-top:10.2pt;width:45.2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nlGLQIAAFcEAAAOAAAAZHJzL2Uyb0RvYy54bWysVE1v2zAMvQ/YfxB8T21nTpoYdYrCTrZD&#10;1wVI9wMUSY6FyaIgqXGCYf99lPKxdrsMw3yQKZN8enykfHd/6BXZC+sk6CrJb7KECM2AS72rkq/P&#10;q9EsIc5TzakCLarkKFxyv3j/7m4wpRhDB4oLSxBEu3IwVdJ5b8o0dawTPXU3YIRGZwu2px63dpdy&#10;SwdE71U6zrJpOoDlxgITzuHX5uRMFhG/bQXzX9rWCU9UlSA3H1cb121Y08UdLXeWmk6yMw36Dyx6&#10;KjUeeoVqqKfkxco/oHrJLDho/Q2DPoW2lUzEGrCaPPutmk1HjYi1oDjOXGVy/w+WPe3XlkheJcUU&#10;9dG0xyZtvKVy13nyYC0MpAatUUiwJMSgYoNxJSbWem1DzeygN+YR2DdHNNQd1TsRmT8fDYLlISN9&#10;kxI2zuC52+EzcIyhLx6ifIfW9qRV0nwKiQEcJSKH2K/jtV/i4AnDj5PbIiuQNbu4UloGhJBnrPMf&#10;BfQkGFXiziVdazmh0/2j84Hfr4SQrGEllYqzoTQZqmQ+GU8iHQdK8uAMYc7utrWyZE/DdMUnFoue&#10;12EWXjSPYJ2gfHm2PZXqZOPhSgc8rAvpnK3T+HyfZ/PlbDkrRsV4uhwVWdOMHlZ1MZqu8ttJ86Gp&#10;6yb/EajlRdlJzoUO7C6jnBd/NyrnS3UawuswX2VI36JHvZDs5R1JxxaHrp7mYwv8uLaX1uP0xuDz&#10;TQvX4/Ue7df/g8VPAAAA//8DAFBLAwQUAAYACAAAACEAmLNJKN0AAAAJAQAADwAAAGRycy9kb3du&#10;cmV2LnhtbEyPwU7DMAyG70i8Q2QkbixptZWp1J0QEogDqsSAe9aYttA4pcna7u0J4gBH259+f3+x&#10;W2wvJhp95xghWSkQxLUzHTcIry/3V1sQPmg2undMCCfysCvPzwqdGzfzM0370IgYwj7XCG0IQy6l&#10;r1uy2q/cQBxv7260OsRxbKQZ9RzDbS9TpTJpdcfxQ6sHumup/twfLcIXX5/e1nLaflRVyB4enxqm&#10;aka8vFhub0AEWsIfDD/6UR3K6HRwRzZe9AibJE0iipCqNYgIZCrdgDj8LmRZyP8Nym8AAAD//wMA&#10;UEsBAi0AFAAGAAgAAAAhALaDOJL+AAAA4QEAABMAAAAAAAAAAAAAAAAAAAAAAFtDb250ZW50X1R5&#10;cGVzXS54bWxQSwECLQAUAAYACAAAACEAOP0h/9YAAACUAQAACwAAAAAAAAAAAAAAAAAvAQAAX3Jl&#10;bHMvLnJlbHNQSwECLQAUAAYACAAAACEAwY55Ri0CAABXBAAADgAAAAAAAAAAAAAAAAAuAgAAZHJz&#10;L2Uyb0RvYy54bWxQSwECLQAUAAYACAAAACEAmLNJKN0AAAAJAQAADwAAAAAAAAAAAAAAAACHBAAA&#10;ZHJzL2Rvd25yZXYueG1sUEsFBgAAAAAEAAQA8wAAAJEFAAAAAA==&#10;"/>
            </w:pict>
          </mc:Fallback>
        </mc:AlternateContent>
      </w:r>
      <w:r>
        <w:rPr>
          <w:rFonts w:cs="Simplified Arabic" w:hint="cs"/>
          <w:sz w:val="25"/>
          <w:szCs w:val="25"/>
          <w:rtl/>
          <w:lang w:bidi="ar-IQ"/>
        </w:rPr>
        <w:t xml:space="preserve">المنوال = 15 +             </w:t>
      </w:r>
      <w:r w:rsidRPr="009D1553">
        <w:rPr>
          <w:rFonts w:cs="Simplified Arabic" w:hint="cs"/>
          <w:sz w:val="25"/>
          <w:szCs w:val="25"/>
          <w:rtl/>
          <w:lang w:bidi="ar-IQ"/>
        </w:rPr>
        <w:t>× 5</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7 + 8</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35</w:t>
      </w:r>
    </w:p>
    <w:p w:rsidR="007F3254" w:rsidRPr="009D1553" w:rsidRDefault="007F3254" w:rsidP="007F3254">
      <w:pPr>
        <w:pStyle w:val="a"/>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88960" behindDoc="0" locked="0" layoutInCell="1" allowOverlap="1">
                <wp:simplePos x="0" y="0"/>
                <wp:positionH relativeFrom="column">
                  <wp:posOffset>3301365</wp:posOffset>
                </wp:positionH>
                <wp:positionV relativeFrom="paragraph">
                  <wp:posOffset>127635</wp:posOffset>
                </wp:positionV>
                <wp:extent cx="421640" cy="0"/>
                <wp:effectExtent l="6985" t="11430" r="9525" b="7620"/>
                <wp:wrapNone/>
                <wp:docPr id="459" name="Straight Arrow Connector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1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69122D" id="Straight Arrow Connector 459" o:spid="_x0000_s1026" type="#_x0000_t32" style="position:absolute;margin-left:259.95pt;margin-top:10.05pt;width:33.2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4etLQIAAFcEAAAOAAAAZHJzL2Uyb0RvYy54bWysVE2P0zAQvSPxHyzf2zQlLduo6WqVtHBY&#10;YKVdfoBrO42F47Fsb9MK8d8Zux/swgUhcnDGmZnnNzPPWd4eek320nkFpqL5eEKJNByEMruKfn3a&#10;jG4o8YEZwTQYWdGj9PR29fbNcrClnEIHWkhHEMT4crAV7UKwZZZ53sme+TFYadDZgutZwK3bZcKx&#10;AdF7nU0nk3k2gBPWAZfe49fm5KSrhN+2kocvbetlILqiyC2k1aV1G9dstWTlzjHbKX6mwf6BRc+U&#10;wUOvUA0LjDw79QdUr7gDD20Yc+gzaFvFZaoBq8knv1Xz2DErUy3YHG+vbfL/D5Z/3j84okRFi9mC&#10;EsN6HNJjcEztukDunIOB1GAMNhIciTHYscH6EhNr8+BizfxgHu098G+eGKg7ZnYyMX86WgTLY0b2&#10;KiVuvMVzt8MnEBjDngOk9h1a15NWK/sxJkZwbBE5pHkdr/OSh0A4fiym+bzAqfKLK2NlRIh51vnw&#10;QUJPolFRfy7pWssJne3vfYj8fiXEZAMbpXXShjZkqOhiNp0lOh60EtEZw7zbbWvtyJ5FdaUnFYue&#10;l2EOno1IYJ1kYn22A1P6ZOPh2kQ8rAvpnK2TfL4vJov1zfqmGBXT+XpUTJpmdLepi9F8k7+fNe+a&#10;um7yH5FaXpSdEkKayO4i5bz4O6mcL9VJhFcxX9uQvUZP/UKyl3cinUYcp3rSxxbE8cFdRo/qTcHn&#10;mxavx8s92i//B6ufAAAA//8DAFBLAwQUAAYACAAAACEAShENQt0AAAAJAQAADwAAAGRycy9kb3du&#10;cmV2LnhtbEyPwU6DQBCG7ya+w2ZMvNmFapEiQ2NMNB4MibW9b9kRUHYW2S3Qt3eNBz3OzJd/vj/f&#10;zKYTIw2utYwQLyIQxJXVLdcIu7fHqxSE84q16iwTwokcbIrzs1xl2k78SuPW1yKEsMsUQuN9n0np&#10;qoaMcgvbE4fbux2M8mEcaqkHNYVw08llFCXSqJbDh0b19NBQ9bk9GoQvvj3tb+SYfpSlT56eX2qm&#10;ckK8vJjv70B4mv0fDD/6QR2K4HSwR9ZOdAireL0OKMIyikEEYJUm1yAOvwtZ5PJ/g+IbAAD//wMA&#10;UEsBAi0AFAAGAAgAAAAhALaDOJL+AAAA4QEAABMAAAAAAAAAAAAAAAAAAAAAAFtDb250ZW50X1R5&#10;cGVzXS54bWxQSwECLQAUAAYACAAAACEAOP0h/9YAAACUAQAACwAAAAAAAAAAAAAAAAAvAQAAX3Jl&#10;bHMvLnJlbHNQSwECLQAUAAYACAAAACEAoEOHrS0CAABXBAAADgAAAAAAAAAAAAAAAAAuAgAAZHJz&#10;L2Uyb0RvYy54bWxQSwECLQAUAAYACAAAACEAShENQt0AAAAJAQAADwAAAAAAAAAAAAAAAACHBAAA&#10;ZHJzL2Rvd25yZXYueG1sUEsFBgAAAAAEAAQA8wAAAJEFAAAAAA==&#10;"/>
            </w:pict>
          </mc:Fallback>
        </mc:AlternateContent>
      </w:r>
      <w:r w:rsidRPr="009D1553">
        <w:rPr>
          <w:rFonts w:cs="Simplified Arabic" w:hint="cs"/>
          <w:sz w:val="25"/>
          <w:szCs w:val="25"/>
          <w:rtl/>
          <w:lang w:bidi="ar-IQ"/>
        </w:rPr>
        <w:t xml:space="preserve">المنوال = 15 + </w:t>
      </w:r>
    </w:p>
    <w:p w:rsidR="007F3254" w:rsidRPr="009D1553" w:rsidRDefault="007F3254" w:rsidP="007F3254">
      <w:pPr>
        <w:pStyle w:val="a"/>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15</w:t>
      </w:r>
    </w:p>
    <w:p w:rsidR="007F3254"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المنوال = 15 + 2</w:t>
      </w:r>
      <w:r>
        <w:rPr>
          <w:rFonts w:cs="Simplified Arabic" w:hint="cs"/>
          <w:sz w:val="25"/>
          <w:szCs w:val="25"/>
          <w:rtl/>
          <w:lang w:bidi="ar-IQ"/>
        </w:rPr>
        <w:t>.</w:t>
      </w:r>
      <w:r w:rsidRPr="009D1553">
        <w:rPr>
          <w:rFonts w:cs="Simplified Arabic" w:hint="cs"/>
          <w:sz w:val="25"/>
          <w:szCs w:val="25"/>
          <w:rtl/>
          <w:lang w:bidi="ar-IQ"/>
        </w:rPr>
        <w:t>33 = 17</w:t>
      </w:r>
      <w:r>
        <w:rPr>
          <w:rFonts w:cs="Simplified Arabic" w:hint="cs"/>
          <w:sz w:val="25"/>
          <w:szCs w:val="25"/>
          <w:rtl/>
          <w:lang w:bidi="ar-IQ"/>
        </w:rPr>
        <w:t>.</w:t>
      </w:r>
      <w:r w:rsidRPr="009D1553">
        <w:rPr>
          <w:rFonts w:cs="Simplified Arabic" w:hint="cs"/>
          <w:sz w:val="25"/>
          <w:szCs w:val="25"/>
          <w:rtl/>
          <w:lang w:bidi="ar-IQ"/>
        </w:rPr>
        <w:t>33</w:t>
      </w: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sz w:val="25"/>
          <w:szCs w:val="25"/>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2</w:t>
      </w:r>
      <w:r w:rsidRPr="00C739ED">
        <w:rPr>
          <w:rFonts w:cs="PT Bold Dusky" w:hint="cs"/>
          <w:b/>
          <w:bCs/>
          <w:sz w:val="26"/>
          <w:szCs w:val="26"/>
          <w:rtl/>
          <w:lang w:bidi="ar-IQ"/>
        </w:rPr>
        <w:t xml:space="preserve">/ </w:t>
      </w:r>
      <w:r w:rsidRPr="000E2159">
        <w:rPr>
          <w:rFonts w:cs="PT Bold Dusky" w:hint="cs"/>
          <w:b/>
          <w:bCs/>
          <w:sz w:val="24"/>
          <w:szCs w:val="24"/>
          <w:rtl/>
          <w:lang w:bidi="ar-IQ"/>
        </w:rPr>
        <w:t>الطرائق المختلفة لاستخراج المنوال بالرسم</w:t>
      </w: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أ</w:t>
      </w:r>
      <w:r w:rsidRPr="00C739ED">
        <w:rPr>
          <w:rFonts w:cs="PT Bold Dusky" w:hint="cs"/>
          <w:b/>
          <w:bCs/>
          <w:sz w:val="26"/>
          <w:szCs w:val="26"/>
          <w:rtl/>
          <w:lang w:bidi="ar-IQ"/>
        </w:rPr>
        <w:t xml:space="preserve">/ </w:t>
      </w:r>
      <w:r w:rsidRPr="000E2159">
        <w:rPr>
          <w:rFonts w:cs="PT Bold Dusky" w:hint="cs"/>
          <w:b/>
          <w:bCs/>
          <w:rtl/>
          <w:lang w:bidi="ar-IQ"/>
        </w:rPr>
        <w:t>طريقة المنحنى التكراري</w:t>
      </w:r>
      <w:r>
        <w:rPr>
          <w:rFonts w:cs="Simplified Arabic" w:hint="cs"/>
          <w:b/>
          <w:bCs/>
          <w:sz w:val="24"/>
          <w:szCs w:val="24"/>
          <w:rtl/>
          <w:lang w:bidi="ar-IQ"/>
        </w:rPr>
        <w:t xml:space="preserve"> :</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sz w:val="25"/>
          <w:szCs w:val="25"/>
          <w:rtl/>
          <w:lang w:bidi="ar-IQ"/>
        </w:rPr>
        <w:t>يستخدم المنحنى التكراري في إيجاد المنوال من خلال تمثيل البيانان بالمنحنى التكراري. وعند هذه الطريقة يكون المنوال عبارة عن نقطة تؤشر على المحور السيني (الأفقي)، وهي تناظر أعلى قيمة في هذا المنحنى ، فإذا ما كان المنحنى التكراري متماثلاً فإن المنوال عنده سيمثل مركز الفئة المنوالية التي تناظر حتماً أعلى قيمة في هذا المنحنى.</w:t>
      </w:r>
    </w:p>
    <w:p w:rsidR="007F3254" w:rsidRDefault="007F3254" w:rsidP="007F3254">
      <w:pPr>
        <w:pStyle w:val="a"/>
        <w:ind w:firstLine="836"/>
        <w:jc w:val="both"/>
        <w:rPr>
          <w:rFonts w:cs="Simplified Arabic" w:hint="cs"/>
          <w:b/>
          <w:bCs/>
          <w:sz w:val="24"/>
          <w:szCs w:val="24"/>
          <w:rtl/>
          <w:lang w:bidi="ar-IQ"/>
        </w:rPr>
      </w:pPr>
      <w:r w:rsidRPr="009D1553">
        <w:rPr>
          <w:rFonts w:cs="Simplified Arabic" w:hint="cs"/>
          <w:sz w:val="25"/>
          <w:szCs w:val="25"/>
          <w:rtl/>
          <w:lang w:bidi="ar-IQ"/>
        </w:rPr>
        <w:t>وهذه الطريقة تعد تقريبية، ودقتها تعتمد على المهارة الشخصية في الرسم. وعن تمثيل المنوال بالرسم، نتخذ الإجراءات اللازمة برسم المنحنى التكراري وننزل عموداً من قمة هذا المنحنى على المحور الأفقي بحيث يقطعه في نقطة ما، وهذه النقطة ستعطينا قيمة المنوال، وكما في تمثيل بيانات مثالنا السابق.</w:t>
      </w:r>
    </w:p>
    <w:p w:rsidR="007F3254" w:rsidRDefault="007F3254" w:rsidP="007F3254">
      <w:pPr>
        <w:pStyle w:val="a"/>
        <w:jc w:val="both"/>
        <w:rPr>
          <w:rFonts w:cs="Simplified Arabic" w:hint="cs"/>
          <w:b/>
          <w:bCs/>
          <w:sz w:val="24"/>
          <w:szCs w:val="24"/>
          <w:rtl/>
          <w:lang w:bidi="ar-IQ"/>
        </w:rPr>
      </w:pPr>
    </w:p>
    <w:p w:rsidR="007F3254" w:rsidRPr="00E5539F" w:rsidRDefault="007F3254" w:rsidP="007F3254">
      <w:pPr>
        <w:pStyle w:val="a"/>
        <w:ind w:firstLine="836"/>
        <w:jc w:val="both"/>
        <w:rPr>
          <w:rFonts w:cs="Simplified Arabic" w:hint="cs"/>
          <w:sz w:val="20"/>
          <w:szCs w:val="20"/>
          <w:rtl/>
          <w:lang w:bidi="ar-IQ"/>
        </w:rPr>
      </w:pPr>
      <w:r>
        <w:rPr>
          <w:rFonts w:cs="Simplified Arabic" w:hint="cs"/>
          <w:b/>
          <w:bCs/>
          <w:noProof/>
          <w:sz w:val="24"/>
          <w:szCs w:val="24"/>
          <w:rtl/>
        </w:rPr>
        <mc:AlternateContent>
          <mc:Choice Requires="wps">
            <w:drawing>
              <wp:anchor distT="0" distB="0" distL="114300" distR="114300" simplePos="0" relativeHeight="251709440" behindDoc="0" locked="0" layoutInCell="1" allowOverlap="1">
                <wp:simplePos x="0" y="0"/>
                <wp:positionH relativeFrom="column">
                  <wp:posOffset>2041525</wp:posOffset>
                </wp:positionH>
                <wp:positionV relativeFrom="paragraph">
                  <wp:posOffset>3114040</wp:posOffset>
                </wp:positionV>
                <wp:extent cx="0" cy="162560"/>
                <wp:effectExtent l="13970" t="11430" r="5080" b="6985"/>
                <wp:wrapNone/>
                <wp:docPr id="458" name="Straight Arrow Connector 4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917F83" id="Straight Arrow Connector 458" o:spid="_x0000_s1026" type="#_x0000_t32" style="position:absolute;margin-left:160.75pt;margin-top:245.2pt;width:0;height:12.8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vhmLAIAAFcEAAAOAAAAZHJzL2Uyb0RvYy54bWysVMGO0zAQvSPxD1bu3TQlLd2o6WqVtFwW&#10;qLQLd9d2GgvHY9nephXi3xk73dCFC0L04I49M8/vzYyzujt1ihyFdRJ0mWQ304QIzYBLfSiTL0/b&#10;yTIhzlPNqQItyuQsXHK3fvtm1ZtCzKAFxYUlCKJd0Zsyab03RZo61oqOuhswQqOzAdtRj1t7SLml&#10;PaJ3Kp1Np4u0B8uNBSacw9N6cCbriN80gvnPTeOEJ6pMkJuPq43rPqzpekWLg6WmlexCg/4Di45K&#10;jZeOUDX1lDxb+QdUJ5kFB42/YdCl0DSSiagB1WTT39Q8ttSIqAWL48xYJvf/YNmn484Sycskn2Or&#10;NO2wSY/eUnloPbm3FnpSgdZYSLAkxGDFeuMKTKz0zgbN7KQfzQOwb45oqFqqDyIyfzobBMtCRvoq&#10;JWycwXv3/UfgGEOfPcTynRrbkUZJ8zUkBnAsETnFfp3HfomTJ2w4ZHiaLWbzRWxlSouAEPKMdf6D&#10;gI4Eo0zcRdKoZUCnxwfnA79fCSFZw1YqFWdDadKXye18No90HCjJgzOEOXvYV8qSIw3TFX9RLHqu&#10;wyw8ax7BWkH55mJ7KtVg4+VKBzzUhXQu1jA+32+nt5vlZplP8tliM8mndT2531b5ZLHN3s/rd3VV&#10;1dmPQC3Li1ZyLnRg9zLKWf53o3J5VMMQjsM8liF9jR7rhWRf/iPp2OLQ1WE+9sDPO/vSepzeGHx5&#10;aeF5XO/Rvv4erH8CAAD//wMAUEsDBBQABgAIAAAAIQDG6Y9r3wAAAAsBAAAPAAAAZHJzL2Rvd25y&#10;ZXYueG1sTI/BToNAEIbvJr7DZky82YVKsSJDY0w0HgyJtb1v2RFQdhbZLdC3d40HPc7Ml3++P9/M&#10;phMjDa61jBAvIhDEldUt1wi7t8erNQjnFWvVWSaEEznYFOdnucq0nfiVxq2vRQhhlymExvs+k9JV&#10;DRnlFrYnDrd3OxjlwzjUUg9qCuGmk8soSqVRLYcPjerpoaHqc3s0CF98c9onclx/lKVPn55faqZy&#10;Qry8mO/vQHia/R8MP/pBHYrgdLBH1k50CNfLeBVQhOQ2SkAE4ndzQFjFaQSyyOX/DsU3AAAA//8D&#10;AFBLAQItABQABgAIAAAAIQC2gziS/gAAAOEBAAATAAAAAAAAAAAAAAAAAAAAAABbQ29udGVudF9U&#10;eXBlc10ueG1sUEsBAi0AFAAGAAgAAAAhADj9If/WAAAAlAEAAAsAAAAAAAAAAAAAAAAALwEAAF9y&#10;ZWxzLy5yZWxzUEsBAi0AFAAGAAgAAAAhAHfa+GYsAgAAVwQAAA4AAAAAAAAAAAAAAAAALgIAAGRy&#10;cy9lMm9Eb2MueG1sUEsBAi0AFAAGAAgAAAAhAMbpj2vfAAAACwEAAA8AAAAAAAAAAAAAAAAAhg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711488" behindDoc="0" locked="0" layoutInCell="1" allowOverlap="1">
                <wp:simplePos x="0" y="0"/>
                <wp:positionH relativeFrom="column">
                  <wp:posOffset>2646680</wp:posOffset>
                </wp:positionH>
                <wp:positionV relativeFrom="paragraph">
                  <wp:posOffset>3114040</wp:posOffset>
                </wp:positionV>
                <wp:extent cx="0" cy="162560"/>
                <wp:effectExtent l="9525" t="11430" r="9525" b="6985"/>
                <wp:wrapNone/>
                <wp:docPr id="457" name="Straight Arrow Connector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596624" id="Straight Arrow Connector 457" o:spid="_x0000_s1026" type="#_x0000_t32" style="position:absolute;margin-left:208.4pt;margin-top:245.2pt;width:0;height:12.8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J8LQIAAFcEAAAOAAAAZHJzL2Uyb0RvYy54bWysVMFu2zAMvQ/YPwi6p44zJ02NOkVhJ7t0&#10;a4F2uyuSHAuTRUFS4wTD/n2UnGbtdhmG5aBQIvn0Hkn5+ubQa7KXziswFc0vppRIw0Eos6vol6fN&#10;ZEmJD8wIpsHIih6lpzer9++uB1vKGXSghXQEQYwvB1vRLgRbZpnnneyZvwArDTpbcD0LuHW7TDg2&#10;IHqvs9l0usgGcMI64NJ7PG1GJ10l/LaVPNy3rZeB6Ioit5BWl9ZtXLPVNSt3jtlO8RMN9g8seqYM&#10;XnqGalhg5NmpP6B6xR14aMMFhz6DtlVcJg2oJp/+puaxY1YmLVgcb89l8v8Pln/ePziiREWL+SUl&#10;hvXYpMfgmNp1gdw6BwOpwRgsJDgSY7Big/UlJtbmwUXN/GAe7R3wb54YqDtmdjIxfzpaBMtjRvYm&#10;JW68xXu3wycQGMOeA6TyHVrXk1Yr+zUmRnAsETmkfh3P/ZKHQPh4yPE0X8zmi9TKjJURIeZZ58NH&#10;CT2JRkX9SdJZy4jO9nc+RH6/EmKygY3SOs2GNmSo6NV8Nk90PGglojOGebfb1tqRPYvTlX5JLHpe&#10;hzl4NiKBdZKJ9ckOTOnRxsu1iXioC+mcrHF8vl9Nr9bL9bKYFLPFelJMm2Zyu6mLyWKTX86bD01d&#10;N/mPSC0vyk4JIU1k9zLKefF3o3J6VOMQnof5XIbsLXqqF5J9+U+kU4tjV8f52II4PriX1uP0puDT&#10;S4vP4/Ue7dffg9VPAAAA//8DAFBLAwQUAAYACAAAACEAtF+kdd4AAAALAQAADwAAAGRycy9kb3du&#10;cmV2LnhtbEyPQU+EMBCF7yb+h2ZMvLktBnFFysaYaDwYkl313qUjoHSKtAvsv3eMB73NvHl575ti&#10;s7heTDiGzpOGZKVAINXedtRoeH15uFiDCNGQNb0n1HDEAJvy9KQwufUzbXHaxUZwCIXcaGhjHHIp&#10;Q92iM2HlByS+vfvRmcjr2Eg7mpnDXS8vlcqkMx1xQ2sGvG+x/twdnIYvuj6+pXJaf1RVzB6fnhvC&#10;atb6/Gy5uwURcYl/ZvjBZ3QomWnvD2SD6DWkScbokYcblYJgx6+y13CVZApkWcj/P5TfAAAA//8D&#10;AFBLAQItABQABgAIAAAAIQC2gziS/gAAAOEBAAATAAAAAAAAAAAAAAAAAAAAAABbQ29udGVudF9U&#10;eXBlc10ueG1sUEsBAi0AFAAGAAgAAAAhADj9If/WAAAAlAEAAAsAAAAAAAAAAAAAAAAALwEAAF9y&#10;ZWxzLy5yZWxzUEsBAi0AFAAGAAgAAAAhAM6SknwtAgAAVwQAAA4AAAAAAAAAAAAAAAAALgIAAGRy&#10;cy9lMm9Eb2MueG1sUEsBAi0AFAAGAAgAAAAhALRfpHXeAAAACwEAAA8AAAAAAAAAAAAAAAAAhw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698176" behindDoc="0" locked="0" layoutInCell="1" allowOverlap="1">
                <wp:simplePos x="0" y="0"/>
                <wp:positionH relativeFrom="column">
                  <wp:posOffset>440690</wp:posOffset>
                </wp:positionH>
                <wp:positionV relativeFrom="paragraph">
                  <wp:posOffset>202565</wp:posOffset>
                </wp:positionV>
                <wp:extent cx="635" cy="3074035"/>
                <wp:effectExtent l="13335" t="5080" r="5080" b="6985"/>
                <wp:wrapNone/>
                <wp:docPr id="456" name="Straight Arrow Connector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74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4C9E8" id="Straight Arrow Connector 456" o:spid="_x0000_s1026" type="#_x0000_t32" style="position:absolute;margin-left:34.7pt;margin-top:15.95pt;width:.05pt;height:242.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yAMgIAAFoEAAAOAAAAZHJzL2Uyb0RvYy54bWysVMGO2yAQvVfqPyDuie2sk81a66xWdtLL&#10;thsp294J4BgVAwISJ6r67x2wN+22l6pqDoQZZh5v3gy+fzh3Ep24dUKrEmfTFCOuqGZCHUr8+WUz&#10;WWLkPFGMSK14iS/c4YfV+3f3vSn4TLdaMm4RgChX9KbErfemSBJHW94RN9WGKzhstO2IB9MeEmZJ&#10;D+idTGZpukh6bZmxmnLnwFsPh3gV8ZuGU//cNI57JEsM3HxcbVz3YU1W96Q4WGJaQUca5B9YdEQo&#10;uPQKVRNP0NGKP6A6Qa12uvFTqrtEN42gPNYA1WTpb9XsWmJ4rAXEceYqk/t/sPTTaWuRYCXO5wuM&#10;FOmgSTtviTi0Hj1aq3tUaaVASG1RiAHFeuMKSKzU1oaa6VntzJOmXx1SumqJOvDI/OViACwLGcmb&#10;lGA4A/fu+4+aQQw5eh3lOze2Q40U5ktIDOAgETrHfl2u/eJnjyg4FzdzjCj4b9LbPAUj3ESKABJS&#10;jXX+A9cdCpsSu7GqaznDBeT05PyQ+JoQkpXeCCnBTwqpUF/iu/lsHhk5LQULh+HM2cO+khadSBiw&#10;+BtZvAmz+qhYBGs5Yetx74mQwx5YSxXwoDSgM+6GCfp2l96tl+tlPslni/UkT+t68rip8slik93O&#10;65u6qurse6CW5UUrGOMqsHud5iz/u2kZ39Uwh9d5vsqQvEWPQgPZ1/9IOnY5NHYYkb1ml60N0oaG&#10;wwDH4PGxhRfyqx2jfn4SVj8AAAD//wMAUEsDBBQABgAIAAAAIQDvnNkO3gAAAAgBAAAPAAAAZHJz&#10;L2Rvd25yZXYueG1sTI9BT4NAFITvJv6HzTPxZhe0xYI8GmOi8WBIrO19yz4BZd8iuwX6792e9DiZ&#10;ycw3+WY2nRhpcK1lhHgRgSCurG65Rth9PN+sQTivWKvOMiGcyMGmuLzIVabtxO80bn0tQgm7TCE0&#10;3veZlK5qyCi3sD1x8D7tYJQPcqilHtQUyk0nb6MokUa1HBYa1dNTQ9X39mgQfvj+tF/Kcf1Vlj55&#10;eX2rmcoJ8fpqfnwA4Wn2f2E44wd0KALTwR5ZO9EhJOkyJBHu4hRE8JN0BeKAsIqTCGSRy/8Hil8A&#10;AAD//wMAUEsBAi0AFAAGAAgAAAAhALaDOJL+AAAA4QEAABMAAAAAAAAAAAAAAAAAAAAAAFtDb250&#10;ZW50X1R5cGVzXS54bWxQSwECLQAUAAYACAAAACEAOP0h/9YAAACUAQAACwAAAAAAAAAAAAAAAAAv&#10;AQAAX3JlbHMvLnJlbHNQSwECLQAUAAYACAAAACEAoYlsgDICAABaBAAADgAAAAAAAAAAAAAAAAAu&#10;AgAAZHJzL2Uyb0RvYy54bWxQSwECLQAUAAYACAAAACEA75zZDt4AAAAIAQAADwAAAAAAAAAAAAAA&#10;AACMBAAAZHJzL2Rvd25yZXYueG1sUEsFBgAAAAAEAAQA8wAAAJcFAAAAAA==&#10;"/>
            </w:pict>
          </mc:Fallback>
        </mc:AlternateContent>
      </w:r>
      <w:r>
        <w:rPr>
          <w:rFonts w:cs="Simplified Arabic" w:hint="cs"/>
          <w:b/>
          <w:bCs/>
          <w:noProof/>
          <w:sz w:val="24"/>
          <w:szCs w:val="24"/>
          <w:rtl/>
        </w:rPr>
        <mc:AlternateContent>
          <mc:Choice Requires="wps">
            <w:drawing>
              <wp:anchor distT="0" distB="0" distL="114300" distR="114300" simplePos="0" relativeHeight="251704320" behindDoc="0" locked="0" layoutInCell="1" allowOverlap="1">
                <wp:simplePos x="0" y="0"/>
                <wp:positionH relativeFrom="column">
                  <wp:posOffset>440690</wp:posOffset>
                </wp:positionH>
                <wp:positionV relativeFrom="paragraph">
                  <wp:posOffset>336550</wp:posOffset>
                </wp:positionV>
                <wp:extent cx="170815" cy="0"/>
                <wp:effectExtent l="13335" t="5715" r="6350" b="13335"/>
                <wp:wrapNone/>
                <wp:docPr id="455" name="Straight Arrow Connector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E3D125" id="Straight Arrow Connector 455" o:spid="_x0000_s1026" type="#_x0000_t32" style="position:absolute;margin-left:34.7pt;margin-top:26.5pt;width:13.4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6CgJwIAAE0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PptR&#10;olmPQ9p6y9S+9eTRWhhIBVpjI8GScAY7NhhXYGClNzbUzI96a56Af3dEQ9UyvZeR+cvJIFgWIpJ3&#10;IWHjDObdDV9A4Bn26iG279jYPkBiY8gxTuk0TkkePeH4MbtL5xly5VdXwoprnLHOf5bQk2CU1F0K&#10;GSvIYhZ2eHI+sGLFNSAk1bBWXRcV0WkylHQxm85igINOieAMx5zd76rOkgMLmopPLBE9b49ZeNUi&#10;grWSidXF9kx1ZxuTdzrgYV1I52KdRfNjkS5W89U8n+TT29UkT+t68riu8sntOrub1Z/qqqqzn4Fa&#10;lhetEkLqwO4q4Cz/O4FcrtJZeqOExzYk79Fjv5Ds9R1Jx8GGWZ5VsQNx2tjrwFGz8fDlfoVL8XaP&#10;9tu/wPIXAAAA//8DAFBLAwQUAAYACAAAACEA8I3Hw9wAAAAHAQAADwAAAGRycy9kb3ducmV2Lnht&#10;bEyPzW7CMBCE75X6DtZW6qUqDlCiJsRBqBKHHvmRejXxkqSN11HskMDTd1EP9Dia0cw32Wq0jThj&#10;52tHCqaTCARS4UxNpYLDfvP6DsIHTUY3jlDBBT2s8seHTKfGDbTF8y6UgkvIp1pBFUKbSumLCq32&#10;E9cisXdyndWBZVdK0+mBy20jZ1EUS6tr4oVKt/hRYfGz660C9P1iGq0TWx4+r8PL1+z6PbR7pZ6f&#10;xvUSRMAx3MNww2d0yJnp6HoyXjQK4uSNkwoWc77EfhLPQRz/tMwz+Z8//wUAAP//AwBQSwECLQAU&#10;AAYACAAAACEAtoM4kv4AAADhAQAAEwAAAAAAAAAAAAAAAAAAAAAAW0NvbnRlbnRfVHlwZXNdLnht&#10;bFBLAQItABQABgAIAAAAIQA4/SH/1gAAAJQBAAALAAAAAAAAAAAAAAAAAC8BAABfcmVscy8ucmVs&#10;c1BLAQItABQABgAIAAAAIQC4G6CgJwIAAE0EAAAOAAAAAAAAAAAAAAAAAC4CAABkcnMvZTJvRG9j&#10;LnhtbFBLAQItABQABgAIAAAAIQDwjcfD3AAAAAcBAAAPAAAAAAAAAAAAAAAAAIEEAABkcnMvZG93&#10;bnJldi54bWxQSwUGAAAAAAQABADzAAAAigUAAAAA&#10;"/>
            </w:pict>
          </mc:Fallback>
        </mc:AlternateContent>
      </w:r>
      <w:r>
        <w:rPr>
          <w:rFonts w:cs="Simplified Arabic" w:hint="cs"/>
          <w:b/>
          <w:bCs/>
          <w:noProof/>
          <w:sz w:val="24"/>
          <w:szCs w:val="24"/>
          <w:rtl/>
        </w:rPr>
        <mc:AlternateContent>
          <mc:Choice Requires="wps">
            <w:drawing>
              <wp:anchor distT="0" distB="0" distL="114300" distR="114300" simplePos="0" relativeHeight="251713536" behindDoc="0" locked="0" layoutInCell="1" allowOverlap="1">
                <wp:simplePos x="0" y="0"/>
                <wp:positionH relativeFrom="column">
                  <wp:posOffset>2041525</wp:posOffset>
                </wp:positionH>
                <wp:positionV relativeFrom="paragraph">
                  <wp:posOffset>2783840</wp:posOffset>
                </wp:positionV>
                <wp:extent cx="289560" cy="482600"/>
                <wp:effectExtent l="13970" t="5080" r="10795" b="7620"/>
                <wp:wrapNone/>
                <wp:docPr id="454" name="Freeform: Shape 4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 cy="482600"/>
                        </a:xfrm>
                        <a:custGeom>
                          <a:avLst/>
                          <a:gdLst>
                            <a:gd name="T0" fmla="*/ 0 w 456"/>
                            <a:gd name="T1" fmla="*/ 0 h 760"/>
                            <a:gd name="T2" fmla="*/ 456 w 456"/>
                            <a:gd name="T3" fmla="*/ 760 h 760"/>
                          </a:gdLst>
                          <a:ahLst/>
                          <a:cxnLst>
                            <a:cxn ang="0">
                              <a:pos x="T0" y="T1"/>
                            </a:cxn>
                            <a:cxn ang="0">
                              <a:pos x="T2" y="T3"/>
                            </a:cxn>
                          </a:cxnLst>
                          <a:rect l="0" t="0" r="r" b="b"/>
                          <a:pathLst>
                            <a:path w="456" h="760">
                              <a:moveTo>
                                <a:pt x="0" y="0"/>
                              </a:moveTo>
                              <a:cubicBezTo>
                                <a:pt x="166" y="305"/>
                                <a:pt x="333" y="611"/>
                                <a:pt x="456" y="760"/>
                              </a:cubicBezTo>
                            </a:path>
                          </a:pathLst>
                        </a:custGeom>
                        <a:noFill/>
                        <a:ln w="9525" cap="flat">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0439C34C" id="Freeform: Shape 45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160.75pt,219.2pt" control1="169.05pt,234.45pt" control2="177.4pt,249.75pt" to="183.55pt,257.2pt" coordsize="45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DeMQMAAPYGAAAOAAAAZHJzL2Uyb0RvYy54bWysVV1vmzAUfZ+0/2D5cVLKRwhNUEnVJc00&#10;qdsqNfsBjjEBDWxmOyHttP++6wtJSbtJ0zQewB+Xc8+51xyurg91RfZCm1LJlAYXPiVCcpWVcpvS&#10;r+vVaEqJsUxmrFJSpPRRGHo9f/vmqm0SEapCVZnQBECkSdompYW1TeJ5hheiZuZCNULCZq50zSxM&#10;9dbLNGsBva680Pdjr1U6a7TiwhhYXXabdI74eS64/ZLnRlhSpRS4WbxrvG/c3ZtfsWSrWVOUvKfB&#10;/oFFzUoJSU9QS2YZ2enyFVRdcq2Myu0FV7Wn8rzkAjWAmsB/oeahYI1ALVAc05zKZP4fLP+8v9ek&#10;zFIaTSJKJKuhSSsthCt5QpABcVtQqLYxCcQ/NPfaSTXNneLfDGx4ZztuYiCGbNpPKgM4trMKi3PI&#10;de3eBNnkgD14PPVAHCzhsBhOZ5MYOsVhK5qGsY898lhyfJnvjP0gFAKx/Z2xXQszGGEDsl7EGkDy&#10;uoJuvvOIT1pQEfftPoUEZyEFuYTMPdwRJRyEAMLvccaDIMAgJyTgvT0yY8WRLD/Ini2MCHOfio8F&#10;apRxhXHUQf46cGQAAqKctD8EA0MXPB4Gdy/1STR8BS/Pv6YEzv+mU9sw67i5HG5IWncaYkqKlLqK&#10;uPVa7cVaYYR90TvI9bzLd5uSvxdPw9ggBiygOPYnfT6EGI+hbLAcB6gTcuMyZoblvhdOyQATpo4i&#10;luVEG2OeT4VUq7KqsI+VdGJmk3ACJ4qBv+QVsyjIqKrMXJzTZPR2s6g02TNnE3j11TwLa7SxS2aK&#10;Li6DUadHq53MMF8hWHbbjy0rq24M/CrsIBzyvs7uuKM//Jj5s9vp7TQaRWF8O4r85XJ0s1pEo3gV&#10;XE6W4+VisQx+OspBlBRllgnpWB+9Koj+zgt61+xc5uRWZ+rOirDC63URvHMa2AfQcnyiOrQD5wCd&#10;ZWxU9ghuoFVnvvCzgEGh9BMlLRhvSs33HdOCkuqjBGebBVHknBon0eQyhIke7myGO0xygEqppfAd&#10;ueHCdu6+a3S5LSBTgO2W6gZcKC+dWyC/jlU/AXNFBf2PwLn3cI5Rz7+r+S8AAAD//wMAUEsDBBQA&#10;BgAIAAAAIQBf5rii4AAAAAsBAAAPAAAAZHJzL2Rvd25yZXYueG1sTI/LTsMwEEX3SPyDNUhsEHWe&#10;JYRMKoSEBF3R0A9wY5MY4nEUO034e8wKlqN7dO+ZareagZ3V5LQlhHgTAVPUWqmpQzi+P98WwJwX&#10;JMVgSSF8Kwe7+vKiEqW0Cx3UufEdCyXkSoHQez+WnLu2V0a4jR0VhezDTkb4cE4dl5NYQrkZeBJF&#10;W26EprDQi1E99ar9amaDcN/oYnijlyh/1Ydjsi9ulvxzRry+Wh8fgHm1+j8YfvWDOtTB6WRnko4N&#10;CGkS5wFFyNIiAxaIdHsXAzsh5HGWAa8r/v+H+gcAAP//AwBQSwECLQAUAAYACAAAACEAtoM4kv4A&#10;AADhAQAAEwAAAAAAAAAAAAAAAAAAAAAAW0NvbnRlbnRfVHlwZXNdLnhtbFBLAQItABQABgAIAAAA&#10;IQA4/SH/1gAAAJQBAAALAAAAAAAAAAAAAAAAAC8BAABfcmVscy8ucmVsc1BLAQItABQABgAIAAAA&#10;IQAz+XDeMQMAAPYGAAAOAAAAAAAAAAAAAAAAAC4CAABkcnMvZTJvRG9jLnhtbFBLAQItABQABgAI&#10;AAAAIQBf5rii4AAAAAsBAAAPAAAAAAAAAAAAAAAAAIsFAABkcnMvZG93bnJldi54bWxQSwUGAAAA&#10;AAQABADzAAAAmAYAAAAA&#10;" filled="f">
                <v:stroke dashstyle="dash"/>
                <v:path arrowok="t" o:connecttype="custom" o:connectlocs="0,0;289560,482600" o:connectangles="0,0"/>
              </v:curve>
            </w:pict>
          </mc:Fallback>
        </mc:AlternateContent>
      </w:r>
      <w:r>
        <w:rPr>
          <w:rFonts w:cs="Simplified Arabic" w:hint="cs"/>
          <w:b/>
          <w:bCs/>
          <w:noProof/>
          <w:sz w:val="24"/>
          <w:szCs w:val="24"/>
          <w:rtl/>
        </w:rPr>
        <mc:AlternateContent>
          <mc:Choice Requires="wps">
            <w:drawing>
              <wp:anchor distT="0" distB="0" distL="114300" distR="114300" simplePos="0" relativeHeight="251699200" behindDoc="0" locked="0" layoutInCell="1" allowOverlap="1">
                <wp:simplePos x="0" y="0"/>
                <wp:positionH relativeFrom="column">
                  <wp:posOffset>440690</wp:posOffset>
                </wp:positionH>
                <wp:positionV relativeFrom="paragraph">
                  <wp:posOffset>2852420</wp:posOffset>
                </wp:positionV>
                <wp:extent cx="170815" cy="0"/>
                <wp:effectExtent l="13335" t="6985" r="6350" b="12065"/>
                <wp:wrapNone/>
                <wp:docPr id="453" name="Straight Arrow Connector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2666C5" id="Straight Arrow Connector 453" o:spid="_x0000_s1026" type="#_x0000_t32" style="position:absolute;margin-left:34.7pt;margin-top:224.6pt;width:13.4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drXJwIAAE0EAAAOAAAAZHJzL2Uyb0RvYy54bWysVE1v2zAMvQ/YfxB0T22nTpsadYrCTnbp&#10;tgDpfoAiybYwWxQkNU4w7L+PUj6QbpdhmA8yZYqPj+STH5/2Q0920joFuqTZTUqJ1ByE0m1Jv72u&#10;JnNKnGdasB60LOlBOvq0+PjhcTSFnEIHvZCWIIh2xWhK2nlviiRxvJMDczdgpEZnA3ZgHre2TYRl&#10;I6IPfTJN07tkBCuMBS6dw6/10UkXEb9pJPdfm8ZJT/qSIjcfVxvXbViTxSMrWstMp/iJBvsHFgNT&#10;GpNeoGrmGXmz6g+oQXELDhp/w2FIoGkUl7EGrCZLf6tm0zEjYy3YHGcubXL/D5Z/2a0tUaKk+eyW&#10;Es0GHNLGW6bazpNna2EkFWiNjQRLwhns2GhcgYGVXttQM9/rjXkB/t0RDVXHdCsj89eDQbAsRCTv&#10;QsLGGcy7HT+DwDPszUNs376xQ4DExpB9nNLhMiW594Tjx+w+nWczSvjZlbDiHGes858kDCQYJXWn&#10;Qi4VZDEL2704H1ix4hwQkmpYqb6Piug1GUv6MJvOYoCDXongDMecbbdVb8mOBU3FJ5aInutjFt60&#10;iGCdZGJ5sj1T/dHG5L0OeFgX0jlZR9H8eEgflvPlPJ/k07vlJE/revK8qvLJ3Sq7n9W3dVXV2c9A&#10;LcuLTgkhdWB3FnCW/51ATlfpKL2LhC9tSN6jx34h2fM7ko6DDbM8qmIL4rC254GjZuPh0/0Kl+J6&#10;j/b1X2DxCwAA//8DAFBLAwQUAAYACAAAACEAl9FBiN0AAAAJAQAADwAAAGRycy9kb3ducmV2Lnht&#10;bEyPTUvDQBCG70L/wzKCF7GbxhhMzKaUggeP/QCv0+yYRLOzIbtpYn+9WxD0ODMP7zxvsZ5NJ840&#10;uNaygtUyAkFcWd1yreB4eH14BuE8ssbOMin4JgfrcnFTYK7txDs6730tQgi7HBU03ve5lK5qyKBb&#10;2p443D7sYNCHcailHnAK4aaTcRSl0mDL4UODPW0bqr72o1FAbnxaRZvM1Me3y3T/Hl8+p/6g1N3t&#10;vHkB4Wn2fzBc9YM6lMHpZEfWTnQK0iwJpIIkyWIQAcjSRxCn34UsC/m/QfkDAAD//wMAUEsBAi0A&#10;FAAGAAgAAAAhALaDOJL+AAAA4QEAABMAAAAAAAAAAAAAAAAAAAAAAFtDb250ZW50X1R5cGVzXS54&#10;bWxQSwECLQAUAAYACAAAACEAOP0h/9YAAACUAQAACwAAAAAAAAAAAAAAAAAvAQAAX3JlbHMvLnJl&#10;bHNQSwECLQAUAAYACAAAACEAfKHa1ycCAABNBAAADgAAAAAAAAAAAAAAAAAuAgAAZHJzL2Uyb0Rv&#10;Yy54bWxQSwECLQAUAAYACAAAACEAl9FBiN0AAAAJAQAADwAAAAAAAAAAAAAAAACBBAAAZHJzL2Rv&#10;d25yZXYueG1sUEsFBgAAAAAEAAQA8wAAAIsFAAAAAA==&#10;"/>
            </w:pict>
          </mc:Fallback>
        </mc:AlternateContent>
      </w:r>
      <w:r>
        <w:rPr>
          <w:rFonts w:cs="Simplified Arabic" w:hint="cs"/>
          <w:b/>
          <w:bCs/>
          <w:noProof/>
          <w:sz w:val="24"/>
          <w:szCs w:val="24"/>
          <w:rtl/>
        </w:rPr>
        <mc:AlternateContent>
          <mc:Choice Requires="wps">
            <w:drawing>
              <wp:anchor distT="0" distB="0" distL="114300" distR="114300" simplePos="0" relativeHeight="251705344" behindDoc="0" locked="0" layoutInCell="1" allowOverlap="1">
                <wp:simplePos x="0" y="0"/>
                <wp:positionH relativeFrom="column">
                  <wp:posOffset>771525</wp:posOffset>
                </wp:positionH>
                <wp:positionV relativeFrom="paragraph">
                  <wp:posOffset>3114040</wp:posOffset>
                </wp:positionV>
                <wp:extent cx="0" cy="162560"/>
                <wp:effectExtent l="10795" t="11430" r="8255" b="6985"/>
                <wp:wrapNone/>
                <wp:docPr id="452" name="Straight Arrow Connector 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91945" id="Straight Arrow Connector 452" o:spid="_x0000_s1026" type="#_x0000_t32" style="position:absolute;margin-left:60.75pt;margin-top:245.2pt;width:0;height:12.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Ut1LAIAAFcEAAAOAAAAZHJzL2Uyb0RvYy54bWysVMFu2zAMvQ/YPwi6p44zJ2uNOEVhJ7t0&#10;W4F2uyuSHAuTRUFS4wTD/n2UnGbpdhmG5aBQIvn0Hkl5eXvoNdlL5xWYiuZXU0qk4SCU2VX0y9Nm&#10;ck2JD8wIpsHIih6lp7ert2+Wgy3lDDrQQjqCIMaXg61oF4Its8zzTvbMX4GVBp0tuJ4F3LpdJhwb&#10;EL3X2Ww6XWQDOGEdcOk9njajk64SfttKHj63rZeB6Ioit5BWl9ZtXLPVkpU7x2yn+IkG+wcWPVMG&#10;Lz1DNSww8uzUH1C94g48tOGKQ59B2youkwZUk09/U/PYMSuTFiyOt+cy+f8Hyz/tHxxRoqLFfEaJ&#10;YT026TE4pnZdIHfOwUBqMAYLCY7EGKzYYH2JibV5cFEzP5hHew/8mycG6o6ZnUzMn44WwfKYkb1K&#10;iRtv8d7t8BEExrDnAKl8h9b1pNXKfo2JERxLRA6pX8dzv+QhED4ecjzNF7P5IrUyY2VEiHnW+fBB&#10;Qk+iUVF/knTWMqKz/b0Pkd+vhJhsYKO0TrOhDRkqejOfzRMdD1qJ6Ixh3u22tXZkz+J0pV8Si57L&#10;MAfPRiSwTjKxPtmBKT3aeLk2EQ91IZ2TNY7P95vpzfp6fV1MitliPSmmTTO529TFZLHJ38+bd01d&#10;N/mPSC0vyk4JIU1k9zLKefF3o3J6VOMQnof5XIbsNXqqF5J9+U+kU4tjV8f52II4PriX1uP0puDT&#10;S4vP43KP9uX3YPUTAAD//wMAUEsDBBQABgAIAAAAIQADYIGz3gAAAAsBAAAPAAAAZHJzL2Rvd25y&#10;ZXYueG1sTI/BTsMwDIbvk/YOkSdx25JOXRml6TQhgTigSgy4Z41pyxqnNFnbvT0ZFzj+9qffn7Pd&#10;ZFo2YO8aSxKilQCGVFrdUCXh/e1xuQXmvCKtWkso4YIOdvl8lqlU25FecTj4ioUScqmSUHvfpZy7&#10;skaj3Mp2SGH3aXujfIh9xXWvxlBuWr4WIuFGNRQu1KrDhxrL0+FsJHzT7eUj5sP2qyh88vT8UhEW&#10;o5Q3i2l/D8zj5P9guOoHdciD09GeSTvWhryONgGVEN+JGNiV+J0cJWyiRADPM/7/h/wHAAD//wMA&#10;UEsBAi0AFAAGAAgAAAAhALaDOJL+AAAA4QEAABMAAAAAAAAAAAAAAAAAAAAAAFtDb250ZW50X1R5&#10;cGVzXS54bWxQSwECLQAUAAYACAAAACEAOP0h/9YAAACUAQAACwAAAAAAAAAAAAAAAAAvAQAAX3Jl&#10;bHMvLnJlbHNQSwECLQAUAAYACAAAACEAWVVLdSwCAABXBAAADgAAAAAAAAAAAAAAAAAuAgAAZHJz&#10;L2Uyb0RvYy54bWxQSwECLQAUAAYACAAAACEAA2CBs94AAAALAQAADwAAAAAAAAAAAAAAAACGBAAA&#10;ZHJzL2Rvd25yZXYueG1sUEsFBgAAAAAEAAQA8wAAAJEFAAAAAA==&#10;"/>
            </w:pict>
          </mc:Fallback>
        </mc:AlternateContent>
      </w:r>
      <w:r>
        <w:rPr>
          <w:rFonts w:cs="Simplified Arabic" w:hint="cs"/>
          <w:b/>
          <w:bCs/>
          <w:noProof/>
          <w:sz w:val="24"/>
          <w:szCs w:val="24"/>
          <w:rtl/>
        </w:rPr>
        <mc:AlternateContent>
          <mc:Choice Requires="wps">
            <w:drawing>
              <wp:anchor distT="0" distB="0" distL="114300" distR="114300" simplePos="0" relativeHeight="251707392" behindDoc="0" locked="0" layoutInCell="1" allowOverlap="1">
                <wp:simplePos x="0" y="0"/>
                <wp:positionH relativeFrom="column">
                  <wp:posOffset>1438275</wp:posOffset>
                </wp:positionH>
                <wp:positionV relativeFrom="paragraph">
                  <wp:posOffset>3114040</wp:posOffset>
                </wp:positionV>
                <wp:extent cx="0" cy="162560"/>
                <wp:effectExtent l="10795" t="11430" r="8255" b="6985"/>
                <wp:wrapNone/>
                <wp:docPr id="451" name="Straight Arrow Connector 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CE7557" id="Straight Arrow Connector 451" o:spid="_x0000_s1026" type="#_x0000_t32" style="position:absolute;margin-left:113.25pt;margin-top:245.2pt;width:0;height:12.8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PELwIAAFcEAAAOAAAAZHJzL2Uyb0RvYy54bWysVE2P0zAQvSPxHyzfu2lKWnajpqtV0nJZ&#10;2JV24e7aTmPheCzb27RC/HfGTltYuCBEDo4/Zl7eezPO8vbQa7KXziswFc2vppRIw0Eos6vo5+fN&#10;5JoSH5gRTIORFT1KT29Xb98sB1vKGXSghXQEQYwvB1vRLgRbZpnnneyZvwIrDR624HoWcOl2mXBs&#10;QPReZ7PpdJEN4IR1wKX3uNuMh3SV8NtW8vDQtl4GoiuK3EIaXRq3ccxWS1buHLOd4ica7B9Y9EwZ&#10;/OgFqmGBkRen/oDqFXfgoQ1XHPoM2lZxmTSgmnz6m5qnjlmZtKA53l5s8v8Pln/aPzqiREWLeU6J&#10;YT0W6Sk4pnZdIHfOwUBqMAaNBEdiDDo2WF9iYm0eXdTMD+bJ3gP/6omBumNmJxPz56NFsJSRvUqJ&#10;C2/xu9vhIwiMYS8Bkn2H1vWk1cp+iYkRHC0ih1Sv46Ve8hAIHzc57uaL2XyRSpmxMiLEPOt8+CCh&#10;J3FSUX+SdNEyorP9vQ+oCBPPCTHZwEZpnXpDGzJU9GY+myc6HrQS8TCGebfb1tqRPYvdlZ5oD4K9&#10;CnPwYkQC6yQT69M8MKXHOcZrE/FQF9I5zcb2+XYzvVlfr6+LSTFbrCfFtGkmd5u6mCw2+ft5866p&#10;6yb/HqnlRdkpIaSJ7M6tnBd/1yqnSzU24aWZLzZkr9GTRCR7fifSqcSxqmN/bEEcH110I1YbuzcF&#10;n25avB6/rlPUz//B6gcAAAD//wMAUEsDBBQABgAIAAAAIQDDEUjd3gAAAAsBAAAPAAAAZHJzL2Rv&#10;d25yZXYueG1sTI/BToNAEIbvJr7DZky82aWEYosMjTHReDAkrfa+ZUdA2Vlkt0Df3jUe9DgzX/75&#10;/nw7m06MNLjWMsJyEYEgrqxuuUZ4e328WYNwXrFWnWVCOJODbXF5katM24l3NO59LUIIu0whNN73&#10;mZSuasgot7A9cbi928EoH8ahlnpQUwg3nYyjKJVGtRw+NKqnh4aqz/3JIHzx7fmQyHH9UZY+fXp+&#10;qZnKCfH6ar6/A+Fp9n8w/OgHdSiC09GeWDvRIcRxugooQrKJEhCB+N0cEVbLNAJZ5PJ/h+IbAAD/&#10;/wMAUEsBAi0AFAAGAAgAAAAhALaDOJL+AAAA4QEAABMAAAAAAAAAAAAAAAAAAAAAAFtDb250ZW50&#10;X1R5cGVzXS54bWxQSwECLQAUAAYACAAAACEAOP0h/9YAAACUAQAACwAAAAAAAAAAAAAAAAAvAQAA&#10;X3JlbHMvLnJlbHNQSwECLQAUAAYACAAAACEA6xXTxC8CAABXBAAADgAAAAAAAAAAAAAAAAAuAgAA&#10;ZHJzL2Uyb0RvYy54bWxQSwECLQAUAAYACAAAACEAwxFI3d4AAAALAQAADwAAAAAAAAAAAAAAAACJ&#10;BAAAZHJzL2Rvd25yZXYueG1sUEsFBgAAAAAEAAQA8wAAAJQFAAAAAA==&#10;"/>
            </w:pict>
          </mc:Fallback>
        </mc:AlternateContent>
      </w:r>
      <w:r>
        <w:rPr>
          <w:rFonts w:cs="Simplified Arabic" w:hint="cs"/>
          <w:b/>
          <w:bCs/>
          <w:noProof/>
          <w:sz w:val="24"/>
          <w:szCs w:val="24"/>
          <w:rtl/>
        </w:rPr>
        <mc:AlternateContent>
          <mc:Choice Requires="wps">
            <w:drawing>
              <wp:anchor distT="0" distB="0" distL="114300" distR="114300" simplePos="0" relativeHeight="251708416" behindDoc="0" locked="0" layoutInCell="1" allowOverlap="1">
                <wp:simplePos x="0" y="0"/>
                <wp:positionH relativeFrom="column">
                  <wp:posOffset>1743075</wp:posOffset>
                </wp:positionH>
                <wp:positionV relativeFrom="paragraph">
                  <wp:posOffset>3103880</wp:posOffset>
                </wp:positionV>
                <wp:extent cx="0" cy="162560"/>
                <wp:effectExtent l="10795" t="10795" r="8255" b="7620"/>
                <wp:wrapNone/>
                <wp:docPr id="450" name="Straight Arrow Connector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F178E" id="Straight Arrow Connector 450" o:spid="_x0000_s1026" type="#_x0000_t32" style="position:absolute;margin-left:137.25pt;margin-top:244.4pt;width:0;height:12.8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aSrLAIAAFcEAAAOAAAAZHJzL2Uyb0RvYy54bWysVMGO0zAQvSPxD1bu3TQlLd2o6WqVtFwW&#10;qLQLd9d2GgvHY9nephXi3xk73dCFC0L04I49M8/vzYyzujt1ihyFdRJ0mWQ304QIzYBLfSiTL0/b&#10;yTIhzlPNqQItyuQsXHK3fvtm1ZtCzKAFxYUlCKJd0Zsyab03RZo61oqOuhswQqOzAdtRj1t7SLml&#10;PaJ3Kp1Np4u0B8uNBSacw9N6cCbriN80gvnPTeOEJ6pMkJuPq43rPqzpekWLg6WmlexCg/4Di45K&#10;jZeOUDX1lDxb+QdUJ5kFB42/YdCl0DSSiagB1WTT39Q8ttSIqAWL48xYJvf/YNmn484Sycskn2N9&#10;NO2wSY/eUnloPbm3FnpSgdZYSLAkxGDFeuMKTKz0zgbN7KQfzQOwb45oqFqqDyIyfzobBMtCRvoq&#10;JWycwXv3/UfgGEOfPcTynRrbkUZJ8zUkBnAsETnFfp3HfomTJ2w4ZHiaLWbzRSSW0iIghDxjnf8g&#10;oCPBKBN3kTRqGdDp8cH5wO9XQkjWsJVKxdlQmvRlcjufzSMdB0ry4Axhzh72lbLkSMN0xV8Ui57r&#10;MAvPmkewVlC+udieSjXYeLnSAQ91IZ2LNYzP99vp7Wa5WeaTfLbYTPJpXU/ut1U+WWyz9/P6XV1V&#10;dfYjUMvyopWcCx3YvYxylv/dqFwe1TCE4zCPZUhfo8d6IdmX/0g6tjh0dZiPPfDzzr60Hqc3Bl9e&#10;Wnge13u0r78H658AAAD//wMAUEsDBBQABgAIAAAAIQBV9Jun3gAAAAsBAAAPAAAAZHJzL2Rvd25y&#10;ZXYueG1sTI/BTsMwDIbvSLxDZCRuLN2UbVVpOiEkEAdUiQH3rDFtoXFKk7Xd22PEYRxtf/r9/flu&#10;dp0YcQitJw3LRQICqfK2pVrD2+vDTQoiREPWdJ5QwwkD7IrLi9xk1k/0guM+1oJDKGRGQxNjn0kZ&#10;qgadCQvfI/Htww/ORB6HWtrBTBzuOrlKko10piX+0Jge7xusvvZHp+Gbtqd3Jcf0syzj5vHpuSYs&#10;J62vr+a7WxAR53iG4Vef1aFgp4M/kg2i07DaqjWjGlSacgcm/jYHDeulUiCLXP7vUPwAAAD//wMA&#10;UEsBAi0AFAAGAAgAAAAhALaDOJL+AAAA4QEAABMAAAAAAAAAAAAAAAAAAAAAAFtDb250ZW50X1R5&#10;cGVzXS54bWxQSwECLQAUAAYACAAAACEAOP0h/9YAAACUAQAACwAAAAAAAAAAAAAAAAAvAQAAX3Jl&#10;bHMvLnJlbHNQSwECLQAUAAYACAAAACEAhdWkqywCAABXBAAADgAAAAAAAAAAAAAAAAAuAgAAZHJz&#10;L2Uyb0RvYy54bWxQSwECLQAUAAYACAAAACEAVfSbp94AAAALAQAADwAAAAAAAAAAAAAAAACGBAAA&#10;ZHJzL2Rvd25yZXYueG1sUEsFBgAAAAAEAAQA8wAAAJEFAAAAAA==&#10;"/>
            </w:pict>
          </mc:Fallback>
        </mc:AlternateContent>
      </w:r>
      <w:r>
        <w:rPr>
          <w:rFonts w:cs="Simplified Arabic" w:hint="cs"/>
          <w:b/>
          <w:bCs/>
          <w:noProof/>
          <w:sz w:val="24"/>
          <w:szCs w:val="24"/>
          <w:rtl/>
        </w:rPr>
        <mc:AlternateContent>
          <mc:Choice Requires="wps">
            <w:drawing>
              <wp:anchor distT="0" distB="0" distL="114300" distR="114300" simplePos="0" relativeHeight="251714560" behindDoc="0" locked="0" layoutInCell="1" allowOverlap="1">
                <wp:simplePos x="0" y="0"/>
                <wp:positionH relativeFrom="column">
                  <wp:posOffset>440690</wp:posOffset>
                </wp:positionH>
                <wp:positionV relativeFrom="paragraph">
                  <wp:posOffset>2730500</wp:posOffset>
                </wp:positionV>
                <wp:extent cx="330835" cy="546100"/>
                <wp:effectExtent l="13335" t="8890" r="8255" b="6985"/>
                <wp:wrapNone/>
                <wp:docPr id="449" name="Freeform: Shape 4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0835" cy="546100"/>
                        </a:xfrm>
                        <a:custGeom>
                          <a:avLst/>
                          <a:gdLst>
                            <a:gd name="T0" fmla="*/ 521 w 521"/>
                            <a:gd name="T1" fmla="*/ 0 h 860"/>
                            <a:gd name="T2" fmla="*/ 0 w 521"/>
                            <a:gd name="T3" fmla="*/ 860 h 860"/>
                          </a:gdLst>
                          <a:ahLst/>
                          <a:cxnLst>
                            <a:cxn ang="0">
                              <a:pos x="T0" y="T1"/>
                            </a:cxn>
                            <a:cxn ang="0">
                              <a:pos x="T2" y="T3"/>
                            </a:cxn>
                          </a:cxnLst>
                          <a:rect l="0" t="0" r="r" b="b"/>
                          <a:pathLst>
                            <a:path w="521" h="860">
                              <a:moveTo>
                                <a:pt x="521" y="0"/>
                              </a:moveTo>
                              <a:cubicBezTo>
                                <a:pt x="521" y="0"/>
                                <a:pt x="260" y="430"/>
                                <a:pt x="0" y="860"/>
                              </a:cubicBezTo>
                            </a:path>
                          </a:pathLst>
                        </a:custGeom>
                        <a:noFill/>
                        <a:ln w="9525" cap="flat">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668DB972" id="Freeform: Shape 44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60.75pt,215pt" control1="60.75pt,215pt" control2="47.7pt,236.5pt" to="34.7pt,258pt" coordsize="52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UyKgMAAPQGAAAOAAAAZHJzL2Uyb0RvYy54bWysVV1vmzAUfZ+0/2D5cVIKJCRNotJqS5pp&#10;UrdVavYDHGMCGtjMdkLaaf99917IV7tK0zQewPY9XJ9zrzlc3eyqkm2VdYXRCY8uQs6UliYt9Drh&#10;35aL3pgz54VORWm0Svijcvzm+u2bq6aeqr7JTZkqyyCJdtOmTnjufT0NAidzVQl3YWqlIZgZWwkP&#10;U7sOUisayF6VQT8MR0FjbFpbI5VzsDpvg/ya8meZkv5rljnlWZlw4Obpbum+wntwfSWmayvqvJAd&#10;DfEPLCpRaNj0kGouvGAbW7xIVRXSGmcyfyFNFZgsK6QiDaAmCp+pechFrUgLFMfVhzK5/5dWftne&#10;W1akCY/jCWdaVNCkhVUKSz5lxIBhCArV1G4K+If63qJUV98Z+d1BIDiL4MQBhq2azyaFdGLjDRVn&#10;l9kK3wTZbEc9eDz0QO08k7A4GITjwZAzCaFhPIpC6lEgpvuX5cb5j8pQIrG9c75tYQojakDaiVhC&#10;u7OqhG6+C9iwH7EG713DD6DoBBSynI1H+zNxgPTPIH/MMjiBQIZjHuC93jMT+Z6s3OmOLYyYwE8l&#10;pALVxmFhkDrIXxJbSAEolPYKGPgheIDS9uD22W1i4St4fv4tZ3D+V205auGRG+6BQ9ZA6aFULE84&#10;1gPXK7NVS0MIjxQpvu8e7HaMy82qkB/U06to2IRS9CE1Mo8HXcnb5Xax6wPqOMkHUyRIOg+kCXM8&#10;E9osirKkQ1FqlDIZ9vE8CXCXrBSe5DhTFiniUJGz69WstGwr0CTo6mp5Bqut83Ph8haXwqitnjUb&#10;ndJ+uRLpbTf2oijbMfArqX9wxLsq42End/g5CSe349tx3Iv7o9teHM7nvfeLWdwbLaLL4Xwwn83m&#10;0S+kHMXTvEhTpZH13qmi+O+coPPM1mMOXnWm7qwIC7peFiE4p0F9AC37J6kjM8DvvzWMlUkfwQus&#10;aa0XfhUwyI194qwB2024+7ERVnFWftLga5MojuEEeJrEw8s+TOxpZHUaEVpCqoR7Dl8RDme+9fZN&#10;bYt1DjtF1G5t3oMHZQV6BfFrWXUTsFZS0P0G0LtP54Q6/qyufwMAAP//AwBQSwMEFAAGAAgAAAAh&#10;AFDny3PfAAAACgEAAA8AAABkcnMvZG93bnJldi54bWxMj8FOwzAQRO9I/IO1SNyondJGJcSpKqQU&#10;cUK0IHHcxkuSEq+j2GnD3+Oe4Ljap5k3+XqynTjR4FvHGpKZAkFcOdNyreF9X96tQPiAbLBzTBp+&#10;yMO6uL7KMTPuzG902oVaxBD2GWpoQugzKX3VkEU/cz1x/H25wWKI51BLM+A5httOzpVKpcWWY0OD&#10;PT01VH3vRqvBPa9C+XksX1+s2fIWzXHzMe61vr2ZNo8gAk3hD4aLflSHIjod3MjGi05D+rCIpIbF&#10;vYqbLsA8WYI4aFgmqQJZ5PL/hOIXAAD//wMAUEsBAi0AFAAGAAgAAAAhALaDOJL+AAAA4QEAABMA&#10;AAAAAAAAAAAAAAAAAAAAAFtDb250ZW50X1R5cGVzXS54bWxQSwECLQAUAAYACAAAACEAOP0h/9YA&#10;AACUAQAACwAAAAAAAAAAAAAAAAAvAQAAX3JlbHMvLnJlbHNQSwECLQAUAAYACAAAACEASmf1MioD&#10;AAD0BgAADgAAAAAAAAAAAAAAAAAuAgAAZHJzL2Uyb0RvYy54bWxQSwECLQAUAAYACAAAACEAUOfL&#10;c98AAAAKAQAADwAAAAAAAAAAAAAAAACEBQAAZHJzL2Rvd25yZXYueG1sUEsFBgAAAAAEAAQA8wAA&#10;AJAGAAAAAA==&#10;" filled="f">
                <v:stroke dashstyle="dash"/>
                <v:path arrowok="t" o:connecttype="custom" o:connectlocs="330835,0;0,546100" o:connectangles="0,0"/>
              </v:curve>
            </w:pict>
          </mc:Fallback>
        </mc:AlternateContent>
      </w:r>
      <w:r>
        <w:rPr>
          <w:rFonts w:cs="Simplified Arabic" w:hint="cs"/>
          <w:b/>
          <w:bCs/>
          <w:noProof/>
          <w:sz w:val="24"/>
          <w:szCs w:val="24"/>
          <w:rtl/>
        </w:rPr>
        <mc:AlternateContent>
          <mc:Choice Requires="wps">
            <w:drawing>
              <wp:anchor distT="0" distB="0" distL="114300" distR="114300" simplePos="0" relativeHeight="251710464" behindDoc="0" locked="0" layoutInCell="1" allowOverlap="1">
                <wp:simplePos x="0" y="0"/>
                <wp:positionH relativeFrom="column">
                  <wp:posOffset>2331085</wp:posOffset>
                </wp:positionH>
                <wp:positionV relativeFrom="paragraph">
                  <wp:posOffset>3103880</wp:posOffset>
                </wp:positionV>
                <wp:extent cx="0" cy="162560"/>
                <wp:effectExtent l="8255" t="10795" r="10795" b="7620"/>
                <wp:wrapNone/>
                <wp:docPr id="448" name="Straight Arrow Connector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FF0B05" id="Straight Arrow Connector 448" o:spid="_x0000_s1026" type="#_x0000_t32" style="position:absolute;margin-left:183.55pt;margin-top:244.4pt;width:0;height:12.8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3MLAIAAFcEAAAOAAAAZHJzL2Uyb0RvYy54bWysVMGO0zAQvSPxD1bu3TQlLd2o6WqVtFwW&#10;qLQLd9d2GgvHY9nephXi3xk73dCFC0L04I49M8/vzYyzujt1ihyFdRJ0mWQ304QIzYBLfSiTL0/b&#10;yTIhzlPNqQItyuQsXHK3fvtm1ZtCzKAFxYUlCKJd0Zsyab03RZo61oqOuhswQqOzAdtRj1t7SLml&#10;PaJ3Kp1Np4u0B8uNBSacw9N6cCbriN80gvnPTeOEJ6pMkJuPq43rPqzpekWLg6WmlexCg/4Di45K&#10;jZeOUDX1lDxb+QdUJ5kFB42/YdCl0DSSiagB1WTT39Q8ttSIqAWL48xYJvf/YNmn484Sycskz7FV&#10;mnbYpEdvqTy0ntxbCz2pQGssJFgSYrBivXEFJlZ6Z4NmdtKP5gHYN0c0VC3VBxGZP50NgmUhI32V&#10;EjbO4L37/iNwjKHPHmL5To3tSKOk+RoSAziWiJxiv85jv8TJEzYcMjzNFrP5IrYypUVACHnGOv9B&#10;QEeCUSbuImnUMqDT44Pzgd+vhJCsYSuVirOhNOnL5HY+m0c6DpTkwRnCnD3sK2XJkYbpir8oFj3X&#10;YRaeNY9graB8c7E9lWqw8XKlAx7qQjoXaxif77fT281ys8wn+WyxmeTTup7cb6t8sthm7+f1u7qq&#10;6uxHoJblRSs5FzqwexnlLP+7Ubk8qmEIx2Eey5C+Ro/1QrIv/5F0bHHo6jAfe+DnnX1pPU5vDL68&#10;tPA8rvdoX38P1j8BAAD//wMAUEsDBBQABgAIAAAAIQD51vYb3gAAAAsBAAAPAAAAZHJzL2Rvd25y&#10;ZXYueG1sTI/BToQwEIbvJr5DMybe3IIiS1iGjTHReDAkrnrv0llA6RRpF9i3t8aDHmfmyz/fX2wX&#10;04uJRtdZRohXEQji2uqOG4S314erDITzirXqLRPCiRxsy/OzQuXazvxC0843IoSwyxVC6/2QS+nq&#10;loxyKzsQh9vBjkb5MI6N1KOaQ7jp5XUUpdKojsOHVg1031L9uTsahC9en94TOWUfVeXTx6fnhqma&#10;ES8vlrsNCE+L/4PhRz+oQxmc9vbI2oke4SZdxwFFSLIsdAjE72aPcBsnCciykP87lN8AAAD//wMA&#10;UEsBAi0AFAAGAAgAAAAhALaDOJL+AAAA4QEAABMAAAAAAAAAAAAAAAAAAAAAAFtDb250ZW50X1R5&#10;cGVzXS54bWxQSwECLQAUAAYACAAAACEAOP0h/9YAAACUAQAACwAAAAAAAAAAAAAAAAAvAQAAX3Jl&#10;bHMvLnJlbHNQSwECLQAUAAYACAAAACEA6OGdzCwCAABXBAAADgAAAAAAAAAAAAAAAAAuAgAAZHJz&#10;L2Uyb0RvYy54bWxQSwECLQAUAAYACAAAACEA+db2G94AAAALAQAADwAAAAAAAAAAAAAAAACGBAAA&#10;ZHJzL2Rvd25yZXYueG1sUEsFBgAAAAAEAAQA8wAAAJEFAAAAAA==&#10;"/>
            </w:pict>
          </mc:Fallback>
        </mc:AlternateContent>
      </w:r>
      <w:r>
        <w:rPr>
          <w:rFonts w:cs="Simplified Arabic" w:hint="cs"/>
          <w:b/>
          <w:bCs/>
          <w:noProof/>
          <w:sz w:val="24"/>
          <w:szCs w:val="24"/>
          <w:rtl/>
        </w:rPr>
        <mc:AlternateContent>
          <mc:Choice Requires="wps">
            <w:drawing>
              <wp:anchor distT="0" distB="0" distL="114300" distR="114300" simplePos="0" relativeHeight="251712512" behindDoc="0" locked="0" layoutInCell="1" allowOverlap="1">
                <wp:simplePos x="0" y="0"/>
                <wp:positionH relativeFrom="column">
                  <wp:posOffset>771525</wp:posOffset>
                </wp:positionH>
                <wp:positionV relativeFrom="paragraph">
                  <wp:posOffset>457835</wp:posOffset>
                </wp:positionV>
                <wp:extent cx="1270000" cy="2326005"/>
                <wp:effectExtent l="10795" t="12700" r="5080" b="13970"/>
                <wp:wrapNone/>
                <wp:docPr id="447" name="Freeform: Shape 4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0" cy="2326005"/>
                        </a:xfrm>
                        <a:custGeom>
                          <a:avLst/>
                          <a:gdLst>
                            <a:gd name="T0" fmla="*/ 0 w 2000"/>
                            <a:gd name="T1" fmla="*/ 3595 h 3663"/>
                            <a:gd name="T2" fmla="*/ 558 w 2000"/>
                            <a:gd name="T3" fmla="*/ 2000 h 3663"/>
                            <a:gd name="T4" fmla="*/ 1050 w 2000"/>
                            <a:gd name="T5" fmla="*/ 19 h 3663"/>
                            <a:gd name="T6" fmla="*/ 1530 w 2000"/>
                            <a:gd name="T7" fmla="*/ 2111 h 3663"/>
                            <a:gd name="T8" fmla="*/ 2000 w 2000"/>
                            <a:gd name="T9" fmla="*/ 3663 h 3663"/>
                          </a:gdLst>
                          <a:ahLst/>
                          <a:cxnLst>
                            <a:cxn ang="0">
                              <a:pos x="T0" y="T1"/>
                            </a:cxn>
                            <a:cxn ang="0">
                              <a:pos x="T2" y="T3"/>
                            </a:cxn>
                            <a:cxn ang="0">
                              <a:pos x="T4" y="T5"/>
                            </a:cxn>
                            <a:cxn ang="0">
                              <a:pos x="T6" y="T7"/>
                            </a:cxn>
                            <a:cxn ang="0">
                              <a:pos x="T8" y="T9"/>
                            </a:cxn>
                          </a:cxnLst>
                          <a:rect l="0" t="0" r="r" b="b"/>
                          <a:pathLst>
                            <a:path w="2000" h="3663">
                              <a:moveTo>
                                <a:pt x="0" y="3595"/>
                              </a:moveTo>
                              <a:cubicBezTo>
                                <a:pt x="191" y="3095"/>
                                <a:pt x="383" y="2596"/>
                                <a:pt x="558" y="2000"/>
                              </a:cubicBezTo>
                              <a:cubicBezTo>
                                <a:pt x="733" y="1404"/>
                                <a:pt x="888" y="0"/>
                                <a:pt x="1050" y="19"/>
                              </a:cubicBezTo>
                              <a:cubicBezTo>
                                <a:pt x="1212" y="38"/>
                                <a:pt x="1372" y="1504"/>
                                <a:pt x="1530" y="2111"/>
                              </a:cubicBezTo>
                              <a:cubicBezTo>
                                <a:pt x="1688" y="2718"/>
                                <a:pt x="1844" y="3190"/>
                                <a:pt x="2000" y="3663"/>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D7BF9" id="Freeform: Shape 447" o:spid="_x0000_s1026" style="position:absolute;margin-left:60.75pt;margin-top:36.05pt;width:100pt;height:18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FZVywMAAIMJAAAOAAAAZHJzL2Uyb0RvYy54bWysVtuO2zYQfS+QfyD4GMArURfbMtYbpPa6&#10;KJA2AbL5AFqiLKGSqJL0ZRPk3zND0ra0qZOiqB9kUjw6czlDDu/fnNqGHITSteyWlN2FlIgul0Xd&#10;7Zb009NmMqdEG94VvJGdWNJnoembh1e/3B/7hYhkJZtCKAIknV4c+yWtjOkXQaDzSrRc38ledLBY&#10;StVyA1O1CwrFj8DeNkEUhtPgKFXRK5kLreHt2i3SB8tfliI378tSC0OaJQXfjH0q+9ziM3i454ud&#10;4n1V594N/h+8aHndgdEL1ZobTvaq/o6qrXMltSzNXS7bQJZlnQsbA0TDwhfRfKx4L2wskBzdX9Kk&#10;/z/a/M/DB0XqYkmTZEZJx1sQaaOEwJQviPWA4BIk6tjrBeA/9h8Uhqr7dzL/S8NCMFrBiQYM2R7/&#10;kAXQ8b2RNjmnUrX4JYRNTlaD54sG4mRIDi9ZNAvhR0kOa1EcTcMwReMBX5w/z/fa/CakpeKHd9o4&#10;EQsYWQkKH8YTsJRtA3q+DkhIjgQK5qz4BcMGmDjNUlKReDqNfWFcYNEAlqbzG2TxAIXGbpAlAxgL&#10;01uupUNYdoNrOgSl8S0u0PaSiogxdoMNdusVhgH8c9KyAQyzNWADnXZnJXh1Fic/dV4dGBGOh0No&#10;S6KXGksBpQK9n5iXGlAo5Q0wiIFgKxLY+zEYko3gcxH9GAzZRLAt958yQ7IQnA19dh/5WBUcPy8P&#10;HkUJHDxbV189N5giDBWH5Aglb4u/WlJbhbjSyoN4khZjrtsGa9UbvgLy/bbOfxWfh3CWQYmDn3Ho&#10;PgBTliaeQ7XC+yjNpt4b+x6q2733mwUjGtGOZ45sFjsyloTJkGw+d2R+2zkwlrw1wS6p+6kBFjGn&#10;ejwf8rN45l6zdGyYwVZwYUCx+zyNHR/PvGdT7280Y2M788TVUcyyUSxOLkyvPzRepAumqKw9vy5q&#10;W8z1DOvkpm4ae4g1HdZAlkap3R1aNnWBi6i+VrvtqlHkwLGX2Z8PbARTct8VlqwSvHj0Y8Prxo3B&#10;eGM3F5y4vvbw7LXN6ksWZo/zx3kySaLp4yQJ1+vJ280qmUw3bJau4/VqtWZf0TWWLKq6KESH3p0b&#10;J0v+XWPyLdy1vEvrHEUxCnZjf98HG4zdsEmGWM7/Njrbm7Aduf61lcUztCYl3U0Abi4wqKT6TMkR&#10;bgFLqv/ecyUoaX7voM1mLEmgjoydJOksgokarmyHK7zLgWpJDYUjDocr464a+17VuwosMStrJ99C&#10;SyxrbFzWP+eVn0CntxH4WwleJYZzi7renR6+AQAA//8DAFBLAwQUAAYACAAAACEAJtD8gN0AAAAK&#10;AQAADwAAAGRycy9kb3ducmV2LnhtbEyPwU7DMAyG70i8Q2QkbixtN2AqTSc0CabeWIfENU1MW5E4&#10;VZN17dsTuMDxtz/9/lzsZmvYhKPvHQlIVwkwJOV0T62A99PL3RaYD5K0NI5QwIIeduX1VSFz7S50&#10;xKkOLYsl5HMpoAthyDn3qkMr/coNSHH36UYrQ4xjy/UoL7HcGp4lyQO3sqd4oZMD7jtUX/XZCqjf&#10;UtUc8HWig1k+qqWtTmpfCXF7Mz8/AQs4hz8YfvSjOpTRqXFn0p6ZmLP0PqICHrMUWATWv4NGwGa9&#10;3QAvC/7/hfIbAAD//wMAUEsBAi0AFAAGAAgAAAAhALaDOJL+AAAA4QEAABMAAAAAAAAAAAAAAAAA&#10;AAAAAFtDb250ZW50X1R5cGVzXS54bWxQSwECLQAUAAYACAAAACEAOP0h/9YAAACUAQAACwAAAAAA&#10;AAAAAAAAAAAvAQAAX3JlbHMvLnJlbHNQSwECLQAUAAYACAAAACEAIEhWVcsDAACDCQAADgAAAAAA&#10;AAAAAAAAAAAuAgAAZHJzL2Uyb0RvYy54bWxQSwECLQAUAAYACAAAACEAJtD8gN0AAAAKAQAADwAA&#10;AAAAAAAAAAAAAAAlBgAAZHJzL2Rvd25yZXYueG1sUEsFBgAAAAAEAAQA8wAAAC8HAAAAAA==&#10;" path="m,3595c191,3095,383,2596,558,2000,733,1404,888,,1050,19v162,19,322,1485,480,2092c1688,2718,1844,3190,2000,3663e" filled="f">
                <v:path arrowok="t" o:connecttype="custom" o:connectlocs="0,2282825;354330,1270000;666750,12065;971550,1340485;1270000,2326005" o:connectangles="0,0,0,0,0"/>
              </v:shape>
            </w:pict>
          </mc:Fallback>
        </mc:AlternateContent>
      </w:r>
      <w:r>
        <w:rPr>
          <w:rFonts w:cs="Simplified Arabic" w:hint="cs"/>
          <w:b/>
          <w:bCs/>
          <w:sz w:val="24"/>
          <w:szCs w:val="24"/>
          <w:rtl/>
          <w:lang w:bidi="ar-IQ"/>
        </w:rPr>
        <w:t xml:space="preserve">                                                                        </w:t>
      </w:r>
      <w:r w:rsidRPr="00E5539F">
        <w:rPr>
          <w:rFonts w:cs="Simplified Arabic" w:hint="cs"/>
          <w:sz w:val="20"/>
          <w:szCs w:val="20"/>
          <w:rtl/>
          <w:lang w:bidi="ar-IQ"/>
        </w:rPr>
        <w:t>التكرارات</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18</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03296" behindDoc="0" locked="0" layoutInCell="1" allowOverlap="1">
                <wp:simplePos x="0" y="0"/>
                <wp:positionH relativeFrom="column">
                  <wp:posOffset>440690</wp:posOffset>
                </wp:positionH>
                <wp:positionV relativeFrom="paragraph">
                  <wp:posOffset>122555</wp:posOffset>
                </wp:positionV>
                <wp:extent cx="170815" cy="0"/>
                <wp:effectExtent l="13335" t="13335" r="6350" b="5715"/>
                <wp:wrapNone/>
                <wp:docPr id="446" name="Straight Arrow Connector 4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331356" id="Straight Arrow Connector 446" o:spid="_x0000_s1026" type="#_x0000_t32" style="position:absolute;margin-left:34.7pt;margin-top:9.65pt;width:13.4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LBMJwIAAE0EAAAOAAAAZHJzL2Uyb0RvYy54bWysVMFu2zAMvQ/YPwi6p7YzJ0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Q0z+eU&#10;aNbjkLbeMrVvPXm0FgZSgdbYSLAknMGODcYVGFjpjQ0186Pemifg3x3RULVM72Vk/nIyCJaFiORd&#10;SNg4g3l3wxcQeIa9eojtOza2D5DYGHKMUzqNU5JHTzh+zG7TRTajhF9dCSuuccY6/1lCT4JRUncp&#10;ZKwgi1nY4cn5wIoV14CQVMNadV1URKfJUNK72XQWAxx0SgRnOObsfld1lhxY0FR8YonoeXvMwqsW&#10;EayVTKwutmeqO9uYvNMBD+tCOhfrLJofd+ndarFa5JN8Ol9N8rSuJ4/rKp/M19ntrP5UV1Wd/QzU&#10;srxolRBSB3ZXAWf53wnkcpXO0hslPLYheY8e+4Vkr+9IOg42zPKsih2I08ZeB46ajYcv9ytcird7&#10;tN/+BZa/AAAA//8DAFBLAwQUAAYACAAAACEAP9nNQdoAAAAHAQAADwAAAGRycy9kb3ducmV2Lnht&#10;bEyOQUvDQBCF74L/YRnBi9hNqwYTsylF8ODRtuB1mh2TaHY2ZDdN7K93xIM9DW/e472vWM+uU0ca&#10;QuvZwHKRgCKuvG25NrDfvdw+ggoR2WLnmQx8U4B1eXlRYG79xG903MZaSQmHHA00Mfa51qFqyGFY&#10;+J5YvA8/OIwih1rbAScpd51eJUmqHbYsCw329NxQ9bUdnQEK48My2WSu3r+eppv31elz6nfGXF/N&#10;mydQkeb4H4ZffEGHUpgOfmQbVGcgze4lKf/sDpT4WSr38Kd1Wehz/vIHAAD//wMAUEsBAi0AFAAG&#10;AAgAAAAhALaDOJL+AAAA4QEAABMAAAAAAAAAAAAAAAAAAAAAAFtDb250ZW50X1R5cGVzXS54bWxQ&#10;SwECLQAUAAYACAAAACEAOP0h/9YAAACUAQAACwAAAAAAAAAAAAAAAAAvAQAAX3JlbHMvLnJlbHNQ&#10;SwECLQAUAAYACAAAACEAAtCwTCcCAABNBAAADgAAAAAAAAAAAAAAAAAuAgAAZHJzL2Uyb0RvYy54&#10;bWxQSwECLQAUAAYACAAAACEAP9nNQdoAAAAHAQAADwAAAAAAAAAAAAAAAACBBAAAZHJzL2Rvd25y&#10;ZXYueG1sUEsFBgAAAAAEAAQA8wAAAIgFAAAAAA==&#10;"/>
            </w:pict>
          </mc:Fallback>
        </mc:AlternateContent>
      </w:r>
      <w:r>
        <w:rPr>
          <w:rFonts w:cs="Simplified Arabic" w:hint="cs"/>
          <w:b/>
          <w:bCs/>
          <w:sz w:val="24"/>
          <w:szCs w:val="24"/>
          <w:rtl/>
          <w:lang w:bidi="ar-IQ"/>
        </w:rPr>
        <w:t xml:space="preserve">                                                                                         15</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02272" behindDoc="0" locked="0" layoutInCell="1" allowOverlap="1">
                <wp:simplePos x="0" y="0"/>
                <wp:positionH relativeFrom="column">
                  <wp:posOffset>440690</wp:posOffset>
                </wp:positionH>
                <wp:positionV relativeFrom="paragraph">
                  <wp:posOffset>113030</wp:posOffset>
                </wp:positionV>
                <wp:extent cx="170815" cy="0"/>
                <wp:effectExtent l="13335" t="5080" r="6350" b="13970"/>
                <wp:wrapNone/>
                <wp:docPr id="445" name="Straight Arrow Connector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993803" id="Straight Arrow Connector 445" o:spid="_x0000_s1026" type="#_x0000_t32" style="position:absolute;margin-left:34.7pt;margin-top:8.9pt;width:13.4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Q13JgIAAE0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ns8o&#10;0azHIW29ZWrfevJoLQykAq2xkWBJOIMdG4wrMLDSGxtq5ke9NU/AvzuioWqZ3svI/OVkECwLEcm7&#10;kLBxBvPuhi8g8Ax79RDbd2xsHyCxMeQYp3QapySPnnD8mN2l8wy58qsrYcU1zljnP0voSTBK6i6F&#10;jBVkMQs7PDkfWLHiGhCSalirrouK6DQZSrqYTWcxwEGnRHCGY87ud1VnyYEFTcUnloiet8csvGoR&#10;wVrJxOpie6a6s43JOx3wsC6kc7HOovmxSBer+WqeT/Lp7WqSp3U9eVxX+eR2nd3N6k91VdXZz0At&#10;y4tWCSF1YHcVcJb/nUAuV+ksvVHCYxuS9+ixX0j2+o6k42DDLM+q2IE4bex14KjZePhyv8KleLtH&#10;++1fYPkLAAD//wMAUEsDBBQABgAIAAAAIQC60DQK2wAAAAcBAAAPAAAAZHJzL2Rvd25yZXYueG1s&#10;TI/BTsMwEETvSPyDtUhcEHVaIJAQp6qQOHCkrcR1Gy9JIF5HsdOEfj2LOMBxdkazb4r17Dp1pCG0&#10;ng0sFwko4srblmsD+93z9QOoEJEtdp7JwBcFWJfnZwXm1k/8SsdtrJWUcMjRQBNjn2sdqoYchoXv&#10;icV794PDKHKotR1wknLX6VWSpNphy/KhwZ6eGqo+t6MzQGG8WyabzNX7l9N09bY6fUz9zpjLi3nz&#10;CCrSHP/C8IMv6FAK08GPbIPqDKTZrSTlfi8LxM/SG1CHX63LQv/nL78BAAD//wMAUEsBAi0AFAAG&#10;AAgAAAAhALaDOJL+AAAA4QEAABMAAAAAAAAAAAAAAAAAAAAAAFtDb250ZW50X1R5cGVzXS54bWxQ&#10;SwECLQAUAAYACAAAACEAOP0h/9YAAACUAQAACwAAAAAAAAAAAAAAAAAvAQAAX3JlbHMvLnJlbHNQ&#10;SwECLQAUAAYACAAAACEAYI0NdyYCAABNBAAADgAAAAAAAAAAAAAAAAAuAgAAZHJzL2Uyb0RvYy54&#10;bWxQSwECLQAUAAYACAAAACEAutA0CtsAAAAHAQAADwAAAAAAAAAAAAAAAACABAAAZHJzL2Rvd25y&#10;ZXYueG1sUEsFBgAAAAAEAAQA8wAAAIgFAAAAAA==&#10;"/>
            </w:pict>
          </mc:Fallback>
        </mc:AlternateContent>
      </w:r>
      <w:r>
        <w:rPr>
          <w:rFonts w:cs="Simplified Arabic" w:hint="cs"/>
          <w:b/>
          <w:bCs/>
          <w:sz w:val="24"/>
          <w:szCs w:val="24"/>
          <w:rtl/>
          <w:lang w:bidi="ar-IQ"/>
        </w:rPr>
        <w:t xml:space="preserve">                                                                                         12               </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01248" behindDoc="0" locked="0" layoutInCell="1" allowOverlap="1">
                <wp:simplePos x="0" y="0"/>
                <wp:positionH relativeFrom="column">
                  <wp:posOffset>440690</wp:posOffset>
                </wp:positionH>
                <wp:positionV relativeFrom="paragraph">
                  <wp:posOffset>129540</wp:posOffset>
                </wp:positionV>
                <wp:extent cx="170815" cy="0"/>
                <wp:effectExtent l="13335" t="13335" r="6350" b="5715"/>
                <wp:wrapNone/>
                <wp:docPr id="444" name="Straight Arrow Connector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A90741" id="Straight Arrow Connector 444" o:spid="_x0000_s1026" type="#_x0000_t32" style="position:absolute;margin-left:34.7pt;margin-top:10.2pt;width:13.4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0nXJwIAAE0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nueU&#10;aNbjkLbeMrVvPXm0FgZSgdbYSLAknMGODcYVGFjpjQ0186Pemifg3x3RULVM72Vk/nIyCJaFiORd&#10;SNg4g3l3wxcQeIa9eojtOza2D5DYGHKMUzqNU5JHTzh+zO7SeTajhF9dCSuuccY6/1lCT4JRUncp&#10;ZKwgi1nY4cn5wIoV14CQVMNadV1URKfJUNLFbDqLAQ46JYIzHHN2v6s6Sw4saCo+sUT0vD1m4VWL&#10;CNZKJlYX2zPVnW1M3umAh3UhnYt1Fs2PRbpYzVfzfJJPb1eTPK3ryeO6yie36+xuVn+qq6rOfgZq&#10;WV60SgipA7urgLP87wRyuUpn6Y0SHtuQvEeP/UKy13ckHQcbZnlWxQ7EaWOvA0fNxsOX+xUuxds9&#10;2m//AstfAAAA//8DAFBLAwQUAAYACAAAACEAAwqpNNsAAAAHAQAADwAAAGRycy9kb3ducmV2Lnht&#10;bEyOQUvDQBSE74L/YXmCF7G7jRpMmk0pggePtgWv2+xrEs2+DdlNE/vrfeLBnoZhhpmvWM+uEycc&#10;QutJw3KhQCBV3rZUa9jvXu+fQYRoyJrOE2r4xgDr8vqqMLn1E73jaRtrwSMUcqOhibHPpQxVg86E&#10;he+RODv6wZnIdqilHczE466TiVKpdKYlfmhMjy8NVl/b0WnAMD4t1SZz9f7tPN19JOfPqd9pfXsz&#10;b1YgIs7xvwy/+IwOJTMd/Eg2iE5Dmj1yU0OiWDnP0gcQhz8vy0Je8pc/AAAA//8DAFBLAQItABQA&#10;BgAIAAAAIQC2gziS/gAAAOEBAAATAAAAAAAAAAAAAAAAAAAAAABbQ29udGVudF9UeXBlc10ueG1s&#10;UEsBAi0AFAAGAAgAAAAhADj9If/WAAAAlAEAAAsAAAAAAAAAAAAAAAAALwEAAF9yZWxzLy5yZWxz&#10;UEsBAi0AFAAGAAgAAAAhAIG7SdcnAgAATQQAAA4AAAAAAAAAAAAAAAAALgIAAGRycy9lMm9Eb2Mu&#10;eG1sUEsBAi0AFAAGAAgAAAAhAAMKqTTbAAAABwEAAA8AAAAAAAAAAAAAAAAAgQQAAGRycy9kb3du&#10;cmV2LnhtbFBLBQYAAAAABAAEAPMAAACJBQAAAAA=&#10;"/>
            </w:pict>
          </mc:Fallback>
        </mc:AlternateContent>
      </w:r>
      <w:r>
        <w:rPr>
          <w:rFonts w:cs="Simplified Arabic" w:hint="cs"/>
          <w:b/>
          <w:bCs/>
          <w:sz w:val="24"/>
          <w:szCs w:val="24"/>
          <w:rtl/>
          <w:lang w:bidi="ar-IQ"/>
        </w:rPr>
        <w:t xml:space="preserve">                                                                                         9    </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00224" behindDoc="0" locked="0" layoutInCell="1" allowOverlap="1">
                <wp:simplePos x="0" y="0"/>
                <wp:positionH relativeFrom="column">
                  <wp:posOffset>440690</wp:posOffset>
                </wp:positionH>
                <wp:positionV relativeFrom="paragraph">
                  <wp:posOffset>126365</wp:posOffset>
                </wp:positionV>
                <wp:extent cx="170815" cy="0"/>
                <wp:effectExtent l="13335" t="11430" r="6350" b="7620"/>
                <wp:wrapNone/>
                <wp:docPr id="443" name="Straight Arrow Connector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44C0D" id="Straight Arrow Connector 443" o:spid="_x0000_s1026" type="#_x0000_t32" style="position:absolute;margin-left:34.7pt;margin-top:9.95pt;width:13.4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3cAJwIAAE0EAAAOAAAAZHJzL2Uyb0RvYy54bWysVE1v2zAMvQ/YfxB0T22nTpsadYrCTnbp&#10;tgDpfoAiybYwWxQkNU4w7L+PUj6QbpdhmA8yZYqPj+STH5/2Q0920joFuqTZTUqJ1ByE0m1Jv72u&#10;JnNKnGdasB60LOlBOvq0+PjhcTSFnEIHvZCWIIh2xWhK2nlviiRxvJMDczdgpEZnA3ZgHre2TYRl&#10;I6IPfTJN07tkBCuMBS6dw6/10UkXEb9pJPdfm8ZJT/qSIjcfVxvXbViTxSMrWstMp/iJBvsHFgNT&#10;GpNeoGrmGXmz6g+oQXELDhp/w2FIoGkUl7EGrCZLf6tm0zEjYy3YHGcubXL/D5Z/2a0tUaKkeX5L&#10;iWYDDmnjLVNt58mztTCSCrTGRoIl4Qx2bDSuwMBKr22ome/1xrwA/+6IhqpjupWR+evBIFgWIpJ3&#10;IWHjDObdjp9B4Bn25iG2b9/YIUBiY8g+TulwmZLce8LxY3afzrMZJfzsSlhxjjPW+U8SBhKMkrpT&#10;IZcKspiF7V6cD6xYcQ4ISTWsVN9HRfSajCV9mE1nMcBBr0RwhmPOttuqt2THgqbiE0tEz/UxC29a&#10;RLBOMrE82Z6p/mhj8l4HPKwL6Zyso2h+PKQPy/lynk/y6d1ykqd1PXleVfnkbpXdz+rbuqrq7Geg&#10;luVFp4SQOrA7CzjL/04gp6t0lN5Fwpc2JO/RY7+Q7PkdScfBhlkeVbEFcVjb88BRs/Hw6X6FS3G9&#10;R/v6L7D4BQAA//8DAFBLAwQUAAYACAAAACEAn0rQstoAAAAHAQAADwAAAGRycy9kb3ducmV2Lnht&#10;bEyOzU7DMBCE70h9B2sr9YKo0wIRDnGqqhIHjrSVuLrxkgTidRQ7TejTs4gDPc6PZr58M7lWnLEP&#10;jScNq2UCAqn0tqFKw/HwcvcEIkRD1rSeUMM3BtgUs5vcZNaP9IbnfawEj1DIjIY6xi6TMpQ1OhOW&#10;vkPi7MP3zkSWfSVtb0Yed61cJ0kqnWmIH2rT4a7G8ms/OA0YhsdVslWuOr5extv39eVz7A5aL+bT&#10;9hlExCn+l+EXn9GhYKaTH8gG0WpI1QM32VcKBOcqvQdx+tOyyOU1f/EDAAD//wMAUEsBAi0AFAAG&#10;AAgAAAAhALaDOJL+AAAA4QEAABMAAAAAAAAAAAAAAAAAAAAAAFtDb250ZW50X1R5cGVzXS54bWxQ&#10;SwECLQAUAAYACAAAACEAOP0h/9YAAACUAQAACwAAAAAAAAAAAAAAAAAvAQAAX3JlbHMvLnJlbHNQ&#10;SwECLQAUAAYACAAAACEApDd3ACcCAABNBAAADgAAAAAAAAAAAAAAAAAuAgAAZHJzL2Uyb0RvYy54&#10;bWxQSwECLQAUAAYACAAAACEAn0rQstoAAAAHAQAADwAAAAAAAAAAAAAAAACBBAAAZHJzL2Rvd25y&#10;ZXYueG1sUEsFBgAAAAAEAAQA8wAAAIgFAAAAAA==&#10;"/>
            </w:pict>
          </mc:Fallback>
        </mc:AlternateContent>
      </w:r>
      <w:r>
        <w:rPr>
          <w:rFonts w:cs="Simplified Arabic" w:hint="cs"/>
          <w:b/>
          <w:bCs/>
          <w:sz w:val="24"/>
          <w:szCs w:val="24"/>
          <w:rtl/>
          <w:lang w:bidi="ar-IQ"/>
        </w:rPr>
        <w:t xml:space="preserve">                                                                                         6</w:t>
      </w:r>
    </w:p>
    <w:p w:rsidR="007F3254" w:rsidRDefault="007F3254" w:rsidP="007F3254">
      <w:pPr>
        <w:pStyle w:val="a"/>
        <w:jc w:val="both"/>
        <w:rPr>
          <w:rFonts w:cs="Simplified Arabic" w:hint="cs"/>
          <w:b/>
          <w:bCs/>
          <w:sz w:val="24"/>
          <w:szCs w:val="24"/>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3</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06368" behindDoc="0" locked="0" layoutInCell="1" allowOverlap="1">
                <wp:simplePos x="0" y="0"/>
                <wp:positionH relativeFrom="column">
                  <wp:posOffset>1125855</wp:posOffset>
                </wp:positionH>
                <wp:positionV relativeFrom="paragraph">
                  <wp:posOffset>116205</wp:posOffset>
                </wp:positionV>
                <wp:extent cx="0" cy="162560"/>
                <wp:effectExtent l="12700" t="7620" r="6350" b="10795"/>
                <wp:wrapNone/>
                <wp:docPr id="442" name="Straight Arrow Connector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576F57" id="Straight Arrow Connector 442" o:spid="_x0000_s1026" type="#_x0000_t32" style="position:absolute;margin-left:88.65pt;margin-top:9.15pt;width:0;height:12.8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i7fLAIAAFcEAAAOAAAAZHJzL2Uyb0RvYy54bWysVMFu2zAMvQ/YPwi6p44zJ2uNOEVhJ7t0&#10;W4F2uyuSHAuTRUFS4wTD/n2UnGbpdhmG5aBQIvn0Hkl5eXvoNdlL5xWYiuZXU0qk4SCU2VX0y9Nm&#10;ck2JD8wIpsHIih6lp7ert2+Wgy3lDDrQQjqCIMaXg61oF4Its8zzTvbMX4GVBp0tuJ4F3LpdJhwb&#10;EL3X2Ww6XWQDOGEdcOk9njajk64SfttKHj63rZeB6Ioit5BWl9ZtXLPVkpU7x2yn+IkG+wcWPVMG&#10;Lz1DNSww8uzUH1C94g48tOGKQ59B2youkwZUk09/U/PYMSuTFiyOt+cy+f8Hyz/tHxxRoqJFMaPE&#10;sB6b9BgcU7sukDvnYCA1GIOFBEdiDFZssL7ExNo8uKiZH8yjvQf+zRMDdcfMTibmT0eLYHnMyF6l&#10;xI23eO92+AgCY9hzgFS+Q+t60mplv8bECI4lIofUr+O5X/IQCB8POZ7mi9l8kVqZsTIixDzrfPgg&#10;oSfRqKg/STprGdHZ/t6HyO9XQkw2sFFap9nQhgwVvZnP5omOB61EdMYw73bbWjuyZ3G60i+JRc9l&#10;mINnIxJYJ5lYn+zAlB5tvFybiIe6kM7JGsfn+830Zn29vi4mxWyxnhTTppncbepistjk7+fNu6au&#10;m/xHpJYXZaeEkCayexnlvPi7UTk9qnEIz8N8LkP2Gj3VC8m+/CfSqcWxq+N8bEEcH9xL63F6U/Dp&#10;pcXncblH+/J7sPoJAAD//wMAUEsDBBQABgAIAAAAIQB1livG3AAAAAkBAAAPAAAAZHJzL2Rvd25y&#10;ZXYueG1sTI9BT8MwDIXvSPyHyJO4sXRsWktpOiEkEAdUaQPuWWPaQuOUJmu7f4/HZTvZz356/pxt&#10;JtuKAXvfOFKwmEcgkEpnGqoUfLw/3yYgfNBkdOsIFRzRwya/vsp0atxIWxx2oRIcQj7VCuoQulRK&#10;X9ZotZ+7Dol3X663OrDsK2l6PXK4beVdFK2l1Q3xhVp3+FRj+bM7WAW/FB8/V3JIvosirF9e3yrC&#10;YlTqZjY9PoAIOIWzGU74jA45M+3dgYwXLes4XrKVm4TryfA/2CtYLe9B5pm8/CD/AwAA//8DAFBL&#10;AQItABQABgAIAAAAIQC2gziS/gAAAOEBAAATAAAAAAAAAAAAAAAAAAAAAABbQ29udGVudF9UeXBl&#10;c10ueG1sUEsBAi0AFAAGAAgAAAAhADj9If/WAAAAlAEAAAsAAAAAAAAAAAAAAAAALwEAAF9yZWxz&#10;Ly5yZWxzUEsBAi0AFAAGAAgAAAAhAMZuLt8sAgAAVwQAAA4AAAAAAAAAAAAAAAAALgIAAGRycy9l&#10;Mm9Eb2MueG1sUEsBAi0AFAAGAAgAAAAhAHWWK8bcAAAACQEAAA8AAAAAAAAAAAAAAAAAhgQAAGRy&#10;cy9kb3ducmV2LnhtbFBLBQYAAAAABAAEAPMAAACPBQAAAAA=&#10;"/>
            </w:pict>
          </mc:Fallback>
        </mc:AlternateContent>
      </w:r>
    </w:p>
    <w:p w:rsidR="007F3254" w:rsidRDefault="007F3254" w:rsidP="007F3254">
      <w:pPr>
        <w:pStyle w:val="a"/>
        <w:jc w:val="both"/>
        <w:rPr>
          <w:rFonts w:cs="Simplified Arabic" w:hint="cs"/>
          <w:sz w:val="10"/>
          <w:szCs w:val="10"/>
          <w:rtl/>
          <w:lang w:bidi="ar-IQ"/>
        </w:rPr>
      </w:pPr>
      <w:r>
        <w:rPr>
          <w:rFonts w:cs="Simplified Arabic" w:hint="cs"/>
          <w:b/>
          <w:bCs/>
          <w:noProof/>
          <w:sz w:val="24"/>
          <w:szCs w:val="24"/>
          <w:rtl/>
        </w:rPr>
        <mc:AlternateContent>
          <mc:Choice Requires="wps">
            <w:drawing>
              <wp:anchor distT="0" distB="0" distL="114300" distR="114300" simplePos="0" relativeHeight="251697152" behindDoc="0" locked="0" layoutInCell="1" allowOverlap="1">
                <wp:simplePos x="0" y="0"/>
                <wp:positionH relativeFrom="column">
                  <wp:posOffset>440690</wp:posOffset>
                </wp:positionH>
                <wp:positionV relativeFrom="paragraph">
                  <wp:posOffset>25400</wp:posOffset>
                </wp:positionV>
                <wp:extent cx="3273425" cy="0"/>
                <wp:effectExtent l="13335" t="8255" r="8890" b="10795"/>
                <wp:wrapNone/>
                <wp:docPr id="441" name="Straight Arrow Connector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3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03A3EE" id="Straight Arrow Connector 441" o:spid="_x0000_s1026" type="#_x0000_t32" style="position:absolute;margin-left:34.7pt;margin-top:2pt;width:257.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GOBKQIAAE4EAAAOAAAAZHJzL2Uyb0RvYy54bWysVMFu2zAMvQ/YPwi6p44Tt02MOEVhJ7t0&#10;W4F2H6BIsi3MFgVJjRMM+/dRipMt22UY5oMsmeQjH/nk1cOh78heWqdAFzS9mVIiNQehdFPQL6/b&#10;yYIS55kWrAMtC3qUjj6s379bDSaXM2ihE9ISBNEuH0xBW+9NniSOt7Jn7gaM1GiswfbM49E2ibBs&#10;QPS+S2bT6V0ygBXGApfO4dfqZKTriF/XkvvPde2kJ11BsTYfVxvXXViT9YrljWWmVXwsg/1DFT1T&#10;GpNeoCrmGXmz6g+oXnELDmp/w6FPoK4Vl5EDskmnv7F5aZmRkQs2x5lLm9z/g+Wf9s+WKFHQLEsp&#10;0azHIb14y1TTevJoLQykBK2xkWBJ8MGODcblGFjqZxs484N+MU/AvzqioWyZbmSs/PVoECxGJFch&#10;4eAM5t0NH0GgD3vzENt3qG0fILEx5BCndLxMSR484fhxPrufZ7NbSvjZlrD8HGis8x8k9CRsCupG&#10;JhcKaUzD9k/OIxEMPAeErBq2quuiJDpNhoIubzFPsDjolAjGeLDNruws2bMgqviEriDYlZuFNy0i&#10;WCuZ2Ix7z1R32qN/pwMeEsNyxt1JNd+W0+VmsVlkk2x2t5lk06qaPG7LbHK3Te9vq3lVllX6PZSW&#10;ZnmrhJA6VHdWcJr9nULGu3TS3kXDlzYk1+iRIhZ7fsei42TDME+y2IE4PtvQjTBkFG10Hi9YuBW/&#10;nqPXz9/A+gcAAAD//wMAUEsDBBQABgAIAAAAIQCK98Lv2wAAAAYBAAAPAAAAZHJzL2Rvd25yZXYu&#10;eG1sTI9Ba8JAFITvBf/D8oReSt0oUUyajYjgoceq0OuafU2i2bchuzGpv76vvdTjMMPMN9lmtI24&#10;YedrRwrmswgEUuFMTaWC03H/ugbhgyajG0eo4Bs9bPLJU6ZT4wb6wNshlIJLyKdaQRVCm0rpiwqt&#10;9jPXIrH35TqrA8uulKbTA5fbRi6iaCWtrokXKt3irsLieuitAvT9ch5tE1ue3u/Dy+fifhnao1LP&#10;03H7BiLgGP7D8IvP6JAz09n1ZLxoFKySmJMKYn7E9nIdJyDOf1rmmXzEz38AAAD//wMAUEsBAi0A&#10;FAAGAAgAAAAhALaDOJL+AAAA4QEAABMAAAAAAAAAAAAAAAAAAAAAAFtDb250ZW50X1R5cGVzXS54&#10;bWxQSwECLQAUAAYACAAAACEAOP0h/9YAAACUAQAACwAAAAAAAAAAAAAAAAAvAQAAX3JlbHMvLnJl&#10;bHNQSwECLQAUAAYACAAAACEAYQBjgSkCAABOBAAADgAAAAAAAAAAAAAAAAAuAgAAZHJzL2Uyb0Rv&#10;Yy54bWxQSwECLQAUAAYACAAAACEAivfC79sAAAAGAQAADwAAAAAAAAAAAAAAAACDBAAAZHJzL2Rv&#10;d25yZXYueG1sUEsFBgAAAAAEAAQA8wAAAIsFAAAAAA==&#10;"/>
            </w:pict>
          </mc:Fallback>
        </mc:AlternateContent>
      </w:r>
      <w:r>
        <w:rPr>
          <w:rFonts w:cs="Simplified Arabic" w:hint="cs"/>
          <w:b/>
          <w:bCs/>
          <w:sz w:val="24"/>
          <w:szCs w:val="24"/>
          <w:rtl/>
          <w:lang w:bidi="ar-IQ"/>
        </w:rPr>
        <w:t xml:space="preserve">         </w:t>
      </w:r>
      <w:r w:rsidRPr="00E602A7">
        <w:rPr>
          <w:rFonts w:cs="Simplified Arabic" w:hint="cs"/>
          <w:sz w:val="20"/>
          <w:szCs w:val="20"/>
          <w:rtl/>
          <w:lang w:bidi="ar-IQ"/>
        </w:rPr>
        <w:t>الفئات</w:t>
      </w:r>
      <w:r>
        <w:rPr>
          <w:rFonts w:cs="Simplified Arabic" w:hint="cs"/>
          <w:b/>
          <w:bCs/>
          <w:sz w:val="24"/>
          <w:szCs w:val="24"/>
          <w:rtl/>
          <w:lang w:bidi="ar-IQ"/>
        </w:rPr>
        <w:t xml:space="preserve">                         </w:t>
      </w:r>
      <w:r>
        <w:rPr>
          <w:rFonts w:cs="Simplified Arabic" w:hint="cs"/>
          <w:sz w:val="20"/>
          <w:szCs w:val="20"/>
          <w:rtl/>
          <w:lang w:bidi="ar-IQ"/>
        </w:rPr>
        <w:t xml:space="preserve">  </w:t>
      </w:r>
      <w:r w:rsidRPr="00C747E6">
        <w:rPr>
          <w:rFonts w:cs="Simplified Arabic" w:hint="cs"/>
          <w:sz w:val="20"/>
          <w:szCs w:val="20"/>
          <w:rtl/>
          <w:lang w:bidi="ar-IQ"/>
        </w:rPr>
        <w:t xml:space="preserve">35 </w:t>
      </w:r>
      <w:r>
        <w:rPr>
          <w:rFonts w:cs="Simplified Arabic" w:hint="cs"/>
          <w:sz w:val="20"/>
          <w:szCs w:val="20"/>
          <w:rtl/>
          <w:lang w:bidi="ar-IQ"/>
        </w:rPr>
        <w:t xml:space="preserve">  </w:t>
      </w:r>
      <w:r w:rsidRPr="00C747E6">
        <w:rPr>
          <w:rFonts w:cs="Simplified Arabic" w:hint="cs"/>
          <w:sz w:val="20"/>
          <w:szCs w:val="20"/>
          <w:rtl/>
          <w:lang w:bidi="ar-IQ"/>
        </w:rPr>
        <w:t xml:space="preserve"> 30 </w:t>
      </w:r>
      <w:r>
        <w:rPr>
          <w:rFonts w:cs="Simplified Arabic" w:hint="cs"/>
          <w:sz w:val="20"/>
          <w:szCs w:val="20"/>
          <w:rtl/>
          <w:lang w:bidi="ar-IQ"/>
        </w:rPr>
        <w:t xml:space="preserve">   </w:t>
      </w:r>
      <w:r w:rsidRPr="00C747E6">
        <w:rPr>
          <w:rFonts w:cs="Simplified Arabic" w:hint="cs"/>
          <w:sz w:val="20"/>
          <w:szCs w:val="20"/>
          <w:rtl/>
          <w:lang w:bidi="ar-IQ"/>
        </w:rPr>
        <w:t>25</w:t>
      </w:r>
      <w:r>
        <w:rPr>
          <w:rFonts w:cs="Simplified Arabic" w:hint="cs"/>
          <w:sz w:val="20"/>
          <w:szCs w:val="20"/>
          <w:rtl/>
          <w:lang w:bidi="ar-IQ"/>
        </w:rPr>
        <w:t xml:space="preserve">    </w:t>
      </w:r>
      <w:r w:rsidRPr="00C747E6">
        <w:rPr>
          <w:rFonts w:cs="Simplified Arabic" w:hint="cs"/>
          <w:sz w:val="20"/>
          <w:szCs w:val="20"/>
          <w:rtl/>
          <w:lang w:bidi="ar-IQ"/>
        </w:rPr>
        <w:t xml:space="preserve"> 20 </w:t>
      </w:r>
      <w:r>
        <w:rPr>
          <w:rFonts w:cs="Simplified Arabic" w:hint="cs"/>
          <w:sz w:val="20"/>
          <w:szCs w:val="20"/>
          <w:rtl/>
          <w:lang w:bidi="ar-IQ"/>
        </w:rPr>
        <w:t xml:space="preserve">    </w:t>
      </w:r>
      <w:r w:rsidRPr="00C747E6">
        <w:rPr>
          <w:rFonts w:cs="Simplified Arabic" w:hint="cs"/>
          <w:sz w:val="20"/>
          <w:szCs w:val="20"/>
          <w:rtl/>
          <w:lang w:bidi="ar-IQ"/>
        </w:rPr>
        <w:t xml:space="preserve">15 </w:t>
      </w:r>
      <w:r>
        <w:rPr>
          <w:rFonts w:cs="Simplified Arabic" w:hint="cs"/>
          <w:sz w:val="20"/>
          <w:szCs w:val="20"/>
          <w:rtl/>
          <w:lang w:bidi="ar-IQ"/>
        </w:rPr>
        <w:t xml:space="preserve">    </w:t>
      </w:r>
      <w:r w:rsidRPr="00C747E6">
        <w:rPr>
          <w:rFonts w:cs="Simplified Arabic" w:hint="cs"/>
          <w:sz w:val="20"/>
          <w:szCs w:val="20"/>
          <w:rtl/>
          <w:lang w:bidi="ar-IQ"/>
        </w:rPr>
        <w:t>10</w:t>
      </w:r>
      <w:r>
        <w:rPr>
          <w:rFonts w:cs="Simplified Arabic" w:hint="cs"/>
          <w:b/>
          <w:bCs/>
          <w:sz w:val="24"/>
          <w:szCs w:val="24"/>
          <w:rtl/>
          <w:lang w:bidi="ar-IQ"/>
        </w:rPr>
        <w:t xml:space="preserve">     </w:t>
      </w:r>
      <w:r w:rsidRPr="00C747E6">
        <w:rPr>
          <w:rFonts w:cs="Simplified Arabic" w:hint="cs"/>
          <w:sz w:val="20"/>
          <w:szCs w:val="20"/>
          <w:rtl/>
          <w:lang w:bidi="ar-IQ"/>
        </w:rPr>
        <w:t>5</w:t>
      </w:r>
      <w:r>
        <w:rPr>
          <w:rFonts w:cs="Simplified Arabic" w:hint="cs"/>
          <w:b/>
          <w:bCs/>
          <w:sz w:val="24"/>
          <w:szCs w:val="24"/>
          <w:rtl/>
          <w:lang w:bidi="ar-IQ"/>
        </w:rPr>
        <w:t xml:space="preserve">      </w:t>
      </w:r>
      <w:r w:rsidRPr="00C747E6">
        <w:rPr>
          <w:rFonts w:cs="Simplified Arabic" w:hint="cs"/>
          <w:sz w:val="20"/>
          <w:szCs w:val="20"/>
          <w:rtl/>
          <w:lang w:bidi="ar-IQ"/>
        </w:rPr>
        <w:t>صفر</w:t>
      </w:r>
    </w:p>
    <w:p w:rsidR="007F3254" w:rsidRDefault="007F3254" w:rsidP="007F3254">
      <w:pPr>
        <w:pStyle w:val="a"/>
        <w:jc w:val="both"/>
        <w:rPr>
          <w:rFonts w:cs="Simplified Arabic" w:hint="cs"/>
          <w:sz w:val="10"/>
          <w:szCs w:val="10"/>
          <w:rtl/>
          <w:lang w:bidi="ar-IQ"/>
        </w:rPr>
      </w:pPr>
    </w:p>
    <w:p w:rsidR="007F3254" w:rsidRDefault="007F3254" w:rsidP="007F3254">
      <w:pPr>
        <w:pStyle w:val="a"/>
        <w:jc w:val="both"/>
        <w:rPr>
          <w:rFonts w:cs="Simplified Arabic" w:hint="cs"/>
          <w:sz w:val="10"/>
          <w:szCs w:val="10"/>
          <w:rtl/>
          <w:lang w:bidi="ar-IQ"/>
        </w:rPr>
      </w:pPr>
    </w:p>
    <w:p w:rsidR="007F3254" w:rsidRDefault="007F3254" w:rsidP="007F3254">
      <w:pPr>
        <w:pStyle w:val="a"/>
        <w:jc w:val="both"/>
        <w:rPr>
          <w:rFonts w:cs="Simplified Arabic" w:hint="cs"/>
          <w:sz w:val="10"/>
          <w:szCs w:val="10"/>
          <w:rtl/>
          <w:lang w:bidi="ar-IQ"/>
        </w:rPr>
      </w:pPr>
    </w:p>
    <w:p w:rsidR="007F3254" w:rsidRDefault="007F3254" w:rsidP="007F3254">
      <w:pPr>
        <w:pStyle w:val="a"/>
        <w:jc w:val="both"/>
        <w:rPr>
          <w:rFonts w:cs="Simplified Arabic" w:hint="cs"/>
          <w:sz w:val="10"/>
          <w:szCs w:val="10"/>
          <w:rtl/>
          <w:lang w:bidi="ar-IQ"/>
        </w:rPr>
      </w:pPr>
    </w:p>
    <w:p w:rsidR="007F3254" w:rsidRDefault="007F3254" w:rsidP="007F3254">
      <w:pPr>
        <w:pStyle w:val="a"/>
        <w:jc w:val="both"/>
        <w:rPr>
          <w:rFonts w:cs="Simplified Arabic" w:hint="cs"/>
          <w:sz w:val="10"/>
          <w:szCs w:val="10"/>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ب/ </w:t>
      </w:r>
      <w:r w:rsidRPr="000E2159">
        <w:rPr>
          <w:rFonts w:cs="PT Bold Dusky" w:hint="cs"/>
          <w:b/>
          <w:bCs/>
          <w:rtl/>
          <w:lang w:bidi="ar-IQ"/>
        </w:rPr>
        <w:t>طريقة المدرج التكراري</w:t>
      </w:r>
      <w:r>
        <w:rPr>
          <w:rFonts w:cs="Simplified Arabic" w:hint="cs"/>
          <w:b/>
          <w:bCs/>
          <w:sz w:val="24"/>
          <w:szCs w:val="24"/>
          <w:rtl/>
          <w:lang w:bidi="ar-IQ"/>
        </w:rPr>
        <w:t xml:space="preserve"> :</w:t>
      </w:r>
    </w:p>
    <w:p w:rsidR="007F3254" w:rsidRDefault="007F3254" w:rsidP="007F3254">
      <w:pPr>
        <w:pStyle w:val="a"/>
        <w:ind w:firstLine="836"/>
        <w:jc w:val="both"/>
        <w:rPr>
          <w:rFonts w:cs="Simplified Arabic" w:hint="cs"/>
          <w:b/>
          <w:bCs/>
          <w:sz w:val="24"/>
          <w:szCs w:val="24"/>
          <w:rtl/>
          <w:lang w:bidi="ar-IQ"/>
        </w:rPr>
      </w:pPr>
      <w:r w:rsidRPr="009D1553">
        <w:rPr>
          <w:rFonts w:cs="Simplified Arabic" w:hint="cs"/>
          <w:sz w:val="25"/>
          <w:szCs w:val="25"/>
          <w:rtl/>
          <w:lang w:bidi="ar-IQ"/>
        </w:rPr>
        <w:t>لاستخراج قيمة المنوال في هذه الطريقة، يتم الاعتماد على المدرج التكراري للفئة المنوالية، وكذا الفئتين التي قبل هذه الفئة وبعدها. إذ يوصل وبخطوط مستقيمة ما بين ارتفاعات كل من المدرجات المذكورة للفئات الثلاث ، ومن نقطة تقاطع هذه الخطوط يتم إنزال عمود على المحور الأفقي ، ونقطة التقاء هذا العمود بالمحور الأفقي ستمثل قيمة المنوال. ولبيان خطوات العمل وتنفيذ عمليات الرسم نتبع الآتي :</w:t>
      </w:r>
    </w:p>
    <w:p w:rsidR="007F3254" w:rsidRPr="009D1553" w:rsidRDefault="007F3254" w:rsidP="007F3254">
      <w:pPr>
        <w:pStyle w:val="a"/>
        <w:jc w:val="both"/>
        <w:rPr>
          <w:rFonts w:cs="Simplified Arabic" w:hint="cs"/>
          <w:sz w:val="25"/>
          <w:szCs w:val="25"/>
          <w:rtl/>
          <w:lang w:bidi="ar-IQ"/>
        </w:rPr>
      </w:pPr>
      <w:r>
        <w:rPr>
          <w:rFonts w:cs="Simplified Arabic" w:hint="cs"/>
          <w:b/>
          <w:bCs/>
          <w:sz w:val="24"/>
          <w:szCs w:val="24"/>
          <w:rtl/>
          <w:lang w:bidi="ar-IQ"/>
        </w:rPr>
        <w:lastRenderedPageBreak/>
        <w:t xml:space="preserve">1/ </w:t>
      </w:r>
      <w:r w:rsidRPr="009D1553">
        <w:rPr>
          <w:rFonts w:cs="Simplified Arabic" w:hint="cs"/>
          <w:sz w:val="25"/>
          <w:szCs w:val="25"/>
          <w:rtl/>
          <w:lang w:bidi="ar-IQ"/>
        </w:rPr>
        <w:t>نرسم المدرج التكراري للفئات الثلاث (الفئة المنوالية والفئة السابقة ، والفئة اللاحقة للفئة المنوالية). بمعنى نرسم جزء من المدرج التكراري، والذي يبين تكرار الفئة المنوالية والفئة السابقة لها والفئة التي تلي الفئة المنوالية.</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 xml:space="preserve">2/ نصل الرأسين (أ ، ب) والرأسين (ج ، د) بالمستقيمين (أب ، ج د) </w:t>
      </w:r>
      <w:r w:rsidRPr="009D1553">
        <w:rPr>
          <w:rFonts w:cs="Simplified Arabic"/>
          <w:sz w:val="25"/>
          <w:szCs w:val="25"/>
          <w:rtl/>
          <w:lang w:bidi="ar-IQ"/>
        </w:rPr>
        <w:t>–</w:t>
      </w:r>
      <w:r w:rsidRPr="009D1553">
        <w:rPr>
          <w:rFonts w:cs="Simplified Arabic" w:hint="cs"/>
          <w:sz w:val="25"/>
          <w:szCs w:val="25"/>
          <w:rtl/>
          <w:lang w:bidi="ar-IQ"/>
        </w:rPr>
        <w:t xml:space="preserve"> كما في الشكل أدناه </w:t>
      </w:r>
      <w:r w:rsidRPr="009D1553">
        <w:rPr>
          <w:rFonts w:cs="Simplified Arabic"/>
          <w:sz w:val="25"/>
          <w:szCs w:val="25"/>
          <w:rtl/>
          <w:lang w:bidi="ar-IQ"/>
        </w:rPr>
        <w:t>–</w:t>
      </w:r>
      <w:r w:rsidRPr="009D1553">
        <w:rPr>
          <w:rFonts w:cs="Simplified Arabic" w:hint="cs"/>
          <w:sz w:val="25"/>
          <w:szCs w:val="25"/>
          <w:rtl/>
          <w:lang w:bidi="ar-IQ"/>
        </w:rPr>
        <w:t xml:space="preserve"> فيلتقيان في النقطة (هـ).</w:t>
      </w:r>
    </w:p>
    <w:p w:rsidR="007F3254" w:rsidRDefault="007F3254" w:rsidP="007F3254">
      <w:pPr>
        <w:pStyle w:val="a"/>
        <w:jc w:val="both"/>
        <w:rPr>
          <w:rFonts w:cs="Simplified Arabic" w:hint="cs"/>
          <w:b/>
          <w:bCs/>
          <w:sz w:val="24"/>
          <w:szCs w:val="24"/>
          <w:rtl/>
          <w:lang w:bidi="ar-IQ"/>
        </w:rPr>
      </w:pPr>
      <w:r w:rsidRPr="009D1553">
        <w:rPr>
          <w:rFonts w:cs="Simplified Arabic" w:hint="cs"/>
          <w:sz w:val="25"/>
          <w:szCs w:val="25"/>
          <w:rtl/>
          <w:lang w:bidi="ar-IQ"/>
        </w:rPr>
        <w:t>3/ ننزل عمود من النقطة (هـ) على المحور الأفقي (السيني) فيقطعه بالنقطة (و). وهذه النقطة هي التي تحدد قي</w:t>
      </w:r>
      <w:r>
        <w:rPr>
          <w:rFonts w:cs="Simplified Arabic" w:hint="cs"/>
          <w:sz w:val="25"/>
          <w:szCs w:val="25"/>
          <w:rtl/>
          <w:lang w:bidi="ar-IQ"/>
        </w:rPr>
        <w:t>مة المنوال، والتي يجدها معظم الإ</w:t>
      </w:r>
      <w:r w:rsidRPr="009D1553">
        <w:rPr>
          <w:rFonts w:cs="Simplified Arabic" w:hint="cs"/>
          <w:sz w:val="25"/>
          <w:szCs w:val="25"/>
          <w:rtl/>
          <w:lang w:bidi="ar-IQ"/>
        </w:rPr>
        <w:t>حصائيون بأنها تساوي قيمة المنوال المستخرجة بطريقة الفروق.</w:t>
      </w:r>
    </w:p>
    <w:p w:rsidR="007F3254" w:rsidRDefault="007F3254" w:rsidP="007F3254">
      <w:pPr>
        <w:pStyle w:val="a"/>
        <w:ind w:firstLine="836"/>
        <w:jc w:val="both"/>
        <w:rPr>
          <w:rFonts w:cs="Simplified Arabic" w:hint="cs"/>
          <w:b/>
          <w:bCs/>
          <w:sz w:val="24"/>
          <w:szCs w:val="24"/>
          <w:rtl/>
          <w:lang w:bidi="ar-IQ"/>
        </w:rPr>
      </w:pPr>
      <w:r w:rsidRPr="009D1553">
        <w:rPr>
          <w:rFonts w:cs="Simplified Arabic" w:hint="cs"/>
          <w:sz w:val="25"/>
          <w:szCs w:val="25"/>
          <w:rtl/>
          <w:lang w:bidi="ar-IQ"/>
        </w:rPr>
        <w:t>وللتأكد من هذا نعود إلى مثالنا السابق ونمثل بيانات</w:t>
      </w:r>
      <w:r w:rsidRPr="009D1553">
        <w:rPr>
          <w:rFonts w:cs="Simplified Arabic" w:hint="eastAsia"/>
          <w:sz w:val="25"/>
          <w:szCs w:val="25"/>
          <w:rtl/>
          <w:lang w:bidi="ar-IQ"/>
        </w:rPr>
        <w:t>ه</w:t>
      </w:r>
      <w:r w:rsidRPr="009D1553">
        <w:rPr>
          <w:rFonts w:cs="Simplified Arabic" w:hint="cs"/>
          <w:sz w:val="25"/>
          <w:szCs w:val="25"/>
          <w:rtl/>
          <w:lang w:bidi="ar-IQ"/>
        </w:rPr>
        <w:t xml:space="preserve"> بالرسم على وفق المدرج التكراري، لاستخراج قيمة المنوال منه.</w:t>
      </w:r>
      <w:r>
        <w:rPr>
          <w:rFonts w:cs="Simplified Arabic" w:hint="cs"/>
          <w:b/>
          <w:bCs/>
          <w:sz w:val="24"/>
          <w:szCs w:val="24"/>
          <w:rtl/>
          <w:lang w:bidi="ar-IQ"/>
        </w:rPr>
        <w:t xml:space="preserve"> </w:t>
      </w:r>
    </w:p>
    <w:p w:rsidR="007F3254" w:rsidRDefault="007F3254" w:rsidP="007F3254">
      <w:pPr>
        <w:pStyle w:val="a"/>
        <w:ind w:firstLine="836"/>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Default="007F3254" w:rsidP="007F3254">
      <w:pPr>
        <w:pStyle w:val="a"/>
        <w:ind w:firstLine="836"/>
        <w:jc w:val="both"/>
        <w:rPr>
          <w:rFonts w:cs="Simplified Arabic" w:hint="cs"/>
          <w:b/>
          <w:bCs/>
          <w:sz w:val="24"/>
          <w:szCs w:val="24"/>
          <w:rtl/>
          <w:lang w:bidi="ar-IQ"/>
        </w:rPr>
      </w:pPr>
    </w:p>
    <w:p w:rsidR="007F3254" w:rsidRPr="009B2DD4" w:rsidRDefault="007F3254" w:rsidP="007F3254">
      <w:pPr>
        <w:pStyle w:val="a"/>
        <w:ind w:firstLine="836"/>
        <w:jc w:val="both"/>
        <w:rPr>
          <w:rFonts w:cs="Simplified Arabic" w:hint="cs"/>
          <w:b/>
          <w:bCs/>
          <w:sz w:val="20"/>
          <w:szCs w:val="20"/>
          <w:rtl/>
          <w:lang w:bidi="ar-IQ"/>
        </w:rPr>
      </w:pPr>
    </w:p>
    <w:p w:rsidR="007F3254" w:rsidRPr="00E5539F" w:rsidRDefault="007F3254" w:rsidP="007F3254">
      <w:pPr>
        <w:pStyle w:val="a"/>
        <w:ind w:firstLine="836"/>
        <w:jc w:val="both"/>
        <w:rPr>
          <w:rFonts w:cs="Simplified Arabic" w:hint="cs"/>
          <w:sz w:val="20"/>
          <w:szCs w:val="20"/>
          <w:rtl/>
          <w:lang w:bidi="ar-IQ"/>
        </w:rPr>
      </w:pPr>
      <w:r>
        <w:rPr>
          <w:rFonts w:cs="Simplified Arabic" w:hint="cs"/>
          <w:b/>
          <w:bCs/>
          <w:noProof/>
          <w:sz w:val="24"/>
          <w:szCs w:val="24"/>
          <w:rtl/>
        </w:rPr>
        <mc:AlternateContent>
          <mc:Choice Requires="wps">
            <w:drawing>
              <wp:anchor distT="0" distB="0" distL="114300" distR="114300" simplePos="0" relativeHeight="251716608" behindDoc="0" locked="0" layoutInCell="1" allowOverlap="1">
                <wp:simplePos x="0" y="0"/>
                <wp:positionH relativeFrom="column">
                  <wp:posOffset>453390</wp:posOffset>
                </wp:positionH>
                <wp:positionV relativeFrom="paragraph">
                  <wp:posOffset>182880</wp:posOffset>
                </wp:positionV>
                <wp:extent cx="635" cy="3074035"/>
                <wp:effectExtent l="6985" t="7620" r="11430" b="13970"/>
                <wp:wrapNone/>
                <wp:docPr id="440" name="Straight Arrow Connector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74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25D7A9" id="Straight Arrow Connector 440" o:spid="_x0000_s1026" type="#_x0000_t32" style="position:absolute;margin-left:35.7pt;margin-top:14.4pt;width:.05pt;height:242.0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9Y8MQIAAFoEAAAOAAAAZHJzL2Uyb0RvYy54bWysVMGO2yAQvVfqPyDuie2sk81a66xWdtLL&#10;thsp294J4BgVAwISJ6r67x2wN+22l6pqDoQZZh5v3gy+fzh3Ep24dUKrEmfTFCOuqGZCHUr8+WUz&#10;WWLkPFGMSK14iS/c4YfV+3f3vSn4TLdaMm4RgChX9KbErfemSBJHW94RN9WGKzhstO2IB9MeEmZJ&#10;D+idTGZpukh6bZmxmnLnwFsPh3gV8ZuGU//cNI57JEsM3HxcbVz3YU1W96Q4WGJaQUca5B9YdEQo&#10;uPQKVRNP0NGKP6A6Qa12uvFTqrtEN42gPNYA1WTpb9XsWmJ4rAXEceYqk/t/sPTTaWuRYCXOc9BH&#10;kQ6atPOWiEPr0aO1ukeVVgqE1BaFGFCsN66AxEptbaiZntXOPGn61SGlq5aoA4/MXy4GwLKQkbxJ&#10;CYYzcO++/6gZxJCj11G+c2M71EhhvoTEAA4SoXPs1+XaL372iIJzcTPHiIL/Jr3NUzDCTaQIICHV&#10;WOc/cN2hsCmxG6u6ljNcQE5Pzg+JrwkhWemNkBL8pJAK9SW+m8/mkZHTUrBwGM6cPewradGJhAGL&#10;v5HFmzCrj4pFsJYTth73ngg57IG1VAEPSgM6426YoG936d16uV7mk3y2WE/ytK4nj5sqnyw22e28&#10;vqmrqs6+B2pZXrSCMa4Cu9dpzvK/m5bxXQ1zeJ3nqwzJW/QoNJB9/Y+kY5dDY4cR2Wt22dogbWg4&#10;DHAMHh9beCG/2jHq5ydh9QMAAP//AwBQSwMEFAAGAAgAAAAhAOOVSivdAAAACAEAAA8AAABkcnMv&#10;ZG93bnJldi54bWxMj0FPg0AUhO8m/ofNM/FmF0hbEFkaY6LxYEha9b5ln4Cyb5HdAv33Pk96nMxk&#10;5ptit9heTDj6zpGCeBWBQKqd6ahR8Pb6eJOB8EGT0b0jVHBGD7vy8qLQuXEz7XE6hEZwCflcK2hD&#10;GHIpfd2i1X7lBiT2PtxodWA5NtKMeuZy28skirbS6o54odUDPrRYfx1OVsE3pef3tZyyz6oK26fn&#10;l4awmpW6vlru70AEXMJfGH7xGR1KZjq6ExkvegVpvOakgiTjB+yn8QbEUcEmTm5BloX8f6D8AQAA&#10;//8DAFBLAQItABQABgAIAAAAIQC2gziS/gAAAOEBAAATAAAAAAAAAAAAAAAAAAAAAABbQ29udGVu&#10;dF9UeXBlc10ueG1sUEsBAi0AFAAGAAgAAAAhADj9If/WAAAAlAEAAAsAAAAAAAAAAAAAAAAALwEA&#10;AF9yZWxzLy5yZWxzUEsBAi0AFAAGAAgAAAAhABD31jwxAgAAWgQAAA4AAAAAAAAAAAAAAAAALgIA&#10;AGRycy9lMm9Eb2MueG1sUEsBAi0AFAAGAAgAAAAhAOOVSivdAAAACAEAAA8AAAAAAAAAAAAAAAAA&#10;iwQAAGRycy9kb3ducmV2LnhtbFBLBQYAAAAABAAEAPMAAACVBQAAAAA=&#10;"/>
            </w:pict>
          </mc:Fallback>
        </mc:AlternateContent>
      </w:r>
      <w:r>
        <w:rPr>
          <w:rFonts w:cs="Simplified Arabic" w:hint="cs"/>
          <w:b/>
          <w:bCs/>
          <w:sz w:val="24"/>
          <w:szCs w:val="24"/>
          <w:rtl/>
          <w:lang w:bidi="ar-IQ"/>
        </w:rPr>
        <w:t xml:space="preserve">                                                                        </w:t>
      </w:r>
      <w:r w:rsidRPr="00E5539F">
        <w:rPr>
          <w:rFonts w:cs="Simplified Arabic" w:hint="cs"/>
          <w:sz w:val="20"/>
          <w:szCs w:val="20"/>
          <w:rtl/>
          <w:lang w:bidi="ar-IQ"/>
        </w:rPr>
        <w:t>التكرارات</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22752" behindDoc="0" locked="0" layoutInCell="1" allowOverlap="1">
                <wp:simplePos x="0" y="0"/>
                <wp:positionH relativeFrom="column">
                  <wp:posOffset>453390</wp:posOffset>
                </wp:positionH>
                <wp:positionV relativeFrom="paragraph">
                  <wp:posOffset>106680</wp:posOffset>
                </wp:positionV>
                <wp:extent cx="170815" cy="0"/>
                <wp:effectExtent l="6985" t="8890" r="12700" b="10160"/>
                <wp:wrapNone/>
                <wp:docPr id="439" name="Straight Arrow Connector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395BD0" id="Straight Arrow Connector 439" o:spid="_x0000_s1026" type="#_x0000_t32" style="position:absolute;margin-left:35.7pt;margin-top:8.4pt;width:13.45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ivSJwIAAE0EAAAOAAAAZHJzL2Uyb0RvYy54bWysVE1v2zAMvQ/YfxB0T22nTpsYdYrCTnbp&#10;tgDpfoAiybYwWxQkNU4w7L+PUj7QbpdhmA8yZYqPj+STHx4PQ0/20joFuqTZTUqJ1ByE0m1Jv72s&#10;J3NKnGdasB60LOlROvq4/PjhYTSFnEIHvZCWIIh2xWhK2nlviiRxvJMDczdgpEZnA3ZgHre2TYRl&#10;I6IPfTJN07tkBCuMBS6dw6/1yUmXEb9pJPdfm8ZJT/qSIjcfVxvXXViT5QMrWstMp/iZBvsHFgNT&#10;GpNeoWrmGXm16g+oQXELDhp/w2FIoGkUl7EGrCZLf6tm2zEjYy3YHGeubXL/D5Z/2W8sUaKk+e2C&#10;Es0GHNLWW6bazpMna2EkFWiNjQRLwhns2GhcgYGV3thQMz/orXkG/t0RDVXHdCsj85ejQbAsRCTv&#10;QsLGGcy7Gz+DwDPs1UNs36GxQ4DExpBDnNLxOiV58ITjx+w+nWczSvjFlbDiEmes858kDCQYJXXn&#10;Qq4VZDEL2z87H1ix4hIQkmpYq76Piug1GUu6mE1nMcBBr0RwhmPOtruqt2TPgqbiE0tEz9tjFl61&#10;iGCdZGJ1tj1T/cnG5L0OeFgX0jlbJ9H8WKSL1Xw1zyf59G41ydO6njytq3xyt87uZ/VtXVV19jNQ&#10;y/KiU0JIHdhdBJzlfyeQ81U6Se8q4WsbkvfosV9I9vKOpONgwyxPqtiBOG7sZeCo2Xj4fL/CpXi7&#10;R/vtX2D5CwAA//8DAFBLAwQUAAYACAAAACEA0jSW29sAAAAHAQAADwAAAGRycy9kb3ducmV2Lnht&#10;bEyPwU7DMBBE70j8g7VIXBB1UqC0IU5VIXHgSFuJ6zZekkC8jmKnCf16FnEox9kZzb7J15Nr1ZH6&#10;0Hg2kM4SUMSltw1XBva7l9slqBCRLbaeycA3BVgXlxc5ZtaP/EbHbayUlHDI0EAdY5dpHcqaHIaZ&#10;74jF+/C9wyiyr7TtcZRy1+p5kiy0w4blQ40dPddUfm0HZ4DC8JAmm5Wr9q+n8eZ9fvocu50x11fT&#10;5glUpCmew/CLL+hQCNPBD2yDag08pveSlPtCFoi/Wt6BOvxpXeT6P3/xAwAA//8DAFBLAQItABQA&#10;BgAIAAAAIQC2gziS/gAAAOEBAAATAAAAAAAAAAAAAAAAAAAAAABbQ29udGVudF9UeXBlc10ueG1s&#10;UEsBAi0AFAAGAAgAAAAhADj9If/WAAAAlAEAAAsAAAAAAAAAAAAAAAAALwEAAF9yZWxzLy5yZWxz&#10;UEsBAi0AFAAGAAgAAAAhACMSK9InAgAATQQAAA4AAAAAAAAAAAAAAAAALgIAAGRycy9lMm9Eb2Mu&#10;eG1sUEsBAi0AFAAGAAgAAAAhANI0ltvbAAAABwEAAA8AAAAAAAAAAAAAAAAAgQQAAGRycy9kb3du&#10;cmV2LnhtbFBLBQYAAAAABAAEAPMAAACJBQAAAAA=&#10;"/>
            </w:pict>
          </mc:Fallback>
        </mc:AlternateContent>
      </w:r>
      <w:r>
        <w:rPr>
          <w:rFonts w:cs="Simplified Arabic" w:hint="cs"/>
          <w:b/>
          <w:bCs/>
          <w:noProof/>
          <w:sz w:val="24"/>
          <w:szCs w:val="24"/>
          <w:rtl/>
        </w:rPr>
        <mc:AlternateContent>
          <mc:Choice Requires="wps">
            <w:drawing>
              <wp:anchor distT="0" distB="0" distL="114300" distR="114300" simplePos="0" relativeHeight="251735040" behindDoc="0" locked="0" layoutInCell="1" allowOverlap="1">
                <wp:simplePos x="0" y="0"/>
                <wp:positionH relativeFrom="column">
                  <wp:posOffset>1450975</wp:posOffset>
                </wp:positionH>
                <wp:positionV relativeFrom="paragraph">
                  <wp:posOffset>441325</wp:posOffset>
                </wp:positionV>
                <wp:extent cx="304800" cy="1189355"/>
                <wp:effectExtent l="13970" t="10160" r="5080" b="10160"/>
                <wp:wrapNone/>
                <wp:docPr id="438" name="Straight Arrow Connector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118935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A3BD9" id="Straight Arrow Connector 438" o:spid="_x0000_s1026" type="#_x0000_t32" style="position:absolute;margin-left:114.25pt;margin-top:34.75pt;width:24pt;height:93.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CkTOQIAAGsEAAAOAAAAZHJzL2Uyb0RvYy54bWysVMGOmzAQvVfqP1jcEyAhaYKWrFaQ9LLt&#10;RtrtBzi2CVbBY9nekKjqv3fsENptL1VVDmaMZ968mXnm7v7cteQkjJWgiiidJhERigGX6lhEX152&#10;k1VErKOK0xaUKKKLsNH95v27u17nYgYNtFwYgiDK5r0uosY5ncexZY3oqJ2CFgoPazAddbg1x5gb&#10;2iN618azJFnGPRiuDTBhLX6trofRJuDXtWDuqa6tcKQtIuTmwmrCevBrvLmj+dFQ3Ug20KD/wKKj&#10;UmHSEaqijpJXI/+A6iQzYKF2UwZdDHUtmQg1YDVp8ls1zw3VItSCzbF6bJP9f7Ds82lviORFlM1x&#10;VIp2OKRnZ6g8No48GAM9KUEpbCQY4n2wY722OQaWam98zeysnvUjsK+WKCgbqo4iMH+5aARLfUT8&#10;JsRvrMa8h/4TcPShrw5C+8616TwkNoacw5Qu45TE2RGGH+dJtkpwlgyP0nS1ni8WIQXNb9HaWPdR&#10;QEe8UUR2KGesIw256OnROs+N5rcAn1rBTrZt0EWrSF9E68VsEQIstJL7Q+9mzfFQtoacqFdWeAYW&#10;b9w8ckVtc/XjaHkvmht4VTxYjaB8O9iOyvZqI6lWeUesGmkO1lVS39bJervarrJJNltuJ1lSVZOH&#10;XZlNlrv0w6KaV2VZpd895TTLG8m5UJ71Td5p9nfyGS7aVZijwMf2xG/RQx+R7O0dSIex+0lfNXMA&#10;ftkb33KvAFR0cB5un78yv+6D189/xOYHAAAA//8DAFBLAwQUAAYACAAAACEAcfHPSOAAAAAKAQAA&#10;DwAAAGRycy9kb3ducmV2LnhtbEyPwU7DMBBE70j8g7VI3KiDRdMQ4lQIhBCUA00RvbrxNo6I7ch2&#10;2/D3LCc47ax2NPumWk52YEcMsfdOwvUsA4au9bp3nYSPzdNVASwm5bQavEMJ3xhhWZ+fVarU/uTW&#10;eGxSxyjExVJJMCmNJeexNWhVnPkRHd32PliVaA0d10GdKNwOXGRZzq3qHX0wasQHg+1Xc7ASbt73&#10;Tdi+vPHVY/4qwrP53JqFlfLyYrq/A5ZwSn9m+MUndKiJaecPTkc2SBCimJNVQn5LkwxikZPYkZjn&#10;BfC64v8r1D8AAAD//wMAUEsBAi0AFAAGAAgAAAAhALaDOJL+AAAA4QEAABMAAAAAAAAAAAAAAAAA&#10;AAAAAFtDb250ZW50X1R5cGVzXS54bWxQSwECLQAUAAYACAAAACEAOP0h/9YAAACUAQAACwAAAAAA&#10;AAAAAAAAAAAvAQAAX3JlbHMvLnJlbHNQSwECLQAUAAYACAAAACEAO+wpEzkCAABrBAAADgAAAAAA&#10;AAAAAAAAAAAuAgAAZHJzL2Uyb0RvYy54bWxQSwECLQAUAAYACAAAACEAcfHPSOAAAAAKAQAADwAA&#10;AAAAAAAAAAAAAACTBAAAZHJzL2Rvd25yZXYueG1sUEsFBgAAAAAEAAQA8wAAAKAFAAAAAA==&#10;">
                <v:stroke dashstyle="dash"/>
              </v:shape>
            </w:pict>
          </mc:Fallback>
        </mc:AlternateContent>
      </w:r>
      <w:r>
        <w:rPr>
          <w:rFonts w:cs="Simplified Arabic" w:hint="cs"/>
          <w:b/>
          <w:bCs/>
          <w:noProof/>
          <w:sz w:val="24"/>
          <w:szCs w:val="24"/>
          <w:rtl/>
        </w:rPr>
        <mc:AlternateContent>
          <mc:Choice Requires="wps">
            <w:drawing>
              <wp:anchor distT="0" distB="0" distL="114300" distR="114300" simplePos="0" relativeHeight="251734016" behindDoc="0" locked="0" layoutInCell="1" allowOverlap="1">
                <wp:simplePos x="0" y="0"/>
                <wp:positionH relativeFrom="column">
                  <wp:posOffset>1450975</wp:posOffset>
                </wp:positionH>
                <wp:positionV relativeFrom="paragraph">
                  <wp:posOffset>441325</wp:posOffset>
                </wp:positionV>
                <wp:extent cx="304800" cy="1037590"/>
                <wp:effectExtent l="13970" t="10160" r="5080" b="9525"/>
                <wp:wrapNone/>
                <wp:docPr id="437" name="Straight Arrow Connector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0" cy="103759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57D3FD" id="Straight Arrow Connector 437" o:spid="_x0000_s1026" type="#_x0000_t32" style="position:absolute;margin-left:114.25pt;margin-top:34.75pt;width:24pt;height:81.7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9ShPgIAAHUEAAAOAAAAZHJzL2Uyb0RvYy54bWysVE2P2yAQvVfqf0Dcs7YT58taZ7Wyk/aw&#10;bSNl+wMI4BgVAwI2TlT1v3fA2TTbXqqqPuDBzLx5M/Pw/cOpk+jIrRNalTi7SzHiimom1KHEX583&#10;owVGzhPFiNSKl/jMHX5YvX9335uCj3WrJeMWAYhyRW9K3HpviiRxtOUdcXfacAWHjbYd8bC1h4RZ&#10;0gN6J5Nxms6SXltmrKbcOfhaD4d4FfGbhlP/pWkc90iWGLj5uNq47sOarO5JcbDEtIJeaJB/YNER&#10;oSDpFaomnqAXK/6A6gS12unG31HdJbppBOWxBqgmS3+rZtcSw2Mt0Bxnrm1y/w+Wfj5uLRKsxPlk&#10;jpEiHQxp5y0Rh9ajR2t1jyqtFDRSWxR8oGO9cQUEVmprQ830pHbmSdNvDildtUQdeGT+fDYAloWI&#10;5E1I2DgDeff9J83Ah7x4Hdt3amyHGinMxxAYwKFF6BTndb7Oi588ovBxkuaLFKZK4ShLJ/PpMg40&#10;IUXACdHGOv+B6w4Fo8TuUti1oiEHOT45H1j+CgjBSm+ElFEhUqG+xMvpeBpJOS0FC4fBzdnDvpIW&#10;HUnQWHxiyXBy6xYY1MS1gx8DaxCf1S+KxSQtJ2x9sT0RcrCBlFQhD1QNNC/WIK7vy3S5XqwX+Sgf&#10;z9ajPK3r0eOmykezTTaf1pO6qursR6Cc5UUrGOMqsH4Vepb/nZAuV26Q6FXq1/Ykb9FjH4Hs6zuS&#10;jgIIMx/Us9fsvLWvwgBtR+fLPQyX53YP9u3fYvUTAAD//wMAUEsDBBQABgAIAAAAIQAk0rZJ3wAA&#10;AAoBAAAPAAAAZHJzL2Rvd25yZXYueG1sTI8xT8MwEIV3JP6DdUhs1KmrhjbEqSoEYmGgKR3YrrFJ&#10;IuJzFDtN+PccE0z3Tvf07nv5bnaduNghtJ40LBcJCEuVNy3VGt6Pz3cbECEiGew8WQ3fNsCuuL7K&#10;MTN+ooO9lLEWHEIhQw1NjH0mZaga6zAsfG+Jb59+cBh5HWppBpw43HVSJUkqHbbEHxrs7WNjq69y&#10;dBpW+6dQTmPfLU8nxOPLR71+Hd+0vr2Z9w8gop3jnxl+8RkdCmY6+5FMEJ0GpTZrtmpItzzZoO5T&#10;FmcWK7UFWeTyf4XiBwAA//8DAFBLAQItABQABgAIAAAAIQC2gziS/gAAAOEBAAATAAAAAAAAAAAA&#10;AAAAAAAAAABbQ29udGVudF9UeXBlc10ueG1sUEsBAi0AFAAGAAgAAAAhADj9If/WAAAAlAEAAAsA&#10;AAAAAAAAAAAAAAAALwEAAF9yZWxzLy5yZWxzUEsBAi0AFAAGAAgAAAAhAI3r1KE+AgAAdQQAAA4A&#10;AAAAAAAAAAAAAAAALgIAAGRycy9lMm9Eb2MueG1sUEsBAi0AFAAGAAgAAAAhACTStknfAAAACgEA&#10;AA8AAAAAAAAAAAAAAAAAmAQAAGRycy9kb3ducmV2LnhtbFBLBQYAAAAABAAEAPMAAACkBQAAAAA=&#10;">
                <v:stroke dashstyle="dash"/>
              </v:shape>
            </w:pict>
          </mc:Fallback>
        </mc:AlternateContent>
      </w:r>
      <w:r>
        <w:rPr>
          <w:rFonts w:cs="Simplified Arabic" w:hint="cs"/>
          <w:b/>
          <w:bCs/>
          <w:noProof/>
          <w:sz w:val="24"/>
          <w:szCs w:val="24"/>
          <w:rtl/>
        </w:rPr>
        <mc:AlternateContent>
          <mc:Choice Requires="wps">
            <w:drawing>
              <wp:anchor distT="0" distB="0" distL="114300" distR="114300" simplePos="0" relativeHeight="251720704" behindDoc="0" locked="0" layoutInCell="1" allowOverlap="1">
                <wp:simplePos x="0" y="0"/>
                <wp:positionH relativeFrom="column">
                  <wp:posOffset>453390</wp:posOffset>
                </wp:positionH>
                <wp:positionV relativeFrom="paragraph">
                  <wp:posOffset>1106805</wp:posOffset>
                </wp:positionV>
                <wp:extent cx="170815" cy="0"/>
                <wp:effectExtent l="6985" t="8890" r="12700" b="10160"/>
                <wp:wrapNone/>
                <wp:docPr id="436" name="Straight Arrow Connector 4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49F12C" id="Straight Arrow Connector 436" o:spid="_x0000_s1026" type="#_x0000_t32" style="position:absolute;margin-left:35.7pt;margin-top:87.15pt;width:13.45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mMHJwIAAE0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HZO&#10;iWYDDmnrLVNt58mTtTCSCrTGRoIl4Qx2bDSuwMBKb2yomR/01jwD/+6IhqpjupWR+cvRIFgWIpJ3&#10;IWHjDObdjZ9B4Bn26iG279DYIUBiY8ghTul4nZI8eMLxY3aXLrIZJfziSlhxiTPW+U8SBhKMkrpz&#10;IdcKspiF7Z+dD6xYcQkISTWsVd9HRfSajCW9n01nMcBBr0RwhmPOtruqt2TPgqbiE0tEz9tjFl61&#10;iGCdZGJ1tj1T/cnG5L0OeFgX0jlbJ9H8uE/vV4vVIp/k0/lqkqd1PXlaV/lkvs7uZvVtXVV19jNQ&#10;y/KiU0JIHdhdBJzlfyeQ81U6Se8q4WsbkvfosV9I9vKOpONgwyxPqtiBOG7sZeCo2Xj4fL/CpXi7&#10;R/vtX2D5CwAA//8DAFBLAwQUAAYACAAAACEAZfdOgt0AAAAJAQAADwAAAGRycy9kb3ducmV2Lnht&#10;bEyPQUvDQBCF74L/YRnBi9hNarVtzKYUwYNH24LXaXZMotnZkN00sb/eEQQ9DfPe4803+WZyrTpR&#10;HxrPBtJZAoq49LbhysBh/3y7AhUissXWMxn4ogCb4vIix8z6kV/ptIuVkhIOGRqoY+wyrUNZk8Mw&#10;8x2xeO++dxhl7Sttexyl3LV6niQP2mHDcqHGjp5qKj93gzNAYbhPk+3aVYeX83jzNj9/jN3emOur&#10;afsIKtIU/8Lwgy/oUAjT0Q9sg2oNLNOFJEVfLu5ASWC9knn8FXSR6/8fFN8AAAD//wMAUEsBAi0A&#10;FAAGAAgAAAAhALaDOJL+AAAA4QEAABMAAAAAAAAAAAAAAAAAAAAAAFtDb250ZW50X1R5cGVzXS54&#10;bWxQSwECLQAUAAYACAAAACEAOP0h/9YAAACUAQAACwAAAAAAAAAAAAAAAAAvAQAAX3JlbHMvLnJl&#10;bHNQSwECLQAUAAYACAAAACEAyTpjBycCAABNBAAADgAAAAAAAAAAAAAAAAAuAgAAZHJzL2Uyb0Rv&#10;Yy54bWxQSwECLQAUAAYACAAAACEAZfdOgt0AAAAJAQAADwAAAAAAAAAAAAAAAACBBAAAZHJzL2Rv&#10;d25yZXYueG1sUEsFBgAAAAAEAAQA8wAAAIsFAAAAAA==&#10;"/>
            </w:pict>
          </mc:Fallback>
        </mc:AlternateContent>
      </w:r>
      <w:r>
        <w:rPr>
          <w:rFonts w:cs="Simplified Arabic" w:hint="cs"/>
          <w:b/>
          <w:bCs/>
          <w:noProof/>
          <w:sz w:val="24"/>
          <w:szCs w:val="24"/>
          <w:rtl/>
        </w:rPr>
        <mc:AlternateContent>
          <mc:Choice Requires="wps">
            <w:drawing>
              <wp:anchor distT="0" distB="0" distL="114300" distR="114300" simplePos="0" relativeHeight="251719680" behindDoc="0" locked="0" layoutInCell="1" allowOverlap="1">
                <wp:simplePos x="0" y="0"/>
                <wp:positionH relativeFrom="column">
                  <wp:posOffset>453390</wp:posOffset>
                </wp:positionH>
                <wp:positionV relativeFrom="paragraph">
                  <wp:posOffset>1630045</wp:posOffset>
                </wp:positionV>
                <wp:extent cx="170815" cy="0"/>
                <wp:effectExtent l="6985" t="8255" r="12700" b="10795"/>
                <wp:wrapNone/>
                <wp:docPr id="435" name="Straight Arrow Connector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87351F" id="Straight Arrow Connector 435" o:spid="_x0000_s1026" type="#_x0000_t32" style="position:absolute;margin-left:35.7pt;margin-top:128.35pt;width:13.4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948JwIAAE0EAAAOAAAAZHJzL2Uyb0RvYy54bWysVE1v2zAMvQ/YfxB0T22nTpsadYrCTnbp&#10;tgDpfoAiybYwWxQkNU4w7L+PUj6QbpdhmA8yZYqPj+STH5/2Q0920joFuqTZTUqJ1ByE0m1Jv72u&#10;JnNKnGdasB60LOlBOvq0+PjhcTSFnEIHvZCWIIh2xWhK2nlviiRxvJMDczdgpEZnA3ZgHre2TYRl&#10;I6IPfTJN07tkBCuMBS6dw6/10UkXEb9pJPdfm8ZJT/qSIjcfVxvXbViTxSMrWstMp/iJBvsHFgNT&#10;GpNeoGrmGXmz6g+oQXELDhp/w2FIoGkUl7EGrCZLf6tm0zEjYy3YHGcubXL/D5Z/2a0tUaKk+e2M&#10;Es0GHNLGW6bazpNna2EkFWiNjQRLwhns2GhcgYGVXttQM9/rjXkB/t0RDVXHdCsj89eDQbAsRCTv&#10;QsLGGcy7HT+DwDPszUNs376xQ4DExpB9nNLhMiW594Tjx+w+nWfIlZ9dCSvOccY6/0nCQIJRUncq&#10;5FJBFrOw3YvzgRUrzgEhqYaV6vuoiF6TsaQPs+ksBjjolQjOcMzZdlv1luxY0FR8YonouT5m4U2L&#10;CNZJJpYn2zPVH21M3uuAh3UhnZN1FM2Ph/RhOV/O80k+vVtO8rSuJ8+rKp/crbL7WX1bV1Wd/QzU&#10;srzolBBSB3ZnAWf53wnkdJWO0rtI+NKG5D167BeSPb8j6TjYMMujKrYgDmt7HjhqNh4+3a9wKa73&#10;aF//BRa/AAAA//8DAFBLAwQUAAYACAAAACEAoLFujd4AAAAJAQAADwAAAGRycy9kb3ducmV2Lnht&#10;bEyPTUvDQBCG70L/wzJCL2I3ifYrZlOK4MGjbaHXaXZMotnZkN00sb/eFYT2ODMP7zxvthlNI87U&#10;udqygngWgSAurK65VHDYvz2uQDiPrLGxTAp+yMEmn9xlmGo78Aedd74UIYRdigoq79tUSldUZNDN&#10;bEscbp+2M+jD2JVSdziEcNPIJIoW0mDN4UOFLb1WVHzveqOAXD+Po+3alIf3y/BwTC5fQ7tXano/&#10;bl9AeBr9FYY//aAOeXA62Z61E42CZfwcSAXJfLEEEYD16gnE6X8h80zeNsh/AQAA//8DAFBLAQIt&#10;ABQABgAIAAAAIQC2gziS/gAAAOEBAAATAAAAAAAAAAAAAAAAAAAAAABbQ29udGVudF9UeXBlc10u&#10;eG1sUEsBAi0AFAAGAAgAAAAhADj9If/WAAAAlAEAAAsAAAAAAAAAAAAAAAAALwEAAF9yZWxzLy5y&#10;ZWxzUEsBAi0AFAAGAAgAAAAhAKtn3jwnAgAATQQAAA4AAAAAAAAAAAAAAAAALgIAAGRycy9lMm9E&#10;b2MueG1sUEsBAi0AFAAGAAgAAAAhAKCxbo3eAAAACQEAAA8AAAAAAAAAAAAAAAAAgQQAAGRycy9k&#10;b3ducmV2LnhtbFBLBQYAAAAABAAEAPMAAACMBQAAAAA=&#10;"/>
            </w:pict>
          </mc:Fallback>
        </mc:AlternateContent>
      </w:r>
      <w:r>
        <w:rPr>
          <w:rFonts w:cs="Simplified Arabic" w:hint="cs"/>
          <w:b/>
          <w:bCs/>
          <w:noProof/>
          <w:sz w:val="24"/>
          <w:szCs w:val="24"/>
          <w:rtl/>
        </w:rPr>
        <mc:AlternateContent>
          <mc:Choice Requires="wps">
            <w:drawing>
              <wp:anchor distT="0" distB="0" distL="114300" distR="114300" simplePos="0" relativeHeight="251723776" behindDoc="0" locked="0" layoutInCell="1" allowOverlap="1">
                <wp:simplePos x="0" y="0"/>
                <wp:positionH relativeFrom="column">
                  <wp:posOffset>784225</wp:posOffset>
                </wp:positionH>
                <wp:positionV relativeFrom="paragraph">
                  <wp:posOffset>2883535</wp:posOffset>
                </wp:positionV>
                <wp:extent cx="0" cy="162560"/>
                <wp:effectExtent l="13970" t="13970" r="5080" b="13970"/>
                <wp:wrapNone/>
                <wp:docPr id="434" name="Straight Arrow Connector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93362E" id="Straight Arrow Connector 434" o:spid="_x0000_s1026" type="#_x0000_t32" style="position:absolute;margin-left:61.75pt;margin-top:227.05pt;width:0;height:12.8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7aGLQIAAFcEAAAOAAAAZHJzL2Uyb0RvYy54bWysVMFu2zAMvQ/YPwi6p45TJ0uNOkVhJ7t0&#10;a4F2uyuSHAuTRUFS4wTD/n2UnGbtdhmG5aBQIvn0Hkn5+ubQa7KXziswFc0vppRIw0Eos6vol6fN&#10;ZEmJD8wIpsHIih6lpzer9++uB1vKGXSghXQEQYwvB1vRLgRbZpnnneyZvwArDTpbcD0LuHW7TDg2&#10;IHqvs9l0usgGcMI64NJ7PG1GJ10l/LaVPNy3rZeB6Ioit5BWl9ZtXLPVNSt3jtlO8RMN9g8seqYM&#10;XnqGalhg5NmpP6B6xR14aMMFhz6DtlVcJg2oJp/+puaxY1YmLVgcb89l8v8Pln/ePziiREWLy4IS&#10;w3ps0mNwTO26QG6dg4HUYAwWEhyJMVixwfoSE2vz4KJmfjCP9g74N08M1B0zO5mYPx0tguUxI3uT&#10;Ejfe4r3b4RMIjGHPAVL5Dq3rSauV/RoTIziWiBxSv47nfslDIHw85HiaL2bzRWplxsqIEPOs8+Gj&#10;hJ5Eo6L+JOmsZURn+zsfIr9fCTHZwEZpnWZDGzJU9Go+myc6HrQS0RnDvNtta+3InsXpSr8kFj2v&#10;wxw8G5HAOsnE+mQHpvRo4+XaRDzUhXRO1jg+36+mV+vlellMitliPSmmTTO53dTFZLHJP8yby6au&#10;m/xHpJYXZaeEkCayexnlvPi7UTk9qnEIz8N8LkP2Fj3VC8m+/CfSqcWxq+N8bEEcH9xL63F6U/Dp&#10;pcXn8XqP9uvvweonAAAA//8DAFBLAwQUAAYACAAAACEAaJ1VPd4AAAALAQAADwAAAGRycy9kb3du&#10;cmV2LnhtbEyPwU7DMBBE70j8g7VI3KjTkjYlxKkQEogDikRp7268JIF4HWI3Sf+eLRc4zuzT7Ey2&#10;mWwrBux940jBfBaBQCqdaahSsHt/ulmD8EGT0a0jVHBCD5v88iLTqXEjveGwDZXgEPKpVlCH0KVS&#10;+rJGq/3MdUh8+3C91YFlX0nT65HDbSsXUbSSVjfEH2rd4WON5df2aBV8U3Lax3JYfxZFWD2/vFaE&#10;xajU9dX0cA8i4BT+YDjX5+qQc6eDO5LxomW9uF0yqiBexnMQZ+LXObCT3CUg80z+35D/AAAA//8D&#10;AFBLAQItABQABgAIAAAAIQC2gziS/gAAAOEBAAATAAAAAAAAAAAAAAAAAAAAAABbQ29udGVudF9U&#10;eXBlc10ueG1sUEsBAi0AFAAGAAgAAAAhADj9If/WAAAAlAEAAAsAAAAAAAAAAAAAAAAALwEAAF9y&#10;ZWxzLy5yZWxzUEsBAi0AFAAGAAgAAAAhALxHtoYtAgAAVwQAAA4AAAAAAAAAAAAAAAAALgIAAGRy&#10;cy9lMm9Eb2MueG1sUEsBAi0AFAAGAAgAAAAhAGidVT3eAAAACwEAAA8AAAAAAAAAAAAAAAAAhw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725824" behindDoc="0" locked="0" layoutInCell="1" allowOverlap="1">
                <wp:simplePos x="0" y="0"/>
                <wp:positionH relativeFrom="column">
                  <wp:posOffset>1450975</wp:posOffset>
                </wp:positionH>
                <wp:positionV relativeFrom="paragraph">
                  <wp:posOffset>2883535</wp:posOffset>
                </wp:positionV>
                <wp:extent cx="0" cy="162560"/>
                <wp:effectExtent l="13970" t="13970" r="5080" b="13970"/>
                <wp:wrapNone/>
                <wp:docPr id="433" name="Straight Arrow Connector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28630C" id="Straight Arrow Connector 433" o:spid="_x0000_s1026" type="#_x0000_t32" style="position:absolute;margin-left:114.25pt;margin-top:227.05pt;width:0;height:12.8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IBRLQIAAFcEAAAOAAAAZHJzL2Uyb0RvYy54bWysVMFu2zAMvQ/YPwi6p45TJ0uNOkVhJ7t0&#10;a4F2uyuSHAuTRUFS4wTD/n2UnGbtdhmG5aBQIvn0Hkn5+ubQa7KXziswFc0vppRIw0Eos6vol6fN&#10;ZEmJD8wIpsHIih6lpzer9++uB1vKGXSghXQEQYwvB1vRLgRbZpnnneyZvwArDTpbcD0LuHW7TDg2&#10;IHqvs9l0usgGcMI64NJ7PG1GJ10l/LaVPNy3rZeB6Ioit5BWl9ZtXLPVNSt3jtlO8RMN9g8seqYM&#10;XnqGalhg5NmpP6B6xR14aMMFhz6DtlVcJg2oJp/+puaxY1YmLVgcb89l8v8Pln/ePziiREWLy0tK&#10;DOuxSY/BMbXrArl1DgZSgzFYSHAkxmDFButLTKzNg4ua+cE82jvg3zwxUHfM7GRi/nS0CJbHjOxN&#10;Stx4i/duh08gMIY9B0jlO7SuJ61W9mtMjOBYInJI/Tqe+yUPgfDxkONpvpjNF6mVGSsjQsyzzoeP&#10;EnoSjYr6k6SzlhGd7e98iPx+JcRkAxuldZoNbchQ0av5bJ7oeNBKRGcM8263rbUjexanK/2SWPS8&#10;DnPwbEQC6yQT65MdmNKjjZdrE/FQF9I5WeP4fL+aXq2X62UxKWaL9aSYNs3kdlMXk8Um/zBvLpu6&#10;bvIfkVpelJ0SQprI7mWU8+LvRuX0qMYhPA/zuQzZW/RULyT78p9IpxbHro7zsQVxfHAvrcfpTcGn&#10;lxafx+s92q+/B6ufAAAA//8DAFBLAwQUAAYACAAAACEApDeRKd4AAAALAQAADwAAAGRycy9kb3du&#10;cmV2LnhtbEyPwU6EMBCG7ya+QzMm3tyyhF0QKRtjovFgSFz13qUjoHSKtAvs2zvGgx7nny//fFPs&#10;FtuLCUffOVKwXkUgkGpnOmoUvL7cX2UgfNBkdO8IFZzQw648Pyt0btxMzzjtQyO4hHyuFbQhDLmU&#10;vm7Rar9yAxLv3t1odeBxbKQZ9czltpdxFG2l1R3xhVYPeNdi/bk/WgVflJ7eEjllH1UVtg+PTw1h&#10;NSt1ebHc3oAIuIQ/GH70WR1Kdjq4IxkvegVxnG0YVZBskjUIJn6TAyfpdQqyLOT/H8pvAAAA//8D&#10;AFBLAQItABQABgAIAAAAIQC2gziS/gAAAOEBAAATAAAAAAAAAAAAAAAAAAAAAABbQ29udGVudF9U&#10;eXBlc10ueG1sUEsBAi0AFAAGAAgAAAAhADj9If/WAAAAlAEAAAsAAAAAAAAAAAAAAAAALwEAAF9y&#10;ZWxzLy5yZWxzUEsBAi0AFAAGAAgAAAAhAPcAgFEtAgAAVwQAAA4AAAAAAAAAAAAAAAAALgIAAGRy&#10;cy9lMm9Eb2MueG1sUEsBAi0AFAAGAAgAAAAhAKQ3kSneAAAACwEAAA8AAAAAAAAAAAAAAAAAhw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726848" behindDoc="0" locked="0" layoutInCell="1" allowOverlap="1">
                <wp:simplePos x="0" y="0"/>
                <wp:positionH relativeFrom="column">
                  <wp:posOffset>1755775</wp:posOffset>
                </wp:positionH>
                <wp:positionV relativeFrom="paragraph">
                  <wp:posOffset>2873375</wp:posOffset>
                </wp:positionV>
                <wp:extent cx="0" cy="162560"/>
                <wp:effectExtent l="13970" t="13335" r="5080" b="5080"/>
                <wp:wrapNone/>
                <wp:docPr id="432" name="Straight Arrow Connector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004770" id="Straight Arrow Connector 432" o:spid="_x0000_s1026" type="#_x0000_t32" style="position:absolute;margin-left:138.25pt;margin-top:226.25pt;width:0;height:12.8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Pc+LQIAAFcEAAAOAAAAZHJzL2Uyb0RvYy54bWysVMFu2zAMvQ/YPwi6p45TJ0uNOkVhJ7t0&#10;a4F2uyuSHAuTRUFS4wTD/n2UnGbtdhmG5aBQIvn0Hkn5+ubQa7KXziswFc0vppRIw0Eos6vol6fN&#10;ZEmJD8wIpsHIih6lpzer9++uB1vKGXSghXQEQYwvB1vRLgRbZpnnneyZvwArDTpbcD0LuHW7TDg2&#10;IHqvs9l0usgGcMI64NJ7PG1GJ10l/LaVPNy3rZeB6Ioit5BWl9ZtXLPVNSt3jtlO8RMN9g8seqYM&#10;XnqGalhg5NmpP6B6xR14aMMFhz6DtlVcJg2oJp/+puaxY1YmLVgcb89l8v8Pln/ePziiREWLyxkl&#10;hvXYpMfgmNp1gdw6BwOpwRgsJDgSY7Big/UlJtbmwUXN/GAe7R3wb54YqDtmdjIxfzpaBMtjRvYm&#10;JW68xXu3wycQGMOeA6TyHVrXk1Yr+zUmRnAsETmkfh3P/ZKHQPh4yPE0X8zmi9TKjJURIeZZ58NH&#10;CT2JRkX9SdJZy4jO9nc+RH6/EmKygY3SOs2GNmSo6NV8Nk90PGglojOGebfb1tqRPYvTlX5JLHpe&#10;hzl4NiKBdZKJ9ckOTOnRxsu1iXioC+mcrHF8vl9Nr9bL9bKYFLPFelJMm2Zyu6mLyWKTf5g3l01d&#10;N/mPSC0vyk4JIU1k9zLKefF3o3J6VOMQnof5XIbsLXqqF5J9+U+kU4tjV8f52II4PriX1uP0puDT&#10;S4vP4/Ue7dffg9VPAAAA//8DAFBLAwQUAAYACAAAACEAih7MTN4AAAALAQAADwAAAGRycy9kb3du&#10;cmV2LnhtbEyPQU+DQBCF7yb+h82YeLNLSQsEWRpjovFgSKx637IjoOwsslug/94xHupt5r2XN98U&#10;u8X2YsLRd44UrFcRCKTamY4aBW+vDzcZCB80Gd07QgUn9LArLy8KnRs30wtO+9AILiGfawVtCEMu&#10;pa9btNqv3IDE3ocbrQ68jo00o5653PYyjqJEWt0RX2j1gPct1l/7o1XwTenpfSOn7LOqQvL49NwQ&#10;VrNS11fL3S2IgEs4h+EXn9GhZKaDO5LxolcQp8mWowo225gHTvwpB1bSbA2yLOT/H8ofAAAA//8D&#10;AFBLAQItABQABgAIAAAAIQC2gziS/gAAAOEBAAATAAAAAAAAAAAAAAAAAAAAAABbQ29udGVudF9U&#10;eXBlc10ueG1sUEsBAi0AFAAGAAgAAAAhADj9If/WAAAAlAEAAAsAAAAAAAAAAAAAAAAALwEAAF9y&#10;ZWxzLy5yZWxzUEsBAi0AFAAGAAgAAAAhAJnA9z4tAgAAVwQAAA4AAAAAAAAAAAAAAAAALgIAAGRy&#10;cy9lMm9Eb2MueG1sUEsBAi0AFAAGAAgAAAAhAIoezEzeAAAACwEAAA8AAAAAAAAAAAAAAAAAhw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728896" behindDoc="0" locked="0" layoutInCell="1" allowOverlap="1">
                <wp:simplePos x="0" y="0"/>
                <wp:positionH relativeFrom="column">
                  <wp:posOffset>2343785</wp:posOffset>
                </wp:positionH>
                <wp:positionV relativeFrom="paragraph">
                  <wp:posOffset>2873375</wp:posOffset>
                </wp:positionV>
                <wp:extent cx="0" cy="162560"/>
                <wp:effectExtent l="11430" t="13335" r="7620" b="5080"/>
                <wp:wrapNone/>
                <wp:docPr id="431" name="Straight Arrow Connector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6BEF6" id="Straight Arrow Connector 431" o:spid="_x0000_s1026" type="#_x0000_t32" style="position:absolute;margin-left:184.55pt;margin-top:226.25pt;width:0;height:12.8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G+PLwIAAFcEAAAOAAAAZHJzL2Uyb0RvYy54bWysVE2P0zAQvSPxHyzfu2m6admNmq5WSctl&#10;gZV24e7aTmPheCzb27RC/HfGTrdQuCBEDo4/Zl7eezPO8u7Qa7KXziswFc2vppRIw0Eos6vo5+fN&#10;5IYSH5gRTIORFT1KT+9Wb98sB1vKGXSghXQEQYwvB1vRLgRbZpnnneyZvwIrDR624HoWcOl2mXBs&#10;QPReZ7PpdJEN4IR1wKX3uNuMh3SV8NtW8vCpbb0MRFcUuYU0ujRu45itlqzcOWY7xU802D+w6Jky&#10;+NEzVMMCIy9O/QHVK+7AQxuuOPQZtK3iMmlANfn0NzVPHbMyaUFzvD3b5P8fLP+4f3REiYoW1zkl&#10;hvVYpKfgmNp1gdw7BwOpwRg0EhyJMejYYH2JibV5dFEzP5gn+wD8qycG6o6ZnUzMn48WwVJGdpES&#10;F97id7fDBxAYw14CJPsOretJq5X9EhMjOFpEDqlex3O95CEQPm5y3M0Xs/kilTJjZUSIedb58F5C&#10;T+Kkov4k6axlRGf7Bx9QESa+JsRkAxuldeoNbchQ0dv5bJ7oeNBKxMMY5t1uW2tH9ix2V3qiPQh2&#10;EebgxYgE1kkm1qd5YEqPc4zXJuKhLqRzmo3t8+12eru+Wd8Uk2K2WE+KadNM7jd1MVls8nfz5rqp&#10;6yb/HqnlRdkpIaSJ7F5bOS/+rlVOl2pswnMzn23ILtGTRCT7+k6kU4ljVcf+2II4PrroRqw2dm8K&#10;Pt20eD1+Xaeon/+D1Q8AAAD//wMAUEsDBBQABgAIAAAAIQAq56yK3gAAAAsBAAAPAAAAZHJzL2Rv&#10;d25yZXYueG1sTI/BToNAEIbvJr7DZky82YXaUkSWxphoPBgSq9637AgoO4vsFujbO40HPc4/X/75&#10;Jt/OthMjDr51pCBeRCCQKmdaqhW8vT5cpSB80GR05wgVHNHDtjg/y3Vm3EQvOO5CLbiEfKYVNCH0&#10;mZS+atBqv3A9Eu8+3GB14HGopRn0xOW2k8soSqTVLfGFRvd432D1tTtYBd+0Ob6v5Jh+lmVIHp+e&#10;a8JyUuryYr67BRFwDn8wnPRZHQp22rsDGS86BdfJTcyogtV6uQbBxG+y52STxiCLXP7/ofgBAAD/&#10;/wMAUEsBAi0AFAAGAAgAAAAhALaDOJL+AAAA4QEAABMAAAAAAAAAAAAAAAAAAAAAAFtDb250ZW50&#10;X1R5cGVzXS54bWxQSwECLQAUAAYACAAAACEAOP0h/9YAAACUAQAACwAAAAAAAAAAAAAAAAAvAQAA&#10;X3JlbHMvLnJlbHNQSwECLQAUAAYACAAAACEAK4Bvjy8CAABXBAAADgAAAAAAAAAAAAAAAAAuAgAA&#10;ZHJzL2Uyb0RvYy54bWxQSwECLQAUAAYACAAAACEAKuesit4AAAALAQAADwAAAAAAAAAAAAAAAACJ&#10;BAAAZHJzL2Rvd25yZXYueG1sUEsFBgAAAAAEAAQA8wAAAJQFAAAAAA==&#10;"/>
            </w:pict>
          </mc:Fallback>
        </mc:AlternateContent>
      </w:r>
      <w:r>
        <w:rPr>
          <w:rFonts w:cs="Simplified Arabic" w:hint="cs"/>
          <w:b/>
          <w:bCs/>
          <w:noProof/>
          <w:sz w:val="24"/>
          <w:szCs w:val="24"/>
          <w:rtl/>
        </w:rPr>
        <mc:AlternateContent>
          <mc:Choice Requires="wps">
            <w:drawing>
              <wp:anchor distT="0" distB="0" distL="114300" distR="114300" simplePos="0" relativeHeight="251727872" behindDoc="0" locked="0" layoutInCell="1" allowOverlap="1">
                <wp:simplePos x="0" y="0"/>
                <wp:positionH relativeFrom="column">
                  <wp:posOffset>2054225</wp:posOffset>
                </wp:positionH>
                <wp:positionV relativeFrom="paragraph">
                  <wp:posOffset>2883535</wp:posOffset>
                </wp:positionV>
                <wp:extent cx="0" cy="162560"/>
                <wp:effectExtent l="7620" t="13970" r="11430" b="13970"/>
                <wp:wrapNone/>
                <wp:docPr id="430" name="Straight Arrow Connector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719738" id="Straight Arrow Connector 430" o:spid="_x0000_s1026" type="#_x0000_t32" style="position:absolute;margin-left:161.75pt;margin-top:227.05pt;width:0;height:12.8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jgLAIAAFcEAAAOAAAAZHJzL2Uyb0RvYy54bWysVMGO2jAQvVfqP1i5syFsoGy0YbVKoJdt&#10;F4lt78Z2iFXHY9mGgKr+e8cO0N32UlXlYMaemef3Zsa5fzh2ihyEdRJ0mWQ344QIzYBLvSuTLy+r&#10;0TwhzlPNqQItyuQkXPKweP/uvjeFmEALigtLEES7ojdl0npvijR1rBUddTdghEZnA7ajHrd2l3JL&#10;e0TvVDoZj2dpD5YbC0w4h6f14EwWEb9pBPPPTeOEJ6pMkJuPq43rNqzp4p4WO0tNK9mZBv0HFh2V&#10;Gi+9QtXUU7K38g+oTjILDhp/w6BLoWkkE1EDqsnGv6nZtNSIqAWL48y1TO7/wbLPh7UlkpdJfov1&#10;0bTDJm28pXLXevJoLfSkAq2xkGBJiMGK9cYVmFjptQ2a2VFvzBOwb45oqFqqdyIyfzkZBMtCRvom&#10;JWycwXu3/SfgGEP3HmL5jo3tSKOk+RoSAziWiBxjv07XfomjJ2w4ZHiazSbTWSSW0iIghDxjnf8o&#10;oCPBKBN3lnTVMqDTw5Pzgd+vhJCsYSWVirOhNOnL5G46mUY6DpTkwRnCnN1tK2XJgYbpir8oFj2v&#10;wyzsNY9graB8ebY9lWqw8XKlAx7qQjpnaxif73fju+V8Oc9H+WS2HOXjuh49rqp8NFtlH6b1bV1V&#10;dfYjUMvyopWcCx3YXUY5y/9uVM6PahjC6zBfy5C+RY/1QrKX/0g6tjh0dZiPLfDT2l5aj9Mbg88v&#10;LTyP13u0X38PFj8BAAD//wMAUEsDBBQABgAIAAAAIQCtFFvl3wAAAAsBAAAPAAAAZHJzL2Rvd25y&#10;ZXYueG1sTI/BTsMwDIbvSLxDZCRuLN3WrVtpOiEkEAdUicHuWWPaQuOUJmu7t8eIAxz9+9Pvz9lu&#10;sq0YsPeNIwXzWQQCqXSmoUrB2+vDzQaED5qMbh2hgjN62OWXF5lOjRvpBYd9qASXkE+1gjqELpXS&#10;lzVa7WeuQ+Ldu+utDjz2lTS9HrnctnIRRWtpdUN8odYd3tdYfu5PVsEXJedDLIfNR1GE9ePTc0VY&#10;jEpdX013tyACTuEPhh99VoecnY7uRMaLVsFysVwxqiBexXMQTPwmR06SbQIyz+T/H/JvAAAA//8D&#10;AFBLAQItABQABgAIAAAAIQC2gziS/gAAAOEBAAATAAAAAAAAAAAAAAAAAAAAAABbQ29udGVudF9U&#10;eXBlc10ueG1sUEsBAi0AFAAGAAgAAAAhADj9If/WAAAAlAEAAAsAAAAAAAAAAAAAAAAALwEAAF9y&#10;ZWxzLy5yZWxzUEsBAi0AFAAGAAgAAAAhAEVAGOAsAgAAVwQAAA4AAAAAAAAAAAAAAAAALgIAAGRy&#10;cy9lMm9Eb2MueG1sUEsBAi0AFAAGAAgAAAAhAK0UW+XfAAAACwEAAA8AAAAAAAAAAAAAAAAAhg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729920" behindDoc="0" locked="0" layoutInCell="1" allowOverlap="1">
                <wp:simplePos x="0" y="0"/>
                <wp:positionH relativeFrom="column">
                  <wp:posOffset>2659380</wp:posOffset>
                </wp:positionH>
                <wp:positionV relativeFrom="paragraph">
                  <wp:posOffset>2883535</wp:posOffset>
                </wp:positionV>
                <wp:extent cx="0" cy="162560"/>
                <wp:effectExtent l="12700" t="13970" r="6350" b="13970"/>
                <wp:wrapNone/>
                <wp:docPr id="429" name="Straight Arrow Connector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01CE3" id="Straight Arrow Connector 429" o:spid="_x0000_s1026" type="#_x0000_t32" style="position:absolute;margin-left:209.4pt;margin-top:227.05pt;width:0;height:12.8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FboLAIAAFcEAAAOAAAAZHJzL2Uyb0RvYy54bWysVMFu2zAMvQ/YPwi6p44zJ0uMOkVhJ7t0&#10;W4F2uyuSHAuTRUFS4wTD/n2UnGbtdhmG5aBQIvn0Hkn5+ubYa3KQziswFc2vppRIw0Eos6/ol8ft&#10;ZEmJD8wIpsHIip6kpzfrt2+uB1vKGXSghXQEQYwvB1vRLgRbZpnnneyZvwIrDTpbcD0LuHX7TDg2&#10;IHqvs9l0usgGcMI64NJ7PG1GJ10n/LaVPHxuWy8D0RVFbiGtLq27uGbra1buHbOd4mca7B9Y9EwZ&#10;vPQC1bDAyJNTf0D1ijvw0IYrDn0Gbau4TBpQTT79Tc1Dx6xMWrA43l7K5P8fLP90uHdEiYoWsxUl&#10;hvXYpIfgmNp3gdw6BwOpwRgsJDgSY7Big/UlJtbm3kXN/Gge7B3wb54YqDtm9jIxfzxZBMtjRvYq&#10;JW68xXt3w0cQGMOeAqTyHVvXk1Yr+zUmRnAsETmmfp0u/ZLHQPh4yPE0X8zmi9TKjJURIeZZ58MH&#10;CT2JRkX9WdJFy4jODnc+RH6/EmKyga3SOs2GNmSo6Go+myc6HrQS0RnDvNvvau3IgcXpSr8kFj0v&#10;wxw8GZHAOsnE5mwHpvRo4+XaRDzUhXTO1jg+31fT1Wa5WRaTYrbYTIpp00xut3UxWWzz9/PmXVPX&#10;Tf4jUsuLslNCSBPZPY9yXvzdqJwf1TiEl2G+lCF7jZ7qhWSf/xPp1OLY1XE+diBO9+659Ti9Kfj8&#10;0uLzeLlH++X3YP0TAAD//wMAUEsDBBQABgAIAAAAIQDTeX2B3QAAAAsBAAAPAAAAZHJzL2Rvd25y&#10;ZXYueG1sTI9BT4QwEIXvJv6HZky8uQWDC8tSNsZE48GQuOq9S0dA6RRpF9h/7xgPensz7+XNN8Vu&#10;sb2YcPSdIwXxKgKBVDvTUaPg9eX+KgPhgyaje0eo4IQeduX5WaFz42Z6xmkfGsEl5HOtoA1hyKX0&#10;dYtW+5UbkNh7d6PVgcexkWbUM5fbXl5H0Vpa3RFfaPWAdy3Wn/ujVfBF6ektkVP2UVVh/fD41BBW&#10;s1KXF8vtFkTAJfyF4Qef0aFkpoM7kvGiV5DEGaMHFjdJDIITv5sDi3STgiwL+f+H8hsAAP//AwBQ&#10;SwECLQAUAAYACAAAACEAtoM4kv4AAADhAQAAEwAAAAAAAAAAAAAAAAAAAAAAW0NvbnRlbnRfVHlw&#10;ZXNdLnhtbFBLAQItABQABgAIAAAAIQA4/SH/1gAAAJQBAAALAAAAAAAAAAAAAAAAAC8BAABfcmVs&#10;cy8ucmVsc1BLAQItABQABgAIAAAAIQBGtFboLAIAAFcEAAAOAAAAAAAAAAAAAAAAAC4CAABkcnMv&#10;ZTJvRG9jLnhtbFBLAQItABQABgAIAAAAIQDTeX2B3QAAAAsBAAAPAAAAAAAAAAAAAAAAAIYEAABk&#10;cnMvZG93bnJldi54bWxQSwUGAAAAAAQABADzAAAAkAUAAAAA&#10;"/>
            </w:pict>
          </mc:Fallback>
        </mc:AlternateContent>
      </w:r>
      <w:r>
        <w:rPr>
          <w:rFonts w:cs="Simplified Arabic" w:hint="cs"/>
          <w:b/>
          <w:bCs/>
          <w:sz w:val="24"/>
          <w:szCs w:val="24"/>
          <w:rtl/>
          <w:lang w:bidi="ar-IQ"/>
        </w:rPr>
        <w:t xml:space="preserve">                                                                                         18</w:t>
      </w:r>
    </w:p>
    <w:p w:rsidR="007F3254" w:rsidRPr="00CE7C08" w:rsidRDefault="007F3254" w:rsidP="007F3254">
      <w:pPr>
        <w:pStyle w:val="a"/>
        <w:jc w:val="both"/>
        <w:rPr>
          <w:rFonts w:cs="Simplified Arabic" w:hint="cs"/>
          <w:sz w:val="24"/>
          <w:szCs w:val="24"/>
          <w:rtl/>
          <w:lang w:bidi="ar-IQ"/>
        </w:rPr>
      </w:pPr>
      <w:r>
        <w:rPr>
          <w:rFonts w:cs="Simplified Arabic" w:hint="cs"/>
          <w:b/>
          <w:bCs/>
          <w:noProof/>
          <w:sz w:val="24"/>
          <w:szCs w:val="24"/>
          <w:rtl/>
        </w:rPr>
        <mc:AlternateContent>
          <mc:Choice Requires="wps">
            <w:drawing>
              <wp:anchor distT="0" distB="0" distL="114300" distR="114300" simplePos="0" relativeHeight="251731968" behindDoc="0" locked="0" layoutInCell="1" allowOverlap="1">
                <wp:simplePos x="0" y="0"/>
                <wp:positionH relativeFrom="column">
                  <wp:posOffset>1450975</wp:posOffset>
                </wp:positionH>
                <wp:positionV relativeFrom="paragraph">
                  <wp:posOffset>198120</wp:posOffset>
                </wp:positionV>
                <wp:extent cx="304800" cy="2595245"/>
                <wp:effectExtent l="13970" t="10160" r="5080" b="13970"/>
                <wp:wrapNone/>
                <wp:docPr id="428"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595245"/>
                        </a:xfrm>
                        <a:prstGeom prst="rect">
                          <a:avLst/>
                        </a:prstGeom>
                        <a:solidFill>
                          <a:srgbClr val="FFFFFF"/>
                        </a:solidFill>
                        <a:ln w="9525">
                          <a:solidFill>
                            <a:srgbClr val="000000"/>
                          </a:solidFill>
                          <a:miter lim="800000"/>
                          <a:headEnd/>
                          <a:tailEnd/>
                        </a:ln>
                      </wps:spPr>
                      <wps:txbx>
                        <w:txbxContent>
                          <w:p w:rsidR="007F3254" w:rsidRDefault="007F3254" w:rsidP="007F3254">
                            <w:pPr>
                              <w:rPr>
                                <w:rFonts w:hint="cs"/>
                                <w:rtl/>
                                <w:lang w:bidi="ar-IQ"/>
                              </w:rPr>
                            </w:pPr>
                          </w:p>
                          <w:p w:rsidR="007F3254" w:rsidRDefault="007F3254" w:rsidP="007F3254">
                            <w:pPr>
                              <w:rPr>
                                <w:rFonts w:hint="cs"/>
                                <w:rtl/>
                                <w:lang w:bidi="ar-IQ"/>
                              </w:rPr>
                            </w:pPr>
                            <w:r>
                              <w:rPr>
                                <w:rFonts w:hint="cs"/>
                                <w:rtl/>
                                <w:lang w:bidi="ar-IQ"/>
                              </w:rPr>
                              <w:t>هـ</w:t>
                            </w:r>
                          </w:p>
                          <w:p w:rsidR="007F3254" w:rsidRDefault="007F3254" w:rsidP="007F3254">
                            <w:pPr>
                              <w:rPr>
                                <w:rFonts w:hint="cs"/>
                                <w:rtl/>
                                <w:lang w:bidi="ar-IQ"/>
                              </w:rPr>
                            </w:pPr>
                          </w:p>
                          <w:p w:rsidR="007F3254" w:rsidRDefault="007F3254" w:rsidP="007F3254">
                            <w:pPr>
                              <w:rPr>
                                <w:rFonts w:hint="cs"/>
                                <w:rtl/>
                                <w:lang w:bidi="ar-IQ"/>
                              </w:rPr>
                            </w:pPr>
                          </w:p>
                          <w:p w:rsidR="007F3254" w:rsidRPr="00CE7C08" w:rsidRDefault="007F3254" w:rsidP="007F3254">
                            <w:pPr>
                              <w:jc w:val="right"/>
                              <w:rPr>
                                <w:rFonts w:hint="cs"/>
                                <w:b/>
                                <w:bCs/>
                                <w:sz w:val="7"/>
                                <w:szCs w:val="7"/>
                                <w:lang w:bidi="ar-IQ"/>
                              </w:rPr>
                            </w:pPr>
                            <w:r>
                              <w:rPr>
                                <w:rFonts w:hint="cs"/>
                                <w:b/>
                                <w:bCs/>
                                <w:sz w:val="7"/>
                                <w:szCs w:val="7"/>
                                <w:rtl/>
                                <w:lang w:bidi="ar-IQ"/>
                              </w:rPr>
                              <w:t xml:space="preserve">              </w:t>
                            </w:r>
                            <w:r w:rsidRPr="00CE7C08">
                              <w:rPr>
                                <w:rFonts w:hint="cs"/>
                                <w:b/>
                                <w:bCs/>
                                <w:sz w:val="7"/>
                                <w:szCs w:val="7"/>
                                <w:rtl/>
                                <w:lang w:bidi="ar-IQ"/>
                              </w:rPr>
                              <w:t>منوالية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8" o:spid="_x0000_s1026" style="position:absolute;left:0;text-align:left;margin-left:114.25pt;margin-top:15.6pt;width:24pt;height:204.3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1KAIAAEsEAAAOAAAAZHJzL2Uyb0RvYy54bWysVG1v0zAQ/o7Ef7D8nSYNKWxR02nqKEIa&#10;MDH4AY7jJBZ+4+w2Gb+es9N1HfAJkQ/Wne/8+LnnzllfTVqRgwAvranpcpFTIgy3rTR9Tb993b26&#10;oMQHZlqmrBE1fRCeXm1evliPrhKFHaxqBRAEMb4aXU2HEFyVZZ4PQjO/sE4YDHYWNAvoQp+1wEZE&#10;1yor8vxNNlpoHVguvMfdmzlINwm/6wQPn7vOi0BUTZFbSCuktYlrtlmzqgfmBsmPNNg/sNBMGrz0&#10;BHXDAiN7kH9AacnBetuFBbc6s10nuUg1YDXL/Ldq7gfmRKoFxfHuJJP/f7D80+EOiGxrWhbYKsM0&#10;NukLysZMrwSJmyjR6HyFmffuDmKR3t1a/t0TY7cD5olrADsOgrVIbBnzs2cHouPxKGnGj7ZFfLYP&#10;Nqk1daAjIOpAptSUh1NTxBQIx83XeXmRY+s4horV5aooV+kKVj2eduDDe2E1iUZNAdkndHa49SGy&#10;YdVjSmJvlWx3UqnkQN9sFZADwwHZpe+I7s/TlCFjTfHyVUJ+FvPnEHn6/gahZcBJV1LXFOvBLyax&#10;Ksr2zrTJDkyq2UbKyhx1jNLNLQhTM2Fi1LOx7QMqCnaeaHyBaAwWflIy4jTX1P/YMxCUqA8Gu3K5&#10;LMs4/skpV28LdOA80pxHmOEIVdNAyWxuw/xk9g5kP+BNyySDsdfYyU4mkZ9YHXnjxCbtj68rPolz&#10;P2U9/QM2vwAAAP//AwBQSwMEFAAGAAgAAAAhAKfdvNbfAAAACgEAAA8AAABkcnMvZG93bnJldi54&#10;bWxMj8FOg0AQhu8mvsNmTLzZpYvWQhkao6mJx5ZevC2wBZSdJezSok/veNLjzHz55/uz7Wx7cTaj&#10;7xwhLBcRCEOVqztqEI7F7m4NwgdNte4dGYQv42GbX19lOq3dhfbmfAiN4BDyqUZoQxhSKX3VGqv9&#10;wg2G+HZyo9WBx7GR9agvHG57qaJoJa3uiD+0ejDPrak+D5NFKDt11N/74jWyyS4Ob3PxMb2/IN7e&#10;zE8bEMHM4Q+GX31Wh5ydSjdR7UWPoNT6gVGEeKlAMKAeV7woEe7jJAGZZ/J/hfwHAAD//wMAUEsB&#10;Ai0AFAAGAAgAAAAhALaDOJL+AAAA4QEAABMAAAAAAAAAAAAAAAAAAAAAAFtDb250ZW50X1R5cGVz&#10;XS54bWxQSwECLQAUAAYACAAAACEAOP0h/9YAAACUAQAACwAAAAAAAAAAAAAAAAAvAQAAX3JlbHMv&#10;LnJlbHNQSwECLQAUAAYACAAAACEACE5PtSgCAABLBAAADgAAAAAAAAAAAAAAAAAuAgAAZHJzL2Uy&#10;b0RvYy54bWxQSwECLQAUAAYACAAAACEAp9281t8AAAAKAQAADwAAAAAAAAAAAAAAAACCBAAAZHJz&#10;L2Rvd25yZXYueG1sUEsFBgAAAAAEAAQA8wAAAI4FAAAAAA==&#10;">
                <v:textbox>
                  <w:txbxContent>
                    <w:p w:rsidR="007F3254" w:rsidRDefault="007F3254" w:rsidP="007F3254">
                      <w:pPr>
                        <w:rPr>
                          <w:rFonts w:hint="cs"/>
                          <w:rtl/>
                          <w:lang w:bidi="ar-IQ"/>
                        </w:rPr>
                      </w:pPr>
                    </w:p>
                    <w:p w:rsidR="007F3254" w:rsidRDefault="007F3254" w:rsidP="007F3254">
                      <w:pPr>
                        <w:rPr>
                          <w:rFonts w:hint="cs"/>
                          <w:rtl/>
                          <w:lang w:bidi="ar-IQ"/>
                        </w:rPr>
                      </w:pPr>
                      <w:r>
                        <w:rPr>
                          <w:rFonts w:hint="cs"/>
                          <w:rtl/>
                          <w:lang w:bidi="ar-IQ"/>
                        </w:rPr>
                        <w:t>هـ</w:t>
                      </w:r>
                    </w:p>
                    <w:p w:rsidR="007F3254" w:rsidRDefault="007F3254" w:rsidP="007F3254">
                      <w:pPr>
                        <w:rPr>
                          <w:rFonts w:hint="cs"/>
                          <w:rtl/>
                          <w:lang w:bidi="ar-IQ"/>
                        </w:rPr>
                      </w:pPr>
                    </w:p>
                    <w:p w:rsidR="007F3254" w:rsidRDefault="007F3254" w:rsidP="007F3254">
                      <w:pPr>
                        <w:rPr>
                          <w:rFonts w:hint="cs"/>
                          <w:rtl/>
                          <w:lang w:bidi="ar-IQ"/>
                        </w:rPr>
                      </w:pPr>
                    </w:p>
                    <w:p w:rsidR="007F3254" w:rsidRPr="00CE7C08" w:rsidRDefault="007F3254" w:rsidP="007F3254">
                      <w:pPr>
                        <w:jc w:val="right"/>
                        <w:rPr>
                          <w:rFonts w:hint="cs"/>
                          <w:b/>
                          <w:bCs/>
                          <w:sz w:val="7"/>
                          <w:szCs w:val="7"/>
                          <w:lang w:bidi="ar-IQ"/>
                        </w:rPr>
                      </w:pPr>
                      <w:r>
                        <w:rPr>
                          <w:rFonts w:hint="cs"/>
                          <w:b/>
                          <w:bCs/>
                          <w:sz w:val="7"/>
                          <w:szCs w:val="7"/>
                          <w:rtl/>
                          <w:lang w:bidi="ar-IQ"/>
                        </w:rPr>
                        <w:t xml:space="preserve">              </w:t>
                      </w:r>
                      <w:r w:rsidRPr="00CE7C08">
                        <w:rPr>
                          <w:rFonts w:hint="cs"/>
                          <w:b/>
                          <w:bCs/>
                          <w:sz w:val="7"/>
                          <w:szCs w:val="7"/>
                          <w:rtl/>
                          <w:lang w:bidi="ar-IQ"/>
                        </w:rPr>
                        <w:t>منوالية</w:t>
                      </w:r>
                    </w:p>
                  </w:txbxContent>
                </v:textbox>
              </v:rect>
            </w:pict>
          </mc:Fallback>
        </mc:AlternateContent>
      </w:r>
      <w:r>
        <w:rPr>
          <w:rFonts w:cs="Simplified Arabic" w:hint="cs"/>
          <w:b/>
          <w:bCs/>
          <w:sz w:val="24"/>
          <w:szCs w:val="24"/>
          <w:rtl/>
          <w:lang w:bidi="ar-IQ"/>
        </w:rPr>
        <w:t xml:space="preserve">                                                          </w:t>
      </w:r>
      <w:r w:rsidRPr="00CE7C08">
        <w:rPr>
          <w:rFonts w:cs="Simplified Arabic" w:hint="cs"/>
          <w:sz w:val="24"/>
          <w:szCs w:val="24"/>
          <w:rtl/>
          <w:lang w:bidi="ar-IQ"/>
        </w:rPr>
        <w:t>ج</w:t>
      </w:r>
      <w:r>
        <w:rPr>
          <w:rFonts w:cs="Simplified Arabic" w:hint="cs"/>
          <w:sz w:val="24"/>
          <w:szCs w:val="24"/>
          <w:rtl/>
          <w:lang w:bidi="ar-IQ"/>
        </w:rPr>
        <w:t xml:space="preserve">       </w:t>
      </w:r>
      <w:r w:rsidRPr="00CE7C08">
        <w:rPr>
          <w:rFonts w:cs="Simplified Arabic" w:hint="cs"/>
          <w:sz w:val="24"/>
          <w:szCs w:val="24"/>
          <w:rtl/>
          <w:lang w:bidi="ar-IQ"/>
        </w:rPr>
        <w:t xml:space="preserve"> </w:t>
      </w:r>
      <w:r>
        <w:rPr>
          <w:rFonts w:cs="Simplified Arabic" w:hint="cs"/>
          <w:sz w:val="24"/>
          <w:szCs w:val="24"/>
          <w:rtl/>
          <w:lang w:bidi="ar-IQ"/>
        </w:rPr>
        <w:t>ب</w:t>
      </w:r>
      <w:r w:rsidRPr="00CE7C08">
        <w:rPr>
          <w:rFonts w:cs="Simplified Arabic" w:hint="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21728" behindDoc="0" locked="0" layoutInCell="1" allowOverlap="1">
                <wp:simplePos x="0" y="0"/>
                <wp:positionH relativeFrom="column">
                  <wp:posOffset>453390</wp:posOffset>
                </wp:positionH>
                <wp:positionV relativeFrom="paragraph">
                  <wp:posOffset>103505</wp:posOffset>
                </wp:positionV>
                <wp:extent cx="170815" cy="0"/>
                <wp:effectExtent l="6985" t="6350" r="12700" b="12700"/>
                <wp:wrapNone/>
                <wp:docPr id="427" name="Straight Arrow Connector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5190A" id="Straight Arrow Connector 427" o:spid="_x0000_s1026" type="#_x0000_t32" style="position:absolute;margin-left:35.7pt;margin-top:8.15pt;width:13.4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opwJwIAAE0EAAAOAAAAZHJzL2Uyb0RvYy54bWysVNtu2zAMfR+wfxD0ntrOnJtRpyjsZC/d&#10;GiDdByiSHAuzRUFS4wTD/n2UckG7vQzD/CBTpnh4SB75/uHYd+QgrVOgS5rdpZRIzUEovS/pt5f1&#10;aE6J80wL1oGWJT1JRx+WHz/cD6aQY2ihE9ISBNGuGExJW+9NkSSOt7Jn7g6M1OhswPbM49buE2HZ&#10;gOh9l4zTdJoMYIWxwKVz+LU+O+ky4jeN5P65aZz0pCspcvNxtXHdhTVZ3rNib5lpFb/QYP/AomdK&#10;Y9IbVM08I69W/QHVK27BQePvOPQJNI3iMtaA1WTpb9VsW2ZkrAWb48ytTe7/wfKvh40lSpQ0H88o&#10;0azHIW29ZWrfevJoLQykAq2xkWBJOIMdG4wrMLDSGxtq5ke9NU/AvzuioWqZ3svI/OVkECwLEcm7&#10;kLBxBvPuhi8g8Ax79RDbd2xsHyCxMeQYp3S6TUkePeH4MZul82xCCb+6ElZc44x1/rOEngSjpO5S&#10;yK2CLGZhhyfnAytWXANCUg1r1XVREZ0mQ0kXk/EkBjjolAjOcMzZ/a7qLDmwoKn4xBLR8/aYhVct&#10;IlgrmVhdbM9Ud7YxeacDHtaFdC7WWTQ/FuliNV/N81E+nq5GeVrXo8d1lY+m62w2qT/VVVVnPwO1&#10;LC9aJYTUgd1VwFn+dwK5XKWz9G4SvrUheY8e+4Vkr+9IOg42zPKsih2I08ZeB46ajYcv9ytcird7&#10;tN/+BZa/AAAA//8DAFBLAwQUAAYACAAAACEA4jD3MNsAAAAHAQAADwAAAGRycy9kb3ducmV2Lnht&#10;bEyOwU7DMBBE70j8g7VIXBB1UqC0IU5VIXHgSFuJ6zZekkC8jmKnCf16FnEop9XsjGZevp5cq47U&#10;h8azgXSWgCIuvW24MrDfvdwuQYWIbLH1TAa+KcC6uLzIMbN+5Dc6bmOlpIRDhgbqGLtM61DW5DDM&#10;fEcs3ofvHUaRfaVtj6OUu1bPk2ShHTYsCzV29FxT+bUdnAEKw0OabFau2r+expv3+elz7HbGXF9N&#10;mydQkaZ4DsMvvqBDIUwHP7ANqjXwmN5LUv6LO1Dir5ZyD39aF7n+z1/8AAAA//8DAFBLAQItABQA&#10;BgAIAAAAIQC2gziS/gAAAOEBAAATAAAAAAAAAAAAAAAAAAAAAABbQ29udGVudF9UeXBlc10ueG1s&#10;UEsBAi0AFAAGAAgAAAAhADj9If/WAAAAlAEAAAsAAAAAAAAAAAAAAAAALwEAAF9yZWxzLy5yZWxz&#10;UEsBAi0AFAAGAAgAAAAhAPCainAnAgAATQQAAA4AAAAAAAAAAAAAAAAALgIAAGRycy9lMm9Eb2Mu&#10;eG1sUEsBAi0AFAAGAAgAAAAhAOIw9zDbAAAABwEAAA8AAAAAAAAAAAAAAAAAgQQAAGRycy9kb3du&#10;cmV2LnhtbFBLBQYAAAAABAAEAPMAAACJBQAAAAA=&#10;"/>
            </w:pict>
          </mc:Fallback>
        </mc:AlternateContent>
      </w:r>
      <w:r>
        <w:rPr>
          <w:rFonts w:cs="Simplified Arabic" w:hint="cs"/>
          <w:b/>
          <w:bCs/>
          <w:sz w:val="24"/>
          <w:szCs w:val="24"/>
          <w:rtl/>
          <w:lang w:bidi="ar-IQ"/>
        </w:rPr>
        <w:t xml:space="preserve">                                                                                         15</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36064" behindDoc="0" locked="0" layoutInCell="1" allowOverlap="1">
                <wp:simplePos x="0" y="0"/>
                <wp:positionH relativeFrom="column">
                  <wp:posOffset>1597025</wp:posOffset>
                </wp:positionH>
                <wp:positionV relativeFrom="paragraph">
                  <wp:posOffset>14605</wp:posOffset>
                </wp:positionV>
                <wp:extent cx="0" cy="2018665"/>
                <wp:effectExtent l="7620" t="10160" r="11430" b="9525"/>
                <wp:wrapNone/>
                <wp:docPr id="426" name="Straight Arrow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18665"/>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40394E" id="Straight Arrow Connector 426" o:spid="_x0000_s1026" type="#_x0000_t32" style="position:absolute;margin-left:125.75pt;margin-top:1.15pt;width:0;height:158.9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wUPwIAAHwEAAAOAAAAZHJzL2Uyb0RvYy54bWysVMGO2yAQvVfqPyDuWcdpkmatdVYrO+ll&#10;20babe8EcIyKGQRsnKjqv3fA3my3vVRVfcADnnm8eTx8c3vqNDlK5xWYkuZXU0qk4SCUOZT0y+N2&#10;sqLEB2YE02BkSc/S09v12zc3vS3kDFrQQjqCIMYXvS1pG4ItsszzVnbMX4GVBj824DoWcOoOmXCs&#10;R/ROZ7PpdJn14IR1wKX3uFoPH+k64TeN5OFz03gZiC4pcgtpdGncxzFb37Di4JhtFR9psH9g0TFl&#10;cNMLVM0CI09O/QHVKe7AQxOuOHQZNI3iMvWA3eTT37p5aJmVqRcUx9uLTP7/wfJPx50jSpR0PltS&#10;YliHh/QQHFOHNpA756AnFRiDQoIjMQcV660vsLAyOxd75ifzYO+Bf/PEQNUyc5CJ+ePZIlgeK7JX&#10;JXHiLe677z+CwBz2FCDJd2pcRxqt7NdYGMFRInJK53W+nJc8BcKHRY6rqNxquVykfVgRIWKhdT58&#10;kNCRGJTUjz1dmhng2fHeh0jwpSAWG9gqrZM5tCF9Sa8XswUlnKFFnRGJmQetREyLBd4d9pV25Mii&#10;0dIz8nmVFrnUzLdDnj/7GkLMY4WDJyNS1EomNmMcmNJDjAS1iYnYPFIeo8Fj36+n15vVZjWf4AFt&#10;JvNpXU/uttV8stzm7xf1u7qq6vxHJJ3Pi1YJIU3k/ez3fP53fhpv3uDUi+MvUmWv0ZOmSPb5nUgn&#10;H8SjH0y0B3HeuSh/tARaPCWP1zHeoV/nKevlp7H+CQAA//8DAFBLAwQUAAYACAAAACEAw7eOEtwA&#10;AAAJAQAADwAAAGRycy9kb3ducmV2LnhtbEyPQUvDQBCF74L/YRnBm91ka0TSbEoRei1YW/C4zY7Z&#10;0OxsyG7a6K93xIPe5vEeb75XrWffiwuOsQukIV9kIJCaYDtqNRzetg/PIGIyZE0fCDV8YoR1fXtT&#10;mdKGK73iZZ9awSUUS6PBpTSUUsbGoTdxEQYk9j7C6E1iObbSjubK5b6XKsuepDcd8QdnBnxx2Jz3&#10;k9cwHXeHIv9yw863bpOKx+O7U1ut7+/mzQpEwjn9heEHn9GhZqZTmMhG0WtQRV5wlI8lCPZ/9UnD&#10;UmUKZF3J/wvqbwAAAP//AwBQSwECLQAUAAYACAAAACEAtoM4kv4AAADhAQAAEwAAAAAAAAAAAAAA&#10;AAAAAAAAW0NvbnRlbnRfVHlwZXNdLnhtbFBLAQItABQABgAIAAAAIQA4/SH/1gAAAJQBAAALAAAA&#10;AAAAAAAAAAAAAC8BAABfcmVscy8ucmVsc1BLAQItABQABgAIAAAAIQAHuhwUPwIAAHwEAAAOAAAA&#10;AAAAAAAAAAAAAC4CAABkcnMvZTJvRG9jLnhtbFBLAQItABQABgAIAAAAIQDDt44S3AAAAAkBAAAP&#10;AAAAAAAAAAAAAAAAAJkEAABkcnMvZG93bnJldi54bWxQSwUGAAAAAAQABADzAAAAogUAAAAA&#10;">
                <v:stroke dashstyle="1 1" endcap="round"/>
              </v:shape>
            </w:pict>
          </mc:Fallback>
        </mc:AlternateContent>
      </w:r>
      <w:r>
        <w:rPr>
          <w:rFonts w:cs="Simplified Arabic" w:hint="cs"/>
          <w:b/>
          <w:bCs/>
          <w:sz w:val="24"/>
          <w:szCs w:val="24"/>
          <w:rtl/>
          <w:lang w:bidi="ar-IQ"/>
        </w:rPr>
        <w:t xml:space="preserve">                                                                                         12               </w:t>
      </w:r>
    </w:p>
    <w:p w:rsidR="007F3254" w:rsidRPr="00CE7C08" w:rsidRDefault="007F3254" w:rsidP="007F3254">
      <w:pPr>
        <w:pStyle w:val="a"/>
        <w:jc w:val="both"/>
        <w:rPr>
          <w:rFonts w:cs="Simplified Arabic" w:hint="cs"/>
          <w:sz w:val="24"/>
          <w:szCs w:val="24"/>
          <w:rtl/>
          <w:lang w:bidi="ar-IQ"/>
        </w:rPr>
      </w:pPr>
      <w:r>
        <w:rPr>
          <w:rFonts w:cs="Simplified Arabic" w:hint="cs"/>
          <w:b/>
          <w:bCs/>
          <w:noProof/>
          <w:sz w:val="24"/>
          <w:szCs w:val="24"/>
          <w:rtl/>
        </w:rPr>
        <mc:AlternateContent>
          <mc:Choice Requires="wps">
            <w:drawing>
              <wp:anchor distT="0" distB="0" distL="114300" distR="114300" simplePos="0" relativeHeight="251730944" behindDoc="0" locked="0" layoutInCell="1" allowOverlap="1">
                <wp:simplePos x="0" y="0"/>
                <wp:positionH relativeFrom="column">
                  <wp:posOffset>1138555</wp:posOffset>
                </wp:positionH>
                <wp:positionV relativeFrom="paragraph">
                  <wp:posOffset>212090</wp:posOffset>
                </wp:positionV>
                <wp:extent cx="312420" cy="1557655"/>
                <wp:effectExtent l="6350" t="12065" r="5080" b="11430"/>
                <wp:wrapNone/>
                <wp:docPr id="425" name="Rectangle 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1557655"/>
                        </a:xfrm>
                        <a:prstGeom prst="rect">
                          <a:avLst/>
                        </a:prstGeom>
                        <a:solidFill>
                          <a:srgbClr val="FFFFFF"/>
                        </a:solidFill>
                        <a:ln w="9525">
                          <a:solidFill>
                            <a:srgbClr val="000000"/>
                          </a:solidFill>
                          <a:miter lim="800000"/>
                          <a:headEnd/>
                          <a:tailEnd/>
                        </a:ln>
                      </wps:spPr>
                      <wps:txbx>
                        <w:txbxContent>
                          <w:p w:rsidR="007F3254" w:rsidRPr="00CE7C08" w:rsidRDefault="007F3254" w:rsidP="007F3254">
                            <w:pPr>
                              <w:rPr>
                                <w:rFonts w:hint="cs"/>
                                <w:b/>
                                <w:bCs/>
                                <w:sz w:val="8"/>
                                <w:szCs w:val="8"/>
                                <w:lang w:bidi="ar-IQ"/>
                              </w:rPr>
                            </w:pPr>
                            <w:r w:rsidRPr="00CE7C08">
                              <w:rPr>
                                <w:rFonts w:hint="cs"/>
                                <w:b/>
                                <w:bCs/>
                                <w:sz w:val="8"/>
                                <w:szCs w:val="8"/>
                                <w:rtl/>
                                <w:lang w:bidi="ar-IQ"/>
                              </w:rPr>
                              <w:t>سابقة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5" o:spid="_x0000_s1027" style="position:absolute;left:0;text-align:left;margin-left:89.65pt;margin-top:16.7pt;width:24.6pt;height:122.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YqKAIAAFIEAAAOAAAAZHJzL2Uyb0RvYy54bWysVNuO0zAQfUfiHyy/0zSl2UvUdLXqUoS0&#10;wIqFD3AcJ7HwjbHbpHw9Y6fbLRfxgMiD5fGMj8+cmcnqZtSK7AV4aU1F89mcEmG4baTpKvrl8/bV&#10;FSU+MNMwZY2o6EF4erN++WI1uFIsbG9VI4AgiPHl4Crah+DKLPO8F5r5mXXCoLO1oFlAE7qsATYg&#10;ulbZYj6/yAYLjQPLhfd4ejc56Trht63g4WPbehGIqihyC2mFtNZxzdYrVnbAXC/5kQb7BxaaSYOP&#10;nqDuWGBkB/I3KC05WG/bMONWZ7ZtJRcpB8wmn/+SzWPPnEi5oDjenWTy/w+Wf9g/AJFNRZeLghLD&#10;NBbpE8rGTKcEiYco0eB8iZGP7gFikt7dW/7VE2M3PcaJWwA79II1SCyP8dlPF6Lh8Sqph/e2QXy2&#10;CzapNbagIyDqQMZUlMOpKGIMhOPh63yxXGDpOLryori8KBKljJVPtx348FZYTeKmooDsEzrb3/sQ&#10;2bDyKSSxt0o2W6lUMqCrNwrInmGDbNOXEsAkz8OUIUNFrwuU4+8Q8/T9CULLgJ2upK7o1SmIlVG2&#10;N6ZJfRiYVNMeKStz1DFKN5UgjPWYapVEjrLWtjmgsGCnxsZBxE1v4TslAzZ1Rf23HQNBiXpnsDjX&#10;+XIZpyAZy+Iy6grnnvrcwwxHqIoGSqbtJkyTs3Mgux5fypMaxt5iQVuZtH5mdaSPjZtKcByyOBnn&#10;dop6/hWsfwAAAP//AwBQSwMEFAAGAAgAAAAhAHckM5DfAAAACgEAAA8AAABkcnMvZG93bnJldi54&#10;bWxMj8FOg0AQhu8mvsNmTLzZRVChyNIYTU08tvTibWFHQNlZwi4t+vSOp3qbP/Pln2+KzWIHccTJ&#10;944U3K4iEEiNMz21Cg7V9iYD4YMmowdHqOAbPWzKy4tC58adaIfHfWgFl5DPtYIuhDGX0jcdWu1X&#10;bkTi3YebrA4cp1aaSZ+43A4yjqIHaXVPfKHTIz532HztZ6ug7uOD/tlVr5Fdb5PwtlSf8/uLUtdX&#10;y9MjiIBLOMPwp8/qULJT7WYyXgyc03XCqIIkuQPBQBxn9yBqHtIsBVkW8v8L5S8AAAD//wMAUEsB&#10;Ai0AFAAGAAgAAAAhALaDOJL+AAAA4QEAABMAAAAAAAAAAAAAAAAAAAAAAFtDb250ZW50X1R5cGVz&#10;XS54bWxQSwECLQAUAAYACAAAACEAOP0h/9YAAACUAQAACwAAAAAAAAAAAAAAAAAvAQAAX3JlbHMv&#10;LnJlbHNQSwECLQAUAAYACAAAACEAHIZGKigCAABSBAAADgAAAAAAAAAAAAAAAAAuAgAAZHJzL2Uy&#10;b0RvYy54bWxQSwECLQAUAAYACAAAACEAdyQzkN8AAAAKAQAADwAAAAAAAAAAAAAAAACCBAAAZHJz&#10;L2Rvd25yZXYueG1sUEsFBgAAAAAEAAQA8wAAAI4FAAAAAA==&#10;">
                <v:textbox>
                  <w:txbxContent>
                    <w:p w:rsidR="007F3254" w:rsidRPr="00CE7C08" w:rsidRDefault="007F3254" w:rsidP="007F3254">
                      <w:pPr>
                        <w:rPr>
                          <w:rFonts w:hint="cs"/>
                          <w:b/>
                          <w:bCs/>
                          <w:sz w:val="8"/>
                          <w:szCs w:val="8"/>
                          <w:lang w:bidi="ar-IQ"/>
                        </w:rPr>
                      </w:pPr>
                      <w:r w:rsidRPr="00CE7C08">
                        <w:rPr>
                          <w:rFonts w:hint="cs"/>
                          <w:b/>
                          <w:bCs/>
                          <w:sz w:val="8"/>
                          <w:szCs w:val="8"/>
                          <w:rtl/>
                          <w:lang w:bidi="ar-IQ"/>
                        </w:rPr>
                        <w:t>سابقة</w:t>
                      </w:r>
                    </w:p>
                  </w:txbxContent>
                </v:textbox>
              </v:rect>
            </w:pict>
          </mc:Fallback>
        </mc:AlternateContent>
      </w:r>
      <w:r>
        <w:rPr>
          <w:rFonts w:cs="Simplified Arabic" w:hint="cs"/>
          <w:b/>
          <w:bCs/>
          <w:sz w:val="24"/>
          <w:szCs w:val="24"/>
          <w:rtl/>
          <w:lang w:bidi="ar-IQ"/>
        </w:rPr>
        <w:t xml:space="preserve">                                                          أ           </w:t>
      </w:r>
      <w:r w:rsidRPr="00CE7C08">
        <w:rPr>
          <w:rFonts w:cs="Simplified Arabic" w:hint="cs"/>
          <w:sz w:val="24"/>
          <w:szCs w:val="24"/>
          <w:rtl/>
          <w:lang w:bidi="ar-IQ"/>
        </w:rPr>
        <w:t xml:space="preserve">د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32992" behindDoc="0" locked="0" layoutInCell="1" allowOverlap="1">
                <wp:simplePos x="0" y="0"/>
                <wp:positionH relativeFrom="column">
                  <wp:posOffset>1755775</wp:posOffset>
                </wp:positionH>
                <wp:positionV relativeFrom="paragraph">
                  <wp:posOffset>110490</wp:posOffset>
                </wp:positionV>
                <wp:extent cx="298450" cy="1405890"/>
                <wp:effectExtent l="13970" t="12065" r="11430" b="10795"/>
                <wp:wrapNone/>
                <wp:docPr id="424" name="Rectangl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1405890"/>
                        </a:xfrm>
                        <a:prstGeom prst="rect">
                          <a:avLst/>
                        </a:prstGeom>
                        <a:solidFill>
                          <a:srgbClr val="FFFFFF"/>
                        </a:solidFill>
                        <a:ln w="9525">
                          <a:solidFill>
                            <a:srgbClr val="000000"/>
                          </a:solidFill>
                          <a:miter lim="800000"/>
                          <a:headEnd/>
                          <a:tailEnd/>
                        </a:ln>
                      </wps:spPr>
                      <wps:txbx>
                        <w:txbxContent>
                          <w:p w:rsidR="007F3254" w:rsidRPr="00635A10" w:rsidRDefault="007F3254" w:rsidP="007F3254">
                            <w:pPr>
                              <w:rPr>
                                <w:rFonts w:hint="cs"/>
                                <w:b/>
                                <w:bCs/>
                                <w:sz w:val="8"/>
                                <w:szCs w:val="8"/>
                                <w:lang w:bidi="ar-IQ"/>
                              </w:rPr>
                            </w:pPr>
                            <w:r w:rsidRPr="00635A10">
                              <w:rPr>
                                <w:rFonts w:hint="cs"/>
                                <w:b/>
                                <w:bCs/>
                                <w:sz w:val="8"/>
                                <w:szCs w:val="8"/>
                                <w:rtl/>
                                <w:lang w:bidi="ar-IQ"/>
                              </w:rPr>
                              <w:t>لاحقة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4" o:spid="_x0000_s1028" style="position:absolute;left:0;text-align:left;margin-left:138.25pt;margin-top:8.7pt;width:23.5pt;height:110.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jTLAIAAFIEAAAOAAAAZHJzL2Uyb0RvYy54bWysVNuO0zAQfUfiHyy/01yUQhs1Xa26FCEt&#10;sGLhAxzHSSwc24zdJsvXM3ba0gWeEHmwPJ7x8cw5M9ncTIMiRwFOGl3RbJFSIjQ3jdRdRb9+2b9a&#10;UeI80w1TRouKPglHb7YvX2xGW4rc9EY1AgiCaFeOtqK997ZMEsd7MTC3MFZodLYGBubRhC5pgI2I&#10;PqgkT9PXyWigsWC4cA5P72Yn3Ub8thXcf2pbJzxRFcXcfFwhrnVYk+2GlR0w20t+SoP9QxYDkxof&#10;vUDdMc/IAeQfUIPkYJxp/YKbITFtK7mINWA1WfpbNY89syLWguQ4e6HJ/T9Y/vH4AEQ2FS3yghLN&#10;BhTpM9LGdKcECYdI0WhdiZGP9gFCkc7eG/7NEW12PcaJWwAz9oI1mFgW4pNnF4Lh8Cqpxw+mQXx2&#10;8CayNbUwBEDkgUxRlKeLKGLyhONhvl4VS5SOoysr0uVqHVVLWHm+bcH5d8IMJGwqCph9RGfHe+dD&#10;Nqw8h8TsjZLNXioVDejqnQJyZNgg+/jFArDI6zClyVjR9TJfRuRnPncNkcbvbxCD9NjpSg4VXV2C&#10;WBloe6ub2IeeSTXvMWWlTzwG6mYJ/FRPUav8LEptmickFszc2DiIuOkN/KBkxKauqPt+YCAoUe81&#10;irPOiiJMQTSK5ZscDbj21NcepjlCVdRTMm93fp6cgwXZ9fhSFtnQ5hYFbWXkOog9Z3VKHxs3SnAa&#10;sjAZ13aM+vUr2P4EAAD//wMAUEsDBBQABgAIAAAAIQDoxiPX3gAAAAoBAAAPAAAAZHJzL2Rvd25y&#10;ZXYueG1sTI/BToNAEIbvJr7DZky82UXQFilLYzQ18djSi7eFnQLKzhJ2adGnd3rS48z3559v8s1s&#10;e3HC0XeOFNwvIhBItTMdNQoO5fYuBeGDJqN7R6jgGz1siuurXGfGnWmHp31oBJeQz7SCNoQhk9LX&#10;LVrtF25AYnZ0o9WBx7GRZtRnLre9jKNoKa3uiC+0esCXFuuv/WQVVF180D+78i2yT9skvM/l5/Tx&#10;qtTtzfy8BhFwDn9huOizOhTsVLmJjBe9gni1fOQog9UDCA4kccKLikmSpiCLXP5/ofgFAAD//wMA&#10;UEsBAi0AFAAGAAgAAAAhALaDOJL+AAAA4QEAABMAAAAAAAAAAAAAAAAAAAAAAFtDb250ZW50X1R5&#10;cGVzXS54bWxQSwECLQAUAAYACAAAACEAOP0h/9YAAACUAQAACwAAAAAAAAAAAAAAAAAvAQAAX3Jl&#10;bHMvLnJlbHNQSwECLQAUAAYACAAAACEACEnY0ywCAABSBAAADgAAAAAAAAAAAAAAAAAuAgAAZHJz&#10;L2Uyb0RvYy54bWxQSwECLQAUAAYACAAAACEA6MYj194AAAAKAQAADwAAAAAAAAAAAAAAAACGBAAA&#10;ZHJzL2Rvd25yZXYueG1sUEsFBgAAAAAEAAQA8wAAAJEFAAAAAA==&#10;">
                <v:textbox>
                  <w:txbxContent>
                    <w:p w:rsidR="007F3254" w:rsidRPr="00635A10" w:rsidRDefault="007F3254" w:rsidP="007F3254">
                      <w:pPr>
                        <w:rPr>
                          <w:rFonts w:hint="cs"/>
                          <w:b/>
                          <w:bCs/>
                          <w:sz w:val="8"/>
                          <w:szCs w:val="8"/>
                          <w:lang w:bidi="ar-IQ"/>
                        </w:rPr>
                      </w:pPr>
                      <w:r w:rsidRPr="00635A10">
                        <w:rPr>
                          <w:rFonts w:hint="cs"/>
                          <w:b/>
                          <w:bCs/>
                          <w:sz w:val="8"/>
                          <w:szCs w:val="8"/>
                          <w:rtl/>
                          <w:lang w:bidi="ar-IQ"/>
                        </w:rPr>
                        <w:t>لاحقة</w:t>
                      </w:r>
                    </w:p>
                  </w:txbxContent>
                </v:textbox>
              </v:rect>
            </w:pict>
          </mc:Fallback>
        </mc:AlternateContent>
      </w:r>
      <w:r>
        <w:rPr>
          <w:rFonts w:cs="Simplified Arabic" w:hint="cs"/>
          <w:b/>
          <w:bCs/>
          <w:sz w:val="24"/>
          <w:szCs w:val="24"/>
          <w:rtl/>
          <w:lang w:bidi="ar-IQ"/>
        </w:rPr>
        <w:t xml:space="preserve">                                                                                         9    </w:t>
      </w:r>
    </w:p>
    <w:p w:rsidR="007F3254"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18656" behindDoc="0" locked="0" layoutInCell="1" allowOverlap="1">
                <wp:simplePos x="0" y="0"/>
                <wp:positionH relativeFrom="column">
                  <wp:posOffset>453390</wp:posOffset>
                </wp:positionH>
                <wp:positionV relativeFrom="paragraph">
                  <wp:posOffset>107315</wp:posOffset>
                </wp:positionV>
                <wp:extent cx="170815" cy="0"/>
                <wp:effectExtent l="6985" t="9525" r="12700" b="9525"/>
                <wp:wrapNone/>
                <wp:docPr id="423" name="Straight Arrow Connector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AA9470" id="Straight Arrow Connector 423" o:spid="_x0000_s1026" type="#_x0000_t32" style="position:absolute;margin-left:35.7pt;margin-top:8.45pt;width:13.4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wmcJwIAAE0EAAAOAAAAZHJzL2Uyb0RvYy54bWysVE1v2zAMvQ/YfxB0T22nTpsadYrCTnbp&#10;tgDpfoAiybYwWxQkNU4w7L+PUj6QbpdhmA8yZYqPj+STH5/2Q0920joFuqTZTUqJ1ByE0m1Jv72u&#10;JnNKnGdasB60LOlBOvq0+PjhcTSFnEIHvZCWIIh2xWhK2nlviiRxvJMDczdgpEZnA3ZgHre2TYRl&#10;I6IPfTJN07tkBCuMBS6dw6/10UkXEb9pJPdfm8ZJT/qSIjcfVxvXbViTxSMrWstMp/iJBvsHFgNT&#10;GpNeoGrmGXmz6g+oQXELDhp/w2FIoGkUl7EGrCZLf6tm0zEjYy3YHGcubXL/D5Z/2a0tUaKk+fSW&#10;Es0GHNLGW6bazpNna2EkFWiNjQRLwhns2GhcgYGVXttQM9/rjXkB/t0RDVXHdCsj89eDQbAsRCTv&#10;QsLGGcy7HT+DwDPszUNs376xQ4DExpB9nNLhMiW594Tjx+w+nWczSvjZlbDiHGes858kDCQYJXWn&#10;Qi4VZDEL2704H1ix4hwQkmpYqb6Piug1GUv6MJvOYoCDXongDMecbbdVb8mOBU3FJ5aInutjFt60&#10;iGCdZGJ5sj1T/dHG5L0OeFgX0jlZR9H8eEgflvPlPJ/k07vlJE/revK8qvLJ3Sq7n9W3dVXV2c9A&#10;LcuLTgkhdWB3FnCW/51ATlfpKL2LhC9tSN6jx34h2fM7ko6DDbM8qmIL4rC254GjZuPh0/0Kl+J6&#10;j/b1X2DxCwAA//8DAFBLAwQUAAYACAAAACEAQqPqw9sAAAAHAQAADwAAAGRycy9kb3ducmV2Lnht&#10;bEyOy07DMBBF90j8gzWV2CDqpNBHQpyqQmLBkrYSWzeeJqHxOIqdJvTrGcSiXd6H7j3ZerSNOGPn&#10;a0cK4mkEAqlwpqZSwX73/rQC4YMmoxtHqOAHPazz+7tMp8YN9InnbSgFj5BPtYIqhDaV0hcVWu2n&#10;rkXi7Og6qwPLrpSm0wOP20bOomghra6JHyrd4luFxWnbWwXo+3kcbRJb7j8uw+PX7PI9tDulHibj&#10;5hVEwDFcy/CHz+iQM9PB9WS8aBQs4xdusr9IQHCerJ5BHP61zDN5y5//AgAA//8DAFBLAQItABQA&#10;BgAIAAAAIQC2gziS/gAAAOEBAAATAAAAAAAAAAAAAAAAAAAAAABbQ29udGVudF9UeXBlc10ueG1s&#10;UEsBAi0AFAAGAAgAAAAhADj9If/WAAAAlAEAAAsAAAAAAAAAAAAAAAAALwEAAF9yZWxzLy5yZWxz&#10;UEsBAi0AFAAGAAgAAAAhALdLCZwnAgAATQQAAA4AAAAAAAAAAAAAAAAALgIAAGRycy9lMm9Eb2Mu&#10;eG1sUEsBAi0AFAAGAAgAAAAhAEKj6sPbAAAABwEAAA8AAAAAAAAAAAAAAAAAgQQAAGRycy9kb3du&#10;cmV2LnhtbFBLBQYAAAAABAAEAPMAAACJBQAAAAA=&#10;"/>
            </w:pict>
          </mc:Fallback>
        </mc:AlternateContent>
      </w:r>
      <w:r>
        <w:rPr>
          <w:rFonts w:cs="Simplified Arabic" w:hint="cs"/>
          <w:b/>
          <w:bCs/>
          <w:sz w:val="24"/>
          <w:szCs w:val="24"/>
          <w:rtl/>
          <w:lang w:bidi="ar-IQ"/>
        </w:rPr>
        <w:t xml:space="preserve">                                                                                         6</w:t>
      </w:r>
    </w:p>
    <w:p w:rsidR="007F3254" w:rsidRDefault="007F3254" w:rsidP="007F3254">
      <w:pPr>
        <w:pStyle w:val="a"/>
        <w:jc w:val="both"/>
        <w:rPr>
          <w:rFonts w:cs="Simplified Arabic" w:hint="cs"/>
          <w:b/>
          <w:bCs/>
          <w:sz w:val="24"/>
          <w:szCs w:val="24"/>
          <w:rtl/>
          <w:lang w:bidi="ar-IQ"/>
        </w:rPr>
      </w:pP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17632" behindDoc="0" locked="0" layoutInCell="1" allowOverlap="1">
                <wp:simplePos x="0" y="0"/>
                <wp:positionH relativeFrom="column">
                  <wp:posOffset>453390</wp:posOffset>
                </wp:positionH>
                <wp:positionV relativeFrom="paragraph">
                  <wp:posOffset>88900</wp:posOffset>
                </wp:positionV>
                <wp:extent cx="170815" cy="0"/>
                <wp:effectExtent l="6985" t="11430" r="12700" b="7620"/>
                <wp:wrapNone/>
                <wp:docPr id="422" name="Straight Arrow Connector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6AE499" id="Straight Arrow Connector 422" o:spid="_x0000_s1026" type="#_x0000_t32" style="position:absolute;margin-left:35.7pt;margin-top:7pt;width:13.4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U08JwIAAE0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Pp1S&#10;olmPQ9p6y9S+9eTRWhhIBVpjI8GScAY7NhhXYGClNzbUzI96a56Af3dEQ9UyvZeR+cvJIFgWIpJ3&#10;IWHjDObdDV9A4Bn26iG279jYPkBiY8gxTuk0TkkePeH4MbtL59mMEn51Jay4xhnr/GcJPQlGSd2l&#10;kLGCLGZhhyfnAytWXANCUg1r1XVREZ0mQ0kXs+ksBjjolAjOcMzZ/a7qLDmwoKn4xBLR8/aYhVct&#10;IlgrmVhdbM9Ud7YxeacDHtaFdC7WWTQ/FuliNV/N80k+vV1N8rSuJ4/rKp/crrO7Wf2prqo6+xmo&#10;ZXnRKiGkDuyuAs7yvxPI5SqdpTdKeGxD8h499gvJXt+RdBxsmOVZFTsQp429Dhw1Gw9f7le4FG/3&#10;aL/9Cyx/AQAA//8DAFBLAwQUAAYACAAAACEAtVEsI9sAAAAHAQAADwAAAGRycy9kb3ducmV2Lnht&#10;bEyPwU7DMBBE70j8g7VIXBB1Ugq0IU5VIXHgSFuJ6zZekkC8jmKnCf16FnEox9kZzb7J15Nr1ZH6&#10;0Hg2kM4SUMSltw1XBva7l9slqBCRLbaeycA3BVgXlxc5ZtaP/EbHbayUlHDI0EAdY5dpHcqaHIaZ&#10;74jF+/C9wyiyr7TtcZRy1+p5kjxohw3Lhxo7eq6p/NoOzgCF4T5NNitX7V9P4837/PQ5djtjrq+m&#10;zROoSFM8h+EXX9ChEKaDH9gG1Rp4TBeSlPtCJom/Wt6BOvxpXeT6P3/xAwAA//8DAFBLAQItABQA&#10;BgAIAAAAIQC2gziS/gAAAOEBAAATAAAAAAAAAAAAAAAAAAAAAABbQ29udGVudF9UeXBlc10ueG1s&#10;UEsBAi0AFAAGAAgAAAAhADj9If/WAAAAlAEAAAsAAAAAAAAAAAAAAAAALwEAAF9yZWxzLy5yZWxz&#10;UEsBAi0AFAAGAAgAAAAhAFZ9TTwnAgAATQQAAA4AAAAAAAAAAAAAAAAALgIAAGRycy9lMm9Eb2Mu&#10;eG1sUEsBAi0AFAAGAAgAAAAhALVRLCPbAAAABwEAAA8AAAAAAAAAAAAAAAAAgQQAAGRycy9kb3du&#10;cmV2LnhtbFBLBQYAAAAABAAEAPMAAACJBQAAAAA=&#10;"/>
            </w:pict>
          </mc:Fallback>
        </mc:AlternateContent>
      </w:r>
      <w:r>
        <w:rPr>
          <w:rFonts w:cs="Simplified Arabic" w:hint="cs"/>
          <w:b/>
          <w:bCs/>
          <w:sz w:val="24"/>
          <w:szCs w:val="24"/>
          <w:rtl/>
          <w:lang w:bidi="ar-IQ"/>
        </w:rPr>
        <w:t xml:space="preserve">                                                                                         3</w:t>
      </w:r>
    </w:p>
    <w:p w:rsidR="007F3254" w:rsidRDefault="007F3254" w:rsidP="007F3254">
      <w:pPr>
        <w:pStyle w:val="a"/>
        <w:jc w:val="both"/>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24800" behindDoc="0" locked="0" layoutInCell="1" allowOverlap="1">
                <wp:simplePos x="0" y="0"/>
                <wp:positionH relativeFrom="column">
                  <wp:posOffset>1138555</wp:posOffset>
                </wp:positionH>
                <wp:positionV relativeFrom="paragraph">
                  <wp:posOffset>97155</wp:posOffset>
                </wp:positionV>
                <wp:extent cx="0" cy="162560"/>
                <wp:effectExtent l="6350" t="5715" r="12700" b="12700"/>
                <wp:wrapNone/>
                <wp:docPr id="421" name="Straight Arrow Connector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0A8C1" id="Straight Arrow Connector 421" o:spid="_x0000_s1026" type="#_x0000_t32" style="position:absolute;margin-left:89.65pt;margin-top:7.65pt;width:0;height:12.8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wolLwIAAFcEAAAOAAAAZHJzL2Uyb0RvYy54bWysVE2P0zAQvSPxHyzfu2lKWnajpqtV0nJZ&#10;2JV24e7aTmPheCzb27RC/HfGTltYuCBEDo4/Zl7eezPO8vbQa7KXziswFc2vppRIw0Eos6vo5+fN&#10;5JoSH5gRTIORFT1KT29Xb98sB1vKGXSghXQEQYwvB1vRLgRbZpnnneyZvwIrDR624HoWcOl2mXBs&#10;QPReZ7PpdJEN4IR1wKX3uNuMh3SV8NtW8vDQtl4GoiuK3EIaXRq3ccxWS1buHLOd4ica7B9Y9EwZ&#10;/OgFqmGBkRen/oDqFXfgoQ1XHPoM2lZxmTSgmnz6m5qnjlmZtKA53l5s8v8Pln/aPzqiREWLWU6J&#10;YT0W6Sk4pnZdIHfOwUBqMAaNBEdiDDo2WF9iYm0eXdTMD+bJ3gP/6omBumNmJxPz56NFsJSRvUqJ&#10;C2/xu9vhIwiMYS8Bkn2H1vWk1cp+iYkRHC0ih1Sv46Ve8hAIHzc57uaL2XyRSpmxMiLEPOt8+CCh&#10;J3FSUX+SdNEyorP9vQ+oCBPPCTHZwEZpnXpDGzJU9GY+myc6HrQS8TCGebfb1tqRPYvdlZ5oD4K9&#10;CnPwYkQC6yQT69M8MKXHOcZrE/FQF9I5zcb2+XYzvVlfr6+LSTFbrCfFtGkmd5u6mCw2+ft5866p&#10;6yb/HqnlRdkpIaSJ7M6tnBd/1yqnSzU24aWZLzZkr9GTRCR7fifSqcSxqmN/bEEcH110I1YbuzcF&#10;n25avB6/rlPUz//B6gcAAAD//wMAUEsDBBQABgAIAAAAIQBKfeQw3AAAAAkBAAAPAAAAZHJzL2Rv&#10;d25yZXYueG1sTI9PT8MwDMXvSHyHyEjcWAqM/SlNJ4QE4oAqMeDuNaYtNE5psrb79nhc4GQ/++n5&#10;52wzuVYN1IfGs4HLWQKKuPS24crA2+vDxQpUiMgWW89k4EABNvnpSYap9SO/0LCNlZIQDikaqGPs&#10;Uq1DWZPDMPMdsew+fO8wiuwrbXscJdy1+ipJFtphw3Khxo7uayq/tntn4JuXh/e5HlafRREXj0/P&#10;FVMxGnN+Nt3dgoo0xT8zHPEFHXJh2vk926Ba0cv1tViluZF6NPwOdgbmyRp0nun/H+Q/AAAA//8D&#10;AFBLAQItABQABgAIAAAAIQC2gziS/gAAAOEBAAATAAAAAAAAAAAAAAAAAAAAAABbQ29udGVudF9U&#10;eXBlc10ueG1sUEsBAi0AFAAGAAgAAAAhADj9If/WAAAAlAEAAAsAAAAAAAAAAAAAAAAALwEAAF9y&#10;ZWxzLy5yZWxzUEsBAi0AFAAGAAgAAAAhALS7CiUvAgAAVwQAAA4AAAAAAAAAAAAAAAAALgIAAGRy&#10;cy9lMm9Eb2MueG1sUEsBAi0AFAAGAAgAAAAhAEp95DDcAAAACQEAAA8AAAAAAAAAAAAAAAAAiQQA&#10;AGRycy9kb3ducmV2LnhtbFBLBQYAAAAABAAEAPMAAACSBQAAAAA=&#10;"/>
            </w:pict>
          </mc:Fallback>
        </mc:AlternateContent>
      </w:r>
    </w:p>
    <w:p w:rsidR="007F3254" w:rsidRDefault="007F3254" w:rsidP="007F3254">
      <w:pPr>
        <w:pStyle w:val="a"/>
        <w:jc w:val="both"/>
        <w:rPr>
          <w:rFonts w:cs="Simplified Arabic" w:hint="cs"/>
          <w:sz w:val="10"/>
          <w:szCs w:val="10"/>
          <w:rtl/>
          <w:lang w:bidi="ar-IQ"/>
        </w:rPr>
      </w:pPr>
      <w:r>
        <w:rPr>
          <w:rFonts w:cs="Simplified Arabic" w:hint="cs"/>
          <w:b/>
          <w:bCs/>
          <w:noProof/>
          <w:sz w:val="24"/>
          <w:szCs w:val="24"/>
          <w:rtl/>
        </w:rPr>
        <mc:AlternateContent>
          <mc:Choice Requires="wps">
            <w:drawing>
              <wp:anchor distT="0" distB="0" distL="114300" distR="114300" simplePos="0" relativeHeight="251715584" behindDoc="0" locked="0" layoutInCell="1" allowOverlap="1">
                <wp:simplePos x="0" y="0"/>
                <wp:positionH relativeFrom="column">
                  <wp:posOffset>453390</wp:posOffset>
                </wp:positionH>
                <wp:positionV relativeFrom="paragraph">
                  <wp:posOffset>6350</wp:posOffset>
                </wp:positionV>
                <wp:extent cx="2719070" cy="0"/>
                <wp:effectExtent l="6985" t="6350" r="7620" b="12700"/>
                <wp:wrapNone/>
                <wp:docPr id="420" name="Straight Arrow Connector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1677EC" id="Straight Arrow Connector 420" o:spid="_x0000_s1026" type="#_x0000_t32" style="position:absolute;margin-left:35.7pt;margin-top:.5pt;width:214.1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DbJwIAAE4EAAAOAAAAZHJzL2Uyb0RvYy54bWysVNuOmzAQfa/Uf7B4T4CU3FDIagVJX7bd&#10;SNl+gGObYBU8lu2ERFX/vWPnomz7UlXlwYwZz5kzM8csnk5dS47CWAmqiNJhEhGhGHCp9kX07W09&#10;mEXEOqo4bUGJIjoLGz0tP35Y9DoXI2ig5cIQBFE273URNc7pPI4ta0RH7RC0UOiswXTU4dbsY25o&#10;j+hdG4+SZBL3YLg2wIS1+LW6OKNlwK9rwdxrXVvhSFtEyM2F1YR159d4uaD53lDdSHalQf+BRUel&#10;wqR3qIo6Sg5G/gHVSWbAQu2GDLoY6loyEWrAatLkt2q2DdUi1ILNsfreJvv/YNnX48YQyYsoG2F/&#10;FO1wSFtnqNw3jjwbAz0pQSlsJBjiz2DHem1zDCzVxvia2Ult9Quw75YoKBuq9iIwfztrBEt9RPwu&#10;xG+sxry7/gtwPEMPDkL7TrXpPCQ2hpzClM73KYmTIww/jqbpPJkiWXbzxTS/BWpj3WcBHfFGEdlr&#10;JfcS0pCGHl+s87RofgvwWRWsZdsGSbSK9EU0H4/GIcBCK7l3+mPW7Hdla8iRelGFJ9SInsdjBg6K&#10;B7BGUL662o7K9mJj8lZ5PCwM6Vyti2p+zJP5araaZYNsNFkNsqSqBs/rMhtM1ul0XH2qyrJKf3pq&#10;aZY3knOhPLubgtPs7xRyvUsX7d01fG9D/B499AvJ3t6BdJisH+ZFFjvg5425TRxFGw5fL5i/FY97&#10;tB9/A8tfAAAA//8DAFBLAwQUAAYACAAAACEAw/pbNNsAAAAGAQAADwAAAGRycy9kb3ducmV2Lnht&#10;bEyPwU7DMBBE70j8g7VIXBB1UpVCQpyqQuLAkbYS1228JIF4HcVOE/r1LFzgODuj2TfFZnadOtEQ&#10;Ws8G0kUCirjytuXawGH/fPsAKkRki51nMvBFATbl5UWBufUTv9JpF2slJRxyNNDE2Odah6ohh2Hh&#10;e2Lx3v3gMIocam0HnKTcdXqZJGvtsGX50GBPTw1Vn7vRGaAw3qXJNnP14eU83bwtzx9Tvzfm+mre&#10;PoKKNMe/MPzgCzqUwnT0I9ugOgP36UqScpdFYq+ybA3q+Kt1Wej/+OU3AAAA//8DAFBLAQItABQA&#10;BgAIAAAAIQC2gziS/gAAAOEBAAATAAAAAAAAAAAAAAAAAAAAAABbQ29udGVudF9UeXBlc10ueG1s&#10;UEsBAi0AFAAGAAgAAAAhADj9If/WAAAAlAEAAAsAAAAAAAAAAAAAAAAALwEAAF9yZWxzLy5yZWxz&#10;UEsBAi0AFAAGAAgAAAAhAAzL4NsnAgAATgQAAA4AAAAAAAAAAAAAAAAALgIAAGRycy9lMm9Eb2Mu&#10;eG1sUEsBAi0AFAAGAAgAAAAhAMP6WzTbAAAABgEAAA8AAAAAAAAAAAAAAAAAgQQAAGRycy9kb3du&#10;cmV2LnhtbFBLBQYAAAAABAAEAPMAAACJBQAAAAA=&#10;"/>
            </w:pict>
          </mc:Fallback>
        </mc:AlternateContent>
      </w:r>
      <w:r>
        <w:rPr>
          <w:rFonts w:cs="Simplified Arabic" w:hint="cs"/>
          <w:b/>
          <w:bCs/>
          <w:sz w:val="24"/>
          <w:szCs w:val="24"/>
          <w:rtl/>
          <w:lang w:bidi="ar-IQ"/>
        </w:rPr>
        <w:t xml:space="preserve">                         </w:t>
      </w:r>
      <w:r w:rsidRPr="00E602A7">
        <w:rPr>
          <w:rFonts w:cs="Simplified Arabic" w:hint="cs"/>
          <w:sz w:val="20"/>
          <w:szCs w:val="20"/>
          <w:rtl/>
          <w:lang w:bidi="ar-IQ"/>
        </w:rPr>
        <w:t>الفئات</w:t>
      </w:r>
      <w:r>
        <w:rPr>
          <w:rFonts w:cs="Simplified Arabic" w:hint="cs"/>
          <w:b/>
          <w:bCs/>
          <w:sz w:val="24"/>
          <w:szCs w:val="24"/>
          <w:rtl/>
          <w:lang w:bidi="ar-IQ"/>
        </w:rPr>
        <w:t xml:space="preserve">         </w:t>
      </w:r>
      <w:r>
        <w:rPr>
          <w:rFonts w:cs="Simplified Arabic" w:hint="cs"/>
          <w:sz w:val="20"/>
          <w:szCs w:val="20"/>
          <w:rtl/>
          <w:lang w:bidi="ar-IQ"/>
        </w:rPr>
        <w:t xml:space="preserve">  </w:t>
      </w:r>
      <w:r w:rsidRPr="00C747E6">
        <w:rPr>
          <w:rFonts w:cs="Simplified Arabic" w:hint="cs"/>
          <w:sz w:val="20"/>
          <w:szCs w:val="20"/>
          <w:rtl/>
          <w:lang w:bidi="ar-IQ"/>
        </w:rPr>
        <w:t xml:space="preserve">35 </w:t>
      </w:r>
      <w:r>
        <w:rPr>
          <w:rFonts w:cs="Simplified Arabic" w:hint="cs"/>
          <w:sz w:val="20"/>
          <w:szCs w:val="20"/>
          <w:rtl/>
          <w:lang w:bidi="ar-IQ"/>
        </w:rPr>
        <w:t xml:space="preserve">  </w:t>
      </w:r>
      <w:r w:rsidRPr="00C747E6">
        <w:rPr>
          <w:rFonts w:cs="Simplified Arabic" w:hint="cs"/>
          <w:sz w:val="20"/>
          <w:szCs w:val="20"/>
          <w:rtl/>
          <w:lang w:bidi="ar-IQ"/>
        </w:rPr>
        <w:t xml:space="preserve"> 30 </w:t>
      </w:r>
      <w:r>
        <w:rPr>
          <w:rFonts w:cs="Simplified Arabic" w:hint="cs"/>
          <w:sz w:val="20"/>
          <w:szCs w:val="20"/>
          <w:rtl/>
          <w:lang w:bidi="ar-IQ"/>
        </w:rPr>
        <w:t xml:space="preserve">   </w:t>
      </w:r>
      <w:r w:rsidRPr="00C747E6">
        <w:rPr>
          <w:rFonts w:cs="Simplified Arabic" w:hint="cs"/>
          <w:sz w:val="20"/>
          <w:szCs w:val="20"/>
          <w:rtl/>
          <w:lang w:bidi="ar-IQ"/>
        </w:rPr>
        <w:t>25</w:t>
      </w:r>
      <w:r>
        <w:rPr>
          <w:rFonts w:cs="Simplified Arabic" w:hint="cs"/>
          <w:sz w:val="20"/>
          <w:szCs w:val="20"/>
          <w:rtl/>
          <w:lang w:bidi="ar-IQ"/>
        </w:rPr>
        <w:t xml:space="preserve">   </w:t>
      </w:r>
      <w:r w:rsidRPr="00C747E6">
        <w:rPr>
          <w:rFonts w:cs="Simplified Arabic" w:hint="cs"/>
          <w:sz w:val="20"/>
          <w:szCs w:val="20"/>
          <w:rtl/>
          <w:lang w:bidi="ar-IQ"/>
        </w:rPr>
        <w:t xml:space="preserve"> 20 </w:t>
      </w:r>
      <w:r>
        <w:rPr>
          <w:rFonts w:cs="Simplified Arabic" w:hint="cs"/>
          <w:sz w:val="20"/>
          <w:szCs w:val="20"/>
          <w:rtl/>
          <w:lang w:bidi="ar-IQ"/>
        </w:rPr>
        <w:t xml:space="preserve">    </w:t>
      </w:r>
      <w:r w:rsidRPr="00C747E6">
        <w:rPr>
          <w:rFonts w:cs="Simplified Arabic" w:hint="cs"/>
          <w:sz w:val="20"/>
          <w:szCs w:val="20"/>
          <w:rtl/>
          <w:lang w:bidi="ar-IQ"/>
        </w:rPr>
        <w:t xml:space="preserve">15 </w:t>
      </w:r>
      <w:r>
        <w:rPr>
          <w:rFonts w:cs="Simplified Arabic" w:hint="cs"/>
          <w:sz w:val="20"/>
          <w:szCs w:val="20"/>
          <w:rtl/>
          <w:lang w:bidi="ar-IQ"/>
        </w:rPr>
        <w:t xml:space="preserve">    </w:t>
      </w:r>
      <w:r w:rsidRPr="00C747E6">
        <w:rPr>
          <w:rFonts w:cs="Simplified Arabic" w:hint="cs"/>
          <w:sz w:val="20"/>
          <w:szCs w:val="20"/>
          <w:rtl/>
          <w:lang w:bidi="ar-IQ"/>
        </w:rPr>
        <w:t>10</w:t>
      </w:r>
      <w:r>
        <w:rPr>
          <w:rFonts w:cs="Simplified Arabic" w:hint="cs"/>
          <w:b/>
          <w:bCs/>
          <w:sz w:val="24"/>
          <w:szCs w:val="24"/>
          <w:rtl/>
          <w:lang w:bidi="ar-IQ"/>
        </w:rPr>
        <w:t xml:space="preserve">     </w:t>
      </w:r>
      <w:r w:rsidRPr="00C747E6">
        <w:rPr>
          <w:rFonts w:cs="Simplified Arabic" w:hint="cs"/>
          <w:sz w:val="20"/>
          <w:szCs w:val="20"/>
          <w:rtl/>
          <w:lang w:bidi="ar-IQ"/>
        </w:rPr>
        <w:t>5</w:t>
      </w:r>
      <w:r>
        <w:rPr>
          <w:rFonts w:cs="Simplified Arabic" w:hint="cs"/>
          <w:b/>
          <w:bCs/>
          <w:sz w:val="24"/>
          <w:szCs w:val="24"/>
          <w:rtl/>
          <w:lang w:bidi="ar-IQ"/>
        </w:rPr>
        <w:t xml:space="preserve">      </w:t>
      </w:r>
      <w:r w:rsidRPr="00C747E6">
        <w:rPr>
          <w:rFonts w:cs="Simplified Arabic" w:hint="cs"/>
          <w:sz w:val="20"/>
          <w:szCs w:val="20"/>
          <w:rtl/>
          <w:lang w:bidi="ar-IQ"/>
        </w:rPr>
        <w:t>صفر</w:t>
      </w:r>
    </w:p>
    <w:p w:rsidR="007F3254" w:rsidRPr="00CE7C08" w:rsidRDefault="007F3254" w:rsidP="007F3254">
      <w:pPr>
        <w:pStyle w:val="a"/>
        <w:jc w:val="both"/>
        <w:rPr>
          <w:rFonts w:cs="Simplified Arabic" w:hint="cs"/>
          <w:sz w:val="10"/>
          <w:szCs w:val="10"/>
          <w:rtl/>
          <w:lang w:bidi="ar-IQ"/>
        </w:rPr>
      </w:pPr>
    </w:p>
    <w:p w:rsidR="007F3254" w:rsidRDefault="007F3254" w:rsidP="007F3254">
      <w:pPr>
        <w:pStyle w:val="a"/>
        <w:ind w:firstLine="836"/>
        <w:jc w:val="both"/>
        <w:rPr>
          <w:rFonts w:cs="Simplified Arabic" w:hint="cs"/>
          <w:b/>
          <w:bCs/>
          <w:sz w:val="6"/>
          <w:szCs w:val="6"/>
          <w:rtl/>
          <w:lang w:bidi="ar-IQ"/>
        </w:rPr>
      </w:pPr>
      <w:r w:rsidRPr="009D1553">
        <w:rPr>
          <w:rFonts w:cs="Simplified Arabic" w:hint="cs"/>
          <w:sz w:val="25"/>
          <w:szCs w:val="25"/>
          <w:rtl/>
          <w:lang w:bidi="ar-IQ"/>
        </w:rPr>
        <w:lastRenderedPageBreak/>
        <w:t xml:space="preserve">مما جاء أنفاً ، نخلص إلى أن كل طريقة من الطرائق المعنية بحساب قيمة المنوال تعطي نتيجة مغايرة للأخرى، وهذا أمر طبيعي </w:t>
      </w:r>
      <w:r w:rsidRPr="009D1553">
        <w:rPr>
          <w:rFonts w:cs="Simplified Arabic"/>
          <w:sz w:val="25"/>
          <w:szCs w:val="25"/>
          <w:rtl/>
          <w:lang w:bidi="ar-IQ"/>
        </w:rPr>
        <w:t>–</w:t>
      </w:r>
      <w:r w:rsidRPr="009D1553">
        <w:rPr>
          <w:rFonts w:cs="Simplified Arabic" w:hint="cs"/>
          <w:sz w:val="25"/>
          <w:szCs w:val="25"/>
          <w:rtl/>
          <w:lang w:bidi="ar-IQ"/>
        </w:rPr>
        <w:t xml:space="preserve"> ومتوقع ، إذ إن كل طريقة من هذه الطرائق تختلف عن الأخرى في المبدأ والأساس الذي تقوم عليه. وتتفاوت درجة الدقة بين كل منها ، إذ إن درجة الدقة عند هذه الطرائق تكون رهينة بطبيعة البيانات الإحصائية وكيفية توزيعها أكثر من أي من العوامل الأخرى. وعلى العموم إن قيم المنوال المستخرجة بالطرائق كافة تقريبية، وتعد طريقة الفروق وطريقة الرسم باستخدام المدرج التكراري من أدق هذه الطرائق.</w:t>
      </w:r>
    </w:p>
    <w:p w:rsidR="007F3254" w:rsidRDefault="007F3254" w:rsidP="007F3254">
      <w:pPr>
        <w:pStyle w:val="a"/>
        <w:ind w:firstLine="836"/>
        <w:jc w:val="both"/>
        <w:rPr>
          <w:rFonts w:cs="Simplified Arabic" w:hint="cs"/>
          <w:b/>
          <w:bCs/>
          <w:sz w:val="6"/>
          <w:szCs w:val="6"/>
          <w:rtl/>
          <w:lang w:bidi="ar-IQ"/>
        </w:rPr>
      </w:pPr>
    </w:p>
    <w:p w:rsidR="007F3254" w:rsidRDefault="007F3254" w:rsidP="007F3254">
      <w:pPr>
        <w:pStyle w:val="a"/>
        <w:ind w:firstLine="836"/>
        <w:jc w:val="both"/>
        <w:rPr>
          <w:rFonts w:cs="Simplified Arabic" w:hint="cs"/>
          <w:b/>
          <w:bCs/>
          <w:sz w:val="6"/>
          <w:szCs w:val="6"/>
          <w:rtl/>
          <w:lang w:bidi="ar-IQ"/>
        </w:rPr>
      </w:pPr>
    </w:p>
    <w:p w:rsidR="007F3254" w:rsidRPr="009B2DD4" w:rsidRDefault="007F3254" w:rsidP="007F3254">
      <w:pPr>
        <w:pStyle w:val="a"/>
        <w:jc w:val="both"/>
        <w:rPr>
          <w:rFonts w:cs="Simplified Arabic" w:hint="cs"/>
          <w:sz w:val="23"/>
          <w:szCs w:val="23"/>
          <w:rtl/>
          <w:lang w:bidi="ar-IQ"/>
        </w:rPr>
      </w:pPr>
      <w:r w:rsidRPr="000E2159">
        <w:rPr>
          <w:rFonts w:cs="PT Bold Dusky" w:hint="cs"/>
          <w:b/>
          <w:bCs/>
          <w:sz w:val="24"/>
          <w:szCs w:val="24"/>
          <w:rtl/>
          <w:lang w:bidi="ar-IQ"/>
        </w:rPr>
        <w:t>ثانياً : في حالة الفئات غير المتساوية</w:t>
      </w:r>
      <w:r>
        <w:rPr>
          <w:rFonts w:cs="Simplified Arabic" w:hint="cs"/>
          <w:b/>
          <w:bCs/>
          <w:sz w:val="24"/>
          <w:szCs w:val="24"/>
          <w:rtl/>
          <w:lang w:bidi="ar-IQ"/>
        </w:rPr>
        <w:t xml:space="preserve"> : </w:t>
      </w:r>
      <w:r w:rsidRPr="009B2DD4">
        <w:rPr>
          <w:rFonts w:cs="Simplified Arabic" w:hint="cs"/>
          <w:sz w:val="23"/>
          <w:szCs w:val="23"/>
          <w:rtl/>
          <w:lang w:bidi="ar-IQ"/>
        </w:rPr>
        <w:t>حيثما يعبّر عن المنوال بالنقطة الواقعة على المحور الأفقي (السيني) التي تناظر أعلى قمة في المنحنى التكراري، وان رسم هكذا منحنى في حال الفئات غير المتساوية صعب تحقيقه، إلاّ بعد تعديل تكرارات هذه الفئات عن طريق استعمال المعادلة الآتية :</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sz w:val="25"/>
          <w:szCs w:val="25"/>
          <w:rtl/>
          <w:lang w:bidi="ar-IQ"/>
        </w:rPr>
        <w:t xml:space="preserve">                            التكرار المشاهد   </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noProof/>
          <w:sz w:val="25"/>
          <w:szCs w:val="25"/>
          <w:rtl/>
          <w:lang w:bidi="ar-IQ"/>
        </w:rPr>
        <mc:AlternateContent>
          <mc:Choice Requires="wps">
            <w:drawing>
              <wp:anchor distT="0" distB="0" distL="114300" distR="114300" simplePos="0" relativeHeight="251689984" behindDoc="0" locked="0" layoutInCell="1" allowOverlap="1">
                <wp:simplePos x="0" y="0"/>
                <wp:positionH relativeFrom="column">
                  <wp:posOffset>1462405</wp:posOffset>
                </wp:positionH>
                <wp:positionV relativeFrom="paragraph">
                  <wp:posOffset>142240</wp:posOffset>
                </wp:positionV>
                <wp:extent cx="1661795" cy="0"/>
                <wp:effectExtent l="6350" t="12065" r="8255" b="6985"/>
                <wp:wrapNone/>
                <wp:docPr id="419" name="Straight Arrow Connector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61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C19B7B" id="Straight Arrow Connector 419" o:spid="_x0000_s1026" type="#_x0000_t32" style="position:absolute;margin-left:115.15pt;margin-top:11.2pt;width:130.85pt;height: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YnLgIAAFgEAAAOAAAAZHJzL2Uyb0RvYy54bWysVE1v2zAMvQ/YfxB0Tx1nTpoYdYrCTrZD&#10;1xVo9wMUSY6FyaIgqXGCYf99lPKxdrsMw3yQKZN8eiSffHO77zXZSecVmIrmV2NKpOEglNlW9Ovz&#10;ejSnxAdmBNNgZEUP0tPb5ft3N4Mt5QQ60EI6giDGl4OtaBeCLbPM8072zF+BlQadLbieBdy6bSYc&#10;GxC919lkPJ5lAzhhHXDpPX5tjk66TPhtK3n40rZeBqIritxCWl1aN3HNljes3DpmO8VPNNg/sOiZ&#10;MnjoBaphgZEXp/6A6hV34KENVxz6DNpWcZlqwGry8W/VPHXMylQLNsfbS5v8/4PlD7tHR5SoaJEv&#10;KDGsxyE9BcfUtgvkzjkYSA3GYCPBkRiDHRusLzGxNo8u1sz35sneA//miYG6Y2YrE/Png0WwPGZk&#10;b1Lixls8dzN8BoEx7CVAat++dT1ptbKfYmIExxaRfZrX4TIvuQ+E48d8NsuvF1NK+NmXsTJCxETr&#10;fPgooSfRqKg/1XQp5gjPdvc+RIK/EmKygbXSOolDGzJUdDGdTBMfD1qJ6Ixh3m03tXZkx6K80pOq&#10;Rc/rMAcvRiSwTjKxOtmBKX208XBtIh4WhnRO1lE/3xfjxWq+mhejYjJbjYpx04zu1nUxmq3z62nz&#10;oanrJv8RqeVF2SkhpInszlrOi7/TyulWHVV4UfOlDdlb9NQvJHt+J9JpxnGsR4FsQBwe3Xn2KN8U&#10;fLpq8X683qP9+oew/AkAAP//AwBQSwMEFAAGAAgAAAAhALhgQXDdAAAACQEAAA8AAABkcnMvZG93&#10;bnJldi54bWxMj0FPwzAMhe9I/IfISNxYuq4aW9d0mpBAHFAlBtyzxrRljdM1Wdv9e4w4wM32e3r+&#10;XradbCsG7H3jSMF8FoFAKp1pqFLw/vZ4twLhgyajW0eo4IIetvn1VaZT40Z6xWEfKsEh5FOtoA6h&#10;S6X0ZY1W+5nrkFj7dL3Vgde+kqbXI4fbVsZRtJRWN8Qfat3hQ43lcX+2Ck50f/lI5LD6KoqwfHp+&#10;qQiLUanbm2m3ARFwCn9m+MFndMiZ6eDOZLxoFcSLaMFWHuIEBBuSdczlDr8HmWfyf4P8GwAA//8D&#10;AFBLAQItABQABgAIAAAAIQC2gziS/gAAAOEBAAATAAAAAAAAAAAAAAAAAAAAAABbQ29udGVudF9U&#10;eXBlc10ueG1sUEsBAi0AFAAGAAgAAAAhADj9If/WAAAAlAEAAAsAAAAAAAAAAAAAAAAALwEAAF9y&#10;ZWxzLy5yZWxzUEsBAi0AFAAGAAgAAAAhAPVGlicuAgAAWAQAAA4AAAAAAAAAAAAAAAAALgIAAGRy&#10;cy9lMm9Eb2MueG1sUEsBAi0AFAAGAAgAAAAhALhgQXDdAAAACQEAAA8AAAAAAAAAAAAAAAAAiAQA&#10;AGRycy9kb3ducmV2LnhtbFBLBQYAAAAABAAEAPMAAACSBQAAAAA=&#10;"/>
            </w:pict>
          </mc:Fallback>
        </mc:AlternateContent>
      </w:r>
      <w:r w:rsidRPr="009D1553">
        <w:rPr>
          <w:rFonts w:cs="Simplified Arabic" w:hint="cs"/>
          <w:sz w:val="25"/>
          <w:szCs w:val="25"/>
          <w:rtl/>
          <w:lang w:bidi="ar-IQ"/>
        </w:rPr>
        <w:t xml:space="preserve">التكرار المعدل =  </w:t>
      </w:r>
    </w:p>
    <w:p w:rsidR="007F3254" w:rsidRDefault="007F3254" w:rsidP="007F3254">
      <w:pPr>
        <w:pStyle w:val="a"/>
        <w:ind w:firstLine="836"/>
        <w:jc w:val="both"/>
        <w:rPr>
          <w:rFonts w:cs="Simplified Arabic" w:hint="cs"/>
          <w:sz w:val="6"/>
          <w:szCs w:val="6"/>
          <w:rtl/>
          <w:lang w:bidi="ar-IQ"/>
        </w:rPr>
      </w:pPr>
      <w:r w:rsidRPr="009D1553">
        <w:rPr>
          <w:rFonts w:cs="Simplified Arabic" w:hint="cs"/>
          <w:sz w:val="25"/>
          <w:szCs w:val="25"/>
          <w:rtl/>
          <w:lang w:bidi="ar-IQ"/>
        </w:rPr>
        <w:t xml:space="preserve">                    طول الفئة المقابلة لذلك التكرار </w:t>
      </w:r>
    </w:p>
    <w:p w:rsidR="007F3254" w:rsidRPr="005E5030" w:rsidRDefault="007F3254" w:rsidP="007F3254">
      <w:pPr>
        <w:pStyle w:val="a"/>
        <w:ind w:firstLine="836"/>
        <w:jc w:val="both"/>
        <w:rPr>
          <w:rFonts w:cs="Simplified Arabic" w:hint="cs"/>
          <w:sz w:val="6"/>
          <w:szCs w:val="6"/>
          <w:rtl/>
          <w:lang w:bidi="ar-IQ"/>
        </w:rPr>
      </w:pPr>
    </w:p>
    <w:p w:rsidR="007F3254" w:rsidRDefault="007F3254" w:rsidP="007F3254">
      <w:pPr>
        <w:pStyle w:val="a"/>
        <w:jc w:val="both"/>
        <w:rPr>
          <w:rFonts w:cs="Simplified Arabic" w:hint="cs"/>
          <w:b/>
          <w:bCs/>
          <w:sz w:val="24"/>
          <w:szCs w:val="24"/>
          <w:rtl/>
          <w:lang w:bidi="ar-IQ"/>
        </w:rPr>
      </w:pPr>
      <w:r w:rsidRPr="009D1553">
        <w:rPr>
          <w:rFonts w:cs="Simplified Arabic" w:hint="cs"/>
          <w:sz w:val="25"/>
          <w:szCs w:val="25"/>
          <w:rtl/>
          <w:lang w:bidi="ar-IQ"/>
        </w:rPr>
        <w:t>عليه، وفي حال وجود فئات غير متساوية في التوزيعات التكرارية يكون من الواجب تعديل تكراراتها واستعمالها في العمليات الحسابية أو تمثيلها بالرسم. وعلى هذا يستخرج المنوال من التوزيعات التكرارية ذات الفئات غير المتساوية بذات الطرائق (طريقة الرافعة ، طريقة الفروق)، وكذلك بالرسم (المدرج التكراري ، المنحنى التكراري) بإتباع نفس الخطوات السابقة بعد تعديل التكرارات.</w:t>
      </w:r>
    </w:p>
    <w:p w:rsidR="007F3254" w:rsidRDefault="007F3254" w:rsidP="007F3254">
      <w:pPr>
        <w:pStyle w:val="a"/>
        <w:jc w:val="both"/>
        <w:rPr>
          <w:rFonts w:cs="Simplified Arabic" w:hint="cs"/>
          <w:b/>
          <w:bCs/>
          <w:sz w:val="24"/>
          <w:szCs w:val="24"/>
          <w:rtl/>
          <w:lang w:bidi="ar-IQ"/>
        </w:rPr>
      </w:pPr>
      <w:r w:rsidRPr="00BA378D">
        <w:rPr>
          <w:rFonts w:cs="PT Bold Dusky" w:hint="cs"/>
          <w:b/>
          <w:bCs/>
          <w:sz w:val="18"/>
          <w:szCs w:val="18"/>
          <w:rtl/>
          <w:lang w:bidi="ar-IQ"/>
        </w:rPr>
        <w:t>مثال</w:t>
      </w:r>
      <w:r>
        <w:rPr>
          <w:rFonts w:cs="Simplified Arabic" w:hint="cs"/>
          <w:b/>
          <w:bCs/>
          <w:sz w:val="24"/>
          <w:szCs w:val="24"/>
          <w:rtl/>
          <w:lang w:bidi="ar-IQ"/>
        </w:rPr>
        <w:t xml:space="preserve"> :</w:t>
      </w:r>
    </w:p>
    <w:p w:rsidR="007F3254" w:rsidRPr="009D1553" w:rsidRDefault="007F3254" w:rsidP="007F3254">
      <w:pPr>
        <w:pStyle w:val="a"/>
        <w:ind w:firstLine="746"/>
        <w:jc w:val="both"/>
        <w:rPr>
          <w:rFonts w:cs="Simplified Arabic" w:hint="cs"/>
          <w:sz w:val="25"/>
          <w:szCs w:val="25"/>
          <w:rtl/>
          <w:lang w:bidi="ar-IQ"/>
        </w:rPr>
      </w:pPr>
      <w:r>
        <w:rPr>
          <w:rFonts w:cs="Simplified Arabic" w:hint="cs"/>
          <w:b/>
          <w:bCs/>
          <w:sz w:val="24"/>
          <w:szCs w:val="24"/>
          <w:rtl/>
          <w:lang w:bidi="ar-IQ"/>
        </w:rPr>
        <w:t xml:space="preserve"> </w:t>
      </w:r>
      <w:r w:rsidRPr="009D1553">
        <w:rPr>
          <w:rFonts w:cs="Simplified Arabic" w:hint="cs"/>
          <w:sz w:val="25"/>
          <w:szCs w:val="25"/>
          <w:rtl/>
          <w:lang w:bidi="ar-IQ"/>
        </w:rPr>
        <w:t>احسب المنوال للتوزيع التكراري التالي بطريقة الفروق لبيرسون.</w:t>
      </w:r>
    </w:p>
    <w:p w:rsidR="007F3254" w:rsidRDefault="007F3254" w:rsidP="007F3254">
      <w:pPr>
        <w:pStyle w:val="a"/>
        <w:jc w:val="both"/>
        <w:rPr>
          <w:rFonts w:cs="Simplified Arabic" w:hint="cs"/>
          <w:b/>
          <w:bCs/>
          <w:sz w:val="24"/>
          <w:szCs w:val="24"/>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012"/>
        <w:gridCol w:w="1148"/>
        <w:gridCol w:w="1080"/>
        <w:gridCol w:w="990"/>
        <w:gridCol w:w="1080"/>
        <w:gridCol w:w="1260"/>
      </w:tblGrid>
      <w:tr w:rsidR="007F3254" w:rsidRPr="00C95143" w:rsidTr="006B4102">
        <w:trPr>
          <w:jc w:val="center"/>
        </w:trPr>
        <w:tc>
          <w:tcPr>
            <w:tcW w:w="1012" w:type="dxa"/>
            <w:shd w:val="clear" w:color="auto" w:fill="A6A6A6"/>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الفئات</w:t>
            </w:r>
          </w:p>
        </w:tc>
        <w:tc>
          <w:tcPr>
            <w:tcW w:w="1148"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5 -</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10 -</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20 -</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 xml:space="preserve">40 - </w:t>
            </w:r>
          </w:p>
        </w:tc>
        <w:tc>
          <w:tcPr>
            <w:tcW w:w="126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50- 60</w:t>
            </w:r>
          </w:p>
        </w:tc>
      </w:tr>
      <w:tr w:rsidR="007F3254" w:rsidRPr="00C95143" w:rsidTr="006B4102">
        <w:trPr>
          <w:jc w:val="center"/>
        </w:trPr>
        <w:tc>
          <w:tcPr>
            <w:tcW w:w="1012" w:type="dxa"/>
            <w:shd w:val="clear" w:color="auto" w:fill="A6A6A6"/>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التكرارات</w:t>
            </w:r>
          </w:p>
        </w:tc>
        <w:tc>
          <w:tcPr>
            <w:tcW w:w="1148"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10</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15</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75</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25</w:t>
            </w:r>
          </w:p>
        </w:tc>
        <w:tc>
          <w:tcPr>
            <w:tcW w:w="126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20</w:t>
            </w:r>
          </w:p>
        </w:tc>
      </w:tr>
    </w:tbl>
    <w:p w:rsidR="007F3254" w:rsidRDefault="007F3254" w:rsidP="007F3254">
      <w:pPr>
        <w:pStyle w:val="a"/>
        <w:ind w:firstLine="836"/>
        <w:jc w:val="both"/>
        <w:rPr>
          <w:rFonts w:cs="Simplified Arabic" w:hint="cs"/>
          <w:b/>
          <w:bCs/>
          <w:sz w:val="24"/>
          <w:szCs w:val="24"/>
          <w:rtl/>
          <w:lang w:bidi="ar-IQ"/>
        </w:rPr>
      </w:pPr>
      <w:r>
        <w:rPr>
          <w:rFonts w:cs="Simplified Arabic" w:hint="cs"/>
          <w:b/>
          <w:bCs/>
          <w:sz w:val="24"/>
          <w:szCs w:val="24"/>
          <w:rtl/>
          <w:lang w:bidi="ar-IQ"/>
        </w:rPr>
        <w:t xml:space="preserve"> </w:t>
      </w:r>
    </w:p>
    <w:p w:rsidR="007F3254" w:rsidRDefault="007F3254" w:rsidP="007F3254">
      <w:pPr>
        <w:pStyle w:val="a"/>
        <w:jc w:val="both"/>
        <w:rPr>
          <w:rFonts w:cs="Simplified Arabic" w:hint="cs"/>
          <w:b/>
          <w:bCs/>
          <w:sz w:val="24"/>
          <w:szCs w:val="24"/>
          <w:rtl/>
          <w:lang w:bidi="ar-IQ"/>
        </w:rPr>
      </w:pPr>
      <w:r w:rsidRPr="00BA378D">
        <w:rPr>
          <w:rFonts w:cs="PT Bold Dusky" w:hint="cs"/>
          <w:b/>
          <w:bCs/>
          <w:sz w:val="18"/>
          <w:szCs w:val="18"/>
          <w:rtl/>
          <w:lang w:bidi="ar-IQ"/>
        </w:rPr>
        <w:t>الحل</w:t>
      </w:r>
      <w:r>
        <w:rPr>
          <w:rFonts w:cs="Simplified Arabic" w:hint="cs"/>
          <w:b/>
          <w:bCs/>
          <w:sz w:val="24"/>
          <w:szCs w:val="24"/>
          <w:rtl/>
          <w:lang w:bidi="ar-IQ"/>
        </w:rPr>
        <w:t xml:space="preserve"> :</w:t>
      </w:r>
    </w:p>
    <w:p w:rsidR="007F3254" w:rsidRPr="004D14ED" w:rsidRDefault="007F3254" w:rsidP="007F3254">
      <w:pPr>
        <w:pStyle w:val="a"/>
        <w:jc w:val="both"/>
        <w:rPr>
          <w:rFonts w:cs="Simplified Arabic" w:hint="cs"/>
          <w:b/>
          <w:bCs/>
          <w:sz w:val="24"/>
          <w:szCs w:val="24"/>
          <w:rtl/>
          <w:lang w:bidi="ar-IQ"/>
        </w:rPr>
      </w:pPr>
      <w:r>
        <w:rPr>
          <w:rFonts w:cs="Simplified Arabic" w:hint="cs"/>
          <w:b/>
          <w:bCs/>
          <w:sz w:val="24"/>
          <w:szCs w:val="24"/>
          <w:rtl/>
          <w:lang w:bidi="ar-IQ"/>
        </w:rPr>
        <w:t xml:space="preserve">1/ </w:t>
      </w:r>
      <w:r w:rsidRPr="009D1553">
        <w:rPr>
          <w:rFonts w:cs="Simplified Arabic" w:hint="cs"/>
          <w:sz w:val="25"/>
          <w:szCs w:val="25"/>
          <w:rtl/>
          <w:lang w:bidi="ar-IQ"/>
        </w:rPr>
        <w:t>نستخرج التكرارات المعدلّة بتطبيق المعادلة المذكورة أنفاً فنحصل على الجدول الآتي :</w:t>
      </w:r>
    </w:p>
    <w:p w:rsidR="007F3254" w:rsidRDefault="007F3254" w:rsidP="007F3254">
      <w:pPr>
        <w:pStyle w:val="a"/>
        <w:jc w:val="both"/>
        <w:rPr>
          <w:rFonts w:cs="Simplified Arabic" w:hint="cs"/>
          <w:b/>
          <w:bCs/>
          <w:sz w:val="24"/>
          <w:szCs w:val="24"/>
          <w:u w:val="words"/>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424"/>
        <w:gridCol w:w="942"/>
        <w:gridCol w:w="990"/>
        <w:gridCol w:w="1080"/>
        <w:gridCol w:w="990"/>
        <w:gridCol w:w="1080"/>
      </w:tblGrid>
      <w:tr w:rsidR="007F3254" w:rsidRPr="00C95143" w:rsidTr="006B4102">
        <w:trPr>
          <w:jc w:val="center"/>
        </w:trPr>
        <w:tc>
          <w:tcPr>
            <w:tcW w:w="1424" w:type="dxa"/>
            <w:shd w:val="clear" w:color="auto" w:fill="A6A6A6"/>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الفئات</w:t>
            </w:r>
          </w:p>
        </w:tc>
        <w:tc>
          <w:tcPr>
            <w:tcW w:w="942"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5 -</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10 -</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20 -</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 xml:space="preserve">40 - </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50- 60</w:t>
            </w:r>
          </w:p>
        </w:tc>
      </w:tr>
      <w:tr w:rsidR="007F3254" w:rsidRPr="00C95143" w:rsidTr="006B4102">
        <w:trPr>
          <w:jc w:val="center"/>
        </w:trPr>
        <w:tc>
          <w:tcPr>
            <w:tcW w:w="1424" w:type="dxa"/>
            <w:shd w:val="clear" w:color="auto" w:fill="A6A6A6"/>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التكرارات</w:t>
            </w:r>
          </w:p>
        </w:tc>
        <w:tc>
          <w:tcPr>
            <w:tcW w:w="942"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10</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15</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75</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25</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20</w:t>
            </w:r>
          </w:p>
        </w:tc>
      </w:tr>
      <w:tr w:rsidR="007F3254" w:rsidRPr="00C95143" w:rsidTr="006B4102">
        <w:trPr>
          <w:jc w:val="center"/>
        </w:trPr>
        <w:tc>
          <w:tcPr>
            <w:tcW w:w="1424" w:type="dxa"/>
            <w:shd w:val="clear" w:color="auto" w:fill="A6A6A6"/>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التكرارات المعدلة</w:t>
            </w:r>
          </w:p>
        </w:tc>
        <w:tc>
          <w:tcPr>
            <w:tcW w:w="942"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1</w:t>
            </w:r>
            <w:r>
              <w:rPr>
                <w:rFonts w:cs="Simplified Arabic" w:hint="cs"/>
                <w:b/>
                <w:bCs/>
                <w:sz w:val="20"/>
                <w:szCs w:val="20"/>
                <w:rtl/>
                <w:lang w:bidi="ar-IQ"/>
              </w:rPr>
              <w:t>.</w:t>
            </w:r>
            <w:r w:rsidRPr="009D1553">
              <w:rPr>
                <w:rFonts w:cs="Simplified Arabic" w:hint="cs"/>
                <w:b/>
                <w:bCs/>
                <w:sz w:val="20"/>
                <w:szCs w:val="20"/>
                <w:rtl/>
                <w:lang w:bidi="ar-IQ"/>
              </w:rPr>
              <w:t>5</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3</w:t>
            </w:r>
            <w:r>
              <w:rPr>
                <w:rFonts w:cs="Simplified Arabic" w:hint="cs"/>
                <w:b/>
                <w:bCs/>
                <w:sz w:val="20"/>
                <w:szCs w:val="20"/>
                <w:rtl/>
                <w:lang w:bidi="ar-IQ"/>
              </w:rPr>
              <w:t>.</w:t>
            </w:r>
            <w:r w:rsidRPr="009D1553">
              <w:rPr>
                <w:rFonts w:cs="Simplified Arabic" w:hint="cs"/>
                <w:b/>
                <w:bCs/>
                <w:sz w:val="20"/>
                <w:szCs w:val="20"/>
                <w:rtl/>
                <w:lang w:bidi="ar-IQ"/>
              </w:rPr>
              <w:t>75</w:t>
            </w:r>
          </w:p>
        </w:tc>
        <w:tc>
          <w:tcPr>
            <w:tcW w:w="99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w:t>
            </w:r>
            <w:r>
              <w:rPr>
                <w:rFonts w:cs="Simplified Arabic" w:hint="cs"/>
                <w:b/>
                <w:bCs/>
                <w:sz w:val="20"/>
                <w:szCs w:val="20"/>
                <w:rtl/>
                <w:lang w:bidi="ar-IQ"/>
              </w:rPr>
              <w:t>.</w:t>
            </w:r>
            <w:r w:rsidRPr="009D1553">
              <w:rPr>
                <w:rFonts w:cs="Simplified Arabic" w:hint="cs"/>
                <w:b/>
                <w:bCs/>
                <w:sz w:val="20"/>
                <w:szCs w:val="20"/>
                <w:rtl/>
                <w:lang w:bidi="ar-IQ"/>
              </w:rPr>
              <w:t>5</w:t>
            </w:r>
          </w:p>
        </w:tc>
        <w:tc>
          <w:tcPr>
            <w:tcW w:w="1080" w:type="dxa"/>
            <w:vAlign w:val="center"/>
          </w:tcPr>
          <w:p w:rsidR="007F3254" w:rsidRPr="009D1553" w:rsidRDefault="007F3254" w:rsidP="006B4102">
            <w:pPr>
              <w:pStyle w:val="a"/>
              <w:jc w:val="center"/>
              <w:rPr>
                <w:rFonts w:cs="Simplified Arabic" w:hint="cs"/>
                <w:b/>
                <w:bCs/>
                <w:sz w:val="20"/>
                <w:szCs w:val="20"/>
                <w:rtl/>
                <w:lang w:bidi="ar-IQ"/>
              </w:rPr>
            </w:pPr>
            <w:r w:rsidRPr="009D1553">
              <w:rPr>
                <w:rFonts w:cs="Simplified Arabic" w:hint="cs"/>
                <w:b/>
                <w:bCs/>
                <w:sz w:val="20"/>
                <w:szCs w:val="20"/>
                <w:rtl/>
                <w:lang w:bidi="ar-IQ"/>
              </w:rPr>
              <w:t>2</w:t>
            </w:r>
          </w:p>
        </w:tc>
      </w:tr>
    </w:tbl>
    <w:p w:rsidR="007F3254" w:rsidRDefault="007F3254" w:rsidP="007F3254">
      <w:pPr>
        <w:pStyle w:val="a"/>
        <w:jc w:val="both"/>
        <w:rPr>
          <w:rFonts w:cs="Simplified Arabic" w:hint="cs"/>
          <w:b/>
          <w:bCs/>
          <w:sz w:val="24"/>
          <w:szCs w:val="24"/>
          <w:rtl/>
          <w:lang w:bidi="ar-IQ"/>
        </w:rPr>
      </w:pPr>
    </w:p>
    <w:p w:rsidR="007F3254" w:rsidRPr="005E5030" w:rsidRDefault="007F3254" w:rsidP="007F3254">
      <w:pPr>
        <w:pStyle w:val="a"/>
        <w:jc w:val="both"/>
        <w:rPr>
          <w:rFonts w:cs="Simplified Arabic" w:hint="cs"/>
          <w:b/>
          <w:bCs/>
          <w:sz w:val="24"/>
          <w:szCs w:val="24"/>
          <w:rtl/>
          <w:lang w:bidi="ar-IQ"/>
        </w:rPr>
      </w:pPr>
      <w:r w:rsidRPr="00D77D2D">
        <w:rPr>
          <w:rFonts w:cs="Simplified Arabic" w:hint="cs"/>
          <w:b/>
          <w:bCs/>
          <w:sz w:val="24"/>
          <w:szCs w:val="24"/>
          <w:rtl/>
          <w:lang w:bidi="ar-IQ"/>
        </w:rPr>
        <w:t>2/</w:t>
      </w:r>
      <w:r>
        <w:rPr>
          <w:rFonts w:cs="Simplified Arabic" w:hint="cs"/>
          <w:b/>
          <w:bCs/>
          <w:sz w:val="24"/>
          <w:szCs w:val="24"/>
          <w:u w:val="words"/>
          <w:rtl/>
          <w:lang w:bidi="ar-IQ"/>
        </w:rPr>
        <w:t xml:space="preserve"> </w:t>
      </w:r>
      <w:r w:rsidRPr="009D1553">
        <w:rPr>
          <w:rFonts w:cs="Simplified Arabic" w:hint="cs"/>
          <w:sz w:val="25"/>
          <w:szCs w:val="25"/>
          <w:rtl/>
          <w:lang w:bidi="ar-IQ"/>
        </w:rPr>
        <w:t>نعين الفئة المنوالية ، وهي (20 إلى أقل من 40)</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3/ نطبق قانون الفروق لبيرسون في استخراج قيمة المنوال.</w:t>
      </w:r>
    </w:p>
    <w:p w:rsidR="007F3254" w:rsidRPr="009D1553" w:rsidRDefault="007F3254" w:rsidP="007F3254">
      <w:pPr>
        <w:pStyle w:val="a"/>
        <w:jc w:val="both"/>
        <w:rPr>
          <w:rFonts w:cs="Simplified Arabic" w:hint="cs"/>
          <w:sz w:val="25"/>
          <w:szCs w:val="25"/>
          <w:rtl/>
          <w:lang w:bidi="ar-IQ"/>
        </w:rPr>
      </w:pP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1</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noProof/>
          <w:sz w:val="25"/>
          <w:szCs w:val="25"/>
          <w:rtl/>
        </w:rPr>
        <w:lastRenderedPageBreak/>
        <mc:AlternateContent>
          <mc:Choice Requires="wps">
            <w:drawing>
              <wp:anchor distT="0" distB="0" distL="114300" distR="114300" simplePos="0" relativeHeight="251691008" behindDoc="0" locked="0" layoutInCell="1" allowOverlap="1">
                <wp:simplePos x="0" y="0"/>
                <wp:positionH relativeFrom="column">
                  <wp:posOffset>2781300</wp:posOffset>
                </wp:positionH>
                <wp:positionV relativeFrom="paragraph">
                  <wp:posOffset>136525</wp:posOffset>
                </wp:positionV>
                <wp:extent cx="644525" cy="0"/>
                <wp:effectExtent l="10795" t="13970" r="11430" b="5080"/>
                <wp:wrapNone/>
                <wp:docPr id="418" name="Straight Arrow Connector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21EC8" id="Straight Arrow Connector 418" o:spid="_x0000_s1026" type="#_x0000_t32" style="position:absolute;margin-left:219pt;margin-top:10.75pt;width:50.75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8yKgIAAFcEAAAOAAAAZHJzL2Uyb0RvYy54bWysVE1v2zAMvQ/YfxB0Tx1nbpYYcYrCTrZD&#10;1xVo9wMUSY6FyaIgqXGCYf99lPKxtrsMw3yQKVN8fCSfvLjZ95rspPMKTEXzqzEl0nAQymwr+u1p&#10;PZpR4gMzgmkwsqIH6enN8v27xWBLOYEOtJCOIIjx5WAr2oVgyyzzvJM981dgpUFnC65nAbdumwnH&#10;BkTvdTYZj6fZAE5YB1x6j1+bo5MuE37bSh6+tq2XgeiKIreQVpfWTVyz5YKVW8dsp/iJBvsHFj1T&#10;BpNeoBoWGHl26g+oXnEHHtpwxaHPoG0Vl6kGrCYfv6nmsWNWplqwOd5e2uT/Hyy/3z04okRFixxH&#10;ZViPQ3oMjqltF8itczCQGozBRoIj8Qx2bLC+xMDaPLhYM9+bR3sH/LsnBuqOma1MzJ8OFsHyGJG9&#10;CokbbzHvZvgCAs+w5wCpffvW9aTVyn6OgREcW0T2aV6Hy7zkPhCOH6dFcT25poSfXRkrI0KMs86H&#10;TxJ6Eo2K+lNJl1qO6Gx350Pk9zsgBhtYK62TNrQhQ0XnMU/0eNBKRGfauO2m1o7sWFRXelKxb445&#10;eDYigXWSidXJDkzpo43JtYl4WBfSOVlH+fyYj+er2WpWjIrJdDUqxk0zul3XxWi6zj9eNx+aum7y&#10;n5FaXpSdEkKayO4s5bz4O6mcLtVRhBcxX9qQvUZP/UKy53cinUYcp3rUxwbE4cGdR4/qTYdPNy1e&#10;j5d7tF/+D5a/AAAA//8DAFBLAwQUAAYACAAAACEA6GntXd4AAAAJAQAADwAAAGRycy9kb3ducmV2&#10;LnhtbEyPzU7DMBCE70h9B2uRuFGnv4Q0ToWQQBxQJArc3XibhMbrELtJ+vZsxQFuuzuj2W/S7Wgb&#10;0WPna0cKZtMIBFLhTE2lgo/3p9sYhA+ajG4coYIzethmk6tUJ8YN9Ib9LpSCQ8gnWkEVQptI6YsK&#10;rfZT1yKxdnCd1YHXrpSm0wOH20bOo2gtra6JP1S6xccKi+PuZBV80935cyn7+CvPw/r55bUkzAel&#10;bq7Hhw2IgGP4M8MFn9EhY6a9O5HxolGwXMTcJSiYz1Yg2LBa3POw/z3ILJX/G2Q/AAAA//8DAFBL&#10;AQItABQABgAIAAAAIQC2gziS/gAAAOEBAAATAAAAAAAAAAAAAAAAAAAAAABbQ29udGVudF9UeXBl&#10;c10ueG1sUEsBAi0AFAAGAAgAAAAhADj9If/WAAAAlAEAAAsAAAAAAAAAAAAAAAAALwEAAF9yZWxz&#10;Ly5yZWxzUEsBAi0AFAAGAAgAAAAhAP6IDzIqAgAAVwQAAA4AAAAAAAAAAAAAAAAALgIAAGRycy9l&#10;Mm9Eb2MueG1sUEsBAi0AFAAGAAgAAAAhAOhp7V3eAAAACQEAAA8AAAAAAAAAAAAAAAAAhAQAAGRy&#10;cy9kb3ducmV2LnhtbFBLBQYAAAAABAAEAPMAAACPBQAAAAA=&#10;"/>
            </w:pict>
          </mc:Fallback>
        </mc:AlternateContent>
      </w:r>
      <w:r w:rsidRPr="009D1553">
        <w:rPr>
          <w:rFonts w:cs="Simplified Arabic" w:hint="cs"/>
          <w:sz w:val="25"/>
          <w:szCs w:val="25"/>
          <w:rtl/>
          <w:lang w:bidi="ar-IQ"/>
        </w:rPr>
        <w:t xml:space="preserve">المنوال = أ +  </w:t>
      </w:r>
      <w:r>
        <w:rPr>
          <w:rFonts w:cs="Simplified Arabic" w:hint="cs"/>
          <w:sz w:val="25"/>
          <w:szCs w:val="25"/>
          <w:rtl/>
          <w:lang w:bidi="ar-IQ"/>
        </w:rPr>
        <w:t xml:space="preserve">             </w:t>
      </w:r>
      <w:r w:rsidRPr="009D1553">
        <w:rPr>
          <w:rFonts w:cs="Simplified Arabic" w:hint="cs"/>
          <w:sz w:val="25"/>
          <w:szCs w:val="25"/>
          <w:rtl/>
          <w:lang w:bidi="ar-IQ"/>
        </w:rPr>
        <w:t>× ط</w:t>
      </w:r>
    </w:p>
    <w:p w:rsidR="007F3254" w:rsidRPr="009D1553" w:rsidRDefault="007F3254" w:rsidP="007F325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ف</w:t>
      </w:r>
      <w:r w:rsidRPr="009D1553">
        <w:rPr>
          <w:rFonts w:cs="Simplified Arabic" w:hint="cs"/>
          <w:sz w:val="25"/>
          <w:szCs w:val="25"/>
          <w:vertAlign w:val="subscript"/>
          <w:rtl/>
          <w:lang w:bidi="ar-IQ"/>
        </w:rPr>
        <w:t>1</w:t>
      </w:r>
      <w:r w:rsidRPr="009D1553">
        <w:rPr>
          <w:rFonts w:cs="Simplified Arabic" w:hint="cs"/>
          <w:sz w:val="25"/>
          <w:szCs w:val="25"/>
          <w:rtl/>
          <w:lang w:bidi="ar-IQ"/>
        </w:rPr>
        <w:t xml:space="preserve"> + ف</w:t>
      </w:r>
      <w:r w:rsidRPr="009D1553">
        <w:rPr>
          <w:rFonts w:cs="Simplified Arabic" w:hint="cs"/>
          <w:sz w:val="25"/>
          <w:szCs w:val="25"/>
          <w:vertAlign w:val="subscript"/>
          <w:rtl/>
          <w:lang w:bidi="ar-IQ"/>
        </w:rPr>
        <w:t>2</w:t>
      </w:r>
    </w:p>
    <w:p w:rsidR="007F3254" w:rsidRPr="009D1553" w:rsidRDefault="007F3254" w:rsidP="007F325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3</w:t>
      </w:r>
      <w:r>
        <w:rPr>
          <w:rFonts w:cs="Simplified Arabic" w:hint="cs"/>
          <w:sz w:val="25"/>
          <w:szCs w:val="25"/>
          <w:rtl/>
          <w:lang w:bidi="ar-IQ"/>
        </w:rPr>
        <w:t>.</w:t>
      </w:r>
      <w:r w:rsidRPr="009D1553">
        <w:rPr>
          <w:rFonts w:cs="Simplified Arabic" w:hint="cs"/>
          <w:sz w:val="25"/>
          <w:szCs w:val="25"/>
          <w:rtl/>
          <w:lang w:bidi="ar-IQ"/>
        </w:rPr>
        <w:t xml:space="preserve">75 </w:t>
      </w:r>
      <w:r w:rsidRPr="009D1553">
        <w:rPr>
          <w:rFonts w:cs="Simplified Arabic"/>
          <w:sz w:val="25"/>
          <w:szCs w:val="25"/>
          <w:rtl/>
          <w:lang w:bidi="ar-IQ"/>
        </w:rPr>
        <w:t>–</w:t>
      </w:r>
      <w:r w:rsidRPr="009D1553">
        <w:rPr>
          <w:rFonts w:cs="Simplified Arabic" w:hint="cs"/>
          <w:sz w:val="25"/>
          <w:szCs w:val="25"/>
          <w:rtl/>
          <w:lang w:bidi="ar-IQ"/>
        </w:rPr>
        <w:t xml:space="preserve"> 1</w:t>
      </w:r>
      <w:r>
        <w:rPr>
          <w:rFonts w:cs="Simplified Arabic" w:hint="cs"/>
          <w:sz w:val="25"/>
          <w:szCs w:val="25"/>
          <w:rtl/>
          <w:lang w:bidi="ar-IQ"/>
        </w:rPr>
        <w:t>.</w:t>
      </w:r>
      <w:r w:rsidRPr="009D1553">
        <w:rPr>
          <w:rFonts w:cs="Simplified Arabic" w:hint="cs"/>
          <w:sz w:val="25"/>
          <w:szCs w:val="25"/>
          <w:rtl/>
          <w:lang w:bidi="ar-IQ"/>
        </w:rPr>
        <w:t>5</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92032" behindDoc="0" locked="0" layoutInCell="1" allowOverlap="1">
                <wp:simplePos x="0" y="0"/>
                <wp:positionH relativeFrom="column">
                  <wp:posOffset>1508760</wp:posOffset>
                </wp:positionH>
                <wp:positionV relativeFrom="paragraph">
                  <wp:posOffset>133350</wp:posOffset>
                </wp:positionV>
                <wp:extent cx="1775460" cy="0"/>
                <wp:effectExtent l="5080" t="10160" r="10160" b="8890"/>
                <wp:wrapNone/>
                <wp:docPr id="417" name="Straight Arrow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5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97648F" id="Straight Arrow Connector 417" o:spid="_x0000_s1026" type="#_x0000_t32" style="position:absolute;margin-left:118.8pt;margin-top:10.5pt;width:139.8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FlJLgIAAFgEAAAOAAAAZHJzL2Uyb0RvYy54bWysVNtu2zAMfR+wfxD0njrOnEuNOkVhJ9tD&#10;1xVo9wGKJMfCZFGQ1DjBsH8fpVzWbi/DMD/IlEkeHZJHvrnd95rspPMKTEXzqzEl0nAQymwr+vV5&#10;PVpQ4gMzgmkwsqIH6ent8v27m8GWcgIdaCEdQRDjy8FWtAvBllnmeSd75q/ASoPOFlzPAm7dNhOO&#10;DYje62wyHs+yAZywDrj0Hr82RyddJvy2lTx8aVsvA9EVRW4hrS6tm7hmyxtWbh2zneInGuwfWPRM&#10;GTz0AtWwwMiLU39A9Yo78NCGKw59Bm2ruEw1YDX5+LdqnjpmZaoFm+PtpU3+/8Hyh92jI0pUtMjn&#10;lBjW45CegmNq2wVy5xwMpAZjsJHgSIzBjg3Wl5hYm0cXa+Z782TvgX/zxEDdMbOVifnzwSJYHjOy&#10;Nylx4y2euxk+g8AY9hIgtW/fup60WtlPMTGCY4vIPs3rcJmX3AfC8WM+n0+LGY6Vn30ZKyNETLTO&#10;h48SehKNivpTTZdijvBsd+9DJPgrISYbWCutkzi0IUNFr6eTaeLjQSsRnTHMu+2m1o7sWJRXelK1&#10;6Hkd5uDFiATWSSZWJzswpY82Hq5NxMPCkM7JOurn+/X4erVYLYpRMZmtRsW4aUZ367oYzdb5fNp8&#10;aOq6yX9EanlRdkoIaSK7s5bz4u+0crpVRxVe1HxpQ/YWPfULyZ7fiXSacRzrUSAbEIdHd549yjcF&#10;n65avB+v92i//iEsfwIAAP//AwBQSwMEFAAGAAgAAAAhAKpS/0LdAAAACQEAAA8AAABkcnMvZG93&#10;bnJldi54bWxMj0FPhDAQhe8m/odmTLy5BVTYsJSNMdF4MCSueu/SWUDpFGkX2H/vGA96m5n38uZ7&#10;xXaxvZhw9J0jBfEqAoFUO9NRo+Dt9eFqDcIHTUb3jlDBCT1sy/OzQufGzfSC0y40gkPI51pBG8KQ&#10;S+nrFq32KzcgsXZwo9WB17GRZtQzh9teJlGUSqs74g+tHvC+xfpzd7QKvig7vd/Iaf1RVSF9fHpu&#10;CKtZqcuL5W4DIuAS/szwg8/oUDLT3h3JeNErSK6zlK08xNyJDbdxloDY/x5kWcj/DcpvAAAA//8D&#10;AFBLAQItABQABgAIAAAAIQC2gziS/gAAAOEBAAATAAAAAAAAAAAAAAAAAAAAAABbQ29udGVudF9U&#10;eXBlc10ueG1sUEsBAi0AFAAGAAgAAAAhADj9If/WAAAAlAEAAAsAAAAAAAAAAAAAAAAALwEAAF9y&#10;ZWxzLy5yZWxzUEsBAi0AFAAGAAgAAAAhAMSEWUkuAgAAWAQAAA4AAAAAAAAAAAAAAAAALgIAAGRy&#10;cy9lMm9Eb2MueG1sUEsBAi0AFAAGAAgAAAAhAKpS/0LdAAAACQEAAA8AAAAAAAAAAAAAAAAAiAQA&#10;AGRycy9kb3ducmV2LnhtbFBLBQYAAAAABAAEAPMAAACSBQAAAAA=&#10;"/>
            </w:pict>
          </mc:Fallback>
        </mc:AlternateContent>
      </w:r>
      <w:r w:rsidRPr="009D1553">
        <w:rPr>
          <w:rFonts w:cs="Simplified Arabic" w:hint="cs"/>
          <w:sz w:val="25"/>
          <w:szCs w:val="25"/>
          <w:rtl/>
          <w:lang w:bidi="ar-IQ"/>
        </w:rPr>
        <w:t xml:space="preserve">المنوال = 20 +           </w:t>
      </w:r>
      <w:r>
        <w:rPr>
          <w:rFonts w:cs="Simplified Arabic" w:hint="cs"/>
          <w:sz w:val="25"/>
          <w:szCs w:val="25"/>
          <w:rtl/>
          <w:lang w:bidi="ar-IQ"/>
        </w:rPr>
        <w:t xml:space="preserve">                          </w:t>
      </w:r>
      <w:r w:rsidRPr="009D1553">
        <w:rPr>
          <w:rFonts w:cs="Simplified Arabic" w:hint="cs"/>
          <w:sz w:val="25"/>
          <w:szCs w:val="25"/>
          <w:rtl/>
          <w:lang w:bidi="ar-IQ"/>
        </w:rPr>
        <w:t>× 20</w:t>
      </w:r>
    </w:p>
    <w:p w:rsidR="007F3254" w:rsidRPr="009D1553" w:rsidRDefault="007F3254" w:rsidP="007F325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(3</w:t>
      </w:r>
      <w:r>
        <w:rPr>
          <w:rFonts w:cs="Simplified Arabic" w:hint="cs"/>
          <w:sz w:val="25"/>
          <w:szCs w:val="25"/>
          <w:rtl/>
          <w:lang w:bidi="ar-IQ"/>
        </w:rPr>
        <w:t>.</w:t>
      </w:r>
      <w:r w:rsidRPr="009D1553">
        <w:rPr>
          <w:rFonts w:cs="Simplified Arabic" w:hint="cs"/>
          <w:sz w:val="25"/>
          <w:szCs w:val="25"/>
          <w:rtl/>
          <w:lang w:bidi="ar-IQ"/>
        </w:rPr>
        <w:t xml:space="preserve">75 </w:t>
      </w:r>
      <w:r w:rsidRPr="009D1553">
        <w:rPr>
          <w:rFonts w:cs="Simplified Arabic"/>
          <w:sz w:val="25"/>
          <w:szCs w:val="25"/>
          <w:rtl/>
          <w:lang w:bidi="ar-IQ"/>
        </w:rPr>
        <w:t>–</w:t>
      </w:r>
      <w:r w:rsidRPr="009D1553">
        <w:rPr>
          <w:rFonts w:cs="Simplified Arabic" w:hint="cs"/>
          <w:sz w:val="25"/>
          <w:szCs w:val="25"/>
          <w:rtl/>
          <w:lang w:bidi="ar-IQ"/>
        </w:rPr>
        <w:t xml:space="preserve"> 1</w:t>
      </w:r>
      <w:r>
        <w:rPr>
          <w:rFonts w:cs="Simplified Arabic" w:hint="cs"/>
          <w:sz w:val="25"/>
          <w:szCs w:val="25"/>
          <w:rtl/>
          <w:lang w:bidi="ar-IQ"/>
        </w:rPr>
        <w:t>.</w:t>
      </w:r>
      <w:r w:rsidRPr="009D1553">
        <w:rPr>
          <w:rFonts w:cs="Simplified Arabic" w:hint="cs"/>
          <w:sz w:val="25"/>
          <w:szCs w:val="25"/>
          <w:rtl/>
          <w:lang w:bidi="ar-IQ"/>
        </w:rPr>
        <w:t>5) + (3</w:t>
      </w:r>
      <w:r>
        <w:rPr>
          <w:rFonts w:cs="Simplified Arabic" w:hint="cs"/>
          <w:sz w:val="25"/>
          <w:szCs w:val="25"/>
          <w:rtl/>
          <w:lang w:bidi="ar-IQ"/>
        </w:rPr>
        <w:t>.</w:t>
      </w:r>
      <w:r w:rsidRPr="009D1553">
        <w:rPr>
          <w:rFonts w:cs="Simplified Arabic" w:hint="cs"/>
          <w:sz w:val="25"/>
          <w:szCs w:val="25"/>
          <w:rtl/>
          <w:lang w:bidi="ar-IQ"/>
        </w:rPr>
        <w:t xml:space="preserve">75 </w:t>
      </w:r>
      <w:r w:rsidRPr="009D1553">
        <w:rPr>
          <w:rFonts w:cs="Simplified Arabic"/>
          <w:sz w:val="25"/>
          <w:szCs w:val="25"/>
          <w:rtl/>
          <w:lang w:bidi="ar-IQ"/>
        </w:rPr>
        <w:t>–</w:t>
      </w:r>
      <w:r w:rsidRPr="009D1553">
        <w:rPr>
          <w:rFonts w:cs="Simplified Arabic" w:hint="cs"/>
          <w:sz w:val="25"/>
          <w:szCs w:val="25"/>
          <w:rtl/>
          <w:lang w:bidi="ar-IQ"/>
        </w:rPr>
        <w:t xml:space="preserve"> 2</w:t>
      </w:r>
      <w:r>
        <w:rPr>
          <w:rFonts w:cs="Simplified Arabic" w:hint="cs"/>
          <w:sz w:val="25"/>
          <w:szCs w:val="25"/>
          <w:rtl/>
          <w:lang w:bidi="ar-IQ"/>
        </w:rPr>
        <w:t>.</w:t>
      </w:r>
      <w:r w:rsidRPr="009D1553">
        <w:rPr>
          <w:rFonts w:cs="Simplified Arabic" w:hint="cs"/>
          <w:sz w:val="25"/>
          <w:szCs w:val="25"/>
          <w:rtl/>
          <w:lang w:bidi="ar-IQ"/>
        </w:rPr>
        <w:t>5)</w:t>
      </w:r>
    </w:p>
    <w:p w:rsidR="007F3254" w:rsidRPr="006E2D1B" w:rsidRDefault="007F3254" w:rsidP="007F3254">
      <w:pPr>
        <w:pStyle w:val="a"/>
        <w:ind w:firstLine="836"/>
        <w:jc w:val="both"/>
        <w:rPr>
          <w:rFonts w:cs="Simplified Arabic" w:hint="cs"/>
          <w:sz w:val="6"/>
          <w:szCs w:val="6"/>
          <w:rtl/>
          <w:lang w:bidi="ar-IQ"/>
        </w:rPr>
      </w:pPr>
    </w:p>
    <w:p w:rsidR="007F3254" w:rsidRDefault="007F3254" w:rsidP="007F3254">
      <w:pPr>
        <w:pStyle w:val="a"/>
        <w:ind w:firstLine="836"/>
        <w:jc w:val="both"/>
        <w:rPr>
          <w:rFonts w:cs="Simplified Arabic" w:hint="cs"/>
          <w:sz w:val="25"/>
          <w:szCs w:val="25"/>
          <w:rtl/>
          <w:lang w:bidi="ar-IQ"/>
        </w:rPr>
      </w:pPr>
    </w:p>
    <w:p w:rsidR="007F3254" w:rsidRPr="009D1553" w:rsidRDefault="007F3254" w:rsidP="007F3254">
      <w:pPr>
        <w:pStyle w:val="a"/>
        <w:ind w:firstLine="836"/>
        <w:jc w:val="both"/>
        <w:rPr>
          <w:rFonts w:cs="Simplified Arabic" w:hint="cs"/>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2</w:t>
      </w:r>
      <w:r>
        <w:rPr>
          <w:rFonts w:cs="Simplified Arabic" w:hint="cs"/>
          <w:sz w:val="25"/>
          <w:szCs w:val="25"/>
          <w:rtl/>
          <w:lang w:bidi="ar-IQ"/>
        </w:rPr>
        <w:t>.</w:t>
      </w:r>
      <w:r w:rsidRPr="009D1553">
        <w:rPr>
          <w:rFonts w:cs="Simplified Arabic" w:hint="cs"/>
          <w:sz w:val="25"/>
          <w:szCs w:val="25"/>
          <w:rtl/>
          <w:lang w:bidi="ar-IQ"/>
        </w:rPr>
        <w:t>25</w:t>
      </w:r>
    </w:p>
    <w:p w:rsidR="007F3254" w:rsidRPr="009D1553" w:rsidRDefault="007F3254" w:rsidP="007F3254">
      <w:pPr>
        <w:pStyle w:val="a"/>
        <w:ind w:firstLine="836"/>
        <w:jc w:val="both"/>
        <w:rPr>
          <w:rFonts w:cs="Simplified Arabic" w:hint="cs"/>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93056" behindDoc="0" locked="0" layoutInCell="1" allowOverlap="1">
                <wp:simplePos x="0" y="0"/>
                <wp:positionH relativeFrom="column">
                  <wp:posOffset>2408555</wp:posOffset>
                </wp:positionH>
                <wp:positionV relativeFrom="paragraph">
                  <wp:posOffset>127635</wp:posOffset>
                </wp:positionV>
                <wp:extent cx="874395" cy="635"/>
                <wp:effectExtent l="9525" t="5715" r="11430" b="12700"/>
                <wp:wrapNone/>
                <wp:docPr id="416" name="Straight Arrow Connector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43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C1A9AD" id="Straight Arrow Connector 416" o:spid="_x0000_s1026" type="#_x0000_t32" style="position:absolute;margin-left:189.65pt;margin-top:10.05pt;width:68.85pt;height:.0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b0qLwIAAFkEAAAOAAAAZHJzL2Uyb0RvYy54bWysVMGO2jAQvVfqP1i+QwgEFiLCapVAe9i2&#10;SGw/wNgOserYlm0IqOq/d2yydGkvVdUcnHE88+bNzHOWj+dWohO3TmhV4HQ4wogrqplQhwJ/fdkM&#10;5hg5TxQjUite4At3+HH1/t2yMzkf60ZLxi0CEOXyzhS48d7kSeJow1vihtpwBYe1ti3xsLWHhFnS&#10;AXork/FoNEs6bZmxmnLn4Gt1PcSriF/XnPovde24R7LAwM3H1cZ1H9ZktST5wRLTCNrTIP/AoiVC&#10;QdIbVEU8QUcr/oBqBbXa6doPqW4TXdeC8lgDVJOOfqtm1xDDYy3QHGdubXL/D5Z+Pm0tEqzAWTrD&#10;SJEWhrTzlohD49GTtbpDpVYKGqktCj7Qsc64HAJLtbWhZnpWO/Os6TeHlC4bog48Mn+5GABLQ0Ry&#10;FxI2zkDeffdJM/AhR69j+861bVEthfkYAgM4tAid47wut3nxs0cUPs4fssliihGFo9lkGhORPGCE&#10;SGOd/8B1i4JRYNcXdavmik9Oz84Hhr8CQrDSGyFlVIdUqCvwYjqeRkJOS8HCYXBz9rAvpUUnEvQV&#10;n57FnZvVR8UiWMMJW/e2J0JebUguVcCDyoBOb10F9H0xWqzn63k2yMaz9SAbVdXgaVNmg9kmfZhW&#10;k6osq/RHoJZmeSMY4yqwexVzmv2dWPprdZXhTc63NiT36LFfQPb1HUnHIYe5XhWy1+yyta/DB/1G&#10;5/6uhQvydg/22z/C6icAAAD//wMAUEsDBBQABgAIAAAAIQAajGI33gAAAAkBAAAPAAAAZHJzL2Rv&#10;d25yZXYueG1sTI/BToNAEIbvJr7DZky82QWqpUWWxphoPBgSq71v2RFQdhbZLdC3d3rS48x8+ef7&#10;8+1sOzHi4FtHCuJFBAKpcqalWsHH+9PNGoQPmozuHKGCE3rYFpcXuc6Mm+gNx12oBYeQz7SCJoQ+&#10;k9JXDVrtF65H4tunG6wOPA61NIOeONx2MomilbS6Jf7Q6B4fG6y+d0er4IfS0/5Wjuuvsgyr55fX&#10;mrCclLq+mh/uQQScwx8MZ31Wh4KdDu5IxotOwTLdLBlVkEQxCAbu4pTLHc6LBGSRy/8Nil8AAAD/&#10;/wMAUEsBAi0AFAAGAAgAAAAhALaDOJL+AAAA4QEAABMAAAAAAAAAAAAAAAAAAAAAAFtDb250ZW50&#10;X1R5cGVzXS54bWxQSwECLQAUAAYACAAAACEAOP0h/9YAAACUAQAACwAAAAAAAAAAAAAAAAAvAQAA&#10;X3JlbHMvLnJlbHNQSwECLQAUAAYACAAAACEAY629Ki8CAABZBAAADgAAAAAAAAAAAAAAAAAuAgAA&#10;ZHJzL2Uyb0RvYy54bWxQSwECLQAUAAYACAAAACEAGoxiN94AAAAJAQAADwAAAAAAAAAAAAAAAACJ&#10;BAAAZHJzL2Rvd25yZXYueG1sUEsFBgAAAAAEAAQA8wAAAJQFAAAAAA==&#10;"/>
            </w:pict>
          </mc:Fallback>
        </mc:AlternateContent>
      </w:r>
      <w:r w:rsidRPr="009D1553">
        <w:rPr>
          <w:rFonts w:cs="Simplified Arabic" w:hint="cs"/>
          <w:sz w:val="25"/>
          <w:szCs w:val="25"/>
          <w:rtl/>
          <w:lang w:bidi="ar-IQ"/>
        </w:rPr>
        <w:t xml:space="preserve">المنوال </w:t>
      </w:r>
      <w:r>
        <w:rPr>
          <w:rFonts w:cs="Simplified Arabic" w:hint="cs"/>
          <w:sz w:val="25"/>
          <w:szCs w:val="25"/>
          <w:rtl/>
          <w:lang w:bidi="ar-IQ"/>
        </w:rPr>
        <w:t xml:space="preserve">= 20 +                   </w:t>
      </w:r>
      <w:r w:rsidRPr="009D1553">
        <w:rPr>
          <w:rFonts w:cs="Simplified Arabic" w:hint="cs"/>
          <w:sz w:val="25"/>
          <w:szCs w:val="25"/>
          <w:rtl/>
          <w:lang w:bidi="ar-IQ"/>
        </w:rPr>
        <w:t>× 20</w:t>
      </w:r>
    </w:p>
    <w:p w:rsidR="007F3254" w:rsidRDefault="007F3254" w:rsidP="007F3254">
      <w:pPr>
        <w:pStyle w:val="a"/>
        <w:ind w:firstLine="836"/>
        <w:jc w:val="both"/>
        <w:rPr>
          <w:rFonts w:cs="Simplified Arabic" w:hint="cs"/>
          <w:sz w:val="6"/>
          <w:szCs w:val="6"/>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2</w:t>
      </w:r>
      <w:r>
        <w:rPr>
          <w:rFonts w:cs="Simplified Arabic" w:hint="cs"/>
          <w:sz w:val="25"/>
          <w:szCs w:val="25"/>
          <w:rtl/>
          <w:lang w:bidi="ar-IQ"/>
        </w:rPr>
        <w:t>.</w:t>
      </w:r>
      <w:r w:rsidRPr="009D1553">
        <w:rPr>
          <w:rFonts w:cs="Simplified Arabic" w:hint="cs"/>
          <w:sz w:val="25"/>
          <w:szCs w:val="25"/>
          <w:rtl/>
          <w:lang w:bidi="ar-IQ"/>
        </w:rPr>
        <w:t>25 + 1</w:t>
      </w:r>
      <w:r>
        <w:rPr>
          <w:rFonts w:cs="Simplified Arabic" w:hint="cs"/>
          <w:sz w:val="25"/>
          <w:szCs w:val="25"/>
          <w:rtl/>
          <w:lang w:bidi="ar-IQ"/>
        </w:rPr>
        <w:t>.</w:t>
      </w:r>
      <w:r w:rsidRPr="009D1553">
        <w:rPr>
          <w:rFonts w:cs="Simplified Arabic" w:hint="cs"/>
          <w:sz w:val="25"/>
          <w:szCs w:val="25"/>
          <w:rtl/>
          <w:lang w:bidi="ar-IQ"/>
        </w:rPr>
        <w:t>25</w:t>
      </w:r>
    </w:p>
    <w:p w:rsidR="007F3254" w:rsidRPr="006E2D1B" w:rsidRDefault="007F3254" w:rsidP="007F3254">
      <w:pPr>
        <w:pStyle w:val="a"/>
        <w:ind w:firstLine="836"/>
        <w:jc w:val="both"/>
        <w:rPr>
          <w:rFonts w:cs="Simplified Arabic" w:hint="cs"/>
          <w:sz w:val="6"/>
          <w:szCs w:val="6"/>
          <w:rtl/>
          <w:lang w:bidi="ar-IQ"/>
        </w:rPr>
      </w:pPr>
    </w:p>
    <w:p w:rsidR="007F3254" w:rsidRDefault="007F3254" w:rsidP="007F3254">
      <w:pPr>
        <w:pStyle w:val="a"/>
        <w:ind w:firstLine="836"/>
        <w:jc w:val="both"/>
        <w:rPr>
          <w:rFonts w:cs="Simplified Arabic" w:hint="cs"/>
          <w:sz w:val="6"/>
          <w:szCs w:val="6"/>
          <w:rtl/>
          <w:lang w:bidi="ar-IQ"/>
        </w:rPr>
      </w:pPr>
      <w:r w:rsidRPr="009D1553">
        <w:rPr>
          <w:rFonts w:cs="Simplified Arabic" w:hint="cs"/>
          <w:sz w:val="25"/>
          <w:szCs w:val="25"/>
          <w:rtl/>
          <w:lang w:bidi="ar-IQ"/>
        </w:rPr>
        <w:t>المنوال = 20 + 12</w:t>
      </w:r>
      <w:r>
        <w:rPr>
          <w:rFonts w:cs="Simplified Arabic" w:hint="cs"/>
          <w:sz w:val="25"/>
          <w:szCs w:val="25"/>
          <w:rtl/>
          <w:lang w:bidi="ar-IQ"/>
        </w:rPr>
        <w:t>.</w:t>
      </w:r>
      <w:r w:rsidRPr="009D1553">
        <w:rPr>
          <w:rFonts w:cs="Simplified Arabic" w:hint="cs"/>
          <w:sz w:val="25"/>
          <w:szCs w:val="25"/>
          <w:rtl/>
          <w:lang w:bidi="ar-IQ"/>
        </w:rPr>
        <w:t>86 = 32</w:t>
      </w:r>
      <w:r>
        <w:rPr>
          <w:rFonts w:cs="Simplified Arabic" w:hint="cs"/>
          <w:sz w:val="25"/>
          <w:szCs w:val="25"/>
          <w:rtl/>
          <w:lang w:bidi="ar-IQ"/>
        </w:rPr>
        <w:t>.</w:t>
      </w:r>
      <w:r w:rsidRPr="009D1553">
        <w:rPr>
          <w:rFonts w:cs="Simplified Arabic" w:hint="cs"/>
          <w:sz w:val="25"/>
          <w:szCs w:val="25"/>
          <w:rtl/>
          <w:lang w:bidi="ar-IQ"/>
        </w:rPr>
        <w:t>86</w:t>
      </w:r>
    </w:p>
    <w:p w:rsidR="007F3254" w:rsidRPr="007F3254" w:rsidRDefault="007F3254" w:rsidP="007F3254">
      <w:pPr>
        <w:rPr>
          <w:lang w:bidi="ar-IQ"/>
        </w:rPr>
      </w:pPr>
    </w:p>
    <w:sectPr w:rsidR="007F3254" w:rsidRPr="007F325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EF7" w:rsidRDefault="00BB7EF7" w:rsidP="00B61B8A">
      <w:pPr>
        <w:spacing w:after="0" w:line="240" w:lineRule="auto"/>
      </w:pPr>
      <w:r>
        <w:separator/>
      </w:r>
    </w:p>
  </w:endnote>
  <w:endnote w:type="continuationSeparator" w:id="0">
    <w:p w:rsidR="00BB7EF7" w:rsidRDefault="00BB7EF7" w:rsidP="00B6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PT Bold Dusky">
    <w:altName w:val="Times New Roman"/>
    <w:charset w:val="B2"/>
    <w:family w:val="auto"/>
    <w:pitch w:val="variable"/>
    <w:sig w:usb0="00002000" w:usb1="00000000" w:usb2="00000000" w:usb3="00000000" w:csb0="00000040" w:csb1="00000000"/>
  </w:font>
  <w:font w:name="Diwani Simple Striped">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277212535"/>
      <w:docPartObj>
        <w:docPartGallery w:val="Page Numbers (Bottom of Page)"/>
        <w:docPartUnique/>
      </w:docPartObj>
    </w:sdtPr>
    <w:sdtEndPr>
      <w:rPr>
        <w:noProof/>
      </w:rPr>
    </w:sdtEndPr>
    <w:sdtContent>
      <w:p w:rsidR="00B61B8A" w:rsidRDefault="00B61B8A">
        <w:pPr>
          <w:pStyle w:val="Footer"/>
          <w:jc w:val="center"/>
        </w:pPr>
        <w:r>
          <w:fldChar w:fldCharType="begin"/>
        </w:r>
        <w:r>
          <w:instrText xml:space="preserve"> PAGE   \* MERGEFORMAT </w:instrText>
        </w:r>
        <w:r>
          <w:fldChar w:fldCharType="separate"/>
        </w:r>
        <w:r w:rsidR="007F3254">
          <w:rPr>
            <w:noProof/>
            <w:rtl/>
          </w:rPr>
          <w:t>1</w:t>
        </w:r>
        <w:r>
          <w:rPr>
            <w:noProof/>
          </w:rPr>
          <w:fldChar w:fldCharType="end"/>
        </w:r>
      </w:p>
    </w:sdtContent>
  </w:sdt>
  <w:p w:rsidR="00B61B8A" w:rsidRDefault="00B61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EF7" w:rsidRDefault="00BB7EF7" w:rsidP="00B61B8A">
      <w:pPr>
        <w:spacing w:after="0" w:line="240" w:lineRule="auto"/>
      </w:pPr>
      <w:r>
        <w:separator/>
      </w:r>
    </w:p>
  </w:footnote>
  <w:footnote w:type="continuationSeparator" w:id="0">
    <w:p w:rsidR="00BB7EF7" w:rsidRDefault="00BB7EF7" w:rsidP="00B61B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75EF"/>
    <w:multiLevelType w:val="hybridMultilevel"/>
    <w:tmpl w:val="4E1CF570"/>
    <w:lvl w:ilvl="0" w:tplc="04090009">
      <w:start w:val="1"/>
      <w:numFmt w:val="bullet"/>
      <w:lvlText w:val=""/>
      <w:lvlJc w:val="left"/>
      <w:pPr>
        <w:ind w:left="1698" w:hanging="360"/>
      </w:pPr>
      <w:rPr>
        <w:rFonts w:ascii="Wingdings" w:hAnsi="Wingdings"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1" w15:restartNumberingAfterBreak="0">
    <w:nsid w:val="06BD4231"/>
    <w:multiLevelType w:val="hybridMultilevel"/>
    <w:tmpl w:val="904E94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ECD2B6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FA2602"/>
    <w:multiLevelType w:val="hybridMultilevel"/>
    <w:tmpl w:val="F3D4C2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D1907"/>
    <w:multiLevelType w:val="hybridMultilevel"/>
    <w:tmpl w:val="932A20CC"/>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1403DB"/>
    <w:multiLevelType w:val="hybridMultilevel"/>
    <w:tmpl w:val="0EFC1A44"/>
    <w:lvl w:ilvl="0" w:tplc="04090009">
      <w:start w:val="1"/>
      <w:numFmt w:val="bullet"/>
      <w:lvlText w:val=""/>
      <w:lvlJc w:val="left"/>
      <w:pPr>
        <w:ind w:left="883" w:hanging="360"/>
      </w:pPr>
      <w:rPr>
        <w:rFonts w:ascii="Wingdings" w:hAnsi="Wingdings"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6" w15:restartNumberingAfterBreak="0">
    <w:nsid w:val="0D052BE9"/>
    <w:multiLevelType w:val="hybridMultilevel"/>
    <w:tmpl w:val="8D1CD7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F2358EE"/>
    <w:multiLevelType w:val="hybridMultilevel"/>
    <w:tmpl w:val="BA70E23E"/>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0FC074FA"/>
    <w:multiLevelType w:val="hybridMultilevel"/>
    <w:tmpl w:val="CFEE9856"/>
    <w:lvl w:ilvl="0" w:tplc="04090013">
      <w:start w:val="1"/>
      <w:numFmt w:val="arabicAlpha"/>
      <w:lvlText w:val="%1-"/>
      <w:lvlJc w:val="center"/>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9" w15:restartNumberingAfterBreak="0">
    <w:nsid w:val="130903D0"/>
    <w:multiLevelType w:val="hybridMultilevel"/>
    <w:tmpl w:val="085AB48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3C063FA"/>
    <w:multiLevelType w:val="hybridMultilevel"/>
    <w:tmpl w:val="E762173C"/>
    <w:lvl w:ilvl="0" w:tplc="310CF0C8">
      <w:start w:val="1"/>
      <w:numFmt w:val="decimal"/>
      <w:lvlText w:val="%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1" w15:restartNumberingAfterBreak="0">
    <w:nsid w:val="17EF6DDC"/>
    <w:multiLevelType w:val="hybridMultilevel"/>
    <w:tmpl w:val="445E1508"/>
    <w:lvl w:ilvl="0" w:tplc="F08490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B3CCB"/>
    <w:multiLevelType w:val="hybridMultilevel"/>
    <w:tmpl w:val="173EF8CE"/>
    <w:lvl w:ilvl="0" w:tplc="345E874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E4A44"/>
    <w:multiLevelType w:val="hybridMultilevel"/>
    <w:tmpl w:val="ED5437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9192B"/>
    <w:multiLevelType w:val="hybridMultilevel"/>
    <w:tmpl w:val="7A72D5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6335B"/>
    <w:multiLevelType w:val="hybridMultilevel"/>
    <w:tmpl w:val="90824B60"/>
    <w:lvl w:ilvl="0" w:tplc="0A140BB6">
      <w:numFmt w:val="bullet"/>
      <w:lvlText w:val="-"/>
      <w:lvlJc w:val="left"/>
      <w:pPr>
        <w:ind w:left="720" w:hanging="360"/>
      </w:pPr>
      <w:rPr>
        <w:rFonts w:ascii="Calibri" w:eastAsia="Times New Roman"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A3AE3"/>
    <w:multiLevelType w:val="hybridMultilevel"/>
    <w:tmpl w:val="EC4CA87E"/>
    <w:lvl w:ilvl="0" w:tplc="6442B54C">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B17911"/>
    <w:multiLevelType w:val="hybridMultilevel"/>
    <w:tmpl w:val="6BD42AD0"/>
    <w:lvl w:ilvl="0" w:tplc="C1C2EC38">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04ECD"/>
    <w:multiLevelType w:val="hybridMultilevel"/>
    <w:tmpl w:val="A3DC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A226E"/>
    <w:multiLevelType w:val="hybridMultilevel"/>
    <w:tmpl w:val="28DE1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B6072"/>
    <w:multiLevelType w:val="hybridMultilevel"/>
    <w:tmpl w:val="5F9C62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866613"/>
    <w:multiLevelType w:val="hybridMultilevel"/>
    <w:tmpl w:val="82B4D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F1FC1"/>
    <w:multiLevelType w:val="hybridMultilevel"/>
    <w:tmpl w:val="8E46B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D394A"/>
    <w:multiLevelType w:val="hybridMultilevel"/>
    <w:tmpl w:val="5F92CEC4"/>
    <w:lvl w:ilvl="0" w:tplc="78E8BCF4">
      <w:start w:val="15"/>
      <w:numFmt w:val="bullet"/>
      <w:lvlText w:val="-"/>
      <w:lvlJc w:val="left"/>
      <w:pPr>
        <w:ind w:left="1106" w:hanging="360"/>
      </w:pPr>
      <w:rPr>
        <w:rFonts w:ascii="Calibri" w:eastAsia="Times New Roman" w:hAnsi="Calibri" w:cs="Simplified Arabic"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4" w15:restartNumberingAfterBreak="0">
    <w:nsid w:val="337C5005"/>
    <w:multiLevelType w:val="hybridMultilevel"/>
    <w:tmpl w:val="A2EEFE1C"/>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5" w15:restartNumberingAfterBreak="0">
    <w:nsid w:val="33DE7898"/>
    <w:multiLevelType w:val="hybridMultilevel"/>
    <w:tmpl w:val="475281D2"/>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6" w15:restartNumberingAfterBreak="0">
    <w:nsid w:val="3DE24339"/>
    <w:multiLevelType w:val="hybridMultilevel"/>
    <w:tmpl w:val="8AE604CE"/>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7" w15:restartNumberingAfterBreak="0">
    <w:nsid w:val="3DF63924"/>
    <w:multiLevelType w:val="hybridMultilevel"/>
    <w:tmpl w:val="F5962AE6"/>
    <w:lvl w:ilvl="0" w:tplc="2EC837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6B1A44"/>
    <w:multiLevelType w:val="hybridMultilevel"/>
    <w:tmpl w:val="C8CA8308"/>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29" w15:restartNumberingAfterBreak="0">
    <w:nsid w:val="47913CAB"/>
    <w:multiLevelType w:val="hybridMultilevel"/>
    <w:tmpl w:val="76AAB680"/>
    <w:lvl w:ilvl="0" w:tplc="04090009">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0" w15:restartNumberingAfterBreak="0">
    <w:nsid w:val="48702D3A"/>
    <w:multiLevelType w:val="hybridMultilevel"/>
    <w:tmpl w:val="B1383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D2B33"/>
    <w:multiLevelType w:val="hybridMultilevel"/>
    <w:tmpl w:val="CA5CCC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366A61"/>
    <w:multiLevelType w:val="hybridMultilevel"/>
    <w:tmpl w:val="A0C64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93BA5"/>
    <w:multiLevelType w:val="hybridMultilevel"/>
    <w:tmpl w:val="DF4AD52A"/>
    <w:lvl w:ilvl="0" w:tplc="0409000F">
      <w:start w:val="1"/>
      <w:numFmt w:val="decimal"/>
      <w:lvlText w:val="%1."/>
      <w:lvlJc w:val="left"/>
      <w:pPr>
        <w:ind w:left="1603" w:hanging="360"/>
      </w:pPr>
    </w:lvl>
    <w:lvl w:ilvl="1" w:tplc="04090019" w:tentative="1">
      <w:start w:val="1"/>
      <w:numFmt w:val="lowerLetter"/>
      <w:lvlText w:val="%2."/>
      <w:lvlJc w:val="left"/>
      <w:pPr>
        <w:ind w:left="2323" w:hanging="360"/>
      </w:pPr>
    </w:lvl>
    <w:lvl w:ilvl="2" w:tplc="0409001B" w:tentative="1">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34" w15:restartNumberingAfterBreak="0">
    <w:nsid w:val="56217F24"/>
    <w:multiLevelType w:val="hybridMultilevel"/>
    <w:tmpl w:val="618A74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C33A5"/>
    <w:multiLevelType w:val="hybridMultilevel"/>
    <w:tmpl w:val="E4C863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63A8"/>
    <w:multiLevelType w:val="hybridMultilevel"/>
    <w:tmpl w:val="C9EE4B30"/>
    <w:lvl w:ilvl="0" w:tplc="388E2AC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6977093"/>
    <w:multiLevelType w:val="hybridMultilevel"/>
    <w:tmpl w:val="E9F873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D224F"/>
    <w:multiLevelType w:val="hybridMultilevel"/>
    <w:tmpl w:val="CADC1804"/>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9" w15:restartNumberingAfterBreak="0">
    <w:nsid w:val="6C5C6067"/>
    <w:multiLevelType w:val="hybridMultilevel"/>
    <w:tmpl w:val="4FF0168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6EFC7B53"/>
    <w:multiLevelType w:val="hybridMultilevel"/>
    <w:tmpl w:val="C3F628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C76DF"/>
    <w:multiLevelType w:val="hybridMultilevel"/>
    <w:tmpl w:val="49524AD4"/>
    <w:lvl w:ilvl="0" w:tplc="04090009">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2" w15:restartNumberingAfterBreak="0">
    <w:nsid w:val="731408D3"/>
    <w:multiLevelType w:val="hybridMultilevel"/>
    <w:tmpl w:val="D83C20D2"/>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5D25C24"/>
    <w:multiLevelType w:val="hybridMultilevel"/>
    <w:tmpl w:val="B53A1430"/>
    <w:lvl w:ilvl="0" w:tplc="A2ECAC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20B6A"/>
    <w:multiLevelType w:val="hybridMultilevel"/>
    <w:tmpl w:val="41D4C6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86696"/>
    <w:multiLevelType w:val="hybridMultilevel"/>
    <w:tmpl w:val="B1EC3FD8"/>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B26226E"/>
    <w:multiLevelType w:val="hybridMultilevel"/>
    <w:tmpl w:val="1D441C0C"/>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7" w15:restartNumberingAfterBreak="0">
    <w:nsid w:val="7E8B0057"/>
    <w:multiLevelType w:val="hybridMultilevel"/>
    <w:tmpl w:val="54246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30"/>
  </w:num>
  <w:num w:numId="4">
    <w:abstractNumId w:val="32"/>
  </w:num>
  <w:num w:numId="5">
    <w:abstractNumId w:val="28"/>
  </w:num>
  <w:num w:numId="6">
    <w:abstractNumId w:val="46"/>
  </w:num>
  <w:num w:numId="7">
    <w:abstractNumId w:val="33"/>
  </w:num>
  <w:num w:numId="8">
    <w:abstractNumId w:val="22"/>
  </w:num>
  <w:num w:numId="9">
    <w:abstractNumId w:val="7"/>
  </w:num>
  <w:num w:numId="10">
    <w:abstractNumId w:val="8"/>
  </w:num>
  <w:num w:numId="11">
    <w:abstractNumId w:val="38"/>
  </w:num>
  <w:num w:numId="12">
    <w:abstractNumId w:val="25"/>
  </w:num>
  <w:num w:numId="13">
    <w:abstractNumId w:val="41"/>
  </w:num>
  <w:num w:numId="14">
    <w:abstractNumId w:val="37"/>
  </w:num>
  <w:num w:numId="15">
    <w:abstractNumId w:val="40"/>
  </w:num>
  <w:num w:numId="16">
    <w:abstractNumId w:val="9"/>
  </w:num>
  <w:num w:numId="17">
    <w:abstractNumId w:val="19"/>
  </w:num>
  <w:num w:numId="18">
    <w:abstractNumId w:val="0"/>
  </w:num>
  <w:num w:numId="19">
    <w:abstractNumId w:val="44"/>
  </w:num>
  <w:num w:numId="20">
    <w:abstractNumId w:val="5"/>
  </w:num>
  <w:num w:numId="21">
    <w:abstractNumId w:val="29"/>
  </w:num>
  <w:num w:numId="22">
    <w:abstractNumId w:val="17"/>
  </w:num>
  <w:num w:numId="23">
    <w:abstractNumId w:val="16"/>
  </w:num>
  <w:num w:numId="24">
    <w:abstractNumId w:val="14"/>
  </w:num>
  <w:num w:numId="25">
    <w:abstractNumId w:val="43"/>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3"/>
  </w:num>
  <w:num w:numId="35">
    <w:abstractNumId w:val="47"/>
  </w:num>
  <w:num w:numId="36">
    <w:abstractNumId w:val="20"/>
  </w:num>
  <w:num w:numId="37">
    <w:abstractNumId w:val="10"/>
  </w:num>
  <w:num w:numId="38">
    <w:abstractNumId w:val="13"/>
  </w:num>
  <w:num w:numId="39">
    <w:abstractNumId w:val="3"/>
  </w:num>
  <w:num w:numId="40">
    <w:abstractNumId w:val="24"/>
  </w:num>
  <w:num w:numId="41">
    <w:abstractNumId w:val="21"/>
  </w:num>
  <w:num w:numId="42">
    <w:abstractNumId w:val="1"/>
  </w:num>
  <w:num w:numId="43">
    <w:abstractNumId w:val="26"/>
  </w:num>
  <w:num w:numId="44">
    <w:abstractNumId w:val="35"/>
  </w:num>
  <w:num w:numId="45">
    <w:abstractNumId w:val="31"/>
  </w:num>
  <w:num w:numId="46">
    <w:abstractNumId w:val="12"/>
  </w:num>
  <w:num w:numId="47">
    <w:abstractNumId w:val="2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B8A"/>
    <w:rsid w:val="0020568D"/>
    <w:rsid w:val="0033434D"/>
    <w:rsid w:val="00410078"/>
    <w:rsid w:val="006D1E3C"/>
    <w:rsid w:val="007F3254"/>
    <w:rsid w:val="009B677C"/>
    <w:rsid w:val="00AE379C"/>
    <w:rsid w:val="00B61B8A"/>
    <w:rsid w:val="00BB7EF7"/>
    <w:rsid w:val="00C21430"/>
    <w:rsid w:val="00F233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68E2"/>
  <w15:chartTrackingRefBased/>
  <w15:docId w15:val="{5BFD854B-433A-4C91-ADA3-E1D97D2E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B8A"/>
    <w:pPr>
      <w:bidi/>
      <w:spacing w:after="200" w:line="276"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بلا تباعد"/>
    <w:uiPriority w:val="1"/>
    <w:qFormat/>
    <w:rsid w:val="00B61B8A"/>
    <w:pPr>
      <w:bidi/>
      <w:spacing w:after="0" w:line="240" w:lineRule="auto"/>
    </w:pPr>
    <w:rPr>
      <w:rFonts w:ascii="Calibri" w:eastAsia="Times New Roman" w:hAnsi="Calibri" w:cs="Arial"/>
    </w:rPr>
  </w:style>
  <w:style w:type="paragraph" w:styleId="FootnoteText">
    <w:name w:val="footnote text"/>
    <w:basedOn w:val="Normal"/>
    <w:link w:val="FootnoteTextChar"/>
    <w:uiPriority w:val="99"/>
    <w:semiHidden/>
    <w:unhideWhenUsed/>
    <w:rsid w:val="00B61B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1B8A"/>
    <w:rPr>
      <w:rFonts w:ascii="Calibri" w:eastAsia="Times New Roman" w:hAnsi="Calibri" w:cs="Arial"/>
      <w:sz w:val="20"/>
      <w:szCs w:val="20"/>
    </w:rPr>
  </w:style>
  <w:style w:type="character" w:styleId="FootnoteReference">
    <w:name w:val="footnote reference"/>
    <w:basedOn w:val="DefaultParagraphFont"/>
    <w:uiPriority w:val="99"/>
    <w:semiHidden/>
    <w:unhideWhenUsed/>
    <w:rsid w:val="00B61B8A"/>
    <w:rPr>
      <w:vertAlign w:val="superscript"/>
    </w:rPr>
  </w:style>
  <w:style w:type="paragraph" w:styleId="Header">
    <w:name w:val="header"/>
    <w:basedOn w:val="Normal"/>
    <w:link w:val="HeaderChar"/>
    <w:uiPriority w:val="99"/>
    <w:unhideWhenUsed/>
    <w:rsid w:val="00B61B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B8A"/>
    <w:rPr>
      <w:rFonts w:ascii="Calibri" w:eastAsia="Times New Roman" w:hAnsi="Calibri" w:cs="Arial"/>
    </w:rPr>
  </w:style>
  <w:style w:type="paragraph" w:styleId="Footer">
    <w:name w:val="footer"/>
    <w:basedOn w:val="Normal"/>
    <w:link w:val="FooterChar"/>
    <w:uiPriority w:val="99"/>
    <w:unhideWhenUsed/>
    <w:rsid w:val="00B61B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B8A"/>
    <w:rPr>
      <w:rFonts w:ascii="Calibri" w:eastAsia="Times New Roman" w:hAnsi="Calibri" w:cs="Arial"/>
    </w:rPr>
  </w:style>
  <w:style w:type="character" w:styleId="PageNumber">
    <w:name w:val="page number"/>
    <w:basedOn w:val="DefaultParagraphFont"/>
    <w:rsid w:val="009B677C"/>
  </w:style>
  <w:style w:type="table" w:styleId="TableGrid">
    <w:name w:val="Table Grid"/>
    <w:basedOn w:val="TableNormal"/>
    <w:uiPriority w:val="59"/>
    <w:rsid w:val="00AE379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4E024-0598-4D71-994B-465124E3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4000</Words>
  <Characters>22801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dc:creator>
  <cp:keywords/>
  <dc:description/>
  <cp:lastModifiedBy>NAJI</cp:lastModifiedBy>
  <cp:revision>2</cp:revision>
  <dcterms:created xsi:type="dcterms:W3CDTF">2018-02-11T07:21:00Z</dcterms:created>
  <dcterms:modified xsi:type="dcterms:W3CDTF">2018-02-11T07:21:00Z</dcterms:modified>
</cp:coreProperties>
</file>