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F0D" w:rsidRPr="00FF022E" w:rsidRDefault="00FF022E" w:rsidP="00FF022E">
      <w:pPr>
        <w:jc w:val="lowKashida"/>
        <w:rPr>
          <w:sz w:val="28"/>
          <w:szCs w:val="28"/>
        </w:rPr>
      </w:pPr>
      <w:r w:rsidRPr="00FF022E">
        <w:rPr>
          <w:rFonts w:ascii="Verdana" w:hAnsi="Verdana"/>
          <w:sz w:val="28"/>
          <w:szCs w:val="28"/>
        </w:rPr>
        <w:br/>
      </w:r>
      <w:r w:rsidRPr="00FF022E">
        <w:rPr>
          <w:rFonts w:ascii="Verdana" w:hAnsi="Verdana"/>
          <w:b/>
          <w:bCs/>
          <w:i/>
          <w:iCs/>
          <w:sz w:val="28"/>
          <w:szCs w:val="28"/>
          <w:rtl/>
        </w:rPr>
        <w:t>الشـــــرط</w:t>
      </w:r>
      <w:r w:rsidRPr="00FF022E">
        <w:rPr>
          <w:rFonts w:ascii="Verdana" w:hAnsi="Verdana"/>
          <w:sz w:val="28"/>
          <w:szCs w:val="28"/>
        </w:rPr>
        <w:br/>
      </w:r>
      <w:r w:rsidRPr="00FF022E">
        <w:rPr>
          <w:rFonts w:ascii="Verdana" w:hAnsi="Verdana"/>
          <w:b/>
          <w:bCs/>
          <w:i/>
          <w:iCs/>
          <w:sz w:val="28"/>
          <w:szCs w:val="28"/>
          <w:rtl/>
        </w:rPr>
        <w:t>أولاً</w:t>
      </w:r>
      <w:r w:rsidRPr="00FF022E">
        <w:rPr>
          <w:rFonts w:ascii="Verdana" w:hAnsi="Verdana"/>
          <w:b/>
          <w:bCs/>
          <w:i/>
          <w:iCs/>
          <w:sz w:val="28"/>
          <w:szCs w:val="28"/>
        </w:rPr>
        <w:t>: </w:t>
      </w:r>
      <w:r w:rsidRPr="00FF022E">
        <w:rPr>
          <w:rFonts w:ascii="Verdana" w:hAnsi="Verdana"/>
          <w:b/>
          <w:bCs/>
          <w:i/>
          <w:iCs/>
          <w:sz w:val="28"/>
          <w:szCs w:val="28"/>
          <w:rtl/>
        </w:rPr>
        <w:t>تعريف الشرط وأنواعه</w:t>
      </w:r>
      <w:r w:rsidRPr="00FF022E">
        <w:rPr>
          <w:rFonts w:ascii="Verdana" w:hAnsi="Verdana"/>
          <w:sz w:val="28"/>
          <w:szCs w:val="28"/>
        </w:rPr>
        <w:br/>
      </w:r>
      <w:r w:rsidRPr="00FF022E">
        <w:rPr>
          <w:rFonts w:ascii="Verdana" w:hAnsi="Verdana"/>
          <w:b/>
          <w:bCs/>
          <w:i/>
          <w:iCs/>
          <w:sz w:val="28"/>
          <w:szCs w:val="28"/>
          <w:rtl/>
        </w:rPr>
        <w:t>هو أمر عارض أو خارجي مستقبل غير محقق الوقوع يترتب على تحققه وجود الالتزام أو زواله</w:t>
      </w:r>
      <w:r w:rsidRPr="00FF022E">
        <w:rPr>
          <w:rFonts w:ascii="Verdana" w:hAnsi="Verdana"/>
          <w:b/>
          <w:bCs/>
          <w:i/>
          <w:iCs/>
          <w:sz w:val="28"/>
          <w:szCs w:val="28"/>
        </w:rPr>
        <w:t>.</w:t>
      </w:r>
      <w:r w:rsidRPr="00FF022E">
        <w:rPr>
          <w:rFonts w:ascii="Verdana" w:hAnsi="Verdana"/>
          <w:sz w:val="28"/>
          <w:szCs w:val="28"/>
        </w:rPr>
        <w:br/>
      </w:r>
      <w:r w:rsidRPr="00FF022E">
        <w:rPr>
          <w:rFonts w:ascii="Verdana" w:hAnsi="Verdana"/>
          <w:b/>
          <w:bCs/>
          <w:i/>
          <w:iCs/>
          <w:sz w:val="28"/>
          <w:szCs w:val="28"/>
          <w:rtl/>
        </w:rPr>
        <w:t>وعلى ذلك فهناك نوعان للشرط</w:t>
      </w:r>
      <w:r w:rsidRPr="00FF022E">
        <w:rPr>
          <w:rFonts w:ascii="Verdana" w:hAnsi="Verdana"/>
          <w:b/>
          <w:bCs/>
          <w:i/>
          <w:iCs/>
          <w:sz w:val="28"/>
          <w:szCs w:val="28"/>
        </w:rPr>
        <w:t>:</w:t>
      </w:r>
      <w:r w:rsidRPr="00FF022E">
        <w:rPr>
          <w:rFonts w:ascii="Verdana" w:hAnsi="Verdana"/>
          <w:sz w:val="28"/>
          <w:szCs w:val="28"/>
        </w:rPr>
        <w:br/>
      </w:r>
      <w:r w:rsidRPr="00FF022E">
        <w:rPr>
          <w:rFonts w:ascii="Verdana" w:hAnsi="Verdana"/>
          <w:b/>
          <w:bCs/>
          <w:i/>
          <w:iCs/>
          <w:sz w:val="28"/>
          <w:szCs w:val="28"/>
          <w:rtl/>
        </w:rPr>
        <w:t>النوع الأول</w:t>
      </w:r>
      <w:r w:rsidRPr="00FF022E">
        <w:rPr>
          <w:rFonts w:ascii="Verdana" w:hAnsi="Verdana"/>
          <w:b/>
          <w:bCs/>
          <w:i/>
          <w:iCs/>
          <w:sz w:val="28"/>
          <w:szCs w:val="28"/>
        </w:rPr>
        <w:t> : </w:t>
      </w:r>
      <w:r w:rsidRPr="00FF022E">
        <w:rPr>
          <w:rFonts w:ascii="Verdana" w:hAnsi="Verdana"/>
          <w:b/>
          <w:bCs/>
          <w:i/>
          <w:iCs/>
          <w:sz w:val="28"/>
          <w:szCs w:val="28"/>
          <w:rtl/>
        </w:rPr>
        <w:t>الشرط الواقف</w:t>
      </w:r>
      <w:r w:rsidRPr="00FF022E">
        <w:rPr>
          <w:rFonts w:ascii="Verdana" w:hAnsi="Verdana"/>
          <w:b/>
          <w:bCs/>
          <w:i/>
          <w:iCs/>
          <w:sz w:val="28"/>
          <w:szCs w:val="28"/>
        </w:rPr>
        <w:t> </w:t>
      </w:r>
      <w:r w:rsidRPr="00FF022E">
        <w:rPr>
          <w:rFonts w:ascii="Verdana" w:hAnsi="Verdana"/>
          <w:sz w:val="28"/>
          <w:szCs w:val="28"/>
        </w:rPr>
        <w:br/>
      </w:r>
      <w:r w:rsidRPr="00FF022E">
        <w:rPr>
          <w:rFonts w:ascii="Verdana" w:hAnsi="Verdana"/>
          <w:b/>
          <w:bCs/>
          <w:i/>
          <w:iCs/>
          <w:sz w:val="28"/>
          <w:szCs w:val="28"/>
          <w:rtl/>
        </w:rPr>
        <w:t>وهو الذي يترتب على تحققه وجود الالتزام</w:t>
      </w:r>
      <w:r w:rsidRPr="00FF022E">
        <w:rPr>
          <w:rFonts w:ascii="Verdana" w:hAnsi="Verdana"/>
          <w:b/>
          <w:bCs/>
          <w:i/>
          <w:iCs/>
          <w:sz w:val="28"/>
          <w:szCs w:val="28"/>
        </w:rPr>
        <w:t xml:space="preserve">. </w:t>
      </w:r>
      <w:r w:rsidRPr="00FF022E">
        <w:rPr>
          <w:rFonts w:ascii="Verdana" w:hAnsi="Verdana"/>
          <w:b/>
          <w:bCs/>
          <w:i/>
          <w:iCs/>
          <w:sz w:val="28"/>
          <w:szCs w:val="28"/>
          <w:rtl/>
        </w:rPr>
        <w:t>ومن أمثلته أن شركة التأمين لا تلتزم بدفع مبلغ التأمين المحدد في الوثيقة إلا عند تحقق الضرر المؤمن منه</w:t>
      </w:r>
      <w:r w:rsidRPr="00FF022E">
        <w:rPr>
          <w:rFonts w:ascii="Verdana" w:hAnsi="Verdana"/>
          <w:b/>
          <w:bCs/>
          <w:i/>
          <w:iCs/>
          <w:sz w:val="28"/>
          <w:szCs w:val="28"/>
        </w:rPr>
        <w:t>.</w:t>
      </w:r>
      <w:r w:rsidRPr="00FF022E">
        <w:rPr>
          <w:rFonts w:ascii="Verdana" w:hAnsi="Verdana"/>
          <w:sz w:val="28"/>
          <w:szCs w:val="28"/>
        </w:rPr>
        <w:br/>
      </w:r>
      <w:r w:rsidRPr="00FF022E">
        <w:rPr>
          <w:rFonts w:ascii="Verdana" w:hAnsi="Verdana"/>
          <w:b/>
          <w:bCs/>
          <w:i/>
          <w:iCs/>
          <w:sz w:val="28"/>
          <w:szCs w:val="28"/>
          <w:rtl/>
        </w:rPr>
        <w:t>النوع الثاني</w:t>
      </w:r>
      <w:r w:rsidRPr="00FF022E">
        <w:rPr>
          <w:rFonts w:ascii="Verdana" w:hAnsi="Verdana"/>
          <w:b/>
          <w:bCs/>
          <w:i/>
          <w:iCs/>
          <w:sz w:val="28"/>
          <w:szCs w:val="28"/>
        </w:rPr>
        <w:t> : </w:t>
      </w:r>
      <w:r w:rsidRPr="00FF022E">
        <w:rPr>
          <w:rFonts w:ascii="Verdana" w:hAnsi="Verdana"/>
          <w:b/>
          <w:bCs/>
          <w:i/>
          <w:iCs/>
          <w:sz w:val="28"/>
          <w:szCs w:val="28"/>
          <w:rtl/>
        </w:rPr>
        <w:t>الشرط الفاسخ</w:t>
      </w:r>
      <w:r w:rsidRPr="00FF022E">
        <w:rPr>
          <w:rFonts w:ascii="Verdana" w:hAnsi="Verdana"/>
          <w:sz w:val="28"/>
          <w:szCs w:val="28"/>
        </w:rPr>
        <w:br/>
      </w:r>
      <w:r w:rsidRPr="00FF022E">
        <w:rPr>
          <w:rFonts w:ascii="Verdana" w:hAnsi="Verdana"/>
          <w:b/>
          <w:bCs/>
          <w:i/>
          <w:iCs/>
          <w:sz w:val="28"/>
          <w:szCs w:val="28"/>
          <w:rtl/>
        </w:rPr>
        <w:t>وهو الذي يترتب على تحققه زوال الالتزام</w:t>
      </w:r>
      <w:r w:rsidRPr="00FF022E">
        <w:rPr>
          <w:rFonts w:ascii="Verdana" w:hAnsi="Verdana"/>
          <w:b/>
          <w:bCs/>
          <w:i/>
          <w:iCs/>
          <w:sz w:val="28"/>
          <w:szCs w:val="28"/>
        </w:rPr>
        <w:t xml:space="preserve">. </w:t>
      </w:r>
      <w:r w:rsidRPr="00FF022E">
        <w:rPr>
          <w:rFonts w:ascii="Verdana" w:hAnsi="Verdana"/>
          <w:b/>
          <w:bCs/>
          <w:i/>
          <w:iCs/>
          <w:sz w:val="28"/>
          <w:szCs w:val="28"/>
          <w:rtl/>
        </w:rPr>
        <w:t>ومن أمثلته تعليق الهبة على شرط يؤدي إلى إعادة المال الموهوب إذا رزق الواهب بولد خلال فترة محددة تالية على الهبة</w:t>
      </w:r>
      <w:r w:rsidRPr="00FF022E">
        <w:rPr>
          <w:rFonts w:ascii="Verdana" w:hAnsi="Verdana"/>
          <w:b/>
          <w:bCs/>
          <w:i/>
          <w:iCs/>
          <w:sz w:val="28"/>
          <w:szCs w:val="28"/>
        </w:rPr>
        <w:t>.</w:t>
      </w:r>
      <w:r w:rsidRPr="00FF022E">
        <w:rPr>
          <w:rFonts w:ascii="Verdana" w:hAnsi="Verdana"/>
          <w:sz w:val="28"/>
          <w:szCs w:val="28"/>
        </w:rPr>
        <w:br/>
      </w:r>
      <w:r w:rsidRPr="00FF022E">
        <w:rPr>
          <w:rFonts w:ascii="Verdana" w:hAnsi="Verdana"/>
          <w:b/>
          <w:bCs/>
          <w:i/>
          <w:iCs/>
          <w:sz w:val="28"/>
          <w:szCs w:val="28"/>
          <w:rtl/>
        </w:rPr>
        <w:t>ثانياً</w:t>
      </w:r>
      <w:r w:rsidRPr="00FF022E">
        <w:rPr>
          <w:rFonts w:ascii="Verdana" w:hAnsi="Verdana"/>
          <w:b/>
          <w:bCs/>
          <w:i/>
          <w:iCs/>
          <w:sz w:val="28"/>
          <w:szCs w:val="28"/>
        </w:rPr>
        <w:t>: </w:t>
      </w:r>
      <w:r w:rsidRPr="00FF022E">
        <w:rPr>
          <w:rFonts w:ascii="Verdana" w:hAnsi="Verdana"/>
          <w:b/>
          <w:bCs/>
          <w:i/>
          <w:iCs/>
          <w:sz w:val="28"/>
          <w:szCs w:val="28"/>
          <w:rtl/>
        </w:rPr>
        <w:t>الشروط الواجب توافرها في الواقعة التي تصلح شرطاً</w:t>
      </w:r>
      <w:r w:rsidRPr="00FF022E">
        <w:rPr>
          <w:rFonts w:ascii="Verdana" w:hAnsi="Verdana"/>
          <w:sz w:val="28"/>
          <w:szCs w:val="28"/>
        </w:rPr>
        <w:br/>
      </w:r>
      <w:r w:rsidRPr="00FF022E">
        <w:rPr>
          <w:rFonts w:ascii="Verdana" w:hAnsi="Verdana"/>
          <w:b/>
          <w:bCs/>
          <w:i/>
          <w:iCs/>
          <w:sz w:val="28"/>
          <w:szCs w:val="28"/>
          <w:rtl/>
        </w:rPr>
        <w:t>ضرورة أن يكون الشرط أمراً مستقبلاً</w:t>
      </w:r>
      <w:r w:rsidRPr="00FF022E">
        <w:rPr>
          <w:rFonts w:ascii="Verdana" w:hAnsi="Verdana"/>
          <w:sz w:val="28"/>
          <w:szCs w:val="28"/>
        </w:rPr>
        <w:br/>
      </w:r>
      <w:r w:rsidRPr="00FF022E">
        <w:rPr>
          <w:rFonts w:ascii="Verdana" w:hAnsi="Verdana"/>
          <w:b/>
          <w:bCs/>
          <w:i/>
          <w:iCs/>
          <w:sz w:val="28"/>
          <w:szCs w:val="28"/>
          <w:rtl/>
        </w:rPr>
        <w:t>يجب أن تكون الواقعة التي يعلق عليها الالتزام مستقبلة</w:t>
      </w:r>
      <w:r w:rsidRPr="00FF022E">
        <w:rPr>
          <w:rFonts w:ascii="Verdana" w:hAnsi="Verdana"/>
          <w:b/>
          <w:bCs/>
          <w:i/>
          <w:iCs/>
          <w:sz w:val="28"/>
          <w:szCs w:val="28"/>
        </w:rPr>
        <w:t xml:space="preserve">. </w:t>
      </w:r>
      <w:r w:rsidRPr="00FF022E">
        <w:rPr>
          <w:rFonts w:ascii="Verdana" w:hAnsi="Verdana"/>
          <w:b/>
          <w:bCs/>
          <w:i/>
          <w:iCs/>
          <w:sz w:val="28"/>
          <w:szCs w:val="28"/>
          <w:rtl/>
        </w:rPr>
        <w:t>أما إذا كانت الواقعة حدثت في الماضي فلا يصح أن تكون شرطاً يعلق الالتزام عليها</w:t>
      </w:r>
      <w:r w:rsidRPr="00FF022E">
        <w:rPr>
          <w:rFonts w:ascii="Verdana" w:hAnsi="Verdana"/>
          <w:b/>
          <w:bCs/>
          <w:i/>
          <w:iCs/>
          <w:sz w:val="28"/>
          <w:szCs w:val="28"/>
        </w:rPr>
        <w:t>.</w:t>
      </w:r>
      <w:r w:rsidRPr="00FF022E">
        <w:rPr>
          <w:rFonts w:ascii="Verdana" w:hAnsi="Verdana"/>
          <w:sz w:val="28"/>
          <w:szCs w:val="28"/>
        </w:rPr>
        <w:br/>
      </w:r>
      <w:r w:rsidRPr="00FF022E">
        <w:rPr>
          <w:rFonts w:ascii="Verdana" w:hAnsi="Verdana"/>
          <w:b/>
          <w:bCs/>
          <w:i/>
          <w:iCs/>
          <w:sz w:val="28"/>
          <w:szCs w:val="28"/>
          <w:rtl/>
        </w:rPr>
        <w:t>فمثلاً إذا أبرم شخص عقداً للتأمين من حوادث الطرق</w:t>
      </w:r>
      <w:r w:rsidRPr="00FF022E">
        <w:rPr>
          <w:rFonts w:ascii="Verdana" w:hAnsi="Verdana"/>
          <w:b/>
          <w:bCs/>
          <w:i/>
          <w:iCs/>
          <w:sz w:val="28"/>
          <w:szCs w:val="28"/>
        </w:rPr>
        <w:t xml:space="preserve">. </w:t>
      </w:r>
      <w:r w:rsidRPr="00FF022E">
        <w:rPr>
          <w:rFonts w:ascii="Verdana" w:hAnsi="Verdana"/>
          <w:b/>
          <w:bCs/>
          <w:i/>
          <w:iCs/>
          <w:sz w:val="28"/>
          <w:szCs w:val="28"/>
          <w:rtl/>
        </w:rPr>
        <w:t>وكان الشخص قد أصيب فعلاً قبل إبرام عقد التأمين في حادثة. فإن شركة التأمين لا تلزم بتعويضه عن أضرار هذه الحادثة</w:t>
      </w:r>
      <w:r w:rsidRPr="00FF022E">
        <w:rPr>
          <w:rFonts w:ascii="Verdana" w:hAnsi="Verdana"/>
          <w:b/>
          <w:bCs/>
          <w:i/>
          <w:iCs/>
          <w:sz w:val="28"/>
          <w:szCs w:val="28"/>
        </w:rPr>
        <w:t>.</w:t>
      </w:r>
      <w:r w:rsidRPr="00FF022E">
        <w:rPr>
          <w:rFonts w:ascii="Verdana" w:hAnsi="Verdana"/>
          <w:sz w:val="28"/>
          <w:szCs w:val="28"/>
        </w:rPr>
        <w:br/>
      </w:r>
      <w:r w:rsidRPr="00FF022E">
        <w:rPr>
          <w:rFonts w:ascii="Verdana" w:hAnsi="Verdana"/>
          <w:b/>
          <w:bCs/>
          <w:i/>
          <w:iCs/>
          <w:sz w:val="28"/>
          <w:szCs w:val="28"/>
          <w:rtl/>
        </w:rPr>
        <w:t>ضرورة أن يكون الشرط أمراً غير محقق الوقوع</w:t>
      </w:r>
      <w:r w:rsidRPr="00FF022E">
        <w:rPr>
          <w:rFonts w:ascii="Verdana" w:hAnsi="Verdana"/>
          <w:sz w:val="28"/>
          <w:szCs w:val="28"/>
        </w:rPr>
        <w:br/>
      </w:r>
      <w:r w:rsidRPr="00FF022E">
        <w:rPr>
          <w:rFonts w:ascii="Verdana" w:hAnsi="Verdana"/>
          <w:b/>
          <w:bCs/>
          <w:i/>
          <w:iCs/>
          <w:sz w:val="28"/>
          <w:szCs w:val="28"/>
          <w:rtl/>
        </w:rPr>
        <w:t>لا يكفي أن تكون الواقعة التي يعلق عليها الالتزام والتي تصلح أن تكون شرطاً أمراً مستقبلاً</w:t>
      </w:r>
      <w:r w:rsidRPr="00FF022E">
        <w:rPr>
          <w:rFonts w:ascii="Verdana" w:hAnsi="Verdana"/>
          <w:b/>
          <w:bCs/>
          <w:i/>
          <w:iCs/>
          <w:sz w:val="28"/>
          <w:szCs w:val="28"/>
        </w:rPr>
        <w:t xml:space="preserve">. </w:t>
      </w:r>
      <w:r w:rsidRPr="00FF022E">
        <w:rPr>
          <w:rFonts w:ascii="Verdana" w:hAnsi="Verdana"/>
          <w:b/>
          <w:bCs/>
          <w:i/>
          <w:iCs/>
          <w:sz w:val="28"/>
          <w:szCs w:val="28"/>
          <w:rtl/>
        </w:rPr>
        <w:t>وإنما يجب أن تكون غير محققة الوقوع (احتمالية</w:t>
      </w:r>
      <w:proofErr w:type="spellStart"/>
      <w:r w:rsidRPr="00FF022E">
        <w:rPr>
          <w:rFonts w:ascii="Verdana" w:hAnsi="Verdana"/>
          <w:b/>
          <w:bCs/>
          <w:i/>
          <w:iCs/>
          <w:sz w:val="28"/>
          <w:szCs w:val="28"/>
          <w:rtl/>
        </w:rPr>
        <w:t>).</w:t>
      </w:r>
      <w:proofErr w:type="spellEnd"/>
      <w:r w:rsidRPr="00FF022E">
        <w:rPr>
          <w:rFonts w:ascii="Verdana" w:hAnsi="Verdana"/>
          <w:b/>
          <w:bCs/>
          <w:i/>
          <w:iCs/>
          <w:sz w:val="28"/>
          <w:szCs w:val="28"/>
          <w:rtl/>
        </w:rPr>
        <w:t xml:space="preserve"> لأنها إذا كانت مستقبلة ولكنها محققة الوقوع في المستقبل اعتبرت أجلاً لا شرطاً. فمثلاً إذا علق الالتزام على واقعة الوفاة فإن الالتزام يكون مضافاً إلى أجل لا معلقاً على شرط</w:t>
      </w:r>
      <w:r w:rsidRPr="00FF022E">
        <w:rPr>
          <w:rFonts w:ascii="Verdana" w:hAnsi="Verdana"/>
          <w:b/>
          <w:bCs/>
          <w:i/>
          <w:iCs/>
          <w:sz w:val="28"/>
          <w:szCs w:val="28"/>
        </w:rPr>
        <w:t>.</w:t>
      </w:r>
      <w:r w:rsidRPr="00FF022E">
        <w:rPr>
          <w:rFonts w:ascii="Verdana" w:hAnsi="Verdana"/>
          <w:sz w:val="28"/>
          <w:szCs w:val="28"/>
        </w:rPr>
        <w:br/>
      </w:r>
      <w:r w:rsidRPr="00FF022E">
        <w:rPr>
          <w:rFonts w:ascii="Verdana" w:hAnsi="Verdana"/>
          <w:b/>
          <w:bCs/>
          <w:i/>
          <w:iCs/>
          <w:sz w:val="28"/>
          <w:szCs w:val="28"/>
          <w:rtl/>
        </w:rPr>
        <w:t>كذلك يجب ألا تكون الواقعة مستحيلة الحدوث في المستقبل</w:t>
      </w:r>
      <w:r w:rsidRPr="00FF022E">
        <w:rPr>
          <w:rFonts w:ascii="Verdana" w:hAnsi="Verdana"/>
          <w:b/>
          <w:bCs/>
          <w:i/>
          <w:iCs/>
          <w:sz w:val="28"/>
          <w:szCs w:val="28"/>
        </w:rPr>
        <w:t xml:space="preserve">. </w:t>
      </w:r>
      <w:r w:rsidRPr="00FF022E">
        <w:rPr>
          <w:rFonts w:ascii="Verdana" w:hAnsi="Verdana"/>
          <w:b/>
          <w:bCs/>
          <w:i/>
          <w:iCs/>
          <w:sz w:val="28"/>
          <w:szCs w:val="28"/>
          <w:rtl/>
        </w:rPr>
        <w:t>لأن استحال حدوثها يتنافى مع احتمالية تحققها في المستقبل. فمثلاً إذا تعهد الموكل بأن يعطي المحامي مبلغاً من المال نظير نجاحه في الطعن في حكم نهائي لا يجوز الطعن فيه فإن هذا الالتزام لا يقوم أبداً</w:t>
      </w:r>
      <w:r w:rsidRPr="00FF022E">
        <w:rPr>
          <w:rFonts w:ascii="Verdana" w:hAnsi="Verdana"/>
          <w:b/>
          <w:bCs/>
          <w:i/>
          <w:iCs/>
          <w:sz w:val="28"/>
          <w:szCs w:val="28"/>
        </w:rPr>
        <w:t>.</w:t>
      </w:r>
      <w:r w:rsidRPr="00FF022E">
        <w:rPr>
          <w:rFonts w:ascii="Verdana" w:hAnsi="Verdana"/>
          <w:sz w:val="28"/>
          <w:szCs w:val="28"/>
        </w:rPr>
        <w:br/>
      </w:r>
      <w:r w:rsidRPr="00FF022E">
        <w:rPr>
          <w:rFonts w:ascii="Verdana" w:hAnsi="Verdana"/>
          <w:b/>
          <w:bCs/>
          <w:i/>
          <w:iCs/>
          <w:sz w:val="28"/>
          <w:szCs w:val="28"/>
          <w:rtl/>
        </w:rPr>
        <w:t>والمقصود بالاستحالة السابقة هي الاستحالة المطلقة لا الاستحالة النسبية</w:t>
      </w:r>
      <w:r w:rsidRPr="00FF022E">
        <w:rPr>
          <w:rFonts w:ascii="Verdana" w:hAnsi="Verdana"/>
          <w:b/>
          <w:bCs/>
          <w:i/>
          <w:iCs/>
          <w:sz w:val="28"/>
          <w:szCs w:val="28"/>
        </w:rPr>
        <w:t xml:space="preserve">. </w:t>
      </w:r>
      <w:r w:rsidRPr="00FF022E">
        <w:rPr>
          <w:rFonts w:ascii="Verdana" w:hAnsi="Verdana"/>
          <w:b/>
          <w:bCs/>
          <w:i/>
          <w:iCs/>
          <w:sz w:val="28"/>
          <w:szCs w:val="28"/>
          <w:rtl/>
        </w:rPr>
        <w:t xml:space="preserve">فإذا كانت الواقعة مستحيلة نسبياً فإن ذلك لا يمنع من إضفاء وصف الشرط عليها. فمثلاً إذا اتفق مدرب رياضي مع أحد الأشخاص على أن يمنحه مكافأة مالية إذا استطاع أن يحقق رقماً قياسياً في العدو. وتبين بعد الاتفاق أن المتعاقد ليس رياضياً ولا يستطيع أن يحقق ما وعد </w:t>
      </w:r>
      <w:proofErr w:type="spellStart"/>
      <w:r w:rsidRPr="00FF022E">
        <w:rPr>
          <w:rFonts w:ascii="Verdana" w:hAnsi="Verdana"/>
          <w:b/>
          <w:bCs/>
          <w:i/>
          <w:iCs/>
          <w:sz w:val="28"/>
          <w:szCs w:val="28"/>
          <w:rtl/>
        </w:rPr>
        <w:t>به</w:t>
      </w:r>
      <w:proofErr w:type="spellEnd"/>
      <w:r w:rsidRPr="00FF022E">
        <w:rPr>
          <w:rFonts w:ascii="Verdana" w:hAnsi="Verdana"/>
          <w:b/>
          <w:bCs/>
          <w:i/>
          <w:iCs/>
          <w:sz w:val="28"/>
          <w:szCs w:val="28"/>
          <w:rtl/>
        </w:rPr>
        <w:t>. فإن الشرط يبقى صحيحاً في هذه الحالة لأن استحالة تحققه ليست مطلقة وإنما باستطاعة شخص أخر أن يقوم بتنفيذه</w:t>
      </w:r>
      <w:r w:rsidRPr="00FF022E">
        <w:rPr>
          <w:rFonts w:ascii="Verdana" w:hAnsi="Verdana"/>
          <w:b/>
          <w:bCs/>
          <w:i/>
          <w:iCs/>
          <w:sz w:val="28"/>
          <w:szCs w:val="28"/>
        </w:rPr>
        <w:t>.</w:t>
      </w:r>
      <w:r w:rsidRPr="00FF022E">
        <w:rPr>
          <w:rFonts w:ascii="Verdana" w:hAnsi="Verdana"/>
          <w:sz w:val="28"/>
          <w:szCs w:val="28"/>
        </w:rPr>
        <w:br/>
      </w:r>
      <w:r w:rsidRPr="00FF022E">
        <w:rPr>
          <w:rFonts w:ascii="Verdana" w:hAnsi="Verdana"/>
          <w:b/>
          <w:bCs/>
          <w:i/>
          <w:iCs/>
          <w:sz w:val="28"/>
          <w:szCs w:val="28"/>
          <w:rtl/>
        </w:rPr>
        <w:t>ويلاحظ أن شرط عدم تحقق الوقوع يتنافى مع أن يكون الشرط مرهون بإرادة المدين</w:t>
      </w:r>
      <w:r w:rsidRPr="00FF022E">
        <w:rPr>
          <w:rFonts w:ascii="Verdana" w:hAnsi="Verdana"/>
          <w:b/>
          <w:bCs/>
          <w:i/>
          <w:iCs/>
          <w:sz w:val="28"/>
          <w:szCs w:val="28"/>
        </w:rPr>
        <w:t xml:space="preserve">. </w:t>
      </w:r>
      <w:r w:rsidRPr="00FF022E">
        <w:rPr>
          <w:rFonts w:ascii="Verdana" w:hAnsi="Verdana"/>
          <w:b/>
          <w:bCs/>
          <w:i/>
          <w:iCs/>
          <w:sz w:val="28"/>
          <w:szCs w:val="28"/>
          <w:rtl/>
        </w:rPr>
        <w:t>وهنا يجب التفرقة بين ثلاثة فروض</w:t>
      </w:r>
      <w:r w:rsidRPr="00FF022E">
        <w:rPr>
          <w:rFonts w:ascii="Verdana" w:hAnsi="Verdana"/>
          <w:b/>
          <w:bCs/>
          <w:i/>
          <w:iCs/>
          <w:sz w:val="28"/>
          <w:szCs w:val="28"/>
        </w:rPr>
        <w:t> :</w:t>
      </w:r>
      <w:r w:rsidRPr="00FF022E">
        <w:rPr>
          <w:rFonts w:ascii="Verdana" w:hAnsi="Verdana"/>
          <w:sz w:val="28"/>
          <w:szCs w:val="28"/>
        </w:rPr>
        <w:br/>
      </w:r>
      <w:r w:rsidRPr="00FF022E">
        <w:rPr>
          <w:rFonts w:ascii="Verdana" w:hAnsi="Verdana"/>
          <w:b/>
          <w:bCs/>
          <w:i/>
          <w:iCs/>
          <w:sz w:val="28"/>
          <w:szCs w:val="28"/>
          <w:rtl/>
        </w:rPr>
        <w:t>الشرط الاحتمالي</w:t>
      </w:r>
      <w:r w:rsidRPr="00FF022E">
        <w:rPr>
          <w:rFonts w:ascii="Verdana" w:hAnsi="Verdana"/>
          <w:b/>
          <w:bCs/>
          <w:i/>
          <w:iCs/>
          <w:sz w:val="28"/>
          <w:szCs w:val="28"/>
        </w:rPr>
        <w:t> : </w:t>
      </w:r>
      <w:r w:rsidRPr="00FF022E">
        <w:rPr>
          <w:rFonts w:ascii="Verdana" w:hAnsi="Verdana"/>
          <w:sz w:val="28"/>
          <w:szCs w:val="28"/>
        </w:rPr>
        <w:br/>
      </w:r>
      <w:r w:rsidRPr="00FF022E">
        <w:rPr>
          <w:rFonts w:ascii="Verdana" w:hAnsi="Verdana"/>
          <w:b/>
          <w:bCs/>
          <w:i/>
          <w:iCs/>
          <w:sz w:val="28"/>
          <w:szCs w:val="28"/>
          <w:rtl/>
        </w:rPr>
        <w:t xml:space="preserve">ويقصد </w:t>
      </w:r>
      <w:proofErr w:type="spellStart"/>
      <w:r w:rsidRPr="00FF022E">
        <w:rPr>
          <w:rFonts w:ascii="Verdana" w:hAnsi="Verdana"/>
          <w:b/>
          <w:bCs/>
          <w:i/>
          <w:iCs/>
          <w:sz w:val="28"/>
          <w:szCs w:val="28"/>
          <w:rtl/>
        </w:rPr>
        <w:t>به</w:t>
      </w:r>
      <w:proofErr w:type="spellEnd"/>
      <w:r w:rsidRPr="00FF022E">
        <w:rPr>
          <w:rFonts w:ascii="Verdana" w:hAnsi="Verdana"/>
          <w:b/>
          <w:bCs/>
          <w:i/>
          <w:iCs/>
          <w:sz w:val="28"/>
          <w:szCs w:val="28"/>
          <w:rtl/>
        </w:rPr>
        <w:t xml:space="preserve"> الأمر المرهون تحققه بالمصادفات وحدها دون تدخل من جانب أحد من المتعاقدين</w:t>
      </w:r>
      <w:r w:rsidRPr="00FF022E">
        <w:rPr>
          <w:rFonts w:ascii="Verdana" w:hAnsi="Verdana"/>
          <w:b/>
          <w:bCs/>
          <w:i/>
          <w:iCs/>
          <w:sz w:val="28"/>
          <w:szCs w:val="28"/>
        </w:rPr>
        <w:t xml:space="preserve">. </w:t>
      </w:r>
      <w:r w:rsidRPr="00FF022E">
        <w:rPr>
          <w:rFonts w:ascii="Verdana" w:hAnsi="Verdana"/>
          <w:b/>
          <w:bCs/>
          <w:i/>
          <w:iCs/>
          <w:sz w:val="28"/>
          <w:szCs w:val="28"/>
          <w:rtl/>
        </w:rPr>
        <w:lastRenderedPageBreak/>
        <w:t>فهو شرط احتمالي يصح تعليق الالتزام عليه. ومثاله إذا تعهدت شركة التأمين بتعويض العميل إذا تلفت بضاعته محل عقد النقل أثناء نقلها في الطريق</w:t>
      </w:r>
      <w:r w:rsidRPr="00FF022E">
        <w:rPr>
          <w:rFonts w:ascii="Verdana" w:hAnsi="Verdana"/>
          <w:b/>
          <w:bCs/>
          <w:i/>
          <w:iCs/>
          <w:sz w:val="28"/>
          <w:szCs w:val="28"/>
        </w:rPr>
        <w:t>.</w:t>
      </w:r>
      <w:r w:rsidRPr="00FF022E">
        <w:rPr>
          <w:rFonts w:ascii="Verdana" w:hAnsi="Verdana"/>
          <w:sz w:val="28"/>
          <w:szCs w:val="28"/>
        </w:rPr>
        <w:br/>
      </w:r>
      <w:r w:rsidRPr="00FF022E">
        <w:rPr>
          <w:rFonts w:ascii="Verdana" w:hAnsi="Verdana"/>
          <w:b/>
          <w:bCs/>
          <w:i/>
          <w:iCs/>
          <w:sz w:val="28"/>
          <w:szCs w:val="28"/>
          <w:rtl/>
        </w:rPr>
        <w:t>الشرط المختلط</w:t>
      </w:r>
      <w:r w:rsidRPr="00FF022E">
        <w:rPr>
          <w:rFonts w:ascii="Verdana" w:hAnsi="Verdana"/>
          <w:b/>
          <w:bCs/>
          <w:i/>
          <w:iCs/>
          <w:sz w:val="28"/>
          <w:szCs w:val="28"/>
        </w:rPr>
        <w:t> : </w:t>
      </w:r>
      <w:r w:rsidRPr="00FF022E">
        <w:rPr>
          <w:rFonts w:ascii="Verdana" w:hAnsi="Verdana"/>
          <w:sz w:val="28"/>
          <w:szCs w:val="28"/>
        </w:rPr>
        <w:br/>
      </w:r>
      <w:r w:rsidRPr="00FF022E">
        <w:rPr>
          <w:rFonts w:ascii="Verdana" w:hAnsi="Verdana"/>
          <w:b/>
          <w:bCs/>
          <w:i/>
          <w:iCs/>
          <w:sz w:val="28"/>
          <w:szCs w:val="28"/>
          <w:rtl/>
        </w:rPr>
        <w:t>فهو أمر لا يتحقق بناءً على رغبة أحد المتعاقدين وحدها وإنما يكون تحققه مرهوناً بمشاركة عامل خارجي</w:t>
      </w:r>
      <w:r w:rsidRPr="00FF022E">
        <w:rPr>
          <w:rFonts w:ascii="Verdana" w:hAnsi="Verdana"/>
          <w:b/>
          <w:bCs/>
          <w:i/>
          <w:iCs/>
          <w:sz w:val="28"/>
          <w:szCs w:val="28"/>
        </w:rPr>
        <w:t xml:space="preserve">. </w:t>
      </w:r>
      <w:r w:rsidRPr="00FF022E">
        <w:rPr>
          <w:rFonts w:ascii="Verdana" w:hAnsi="Verdana"/>
          <w:b/>
          <w:bCs/>
          <w:i/>
          <w:iCs/>
          <w:sz w:val="28"/>
          <w:szCs w:val="28"/>
          <w:rtl/>
        </w:rPr>
        <w:t>ومثاله اتفاق أحد الأشخاص مع آخر على الانضمام إليه في الشركة التجارية التي يزعم تأسيسها إذا نجح في إقناع شخص آخر بالانضمام إلى الشركة. وهذا النوع من الشروط يصح تعليق الالتزام عليه أيضاً</w:t>
      </w:r>
      <w:r w:rsidRPr="00FF022E">
        <w:rPr>
          <w:rFonts w:ascii="Verdana" w:hAnsi="Verdana"/>
          <w:b/>
          <w:bCs/>
          <w:i/>
          <w:iCs/>
          <w:sz w:val="28"/>
          <w:szCs w:val="28"/>
        </w:rPr>
        <w:t>.</w:t>
      </w:r>
      <w:r w:rsidRPr="00FF022E">
        <w:rPr>
          <w:rFonts w:ascii="Verdana" w:hAnsi="Verdana"/>
          <w:sz w:val="28"/>
          <w:szCs w:val="28"/>
        </w:rPr>
        <w:br/>
      </w:r>
      <w:r w:rsidRPr="00FF022E">
        <w:rPr>
          <w:rFonts w:ascii="Verdana" w:hAnsi="Verdana"/>
          <w:b/>
          <w:bCs/>
          <w:i/>
          <w:iCs/>
          <w:sz w:val="28"/>
          <w:szCs w:val="28"/>
          <w:rtl/>
        </w:rPr>
        <w:t>الشرط الإرادي</w:t>
      </w:r>
      <w:r w:rsidRPr="00FF022E">
        <w:rPr>
          <w:rFonts w:ascii="Verdana" w:hAnsi="Verdana"/>
          <w:b/>
          <w:bCs/>
          <w:i/>
          <w:iCs/>
          <w:sz w:val="28"/>
          <w:szCs w:val="28"/>
        </w:rPr>
        <w:t> : </w:t>
      </w:r>
      <w:r w:rsidRPr="00FF022E">
        <w:rPr>
          <w:rFonts w:ascii="Verdana" w:hAnsi="Verdana"/>
          <w:sz w:val="28"/>
          <w:szCs w:val="28"/>
        </w:rPr>
        <w:br/>
      </w:r>
      <w:r w:rsidRPr="00FF022E">
        <w:rPr>
          <w:rFonts w:ascii="Verdana" w:hAnsi="Verdana"/>
          <w:b/>
          <w:bCs/>
          <w:i/>
          <w:iCs/>
          <w:sz w:val="28"/>
          <w:szCs w:val="28"/>
          <w:rtl/>
        </w:rPr>
        <w:t>هو أمر تستقل إرادة أحد المتعاقدين وحدها بإمكانية تحقيقه دون تدخل من أي إرادة للغير</w:t>
      </w:r>
      <w:r w:rsidRPr="00FF022E">
        <w:rPr>
          <w:rFonts w:ascii="Verdana" w:hAnsi="Verdana"/>
          <w:b/>
          <w:bCs/>
          <w:i/>
          <w:iCs/>
          <w:sz w:val="28"/>
          <w:szCs w:val="28"/>
        </w:rPr>
        <w:t>. </w:t>
      </w:r>
      <w:r w:rsidRPr="00FF022E">
        <w:rPr>
          <w:rFonts w:ascii="Verdana" w:hAnsi="Verdana"/>
          <w:sz w:val="28"/>
          <w:szCs w:val="28"/>
        </w:rPr>
        <w:br/>
      </w:r>
      <w:r w:rsidRPr="00FF022E">
        <w:rPr>
          <w:rFonts w:ascii="Verdana" w:hAnsi="Verdana"/>
          <w:b/>
          <w:bCs/>
          <w:i/>
          <w:iCs/>
          <w:sz w:val="28"/>
          <w:szCs w:val="28"/>
          <w:rtl/>
        </w:rPr>
        <w:t>والشرط الإرادي نوعان</w:t>
      </w:r>
      <w:r w:rsidRPr="00FF022E">
        <w:rPr>
          <w:rFonts w:ascii="Verdana" w:hAnsi="Verdana"/>
          <w:b/>
          <w:bCs/>
          <w:i/>
          <w:iCs/>
          <w:sz w:val="28"/>
          <w:szCs w:val="28"/>
        </w:rPr>
        <w:t> :</w:t>
      </w:r>
      <w:r w:rsidRPr="00FF022E">
        <w:rPr>
          <w:rFonts w:ascii="Verdana" w:hAnsi="Verdana"/>
          <w:sz w:val="28"/>
          <w:szCs w:val="28"/>
        </w:rPr>
        <w:br/>
      </w:r>
      <w:r w:rsidRPr="00FF022E">
        <w:rPr>
          <w:rFonts w:ascii="Verdana" w:hAnsi="Verdana"/>
          <w:b/>
          <w:bCs/>
          <w:i/>
          <w:iCs/>
          <w:sz w:val="28"/>
          <w:szCs w:val="28"/>
          <w:rtl/>
        </w:rPr>
        <w:t>النوع الأول</w:t>
      </w:r>
      <w:r w:rsidRPr="00FF022E">
        <w:rPr>
          <w:rFonts w:ascii="Verdana" w:hAnsi="Verdana"/>
          <w:b/>
          <w:bCs/>
          <w:i/>
          <w:iCs/>
          <w:sz w:val="28"/>
          <w:szCs w:val="28"/>
        </w:rPr>
        <w:t> : </w:t>
      </w:r>
      <w:r w:rsidRPr="00FF022E">
        <w:rPr>
          <w:rFonts w:ascii="Verdana" w:hAnsi="Verdana"/>
          <w:b/>
          <w:bCs/>
          <w:i/>
          <w:iCs/>
          <w:sz w:val="28"/>
          <w:szCs w:val="28"/>
          <w:rtl/>
        </w:rPr>
        <w:t>الشرط الإرادي البسيط</w:t>
      </w:r>
      <w:r w:rsidRPr="00FF022E">
        <w:rPr>
          <w:rFonts w:ascii="Verdana" w:hAnsi="Verdana"/>
          <w:sz w:val="28"/>
          <w:szCs w:val="28"/>
        </w:rPr>
        <w:br/>
      </w:r>
      <w:r w:rsidRPr="00FF022E">
        <w:rPr>
          <w:rFonts w:ascii="Verdana" w:hAnsi="Verdana"/>
          <w:b/>
          <w:bCs/>
          <w:i/>
          <w:iCs/>
          <w:sz w:val="28"/>
          <w:szCs w:val="28"/>
          <w:rtl/>
        </w:rPr>
        <w:t xml:space="preserve">وفي هذا النوع تقترن الإرادة التي يتعلق </w:t>
      </w:r>
      <w:proofErr w:type="spellStart"/>
      <w:r w:rsidRPr="00FF022E">
        <w:rPr>
          <w:rFonts w:ascii="Verdana" w:hAnsi="Verdana"/>
          <w:b/>
          <w:bCs/>
          <w:i/>
          <w:iCs/>
          <w:sz w:val="28"/>
          <w:szCs w:val="28"/>
          <w:rtl/>
        </w:rPr>
        <w:t>بها</w:t>
      </w:r>
      <w:proofErr w:type="spellEnd"/>
      <w:r w:rsidRPr="00FF022E">
        <w:rPr>
          <w:rFonts w:ascii="Verdana" w:hAnsi="Verdana"/>
          <w:b/>
          <w:bCs/>
          <w:i/>
          <w:iCs/>
          <w:sz w:val="28"/>
          <w:szCs w:val="28"/>
          <w:rtl/>
        </w:rPr>
        <w:t xml:space="preserve"> الالتزام بعمل معين يتوقف تحققه على الظروف والملابسات</w:t>
      </w:r>
      <w:r w:rsidRPr="00FF022E">
        <w:rPr>
          <w:rFonts w:ascii="Verdana" w:hAnsi="Verdana"/>
          <w:b/>
          <w:bCs/>
          <w:i/>
          <w:iCs/>
          <w:sz w:val="28"/>
          <w:szCs w:val="28"/>
        </w:rPr>
        <w:t xml:space="preserve">. </w:t>
      </w:r>
      <w:r w:rsidRPr="00FF022E">
        <w:rPr>
          <w:rFonts w:ascii="Verdana" w:hAnsi="Verdana"/>
          <w:b/>
          <w:bCs/>
          <w:i/>
          <w:iCs/>
          <w:sz w:val="28"/>
          <w:szCs w:val="28"/>
          <w:rtl/>
        </w:rPr>
        <w:t>ومثاله تعهد البنك للعميل بإقراضه إذا قام هو بشراء معدات توازي قيمة القرض. وهذا الشرط يصلح ـ سواءً أكان واقفاً أم فاسخاً ـ لتعليق الالتزام عليه</w:t>
      </w:r>
      <w:r w:rsidRPr="00FF022E">
        <w:rPr>
          <w:rFonts w:ascii="Verdana" w:hAnsi="Verdana"/>
          <w:b/>
          <w:bCs/>
          <w:i/>
          <w:iCs/>
          <w:sz w:val="28"/>
          <w:szCs w:val="28"/>
        </w:rPr>
        <w:t>.</w:t>
      </w:r>
      <w:r w:rsidRPr="00FF022E">
        <w:rPr>
          <w:rFonts w:ascii="Verdana" w:hAnsi="Verdana"/>
          <w:sz w:val="28"/>
          <w:szCs w:val="28"/>
        </w:rPr>
        <w:br/>
      </w:r>
      <w:r w:rsidRPr="00FF022E">
        <w:rPr>
          <w:rFonts w:ascii="Verdana" w:hAnsi="Verdana"/>
          <w:b/>
          <w:bCs/>
          <w:i/>
          <w:iCs/>
          <w:sz w:val="28"/>
          <w:szCs w:val="28"/>
          <w:rtl/>
        </w:rPr>
        <w:t>النوع الثاني</w:t>
      </w:r>
      <w:r w:rsidRPr="00FF022E">
        <w:rPr>
          <w:rFonts w:ascii="Verdana" w:hAnsi="Verdana"/>
          <w:b/>
          <w:bCs/>
          <w:i/>
          <w:iCs/>
          <w:sz w:val="28"/>
          <w:szCs w:val="28"/>
        </w:rPr>
        <w:t> : </w:t>
      </w:r>
      <w:r w:rsidRPr="00FF022E">
        <w:rPr>
          <w:rFonts w:ascii="Verdana" w:hAnsi="Verdana"/>
          <w:b/>
          <w:bCs/>
          <w:i/>
          <w:iCs/>
          <w:sz w:val="28"/>
          <w:szCs w:val="28"/>
          <w:rtl/>
        </w:rPr>
        <w:t>الشرط الإرادي المحض</w:t>
      </w:r>
      <w:r w:rsidRPr="00FF022E">
        <w:rPr>
          <w:rFonts w:ascii="Verdana" w:hAnsi="Verdana"/>
          <w:sz w:val="28"/>
          <w:szCs w:val="28"/>
        </w:rPr>
        <w:br/>
      </w:r>
      <w:r w:rsidRPr="00FF022E">
        <w:rPr>
          <w:rFonts w:ascii="Verdana" w:hAnsi="Verdana"/>
          <w:b/>
          <w:bCs/>
          <w:i/>
          <w:iCs/>
          <w:sz w:val="28"/>
          <w:szCs w:val="28"/>
          <w:rtl/>
        </w:rPr>
        <w:t>وفي هذا النوع ترتبط الواقعة المعلق عليها الالتزام بمحض إرادة أحد طرفي الالتزام</w:t>
      </w:r>
      <w:r w:rsidRPr="00FF022E">
        <w:rPr>
          <w:rFonts w:ascii="Verdana" w:hAnsi="Verdana"/>
          <w:b/>
          <w:bCs/>
          <w:i/>
          <w:iCs/>
          <w:sz w:val="28"/>
          <w:szCs w:val="28"/>
        </w:rPr>
        <w:t>.</w:t>
      </w:r>
      <w:r w:rsidRPr="00FF022E">
        <w:rPr>
          <w:rFonts w:ascii="Verdana" w:hAnsi="Verdana"/>
          <w:sz w:val="28"/>
          <w:szCs w:val="28"/>
        </w:rPr>
        <w:br/>
      </w:r>
      <w:r w:rsidRPr="00FF022E">
        <w:rPr>
          <w:rFonts w:ascii="Verdana" w:hAnsi="Verdana"/>
          <w:b/>
          <w:bCs/>
          <w:i/>
          <w:iCs/>
          <w:sz w:val="28"/>
          <w:szCs w:val="28"/>
          <w:rtl/>
        </w:rPr>
        <w:t>فإذا كان الشرط مرهوناً تحققه بمحض إرادة الدائن كان شرطاً صحيحاً سواءً أكان واقفاً أم فاسخاً</w:t>
      </w:r>
      <w:r w:rsidRPr="00FF022E">
        <w:rPr>
          <w:rFonts w:ascii="Verdana" w:hAnsi="Verdana"/>
          <w:b/>
          <w:bCs/>
          <w:i/>
          <w:iCs/>
          <w:sz w:val="28"/>
          <w:szCs w:val="28"/>
        </w:rPr>
        <w:t xml:space="preserve">. </w:t>
      </w:r>
      <w:r w:rsidRPr="00FF022E">
        <w:rPr>
          <w:rFonts w:ascii="Verdana" w:hAnsi="Verdana"/>
          <w:b/>
          <w:bCs/>
          <w:i/>
          <w:iCs/>
          <w:sz w:val="28"/>
          <w:szCs w:val="28"/>
          <w:rtl/>
        </w:rPr>
        <w:t>ومثال الأول أن يتعهد البائع ببيع عقاره إذا أراد المشتري ذلك</w:t>
      </w:r>
      <w:r w:rsidRPr="00FF022E">
        <w:rPr>
          <w:rFonts w:ascii="Verdana" w:hAnsi="Verdana"/>
          <w:b/>
          <w:bCs/>
          <w:i/>
          <w:iCs/>
          <w:sz w:val="28"/>
          <w:szCs w:val="28"/>
        </w:rPr>
        <w:t>.</w:t>
      </w:r>
      <w:r w:rsidRPr="00FF022E">
        <w:rPr>
          <w:rFonts w:ascii="Verdana" w:hAnsi="Verdana"/>
          <w:sz w:val="28"/>
          <w:szCs w:val="28"/>
        </w:rPr>
        <w:br/>
      </w:r>
      <w:r w:rsidRPr="00FF022E">
        <w:rPr>
          <w:rFonts w:ascii="Verdana" w:hAnsi="Verdana"/>
          <w:b/>
          <w:bCs/>
          <w:i/>
          <w:iCs/>
          <w:sz w:val="28"/>
          <w:szCs w:val="28"/>
          <w:rtl/>
        </w:rPr>
        <w:t>أما إذا كان الشرط مرهوناً تحققه بمحض إرادة المدين</w:t>
      </w:r>
      <w:r w:rsidRPr="00FF022E">
        <w:rPr>
          <w:rFonts w:ascii="Verdana" w:hAnsi="Verdana"/>
          <w:b/>
          <w:bCs/>
          <w:i/>
          <w:iCs/>
          <w:sz w:val="28"/>
          <w:szCs w:val="28"/>
        </w:rPr>
        <w:t xml:space="preserve">. </w:t>
      </w:r>
      <w:r w:rsidRPr="00FF022E">
        <w:rPr>
          <w:rFonts w:ascii="Verdana" w:hAnsi="Verdana"/>
          <w:b/>
          <w:bCs/>
          <w:i/>
          <w:iCs/>
          <w:sz w:val="28"/>
          <w:szCs w:val="28"/>
          <w:rtl/>
        </w:rPr>
        <w:t>فهنا يجب التمييز بين فرضين</w:t>
      </w:r>
      <w:r w:rsidRPr="00FF022E">
        <w:rPr>
          <w:rFonts w:ascii="Verdana" w:hAnsi="Verdana"/>
          <w:b/>
          <w:bCs/>
          <w:i/>
          <w:iCs/>
          <w:sz w:val="28"/>
          <w:szCs w:val="28"/>
        </w:rPr>
        <w:t>:</w:t>
      </w:r>
      <w:r w:rsidRPr="00FF022E">
        <w:rPr>
          <w:rFonts w:ascii="Verdana" w:hAnsi="Verdana"/>
          <w:sz w:val="28"/>
          <w:szCs w:val="28"/>
        </w:rPr>
        <w:br/>
      </w:r>
      <w:r w:rsidRPr="00FF022E">
        <w:rPr>
          <w:rFonts w:ascii="Verdana" w:hAnsi="Verdana"/>
          <w:b/>
          <w:bCs/>
          <w:i/>
          <w:iCs/>
          <w:sz w:val="28"/>
          <w:szCs w:val="28"/>
          <w:rtl/>
        </w:rPr>
        <w:t>الفرض الأول</w:t>
      </w:r>
      <w:r w:rsidRPr="00FF022E">
        <w:rPr>
          <w:rFonts w:ascii="Verdana" w:hAnsi="Verdana"/>
          <w:b/>
          <w:bCs/>
          <w:i/>
          <w:iCs/>
          <w:sz w:val="28"/>
          <w:szCs w:val="28"/>
        </w:rPr>
        <w:t> : </w:t>
      </w:r>
      <w:r w:rsidRPr="00FF022E">
        <w:rPr>
          <w:rFonts w:ascii="Verdana" w:hAnsi="Verdana"/>
          <w:b/>
          <w:bCs/>
          <w:i/>
          <w:iCs/>
          <w:sz w:val="28"/>
          <w:szCs w:val="28"/>
          <w:rtl/>
        </w:rPr>
        <w:t>إذا كان الشرط فاسخاً</w:t>
      </w:r>
      <w:r w:rsidRPr="00FF022E">
        <w:rPr>
          <w:rFonts w:ascii="Verdana" w:hAnsi="Verdana"/>
          <w:sz w:val="28"/>
          <w:szCs w:val="28"/>
        </w:rPr>
        <w:br/>
      </w:r>
      <w:r w:rsidRPr="00FF022E">
        <w:rPr>
          <w:rFonts w:ascii="Verdana" w:hAnsi="Verdana"/>
          <w:b/>
          <w:bCs/>
          <w:i/>
          <w:iCs/>
          <w:sz w:val="28"/>
          <w:szCs w:val="28"/>
          <w:rtl/>
        </w:rPr>
        <w:t>فهو شرط صحيح ويجوز تعليق الالتزام عليه</w:t>
      </w:r>
      <w:r w:rsidRPr="00FF022E">
        <w:rPr>
          <w:rFonts w:ascii="Verdana" w:hAnsi="Verdana"/>
          <w:b/>
          <w:bCs/>
          <w:i/>
          <w:iCs/>
          <w:sz w:val="28"/>
          <w:szCs w:val="28"/>
        </w:rPr>
        <w:t xml:space="preserve">. </w:t>
      </w:r>
      <w:r w:rsidRPr="00FF022E">
        <w:rPr>
          <w:rFonts w:ascii="Verdana" w:hAnsi="Verdana"/>
          <w:b/>
          <w:bCs/>
          <w:i/>
          <w:iCs/>
          <w:sz w:val="28"/>
          <w:szCs w:val="28"/>
          <w:rtl/>
        </w:rPr>
        <w:t>لأن معناه أن المدين قد التزم بالفعل لكنه يستبقي أمر إنهاء الالتزام لنفسه. ومثاله قيام المؤجر بتنفيذ عقد الإيجار لكنه وضع شرطاً في العقد بموجبه يحق له فسخ عقد الإيجار في أي وقت شاء</w:t>
      </w:r>
      <w:r w:rsidRPr="00FF022E">
        <w:rPr>
          <w:rFonts w:ascii="Verdana" w:hAnsi="Verdana"/>
          <w:sz w:val="28"/>
          <w:szCs w:val="28"/>
        </w:rPr>
        <w:br/>
      </w:r>
      <w:r w:rsidRPr="00FF022E">
        <w:rPr>
          <w:rFonts w:ascii="Verdana" w:hAnsi="Verdana"/>
          <w:b/>
          <w:bCs/>
          <w:i/>
          <w:iCs/>
          <w:sz w:val="28"/>
          <w:szCs w:val="28"/>
          <w:rtl/>
        </w:rPr>
        <w:t>الفرض الثاني</w:t>
      </w:r>
      <w:r w:rsidRPr="00FF022E">
        <w:rPr>
          <w:rFonts w:ascii="Verdana" w:hAnsi="Verdana"/>
          <w:b/>
          <w:bCs/>
          <w:i/>
          <w:iCs/>
          <w:sz w:val="28"/>
          <w:szCs w:val="28"/>
        </w:rPr>
        <w:t>: </w:t>
      </w:r>
      <w:r w:rsidRPr="00FF022E">
        <w:rPr>
          <w:rFonts w:ascii="Verdana" w:hAnsi="Verdana"/>
          <w:b/>
          <w:bCs/>
          <w:i/>
          <w:iCs/>
          <w:sz w:val="28"/>
          <w:szCs w:val="28"/>
          <w:rtl/>
        </w:rPr>
        <w:t>إذا كان الشرط واقفاً</w:t>
      </w:r>
      <w:r w:rsidRPr="00FF022E">
        <w:rPr>
          <w:rFonts w:ascii="Verdana" w:hAnsi="Verdana"/>
          <w:sz w:val="28"/>
          <w:szCs w:val="28"/>
        </w:rPr>
        <w:br/>
      </w:r>
      <w:r w:rsidRPr="00FF022E">
        <w:rPr>
          <w:rFonts w:ascii="Verdana" w:hAnsi="Verdana"/>
          <w:b/>
          <w:bCs/>
          <w:i/>
          <w:iCs/>
          <w:sz w:val="28"/>
          <w:szCs w:val="28"/>
          <w:rtl/>
        </w:rPr>
        <w:t>في هذا الحالة يعد الشرط باطلاً</w:t>
      </w:r>
      <w:r w:rsidRPr="00FF022E">
        <w:rPr>
          <w:rFonts w:ascii="Verdana" w:hAnsi="Verdana"/>
          <w:b/>
          <w:bCs/>
          <w:i/>
          <w:iCs/>
          <w:sz w:val="28"/>
          <w:szCs w:val="28"/>
        </w:rPr>
        <w:t xml:space="preserve">. </w:t>
      </w:r>
      <w:r w:rsidRPr="00FF022E">
        <w:rPr>
          <w:rFonts w:ascii="Verdana" w:hAnsi="Verdana"/>
          <w:b/>
          <w:bCs/>
          <w:i/>
          <w:iCs/>
          <w:sz w:val="28"/>
          <w:szCs w:val="28"/>
          <w:rtl/>
        </w:rPr>
        <w:t>ذلك أن الالتزام في هذه الحالة لا ينشأ ولا يحتمل نشوئه إلا بإرادة المدين وحدها وهذا يعد عبثاً لا التزاماً. ومثاله أن يوعد شخص آخر بأن يهبه منزله إذا شاء ذلك في أي وقت</w:t>
      </w:r>
      <w:r w:rsidRPr="00FF022E">
        <w:rPr>
          <w:rFonts w:ascii="Verdana" w:hAnsi="Verdana"/>
          <w:b/>
          <w:bCs/>
          <w:i/>
          <w:iCs/>
          <w:sz w:val="28"/>
          <w:szCs w:val="28"/>
        </w:rPr>
        <w:t>.</w:t>
      </w:r>
      <w:r w:rsidRPr="00FF022E">
        <w:rPr>
          <w:rFonts w:ascii="Verdana" w:hAnsi="Verdana"/>
          <w:sz w:val="28"/>
          <w:szCs w:val="28"/>
        </w:rPr>
        <w:br/>
      </w:r>
      <w:r w:rsidRPr="00FF022E">
        <w:rPr>
          <w:rFonts w:ascii="Verdana" w:hAnsi="Verdana"/>
          <w:b/>
          <w:bCs/>
          <w:i/>
          <w:iCs/>
          <w:sz w:val="28"/>
          <w:szCs w:val="28"/>
          <w:rtl/>
        </w:rPr>
        <w:t>ضرورة أن يكون الشرط أمراً مشروعاً</w:t>
      </w:r>
      <w:r w:rsidRPr="00FF022E">
        <w:rPr>
          <w:rFonts w:ascii="Verdana" w:hAnsi="Verdana"/>
          <w:sz w:val="28"/>
          <w:szCs w:val="28"/>
        </w:rPr>
        <w:br/>
      </w:r>
      <w:r w:rsidRPr="00FF022E">
        <w:rPr>
          <w:rFonts w:ascii="Verdana" w:hAnsi="Verdana"/>
          <w:b/>
          <w:bCs/>
          <w:i/>
          <w:iCs/>
          <w:sz w:val="28"/>
          <w:szCs w:val="28"/>
          <w:rtl/>
        </w:rPr>
        <w:t>يجب أن تكون الواقعة المعلق عليها الالتزام أمراً مشروعاً وغير مخالف للنظام والآداب العامة</w:t>
      </w:r>
      <w:r w:rsidRPr="00FF022E">
        <w:rPr>
          <w:rFonts w:ascii="Verdana" w:hAnsi="Verdana"/>
          <w:b/>
          <w:bCs/>
          <w:i/>
          <w:iCs/>
          <w:sz w:val="28"/>
          <w:szCs w:val="28"/>
        </w:rPr>
        <w:t xml:space="preserve">. </w:t>
      </w:r>
      <w:r w:rsidRPr="00FF022E">
        <w:rPr>
          <w:rFonts w:ascii="Verdana" w:hAnsi="Verdana"/>
          <w:b/>
          <w:bCs/>
          <w:i/>
          <w:iCs/>
          <w:sz w:val="28"/>
          <w:szCs w:val="28"/>
          <w:rtl/>
        </w:rPr>
        <w:t>فإذا كان الشرط غير مخالف للنظام أو الآداب العامة فإن المشرع ميز بين الشرط الواقف والشرط الفاسخ من حيث صحة الشرط قانوناً أو بطلانه</w:t>
      </w:r>
      <w:r w:rsidRPr="00FF022E">
        <w:rPr>
          <w:rFonts w:ascii="Verdana" w:hAnsi="Verdana"/>
          <w:b/>
          <w:bCs/>
          <w:i/>
          <w:iCs/>
          <w:sz w:val="28"/>
          <w:szCs w:val="28"/>
        </w:rPr>
        <w:t>:</w:t>
      </w:r>
      <w:r w:rsidRPr="00FF022E">
        <w:rPr>
          <w:rFonts w:ascii="Verdana" w:hAnsi="Verdana"/>
          <w:sz w:val="28"/>
          <w:szCs w:val="28"/>
        </w:rPr>
        <w:br/>
      </w:r>
      <w:r w:rsidRPr="00FF022E">
        <w:rPr>
          <w:rFonts w:ascii="Verdana" w:hAnsi="Verdana"/>
          <w:b/>
          <w:bCs/>
          <w:i/>
          <w:iCs/>
          <w:sz w:val="28"/>
          <w:szCs w:val="28"/>
          <w:rtl/>
        </w:rPr>
        <w:t>إذا كان الشرط المخالف للنظام والآداب العامة شرطاً واقفاً</w:t>
      </w:r>
      <w:r w:rsidRPr="00FF022E">
        <w:rPr>
          <w:rFonts w:ascii="Verdana" w:hAnsi="Verdana"/>
          <w:b/>
          <w:bCs/>
          <w:i/>
          <w:iCs/>
          <w:sz w:val="28"/>
          <w:szCs w:val="28"/>
        </w:rPr>
        <w:t xml:space="preserve">: </w:t>
      </w:r>
      <w:r w:rsidRPr="00FF022E">
        <w:rPr>
          <w:rFonts w:ascii="Verdana" w:hAnsi="Verdana"/>
          <w:b/>
          <w:bCs/>
          <w:i/>
          <w:iCs/>
          <w:sz w:val="28"/>
          <w:szCs w:val="28"/>
          <w:rtl/>
        </w:rPr>
        <w:t>ففي هذه الحالة يترتب على عدم مشروعية الشرط بطلان الالتزام ذاته</w:t>
      </w:r>
      <w:r w:rsidRPr="00FF022E">
        <w:rPr>
          <w:rFonts w:ascii="Verdana" w:hAnsi="Verdana"/>
          <w:b/>
          <w:bCs/>
          <w:i/>
          <w:iCs/>
          <w:sz w:val="28"/>
          <w:szCs w:val="28"/>
        </w:rPr>
        <w:t>.</w:t>
      </w:r>
      <w:r w:rsidRPr="00FF022E">
        <w:rPr>
          <w:rFonts w:ascii="Verdana" w:hAnsi="Verdana"/>
          <w:sz w:val="28"/>
          <w:szCs w:val="28"/>
        </w:rPr>
        <w:br/>
      </w:r>
      <w:r w:rsidRPr="00FF022E">
        <w:rPr>
          <w:rFonts w:ascii="Verdana" w:hAnsi="Verdana"/>
          <w:b/>
          <w:bCs/>
          <w:i/>
          <w:iCs/>
          <w:sz w:val="28"/>
          <w:szCs w:val="28"/>
          <w:rtl/>
        </w:rPr>
        <w:t>أما إذا كان الشرط المخالف للنظام والآداب العامة شرطاً فاسخاً</w:t>
      </w:r>
      <w:r w:rsidRPr="00FF022E">
        <w:rPr>
          <w:rFonts w:ascii="Verdana" w:hAnsi="Verdana"/>
          <w:b/>
          <w:bCs/>
          <w:i/>
          <w:iCs/>
          <w:sz w:val="28"/>
          <w:szCs w:val="28"/>
        </w:rPr>
        <w:t xml:space="preserve">: </w:t>
      </w:r>
      <w:r w:rsidRPr="00FF022E">
        <w:rPr>
          <w:rFonts w:ascii="Verdana" w:hAnsi="Verdana"/>
          <w:b/>
          <w:bCs/>
          <w:i/>
          <w:iCs/>
          <w:sz w:val="28"/>
          <w:szCs w:val="28"/>
          <w:rtl/>
        </w:rPr>
        <w:t>ففي هذه الحالة يترتب على عدم مشروعية الشرط أن يعتبر الشرط ذاته غير قائم ويبقى الالتزام صحيحاً ونهائياً</w:t>
      </w:r>
      <w:r w:rsidRPr="00FF022E">
        <w:rPr>
          <w:rFonts w:ascii="Verdana" w:hAnsi="Verdana"/>
          <w:b/>
          <w:bCs/>
          <w:i/>
          <w:iCs/>
          <w:sz w:val="28"/>
          <w:szCs w:val="28"/>
        </w:rPr>
        <w:t>.</w:t>
      </w:r>
      <w:r w:rsidRPr="00FF022E">
        <w:rPr>
          <w:rFonts w:ascii="Verdana" w:hAnsi="Verdana"/>
          <w:sz w:val="28"/>
          <w:szCs w:val="28"/>
        </w:rPr>
        <w:br/>
      </w:r>
      <w:r>
        <w:rPr>
          <w:rFonts w:ascii="Verdana" w:hAnsi="Verdana" w:hint="cs"/>
          <w:b/>
          <w:bCs/>
          <w:i/>
          <w:iCs/>
          <w:sz w:val="28"/>
          <w:szCs w:val="28"/>
          <w:rtl/>
        </w:rPr>
        <w:t xml:space="preserve"> </w:t>
      </w:r>
    </w:p>
    <w:sectPr w:rsidR="00E86F0D" w:rsidRPr="00FF022E" w:rsidSect="0041309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F022E"/>
    <w:rsid w:val="0041309C"/>
    <w:rsid w:val="00E86F0D"/>
    <w:rsid w:val="00E87600"/>
    <w:rsid w:val="00FF02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F0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2018-06-26T20:40:00Z</dcterms:created>
  <dcterms:modified xsi:type="dcterms:W3CDTF">2018-06-26T20:45:00Z</dcterms:modified>
</cp:coreProperties>
</file>