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DFE" w:rsidRDefault="00DF7523">
      <w:pPr>
        <w:rPr>
          <w:rFonts w:cs="Arial" w:hint="cs"/>
          <w:rtl/>
        </w:rPr>
      </w:pPr>
      <w:r>
        <w:rPr>
          <w:rFonts w:cs="Arial" w:hint="cs"/>
          <w:rtl/>
        </w:rPr>
        <w:t>العيوب الصوتية</w:t>
      </w:r>
    </w:p>
    <w:p w:rsidR="00DF7523" w:rsidRDefault="00DF7523" w:rsidP="00DF7523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الصدى</w:t>
      </w:r>
    </w:p>
    <w:p w:rsidR="00DF7523" w:rsidRDefault="00DF7523" w:rsidP="00DF7523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الصدى المتكرر</w:t>
      </w:r>
    </w:p>
    <w:p w:rsidR="00DF7523" w:rsidRDefault="00DF7523" w:rsidP="00DF7523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تركيز الطاقة الصوتية</w:t>
      </w:r>
    </w:p>
    <w:p w:rsidR="00DF7523" w:rsidRDefault="00DF7523" w:rsidP="00DF7523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الظل الصوتي</w:t>
      </w:r>
    </w:p>
    <w:p w:rsidR="00DF7523" w:rsidRDefault="00DF7523" w:rsidP="00DF7523">
      <w:pPr>
        <w:pStyle w:val="a3"/>
        <w:numPr>
          <w:ilvl w:val="0"/>
          <w:numId w:val="1"/>
        </w:numPr>
      </w:pPr>
      <w:r>
        <w:rPr>
          <w:rFonts w:hint="cs"/>
          <w:rtl/>
        </w:rPr>
        <w:t>الرنين</w:t>
      </w:r>
      <w:bookmarkStart w:id="0" w:name="_GoBack"/>
      <w:bookmarkEnd w:id="0"/>
    </w:p>
    <w:sectPr w:rsidR="00DF7523" w:rsidSect="00240EBB">
      <w:pgSz w:w="12240" w:h="15840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164B"/>
    <w:multiLevelType w:val="hybridMultilevel"/>
    <w:tmpl w:val="A4FE49DE"/>
    <w:lvl w:ilvl="0" w:tplc="A888F8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523"/>
    <w:rsid w:val="00240EBB"/>
    <w:rsid w:val="00261013"/>
    <w:rsid w:val="00DF7523"/>
    <w:rsid w:val="00F8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F8B1F2-26DF-43B8-88C1-E5FCE7FD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</dc:creator>
  <cp:keywords/>
  <dc:description/>
  <cp:lastModifiedBy>alaa</cp:lastModifiedBy>
  <cp:revision>1</cp:revision>
  <dcterms:created xsi:type="dcterms:W3CDTF">2018-06-18T08:56:00Z</dcterms:created>
  <dcterms:modified xsi:type="dcterms:W3CDTF">2018-06-18T08:58:00Z</dcterms:modified>
</cp:coreProperties>
</file>