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83E" w:rsidRPr="00E81C84" w:rsidRDefault="00CD683E" w:rsidP="00CD683E">
      <w:pPr>
        <w:bidi w:val="0"/>
        <w:jc w:val="center"/>
        <w:rPr>
          <w:b/>
          <w:bCs/>
          <w:i/>
          <w:iCs/>
          <w:color w:val="0000FF"/>
          <w:sz w:val="36"/>
          <w:szCs w:val="36"/>
          <w:lang w:bidi="ar-IQ"/>
        </w:rPr>
      </w:pPr>
      <w:r>
        <w:rPr>
          <w:b/>
          <w:bCs/>
          <w:i/>
          <w:iCs/>
          <w:noProof/>
          <w:color w:val="0000FF"/>
          <w:sz w:val="36"/>
          <w:szCs w:val="3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057900" cy="0"/>
                <wp:effectExtent l="17780" t="22225" r="20320" b="15875"/>
                <wp:wrapNone/>
                <wp:docPr id="2" name="رابط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" strokecolor="blue" strokeweight="2.25pt"/>
            </w:pict>
          </mc:Fallback>
        </mc:AlternateContent>
      </w:r>
      <w:r w:rsidRPr="00E81C84">
        <w:rPr>
          <w:b/>
          <w:bCs/>
          <w:i/>
          <w:iCs/>
          <w:color w:val="0000FF"/>
          <w:sz w:val="36"/>
          <w:szCs w:val="36"/>
          <w:lang w:bidi="ar-IQ"/>
        </w:rPr>
        <w:t>Chapter Two</w:t>
      </w:r>
    </w:p>
    <w:p w:rsidR="00CD683E" w:rsidRDefault="00CD683E" w:rsidP="00CD683E">
      <w:pPr>
        <w:bidi w:val="0"/>
        <w:jc w:val="lowKashida"/>
        <w:rPr>
          <w:b/>
          <w:bCs/>
          <w:i/>
          <w:iCs/>
          <w:color w:val="0000FF"/>
          <w:sz w:val="28"/>
          <w:szCs w:val="28"/>
          <w:lang w:bidi="ar-IQ"/>
        </w:rPr>
      </w:pPr>
      <w:r>
        <w:rPr>
          <w:b/>
          <w:bCs/>
          <w:i/>
          <w:iCs/>
          <w:noProof/>
          <w:color w:val="0000FF"/>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80010</wp:posOffset>
                </wp:positionV>
                <wp:extent cx="6057900" cy="0"/>
                <wp:effectExtent l="17780" t="22225" r="20320" b="15875"/>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pt" to="4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" strokecolor="blue" strokeweight="2.25pt"/>
            </w:pict>
          </mc:Fallback>
        </mc:AlternateContent>
      </w:r>
    </w:p>
    <w:p w:rsidR="00CD683E" w:rsidRDefault="00CD683E" w:rsidP="00CD683E">
      <w:pPr>
        <w:bidi w:val="0"/>
        <w:jc w:val="center"/>
        <w:rPr>
          <w:b/>
          <w:bCs/>
          <w:i/>
          <w:iCs/>
          <w:color w:val="0000FF"/>
          <w:sz w:val="28"/>
          <w:szCs w:val="28"/>
          <w:lang w:bidi="ar-IQ"/>
        </w:rPr>
      </w:pPr>
      <w:r w:rsidRPr="00C93BCD">
        <w:rPr>
          <w:b/>
          <w:bCs/>
          <w:i/>
          <w:iCs/>
          <w:color w:val="0000FF"/>
          <w:sz w:val="28"/>
          <w:szCs w:val="28"/>
          <w:lang w:bidi="ar-IQ"/>
        </w:rPr>
        <w:t>AXIAL FLOW TURBOMACHINES</w:t>
      </w:r>
    </w:p>
    <w:p w:rsidR="00CD683E" w:rsidRDefault="00CD683E" w:rsidP="00CD683E">
      <w:pPr>
        <w:bidi w:val="0"/>
        <w:jc w:val="center"/>
        <w:rPr>
          <w:b/>
          <w:bCs/>
          <w:i/>
          <w:iCs/>
          <w:color w:val="0000FF"/>
          <w:sz w:val="28"/>
          <w:szCs w:val="28"/>
          <w:lang w:bidi="ar-IQ"/>
        </w:rPr>
      </w:pPr>
    </w:p>
    <w:p w:rsidR="00CD683E" w:rsidRDefault="00CD683E" w:rsidP="00CD683E">
      <w:pPr>
        <w:bidi w:val="0"/>
        <w:jc w:val="center"/>
        <w:rPr>
          <w:b/>
          <w:bCs/>
          <w:i/>
          <w:iCs/>
          <w:color w:val="0000FF"/>
          <w:sz w:val="28"/>
          <w:szCs w:val="28"/>
          <w:lang w:bidi="ar-IQ"/>
        </w:rPr>
      </w:pPr>
    </w:p>
    <w:p w:rsidR="00CD683E" w:rsidRDefault="00CD683E" w:rsidP="00CD683E">
      <w:pPr>
        <w:bidi w:val="0"/>
        <w:jc w:val="center"/>
        <w:rPr>
          <w:b/>
          <w:bCs/>
          <w:i/>
          <w:iCs/>
          <w:color w:val="0000FF"/>
          <w:sz w:val="28"/>
          <w:szCs w:val="28"/>
          <w:lang w:bidi="ar-IQ"/>
        </w:rPr>
      </w:pPr>
    </w:p>
    <w:p w:rsidR="00CD683E" w:rsidRDefault="00CD683E" w:rsidP="00CD683E">
      <w:pPr>
        <w:bidi w:val="0"/>
        <w:jc w:val="center"/>
        <w:rPr>
          <w:b/>
          <w:bCs/>
          <w:i/>
          <w:iCs/>
          <w:color w:val="0000FF"/>
          <w:sz w:val="28"/>
          <w:szCs w:val="28"/>
          <w:lang w:bidi="ar-IQ"/>
        </w:rPr>
      </w:pPr>
    </w:p>
    <w:p w:rsidR="00CD683E" w:rsidRPr="00C93BCD" w:rsidRDefault="00CD683E" w:rsidP="00CD683E">
      <w:pPr>
        <w:bidi w:val="0"/>
        <w:jc w:val="lowKashida"/>
        <w:rPr>
          <w:b/>
          <w:bCs/>
          <w:i/>
          <w:iCs/>
          <w:color w:val="0000FF"/>
          <w:sz w:val="28"/>
          <w:szCs w:val="28"/>
          <w:lang w:bidi="ar-IQ"/>
        </w:rPr>
      </w:pPr>
      <w:r w:rsidRPr="00C93BCD">
        <w:rPr>
          <w:b/>
          <w:bCs/>
          <w:i/>
          <w:iCs/>
          <w:color w:val="0000FF"/>
          <w:sz w:val="28"/>
          <w:szCs w:val="28"/>
          <w:lang w:bidi="ar-IQ"/>
        </w:rPr>
        <w:t>2-1.Introduction:</w:t>
      </w:r>
    </w:p>
    <w:p w:rsidR="00CD683E" w:rsidRDefault="00CD683E" w:rsidP="00CD683E">
      <w:pPr>
        <w:bidi w:val="0"/>
        <w:ind w:firstLine="720"/>
        <w:jc w:val="lowKashida"/>
        <w:rPr>
          <w:sz w:val="28"/>
          <w:szCs w:val="28"/>
          <w:lang w:bidi="ar-IQ"/>
        </w:rPr>
      </w:pPr>
      <w:r>
        <w:rPr>
          <w:sz w:val="28"/>
          <w:szCs w:val="28"/>
          <w:lang w:bidi="ar-IQ"/>
        </w:rPr>
        <w:t xml:space="preserve">The flow through an axial flow </w:t>
      </w:r>
      <w:proofErr w:type="spellStart"/>
      <w:r>
        <w:rPr>
          <w:sz w:val="28"/>
          <w:szCs w:val="28"/>
          <w:lang w:bidi="ar-IQ"/>
        </w:rPr>
        <w:t>turbomachine</w:t>
      </w:r>
      <w:proofErr w:type="spellEnd"/>
      <w:r>
        <w:rPr>
          <w:sz w:val="28"/>
          <w:szCs w:val="28"/>
          <w:lang w:bidi="ar-IQ"/>
        </w:rPr>
        <w:t xml:space="preserve"> is primarily in the axial direction. Axial flow </w:t>
      </w:r>
      <w:proofErr w:type="spellStart"/>
      <w:r>
        <w:rPr>
          <w:sz w:val="28"/>
          <w:szCs w:val="28"/>
          <w:lang w:bidi="ar-IQ"/>
        </w:rPr>
        <w:t>turbomachine</w:t>
      </w:r>
      <w:proofErr w:type="spellEnd"/>
      <w:r>
        <w:rPr>
          <w:sz w:val="28"/>
          <w:szCs w:val="28"/>
          <w:lang w:bidi="ar-IQ"/>
        </w:rPr>
        <w:t xml:space="preserve"> have airfoil-shaped surfaces, called </w:t>
      </w:r>
      <w:r w:rsidRPr="009D080D">
        <w:rPr>
          <w:b/>
          <w:bCs/>
          <w:i/>
          <w:iCs/>
          <w:color w:val="0000FF"/>
          <w:sz w:val="28"/>
          <w:szCs w:val="28"/>
          <w:lang w:bidi="ar-IQ"/>
        </w:rPr>
        <w:t>blades</w:t>
      </w:r>
      <w:r>
        <w:rPr>
          <w:sz w:val="28"/>
          <w:szCs w:val="28"/>
          <w:lang w:bidi="ar-IQ"/>
        </w:rPr>
        <w:t xml:space="preserve">, attached to the periphery of a rotating disk like spokes on a hub. The unit is known as </w:t>
      </w:r>
      <w:r w:rsidRPr="00C93BCD">
        <w:rPr>
          <w:b/>
          <w:bCs/>
          <w:i/>
          <w:iCs/>
          <w:color w:val="0000FF"/>
          <w:sz w:val="28"/>
          <w:szCs w:val="28"/>
          <w:lang w:bidi="ar-IQ"/>
        </w:rPr>
        <w:t>rotor</w:t>
      </w:r>
      <w:r>
        <w:rPr>
          <w:sz w:val="28"/>
          <w:szCs w:val="28"/>
          <w:lang w:bidi="ar-IQ"/>
        </w:rPr>
        <w:t xml:space="preserve"> and is usually enclosed by casing to minimize leakage over the tips of the blades. The fluid flows axially through the annular space between the hub and casing. An example of the axial flow turbine is the Kaplan turbine which is usually chosen for heads of </w:t>
      </w:r>
      <w:smartTag w:uri="urn:schemas-microsoft-com:office:smarttags" w:element="metricconverter">
        <w:smartTagPr>
          <w:attr w:name="ProductID" w:val="15 m"/>
        </w:smartTagPr>
        <w:r w:rsidRPr="00C93BCD">
          <w:rPr>
            <w:b/>
            <w:bCs/>
            <w:i/>
            <w:iCs/>
            <w:color w:val="0000FF"/>
            <w:sz w:val="28"/>
            <w:szCs w:val="28"/>
            <w:lang w:bidi="ar-IQ"/>
          </w:rPr>
          <w:t>15 m</w:t>
        </w:r>
      </w:smartTag>
      <w:r>
        <w:rPr>
          <w:sz w:val="28"/>
          <w:szCs w:val="28"/>
          <w:lang w:bidi="ar-IQ"/>
        </w:rPr>
        <w:t xml:space="preserve"> or less. </w:t>
      </w:r>
      <w:r w:rsidRPr="00C93BCD">
        <w:rPr>
          <w:b/>
          <w:bCs/>
          <w:i/>
          <w:iCs/>
          <w:color w:val="0000FF"/>
          <w:sz w:val="28"/>
          <w:szCs w:val="28"/>
          <w:lang w:bidi="ar-IQ"/>
        </w:rPr>
        <w:t>Figure (2-1)</w:t>
      </w:r>
      <w:r>
        <w:rPr>
          <w:sz w:val="28"/>
          <w:szCs w:val="28"/>
          <w:lang w:bidi="ar-IQ"/>
        </w:rPr>
        <w:t xml:space="preserve"> shows the principle of an axial flow rotor.</w:t>
      </w:r>
    </w:p>
    <w:p w:rsidR="00CD683E" w:rsidRDefault="00CD683E" w:rsidP="00CD683E">
      <w:pPr>
        <w:bidi w:val="0"/>
        <w:ind w:firstLine="720"/>
        <w:jc w:val="lowKashida"/>
        <w:rPr>
          <w:sz w:val="28"/>
          <w:szCs w:val="28"/>
          <w:lang w:bidi="ar-IQ"/>
        </w:rPr>
      </w:pPr>
    </w:p>
    <w:p w:rsidR="00CD683E" w:rsidRDefault="00CD683E" w:rsidP="00CD683E">
      <w:pPr>
        <w:bidi w:val="0"/>
        <w:ind w:firstLine="720"/>
        <w:jc w:val="lowKashida"/>
        <w:rPr>
          <w:sz w:val="28"/>
          <w:szCs w:val="28"/>
          <w:lang w:bidi="ar-IQ"/>
        </w:rPr>
      </w:pPr>
    </w:p>
    <w:p w:rsidR="00CD683E" w:rsidRDefault="00CD683E" w:rsidP="00CD683E">
      <w:pPr>
        <w:bidi w:val="0"/>
        <w:jc w:val="center"/>
        <w:rPr>
          <w:sz w:val="28"/>
          <w:szCs w:val="28"/>
          <w:lang w:bidi="ar-IQ"/>
        </w:rPr>
      </w:pPr>
      <w:r>
        <w:object w:dxaOrig="10845" w:dyaOrig="4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55.25pt" o:ole="">
            <v:imagedata r:id="rId5" o:title="" croptop="9577f" cropbottom="12618f" cropleft="8155f" cropright="14509f"/>
          </v:shape>
          <o:OLEObject Type="Embed" ProgID="AutoCAD.Drawing.17" ShapeID="_x0000_i1025" DrawAspect="Content" ObjectID="_1590331449" r:id="rId6"/>
        </w:object>
      </w:r>
    </w:p>
    <w:p w:rsidR="00CD683E" w:rsidRPr="00C93BCD" w:rsidRDefault="00CD683E" w:rsidP="00CD683E">
      <w:pPr>
        <w:bidi w:val="0"/>
        <w:jc w:val="center"/>
        <w:rPr>
          <w:b/>
          <w:bCs/>
          <w:i/>
          <w:iCs/>
          <w:color w:val="0000FF"/>
          <w:lang w:bidi="ar-IQ"/>
        </w:rPr>
      </w:pPr>
      <w:r w:rsidRPr="00C93BCD">
        <w:rPr>
          <w:b/>
          <w:bCs/>
          <w:i/>
          <w:iCs/>
          <w:color w:val="0000FF"/>
          <w:lang w:bidi="ar-IQ"/>
        </w:rPr>
        <w:t>Figure (2-1): Axial Flow Rotor.</w:t>
      </w:r>
    </w:p>
    <w:p w:rsidR="00CD683E" w:rsidRDefault="00CD683E" w:rsidP="00CD683E">
      <w:pPr>
        <w:bidi w:val="0"/>
        <w:jc w:val="lowKashida"/>
        <w:rPr>
          <w:sz w:val="28"/>
          <w:szCs w:val="28"/>
          <w:lang w:bidi="ar-IQ"/>
        </w:rPr>
      </w:pPr>
    </w:p>
    <w:p w:rsidR="00CD683E" w:rsidRDefault="00CD683E" w:rsidP="00CD683E">
      <w:pPr>
        <w:bidi w:val="0"/>
        <w:ind w:firstLine="720"/>
        <w:jc w:val="lowKashida"/>
        <w:rPr>
          <w:sz w:val="28"/>
          <w:szCs w:val="28"/>
          <w:lang w:bidi="ar-IQ"/>
        </w:rPr>
      </w:pPr>
      <w:r>
        <w:rPr>
          <w:sz w:val="28"/>
          <w:szCs w:val="28"/>
          <w:lang w:bidi="ar-IQ"/>
        </w:rPr>
        <w:t xml:space="preserve">Many axial flow machines have sets of alternating moving blades and stationary surfaces called </w:t>
      </w:r>
      <w:r w:rsidRPr="00C93BCD">
        <w:rPr>
          <w:b/>
          <w:bCs/>
          <w:i/>
          <w:iCs/>
          <w:color w:val="0000FF"/>
          <w:sz w:val="28"/>
          <w:szCs w:val="28"/>
          <w:lang w:bidi="ar-IQ"/>
        </w:rPr>
        <w:t>vanes</w:t>
      </w:r>
      <w:r w:rsidRPr="00C93BCD">
        <w:rPr>
          <w:color w:val="0000FF"/>
          <w:sz w:val="28"/>
          <w:szCs w:val="28"/>
          <w:lang w:bidi="ar-IQ"/>
        </w:rPr>
        <w:t>.</w:t>
      </w:r>
      <w:r>
        <w:rPr>
          <w:sz w:val="28"/>
          <w:szCs w:val="28"/>
          <w:lang w:bidi="ar-IQ"/>
        </w:rPr>
        <w:t xml:space="preserve"> The vanes are also airfoil-shaped and attached to the inside of the casing. A circumferential set of vanes is called </w:t>
      </w:r>
      <w:r w:rsidRPr="00C93BCD">
        <w:rPr>
          <w:b/>
          <w:bCs/>
          <w:i/>
          <w:iCs/>
          <w:color w:val="0000FF"/>
          <w:sz w:val="28"/>
          <w:szCs w:val="28"/>
          <w:lang w:bidi="ar-IQ"/>
        </w:rPr>
        <w:t>stator</w:t>
      </w:r>
      <w:r>
        <w:rPr>
          <w:sz w:val="28"/>
          <w:szCs w:val="28"/>
          <w:lang w:bidi="ar-IQ"/>
        </w:rPr>
        <w:t xml:space="preserve">. The stator does not change the mechanical energy of the flow but simply alters the proportion between static and dynamic pressure. Since the fluid is confined, substantial changes in static pressure can occur. One rotor and its adjacent downstream stator are called a </w:t>
      </w:r>
      <w:r w:rsidRPr="00C93BCD">
        <w:rPr>
          <w:b/>
          <w:bCs/>
          <w:i/>
          <w:iCs/>
          <w:color w:val="0000FF"/>
          <w:sz w:val="28"/>
          <w:szCs w:val="28"/>
          <w:lang w:bidi="ar-IQ"/>
        </w:rPr>
        <w:t>stage</w:t>
      </w:r>
      <w:r w:rsidRPr="00C93BCD">
        <w:rPr>
          <w:color w:val="0000FF"/>
          <w:sz w:val="28"/>
          <w:szCs w:val="28"/>
          <w:lang w:bidi="ar-IQ"/>
        </w:rPr>
        <w:t>.</w:t>
      </w:r>
      <w:r>
        <w:rPr>
          <w:color w:val="339966"/>
          <w:sz w:val="28"/>
          <w:szCs w:val="28"/>
          <w:lang w:bidi="ar-IQ"/>
        </w:rPr>
        <w:t xml:space="preserve"> </w:t>
      </w:r>
      <w:r>
        <w:rPr>
          <w:sz w:val="28"/>
          <w:szCs w:val="28"/>
          <w:lang w:bidi="ar-IQ"/>
        </w:rPr>
        <w:t xml:space="preserve">Some axial flow compressor may have as many as </w:t>
      </w:r>
      <w:r w:rsidRPr="00B26B81">
        <w:rPr>
          <w:b/>
          <w:bCs/>
          <w:i/>
          <w:iCs/>
          <w:color w:val="0000FF"/>
          <w:sz w:val="28"/>
          <w:szCs w:val="28"/>
          <w:lang w:bidi="ar-IQ"/>
        </w:rPr>
        <w:t>15</w:t>
      </w:r>
      <w:r>
        <w:rPr>
          <w:sz w:val="28"/>
          <w:szCs w:val="28"/>
          <w:lang w:bidi="ar-IQ"/>
        </w:rPr>
        <w:t xml:space="preserve"> stages; axial flow turbines usually have no more than three stages. </w:t>
      </w:r>
    </w:p>
    <w:p w:rsidR="00CD683E" w:rsidRDefault="00CD683E" w:rsidP="00CD683E">
      <w:pPr>
        <w:bidi w:val="0"/>
        <w:ind w:firstLine="720"/>
        <w:jc w:val="lowKashida"/>
        <w:rPr>
          <w:sz w:val="28"/>
          <w:szCs w:val="28"/>
          <w:lang w:bidi="ar-IQ"/>
        </w:rPr>
      </w:pPr>
      <w:r>
        <w:rPr>
          <w:sz w:val="28"/>
          <w:szCs w:val="28"/>
          <w:lang w:bidi="ar-IQ"/>
        </w:rPr>
        <w:t xml:space="preserve">Axial flow compressor often have a set of fixed surfaces called </w:t>
      </w:r>
      <w:r w:rsidRPr="00C93BCD">
        <w:rPr>
          <w:b/>
          <w:bCs/>
          <w:i/>
          <w:iCs/>
          <w:color w:val="0000FF"/>
          <w:sz w:val="28"/>
          <w:szCs w:val="28"/>
          <w:lang w:bidi="ar-IQ"/>
        </w:rPr>
        <w:t>inlet guide vane,</w:t>
      </w:r>
      <w:r>
        <w:rPr>
          <w:sz w:val="28"/>
          <w:szCs w:val="28"/>
          <w:lang w:bidi="ar-IQ"/>
        </w:rPr>
        <w:t xml:space="preserve"> at the entrance to the compressor to bring the flow at the proper angle on to the first stage rotor. </w:t>
      </w:r>
      <w:r w:rsidRPr="00C93BCD">
        <w:rPr>
          <w:b/>
          <w:bCs/>
          <w:i/>
          <w:iCs/>
          <w:color w:val="0000FF"/>
          <w:sz w:val="28"/>
          <w:szCs w:val="28"/>
          <w:lang w:bidi="ar-IQ"/>
        </w:rPr>
        <w:t>Note</w:t>
      </w:r>
      <w:r w:rsidRPr="00C93BCD">
        <w:rPr>
          <w:color w:val="0000FF"/>
          <w:sz w:val="28"/>
          <w:szCs w:val="28"/>
          <w:lang w:bidi="ar-IQ"/>
        </w:rPr>
        <w:t xml:space="preserve"> </w:t>
      </w:r>
      <w:r>
        <w:rPr>
          <w:sz w:val="28"/>
          <w:szCs w:val="28"/>
          <w:lang w:bidi="ar-IQ"/>
        </w:rPr>
        <w:t xml:space="preserve">that the annular area </w:t>
      </w:r>
      <w:r>
        <w:rPr>
          <w:sz w:val="28"/>
          <w:szCs w:val="28"/>
          <w:lang w:bidi="ar-IQ"/>
        </w:rPr>
        <w:lastRenderedPageBreak/>
        <w:t>decreases in the direction of the flow because the air is being compressed and its density increased.</w:t>
      </w:r>
    </w:p>
    <w:p w:rsidR="00CD683E" w:rsidRDefault="00CD683E" w:rsidP="00CD683E">
      <w:pPr>
        <w:bidi w:val="0"/>
        <w:ind w:firstLine="720"/>
        <w:jc w:val="lowKashida"/>
        <w:rPr>
          <w:sz w:val="28"/>
          <w:szCs w:val="28"/>
          <w:lang w:bidi="ar-IQ"/>
        </w:rPr>
      </w:pPr>
    </w:p>
    <w:p w:rsidR="00CD683E" w:rsidRPr="00C93BCD" w:rsidRDefault="00CD683E" w:rsidP="00CD683E">
      <w:pPr>
        <w:bidi w:val="0"/>
        <w:jc w:val="lowKashida"/>
        <w:rPr>
          <w:b/>
          <w:bCs/>
          <w:i/>
          <w:iCs/>
          <w:color w:val="0000FF"/>
          <w:sz w:val="28"/>
          <w:szCs w:val="28"/>
          <w:lang w:bidi="ar-IQ"/>
        </w:rPr>
      </w:pPr>
      <w:r w:rsidRPr="00C93BCD">
        <w:rPr>
          <w:b/>
          <w:bCs/>
          <w:i/>
          <w:iCs/>
          <w:color w:val="0000FF"/>
          <w:sz w:val="28"/>
          <w:szCs w:val="28"/>
          <w:lang w:bidi="ar-IQ"/>
        </w:rPr>
        <w:t>2-2.Basic Equations and Characteristic Curve:</w:t>
      </w:r>
    </w:p>
    <w:p w:rsidR="00CD683E" w:rsidRDefault="00CD683E" w:rsidP="00CD683E">
      <w:pPr>
        <w:bidi w:val="0"/>
        <w:ind w:firstLine="720"/>
        <w:jc w:val="lowKashida"/>
        <w:rPr>
          <w:sz w:val="28"/>
          <w:szCs w:val="28"/>
          <w:lang w:bidi="ar-IQ"/>
        </w:rPr>
      </w:pPr>
      <w:r>
        <w:rPr>
          <w:sz w:val="28"/>
          <w:szCs w:val="28"/>
          <w:lang w:bidi="ar-IQ"/>
        </w:rPr>
        <w:t xml:space="preserve">To focus our attention on a specific axial flow </w:t>
      </w:r>
      <w:proofErr w:type="spellStart"/>
      <w:r>
        <w:rPr>
          <w:sz w:val="28"/>
          <w:szCs w:val="28"/>
          <w:lang w:bidi="ar-IQ"/>
        </w:rPr>
        <w:t>turbomachine</w:t>
      </w:r>
      <w:proofErr w:type="spellEnd"/>
      <w:r>
        <w:rPr>
          <w:sz w:val="28"/>
          <w:szCs w:val="28"/>
          <w:lang w:bidi="ar-IQ"/>
        </w:rPr>
        <w:t>, consider a stage of an axial flow compressor. The blade length is assumed small compared with the hub radius, and there are a large number of closely spaced thin blades and vanes.</w:t>
      </w:r>
    </w:p>
    <w:p w:rsidR="00CD683E" w:rsidRDefault="00CD683E" w:rsidP="00CD683E">
      <w:pPr>
        <w:bidi w:val="0"/>
        <w:jc w:val="center"/>
      </w:pPr>
      <w:r>
        <w:object w:dxaOrig="10845" w:dyaOrig="4695">
          <v:shape id="_x0000_i1026" type="#_x0000_t75" style="width:316.5pt;height:220.5pt" o:ole="">
            <v:imagedata r:id="rId7" o:title="" cropbottom="4098f" cropleft="4952f" cropright="22550f"/>
          </v:shape>
          <o:OLEObject Type="Embed" ProgID="AutoCAD.Drawing.17" ShapeID="_x0000_i1026" DrawAspect="Content" ObjectID="_1590331450" r:id="rId8"/>
        </w:object>
      </w:r>
    </w:p>
    <w:p w:rsidR="00CD683E" w:rsidRDefault="00CD683E" w:rsidP="00CD683E">
      <w:pPr>
        <w:bidi w:val="0"/>
        <w:ind w:hanging="360"/>
        <w:jc w:val="center"/>
        <w:rPr>
          <w:b/>
          <w:bCs/>
          <w:i/>
          <w:iCs/>
          <w:color w:val="0000FF"/>
          <w:lang w:bidi="ar-IQ"/>
        </w:rPr>
      </w:pPr>
    </w:p>
    <w:p w:rsidR="00CD683E" w:rsidRPr="0006759B" w:rsidRDefault="00CD683E" w:rsidP="00CD683E">
      <w:pPr>
        <w:bidi w:val="0"/>
        <w:ind w:hanging="360"/>
        <w:jc w:val="center"/>
        <w:rPr>
          <w:b/>
          <w:bCs/>
          <w:i/>
          <w:iCs/>
          <w:color w:val="0000FF"/>
          <w:lang w:bidi="ar-IQ"/>
        </w:rPr>
      </w:pPr>
      <w:r w:rsidRPr="0006759B">
        <w:rPr>
          <w:b/>
          <w:bCs/>
          <w:i/>
          <w:iCs/>
          <w:color w:val="0000FF"/>
          <w:lang w:bidi="ar-IQ"/>
        </w:rPr>
        <w:t>Figure (2-2): Stage Velocity Triangle.</w:t>
      </w:r>
    </w:p>
    <w:p w:rsidR="00CD683E" w:rsidRDefault="00CD683E" w:rsidP="00CD683E">
      <w:pPr>
        <w:bidi w:val="0"/>
        <w:ind w:firstLine="720"/>
        <w:jc w:val="lowKashida"/>
        <w:rPr>
          <w:b/>
          <w:bCs/>
          <w:i/>
          <w:iCs/>
          <w:sz w:val="28"/>
          <w:szCs w:val="28"/>
          <w:lang w:bidi="ar-IQ"/>
        </w:rPr>
      </w:pPr>
    </w:p>
    <w:p w:rsidR="00CD683E" w:rsidRDefault="00CD683E" w:rsidP="00CD683E">
      <w:pPr>
        <w:bidi w:val="0"/>
        <w:ind w:firstLine="720"/>
        <w:jc w:val="lowKashida"/>
        <w:rPr>
          <w:sz w:val="28"/>
          <w:szCs w:val="28"/>
          <w:lang w:bidi="ar-IQ"/>
        </w:rPr>
      </w:pPr>
      <w:r w:rsidRPr="0006759B">
        <w:rPr>
          <w:b/>
          <w:bCs/>
          <w:i/>
          <w:iCs/>
          <w:color w:val="0000FF"/>
          <w:sz w:val="28"/>
          <w:szCs w:val="28"/>
          <w:lang w:bidi="ar-IQ"/>
        </w:rPr>
        <w:t>Figure (2-2)</w:t>
      </w:r>
      <w:r>
        <w:rPr>
          <w:sz w:val="28"/>
          <w:szCs w:val="28"/>
          <w:lang w:bidi="ar-IQ"/>
        </w:rPr>
        <w:t xml:space="preserve"> shows the stage "Unrolled" and visualized as rows of blades and vanes and velocity triangle of the stage. The fluid leaves the stator of the previous stage with absolute velocity </w:t>
      </w:r>
      <w:r w:rsidRPr="00B26B81">
        <w:rPr>
          <w:b/>
          <w:bCs/>
          <w:i/>
          <w:iCs/>
          <w:color w:val="0000FF"/>
          <w:sz w:val="28"/>
          <w:szCs w:val="28"/>
          <w:lang w:bidi="ar-IQ"/>
        </w:rPr>
        <w:t>V</w:t>
      </w:r>
      <w:r w:rsidRPr="00B26B81">
        <w:rPr>
          <w:b/>
          <w:bCs/>
          <w:i/>
          <w:iCs/>
          <w:color w:val="0000FF"/>
          <w:sz w:val="28"/>
          <w:szCs w:val="28"/>
          <w:vertAlign w:val="subscript"/>
          <w:lang w:bidi="ar-IQ"/>
        </w:rPr>
        <w:t>1</w:t>
      </w:r>
      <w:r>
        <w:rPr>
          <w:sz w:val="28"/>
          <w:szCs w:val="28"/>
          <w:lang w:bidi="ar-IQ"/>
        </w:rPr>
        <w:t xml:space="preserve">, which makes an angle </w:t>
      </w:r>
      <w:r w:rsidRPr="00B26B81">
        <w:rPr>
          <w:b/>
          <w:bCs/>
          <w:i/>
          <w:iCs/>
          <w:color w:val="0000FF"/>
          <w:sz w:val="28"/>
          <w:szCs w:val="28"/>
          <w:lang w:bidi="ar-IQ"/>
        </w:rPr>
        <w:sym w:font="Symbol" w:char="F061"/>
      </w:r>
      <w:r w:rsidRPr="00B26B81">
        <w:rPr>
          <w:b/>
          <w:bCs/>
          <w:i/>
          <w:iCs/>
          <w:color w:val="0000FF"/>
          <w:sz w:val="28"/>
          <w:szCs w:val="28"/>
          <w:vertAlign w:val="subscript"/>
          <w:lang w:bidi="ar-IQ"/>
        </w:rPr>
        <w:t>1</w:t>
      </w:r>
      <w:r>
        <w:rPr>
          <w:sz w:val="28"/>
          <w:szCs w:val="28"/>
          <w:lang w:bidi="ar-IQ"/>
        </w:rPr>
        <w:t xml:space="preserve"> with the tangential direction. Since density changes are small across a single stage, continuity requires that the axial velocity be nearly constant</w:t>
      </w:r>
    </w:p>
    <w:p w:rsidR="00CD683E" w:rsidRPr="00F5431E" w:rsidRDefault="00CD683E" w:rsidP="00CD683E">
      <w:pPr>
        <w:bidi w:val="0"/>
        <w:jc w:val="lowKashida"/>
        <w:rPr>
          <w:b/>
          <w:bCs/>
          <w:i/>
          <w:iCs/>
          <w:sz w:val="28"/>
          <w:szCs w:val="28"/>
          <w:lang w:bidi="ar-IQ"/>
        </w:rPr>
      </w:pPr>
      <w:r w:rsidRPr="00F5431E">
        <w:rPr>
          <w:b/>
          <w:bCs/>
          <w:i/>
          <w:iCs/>
          <w:sz w:val="28"/>
          <w:szCs w:val="28"/>
          <w:lang w:bidi="ar-IQ"/>
        </w:rPr>
        <w:sym w:font="Symbol" w:char="F075"/>
      </w:r>
      <w:r w:rsidRPr="00F5431E">
        <w:rPr>
          <w:b/>
          <w:bCs/>
          <w:i/>
          <w:iCs/>
          <w:sz w:val="28"/>
          <w:szCs w:val="28"/>
          <w:vertAlign w:val="subscript"/>
          <w:lang w:bidi="ar-IQ"/>
        </w:rPr>
        <w:sym w:font="Symbol" w:char="F071"/>
      </w:r>
      <w:r w:rsidRPr="00F5431E">
        <w:rPr>
          <w:b/>
          <w:bCs/>
          <w:i/>
          <w:iCs/>
          <w:sz w:val="28"/>
          <w:szCs w:val="28"/>
          <w:vertAlign w:val="subscript"/>
          <w:lang w:bidi="ar-IQ"/>
        </w:rPr>
        <w:t>1</w:t>
      </w:r>
      <w:r w:rsidRPr="00F5431E">
        <w:rPr>
          <w:b/>
          <w:bCs/>
          <w:i/>
          <w:iCs/>
          <w:sz w:val="28"/>
          <w:szCs w:val="28"/>
          <w:lang w:bidi="ar-IQ"/>
        </w:rPr>
        <w:t>=</w:t>
      </w:r>
      <w:r w:rsidRPr="00F5431E">
        <w:rPr>
          <w:b/>
          <w:bCs/>
          <w:i/>
          <w:iCs/>
          <w:sz w:val="28"/>
          <w:szCs w:val="28"/>
          <w:lang w:bidi="ar-IQ"/>
        </w:rPr>
        <w:sym w:font="Symbol" w:char="F075"/>
      </w:r>
      <w:r w:rsidRPr="00F5431E">
        <w:rPr>
          <w:b/>
          <w:bCs/>
          <w:i/>
          <w:iCs/>
          <w:sz w:val="28"/>
          <w:szCs w:val="28"/>
          <w:vertAlign w:val="subscript"/>
          <w:lang w:bidi="ar-IQ"/>
        </w:rPr>
        <w:sym w:font="Symbol" w:char="F071"/>
      </w:r>
      <w:r w:rsidRPr="00F5431E">
        <w:rPr>
          <w:b/>
          <w:bCs/>
          <w:i/>
          <w:iCs/>
          <w:sz w:val="28"/>
          <w:szCs w:val="28"/>
          <w:vertAlign w:val="subscript"/>
          <w:lang w:bidi="ar-IQ"/>
        </w:rPr>
        <w:t>2</w:t>
      </w:r>
      <w:r w:rsidRPr="00F5431E">
        <w:rPr>
          <w:b/>
          <w:bCs/>
          <w:i/>
          <w:iCs/>
          <w:sz w:val="28"/>
          <w:szCs w:val="28"/>
          <w:lang w:bidi="ar-IQ"/>
        </w:rPr>
        <w:t>=</w:t>
      </w:r>
      <w:r w:rsidRPr="00F5431E">
        <w:rPr>
          <w:b/>
          <w:bCs/>
          <w:i/>
          <w:iCs/>
          <w:sz w:val="28"/>
          <w:szCs w:val="28"/>
          <w:lang w:bidi="ar-IQ"/>
        </w:rPr>
        <w:sym w:font="Symbol" w:char="F075"/>
      </w:r>
      <w:r w:rsidRPr="00F5431E">
        <w:rPr>
          <w:b/>
          <w:bCs/>
          <w:i/>
          <w:iCs/>
          <w:sz w:val="28"/>
          <w:szCs w:val="28"/>
          <w:vertAlign w:val="subscript"/>
          <w:lang w:bidi="ar-IQ"/>
        </w:rPr>
        <w:sym w:font="Symbol" w:char="F071"/>
      </w:r>
      <w:r w:rsidRPr="00F5431E">
        <w:rPr>
          <w:b/>
          <w:bCs/>
          <w:i/>
          <w:iCs/>
          <w:sz w:val="28"/>
          <w:szCs w:val="28"/>
          <w:vertAlign w:val="subscript"/>
          <w:lang w:bidi="ar-IQ"/>
        </w:rPr>
        <w:t>3=</w:t>
      </w:r>
      <w:r w:rsidRPr="00F5431E">
        <w:rPr>
          <w:b/>
          <w:bCs/>
          <w:i/>
          <w:iCs/>
          <w:sz w:val="28"/>
          <w:szCs w:val="28"/>
          <w:lang w:bidi="ar-IQ"/>
        </w:rPr>
        <w:sym w:font="Symbol" w:char="F075"/>
      </w:r>
      <w:r w:rsidRPr="00F5431E">
        <w:rPr>
          <w:b/>
          <w:bCs/>
          <w:i/>
          <w:iCs/>
          <w:sz w:val="28"/>
          <w:szCs w:val="28"/>
          <w:vertAlign w:val="subscript"/>
          <w:lang w:bidi="ar-IQ"/>
        </w:rPr>
        <w:sym w:font="Symbol" w:char="F071"/>
      </w:r>
      <w:r w:rsidRPr="00F5431E">
        <w:rPr>
          <w:b/>
          <w:bCs/>
          <w:i/>
          <w:iCs/>
          <w:sz w:val="28"/>
          <w:szCs w:val="28"/>
          <w:vertAlign w:val="subscript"/>
          <w:lang w:bidi="ar-IQ"/>
        </w:rPr>
        <w:t>4</w:t>
      </w:r>
    </w:p>
    <w:p w:rsidR="00CD683E" w:rsidRDefault="00CD683E" w:rsidP="00CD683E">
      <w:pPr>
        <w:bidi w:val="0"/>
        <w:jc w:val="lowKashida"/>
        <w:rPr>
          <w:sz w:val="28"/>
          <w:szCs w:val="28"/>
          <w:lang w:bidi="ar-IQ"/>
        </w:rPr>
      </w:pPr>
      <w:r>
        <w:rPr>
          <w:sz w:val="28"/>
          <w:szCs w:val="28"/>
          <w:lang w:bidi="ar-IQ"/>
        </w:rPr>
        <w:t xml:space="preserve">The rotor at </w:t>
      </w:r>
      <w:r w:rsidRPr="00B26B81">
        <w:rPr>
          <w:b/>
          <w:bCs/>
          <w:i/>
          <w:iCs/>
          <w:color w:val="0000FF"/>
          <w:sz w:val="28"/>
          <w:szCs w:val="28"/>
          <w:lang w:bidi="ar-IQ"/>
        </w:rPr>
        <w:t>1</w:t>
      </w:r>
      <w:r w:rsidRPr="00B26B81">
        <w:rPr>
          <w:color w:val="0000FF"/>
          <w:sz w:val="28"/>
          <w:szCs w:val="28"/>
          <w:lang w:bidi="ar-IQ"/>
        </w:rPr>
        <w:t xml:space="preserve"> </w:t>
      </w:r>
      <w:r>
        <w:rPr>
          <w:sz w:val="28"/>
          <w:szCs w:val="28"/>
          <w:lang w:bidi="ar-IQ"/>
        </w:rPr>
        <w:t xml:space="preserve">and </w:t>
      </w:r>
      <w:r w:rsidRPr="00B26B81">
        <w:rPr>
          <w:b/>
          <w:bCs/>
          <w:i/>
          <w:iCs/>
          <w:color w:val="0000FF"/>
          <w:sz w:val="28"/>
          <w:szCs w:val="28"/>
          <w:lang w:bidi="ar-IQ"/>
        </w:rPr>
        <w:t>2</w:t>
      </w:r>
      <w:r>
        <w:rPr>
          <w:sz w:val="28"/>
          <w:szCs w:val="28"/>
          <w:lang w:bidi="ar-IQ"/>
        </w:rPr>
        <w:t xml:space="preserve"> is the same</w:t>
      </w:r>
    </w:p>
    <w:p w:rsidR="00CD683E" w:rsidRPr="00F5431E" w:rsidRDefault="00CD683E" w:rsidP="00CD683E">
      <w:pPr>
        <w:bidi w:val="0"/>
        <w:jc w:val="lowKashida"/>
        <w:rPr>
          <w:b/>
          <w:bCs/>
          <w:i/>
          <w:iCs/>
          <w:sz w:val="28"/>
          <w:szCs w:val="28"/>
          <w:lang w:bidi="ar-IQ"/>
        </w:rPr>
      </w:pPr>
      <w:r w:rsidRPr="00F5431E">
        <w:rPr>
          <w:b/>
          <w:bCs/>
          <w:i/>
          <w:iCs/>
          <w:sz w:val="28"/>
          <w:szCs w:val="28"/>
          <w:lang w:bidi="ar-IQ"/>
        </w:rPr>
        <w:t>U</w:t>
      </w:r>
      <w:r w:rsidRPr="00F5431E">
        <w:rPr>
          <w:b/>
          <w:bCs/>
          <w:i/>
          <w:iCs/>
          <w:sz w:val="28"/>
          <w:szCs w:val="28"/>
          <w:vertAlign w:val="subscript"/>
          <w:lang w:bidi="ar-IQ"/>
        </w:rPr>
        <w:t>1</w:t>
      </w:r>
      <w:r w:rsidRPr="00F5431E">
        <w:rPr>
          <w:b/>
          <w:bCs/>
          <w:i/>
          <w:iCs/>
          <w:sz w:val="28"/>
          <w:szCs w:val="28"/>
          <w:lang w:bidi="ar-IQ"/>
        </w:rPr>
        <w:t>= U</w:t>
      </w:r>
      <w:r w:rsidRPr="00F5431E">
        <w:rPr>
          <w:b/>
          <w:bCs/>
          <w:i/>
          <w:iCs/>
          <w:sz w:val="28"/>
          <w:szCs w:val="28"/>
          <w:vertAlign w:val="subscript"/>
          <w:lang w:bidi="ar-IQ"/>
        </w:rPr>
        <w:t>2</w:t>
      </w:r>
      <w:r w:rsidRPr="00F5431E">
        <w:rPr>
          <w:b/>
          <w:bCs/>
          <w:i/>
          <w:iCs/>
          <w:sz w:val="28"/>
          <w:szCs w:val="28"/>
          <w:lang w:bidi="ar-IQ"/>
        </w:rPr>
        <w:t>= U</w:t>
      </w:r>
      <w:r w:rsidRPr="00F5431E">
        <w:rPr>
          <w:b/>
          <w:bCs/>
          <w:i/>
          <w:iCs/>
          <w:sz w:val="28"/>
          <w:szCs w:val="28"/>
          <w:vertAlign w:val="subscript"/>
          <w:lang w:bidi="ar-IQ"/>
        </w:rPr>
        <w:t>3</w:t>
      </w:r>
      <w:r w:rsidRPr="00F5431E">
        <w:rPr>
          <w:b/>
          <w:bCs/>
          <w:i/>
          <w:iCs/>
          <w:sz w:val="28"/>
          <w:szCs w:val="28"/>
          <w:lang w:bidi="ar-IQ"/>
        </w:rPr>
        <w:t>= U</w:t>
      </w:r>
      <w:r w:rsidRPr="00F5431E">
        <w:rPr>
          <w:b/>
          <w:bCs/>
          <w:i/>
          <w:iCs/>
          <w:sz w:val="28"/>
          <w:szCs w:val="28"/>
          <w:vertAlign w:val="subscript"/>
          <w:lang w:bidi="ar-IQ"/>
        </w:rPr>
        <w:t>4</w:t>
      </w:r>
      <w:r w:rsidRPr="00F5431E">
        <w:rPr>
          <w:b/>
          <w:bCs/>
          <w:i/>
          <w:iCs/>
          <w:sz w:val="28"/>
          <w:szCs w:val="28"/>
          <w:lang w:bidi="ar-IQ"/>
        </w:rPr>
        <w:t>=</w:t>
      </w:r>
      <w:r w:rsidRPr="00F5431E">
        <w:rPr>
          <w:b/>
          <w:bCs/>
          <w:i/>
          <w:iCs/>
          <w:sz w:val="28"/>
          <w:szCs w:val="28"/>
          <w:lang w:bidi="ar-IQ"/>
        </w:rPr>
        <w:sym w:font="Symbol" w:char="F057"/>
      </w:r>
      <w:r w:rsidRPr="00F5431E">
        <w:rPr>
          <w:b/>
          <w:bCs/>
          <w:i/>
          <w:iCs/>
          <w:sz w:val="28"/>
          <w:szCs w:val="28"/>
          <w:lang w:bidi="ar-IQ"/>
        </w:rPr>
        <w:t>R</w:t>
      </w:r>
    </w:p>
    <w:p w:rsidR="00CD683E" w:rsidRDefault="00CD683E" w:rsidP="00CD683E">
      <w:pPr>
        <w:bidi w:val="0"/>
        <w:ind w:firstLine="720"/>
        <w:jc w:val="lowKashida"/>
        <w:rPr>
          <w:sz w:val="28"/>
          <w:szCs w:val="28"/>
          <w:lang w:bidi="ar-IQ"/>
        </w:rPr>
      </w:pPr>
      <w:r>
        <w:rPr>
          <w:sz w:val="28"/>
          <w:szCs w:val="28"/>
          <w:lang w:bidi="ar-IQ"/>
        </w:rPr>
        <w:t xml:space="preserve">The velocity triangles show an increase in </w:t>
      </w:r>
      <w:r w:rsidRPr="00A631E0">
        <w:rPr>
          <w:b/>
          <w:bCs/>
          <w:i/>
          <w:iCs/>
          <w:sz w:val="28"/>
          <w:szCs w:val="28"/>
          <w:lang w:bidi="ar-IQ"/>
        </w:rPr>
        <w:sym w:font="Symbol" w:char="F075"/>
      </w:r>
      <w:r w:rsidRPr="00A631E0">
        <w:rPr>
          <w:b/>
          <w:bCs/>
          <w:i/>
          <w:iCs/>
          <w:sz w:val="28"/>
          <w:szCs w:val="28"/>
          <w:vertAlign w:val="subscript"/>
          <w:lang w:bidi="ar-IQ"/>
        </w:rPr>
        <w:sym w:font="Symbol" w:char="F071"/>
      </w:r>
      <w:r>
        <w:rPr>
          <w:sz w:val="28"/>
          <w:szCs w:val="28"/>
          <w:lang w:bidi="ar-IQ"/>
        </w:rPr>
        <w:t xml:space="preserve"> across the rotor; the rotor does work on the fluid. Across the stator, the kinetic energy is decreased </w:t>
      </w:r>
      <w:r w:rsidRPr="00A631E0">
        <w:rPr>
          <w:b/>
          <w:bCs/>
          <w:i/>
          <w:iCs/>
          <w:sz w:val="28"/>
          <w:szCs w:val="28"/>
          <w:lang w:bidi="ar-IQ"/>
        </w:rPr>
        <w:t>(V</w:t>
      </w:r>
      <w:r w:rsidRPr="00A631E0">
        <w:rPr>
          <w:b/>
          <w:bCs/>
          <w:i/>
          <w:iCs/>
          <w:sz w:val="28"/>
          <w:szCs w:val="28"/>
          <w:vertAlign w:val="subscript"/>
          <w:lang w:bidi="ar-IQ"/>
        </w:rPr>
        <w:t>3</w:t>
      </w:r>
      <w:r w:rsidRPr="00A631E0">
        <w:rPr>
          <w:b/>
          <w:bCs/>
          <w:i/>
          <w:iCs/>
          <w:sz w:val="28"/>
          <w:szCs w:val="28"/>
          <w:vertAlign w:val="superscript"/>
          <w:lang w:bidi="ar-IQ"/>
        </w:rPr>
        <w:t>2</w:t>
      </w:r>
      <w:r>
        <w:rPr>
          <w:b/>
          <w:bCs/>
          <w:i/>
          <w:iCs/>
          <w:sz w:val="28"/>
          <w:szCs w:val="28"/>
          <w:lang w:bidi="ar-IQ"/>
        </w:rPr>
        <w:t xml:space="preserve"> </w:t>
      </w:r>
      <w:r w:rsidRPr="00A631E0">
        <w:rPr>
          <w:b/>
          <w:bCs/>
          <w:i/>
          <w:iCs/>
          <w:sz w:val="28"/>
          <w:szCs w:val="28"/>
          <w:lang w:bidi="ar-IQ"/>
        </w:rPr>
        <w:t>&lt; V</w:t>
      </w:r>
      <w:r w:rsidRPr="00A631E0">
        <w:rPr>
          <w:b/>
          <w:bCs/>
          <w:i/>
          <w:iCs/>
          <w:sz w:val="28"/>
          <w:szCs w:val="28"/>
          <w:vertAlign w:val="subscript"/>
          <w:lang w:bidi="ar-IQ"/>
        </w:rPr>
        <w:t>2</w:t>
      </w:r>
      <w:r w:rsidRPr="00A631E0">
        <w:rPr>
          <w:b/>
          <w:bCs/>
          <w:i/>
          <w:iCs/>
          <w:sz w:val="28"/>
          <w:szCs w:val="28"/>
          <w:vertAlign w:val="superscript"/>
          <w:lang w:bidi="ar-IQ"/>
        </w:rPr>
        <w:t>2</w:t>
      </w:r>
      <w:r w:rsidRPr="00A631E0">
        <w:rPr>
          <w:b/>
          <w:bCs/>
          <w:i/>
          <w:iCs/>
          <w:sz w:val="28"/>
          <w:szCs w:val="28"/>
          <w:lang w:bidi="ar-IQ"/>
        </w:rPr>
        <w:t>)</w:t>
      </w:r>
      <w:r>
        <w:rPr>
          <w:sz w:val="28"/>
          <w:szCs w:val="28"/>
          <w:lang w:bidi="ar-IQ"/>
        </w:rPr>
        <w:t xml:space="preserve"> and the static pressure increased. The stator acts as a diffuser to convert dynamic pressure into static pressure.</w:t>
      </w:r>
    </w:p>
    <w:p w:rsidR="00CD683E" w:rsidRDefault="00CD683E" w:rsidP="00CD683E">
      <w:pPr>
        <w:bidi w:val="0"/>
        <w:ind w:firstLine="720"/>
        <w:jc w:val="lowKashida"/>
        <w:rPr>
          <w:sz w:val="28"/>
          <w:szCs w:val="28"/>
          <w:lang w:bidi="ar-IQ"/>
        </w:rPr>
      </w:pPr>
      <w:r>
        <w:rPr>
          <w:sz w:val="28"/>
          <w:szCs w:val="28"/>
          <w:lang w:bidi="ar-IQ"/>
        </w:rPr>
        <w:t xml:space="preserve">Using </w:t>
      </w:r>
      <w:r w:rsidRPr="003C4B4E">
        <w:rPr>
          <w:b/>
          <w:bCs/>
          <w:i/>
          <w:iCs/>
          <w:color w:val="0000FF"/>
          <w:sz w:val="28"/>
          <w:szCs w:val="28"/>
          <w:lang w:bidi="ar-IQ"/>
        </w:rPr>
        <w:t>equation (</w:t>
      </w:r>
      <w:r>
        <w:rPr>
          <w:b/>
          <w:bCs/>
          <w:i/>
          <w:iCs/>
          <w:color w:val="0000FF"/>
          <w:sz w:val="28"/>
          <w:szCs w:val="28"/>
          <w:lang w:bidi="ar-IQ"/>
        </w:rPr>
        <w:t>1-</w:t>
      </w:r>
      <w:r w:rsidRPr="003C4B4E">
        <w:rPr>
          <w:b/>
          <w:bCs/>
          <w:i/>
          <w:iCs/>
          <w:color w:val="0000FF"/>
          <w:sz w:val="28"/>
          <w:szCs w:val="28"/>
          <w:lang w:bidi="ar-IQ"/>
        </w:rPr>
        <w:t>12)</w:t>
      </w:r>
      <w:r>
        <w:rPr>
          <w:sz w:val="28"/>
          <w:szCs w:val="28"/>
          <w:lang w:bidi="ar-IQ"/>
        </w:rPr>
        <w:t xml:space="preserve"> to obtain the head change the across the rotor, we get</w:t>
      </w:r>
    </w:p>
    <w:p w:rsidR="00CD683E" w:rsidRPr="00096BF8" w:rsidRDefault="00CD683E" w:rsidP="00CD683E">
      <w:pPr>
        <w:bidi w:val="0"/>
        <w:jc w:val="lowKashida"/>
        <w:rPr>
          <w:sz w:val="28"/>
          <w:szCs w:val="28"/>
          <w:lang w:bidi="ar-IQ"/>
        </w:rPr>
      </w:pPr>
      <w:r w:rsidRPr="00096BF8">
        <w:rPr>
          <w:position w:val="-32"/>
          <w:sz w:val="28"/>
          <w:szCs w:val="28"/>
          <w:lang w:bidi="ar-IQ"/>
        </w:rPr>
        <w:object w:dxaOrig="2980" w:dyaOrig="760">
          <v:shape id="_x0000_i1027" type="#_x0000_t75" style="width:149.25pt;height:38.25pt" o:ole="">
            <v:imagedata r:id="rId9" o:title=""/>
          </v:shape>
          <o:OLEObject Type="Embed" ProgID="Equation.3" ShapeID="_x0000_i1027" DrawAspect="Content" ObjectID="_1590331451" r:id="rId10"/>
        </w:object>
      </w:r>
    </w:p>
    <w:p w:rsidR="00CD683E" w:rsidRDefault="00CD683E" w:rsidP="00CD683E">
      <w:pPr>
        <w:bidi w:val="0"/>
        <w:jc w:val="lowKashida"/>
        <w:rPr>
          <w:sz w:val="28"/>
          <w:szCs w:val="28"/>
          <w:lang w:bidi="ar-IQ"/>
        </w:rPr>
      </w:pPr>
      <w:r>
        <w:rPr>
          <w:sz w:val="28"/>
          <w:szCs w:val="28"/>
          <w:lang w:bidi="ar-IQ"/>
        </w:rPr>
        <w:t>From the velocity triangles</w:t>
      </w:r>
    </w:p>
    <w:p w:rsidR="00CD683E" w:rsidRDefault="00CD683E" w:rsidP="00CD683E">
      <w:pPr>
        <w:bidi w:val="0"/>
        <w:jc w:val="lowKashida"/>
        <w:rPr>
          <w:sz w:val="28"/>
          <w:szCs w:val="28"/>
          <w:lang w:bidi="ar-IQ"/>
        </w:rPr>
      </w:pPr>
      <w:r w:rsidRPr="00145559">
        <w:rPr>
          <w:position w:val="-12"/>
          <w:sz w:val="28"/>
          <w:szCs w:val="28"/>
          <w:lang w:bidi="ar-IQ"/>
        </w:rPr>
        <w:object w:dxaOrig="1880" w:dyaOrig="380">
          <v:shape id="_x0000_i1028" type="#_x0000_t75" style="width:93.75pt;height:18.75pt" o:ole="">
            <v:imagedata r:id="rId11" o:title=""/>
          </v:shape>
          <o:OLEObject Type="Embed" ProgID="Equation.3" ShapeID="_x0000_i1028" DrawAspect="Content" ObjectID="_1590331452" r:id="rId12"/>
        </w:object>
      </w:r>
    </w:p>
    <w:p w:rsidR="00CD683E" w:rsidRDefault="00CD683E" w:rsidP="00CD683E">
      <w:pPr>
        <w:bidi w:val="0"/>
        <w:jc w:val="lowKashida"/>
        <w:rPr>
          <w:sz w:val="28"/>
          <w:szCs w:val="28"/>
          <w:lang w:bidi="ar-IQ"/>
        </w:rPr>
      </w:pPr>
      <w:r>
        <w:rPr>
          <w:sz w:val="28"/>
          <w:szCs w:val="28"/>
          <w:lang w:bidi="ar-IQ"/>
        </w:rPr>
        <w:t xml:space="preserve">And </w:t>
      </w:r>
    </w:p>
    <w:p w:rsidR="00CD683E" w:rsidRDefault="00CD683E" w:rsidP="00CD683E">
      <w:pPr>
        <w:bidi w:val="0"/>
        <w:jc w:val="lowKashida"/>
        <w:rPr>
          <w:sz w:val="28"/>
          <w:szCs w:val="28"/>
          <w:lang w:bidi="ar-IQ"/>
        </w:rPr>
      </w:pPr>
      <w:r w:rsidRPr="00351D58">
        <w:rPr>
          <w:position w:val="-12"/>
        </w:rPr>
        <w:object w:dxaOrig="2400" w:dyaOrig="380">
          <v:shape id="_x0000_i1029" type="#_x0000_t75" style="width:120pt;height:18.75pt" o:ole="">
            <v:imagedata r:id="rId13" o:title=""/>
          </v:shape>
          <o:OLEObject Type="Embed" ProgID="Equation.3" ShapeID="_x0000_i1029" DrawAspect="Content" ObjectID="_1590331453" r:id="rId14"/>
        </w:object>
      </w:r>
    </w:p>
    <w:p w:rsidR="00CD683E" w:rsidRDefault="00CD683E" w:rsidP="00CD683E">
      <w:pPr>
        <w:bidi w:val="0"/>
        <w:jc w:val="lowKashida"/>
        <w:rPr>
          <w:sz w:val="28"/>
          <w:szCs w:val="28"/>
          <w:lang w:bidi="ar-IQ"/>
        </w:rPr>
      </w:pPr>
      <w:r>
        <w:rPr>
          <w:sz w:val="28"/>
          <w:szCs w:val="28"/>
          <w:lang w:bidi="ar-IQ"/>
        </w:rPr>
        <w:t>Then,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36"/>
        <w:gridCol w:w="3186"/>
      </w:tblGrid>
      <w:tr w:rsidR="00CD683E" w:rsidRPr="00D96949" w:rsidTr="00C928C3">
        <w:tc>
          <w:tcPr>
            <w:tcW w:w="5336" w:type="dxa"/>
          </w:tcPr>
          <w:p w:rsidR="00CD683E" w:rsidRPr="00D96949" w:rsidRDefault="00CD683E" w:rsidP="00C928C3">
            <w:pPr>
              <w:bidi w:val="0"/>
              <w:jc w:val="lowKashida"/>
              <w:rPr>
                <w:sz w:val="28"/>
                <w:szCs w:val="28"/>
                <w:lang w:bidi="ar-IQ"/>
              </w:rPr>
            </w:pPr>
            <w:r w:rsidRPr="00D96949">
              <w:rPr>
                <w:position w:val="-32"/>
              </w:rPr>
              <w:object w:dxaOrig="5120" w:dyaOrig="780">
                <v:shape id="_x0000_i1030" type="#_x0000_t75" style="width:255.75pt;height:39pt" o:ole="">
                  <v:imagedata r:id="rId15" o:title=""/>
                </v:shape>
                <o:OLEObject Type="Embed" ProgID="Equation.3" ShapeID="_x0000_i1030" DrawAspect="Content" ObjectID="_1590331454" r:id="rId16"/>
              </w:object>
            </w:r>
            <w:r w:rsidRPr="00D96949">
              <w:rPr>
                <w:sz w:val="28"/>
                <w:szCs w:val="28"/>
                <w:lang w:bidi="ar-IQ"/>
              </w:rPr>
              <w:t xml:space="preserve">  </w:t>
            </w:r>
          </w:p>
        </w:tc>
        <w:tc>
          <w:tcPr>
            <w:tcW w:w="4312" w:type="dxa"/>
          </w:tcPr>
          <w:p w:rsidR="00CD683E" w:rsidRPr="00D96949" w:rsidRDefault="00CD683E" w:rsidP="00C928C3">
            <w:pPr>
              <w:bidi w:val="0"/>
              <w:jc w:val="right"/>
              <w:rPr>
                <w:sz w:val="28"/>
                <w:szCs w:val="28"/>
                <w:lang w:bidi="ar-IQ"/>
              </w:rPr>
            </w:pPr>
            <w:r w:rsidRPr="00D96949">
              <w:rPr>
                <w:sz w:val="28"/>
                <w:szCs w:val="28"/>
                <w:lang w:bidi="ar-IQ"/>
              </w:rPr>
              <w:t>…(2-1)</w:t>
            </w:r>
          </w:p>
        </w:tc>
      </w:tr>
    </w:tbl>
    <w:p w:rsidR="00CD683E" w:rsidRDefault="00CD683E" w:rsidP="00CD683E">
      <w:pPr>
        <w:bidi w:val="0"/>
        <w:ind w:firstLine="720"/>
        <w:jc w:val="lowKashida"/>
        <w:rPr>
          <w:sz w:val="28"/>
          <w:szCs w:val="28"/>
          <w:lang w:bidi="ar-IQ"/>
        </w:rPr>
      </w:pPr>
      <w:r>
        <w:rPr>
          <w:sz w:val="28"/>
          <w:szCs w:val="28"/>
          <w:lang w:bidi="ar-IQ"/>
        </w:rPr>
        <w:t>This is the total head change across the stage since there is no head change across the stator.</w:t>
      </w:r>
    </w:p>
    <w:p w:rsidR="00CD683E" w:rsidRDefault="00CD683E" w:rsidP="00CD683E">
      <w:pPr>
        <w:bidi w:val="0"/>
        <w:ind w:firstLine="720"/>
        <w:jc w:val="lowKashida"/>
        <w:rPr>
          <w:sz w:val="28"/>
          <w:szCs w:val="28"/>
          <w:lang w:bidi="ar-IQ"/>
        </w:rPr>
      </w:pPr>
      <w:r w:rsidRPr="003C4B4E">
        <w:rPr>
          <w:b/>
          <w:bCs/>
          <w:i/>
          <w:iCs/>
          <w:color w:val="0000FF"/>
          <w:sz w:val="28"/>
          <w:szCs w:val="28"/>
          <w:lang w:bidi="ar-IQ"/>
        </w:rPr>
        <w:t>Note</w:t>
      </w:r>
      <w:r>
        <w:rPr>
          <w:sz w:val="28"/>
          <w:szCs w:val="28"/>
          <w:lang w:bidi="ar-IQ"/>
        </w:rPr>
        <w:t xml:space="preserve"> that the relative velocity leaving the blades </w:t>
      </w:r>
      <w:r w:rsidRPr="00634706">
        <w:rPr>
          <w:b/>
          <w:bCs/>
          <w:i/>
          <w:iCs/>
          <w:color w:val="0000FF"/>
          <w:sz w:val="28"/>
          <w:szCs w:val="28"/>
          <w:lang w:bidi="ar-IQ"/>
        </w:rPr>
        <w:t>W</w:t>
      </w:r>
      <w:r w:rsidRPr="00634706">
        <w:rPr>
          <w:b/>
          <w:bCs/>
          <w:i/>
          <w:iCs/>
          <w:color w:val="0000FF"/>
          <w:sz w:val="28"/>
          <w:szCs w:val="28"/>
          <w:vertAlign w:val="subscript"/>
          <w:lang w:bidi="ar-IQ"/>
        </w:rPr>
        <w:t>2</w:t>
      </w:r>
      <w:r>
        <w:rPr>
          <w:sz w:val="28"/>
          <w:szCs w:val="28"/>
          <w:lang w:bidi="ar-IQ"/>
        </w:rPr>
        <w:t xml:space="preserve"> is drawn nearly tangent to the trailing edge of the blade.</w:t>
      </w:r>
    </w:p>
    <w:p w:rsidR="00CD683E" w:rsidRDefault="00CD683E" w:rsidP="00CD683E">
      <w:pPr>
        <w:bidi w:val="0"/>
        <w:jc w:val="lowKashida"/>
        <w:rPr>
          <w:sz w:val="28"/>
          <w:szCs w:val="28"/>
          <w:lang w:bidi="ar-IQ"/>
        </w:rPr>
      </w:pPr>
      <w:r w:rsidRPr="00145559">
        <w:rPr>
          <w:position w:val="-12"/>
          <w:sz w:val="28"/>
          <w:szCs w:val="28"/>
          <w:lang w:bidi="ar-IQ"/>
        </w:rPr>
        <w:object w:dxaOrig="940" w:dyaOrig="400">
          <v:shape id="_x0000_i1031" type="#_x0000_t75" style="width:47.25pt;height:20.25pt" o:ole="">
            <v:imagedata r:id="rId17" o:title=""/>
          </v:shape>
          <o:OLEObject Type="Embed" ProgID="Equation.3" ShapeID="_x0000_i1031" DrawAspect="Content" ObjectID="_1590331455" r:id="rId18"/>
        </w:object>
      </w:r>
    </w:p>
    <w:p w:rsidR="00CD683E" w:rsidRDefault="00CD683E" w:rsidP="00CD683E">
      <w:pPr>
        <w:bidi w:val="0"/>
        <w:ind w:firstLine="720"/>
        <w:jc w:val="lowKashida"/>
        <w:rPr>
          <w:sz w:val="28"/>
          <w:szCs w:val="28"/>
          <w:lang w:bidi="ar-IQ"/>
        </w:rPr>
      </w:pPr>
      <w:r>
        <w:rPr>
          <w:sz w:val="28"/>
          <w:szCs w:val="28"/>
          <w:lang w:bidi="ar-IQ"/>
        </w:rPr>
        <w:t xml:space="preserve">Also, the absolute velocity vectors leaving the vanes, </w:t>
      </w:r>
      <w:r w:rsidRPr="00634706">
        <w:rPr>
          <w:b/>
          <w:bCs/>
          <w:i/>
          <w:iCs/>
          <w:color w:val="0000FF"/>
          <w:sz w:val="28"/>
          <w:szCs w:val="28"/>
          <w:lang w:bidi="ar-IQ"/>
        </w:rPr>
        <w:t>V</w:t>
      </w:r>
      <w:r w:rsidRPr="00634706">
        <w:rPr>
          <w:b/>
          <w:bCs/>
          <w:i/>
          <w:iCs/>
          <w:color w:val="0000FF"/>
          <w:sz w:val="28"/>
          <w:szCs w:val="28"/>
          <w:vertAlign w:val="subscript"/>
          <w:lang w:bidi="ar-IQ"/>
        </w:rPr>
        <w:t>1</w:t>
      </w:r>
      <w:r>
        <w:rPr>
          <w:sz w:val="28"/>
          <w:szCs w:val="28"/>
          <w:lang w:bidi="ar-IQ"/>
        </w:rPr>
        <w:t xml:space="preserve"> and </w:t>
      </w:r>
      <w:r w:rsidRPr="00634706">
        <w:rPr>
          <w:b/>
          <w:bCs/>
          <w:i/>
          <w:iCs/>
          <w:color w:val="0000FF"/>
          <w:sz w:val="28"/>
          <w:szCs w:val="28"/>
          <w:lang w:bidi="ar-IQ"/>
        </w:rPr>
        <w:t>V</w:t>
      </w:r>
      <w:r w:rsidRPr="00634706">
        <w:rPr>
          <w:b/>
          <w:bCs/>
          <w:i/>
          <w:iCs/>
          <w:color w:val="0000FF"/>
          <w:sz w:val="28"/>
          <w:szCs w:val="28"/>
          <w:vertAlign w:val="subscript"/>
          <w:lang w:bidi="ar-IQ"/>
        </w:rPr>
        <w:t>3</w:t>
      </w:r>
      <w:r>
        <w:rPr>
          <w:sz w:val="28"/>
          <w:szCs w:val="28"/>
          <w:lang w:bidi="ar-IQ"/>
        </w:rPr>
        <w:t>, are drawn nearly tangent to the trailing edge of the vanes.</w:t>
      </w:r>
    </w:p>
    <w:p w:rsidR="00CD683E" w:rsidRDefault="00CD683E" w:rsidP="00CD683E">
      <w:pPr>
        <w:bidi w:val="0"/>
        <w:jc w:val="lowKashida"/>
        <w:rPr>
          <w:sz w:val="28"/>
          <w:szCs w:val="28"/>
          <w:lang w:bidi="ar-IQ"/>
        </w:rPr>
      </w:pPr>
      <w:r w:rsidRPr="00940D58">
        <w:rPr>
          <w:position w:val="-12"/>
          <w:sz w:val="28"/>
          <w:szCs w:val="28"/>
          <w:lang w:bidi="ar-IQ"/>
        </w:rPr>
        <w:object w:dxaOrig="920" w:dyaOrig="400">
          <v:shape id="_x0000_i1032" type="#_x0000_t75" style="width:45.75pt;height:20.25pt" o:ole="">
            <v:imagedata r:id="rId19" o:title=""/>
          </v:shape>
          <o:OLEObject Type="Embed" ProgID="Equation.3" ShapeID="_x0000_i1032" DrawAspect="Content" ObjectID="_1590331456" r:id="rId20"/>
        </w:object>
      </w:r>
      <w:r>
        <w:rPr>
          <w:sz w:val="28"/>
          <w:szCs w:val="28"/>
          <w:lang w:bidi="ar-IQ"/>
        </w:rPr>
        <w:t xml:space="preserve">   and  </w:t>
      </w:r>
      <w:r w:rsidRPr="00940D58">
        <w:rPr>
          <w:position w:val="-12"/>
          <w:sz w:val="28"/>
          <w:szCs w:val="28"/>
          <w:lang w:bidi="ar-IQ"/>
        </w:rPr>
        <w:object w:dxaOrig="920" w:dyaOrig="400">
          <v:shape id="_x0000_i1033" type="#_x0000_t75" style="width:45.75pt;height:20.25pt" o:ole="">
            <v:imagedata r:id="rId21" o:title=""/>
          </v:shape>
          <o:OLEObject Type="Embed" ProgID="Equation.3" ShapeID="_x0000_i1033" DrawAspect="Content" ObjectID="_1590331457" r:id="rId22"/>
        </w:object>
      </w:r>
    </w:p>
    <w:p w:rsidR="00CD683E" w:rsidRDefault="00CD683E" w:rsidP="00CD683E">
      <w:pPr>
        <w:bidi w:val="0"/>
        <w:ind w:firstLine="720"/>
        <w:jc w:val="lowKashida"/>
        <w:rPr>
          <w:sz w:val="28"/>
          <w:szCs w:val="28"/>
          <w:lang w:bidi="ar-IQ"/>
        </w:rPr>
      </w:pPr>
      <w:r>
        <w:rPr>
          <w:sz w:val="28"/>
          <w:szCs w:val="28"/>
          <w:lang w:bidi="ar-IQ"/>
        </w:rPr>
        <w:t xml:space="preserve">This assumption is valid for very closely spaced very thin blades and vanes. Returning to </w:t>
      </w:r>
      <w:r w:rsidRPr="003C4B4E">
        <w:rPr>
          <w:b/>
          <w:bCs/>
          <w:i/>
          <w:iCs/>
          <w:color w:val="0000FF"/>
          <w:sz w:val="28"/>
          <w:szCs w:val="28"/>
          <w:lang w:bidi="ar-IQ"/>
        </w:rPr>
        <w:t>equation (2-1)</w:t>
      </w:r>
      <w:r>
        <w:rPr>
          <w:sz w:val="28"/>
          <w:szCs w:val="28"/>
          <w:lang w:bidi="ar-IQ"/>
        </w:rPr>
        <w:t xml:space="preserve">, we divide through by </w:t>
      </w:r>
      <w:r w:rsidRPr="00A631E0">
        <w:rPr>
          <w:b/>
          <w:bCs/>
          <w:i/>
          <w:iCs/>
          <w:sz w:val="28"/>
          <w:szCs w:val="28"/>
          <w:lang w:bidi="ar-IQ"/>
        </w:rPr>
        <w:t>U</w:t>
      </w:r>
      <w:r w:rsidRPr="00A631E0">
        <w:rPr>
          <w:b/>
          <w:bCs/>
          <w:i/>
          <w:iCs/>
          <w:sz w:val="28"/>
          <w:szCs w:val="28"/>
          <w:vertAlign w:val="superscript"/>
          <w:lang w:bidi="ar-IQ"/>
        </w:rPr>
        <w:t>2</w:t>
      </w:r>
      <w:r w:rsidRPr="00A631E0">
        <w:rPr>
          <w:b/>
          <w:bCs/>
          <w:i/>
          <w:iCs/>
          <w:sz w:val="28"/>
          <w:szCs w:val="28"/>
          <w:lang w:bidi="ar-IQ"/>
        </w:rPr>
        <w:t>/g</w:t>
      </w:r>
      <w:r>
        <w:rPr>
          <w:sz w:val="28"/>
          <w:szCs w:val="28"/>
          <w:lang w:bidi="ar-IQ"/>
        </w:rPr>
        <w:t xml:space="preserve">. The left-hand side of the equation is now dimensionless quantity </w:t>
      </w:r>
      <w:r w:rsidRPr="00A631E0">
        <w:rPr>
          <w:b/>
          <w:bCs/>
          <w:i/>
          <w:iCs/>
          <w:sz w:val="28"/>
          <w:szCs w:val="28"/>
          <w:lang w:bidi="ar-IQ"/>
        </w:rPr>
        <w:t>g(</w:t>
      </w:r>
      <w:r w:rsidRPr="00A631E0">
        <w:rPr>
          <w:b/>
          <w:bCs/>
          <w:i/>
          <w:iCs/>
          <w:sz w:val="28"/>
          <w:szCs w:val="28"/>
          <w:lang w:bidi="ar-IQ"/>
        </w:rPr>
        <w:sym w:font="Symbol" w:char="F044"/>
      </w:r>
      <w:r w:rsidRPr="00A631E0">
        <w:rPr>
          <w:b/>
          <w:bCs/>
          <w:i/>
          <w:iCs/>
          <w:sz w:val="28"/>
          <w:szCs w:val="28"/>
          <w:lang w:bidi="ar-IQ"/>
        </w:rPr>
        <w:t>H</w:t>
      </w:r>
      <w:r w:rsidRPr="00A631E0">
        <w:rPr>
          <w:b/>
          <w:bCs/>
          <w:i/>
          <w:iCs/>
          <w:sz w:val="28"/>
          <w:szCs w:val="28"/>
          <w:vertAlign w:val="subscript"/>
          <w:lang w:bidi="ar-IQ"/>
        </w:rPr>
        <w:t>i</w:t>
      </w:r>
      <w:r w:rsidRPr="00A631E0">
        <w:rPr>
          <w:b/>
          <w:bCs/>
          <w:i/>
          <w:iCs/>
          <w:sz w:val="28"/>
          <w:szCs w:val="28"/>
          <w:lang w:bidi="ar-IQ"/>
        </w:rPr>
        <w:t>)</w:t>
      </w:r>
      <w:r w:rsidRPr="00A631E0">
        <w:rPr>
          <w:b/>
          <w:bCs/>
          <w:i/>
          <w:iCs/>
          <w:sz w:val="28"/>
          <w:szCs w:val="28"/>
          <w:vertAlign w:val="subscript"/>
          <w:lang w:bidi="ar-IQ"/>
        </w:rPr>
        <w:t>1</w:t>
      </w:r>
      <w:r w:rsidRPr="00A631E0">
        <w:rPr>
          <w:b/>
          <w:bCs/>
          <w:i/>
          <w:iCs/>
          <w:sz w:val="28"/>
          <w:szCs w:val="28"/>
          <w:vertAlign w:val="subscript"/>
          <w:lang w:bidi="ar-IQ"/>
        </w:rPr>
        <w:sym w:font="Symbol" w:char="F0AE"/>
      </w:r>
      <w:r w:rsidRPr="00A631E0">
        <w:rPr>
          <w:b/>
          <w:bCs/>
          <w:i/>
          <w:iCs/>
          <w:sz w:val="28"/>
          <w:szCs w:val="28"/>
          <w:vertAlign w:val="subscript"/>
          <w:lang w:bidi="ar-IQ"/>
        </w:rPr>
        <w:t>2</w:t>
      </w:r>
      <w:r w:rsidRPr="00A631E0">
        <w:rPr>
          <w:b/>
          <w:bCs/>
          <w:i/>
          <w:iCs/>
          <w:sz w:val="28"/>
          <w:szCs w:val="28"/>
          <w:lang w:bidi="ar-IQ"/>
        </w:rPr>
        <w:t>/U</w:t>
      </w:r>
      <w:r w:rsidRPr="00A631E0">
        <w:rPr>
          <w:b/>
          <w:bCs/>
          <w:i/>
          <w:iCs/>
          <w:sz w:val="28"/>
          <w:szCs w:val="28"/>
          <w:vertAlign w:val="superscript"/>
          <w:lang w:bidi="ar-IQ"/>
        </w:rPr>
        <w:t>2</w:t>
      </w:r>
      <w:r>
        <w:rPr>
          <w:sz w:val="28"/>
          <w:szCs w:val="28"/>
          <w:lang w:bidi="ar-IQ"/>
        </w:rPr>
        <w:t xml:space="preserve">, which is called the </w:t>
      </w:r>
      <w:r w:rsidRPr="003C4B4E">
        <w:rPr>
          <w:b/>
          <w:bCs/>
          <w:i/>
          <w:iCs/>
          <w:color w:val="0000FF"/>
          <w:sz w:val="28"/>
          <w:szCs w:val="28"/>
          <w:lang w:bidi="ar-IQ"/>
        </w:rPr>
        <w:t xml:space="preserve">head coefficient </w:t>
      </w:r>
      <w:r w:rsidRPr="003C4B4E">
        <w:rPr>
          <w:b/>
          <w:bCs/>
          <w:i/>
          <w:iCs/>
          <w:color w:val="0000FF"/>
          <w:sz w:val="28"/>
          <w:szCs w:val="28"/>
          <w:lang w:bidi="ar-IQ"/>
        </w:rPr>
        <w:sym w:font="Symbol" w:char="F059"/>
      </w:r>
      <w:r>
        <w:rPr>
          <w:sz w:val="28"/>
          <w:szCs w:val="28"/>
          <w:lang w:bidi="ar-IQ"/>
        </w:rPr>
        <w:t xml:space="preserve"> and is a measure of the total head change, since the </w:t>
      </w:r>
      <w:r w:rsidRPr="00A631E0">
        <w:rPr>
          <w:i/>
          <w:iCs/>
          <w:sz w:val="28"/>
          <w:szCs w:val="28"/>
          <w:lang w:bidi="ar-IQ"/>
        </w:rPr>
        <w:sym w:font="Symbol" w:char="F075"/>
      </w:r>
      <w:r w:rsidRPr="00A631E0">
        <w:rPr>
          <w:i/>
          <w:iCs/>
          <w:sz w:val="28"/>
          <w:szCs w:val="28"/>
          <w:vertAlign w:val="subscript"/>
          <w:lang w:bidi="ar-IQ"/>
        </w:rPr>
        <w:t>a</w:t>
      </w:r>
      <w:r>
        <w:rPr>
          <w:sz w:val="28"/>
          <w:szCs w:val="28"/>
          <w:lang w:bidi="ar-IQ"/>
        </w:rPr>
        <w:t xml:space="preserve"> used to determine the flow rate through the machine so the dimensionless velocity ration </w:t>
      </w:r>
      <w:r w:rsidRPr="00A631E0">
        <w:rPr>
          <w:b/>
          <w:bCs/>
          <w:i/>
          <w:iCs/>
          <w:sz w:val="28"/>
          <w:szCs w:val="28"/>
          <w:lang w:bidi="ar-IQ"/>
        </w:rPr>
        <w:sym w:font="Symbol" w:char="F075"/>
      </w:r>
      <w:r w:rsidRPr="00A631E0">
        <w:rPr>
          <w:b/>
          <w:bCs/>
          <w:i/>
          <w:iCs/>
          <w:sz w:val="28"/>
          <w:szCs w:val="28"/>
          <w:vertAlign w:val="subscript"/>
          <w:lang w:bidi="ar-IQ"/>
        </w:rPr>
        <w:t>a</w:t>
      </w:r>
      <w:r w:rsidRPr="00A631E0">
        <w:rPr>
          <w:b/>
          <w:bCs/>
          <w:i/>
          <w:iCs/>
          <w:sz w:val="28"/>
          <w:szCs w:val="28"/>
          <w:lang w:bidi="ar-IQ"/>
        </w:rPr>
        <w:t>/U</w:t>
      </w:r>
      <w:r>
        <w:rPr>
          <w:sz w:val="28"/>
          <w:szCs w:val="28"/>
          <w:lang w:bidi="ar-IQ"/>
        </w:rPr>
        <w:t xml:space="preserve">, called the </w:t>
      </w:r>
      <w:r w:rsidRPr="003C4B4E">
        <w:rPr>
          <w:b/>
          <w:bCs/>
          <w:i/>
          <w:iCs/>
          <w:color w:val="0000FF"/>
          <w:sz w:val="28"/>
          <w:szCs w:val="28"/>
          <w:lang w:bidi="ar-IQ"/>
        </w:rPr>
        <w:t xml:space="preserve">capacity coefficient </w:t>
      </w:r>
      <w:r w:rsidRPr="003C4B4E">
        <w:rPr>
          <w:b/>
          <w:bCs/>
          <w:i/>
          <w:iCs/>
          <w:color w:val="0000FF"/>
          <w:sz w:val="28"/>
          <w:szCs w:val="28"/>
          <w:lang w:bidi="ar-IQ"/>
        </w:rPr>
        <w:sym w:font="Symbol" w:char="F046"/>
      </w:r>
      <w:r w:rsidRPr="003C4B4E">
        <w:rPr>
          <w:color w:val="0000FF"/>
          <w:sz w:val="28"/>
          <w:szCs w:val="28"/>
          <w:lang w:bidi="ar-IQ"/>
        </w:rPr>
        <w:t xml:space="preserve"> </w:t>
      </w:r>
      <w:r>
        <w:rPr>
          <w:sz w:val="28"/>
          <w:szCs w:val="28"/>
          <w:lang w:bidi="ar-IQ"/>
        </w:rPr>
        <w:t>is a measure of the flow rate.</w:t>
      </w:r>
    </w:p>
    <w:p w:rsidR="00CD683E" w:rsidRDefault="00CD683E" w:rsidP="00CD683E">
      <w:pPr>
        <w:bidi w:val="0"/>
        <w:ind w:firstLine="720"/>
        <w:jc w:val="lowKashida"/>
        <w:rPr>
          <w:sz w:val="28"/>
          <w:szCs w:val="28"/>
          <w:lang w:bidi="ar-IQ"/>
        </w:rPr>
      </w:pPr>
      <w:r>
        <w:rPr>
          <w:sz w:val="28"/>
          <w:szCs w:val="28"/>
          <w:lang w:bidi="ar-IQ"/>
        </w:rPr>
        <w:t xml:space="preserve">A plot of </w:t>
      </w:r>
      <w:r w:rsidRPr="003C4B4E">
        <w:rPr>
          <w:b/>
          <w:bCs/>
          <w:i/>
          <w:iCs/>
          <w:color w:val="0000FF"/>
          <w:sz w:val="28"/>
          <w:szCs w:val="28"/>
          <w:lang w:bidi="ar-IQ"/>
        </w:rPr>
        <w:sym w:font="Symbol" w:char="F059"/>
      </w:r>
      <w:r w:rsidRPr="003C4B4E">
        <w:rPr>
          <w:color w:val="0000FF"/>
          <w:sz w:val="28"/>
          <w:szCs w:val="28"/>
          <w:lang w:bidi="ar-IQ"/>
        </w:rPr>
        <w:t xml:space="preserve"> </w:t>
      </w:r>
      <w:r>
        <w:rPr>
          <w:sz w:val="28"/>
          <w:szCs w:val="28"/>
          <w:lang w:bidi="ar-IQ"/>
        </w:rPr>
        <w:t xml:space="preserve">vs. </w:t>
      </w:r>
      <w:r w:rsidRPr="003C4B4E">
        <w:rPr>
          <w:b/>
          <w:bCs/>
          <w:i/>
          <w:iCs/>
          <w:color w:val="0000FF"/>
          <w:sz w:val="28"/>
          <w:szCs w:val="28"/>
          <w:lang w:bidi="ar-IQ"/>
        </w:rPr>
        <w:sym w:font="Symbol" w:char="F046"/>
      </w:r>
      <w:r>
        <w:rPr>
          <w:sz w:val="28"/>
          <w:szCs w:val="28"/>
          <w:lang w:bidi="ar-IQ"/>
        </w:rPr>
        <w:t xml:space="preserve"> is called the </w:t>
      </w:r>
      <w:r w:rsidRPr="003C4B4E">
        <w:rPr>
          <w:b/>
          <w:bCs/>
          <w:i/>
          <w:iCs/>
          <w:color w:val="0000FF"/>
          <w:sz w:val="28"/>
          <w:szCs w:val="28"/>
          <w:lang w:bidi="ar-IQ"/>
        </w:rPr>
        <w:t>characteristic curve</w:t>
      </w:r>
      <w:r>
        <w:rPr>
          <w:color w:val="FF0000"/>
          <w:sz w:val="28"/>
          <w:szCs w:val="28"/>
          <w:lang w:bidi="ar-IQ"/>
        </w:rPr>
        <w:t xml:space="preserve"> </w:t>
      </w:r>
      <w:r>
        <w:rPr>
          <w:sz w:val="28"/>
          <w:szCs w:val="28"/>
          <w:lang w:bidi="ar-IQ"/>
        </w:rPr>
        <w:t xml:space="preserve">of the </w:t>
      </w:r>
      <w:proofErr w:type="spellStart"/>
      <w:r>
        <w:rPr>
          <w:sz w:val="28"/>
          <w:szCs w:val="28"/>
          <w:lang w:bidi="ar-IQ"/>
        </w:rPr>
        <w:t>turbomachine</w:t>
      </w:r>
      <w:proofErr w:type="spellEnd"/>
      <w:r>
        <w:rPr>
          <w:sz w:val="28"/>
          <w:szCs w:val="28"/>
          <w:lang w:bidi="ar-IQ"/>
        </w:rPr>
        <w:t xml:space="preserve">, </w:t>
      </w:r>
      <w:r w:rsidRPr="00634706">
        <w:rPr>
          <w:b/>
          <w:bCs/>
          <w:i/>
          <w:iCs/>
          <w:color w:val="0000FF"/>
          <w:sz w:val="28"/>
          <w:szCs w:val="28"/>
          <w:lang w:bidi="ar-IQ"/>
        </w:rPr>
        <w:t>equation (2-1)</w:t>
      </w:r>
      <w:r>
        <w:rPr>
          <w:sz w:val="28"/>
          <w:szCs w:val="28"/>
          <w:lang w:bidi="ar-IQ"/>
        </w:rPr>
        <w:t xml:space="preserve"> can be used to give the ideal characteristic curve of axial flow </w:t>
      </w:r>
      <w:proofErr w:type="spellStart"/>
      <w:r>
        <w:rPr>
          <w:sz w:val="28"/>
          <w:szCs w:val="28"/>
          <w:lang w:bidi="ar-IQ"/>
        </w:rPr>
        <w:t>turbomachine</w:t>
      </w:r>
      <w:proofErr w:type="spellEnd"/>
      <w:r>
        <w:rPr>
          <w:sz w:val="28"/>
          <w:szCs w:val="28"/>
          <w:lang w:bidi="ar-IQ"/>
        </w:rPr>
        <w:t xml:space="preserve">. In terms of </w:t>
      </w:r>
      <w:r w:rsidRPr="003C4B4E">
        <w:rPr>
          <w:b/>
          <w:bCs/>
          <w:i/>
          <w:iCs/>
          <w:color w:val="0000FF"/>
          <w:sz w:val="28"/>
          <w:szCs w:val="28"/>
          <w:lang w:bidi="ar-IQ"/>
        </w:rPr>
        <w:sym w:font="Symbol" w:char="F059"/>
      </w:r>
      <w:r>
        <w:rPr>
          <w:sz w:val="28"/>
          <w:szCs w:val="28"/>
          <w:lang w:bidi="ar-IQ"/>
        </w:rPr>
        <w:t xml:space="preserve"> </w:t>
      </w:r>
      <w:proofErr w:type="spellStart"/>
      <w:r>
        <w:rPr>
          <w:sz w:val="28"/>
          <w:szCs w:val="28"/>
          <w:lang w:bidi="ar-IQ"/>
        </w:rPr>
        <w:t>and</w:t>
      </w:r>
      <w:proofErr w:type="spellEnd"/>
      <w:r w:rsidRPr="003C4B4E">
        <w:rPr>
          <w:b/>
          <w:bCs/>
          <w:i/>
          <w:iCs/>
          <w:color w:val="0000FF"/>
          <w:sz w:val="28"/>
          <w:szCs w:val="28"/>
          <w:lang w:bidi="ar-IQ"/>
        </w:rPr>
        <w:sym w:font="Symbol" w:char="F046"/>
      </w:r>
      <w:r>
        <w:rPr>
          <w:sz w:val="28"/>
          <w:szCs w:val="28"/>
          <w:lang w:bidi="ar-IQ"/>
        </w:rPr>
        <w:t xml:space="preserve">. </w:t>
      </w:r>
      <w:r w:rsidRPr="003C4B4E">
        <w:rPr>
          <w:b/>
          <w:bCs/>
          <w:i/>
          <w:iCs/>
          <w:color w:val="0000FF"/>
          <w:sz w:val="28"/>
          <w:szCs w:val="28"/>
          <w:lang w:bidi="ar-IQ"/>
        </w:rPr>
        <w:t>Equation (2-1)</w:t>
      </w:r>
      <w:r>
        <w:rPr>
          <w:sz w:val="28"/>
          <w:szCs w:val="28"/>
          <w:lang w:bidi="ar-IQ"/>
        </w:rPr>
        <w:t xml:space="preserve"> becomes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9"/>
        <w:gridCol w:w="4753"/>
      </w:tblGrid>
      <w:tr w:rsidR="00CD683E" w:rsidRPr="00D96949" w:rsidTr="00C928C3">
        <w:tc>
          <w:tcPr>
            <w:tcW w:w="3786" w:type="dxa"/>
          </w:tcPr>
          <w:p w:rsidR="00CD683E" w:rsidRPr="00D96949" w:rsidRDefault="00CD683E" w:rsidP="00C928C3">
            <w:pPr>
              <w:bidi w:val="0"/>
              <w:jc w:val="lowKashida"/>
              <w:rPr>
                <w:sz w:val="28"/>
                <w:szCs w:val="28"/>
                <w:lang w:bidi="ar-IQ"/>
              </w:rPr>
            </w:pPr>
            <w:r w:rsidRPr="00D96949">
              <w:rPr>
                <w:position w:val="-12"/>
                <w:sz w:val="28"/>
                <w:szCs w:val="28"/>
              </w:rPr>
              <w:object w:dxaOrig="3500" w:dyaOrig="380">
                <v:shape id="_x0000_i1034" type="#_x0000_t75" style="width:174.75pt;height:18.75pt" o:ole="">
                  <v:imagedata r:id="rId23" o:title=""/>
                </v:shape>
                <o:OLEObject Type="Embed" ProgID="Equation.3" ShapeID="_x0000_i1034" DrawAspect="Content" ObjectID="_1590331458" r:id="rId24"/>
              </w:object>
            </w:r>
            <w:r w:rsidRPr="00D96949">
              <w:rPr>
                <w:sz w:val="28"/>
                <w:szCs w:val="28"/>
              </w:rPr>
              <w:t xml:space="preserve">                                          </w:t>
            </w:r>
          </w:p>
        </w:tc>
        <w:tc>
          <w:tcPr>
            <w:tcW w:w="6042" w:type="dxa"/>
          </w:tcPr>
          <w:p w:rsidR="00CD683E" w:rsidRPr="00D96949" w:rsidRDefault="00CD683E" w:rsidP="00C928C3">
            <w:pPr>
              <w:bidi w:val="0"/>
              <w:jc w:val="right"/>
              <w:rPr>
                <w:sz w:val="28"/>
                <w:szCs w:val="28"/>
                <w:lang w:bidi="ar-IQ"/>
              </w:rPr>
            </w:pPr>
            <w:r w:rsidRPr="00D96949">
              <w:rPr>
                <w:sz w:val="28"/>
                <w:szCs w:val="28"/>
                <w:lang w:bidi="ar-IQ"/>
              </w:rPr>
              <w:t>…(2-2)</w:t>
            </w:r>
          </w:p>
        </w:tc>
      </w:tr>
    </w:tbl>
    <w:p w:rsidR="00CD683E" w:rsidRDefault="00CD683E" w:rsidP="00CD683E">
      <w:pPr>
        <w:bidi w:val="0"/>
        <w:jc w:val="lowKashida"/>
        <w:rPr>
          <w:color w:val="0000FF"/>
          <w:sz w:val="28"/>
          <w:szCs w:val="28"/>
          <w:lang w:bidi="ar-IQ"/>
        </w:rPr>
      </w:pPr>
      <w:r w:rsidRPr="003C4B4E">
        <w:rPr>
          <w:b/>
          <w:bCs/>
          <w:i/>
          <w:iCs/>
          <w:color w:val="0000FF"/>
          <w:sz w:val="28"/>
          <w:szCs w:val="28"/>
          <w:lang w:bidi="ar-IQ"/>
        </w:rPr>
        <w:t>Figure (2-3)</w:t>
      </w:r>
      <w:r>
        <w:rPr>
          <w:sz w:val="28"/>
          <w:szCs w:val="28"/>
          <w:lang w:bidi="ar-IQ"/>
        </w:rPr>
        <w:t xml:space="preserve"> shows a plot of </w:t>
      </w:r>
      <w:r w:rsidRPr="003C4B4E">
        <w:rPr>
          <w:b/>
          <w:bCs/>
          <w:i/>
          <w:iCs/>
          <w:color w:val="0000FF"/>
          <w:sz w:val="28"/>
          <w:szCs w:val="28"/>
          <w:lang w:bidi="ar-IQ"/>
        </w:rPr>
        <w:t>equation (2-2)</w:t>
      </w:r>
    </w:p>
    <w:p w:rsidR="00CD683E" w:rsidRPr="003C4B4E" w:rsidRDefault="00CD683E" w:rsidP="00CD683E">
      <w:pPr>
        <w:bidi w:val="0"/>
        <w:jc w:val="lowKashida"/>
        <w:rPr>
          <w:color w:val="0000FF"/>
          <w:sz w:val="28"/>
          <w:szCs w:val="28"/>
          <w:lang w:bidi="ar-IQ"/>
        </w:rPr>
      </w:pPr>
    </w:p>
    <w:p w:rsidR="00CD683E" w:rsidRDefault="00CD683E" w:rsidP="00CD683E">
      <w:pPr>
        <w:bidi w:val="0"/>
        <w:jc w:val="center"/>
      </w:pPr>
      <w:r>
        <w:object w:dxaOrig="10845" w:dyaOrig="4695">
          <v:shape id="_x0000_i1035" type="#_x0000_t75" style="width:354pt;height:190.5pt" o:ole="">
            <v:imagedata r:id="rId25" o:title="" croptop="7399f" cropbottom="4966f" cropleft="6093f" cropright="16505f"/>
          </v:shape>
          <o:OLEObject Type="Embed" ProgID="AutoCAD.Drawing.17" ShapeID="_x0000_i1035" DrawAspect="Content" ObjectID="_1590331459" r:id="rId26"/>
        </w:object>
      </w:r>
    </w:p>
    <w:p w:rsidR="00CD683E" w:rsidRDefault="00CD683E" w:rsidP="00CD683E">
      <w:pPr>
        <w:bidi w:val="0"/>
        <w:jc w:val="center"/>
        <w:rPr>
          <w:b/>
          <w:bCs/>
          <w:i/>
          <w:iCs/>
          <w:color w:val="0000FF"/>
          <w:lang w:bidi="ar-IQ"/>
        </w:rPr>
      </w:pPr>
    </w:p>
    <w:p w:rsidR="00CD683E" w:rsidRPr="003C4B4E" w:rsidRDefault="00CD683E" w:rsidP="00CD683E">
      <w:pPr>
        <w:bidi w:val="0"/>
        <w:jc w:val="center"/>
        <w:rPr>
          <w:b/>
          <w:bCs/>
          <w:i/>
          <w:iCs/>
          <w:color w:val="0000FF"/>
          <w:lang w:bidi="ar-IQ"/>
        </w:rPr>
      </w:pPr>
      <w:r w:rsidRPr="003C4B4E">
        <w:rPr>
          <w:b/>
          <w:bCs/>
          <w:i/>
          <w:iCs/>
          <w:color w:val="0000FF"/>
          <w:lang w:bidi="ar-IQ"/>
        </w:rPr>
        <w:lastRenderedPageBreak/>
        <w:t xml:space="preserve">Figure (2-3): Ideal Characteristic Curve for an Axial Flow </w:t>
      </w:r>
      <w:proofErr w:type="spellStart"/>
      <w:r w:rsidRPr="003C4B4E">
        <w:rPr>
          <w:b/>
          <w:bCs/>
          <w:i/>
          <w:iCs/>
          <w:color w:val="0000FF"/>
          <w:lang w:bidi="ar-IQ"/>
        </w:rPr>
        <w:t>Turbomachine</w:t>
      </w:r>
      <w:proofErr w:type="spellEnd"/>
      <w:r w:rsidRPr="003C4B4E">
        <w:rPr>
          <w:b/>
          <w:bCs/>
          <w:i/>
          <w:iCs/>
          <w:color w:val="0000FF"/>
          <w:lang w:bidi="ar-IQ"/>
        </w:rPr>
        <w:t>.</w:t>
      </w:r>
    </w:p>
    <w:p w:rsidR="00CD683E" w:rsidRDefault="00CD683E" w:rsidP="00CD683E">
      <w:pPr>
        <w:bidi w:val="0"/>
        <w:ind w:firstLine="720"/>
        <w:jc w:val="lowKashida"/>
        <w:rPr>
          <w:b/>
          <w:bCs/>
          <w:i/>
          <w:iCs/>
          <w:color w:val="0000FF"/>
          <w:sz w:val="28"/>
          <w:szCs w:val="28"/>
          <w:lang w:bidi="ar-IQ"/>
        </w:rPr>
      </w:pPr>
    </w:p>
    <w:p w:rsidR="00CD683E" w:rsidRDefault="00CD683E" w:rsidP="00CD683E">
      <w:pPr>
        <w:bidi w:val="0"/>
        <w:ind w:firstLine="720"/>
        <w:jc w:val="lowKashida"/>
        <w:rPr>
          <w:sz w:val="28"/>
          <w:szCs w:val="28"/>
          <w:lang w:bidi="ar-IQ"/>
        </w:rPr>
      </w:pPr>
      <w:r w:rsidRPr="003C4B4E">
        <w:rPr>
          <w:b/>
          <w:bCs/>
          <w:i/>
          <w:iCs/>
          <w:color w:val="0000FF"/>
          <w:sz w:val="28"/>
          <w:szCs w:val="28"/>
          <w:lang w:bidi="ar-IQ"/>
        </w:rPr>
        <w:sym w:font="Symbol" w:char="F059"/>
      </w:r>
      <w:r>
        <w:rPr>
          <w:sz w:val="28"/>
          <w:szCs w:val="28"/>
          <w:lang w:bidi="ar-IQ"/>
        </w:rPr>
        <w:t xml:space="preserve"> is positive for pumps since they increase the head of the flow,</w:t>
      </w:r>
      <w:r w:rsidRPr="00A631E0">
        <w:rPr>
          <w:b/>
          <w:bCs/>
          <w:i/>
          <w:iCs/>
          <w:sz w:val="28"/>
          <w:szCs w:val="28"/>
          <w:lang w:bidi="ar-IQ"/>
        </w:rPr>
        <w:t>(</w:t>
      </w:r>
      <w:r w:rsidRPr="00A631E0">
        <w:rPr>
          <w:b/>
          <w:bCs/>
          <w:i/>
          <w:iCs/>
          <w:sz w:val="28"/>
          <w:szCs w:val="28"/>
          <w:lang w:bidi="ar-IQ"/>
        </w:rPr>
        <w:sym w:font="Symbol" w:char="F044"/>
      </w:r>
      <w:r w:rsidRPr="00A631E0">
        <w:rPr>
          <w:b/>
          <w:bCs/>
          <w:i/>
          <w:iCs/>
          <w:sz w:val="28"/>
          <w:szCs w:val="28"/>
          <w:lang w:bidi="ar-IQ"/>
        </w:rPr>
        <w:t>H</w:t>
      </w:r>
      <w:r w:rsidRPr="00A631E0">
        <w:rPr>
          <w:b/>
          <w:bCs/>
          <w:i/>
          <w:iCs/>
          <w:sz w:val="28"/>
          <w:szCs w:val="28"/>
          <w:vertAlign w:val="subscript"/>
          <w:lang w:bidi="ar-IQ"/>
        </w:rPr>
        <w:t>i</w:t>
      </w:r>
      <w:r w:rsidRPr="00A631E0">
        <w:rPr>
          <w:b/>
          <w:bCs/>
          <w:i/>
          <w:iCs/>
          <w:sz w:val="28"/>
          <w:szCs w:val="28"/>
          <w:lang w:bidi="ar-IQ"/>
        </w:rPr>
        <w:t>)</w:t>
      </w:r>
      <w:r w:rsidRPr="00A631E0">
        <w:rPr>
          <w:b/>
          <w:bCs/>
          <w:i/>
          <w:iCs/>
          <w:sz w:val="28"/>
          <w:szCs w:val="28"/>
          <w:vertAlign w:val="subscript"/>
          <w:lang w:bidi="ar-IQ"/>
        </w:rPr>
        <w:t>1</w:t>
      </w:r>
      <w:r w:rsidRPr="00A631E0">
        <w:rPr>
          <w:b/>
          <w:bCs/>
          <w:i/>
          <w:iCs/>
          <w:sz w:val="28"/>
          <w:szCs w:val="28"/>
          <w:vertAlign w:val="subscript"/>
          <w:lang w:bidi="ar-IQ"/>
        </w:rPr>
        <w:sym w:font="Symbol" w:char="F0AE"/>
      </w:r>
      <w:r w:rsidRPr="00A631E0">
        <w:rPr>
          <w:b/>
          <w:bCs/>
          <w:i/>
          <w:iCs/>
          <w:sz w:val="28"/>
          <w:szCs w:val="28"/>
          <w:vertAlign w:val="subscript"/>
          <w:lang w:bidi="ar-IQ"/>
        </w:rPr>
        <w:t>2</w:t>
      </w:r>
      <w:r w:rsidRPr="00A631E0">
        <w:rPr>
          <w:b/>
          <w:bCs/>
          <w:i/>
          <w:iCs/>
          <w:sz w:val="28"/>
          <w:szCs w:val="28"/>
          <w:lang w:bidi="ar-IQ"/>
        </w:rPr>
        <w:t>&gt;0</w:t>
      </w:r>
      <w:r>
        <w:rPr>
          <w:sz w:val="28"/>
          <w:szCs w:val="28"/>
          <w:lang w:bidi="ar-IQ"/>
        </w:rPr>
        <w:t xml:space="preserve">; </w:t>
      </w:r>
      <w:r w:rsidRPr="003C4B4E">
        <w:rPr>
          <w:b/>
          <w:bCs/>
          <w:i/>
          <w:iCs/>
          <w:color w:val="0000FF"/>
          <w:sz w:val="28"/>
          <w:szCs w:val="28"/>
          <w:lang w:bidi="ar-IQ"/>
        </w:rPr>
        <w:sym w:font="Symbol" w:char="F059"/>
      </w:r>
      <w:r>
        <w:rPr>
          <w:sz w:val="28"/>
          <w:szCs w:val="28"/>
          <w:lang w:bidi="ar-IQ"/>
        </w:rPr>
        <w:t xml:space="preserve"> is negative for turbines since they extract work from the flow and decrease the head , </w:t>
      </w:r>
      <w:r w:rsidRPr="00A631E0">
        <w:rPr>
          <w:b/>
          <w:bCs/>
          <w:i/>
          <w:iCs/>
          <w:sz w:val="28"/>
          <w:szCs w:val="28"/>
          <w:lang w:bidi="ar-IQ"/>
        </w:rPr>
        <w:t>(</w:t>
      </w:r>
      <w:r w:rsidRPr="00A631E0">
        <w:rPr>
          <w:b/>
          <w:bCs/>
          <w:i/>
          <w:iCs/>
          <w:sz w:val="28"/>
          <w:szCs w:val="28"/>
          <w:lang w:bidi="ar-IQ"/>
        </w:rPr>
        <w:sym w:font="Symbol" w:char="F044"/>
      </w:r>
      <w:r w:rsidRPr="00A631E0">
        <w:rPr>
          <w:b/>
          <w:bCs/>
          <w:i/>
          <w:iCs/>
          <w:sz w:val="28"/>
          <w:szCs w:val="28"/>
          <w:lang w:bidi="ar-IQ"/>
        </w:rPr>
        <w:t>H</w:t>
      </w:r>
      <w:r w:rsidRPr="00A631E0">
        <w:rPr>
          <w:b/>
          <w:bCs/>
          <w:i/>
          <w:iCs/>
          <w:sz w:val="28"/>
          <w:szCs w:val="28"/>
          <w:vertAlign w:val="subscript"/>
          <w:lang w:bidi="ar-IQ"/>
        </w:rPr>
        <w:t>i</w:t>
      </w:r>
      <w:r w:rsidRPr="00A631E0">
        <w:rPr>
          <w:b/>
          <w:bCs/>
          <w:i/>
          <w:iCs/>
          <w:sz w:val="28"/>
          <w:szCs w:val="28"/>
          <w:lang w:bidi="ar-IQ"/>
        </w:rPr>
        <w:t>)</w:t>
      </w:r>
      <w:r w:rsidRPr="00A631E0">
        <w:rPr>
          <w:b/>
          <w:bCs/>
          <w:i/>
          <w:iCs/>
          <w:sz w:val="28"/>
          <w:szCs w:val="28"/>
          <w:vertAlign w:val="subscript"/>
          <w:lang w:bidi="ar-IQ"/>
        </w:rPr>
        <w:t>1</w:t>
      </w:r>
      <w:r w:rsidRPr="00A631E0">
        <w:rPr>
          <w:b/>
          <w:bCs/>
          <w:i/>
          <w:iCs/>
          <w:sz w:val="28"/>
          <w:szCs w:val="28"/>
          <w:vertAlign w:val="subscript"/>
          <w:lang w:bidi="ar-IQ"/>
        </w:rPr>
        <w:sym w:font="Symbol" w:char="F0AE"/>
      </w:r>
      <w:r w:rsidRPr="00A631E0">
        <w:rPr>
          <w:b/>
          <w:bCs/>
          <w:i/>
          <w:iCs/>
          <w:sz w:val="28"/>
          <w:szCs w:val="28"/>
          <w:vertAlign w:val="subscript"/>
          <w:lang w:bidi="ar-IQ"/>
        </w:rPr>
        <w:t>2</w:t>
      </w:r>
      <w:r w:rsidRPr="00A631E0">
        <w:rPr>
          <w:b/>
          <w:bCs/>
          <w:i/>
          <w:iCs/>
          <w:sz w:val="28"/>
          <w:szCs w:val="28"/>
          <w:lang w:bidi="ar-IQ"/>
        </w:rPr>
        <w:t>&lt;0</w:t>
      </w:r>
      <w:r>
        <w:rPr>
          <w:sz w:val="28"/>
          <w:szCs w:val="28"/>
          <w:lang w:bidi="ar-IQ"/>
        </w:rPr>
        <w:t>.</w:t>
      </w:r>
    </w:p>
    <w:p w:rsidR="00CD683E" w:rsidRDefault="00CD683E" w:rsidP="00CD683E">
      <w:pPr>
        <w:bidi w:val="0"/>
        <w:ind w:firstLine="720"/>
        <w:jc w:val="lowKashida"/>
        <w:rPr>
          <w:sz w:val="28"/>
          <w:szCs w:val="28"/>
          <w:lang w:bidi="ar-IQ"/>
        </w:rPr>
      </w:pPr>
      <w:r>
        <w:rPr>
          <w:sz w:val="28"/>
          <w:szCs w:val="28"/>
          <w:lang w:bidi="ar-IQ"/>
        </w:rPr>
        <w:t xml:space="preserve">According to </w:t>
      </w:r>
      <w:r w:rsidRPr="003C4B4E">
        <w:rPr>
          <w:b/>
          <w:bCs/>
          <w:i/>
          <w:iCs/>
          <w:color w:val="0000FF"/>
          <w:sz w:val="28"/>
          <w:szCs w:val="28"/>
          <w:lang w:bidi="ar-IQ"/>
        </w:rPr>
        <w:t>equation (2-2)</w:t>
      </w:r>
      <w:r>
        <w:rPr>
          <w:sz w:val="28"/>
          <w:szCs w:val="28"/>
          <w:lang w:bidi="ar-IQ"/>
        </w:rPr>
        <w:t xml:space="preserve">, the slope of the characteristic curve for an axial flow pump may be positive or negative, depending on the sign of the quantity </w:t>
      </w:r>
      <w:r w:rsidRPr="00A631E0">
        <w:rPr>
          <w:b/>
          <w:bCs/>
          <w:i/>
          <w:iCs/>
          <w:sz w:val="28"/>
          <w:szCs w:val="28"/>
          <w:lang w:bidi="ar-IQ"/>
        </w:rPr>
        <w:t>(cot(</w:t>
      </w:r>
      <w:r w:rsidRPr="00A631E0">
        <w:rPr>
          <w:b/>
          <w:bCs/>
          <w:i/>
          <w:iCs/>
          <w:sz w:val="28"/>
          <w:szCs w:val="28"/>
          <w:lang w:bidi="ar-IQ"/>
        </w:rPr>
        <w:sym w:font="Symbol" w:char="F062"/>
      </w:r>
      <w:r w:rsidRPr="00A631E0">
        <w:rPr>
          <w:b/>
          <w:bCs/>
          <w:i/>
          <w:iCs/>
          <w:sz w:val="28"/>
          <w:szCs w:val="28"/>
          <w:vertAlign w:val="subscript"/>
          <w:lang w:bidi="ar-IQ"/>
        </w:rPr>
        <w:t>2</w:t>
      </w:r>
      <w:r w:rsidRPr="00A631E0">
        <w:rPr>
          <w:b/>
          <w:bCs/>
          <w:i/>
          <w:iCs/>
          <w:sz w:val="28"/>
          <w:szCs w:val="28"/>
          <w:lang w:bidi="ar-IQ"/>
        </w:rPr>
        <w:t>)+cot(</w:t>
      </w:r>
      <w:r w:rsidRPr="00A631E0">
        <w:rPr>
          <w:b/>
          <w:bCs/>
          <w:i/>
          <w:iCs/>
          <w:sz w:val="28"/>
          <w:szCs w:val="28"/>
          <w:lang w:bidi="ar-IQ"/>
        </w:rPr>
        <w:sym w:font="Symbol" w:char="F061"/>
      </w:r>
      <w:r w:rsidRPr="00A631E0">
        <w:rPr>
          <w:b/>
          <w:bCs/>
          <w:i/>
          <w:iCs/>
          <w:sz w:val="28"/>
          <w:szCs w:val="28"/>
          <w:vertAlign w:val="subscript"/>
          <w:lang w:bidi="ar-IQ"/>
        </w:rPr>
        <w:t>1</w:t>
      </w:r>
      <w:r w:rsidRPr="00A631E0">
        <w:rPr>
          <w:b/>
          <w:bCs/>
          <w:i/>
          <w:iCs/>
          <w:sz w:val="28"/>
          <w:szCs w:val="28"/>
          <w:lang w:bidi="ar-IQ"/>
        </w:rPr>
        <w:t>))</w:t>
      </w:r>
      <w:r>
        <w:rPr>
          <w:sz w:val="28"/>
          <w:szCs w:val="28"/>
          <w:lang w:bidi="ar-IQ"/>
        </w:rPr>
        <w:t xml:space="preserve">, as shown in </w:t>
      </w:r>
      <w:r w:rsidRPr="003C4B4E">
        <w:rPr>
          <w:b/>
          <w:bCs/>
          <w:i/>
          <w:iCs/>
          <w:color w:val="0000FF"/>
          <w:sz w:val="28"/>
          <w:szCs w:val="28"/>
          <w:lang w:bidi="ar-IQ"/>
        </w:rPr>
        <w:t>Figure (2-3)</w:t>
      </w:r>
      <w:r>
        <w:rPr>
          <w:sz w:val="28"/>
          <w:szCs w:val="28"/>
          <w:lang w:bidi="ar-IQ"/>
        </w:rPr>
        <w:t xml:space="preserve">. As noted before </w:t>
      </w:r>
      <w:r w:rsidRPr="001410BB">
        <w:rPr>
          <w:b/>
          <w:bCs/>
          <w:i/>
          <w:iCs/>
          <w:color w:val="0000FF"/>
          <w:sz w:val="28"/>
          <w:szCs w:val="28"/>
          <w:lang w:bidi="ar-IQ"/>
        </w:rPr>
        <w:sym w:font="Symbol" w:char="F061"/>
      </w:r>
      <w:r w:rsidRPr="001410BB">
        <w:rPr>
          <w:b/>
          <w:bCs/>
          <w:i/>
          <w:iCs/>
          <w:color w:val="0000FF"/>
          <w:sz w:val="28"/>
          <w:szCs w:val="28"/>
          <w:vertAlign w:val="subscript"/>
          <w:lang w:bidi="ar-IQ"/>
        </w:rPr>
        <w:t>1</w:t>
      </w:r>
      <w:r w:rsidRPr="001410BB">
        <w:rPr>
          <w:b/>
          <w:bCs/>
          <w:i/>
          <w:iCs/>
          <w:color w:val="0000FF"/>
          <w:sz w:val="28"/>
          <w:szCs w:val="28"/>
          <w:lang w:bidi="ar-IQ"/>
        </w:rPr>
        <w:t xml:space="preserve">, </w:t>
      </w:r>
      <w:r w:rsidRPr="001410BB">
        <w:rPr>
          <w:b/>
          <w:bCs/>
          <w:i/>
          <w:iCs/>
          <w:color w:val="0000FF"/>
          <w:sz w:val="28"/>
          <w:szCs w:val="28"/>
          <w:lang w:bidi="ar-IQ"/>
        </w:rPr>
        <w:sym w:font="Symbol" w:char="F062"/>
      </w:r>
      <w:r w:rsidRPr="001410BB">
        <w:rPr>
          <w:b/>
          <w:bCs/>
          <w:i/>
          <w:iCs/>
          <w:color w:val="0000FF"/>
          <w:sz w:val="28"/>
          <w:szCs w:val="28"/>
          <w:vertAlign w:val="subscript"/>
          <w:lang w:bidi="ar-IQ"/>
        </w:rPr>
        <w:t>2</w:t>
      </w:r>
      <w:r>
        <w:rPr>
          <w:sz w:val="28"/>
          <w:szCs w:val="28"/>
          <w:lang w:bidi="ar-IQ"/>
        </w:rPr>
        <w:t xml:space="preserve"> depend on the actual trialing edge angles of the vanes and blades. Pump operation stability requires that the characteristic curve have a negative slope.</w:t>
      </w:r>
    </w:p>
    <w:p w:rsidR="00CD683E" w:rsidRDefault="00CD683E" w:rsidP="00CD683E">
      <w:pPr>
        <w:bidi w:val="0"/>
        <w:ind w:firstLine="720"/>
        <w:jc w:val="lowKashida"/>
        <w:rPr>
          <w:sz w:val="28"/>
          <w:szCs w:val="28"/>
          <w:lang w:bidi="ar-IQ"/>
        </w:rPr>
      </w:pPr>
      <w:r>
        <w:rPr>
          <w:sz w:val="28"/>
          <w:szCs w:val="28"/>
          <w:lang w:bidi="ar-IQ"/>
        </w:rPr>
        <w:t xml:space="preserve">This requirement can be simply demonstrated by considering </w:t>
      </w:r>
      <w:r w:rsidRPr="003C4B4E">
        <w:rPr>
          <w:b/>
          <w:bCs/>
          <w:i/>
          <w:iCs/>
          <w:color w:val="0000FF"/>
          <w:sz w:val="28"/>
          <w:szCs w:val="28"/>
          <w:lang w:bidi="ar-IQ"/>
        </w:rPr>
        <w:t>what happens if a momentary partial blockage or resistance occurs</w:t>
      </w:r>
      <w:r w:rsidRPr="003C4B4E">
        <w:rPr>
          <w:color w:val="0000FF"/>
          <w:sz w:val="28"/>
          <w:szCs w:val="28"/>
          <w:lang w:bidi="ar-IQ"/>
        </w:rPr>
        <w:t>,</w:t>
      </w:r>
      <w:r>
        <w:rPr>
          <w:sz w:val="28"/>
          <w:szCs w:val="28"/>
          <w:lang w:bidi="ar-IQ"/>
        </w:rPr>
        <w:t xml:space="preserve"> causing the flow rate to decrease. For the pump to recover to its original flow rate it must increase the head or pressure of the flow to overcome the resistance. Increasing head for decreasing flow rate requires a negative characteristic. Similarity, if the flow rate fluctuated to a higher value, the head would decrease and the normal resistance of the system would cause the flow rate to drop to its original value. In stable operation deviation which returns the system to its original operating point.</w:t>
      </w:r>
    </w:p>
    <w:p w:rsidR="00CD683E" w:rsidRDefault="00CD683E" w:rsidP="00CD683E">
      <w:pPr>
        <w:bidi w:val="0"/>
        <w:ind w:firstLine="720"/>
        <w:jc w:val="lowKashida"/>
        <w:rPr>
          <w:sz w:val="28"/>
          <w:szCs w:val="28"/>
          <w:lang w:bidi="ar-IQ"/>
        </w:rPr>
      </w:pPr>
      <w:r w:rsidRPr="003C4B4E">
        <w:rPr>
          <w:b/>
          <w:bCs/>
          <w:i/>
          <w:iCs/>
          <w:color w:val="0000FF"/>
          <w:sz w:val="28"/>
          <w:szCs w:val="28"/>
          <w:lang w:bidi="ar-IQ"/>
        </w:rPr>
        <w:t>What happens if the pump has a positive characteristic and encounters momentary resistance which lowers the flow rate?</w:t>
      </w:r>
      <w:r>
        <w:rPr>
          <w:sz w:val="28"/>
          <w:szCs w:val="28"/>
          <w:lang w:bidi="ar-IQ"/>
        </w:rPr>
        <w:t xml:space="preserve"> </w:t>
      </w:r>
    </w:p>
    <w:p w:rsidR="00CD683E" w:rsidRDefault="00CD683E" w:rsidP="00CD683E">
      <w:pPr>
        <w:bidi w:val="0"/>
        <w:ind w:firstLine="720"/>
        <w:jc w:val="lowKashida"/>
        <w:rPr>
          <w:sz w:val="28"/>
          <w:szCs w:val="28"/>
          <w:lang w:bidi="ar-IQ"/>
        </w:rPr>
      </w:pPr>
      <w:r>
        <w:rPr>
          <w:sz w:val="28"/>
          <w:szCs w:val="28"/>
          <w:lang w:bidi="ar-IQ"/>
        </w:rPr>
        <w:t>The reduced flow rate results in a decreased head which is not even high enough to pump the original flow rate without the increased resistance. The increased resistance causes the flow rate to decreases further, causing a further drop in head, etc… The pump operation is unstable because there is mechanism to overcome the resistance and return the flow to its original operating condition.</w:t>
      </w:r>
    </w:p>
    <w:p w:rsidR="00CD683E" w:rsidRDefault="00CD683E" w:rsidP="00CD683E">
      <w:pPr>
        <w:bidi w:val="0"/>
        <w:ind w:firstLine="720"/>
        <w:jc w:val="lowKashida"/>
        <w:rPr>
          <w:sz w:val="28"/>
          <w:szCs w:val="28"/>
          <w:lang w:bidi="ar-IQ"/>
        </w:rPr>
      </w:pPr>
      <w:r w:rsidRPr="003C4B4E">
        <w:rPr>
          <w:b/>
          <w:bCs/>
          <w:i/>
          <w:iCs/>
          <w:color w:val="0000FF"/>
          <w:sz w:val="28"/>
          <w:szCs w:val="28"/>
          <w:lang w:bidi="ar-IQ"/>
        </w:rPr>
        <w:t>Figure (2-3)</w:t>
      </w:r>
      <w:r>
        <w:rPr>
          <w:sz w:val="28"/>
          <w:szCs w:val="28"/>
          <w:lang w:bidi="ar-IQ"/>
        </w:rPr>
        <w:t xml:space="preserve"> is a convenient way of presenting the performance of pumps. When using a pump, we are primarily interested in moving a given flow rate against a certain pressure resistance or increase in elevation, but when using a turbine, we are primarily interested in its power output and speed. Using </w:t>
      </w:r>
      <w:r w:rsidRPr="003C4B4E">
        <w:rPr>
          <w:b/>
          <w:bCs/>
          <w:i/>
          <w:iCs/>
          <w:color w:val="0000FF"/>
          <w:sz w:val="28"/>
          <w:szCs w:val="28"/>
          <w:lang w:bidi="ar-IQ"/>
        </w:rPr>
        <w:t>equation (2-1)</w:t>
      </w:r>
      <w:r>
        <w:rPr>
          <w:sz w:val="28"/>
          <w:szCs w:val="28"/>
          <w:lang w:bidi="ar-IQ"/>
        </w:rPr>
        <w:t xml:space="preserve"> to give:</w:t>
      </w:r>
    </w:p>
    <w:p w:rsidR="00CD683E" w:rsidRDefault="00CD683E" w:rsidP="00CD683E">
      <w:pPr>
        <w:bidi w:val="0"/>
        <w:ind w:firstLine="720"/>
        <w:jc w:val="lowKashida"/>
        <w:rPr>
          <w:sz w:val="28"/>
          <w:szCs w:val="28"/>
          <w:lang w:bidi="ar-IQ"/>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76"/>
        <w:gridCol w:w="4246"/>
      </w:tblGrid>
      <w:tr w:rsidR="00CD683E" w:rsidRPr="00B16838" w:rsidTr="00C928C3">
        <w:trPr>
          <w:jc w:val="center"/>
        </w:trPr>
        <w:tc>
          <w:tcPr>
            <w:tcW w:w="4276" w:type="dxa"/>
            <w:vAlign w:val="center"/>
          </w:tcPr>
          <w:p w:rsidR="00CD683E" w:rsidRPr="00B16838" w:rsidRDefault="00CD683E" w:rsidP="00C928C3">
            <w:pPr>
              <w:bidi w:val="0"/>
              <w:jc w:val="lowKashida"/>
              <w:rPr>
                <w:sz w:val="28"/>
                <w:szCs w:val="28"/>
                <w:lang w:bidi="ar-IQ"/>
              </w:rPr>
            </w:pPr>
            <w:r w:rsidRPr="00B16838">
              <w:rPr>
                <w:position w:val="-32"/>
                <w:sz w:val="28"/>
                <w:szCs w:val="28"/>
                <w:lang w:bidi="ar-IQ"/>
              </w:rPr>
              <w:object w:dxaOrig="4060" w:dyaOrig="760">
                <v:shape id="_x0000_i1036" type="#_x0000_t75" style="width:203.25pt;height:38.25pt" o:ole="">
                  <v:imagedata r:id="rId27" o:title=""/>
                </v:shape>
                <o:OLEObject Type="Embed" ProgID="Equation.3" ShapeID="_x0000_i1036" DrawAspect="Content" ObjectID="_1590331460" r:id="rId28"/>
              </w:object>
            </w:r>
            <w:r w:rsidRPr="00B16838">
              <w:rPr>
                <w:sz w:val="28"/>
                <w:szCs w:val="28"/>
                <w:lang w:bidi="ar-IQ"/>
              </w:rPr>
              <w:t xml:space="preserve">                                  </w:t>
            </w:r>
          </w:p>
        </w:tc>
        <w:tc>
          <w:tcPr>
            <w:tcW w:w="5097" w:type="dxa"/>
            <w:vAlign w:val="center"/>
          </w:tcPr>
          <w:p w:rsidR="00CD683E" w:rsidRPr="00B16838" w:rsidRDefault="00CD683E" w:rsidP="00C928C3">
            <w:pPr>
              <w:bidi w:val="0"/>
              <w:jc w:val="right"/>
              <w:rPr>
                <w:sz w:val="28"/>
                <w:szCs w:val="28"/>
                <w:lang w:bidi="ar-IQ"/>
              </w:rPr>
            </w:pPr>
            <w:r w:rsidRPr="00B16838">
              <w:rPr>
                <w:sz w:val="28"/>
                <w:szCs w:val="28"/>
                <w:lang w:bidi="ar-IQ"/>
              </w:rPr>
              <w:t>…(2-3)</w:t>
            </w:r>
          </w:p>
        </w:tc>
      </w:tr>
    </w:tbl>
    <w:p w:rsidR="00CD683E" w:rsidRDefault="00CD683E" w:rsidP="00CD683E">
      <w:pPr>
        <w:bidi w:val="0"/>
        <w:jc w:val="lowKashida"/>
        <w:rPr>
          <w:sz w:val="28"/>
          <w:szCs w:val="28"/>
          <w:lang w:bidi="ar-IQ"/>
        </w:rPr>
      </w:pPr>
    </w:p>
    <w:p w:rsidR="00CD683E" w:rsidRDefault="00CD683E" w:rsidP="00CD683E">
      <w:pPr>
        <w:bidi w:val="0"/>
        <w:ind w:firstLine="720"/>
        <w:jc w:val="lowKashida"/>
        <w:rPr>
          <w:sz w:val="28"/>
          <w:szCs w:val="28"/>
          <w:lang w:bidi="ar-IQ"/>
        </w:rPr>
      </w:pPr>
      <w:r>
        <w:rPr>
          <w:sz w:val="28"/>
          <w:szCs w:val="28"/>
          <w:lang w:bidi="ar-IQ"/>
        </w:rPr>
        <w:t xml:space="preserve">The dimensionless quantity </w:t>
      </w:r>
      <w:r w:rsidRPr="00776E0F">
        <w:rPr>
          <w:position w:val="-30"/>
          <w:sz w:val="28"/>
          <w:szCs w:val="28"/>
          <w:lang w:bidi="ar-IQ"/>
        </w:rPr>
        <w:object w:dxaOrig="840" w:dyaOrig="700">
          <v:shape id="_x0000_i1037" type="#_x0000_t75" style="width:42pt;height:35.25pt" o:ole="">
            <v:imagedata r:id="rId29" o:title=""/>
          </v:shape>
          <o:OLEObject Type="Embed" ProgID="Equation.3" ShapeID="_x0000_i1037" DrawAspect="Content" ObjectID="_1590331461" r:id="rId30"/>
        </w:object>
      </w:r>
      <w:r>
        <w:rPr>
          <w:sz w:val="28"/>
          <w:szCs w:val="28"/>
          <w:lang w:bidi="ar-IQ"/>
        </w:rPr>
        <w:t xml:space="preserve">is called the </w:t>
      </w:r>
      <w:r w:rsidRPr="003C4B4E">
        <w:rPr>
          <w:b/>
          <w:bCs/>
          <w:i/>
          <w:iCs/>
          <w:color w:val="0000FF"/>
          <w:sz w:val="28"/>
          <w:szCs w:val="28"/>
          <w:lang w:bidi="ar-IQ"/>
        </w:rPr>
        <w:t>Power Coefficient</w:t>
      </w:r>
      <w:r w:rsidRPr="003C4B4E">
        <w:rPr>
          <w:color w:val="0000FF"/>
          <w:sz w:val="28"/>
          <w:szCs w:val="28"/>
          <w:lang w:bidi="ar-IQ"/>
        </w:rPr>
        <w:t>.</w:t>
      </w:r>
      <w:r w:rsidRPr="00776E0F">
        <w:rPr>
          <w:sz w:val="28"/>
          <w:szCs w:val="28"/>
          <w:lang w:bidi="ar-IQ"/>
        </w:rPr>
        <w:t xml:space="preserve"> </w:t>
      </w:r>
      <w:r w:rsidRPr="003C4B4E">
        <w:rPr>
          <w:b/>
          <w:bCs/>
          <w:i/>
          <w:iCs/>
          <w:color w:val="0000FF"/>
          <w:sz w:val="28"/>
          <w:szCs w:val="28"/>
          <w:lang w:bidi="ar-IQ"/>
        </w:rPr>
        <w:t>Figure (2-4)</w:t>
      </w:r>
      <w:r w:rsidRPr="00776E0F">
        <w:rPr>
          <w:sz w:val="28"/>
          <w:szCs w:val="28"/>
          <w:lang w:bidi="ar-IQ"/>
        </w:rPr>
        <w:t xml:space="preserve"> shows a plot of the ideal power coefficient </w:t>
      </w:r>
      <w:r>
        <w:rPr>
          <w:sz w:val="28"/>
          <w:szCs w:val="28"/>
          <w:lang w:bidi="ar-IQ"/>
        </w:rPr>
        <w:t>versus the velocity ratio</w:t>
      </w:r>
      <w:r w:rsidRPr="00776E0F">
        <w:rPr>
          <w:position w:val="-30"/>
          <w:sz w:val="28"/>
          <w:szCs w:val="28"/>
          <w:lang w:bidi="ar-IQ"/>
        </w:rPr>
        <w:object w:dxaOrig="440" w:dyaOrig="700">
          <v:shape id="_x0000_i1038" type="#_x0000_t75" style="width:21.75pt;height:35.25pt" o:ole="">
            <v:imagedata r:id="rId31" o:title=""/>
          </v:shape>
          <o:OLEObject Type="Embed" ProgID="Equation.3" ShapeID="_x0000_i1038" DrawAspect="Content" ObjectID="_1590331462" r:id="rId32"/>
        </w:object>
      </w:r>
      <w:r>
        <w:rPr>
          <w:sz w:val="28"/>
          <w:szCs w:val="28"/>
          <w:lang w:bidi="ar-IQ"/>
        </w:rPr>
        <w:t xml:space="preserve">. When </w:t>
      </w:r>
      <w:r w:rsidRPr="000616D2">
        <w:rPr>
          <w:position w:val="-30"/>
        </w:rPr>
        <w:object w:dxaOrig="420" w:dyaOrig="700">
          <v:shape id="_x0000_i1039" type="#_x0000_t75" style="width:21pt;height:35.25pt" o:ole="">
            <v:imagedata r:id="rId33" o:title=""/>
          </v:shape>
          <o:OLEObject Type="Embed" ProgID="Equation.3" ShapeID="_x0000_i1039" DrawAspect="Content" ObjectID="_1590331463" r:id="rId34"/>
        </w:object>
      </w:r>
      <w:r>
        <w:rPr>
          <w:sz w:val="28"/>
          <w:szCs w:val="28"/>
          <w:lang w:bidi="ar-IQ"/>
        </w:rPr>
        <w:t xml:space="preserve"> is less than </w:t>
      </w:r>
      <w:r w:rsidRPr="00BF4067">
        <w:rPr>
          <w:b/>
          <w:bCs/>
          <w:i/>
          <w:iCs/>
          <w:sz w:val="28"/>
          <w:szCs w:val="28"/>
          <w:lang w:bidi="ar-IQ"/>
        </w:rPr>
        <w:t xml:space="preserve">(1+cot </w:t>
      </w:r>
      <w:r w:rsidRPr="00BF4067">
        <w:rPr>
          <w:b/>
          <w:bCs/>
          <w:i/>
          <w:iCs/>
          <w:sz w:val="28"/>
          <w:szCs w:val="28"/>
          <w:lang w:bidi="ar-IQ"/>
        </w:rPr>
        <w:sym w:font="Symbol" w:char="F062"/>
      </w:r>
      <w:r w:rsidRPr="00BF4067">
        <w:rPr>
          <w:b/>
          <w:bCs/>
          <w:i/>
          <w:iCs/>
          <w:sz w:val="28"/>
          <w:szCs w:val="28"/>
          <w:vertAlign w:val="subscript"/>
          <w:lang w:bidi="ar-IQ"/>
        </w:rPr>
        <w:t>2</w:t>
      </w:r>
      <w:r w:rsidRPr="00BF4067">
        <w:rPr>
          <w:b/>
          <w:bCs/>
          <w:i/>
          <w:iCs/>
          <w:sz w:val="28"/>
          <w:szCs w:val="28"/>
          <w:lang w:bidi="ar-IQ"/>
        </w:rPr>
        <w:t xml:space="preserve"> tan </w:t>
      </w:r>
      <w:r w:rsidRPr="00BF4067">
        <w:rPr>
          <w:b/>
          <w:bCs/>
          <w:i/>
          <w:iCs/>
          <w:sz w:val="28"/>
          <w:szCs w:val="28"/>
          <w:lang w:bidi="ar-IQ"/>
        </w:rPr>
        <w:sym w:font="Symbol" w:char="F061"/>
      </w:r>
      <w:r w:rsidRPr="00BF4067">
        <w:rPr>
          <w:b/>
          <w:bCs/>
          <w:i/>
          <w:iCs/>
          <w:sz w:val="28"/>
          <w:szCs w:val="28"/>
          <w:vertAlign w:val="subscript"/>
          <w:lang w:bidi="ar-IQ"/>
        </w:rPr>
        <w:t>1</w:t>
      </w:r>
      <w:r w:rsidRPr="00BF4067">
        <w:rPr>
          <w:b/>
          <w:bCs/>
          <w:i/>
          <w:iCs/>
          <w:sz w:val="28"/>
          <w:szCs w:val="28"/>
          <w:lang w:bidi="ar-IQ"/>
        </w:rPr>
        <w:t>)</w:t>
      </w:r>
      <w:r>
        <w:rPr>
          <w:sz w:val="28"/>
          <w:szCs w:val="28"/>
          <w:lang w:bidi="ar-IQ"/>
        </w:rPr>
        <w:t xml:space="preserve">, the power is </w:t>
      </w:r>
      <w:r>
        <w:rPr>
          <w:sz w:val="28"/>
          <w:szCs w:val="28"/>
          <w:lang w:bidi="ar-IQ"/>
        </w:rPr>
        <w:lastRenderedPageBreak/>
        <w:t xml:space="preserve">negative, indicating turbine operation; </w:t>
      </w:r>
      <w:r w:rsidRPr="000616D2">
        <w:rPr>
          <w:position w:val="-30"/>
        </w:rPr>
        <w:object w:dxaOrig="420" w:dyaOrig="700">
          <v:shape id="_x0000_i1040" type="#_x0000_t75" style="width:21pt;height:35.25pt" o:ole="">
            <v:imagedata r:id="rId35" o:title=""/>
          </v:shape>
          <o:OLEObject Type="Embed" ProgID="Equation.3" ShapeID="_x0000_i1040" DrawAspect="Content" ObjectID="_1590331464" r:id="rId36"/>
        </w:object>
      </w:r>
      <w:r>
        <w:t xml:space="preserve"> </w:t>
      </w:r>
      <w:r>
        <w:rPr>
          <w:sz w:val="28"/>
          <w:szCs w:val="28"/>
          <w:lang w:bidi="ar-IQ"/>
        </w:rPr>
        <w:t xml:space="preserve"> greater than </w:t>
      </w:r>
      <w:r w:rsidRPr="00BF4067">
        <w:rPr>
          <w:b/>
          <w:bCs/>
          <w:i/>
          <w:iCs/>
          <w:sz w:val="28"/>
          <w:szCs w:val="28"/>
          <w:lang w:bidi="ar-IQ"/>
        </w:rPr>
        <w:t xml:space="preserve">(1+cot </w:t>
      </w:r>
      <w:r w:rsidRPr="00BF4067">
        <w:rPr>
          <w:b/>
          <w:bCs/>
          <w:i/>
          <w:iCs/>
          <w:sz w:val="28"/>
          <w:szCs w:val="28"/>
          <w:lang w:bidi="ar-IQ"/>
        </w:rPr>
        <w:sym w:font="Symbol" w:char="F062"/>
      </w:r>
      <w:r w:rsidRPr="00BF4067">
        <w:rPr>
          <w:b/>
          <w:bCs/>
          <w:i/>
          <w:iCs/>
          <w:sz w:val="28"/>
          <w:szCs w:val="28"/>
          <w:vertAlign w:val="subscript"/>
          <w:lang w:bidi="ar-IQ"/>
        </w:rPr>
        <w:t>2</w:t>
      </w:r>
      <w:r w:rsidRPr="00BF4067">
        <w:rPr>
          <w:b/>
          <w:bCs/>
          <w:i/>
          <w:iCs/>
          <w:sz w:val="28"/>
          <w:szCs w:val="28"/>
          <w:lang w:bidi="ar-IQ"/>
        </w:rPr>
        <w:t xml:space="preserve"> tan </w:t>
      </w:r>
      <w:r w:rsidRPr="00BF4067">
        <w:rPr>
          <w:b/>
          <w:bCs/>
          <w:i/>
          <w:iCs/>
          <w:sz w:val="28"/>
          <w:szCs w:val="28"/>
          <w:lang w:bidi="ar-IQ"/>
        </w:rPr>
        <w:sym w:font="Symbol" w:char="F061"/>
      </w:r>
      <w:r w:rsidRPr="00BF4067">
        <w:rPr>
          <w:b/>
          <w:bCs/>
          <w:i/>
          <w:iCs/>
          <w:sz w:val="28"/>
          <w:szCs w:val="28"/>
          <w:vertAlign w:val="subscript"/>
          <w:lang w:bidi="ar-IQ"/>
        </w:rPr>
        <w:t>1</w:t>
      </w:r>
      <w:r w:rsidRPr="00BF4067">
        <w:rPr>
          <w:b/>
          <w:bCs/>
          <w:i/>
          <w:iCs/>
          <w:sz w:val="28"/>
          <w:szCs w:val="28"/>
          <w:lang w:bidi="ar-IQ"/>
        </w:rPr>
        <w:t>)</w:t>
      </w:r>
      <w:r>
        <w:rPr>
          <w:sz w:val="28"/>
          <w:szCs w:val="28"/>
          <w:lang w:bidi="ar-IQ"/>
        </w:rPr>
        <w:t xml:space="preserve"> results in positive power, or pump operation. Maximum turbine power output occurs at </w:t>
      </w:r>
      <w:r w:rsidRPr="005304B6">
        <w:rPr>
          <w:position w:val="-30"/>
          <w:sz w:val="28"/>
          <w:szCs w:val="28"/>
          <w:lang w:bidi="ar-IQ"/>
        </w:rPr>
        <w:object w:dxaOrig="2659" w:dyaOrig="700">
          <v:shape id="_x0000_i1041" type="#_x0000_t75" style="width:132.75pt;height:35.25pt" o:ole="">
            <v:imagedata r:id="rId37" o:title=""/>
          </v:shape>
          <o:OLEObject Type="Embed" ProgID="Equation.3" ShapeID="_x0000_i1041" DrawAspect="Content" ObjectID="_1590331465" r:id="rId38"/>
        </w:object>
      </w:r>
      <w:r>
        <w:rPr>
          <w:sz w:val="28"/>
          <w:szCs w:val="28"/>
          <w:lang w:bidi="ar-IQ"/>
        </w:rPr>
        <w:t xml:space="preserve">. </w:t>
      </w:r>
    </w:p>
    <w:p w:rsidR="00CD683E" w:rsidRDefault="00CD683E" w:rsidP="00CD683E">
      <w:pPr>
        <w:bidi w:val="0"/>
        <w:jc w:val="center"/>
        <w:rPr>
          <w:b/>
          <w:bCs/>
          <w:i/>
          <w:iCs/>
          <w:lang w:bidi="ar-IQ"/>
        </w:rPr>
      </w:pPr>
      <w:r>
        <w:object w:dxaOrig="10845" w:dyaOrig="4695">
          <v:shape id="_x0000_i1042" type="#_x0000_t75" style="width:340.5pt;height:154.5pt" o:ole="">
            <v:imagedata r:id="rId39" o:title="" cropbottom="8348f" cropleft="-1287f" cropright="11999f"/>
          </v:shape>
          <o:OLEObject Type="Embed" ProgID="AutoCAD.Drawing.17" ShapeID="_x0000_i1042" DrawAspect="Content" ObjectID="_1590331466" r:id="rId40"/>
        </w:object>
      </w:r>
    </w:p>
    <w:p w:rsidR="00CD683E" w:rsidRPr="003C4B4E" w:rsidRDefault="00CD683E" w:rsidP="00CD683E">
      <w:pPr>
        <w:bidi w:val="0"/>
        <w:jc w:val="center"/>
        <w:rPr>
          <w:b/>
          <w:bCs/>
          <w:i/>
          <w:iCs/>
          <w:color w:val="0000FF"/>
          <w:lang w:bidi="ar-IQ"/>
        </w:rPr>
      </w:pPr>
      <w:r w:rsidRPr="003C4B4E">
        <w:rPr>
          <w:b/>
          <w:bCs/>
          <w:i/>
          <w:iCs/>
          <w:color w:val="0000FF"/>
          <w:lang w:bidi="ar-IQ"/>
        </w:rPr>
        <w:t xml:space="preserve">Figure (2-4): Ideal Power Coefficient for an Axial Flow </w:t>
      </w:r>
      <w:proofErr w:type="spellStart"/>
      <w:r w:rsidRPr="003C4B4E">
        <w:rPr>
          <w:b/>
          <w:bCs/>
          <w:i/>
          <w:iCs/>
          <w:color w:val="0000FF"/>
          <w:lang w:bidi="ar-IQ"/>
        </w:rPr>
        <w:t>Turbomachine</w:t>
      </w:r>
      <w:proofErr w:type="spellEnd"/>
      <w:r w:rsidRPr="003C4B4E">
        <w:rPr>
          <w:b/>
          <w:bCs/>
          <w:i/>
          <w:iCs/>
          <w:color w:val="0000FF"/>
          <w:lang w:bidi="ar-IQ"/>
        </w:rPr>
        <w:t>.</w:t>
      </w:r>
    </w:p>
    <w:p w:rsidR="00CD683E" w:rsidRDefault="00CD683E" w:rsidP="00CD683E">
      <w:pPr>
        <w:bidi w:val="0"/>
        <w:ind w:firstLine="720"/>
        <w:jc w:val="lowKashida"/>
        <w:rPr>
          <w:sz w:val="28"/>
          <w:szCs w:val="28"/>
          <w:lang w:bidi="ar-IQ"/>
        </w:rPr>
      </w:pPr>
    </w:p>
    <w:p w:rsidR="00CD683E" w:rsidRDefault="00CD683E" w:rsidP="00CD683E">
      <w:pPr>
        <w:bidi w:val="0"/>
        <w:ind w:firstLine="720"/>
        <w:jc w:val="lowKashida"/>
        <w:rPr>
          <w:sz w:val="28"/>
          <w:szCs w:val="28"/>
          <w:lang w:bidi="ar-IQ"/>
        </w:rPr>
      </w:pPr>
      <w:r>
        <w:rPr>
          <w:sz w:val="28"/>
          <w:szCs w:val="28"/>
          <w:lang w:bidi="ar-IQ"/>
        </w:rPr>
        <w:t xml:space="preserve">Finally, since </w:t>
      </w:r>
      <w:r w:rsidRPr="00BF4067">
        <w:rPr>
          <w:b/>
          <w:bCs/>
          <w:i/>
          <w:iCs/>
          <w:sz w:val="28"/>
          <w:szCs w:val="28"/>
          <w:lang w:bidi="ar-IQ"/>
        </w:rPr>
        <w:t>U</w:t>
      </w:r>
      <w:r w:rsidRPr="00BF4067">
        <w:rPr>
          <w:b/>
          <w:bCs/>
          <w:i/>
          <w:iCs/>
          <w:sz w:val="28"/>
          <w:szCs w:val="28"/>
          <w:vertAlign w:val="subscript"/>
          <w:lang w:bidi="ar-IQ"/>
        </w:rPr>
        <w:t>1</w:t>
      </w:r>
      <w:r w:rsidRPr="00BF4067">
        <w:rPr>
          <w:b/>
          <w:bCs/>
          <w:i/>
          <w:iCs/>
          <w:sz w:val="28"/>
          <w:szCs w:val="28"/>
          <w:lang w:bidi="ar-IQ"/>
        </w:rPr>
        <w:t>=U</w:t>
      </w:r>
      <w:r w:rsidRPr="00BF4067">
        <w:rPr>
          <w:b/>
          <w:bCs/>
          <w:i/>
          <w:iCs/>
          <w:sz w:val="28"/>
          <w:szCs w:val="28"/>
          <w:vertAlign w:val="subscript"/>
          <w:lang w:bidi="ar-IQ"/>
        </w:rPr>
        <w:t>2</w:t>
      </w:r>
      <w:r>
        <w:rPr>
          <w:sz w:val="28"/>
          <w:szCs w:val="28"/>
          <w:lang w:bidi="ar-IQ"/>
        </w:rPr>
        <w:t xml:space="preserve">, the static pressure change across the rotor from Bernoulli's </w:t>
      </w:r>
      <w:r w:rsidRPr="003C4B4E">
        <w:rPr>
          <w:b/>
          <w:bCs/>
          <w:i/>
          <w:iCs/>
          <w:color w:val="0000FF"/>
          <w:sz w:val="28"/>
          <w:szCs w:val="28"/>
          <w:lang w:bidi="ar-IQ"/>
        </w:rPr>
        <w:t>equation (1-21)</w:t>
      </w:r>
      <w:r>
        <w:rPr>
          <w:sz w:val="28"/>
          <w:szCs w:val="28"/>
          <w:lang w:bidi="ar-IQ"/>
        </w:rPr>
        <w:t xml:space="preserve"> is: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71"/>
        <w:gridCol w:w="4951"/>
      </w:tblGrid>
      <w:tr w:rsidR="00CD683E" w:rsidRPr="00457F41" w:rsidTr="00C928C3">
        <w:tc>
          <w:tcPr>
            <w:tcW w:w="3786" w:type="dxa"/>
          </w:tcPr>
          <w:p w:rsidR="00CD683E" w:rsidRPr="00457F41" w:rsidRDefault="00CD683E" w:rsidP="00C928C3">
            <w:pPr>
              <w:bidi w:val="0"/>
              <w:jc w:val="lowKashida"/>
              <w:rPr>
                <w:sz w:val="28"/>
                <w:szCs w:val="28"/>
                <w:lang w:bidi="ar-IQ"/>
              </w:rPr>
            </w:pPr>
            <w:r w:rsidRPr="00457F41">
              <w:rPr>
                <w:position w:val="-24"/>
                <w:sz w:val="28"/>
                <w:szCs w:val="28"/>
                <w:lang w:bidi="ar-IQ"/>
              </w:rPr>
              <w:object w:dxaOrig="2540" w:dyaOrig="639">
                <v:shape id="_x0000_i1043" type="#_x0000_t75" style="width:126.75pt;height:32.25pt" o:ole="">
                  <v:imagedata r:id="rId41" o:title=""/>
                </v:shape>
                <o:OLEObject Type="Embed" ProgID="Equation.3" ShapeID="_x0000_i1043" DrawAspect="Content" ObjectID="_1590331467" r:id="rId42"/>
              </w:object>
            </w:r>
            <w:r w:rsidRPr="00457F41">
              <w:rPr>
                <w:sz w:val="28"/>
                <w:szCs w:val="28"/>
                <w:lang w:bidi="ar-IQ"/>
              </w:rPr>
              <w:t xml:space="preserve">                                                      </w:t>
            </w:r>
          </w:p>
        </w:tc>
        <w:tc>
          <w:tcPr>
            <w:tcW w:w="6042" w:type="dxa"/>
          </w:tcPr>
          <w:p w:rsidR="00CD683E" w:rsidRPr="00457F41" w:rsidRDefault="00CD683E" w:rsidP="00C928C3">
            <w:pPr>
              <w:bidi w:val="0"/>
              <w:jc w:val="right"/>
              <w:rPr>
                <w:sz w:val="28"/>
                <w:szCs w:val="28"/>
                <w:lang w:bidi="ar-IQ"/>
              </w:rPr>
            </w:pPr>
            <w:r w:rsidRPr="00457F41">
              <w:rPr>
                <w:sz w:val="28"/>
                <w:szCs w:val="28"/>
                <w:lang w:bidi="ar-IQ"/>
              </w:rPr>
              <w:t xml:space="preserve"> …(2-4)</w:t>
            </w:r>
          </w:p>
        </w:tc>
      </w:tr>
    </w:tbl>
    <w:p w:rsidR="00CD683E" w:rsidRDefault="00CD683E" w:rsidP="00CD683E">
      <w:pPr>
        <w:bidi w:val="0"/>
        <w:ind w:firstLine="720"/>
        <w:jc w:val="lowKashida"/>
        <w:rPr>
          <w:sz w:val="28"/>
          <w:szCs w:val="28"/>
          <w:lang w:bidi="ar-IQ"/>
        </w:rPr>
      </w:pPr>
    </w:p>
    <w:p w:rsidR="00CD683E" w:rsidRDefault="00CD683E" w:rsidP="00CD683E">
      <w:pPr>
        <w:bidi w:val="0"/>
        <w:ind w:firstLine="720"/>
        <w:jc w:val="lowKashida"/>
        <w:rPr>
          <w:sz w:val="28"/>
          <w:szCs w:val="28"/>
          <w:lang w:bidi="ar-IQ"/>
        </w:rPr>
      </w:pPr>
      <w:r>
        <w:rPr>
          <w:sz w:val="28"/>
          <w:szCs w:val="28"/>
          <w:lang w:bidi="ar-IQ"/>
        </w:rPr>
        <w:t xml:space="preserve">The velocity triangle of </w:t>
      </w:r>
      <w:r w:rsidRPr="003C4B4E">
        <w:rPr>
          <w:b/>
          <w:bCs/>
          <w:i/>
          <w:iCs/>
          <w:color w:val="0000FF"/>
          <w:sz w:val="28"/>
          <w:szCs w:val="28"/>
          <w:lang w:bidi="ar-IQ"/>
        </w:rPr>
        <w:t>Figure (2-2)</w:t>
      </w:r>
      <w:r>
        <w:rPr>
          <w:sz w:val="28"/>
          <w:szCs w:val="28"/>
          <w:lang w:bidi="ar-IQ"/>
        </w:rPr>
        <w:t xml:space="preserve"> show that </w:t>
      </w:r>
      <w:r w:rsidRPr="00BF4067">
        <w:rPr>
          <w:b/>
          <w:bCs/>
          <w:i/>
          <w:iCs/>
          <w:sz w:val="28"/>
          <w:szCs w:val="28"/>
          <w:lang w:bidi="ar-IQ"/>
        </w:rPr>
        <w:t>W</w:t>
      </w:r>
      <w:r w:rsidRPr="00BF4067">
        <w:rPr>
          <w:b/>
          <w:bCs/>
          <w:i/>
          <w:iCs/>
          <w:sz w:val="28"/>
          <w:szCs w:val="28"/>
          <w:vertAlign w:val="subscript"/>
          <w:lang w:bidi="ar-IQ"/>
        </w:rPr>
        <w:t>1</w:t>
      </w:r>
      <w:r>
        <w:rPr>
          <w:b/>
          <w:bCs/>
          <w:i/>
          <w:iCs/>
          <w:sz w:val="28"/>
          <w:szCs w:val="28"/>
          <w:vertAlign w:val="subscript"/>
          <w:lang w:bidi="ar-IQ"/>
        </w:rPr>
        <w:t xml:space="preserve"> </w:t>
      </w:r>
      <w:r>
        <w:rPr>
          <w:b/>
          <w:bCs/>
          <w:i/>
          <w:iCs/>
          <w:sz w:val="28"/>
          <w:szCs w:val="28"/>
          <w:lang w:bidi="ar-IQ"/>
        </w:rPr>
        <w:sym w:font="Symbol" w:char="F03E"/>
      </w:r>
      <w:r>
        <w:rPr>
          <w:b/>
          <w:bCs/>
          <w:i/>
          <w:iCs/>
          <w:sz w:val="28"/>
          <w:szCs w:val="28"/>
          <w:lang w:bidi="ar-IQ"/>
        </w:rPr>
        <w:t xml:space="preserve"> </w:t>
      </w:r>
      <w:r w:rsidRPr="00BF4067">
        <w:rPr>
          <w:b/>
          <w:bCs/>
          <w:i/>
          <w:iCs/>
          <w:sz w:val="28"/>
          <w:szCs w:val="28"/>
          <w:lang w:bidi="ar-IQ"/>
        </w:rPr>
        <w:t>W</w:t>
      </w:r>
      <w:r w:rsidRPr="00BF4067">
        <w:rPr>
          <w:b/>
          <w:bCs/>
          <w:i/>
          <w:iCs/>
          <w:sz w:val="28"/>
          <w:szCs w:val="28"/>
          <w:vertAlign w:val="subscript"/>
          <w:lang w:bidi="ar-IQ"/>
        </w:rPr>
        <w:t>2</w:t>
      </w:r>
      <w:r>
        <w:rPr>
          <w:sz w:val="28"/>
          <w:szCs w:val="28"/>
          <w:lang w:bidi="ar-IQ"/>
        </w:rPr>
        <w:t xml:space="preserve"> because </w:t>
      </w:r>
      <w:r w:rsidRPr="00BF4067">
        <w:rPr>
          <w:b/>
          <w:bCs/>
          <w:i/>
          <w:iCs/>
          <w:sz w:val="28"/>
          <w:szCs w:val="28"/>
          <w:lang w:bidi="ar-IQ"/>
        </w:rPr>
        <w:sym w:font="Symbol" w:char="F06E"/>
      </w:r>
      <w:r w:rsidRPr="00BF4067">
        <w:rPr>
          <w:b/>
          <w:bCs/>
          <w:i/>
          <w:iCs/>
          <w:sz w:val="28"/>
          <w:szCs w:val="28"/>
          <w:vertAlign w:val="subscript"/>
          <w:lang w:bidi="ar-IQ"/>
        </w:rPr>
        <w:sym w:font="Symbol" w:char="F071"/>
      </w:r>
      <w:r w:rsidRPr="00BF4067">
        <w:rPr>
          <w:b/>
          <w:bCs/>
          <w:i/>
          <w:iCs/>
          <w:sz w:val="28"/>
          <w:szCs w:val="28"/>
          <w:vertAlign w:val="subscript"/>
          <w:lang w:bidi="ar-IQ"/>
        </w:rPr>
        <w:t>2</w:t>
      </w:r>
      <w:r>
        <w:rPr>
          <w:b/>
          <w:bCs/>
          <w:i/>
          <w:iCs/>
          <w:sz w:val="28"/>
          <w:szCs w:val="28"/>
          <w:vertAlign w:val="subscript"/>
          <w:lang w:bidi="ar-IQ"/>
        </w:rPr>
        <w:t xml:space="preserve"> </w:t>
      </w:r>
      <w:r>
        <w:rPr>
          <w:sz w:val="28"/>
          <w:szCs w:val="28"/>
          <w:lang w:bidi="ar-IQ"/>
        </w:rPr>
        <w:sym w:font="Symbol" w:char="F03E"/>
      </w:r>
      <w:r>
        <w:rPr>
          <w:sz w:val="28"/>
          <w:szCs w:val="28"/>
          <w:lang w:bidi="ar-IQ"/>
        </w:rPr>
        <w:t xml:space="preserve"> </w:t>
      </w:r>
      <w:r w:rsidRPr="00BF4067">
        <w:rPr>
          <w:b/>
          <w:bCs/>
          <w:i/>
          <w:iCs/>
          <w:sz w:val="28"/>
          <w:szCs w:val="28"/>
          <w:lang w:bidi="ar-IQ"/>
        </w:rPr>
        <w:sym w:font="Symbol" w:char="F06E"/>
      </w:r>
      <w:r w:rsidRPr="00BF4067">
        <w:rPr>
          <w:b/>
          <w:bCs/>
          <w:i/>
          <w:iCs/>
          <w:sz w:val="28"/>
          <w:szCs w:val="28"/>
          <w:vertAlign w:val="subscript"/>
          <w:lang w:bidi="ar-IQ"/>
        </w:rPr>
        <w:sym w:font="Symbol" w:char="F071"/>
      </w:r>
      <w:r w:rsidRPr="00BF4067">
        <w:rPr>
          <w:b/>
          <w:bCs/>
          <w:i/>
          <w:iCs/>
          <w:sz w:val="28"/>
          <w:szCs w:val="28"/>
          <w:vertAlign w:val="subscript"/>
          <w:lang w:bidi="ar-IQ"/>
        </w:rPr>
        <w:t>1</w:t>
      </w:r>
      <w:r>
        <w:rPr>
          <w:sz w:val="28"/>
          <w:szCs w:val="28"/>
          <w:lang w:bidi="ar-IQ"/>
        </w:rPr>
        <w:t xml:space="preserve"> and </w:t>
      </w:r>
      <w:r w:rsidRPr="00BF4067">
        <w:rPr>
          <w:b/>
          <w:bCs/>
          <w:i/>
          <w:iCs/>
          <w:sz w:val="28"/>
          <w:szCs w:val="28"/>
          <w:lang w:bidi="ar-IQ"/>
        </w:rPr>
        <w:sym w:font="Symbol" w:char="F06E"/>
      </w:r>
      <w:r w:rsidRPr="00BF4067">
        <w:rPr>
          <w:b/>
          <w:bCs/>
          <w:i/>
          <w:iCs/>
          <w:sz w:val="28"/>
          <w:szCs w:val="28"/>
          <w:vertAlign w:val="subscript"/>
          <w:lang w:bidi="ar-IQ"/>
        </w:rPr>
        <w:t>a1</w:t>
      </w:r>
      <w:r w:rsidRPr="00BF4067">
        <w:rPr>
          <w:b/>
          <w:bCs/>
          <w:i/>
          <w:iCs/>
          <w:sz w:val="28"/>
          <w:szCs w:val="28"/>
          <w:lang w:bidi="ar-IQ"/>
        </w:rPr>
        <w:t>=</w:t>
      </w:r>
      <w:r w:rsidRPr="00BF4067">
        <w:rPr>
          <w:b/>
          <w:bCs/>
          <w:i/>
          <w:iCs/>
          <w:sz w:val="28"/>
          <w:szCs w:val="28"/>
          <w:lang w:bidi="ar-IQ"/>
        </w:rPr>
        <w:sym w:font="Symbol" w:char="F06E"/>
      </w:r>
      <w:r w:rsidRPr="00BF4067">
        <w:rPr>
          <w:b/>
          <w:bCs/>
          <w:i/>
          <w:iCs/>
          <w:sz w:val="28"/>
          <w:szCs w:val="28"/>
          <w:vertAlign w:val="subscript"/>
          <w:lang w:bidi="ar-IQ"/>
        </w:rPr>
        <w:t>a2</w:t>
      </w:r>
      <w:r>
        <w:rPr>
          <w:sz w:val="28"/>
          <w:szCs w:val="28"/>
          <w:lang w:bidi="ar-IQ"/>
        </w:rPr>
        <w:t xml:space="preserve">; that is, the static pressure increase across the rotor, the stator is stationary, </w:t>
      </w:r>
      <w:r w:rsidRPr="00BF4067">
        <w:rPr>
          <w:b/>
          <w:bCs/>
          <w:i/>
          <w:iCs/>
          <w:sz w:val="28"/>
          <w:szCs w:val="28"/>
          <w:lang w:bidi="ar-IQ"/>
        </w:rPr>
        <w:t>U</w:t>
      </w:r>
      <w:r>
        <w:rPr>
          <w:b/>
          <w:bCs/>
          <w:i/>
          <w:iCs/>
          <w:sz w:val="28"/>
          <w:szCs w:val="28"/>
          <w:lang w:bidi="ar-IQ"/>
        </w:rPr>
        <w:t>=</w:t>
      </w:r>
      <w:r w:rsidRPr="00BF4067">
        <w:rPr>
          <w:b/>
          <w:bCs/>
          <w:i/>
          <w:iCs/>
          <w:sz w:val="28"/>
          <w:szCs w:val="28"/>
          <w:lang w:bidi="ar-IQ"/>
        </w:rPr>
        <w:t>0</w:t>
      </w:r>
      <w:r>
        <w:rPr>
          <w:sz w:val="28"/>
          <w:szCs w:val="28"/>
          <w:lang w:bidi="ar-IQ"/>
        </w:rPr>
        <w:t xml:space="preserve">, and no work is done on the flow. The Bernoulli </w:t>
      </w:r>
      <w:r w:rsidRPr="003C4B4E">
        <w:rPr>
          <w:b/>
          <w:bCs/>
          <w:i/>
          <w:iCs/>
          <w:color w:val="0000FF"/>
          <w:sz w:val="28"/>
          <w:szCs w:val="28"/>
          <w:lang w:bidi="ar-IQ"/>
        </w:rPr>
        <w:t>equation (1-19)</w:t>
      </w:r>
      <w:r>
        <w:rPr>
          <w:sz w:val="28"/>
          <w:szCs w:val="28"/>
          <w:lang w:bidi="ar-IQ"/>
        </w:rPr>
        <w:t xml:space="preserve"> gives a static pressure change across the stator of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50"/>
        <w:gridCol w:w="4972"/>
      </w:tblGrid>
      <w:tr w:rsidR="00CD683E" w:rsidRPr="00457F41" w:rsidTr="00C928C3">
        <w:tc>
          <w:tcPr>
            <w:tcW w:w="3786" w:type="dxa"/>
          </w:tcPr>
          <w:p w:rsidR="00CD683E" w:rsidRPr="00457F41" w:rsidRDefault="00CD683E" w:rsidP="00C928C3">
            <w:pPr>
              <w:bidi w:val="0"/>
              <w:jc w:val="lowKashida"/>
              <w:rPr>
                <w:sz w:val="28"/>
                <w:szCs w:val="28"/>
                <w:lang w:bidi="ar-IQ"/>
              </w:rPr>
            </w:pPr>
            <w:r w:rsidRPr="00457F41">
              <w:rPr>
                <w:position w:val="-24"/>
              </w:rPr>
              <w:object w:dxaOrig="2420" w:dyaOrig="639">
                <v:shape id="_x0000_i1044" type="#_x0000_t75" style="width:120.75pt;height:32.25pt" o:ole="">
                  <v:imagedata r:id="rId43" o:title=""/>
                </v:shape>
                <o:OLEObject Type="Embed" ProgID="Equation.3" ShapeID="_x0000_i1044" DrawAspect="Content" ObjectID="_1590331468" r:id="rId44"/>
              </w:object>
            </w:r>
            <w:r w:rsidRPr="00457F41">
              <w:rPr>
                <w:sz w:val="28"/>
                <w:szCs w:val="28"/>
                <w:lang w:bidi="ar-IQ"/>
              </w:rPr>
              <w:t xml:space="preserve">                                                       </w:t>
            </w:r>
          </w:p>
        </w:tc>
        <w:tc>
          <w:tcPr>
            <w:tcW w:w="6042" w:type="dxa"/>
          </w:tcPr>
          <w:p w:rsidR="00CD683E" w:rsidRPr="00457F41" w:rsidRDefault="00CD683E" w:rsidP="00C928C3">
            <w:pPr>
              <w:bidi w:val="0"/>
              <w:jc w:val="right"/>
              <w:rPr>
                <w:sz w:val="28"/>
                <w:szCs w:val="28"/>
                <w:lang w:bidi="ar-IQ"/>
              </w:rPr>
            </w:pPr>
            <w:r w:rsidRPr="00457F41">
              <w:rPr>
                <w:sz w:val="28"/>
                <w:szCs w:val="28"/>
                <w:lang w:bidi="ar-IQ"/>
              </w:rPr>
              <w:t xml:space="preserve"> …(2-5)</w:t>
            </w:r>
          </w:p>
        </w:tc>
      </w:tr>
    </w:tbl>
    <w:p w:rsidR="00CD683E" w:rsidRDefault="00CD683E" w:rsidP="00CD683E">
      <w:pPr>
        <w:bidi w:val="0"/>
        <w:ind w:firstLine="720"/>
        <w:jc w:val="lowKashida"/>
        <w:rPr>
          <w:sz w:val="28"/>
          <w:szCs w:val="28"/>
          <w:lang w:bidi="ar-IQ"/>
        </w:rPr>
      </w:pPr>
      <w:r>
        <w:rPr>
          <w:sz w:val="28"/>
          <w:szCs w:val="28"/>
          <w:lang w:bidi="ar-IQ"/>
        </w:rPr>
        <w:t xml:space="preserve">From the velocity triangle of </w:t>
      </w:r>
      <w:r w:rsidRPr="003C4B4E">
        <w:rPr>
          <w:b/>
          <w:bCs/>
          <w:i/>
          <w:iCs/>
          <w:color w:val="0000FF"/>
          <w:sz w:val="28"/>
          <w:szCs w:val="28"/>
          <w:lang w:bidi="ar-IQ"/>
        </w:rPr>
        <w:t>Figure (2-2)</w:t>
      </w:r>
      <w:r>
        <w:rPr>
          <w:sz w:val="28"/>
          <w:szCs w:val="28"/>
          <w:lang w:bidi="ar-IQ"/>
        </w:rPr>
        <w:t xml:space="preserve">, </w:t>
      </w:r>
      <w:r w:rsidRPr="00BF4067">
        <w:rPr>
          <w:b/>
          <w:bCs/>
          <w:i/>
          <w:iCs/>
          <w:sz w:val="28"/>
          <w:szCs w:val="28"/>
          <w:lang w:bidi="ar-IQ"/>
        </w:rPr>
        <w:t>V</w:t>
      </w:r>
      <w:r w:rsidRPr="00BF4067">
        <w:rPr>
          <w:b/>
          <w:bCs/>
          <w:i/>
          <w:iCs/>
          <w:sz w:val="28"/>
          <w:szCs w:val="28"/>
          <w:vertAlign w:val="subscript"/>
          <w:lang w:bidi="ar-IQ"/>
        </w:rPr>
        <w:t>2</w:t>
      </w:r>
      <w:r>
        <w:rPr>
          <w:b/>
          <w:bCs/>
          <w:i/>
          <w:iCs/>
          <w:sz w:val="28"/>
          <w:szCs w:val="28"/>
          <w:vertAlign w:val="subscript"/>
          <w:lang w:bidi="ar-IQ"/>
        </w:rPr>
        <w:t xml:space="preserve"> </w:t>
      </w:r>
      <w:r>
        <w:rPr>
          <w:b/>
          <w:bCs/>
          <w:i/>
          <w:iCs/>
          <w:sz w:val="28"/>
          <w:szCs w:val="28"/>
          <w:lang w:bidi="ar-IQ"/>
        </w:rPr>
        <w:sym w:font="Symbol" w:char="F03E"/>
      </w:r>
      <w:r>
        <w:rPr>
          <w:b/>
          <w:bCs/>
          <w:i/>
          <w:iCs/>
          <w:sz w:val="28"/>
          <w:szCs w:val="28"/>
          <w:lang w:bidi="ar-IQ"/>
        </w:rPr>
        <w:t xml:space="preserve"> </w:t>
      </w:r>
      <w:r w:rsidRPr="00BF4067">
        <w:rPr>
          <w:b/>
          <w:bCs/>
          <w:i/>
          <w:iCs/>
          <w:sz w:val="28"/>
          <w:szCs w:val="28"/>
          <w:lang w:bidi="ar-IQ"/>
        </w:rPr>
        <w:t>V</w:t>
      </w:r>
      <w:r w:rsidRPr="00BF4067">
        <w:rPr>
          <w:b/>
          <w:bCs/>
          <w:i/>
          <w:iCs/>
          <w:sz w:val="28"/>
          <w:szCs w:val="28"/>
          <w:vertAlign w:val="subscript"/>
          <w:lang w:bidi="ar-IQ"/>
        </w:rPr>
        <w:t>3</w:t>
      </w:r>
      <w:r>
        <w:rPr>
          <w:sz w:val="28"/>
          <w:szCs w:val="28"/>
          <w:lang w:bidi="ar-IQ"/>
        </w:rPr>
        <w:t>, and the pressure rise across the stator. The stator acts as a diffuser.</w:t>
      </w:r>
    </w:p>
    <w:p w:rsidR="00CD683E" w:rsidRDefault="00CD683E" w:rsidP="00CD683E">
      <w:pPr>
        <w:bidi w:val="0"/>
        <w:jc w:val="lowKashida"/>
        <w:rPr>
          <w:b/>
          <w:bCs/>
          <w:i/>
          <w:iCs/>
          <w:sz w:val="28"/>
          <w:szCs w:val="28"/>
          <w:lang w:bidi="ar-IQ"/>
        </w:rPr>
      </w:pPr>
    </w:p>
    <w:p w:rsidR="00CD683E" w:rsidRDefault="00CD683E" w:rsidP="00CD683E">
      <w:pPr>
        <w:bidi w:val="0"/>
        <w:jc w:val="lowKashida"/>
        <w:rPr>
          <w:b/>
          <w:bCs/>
          <w:i/>
          <w:iCs/>
          <w:color w:val="0000FF"/>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Example (2-1):</w:t>
      </w:r>
    </w:p>
    <w:p w:rsidR="00CD683E" w:rsidRDefault="00CD683E" w:rsidP="00CD683E">
      <w:pPr>
        <w:bidi w:val="0"/>
        <w:ind w:firstLine="720"/>
        <w:jc w:val="lowKashida"/>
        <w:rPr>
          <w:sz w:val="28"/>
          <w:szCs w:val="28"/>
          <w:lang w:bidi="ar-IQ"/>
        </w:rPr>
      </w:pPr>
      <w:r>
        <w:rPr>
          <w:sz w:val="28"/>
          <w:szCs w:val="28"/>
          <w:lang w:bidi="ar-IQ"/>
        </w:rPr>
        <w:t xml:space="preserve">A single stage axial flow pump takes water from a large reservoir. The pump has a hub diameter of </w:t>
      </w:r>
      <w:smartTag w:uri="urn:schemas-microsoft-com:office:smarttags" w:element="metricconverter">
        <w:smartTagPr>
          <w:attr w:name="ProductID" w:val="0.9144 m"/>
        </w:smartTagPr>
        <w:r w:rsidRPr="00BF4067">
          <w:rPr>
            <w:b/>
            <w:bCs/>
            <w:i/>
            <w:iCs/>
            <w:sz w:val="28"/>
            <w:szCs w:val="28"/>
            <w:lang w:bidi="ar-IQ"/>
          </w:rPr>
          <w:t>0.9144 m</w:t>
        </w:r>
      </w:smartTag>
      <w:r>
        <w:rPr>
          <w:sz w:val="28"/>
          <w:szCs w:val="28"/>
          <w:lang w:bidi="ar-IQ"/>
        </w:rPr>
        <w:t xml:space="preserve"> and a tip diameter of </w:t>
      </w:r>
      <w:smartTag w:uri="urn:schemas-microsoft-com:office:smarttags" w:element="metricconverter">
        <w:smartTagPr>
          <w:attr w:name="ProductID" w:val="1.2192 m"/>
        </w:smartTagPr>
        <w:r w:rsidRPr="00BF4067">
          <w:rPr>
            <w:b/>
            <w:bCs/>
            <w:i/>
            <w:iCs/>
            <w:sz w:val="28"/>
            <w:szCs w:val="28"/>
            <w:lang w:bidi="ar-IQ"/>
          </w:rPr>
          <w:t>1.2192 m</w:t>
        </w:r>
      </w:smartTag>
      <w:r>
        <w:rPr>
          <w:sz w:val="28"/>
          <w:szCs w:val="28"/>
          <w:lang w:bidi="ar-IQ"/>
        </w:rPr>
        <w:t xml:space="preserve">, turns at </w:t>
      </w:r>
      <w:r w:rsidRPr="00BF4067">
        <w:rPr>
          <w:b/>
          <w:bCs/>
          <w:i/>
          <w:iCs/>
          <w:sz w:val="28"/>
          <w:szCs w:val="28"/>
          <w:lang w:bidi="ar-IQ"/>
        </w:rPr>
        <w:t>600 rev/min</w:t>
      </w:r>
      <w:r>
        <w:rPr>
          <w:sz w:val="28"/>
          <w:szCs w:val="28"/>
          <w:lang w:bidi="ar-IQ"/>
        </w:rPr>
        <w:t xml:space="preserve">, and delivers </w:t>
      </w:r>
      <w:r w:rsidRPr="00BF4067">
        <w:rPr>
          <w:b/>
          <w:bCs/>
          <w:i/>
          <w:iCs/>
          <w:sz w:val="28"/>
          <w:szCs w:val="28"/>
          <w:lang w:bidi="ar-IQ"/>
        </w:rPr>
        <w:t>8.495 m</w:t>
      </w:r>
      <w:r w:rsidRPr="00BF4067">
        <w:rPr>
          <w:b/>
          <w:bCs/>
          <w:i/>
          <w:iCs/>
          <w:sz w:val="28"/>
          <w:szCs w:val="28"/>
          <w:vertAlign w:val="superscript"/>
          <w:lang w:bidi="ar-IQ"/>
        </w:rPr>
        <w:t>3</w:t>
      </w:r>
      <w:r w:rsidRPr="00BF4067">
        <w:rPr>
          <w:b/>
          <w:bCs/>
          <w:i/>
          <w:iCs/>
          <w:sz w:val="28"/>
          <w:szCs w:val="28"/>
          <w:lang w:bidi="ar-IQ"/>
        </w:rPr>
        <w:t>/sec</w:t>
      </w:r>
      <w:r>
        <w:rPr>
          <w:sz w:val="28"/>
          <w:szCs w:val="28"/>
          <w:lang w:bidi="ar-IQ"/>
        </w:rPr>
        <w:t xml:space="preserve">. of water. There are no inlet guide vanes. The trialing edge of the rotor blades makes an angle of </w:t>
      </w:r>
      <w:r w:rsidRPr="00BF4067">
        <w:rPr>
          <w:b/>
          <w:bCs/>
          <w:i/>
          <w:iCs/>
          <w:sz w:val="28"/>
          <w:szCs w:val="28"/>
          <w:lang w:bidi="ar-IQ"/>
        </w:rPr>
        <w:t>30</w:t>
      </w:r>
      <w:r w:rsidRPr="00BF4067">
        <w:rPr>
          <w:b/>
          <w:bCs/>
          <w:i/>
          <w:iCs/>
          <w:sz w:val="28"/>
          <w:szCs w:val="28"/>
          <w:vertAlign w:val="superscript"/>
          <w:lang w:bidi="ar-IQ"/>
        </w:rPr>
        <w:t>o</w:t>
      </w:r>
      <w:r>
        <w:rPr>
          <w:sz w:val="28"/>
          <w:szCs w:val="28"/>
          <w:lang w:bidi="ar-IQ"/>
        </w:rPr>
        <w:t xml:space="preserve"> with the tangential direction. The railing edge of the stator vanes is horizontal, i.e., it makes an angle of </w:t>
      </w:r>
      <w:r w:rsidRPr="003A4215">
        <w:rPr>
          <w:b/>
          <w:bCs/>
          <w:i/>
          <w:iCs/>
          <w:sz w:val="28"/>
          <w:szCs w:val="28"/>
          <w:lang w:bidi="ar-IQ"/>
        </w:rPr>
        <w:t>90</w:t>
      </w:r>
      <w:r w:rsidRPr="003A4215">
        <w:rPr>
          <w:b/>
          <w:bCs/>
          <w:i/>
          <w:iCs/>
          <w:sz w:val="28"/>
          <w:szCs w:val="28"/>
          <w:vertAlign w:val="superscript"/>
          <w:lang w:bidi="ar-IQ"/>
        </w:rPr>
        <w:t>o</w:t>
      </w:r>
      <w:r>
        <w:rPr>
          <w:sz w:val="28"/>
          <w:szCs w:val="28"/>
          <w:lang w:bidi="ar-IQ"/>
        </w:rPr>
        <w:t xml:space="preserve"> with the tangential direction. Neglecting frictional effects, calculate the static pressure change across the inlet, rotor, stator, and diffusing case. Assume that here are enough </w:t>
      </w:r>
      <w:r>
        <w:rPr>
          <w:sz w:val="28"/>
          <w:szCs w:val="28"/>
          <w:lang w:bidi="ar-IQ"/>
        </w:rPr>
        <w:lastRenderedPageBreak/>
        <w:t>closely spaced thin blades vanes for flow angles to correspond to the actual blade and vane angles.</w:t>
      </w:r>
    </w:p>
    <w:p w:rsidR="00CD683E" w:rsidRDefault="00CD683E" w:rsidP="00CD683E">
      <w:pPr>
        <w:bidi w:val="0"/>
        <w:jc w:val="center"/>
        <w:rPr>
          <w:sz w:val="28"/>
          <w:szCs w:val="28"/>
          <w:lang w:bidi="ar-IQ"/>
        </w:rPr>
      </w:pPr>
    </w:p>
    <w:p w:rsidR="00CD683E" w:rsidRDefault="00CD683E" w:rsidP="00CD683E">
      <w:pPr>
        <w:bidi w:val="0"/>
        <w:jc w:val="center"/>
        <w:rPr>
          <w:sz w:val="28"/>
          <w:szCs w:val="28"/>
          <w:lang w:bidi="ar-IQ"/>
        </w:rPr>
      </w:pPr>
      <w:r>
        <w:object w:dxaOrig="10845" w:dyaOrig="4695">
          <v:shape id="_x0000_i1045" type="#_x0000_t75" style="width:415.5pt;height:171.75pt" o:ole="">
            <v:imagedata r:id="rId45" o:title="" croptop="5987f" cropbottom="-490f" cropleft="-603f" cropright="3499f"/>
          </v:shape>
          <o:OLEObject Type="Embed" ProgID="AutoCAD.Drawing.17" ShapeID="_x0000_i1045" DrawAspect="Content" ObjectID="_1590331469" r:id="rId46"/>
        </w:object>
      </w: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Solution:</w:t>
      </w:r>
    </w:p>
    <w:p w:rsidR="00CD683E" w:rsidRDefault="00CD683E" w:rsidP="00CD683E">
      <w:pPr>
        <w:bidi w:val="0"/>
        <w:jc w:val="lowKashida"/>
        <w:rPr>
          <w:sz w:val="28"/>
          <w:szCs w:val="28"/>
          <w:lang w:bidi="ar-IQ"/>
        </w:rPr>
      </w:pPr>
    </w:p>
    <w:p w:rsidR="00CD683E" w:rsidRDefault="00CD683E" w:rsidP="00CD683E">
      <w:pPr>
        <w:bidi w:val="0"/>
        <w:ind w:firstLine="720"/>
        <w:jc w:val="lowKashida"/>
        <w:rPr>
          <w:sz w:val="28"/>
          <w:szCs w:val="28"/>
          <w:lang w:bidi="ar-IQ"/>
        </w:rPr>
      </w:pPr>
      <w:r>
        <w:rPr>
          <w:sz w:val="28"/>
          <w:szCs w:val="28"/>
          <w:lang w:bidi="ar-IQ"/>
        </w:rPr>
        <w:t xml:space="preserve">In the inlet region there are no moving surfaces to do work on the fluid as shown in figure above. Furthermore, since there are no inlet guide vanes to import a tangential component of motion to the flow, assume the flow coming on to the rotor is purely axial. Then the axial velocity is the absolute velocity at </w:t>
      </w:r>
      <w:r w:rsidRPr="00BF4067">
        <w:rPr>
          <w:b/>
          <w:bCs/>
          <w:i/>
          <w:iCs/>
          <w:sz w:val="28"/>
          <w:szCs w:val="28"/>
          <w:lang w:bidi="ar-IQ"/>
        </w:rPr>
        <w:t>1</w:t>
      </w:r>
      <w:r>
        <w:rPr>
          <w:sz w:val="28"/>
          <w:szCs w:val="28"/>
          <w:lang w:bidi="ar-IQ"/>
        </w:rPr>
        <w:t xml:space="preserve">, </w:t>
      </w:r>
      <w:r w:rsidRPr="00BF4067">
        <w:rPr>
          <w:b/>
          <w:bCs/>
          <w:i/>
          <w:iCs/>
          <w:sz w:val="28"/>
          <w:szCs w:val="28"/>
          <w:lang w:bidi="ar-IQ"/>
        </w:rPr>
        <w:t>V</w:t>
      </w:r>
      <w:r w:rsidRPr="00BF4067">
        <w:rPr>
          <w:b/>
          <w:bCs/>
          <w:i/>
          <w:iCs/>
          <w:sz w:val="28"/>
          <w:szCs w:val="28"/>
          <w:vertAlign w:val="subscript"/>
          <w:lang w:bidi="ar-IQ"/>
        </w:rPr>
        <w:t>1</w:t>
      </w:r>
      <w:r w:rsidRPr="00BF4067">
        <w:rPr>
          <w:b/>
          <w:bCs/>
          <w:i/>
          <w:iCs/>
          <w:sz w:val="28"/>
          <w:szCs w:val="28"/>
          <w:lang w:bidi="ar-IQ"/>
        </w:rPr>
        <w:t>=</w:t>
      </w:r>
      <w:r w:rsidRPr="00BF4067">
        <w:rPr>
          <w:b/>
          <w:bCs/>
          <w:i/>
          <w:iCs/>
          <w:sz w:val="28"/>
          <w:szCs w:val="28"/>
          <w:lang w:bidi="ar-IQ"/>
        </w:rPr>
        <w:sym w:font="Symbol" w:char="F06E"/>
      </w:r>
      <w:r w:rsidRPr="00BF4067">
        <w:rPr>
          <w:b/>
          <w:bCs/>
          <w:i/>
          <w:iCs/>
          <w:sz w:val="28"/>
          <w:szCs w:val="28"/>
          <w:vertAlign w:val="subscript"/>
          <w:lang w:bidi="ar-IQ"/>
        </w:rPr>
        <w:t>a</w:t>
      </w:r>
    </w:p>
    <w:p w:rsidR="00CD683E" w:rsidRDefault="00CD683E" w:rsidP="00CD683E">
      <w:pPr>
        <w:bidi w:val="0"/>
        <w:jc w:val="lowKashida"/>
        <w:rPr>
          <w:sz w:val="28"/>
          <w:szCs w:val="28"/>
          <w:lang w:bidi="ar-IQ"/>
        </w:rPr>
      </w:pPr>
      <w:r>
        <w:rPr>
          <w:sz w:val="28"/>
          <w:szCs w:val="28"/>
          <w:lang w:bidi="ar-IQ"/>
        </w:rPr>
        <w:t xml:space="preserve">Applying the Bernoulli equation between the reservoir and </w:t>
      </w:r>
      <w:r w:rsidRPr="00BF4067">
        <w:rPr>
          <w:b/>
          <w:bCs/>
          <w:i/>
          <w:iCs/>
          <w:sz w:val="28"/>
          <w:szCs w:val="28"/>
          <w:lang w:bidi="ar-IQ"/>
        </w:rPr>
        <w:t>1</w:t>
      </w:r>
      <w:r>
        <w:rPr>
          <w:sz w:val="28"/>
          <w:szCs w:val="28"/>
          <w:lang w:bidi="ar-IQ"/>
        </w:rPr>
        <w:t xml:space="preserve"> gives</w:t>
      </w:r>
    </w:p>
    <w:p w:rsidR="00CD683E" w:rsidRDefault="00CD683E" w:rsidP="00CD683E">
      <w:pPr>
        <w:bidi w:val="0"/>
        <w:jc w:val="lowKashida"/>
        <w:rPr>
          <w:sz w:val="28"/>
          <w:szCs w:val="28"/>
          <w:lang w:bidi="ar-IQ"/>
        </w:rPr>
      </w:pPr>
      <w:r w:rsidRPr="00512582">
        <w:rPr>
          <w:position w:val="-24"/>
          <w:sz w:val="28"/>
          <w:szCs w:val="28"/>
          <w:lang w:bidi="ar-IQ"/>
        </w:rPr>
        <w:object w:dxaOrig="1719" w:dyaOrig="639">
          <v:shape id="_x0000_i1046" type="#_x0000_t75" style="width:86.25pt;height:32.25pt" o:ole="">
            <v:imagedata r:id="rId47" o:title=""/>
          </v:shape>
          <o:OLEObject Type="Embed" ProgID="Equation.3" ShapeID="_x0000_i1046" DrawAspect="Content" ObjectID="_1590331470" r:id="rId48"/>
        </w:object>
      </w:r>
    </w:p>
    <w:p w:rsidR="00CD683E" w:rsidRDefault="00CD683E" w:rsidP="00CD683E">
      <w:pPr>
        <w:bidi w:val="0"/>
        <w:jc w:val="lowKashida"/>
        <w:rPr>
          <w:sz w:val="28"/>
          <w:szCs w:val="28"/>
          <w:lang w:bidi="ar-IQ"/>
        </w:rPr>
      </w:pPr>
      <w:r>
        <w:rPr>
          <w:sz w:val="28"/>
          <w:szCs w:val="28"/>
          <w:lang w:bidi="ar-IQ"/>
        </w:rPr>
        <w:t xml:space="preserve">Where </w:t>
      </w:r>
    </w:p>
    <w:p w:rsidR="00CD683E" w:rsidRDefault="00CD683E" w:rsidP="00CD683E">
      <w:pPr>
        <w:bidi w:val="0"/>
        <w:jc w:val="lowKashida"/>
        <w:rPr>
          <w:sz w:val="28"/>
          <w:szCs w:val="28"/>
          <w:lang w:bidi="ar-IQ"/>
        </w:rPr>
      </w:pPr>
      <w:r>
        <w:rPr>
          <w:sz w:val="28"/>
          <w:szCs w:val="28"/>
          <w:lang w:bidi="ar-IQ"/>
        </w:rPr>
        <w:t>P</w:t>
      </w:r>
      <w:r>
        <w:rPr>
          <w:sz w:val="28"/>
          <w:szCs w:val="28"/>
          <w:vertAlign w:val="subscript"/>
          <w:lang w:bidi="ar-IQ"/>
        </w:rPr>
        <w:sym w:font="Symbol" w:char="F0A5"/>
      </w:r>
      <w:r>
        <w:rPr>
          <w:sz w:val="28"/>
          <w:szCs w:val="28"/>
          <w:lang w:bidi="ar-IQ"/>
        </w:rPr>
        <w:t>- is the pressure in the reservoir. The axial velocity is obtained from the flow rate</w:t>
      </w:r>
    </w:p>
    <w:p w:rsidR="00CD683E" w:rsidRDefault="00CD683E" w:rsidP="00CD683E">
      <w:pPr>
        <w:bidi w:val="0"/>
        <w:jc w:val="lowKashida"/>
        <w:rPr>
          <w:sz w:val="28"/>
          <w:szCs w:val="28"/>
          <w:lang w:bidi="ar-IQ"/>
        </w:rPr>
      </w:pPr>
      <w:r w:rsidRPr="00512582">
        <w:rPr>
          <w:position w:val="-54"/>
          <w:sz w:val="28"/>
          <w:szCs w:val="28"/>
          <w:lang w:bidi="ar-IQ"/>
        </w:rPr>
        <w:object w:dxaOrig="6200" w:dyaOrig="960">
          <v:shape id="_x0000_i1047" type="#_x0000_t75" style="width:309.75pt;height:48pt" o:ole="">
            <v:imagedata r:id="rId49" o:title=""/>
          </v:shape>
          <o:OLEObject Type="Embed" ProgID="Equation.3" ShapeID="_x0000_i1047" DrawAspect="Content" ObjectID="_1590331471" r:id="rId50"/>
        </w:object>
      </w:r>
    </w:p>
    <w:p w:rsidR="00CD683E" w:rsidRDefault="00CD683E" w:rsidP="00CD683E">
      <w:pPr>
        <w:bidi w:val="0"/>
        <w:ind w:firstLine="720"/>
        <w:jc w:val="lowKashida"/>
        <w:rPr>
          <w:sz w:val="28"/>
          <w:szCs w:val="28"/>
          <w:lang w:bidi="ar-IQ"/>
        </w:rPr>
      </w:pPr>
      <w:r>
        <w:rPr>
          <w:sz w:val="28"/>
          <w:szCs w:val="28"/>
          <w:lang w:bidi="ar-IQ"/>
        </w:rPr>
        <w:t>The axial velocity through the rotor and stator is the same because the annular cross sectional area does not change. The static pressure change across the inlet is:</w:t>
      </w:r>
    </w:p>
    <w:p w:rsidR="00CD683E" w:rsidRDefault="00CD683E" w:rsidP="00CD683E">
      <w:pPr>
        <w:bidi w:val="0"/>
        <w:jc w:val="lowKashida"/>
        <w:rPr>
          <w:sz w:val="28"/>
          <w:szCs w:val="28"/>
          <w:lang w:bidi="ar-IQ"/>
        </w:rPr>
      </w:pPr>
      <w:r>
        <w:rPr>
          <w:sz w:val="28"/>
          <w:szCs w:val="28"/>
          <w:lang w:bidi="ar-IQ"/>
        </w:rPr>
        <w:t xml:space="preserve"> </w:t>
      </w:r>
      <w:r w:rsidRPr="000616D2">
        <w:rPr>
          <w:position w:val="-24"/>
        </w:rPr>
        <w:object w:dxaOrig="6320" w:dyaOrig="639">
          <v:shape id="_x0000_i1048" type="#_x0000_t75" style="width:315.75pt;height:32.25pt" o:ole="">
            <v:imagedata r:id="rId51" o:title=""/>
          </v:shape>
          <o:OLEObject Type="Embed" ProgID="Equation.3" ShapeID="_x0000_i1048" DrawAspect="Content" ObjectID="_1590331472" r:id="rId52"/>
        </w:object>
      </w:r>
    </w:p>
    <w:p w:rsidR="00CD683E" w:rsidRDefault="00CD683E" w:rsidP="00CD683E">
      <w:pPr>
        <w:bidi w:val="0"/>
        <w:ind w:firstLine="720"/>
        <w:jc w:val="lowKashida"/>
        <w:rPr>
          <w:sz w:val="28"/>
          <w:szCs w:val="28"/>
          <w:lang w:bidi="ar-IQ"/>
        </w:rPr>
      </w:pPr>
      <w:r>
        <w:rPr>
          <w:sz w:val="28"/>
          <w:szCs w:val="28"/>
          <w:lang w:bidi="ar-IQ"/>
        </w:rPr>
        <w:t xml:space="preserve">The static pressure change across the rotor is calculated using Bernoulli's equation with a change in a total head due to moving blades, for an axial flow </w:t>
      </w:r>
      <w:proofErr w:type="spellStart"/>
      <w:r>
        <w:rPr>
          <w:sz w:val="28"/>
          <w:szCs w:val="28"/>
          <w:lang w:bidi="ar-IQ"/>
        </w:rPr>
        <w:t>turbomachine</w:t>
      </w:r>
      <w:proofErr w:type="spellEnd"/>
      <w:r>
        <w:rPr>
          <w:sz w:val="28"/>
          <w:szCs w:val="28"/>
          <w:lang w:bidi="ar-IQ"/>
        </w:rPr>
        <w:t xml:space="preserve"> </w:t>
      </w:r>
      <w:r w:rsidRPr="00512582">
        <w:rPr>
          <w:b/>
          <w:bCs/>
          <w:i/>
          <w:iCs/>
          <w:sz w:val="28"/>
          <w:szCs w:val="28"/>
          <w:lang w:bidi="ar-IQ"/>
        </w:rPr>
        <w:t>U</w:t>
      </w:r>
      <w:r w:rsidRPr="00512582">
        <w:rPr>
          <w:b/>
          <w:bCs/>
          <w:i/>
          <w:iCs/>
          <w:sz w:val="28"/>
          <w:szCs w:val="28"/>
          <w:vertAlign w:val="subscript"/>
          <w:lang w:bidi="ar-IQ"/>
        </w:rPr>
        <w:t>1</w:t>
      </w:r>
      <w:r w:rsidRPr="00512582">
        <w:rPr>
          <w:b/>
          <w:bCs/>
          <w:i/>
          <w:iCs/>
          <w:sz w:val="28"/>
          <w:szCs w:val="28"/>
          <w:lang w:bidi="ar-IQ"/>
        </w:rPr>
        <w:t>=U</w:t>
      </w:r>
      <w:r w:rsidRPr="00512582">
        <w:rPr>
          <w:b/>
          <w:bCs/>
          <w:i/>
          <w:iCs/>
          <w:sz w:val="28"/>
          <w:szCs w:val="28"/>
          <w:vertAlign w:val="subscript"/>
          <w:lang w:bidi="ar-IQ"/>
        </w:rPr>
        <w:t>2</w:t>
      </w:r>
      <w:r>
        <w:rPr>
          <w:sz w:val="28"/>
          <w:szCs w:val="28"/>
          <w:lang w:bidi="ar-IQ"/>
        </w:rPr>
        <w:t xml:space="preserve">, the relative velocities </w:t>
      </w:r>
      <w:r w:rsidRPr="00512582">
        <w:rPr>
          <w:b/>
          <w:bCs/>
          <w:i/>
          <w:iCs/>
          <w:sz w:val="28"/>
          <w:szCs w:val="28"/>
          <w:lang w:bidi="ar-IQ"/>
        </w:rPr>
        <w:t>1</w:t>
      </w:r>
      <w:r>
        <w:rPr>
          <w:sz w:val="28"/>
          <w:szCs w:val="28"/>
          <w:lang w:bidi="ar-IQ"/>
        </w:rPr>
        <w:t xml:space="preserve"> and </w:t>
      </w:r>
      <w:r w:rsidRPr="00512582">
        <w:rPr>
          <w:b/>
          <w:bCs/>
          <w:i/>
          <w:iCs/>
          <w:sz w:val="28"/>
          <w:szCs w:val="28"/>
          <w:lang w:bidi="ar-IQ"/>
        </w:rPr>
        <w:t>2</w:t>
      </w:r>
      <w:r>
        <w:rPr>
          <w:sz w:val="28"/>
          <w:szCs w:val="28"/>
          <w:lang w:bidi="ar-IQ"/>
        </w:rPr>
        <w:t xml:space="preserve">, </w:t>
      </w:r>
      <w:r w:rsidRPr="00512582">
        <w:rPr>
          <w:b/>
          <w:bCs/>
          <w:i/>
          <w:iCs/>
          <w:sz w:val="28"/>
          <w:szCs w:val="28"/>
          <w:lang w:bidi="ar-IQ"/>
        </w:rPr>
        <w:t>W</w:t>
      </w:r>
      <w:r w:rsidRPr="00512582">
        <w:rPr>
          <w:b/>
          <w:bCs/>
          <w:i/>
          <w:iCs/>
          <w:sz w:val="28"/>
          <w:szCs w:val="28"/>
          <w:vertAlign w:val="subscript"/>
          <w:lang w:bidi="ar-IQ"/>
        </w:rPr>
        <w:t>1</w:t>
      </w:r>
      <w:r>
        <w:rPr>
          <w:sz w:val="28"/>
          <w:szCs w:val="28"/>
          <w:lang w:bidi="ar-IQ"/>
        </w:rPr>
        <w:t xml:space="preserve"> and </w:t>
      </w:r>
      <w:r w:rsidRPr="00512582">
        <w:rPr>
          <w:b/>
          <w:bCs/>
          <w:i/>
          <w:iCs/>
          <w:sz w:val="28"/>
          <w:szCs w:val="28"/>
          <w:lang w:bidi="ar-IQ"/>
        </w:rPr>
        <w:t>W</w:t>
      </w:r>
      <w:r w:rsidRPr="00512582">
        <w:rPr>
          <w:b/>
          <w:bCs/>
          <w:i/>
          <w:iCs/>
          <w:sz w:val="28"/>
          <w:szCs w:val="28"/>
          <w:vertAlign w:val="subscript"/>
          <w:lang w:bidi="ar-IQ"/>
        </w:rPr>
        <w:t>2</w:t>
      </w:r>
      <w:r>
        <w:rPr>
          <w:sz w:val="28"/>
          <w:szCs w:val="28"/>
          <w:lang w:bidi="ar-IQ"/>
        </w:rPr>
        <w:t xml:space="preserve">, must be calculated. First, calculate the blade speed using he mean diameter of the annulus space, </w:t>
      </w:r>
      <w:smartTag w:uri="urn:schemas-microsoft-com:office:smarttags" w:element="metricconverter">
        <w:smartTagPr>
          <w:attr w:name="ProductID" w:val="1.0668 m"/>
        </w:smartTagPr>
        <w:r w:rsidRPr="00BF4067">
          <w:rPr>
            <w:b/>
            <w:bCs/>
            <w:i/>
            <w:iCs/>
            <w:sz w:val="28"/>
            <w:szCs w:val="28"/>
            <w:lang w:bidi="ar-IQ"/>
          </w:rPr>
          <w:t>1.0668 m</w:t>
        </w:r>
      </w:smartTag>
      <w:r>
        <w:rPr>
          <w:sz w:val="28"/>
          <w:szCs w:val="28"/>
          <w:lang w:bidi="ar-IQ"/>
        </w:rPr>
        <w:t>.</w:t>
      </w:r>
    </w:p>
    <w:p w:rsidR="00CD683E" w:rsidRDefault="00CD683E" w:rsidP="00CD683E">
      <w:pPr>
        <w:bidi w:val="0"/>
        <w:jc w:val="lowKashida"/>
        <w:rPr>
          <w:sz w:val="28"/>
          <w:szCs w:val="28"/>
          <w:lang w:bidi="ar-IQ"/>
        </w:rPr>
      </w:pPr>
      <w:r w:rsidRPr="003270BA">
        <w:rPr>
          <w:position w:val="-24"/>
          <w:sz w:val="28"/>
          <w:szCs w:val="28"/>
          <w:lang w:bidi="ar-IQ"/>
        </w:rPr>
        <w:object w:dxaOrig="4020" w:dyaOrig="639">
          <v:shape id="_x0000_i1049" type="#_x0000_t75" style="width:201pt;height:32.25pt" o:ole="">
            <v:imagedata r:id="rId53" o:title=""/>
          </v:shape>
          <o:OLEObject Type="Embed" ProgID="Equation.3" ShapeID="_x0000_i1049" DrawAspect="Content" ObjectID="_1590331473" r:id="rId54"/>
        </w:object>
      </w:r>
    </w:p>
    <w:p w:rsidR="00CD683E" w:rsidRDefault="00CD683E" w:rsidP="00CD683E">
      <w:pPr>
        <w:bidi w:val="0"/>
        <w:jc w:val="lowKashida"/>
        <w:rPr>
          <w:sz w:val="28"/>
          <w:szCs w:val="28"/>
          <w:lang w:bidi="ar-IQ"/>
        </w:rPr>
      </w:pPr>
      <w:r>
        <w:rPr>
          <w:sz w:val="28"/>
          <w:szCs w:val="28"/>
          <w:lang w:bidi="ar-IQ"/>
        </w:rPr>
        <w:lastRenderedPageBreak/>
        <w:t xml:space="preserve">From the velocity triangle at </w:t>
      </w:r>
      <w:r w:rsidRPr="00BF4067">
        <w:rPr>
          <w:b/>
          <w:bCs/>
          <w:i/>
          <w:iCs/>
          <w:sz w:val="28"/>
          <w:szCs w:val="28"/>
          <w:lang w:bidi="ar-IQ"/>
        </w:rPr>
        <w:t>1</w:t>
      </w:r>
      <w:r>
        <w:rPr>
          <w:sz w:val="28"/>
          <w:szCs w:val="28"/>
          <w:lang w:bidi="ar-IQ"/>
        </w:rPr>
        <w:t xml:space="preserve"> (</w:t>
      </w:r>
      <w:r w:rsidRPr="003C4B4E">
        <w:rPr>
          <w:b/>
          <w:bCs/>
          <w:i/>
          <w:iCs/>
          <w:color w:val="0000FF"/>
          <w:sz w:val="28"/>
          <w:szCs w:val="28"/>
          <w:lang w:bidi="ar-IQ"/>
        </w:rPr>
        <w:t>Note</w:t>
      </w:r>
      <w:r>
        <w:rPr>
          <w:sz w:val="28"/>
          <w:szCs w:val="28"/>
          <w:lang w:bidi="ar-IQ"/>
        </w:rPr>
        <w:t xml:space="preserve"> that purely axial flow at </w:t>
      </w:r>
      <w:r w:rsidRPr="00BF4067">
        <w:rPr>
          <w:b/>
          <w:bCs/>
          <w:i/>
          <w:iCs/>
          <w:sz w:val="28"/>
          <w:szCs w:val="28"/>
          <w:lang w:bidi="ar-IQ"/>
        </w:rPr>
        <w:t>1</w:t>
      </w:r>
      <w:r>
        <w:rPr>
          <w:sz w:val="28"/>
          <w:szCs w:val="28"/>
          <w:lang w:bidi="ar-IQ"/>
        </w:rPr>
        <w:t xml:space="preserve"> gives, </w:t>
      </w:r>
      <w:r>
        <w:rPr>
          <w:b/>
          <w:bCs/>
          <w:i/>
          <w:iCs/>
          <w:sz w:val="28"/>
          <w:szCs w:val="28"/>
          <w:lang w:bidi="ar-IQ"/>
        </w:rPr>
        <w:t>(</w:t>
      </w:r>
      <w:r w:rsidRPr="00BF4067">
        <w:rPr>
          <w:b/>
          <w:bCs/>
          <w:i/>
          <w:iCs/>
          <w:sz w:val="28"/>
          <w:szCs w:val="28"/>
          <w:lang w:bidi="ar-IQ"/>
        </w:rPr>
        <w:sym w:font="Symbol" w:char="F06E"/>
      </w:r>
      <w:r w:rsidRPr="00BF4067">
        <w:rPr>
          <w:b/>
          <w:bCs/>
          <w:i/>
          <w:iCs/>
          <w:sz w:val="28"/>
          <w:szCs w:val="28"/>
          <w:vertAlign w:val="subscript"/>
          <w:lang w:bidi="ar-IQ"/>
        </w:rPr>
        <w:sym w:font="Symbol" w:char="F071"/>
      </w:r>
      <w:r w:rsidRPr="00BF4067">
        <w:rPr>
          <w:b/>
          <w:bCs/>
          <w:i/>
          <w:iCs/>
          <w:sz w:val="28"/>
          <w:szCs w:val="28"/>
          <w:vertAlign w:val="subscript"/>
          <w:lang w:bidi="ar-IQ"/>
        </w:rPr>
        <w:t>1</w:t>
      </w:r>
      <w:r w:rsidRPr="00BF4067">
        <w:rPr>
          <w:b/>
          <w:bCs/>
          <w:i/>
          <w:iCs/>
          <w:sz w:val="28"/>
          <w:szCs w:val="28"/>
          <w:lang w:bidi="ar-IQ"/>
        </w:rPr>
        <w:t>=0)</w:t>
      </w:r>
    </w:p>
    <w:p w:rsidR="00CD683E" w:rsidRDefault="00CD683E" w:rsidP="00CD683E">
      <w:pPr>
        <w:bidi w:val="0"/>
        <w:jc w:val="lowKashida"/>
        <w:rPr>
          <w:sz w:val="28"/>
          <w:szCs w:val="28"/>
          <w:lang w:bidi="ar-IQ"/>
        </w:rPr>
      </w:pPr>
      <w:r w:rsidRPr="003270BA">
        <w:rPr>
          <w:position w:val="-14"/>
          <w:sz w:val="28"/>
          <w:szCs w:val="28"/>
          <w:lang w:bidi="ar-IQ"/>
        </w:rPr>
        <w:object w:dxaOrig="6240" w:dyaOrig="460">
          <v:shape id="_x0000_i1050" type="#_x0000_t75" style="width:312pt;height:23.25pt" o:ole="">
            <v:imagedata r:id="rId55" o:title=""/>
          </v:shape>
          <o:OLEObject Type="Embed" ProgID="Equation.3" ShapeID="_x0000_i1050" DrawAspect="Content" ObjectID="_1590331474" r:id="rId56"/>
        </w:object>
      </w:r>
    </w:p>
    <w:p w:rsidR="00CD683E" w:rsidRDefault="00CD683E" w:rsidP="00CD683E">
      <w:pPr>
        <w:bidi w:val="0"/>
        <w:jc w:val="lowKashida"/>
        <w:rPr>
          <w:sz w:val="28"/>
          <w:szCs w:val="28"/>
          <w:lang w:bidi="ar-IQ"/>
        </w:rPr>
      </w:pPr>
      <w:r>
        <w:rPr>
          <w:sz w:val="28"/>
          <w:szCs w:val="28"/>
          <w:lang w:bidi="ar-IQ"/>
        </w:rPr>
        <w:t xml:space="preserve">From the velocity triangle at </w:t>
      </w:r>
      <w:r w:rsidRPr="00BF4067">
        <w:rPr>
          <w:b/>
          <w:bCs/>
          <w:i/>
          <w:iCs/>
          <w:sz w:val="28"/>
          <w:szCs w:val="28"/>
          <w:lang w:bidi="ar-IQ"/>
        </w:rPr>
        <w:t>2</w:t>
      </w:r>
    </w:p>
    <w:p w:rsidR="00CD683E" w:rsidRDefault="00CD683E" w:rsidP="00CD683E">
      <w:pPr>
        <w:bidi w:val="0"/>
        <w:jc w:val="lowKashida"/>
        <w:rPr>
          <w:sz w:val="28"/>
          <w:szCs w:val="28"/>
          <w:lang w:bidi="ar-IQ"/>
        </w:rPr>
      </w:pPr>
      <w:r w:rsidRPr="003270BA">
        <w:rPr>
          <w:position w:val="-30"/>
          <w:sz w:val="28"/>
          <w:szCs w:val="28"/>
          <w:lang w:bidi="ar-IQ"/>
        </w:rPr>
        <w:object w:dxaOrig="4020" w:dyaOrig="700">
          <v:shape id="_x0000_i1051" type="#_x0000_t75" style="width:201pt;height:35.25pt" o:ole="">
            <v:imagedata r:id="rId57" o:title=""/>
          </v:shape>
          <o:OLEObject Type="Embed" ProgID="Equation.3" ShapeID="_x0000_i1051" DrawAspect="Content" ObjectID="_1590331475" r:id="rId58"/>
        </w:object>
      </w:r>
    </w:p>
    <w:p w:rsidR="00CD683E" w:rsidRDefault="00CD683E" w:rsidP="00CD683E">
      <w:pPr>
        <w:bidi w:val="0"/>
        <w:jc w:val="lowKashida"/>
        <w:rPr>
          <w:sz w:val="28"/>
          <w:szCs w:val="28"/>
          <w:lang w:bidi="ar-IQ"/>
        </w:rPr>
      </w:pPr>
      <w:r>
        <w:rPr>
          <w:sz w:val="28"/>
          <w:szCs w:val="28"/>
          <w:lang w:bidi="ar-IQ"/>
        </w:rPr>
        <w:t>The static pressure change across the stator is then</w:t>
      </w:r>
    </w:p>
    <w:p w:rsidR="00CD683E" w:rsidRDefault="00CD683E" w:rsidP="00CD683E">
      <w:pPr>
        <w:bidi w:val="0"/>
        <w:jc w:val="lowKashida"/>
        <w:rPr>
          <w:sz w:val="28"/>
          <w:szCs w:val="28"/>
          <w:lang w:bidi="ar-IQ"/>
        </w:rPr>
      </w:pPr>
      <w:r w:rsidRPr="003270BA">
        <w:rPr>
          <w:position w:val="-44"/>
          <w:sz w:val="28"/>
          <w:szCs w:val="28"/>
          <w:lang w:bidi="ar-IQ"/>
        </w:rPr>
        <w:object w:dxaOrig="6240" w:dyaOrig="1020">
          <v:shape id="_x0000_i1052" type="#_x0000_t75" style="width:312pt;height:51pt" o:ole="">
            <v:imagedata r:id="rId59" o:title=""/>
          </v:shape>
          <o:OLEObject Type="Embed" ProgID="Equation.3" ShapeID="_x0000_i1052" DrawAspect="Content" ObjectID="_1590331476" r:id="rId60"/>
        </w:object>
      </w:r>
    </w:p>
    <w:p w:rsidR="00CD683E" w:rsidRDefault="00CD683E" w:rsidP="00CD683E">
      <w:pPr>
        <w:bidi w:val="0"/>
        <w:ind w:firstLine="720"/>
        <w:jc w:val="lowKashida"/>
        <w:rPr>
          <w:sz w:val="28"/>
          <w:szCs w:val="28"/>
          <w:lang w:bidi="ar-IQ"/>
        </w:rPr>
      </w:pPr>
      <w:r>
        <w:rPr>
          <w:sz w:val="28"/>
          <w:szCs w:val="28"/>
          <w:lang w:bidi="ar-IQ"/>
        </w:rPr>
        <w:t xml:space="preserve">The stator vanes are stationary and do no work on the fluid. Their function is to diffuse the flow leaving the rotor, converting dynamic pressure into a static pressure increase; </w:t>
      </w:r>
      <w:r w:rsidRPr="00462DD9">
        <w:rPr>
          <w:b/>
          <w:bCs/>
          <w:i/>
          <w:iCs/>
          <w:sz w:val="28"/>
          <w:szCs w:val="28"/>
          <w:lang w:bidi="ar-IQ"/>
        </w:rPr>
        <w:t>V</w:t>
      </w:r>
      <w:r w:rsidRPr="00462DD9">
        <w:rPr>
          <w:b/>
          <w:bCs/>
          <w:i/>
          <w:iCs/>
          <w:sz w:val="28"/>
          <w:szCs w:val="28"/>
          <w:vertAlign w:val="subscript"/>
          <w:lang w:bidi="ar-IQ"/>
        </w:rPr>
        <w:t>2</w:t>
      </w:r>
      <w:r w:rsidRPr="00462DD9">
        <w:rPr>
          <w:sz w:val="28"/>
          <w:szCs w:val="28"/>
          <w:vertAlign w:val="subscript"/>
          <w:lang w:bidi="ar-IQ"/>
        </w:rPr>
        <w:t xml:space="preserve"> </w:t>
      </w:r>
      <w:r>
        <w:rPr>
          <w:sz w:val="28"/>
          <w:szCs w:val="28"/>
          <w:lang w:bidi="ar-IQ"/>
        </w:rPr>
        <w:t xml:space="preserve">is obtained from the velocity triangle at </w:t>
      </w:r>
      <w:r w:rsidRPr="00462DD9">
        <w:rPr>
          <w:b/>
          <w:bCs/>
          <w:i/>
          <w:iCs/>
          <w:sz w:val="28"/>
          <w:szCs w:val="28"/>
          <w:lang w:bidi="ar-IQ"/>
        </w:rPr>
        <w:t>2</w:t>
      </w:r>
    </w:p>
    <w:p w:rsidR="00CD683E" w:rsidRDefault="00CD683E" w:rsidP="00CD683E">
      <w:pPr>
        <w:bidi w:val="0"/>
        <w:jc w:val="lowKashida"/>
        <w:rPr>
          <w:sz w:val="28"/>
          <w:szCs w:val="28"/>
          <w:lang w:bidi="ar-IQ"/>
        </w:rPr>
      </w:pPr>
      <w:r w:rsidRPr="00A977BD">
        <w:rPr>
          <w:position w:val="-32"/>
          <w:sz w:val="28"/>
          <w:szCs w:val="28"/>
          <w:lang w:bidi="ar-IQ"/>
        </w:rPr>
        <w:object w:dxaOrig="7900" w:dyaOrig="780">
          <v:shape id="_x0000_i1053" type="#_x0000_t75" style="width:395.25pt;height:39pt" o:ole="">
            <v:imagedata r:id="rId61" o:title=""/>
          </v:shape>
          <o:OLEObject Type="Embed" ProgID="Equation.3" ShapeID="_x0000_i1053" DrawAspect="Content" ObjectID="_1590331477" r:id="rId62"/>
        </w:object>
      </w:r>
      <w:r>
        <w:rPr>
          <w:sz w:val="28"/>
          <w:szCs w:val="28"/>
          <w:lang w:bidi="ar-IQ"/>
        </w:rPr>
        <w:tab/>
        <w:t xml:space="preserve">Since the triangle edge of the stator vanes are horizontal the flow leaves the stator with purely axial velocity, </w:t>
      </w:r>
      <w:r w:rsidRPr="00462DD9">
        <w:rPr>
          <w:b/>
          <w:bCs/>
          <w:i/>
          <w:iCs/>
          <w:sz w:val="28"/>
          <w:szCs w:val="28"/>
          <w:lang w:bidi="ar-IQ"/>
        </w:rPr>
        <w:t>V</w:t>
      </w:r>
      <w:r w:rsidRPr="00462DD9">
        <w:rPr>
          <w:b/>
          <w:bCs/>
          <w:i/>
          <w:iCs/>
          <w:sz w:val="28"/>
          <w:szCs w:val="28"/>
          <w:vertAlign w:val="subscript"/>
          <w:lang w:bidi="ar-IQ"/>
        </w:rPr>
        <w:t>3</w:t>
      </w:r>
      <w:r w:rsidRPr="00462DD9">
        <w:rPr>
          <w:b/>
          <w:bCs/>
          <w:i/>
          <w:iCs/>
          <w:sz w:val="28"/>
          <w:szCs w:val="28"/>
          <w:lang w:bidi="ar-IQ"/>
        </w:rPr>
        <w:t>=</w:t>
      </w:r>
      <w:r w:rsidRPr="00462DD9">
        <w:rPr>
          <w:b/>
          <w:bCs/>
          <w:i/>
          <w:iCs/>
          <w:sz w:val="28"/>
          <w:szCs w:val="28"/>
          <w:lang w:bidi="ar-IQ"/>
        </w:rPr>
        <w:sym w:font="Symbol" w:char="F06E"/>
      </w:r>
      <w:r w:rsidRPr="00462DD9">
        <w:rPr>
          <w:b/>
          <w:bCs/>
          <w:i/>
          <w:iCs/>
          <w:sz w:val="28"/>
          <w:szCs w:val="28"/>
          <w:vertAlign w:val="subscript"/>
          <w:lang w:bidi="ar-IQ"/>
        </w:rPr>
        <w:t>a</w:t>
      </w:r>
      <w:r w:rsidRPr="00462DD9">
        <w:rPr>
          <w:b/>
          <w:bCs/>
          <w:i/>
          <w:iCs/>
          <w:sz w:val="28"/>
          <w:szCs w:val="28"/>
          <w:lang w:bidi="ar-IQ"/>
        </w:rPr>
        <w:t xml:space="preserve"> ,</w:t>
      </w:r>
      <w:r>
        <w:rPr>
          <w:sz w:val="28"/>
          <w:szCs w:val="28"/>
          <w:lang w:bidi="ar-IQ"/>
        </w:rPr>
        <w:t xml:space="preserve"> then:</w:t>
      </w:r>
    </w:p>
    <w:p w:rsidR="00CD683E" w:rsidRDefault="00CD683E" w:rsidP="00CD683E">
      <w:pPr>
        <w:bidi w:val="0"/>
        <w:jc w:val="lowKashida"/>
        <w:rPr>
          <w:sz w:val="28"/>
          <w:szCs w:val="28"/>
          <w:lang w:bidi="ar-IQ"/>
        </w:rPr>
      </w:pPr>
      <w:r w:rsidRPr="00612058">
        <w:rPr>
          <w:position w:val="-44"/>
          <w:sz w:val="28"/>
          <w:szCs w:val="28"/>
          <w:lang w:bidi="ar-IQ"/>
        </w:rPr>
        <w:object w:dxaOrig="6100" w:dyaOrig="1020">
          <v:shape id="_x0000_i1054" type="#_x0000_t75" style="width:305.25pt;height:51pt" o:ole="">
            <v:imagedata r:id="rId63" o:title=""/>
          </v:shape>
          <o:OLEObject Type="Embed" ProgID="Equation.3" ShapeID="_x0000_i1054" DrawAspect="Content" ObjectID="_1590331478" r:id="rId64"/>
        </w:object>
      </w:r>
    </w:p>
    <w:p w:rsidR="00CD683E" w:rsidRDefault="00CD683E" w:rsidP="00CD683E">
      <w:pPr>
        <w:bidi w:val="0"/>
        <w:ind w:firstLine="720"/>
        <w:jc w:val="lowKashida"/>
        <w:rPr>
          <w:sz w:val="28"/>
          <w:szCs w:val="28"/>
          <w:lang w:bidi="ar-IQ"/>
        </w:rPr>
      </w:pPr>
      <w:r>
        <w:rPr>
          <w:sz w:val="28"/>
          <w:szCs w:val="28"/>
          <w:lang w:bidi="ar-IQ"/>
        </w:rPr>
        <w:t xml:space="preserve">Finally, the static pressure change across the diffusing casing is also obtained by applying the Bernoulli equation between </w:t>
      </w:r>
      <w:r w:rsidRPr="00462DD9">
        <w:rPr>
          <w:b/>
          <w:bCs/>
          <w:i/>
          <w:iCs/>
          <w:sz w:val="28"/>
          <w:szCs w:val="28"/>
          <w:lang w:bidi="ar-IQ"/>
        </w:rPr>
        <w:t>3</w:t>
      </w:r>
      <w:r>
        <w:rPr>
          <w:sz w:val="28"/>
          <w:szCs w:val="28"/>
          <w:lang w:bidi="ar-IQ"/>
        </w:rPr>
        <w:t xml:space="preserve"> and </w:t>
      </w:r>
      <w:r w:rsidRPr="00462DD9">
        <w:rPr>
          <w:b/>
          <w:bCs/>
          <w:i/>
          <w:iCs/>
          <w:sz w:val="28"/>
          <w:szCs w:val="28"/>
          <w:lang w:bidi="ar-IQ"/>
        </w:rPr>
        <w:t>4</w:t>
      </w:r>
      <w:r>
        <w:rPr>
          <w:sz w:val="28"/>
          <w:szCs w:val="28"/>
          <w:lang w:bidi="ar-IQ"/>
        </w:rPr>
        <w:t xml:space="preserve">. The velocity downstream of the diffusing section </w:t>
      </w:r>
      <w:r w:rsidRPr="00462DD9">
        <w:rPr>
          <w:b/>
          <w:bCs/>
          <w:i/>
          <w:iCs/>
          <w:sz w:val="28"/>
          <w:szCs w:val="28"/>
          <w:lang w:bidi="ar-IQ"/>
        </w:rPr>
        <w:t>V</w:t>
      </w:r>
      <w:r w:rsidRPr="00462DD9">
        <w:rPr>
          <w:b/>
          <w:bCs/>
          <w:i/>
          <w:iCs/>
          <w:sz w:val="28"/>
          <w:szCs w:val="28"/>
          <w:vertAlign w:val="subscript"/>
          <w:lang w:bidi="ar-IQ"/>
        </w:rPr>
        <w:t xml:space="preserve">4 </w:t>
      </w:r>
      <w:r>
        <w:rPr>
          <w:sz w:val="28"/>
          <w:szCs w:val="28"/>
          <w:lang w:bidi="ar-IQ"/>
        </w:rPr>
        <w:t>is obtained from continuity.</w:t>
      </w:r>
    </w:p>
    <w:p w:rsidR="00CD683E" w:rsidRDefault="00CD683E" w:rsidP="00CD683E">
      <w:pPr>
        <w:bidi w:val="0"/>
        <w:jc w:val="lowKashida"/>
        <w:rPr>
          <w:sz w:val="28"/>
          <w:szCs w:val="28"/>
          <w:lang w:bidi="ar-IQ"/>
        </w:rPr>
      </w:pPr>
      <w:r w:rsidRPr="00EA5DF0">
        <w:rPr>
          <w:position w:val="-54"/>
          <w:sz w:val="28"/>
          <w:szCs w:val="28"/>
          <w:lang w:bidi="ar-IQ"/>
        </w:rPr>
        <w:object w:dxaOrig="4620" w:dyaOrig="960">
          <v:shape id="_x0000_i1055" type="#_x0000_t75" style="width:231pt;height:48pt" o:ole="">
            <v:imagedata r:id="rId65" o:title=""/>
          </v:shape>
          <o:OLEObject Type="Embed" ProgID="Equation.3" ShapeID="_x0000_i1055" DrawAspect="Content" ObjectID="_1590331479" r:id="rId66"/>
        </w:object>
      </w:r>
    </w:p>
    <w:p w:rsidR="00CD683E" w:rsidRDefault="00CD683E" w:rsidP="00CD683E">
      <w:pPr>
        <w:bidi w:val="0"/>
        <w:jc w:val="lowKashida"/>
        <w:rPr>
          <w:sz w:val="28"/>
          <w:szCs w:val="28"/>
          <w:lang w:bidi="ar-IQ"/>
        </w:rPr>
      </w:pPr>
      <w:r w:rsidRPr="00EA5DF0">
        <w:rPr>
          <w:position w:val="-42"/>
          <w:sz w:val="28"/>
          <w:szCs w:val="28"/>
          <w:lang w:bidi="ar-IQ"/>
        </w:rPr>
        <w:object w:dxaOrig="6080" w:dyaOrig="980">
          <v:shape id="_x0000_i1056" type="#_x0000_t75" style="width:303.75pt;height:48.75pt" o:ole="">
            <v:imagedata r:id="rId67" o:title=""/>
          </v:shape>
          <o:OLEObject Type="Embed" ProgID="Equation.3" ShapeID="_x0000_i1056" DrawAspect="Content" ObjectID="_1590331480" r:id="rId68"/>
        </w:object>
      </w:r>
    </w:p>
    <w:p w:rsidR="00CD683E" w:rsidRDefault="00CD683E" w:rsidP="00CD683E">
      <w:pPr>
        <w:bidi w:val="0"/>
        <w:jc w:val="lowKashida"/>
        <w:rPr>
          <w:sz w:val="28"/>
          <w:szCs w:val="28"/>
          <w:lang w:bidi="ar-IQ"/>
        </w:rPr>
      </w:pPr>
      <w:r>
        <w:rPr>
          <w:sz w:val="28"/>
          <w:szCs w:val="28"/>
          <w:lang w:bidi="ar-IQ"/>
        </w:rPr>
        <w:t xml:space="preserve">The overall static pressure change the axial flow pump </w:t>
      </w:r>
      <w:r w:rsidRPr="00462DD9">
        <w:rPr>
          <w:b/>
          <w:bCs/>
          <w:i/>
          <w:iCs/>
          <w:sz w:val="28"/>
          <w:szCs w:val="28"/>
          <w:lang w:bidi="ar-IQ"/>
        </w:rPr>
        <w:t>P</w:t>
      </w:r>
      <w:r w:rsidRPr="00462DD9">
        <w:rPr>
          <w:b/>
          <w:bCs/>
          <w:i/>
          <w:iCs/>
          <w:sz w:val="28"/>
          <w:szCs w:val="28"/>
          <w:vertAlign w:val="subscript"/>
          <w:lang w:bidi="ar-IQ"/>
        </w:rPr>
        <w:t>4</w:t>
      </w:r>
      <w:r w:rsidRPr="00462DD9">
        <w:rPr>
          <w:b/>
          <w:bCs/>
          <w:i/>
          <w:iCs/>
          <w:sz w:val="28"/>
          <w:szCs w:val="28"/>
          <w:lang w:bidi="ar-IQ"/>
        </w:rPr>
        <w:t>-P</w:t>
      </w:r>
      <w:r w:rsidRPr="00462DD9">
        <w:rPr>
          <w:b/>
          <w:bCs/>
          <w:i/>
          <w:iCs/>
          <w:sz w:val="28"/>
          <w:szCs w:val="28"/>
          <w:vertAlign w:val="subscript"/>
          <w:lang w:bidi="ar-IQ"/>
        </w:rPr>
        <w:sym w:font="Symbol" w:char="F0A5"/>
      </w:r>
      <w:r>
        <w:rPr>
          <w:sz w:val="28"/>
          <w:szCs w:val="28"/>
          <w:lang w:bidi="ar-IQ"/>
        </w:rPr>
        <w:t xml:space="preserve"> is</w:t>
      </w:r>
    </w:p>
    <w:p w:rsidR="00CD683E" w:rsidRDefault="00CD683E" w:rsidP="00CD683E">
      <w:pPr>
        <w:bidi w:val="0"/>
        <w:jc w:val="lowKashida"/>
        <w:rPr>
          <w:sz w:val="28"/>
          <w:szCs w:val="28"/>
          <w:lang w:bidi="ar-IQ"/>
        </w:rPr>
      </w:pPr>
      <w:r w:rsidRPr="00EA5DF0">
        <w:rPr>
          <w:position w:val="-12"/>
          <w:sz w:val="28"/>
          <w:szCs w:val="28"/>
          <w:lang w:bidi="ar-IQ"/>
        </w:rPr>
        <w:object w:dxaOrig="5679" w:dyaOrig="360">
          <v:shape id="_x0000_i1057" type="#_x0000_t75" style="width:284.25pt;height:18pt" o:ole="">
            <v:imagedata r:id="rId69" o:title=""/>
          </v:shape>
          <o:OLEObject Type="Embed" ProgID="Equation.3" ShapeID="_x0000_i1057" DrawAspect="Content" ObjectID="_1590331481" r:id="rId70"/>
        </w:object>
      </w:r>
    </w:p>
    <w:p w:rsidR="00CD683E" w:rsidRDefault="00CD683E" w:rsidP="00CD683E">
      <w:pPr>
        <w:bidi w:val="0"/>
        <w:jc w:val="lowKashida"/>
        <w:rPr>
          <w:sz w:val="28"/>
          <w:szCs w:val="28"/>
          <w:lang w:bidi="ar-IQ"/>
        </w:rPr>
      </w:pPr>
      <w:r>
        <w:rPr>
          <w:sz w:val="28"/>
          <w:szCs w:val="28"/>
          <w:lang w:bidi="ar-IQ"/>
        </w:rPr>
        <w:t xml:space="preserve">           =111787.21+11068.873+146590.27-138248.92</w:t>
      </w:r>
    </w:p>
    <w:p w:rsidR="00CD683E" w:rsidRDefault="00CD683E" w:rsidP="00CD683E">
      <w:pPr>
        <w:bidi w:val="0"/>
        <w:jc w:val="lowKashida"/>
        <w:rPr>
          <w:sz w:val="28"/>
          <w:szCs w:val="28"/>
          <w:lang w:bidi="ar-IQ"/>
        </w:rPr>
      </w:pPr>
      <w:r>
        <w:rPr>
          <w:sz w:val="28"/>
          <w:szCs w:val="28"/>
          <w:lang w:bidi="ar-IQ"/>
        </w:rPr>
        <w:t xml:space="preserve">           =131197.43 N/m</w:t>
      </w:r>
      <w:r w:rsidRPr="00747F76">
        <w:rPr>
          <w:sz w:val="28"/>
          <w:szCs w:val="28"/>
          <w:vertAlign w:val="superscript"/>
          <w:lang w:bidi="ar-IQ"/>
        </w:rPr>
        <w:t>2</w:t>
      </w:r>
    </w:p>
    <w:p w:rsidR="00CD683E" w:rsidRDefault="00CD683E" w:rsidP="00CD683E">
      <w:pPr>
        <w:bidi w:val="0"/>
        <w:jc w:val="lowKashida"/>
        <w:rPr>
          <w:b/>
          <w:bCs/>
          <w:i/>
          <w:iCs/>
          <w:color w:val="0000FF"/>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 xml:space="preserve">Example (2-2): </w:t>
      </w:r>
    </w:p>
    <w:p w:rsidR="00CD683E" w:rsidRDefault="00CD683E" w:rsidP="00CD683E">
      <w:pPr>
        <w:bidi w:val="0"/>
        <w:ind w:firstLine="720"/>
        <w:jc w:val="lowKashida"/>
        <w:rPr>
          <w:sz w:val="28"/>
          <w:szCs w:val="28"/>
          <w:lang w:bidi="ar-IQ"/>
        </w:rPr>
      </w:pPr>
      <w:r>
        <w:rPr>
          <w:sz w:val="28"/>
          <w:szCs w:val="28"/>
          <w:lang w:bidi="ar-IQ"/>
        </w:rPr>
        <w:t xml:space="preserve">An axial flow fan operates at </w:t>
      </w:r>
      <w:r w:rsidRPr="00462DD9">
        <w:rPr>
          <w:b/>
          <w:bCs/>
          <w:i/>
          <w:iCs/>
          <w:sz w:val="28"/>
          <w:szCs w:val="28"/>
          <w:lang w:bidi="ar-IQ"/>
        </w:rPr>
        <w:t>1</w:t>
      </w:r>
      <w:r>
        <w:rPr>
          <w:b/>
          <w:bCs/>
          <w:i/>
          <w:iCs/>
          <w:sz w:val="28"/>
          <w:szCs w:val="28"/>
          <w:lang w:bidi="ar-IQ"/>
        </w:rPr>
        <w:t>200 rpm</w:t>
      </w:r>
      <w:r>
        <w:rPr>
          <w:sz w:val="28"/>
          <w:szCs w:val="28"/>
          <w:lang w:bidi="ar-IQ"/>
        </w:rPr>
        <w:t xml:space="preserve"> the blade tip diameter is </w:t>
      </w:r>
      <w:smartTag w:uri="urn:schemas-microsoft-com:office:smarttags" w:element="metricconverter">
        <w:smartTagPr>
          <w:attr w:name="ProductID" w:val="1.1 m"/>
        </w:smartTagPr>
        <w:r w:rsidRPr="002A2B79">
          <w:rPr>
            <w:b/>
            <w:bCs/>
            <w:i/>
            <w:iCs/>
            <w:sz w:val="28"/>
            <w:szCs w:val="28"/>
            <w:lang w:bidi="ar-IQ"/>
          </w:rPr>
          <w:t>1.1 m</w:t>
        </w:r>
      </w:smartTag>
      <w:r>
        <w:rPr>
          <w:sz w:val="28"/>
          <w:szCs w:val="28"/>
          <w:lang w:bidi="ar-IQ"/>
        </w:rPr>
        <w:t xml:space="preserve"> and the hub diameter is </w:t>
      </w:r>
      <w:smartTag w:uri="urn:schemas-microsoft-com:office:smarttags" w:element="metricconverter">
        <w:smartTagPr>
          <w:attr w:name="ProductID" w:val="0.8 m"/>
        </w:smartTagPr>
        <w:r w:rsidRPr="002A2B79">
          <w:rPr>
            <w:b/>
            <w:bCs/>
            <w:i/>
            <w:iCs/>
            <w:sz w:val="28"/>
            <w:szCs w:val="28"/>
            <w:lang w:bidi="ar-IQ"/>
          </w:rPr>
          <w:t>0.8 m</w:t>
        </w:r>
      </w:smartTag>
      <w:r>
        <w:rPr>
          <w:sz w:val="28"/>
          <w:szCs w:val="28"/>
          <w:lang w:bidi="ar-IQ"/>
        </w:rPr>
        <w:t xml:space="preserve">. The inlet and exit angles at the mean blade radius are </w:t>
      </w:r>
      <w:r w:rsidRPr="002A2B79">
        <w:rPr>
          <w:b/>
          <w:bCs/>
          <w:i/>
          <w:iCs/>
          <w:sz w:val="28"/>
          <w:szCs w:val="28"/>
          <w:lang w:bidi="ar-IQ"/>
        </w:rPr>
        <w:t>30</w:t>
      </w:r>
      <w:r w:rsidRPr="002A2B79">
        <w:rPr>
          <w:b/>
          <w:bCs/>
          <w:i/>
          <w:iCs/>
          <w:sz w:val="28"/>
          <w:szCs w:val="28"/>
          <w:vertAlign w:val="superscript"/>
          <w:lang w:bidi="ar-IQ"/>
        </w:rPr>
        <w:t>o</w:t>
      </w:r>
      <w:r>
        <w:rPr>
          <w:sz w:val="28"/>
          <w:szCs w:val="28"/>
          <w:lang w:bidi="ar-IQ"/>
        </w:rPr>
        <w:t xml:space="preserve"> and </w:t>
      </w:r>
      <w:r w:rsidRPr="002A2B79">
        <w:rPr>
          <w:b/>
          <w:bCs/>
          <w:i/>
          <w:iCs/>
          <w:sz w:val="28"/>
          <w:szCs w:val="28"/>
          <w:lang w:bidi="ar-IQ"/>
        </w:rPr>
        <w:t>60</w:t>
      </w:r>
      <w:r w:rsidRPr="002A2B79">
        <w:rPr>
          <w:b/>
          <w:bCs/>
          <w:i/>
          <w:iCs/>
          <w:sz w:val="28"/>
          <w:szCs w:val="28"/>
          <w:vertAlign w:val="superscript"/>
          <w:lang w:bidi="ar-IQ"/>
        </w:rPr>
        <w:t>o</w:t>
      </w:r>
      <w:r>
        <w:rPr>
          <w:sz w:val="28"/>
          <w:szCs w:val="28"/>
          <w:lang w:bidi="ar-IQ"/>
        </w:rPr>
        <w:t xml:space="preserve">, respectively. Inlet guide vanes give the absolute flow entering the first stage an angle of </w:t>
      </w:r>
      <w:r w:rsidRPr="002A2B79">
        <w:rPr>
          <w:b/>
          <w:bCs/>
          <w:i/>
          <w:iCs/>
          <w:sz w:val="28"/>
          <w:szCs w:val="28"/>
          <w:lang w:bidi="ar-IQ"/>
        </w:rPr>
        <w:t>30</w:t>
      </w:r>
      <w:r w:rsidRPr="002A2B79">
        <w:rPr>
          <w:b/>
          <w:bCs/>
          <w:i/>
          <w:iCs/>
          <w:sz w:val="28"/>
          <w:szCs w:val="28"/>
          <w:vertAlign w:val="superscript"/>
          <w:lang w:bidi="ar-IQ"/>
        </w:rPr>
        <w:t>o</w:t>
      </w:r>
      <w:r w:rsidRPr="002A2B79">
        <w:rPr>
          <w:b/>
          <w:bCs/>
          <w:i/>
          <w:iCs/>
          <w:sz w:val="28"/>
          <w:szCs w:val="28"/>
          <w:lang w:bidi="ar-IQ"/>
        </w:rPr>
        <w:t xml:space="preserve"> </w:t>
      </w:r>
      <w:r>
        <w:rPr>
          <w:sz w:val="28"/>
          <w:szCs w:val="28"/>
          <w:lang w:bidi="ar-IQ"/>
        </w:rPr>
        <w:t xml:space="preserve">with the axial </w:t>
      </w:r>
      <w:r>
        <w:rPr>
          <w:sz w:val="28"/>
          <w:szCs w:val="28"/>
          <w:lang w:bidi="ar-IQ"/>
        </w:rPr>
        <w:lastRenderedPageBreak/>
        <w:t>direction. There is no change in axial component of velocity across the rotor, for these idealized conditions, draw the inlet velocity diagram, determine the volume flow rate of the fan, and sketch the rotor blade shapes using the data so obtained, draw the outlet velocity diagram and calculate the minimum torque and power needed to drive the fan.</w:t>
      </w:r>
    </w:p>
    <w:p w:rsidR="00CD683E" w:rsidRDefault="00CD683E" w:rsidP="00CD683E">
      <w:pPr>
        <w:bidi w:val="0"/>
        <w:jc w:val="lowKashida"/>
        <w:rPr>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Solution:</w:t>
      </w:r>
    </w:p>
    <w:p w:rsidR="00CD683E" w:rsidRDefault="00CD683E" w:rsidP="00CD683E">
      <w:pPr>
        <w:bidi w:val="0"/>
        <w:ind w:firstLine="720"/>
        <w:jc w:val="lowKashida"/>
        <w:rPr>
          <w:sz w:val="28"/>
          <w:szCs w:val="28"/>
          <w:lang w:bidi="ar-IQ"/>
        </w:rPr>
      </w:pPr>
      <w:r>
        <w:rPr>
          <w:sz w:val="28"/>
          <w:szCs w:val="28"/>
          <w:lang w:bidi="ar-IQ"/>
        </w:rPr>
        <w:t>The blade shape is shown above with inlet and outlet velocity diagram from continuity:</w:t>
      </w:r>
    </w:p>
    <w:p w:rsidR="00CD683E" w:rsidRDefault="00CD683E" w:rsidP="00CD683E">
      <w:pPr>
        <w:bidi w:val="0"/>
        <w:jc w:val="center"/>
        <w:rPr>
          <w:sz w:val="28"/>
          <w:szCs w:val="28"/>
          <w:lang w:bidi="ar-IQ"/>
        </w:rPr>
      </w:pPr>
      <w:r>
        <w:object w:dxaOrig="11220" w:dyaOrig="4695">
          <v:shape id="_x0000_i1058" type="#_x0000_t75" style="width:230.25pt;height:162pt" o:ole="">
            <v:imagedata r:id="rId71" o:title="" croptop="12092f" cropbottom="8349f" cropleft="13775f" cropright="24733f"/>
          </v:shape>
          <o:OLEObject Type="Embed" ProgID="AutoCAD.Drawing.17" ShapeID="_x0000_i1058" DrawAspect="Content" ObjectID="_1590331482" r:id="rId72"/>
        </w:object>
      </w:r>
    </w:p>
    <w:p w:rsidR="00CD683E" w:rsidRDefault="00CD683E" w:rsidP="00CD683E">
      <w:pPr>
        <w:bidi w:val="0"/>
        <w:jc w:val="lowKashida"/>
        <w:rPr>
          <w:sz w:val="28"/>
          <w:szCs w:val="28"/>
          <w:lang w:bidi="ar-IQ"/>
        </w:rPr>
      </w:pPr>
      <w:r w:rsidRPr="00861D3D">
        <w:rPr>
          <w:position w:val="-12"/>
          <w:sz w:val="28"/>
          <w:szCs w:val="28"/>
          <w:lang w:bidi="ar-IQ"/>
        </w:rPr>
        <w:object w:dxaOrig="2020" w:dyaOrig="360">
          <v:shape id="_x0000_i1059" type="#_x0000_t75" style="width:101.25pt;height:18pt" o:ole="">
            <v:imagedata r:id="rId73" o:title=""/>
          </v:shape>
          <o:OLEObject Type="Embed" ProgID="Equation.3" ShapeID="_x0000_i1059" DrawAspect="Content" ObjectID="_1590331483" r:id="rId74"/>
        </w:object>
      </w:r>
      <w:r>
        <w:rPr>
          <w:sz w:val="28"/>
          <w:szCs w:val="28"/>
          <w:lang w:bidi="ar-IQ"/>
        </w:rPr>
        <w:t xml:space="preserve">   and </w:t>
      </w:r>
      <w:r w:rsidRPr="00874673">
        <w:rPr>
          <w:b/>
          <w:bCs/>
          <w:i/>
          <w:iCs/>
          <w:sz w:val="28"/>
          <w:szCs w:val="28"/>
          <w:lang w:bidi="ar-IQ"/>
        </w:rPr>
        <w:sym w:font="Symbol" w:char="F06E"/>
      </w:r>
      <w:r w:rsidRPr="00874673">
        <w:rPr>
          <w:b/>
          <w:bCs/>
          <w:i/>
          <w:iCs/>
          <w:sz w:val="28"/>
          <w:szCs w:val="28"/>
          <w:vertAlign w:val="subscript"/>
          <w:lang w:bidi="ar-IQ"/>
        </w:rPr>
        <w:t>a1</w:t>
      </w:r>
      <w:r w:rsidRPr="00874673">
        <w:rPr>
          <w:b/>
          <w:bCs/>
          <w:i/>
          <w:iCs/>
          <w:sz w:val="28"/>
          <w:szCs w:val="28"/>
          <w:lang w:bidi="ar-IQ"/>
        </w:rPr>
        <w:t>=</w:t>
      </w:r>
      <w:r w:rsidRPr="00874673">
        <w:rPr>
          <w:b/>
          <w:bCs/>
          <w:i/>
          <w:iCs/>
          <w:sz w:val="28"/>
          <w:szCs w:val="28"/>
          <w:lang w:bidi="ar-IQ"/>
        </w:rPr>
        <w:sym w:font="Symbol" w:char="F06E"/>
      </w:r>
      <w:r w:rsidRPr="00874673">
        <w:rPr>
          <w:b/>
          <w:bCs/>
          <w:i/>
          <w:iCs/>
          <w:sz w:val="28"/>
          <w:szCs w:val="28"/>
          <w:vertAlign w:val="subscript"/>
          <w:lang w:bidi="ar-IQ"/>
        </w:rPr>
        <w:t>a2</w:t>
      </w:r>
      <w:r w:rsidRPr="00874673">
        <w:rPr>
          <w:b/>
          <w:bCs/>
          <w:i/>
          <w:iCs/>
          <w:sz w:val="28"/>
          <w:szCs w:val="28"/>
          <w:lang w:bidi="ar-IQ"/>
        </w:rPr>
        <w:t xml:space="preserve">            A</w:t>
      </w:r>
      <w:r w:rsidRPr="00874673">
        <w:rPr>
          <w:b/>
          <w:bCs/>
          <w:i/>
          <w:iCs/>
          <w:sz w:val="28"/>
          <w:szCs w:val="28"/>
          <w:vertAlign w:val="subscript"/>
          <w:lang w:bidi="ar-IQ"/>
        </w:rPr>
        <w:t>1</w:t>
      </w:r>
      <w:r w:rsidRPr="00874673">
        <w:rPr>
          <w:b/>
          <w:bCs/>
          <w:i/>
          <w:iCs/>
          <w:sz w:val="28"/>
          <w:szCs w:val="28"/>
          <w:lang w:bidi="ar-IQ"/>
        </w:rPr>
        <w:t>=A</w:t>
      </w:r>
      <w:r w:rsidRPr="00874673">
        <w:rPr>
          <w:b/>
          <w:bCs/>
          <w:i/>
          <w:iCs/>
          <w:sz w:val="28"/>
          <w:szCs w:val="28"/>
          <w:vertAlign w:val="subscript"/>
          <w:lang w:bidi="ar-IQ"/>
        </w:rPr>
        <w:t>2</w:t>
      </w:r>
      <w:r>
        <w:rPr>
          <w:sz w:val="28"/>
          <w:szCs w:val="28"/>
          <w:lang w:bidi="ar-IQ"/>
        </w:rPr>
        <w:t xml:space="preserve"> </w:t>
      </w:r>
    </w:p>
    <w:p w:rsidR="00CD683E" w:rsidRDefault="00CD683E" w:rsidP="00CD683E">
      <w:pPr>
        <w:bidi w:val="0"/>
        <w:jc w:val="lowKashida"/>
        <w:rPr>
          <w:sz w:val="28"/>
          <w:szCs w:val="28"/>
          <w:lang w:bidi="ar-IQ"/>
        </w:rPr>
      </w:pPr>
      <w:r>
        <w:rPr>
          <w:sz w:val="28"/>
          <w:szCs w:val="28"/>
          <w:lang w:bidi="ar-IQ"/>
        </w:rPr>
        <w:t>Since at mean blade radius</w:t>
      </w:r>
    </w:p>
    <w:p w:rsidR="00CD683E" w:rsidRDefault="00CD683E" w:rsidP="00CD683E">
      <w:pPr>
        <w:bidi w:val="0"/>
        <w:jc w:val="lowKashida"/>
        <w:rPr>
          <w:sz w:val="28"/>
          <w:szCs w:val="28"/>
          <w:lang w:bidi="ar-IQ"/>
        </w:rPr>
      </w:pPr>
      <w:r w:rsidRPr="00874673">
        <w:rPr>
          <w:position w:val="-24"/>
          <w:sz w:val="28"/>
          <w:szCs w:val="28"/>
          <w:lang w:bidi="ar-IQ"/>
        </w:rPr>
        <w:object w:dxaOrig="2200" w:dyaOrig="639">
          <v:shape id="_x0000_i1060" type="#_x0000_t75" style="width:110.25pt;height:32.25pt" o:ole="">
            <v:imagedata r:id="rId75" o:title=""/>
          </v:shape>
          <o:OLEObject Type="Embed" ProgID="Equation.3" ShapeID="_x0000_i1060" DrawAspect="Content" ObjectID="_1590331484" r:id="rId76"/>
        </w:object>
      </w:r>
      <w:r>
        <w:rPr>
          <w:sz w:val="28"/>
          <w:szCs w:val="28"/>
          <w:lang w:bidi="ar-IQ"/>
        </w:rPr>
        <w:t xml:space="preserve">     </w:t>
      </w:r>
      <w:r w:rsidRPr="00874673">
        <w:rPr>
          <w:position w:val="-24"/>
          <w:sz w:val="28"/>
          <w:szCs w:val="28"/>
          <w:lang w:bidi="ar-IQ"/>
        </w:rPr>
        <w:object w:dxaOrig="3540" w:dyaOrig="639">
          <v:shape id="_x0000_i1061" type="#_x0000_t75" style="width:177pt;height:32.25pt" o:ole="">
            <v:imagedata r:id="rId77" o:title=""/>
          </v:shape>
          <o:OLEObject Type="Embed" ProgID="Equation.3" ShapeID="_x0000_i1061" DrawAspect="Content" ObjectID="_1590331485" r:id="rId78"/>
        </w:object>
      </w:r>
    </w:p>
    <w:p w:rsidR="00CD683E" w:rsidRDefault="00CD683E" w:rsidP="00CD683E">
      <w:pPr>
        <w:bidi w:val="0"/>
        <w:jc w:val="lowKashida"/>
        <w:rPr>
          <w:sz w:val="28"/>
          <w:szCs w:val="28"/>
          <w:lang w:bidi="ar-IQ"/>
        </w:rPr>
      </w:pPr>
      <w:r w:rsidRPr="00874673">
        <w:rPr>
          <w:position w:val="-24"/>
          <w:sz w:val="28"/>
          <w:szCs w:val="28"/>
          <w:lang w:bidi="ar-IQ"/>
        </w:rPr>
        <w:object w:dxaOrig="3460" w:dyaOrig="639">
          <v:shape id="_x0000_i1062" type="#_x0000_t75" style="width:173.25pt;height:32.25pt" o:ole="">
            <v:imagedata r:id="rId79" o:title=""/>
          </v:shape>
          <o:OLEObject Type="Embed" ProgID="Equation.3" ShapeID="_x0000_i1062" DrawAspect="Content" ObjectID="_1590331486" r:id="rId80"/>
        </w:object>
      </w:r>
    </w:p>
    <w:p w:rsidR="00CD683E" w:rsidRDefault="00CD683E" w:rsidP="00CD683E">
      <w:pPr>
        <w:bidi w:val="0"/>
        <w:jc w:val="lowKashida"/>
        <w:rPr>
          <w:sz w:val="28"/>
          <w:szCs w:val="28"/>
          <w:lang w:bidi="ar-IQ"/>
        </w:rPr>
      </w:pPr>
      <w:r>
        <w:rPr>
          <w:sz w:val="28"/>
          <w:szCs w:val="28"/>
          <w:lang w:bidi="ar-IQ"/>
        </w:rPr>
        <w:t>From the geometry of inlet velocity diagram</w:t>
      </w:r>
    </w:p>
    <w:p w:rsidR="00CD683E" w:rsidRDefault="00CD683E" w:rsidP="00CD683E">
      <w:pPr>
        <w:bidi w:val="0"/>
        <w:jc w:val="lowKashida"/>
        <w:rPr>
          <w:sz w:val="28"/>
          <w:szCs w:val="28"/>
          <w:lang w:bidi="ar-IQ"/>
        </w:rPr>
      </w:pPr>
      <w:r w:rsidRPr="00874673">
        <w:rPr>
          <w:position w:val="-30"/>
          <w:sz w:val="28"/>
          <w:szCs w:val="28"/>
          <w:lang w:bidi="ar-IQ"/>
        </w:rPr>
        <w:object w:dxaOrig="3140" w:dyaOrig="700">
          <v:shape id="_x0000_i1063" type="#_x0000_t75" style="width:156.75pt;height:35.25pt" o:ole="">
            <v:imagedata r:id="rId81" o:title=""/>
          </v:shape>
          <o:OLEObject Type="Embed" ProgID="Equation.3" ShapeID="_x0000_i1063" DrawAspect="Content" ObjectID="_1590331487" r:id="rId82"/>
        </w:object>
      </w:r>
      <w:r>
        <w:rPr>
          <w:sz w:val="28"/>
          <w:szCs w:val="28"/>
          <w:lang w:bidi="ar-IQ"/>
        </w:rPr>
        <w:sym w:font="Symbol" w:char="F0DE"/>
      </w:r>
      <w:r w:rsidRPr="00874673">
        <w:rPr>
          <w:position w:val="-12"/>
          <w:sz w:val="28"/>
          <w:szCs w:val="28"/>
          <w:lang w:bidi="ar-IQ"/>
        </w:rPr>
        <w:object w:dxaOrig="3780" w:dyaOrig="360">
          <v:shape id="_x0000_i1064" type="#_x0000_t75" style="width:189pt;height:18pt" o:ole="">
            <v:imagedata r:id="rId83" o:title=""/>
          </v:shape>
          <o:OLEObject Type="Embed" ProgID="Equation.3" ShapeID="_x0000_i1064" DrawAspect="Content" ObjectID="_1590331488" r:id="rId84"/>
        </w:object>
      </w:r>
    </w:p>
    <w:p w:rsidR="00CD683E" w:rsidRDefault="00CD683E" w:rsidP="00CD683E">
      <w:pPr>
        <w:bidi w:val="0"/>
        <w:jc w:val="lowKashida"/>
        <w:rPr>
          <w:sz w:val="28"/>
          <w:szCs w:val="28"/>
          <w:lang w:bidi="ar-IQ"/>
        </w:rPr>
      </w:pPr>
      <w:r w:rsidRPr="00874673">
        <w:rPr>
          <w:position w:val="-12"/>
          <w:sz w:val="28"/>
          <w:szCs w:val="28"/>
          <w:lang w:bidi="ar-IQ"/>
        </w:rPr>
        <w:object w:dxaOrig="3739" w:dyaOrig="360">
          <v:shape id="_x0000_i1065" type="#_x0000_t75" style="width:186.75pt;height:18pt" o:ole="">
            <v:imagedata r:id="rId85" o:title=""/>
          </v:shape>
          <o:OLEObject Type="Embed" ProgID="Equation.3" ShapeID="_x0000_i1065" DrawAspect="Content" ObjectID="_1590331489" r:id="rId86"/>
        </w:object>
      </w:r>
    </w:p>
    <w:p w:rsidR="00CD683E" w:rsidRDefault="00CD683E" w:rsidP="00CD683E">
      <w:pPr>
        <w:bidi w:val="0"/>
        <w:jc w:val="lowKashida"/>
        <w:rPr>
          <w:sz w:val="28"/>
          <w:szCs w:val="28"/>
          <w:lang w:bidi="ar-IQ"/>
        </w:rPr>
      </w:pPr>
      <w:r w:rsidRPr="00874673">
        <w:rPr>
          <w:position w:val="-12"/>
          <w:sz w:val="28"/>
          <w:szCs w:val="28"/>
          <w:lang w:bidi="ar-IQ"/>
        </w:rPr>
        <w:object w:dxaOrig="2500" w:dyaOrig="360">
          <v:shape id="_x0000_i1066" type="#_x0000_t75" style="width:125.25pt;height:18pt" o:ole="">
            <v:imagedata r:id="rId87" o:title=""/>
          </v:shape>
          <o:OLEObject Type="Embed" ProgID="Equation.3" ShapeID="_x0000_i1066" DrawAspect="Content" ObjectID="_1590331490" r:id="rId88"/>
        </w:object>
      </w:r>
      <w:r>
        <w:rPr>
          <w:sz w:val="28"/>
          <w:szCs w:val="28"/>
          <w:lang w:bidi="ar-IQ"/>
        </w:rPr>
        <w:sym w:font="Symbol" w:char="F0DE"/>
      </w:r>
      <w:r w:rsidRPr="000D677C">
        <w:rPr>
          <w:position w:val="-30"/>
          <w:sz w:val="28"/>
          <w:szCs w:val="28"/>
          <w:lang w:bidi="ar-IQ"/>
        </w:rPr>
        <w:object w:dxaOrig="5640" w:dyaOrig="700">
          <v:shape id="_x0000_i1067" type="#_x0000_t75" style="width:282pt;height:35.25pt" o:ole="">
            <v:imagedata r:id="rId89" o:title=""/>
          </v:shape>
          <o:OLEObject Type="Embed" ProgID="Equation.3" ShapeID="_x0000_i1067" DrawAspect="Content" ObjectID="_1590331491" r:id="rId90"/>
        </w:object>
      </w:r>
    </w:p>
    <w:p w:rsidR="00CD683E" w:rsidRDefault="00CD683E" w:rsidP="00CD683E">
      <w:pPr>
        <w:bidi w:val="0"/>
        <w:jc w:val="lowKashida"/>
        <w:rPr>
          <w:sz w:val="28"/>
          <w:szCs w:val="28"/>
          <w:lang w:bidi="ar-IQ"/>
        </w:rPr>
      </w:pPr>
      <w:r w:rsidRPr="000D677C">
        <w:rPr>
          <w:position w:val="-28"/>
          <w:sz w:val="28"/>
          <w:szCs w:val="28"/>
          <w:lang w:bidi="ar-IQ"/>
        </w:rPr>
        <w:object w:dxaOrig="3519" w:dyaOrig="680">
          <v:shape id="_x0000_i1068" type="#_x0000_t75" style="width:176.25pt;height:33.75pt" o:ole="">
            <v:imagedata r:id="rId91" o:title=""/>
          </v:shape>
          <o:OLEObject Type="Embed" ProgID="Equation.3" ShapeID="_x0000_i1068" DrawAspect="Content" ObjectID="_1590331492" r:id="rId92"/>
        </w:object>
      </w:r>
    </w:p>
    <w:p w:rsidR="00CD683E" w:rsidRDefault="00CD683E" w:rsidP="00CD683E">
      <w:pPr>
        <w:bidi w:val="0"/>
        <w:jc w:val="lowKashida"/>
        <w:rPr>
          <w:sz w:val="28"/>
          <w:szCs w:val="28"/>
          <w:lang w:bidi="ar-IQ"/>
        </w:rPr>
      </w:pPr>
      <w:r w:rsidRPr="000D677C">
        <w:rPr>
          <w:position w:val="-12"/>
          <w:sz w:val="28"/>
          <w:szCs w:val="28"/>
          <w:lang w:bidi="ar-IQ"/>
        </w:rPr>
        <w:object w:dxaOrig="4400" w:dyaOrig="360">
          <v:shape id="_x0000_i1069" type="#_x0000_t75" style="width:219.75pt;height:18pt" o:ole="">
            <v:imagedata r:id="rId93" o:title=""/>
          </v:shape>
          <o:OLEObject Type="Embed" ProgID="Equation.3" ShapeID="_x0000_i1069" DrawAspect="Content" ObjectID="_1590331493" r:id="rId94"/>
        </w:object>
      </w:r>
    </w:p>
    <w:p w:rsidR="00CD683E" w:rsidRDefault="00CD683E" w:rsidP="00CD683E">
      <w:pPr>
        <w:bidi w:val="0"/>
        <w:jc w:val="lowKashida"/>
        <w:rPr>
          <w:sz w:val="28"/>
          <w:szCs w:val="28"/>
          <w:lang w:bidi="ar-IQ"/>
        </w:rPr>
      </w:pPr>
      <w:r w:rsidRPr="000D677C">
        <w:rPr>
          <w:position w:val="-28"/>
          <w:sz w:val="28"/>
          <w:szCs w:val="28"/>
          <w:lang w:bidi="ar-IQ"/>
        </w:rPr>
        <w:object w:dxaOrig="3600" w:dyaOrig="680">
          <v:shape id="_x0000_i1070" type="#_x0000_t75" style="width:180pt;height:33.75pt" o:ole="">
            <v:imagedata r:id="rId95" o:title=""/>
          </v:shape>
          <o:OLEObject Type="Embed" ProgID="Equation.3" ShapeID="_x0000_i1070" DrawAspect="Content" ObjectID="_1590331494" r:id="rId96"/>
        </w:object>
      </w:r>
    </w:p>
    <w:p w:rsidR="00CD683E" w:rsidRDefault="00CD683E" w:rsidP="00CD683E">
      <w:pPr>
        <w:bidi w:val="0"/>
        <w:jc w:val="lowKashida"/>
        <w:rPr>
          <w:sz w:val="28"/>
          <w:szCs w:val="28"/>
          <w:lang w:bidi="ar-IQ"/>
        </w:rPr>
      </w:pPr>
    </w:p>
    <w:p w:rsidR="00CD683E" w:rsidRDefault="00CD683E" w:rsidP="00CD683E">
      <w:pPr>
        <w:bidi w:val="0"/>
        <w:jc w:val="lowKashida"/>
        <w:rPr>
          <w:color w:val="FF0000"/>
          <w:sz w:val="28"/>
          <w:szCs w:val="28"/>
          <w:lang w:bidi="ar-IQ"/>
        </w:rPr>
      </w:pPr>
    </w:p>
    <w:p w:rsidR="00CD683E" w:rsidRDefault="00CD683E" w:rsidP="00CD683E">
      <w:pPr>
        <w:bidi w:val="0"/>
        <w:jc w:val="lowKashida"/>
        <w:rPr>
          <w:color w:val="FF0000"/>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p>
    <w:p w:rsidR="00CD683E" w:rsidRDefault="00CD683E" w:rsidP="00CD683E">
      <w:pPr>
        <w:bidi w:val="0"/>
        <w:jc w:val="lowKashida"/>
        <w:rPr>
          <w:b/>
          <w:bCs/>
          <w:i/>
          <w:iCs/>
          <w:color w:val="0000FF"/>
          <w:sz w:val="28"/>
          <w:szCs w:val="28"/>
          <w:lang w:bidi="ar-IQ"/>
        </w:rPr>
      </w:pPr>
      <w:r w:rsidRPr="00B92156">
        <w:rPr>
          <w:b/>
          <w:bCs/>
          <w:i/>
          <w:iCs/>
          <w:color w:val="0000FF"/>
          <w:sz w:val="28"/>
          <w:szCs w:val="28"/>
          <w:lang w:bidi="ar-IQ"/>
        </w:rPr>
        <w:t>Problems:</w:t>
      </w:r>
    </w:p>
    <w:p w:rsidR="00CD683E" w:rsidRPr="00B92156" w:rsidRDefault="00CD683E" w:rsidP="00CD683E">
      <w:pPr>
        <w:bidi w:val="0"/>
        <w:jc w:val="lowKashida"/>
        <w:rPr>
          <w:b/>
          <w:bCs/>
          <w:i/>
          <w:iCs/>
          <w:color w:val="0000FF"/>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 xml:space="preserve">Q2-1: </w:t>
      </w:r>
    </w:p>
    <w:p w:rsidR="00CD683E" w:rsidRDefault="00CD683E" w:rsidP="00CD683E">
      <w:pPr>
        <w:bidi w:val="0"/>
        <w:ind w:firstLine="720"/>
        <w:jc w:val="lowKashida"/>
        <w:rPr>
          <w:sz w:val="28"/>
          <w:szCs w:val="28"/>
          <w:lang w:bidi="ar-IQ"/>
        </w:rPr>
      </w:pPr>
      <w:r>
        <w:rPr>
          <w:sz w:val="28"/>
          <w:szCs w:val="28"/>
          <w:lang w:bidi="ar-IQ"/>
        </w:rPr>
        <w:t xml:space="preserve">A Kaplan turbine, operating under a net head of </w:t>
      </w:r>
      <w:smartTag w:uri="urn:schemas-microsoft-com:office:smarttags" w:element="metricconverter">
        <w:smartTagPr>
          <w:attr w:name="ProductID" w:val="20 m"/>
        </w:smartTagPr>
        <w:r w:rsidRPr="00A20032">
          <w:rPr>
            <w:b/>
            <w:bCs/>
            <w:i/>
            <w:iCs/>
            <w:sz w:val="28"/>
            <w:szCs w:val="28"/>
            <w:lang w:bidi="ar-IQ"/>
          </w:rPr>
          <w:t>20 m</w:t>
        </w:r>
      </w:smartTag>
      <w:r>
        <w:rPr>
          <w:sz w:val="28"/>
          <w:szCs w:val="28"/>
          <w:lang w:bidi="ar-IQ"/>
        </w:rPr>
        <w:t xml:space="preserve"> develops </w:t>
      </w:r>
      <w:r w:rsidRPr="00A20032">
        <w:rPr>
          <w:b/>
          <w:bCs/>
          <w:i/>
          <w:iCs/>
          <w:sz w:val="28"/>
          <w:szCs w:val="28"/>
          <w:lang w:bidi="ar-IQ"/>
        </w:rPr>
        <w:t xml:space="preserve">50000 </w:t>
      </w:r>
      <w:proofErr w:type="spellStart"/>
      <w:r w:rsidRPr="00A20032">
        <w:rPr>
          <w:b/>
          <w:bCs/>
          <w:i/>
          <w:iCs/>
          <w:sz w:val="28"/>
          <w:szCs w:val="28"/>
          <w:lang w:bidi="ar-IQ"/>
        </w:rPr>
        <w:t>hps</w:t>
      </w:r>
      <w:proofErr w:type="spellEnd"/>
      <w:r>
        <w:rPr>
          <w:sz w:val="28"/>
          <w:szCs w:val="28"/>
          <w:lang w:bidi="ar-IQ"/>
        </w:rPr>
        <w:t xml:space="preserve"> with an overall efficiency of </w:t>
      </w:r>
      <w:r w:rsidRPr="00A20032">
        <w:rPr>
          <w:b/>
          <w:bCs/>
          <w:i/>
          <w:iCs/>
          <w:sz w:val="28"/>
          <w:szCs w:val="28"/>
          <w:lang w:bidi="ar-IQ"/>
        </w:rPr>
        <w:t>86 %</w:t>
      </w:r>
      <w:r>
        <w:rPr>
          <w:sz w:val="28"/>
          <w:szCs w:val="28"/>
          <w:lang w:bidi="ar-IQ"/>
        </w:rPr>
        <w:t xml:space="preserve">. The speed ratio is </w:t>
      </w:r>
      <w:r w:rsidRPr="00A20032">
        <w:rPr>
          <w:b/>
          <w:bCs/>
          <w:i/>
          <w:iCs/>
          <w:sz w:val="28"/>
          <w:szCs w:val="28"/>
          <w:lang w:bidi="ar-IQ"/>
        </w:rPr>
        <w:t>2</w:t>
      </w:r>
      <w:r>
        <w:rPr>
          <w:sz w:val="28"/>
          <w:szCs w:val="28"/>
          <w:lang w:bidi="ar-IQ"/>
        </w:rPr>
        <w:t xml:space="preserve"> and flow ratio is </w:t>
      </w:r>
      <w:r w:rsidRPr="00A20032">
        <w:rPr>
          <w:b/>
          <w:bCs/>
          <w:i/>
          <w:iCs/>
          <w:sz w:val="28"/>
          <w:szCs w:val="28"/>
          <w:lang w:bidi="ar-IQ"/>
        </w:rPr>
        <w:t>0.6</w:t>
      </w:r>
      <w:r>
        <w:rPr>
          <w:sz w:val="28"/>
          <w:szCs w:val="28"/>
          <w:lang w:bidi="ar-IQ"/>
        </w:rPr>
        <w:t xml:space="preserve">. The hub diameter of the wheel is </w:t>
      </w:r>
      <w:r w:rsidRPr="009E79D8">
        <w:rPr>
          <w:b/>
          <w:bCs/>
          <w:sz w:val="28"/>
          <w:szCs w:val="28"/>
          <w:lang w:bidi="ar-IQ"/>
        </w:rPr>
        <w:t>0.35</w:t>
      </w:r>
      <w:r>
        <w:rPr>
          <w:sz w:val="28"/>
          <w:szCs w:val="28"/>
          <w:lang w:bidi="ar-IQ"/>
        </w:rPr>
        <w:t xml:space="preserve"> times the outside diameter of the wheel. Find the diameter and speed of the turbine.</w:t>
      </w:r>
    </w:p>
    <w:p w:rsidR="00CD683E" w:rsidRDefault="00CD683E" w:rsidP="00CD683E">
      <w:pPr>
        <w:bidi w:val="0"/>
        <w:ind w:firstLine="720"/>
        <w:jc w:val="lowKashida"/>
        <w:rPr>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 xml:space="preserve">Q2-2: </w:t>
      </w:r>
    </w:p>
    <w:p w:rsidR="00CD683E" w:rsidRDefault="00CD683E" w:rsidP="00CD683E">
      <w:pPr>
        <w:bidi w:val="0"/>
        <w:ind w:firstLine="720"/>
        <w:jc w:val="lowKashida"/>
        <w:rPr>
          <w:sz w:val="28"/>
          <w:szCs w:val="28"/>
          <w:lang w:bidi="ar-IQ"/>
        </w:rPr>
      </w:pPr>
      <w:r>
        <w:rPr>
          <w:sz w:val="28"/>
          <w:szCs w:val="28"/>
          <w:lang w:bidi="ar-IQ"/>
        </w:rPr>
        <w:t xml:space="preserve">An axial flow propeller turbine, the guide vanes are set at an angle of </w:t>
      </w:r>
      <w:r w:rsidRPr="00A20032">
        <w:rPr>
          <w:b/>
          <w:bCs/>
          <w:i/>
          <w:iCs/>
          <w:sz w:val="28"/>
          <w:szCs w:val="28"/>
          <w:lang w:bidi="ar-IQ"/>
        </w:rPr>
        <w:t>30</w:t>
      </w:r>
      <w:r w:rsidRPr="00A20032">
        <w:rPr>
          <w:b/>
          <w:bCs/>
          <w:i/>
          <w:iCs/>
          <w:sz w:val="28"/>
          <w:szCs w:val="28"/>
          <w:vertAlign w:val="superscript"/>
          <w:lang w:bidi="ar-IQ"/>
        </w:rPr>
        <w:t>o</w:t>
      </w:r>
      <w:r>
        <w:rPr>
          <w:sz w:val="28"/>
          <w:szCs w:val="28"/>
          <w:lang w:bidi="ar-IQ"/>
        </w:rPr>
        <w:t xml:space="preserve"> with respect to the radial direction. The inner radius of the guide vanes is </w:t>
      </w:r>
      <w:smartTag w:uri="urn:schemas-microsoft-com:office:smarttags" w:element="metricconverter">
        <w:smartTagPr>
          <w:attr w:name="ProductID" w:val="1.7 m"/>
        </w:smartTagPr>
        <w:r w:rsidRPr="00A20032">
          <w:rPr>
            <w:b/>
            <w:bCs/>
            <w:i/>
            <w:iCs/>
            <w:sz w:val="28"/>
            <w:szCs w:val="28"/>
            <w:lang w:bidi="ar-IQ"/>
          </w:rPr>
          <w:t>1.7 m</w:t>
        </w:r>
      </w:smartTag>
      <w:r>
        <w:rPr>
          <w:sz w:val="28"/>
          <w:szCs w:val="28"/>
          <w:lang w:bidi="ar-IQ"/>
        </w:rPr>
        <w:t xml:space="preserve">; the vanes have a height of </w:t>
      </w:r>
      <w:smartTag w:uri="urn:schemas-microsoft-com:office:smarttags" w:element="metricconverter">
        <w:smartTagPr>
          <w:attr w:name="ProductID" w:val="0.5 m"/>
        </w:smartTagPr>
        <w:r w:rsidRPr="00A20032">
          <w:rPr>
            <w:b/>
            <w:bCs/>
            <w:i/>
            <w:iCs/>
            <w:sz w:val="28"/>
            <w:szCs w:val="28"/>
            <w:lang w:bidi="ar-IQ"/>
          </w:rPr>
          <w:t>0.5 m</w:t>
        </w:r>
      </w:smartTag>
      <w:r>
        <w:rPr>
          <w:sz w:val="28"/>
          <w:szCs w:val="28"/>
          <w:lang w:bidi="ar-IQ"/>
        </w:rPr>
        <w:t xml:space="preserve">. The fluid velocity at the vanes is </w:t>
      </w:r>
      <w:r w:rsidRPr="00A20032">
        <w:rPr>
          <w:b/>
          <w:bCs/>
          <w:i/>
          <w:iCs/>
          <w:sz w:val="28"/>
          <w:szCs w:val="28"/>
          <w:lang w:bidi="ar-IQ"/>
        </w:rPr>
        <w:t>3 m/sec</w:t>
      </w:r>
      <w:r>
        <w:rPr>
          <w:sz w:val="28"/>
          <w:szCs w:val="28"/>
          <w:lang w:bidi="ar-IQ"/>
        </w:rPr>
        <w:t xml:space="preserve">. The turbine blades have a tip radius of </w:t>
      </w:r>
      <w:smartTag w:uri="urn:schemas-microsoft-com:office:smarttags" w:element="metricconverter">
        <w:smartTagPr>
          <w:attr w:name="ProductID" w:val="0.8 m"/>
        </w:smartTagPr>
        <w:r w:rsidRPr="00A20032">
          <w:rPr>
            <w:b/>
            <w:bCs/>
            <w:i/>
            <w:iCs/>
            <w:sz w:val="28"/>
            <w:szCs w:val="28"/>
            <w:lang w:bidi="ar-IQ"/>
          </w:rPr>
          <w:t>0.8 m</w:t>
        </w:r>
      </w:smartTag>
      <w:r>
        <w:rPr>
          <w:sz w:val="28"/>
          <w:szCs w:val="28"/>
          <w:lang w:bidi="ar-IQ"/>
        </w:rPr>
        <w:t xml:space="preserve"> and a hub radius of </w:t>
      </w:r>
      <w:smartTag w:uri="urn:schemas-microsoft-com:office:smarttags" w:element="metricconverter">
        <w:smartTagPr>
          <w:attr w:name="ProductID" w:val="0.18 m"/>
        </w:smartTagPr>
        <w:r w:rsidRPr="00A20032">
          <w:rPr>
            <w:b/>
            <w:bCs/>
            <w:i/>
            <w:iCs/>
            <w:sz w:val="28"/>
            <w:szCs w:val="28"/>
            <w:lang w:bidi="ar-IQ"/>
          </w:rPr>
          <w:t>0.18 m</w:t>
        </w:r>
      </w:smartTag>
      <w:r>
        <w:rPr>
          <w:sz w:val="28"/>
          <w:szCs w:val="28"/>
          <w:lang w:bidi="ar-IQ"/>
        </w:rPr>
        <w:t xml:space="preserve">. The rotor speed is </w:t>
      </w:r>
      <w:r w:rsidRPr="00A20032">
        <w:rPr>
          <w:b/>
          <w:bCs/>
          <w:i/>
          <w:iCs/>
          <w:sz w:val="28"/>
          <w:szCs w:val="28"/>
          <w:lang w:bidi="ar-IQ"/>
        </w:rPr>
        <w:t>30 rad/sec</w:t>
      </w:r>
      <w:r>
        <w:rPr>
          <w:sz w:val="28"/>
          <w:szCs w:val="28"/>
          <w:lang w:bidi="ar-IQ"/>
        </w:rPr>
        <w:t>. Determine the blade angles at the leading edge of the propeller blades.</w:t>
      </w:r>
    </w:p>
    <w:p w:rsidR="00CD683E" w:rsidRDefault="00CD683E" w:rsidP="00CD683E">
      <w:pPr>
        <w:bidi w:val="0"/>
        <w:ind w:firstLine="720"/>
        <w:jc w:val="lowKashida"/>
        <w:rPr>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 xml:space="preserve">Q2-3: </w:t>
      </w:r>
    </w:p>
    <w:p w:rsidR="00CD683E" w:rsidRDefault="00CD683E" w:rsidP="00CD683E">
      <w:pPr>
        <w:bidi w:val="0"/>
        <w:ind w:firstLine="720"/>
        <w:jc w:val="lowKashida"/>
        <w:rPr>
          <w:sz w:val="28"/>
          <w:szCs w:val="28"/>
          <w:lang w:bidi="ar-IQ"/>
        </w:rPr>
      </w:pPr>
      <w:r>
        <w:rPr>
          <w:sz w:val="28"/>
          <w:szCs w:val="28"/>
          <w:lang w:bidi="ar-IQ"/>
        </w:rPr>
        <w:t xml:space="preserve">An axial flow fan has a tip diameter of </w:t>
      </w:r>
      <w:smartTag w:uri="urn:schemas-microsoft-com:office:smarttags" w:element="metricconverter">
        <w:smartTagPr>
          <w:attr w:name="ProductID" w:val="2 m"/>
        </w:smartTagPr>
        <w:r w:rsidRPr="009E79D8">
          <w:rPr>
            <w:b/>
            <w:bCs/>
            <w:i/>
            <w:iCs/>
            <w:sz w:val="28"/>
            <w:szCs w:val="28"/>
            <w:lang w:bidi="ar-IQ"/>
          </w:rPr>
          <w:t>2 m</w:t>
        </w:r>
      </w:smartTag>
      <w:r>
        <w:rPr>
          <w:sz w:val="28"/>
          <w:szCs w:val="28"/>
          <w:lang w:bidi="ar-IQ"/>
        </w:rPr>
        <w:t xml:space="preserve">, a hub diameter of </w:t>
      </w:r>
      <w:smartTag w:uri="urn:schemas-microsoft-com:office:smarttags" w:element="metricconverter">
        <w:smartTagPr>
          <w:attr w:name="ProductID" w:val="0.8 m"/>
        </w:smartTagPr>
        <w:r w:rsidRPr="009E79D8">
          <w:rPr>
            <w:b/>
            <w:bCs/>
            <w:i/>
            <w:iCs/>
            <w:sz w:val="28"/>
            <w:szCs w:val="28"/>
            <w:lang w:bidi="ar-IQ"/>
          </w:rPr>
          <w:t>0.8 m</w:t>
        </w:r>
      </w:smartTag>
      <w:r>
        <w:rPr>
          <w:sz w:val="28"/>
          <w:szCs w:val="28"/>
          <w:lang w:bidi="ar-IQ"/>
        </w:rPr>
        <w:t xml:space="preserve"> and rotates at </w:t>
      </w:r>
      <w:r w:rsidRPr="00A20032">
        <w:rPr>
          <w:b/>
          <w:bCs/>
          <w:i/>
          <w:iCs/>
          <w:sz w:val="28"/>
          <w:szCs w:val="28"/>
          <w:lang w:bidi="ar-IQ"/>
        </w:rPr>
        <w:t>1450 rev/min</w:t>
      </w:r>
      <w:r>
        <w:rPr>
          <w:sz w:val="28"/>
          <w:szCs w:val="28"/>
          <w:lang w:bidi="ar-IQ"/>
        </w:rPr>
        <w:t xml:space="preserve">, for the condition of zero inlet whirl estimate the velocity diagram at tip section, if the inlet absolute velocity is </w:t>
      </w:r>
      <w:r w:rsidRPr="00A20032">
        <w:rPr>
          <w:b/>
          <w:bCs/>
          <w:i/>
          <w:iCs/>
          <w:sz w:val="28"/>
          <w:szCs w:val="28"/>
          <w:lang w:bidi="ar-IQ"/>
        </w:rPr>
        <w:t>55 m/sec</w:t>
      </w:r>
      <w:r>
        <w:rPr>
          <w:sz w:val="28"/>
          <w:szCs w:val="28"/>
          <w:lang w:bidi="ar-IQ"/>
        </w:rPr>
        <w:t xml:space="preserve"> the air has a density of </w:t>
      </w:r>
      <w:r w:rsidRPr="00A20032">
        <w:rPr>
          <w:b/>
          <w:bCs/>
          <w:i/>
          <w:iCs/>
          <w:sz w:val="28"/>
          <w:szCs w:val="28"/>
          <w:lang w:bidi="ar-IQ"/>
        </w:rPr>
        <w:t>1.2 kg/m</w:t>
      </w:r>
      <w:r w:rsidRPr="00A20032">
        <w:rPr>
          <w:b/>
          <w:bCs/>
          <w:i/>
          <w:iCs/>
          <w:sz w:val="28"/>
          <w:szCs w:val="28"/>
          <w:vertAlign w:val="superscript"/>
          <w:lang w:bidi="ar-IQ"/>
        </w:rPr>
        <w:t>3</w:t>
      </w:r>
      <w:r>
        <w:rPr>
          <w:sz w:val="28"/>
          <w:szCs w:val="28"/>
          <w:lang w:bidi="ar-IQ"/>
        </w:rPr>
        <w:t xml:space="preserve"> and losses are ignored. Estimate also the fluid power, if </w:t>
      </w:r>
      <w:r w:rsidRPr="009A4481">
        <w:rPr>
          <w:b/>
          <w:bCs/>
          <w:i/>
          <w:iCs/>
          <w:sz w:val="28"/>
          <w:szCs w:val="28"/>
          <w:lang w:bidi="ar-IQ"/>
        </w:rPr>
        <w:sym w:font="Symbol" w:char="F044"/>
      </w:r>
      <w:r w:rsidRPr="009A4481">
        <w:rPr>
          <w:b/>
          <w:bCs/>
          <w:i/>
          <w:iCs/>
          <w:sz w:val="28"/>
          <w:szCs w:val="28"/>
          <w:lang w:bidi="ar-IQ"/>
        </w:rPr>
        <w:t>p</w:t>
      </w:r>
      <w:r>
        <w:rPr>
          <w:sz w:val="28"/>
          <w:szCs w:val="28"/>
          <w:lang w:bidi="ar-IQ"/>
        </w:rPr>
        <w:t xml:space="preserve"> is </w:t>
      </w:r>
      <w:r w:rsidRPr="00A20032">
        <w:rPr>
          <w:b/>
          <w:bCs/>
          <w:i/>
          <w:iCs/>
          <w:sz w:val="28"/>
          <w:szCs w:val="28"/>
          <w:lang w:bidi="ar-IQ"/>
        </w:rPr>
        <w:t xml:space="preserve">5 </w:t>
      </w:r>
      <w:proofErr w:type="spellStart"/>
      <w:r w:rsidRPr="00A20032">
        <w:rPr>
          <w:b/>
          <w:bCs/>
          <w:i/>
          <w:iCs/>
          <w:sz w:val="28"/>
          <w:szCs w:val="28"/>
          <w:lang w:bidi="ar-IQ"/>
        </w:rPr>
        <w:t>kN</w:t>
      </w:r>
      <w:proofErr w:type="spellEnd"/>
      <w:r w:rsidRPr="00A20032">
        <w:rPr>
          <w:b/>
          <w:bCs/>
          <w:i/>
          <w:iCs/>
          <w:sz w:val="28"/>
          <w:szCs w:val="28"/>
          <w:lang w:bidi="ar-IQ"/>
        </w:rPr>
        <w:t>/m</w:t>
      </w:r>
      <w:r w:rsidRPr="00A20032">
        <w:rPr>
          <w:b/>
          <w:bCs/>
          <w:i/>
          <w:iCs/>
          <w:sz w:val="28"/>
          <w:szCs w:val="28"/>
          <w:vertAlign w:val="superscript"/>
          <w:lang w:bidi="ar-IQ"/>
        </w:rPr>
        <w:t>2</w:t>
      </w:r>
      <w:r>
        <w:rPr>
          <w:sz w:val="28"/>
          <w:szCs w:val="28"/>
          <w:lang w:bidi="ar-IQ"/>
        </w:rPr>
        <w:t>.</w:t>
      </w:r>
    </w:p>
    <w:p w:rsidR="00CD683E" w:rsidRDefault="00CD683E" w:rsidP="00CD683E">
      <w:pPr>
        <w:bidi w:val="0"/>
        <w:ind w:firstLine="720"/>
        <w:jc w:val="lowKashida"/>
        <w:rPr>
          <w:sz w:val="28"/>
          <w:szCs w:val="28"/>
          <w:lang w:bidi="ar-IQ"/>
        </w:rPr>
      </w:pPr>
    </w:p>
    <w:p w:rsidR="00CD683E" w:rsidRPr="003C4B4E" w:rsidRDefault="00CD683E" w:rsidP="00CD683E">
      <w:pPr>
        <w:bidi w:val="0"/>
        <w:jc w:val="lowKashida"/>
        <w:rPr>
          <w:b/>
          <w:bCs/>
          <w:i/>
          <w:iCs/>
          <w:color w:val="0000FF"/>
          <w:sz w:val="28"/>
          <w:szCs w:val="28"/>
          <w:lang w:bidi="ar-IQ"/>
        </w:rPr>
      </w:pPr>
      <w:r w:rsidRPr="003C4B4E">
        <w:rPr>
          <w:b/>
          <w:bCs/>
          <w:i/>
          <w:iCs/>
          <w:color w:val="0000FF"/>
          <w:sz w:val="28"/>
          <w:szCs w:val="28"/>
          <w:lang w:bidi="ar-IQ"/>
        </w:rPr>
        <w:t xml:space="preserve">Q2-4: </w:t>
      </w:r>
    </w:p>
    <w:p w:rsidR="00CD683E" w:rsidRDefault="00CD683E" w:rsidP="00CD683E">
      <w:pPr>
        <w:bidi w:val="0"/>
        <w:ind w:firstLine="720"/>
        <w:jc w:val="lowKashida"/>
        <w:rPr>
          <w:sz w:val="28"/>
          <w:szCs w:val="28"/>
          <w:lang w:bidi="ar-IQ"/>
        </w:rPr>
      </w:pPr>
      <w:r>
        <w:rPr>
          <w:sz w:val="28"/>
          <w:szCs w:val="28"/>
          <w:lang w:bidi="ar-IQ"/>
        </w:rPr>
        <w:t xml:space="preserve">Axial flow turbo-machine driven at </w:t>
      </w:r>
      <w:r w:rsidRPr="00A20032">
        <w:rPr>
          <w:b/>
          <w:bCs/>
          <w:i/>
          <w:iCs/>
          <w:sz w:val="28"/>
          <w:szCs w:val="28"/>
          <w:lang w:bidi="ar-IQ"/>
        </w:rPr>
        <w:t>45 rad/sec</w:t>
      </w:r>
      <w:r>
        <w:rPr>
          <w:sz w:val="28"/>
          <w:szCs w:val="28"/>
          <w:lang w:bidi="ar-IQ"/>
        </w:rPr>
        <w:t xml:space="preserve">, if the energy change is </w:t>
      </w:r>
      <w:r w:rsidRPr="00A20032">
        <w:rPr>
          <w:b/>
          <w:bCs/>
          <w:i/>
          <w:iCs/>
          <w:sz w:val="28"/>
          <w:szCs w:val="28"/>
          <w:lang w:bidi="ar-IQ"/>
        </w:rPr>
        <w:t>120 J/kg</w:t>
      </w:r>
      <w:r>
        <w:rPr>
          <w:sz w:val="28"/>
          <w:szCs w:val="28"/>
          <w:lang w:bidi="ar-IQ"/>
        </w:rPr>
        <w:t xml:space="preserve">. Find the blade angle at inlet and outlet for both pumping and </w:t>
      </w:r>
      <w:proofErr w:type="spellStart"/>
      <w:r>
        <w:rPr>
          <w:sz w:val="28"/>
          <w:szCs w:val="28"/>
          <w:lang w:bidi="ar-IQ"/>
        </w:rPr>
        <w:t>turbining</w:t>
      </w:r>
      <w:proofErr w:type="spellEnd"/>
      <w:r>
        <w:rPr>
          <w:sz w:val="28"/>
          <w:szCs w:val="28"/>
          <w:lang w:bidi="ar-IQ"/>
        </w:rPr>
        <w:t xml:space="preserve"> modes of operation assuming </w:t>
      </w:r>
      <w:r w:rsidRPr="00A20032">
        <w:rPr>
          <w:b/>
          <w:bCs/>
          <w:i/>
          <w:iCs/>
          <w:sz w:val="28"/>
          <w:szCs w:val="28"/>
          <w:lang w:bidi="ar-IQ"/>
        </w:rPr>
        <w:sym w:font="Symbol" w:char="F06E"/>
      </w:r>
      <w:r w:rsidRPr="00A20032">
        <w:rPr>
          <w:b/>
          <w:bCs/>
          <w:i/>
          <w:iCs/>
          <w:sz w:val="28"/>
          <w:szCs w:val="28"/>
          <w:vertAlign w:val="subscript"/>
          <w:lang w:bidi="ar-IQ"/>
        </w:rPr>
        <w:t>a</w:t>
      </w:r>
      <w:r w:rsidRPr="00A20032">
        <w:rPr>
          <w:b/>
          <w:bCs/>
          <w:i/>
          <w:iCs/>
          <w:sz w:val="28"/>
          <w:szCs w:val="28"/>
          <w:lang w:bidi="ar-IQ"/>
        </w:rPr>
        <w:t>=12 m/sec</w:t>
      </w:r>
      <w:r>
        <w:rPr>
          <w:sz w:val="28"/>
          <w:szCs w:val="28"/>
          <w:lang w:bidi="ar-IQ"/>
        </w:rPr>
        <w:t>, ignore efficiency, and assume zero inlet whirl for the pump and zero outlet whirl for turbine.</w:t>
      </w:r>
    </w:p>
    <w:p w:rsidR="00CD683E" w:rsidRDefault="00CD683E" w:rsidP="00CD683E">
      <w:pPr>
        <w:bidi w:val="0"/>
        <w:jc w:val="lowKashida"/>
        <w:rPr>
          <w:sz w:val="28"/>
          <w:szCs w:val="28"/>
          <w:lang w:bidi="ar-IQ"/>
        </w:rPr>
      </w:pPr>
      <w:r w:rsidRPr="003C4B4E">
        <w:rPr>
          <w:b/>
          <w:bCs/>
          <w:i/>
          <w:iCs/>
          <w:color w:val="0000FF"/>
          <w:sz w:val="28"/>
          <w:szCs w:val="28"/>
          <w:lang w:bidi="ar-IQ"/>
        </w:rPr>
        <w:t>Note:</w:t>
      </w:r>
      <w:r w:rsidRPr="003C4B4E">
        <w:rPr>
          <w:color w:val="0000FF"/>
          <w:sz w:val="28"/>
          <w:szCs w:val="28"/>
          <w:lang w:bidi="ar-IQ"/>
        </w:rPr>
        <w:t xml:space="preserve"> </w:t>
      </w:r>
      <w:r>
        <w:rPr>
          <w:sz w:val="28"/>
          <w:szCs w:val="28"/>
          <w:lang w:bidi="ar-IQ"/>
        </w:rPr>
        <w:t xml:space="preserve">the blade tip and hub diameter are </w:t>
      </w:r>
      <w:smartTag w:uri="urn:schemas-microsoft-com:office:smarttags" w:element="metricconverter">
        <w:smartTagPr>
          <w:attr w:name="ProductID" w:val="1500 mm"/>
        </w:smartTagPr>
        <w:r w:rsidRPr="00A20032">
          <w:rPr>
            <w:b/>
            <w:bCs/>
            <w:i/>
            <w:iCs/>
            <w:sz w:val="28"/>
            <w:szCs w:val="28"/>
            <w:lang w:bidi="ar-IQ"/>
          </w:rPr>
          <w:t>1500 mm</w:t>
        </w:r>
      </w:smartTag>
      <w:r>
        <w:rPr>
          <w:sz w:val="28"/>
          <w:szCs w:val="28"/>
          <w:lang w:bidi="ar-IQ"/>
        </w:rPr>
        <w:t xml:space="preserve">, </w:t>
      </w:r>
      <w:smartTag w:uri="urn:schemas-microsoft-com:office:smarttags" w:element="metricconverter">
        <w:smartTagPr>
          <w:attr w:name="ProductID" w:val="600 mm"/>
        </w:smartTagPr>
        <w:r w:rsidRPr="00A20032">
          <w:rPr>
            <w:b/>
            <w:bCs/>
            <w:i/>
            <w:iCs/>
            <w:sz w:val="28"/>
            <w:szCs w:val="28"/>
            <w:lang w:bidi="ar-IQ"/>
          </w:rPr>
          <w:t>600 mm</w:t>
        </w:r>
      </w:smartTag>
      <w:r>
        <w:rPr>
          <w:sz w:val="28"/>
          <w:szCs w:val="28"/>
          <w:lang w:bidi="ar-IQ"/>
        </w:rPr>
        <w:t>, respectively, then base your calculations on mean diameter.</w:t>
      </w:r>
    </w:p>
    <w:p w:rsidR="00CD683E" w:rsidRDefault="00CD683E" w:rsidP="00CD683E">
      <w:pPr>
        <w:bidi w:val="0"/>
        <w:jc w:val="lowKashida"/>
        <w:rPr>
          <w:sz w:val="28"/>
          <w:szCs w:val="28"/>
          <w:lang w:bidi="ar-IQ"/>
        </w:rPr>
      </w:pPr>
    </w:p>
    <w:p w:rsidR="00CD683E" w:rsidRDefault="00CD683E" w:rsidP="00CD683E">
      <w:pPr>
        <w:bidi w:val="0"/>
        <w:jc w:val="lowKashida"/>
        <w:rPr>
          <w:sz w:val="28"/>
          <w:szCs w:val="28"/>
          <w:lang w:bidi="ar-IQ"/>
        </w:rPr>
      </w:pPr>
    </w:p>
    <w:p w:rsidR="00CD683E" w:rsidRPr="003C4B4E" w:rsidRDefault="00CD683E" w:rsidP="00CD683E">
      <w:pPr>
        <w:bidi w:val="0"/>
        <w:jc w:val="lowKashida"/>
        <w:rPr>
          <w:b/>
          <w:bCs/>
          <w:i/>
          <w:iCs/>
          <w:color w:val="0000FF"/>
          <w:sz w:val="28"/>
          <w:szCs w:val="28"/>
        </w:rPr>
      </w:pPr>
      <w:r w:rsidRPr="003C4B4E">
        <w:rPr>
          <w:b/>
          <w:bCs/>
          <w:i/>
          <w:iCs/>
          <w:color w:val="0000FF"/>
          <w:sz w:val="28"/>
          <w:szCs w:val="28"/>
          <w:lang w:bidi="ar-IQ"/>
        </w:rPr>
        <w:lastRenderedPageBreak/>
        <w:t>Q2-5:</w:t>
      </w:r>
      <w:r w:rsidRPr="003C4B4E">
        <w:rPr>
          <w:b/>
          <w:bCs/>
          <w:i/>
          <w:iCs/>
          <w:color w:val="0000FF"/>
          <w:sz w:val="22"/>
          <w:szCs w:val="22"/>
        </w:rPr>
        <w:t xml:space="preserve"> </w:t>
      </w:r>
    </w:p>
    <w:p w:rsidR="00CD683E" w:rsidRPr="0097648B" w:rsidRDefault="00CD683E" w:rsidP="00CD683E">
      <w:pPr>
        <w:bidi w:val="0"/>
        <w:ind w:firstLine="720"/>
        <w:jc w:val="center"/>
        <w:rPr>
          <w:b/>
          <w:bCs/>
          <w:sz w:val="28"/>
          <w:szCs w:val="28"/>
        </w:rPr>
      </w:pPr>
      <w:r w:rsidRPr="0097648B">
        <w:rPr>
          <w:sz w:val="28"/>
          <w:szCs w:val="28"/>
        </w:rPr>
        <w:t>Show that the degree of reaction of a rotor in a frictionless flow through an axial flow pump with inlet guide vane is:</w:t>
      </w:r>
      <w:r w:rsidRPr="0097648B">
        <w:rPr>
          <w:sz w:val="28"/>
          <w:szCs w:val="28"/>
          <w:lang w:bidi="ar-IQ"/>
        </w:rPr>
        <w:tab/>
      </w:r>
      <w:r w:rsidRPr="0097648B">
        <w:rPr>
          <w:sz w:val="28"/>
          <w:szCs w:val="28"/>
          <w:lang w:bidi="ar-IQ"/>
        </w:rPr>
        <w:tab/>
      </w:r>
      <w:r w:rsidRPr="0097648B">
        <w:rPr>
          <w:sz w:val="28"/>
          <w:szCs w:val="28"/>
          <w:lang w:bidi="ar-IQ"/>
        </w:rPr>
        <w:tab/>
      </w:r>
      <w:r w:rsidRPr="0097648B">
        <w:rPr>
          <w:sz w:val="28"/>
          <w:szCs w:val="28"/>
          <w:lang w:bidi="ar-IQ"/>
        </w:rPr>
        <w:tab/>
      </w:r>
      <w:r w:rsidRPr="0097648B">
        <w:rPr>
          <w:sz w:val="28"/>
          <w:szCs w:val="28"/>
          <w:lang w:bidi="ar-IQ"/>
        </w:rPr>
        <w:tab/>
      </w:r>
      <w:r w:rsidRPr="0097648B">
        <w:rPr>
          <w:sz w:val="28"/>
          <w:szCs w:val="28"/>
          <w:lang w:bidi="ar-IQ"/>
        </w:rPr>
        <w:tab/>
      </w:r>
      <w:r w:rsidRPr="0097648B">
        <w:rPr>
          <w:sz w:val="28"/>
          <w:szCs w:val="28"/>
          <w:lang w:bidi="ar-IQ"/>
        </w:rPr>
        <w:tab/>
      </w:r>
      <w:r w:rsidRPr="0097648B">
        <w:rPr>
          <w:b/>
          <w:bCs/>
          <w:sz w:val="28"/>
          <w:szCs w:val="28"/>
        </w:rPr>
        <w:t xml:space="preserve">                  </w:t>
      </w:r>
      <w:r w:rsidRPr="0097648B">
        <w:rPr>
          <w:b/>
          <w:bCs/>
          <w:position w:val="-38"/>
          <w:sz w:val="28"/>
          <w:szCs w:val="28"/>
        </w:rPr>
        <w:object w:dxaOrig="3440" w:dyaOrig="880">
          <v:shape id="_x0000_i1071" type="#_x0000_t75" style="width:171.75pt;height:44.25pt" o:ole="">
            <v:imagedata r:id="rId97" o:title=""/>
          </v:shape>
          <o:OLEObject Type="Embed" ProgID="Equation.3" ShapeID="_x0000_i1071" DrawAspect="Content" ObjectID="_1590331495" r:id="rId98"/>
        </w:object>
      </w:r>
    </w:p>
    <w:p w:rsidR="00CD683E" w:rsidRDefault="00CD683E" w:rsidP="00CD683E">
      <w:pPr>
        <w:bidi w:val="0"/>
        <w:jc w:val="lowKashida"/>
        <w:rPr>
          <w:b/>
          <w:bCs/>
          <w:i/>
          <w:iCs/>
          <w:sz w:val="28"/>
          <w:szCs w:val="28"/>
        </w:rPr>
      </w:pPr>
      <w:r w:rsidRPr="0097648B">
        <w:rPr>
          <w:sz w:val="28"/>
          <w:szCs w:val="28"/>
        </w:rPr>
        <w:t xml:space="preserve">where </w:t>
      </w:r>
    </w:p>
    <w:p w:rsidR="00CD683E" w:rsidRPr="0097648B" w:rsidRDefault="00CD683E" w:rsidP="00CD683E">
      <w:pPr>
        <w:bidi w:val="0"/>
        <w:jc w:val="lowKashida"/>
        <w:rPr>
          <w:sz w:val="28"/>
          <w:szCs w:val="28"/>
        </w:rPr>
      </w:pPr>
      <w:r w:rsidRPr="0097648B">
        <w:rPr>
          <w:b/>
          <w:bCs/>
          <w:i/>
          <w:iCs/>
          <w:sz w:val="28"/>
          <w:szCs w:val="28"/>
        </w:rPr>
        <w:sym w:font="Symbol" w:char="F06E"/>
      </w:r>
      <w:r w:rsidRPr="0097648B">
        <w:rPr>
          <w:b/>
          <w:bCs/>
          <w:i/>
          <w:iCs/>
          <w:sz w:val="28"/>
          <w:szCs w:val="28"/>
          <w:vertAlign w:val="subscript"/>
        </w:rPr>
        <w:t>a</w:t>
      </w:r>
      <w:r w:rsidRPr="0097648B">
        <w:rPr>
          <w:b/>
          <w:bCs/>
          <w:i/>
          <w:iCs/>
          <w:sz w:val="28"/>
          <w:szCs w:val="28"/>
        </w:rPr>
        <w:t>-</w:t>
      </w:r>
      <w:r>
        <w:rPr>
          <w:sz w:val="28"/>
          <w:szCs w:val="28"/>
        </w:rPr>
        <w:t xml:space="preserve"> A</w:t>
      </w:r>
      <w:r w:rsidRPr="0097648B">
        <w:rPr>
          <w:sz w:val="28"/>
          <w:szCs w:val="28"/>
        </w:rPr>
        <w:t>xial velocity component</w:t>
      </w:r>
    </w:p>
    <w:p w:rsidR="00CD683E" w:rsidRPr="0097648B" w:rsidRDefault="00CD683E" w:rsidP="00CD683E">
      <w:pPr>
        <w:bidi w:val="0"/>
        <w:jc w:val="lowKashida"/>
        <w:rPr>
          <w:sz w:val="28"/>
          <w:szCs w:val="28"/>
        </w:rPr>
      </w:pPr>
      <w:r w:rsidRPr="0097648B">
        <w:rPr>
          <w:sz w:val="28"/>
          <w:szCs w:val="28"/>
        </w:rPr>
        <w:t xml:space="preserve"> </w:t>
      </w:r>
      <w:r w:rsidRPr="0097648B">
        <w:rPr>
          <w:b/>
          <w:bCs/>
          <w:i/>
          <w:iCs/>
          <w:sz w:val="28"/>
          <w:szCs w:val="28"/>
        </w:rPr>
        <w:t>U-</w:t>
      </w:r>
      <w:r>
        <w:rPr>
          <w:sz w:val="28"/>
          <w:szCs w:val="28"/>
        </w:rPr>
        <w:t xml:space="preserve"> </w:t>
      </w:r>
      <w:r w:rsidRPr="0097648B">
        <w:rPr>
          <w:sz w:val="28"/>
          <w:szCs w:val="28"/>
        </w:rPr>
        <w:t>Pump velocity tangent in clockwise.</w:t>
      </w:r>
    </w:p>
    <w:p w:rsidR="00CD683E" w:rsidRPr="0097648B" w:rsidRDefault="00CD683E" w:rsidP="00CD683E">
      <w:pPr>
        <w:tabs>
          <w:tab w:val="right" w:pos="0"/>
        </w:tabs>
        <w:bidi w:val="0"/>
        <w:jc w:val="lowKashida"/>
        <w:rPr>
          <w:sz w:val="28"/>
          <w:szCs w:val="28"/>
        </w:rPr>
      </w:pPr>
      <w:r w:rsidRPr="0097648B">
        <w:rPr>
          <w:sz w:val="28"/>
          <w:szCs w:val="28"/>
        </w:rPr>
        <w:t xml:space="preserve"> </w:t>
      </w:r>
      <w:r w:rsidRPr="0097648B">
        <w:rPr>
          <w:b/>
          <w:bCs/>
          <w:i/>
          <w:iCs/>
          <w:sz w:val="28"/>
          <w:szCs w:val="28"/>
        </w:rPr>
        <w:sym w:font="Symbol" w:char="F061"/>
      </w:r>
      <w:r w:rsidRPr="0097648B">
        <w:rPr>
          <w:b/>
          <w:bCs/>
          <w:i/>
          <w:iCs/>
          <w:sz w:val="28"/>
          <w:szCs w:val="28"/>
          <w:vertAlign w:val="subscript"/>
        </w:rPr>
        <w:t>1</w:t>
      </w:r>
      <w:r w:rsidRPr="0097648B">
        <w:rPr>
          <w:b/>
          <w:bCs/>
          <w:i/>
          <w:iCs/>
          <w:sz w:val="28"/>
          <w:szCs w:val="28"/>
        </w:rPr>
        <w:t>-</w:t>
      </w:r>
      <w:r w:rsidRPr="0097648B">
        <w:rPr>
          <w:sz w:val="28"/>
          <w:szCs w:val="28"/>
        </w:rPr>
        <w:t>The angle between the absolute velocity and the pump velocity at inlet.</w:t>
      </w:r>
    </w:p>
    <w:p w:rsidR="00CD683E" w:rsidRDefault="00CD683E" w:rsidP="00CD683E">
      <w:pPr>
        <w:bidi w:val="0"/>
        <w:ind w:left="720" w:hanging="720"/>
        <w:jc w:val="lowKashida"/>
        <w:rPr>
          <w:sz w:val="28"/>
          <w:szCs w:val="28"/>
        </w:rPr>
      </w:pPr>
      <w:r w:rsidRPr="0097648B">
        <w:rPr>
          <w:sz w:val="28"/>
          <w:szCs w:val="28"/>
        </w:rPr>
        <w:t xml:space="preserve"> </w:t>
      </w:r>
      <w:r w:rsidRPr="0097648B">
        <w:rPr>
          <w:b/>
          <w:bCs/>
          <w:i/>
          <w:iCs/>
          <w:sz w:val="28"/>
          <w:szCs w:val="28"/>
        </w:rPr>
        <w:sym w:font="Symbol" w:char="F062"/>
      </w:r>
      <w:r w:rsidRPr="0097648B">
        <w:rPr>
          <w:b/>
          <w:bCs/>
          <w:i/>
          <w:iCs/>
          <w:sz w:val="28"/>
          <w:szCs w:val="28"/>
          <w:vertAlign w:val="subscript"/>
        </w:rPr>
        <w:t>2</w:t>
      </w:r>
      <w:r w:rsidRPr="0097648B">
        <w:rPr>
          <w:b/>
          <w:bCs/>
          <w:i/>
          <w:iCs/>
          <w:sz w:val="28"/>
          <w:szCs w:val="28"/>
        </w:rPr>
        <w:t>-</w:t>
      </w:r>
      <w:r w:rsidRPr="0097648B">
        <w:rPr>
          <w:sz w:val="28"/>
          <w:szCs w:val="28"/>
        </w:rPr>
        <w:t>The angle between the relative velocity and the pump velocity at outlet.</w:t>
      </w:r>
    </w:p>
    <w:p w:rsidR="00CD683E" w:rsidRDefault="00CD683E" w:rsidP="00CD683E">
      <w:pPr>
        <w:bidi w:val="0"/>
        <w:ind w:left="720" w:hanging="720"/>
        <w:jc w:val="lowKashida"/>
        <w:rPr>
          <w:sz w:val="28"/>
          <w:szCs w:val="28"/>
        </w:rPr>
      </w:pPr>
    </w:p>
    <w:p w:rsidR="00CD683E" w:rsidRPr="003C4B4E" w:rsidRDefault="00CD683E" w:rsidP="00CD683E">
      <w:pPr>
        <w:bidi w:val="0"/>
        <w:ind w:left="720" w:hanging="720"/>
        <w:jc w:val="lowKashida"/>
        <w:rPr>
          <w:color w:val="0000FF"/>
          <w:sz w:val="28"/>
          <w:szCs w:val="28"/>
        </w:rPr>
      </w:pPr>
      <w:r w:rsidRPr="003C4B4E">
        <w:rPr>
          <w:b/>
          <w:bCs/>
          <w:i/>
          <w:iCs/>
          <w:color w:val="0000FF"/>
          <w:sz w:val="28"/>
          <w:szCs w:val="28"/>
        </w:rPr>
        <w:t>Q2-6:</w:t>
      </w:r>
    </w:p>
    <w:p w:rsidR="00CD683E" w:rsidRDefault="00CD683E" w:rsidP="00CD683E">
      <w:pPr>
        <w:bidi w:val="0"/>
        <w:ind w:left="720" w:hanging="720"/>
        <w:jc w:val="lowKashida"/>
        <w:rPr>
          <w:sz w:val="28"/>
          <w:szCs w:val="28"/>
        </w:rPr>
      </w:pPr>
    </w:p>
    <w:p w:rsidR="00CD683E" w:rsidRDefault="00CD683E" w:rsidP="00CD683E">
      <w:pPr>
        <w:bidi w:val="0"/>
        <w:ind w:firstLine="720"/>
        <w:jc w:val="lowKashida"/>
        <w:rPr>
          <w:sz w:val="28"/>
          <w:szCs w:val="28"/>
        </w:rPr>
      </w:pPr>
      <w:r w:rsidRPr="00074808">
        <w:rPr>
          <w:sz w:val="28"/>
          <w:szCs w:val="28"/>
        </w:rPr>
        <w:t xml:space="preserve">Kaplan turbines draws water from a large reservoir with surface </w:t>
      </w:r>
      <w:r>
        <w:rPr>
          <w:sz w:val="28"/>
          <w:szCs w:val="28"/>
        </w:rPr>
        <w:t>head=</w:t>
      </w:r>
      <w:r w:rsidRPr="00B323B1">
        <w:rPr>
          <w:b/>
          <w:bCs/>
          <w:i/>
          <w:iCs/>
          <w:sz w:val="28"/>
          <w:szCs w:val="28"/>
        </w:rPr>
        <w:t>15 m</w:t>
      </w:r>
      <w:r>
        <w:rPr>
          <w:sz w:val="28"/>
          <w:szCs w:val="28"/>
        </w:rPr>
        <w:t xml:space="preserve"> above the inlet to the runner and discharges to atmospheric pressure. The turbine turns at </w:t>
      </w:r>
      <w:r w:rsidRPr="00B323B1">
        <w:rPr>
          <w:b/>
          <w:bCs/>
          <w:i/>
          <w:iCs/>
          <w:sz w:val="28"/>
          <w:szCs w:val="28"/>
        </w:rPr>
        <w:t>140 rev/min</w:t>
      </w:r>
      <w:r>
        <w:rPr>
          <w:sz w:val="28"/>
          <w:szCs w:val="28"/>
        </w:rPr>
        <w:t xml:space="preserve"> at a flow rate of </w:t>
      </w:r>
      <w:r w:rsidRPr="00B323B1">
        <w:rPr>
          <w:b/>
          <w:bCs/>
          <w:i/>
          <w:iCs/>
          <w:sz w:val="28"/>
          <w:szCs w:val="28"/>
        </w:rPr>
        <w:t>60 m</w:t>
      </w:r>
      <w:r w:rsidRPr="00B323B1">
        <w:rPr>
          <w:b/>
          <w:bCs/>
          <w:i/>
          <w:iCs/>
          <w:sz w:val="28"/>
          <w:szCs w:val="28"/>
          <w:vertAlign w:val="superscript"/>
        </w:rPr>
        <w:t>3</w:t>
      </w:r>
      <w:r w:rsidRPr="00B323B1">
        <w:rPr>
          <w:b/>
          <w:bCs/>
          <w:i/>
          <w:iCs/>
          <w:sz w:val="28"/>
          <w:szCs w:val="28"/>
        </w:rPr>
        <w:t>/sec</w:t>
      </w:r>
      <w:r>
        <w:rPr>
          <w:sz w:val="28"/>
          <w:szCs w:val="28"/>
        </w:rPr>
        <w:t xml:space="preserve">. The pertinent dimensions of the turbine are </w:t>
      </w:r>
      <w:proofErr w:type="spellStart"/>
      <w:r w:rsidRPr="00B323B1">
        <w:rPr>
          <w:b/>
          <w:bCs/>
          <w:i/>
          <w:iCs/>
          <w:sz w:val="28"/>
          <w:szCs w:val="28"/>
        </w:rPr>
        <w:t>D</w:t>
      </w:r>
      <w:r w:rsidRPr="00B323B1">
        <w:rPr>
          <w:b/>
          <w:bCs/>
          <w:i/>
          <w:iCs/>
          <w:sz w:val="28"/>
          <w:szCs w:val="28"/>
          <w:vertAlign w:val="subscript"/>
        </w:rPr>
        <w:t>tip</w:t>
      </w:r>
      <w:proofErr w:type="spellEnd"/>
      <w:r w:rsidRPr="00B323B1">
        <w:rPr>
          <w:b/>
          <w:bCs/>
          <w:i/>
          <w:iCs/>
          <w:sz w:val="28"/>
          <w:szCs w:val="28"/>
        </w:rPr>
        <w:t>=3.75 m</w:t>
      </w:r>
      <w:r w:rsidRPr="00074808">
        <w:rPr>
          <w:sz w:val="28"/>
          <w:szCs w:val="28"/>
        </w:rPr>
        <w:t xml:space="preserve">, </w:t>
      </w:r>
      <w:proofErr w:type="spellStart"/>
      <w:r w:rsidRPr="00B323B1">
        <w:rPr>
          <w:b/>
          <w:bCs/>
          <w:i/>
          <w:iCs/>
          <w:sz w:val="28"/>
          <w:szCs w:val="28"/>
        </w:rPr>
        <w:t>D</w:t>
      </w:r>
      <w:r w:rsidRPr="00B323B1">
        <w:rPr>
          <w:b/>
          <w:bCs/>
          <w:i/>
          <w:iCs/>
          <w:sz w:val="28"/>
          <w:szCs w:val="28"/>
          <w:vertAlign w:val="subscript"/>
        </w:rPr>
        <w:t>hub</w:t>
      </w:r>
      <w:proofErr w:type="spellEnd"/>
      <w:r w:rsidRPr="00B323B1">
        <w:rPr>
          <w:b/>
          <w:bCs/>
          <w:i/>
          <w:iCs/>
          <w:sz w:val="28"/>
          <w:szCs w:val="28"/>
        </w:rPr>
        <w:t>=1.5 m,</w:t>
      </w:r>
      <w:r>
        <w:rPr>
          <w:sz w:val="28"/>
          <w:szCs w:val="28"/>
        </w:rPr>
        <w:t xml:space="preserve"> </w:t>
      </w:r>
      <w:r w:rsidRPr="00B323B1">
        <w:rPr>
          <w:b/>
          <w:bCs/>
          <w:i/>
          <w:iCs/>
          <w:sz w:val="28"/>
          <w:szCs w:val="28"/>
        </w:rPr>
        <w:t>D</w:t>
      </w:r>
      <w:r w:rsidRPr="00B323B1">
        <w:rPr>
          <w:b/>
          <w:bCs/>
          <w:i/>
          <w:iCs/>
          <w:sz w:val="28"/>
          <w:szCs w:val="28"/>
          <w:vertAlign w:val="subscript"/>
        </w:rPr>
        <w:t>g</w:t>
      </w:r>
      <w:r w:rsidRPr="00B323B1">
        <w:rPr>
          <w:b/>
          <w:bCs/>
          <w:i/>
          <w:iCs/>
          <w:sz w:val="28"/>
          <w:szCs w:val="28"/>
        </w:rPr>
        <w:t>=7.5 m</w:t>
      </w:r>
      <w:r>
        <w:rPr>
          <w:sz w:val="28"/>
          <w:szCs w:val="28"/>
        </w:rPr>
        <w:t xml:space="preserve">, </w:t>
      </w:r>
      <w:proofErr w:type="spellStart"/>
      <w:r w:rsidRPr="00B323B1">
        <w:rPr>
          <w:b/>
          <w:bCs/>
          <w:i/>
          <w:iCs/>
          <w:sz w:val="28"/>
          <w:szCs w:val="28"/>
        </w:rPr>
        <w:t>w</w:t>
      </w:r>
      <w:r w:rsidRPr="00B323B1">
        <w:rPr>
          <w:b/>
          <w:bCs/>
          <w:i/>
          <w:iCs/>
          <w:sz w:val="28"/>
          <w:szCs w:val="28"/>
          <w:vertAlign w:val="subscript"/>
        </w:rPr>
        <w:t>g</w:t>
      </w:r>
      <w:proofErr w:type="spellEnd"/>
      <w:r w:rsidRPr="00B323B1">
        <w:rPr>
          <w:b/>
          <w:bCs/>
          <w:i/>
          <w:iCs/>
          <w:sz w:val="28"/>
          <w:szCs w:val="28"/>
        </w:rPr>
        <w:t>=1.5 m</w:t>
      </w:r>
      <w:r>
        <w:rPr>
          <w:sz w:val="28"/>
          <w:szCs w:val="28"/>
        </w:rPr>
        <w:t xml:space="preserve">, and </w:t>
      </w:r>
      <w:r w:rsidRPr="00B323B1">
        <w:rPr>
          <w:b/>
          <w:bCs/>
          <w:i/>
          <w:iCs/>
          <w:sz w:val="28"/>
          <w:szCs w:val="28"/>
        </w:rPr>
        <w:sym w:font="Symbol" w:char="F061"/>
      </w:r>
      <w:r w:rsidRPr="00B323B1">
        <w:rPr>
          <w:b/>
          <w:bCs/>
          <w:i/>
          <w:iCs/>
          <w:sz w:val="28"/>
          <w:szCs w:val="28"/>
          <w:vertAlign w:val="subscript"/>
        </w:rPr>
        <w:t>g</w:t>
      </w:r>
      <w:r w:rsidRPr="00B323B1">
        <w:rPr>
          <w:b/>
          <w:bCs/>
          <w:i/>
          <w:iCs/>
          <w:sz w:val="28"/>
          <w:szCs w:val="28"/>
        </w:rPr>
        <w:t>=30</w:t>
      </w:r>
      <w:r w:rsidRPr="00B323B1">
        <w:rPr>
          <w:b/>
          <w:bCs/>
          <w:i/>
          <w:iCs/>
          <w:sz w:val="28"/>
          <w:szCs w:val="28"/>
          <w:vertAlign w:val="superscript"/>
        </w:rPr>
        <w:t>o</w:t>
      </w:r>
      <w:r>
        <w:rPr>
          <w:sz w:val="28"/>
          <w:szCs w:val="28"/>
        </w:rPr>
        <w:t xml:space="preserve">. Determine the angles at the inlet and outlet of the blade </w:t>
      </w:r>
      <w:r w:rsidRPr="00B323B1">
        <w:rPr>
          <w:b/>
          <w:bCs/>
          <w:i/>
          <w:iCs/>
          <w:sz w:val="28"/>
          <w:szCs w:val="28"/>
        </w:rPr>
        <w:sym w:font="Symbol" w:char="F062"/>
      </w:r>
      <w:r w:rsidRPr="00B323B1">
        <w:rPr>
          <w:b/>
          <w:bCs/>
          <w:i/>
          <w:iCs/>
          <w:sz w:val="28"/>
          <w:szCs w:val="28"/>
          <w:vertAlign w:val="subscript"/>
        </w:rPr>
        <w:t>1</w:t>
      </w:r>
      <w:r>
        <w:rPr>
          <w:sz w:val="28"/>
          <w:szCs w:val="28"/>
        </w:rPr>
        <w:t xml:space="preserve"> and </w:t>
      </w:r>
      <w:r w:rsidRPr="00B323B1">
        <w:rPr>
          <w:b/>
          <w:bCs/>
          <w:i/>
          <w:iCs/>
          <w:sz w:val="28"/>
          <w:szCs w:val="28"/>
        </w:rPr>
        <w:sym w:font="Symbol" w:char="F062"/>
      </w:r>
      <w:r w:rsidRPr="00B323B1">
        <w:rPr>
          <w:b/>
          <w:bCs/>
          <w:i/>
          <w:iCs/>
          <w:sz w:val="28"/>
          <w:szCs w:val="28"/>
          <w:vertAlign w:val="subscript"/>
        </w:rPr>
        <w:t>2</w:t>
      </w:r>
      <w:r>
        <w:rPr>
          <w:sz w:val="28"/>
          <w:szCs w:val="28"/>
        </w:rPr>
        <w:t xml:space="preserve"> and estimate the power developed by the turbine.</w:t>
      </w: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CD683E" w:rsidRDefault="00CD683E" w:rsidP="00CD683E">
      <w:pPr>
        <w:bidi w:val="0"/>
        <w:ind w:firstLine="720"/>
        <w:jc w:val="lowKashida"/>
        <w:rPr>
          <w:sz w:val="28"/>
          <w:szCs w:val="28"/>
        </w:rPr>
      </w:pPr>
    </w:p>
    <w:p w:rsidR="005249EF" w:rsidRDefault="005249EF" w:rsidP="00CD683E">
      <w:pPr>
        <w:bidi w:val="0"/>
        <w:rPr>
          <w:rFonts w:hint="cs"/>
          <w:lang w:bidi="ar-IQ"/>
        </w:rPr>
      </w:pPr>
      <w:bookmarkStart w:id="0" w:name="_GoBack"/>
      <w:bookmarkEnd w:id="0"/>
    </w:p>
    <w:sectPr w:rsidR="005249EF" w:rsidSect="002071F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3E"/>
    <w:rsid w:val="002071FC"/>
    <w:rsid w:val="005249EF"/>
    <w:rsid w:val="00CD6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83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D683E"/>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83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D683E"/>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2.bin"/><Relationship Id="rId76" Type="http://schemas.openxmlformats.org/officeDocument/2006/relationships/oleObject" Target="embeddings/oleObject36.bin"/><Relationship Id="rId84" Type="http://schemas.openxmlformats.org/officeDocument/2006/relationships/oleObject" Target="embeddings/oleObject40.bin"/><Relationship Id="rId89" Type="http://schemas.openxmlformats.org/officeDocument/2006/relationships/image" Target="media/image43.wmf"/><Relationship Id="rId97" Type="http://schemas.openxmlformats.org/officeDocument/2006/relationships/image" Target="media/image47.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microsoft.com/office/2007/relationships/stylesWithEffects" Target="stylesWithEffect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87" Type="http://schemas.openxmlformats.org/officeDocument/2006/relationships/image" Target="media/image42.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90" Type="http://schemas.openxmlformats.org/officeDocument/2006/relationships/oleObject" Target="embeddings/oleObject43.bin"/><Relationship Id="rId95" Type="http://schemas.openxmlformats.org/officeDocument/2006/relationships/image" Target="media/image46.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2094</Words>
  <Characters>11936</Characters>
  <Application>Microsoft Office Word</Application>
  <DocSecurity>0</DocSecurity>
  <Lines>99</Lines>
  <Paragraphs>28</Paragraphs>
  <ScaleCrop>false</ScaleCrop>
  <Company>Enjoy My Fine Releases.</Company>
  <LinksUpToDate>false</LinksUpToDate>
  <CharactersWithSpaces>14002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2018-06-12T14:57:00Z</dcterms:created>
  <dcterms:modified xsi:type="dcterms:W3CDTF">2018-06-12T14:57:00Z</dcterms:modified>
</cp:coreProperties>
</file>