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27" w:rsidRPr="006C5627" w:rsidRDefault="006C5627" w:rsidP="006C5627">
      <w:pPr>
        <w:spacing w:after="0"/>
        <w:ind w:right="26"/>
        <w:rPr>
          <w:rFonts w:asciiTheme="majorBidi" w:hAnsiTheme="majorBidi" w:cstheme="majorBidi"/>
          <w:b/>
          <w:iCs/>
          <w:noProof/>
          <w:color w:val="002060"/>
          <w:w w:val="95"/>
          <w:sz w:val="32"/>
          <w:szCs w:val="32"/>
        </w:rPr>
      </w:pPr>
      <w:r w:rsidRPr="006C5627">
        <w:rPr>
          <w:rFonts w:asciiTheme="majorBidi" w:hAnsiTheme="majorBidi" w:cstheme="majorBidi"/>
          <w:b/>
          <w:iCs/>
          <w:noProof/>
          <w:color w:val="002060"/>
          <w:w w:val="95"/>
          <w:sz w:val="32"/>
          <w:szCs w:val="32"/>
        </w:rPr>
        <w:t>Session 3</w:t>
      </w:r>
    </w:p>
    <w:p w:rsidR="006C5627" w:rsidRPr="006C5627" w:rsidRDefault="006C5627" w:rsidP="006C5627">
      <w:pPr>
        <w:spacing w:after="0"/>
        <w:ind w:right="26"/>
        <w:rPr>
          <w:rFonts w:asciiTheme="majorBidi" w:hAnsiTheme="majorBidi" w:cstheme="majorBidi"/>
          <w:b/>
          <w:i/>
          <w:noProof/>
          <w:color w:val="C00000"/>
          <w:w w:val="95"/>
          <w:sz w:val="32"/>
          <w:szCs w:val="32"/>
        </w:rPr>
      </w:pPr>
      <w:r w:rsidRPr="006C5627">
        <w:rPr>
          <w:rFonts w:asciiTheme="majorBidi" w:hAnsiTheme="majorBidi" w:cstheme="majorBidi"/>
          <w:b/>
          <w:iCs/>
          <w:noProof/>
          <w:color w:val="002060"/>
          <w:w w:val="95"/>
          <w:sz w:val="32"/>
          <w:szCs w:val="32"/>
        </w:rPr>
        <w:t>Lecture</w:t>
      </w:r>
      <w:r w:rsidRPr="006C5627">
        <w:rPr>
          <w:rFonts w:asciiTheme="majorBidi" w:hAnsiTheme="majorBidi" w:cstheme="majorBidi"/>
          <w:b/>
          <w:iCs/>
          <w:noProof/>
          <w:color w:val="002060"/>
          <w:spacing w:val="15"/>
          <w:sz w:val="32"/>
          <w:szCs w:val="32"/>
        </w:rPr>
        <w:t> </w:t>
      </w:r>
      <w:r>
        <w:rPr>
          <w:rFonts w:asciiTheme="majorBidi" w:hAnsiTheme="majorBidi" w:cstheme="majorBidi"/>
          <w:b/>
          <w:iCs/>
          <w:noProof/>
          <w:color w:val="002060"/>
          <w:spacing w:val="15"/>
          <w:sz w:val="32"/>
          <w:szCs w:val="32"/>
        </w:rPr>
        <w:t>5</w:t>
      </w:r>
      <w:r w:rsidRPr="006C5627">
        <w:rPr>
          <w:rFonts w:asciiTheme="majorBidi" w:hAnsiTheme="majorBidi" w:cstheme="majorBidi"/>
          <w:b/>
          <w:iCs/>
          <w:noProof/>
          <w:color w:val="002060"/>
          <w:spacing w:val="15"/>
          <w:sz w:val="32"/>
          <w:szCs w:val="32"/>
        </w:rPr>
        <w:t>:</w:t>
      </w:r>
      <w:r w:rsidRPr="0050053F">
        <w:rPr>
          <w:rFonts w:asciiTheme="majorBidi" w:hAnsiTheme="majorBidi" w:cstheme="majorBidi"/>
          <w:b/>
          <w:iCs/>
          <w:noProof/>
          <w:color w:val="000000"/>
          <w:w w:val="95"/>
          <w:sz w:val="32"/>
          <w:szCs w:val="32"/>
        </w:rPr>
        <w:t xml:space="preserve"> </w:t>
      </w:r>
      <w:r w:rsidRPr="006C5627">
        <w:rPr>
          <w:rFonts w:asciiTheme="majorBidi" w:hAnsiTheme="majorBidi" w:cstheme="majorBidi"/>
          <w:b/>
          <w:iCs/>
          <w:noProof/>
          <w:color w:val="C00000"/>
          <w:w w:val="95"/>
          <w:sz w:val="32"/>
          <w:szCs w:val="32"/>
        </w:rPr>
        <w:t>Physics</w:t>
      </w:r>
      <w:r w:rsidRPr="006C5627">
        <w:rPr>
          <w:rFonts w:asciiTheme="majorBidi" w:hAnsiTheme="majorBidi" w:cstheme="majorBidi"/>
          <w:b/>
          <w:iCs/>
          <w:noProof/>
          <w:color w:val="C00000"/>
          <w:spacing w:val="12"/>
          <w:sz w:val="32"/>
          <w:szCs w:val="32"/>
        </w:rPr>
        <w:t> </w:t>
      </w:r>
      <w:r w:rsidRPr="006C5627">
        <w:rPr>
          <w:rFonts w:asciiTheme="majorBidi" w:hAnsiTheme="majorBidi" w:cstheme="majorBidi"/>
          <w:b/>
          <w:iCs/>
          <w:noProof/>
          <w:color w:val="C00000"/>
          <w:spacing w:val="-1"/>
          <w:w w:val="95"/>
          <w:sz w:val="32"/>
          <w:szCs w:val="32"/>
        </w:rPr>
        <w:t>of</w:t>
      </w:r>
      <w:r w:rsidRPr="006C5627">
        <w:rPr>
          <w:rFonts w:asciiTheme="majorBidi" w:hAnsiTheme="majorBidi" w:cstheme="majorBidi"/>
          <w:b/>
          <w:iCs/>
          <w:noProof/>
          <w:color w:val="C00000"/>
          <w:spacing w:val="14"/>
          <w:sz w:val="32"/>
          <w:szCs w:val="32"/>
        </w:rPr>
        <w:t> </w:t>
      </w:r>
      <w:r w:rsidRPr="006C5627">
        <w:rPr>
          <w:rFonts w:asciiTheme="majorBidi" w:hAnsiTheme="majorBidi" w:cstheme="majorBidi"/>
          <w:b/>
          <w:iCs/>
          <w:noProof/>
          <w:color w:val="C00000"/>
          <w:w w:val="95"/>
          <w:sz w:val="32"/>
          <w:szCs w:val="32"/>
        </w:rPr>
        <w:t>Cardiovascular</w:t>
      </w:r>
      <w:r w:rsidRPr="006C5627">
        <w:rPr>
          <w:rFonts w:asciiTheme="majorBidi" w:hAnsiTheme="majorBidi" w:cstheme="majorBidi"/>
          <w:b/>
          <w:iCs/>
          <w:noProof/>
          <w:color w:val="C00000"/>
          <w:spacing w:val="13"/>
          <w:sz w:val="32"/>
          <w:szCs w:val="32"/>
        </w:rPr>
        <w:t> </w:t>
      </w:r>
      <w:r w:rsidRPr="006C5627">
        <w:rPr>
          <w:rFonts w:asciiTheme="majorBidi" w:hAnsiTheme="majorBidi" w:cstheme="majorBidi"/>
          <w:b/>
          <w:iCs/>
          <w:noProof/>
          <w:color w:val="C00000"/>
          <w:w w:val="95"/>
          <w:sz w:val="32"/>
          <w:szCs w:val="32"/>
        </w:rPr>
        <w:t>System</w:t>
      </w:r>
      <w:r w:rsidRPr="006C5627">
        <w:rPr>
          <w:rFonts w:asciiTheme="majorBidi" w:hAnsiTheme="majorBidi" w:cstheme="majorBidi"/>
          <w:b/>
          <w:iCs/>
          <w:noProof/>
          <w:color w:val="C00000"/>
          <w:spacing w:val="15"/>
          <w:sz w:val="32"/>
          <w:szCs w:val="32"/>
        </w:rPr>
        <w:t> </w:t>
      </w:r>
      <w:r w:rsidRPr="006C5627">
        <w:rPr>
          <w:rFonts w:asciiTheme="majorBidi" w:hAnsiTheme="majorBidi" w:cstheme="majorBidi"/>
          <w:b/>
          <w:iCs/>
          <w:noProof/>
          <w:color w:val="C00000"/>
          <w:spacing w:val="-1"/>
          <w:w w:val="95"/>
          <w:sz w:val="32"/>
          <w:szCs w:val="32"/>
        </w:rPr>
        <w:t>(CVS)</w:t>
      </w:r>
      <w:r w:rsidRPr="006C5627">
        <w:rPr>
          <w:rFonts w:asciiTheme="majorBidi" w:eastAsia="Batang" w:hAnsiTheme="majorBidi" w:cstheme="majorBidi"/>
          <w:iCs/>
          <w:color w:val="C00000"/>
          <w:kern w:val="0"/>
          <w:sz w:val="32"/>
          <w:szCs w:val="32"/>
          <w:lang w:eastAsia="ko-KR"/>
        </w:rPr>
        <w:t xml:space="preserve"> </w:t>
      </w:r>
    </w:p>
    <w:p w:rsidR="006C5627" w:rsidRPr="006C5627" w:rsidRDefault="006C5627" w:rsidP="006C5627">
      <w:pPr>
        <w:rPr>
          <w:rFonts w:asciiTheme="majorBidi" w:hAnsiTheme="majorBidi" w:cstheme="majorBidi"/>
          <w:color w:val="002060"/>
          <w:sz w:val="28"/>
          <w:szCs w:val="28"/>
        </w:rPr>
      </w:pPr>
      <w:r w:rsidRPr="006C5627">
        <w:rPr>
          <w:rFonts w:asciiTheme="majorBidi" w:hAnsiTheme="majorBidi" w:cstheme="majorBidi"/>
          <w:b/>
          <w:bCs/>
          <w:color w:val="002060"/>
          <w:sz w:val="28"/>
          <w:szCs w:val="28"/>
          <w:u w:val="single"/>
        </w:rPr>
        <w:t>Lecture Objectives</w:t>
      </w:r>
      <w:r w:rsidRPr="006C5627">
        <w:rPr>
          <w:rFonts w:asciiTheme="majorBidi" w:hAnsiTheme="majorBidi" w:cstheme="majorBidi"/>
          <w:b/>
          <w:bCs/>
          <w:color w:val="002060"/>
          <w:sz w:val="28"/>
          <w:szCs w:val="28"/>
        </w:rPr>
        <w:t>:</w:t>
      </w:r>
    </w:p>
    <w:p w:rsidR="006C5627" w:rsidRDefault="006C5627" w:rsidP="008010FC">
      <w:pPr>
        <w:pStyle w:val="a4"/>
        <w:numPr>
          <w:ilvl w:val="0"/>
          <w:numId w:val="6"/>
        </w:numPr>
        <w:shd w:val="clear" w:color="auto" w:fill="FFFFFF"/>
        <w:spacing w:before="120" w:after="120"/>
        <w:ind w:left="450" w:hanging="450"/>
        <w:rPr>
          <w:color w:val="222222"/>
          <w:sz w:val="28"/>
          <w:szCs w:val="28"/>
        </w:rPr>
      </w:pPr>
      <w:r w:rsidRPr="002F6B34">
        <w:rPr>
          <w:color w:val="222222"/>
          <w:sz w:val="28"/>
          <w:szCs w:val="28"/>
        </w:rPr>
        <w:t>The</w:t>
      </w:r>
      <w:r>
        <w:rPr>
          <w:color w:val="222222"/>
          <w:sz w:val="28"/>
          <w:szCs w:val="28"/>
        </w:rPr>
        <w:t xml:space="preserve"> principle laws that govern the heart structure and function.</w:t>
      </w:r>
    </w:p>
    <w:p w:rsidR="006C5627" w:rsidRDefault="006C5627" w:rsidP="008010FC">
      <w:pPr>
        <w:pStyle w:val="a4"/>
        <w:numPr>
          <w:ilvl w:val="0"/>
          <w:numId w:val="6"/>
        </w:numPr>
        <w:shd w:val="clear" w:color="auto" w:fill="FFFFFF"/>
        <w:spacing w:before="120" w:after="120"/>
        <w:ind w:left="450" w:hanging="450"/>
        <w:rPr>
          <w:color w:val="222222"/>
          <w:sz w:val="28"/>
          <w:szCs w:val="28"/>
        </w:rPr>
      </w:pPr>
      <w:r>
        <w:rPr>
          <w:color w:val="222222"/>
          <w:sz w:val="28"/>
          <w:szCs w:val="28"/>
        </w:rPr>
        <w:t>Blood pressure and its measurement.</w:t>
      </w:r>
    </w:p>
    <w:p w:rsidR="006C5627" w:rsidRDefault="006C5627" w:rsidP="008010FC">
      <w:pPr>
        <w:pStyle w:val="a4"/>
        <w:numPr>
          <w:ilvl w:val="0"/>
          <w:numId w:val="6"/>
        </w:numPr>
        <w:shd w:val="clear" w:color="auto" w:fill="FFFFFF"/>
        <w:spacing w:before="120" w:after="120"/>
        <w:ind w:left="450" w:hanging="450"/>
        <w:rPr>
          <w:color w:val="222222"/>
          <w:sz w:val="28"/>
          <w:szCs w:val="28"/>
        </w:rPr>
      </w:pPr>
      <w:r>
        <w:rPr>
          <w:color w:val="222222"/>
          <w:sz w:val="28"/>
          <w:szCs w:val="28"/>
        </w:rPr>
        <w:t>Types of blood flow (laminar and turbulent) and application in diseases.</w:t>
      </w:r>
    </w:p>
    <w:p w:rsidR="006C5627" w:rsidRPr="002F6B34" w:rsidRDefault="006C5627" w:rsidP="008010FC">
      <w:pPr>
        <w:pStyle w:val="a4"/>
        <w:shd w:val="clear" w:color="auto" w:fill="FFFFFF"/>
        <w:spacing w:before="120" w:after="120"/>
        <w:ind w:left="90"/>
        <w:rPr>
          <w:color w:val="222222"/>
          <w:sz w:val="28"/>
          <w:szCs w:val="28"/>
        </w:rPr>
      </w:pPr>
      <w:r w:rsidRPr="002F6B34">
        <w:rPr>
          <w:b/>
          <w:bCs/>
          <w:color w:val="222222"/>
          <w:sz w:val="28"/>
          <w:szCs w:val="28"/>
        </w:rPr>
        <w:t>Cardiovascular physiology</w:t>
      </w:r>
      <w:r w:rsidRPr="002F6B34">
        <w:rPr>
          <w:color w:val="222222"/>
          <w:sz w:val="28"/>
          <w:szCs w:val="28"/>
        </w:rPr>
        <w:t>: Is the study of the </w:t>
      </w:r>
      <w:hyperlink r:id="rId7" w:tooltip="Circulatory system" w:history="1">
        <w:r w:rsidRPr="002F6B34">
          <w:rPr>
            <w:rStyle w:val="Hyperlink"/>
            <w:color w:val="auto"/>
            <w:sz w:val="28"/>
            <w:szCs w:val="28"/>
            <w:u w:val="none"/>
          </w:rPr>
          <w:t>circulatory system</w:t>
        </w:r>
      </w:hyperlink>
      <w:r w:rsidRPr="002F6B34">
        <w:rPr>
          <w:sz w:val="28"/>
          <w:szCs w:val="28"/>
        </w:rPr>
        <w:t>,</w:t>
      </w:r>
      <w:r w:rsidRPr="002F6B34">
        <w:rPr>
          <w:color w:val="222222"/>
          <w:sz w:val="28"/>
          <w:szCs w:val="28"/>
        </w:rPr>
        <w:t xml:space="preserve"> specifically addressing the </w:t>
      </w:r>
      <w:hyperlink r:id="rId8" w:tooltip="Physiology" w:history="1">
        <w:r w:rsidRPr="002F6B34">
          <w:rPr>
            <w:rStyle w:val="Hyperlink"/>
            <w:color w:val="auto"/>
            <w:sz w:val="28"/>
            <w:szCs w:val="28"/>
            <w:u w:val="none"/>
          </w:rPr>
          <w:t>physiology</w:t>
        </w:r>
      </w:hyperlink>
      <w:r w:rsidRPr="002F6B34">
        <w:rPr>
          <w:sz w:val="28"/>
          <w:szCs w:val="28"/>
        </w:rPr>
        <w:t> of the </w:t>
      </w:r>
      <w:hyperlink r:id="rId9" w:tooltip="Heart" w:history="1">
        <w:r w:rsidRPr="002F6B34">
          <w:rPr>
            <w:rStyle w:val="Hyperlink"/>
            <w:color w:val="auto"/>
            <w:sz w:val="28"/>
            <w:szCs w:val="28"/>
            <w:u w:val="none"/>
          </w:rPr>
          <w:t>heart</w:t>
        </w:r>
      </w:hyperlink>
      <w:r w:rsidRPr="002F6B34">
        <w:rPr>
          <w:sz w:val="28"/>
          <w:szCs w:val="28"/>
        </w:rPr>
        <w:t> ("cardio") and </w:t>
      </w:r>
      <w:hyperlink r:id="rId10" w:tooltip="Blood vessel" w:history="1">
        <w:r w:rsidRPr="002F6B34">
          <w:rPr>
            <w:rStyle w:val="Hyperlink"/>
            <w:color w:val="auto"/>
            <w:sz w:val="28"/>
            <w:szCs w:val="28"/>
            <w:u w:val="none"/>
          </w:rPr>
          <w:t>blood vessels</w:t>
        </w:r>
      </w:hyperlink>
      <w:r w:rsidRPr="002F6B34">
        <w:rPr>
          <w:sz w:val="28"/>
          <w:szCs w:val="28"/>
        </w:rPr>
        <w:t> (vascular).</w:t>
      </w:r>
    </w:p>
    <w:p w:rsidR="006C5627" w:rsidRPr="00976C57" w:rsidRDefault="006C5627" w:rsidP="006C5627">
      <w:pPr>
        <w:widowControl/>
        <w:tabs>
          <w:tab w:val="right" w:pos="5940"/>
        </w:tabs>
        <w:spacing w:after="0"/>
        <w:ind w:right="17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blood is pumped by contraction of the heart muscle, from left ventricle at pressure of 125 mmHg and finally into very fine meshwork </w:t>
      </w:r>
      <w:r w:rsidRPr="00976C57">
        <w:rPr>
          <w:rFonts w:asciiTheme="majorBidi" w:eastAsia="Batang" w:hAnsiTheme="majorBidi" w:cstheme="majorBidi"/>
          <w:b/>
          <w:bCs/>
          <w:kern w:val="0"/>
          <w:sz w:val="28"/>
          <w:szCs w:val="28"/>
          <w:lang w:eastAsia="ko-KR"/>
        </w:rPr>
        <w:t xml:space="preserve">or capillary bed </w:t>
      </w:r>
      <w:r w:rsidRPr="00976C57">
        <w:rPr>
          <w:rFonts w:asciiTheme="majorBidi" w:eastAsia="Batang" w:hAnsiTheme="majorBidi" w:cstheme="majorBidi"/>
          <w:kern w:val="0"/>
          <w:sz w:val="28"/>
          <w:szCs w:val="28"/>
          <w:lang w:eastAsia="ko-KR"/>
        </w:rPr>
        <w:t>for few seconds the blood supplies O</w:t>
      </w:r>
      <w:r w:rsidRPr="00976C57">
        <w:rPr>
          <w:rFonts w:asciiTheme="majorBidi" w:eastAsia="Batang" w:hAnsiTheme="majorBidi" w:cstheme="majorBidi"/>
          <w:kern w:val="0"/>
          <w:sz w:val="28"/>
          <w:szCs w:val="28"/>
          <w:vertAlign w:val="subscript"/>
          <w:lang w:eastAsia="ko-KR"/>
        </w:rPr>
        <w:t>2</w:t>
      </w:r>
      <w:r w:rsidRPr="00976C57">
        <w:rPr>
          <w:rFonts w:asciiTheme="majorBidi" w:eastAsia="Batang" w:hAnsiTheme="majorBidi" w:cstheme="majorBidi"/>
          <w:kern w:val="0"/>
          <w:sz w:val="28"/>
          <w:szCs w:val="28"/>
          <w:lang w:eastAsia="ko-KR"/>
        </w:rPr>
        <w:t xml:space="preserve"> to cells and picks up CO</w:t>
      </w:r>
      <w:r w:rsidRPr="00976C57">
        <w:rPr>
          <w:rFonts w:asciiTheme="majorBidi" w:eastAsia="Batang" w:hAnsiTheme="majorBidi" w:cstheme="majorBidi"/>
          <w:kern w:val="0"/>
          <w:sz w:val="28"/>
          <w:szCs w:val="28"/>
          <w:vertAlign w:val="subscript"/>
          <w:lang w:eastAsia="ko-KR"/>
        </w:rPr>
        <w:t>2</w:t>
      </w:r>
      <w:r w:rsidRPr="00976C57">
        <w:rPr>
          <w:rFonts w:asciiTheme="majorBidi" w:eastAsia="Batang" w:hAnsiTheme="majorBidi" w:cstheme="majorBidi"/>
          <w:kern w:val="0"/>
          <w:sz w:val="28"/>
          <w:szCs w:val="28"/>
          <w:lang w:eastAsia="ko-KR"/>
        </w:rPr>
        <w:t>. Adult has about 4.5 liters of blood, each section of heart pumps 80 ml with each contraction.</w:t>
      </w:r>
    </w:p>
    <w:p w:rsidR="006C5627" w:rsidRPr="00976C57" w:rsidRDefault="006C5627" w:rsidP="006C5627">
      <w:pPr>
        <w:widowControl/>
        <w:tabs>
          <w:tab w:val="right" w:pos="5940"/>
        </w:tabs>
        <w:spacing w:after="0"/>
        <w:ind w:left="90" w:right="176" w:hanging="3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combination of RBC and plasma causes blood to have flow properties different from those of fluid like water. </w:t>
      </w:r>
    </w:p>
    <w:p w:rsidR="006C5627" w:rsidRPr="00976C57" w:rsidRDefault="006C5627" w:rsidP="006C5627">
      <w:pPr>
        <w:widowControl/>
        <w:tabs>
          <w:tab w:val="right" w:pos="5940"/>
        </w:tabs>
        <w:spacing w:after="0"/>
        <w:ind w:right="17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Starling law:</w:t>
      </w:r>
      <w:r w:rsidRPr="00976C57">
        <w:rPr>
          <w:rFonts w:asciiTheme="majorBidi" w:eastAsia="Batang" w:hAnsiTheme="majorBidi" w:cstheme="majorBidi"/>
          <w:kern w:val="0"/>
          <w:sz w:val="28"/>
          <w:szCs w:val="28"/>
          <w:lang w:eastAsia="ko-KR"/>
        </w:rPr>
        <w:t xml:space="preserve"> fluid movement through capillary wall= the hydrostatic pressure (p) across the capillary wall+ osmotic pressure bringing fluid in.</w:t>
      </w:r>
    </w:p>
    <w:p w:rsidR="006C5627" w:rsidRPr="00976C57" w:rsidRDefault="006C5627" w:rsidP="006C5627">
      <w:pPr>
        <w:widowControl/>
        <w:tabs>
          <w:tab w:val="right" w:pos="5940"/>
        </w:tabs>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Work done by the heart: </w:t>
      </w:r>
    </w:p>
    <w:p w:rsidR="006C5627" w:rsidRPr="00976C57" w:rsidRDefault="006C5627" w:rsidP="006C5627">
      <w:pPr>
        <w:widowControl/>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Left side of the heart systole pressure= 120 mmHg</w:t>
      </w:r>
    </w:p>
    <w:p w:rsidR="006C5627" w:rsidRDefault="006C5627" w:rsidP="006C5627">
      <w:pPr>
        <w:widowControl/>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Right side of the heart diastolic pressure= 80 mmHg</w:t>
      </w:r>
    </w:p>
    <w:p w:rsidR="006C5627" w:rsidRPr="00976C57" w:rsidRDefault="006C5627" w:rsidP="006C5627">
      <w:pPr>
        <w:widowControl/>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Above caused by following:</w:t>
      </w:r>
    </w:p>
    <w:p w:rsidR="006C5627" w:rsidRDefault="006C5627" w:rsidP="006C5627">
      <w:pPr>
        <w:widowControl/>
        <w:numPr>
          <w:ilvl w:val="0"/>
          <w:numId w:val="1"/>
        </w:numPr>
        <w:tabs>
          <w:tab w:val="clear" w:pos="720"/>
          <w:tab w:val="num" w:pos="-180"/>
        </w:tabs>
        <w:spacing w:after="0" w:line="240" w:lineRule="auto"/>
        <w:ind w:left="360" w:right="26" w:hanging="27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left side of the heart three times thicker than right side.</w:t>
      </w:r>
    </w:p>
    <w:p w:rsidR="001C152F" w:rsidRPr="00976C57" w:rsidRDefault="001C152F" w:rsidP="001C152F">
      <w:pPr>
        <w:widowControl/>
        <w:spacing w:after="0" w:line="240" w:lineRule="auto"/>
        <w:ind w:left="360" w:right="26"/>
        <w:jc w:val="both"/>
        <w:rPr>
          <w:rFonts w:asciiTheme="majorBidi" w:eastAsia="Batang" w:hAnsiTheme="majorBidi" w:cstheme="majorBidi"/>
          <w:kern w:val="0"/>
          <w:sz w:val="28"/>
          <w:szCs w:val="28"/>
          <w:lang w:eastAsia="ko-KR"/>
        </w:rPr>
      </w:pPr>
    </w:p>
    <w:p w:rsidR="006C5627" w:rsidRPr="00976C57" w:rsidRDefault="006C5627" w:rsidP="006C5627">
      <w:pPr>
        <w:widowControl/>
        <w:numPr>
          <w:ilvl w:val="0"/>
          <w:numId w:val="1"/>
        </w:numPr>
        <w:tabs>
          <w:tab w:val="clear" w:pos="720"/>
          <w:tab w:val="num" w:pos="450"/>
        </w:tabs>
        <w:spacing w:after="0" w:line="240" w:lineRule="auto"/>
        <w:ind w:right="26" w:hanging="63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circular shape of left ventricle producing pressure larger than </w:t>
      </w:r>
    </w:p>
    <w:p w:rsidR="006C5627" w:rsidRPr="00976C57" w:rsidRDefault="006C5627" w:rsidP="006C5627">
      <w:pPr>
        <w:widowControl/>
        <w:spacing w:after="0" w:line="240" w:lineRule="auto"/>
        <w:ind w:left="90"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elliptical shape of right ventricle.  The work done</w:t>
      </w: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 </w:t>
      </w:r>
      <w:r w:rsidRPr="006C5627">
        <w:rPr>
          <w:rFonts w:asciiTheme="majorBidi" w:eastAsia="Batang" w:hAnsiTheme="majorBidi" w:cstheme="majorBidi"/>
          <w:b/>
          <w:bCs/>
          <w:kern w:val="0"/>
          <w:sz w:val="28"/>
          <w:szCs w:val="28"/>
          <w:lang w:eastAsia="ko-KR"/>
        </w:rPr>
        <w:t>P∆V</w:t>
      </w:r>
    </w:p>
    <w:p w:rsidR="006C5627" w:rsidRPr="00976C57" w:rsidRDefault="006C5627" w:rsidP="006C5627">
      <w:pPr>
        <w:widowControl/>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Blood pressure and its measurement:</w:t>
      </w:r>
    </w:p>
    <w:p w:rsidR="006C5627" w:rsidRPr="00976C57" w:rsidRDefault="006C5627" w:rsidP="006C5627">
      <w:pPr>
        <w:widowControl/>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instruments called </w:t>
      </w:r>
      <w:r w:rsidRPr="00976C57">
        <w:rPr>
          <w:rFonts w:asciiTheme="majorBidi" w:eastAsia="Batang" w:hAnsiTheme="majorBidi" w:cstheme="majorBidi"/>
          <w:b/>
          <w:bCs/>
          <w:kern w:val="0"/>
          <w:sz w:val="28"/>
          <w:szCs w:val="28"/>
          <w:lang w:eastAsia="ko-KR"/>
        </w:rPr>
        <w:t>Sphygmomanometer</w:t>
      </w:r>
      <w:r w:rsidRPr="00976C57">
        <w:rPr>
          <w:rFonts w:asciiTheme="majorBidi" w:eastAsia="Batang" w:hAnsiTheme="majorBidi" w:cstheme="majorBidi"/>
          <w:kern w:val="0"/>
          <w:sz w:val="28"/>
          <w:szCs w:val="28"/>
          <w:lang w:eastAsia="ko-KR"/>
        </w:rPr>
        <w:t xml:space="preserve">, the sound heard with stethoscope called </w:t>
      </w:r>
      <w:r w:rsidRPr="00976C57">
        <w:rPr>
          <w:rFonts w:asciiTheme="majorBidi" w:eastAsia="Batang" w:hAnsiTheme="majorBidi" w:cstheme="majorBidi"/>
          <w:b/>
          <w:bCs/>
          <w:kern w:val="0"/>
          <w:sz w:val="28"/>
          <w:szCs w:val="28"/>
          <w:lang w:eastAsia="ko-KR"/>
        </w:rPr>
        <w:t>Kortokoff</w:t>
      </w:r>
      <w:r w:rsidRPr="00976C57">
        <w:rPr>
          <w:rFonts w:asciiTheme="majorBidi" w:eastAsia="Batang" w:hAnsiTheme="majorBidi" w:cstheme="majorBidi"/>
          <w:kern w:val="0"/>
          <w:sz w:val="28"/>
          <w:szCs w:val="28"/>
          <w:lang w:eastAsia="ko-KR"/>
        </w:rPr>
        <w:t xml:space="preserve"> or K sounds. The onset of K indicate systolic pressure precision</w:t>
      </w:r>
    </w:p>
    <w:p w:rsidR="006C5627" w:rsidRPr="00976C57" w:rsidRDefault="006C5627" w:rsidP="006C5627">
      <w:pPr>
        <w:widowControl/>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 2 mmHg. The fade of k indicates diastolic pressure precision ± 5 mmHg.</w:t>
      </w:r>
    </w:p>
    <w:p w:rsidR="006C5627" w:rsidRPr="00976C57" w:rsidRDefault="006C5627" w:rsidP="006C5627">
      <w:pPr>
        <w:widowControl/>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lastRenderedPageBreak/>
        <w:t>Pressure across blood vessel wall:</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pressure drops in the capillaries which have thin walls (1 μm) permit easy diffusion of O</w:t>
      </w:r>
      <w:r w:rsidRPr="00976C57">
        <w:rPr>
          <w:rFonts w:asciiTheme="majorBidi" w:eastAsia="Batang" w:hAnsiTheme="majorBidi" w:cstheme="majorBidi"/>
          <w:kern w:val="0"/>
          <w:sz w:val="28"/>
          <w:szCs w:val="28"/>
          <w:vertAlign w:val="subscript"/>
          <w:lang w:eastAsia="ko-KR"/>
        </w:rPr>
        <w:t xml:space="preserve">2 </w:t>
      </w:r>
      <w:r w:rsidRPr="00976C57">
        <w:rPr>
          <w:rFonts w:asciiTheme="majorBidi" w:eastAsia="Batang" w:hAnsiTheme="majorBidi" w:cstheme="majorBidi"/>
          <w:kern w:val="0"/>
          <w:sz w:val="28"/>
          <w:szCs w:val="28"/>
          <w:lang w:eastAsia="ko-KR"/>
        </w:rPr>
        <w:t>and CO</w:t>
      </w:r>
      <w:r w:rsidRPr="00976C57">
        <w:rPr>
          <w:rFonts w:asciiTheme="majorBidi" w:eastAsia="Batang" w:hAnsiTheme="majorBidi" w:cstheme="majorBidi"/>
          <w:kern w:val="0"/>
          <w:sz w:val="28"/>
          <w:szCs w:val="28"/>
          <w:vertAlign w:val="subscript"/>
          <w:lang w:eastAsia="ko-KR"/>
        </w:rPr>
        <w:t>2</w:t>
      </w:r>
      <w:r w:rsidRPr="00976C57">
        <w:rPr>
          <w:rFonts w:asciiTheme="majorBidi" w:eastAsia="Batang" w:hAnsiTheme="majorBidi" w:cstheme="majorBidi"/>
          <w:kern w:val="0"/>
          <w:sz w:val="28"/>
          <w:szCs w:val="28"/>
          <w:lang w:eastAsia="ko-KR"/>
        </w:rPr>
        <w:t xml:space="preserve">, the capillary do not burst according to </w:t>
      </w:r>
      <w:r w:rsidRPr="00976C57">
        <w:rPr>
          <w:rFonts w:asciiTheme="majorBidi" w:eastAsia="Batang" w:hAnsiTheme="majorBidi" w:cstheme="majorBidi"/>
          <w:b/>
          <w:bCs/>
          <w:kern w:val="0"/>
          <w:sz w:val="28"/>
          <w:szCs w:val="28"/>
          <w:lang w:eastAsia="ko-KR"/>
        </w:rPr>
        <w:t>Laplace law</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Consider a tube of radius R</w:t>
      </w:r>
    </w:p>
    <w:p w:rsidR="006C5627" w:rsidRPr="0050053F" w:rsidRDefault="006C5627" w:rsidP="006C5627">
      <w:pPr>
        <w:widowControl/>
        <w:tabs>
          <w:tab w:val="left" w:pos="2985"/>
        </w:tabs>
        <w:spacing w:after="0"/>
        <w:ind w:right="26"/>
        <w:jc w:val="both"/>
        <w:rPr>
          <w:oMath/>
          <w:rFonts w:ascii="Cambria Math" w:eastAsia="Batang" w:hAnsiTheme="majorBidi" w:cstheme="majorBidi"/>
          <w:kern w:val="0"/>
          <w:sz w:val="32"/>
          <w:szCs w:val="32"/>
          <w:lang w:eastAsia="ko-KR"/>
        </w:rPr>
      </w:pPr>
      <m:oMathPara>
        <m:oMathParaPr>
          <m:jc m:val="left"/>
        </m:oMathParaPr>
        <m:oMath>
          <m:r>
            <w:rPr>
              <w:rFonts w:ascii="Cambria Math" w:eastAsia="Batang" w:hAnsiTheme="majorBidi" w:cstheme="majorBidi"/>
              <w:kern w:val="0"/>
              <w:sz w:val="32"/>
              <w:szCs w:val="32"/>
              <w:lang w:eastAsia="ko-KR"/>
            </w:rPr>
            <m:t xml:space="preserve">     </m:t>
          </m:r>
          <m:r>
            <m:rPr>
              <m:sty m:val="p"/>
            </m:rPr>
            <w:rPr>
              <w:rFonts w:ascii="Cambria Math" w:eastAsia="Batang" w:hAnsiTheme="majorBidi" w:cstheme="majorBidi"/>
              <w:kern w:val="0"/>
              <w:sz w:val="32"/>
              <w:szCs w:val="32"/>
              <w:lang w:eastAsia="ko-KR"/>
            </w:rPr>
            <m:t>F= 2RP</m:t>
          </m:r>
        </m:oMath>
      </m:oMathPara>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P blood pressure</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T tension in the wall</w:t>
      </w:r>
    </w:p>
    <w:p w:rsidR="006C5627" w:rsidRPr="0050053F" w:rsidRDefault="006C5627" w:rsidP="006C5627">
      <w:pPr>
        <w:widowControl/>
        <w:tabs>
          <w:tab w:val="left" w:pos="2985"/>
        </w:tabs>
        <w:spacing w:after="0"/>
        <w:ind w:right="26" w:firstLine="150"/>
        <w:jc w:val="both"/>
        <w:rPr>
          <w:rFonts w:asciiTheme="majorBidi" w:eastAsia="Batang" w:hAnsiTheme="majorBidi" w:cstheme="majorBidi"/>
          <w:kern w:val="0"/>
          <w:sz w:val="32"/>
          <w:szCs w:val="32"/>
          <w:lang w:eastAsia="ko-KR"/>
        </w:rPr>
      </w:pPr>
      <w:r w:rsidRPr="00976C57">
        <w:rPr>
          <w:rFonts w:asciiTheme="majorBidi" w:eastAsia="Batang" w:hAnsiTheme="majorBidi" w:cstheme="majorBidi"/>
          <w:kern w:val="0"/>
          <w:sz w:val="28"/>
          <w:szCs w:val="28"/>
          <w:lang w:eastAsia="ko-KR"/>
        </w:rPr>
        <w:t xml:space="preserve">  </w:t>
      </w:r>
      <w:r w:rsidRPr="0050053F">
        <w:rPr>
          <w:rFonts w:asciiTheme="majorBidi" w:eastAsia="Batang" w:hAnsiTheme="majorBidi" w:cstheme="majorBidi"/>
          <w:kern w:val="0"/>
          <w:sz w:val="32"/>
          <w:szCs w:val="32"/>
          <w:lang w:eastAsia="ko-KR"/>
        </w:rPr>
        <w:t>2T = 2 R P         T = R P</w:t>
      </w:r>
    </w:p>
    <w:p w:rsidR="006C5627" w:rsidRPr="00976C57" w:rsidRDefault="006C5627" w:rsidP="006C5627">
      <w:pPr>
        <w:widowControl/>
        <w:tabs>
          <w:tab w:val="left" w:pos="2985"/>
        </w:tabs>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Bernoulli’s principle applied to cardiovascular system:</w:t>
      </w:r>
      <w:r w:rsidRPr="00976C57">
        <w:rPr>
          <w:rFonts w:asciiTheme="majorBidi" w:eastAsia="Batang" w:hAnsiTheme="majorBidi" w:cstheme="majorBidi"/>
          <w:b/>
          <w:bCs/>
          <w:kern w:val="0"/>
          <w:sz w:val="28"/>
          <w:szCs w:val="28"/>
          <w:lang w:eastAsia="ko-KR"/>
        </w:rPr>
        <w:tab/>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 xml:space="preserve">Bernoulli’s principle </w:t>
      </w:r>
      <w:r w:rsidRPr="00976C57">
        <w:rPr>
          <w:rFonts w:asciiTheme="majorBidi" w:eastAsia="Batang" w:hAnsiTheme="majorBidi" w:cstheme="majorBidi"/>
          <w:kern w:val="0"/>
          <w:sz w:val="28"/>
          <w:szCs w:val="28"/>
          <w:lang w:eastAsia="ko-KR"/>
        </w:rPr>
        <w:t>is based on the law of conservation of energy</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Increasing KE (kinetic energy) obtained by reduction of PE, the pressure in the tube. Average K E of </w:t>
      </w:r>
      <w:smartTag w:uri="urn:schemas-microsoft-com:office:smarttags" w:element="metricconverter">
        <w:smartTagPr>
          <w:attr w:name="ProductID" w:val="1 gm"/>
        </w:smartTagPr>
        <w:r w:rsidRPr="00976C57">
          <w:rPr>
            <w:rFonts w:asciiTheme="majorBidi" w:eastAsia="Batang" w:hAnsiTheme="majorBidi" w:cstheme="majorBidi"/>
            <w:kern w:val="0"/>
            <w:sz w:val="28"/>
            <w:szCs w:val="28"/>
            <w:lang w:eastAsia="ko-KR"/>
          </w:rPr>
          <w:t>1 gm</w:t>
        </w:r>
      </w:smartTag>
      <w:r w:rsidRPr="00976C57">
        <w:rPr>
          <w:rFonts w:asciiTheme="majorBidi" w:eastAsia="Batang" w:hAnsiTheme="majorBidi" w:cstheme="majorBidi"/>
          <w:kern w:val="0"/>
          <w:sz w:val="28"/>
          <w:szCs w:val="28"/>
          <w:lang w:eastAsia="ko-KR"/>
        </w:rPr>
        <w:t xml:space="preserve"> ( 1 cm</w:t>
      </w:r>
      <w:r w:rsidRPr="00976C57">
        <w:rPr>
          <w:rFonts w:asciiTheme="majorBidi" w:eastAsia="Batang" w:hAnsiTheme="majorBidi" w:cstheme="majorBidi"/>
          <w:kern w:val="0"/>
          <w:sz w:val="28"/>
          <w:szCs w:val="28"/>
          <w:vertAlign w:val="superscript"/>
          <w:lang w:eastAsia="ko-KR"/>
        </w:rPr>
        <w:t>3</w:t>
      </w:r>
      <w:r w:rsidRPr="00976C57">
        <w:rPr>
          <w:rFonts w:asciiTheme="majorBidi" w:eastAsia="Batang" w:hAnsiTheme="majorBidi" w:cstheme="majorBidi"/>
          <w:kern w:val="0"/>
          <w:sz w:val="28"/>
          <w:szCs w:val="28"/>
          <w:lang w:eastAsia="ko-KR"/>
        </w:rPr>
        <w:t xml:space="preserve"> ) of blood as it leaves the heart </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val="it-IT" w:eastAsia="ko-KR"/>
        </w:rPr>
      </w:pPr>
      <w:r w:rsidRPr="00976C57">
        <w:rPr>
          <w:rFonts w:asciiTheme="majorBidi" w:eastAsia="Batang" w:hAnsiTheme="majorBidi" w:cstheme="majorBidi"/>
          <w:kern w:val="0"/>
          <w:sz w:val="28"/>
          <w:szCs w:val="28"/>
          <w:lang w:val="it-IT" w:eastAsia="ko-KR"/>
        </w:rPr>
        <w:t xml:space="preserve">     K</w:t>
      </w:r>
      <w:r>
        <w:rPr>
          <w:rFonts w:asciiTheme="majorBidi" w:eastAsia="Batang" w:hAnsiTheme="majorBidi" w:cstheme="majorBidi"/>
          <w:kern w:val="0"/>
          <w:sz w:val="28"/>
          <w:szCs w:val="28"/>
          <w:lang w:val="it-IT" w:eastAsia="ko-KR"/>
        </w:rPr>
        <w:t>.</w:t>
      </w:r>
      <w:r w:rsidRPr="00976C57">
        <w:rPr>
          <w:rFonts w:asciiTheme="majorBidi" w:eastAsia="Batang" w:hAnsiTheme="majorBidi" w:cstheme="majorBidi"/>
          <w:kern w:val="0"/>
          <w:sz w:val="28"/>
          <w:szCs w:val="28"/>
          <w:lang w:val="it-IT" w:eastAsia="ko-KR"/>
        </w:rPr>
        <w:t>E= 1/</w:t>
      </w:r>
      <w:smartTag w:uri="urn:schemas-microsoft-com:office:smarttags" w:element="metricconverter">
        <w:smartTagPr>
          <w:attr w:name="ProductID" w:val="2 m"/>
        </w:smartTagPr>
        <w:r w:rsidRPr="00976C57">
          <w:rPr>
            <w:rFonts w:asciiTheme="majorBidi" w:eastAsia="Batang" w:hAnsiTheme="majorBidi" w:cstheme="majorBidi"/>
            <w:kern w:val="0"/>
            <w:sz w:val="28"/>
            <w:szCs w:val="28"/>
            <w:lang w:val="it-IT" w:eastAsia="ko-KR"/>
          </w:rPr>
          <w:t>2 m</w:t>
        </w:r>
      </w:smartTag>
      <w:r w:rsidRPr="00976C57">
        <w:rPr>
          <w:rFonts w:asciiTheme="majorBidi" w:eastAsia="Batang" w:hAnsiTheme="majorBidi" w:cstheme="majorBidi"/>
          <w:kern w:val="0"/>
          <w:sz w:val="28"/>
          <w:szCs w:val="28"/>
          <w:lang w:val="it-IT" w:eastAsia="ko-KR"/>
        </w:rPr>
        <w:t>v</w:t>
      </w:r>
      <w:r w:rsidRPr="00976C57">
        <w:rPr>
          <w:rFonts w:asciiTheme="majorBidi" w:eastAsia="Batang" w:hAnsiTheme="majorBidi" w:cstheme="majorBidi"/>
          <w:kern w:val="0"/>
          <w:sz w:val="28"/>
          <w:szCs w:val="28"/>
          <w:vertAlign w:val="superscript"/>
          <w:lang w:val="it-IT" w:eastAsia="ko-KR"/>
        </w:rPr>
        <w:t>2</w:t>
      </w:r>
      <w:r w:rsidRPr="00976C57">
        <w:rPr>
          <w:rFonts w:asciiTheme="majorBidi" w:eastAsia="Batang" w:hAnsiTheme="majorBidi" w:cstheme="majorBidi"/>
          <w:kern w:val="0"/>
          <w:sz w:val="28"/>
          <w:szCs w:val="28"/>
          <w:lang w:val="it-IT" w:eastAsia="ko-KR"/>
        </w:rPr>
        <w:t xml:space="preserve">                   v= 30cm/ sec</w:t>
      </w:r>
    </w:p>
    <w:p w:rsidR="006C562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K</w:t>
      </w:r>
      <w:r>
        <w:rPr>
          <w:rFonts w:asciiTheme="majorBidi" w:eastAsia="Batang" w:hAnsiTheme="majorBidi" w:cstheme="majorBidi"/>
          <w:kern w:val="0"/>
          <w:sz w:val="28"/>
          <w:szCs w:val="28"/>
          <w:lang w:eastAsia="ko-KR"/>
        </w:rPr>
        <w:t>.</w:t>
      </w:r>
      <w:r w:rsidRPr="00976C57">
        <w:rPr>
          <w:rFonts w:asciiTheme="majorBidi" w:eastAsia="Batang" w:hAnsiTheme="majorBidi" w:cstheme="majorBidi"/>
          <w:kern w:val="0"/>
          <w:sz w:val="28"/>
          <w:szCs w:val="28"/>
          <w:lang w:eastAsia="ko-KR"/>
        </w:rPr>
        <w:t>E=1/2x 1x (30) = 450 erg/ cm³</w:t>
      </w:r>
    </w:p>
    <w:p w:rsidR="001C152F" w:rsidRDefault="001C152F"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p>
    <w:p w:rsidR="001C152F" w:rsidRPr="00976C57" w:rsidRDefault="001C152F"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p>
    <w:p w:rsidR="001C152F" w:rsidRDefault="006C5627" w:rsidP="001C152F">
      <w:pPr>
        <w:widowControl/>
        <w:tabs>
          <w:tab w:val="left" w:pos="2985"/>
        </w:tabs>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How fast does your blood </w:t>
      </w:r>
      <w:r w:rsidR="001C152F" w:rsidRPr="00976C57">
        <w:rPr>
          <w:rFonts w:asciiTheme="majorBidi" w:eastAsia="Batang" w:hAnsiTheme="majorBidi" w:cstheme="majorBidi"/>
          <w:b/>
          <w:bCs/>
          <w:kern w:val="0"/>
          <w:sz w:val="28"/>
          <w:szCs w:val="28"/>
          <w:lang w:eastAsia="ko-KR"/>
        </w:rPr>
        <w:t>flow?</w:t>
      </w:r>
    </w:p>
    <w:p w:rsidR="006C5627" w:rsidRPr="0050053F" w:rsidRDefault="006C5627" w:rsidP="001C152F">
      <w:pPr>
        <w:widowControl/>
        <w:tabs>
          <w:tab w:val="left" w:pos="2985"/>
        </w:tabs>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kern w:val="0"/>
          <w:sz w:val="28"/>
          <w:szCs w:val="28"/>
          <w:lang w:eastAsia="ko-KR"/>
        </w:rPr>
        <w:t>Capillaries about 20 μm diameter, there total cross-sectional area 30 cm. The blood velocity V inversely related to the total cross-section area of the vessels carrying blood.</w:t>
      </w:r>
    </w:p>
    <w:p w:rsidR="006C5627" w:rsidRPr="00976C57" w:rsidRDefault="006C5627" w:rsidP="006C5627">
      <w:pPr>
        <w:widowControl/>
        <w:tabs>
          <w:tab w:val="left" w:pos="2985"/>
        </w:tabs>
        <w:spacing w:after="240"/>
        <w:ind w:right="26"/>
        <w:jc w:val="center"/>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drawing>
          <wp:inline distT="0" distB="0" distL="0" distR="0">
            <wp:extent cx="4000500" cy="2324100"/>
            <wp:effectExtent l="19050" t="0" r="0" b="0"/>
            <wp:docPr id="13" name="صورة 1" descr="http://www.coheadquarters.com/PennLibr/MyPhysiology/lect7/fig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coheadquarters.com/PennLibr/MyPhysiology/lect7/fig7.03.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324100"/>
                    </a:xfrm>
                    <a:prstGeom prst="rect">
                      <a:avLst/>
                    </a:prstGeom>
                    <a:noFill/>
                    <a:ln>
                      <a:noFill/>
                    </a:ln>
                  </pic:spPr>
                </pic:pic>
              </a:graphicData>
            </a:graphic>
          </wp:inline>
        </w:drawing>
      </w:r>
    </w:p>
    <w:p w:rsidR="006C5627" w:rsidRPr="006C5627" w:rsidRDefault="006C5627" w:rsidP="006C5627">
      <w:pPr>
        <w:widowControl/>
        <w:tabs>
          <w:tab w:val="left" w:pos="2985"/>
        </w:tabs>
        <w:spacing w:after="0" w:line="240" w:lineRule="auto"/>
        <w:jc w:val="both"/>
        <w:rPr>
          <w:rStyle w:val="a6"/>
          <w:rFonts w:asciiTheme="majorBidi" w:hAnsiTheme="majorBidi" w:cstheme="majorBidi"/>
          <w:b/>
          <w:bCs/>
          <w:i w:val="0"/>
          <w:iCs w:val="0"/>
          <w:color w:val="auto"/>
          <w:sz w:val="24"/>
          <w:szCs w:val="24"/>
        </w:rPr>
      </w:pPr>
      <w:r w:rsidRPr="00976C57">
        <w:rPr>
          <w:rFonts w:asciiTheme="majorBidi" w:eastAsia="Batang" w:hAnsiTheme="majorBidi" w:cstheme="majorBidi"/>
          <w:b/>
          <w:bCs/>
          <w:kern w:val="0"/>
          <w:sz w:val="28"/>
          <w:szCs w:val="28"/>
          <w:lang w:eastAsia="ko-KR"/>
        </w:rPr>
        <w:t xml:space="preserve">        </w:t>
      </w:r>
      <w:r>
        <w:rPr>
          <w:rFonts w:asciiTheme="majorBidi" w:eastAsia="Batang" w:hAnsiTheme="majorBidi" w:cstheme="majorBidi"/>
          <w:b/>
          <w:bCs/>
          <w:kern w:val="0"/>
          <w:sz w:val="28"/>
          <w:szCs w:val="28"/>
          <w:lang w:eastAsia="ko-KR"/>
        </w:rPr>
        <w:t xml:space="preserve">                 </w:t>
      </w:r>
      <w:r w:rsidRPr="00976C57">
        <w:rPr>
          <w:rFonts w:asciiTheme="majorBidi" w:eastAsia="Batang" w:hAnsiTheme="majorBidi" w:cstheme="majorBidi"/>
          <w:b/>
          <w:bCs/>
          <w:kern w:val="0"/>
          <w:sz w:val="28"/>
          <w:szCs w:val="28"/>
          <w:lang w:eastAsia="ko-KR"/>
        </w:rPr>
        <w:t xml:space="preserve">  </w:t>
      </w:r>
      <w:r w:rsidRPr="006C5627">
        <w:rPr>
          <w:rStyle w:val="a6"/>
          <w:rFonts w:asciiTheme="majorBidi" w:hAnsiTheme="majorBidi" w:cstheme="majorBidi"/>
          <w:b/>
          <w:bCs/>
          <w:i w:val="0"/>
          <w:iCs w:val="0"/>
          <w:color w:val="auto"/>
          <w:sz w:val="24"/>
          <w:szCs w:val="24"/>
        </w:rPr>
        <w:t>Figure 1: Relationship between cross sectional area of</w:t>
      </w:r>
    </w:p>
    <w:p w:rsidR="006C5627" w:rsidRPr="006C5627" w:rsidRDefault="006C5627" w:rsidP="006C5627">
      <w:pPr>
        <w:widowControl/>
        <w:tabs>
          <w:tab w:val="left" w:pos="2985"/>
        </w:tabs>
        <w:spacing w:after="0" w:line="240" w:lineRule="auto"/>
        <w:jc w:val="both"/>
        <w:rPr>
          <w:rStyle w:val="a6"/>
          <w:rFonts w:asciiTheme="majorBidi" w:hAnsiTheme="majorBidi" w:cstheme="majorBidi"/>
          <w:b/>
          <w:bCs/>
          <w:i w:val="0"/>
          <w:iCs w:val="0"/>
          <w:color w:val="auto"/>
          <w:sz w:val="24"/>
          <w:szCs w:val="24"/>
        </w:rPr>
      </w:pPr>
      <w:r w:rsidRPr="006C5627">
        <w:rPr>
          <w:rStyle w:val="a6"/>
          <w:rFonts w:asciiTheme="majorBidi" w:hAnsiTheme="majorBidi" w:cstheme="majorBidi"/>
          <w:b/>
          <w:bCs/>
          <w:i w:val="0"/>
          <w:iCs w:val="0"/>
          <w:color w:val="auto"/>
          <w:sz w:val="24"/>
          <w:szCs w:val="24"/>
        </w:rPr>
        <w:lastRenderedPageBreak/>
        <w:t xml:space="preserve">                          </w:t>
      </w:r>
      <w:r>
        <w:rPr>
          <w:rStyle w:val="a6"/>
          <w:rFonts w:asciiTheme="majorBidi" w:hAnsiTheme="majorBidi" w:cstheme="majorBidi"/>
          <w:b/>
          <w:bCs/>
          <w:i w:val="0"/>
          <w:iCs w:val="0"/>
          <w:color w:val="auto"/>
          <w:sz w:val="24"/>
          <w:szCs w:val="24"/>
        </w:rPr>
        <w:t xml:space="preserve">                              </w:t>
      </w:r>
      <w:r w:rsidRPr="006C5627">
        <w:rPr>
          <w:rStyle w:val="a6"/>
          <w:rFonts w:asciiTheme="majorBidi" w:hAnsiTheme="majorBidi" w:cstheme="majorBidi"/>
          <w:b/>
          <w:bCs/>
          <w:i w:val="0"/>
          <w:iCs w:val="0"/>
          <w:color w:val="auto"/>
          <w:sz w:val="24"/>
          <w:szCs w:val="24"/>
        </w:rPr>
        <w:t xml:space="preserve"> vessel and velocity of blood flow.</w:t>
      </w:r>
    </w:p>
    <w:p w:rsidR="006C562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Viscosity of blood= 3x10</w:t>
      </w:r>
      <w:r w:rsidRPr="00976C57">
        <w:rPr>
          <w:rFonts w:asciiTheme="majorBidi" w:eastAsia="Batang" w:hAnsiTheme="majorBidi" w:cstheme="majorBidi"/>
          <w:kern w:val="0"/>
          <w:sz w:val="28"/>
          <w:szCs w:val="28"/>
          <w:vertAlign w:val="superscript"/>
          <w:lang w:eastAsia="ko-KR"/>
        </w:rPr>
        <w:t>-3</w:t>
      </w:r>
      <w:r w:rsidRPr="00976C57">
        <w:rPr>
          <w:rFonts w:asciiTheme="majorBidi" w:eastAsia="Batang" w:hAnsiTheme="majorBidi" w:cstheme="majorBidi"/>
          <w:kern w:val="0"/>
          <w:sz w:val="28"/>
          <w:szCs w:val="28"/>
          <w:lang w:eastAsia="ko-KR"/>
        </w:rPr>
        <w:t xml:space="preserve"> to 4x10</w:t>
      </w:r>
      <w:r w:rsidRPr="00976C57">
        <w:rPr>
          <w:rFonts w:asciiTheme="majorBidi" w:eastAsia="Batang" w:hAnsiTheme="majorBidi" w:cstheme="majorBidi"/>
          <w:kern w:val="0"/>
          <w:sz w:val="28"/>
          <w:szCs w:val="28"/>
          <w:vertAlign w:val="superscript"/>
          <w:lang w:eastAsia="ko-KR"/>
        </w:rPr>
        <w:t>-3</w:t>
      </w:r>
      <w:r w:rsidRPr="00976C57">
        <w:rPr>
          <w:rFonts w:asciiTheme="majorBidi" w:eastAsia="Batang" w:hAnsiTheme="majorBidi" w:cstheme="majorBidi"/>
          <w:kern w:val="0"/>
          <w:sz w:val="28"/>
          <w:szCs w:val="28"/>
          <w:lang w:eastAsia="ko-KR"/>
        </w:rPr>
        <w:t xml:space="preserve"> Pas. </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Depending on RBC in the blood or Hematocrit. </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Hematocrit  α Viscosity </w:t>
      </w:r>
    </w:p>
    <w:p w:rsidR="006C5627" w:rsidRPr="001C152F" w:rsidRDefault="001C152F" w:rsidP="006C5627">
      <w:pPr>
        <w:widowControl/>
        <w:tabs>
          <w:tab w:val="left" w:pos="2985"/>
        </w:tabs>
        <w:spacing w:after="0"/>
        <w:ind w:right="26"/>
        <w:jc w:val="both"/>
        <w:rPr>
          <w:rStyle w:val="a6"/>
          <w:rFonts w:asciiTheme="majorBidi" w:hAnsiTheme="majorBidi" w:cstheme="majorBidi"/>
          <w:i w:val="0"/>
          <w:iCs w:val="0"/>
          <w:color w:val="auto"/>
          <w:sz w:val="28"/>
          <w:szCs w:val="28"/>
        </w:rPr>
      </w:pPr>
      <w:r>
        <w:rPr>
          <w:rFonts w:asciiTheme="majorBidi" w:eastAsia="Batang" w:hAnsiTheme="majorBidi" w:cstheme="majorBidi"/>
          <w:kern w:val="0"/>
          <w:sz w:val="28"/>
          <w:szCs w:val="28"/>
          <w:lang w:eastAsia="ko-KR"/>
        </w:rPr>
        <w:t xml:space="preserve"> </w:t>
      </w:r>
      <w:r w:rsidR="006C5627" w:rsidRPr="00976C57">
        <w:rPr>
          <w:rFonts w:asciiTheme="majorBidi" w:eastAsia="Batang" w:hAnsiTheme="majorBidi" w:cstheme="majorBidi"/>
          <w:kern w:val="0"/>
          <w:sz w:val="28"/>
          <w:szCs w:val="28"/>
          <w:lang w:eastAsia="ko-KR"/>
        </w:rPr>
        <w:t xml:space="preserve"> Viscosity α  </w:t>
      </w:r>
      <w:r w:rsidR="006C5627" w:rsidRPr="001C152F">
        <w:rPr>
          <w:rStyle w:val="a6"/>
          <w:rFonts w:asciiTheme="majorBidi" w:hAnsiTheme="majorBidi" w:cstheme="majorBidi"/>
          <w:i w:val="0"/>
          <w:iCs w:val="0"/>
          <w:color w:val="auto"/>
          <w:sz w:val="28"/>
          <w:szCs w:val="28"/>
        </w:rPr>
        <w:t xml:space="preserve">Temperature </w:t>
      </w:r>
    </w:p>
    <w:p w:rsidR="006C5627" w:rsidRPr="006C5627" w:rsidRDefault="006C5627" w:rsidP="006C5627">
      <w:pPr>
        <w:widowControl/>
        <w:tabs>
          <w:tab w:val="left" w:pos="2985"/>
        </w:tabs>
        <w:spacing w:after="0"/>
        <w:ind w:right="26"/>
        <w:jc w:val="center"/>
        <w:rPr>
          <w:rStyle w:val="a6"/>
        </w:rPr>
      </w:pPr>
      <w:r w:rsidRPr="006C5627">
        <w:rPr>
          <w:rStyle w:val="a6"/>
          <w:noProof/>
          <w:lang w:eastAsia="en-US"/>
        </w:rPr>
        <w:drawing>
          <wp:inline distT="0" distB="0" distL="0" distR="0">
            <wp:extent cx="4063605" cy="2136710"/>
            <wp:effectExtent l="19050" t="0" r="0" b="0"/>
            <wp:docPr id="17" name="صورة 2" descr="http://www.cvphysiology.com/Hemodynamics/H011%20hindlimb%20blood%20viscos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www.cvphysiology.com/Hemodynamics/H011%20hindlimb%20blood%20viscosity.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5629" cy="2137774"/>
                    </a:xfrm>
                    <a:prstGeom prst="rect">
                      <a:avLst/>
                    </a:prstGeom>
                    <a:noFill/>
                    <a:ln>
                      <a:noFill/>
                    </a:ln>
                  </pic:spPr>
                </pic:pic>
              </a:graphicData>
            </a:graphic>
          </wp:inline>
        </w:drawing>
      </w:r>
    </w:p>
    <w:p w:rsidR="006C5627" w:rsidRPr="006C5627" w:rsidRDefault="006C5627" w:rsidP="006C5627">
      <w:pPr>
        <w:pStyle w:val="a7"/>
        <w:rPr>
          <w:rFonts w:asciiTheme="majorBidi" w:eastAsia="Batang" w:hAnsiTheme="majorBidi"/>
          <w:b/>
          <w:bCs/>
          <w:i w:val="0"/>
          <w:iCs w:val="0"/>
          <w:color w:val="auto"/>
          <w:kern w:val="0"/>
          <w:lang w:eastAsia="ko-KR"/>
        </w:rPr>
      </w:pPr>
      <w:r>
        <w:rPr>
          <w:rFonts w:eastAsia="Batang"/>
          <w:kern w:val="0"/>
          <w:lang w:eastAsia="ko-KR"/>
        </w:rPr>
        <w:t xml:space="preserve">                            </w:t>
      </w:r>
      <w:r w:rsidRPr="00976C57">
        <w:rPr>
          <w:rFonts w:eastAsia="Batang"/>
          <w:kern w:val="0"/>
          <w:lang w:eastAsia="ko-KR"/>
        </w:rPr>
        <w:t xml:space="preserve">    </w:t>
      </w:r>
      <w:r w:rsidRPr="006C5627">
        <w:rPr>
          <w:rFonts w:asciiTheme="majorBidi" w:eastAsia="Batang" w:hAnsiTheme="majorBidi"/>
          <w:b/>
          <w:bCs/>
          <w:i w:val="0"/>
          <w:iCs w:val="0"/>
          <w:color w:val="auto"/>
          <w:kern w:val="0"/>
          <w:lang w:eastAsia="ko-KR"/>
        </w:rPr>
        <w:t xml:space="preserve">Figure 2: relationship between hematocrit and </w:t>
      </w:r>
    </w:p>
    <w:p w:rsidR="006C5627" w:rsidRPr="001C152F" w:rsidRDefault="006C5627" w:rsidP="001C152F">
      <w:pPr>
        <w:pStyle w:val="a7"/>
        <w:rPr>
          <w:rFonts w:asciiTheme="majorBidi" w:eastAsia="Batang" w:hAnsiTheme="majorBidi"/>
          <w:b/>
          <w:bCs/>
          <w:i w:val="0"/>
          <w:iCs w:val="0"/>
          <w:color w:val="auto"/>
          <w:kern w:val="0"/>
          <w:lang w:eastAsia="ko-KR"/>
        </w:rPr>
      </w:pPr>
      <w:r w:rsidRPr="006C5627">
        <w:rPr>
          <w:rFonts w:asciiTheme="majorBidi" w:eastAsia="Batang" w:hAnsiTheme="majorBidi"/>
          <w:b/>
          <w:bCs/>
          <w:i w:val="0"/>
          <w:iCs w:val="0"/>
          <w:color w:val="auto"/>
          <w:kern w:val="0"/>
          <w:lang w:eastAsia="ko-KR"/>
        </w:rPr>
        <w:t xml:space="preserve">                                                  velocity of blood flow</w:t>
      </w:r>
    </w:p>
    <w:p w:rsidR="006C5627" w:rsidRPr="00976C57" w:rsidRDefault="006C5627" w:rsidP="006C5627">
      <w:pPr>
        <w:widowControl/>
        <w:tabs>
          <w:tab w:val="left" w:pos="2985"/>
        </w:tabs>
        <w:spacing w:before="240" w:after="0"/>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Blood flow laminar and turbulent:</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Laminar (</w:t>
      </w:r>
      <w:r w:rsidRPr="00976C57">
        <w:rPr>
          <w:rFonts w:asciiTheme="majorBidi" w:eastAsia="Batang" w:hAnsiTheme="majorBidi" w:cstheme="majorBidi"/>
          <w:kern w:val="0"/>
          <w:sz w:val="28"/>
          <w:szCs w:val="28"/>
          <w:lang w:eastAsia="ko-KR"/>
        </w:rPr>
        <w:t>silent) if all blood flow were laminar information could not be obtained from the heart with stethoscope</w:t>
      </w:r>
    </w:p>
    <w:p w:rsidR="006C562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If increase the velocity of the fluid in the tube by reduction the radius it will reach the critical velocity Vc, when laminar flow change into turbulent flow. </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critical velocity will be lower if there is restriction or obstruction in the tube.</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Osborne Rynold studied the property in 1883</w:t>
      </w:r>
    </w:p>
    <w:p w:rsidR="006C5627" w:rsidRPr="00976C57" w:rsidRDefault="006C5627" w:rsidP="006C5627">
      <w:pPr>
        <w:widowControl/>
        <w:tabs>
          <w:tab w:val="left" w:pos="2985"/>
        </w:tabs>
        <w:spacing w:after="0"/>
        <w:ind w:right="26"/>
        <w:jc w:val="both"/>
        <w:rPr>
          <w:rFonts w:asciiTheme="majorBidi" w:eastAsia="Batang" w:hAnsiTheme="majorBidi" w:cstheme="majorBidi"/>
          <w:kern w:val="0"/>
          <w:sz w:val="28"/>
          <w:szCs w:val="28"/>
          <w:lang w:eastAsia="ko-KR"/>
        </w:rPr>
      </w:pPr>
      <m:oMath>
        <m:r>
          <w:rPr>
            <w:rFonts w:ascii="Cambria Math" w:eastAsia="Batang" w:hAnsiTheme="majorBidi" w:cstheme="majorBidi"/>
            <w:kern w:val="0"/>
            <w:sz w:val="32"/>
            <w:szCs w:val="32"/>
            <w:lang w:eastAsia="ko-KR"/>
          </w:rPr>
          <m:t xml:space="preserve">  </m:t>
        </m:r>
        <m:r>
          <m:rPr>
            <m:sty m:val="p"/>
          </m:rPr>
          <w:rPr>
            <w:rFonts w:ascii="Cambria Math" w:eastAsia="Batang" w:hAnsiTheme="majorBidi" w:cstheme="majorBidi"/>
            <w:kern w:val="0"/>
            <w:sz w:val="32"/>
            <w:szCs w:val="32"/>
            <w:lang w:eastAsia="ko-KR"/>
          </w:rPr>
          <m:t>Vc= k</m:t>
        </m:r>
        <m:r>
          <m:rPr>
            <m:sty m:val="p"/>
          </m:rPr>
          <w:rPr>
            <w:rFonts w:asciiTheme="majorBidi" w:eastAsia="Batang" w:hAnsiTheme="majorBidi" w:cstheme="majorBidi"/>
            <w:kern w:val="0"/>
            <w:sz w:val="32"/>
            <w:szCs w:val="32"/>
            <w:lang w:eastAsia="ko-KR"/>
          </w:rPr>
          <m:t>η</m:t>
        </m:r>
        <m:r>
          <m:rPr>
            <m:sty m:val="p"/>
          </m:rPr>
          <w:rPr>
            <w:rFonts w:ascii="Cambria Math" w:eastAsia="Batang" w:hAnsiTheme="majorBidi" w:cstheme="majorBidi"/>
            <w:kern w:val="0"/>
            <w:sz w:val="32"/>
            <w:szCs w:val="32"/>
            <w:lang w:eastAsia="ko-KR"/>
          </w:rPr>
          <m:t>/</m:t>
        </m:r>
        <m:r>
          <m:rPr>
            <m:sty m:val="p"/>
          </m:rPr>
          <w:rPr>
            <w:rFonts w:asciiTheme="majorBidi" w:eastAsia="Batang" w:hAnsiTheme="majorBidi" w:cstheme="majorBidi"/>
            <w:kern w:val="0"/>
            <w:sz w:val="32"/>
            <w:szCs w:val="32"/>
            <w:lang w:eastAsia="ko-KR"/>
          </w:rPr>
          <m:t>ρ</m:t>
        </m:r>
        <m:r>
          <m:rPr>
            <m:sty m:val="p"/>
          </m:rPr>
          <w:rPr>
            <w:rFonts w:ascii="Cambria Math" w:eastAsia="Batang" w:hAnsiTheme="majorBidi" w:cstheme="majorBidi"/>
            <w:kern w:val="0"/>
            <w:sz w:val="32"/>
            <w:szCs w:val="32"/>
            <w:lang w:eastAsia="ko-KR"/>
          </w:rPr>
          <m:t>R</m:t>
        </m:r>
      </m:oMath>
      <w:r w:rsidRPr="00976C57">
        <w:rPr>
          <w:rFonts w:asciiTheme="majorBidi" w:eastAsia="Batang" w:hAnsiTheme="majorBidi" w:cstheme="majorBidi"/>
          <w:iCs/>
          <w:kern w:val="0"/>
          <w:sz w:val="28"/>
          <w:szCs w:val="28"/>
          <w:lang w:eastAsia="ko-KR"/>
        </w:rPr>
        <w:t xml:space="preserve"> </w:t>
      </w:r>
      <w:r w:rsidRPr="00976C57">
        <w:rPr>
          <w:rFonts w:asciiTheme="majorBidi" w:eastAsia="Batang" w:hAnsiTheme="majorBidi" w:cstheme="majorBidi"/>
          <w:kern w:val="0"/>
          <w:sz w:val="28"/>
          <w:szCs w:val="28"/>
          <w:lang w:eastAsia="ko-KR"/>
        </w:rPr>
        <w:t xml:space="preserve">            </w:t>
      </w: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 R= radius of the tube </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K= constant 1000 for many fluid</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For aorta has radius= </w:t>
      </w:r>
      <w:smartTag w:uri="urn:schemas-microsoft-com:office:smarttags" w:element="metricconverter">
        <w:smartTagPr>
          <w:attr w:name="ProductID" w:val="1 cm"/>
        </w:smartTagPr>
        <w:r w:rsidRPr="00976C57">
          <w:rPr>
            <w:rFonts w:asciiTheme="majorBidi" w:eastAsia="Batang" w:hAnsiTheme="majorBidi" w:cstheme="majorBidi"/>
            <w:kern w:val="0"/>
            <w:sz w:val="28"/>
            <w:szCs w:val="28"/>
            <w:lang w:eastAsia="ko-KR"/>
          </w:rPr>
          <w:t>1 cm</w:t>
        </w:r>
      </w:smartTag>
      <w:r w:rsidRPr="00976C57">
        <w:rPr>
          <w:rFonts w:asciiTheme="majorBidi" w:eastAsia="Batang" w:hAnsiTheme="majorBidi" w:cstheme="majorBidi"/>
          <w:kern w:val="0"/>
          <w:sz w:val="28"/>
          <w:szCs w:val="28"/>
          <w:lang w:eastAsia="ko-KR"/>
        </w:rPr>
        <w:t xml:space="preserve"> in adults </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kern w:val="0"/>
          <w:sz w:val="28"/>
          <w:szCs w:val="28"/>
          <w:lang w:eastAsia="ko-KR"/>
        </w:rPr>
      </w:pPr>
      <m:oMathPara>
        <m:oMathParaPr>
          <m:jc m:val="left"/>
        </m:oMathParaPr>
        <m:oMath>
          <m:r>
            <w:rPr>
              <w:rFonts w:ascii="Cambria Math" w:eastAsia="Batang" w:hAnsiTheme="majorBidi" w:cstheme="majorBidi"/>
              <w:kern w:val="0"/>
              <w:sz w:val="28"/>
              <w:szCs w:val="28"/>
              <w:lang w:eastAsia="ko-KR"/>
            </w:rPr>
            <m:t xml:space="preserve">      </m:t>
          </m:r>
          <m:r>
            <m:rPr>
              <m:sty m:val="p"/>
            </m:rPr>
            <w:rPr>
              <w:rFonts w:ascii="Cambria Math" w:eastAsia="Batang" w:hAnsi="Cambria Math" w:cstheme="majorBidi"/>
              <w:kern w:val="0"/>
              <w:sz w:val="28"/>
              <w:szCs w:val="28"/>
              <w:lang w:eastAsia="ko-KR"/>
            </w:rPr>
            <m:t>Vc</m:t>
          </m:r>
          <m:r>
            <m:rPr>
              <m:sty m:val="p"/>
            </m:rPr>
            <w:rPr>
              <w:rFonts w:ascii="Cambria Math" w:eastAsia="Batang" w:hAnsiTheme="majorBidi" w:cstheme="majorBidi"/>
              <w:kern w:val="0"/>
              <w:sz w:val="28"/>
              <w:szCs w:val="28"/>
              <w:lang w:eastAsia="ko-KR"/>
            </w:rPr>
            <m:t xml:space="preserve"> = (1000) (4</m:t>
          </m:r>
          <m:r>
            <m:rPr>
              <m:sty m:val="p"/>
            </m:rPr>
            <w:rPr>
              <w:rFonts w:ascii="Cambria Math" w:eastAsia="Batang" w:hAnsi="Cambria Math" w:cstheme="majorBidi"/>
              <w:kern w:val="0"/>
              <w:sz w:val="28"/>
              <w:szCs w:val="28"/>
              <w:lang w:eastAsia="ko-KR"/>
            </w:rPr>
            <m:t>x</m:t>
          </m:r>
          <m:r>
            <m:rPr>
              <m:sty m:val="p"/>
            </m:rPr>
            <w:rPr>
              <w:rFonts w:ascii="Cambria Math" w:eastAsia="Batang" w:hAnsiTheme="majorBidi" w:cstheme="majorBidi"/>
              <w:kern w:val="0"/>
              <w:sz w:val="28"/>
              <w:szCs w:val="28"/>
              <w:lang w:eastAsia="ko-KR"/>
            </w:rPr>
            <m:t>10</m:t>
          </m:r>
          <m:r>
            <m:rPr>
              <m:sty m:val="p"/>
            </m:rPr>
            <w:rPr>
              <w:rFonts w:ascii="Cambria Math" w:eastAsia="Batang" w:hAnsi="Cambria Math" w:cstheme="majorBidi"/>
              <w:kern w:val="0"/>
              <w:sz w:val="28"/>
              <w:szCs w:val="28"/>
              <w:vertAlign w:val="superscript"/>
              <w:lang w:eastAsia="ko-KR"/>
            </w:rPr>
            <m:t>-</m:t>
          </m:r>
          <m:r>
            <m:rPr>
              <m:sty m:val="p"/>
            </m:rPr>
            <w:rPr>
              <w:rFonts w:ascii="Cambria Math" w:eastAsia="Batang" w:hAnsiTheme="majorBidi" w:cstheme="majorBidi"/>
              <w:kern w:val="0"/>
              <w:sz w:val="28"/>
              <w:szCs w:val="28"/>
              <w:vertAlign w:val="superscript"/>
              <w:lang w:eastAsia="ko-KR"/>
            </w:rPr>
            <m:t>3</m:t>
          </m:r>
          <m:r>
            <m:rPr>
              <m:sty m:val="p"/>
            </m:rPr>
            <w:rPr>
              <w:rFonts w:ascii="Cambria Math" w:eastAsia="Batang" w:hAnsi="Cambria Math" w:cstheme="majorBidi"/>
              <w:kern w:val="0"/>
              <w:sz w:val="28"/>
              <w:szCs w:val="28"/>
              <w:lang w:eastAsia="ko-KR"/>
            </w:rPr>
            <m:t>pas</m:t>
          </m:r>
          <m:r>
            <m:rPr>
              <m:sty m:val="p"/>
            </m:rPr>
            <w:rPr>
              <w:rFonts w:ascii="Cambria Math" w:eastAsia="Batang" w:hAnsiTheme="majorBidi" w:cstheme="majorBidi"/>
              <w:kern w:val="0"/>
              <w:sz w:val="28"/>
              <w:szCs w:val="28"/>
              <w:lang w:eastAsia="ko-KR"/>
            </w:rPr>
            <m:t>)/(10</m:t>
          </m:r>
          <m:r>
            <m:rPr>
              <m:sty m:val="p"/>
            </m:rPr>
            <w:rPr>
              <w:rFonts w:ascii="Cambria Math" w:eastAsia="Batang" w:hAnsi="Cambria Math" w:cstheme="majorBidi"/>
              <w:kern w:val="0"/>
              <w:sz w:val="28"/>
              <w:szCs w:val="28"/>
              <w:lang w:eastAsia="ko-KR"/>
            </w:rPr>
            <m:t>³kg</m:t>
          </m:r>
          <m:r>
            <m:rPr>
              <m:sty m:val="p"/>
            </m:rPr>
            <w:rPr>
              <w:rFonts w:ascii="Cambria Math" w:eastAsia="Batang" w:hAnsiTheme="majorBidi" w:cstheme="majorBidi"/>
              <w:kern w:val="0"/>
              <w:sz w:val="28"/>
              <w:szCs w:val="28"/>
              <w:lang w:eastAsia="ko-KR"/>
            </w:rPr>
            <m:t>/</m:t>
          </m:r>
          <m:r>
            <m:rPr>
              <m:sty m:val="p"/>
            </m:rPr>
            <w:rPr>
              <w:rFonts w:ascii="Cambria Math" w:eastAsia="Batang" w:hAnsi="Cambria Math" w:cstheme="majorBidi"/>
              <w:kern w:val="0"/>
              <w:sz w:val="28"/>
              <w:szCs w:val="28"/>
              <w:lang w:eastAsia="ko-KR"/>
            </w:rPr>
            <m:t>cm³</m:t>
          </m:r>
          <m:r>
            <m:rPr>
              <m:sty m:val="p"/>
            </m:rPr>
            <w:rPr>
              <w:rFonts w:ascii="Cambria Math" w:eastAsia="Batang" w:hAnsiTheme="majorBidi" w:cstheme="majorBidi"/>
              <w:kern w:val="0"/>
              <w:sz w:val="28"/>
              <w:szCs w:val="28"/>
              <w:lang w:eastAsia="ko-KR"/>
            </w:rPr>
            <m:t>)(10̄</m:t>
          </m:r>
          <m:r>
            <m:rPr>
              <m:sty m:val="p"/>
            </m:rPr>
            <w:rPr>
              <w:rFonts w:ascii="Cambria Math" w:eastAsia="Batang" w:hAnsi="Cambria Math" w:cstheme="majorBidi"/>
              <w:kern w:val="0"/>
              <w:sz w:val="28"/>
              <w:szCs w:val="28"/>
              <w:vertAlign w:val="superscript"/>
              <w:lang w:eastAsia="ko-KR"/>
            </w:rPr>
            <m:t>-</m:t>
          </m:r>
          <m:r>
            <m:rPr>
              <m:sty m:val="p"/>
            </m:rPr>
            <w:rPr>
              <w:rFonts w:ascii="Cambria Math" w:eastAsia="Batang" w:hAnsiTheme="majorBidi" w:cstheme="majorBidi"/>
              <w:kern w:val="0"/>
              <w:sz w:val="28"/>
              <w:szCs w:val="28"/>
              <w:vertAlign w:val="superscript"/>
              <w:lang w:eastAsia="ko-KR"/>
            </w:rPr>
            <m:t>2</m:t>
          </m:r>
          <m:r>
            <m:rPr>
              <m:sty m:val="p"/>
            </m:rPr>
            <w:rPr>
              <w:rFonts w:ascii="Cambria Math" w:eastAsia="Batang" w:hAnsi="Cambria Math" w:cstheme="majorBidi"/>
              <w:kern w:val="0"/>
              <w:sz w:val="28"/>
              <w:szCs w:val="28"/>
              <w:lang w:eastAsia="ko-KR"/>
            </w:rPr>
            <m:t>m</m:t>
          </m:r>
          <m:r>
            <m:rPr>
              <m:sty m:val="p"/>
            </m:rPr>
            <w:rPr>
              <w:rFonts w:ascii="Cambria Math" w:eastAsia="Batang" w:hAnsiTheme="majorBidi" w:cstheme="majorBidi"/>
              <w:kern w:val="0"/>
              <w:sz w:val="28"/>
              <w:szCs w:val="28"/>
              <w:lang w:eastAsia="ko-KR"/>
            </w:rPr>
            <m:t>)= 0.4</m:t>
          </m:r>
          <m:r>
            <m:rPr>
              <m:sty m:val="p"/>
            </m:rPr>
            <w:rPr>
              <w:rFonts w:ascii="Cambria Math" w:eastAsia="Batang" w:hAnsi="Cambria Math" w:cstheme="majorBidi"/>
              <w:kern w:val="0"/>
              <w:sz w:val="28"/>
              <w:szCs w:val="28"/>
              <w:lang w:eastAsia="ko-KR"/>
            </w:rPr>
            <m:t>m</m:t>
          </m:r>
          <m:r>
            <m:rPr>
              <m:sty m:val="p"/>
            </m:rPr>
            <w:rPr>
              <w:rFonts w:ascii="Cambria Math" w:eastAsia="Batang" w:hAnsiTheme="majorBidi" w:cstheme="majorBidi"/>
              <w:kern w:val="0"/>
              <w:sz w:val="28"/>
              <w:szCs w:val="28"/>
              <w:lang w:eastAsia="ko-KR"/>
            </w:rPr>
            <m:t>/</m:t>
          </m:r>
          <m:r>
            <m:rPr>
              <m:sty m:val="p"/>
            </m:rPr>
            <w:rPr>
              <w:rFonts w:ascii="Cambria Math" w:eastAsia="Batang" w:hAnsi="Cambria Math" w:cstheme="majorBidi"/>
              <w:kern w:val="0"/>
              <w:sz w:val="28"/>
              <w:szCs w:val="28"/>
              <w:lang w:eastAsia="ko-KR"/>
            </w:rPr>
            <m:t>s</m:t>
          </m:r>
          <m:r>
            <w:rPr>
              <w:rFonts w:ascii="Cambria Math" w:eastAsia="Batang" w:hAnsiTheme="majorBidi" w:cstheme="majorBidi"/>
              <w:kern w:val="0"/>
              <w:sz w:val="28"/>
              <w:szCs w:val="28"/>
              <w:lang w:eastAsia="ko-KR"/>
            </w:rPr>
            <m:t>.</m:t>
          </m:r>
        </m:oMath>
      </m:oMathPara>
    </w:p>
    <w:p w:rsidR="006C5627" w:rsidRPr="00976C57" w:rsidRDefault="006C5627" w:rsidP="006C5627">
      <w:pPr>
        <w:widowControl/>
        <w:tabs>
          <w:tab w:val="left" w:pos="2985"/>
        </w:tabs>
        <w:spacing w:after="0"/>
        <w:ind w:right="26" w:firstLine="150"/>
        <w:jc w:val="both"/>
        <w:rPr>
          <w:oMath/>
          <w:rFonts w:ascii="Cambria Math" w:eastAsia="Batang" w:hAnsiTheme="majorBidi" w:cstheme="majorBidi"/>
          <w:kern w:val="0"/>
          <w:sz w:val="28"/>
          <w:szCs w:val="28"/>
          <w:lang w:eastAsia="ko-KR"/>
        </w:rPr>
      </w:pPr>
    </w:p>
    <w:p w:rsidR="006C5627" w:rsidRPr="00976C57" w:rsidRDefault="006C5627" w:rsidP="006C5627">
      <w:pPr>
        <w:widowControl/>
        <w:tabs>
          <w:tab w:val="left" w:pos="2985"/>
        </w:tabs>
        <w:spacing w:after="0"/>
        <w:ind w:right="26" w:firstLine="150"/>
        <w:jc w:val="center"/>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lastRenderedPageBreak/>
        <w:drawing>
          <wp:inline distT="0" distB="0" distL="0" distR="0">
            <wp:extent cx="4143375" cy="2124075"/>
            <wp:effectExtent l="38100" t="57150" r="123825" b="104775"/>
            <wp:docPr id="18" name="صورة 3" descr="http://flylib.com/books/4/5/1/html/2/06.%20print%20chapter%206_%20the%20peripheral%20vascular%20system_files/loadbinaryca54i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flylib.com/books/4/5/1/html/2/06.%20print%20chapter%206_%20the%20peripheral%20vascular%20system_files/loadbinaryca54imap.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596"/>
                    <a:stretch>
                      <a:fillRect/>
                    </a:stretch>
                  </pic:blipFill>
                  <pic:spPr bwMode="auto">
                    <a:xfrm>
                      <a:off x="0" y="0"/>
                      <a:ext cx="4143375" cy="2124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C5627" w:rsidRPr="006C5627" w:rsidRDefault="006C5627" w:rsidP="006C5627">
      <w:pPr>
        <w:widowControl/>
        <w:tabs>
          <w:tab w:val="left" w:pos="2985"/>
        </w:tabs>
        <w:spacing w:after="240"/>
        <w:ind w:right="26" w:firstLine="150"/>
        <w:jc w:val="center"/>
        <w:rPr>
          <w:rFonts w:asciiTheme="majorBidi" w:eastAsia="Batang" w:hAnsiTheme="majorBidi" w:cstheme="majorBidi"/>
          <w:b/>
          <w:bCs/>
          <w:kern w:val="0"/>
          <w:sz w:val="28"/>
          <w:szCs w:val="28"/>
          <w:lang w:eastAsia="ko-KR"/>
        </w:rPr>
      </w:pPr>
      <w:r w:rsidRPr="006C5627">
        <w:rPr>
          <w:rFonts w:asciiTheme="majorBidi" w:eastAsia="Batang" w:hAnsiTheme="majorBidi" w:cstheme="majorBidi"/>
          <w:b/>
          <w:bCs/>
          <w:kern w:val="0"/>
          <w:sz w:val="28"/>
          <w:szCs w:val="28"/>
          <w:lang w:eastAsia="ko-KR"/>
        </w:rPr>
        <w:t>Figure 3: Effect of gradual tapering of tube on velocity</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The physics of some cardiovascular diseases: </w:t>
      </w:r>
    </w:p>
    <w:p w:rsidR="006C5627" w:rsidRPr="00976C57" w:rsidRDefault="006C5627" w:rsidP="006C5627">
      <w:pPr>
        <w:widowControl/>
        <w:tabs>
          <w:tab w:val="left" w:pos="2985"/>
        </w:tabs>
        <w:spacing w:after="0"/>
        <w:ind w:right="26" w:firstLine="150"/>
        <w:jc w:val="both"/>
        <w:rPr>
          <w:rFonts w:asciiTheme="majorBidi" w:eastAsia="Batang" w:hAnsiTheme="majorBidi" w:cstheme="majorBidi"/>
          <w:bCs/>
          <w:kern w:val="0"/>
          <w:sz w:val="28"/>
          <w:szCs w:val="28"/>
          <w:lang w:eastAsia="ko-KR"/>
        </w:rPr>
      </w:pPr>
      <w:r>
        <w:rPr>
          <w:rFonts w:asciiTheme="majorBidi" w:eastAsia="Batang" w:hAnsiTheme="majorBidi" w:cstheme="majorBidi"/>
          <w:bCs/>
          <w:kern w:val="0"/>
          <w:sz w:val="28"/>
          <w:szCs w:val="28"/>
          <w:lang w:eastAsia="ko-KR"/>
        </w:rPr>
        <w:t>Work load of heart increases by</w:t>
      </w:r>
      <w:r w:rsidRPr="00976C57">
        <w:rPr>
          <w:rFonts w:asciiTheme="majorBidi" w:eastAsia="Batang" w:hAnsiTheme="majorBidi" w:cstheme="majorBidi"/>
          <w:bCs/>
          <w:kern w:val="0"/>
          <w:sz w:val="28"/>
          <w:szCs w:val="28"/>
          <w:lang w:eastAsia="ko-KR"/>
        </w:rPr>
        <w:t>;</w:t>
      </w:r>
    </w:p>
    <w:p w:rsidR="006C5627" w:rsidRPr="00976C57" w:rsidRDefault="006C5627" w:rsidP="006C5627">
      <w:pPr>
        <w:widowControl/>
        <w:numPr>
          <w:ilvl w:val="0"/>
          <w:numId w:val="2"/>
        </w:numPr>
        <w:tabs>
          <w:tab w:val="left" w:pos="2985"/>
        </w:tabs>
        <w:spacing w:after="0" w:line="240" w:lineRule="auto"/>
        <w:ind w:right="26"/>
        <w:jc w:val="both"/>
        <w:rPr>
          <w:rFonts w:asciiTheme="majorBidi" w:eastAsia="Batang" w:hAnsiTheme="majorBidi" w:cstheme="majorBidi"/>
          <w:bCs/>
          <w:kern w:val="0"/>
          <w:sz w:val="28"/>
          <w:szCs w:val="28"/>
          <w:lang w:eastAsia="ko-KR"/>
        </w:rPr>
      </w:pPr>
      <w:r w:rsidRPr="00976C57">
        <w:rPr>
          <w:rFonts w:asciiTheme="majorBidi" w:eastAsia="Batang" w:hAnsiTheme="majorBidi" w:cstheme="majorBidi"/>
          <w:bCs/>
          <w:kern w:val="0"/>
          <w:sz w:val="28"/>
          <w:szCs w:val="28"/>
          <w:lang w:eastAsia="ko-KR"/>
        </w:rPr>
        <w:t>Hypertension</w:t>
      </w:r>
    </w:p>
    <w:p w:rsidR="006C5627" w:rsidRPr="0073435B" w:rsidRDefault="006C5627" w:rsidP="006C5627">
      <w:pPr>
        <w:widowControl/>
        <w:numPr>
          <w:ilvl w:val="0"/>
          <w:numId w:val="2"/>
        </w:numPr>
        <w:tabs>
          <w:tab w:val="left" w:pos="2985"/>
        </w:tabs>
        <w:spacing w:after="0" w:line="240" w:lineRule="auto"/>
        <w:ind w:right="26"/>
        <w:jc w:val="both"/>
        <w:rPr>
          <w:rFonts w:asciiTheme="majorBidi" w:eastAsia="Batang" w:hAnsiTheme="majorBidi" w:cstheme="majorBidi"/>
          <w:bCs/>
          <w:kern w:val="0"/>
          <w:sz w:val="28"/>
          <w:szCs w:val="28"/>
          <w:lang w:eastAsia="ko-KR"/>
        </w:rPr>
      </w:pPr>
      <w:r w:rsidRPr="00976C57">
        <w:rPr>
          <w:rFonts w:asciiTheme="majorBidi" w:eastAsia="Batang" w:hAnsiTheme="majorBidi" w:cstheme="majorBidi"/>
          <w:bCs/>
          <w:kern w:val="0"/>
          <w:sz w:val="28"/>
          <w:szCs w:val="28"/>
          <w:lang w:eastAsia="ko-KR"/>
        </w:rPr>
        <w:t>Tachycardia</w:t>
      </w:r>
    </w:p>
    <w:p w:rsidR="006C5627" w:rsidRPr="00976C57" w:rsidRDefault="006C5627" w:rsidP="006C5627">
      <w:pPr>
        <w:widowControl/>
        <w:tabs>
          <w:tab w:val="left" w:pos="2985"/>
        </w:tabs>
        <w:spacing w:before="240" w:after="0"/>
        <w:ind w:left="150" w:right="26"/>
        <w:jc w:val="both"/>
        <w:rPr>
          <w:rFonts w:asciiTheme="majorBidi" w:eastAsia="Batang" w:hAnsiTheme="majorBidi" w:cstheme="majorBidi"/>
          <w:b/>
          <w:kern w:val="0"/>
          <w:sz w:val="28"/>
          <w:szCs w:val="28"/>
          <w:lang w:eastAsia="ko-KR"/>
        </w:rPr>
      </w:pPr>
      <w:r w:rsidRPr="00976C57">
        <w:rPr>
          <w:rFonts w:asciiTheme="majorBidi" w:eastAsia="Batang" w:hAnsiTheme="majorBidi" w:cstheme="majorBidi"/>
          <w:b/>
          <w:kern w:val="0"/>
          <w:sz w:val="28"/>
          <w:szCs w:val="28"/>
          <w:lang w:eastAsia="ko-KR"/>
        </w:rPr>
        <w:t>Disease:</w:t>
      </w:r>
    </w:p>
    <w:p w:rsidR="006C5627" w:rsidRPr="00976C57" w:rsidRDefault="006C5627" w:rsidP="006C5627">
      <w:pPr>
        <w:widowControl/>
        <w:numPr>
          <w:ilvl w:val="0"/>
          <w:numId w:val="3"/>
        </w:numPr>
        <w:tabs>
          <w:tab w:val="left" w:pos="2985"/>
        </w:tabs>
        <w:spacing w:after="0" w:line="24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Heart attack, caused by blockage one or more arteries of the heart muscle. the blockage does not always immediately affect the electrical signal and  </w:t>
      </w: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a person has heart attach may still have normal ECG.</w:t>
      </w:r>
    </w:p>
    <w:p w:rsidR="006C5627" w:rsidRPr="00976C57" w:rsidRDefault="006C5627" w:rsidP="006C5627">
      <w:pPr>
        <w:widowControl/>
        <w:numPr>
          <w:ilvl w:val="0"/>
          <w:numId w:val="3"/>
        </w:numPr>
        <w:tabs>
          <w:tab w:val="left" w:pos="2985"/>
        </w:tabs>
        <w:spacing w:after="0" w:line="24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Congestive heart failure, characterized by enlargement of the heart and reduction in the ability of the heart to provide adequate circulation. </w:t>
      </w:r>
    </w:p>
    <w:p w:rsidR="006C5627" w:rsidRPr="00976C57" w:rsidRDefault="006C5627" w:rsidP="006C5627">
      <w:pPr>
        <w:widowControl/>
        <w:tabs>
          <w:tab w:val="left" w:pos="2985"/>
        </w:tabs>
        <w:spacing w:after="0"/>
        <w:ind w:left="63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Medical treatment of congestive heart failure help to reduce the work load on the heart.</w:t>
      </w:r>
    </w:p>
    <w:p w:rsidR="006C5627" w:rsidRPr="00976C57" w:rsidRDefault="006C5627" w:rsidP="006C5627">
      <w:pPr>
        <w:widowControl/>
        <w:numPr>
          <w:ilvl w:val="0"/>
          <w:numId w:val="3"/>
        </w:numPr>
        <w:tabs>
          <w:tab w:val="left" w:pos="2985"/>
        </w:tabs>
        <w:spacing w:after="0" w:line="24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Heart valve defects are of two types, the valve either does not open enough (stenosis) or it does not close well enough (insufficiency)</w:t>
      </w:r>
    </w:p>
    <w:p w:rsidR="006C5627" w:rsidRPr="00976C57" w:rsidRDefault="006C5627" w:rsidP="006C5627">
      <w:pPr>
        <w:widowControl/>
        <w:tabs>
          <w:tab w:val="left" w:pos="2985"/>
        </w:tabs>
        <w:spacing w:before="240" w:after="0"/>
        <w:ind w:left="225"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 xml:space="preserve">The physics of cardiovascular diseases involving in the blood vessels: </w:t>
      </w:r>
    </w:p>
    <w:p w:rsidR="006C5627" w:rsidRPr="00976C57" w:rsidRDefault="006C5627" w:rsidP="006C5627">
      <w:pPr>
        <w:widowControl/>
        <w:numPr>
          <w:ilvl w:val="0"/>
          <w:numId w:val="4"/>
        </w:numPr>
        <w:tabs>
          <w:tab w:val="left" w:pos="2985"/>
        </w:tabs>
        <w:spacing w:after="0" w:line="240" w:lineRule="auto"/>
        <w:ind w:right="26"/>
        <w:contextualSpacing/>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 more common vessel problems is the formation sclerotic plaques on the wall of the artery, increase the velocity in that region with a decrease in wall pressure because of Bernoulli effect.</w:t>
      </w:r>
    </w:p>
    <w:p w:rsidR="006C5627" w:rsidRPr="00976C57" w:rsidRDefault="006C5627" w:rsidP="006C5627">
      <w:pPr>
        <w:widowControl/>
        <w:numPr>
          <w:ilvl w:val="0"/>
          <w:numId w:val="4"/>
        </w:numPr>
        <w:tabs>
          <w:tab w:val="left" w:pos="2985"/>
        </w:tabs>
        <w:spacing w:after="0" w:line="240" w:lineRule="auto"/>
        <w:ind w:right="26"/>
        <w:contextualSpacing/>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If the valve defective and let the blood run back down it will pool in the vein, and the vein will become varicose.</w:t>
      </w:r>
    </w:p>
    <w:p w:rsidR="006C5627" w:rsidRPr="00976C57" w:rsidRDefault="006C5627" w:rsidP="006C5627">
      <w:pPr>
        <w:widowControl/>
        <w:tabs>
          <w:tab w:val="left" w:pos="2985"/>
        </w:tabs>
        <w:spacing w:after="0"/>
        <w:ind w:left="72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viscosity of blood depends on temperature change from (37- 0) increases the velocity of blood by a factor </w:t>
      </w:r>
      <w:smartTag w:uri="urn:schemas-microsoft-com:office:smarttags" w:element="metricconverter">
        <w:smartTagPr>
          <w:attr w:name="ProductID" w:val="2.5 in"/>
        </w:smartTagPr>
        <w:r w:rsidRPr="00976C57">
          <w:rPr>
            <w:rFonts w:asciiTheme="majorBidi" w:eastAsia="Batang" w:hAnsiTheme="majorBidi" w:cstheme="majorBidi"/>
            <w:kern w:val="0"/>
            <w:sz w:val="28"/>
            <w:szCs w:val="28"/>
            <w:lang w:eastAsia="ko-KR"/>
          </w:rPr>
          <w:t>2.5 in</w:t>
        </w:r>
      </w:smartTag>
      <w:r w:rsidRPr="00976C57">
        <w:rPr>
          <w:rFonts w:asciiTheme="majorBidi" w:eastAsia="Batang" w:hAnsiTheme="majorBidi" w:cstheme="majorBidi"/>
          <w:kern w:val="0"/>
          <w:sz w:val="28"/>
          <w:szCs w:val="28"/>
          <w:lang w:eastAsia="ko-KR"/>
        </w:rPr>
        <w:t xml:space="preserve"> addition to viscosity ,</w:t>
      </w:r>
    </w:p>
    <w:p w:rsidR="006C5627" w:rsidRPr="00976C57" w:rsidRDefault="006C5627" w:rsidP="006C5627">
      <w:pPr>
        <w:widowControl/>
        <w:tabs>
          <w:tab w:val="left" w:pos="2985"/>
        </w:tabs>
        <w:spacing w:after="0"/>
        <w:ind w:left="810" w:right="26" w:hanging="18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lastRenderedPageBreak/>
        <w:t xml:space="preserve"> other factors affect the flow of blood in the vessel; the pressure difference </w:t>
      </w: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from one end to the other, the length of the vessel, and its radius. </w:t>
      </w:r>
    </w:p>
    <w:p w:rsidR="006C5627" w:rsidRPr="00976C57" w:rsidRDefault="006C5627" w:rsidP="006C5627">
      <w:pPr>
        <w:widowControl/>
        <w:tabs>
          <w:tab w:val="left" w:pos="2985"/>
        </w:tabs>
        <w:spacing w:after="0"/>
        <w:ind w:left="540" w:right="26" w:hanging="315"/>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Poiseulles law states that the flow of a given tube depends on the pressure difference from one end to the other P1-P2, the length of the tube L, the radius R and viscosity of blood.</w:t>
      </w:r>
    </w:p>
    <w:p w:rsidR="006C5627" w:rsidRPr="0073435B" w:rsidRDefault="006C5627" w:rsidP="006C5627">
      <w:pPr>
        <w:widowControl/>
        <w:tabs>
          <w:tab w:val="left" w:pos="2985"/>
        </w:tabs>
        <w:spacing w:after="240"/>
        <w:ind w:left="225" w:right="26" w:firstLine="150"/>
        <w:jc w:val="both"/>
        <w:rPr>
          <w:oMath/>
          <w:rFonts w:ascii="Cambria Math" w:eastAsia="Batang" w:hAnsiTheme="majorBidi" w:cstheme="majorBidi"/>
          <w:kern w:val="0"/>
          <w:sz w:val="28"/>
          <w:szCs w:val="28"/>
          <w:lang w:eastAsia="ko-KR"/>
        </w:rPr>
      </w:pPr>
      <w:r w:rsidRPr="00976C57">
        <w:rPr>
          <w:rFonts w:asciiTheme="majorBidi" w:eastAsia="Batang" w:hAnsiTheme="majorBidi" w:cstheme="majorBidi"/>
          <w:iCs/>
          <w:kern w:val="0"/>
          <w:sz w:val="28"/>
          <w:szCs w:val="28"/>
          <w:lang w:eastAsia="ko-KR"/>
        </w:rPr>
        <w:t xml:space="preserve">    </w:t>
      </w:r>
      <m:oMath>
        <m:r>
          <m:rPr>
            <m:sty m:val="p"/>
          </m:rPr>
          <w:rPr>
            <w:rFonts w:ascii="Cambria Math" w:eastAsia="Batang" w:hAnsiTheme="majorBidi" w:cstheme="majorBidi"/>
            <w:kern w:val="0"/>
            <w:sz w:val="28"/>
            <w:szCs w:val="28"/>
            <w:lang w:eastAsia="ko-KR"/>
          </w:rPr>
          <m:t>Flow rate=  (P1</m:t>
        </m:r>
        <m:r>
          <m:rPr>
            <m:sty m:val="p"/>
          </m:rPr>
          <w:rPr>
            <w:rFonts w:asciiTheme="majorBidi" w:eastAsia="Batang" w:hAnsiTheme="majorBidi" w:cstheme="majorBidi"/>
            <w:kern w:val="0"/>
            <w:sz w:val="28"/>
            <w:szCs w:val="28"/>
            <w:lang w:eastAsia="ko-KR"/>
          </w:rPr>
          <m:t>-</m:t>
        </m:r>
        <m:r>
          <m:rPr>
            <m:sty m:val="p"/>
          </m:rPr>
          <w:rPr>
            <w:rFonts w:ascii="Cambria Math" w:eastAsia="Batang" w:hAnsiTheme="majorBidi" w:cstheme="majorBidi"/>
            <w:kern w:val="0"/>
            <w:sz w:val="28"/>
            <w:szCs w:val="28"/>
            <w:lang w:eastAsia="ko-KR"/>
          </w:rPr>
          <m:t>P1)(</m:t>
        </m:r>
        <m:r>
          <m:rPr>
            <m:sty m:val="p"/>
          </m:rPr>
          <w:rPr>
            <w:rFonts w:asciiTheme="majorBidi" w:eastAsia="Batang" w:hAnsiTheme="majorBidi" w:cstheme="majorBidi"/>
            <w:kern w:val="0"/>
            <w:sz w:val="28"/>
            <w:szCs w:val="28"/>
            <w:lang w:eastAsia="ko-KR"/>
          </w:rPr>
          <m:t>Π</m:t>
        </m:r>
        <m:r>
          <m:rPr>
            <m:sty m:val="p"/>
          </m:rPr>
          <w:rPr>
            <w:rFonts w:ascii="Cambria Math" w:eastAsia="Batang" w:hAnsiTheme="majorBidi" w:cstheme="majorBidi"/>
            <w:kern w:val="0"/>
            <w:sz w:val="28"/>
            <w:szCs w:val="28"/>
            <w:lang w:eastAsia="ko-KR"/>
          </w:rPr>
          <m:t>/8)(1/</m:t>
        </m:r>
        <m:r>
          <m:rPr>
            <m:sty m:val="p"/>
          </m:rPr>
          <w:rPr>
            <w:rFonts w:asciiTheme="majorBidi" w:eastAsia="Batang" w:hAnsiTheme="majorBidi" w:cstheme="majorBidi"/>
            <w:kern w:val="0"/>
            <w:sz w:val="28"/>
            <w:szCs w:val="28"/>
            <w:lang w:eastAsia="ko-KR"/>
          </w:rPr>
          <m:t>η</m:t>
        </m:r>
        <m:r>
          <m:rPr>
            <m:sty m:val="p"/>
          </m:rPr>
          <w:rPr>
            <w:rFonts w:ascii="Cambria Math" w:eastAsia="Batang" w:hAnsiTheme="majorBidi" w:cstheme="majorBidi"/>
            <w:kern w:val="0"/>
            <w:sz w:val="28"/>
            <w:szCs w:val="28"/>
            <w:lang w:eastAsia="ko-KR"/>
          </w:rPr>
          <m:t>)(R4/L)</m:t>
        </m:r>
      </m:oMath>
    </w:p>
    <w:p w:rsidR="006C5627" w:rsidRPr="00976C57" w:rsidRDefault="006C5627" w:rsidP="006C5627">
      <w:pPr>
        <w:widowControl/>
        <w:tabs>
          <w:tab w:val="left" w:pos="2985"/>
        </w:tabs>
        <w:spacing w:after="0"/>
        <w:ind w:left="225"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If radius is doubled the flow rate increases by 24 or by 16. This law applies to the rigid tubes of constant radius, since the major arteries have elastic walls and expand slightly at each heartbeat, so blood does not obey this law exactly in addition the blood viscosity changes slightly with flow rate, however this effect is negligible.</w:t>
      </w:r>
    </w:p>
    <w:p w:rsidR="006C5627" w:rsidRPr="00976C57" w:rsidRDefault="006C5627" w:rsidP="006C5627">
      <w:pPr>
        <w:widowControl/>
        <w:tabs>
          <w:tab w:val="left" w:pos="2985"/>
        </w:tabs>
        <w:spacing w:after="0"/>
        <w:ind w:left="225" w:right="26" w:firstLine="45"/>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 disease clinically causes varicose vein, these enlarged surface veins in the legs results from a failure of the one way valves in the veins.</w:t>
      </w:r>
    </w:p>
    <w:p w:rsidR="006C5627" w:rsidRPr="00976C57" w:rsidRDefault="006C5627" w:rsidP="006C5627">
      <w:pPr>
        <w:widowControl/>
        <w:tabs>
          <w:tab w:val="left" w:pos="2985"/>
        </w:tabs>
        <w:spacing w:after="0"/>
        <w:ind w:left="225" w:right="26" w:firstLine="45"/>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pressure in the leg vein is about </w:t>
      </w:r>
      <w:smartTag w:uri="urn:schemas-microsoft-com:office:smarttags" w:element="metricconverter">
        <w:smartTagPr>
          <w:attr w:name="ProductID" w:val="90 mm"/>
        </w:smartTagPr>
        <w:r w:rsidRPr="00976C57">
          <w:rPr>
            <w:rFonts w:asciiTheme="majorBidi" w:eastAsia="Batang" w:hAnsiTheme="majorBidi" w:cstheme="majorBidi"/>
            <w:kern w:val="0"/>
            <w:sz w:val="28"/>
            <w:szCs w:val="28"/>
            <w:lang w:eastAsia="ko-KR"/>
          </w:rPr>
          <w:t>90 mm</w:t>
        </w:r>
      </w:smartTag>
      <w:r w:rsidRPr="00976C57">
        <w:rPr>
          <w:rFonts w:asciiTheme="majorBidi" w:eastAsia="Batang" w:hAnsiTheme="majorBidi" w:cstheme="majorBidi"/>
          <w:kern w:val="0"/>
          <w:sz w:val="28"/>
          <w:szCs w:val="28"/>
          <w:lang w:eastAsia="ko-KR"/>
        </w:rPr>
        <w:t>Hg (</w:t>
      </w:r>
      <w:smartTag w:uri="urn:schemas-microsoft-com:office:smarttags" w:element="metricconverter">
        <w:smartTagPr>
          <w:attr w:name="ProductID" w:val="115 cm"/>
        </w:smartTagPr>
        <w:r w:rsidRPr="00976C57">
          <w:rPr>
            <w:rFonts w:asciiTheme="majorBidi" w:eastAsia="Batang" w:hAnsiTheme="majorBidi" w:cstheme="majorBidi"/>
            <w:kern w:val="0"/>
            <w:sz w:val="28"/>
            <w:szCs w:val="28"/>
            <w:lang w:eastAsia="ko-KR"/>
          </w:rPr>
          <w:t>115 cm</w:t>
        </w:r>
      </w:smartTag>
      <w:r w:rsidRPr="00976C57">
        <w:rPr>
          <w:rFonts w:asciiTheme="majorBidi" w:eastAsia="Batang" w:hAnsiTheme="majorBidi" w:cstheme="majorBidi"/>
          <w:kern w:val="0"/>
          <w:sz w:val="28"/>
          <w:szCs w:val="28"/>
          <w:lang w:eastAsia="ko-KR"/>
        </w:rPr>
        <w:t xml:space="preserve"> of blood) due to a column of blood above it.</w:t>
      </w:r>
    </w:p>
    <w:p w:rsidR="00846B98" w:rsidRDefault="006C5627" w:rsidP="00BA45B2">
      <w:pPr>
        <w:widowControl/>
        <w:tabs>
          <w:tab w:val="left" w:pos="2985"/>
        </w:tabs>
        <w:spacing w:after="0"/>
        <w:ind w:left="225" w:right="26"/>
        <w:jc w:val="both"/>
      </w:pPr>
      <w:r w:rsidRPr="00976C57">
        <w:rPr>
          <w:rFonts w:asciiTheme="majorBidi" w:eastAsia="Batang" w:hAnsiTheme="majorBidi" w:cstheme="majorBidi"/>
          <w:kern w:val="0"/>
          <w:sz w:val="28"/>
          <w:szCs w:val="28"/>
          <w:lang w:eastAsia="ko-KR"/>
        </w:rPr>
        <w:t xml:space="preserve">The slandered treatment for varicose veins is surgical removal of offending vessels. There are usually adequate parallel veins to carry the blood back to the heart. </w:t>
      </w:r>
    </w:p>
    <w:sectPr w:rsidR="00846B98" w:rsidSect="00846B98">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49" w:rsidRDefault="00E82949" w:rsidP="001C152F">
      <w:pPr>
        <w:spacing w:after="0" w:line="240" w:lineRule="auto"/>
      </w:pPr>
      <w:r>
        <w:separator/>
      </w:r>
    </w:p>
  </w:endnote>
  <w:endnote w:type="continuationSeparator" w:id="1">
    <w:p w:rsidR="00E82949" w:rsidRDefault="00E82949" w:rsidP="001C1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582"/>
      <w:docPartObj>
        <w:docPartGallery w:val="Page Numbers (Bottom of Page)"/>
        <w:docPartUnique/>
      </w:docPartObj>
    </w:sdtPr>
    <w:sdtContent>
      <w:p w:rsidR="001C152F" w:rsidRDefault="00405B19">
        <w:pPr>
          <w:pStyle w:val="a9"/>
          <w:jc w:val="center"/>
        </w:pPr>
        <w:fldSimple w:instr=" PAGE   \* MERGEFORMAT ">
          <w:r w:rsidR="00BA45B2">
            <w:rPr>
              <w:noProof/>
            </w:rPr>
            <w:t>1</w:t>
          </w:r>
        </w:fldSimple>
      </w:p>
    </w:sdtContent>
  </w:sdt>
  <w:p w:rsidR="001C152F" w:rsidRDefault="001C15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49" w:rsidRDefault="00E82949" w:rsidP="001C152F">
      <w:pPr>
        <w:spacing w:after="0" w:line="240" w:lineRule="auto"/>
      </w:pPr>
      <w:r>
        <w:separator/>
      </w:r>
    </w:p>
  </w:footnote>
  <w:footnote w:type="continuationSeparator" w:id="1">
    <w:p w:rsidR="00E82949" w:rsidRDefault="00E82949" w:rsidP="001C1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i/>
        <w:iCs/>
        <w:kern w:val="0"/>
        <w:sz w:val="24"/>
        <w:szCs w:val="24"/>
      </w:rPr>
      <w:alias w:val="العنوان"/>
      <w:id w:val="77738743"/>
      <w:placeholder>
        <w:docPart w:val="AC574F2E8A3F474C98567F58BABD3C76"/>
      </w:placeholder>
      <w:dataBinding w:prefixMappings="xmlns:ns0='http://schemas.openxmlformats.org/package/2006/metadata/core-properties' xmlns:ns1='http://purl.org/dc/elements/1.1/'" w:xpath="/ns0:coreProperties[1]/ns1:title[1]" w:storeItemID="{6C3C8BC8-F283-45AE-878A-BAB7291924A1}"/>
      <w:text/>
    </w:sdtPr>
    <w:sdtContent>
      <w:p w:rsidR="001C152F" w:rsidRDefault="001C152F" w:rsidP="008010FC">
        <w:pPr>
          <w:pStyle w:val="a8"/>
          <w:pBdr>
            <w:bottom w:val="thickThinSmallGap" w:sz="24" w:space="5" w:color="622423" w:themeColor="accent2" w:themeShade="7F"/>
          </w:pBdr>
          <w:tabs>
            <w:tab w:val="clear" w:pos="8640"/>
            <w:tab w:val="right" w:pos="9720"/>
          </w:tabs>
          <w:ind w:left="-270" w:right="-334"/>
          <w:rPr>
            <w:b/>
            <w:bCs/>
            <w:i/>
            <w:iCs/>
            <w:kern w:val="0"/>
            <w:sz w:val="24"/>
            <w:szCs w:val="24"/>
          </w:rPr>
        </w:pPr>
        <w:r>
          <w:rPr>
            <w:rFonts w:hint="cs"/>
            <w:b/>
            <w:bCs/>
            <w:i/>
            <w:iCs/>
            <w:kern w:val="0"/>
            <w:sz w:val="24"/>
            <w:szCs w:val="24"/>
            <w:lang w:bidi="ar-IQ"/>
          </w:rPr>
          <w:t>University of Babylon / Hammurabi Medical College                            Medical Physics Module</w:t>
        </w:r>
      </w:p>
    </w:sdtContent>
  </w:sdt>
  <w:p w:rsidR="001C152F" w:rsidRDefault="001C15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540"/>
    <w:multiLevelType w:val="hybridMultilevel"/>
    <w:tmpl w:val="6F86C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34C6"/>
    <w:multiLevelType w:val="hybridMultilevel"/>
    <w:tmpl w:val="B33A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21A5D"/>
    <w:multiLevelType w:val="hybridMultilevel"/>
    <w:tmpl w:val="61102BB2"/>
    <w:lvl w:ilvl="0" w:tplc="84FC351C">
      <w:start w:val="3"/>
      <w:numFmt w:val="bullet"/>
      <w:lvlText w:val="-"/>
      <w:lvlJc w:val="left"/>
      <w:pPr>
        <w:tabs>
          <w:tab w:val="num" w:pos="720"/>
        </w:tabs>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E42AFA"/>
    <w:multiLevelType w:val="hybridMultilevel"/>
    <w:tmpl w:val="12B87804"/>
    <w:lvl w:ilvl="0" w:tplc="D286F4E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
    <w:nsid w:val="20E814E5"/>
    <w:multiLevelType w:val="hybridMultilevel"/>
    <w:tmpl w:val="25E04822"/>
    <w:lvl w:ilvl="0" w:tplc="33080CFA">
      <w:start w:val="1"/>
      <w:numFmt w:val="decimal"/>
      <w:lvlText w:val="%1-"/>
      <w:lvlJc w:val="left"/>
      <w:pPr>
        <w:tabs>
          <w:tab w:val="num" w:pos="510"/>
        </w:tabs>
        <w:ind w:left="510" w:hanging="360"/>
      </w:pPr>
    </w:lvl>
    <w:lvl w:ilvl="1" w:tplc="55283E88">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5">
    <w:nsid w:val="77F07C5B"/>
    <w:multiLevelType w:val="hybridMultilevel"/>
    <w:tmpl w:val="5BAC3A2C"/>
    <w:lvl w:ilvl="0" w:tplc="9710E588">
      <w:start w:val="1"/>
      <w:numFmt w:val="decimal"/>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1">
      <w:start w:val="1"/>
      <w:numFmt w:val="bullet"/>
      <w:lvlText w:val=""/>
      <w:lvlJc w:val="left"/>
      <w:pPr>
        <w:tabs>
          <w:tab w:val="num" w:pos="2745"/>
        </w:tabs>
        <w:ind w:left="2745" w:hanging="360"/>
      </w:pPr>
      <w:rPr>
        <w:rFonts w:ascii="Symbol" w:hAnsi="Symbol" w:hint="default"/>
      </w:r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num w:numId="1">
    <w:abstractNumId w:val="2"/>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6C5627"/>
    <w:rsid w:val="001C152F"/>
    <w:rsid w:val="00273BEB"/>
    <w:rsid w:val="00336B17"/>
    <w:rsid w:val="00405B19"/>
    <w:rsid w:val="006C5627"/>
    <w:rsid w:val="008010FC"/>
    <w:rsid w:val="00846B98"/>
    <w:rsid w:val="00A16A23"/>
    <w:rsid w:val="00BA45B2"/>
    <w:rsid w:val="00BF00F3"/>
    <w:rsid w:val="00E82949"/>
    <w:rsid w:val="00ED40E2"/>
    <w:rsid w:val="00F41F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27"/>
    <w:pPr>
      <w:widowControl w:val="0"/>
    </w:pPr>
    <w:rPr>
      <w:rFonts w:eastAsiaTheme="minorEastAsia"/>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6C5627"/>
    <w:rPr>
      <w:color w:val="0000FF" w:themeColor="hyperlink"/>
      <w:u w:val="single"/>
    </w:rPr>
  </w:style>
  <w:style w:type="paragraph" w:styleId="a3">
    <w:name w:val="List Paragraph"/>
    <w:basedOn w:val="a"/>
    <w:uiPriority w:val="34"/>
    <w:qFormat/>
    <w:rsid w:val="006C5627"/>
    <w:pPr>
      <w:ind w:left="720"/>
      <w:contextualSpacing/>
    </w:pPr>
  </w:style>
  <w:style w:type="paragraph" w:styleId="a4">
    <w:name w:val="Normal (Web)"/>
    <w:basedOn w:val="a"/>
    <w:uiPriority w:val="99"/>
    <w:unhideWhenUsed/>
    <w:rsid w:val="006C5627"/>
    <w:rPr>
      <w:rFonts w:ascii="Times New Roman" w:hAnsi="Times New Roman" w:cs="Times New Roman"/>
      <w:sz w:val="24"/>
      <w:szCs w:val="24"/>
    </w:rPr>
  </w:style>
  <w:style w:type="paragraph" w:styleId="a5">
    <w:name w:val="Balloon Text"/>
    <w:basedOn w:val="a"/>
    <w:link w:val="Char"/>
    <w:uiPriority w:val="99"/>
    <w:semiHidden/>
    <w:unhideWhenUsed/>
    <w:rsid w:val="006C562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C5627"/>
    <w:rPr>
      <w:rFonts w:ascii="Tahoma" w:eastAsiaTheme="minorEastAsia" w:hAnsi="Tahoma" w:cs="Tahoma"/>
      <w:kern w:val="2"/>
      <w:sz w:val="16"/>
      <w:szCs w:val="16"/>
      <w:lang w:eastAsia="zh-CN"/>
    </w:rPr>
  </w:style>
  <w:style w:type="character" w:styleId="a6">
    <w:name w:val="Subtle Emphasis"/>
    <w:basedOn w:val="a0"/>
    <w:uiPriority w:val="19"/>
    <w:qFormat/>
    <w:rsid w:val="006C5627"/>
    <w:rPr>
      <w:i/>
      <w:iCs/>
      <w:color w:val="808080" w:themeColor="text1" w:themeTint="7F"/>
    </w:rPr>
  </w:style>
  <w:style w:type="paragraph" w:styleId="a7">
    <w:name w:val="Subtitle"/>
    <w:basedOn w:val="a"/>
    <w:next w:val="a"/>
    <w:link w:val="Char0"/>
    <w:uiPriority w:val="11"/>
    <w:qFormat/>
    <w:rsid w:val="006C56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7"/>
    <w:uiPriority w:val="11"/>
    <w:rsid w:val="006C5627"/>
    <w:rPr>
      <w:rFonts w:asciiTheme="majorHAnsi" w:eastAsiaTheme="majorEastAsia" w:hAnsiTheme="majorHAnsi" w:cstheme="majorBidi"/>
      <w:i/>
      <w:iCs/>
      <w:color w:val="4F81BD" w:themeColor="accent1"/>
      <w:spacing w:val="15"/>
      <w:kern w:val="2"/>
      <w:sz w:val="24"/>
      <w:szCs w:val="24"/>
      <w:lang w:eastAsia="zh-CN"/>
    </w:rPr>
  </w:style>
  <w:style w:type="paragraph" w:styleId="a8">
    <w:name w:val="header"/>
    <w:basedOn w:val="a"/>
    <w:link w:val="Char1"/>
    <w:uiPriority w:val="99"/>
    <w:unhideWhenUsed/>
    <w:rsid w:val="001C152F"/>
    <w:pPr>
      <w:tabs>
        <w:tab w:val="center" w:pos="4320"/>
        <w:tab w:val="right" w:pos="8640"/>
      </w:tabs>
      <w:spacing w:after="0" w:line="240" w:lineRule="auto"/>
    </w:pPr>
  </w:style>
  <w:style w:type="character" w:customStyle="1" w:styleId="Char1">
    <w:name w:val="رأس صفحة Char"/>
    <w:basedOn w:val="a0"/>
    <w:link w:val="a8"/>
    <w:uiPriority w:val="99"/>
    <w:rsid w:val="001C152F"/>
    <w:rPr>
      <w:rFonts w:eastAsiaTheme="minorEastAsia"/>
      <w:kern w:val="2"/>
      <w:sz w:val="21"/>
      <w:lang w:eastAsia="zh-CN"/>
    </w:rPr>
  </w:style>
  <w:style w:type="paragraph" w:styleId="a9">
    <w:name w:val="footer"/>
    <w:basedOn w:val="a"/>
    <w:link w:val="Char2"/>
    <w:uiPriority w:val="99"/>
    <w:unhideWhenUsed/>
    <w:rsid w:val="001C152F"/>
    <w:pPr>
      <w:tabs>
        <w:tab w:val="center" w:pos="4320"/>
        <w:tab w:val="right" w:pos="8640"/>
      </w:tabs>
      <w:spacing w:after="0" w:line="240" w:lineRule="auto"/>
    </w:pPr>
  </w:style>
  <w:style w:type="character" w:customStyle="1" w:styleId="Char2">
    <w:name w:val="تذييل صفحة Char"/>
    <w:basedOn w:val="a0"/>
    <w:link w:val="a9"/>
    <w:uiPriority w:val="99"/>
    <w:rsid w:val="001C152F"/>
    <w:rPr>
      <w:rFonts w:eastAsiaTheme="minorEastAsia"/>
      <w:kern w:val="2"/>
      <w:sz w:val="2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ology"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irculatory_system" TargetMode="External"/><Relationship Id="rId12" Type="http://schemas.openxmlformats.org/officeDocument/2006/relationships/image" Target="media/image2.gi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Blood_vessel" TargetMode="External"/><Relationship Id="rId4" Type="http://schemas.openxmlformats.org/officeDocument/2006/relationships/webSettings" Target="webSettings.xml"/><Relationship Id="rId9" Type="http://schemas.openxmlformats.org/officeDocument/2006/relationships/hyperlink" Target="https://en.wikipedia.org/wiki/Hear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74F2E8A3F474C98567F58BABD3C76"/>
        <w:category>
          <w:name w:val="عام"/>
          <w:gallery w:val="placeholder"/>
        </w:category>
        <w:types>
          <w:type w:val="bbPlcHdr"/>
        </w:types>
        <w:behaviors>
          <w:behavior w:val="content"/>
        </w:behaviors>
        <w:guid w:val="{60755B9B-A007-47CD-9DD6-85D1E2EA9DEB}"/>
      </w:docPartPr>
      <w:docPartBody>
        <w:p w:rsidR="00A31994" w:rsidRDefault="00C26D53" w:rsidP="00C26D53">
          <w:pPr>
            <w:pStyle w:val="AC574F2E8A3F474C98567F58BABD3C76"/>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6D53"/>
    <w:rsid w:val="000B44C9"/>
    <w:rsid w:val="00576E33"/>
    <w:rsid w:val="00936DA9"/>
    <w:rsid w:val="00A31994"/>
    <w:rsid w:val="00C26D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574F2E8A3F474C98567F58BABD3C76">
    <w:name w:val="AC574F2E8A3F474C98567F58BABD3C76"/>
    <w:rsid w:val="00C26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937</Words>
  <Characters>5347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Babylon / Hammurabi Medical College                            Medical Physics Module</dc:title>
  <dc:creator>Nadia</dc:creator>
  <cp:lastModifiedBy>Windows User</cp:lastModifiedBy>
  <cp:revision>5</cp:revision>
  <dcterms:created xsi:type="dcterms:W3CDTF">2018-05-26T14:35:00Z</dcterms:created>
  <dcterms:modified xsi:type="dcterms:W3CDTF">2018-06-11T07:56:00Z</dcterms:modified>
</cp:coreProperties>
</file>