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627" w:rsidRDefault="006C5627" w:rsidP="006C5627">
      <w:pPr>
        <w:spacing w:after="0"/>
        <w:ind w:left="60" w:right="26"/>
        <w:rPr>
          <w:rFonts w:asciiTheme="majorBidi" w:hAnsiTheme="majorBidi" w:cstheme="majorBidi"/>
          <w:b/>
          <w:iCs/>
          <w:noProof/>
          <w:color w:val="000000"/>
          <w:spacing w:val="-1"/>
          <w:w w:val="95"/>
          <w:sz w:val="32"/>
          <w:szCs w:val="32"/>
        </w:rPr>
      </w:pPr>
      <w:r>
        <w:rPr>
          <w:rFonts w:asciiTheme="majorBidi" w:hAnsiTheme="majorBidi" w:cstheme="majorBidi"/>
          <w:b/>
          <w:iCs/>
          <w:noProof/>
          <w:color w:val="000000"/>
          <w:spacing w:val="-1"/>
          <w:w w:val="95"/>
          <w:sz w:val="32"/>
          <w:szCs w:val="32"/>
        </w:rPr>
        <w:t>Session 3</w:t>
      </w:r>
    </w:p>
    <w:p w:rsidR="006C5627" w:rsidRPr="00FC4D92" w:rsidRDefault="006C5627" w:rsidP="006C5627">
      <w:pPr>
        <w:spacing w:after="0"/>
        <w:ind w:left="60" w:right="26"/>
        <w:rPr>
          <w:rFonts w:asciiTheme="majorBidi" w:hAnsiTheme="majorBidi" w:cstheme="majorBidi"/>
          <w:iCs/>
          <w:sz w:val="32"/>
          <w:szCs w:val="32"/>
        </w:rPr>
      </w:pPr>
      <w:r w:rsidRPr="0073435B">
        <w:rPr>
          <w:rFonts w:asciiTheme="majorBidi" w:hAnsiTheme="majorBidi" w:cstheme="majorBidi"/>
          <w:b/>
          <w:iCs/>
          <w:noProof/>
          <w:color w:val="000000"/>
          <w:spacing w:val="-1"/>
          <w:w w:val="95"/>
          <w:sz w:val="32"/>
          <w:szCs w:val="32"/>
        </w:rPr>
        <w:t>Lecture</w:t>
      </w:r>
      <w:r>
        <w:rPr>
          <w:rFonts w:asciiTheme="majorBidi" w:hAnsiTheme="majorBidi" w:cstheme="majorBidi"/>
          <w:b/>
          <w:iCs/>
          <w:noProof/>
          <w:color w:val="000000"/>
          <w:spacing w:val="-1"/>
          <w:w w:val="95"/>
          <w:sz w:val="32"/>
          <w:szCs w:val="32"/>
        </w:rPr>
        <w:t xml:space="preserve"> 6</w:t>
      </w:r>
      <w:r w:rsidRPr="0073435B">
        <w:rPr>
          <w:rFonts w:asciiTheme="majorBidi" w:hAnsiTheme="majorBidi" w:cstheme="majorBidi"/>
          <w:b/>
          <w:iCs/>
          <w:noProof/>
          <w:color w:val="000000"/>
          <w:spacing w:val="-1"/>
          <w:w w:val="95"/>
          <w:sz w:val="32"/>
          <w:szCs w:val="32"/>
        </w:rPr>
        <w:t>:</w:t>
      </w:r>
      <w:r>
        <w:rPr>
          <w:rFonts w:asciiTheme="majorBidi" w:hAnsiTheme="majorBidi" w:cstheme="majorBidi"/>
          <w:iCs/>
          <w:sz w:val="32"/>
          <w:szCs w:val="32"/>
        </w:rPr>
        <w:t xml:space="preserve"> </w:t>
      </w:r>
      <w:r w:rsidRPr="0073435B">
        <w:rPr>
          <w:rFonts w:asciiTheme="majorBidi" w:eastAsia="Batang" w:hAnsiTheme="majorBidi" w:cstheme="majorBidi"/>
          <w:b/>
          <w:bCs/>
          <w:kern w:val="0"/>
          <w:sz w:val="32"/>
          <w:szCs w:val="32"/>
          <w:lang w:eastAsia="ko-KR"/>
        </w:rPr>
        <w:t>Cardiovascular instrumentation</w:t>
      </w:r>
    </w:p>
    <w:p w:rsidR="006C5627" w:rsidRPr="00683280" w:rsidRDefault="006C5627" w:rsidP="006C5627">
      <w:pPr>
        <w:rPr>
          <w:rFonts w:asciiTheme="majorBidi" w:hAnsiTheme="majorBidi" w:cstheme="majorBidi"/>
          <w:sz w:val="28"/>
          <w:szCs w:val="28"/>
        </w:rPr>
      </w:pPr>
      <w:r>
        <w:rPr>
          <w:rFonts w:asciiTheme="majorBidi" w:hAnsiTheme="majorBidi" w:cstheme="majorBidi"/>
          <w:b/>
          <w:bCs/>
          <w:sz w:val="28"/>
          <w:szCs w:val="28"/>
          <w:u w:val="single"/>
        </w:rPr>
        <w:t xml:space="preserve">Lecture </w:t>
      </w:r>
      <w:r w:rsidRPr="00976C57">
        <w:rPr>
          <w:rFonts w:asciiTheme="majorBidi" w:hAnsiTheme="majorBidi" w:cstheme="majorBidi"/>
          <w:b/>
          <w:bCs/>
          <w:sz w:val="28"/>
          <w:szCs w:val="28"/>
          <w:u w:val="single"/>
        </w:rPr>
        <w:t>Objectives</w:t>
      </w:r>
      <w:r w:rsidRPr="00976C57">
        <w:rPr>
          <w:rFonts w:asciiTheme="majorBidi" w:hAnsiTheme="majorBidi" w:cstheme="majorBidi"/>
          <w:b/>
          <w:bCs/>
          <w:sz w:val="28"/>
          <w:szCs w:val="28"/>
        </w:rPr>
        <w:t>:</w:t>
      </w:r>
    </w:p>
    <w:p w:rsidR="006C5627" w:rsidRPr="00757836" w:rsidRDefault="006C5627" w:rsidP="008010FC">
      <w:pPr>
        <w:pStyle w:val="a3"/>
        <w:numPr>
          <w:ilvl w:val="0"/>
          <w:numId w:val="5"/>
        </w:numPr>
        <w:spacing w:line="360" w:lineRule="auto"/>
        <w:rPr>
          <w:rFonts w:asciiTheme="majorBidi" w:hAnsiTheme="majorBidi" w:cstheme="majorBidi"/>
          <w:sz w:val="28"/>
          <w:szCs w:val="28"/>
        </w:rPr>
      </w:pPr>
      <w:r w:rsidRPr="00757836">
        <w:rPr>
          <w:rFonts w:asciiTheme="majorBidi" w:hAnsiTheme="majorBidi" w:cstheme="majorBidi"/>
          <w:sz w:val="28"/>
          <w:szCs w:val="28"/>
        </w:rPr>
        <w:t>Physical principles of different parts of ECG machine.</w:t>
      </w:r>
    </w:p>
    <w:p w:rsidR="006C5627" w:rsidRDefault="006C5627" w:rsidP="008010FC">
      <w:pPr>
        <w:pStyle w:val="a3"/>
        <w:numPr>
          <w:ilvl w:val="0"/>
          <w:numId w:val="5"/>
        </w:numPr>
        <w:spacing w:line="360" w:lineRule="auto"/>
        <w:rPr>
          <w:rFonts w:asciiTheme="majorBidi" w:hAnsiTheme="majorBidi" w:cstheme="majorBidi"/>
          <w:sz w:val="28"/>
          <w:szCs w:val="28"/>
        </w:rPr>
      </w:pPr>
      <w:r>
        <w:rPr>
          <w:rFonts w:asciiTheme="majorBidi" w:hAnsiTheme="majorBidi" w:cstheme="majorBidi"/>
          <w:sz w:val="28"/>
          <w:szCs w:val="28"/>
        </w:rPr>
        <w:t>Physics of defibrillator and pacemakers.</w:t>
      </w:r>
    </w:p>
    <w:p w:rsidR="006C5627" w:rsidRPr="00F401F8" w:rsidRDefault="006C5627" w:rsidP="008010FC">
      <w:pPr>
        <w:pStyle w:val="a3"/>
        <w:spacing w:line="360" w:lineRule="auto"/>
        <w:rPr>
          <w:rFonts w:asciiTheme="majorBidi" w:hAnsiTheme="majorBidi" w:cstheme="majorBidi"/>
          <w:sz w:val="28"/>
          <w:szCs w:val="28"/>
        </w:rPr>
      </w:pPr>
    </w:p>
    <w:p w:rsidR="006C5627" w:rsidRPr="00976C57" w:rsidRDefault="006C5627" w:rsidP="006C5627">
      <w:pPr>
        <w:widowControl/>
        <w:tabs>
          <w:tab w:val="left" w:pos="2985"/>
        </w:tabs>
        <w:spacing w:after="0" w:line="360" w:lineRule="auto"/>
        <w:ind w:left="150" w:right="26"/>
        <w:jc w:val="both"/>
        <w:rPr>
          <w:rFonts w:asciiTheme="majorBidi" w:eastAsia="Batang" w:hAnsiTheme="majorBidi" w:cstheme="majorBidi"/>
          <w:kern w:val="0"/>
          <w:sz w:val="28"/>
          <w:szCs w:val="28"/>
          <w:lang w:eastAsia="ko-KR"/>
        </w:rPr>
      </w:pPr>
      <w:r w:rsidRPr="00976C57">
        <w:rPr>
          <w:rFonts w:asciiTheme="majorBidi" w:eastAsia="Batang" w:hAnsiTheme="majorBidi" w:cstheme="majorBidi"/>
          <w:kern w:val="0"/>
          <w:sz w:val="28"/>
          <w:szCs w:val="28"/>
          <w:lang w:eastAsia="ko-KR"/>
        </w:rPr>
        <w:t xml:space="preserve">People have been dying of heart diseases for years. If you have heart attack in </w:t>
      </w:r>
      <w:r>
        <w:rPr>
          <w:rFonts w:asciiTheme="majorBidi" w:eastAsia="Batang" w:hAnsiTheme="majorBidi" w:cstheme="majorBidi"/>
          <w:kern w:val="0"/>
          <w:sz w:val="28"/>
          <w:szCs w:val="28"/>
          <w:lang w:eastAsia="ko-KR"/>
        </w:rPr>
        <w:t xml:space="preserve">  </w:t>
      </w:r>
      <w:r w:rsidRPr="00976C57">
        <w:rPr>
          <w:rFonts w:asciiTheme="majorBidi" w:eastAsia="Batang" w:hAnsiTheme="majorBidi" w:cstheme="majorBidi"/>
          <w:kern w:val="0"/>
          <w:sz w:val="28"/>
          <w:szCs w:val="28"/>
          <w:lang w:eastAsia="ko-KR"/>
        </w:rPr>
        <w:t xml:space="preserve">1960, you put to bed and your physician hoped for the best, now patient are monitored with ECG which is continuously displayed on oscilloscope. </w:t>
      </w:r>
    </w:p>
    <w:p w:rsidR="006C5627" w:rsidRPr="00976C57" w:rsidRDefault="006C5627" w:rsidP="006C5627">
      <w:pPr>
        <w:widowControl/>
        <w:tabs>
          <w:tab w:val="left" w:pos="2985"/>
        </w:tabs>
        <w:spacing w:before="240" w:after="0" w:line="360" w:lineRule="auto"/>
        <w:ind w:right="26"/>
        <w:jc w:val="both"/>
        <w:rPr>
          <w:rFonts w:asciiTheme="majorBidi" w:eastAsia="Batang" w:hAnsiTheme="majorBidi" w:cstheme="majorBidi"/>
          <w:b/>
          <w:bCs/>
          <w:kern w:val="0"/>
          <w:sz w:val="28"/>
          <w:szCs w:val="28"/>
          <w:lang w:eastAsia="ko-KR"/>
        </w:rPr>
      </w:pPr>
      <w:r w:rsidRPr="00976C57">
        <w:rPr>
          <w:rFonts w:asciiTheme="majorBidi" w:eastAsia="Batang" w:hAnsiTheme="majorBidi" w:cstheme="majorBidi"/>
          <w:b/>
          <w:bCs/>
          <w:kern w:val="0"/>
          <w:sz w:val="28"/>
          <w:szCs w:val="28"/>
          <w:lang w:eastAsia="ko-KR"/>
        </w:rPr>
        <w:t>Electrodes:</w:t>
      </w:r>
    </w:p>
    <w:p w:rsidR="006C5627" w:rsidRPr="00976C57" w:rsidRDefault="006C5627" w:rsidP="006C5627">
      <w:pPr>
        <w:widowControl/>
        <w:tabs>
          <w:tab w:val="left" w:pos="2985"/>
        </w:tabs>
        <w:spacing w:after="0" w:line="360" w:lineRule="auto"/>
        <w:ind w:left="150" w:right="26"/>
        <w:jc w:val="both"/>
        <w:rPr>
          <w:rFonts w:asciiTheme="majorBidi" w:eastAsia="Batang" w:hAnsiTheme="majorBidi" w:cstheme="majorBidi"/>
          <w:kern w:val="0"/>
          <w:sz w:val="28"/>
          <w:szCs w:val="28"/>
          <w:lang w:eastAsia="ko-KR"/>
        </w:rPr>
      </w:pPr>
      <w:r w:rsidRPr="00976C57">
        <w:rPr>
          <w:rFonts w:asciiTheme="majorBidi" w:eastAsia="Batang" w:hAnsiTheme="majorBidi" w:cstheme="majorBidi"/>
          <w:kern w:val="0"/>
          <w:sz w:val="28"/>
          <w:szCs w:val="28"/>
          <w:lang w:eastAsia="ko-KR"/>
        </w:rPr>
        <w:t xml:space="preserve">A major problem of ECG is the metal electrode; assume the body as a bag of salt water &amp; current flows by moving ions. In wire and </w:t>
      </w:r>
      <w:r>
        <w:rPr>
          <w:rFonts w:asciiTheme="majorBidi" w:eastAsia="Batang" w:hAnsiTheme="majorBidi" w:cstheme="majorBidi"/>
          <w:kern w:val="0"/>
          <w:sz w:val="28"/>
          <w:szCs w:val="28"/>
          <w:lang w:eastAsia="ko-KR"/>
        </w:rPr>
        <w:t xml:space="preserve">metals from which the electrode </w:t>
      </w:r>
      <w:r w:rsidRPr="00976C57">
        <w:rPr>
          <w:rFonts w:asciiTheme="majorBidi" w:eastAsia="Batang" w:hAnsiTheme="majorBidi" w:cstheme="majorBidi"/>
          <w:kern w:val="0"/>
          <w:sz w:val="28"/>
          <w:szCs w:val="28"/>
          <w:lang w:eastAsia="ko-KR"/>
        </w:rPr>
        <w:t xml:space="preserve">is made, its current flows by moving electrons. So at the interface between the body and a metal electrode, the ion flow must be converted to electron flow through a chemical reaction. </w:t>
      </w:r>
    </w:p>
    <w:p w:rsidR="006C5627" w:rsidRPr="006C5627" w:rsidRDefault="006C5627" w:rsidP="006C5627">
      <w:pPr>
        <w:widowControl/>
        <w:tabs>
          <w:tab w:val="left" w:pos="2985"/>
        </w:tabs>
        <w:spacing w:after="0" w:line="360" w:lineRule="auto"/>
        <w:ind w:left="150" w:right="26"/>
        <w:jc w:val="both"/>
        <w:rPr>
          <w:rFonts w:asciiTheme="majorBidi" w:eastAsia="Batang" w:hAnsiTheme="majorBidi" w:cstheme="majorBidi"/>
          <w:kern w:val="0"/>
          <w:sz w:val="28"/>
          <w:szCs w:val="28"/>
          <w:lang w:eastAsia="ko-KR"/>
        </w:rPr>
      </w:pPr>
      <w:r w:rsidRPr="00976C57">
        <w:rPr>
          <w:rFonts w:asciiTheme="majorBidi" w:eastAsia="Batang" w:hAnsiTheme="majorBidi" w:cstheme="majorBidi"/>
          <w:kern w:val="0"/>
          <w:sz w:val="28"/>
          <w:szCs w:val="28"/>
          <w:lang w:eastAsia="ko-KR"/>
        </w:rPr>
        <w:t>If ordinary metal are used for electrodes, polarization results from chemical reaction. At electrode, gas bubbles form due to electrolysis and this become unstable, this instability produces electrical noise, and these problems may be avoided by using silver–silver chloride electrode.</w:t>
      </w:r>
    </w:p>
    <w:p w:rsidR="006C5627" w:rsidRPr="00976C57" w:rsidRDefault="006C5627" w:rsidP="006C5627">
      <w:pPr>
        <w:widowControl/>
        <w:tabs>
          <w:tab w:val="left" w:pos="2985"/>
        </w:tabs>
        <w:spacing w:before="240" w:after="0" w:line="360" w:lineRule="auto"/>
        <w:ind w:right="26"/>
        <w:jc w:val="both"/>
        <w:rPr>
          <w:rFonts w:asciiTheme="majorBidi" w:eastAsia="Batang" w:hAnsiTheme="majorBidi" w:cstheme="majorBidi"/>
          <w:b/>
          <w:bCs/>
          <w:kern w:val="0"/>
          <w:sz w:val="28"/>
          <w:szCs w:val="28"/>
          <w:lang w:eastAsia="ko-KR"/>
        </w:rPr>
      </w:pPr>
      <w:r w:rsidRPr="00976C57">
        <w:rPr>
          <w:rFonts w:asciiTheme="majorBidi" w:eastAsia="Batang" w:hAnsiTheme="majorBidi" w:cstheme="majorBidi"/>
          <w:b/>
          <w:bCs/>
          <w:kern w:val="0"/>
          <w:sz w:val="28"/>
          <w:szCs w:val="28"/>
          <w:lang w:eastAsia="ko-KR"/>
        </w:rPr>
        <w:t>Amplifier:</w:t>
      </w:r>
    </w:p>
    <w:p w:rsidR="006C5627" w:rsidRPr="00976C57" w:rsidRDefault="006C5627" w:rsidP="006C5627">
      <w:pPr>
        <w:widowControl/>
        <w:tabs>
          <w:tab w:val="left" w:pos="2985"/>
        </w:tabs>
        <w:spacing w:after="0" w:line="360" w:lineRule="auto"/>
        <w:ind w:left="150" w:right="26"/>
        <w:jc w:val="both"/>
        <w:rPr>
          <w:rFonts w:asciiTheme="majorBidi" w:eastAsia="Batang" w:hAnsiTheme="majorBidi" w:cstheme="majorBidi"/>
          <w:kern w:val="0"/>
          <w:sz w:val="28"/>
          <w:szCs w:val="28"/>
          <w:lang w:eastAsia="ko-KR"/>
        </w:rPr>
      </w:pPr>
      <w:r w:rsidRPr="00976C57">
        <w:rPr>
          <w:rFonts w:asciiTheme="majorBidi" w:eastAsia="Batang" w:hAnsiTheme="majorBidi" w:cstheme="majorBidi"/>
          <w:kern w:val="0"/>
          <w:sz w:val="28"/>
          <w:szCs w:val="28"/>
          <w:lang w:eastAsia="ko-KR"/>
        </w:rPr>
        <w:t xml:space="preserve">The amplitude of ECG signal is about 1 mv. The amplifier used to record ECG must be able to eliminate interference from voltages induced in the body from such external sources. If there is problem in amplifier, </w:t>
      </w:r>
      <w:r w:rsidRPr="00976C57">
        <w:rPr>
          <w:rFonts w:asciiTheme="majorBidi" w:eastAsia="Batang" w:hAnsiTheme="majorBidi" w:cstheme="majorBidi"/>
          <w:kern w:val="0"/>
          <w:sz w:val="28"/>
          <w:szCs w:val="28"/>
          <w:lang w:eastAsia="ko-KR"/>
        </w:rPr>
        <w:lastRenderedPageBreak/>
        <w:t>oscilloscope is used to observe ECG, since oscilloscope requires power about 1 μA current flow to ground through B</w:t>
      </w:r>
      <w:r>
        <w:rPr>
          <w:rFonts w:asciiTheme="majorBidi" w:eastAsia="Batang" w:hAnsiTheme="majorBidi" w:cstheme="majorBidi"/>
          <w:kern w:val="0"/>
          <w:sz w:val="28"/>
          <w:szCs w:val="28"/>
          <w:lang w:eastAsia="ko-KR"/>
        </w:rPr>
        <w:t>.</w:t>
      </w:r>
    </w:p>
    <w:p w:rsidR="006C5627" w:rsidRPr="0073435B" w:rsidRDefault="006C5627" w:rsidP="006C5627">
      <w:pPr>
        <w:widowControl/>
        <w:tabs>
          <w:tab w:val="left" w:pos="2985"/>
        </w:tabs>
        <w:spacing w:after="0" w:line="360" w:lineRule="auto"/>
        <w:ind w:left="150" w:right="26" w:firstLine="150"/>
        <w:jc w:val="both"/>
        <w:rPr>
          <w:oMath/>
          <w:rFonts w:ascii="Cambria Math" w:eastAsia="Batang" w:hAnsiTheme="majorBidi" w:cstheme="majorBidi"/>
          <w:kern w:val="0"/>
          <w:sz w:val="32"/>
          <w:szCs w:val="32"/>
          <w:lang w:eastAsia="ko-KR"/>
        </w:rPr>
      </w:pPr>
      <m:oMathPara>
        <m:oMathParaPr>
          <m:jc m:val="left"/>
        </m:oMathParaPr>
        <m:oMath>
          <m:r>
            <w:rPr>
              <w:rFonts w:ascii="Cambria Math" w:eastAsia="Batang" w:hAnsiTheme="majorBidi" w:cstheme="majorBidi"/>
              <w:kern w:val="0"/>
              <w:sz w:val="32"/>
              <w:szCs w:val="32"/>
              <w:lang w:eastAsia="ko-KR"/>
            </w:rPr>
            <m:t xml:space="preserve">       </m:t>
          </m:r>
          <m:r>
            <m:rPr>
              <m:sty m:val="p"/>
            </m:rPr>
            <w:rPr>
              <w:rFonts w:ascii="Cambria Math" w:eastAsia="Batang" w:hAnsi="Cambria Math" w:cstheme="majorBidi"/>
              <w:kern w:val="0"/>
              <w:sz w:val="32"/>
              <w:szCs w:val="32"/>
              <w:lang w:eastAsia="ko-KR"/>
            </w:rPr>
            <m:t>V</m:t>
          </m:r>
          <m:r>
            <m:rPr>
              <m:sty m:val="p"/>
            </m:rPr>
            <w:rPr>
              <w:rFonts w:ascii="Cambria Math" w:eastAsia="Batang" w:hAnsiTheme="majorBidi" w:cstheme="majorBidi"/>
              <w:kern w:val="0"/>
              <w:sz w:val="32"/>
              <w:szCs w:val="32"/>
              <w:lang w:eastAsia="ko-KR"/>
            </w:rPr>
            <m:t xml:space="preserve"> = </m:t>
          </m:r>
          <m:r>
            <m:rPr>
              <m:sty m:val="p"/>
            </m:rPr>
            <w:rPr>
              <w:rFonts w:ascii="Cambria Math" w:eastAsia="Batang" w:hAnsi="Cambria Math" w:cstheme="majorBidi"/>
              <w:kern w:val="0"/>
              <w:sz w:val="32"/>
              <w:szCs w:val="32"/>
              <w:lang w:eastAsia="ko-KR"/>
            </w:rPr>
            <m:t>I</m:t>
          </m:r>
          <m:r>
            <m:rPr>
              <m:sty m:val="p"/>
            </m:rPr>
            <w:rPr>
              <w:rFonts w:ascii="Cambria Math" w:eastAsia="Batang" w:hAnsiTheme="majorBidi" w:cstheme="majorBidi"/>
              <w:kern w:val="0"/>
              <w:sz w:val="32"/>
              <w:szCs w:val="32"/>
              <w:lang w:eastAsia="ko-KR"/>
            </w:rPr>
            <m:t xml:space="preserve"> </m:t>
          </m:r>
          <m:r>
            <m:rPr>
              <m:sty m:val="p"/>
            </m:rPr>
            <w:rPr>
              <w:rFonts w:ascii="Cambria Math" w:eastAsia="Batang" w:hAnsi="Cambria Math" w:cstheme="majorBidi"/>
              <w:kern w:val="0"/>
              <w:sz w:val="32"/>
              <w:szCs w:val="32"/>
              <w:lang w:eastAsia="ko-KR"/>
            </w:rPr>
            <m:t>x</m:t>
          </m:r>
          <m:r>
            <m:rPr>
              <m:sty m:val="p"/>
            </m:rPr>
            <w:rPr>
              <w:rFonts w:ascii="Cambria Math" w:eastAsia="Batang" w:hAnsiTheme="majorBidi" w:cstheme="majorBidi"/>
              <w:kern w:val="0"/>
              <w:sz w:val="32"/>
              <w:szCs w:val="32"/>
              <w:lang w:eastAsia="ko-KR"/>
            </w:rPr>
            <m:t xml:space="preserve"> </m:t>
          </m:r>
          <m:r>
            <m:rPr>
              <m:sty m:val="p"/>
            </m:rPr>
            <w:rPr>
              <w:rFonts w:ascii="Cambria Math" w:eastAsia="Batang" w:hAnsi="Cambria Math" w:cstheme="majorBidi"/>
              <w:kern w:val="0"/>
              <w:sz w:val="32"/>
              <w:szCs w:val="32"/>
              <w:lang w:eastAsia="ko-KR"/>
            </w:rPr>
            <m:t>R</m:t>
          </m:r>
          <m:r>
            <m:rPr>
              <m:sty m:val="p"/>
            </m:rPr>
            <w:rPr>
              <w:rFonts w:ascii="Cambria Math" w:eastAsia="Batang" w:hAnsiTheme="majorBidi" w:cstheme="majorBidi"/>
              <w:kern w:val="0"/>
              <w:sz w:val="32"/>
              <w:szCs w:val="32"/>
              <w:lang w:eastAsia="ko-KR"/>
            </w:rPr>
            <m:t xml:space="preserve"> = (10</m:t>
          </m:r>
          <m:r>
            <m:rPr>
              <m:sty m:val="p"/>
            </m:rPr>
            <w:rPr>
              <w:rFonts w:ascii="Cambria Math" w:eastAsia="Batang" w:hAnsi="Cambria Math" w:cstheme="majorBidi"/>
              <w:kern w:val="0"/>
              <w:sz w:val="32"/>
              <w:szCs w:val="32"/>
              <w:vertAlign w:val="superscript"/>
              <w:lang w:eastAsia="ko-KR"/>
            </w:rPr>
            <m:t>-</m:t>
          </m:r>
          <m:r>
            <m:rPr>
              <m:sty m:val="p"/>
            </m:rPr>
            <w:rPr>
              <w:rFonts w:ascii="Cambria Math" w:eastAsia="Batang" w:hAnsiTheme="majorBidi" w:cstheme="majorBidi"/>
              <w:kern w:val="0"/>
              <w:sz w:val="32"/>
              <w:szCs w:val="32"/>
              <w:vertAlign w:val="superscript"/>
              <w:lang w:eastAsia="ko-KR"/>
            </w:rPr>
            <m:t>6</m:t>
          </m:r>
          <m:r>
            <m:rPr>
              <m:sty m:val="p"/>
            </m:rPr>
            <w:rPr>
              <w:rFonts w:ascii="Cambria Math" w:eastAsia="Batang" w:hAnsiTheme="majorBidi" w:cstheme="majorBidi"/>
              <w:kern w:val="0"/>
              <w:sz w:val="32"/>
              <w:szCs w:val="32"/>
              <w:lang w:eastAsia="ko-KR"/>
            </w:rPr>
            <m:t xml:space="preserve"> </m:t>
          </m:r>
          <m:r>
            <m:rPr>
              <m:sty m:val="p"/>
            </m:rPr>
            <w:rPr>
              <w:rFonts w:ascii="Cambria Math" w:eastAsia="Batang" w:hAnsi="Cambria Math" w:cstheme="majorBidi"/>
              <w:kern w:val="0"/>
              <w:sz w:val="32"/>
              <w:szCs w:val="32"/>
              <w:lang w:eastAsia="ko-KR"/>
            </w:rPr>
            <m:t>A</m:t>
          </m:r>
          <m:r>
            <m:rPr>
              <m:sty m:val="p"/>
            </m:rPr>
            <w:rPr>
              <w:rFonts w:ascii="Cambria Math" w:eastAsia="Batang" w:hAnsiTheme="majorBidi" w:cstheme="majorBidi"/>
              <w:kern w:val="0"/>
              <w:sz w:val="32"/>
              <w:szCs w:val="32"/>
              <w:lang w:eastAsia="ko-KR"/>
            </w:rPr>
            <m:t>) (10</m:t>
          </m:r>
          <m:r>
            <m:rPr>
              <m:sty m:val="p"/>
            </m:rPr>
            <w:rPr>
              <w:rFonts w:ascii="Cambria Math" w:eastAsia="Batang" w:hAnsi="Cambria Math" w:cstheme="majorBidi"/>
              <w:kern w:val="0"/>
              <w:sz w:val="32"/>
              <w:szCs w:val="32"/>
              <w:vertAlign w:val="superscript"/>
              <w:lang w:eastAsia="ko-KR"/>
            </w:rPr>
            <m:t>-</m:t>
          </m:r>
          <m:r>
            <m:rPr>
              <m:sty m:val="p"/>
            </m:rPr>
            <w:rPr>
              <w:rFonts w:ascii="Cambria Math" w:eastAsia="Batang" w:hAnsiTheme="majorBidi" w:cstheme="majorBidi"/>
              <w:kern w:val="0"/>
              <w:sz w:val="32"/>
              <w:szCs w:val="32"/>
              <w:vertAlign w:val="superscript"/>
              <w:lang w:eastAsia="ko-KR"/>
            </w:rPr>
            <m:t>4</m:t>
          </m:r>
          <m:r>
            <m:rPr>
              <m:sty m:val="p"/>
            </m:rPr>
            <w:rPr>
              <w:rFonts w:ascii="Cambria Math" w:eastAsia="Batang" w:hAnsiTheme="majorBidi" w:cstheme="majorBidi"/>
              <w:kern w:val="0"/>
              <w:sz w:val="32"/>
              <w:szCs w:val="32"/>
              <w:lang w:eastAsia="ko-KR"/>
            </w:rPr>
            <m:t xml:space="preserve"> </m:t>
          </m:r>
          <m:r>
            <m:rPr>
              <m:sty m:val="p"/>
            </m:rPr>
            <w:rPr>
              <w:rFonts w:ascii="Cambria Math" w:eastAsia="Batang" w:hAnsi="Cambria Math" w:cstheme="majorBidi"/>
              <w:kern w:val="0"/>
              <w:sz w:val="32"/>
              <w:szCs w:val="32"/>
              <w:lang w:eastAsia="ko-KR"/>
            </w:rPr>
            <m:t>Ω</m:t>
          </m:r>
          <m:r>
            <m:rPr>
              <m:sty m:val="p"/>
            </m:rPr>
            <w:rPr>
              <w:rFonts w:ascii="Cambria Math" w:eastAsia="Batang" w:hAnsiTheme="majorBidi" w:cstheme="majorBidi"/>
              <w:kern w:val="0"/>
              <w:sz w:val="32"/>
              <w:szCs w:val="32"/>
              <w:lang w:eastAsia="ko-KR"/>
            </w:rPr>
            <m:t xml:space="preserve">) = 0.01 </m:t>
          </m:r>
          <m:r>
            <m:rPr>
              <m:sty m:val="p"/>
            </m:rPr>
            <w:rPr>
              <w:rFonts w:ascii="Cambria Math" w:eastAsia="Batang" w:hAnsi="Cambria Math" w:cstheme="majorBidi"/>
              <w:kern w:val="0"/>
              <w:sz w:val="32"/>
              <w:szCs w:val="32"/>
              <w:lang w:eastAsia="ko-KR"/>
            </w:rPr>
            <m:t>V</m:t>
          </m:r>
          <m:r>
            <m:rPr>
              <m:sty m:val="p"/>
            </m:rPr>
            <w:rPr>
              <w:rFonts w:ascii="Cambria Math" w:eastAsia="Batang" w:hAnsiTheme="majorBidi" w:cstheme="majorBidi"/>
              <w:kern w:val="0"/>
              <w:sz w:val="32"/>
              <w:szCs w:val="32"/>
              <w:lang w:eastAsia="ko-KR"/>
            </w:rPr>
            <m:t xml:space="preserve">= 10 </m:t>
          </m:r>
          <m:r>
            <m:rPr>
              <m:sty m:val="p"/>
            </m:rPr>
            <w:rPr>
              <w:rFonts w:ascii="Cambria Math" w:eastAsia="Batang" w:hAnsi="Cambria Math" w:cstheme="majorBidi"/>
              <w:kern w:val="0"/>
              <w:sz w:val="32"/>
              <w:szCs w:val="32"/>
              <w:lang w:eastAsia="ko-KR"/>
            </w:rPr>
            <m:t>mv</m:t>
          </m:r>
        </m:oMath>
      </m:oMathPara>
    </w:p>
    <w:p w:rsidR="006C5627" w:rsidRPr="00976C57" w:rsidRDefault="006C5627" w:rsidP="006C5627">
      <w:pPr>
        <w:widowControl/>
        <w:tabs>
          <w:tab w:val="left" w:pos="2985"/>
        </w:tabs>
        <w:spacing w:after="0" w:line="360" w:lineRule="auto"/>
        <w:ind w:left="150" w:right="26" w:firstLine="150"/>
        <w:jc w:val="both"/>
        <w:rPr>
          <w:rFonts w:asciiTheme="majorBidi" w:eastAsia="Batang" w:hAnsiTheme="majorBidi" w:cstheme="majorBidi"/>
          <w:kern w:val="0"/>
          <w:sz w:val="28"/>
          <w:szCs w:val="28"/>
          <w:lang w:eastAsia="ko-KR"/>
        </w:rPr>
      </w:pPr>
      <w:r w:rsidRPr="00976C57">
        <w:rPr>
          <w:rFonts w:asciiTheme="majorBidi" w:eastAsia="Batang" w:hAnsiTheme="majorBidi" w:cstheme="majorBidi"/>
          <w:kern w:val="0"/>
          <w:sz w:val="28"/>
          <w:szCs w:val="28"/>
          <w:lang w:eastAsia="ko-KR"/>
        </w:rPr>
        <w:t xml:space="preserve">  Voltage is 10 times ˃ ECG</w:t>
      </w:r>
    </w:p>
    <w:p w:rsidR="006C5627" w:rsidRPr="00976C57" w:rsidRDefault="006C5627" w:rsidP="006C5627">
      <w:pPr>
        <w:widowControl/>
        <w:tabs>
          <w:tab w:val="left" w:pos="2985"/>
        </w:tabs>
        <w:spacing w:after="0" w:line="360" w:lineRule="auto"/>
        <w:ind w:left="150" w:right="26" w:firstLine="150"/>
        <w:jc w:val="both"/>
        <w:rPr>
          <w:rFonts w:asciiTheme="majorBidi" w:eastAsia="Batang" w:hAnsiTheme="majorBidi" w:cstheme="majorBidi"/>
          <w:kern w:val="0"/>
          <w:sz w:val="28"/>
          <w:szCs w:val="28"/>
          <w:lang w:eastAsia="ko-KR"/>
        </w:rPr>
      </w:pPr>
      <w:r w:rsidRPr="00976C57">
        <w:rPr>
          <w:rFonts w:asciiTheme="majorBidi" w:eastAsia="Batang" w:hAnsiTheme="majorBidi" w:cstheme="majorBidi"/>
          <w:kern w:val="0"/>
          <w:sz w:val="28"/>
          <w:szCs w:val="28"/>
          <w:lang w:eastAsia="ko-KR"/>
        </w:rPr>
        <w:t xml:space="preserve">To avoid this interference voltage we may use differential amplifier on some oscilloscopes. </w:t>
      </w:r>
    </w:p>
    <w:p w:rsidR="006C5627" w:rsidRPr="00976C57" w:rsidRDefault="006C5627" w:rsidP="006C5627">
      <w:pPr>
        <w:widowControl/>
        <w:tabs>
          <w:tab w:val="left" w:pos="2985"/>
        </w:tabs>
        <w:spacing w:after="0" w:line="360" w:lineRule="auto"/>
        <w:ind w:left="150" w:right="26" w:firstLine="150"/>
        <w:jc w:val="center"/>
        <w:rPr>
          <w:rFonts w:asciiTheme="majorBidi" w:eastAsia="Batang" w:hAnsiTheme="majorBidi" w:cstheme="majorBidi"/>
          <w:kern w:val="0"/>
          <w:sz w:val="28"/>
          <w:szCs w:val="28"/>
          <w:lang w:eastAsia="ko-KR"/>
        </w:rPr>
      </w:pPr>
      <w:r>
        <w:rPr>
          <w:rFonts w:asciiTheme="majorBidi" w:eastAsia="Batang" w:hAnsiTheme="majorBidi" w:cstheme="majorBidi"/>
          <w:noProof/>
          <w:kern w:val="0"/>
          <w:sz w:val="28"/>
          <w:szCs w:val="28"/>
          <w:lang w:eastAsia="en-US"/>
        </w:rPr>
        <w:drawing>
          <wp:inline distT="0" distB="0" distL="0" distR="0">
            <wp:extent cx="3611245" cy="1828800"/>
            <wp:effectExtent l="19050" t="0" r="8255" b="0"/>
            <wp:docPr id="5" name="صورة 1" descr="C:\Users\Nadia\Pictures\Differential-Amplif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ia\Pictures\Differential-Amplifier.jpg"/>
                    <pic:cNvPicPr>
                      <a:picLocks noChangeAspect="1" noChangeArrowheads="1"/>
                    </pic:cNvPicPr>
                  </pic:nvPicPr>
                  <pic:blipFill>
                    <a:blip r:embed="rId7"/>
                    <a:srcRect/>
                    <a:stretch>
                      <a:fillRect/>
                    </a:stretch>
                  </pic:blipFill>
                  <pic:spPr bwMode="auto">
                    <a:xfrm>
                      <a:off x="0" y="0"/>
                      <a:ext cx="3611245" cy="1828800"/>
                    </a:xfrm>
                    <a:prstGeom prst="rect">
                      <a:avLst/>
                    </a:prstGeom>
                    <a:noFill/>
                    <a:ln w="9525">
                      <a:noFill/>
                      <a:miter lim="800000"/>
                      <a:headEnd/>
                      <a:tailEnd/>
                    </a:ln>
                  </pic:spPr>
                </pic:pic>
              </a:graphicData>
            </a:graphic>
          </wp:inline>
        </w:drawing>
      </w:r>
    </w:p>
    <w:p w:rsidR="006C5627" w:rsidRPr="00976C57" w:rsidRDefault="006C5627" w:rsidP="006C5627">
      <w:pPr>
        <w:widowControl/>
        <w:tabs>
          <w:tab w:val="left" w:pos="2985"/>
        </w:tabs>
        <w:spacing w:after="0" w:line="360" w:lineRule="auto"/>
        <w:ind w:left="150" w:right="26" w:firstLine="150"/>
        <w:jc w:val="center"/>
        <w:rPr>
          <w:rFonts w:asciiTheme="majorBidi" w:eastAsia="Batang" w:hAnsiTheme="majorBidi" w:cstheme="majorBidi"/>
          <w:kern w:val="0"/>
          <w:sz w:val="28"/>
          <w:szCs w:val="28"/>
          <w:lang w:eastAsia="ko-KR"/>
        </w:rPr>
      </w:pPr>
      <w:r w:rsidRPr="00976C57">
        <w:rPr>
          <w:rFonts w:asciiTheme="majorBidi" w:eastAsia="Batang" w:hAnsiTheme="majorBidi" w:cstheme="majorBidi"/>
          <w:b/>
          <w:bCs/>
          <w:kern w:val="0"/>
          <w:sz w:val="28"/>
          <w:szCs w:val="28"/>
          <w:lang w:eastAsia="ko-KR"/>
        </w:rPr>
        <w:t>Figure 1:</w:t>
      </w:r>
      <w:r w:rsidRPr="00976C57">
        <w:rPr>
          <w:rFonts w:asciiTheme="majorBidi" w:eastAsia="Batang" w:hAnsiTheme="majorBidi" w:cstheme="majorBidi"/>
          <w:kern w:val="0"/>
          <w:sz w:val="28"/>
          <w:szCs w:val="28"/>
          <w:lang w:eastAsia="ko-KR"/>
        </w:rPr>
        <w:t xml:space="preserve"> Differential amplifier</w:t>
      </w:r>
    </w:p>
    <w:p w:rsidR="006C5627" w:rsidRPr="00976C57" w:rsidRDefault="006C5627" w:rsidP="006C5627">
      <w:pPr>
        <w:widowControl/>
        <w:tabs>
          <w:tab w:val="left" w:pos="2985"/>
        </w:tabs>
        <w:spacing w:after="0" w:line="360" w:lineRule="auto"/>
        <w:ind w:left="150" w:right="26" w:firstLine="150"/>
        <w:jc w:val="both"/>
        <w:rPr>
          <w:rFonts w:asciiTheme="majorBidi" w:eastAsia="Batang" w:hAnsiTheme="majorBidi" w:cstheme="majorBidi"/>
          <w:kern w:val="0"/>
          <w:sz w:val="28"/>
          <w:szCs w:val="28"/>
          <w:lang w:eastAsia="ko-KR"/>
        </w:rPr>
      </w:pPr>
      <w:r w:rsidRPr="00976C57">
        <w:rPr>
          <w:rFonts w:asciiTheme="majorBidi" w:eastAsia="Batang" w:hAnsiTheme="majorBidi" w:cstheme="majorBidi"/>
          <w:kern w:val="0"/>
          <w:sz w:val="28"/>
          <w:szCs w:val="28"/>
          <w:lang w:eastAsia="ko-KR"/>
        </w:rPr>
        <w:t>Another cause of interference in ECG is illustrated in Figure 2 changing magnetic field produced by alternating current flow through wires and strong near motors and transformers since the induced voltage is proportional to the loop, this interference minimized by keeping the area of the loop small.</w:t>
      </w:r>
    </w:p>
    <w:p w:rsidR="006C5627" w:rsidRPr="00976C57" w:rsidRDefault="006C5627" w:rsidP="006C5627">
      <w:pPr>
        <w:widowControl/>
        <w:tabs>
          <w:tab w:val="left" w:pos="2985"/>
        </w:tabs>
        <w:spacing w:after="0" w:line="360" w:lineRule="auto"/>
        <w:ind w:right="26"/>
        <w:jc w:val="both"/>
        <w:rPr>
          <w:rFonts w:asciiTheme="majorBidi" w:eastAsia="Batang" w:hAnsiTheme="majorBidi" w:cstheme="majorBidi"/>
          <w:kern w:val="0"/>
          <w:sz w:val="28"/>
          <w:szCs w:val="28"/>
          <w:lang w:eastAsia="ko-KR"/>
        </w:rPr>
      </w:pPr>
      <w:r w:rsidRPr="00976C57">
        <w:rPr>
          <w:rFonts w:asciiTheme="majorBidi" w:eastAsia="Batang" w:hAnsiTheme="majorBidi" w:cstheme="majorBidi"/>
          <w:kern w:val="0"/>
          <w:sz w:val="28"/>
          <w:szCs w:val="28"/>
          <w:lang w:eastAsia="ko-KR"/>
        </w:rPr>
        <w:t xml:space="preserve"> The wires can be either twisted or run parallel and close together in</w:t>
      </w:r>
      <w:r>
        <w:rPr>
          <w:rFonts w:asciiTheme="majorBidi" w:eastAsia="Batang" w:hAnsiTheme="majorBidi" w:cstheme="majorBidi"/>
          <w:kern w:val="0"/>
          <w:sz w:val="28"/>
          <w:szCs w:val="28"/>
          <w:lang w:eastAsia="ko-KR"/>
        </w:rPr>
        <w:t xml:space="preserve">            </w:t>
      </w:r>
      <w:r w:rsidRPr="00976C57">
        <w:rPr>
          <w:rFonts w:asciiTheme="majorBidi" w:eastAsia="Batang" w:hAnsiTheme="majorBidi" w:cstheme="majorBidi"/>
          <w:kern w:val="0"/>
          <w:sz w:val="28"/>
          <w:szCs w:val="28"/>
          <w:lang w:eastAsia="ko-KR"/>
        </w:rPr>
        <w:t xml:space="preserve"> a bundle.</w:t>
      </w:r>
    </w:p>
    <w:p w:rsidR="006C5627" w:rsidRPr="00976C57" w:rsidRDefault="006C5627" w:rsidP="006C5627">
      <w:pPr>
        <w:widowControl/>
        <w:tabs>
          <w:tab w:val="left" w:pos="2985"/>
        </w:tabs>
        <w:spacing w:after="0" w:line="360" w:lineRule="auto"/>
        <w:ind w:left="150" w:right="26" w:firstLine="150"/>
        <w:jc w:val="center"/>
        <w:rPr>
          <w:rFonts w:asciiTheme="majorBidi" w:eastAsia="Batang" w:hAnsiTheme="majorBidi" w:cstheme="majorBidi"/>
          <w:kern w:val="0"/>
          <w:sz w:val="28"/>
          <w:szCs w:val="28"/>
          <w:lang w:eastAsia="ko-KR"/>
        </w:rPr>
      </w:pPr>
      <w:r w:rsidRPr="00976C57">
        <w:rPr>
          <w:rFonts w:asciiTheme="majorBidi" w:eastAsia="Batang" w:hAnsiTheme="majorBidi" w:cstheme="majorBidi"/>
          <w:noProof/>
          <w:kern w:val="0"/>
          <w:sz w:val="28"/>
          <w:szCs w:val="28"/>
          <w:lang w:eastAsia="en-US"/>
        </w:rPr>
        <w:drawing>
          <wp:inline distT="0" distB="0" distL="0" distR="0">
            <wp:extent cx="3656823" cy="1284074"/>
            <wp:effectExtent l="38100" t="57150" r="115077" b="87526"/>
            <wp:docPr id="20" name="صورة 2" descr="IMG_20160404_100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IMG_20160404_100204"/>
                    <pic:cNvPicPr>
                      <a:picLocks noChangeAspect="1" noChangeArrowheads="1"/>
                    </pic:cNvPicPr>
                  </pic:nvPicPr>
                  <pic:blipFill>
                    <a:blip r:embed="rId8" cstate="print">
                      <a:lum bright="20000" contrast="2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70453" cy="12888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6C5627" w:rsidRPr="008010FC" w:rsidRDefault="006C5627" w:rsidP="006C5627">
      <w:pPr>
        <w:widowControl/>
        <w:tabs>
          <w:tab w:val="left" w:pos="2985"/>
        </w:tabs>
        <w:spacing w:after="0" w:line="240" w:lineRule="auto"/>
        <w:jc w:val="center"/>
        <w:rPr>
          <w:rFonts w:asciiTheme="majorBidi" w:eastAsia="Batang" w:hAnsiTheme="majorBidi" w:cstheme="majorBidi"/>
          <w:kern w:val="0"/>
          <w:sz w:val="28"/>
          <w:szCs w:val="28"/>
          <w:lang w:eastAsia="ko-KR"/>
        </w:rPr>
      </w:pPr>
      <w:r w:rsidRPr="008010FC">
        <w:rPr>
          <w:rFonts w:asciiTheme="majorBidi" w:eastAsia="Batang" w:hAnsiTheme="majorBidi" w:cstheme="majorBidi"/>
          <w:kern w:val="0"/>
          <w:sz w:val="28"/>
          <w:szCs w:val="28"/>
          <w:lang w:eastAsia="ko-KR"/>
        </w:rPr>
        <w:t>Figure 2: The effect of wire twisting on the formation</w:t>
      </w:r>
    </w:p>
    <w:p w:rsidR="006C5627" w:rsidRPr="008010FC" w:rsidRDefault="006C5627" w:rsidP="006C5627">
      <w:pPr>
        <w:widowControl/>
        <w:tabs>
          <w:tab w:val="left" w:pos="2985"/>
        </w:tabs>
        <w:spacing w:after="0" w:line="240" w:lineRule="auto"/>
        <w:jc w:val="center"/>
        <w:rPr>
          <w:rFonts w:asciiTheme="majorBidi" w:eastAsia="Batang" w:hAnsiTheme="majorBidi" w:cstheme="majorBidi"/>
          <w:kern w:val="0"/>
          <w:sz w:val="28"/>
          <w:szCs w:val="28"/>
          <w:lang w:eastAsia="ko-KR"/>
        </w:rPr>
      </w:pPr>
      <w:r w:rsidRPr="008010FC">
        <w:rPr>
          <w:rFonts w:asciiTheme="majorBidi" w:eastAsia="Batang" w:hAnsiTheme="majorBidi" w:cstheme="majorBidi"/>
          <w:kern w:val="0"/>
          <w:sz w:val="28"/>
          <w:szCs w:val="28"/>
          <w:lang w:eastAsia="ko-KR"/>
        </w:rPr>
        <w:t xml:space="preserve">      of interference in the ECG recording</w:t>
      </w:r>
    </w:p>
    <w:p w:rsidR="006C5627" w:rsidRPr="00976C57" w:rsidRDefault="006C5627" w:rsidP="006C5627">
      <w:pPr>
        <w:widowControl/>
        <w:tabs>
          <w:tab w:val="left" w:pos="2985"/>
        </w:tabs>
        <w:spacing w:after="0" w:line="360" w:lineRule="auto"/>
        <w:ind w:right="26"/>
        <w:jc w:val="both"/>
        <w:rPr>
          <w:rFonts w:asciiTheme="majorBidi" w:eastAsia="Batang" w:hAnsiTheme="majorBidi" w:cstheme="majorBidi"/>
          <w:b/>
          <w:bCs/>
          <w:kern w:val="0"/>
          <w:sz w:val="28"/>
          <w:szCs w:val="28"/>
          <w:lang w:eastAsia="ko-KR"/>
        </w:rPr>
      </w:pPr>
      <w:r w:rsidRPr="00976C57">
        <w:rPr>
          <w:rFonts w:asciiTheme="majorBidi" w:eastAsia="Batang" w:hAnsiTheme="majorBidi" w:cstheme="majorBidi"/>
          <w:b/>
          <w:bCs/>
          <w:kern w:val="0"/>
          <w:sz w:val="28"/>
          <w:szCs w:val="28"/>
          <w:lang w:eastAsia="ko-KR"/>
        </w:rPr>
        <w:lastRenderedPageBreak/>
        <w:t xml:space="preserve">Patient monitoring:  </w:t>
      </w:r>
    </w:p>
    <w:p w:rsidR="006C5627" w:rsidRPr="00976C57" w:rsidRDefault="006C5627" w:rsidP="006C5627">
      <w:pPr>
        <w:widowControl/>
        <w:tabs>
          <w:tab w:val="left" w:pos="2985"/>
        </w:tabs>
        <w:spacing w:after="0" w:line="360" w:lineRule="auto"/>
        <w:ind w:left="150" w:right="26"/>
        <w:jc w:val="both"/>
        <w:rPr>
          <w:rFonts w:asciiTheme="majorBidi" w:eastAsia="Batang" w:hAnsiTheme="majorBidi" w:cstheme="majorBidi"/>
          <w:kern w:val="0"/>
          <w:sz w:val="28"/>
          <w:szCs w:val="28"/>
          <w:lang w:eastAsia="ko-KR"/>
        </w:rPr>
      </w:pPr>
      <w:r w:rsidRPr="00976C57">
        <w:rPr>
          <w:rFonts w:asciiTheme="majorBidi" w:eastAsia="Batang" w:hAnsiTheme="majorBidi" w:cstheme="majorBidi"/>
          <w:kern w:val="0"/>
          <w:sz w:val="28"/>
          <w:szCs w:val="28"/>
          <w:lang w:eastAsia="ko-KR"/>
        </w:rPr>
        <w:t>ECG recording using pen recorder is a permanent record and it’s impractical for continuous monitoring of heart attack.</w:t>
      </w:r>
    </w:p>
    <w:p w:rsidR="006C5627" w:rsidRPr="00976C57" w:rsidRDefault="006C5627" w:rsidP="006C5627">
      <w:pPr>
        <w:widowControl/>
        <w:tabs>
          <w:tab w:val="left" w:pos="2985"/>
        </w:tabs>
        <w:spacing w:after="0" w:line="360" w:lineRule="auto"/>
        <w:ind w:left="150" w:right="26"/>
        <w:jc w:val="both"/>
        <w:rPr>
          <w:rFonts w:asciiTheme="majorBidi" w:eastAsia="Batang" w:hAnsiTheme="majorBidi" w:cstheme="majorBidi"/>
          <w:kern w:val="0"/>
          <w:sz w:val="28"/>
          <w:szCs w:val="28"/>
          <w:lang w:eastAsia="ko-KR"/>
        </w:rPr>
      </w:pPr>
      <w:r w:rsidRPr="00976C57">
        <w:rPr>
          <w:rFonts w:asciiTheme="majorBidi" w:eastAsia="Batang" w:hAnsiTheme="majorBidi" w:cstheme="majorBidi"/>
          <w:kern w:val="0"/>
          <w:sz w:val="28"/>
          <w:szCs w:val="28"/>
          <w:lang w:eastAsia="ko-KR"/>
        </w:rPr>
        <w:t xml:space="preserve">A more convenient approach is enough for doctors or nurses to assess the patient condition using modern monitors which use microcomputers to store ECG information. </w:t>
      </w:r>
    </w:p>
    <w:p w:rsidR="006C5627" w:rsidRPr="00976C57" w:rsidRDefault="006C5627" w:rsidP="006C5627">
      <w:pPr>
        <w:widowControl/>
        <w:tabs>
          <w:tab w:val="left" w:pos="2985"/>
        </w:tabs>
        <w:spacing w:after="0" w:line="360" w:lineRule="auto"/>
        <w:ind w:left="150" w:right="26"/>
        <w:jc w:val="both"/>
        <w:rPr>
          <w:rFonts w:asciiTheme="majorBidi" w:eastAsia="Batang" w:hAnsiTheme="majorBidi" w:cstheme="majorBidi"/>
          <w:kern w:val="0"/>
          <w:sz w:val="28"/>
          <w:szCs w:val="28"/>
          <w:lang w:eastAsia="ko-KR"/>
        </w:rPr>
      </w:pPr>
      <w:r w:rsidRPr="00976C57">
        <w:rPr>
          <w:rFonts w:asciiTheme="majorBidi" w:eastAsia="Batang" w:hAnsiTheme="majorBidi" w:cstheme="majorBidi"/>
          <w:kern w:val="0"/>
          <w:sz w:val="28"/>
          <w:szCs w:val="28"/>
          <w:lang w:eastAsia="ko-KR"/>
        </w:rPr>
        <w:t xml:space="preserve">It is very difficult to maintain vigilance while watching ECG tracing on scope, so automatic alarm devices have been used to measure the time between successive R waves. </w:t>
      </w:r>
    </w:p>
    <w:p w:rsidR="006C5627" w:rsidRPr="00976C57" w:rsidRDefault="006C5627" w:rsidP="006C5627">
      <w:pPr>
        <w:widowControl/>
        <w:tabs>
          <w:tab w:val="left" w:pos="2985"/>
        </w:tabs>
        <w:spacing w:after="0" w:line="360" w:lineRule="auto"/>
        <w:ind w:left="150" w:right="26" w:firstLine="150"/>
        <w:jc w:val="center"/>
        <w:rPr>
          <w:rFonts w:asciiTheme="majorBidi" w:eastAsia="Batang" w:hAnsiTheme="majorBidi" w:cstheme="majorBidi"/>
          <w:kern w:val="0"/>
          <w:sz w:val="28"/>
          <w:szCs w:val="28"/>
          <w:lang w:eastAsia="ko-KR"/>
        </w:rPr>
      </w:pPr>
      <w:r w:rsidRPr="00976C57">
        <w:rPr>
          <w:rFonts w:asciiTheme="majorBidi" w:eastAsia="Batang" w:hAnsiTheme="majorBidi" w:cstheme="majorBidi"/>
          <w:noProof/>
          <w:kern w:val="0"/>
          <w:sz w:val="28"/>
          <w:szCs w:val="28"/>
          <w:lang w:eastAsia="en-US"/>
        </w:rPr>
        <w:drawing>
          <wp:inline distT="0" distB="0" distL="0" distR="0">
            <wp:extent cx="3981696" cy="1752989"/>
            <wp:effectExtent l="38100" t="57150" r="114054" b="94861"/>
            <wp:docPr id="26" name="صورة 4" descr="IMG_20160404_102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descr="IMG_20160404_102026"/>
                    <pic:cNvPicPr>
                      <a:picLocks noChangeAspect="1" noChangeArrowheads="1"/>
                    </pic:cNvPicPr>
                  </pic:nvPicPr>
                  <pic:blipFill>
                    <a:blip r:embed="rId9" cstate="print">
                      <a:lum bright="30000" contrast="2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80768" cy="17525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6C5627" w:rsidRPr="006C5627" w:rsidRDefault="006C5627" w:rsidP="006C5627">
      <w:pPr>
        <w:widowControl/>
        <w:tabs>
          <w:tab w:val="left" w:pos="2985"/>
        </w:tabs>
        <w:spacing w:after="0" w:line="360" w:lineRule="auto"/>
        <w:ind w:left="150" w:right="26" w:firstLine="150"/>
        <w:jc w:val="center"/>
        <w:rPr>
          <w:rFonts w:asciiTheme="majorBidi" w:eastAsia="Batang" w:hAnsiTheme="majorBidi" w:cstheme="majorBidi"/>
          <w:b/>
          <w:bCs/>
          <w:kern w:val="0"/>
          <w:sz w:val="28"/>
          <w:szCs w:val="28"/>
          <w:lang w:eastAsia="ko-KR"/>
        </w:rPr>
      </w:pPr>
      <w:r w:rsidRPr="006C5627">
        <w:rPr>
          <w:rFonts w:asciiTheme="majorBidi" w:eastAsia="Batang" w:hAnsiTheme="majorBidi" w:cstheme="majorBidi"/>
          <w:b/>
          <w:bCs/>
          <w:kern w:val="0"/>
          <w:sz w:val="28"/>
          <w:szCs w:val="28"/>
          <w:lang w:eastAsia="ko-KR"/>
        </w:rPr>
        <w:t xml:space="preserve">Figure 3: The use automatic detection of heart rate </w:t>
      </w:r>
    </w:p>
    <w:p w:rsidR="006C5627" w:rsidRPr="00976C57" w:rsidRDefault="006C5627" w:rsidP="006C5627">
      <w:pPr>
        <w:widowControl/>
        <w:tabs>
          <w:tab w:val="left" w:pos="2985"/>
        </w:tabs>
        <w:spacing w:before="240" w:after="0" w:line="360" w:lineRule="auto"/>
        <w:ind w:right="26"/>
        <w:jc w:val="both"/>
        <w:rPr>
          <w:rFonts w:asciiTheme="majorBidi" w:eastAsia="Batang" w:hAnsiTheme="majorBidi" w:cstheme="majorBidi"/>
          <w:b/>
          <w:bCs/>
          <w:kern w:val="0"/>
          <w:sz w:val="28"/>
          <w:szCs w:val="28"/>
          <w:lang w:eastAsia="ko-KR"/>
        </w:rPr>
      </w:pPr>
      <w:r w:rsidRPr="00976C57">
        <w:rPr>
          <w:rFonts w:asciiTheme="majorBidi" w:eastAsia="Batang" w:hAnsiTheme="majorBidi" w:cstheme="majorBidi"/>
          <w:b/>
          <w:bCs/>
          <w:kern w:val="0"/>
          <w:sz w:val="28"/>
          <w:szCs w:val="28"/>
          <w:lang w:eastAsia="ko-KR"/>
        </w:rPr>
        <w:t>Defibrillator:</w:t>
      </w:r>
    </w:p>
    <w:p w:rsidR="006C5627" w:rsidRPr="00976C57" w:rsidRDefault="006C5627" w:rsidP="006C5627">
      <w:pPr>
        <w:widowControl/>
        <w:tabs>
          <w:tab w:val="left" w:pos="2985"/>
        </w:tabs>
        <w:spacing w:after="0" w:line="360" w:lineRule="auto"/>
        <w:ind w:left="150" w:right="26"/>
        <w:jc w:val="both"/>
        <w:rPr>
          <w:rFonts w:asciiTheme="majorBidi" w:eastAsia="Batang" w:hAnsiTheme="majorBidi" w:cstheme="majorBidi"/>
          <w:kern w:val="0"/>
          <w:sz w:val="28"/>
          <w:szCs w:val="28"/>
          <w:lang w:eastAsia="ko-KR"/>
        </w:rPr>
      </w:pPr>
      <w:r w:rsidRPr="00976C57">
        <w:rPr>
          <w:rFonts w:asciiTheme="majorBidi" w:eastAsia="Batang" w:hAnsiTheme="majorBidi" w:cstheme="majorBidi"/>
          <w:kern w:val="0"/>
          <w:sz w:val="28"/>
          <w:szCs w:val="28"/>
          <w:lang w:eastAsia="ko-KR"/>
        </w:rPr>
        <w:t xml:space="preserve">Many heart attack patients undergo sudden change in rhythm. Death flow within minutes unless the can be defibrillated, defibrillator shown in the fig. </w:t>
      </w:r>
      <w:r w:rsidR="001C152F">
        <w:rPr>
          <w:rFonts w:asciiTheme="majorBidi" w:eastAsia="Batang" w:hAnsiTheme="majorBidi" w:cstheme="majorBidi"/>
          <w:kern w:val="0"/>
          <w:sz w:val="28"/>
          <w:szCs w:val="28"/>
          <w:lang w:eastAsia="ko-KR"/>
        </w:rPr>
        <w:t>(</w:t>
      </w:r>
      <w:r w:rsidRPr="00976C57">
        <w:rPr>
          <w:rFonts w:asciiTheme="majorBidi" w:eastAsia="Batang" w:hAnsiTheme="majorBidi" w:cstheme="majorBidi"/>
          <w:kern w:val="0"/>
          <w:sz w:val="28"/>
          <w:szCs w:val="28"/>
          <w:lang w:eastAsia="ko-KR"/>
        </w:rPr>
        <w:t>3</w:t>
      </w:r>
      <w:r w:rsidR="001C152F">
        <w:rPr>
          <w:rFonts w:asciiTheme="majorBidi" w:eastAsia="Batang" w:hAnsiTheme="majorBidi" w:cstheme="majorBidi"/>
          <w:kern w:val="0"/>
          <w:sz w:val="28"/>
          <w:szCs w:val="28"/>
          <w:lang w:eastAsia="ko-KR"/>
        </w:rPr>
        <w:t>)</w:t>
      </w:r>
      <w:r>
        <w:rPr>
          <w:rFonts w:asciiTheme="majorBidi" w:eastAsia="Batang" w:hAnsiTheme="majorBidi" w:cstheme="majorBidi"/>
          <w:kern w:val="0"/>
          <w:sz w:val="28"/>
          <w:szCs w:val="28"/>
          <w:lang w:eastAsia="ko-KR"/>
        </w:rPr>
        <w:t>.</w:t>
      </w:r>
    </w:p>
    <w:p w:rsidR="00BF00F3" w:rsidRDefault="006C5627" w:rsidP="00BF00F3">
      <w:pPr>
        <w:widowControl/>
        <w:tabs>
          <w:tab w:val="left" w:pos="2985"/>
        </w:tabs>
        <w:spacing w:after="0" w:line="360" w:lineRule="auto"/>
        <w:ind w:left="150" w:right="26"/>
        <w:jc w:val="both"/>
        <w:rPr>
          <w:rFonts w:asciiTheme="majorBidi" w:eastAsia="Batang" w:hAnsiTheme="majorBidi" w:cstheme="majorBidi"/>
          <w:kern w:val="0"/>
          <w:sz w:val="28"/>
          <w:szCs w:val="28"/>
          <w:lang w:eastAsia="ko-KR"/>
        </w:rPr>
      </w:pPr>
      <w:r w:rsidRPr="00976C57">
        <w:rPr>
          <w:rFonts w:asciiTheme="majorBidi" w:eastAsia="Batang" w:hAnsiTheme="majorBidi" w:cstheme="majorBidi"/>
          <w:kern w:val="0"/>
          <w:sz w:val="28"/>
          <w:szCs w:val="28"/>
          <w:lang w:eastAsia="ko-KR"/>
        </w:rPr>
        <w:t>The p</w:t>
      </w:r>
      <w:r w:rsidR="001C152F">
        <w:rPr>
          <w:rFonts w:asciiTheme="majorBidi" w:eastAsia="Batang" w:hAnsiTheme="majorBidi" w:cstheme="majorBidi"/>
          <w:kern w:val="0"/>
          <w:sz w:val="28"/>
          <w:szCs w:val="28"/>
          <w:lang w:eastAsia="ko-KR"/>
        </w:rPr>
        <w:t>addles are metal electrodes 7.5</w:t>
      </w:r>
      <w:r w:rsidRPr="00976C57">
        <w:rPr>
          <w:rFonts w:asciiTheme="majorBidi" w:eastAsia="Batang" w:hAnsiTheme="majorBidi" w:cstheme="majorBidi"/>
          <w:kern w:val="0"/>
          <w:sz w:val="28"/>
          <w:szCs w:val="28"/>
          <w:lang w:eastAsia="ko-KR"/>
        </w:rPr>
        <w:t>cm in diameter coated with conductive paste placed above and below the heart. When switch thrown a current, about 20</w:t>
      </w:r>
      <w:r w:rsidR="00BF00F3">
        <w:rPr>
          <w:rFonts w:asciiTheme="majorBidi" w:eastAsia="Batang" w:hAnsiTheme="majorBidi" w:cstheme="majorBidi"/>
          <w:kern w:val="0"/>
          <w:sz w:val="28"/>
          <w:szCs w:val="28"/>
          <w:lang w:eastAsia="ko-KR"/>
        </w:rPr>
        <w:t xml:space="preserve"> flows</w:t>
      </w:r>
      <w:r w:rsidRPr="00976C57">
        <w:rPr>
          <w:rFonts w:asciiTheme="majorBidi" w:eastAsia="Batang" w:hAnsiTheme="majorBidi" w:cstheme="majorBidi"/>
          <w:kern w:val="0"/>
          <w:sz w:val="28"/>
          <w:szCs w:val="28"/>
          <w:lang w:eastAsia="ko-KR"/>
        </w:rPr>
        <w:t xml:space="preserve"> through heart for about 5 msec. </w:t>
      </w:r>
    </w:p>
    <w:p w:rsidR="006C5627" w:rsidRDefault="006C5627" w:rsidP="006C5627">
      <w:pPr>
        <w:widowControl/>
        <w:tabs>
          <w:tab w:val="left" w:pos="2985"/>
        </w:tabs>
        <w:spacing w:after="0" w:line="360" w:lineRule="auto"/>
        <w:ind w:left="150" w:right="26"/>
        <w:jc w:val="both"/>
        <w:rPr>
          <w:rFonts w:asciiTheme="majorBidi" w:eastAsia="Batang" w:hAnsiTheme="majorBidi" w:cstheme="majorBidi"/>
          <w:kern w:val="0"/>
          <w:sz w:val="28"/>
          <w:szCs w:val="28"/>
          <w:lang w:eastAsia="ko-KR"/>
        </w:rPr>
      </w:pPr>
      <w:r w:rsidRPr="00976C57">
        <w:rPr>
          <w:rFonts w:asciiTheme="majorBidi" w:eastAsia="Batang" w:hAnsiTheme="majorBidi" w:cstheme="majorBidi"/>
          <w:kern w:val="0"/>
          <w:sz w:val="28"/>
          <w:szCs w:val="28"/>
          <w:lang w:eastAsia="ko-KR"/>
        </w:rPr>
        <w:t>This current contracts every muscle fiber in the heart at the same time; the heart can initiate normal rhythm.</w:t>
      </w:r>
    </w:p>
    <w:p w:rsidR="00BF00F3" w:rsidRDefault="00BF00F3" w:rsidP="006C5627">
      <w:pPr>
        <w:widowControl/>
        <w:tabs>
          <w:tab w:val="left" w:pos="2985"/>
        </w:tabs>
        <w:spacing w:after="0" w:line="360" w:lineRule="auto"/>
        <w:ind w:left="150" w:right="26"/>
        <w:jc w:val="both"/>
        <w:rPr>
          <w:rFonts w:asciiTheme="majorBidi" w:eastAsia="Batang" w:hAnsiTheme="majorBidi" w:cstheme="majorBidi"/>
          <w:kern w:val="0"/>
          <w:sz w:val="28"/>
          <w:szCs w:val="28"/>
          <w:lang w:eastAsia="ko-KR"/>
        </w:rPr>
      </w:pPr>
    </w:p>
    <w:p w:rsidR="006C5627" w:rsidRPr="00F34C62" w:rsidRDefault="006C5627" w:rsidP="006C5627">
      <w:pPr>
        <w:widowControl/>
        <w:tabs>
          <w:tab w:val="left" w:pos="2985"/>
        </w:tabs>
        <w:spacing w:after="0" w:line="360" w:lineRule="auto"/>
        <w:ind w:right="26"/>
        <w:jc w:val="both"/>
        <w:rPr>
          <w:rFonts w:asciiTheme="majorBidi" w:eastAsia="Batang" w:hAnsiTheme="majorBidi" w:cstheme="majorBidi"/>
          <w:kern w:val="0"/>
          <w:sz w:val="28"/>
          <w:szCs w:val="28"/>
          <w:lang w:eastAsia="ko-KR"/>
        </w:rPr>
      </w:pPr>
      <w:r w:rsidRPr="00976C57">
        <w:rPr>
          <w:rFonts w:asciiTheme="majorBidi" w:eastAsia="Batang" w:hAnsiTheme="majorBidi" w:cstheme="majorBidi"/>
          <w:b/>
          <w:bCs/>
          <w:kern w:val="0"/>
          <w:sz w:val="28"/>
          <w:szCs w:val="28"/>
          <w:lang w:eastAsia="ko-KR"/>
        </w:rPr>
        <w:lastRenderedPageBreak/>
        <w:t>Pacemaker:</w:t>
      </w:r>
    </w:p>
    <w:p w:rsidR="006C5627" w:rsidRPr="00976C57" w:rsidRDefault="006C5627" w:rsidP="006C5627">
      <w:pPr>
        <w:widowControl/>
        <w:tabs>
          <w:tab w:val="left" w:pos="2985"/>
        </w:tabs>
        <w:spacing w:after="0" w:line="360" w:lineRule="auto"/>
        <w:ind w:left="150" w:right="26"/>
        <w:jc w:val="both"/>
        <w:rPr>
          <w:rFonts w:asciiTheme="majorBidi" w:eastAsia="Batang" w:hAnsiTheme="majorBidi" w:cstheme="majorBidi"/>
          <w:kern w:val="0"/>
          <w:sz w:val="28"/>
          <w:szCs w:val="28"/>
          <w:lang w:eastAsia="ko-KR"/>
        </w:rPr>
      </w:pPr>
      <w:r w:rsidRPr="00976C57">
        <w:rPr>
          <w:rFonts w:asciiTheme="majorBidi" w:eastAsia="Batang" w:hAnsiTheme="majorBidi" w:cstheme="majorBidi"/>
          <w:kern w:val="0"/>
          <w:sz w:val="28"/>
          <w:szCs w:val="28"/>
          <w:lang w:eastAsia="ko-KR"/>
        </w:rPr>
        <w:t>The atria of heart are separated from ventricles by fatty layer that doesn’t conduct electricity, at single location the atrioventricular node impulses are conducted from atria to the ventricles. If this node is damaged, the ventricles receives no signal from the atria however the ventricles does not stop pumping. There are natural pacing centers in the ventricles that provide pulse if none has been received from atria for 2 sec. The resulting heart rate 30 beats /min. will sustain life but the patient may have to live semi-invalidism, artificial pacemakers have been developed about 72 pulse/ min.</w:t>
      </w:r>
    </w:p>
    <w:p w:rsidR="00846B98" w:rsidRDefault="00846B98"/>
    <w:sectPr w:rsidR="00846B98" w:rsidSect="00846B98">
      <w:headerReference w:type="default" r:id="rId10"/>
      <w:footerReference w:type="default" r:id="rId11"/>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6666" w:rsidRDefault="00116666" w:rsidP="001C152F">
      <w:pPr>
        <w:spacing w:after="0" w:line="240" w:lineRule="auto"/>
      </w:pPr>
      <w:r>
        <w:separator/>
      </w:r>
    </w:p>
  </w:endnote>
  <w:endnote w:type="continuationSeparator" w:id="1">
    <w:p w:rsidR="00116666" w:rsidRDefault="00116666" w:rsidP="001C15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28582"/>
      <w:docPartObj>
        <w:docPartGallery w:val="Page Numbers (Bottom of Page)"/>
        <w:docPartUnique/>
      </w:docPartObj>
    </w:sdtPr>
    <w:sdtContent>
      <w:p w:rsidR="001C152F" w:rsidRDefault="004C0F9C">
        <w:pPr>
          <w:pStyle w:val="a9"/>
          <w:jc w:val="center"/>
        </w:pPr>
        <w:fldSimple w:instr=" PAGE   \* MERGEFORMAT ">
          <w:r w:rsidR="00B11E15">
            <w:rPr>
              <w:noProof/>
            </w:rPr>
            <w:t>1</w:t>
          </w:r>
        </w:fldSimple>
      </w:p>
    </w:sdtContent>
  </w:sdt>
  <w:p w:rsidR="001C152F" w:rsidRDefault="001C152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6666" w:rsidRDefault="00116666" w:rsidP="001C152F">
      <w:pPr>
        <w:spacing w:after="0" w:line="240" w:lineRule="auto"/>
      </w:pPr>
      <w:r>
        <w:separator/>
      </w:r>
    </w:p>
  </w:footnote>
  <w:footnote w:type="continuationSeparator" w:id="1">
    <w:p w:rsidR="00116666" w:rsidRDefault="00116666" w:rsidP="001C15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i/>
        <w:iCs/>
        <w:kern w:val="0"/>
        <w:sz w:val="24"/>
        <w:szCs w:val="24"/>
      </w:rPr>
      <w:alias w:val="العنوان"/>
      <w:id w:val="77738743"/>
      <w:placeholder>
        <w:docPart w:val="AC574F2E8A3F474C98567F58BABD3C76"/>
      </w:placeholder>
      <w:dataBinding w:prefixMappings="xmlns:ns0='http://schemas.openxmlformats.org/package/2006/metadata/core-properties' xmlns:ns1='http://purl.org/dc/elements/1.1/'" w:xpath="/ns0:coreProperties[1]/ns1:title[1]" w:storeItemID="{6C3C8BC8-F283-45AE-878A-BAB7291924A1}"/>
      <w:text/>
    </w:sdtPr>
    <w:sdtContent>
      <w:p w:rsidR="001C152F" w:rsidRDefault="001C152F" w:rsidP="008010FC">
        <w:pPr>
          <w:pStyle w:val="a8"/>
          <w:pBdr>
            <w:bottom w:val="thickThinSmallGap" w:sz="24" w:space="5" w:color="622423" w:themeColor="accent2" w:themeShade="7F"/>
          </w:pBdr>
          <w:tabs>
            <w:tab w:val="clear" w:pos="8640"/>
            <w:tab w:val="right" w:pos="9720"/>
          </w:tabs>
          <w:ind w:left="-270" w:right="-334"/>
          <w:rPr>
            <w:b/>
            <w:bCs/>
            <w:i/>
            <w:iCs/>
            <w:kern w:val="0"/>
            <w:sz w:val="24"/>
            <w:szCs w:val="24"/>
          </w:rPr>
        </w:pPr>
        <w:r>
          <w:rPr>
            <w:rFonts w:hint="cs"/>
            <w:b/>
            <w:bCs/>
            <w:i/>
            <w:iCs/>
            <w:kern w:val="0"/>
            <w:sz w:val="24"/>
            <w:szCs w:val="24"/>
            <w:lang w:bidi="ar-IQ"/>
          </w:rPr>
          <w:t>University of Babylon / Hammurabi Medical College                            Medical Physics Module</w:t>
        </w:r>
      </w:p>
    </w:sdtContent>
  </w:sdt>
  <w:p w:rsidR="001C152F" w:rsidRDefault="001C152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20540"/>
    <w:multiLevelType w:val="hybridMultilevel"/>
    <w:tmpl w:val="6F86C0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F34C6"/>
    <w:multiLevelType w:val="hybridMultilevel"/>
    <w:tmpl w:val="B33A31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6921A5D"/>
    <w:multiLevelType w:val="hybridMultilevel"/>
    <w:tmpl w:val="61102BB2"/>
    <w:lvl w:ilvl="0" w:tplc="84FC351C">
      <w:start w:val="3"/>
      <w:numFmt w:val="bullet"/>
      <w:lvlText w:val="-"/>
      <w:lvlJc w:val="left"/>
      <w:pPr>
        <w:tabs>
          <w:tab w:val="num" w:pos="720"/>
        </w:tabs>
        <w:ind w:left="720" w:hanging="360"/>
      </w:pPr>
      <w:rPr>
        <w:rFonts w:ascii="Times New Roman" w:eastAsia="Calibri" w:hAnsi="Times New Roman" w:cs="Times New Roman" w:hint="default"/>
        <w:b w:val="0"/>
        <w:bCs w:val="0"/>
        <w:color w:val="auto"/>
        <w:sz w:val="32"/>
        <w:szCs w:val="3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FE42AFA"/>
    <w:multiLevelType w:val="hybridMultilevel"/>
    <w:tmpl w:val="12B87804"/>
    <w:lvl w:ilvl="0" w:tplc="D286F4E2">
      <w:start w:val="1"/>
      <w:numFmt w:val="decimal"/>
      <w:lvlText w:val="%1-"/>
      <w:lvlJc w:val="left"/>
      <w:pPr>
        <w:ind w:left="735" w:hanging="360"/>
      </w:p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start w:val="1"/>
      <w:numFmt w:val="lowerLetter"/>
      <w:lvlText w:val="%5."/>
      <w:lvlJc w:val="left"/>
      <w:pPr>
        <w:ind w:left="3615" w:hanging="360"/>
      </w:pPr>
    </w:lvl>
    <w:lvl w:ilvl="5" w:tplc="0409001B">
      <w:start w:val="1"/>
      <w:numFmt w:val="lowerRoman"/>
      <w:lvlText w:val="%6."/>
      <w:lvlJc w:val="right"/>
      <w:pPr>
        <w:ind w:left="4335" w:hanging="180"/>
      </w:pPr>
    </w:lvl>
    <w:lvl w:ilvl="6" w:tplc="0409000F">
      <w:start w:val="1"/>
      <w:numFmt w:val="decimal"/>
      <w:lvlText w:val="%7."/>
      <w:lvlJc w:val="left"/>
      <w:pPr>
        <w:ind w:left="5055" w:hanging="360"/>
      </w:pPr>
    </w:lvl>
    <w:lvl w:ilvl="7" w:tplc="04090019">
      <w:start w:val="1"/>
      <w:numFmt w:val="lowerLetter"/>
      <w:lvlText w:val="%8."/>
      <w:lvlJc w:val="left"/>
      <w:pPr>
        <w:ind w:left="5775" w:hanging="360"/>
      </w:pPr>
    </w:lvl>
    <w:lvl w:ilvl="8" w:tplc="0409001B">
      <w:start w:val="1"/>
      <w:numFmt w:val="lowerRoman"/>
      <w:lvlText w:val="%9."/>
      <w:lvlJc w:val="right"/>
      <w:pPr>
        <w:ind w:left="6495" w:hanging="180"/>
      </w:pPr>
    </w:lvl>
  </w:abstractNum>
  <w:abstractNum w:abstractNumId="4">
    <w:nsid w:val="20E814E5"/>
    <w:multiLevelType w:val="hybridMultilevel"/>
    <w:tmpl w:val="25E04822"/>
    <w:lvl w:ilvl="0" w:tplc="33080CFA">
      <w:start w:val="1"/>
      <w:numFmt w:val="decimal"/>
      <w:lvlText w:val="%1-"/>
      <w:lvlJc w:val="left"/>
      <w:pPr>
        <w:tabs>
          <w:tab w:val="num" w:pos="510"/>
        </w:tabs>
        <w:ind w:left="510" w:hanging="360"/>
      </w:pPr>
    </w:lvl>
    <w:lvl w:ilvl="1" w:tplc="55283E88">
      <w:start w:val="1"/>
      <w:numFmt w:val="lowerLetter"/>
      <w:lvlText w:val="%2-"/>
      <w:lvlJc w:val="left"/>
      <w:pPr>
        <w:tabs>
          <w:tab w:val="num" w:pos="1230"/>
        </w:tabs>
        <w:ind w:left="1230" w:hanging="360"/>
      </w:pPr>
    </w:lvl>
    <w:lvl w:ilvl="2" w:tplc="0409001B">
      <w:start w:val="1"/>
      <w:numFmt w:val="lowerRoman"/>
      <w:lvlText w:val="%3."/>
      <w:lvlJc w:val="right"/>
      <w:pPr>
        <w:tabs>
          <w:tab w:val="num" w:pos="1950"/>
        </w:tabs>
        <w:ind w:left="1950" w:hanging="180"/>
      </w:pPr>
    </w:lvl>
    <w:lvl w:ilvl="3" w:tplc="04090001">
      <w:start w:val="1"/>
      <w:numFmt w:val="bullet"/>
      <w:lvlText w:val=""/>
      <w:lvlJc w:val="left"/>
      <w:pPr>
        <w:tabs>
          <w:tab w:val="num" w:pos="360"/>
        </w:tabs>
        <w:ind w:left="360" w:hanging="360"/>
      </w:pPr>
      <w:rPr>
        <w:rFonts w:ascii="Symbol" w:hAnsi="Symbol" w:hint="default"/>
      </w:rPr>
    </w:lvl>
    <w:lvl w:ilvl="4" w:tplc="04090019">
      <w:start w:val="1"/>
      <w:numFmt w:val="lowerLetter"/>
      <w:lvlText w:val="%5."/>
      <w:lvlJc w:val="left"/>
      <w:pPr>
        <w:tabs>
          <w:tab w:val="num" w:pos="3390"/>
        </w:tabs>
        <w:ind w:left="3390" w:hanging="360"/>
      </w:pPr>
    </w:lvl>
    <w:lvl w:ilvl="5" w:tplc="0409001B">
      <w:start w:val="1"/>
      <w:numFmt w:val="lowerRoman"/>
      <w:lvlText w:val="%6."/>
      <w:lvlJc w:val="right"/>
      <w:pPr>
        <w:tabs>
          <w:tab w:val="num" w:pos="4110"/>
        </w:tabs>
        <w:ind w:left="4110" w:hanging="180"/>
      </w:pPr>
    </w:lvl>
    <w:lvl w:ilvl="6" w:tplc="0409000F">
      <w:start w:val="1"/>
      <w:numFmt w:val="decimal"/>
      <w:lvlText w:val="%7."/>
      <w:lvlJc w:val="left"/>
      <w:pPr>
        <w:tabs>
          <w:tab w:val="num" w:pos="4830"/>
        </w:tabs>
        <w:ind w:left="4830" w:hanging="360"/>
      </w:pPr>
    </w:lvl>
    <w:lvl w:ilvl="7" w:tplc="04090019">
      <w:start w:val="1"/>
      <w:numFmt w:val="lowerLetter"/>
      <w:lvlText w:val="%8."/>
      <w:lvlJc w:val="left"/>
      <w:pPr>
        <w:tabs>
          <w:tab w:val="num" w:pos="5550"/>
        </w:tabs>
        <w:ind w:left="5550" w:hanging="360"/>
      </w:pPr>
    </w:lvl>
    <w:lvl w:ilvl="8" w:tplc="0409001B">
      <w:start w:val="1"/>
      <w:numFmt w:val="lowerRoman"/>
      <w:lvlText w:val="%9."/>
      <w:lvlJc w:val="right"/>
      <w:pPr>
        <w:tabs>
          <w:tab w:val="num" w:pos="6270"/>
        </w:tabs>
        <w:ind w:left="6270" w:hanging="180"/>
      </w:pPr>
    </w:lvl>
  </w:abstractNum>
  <w:abstractNum w:abstractNumId="5">
    <w:nsid w:val="77F07C5B"/>
    <w:multiLevelType w:val="hybridMultilevel"/>
    <w:tmpl w:val="5BAC3A2C"/>
    <w:lvl w:ilvl="0" w:tplc="9710E588">
      <w:start w:val="1"/>
      <w:numFmt w:val="decimal"/>
      <w:lvlText w:val="%1-"/>
      <w:lvlJc w:val="left"/>
      <w:pPr>
        <w:tabs>
          <w:tab w:val="num" w:pos="585"/>
        </w:tabs>
        <w:ind w:left="585" w:hanging="360"/>
      </w:pPr>
    </w:lvl>
    <w:lvl w:ilvl="1" w:tplc="04090019">
      <w:start w:val="1"/>
      <w:numFmt w:val="lowerLetter"/>
      <w:lvlText w:val="%2."/>
      <w:lvlJc w:val="left"/>
      <w:pPr>
        <w:tabs>
          <w:tab w:val="num" w:pos="1305"/>
        </w:tabs>
        <w:ind w:left="1305" w:hanging="360"/>
      </w:pPr>
    </w:lvl>
    <w:lvl w:ilvl="2" w:tplc="0409001B">
      <w:start w:val="1"/>
      <w:numFmt w:val="lowerRoman"/>
      <w:lvlText w:val="%3."/>
      <w:lvlJc w:val="right"/>
      <w:pPr>
        <w:tabs>
          <w:tab w:val="num" w:pos="2025"/>
        </w:tabs>
        <w:ind w:left="2025" w:hanging="180"/>
      </w:pPr>
    </w:lvl>
    <w:lvl w:ilvl="3" w:tplc="04090001">
      <w:start w:val="1"/>
      <w:numFmt w:val="bullet"/>
      <w:lvlText w:val=""/>
      <w:lvlJc w:val="left"/>
      <w:pPr>
        <w:tabs>
          <w:tab w:val="num" w:pos="2745"/>
        </w:tabs>
        <w:ind w:left="2745" w:hanging="360"/>
      </w:pPr>
      <w:rPr>
        <w:rFonts w:ascii="Symbol" w:hAnsi="Symbol" w:hint="default"/>
      </w:rPr>
    </w:lvl>
    <w:lvl w:ilvl="4" w:tplc="04090019">
      <w:start w:val="1"/>
      <w:numFmt w:val="lowerLetter"/>
      <w:lvlText w:val="%5."/>
      <w:lvlJc w:val="left"/>
      <w:pPr>
        <w:tabs>
          <w:tab w:val="num" w:pos="3465"/>
        </w:tabs>
        <w:ind w:left="3465" w:hanging="360"/>
      </w:pPr>
    </w:lvl>
    <w:lvl w:ilvl="5" w:tplc="0409001B">
      <w:start w:val="1"/>
      <w:numFmt w:val="lowerRoman"/>
      <w:lvlText w:val="%6."/>
      <w:lvlJc w:val="right"/>
      <w:pPr>
        <w:tabs>
          <w:tab w:val="num" w:pos="4185"/>
        </w:tabs>
        <w:ind w:left="4185" w:hanging="180"/>
      </w:pPr>
    </w:lvl>
    <w:lvl w:ilvl="6" w:tplc="0409000F">
      <w:start w:val="1"/>
      <w:numFmt w:val="decimal"/>
      <w:lvlText w:val="%7."/>
      <w:lvlJc w:val="left"/>
      <w:pPr>
        <w:tabs>
          <w:tab w:val="num" w:pos="4905"/>
        </w:tabs>
        <w:ind w:left="4905" w:hanging="360"/>
      </w:pPr>
    </w:lvl>
    <w:lvl w:ilvl="7" w:tplc="04090019">
      <w:start w:val="1"/>
      <w:numFmt w:val="lowerLetter"/>
      <w:lvlText w:val="%8."/>
      <w:lvlJc w:val="left"/>
      <w:pPr>
        <w:tabs>
          <w:tab w:val="num" w:pos="5625"/>
        </w:tabs>
        <w:ind w:left="5625" w:hanging="360"/>
      </w:pPr>
    </w:lvl>
    <w:lvl w:ilvl="8" w:tplc="0409001B">
      <w:start w:val="1"/>
      <w:numFmt w:val="lowerRoman"/>
      <w:lvlText w:val="%9."/>
      <w:lvlJc w:val="right"/>
      <w:pPr>
        <w:tabs>
          <w:tab w:val="num" w:pos="6345"/>
        </w:tabs>
        <w:ind w:left="6345" w:hanging="180"/>
      </w:pPr>
    </w:lvl>
  </w:abstractNum>
  <w:num w:numId="1">
    <w:abstractNumId w:val="2"/>
  </w:num>
  <w:num w:numId="2">
    <w:abstractNumId w:val="4"/>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20"/>
  <w:characterSpacingControl w:val="doNotCompress"/>
  <w:footnotePr>
    <w:footnote w:id="0"/>
    <w:footnote w:id="1"/>
  </w:footnotePr>
  <w:endnotePr>
    <w:endnote w:id="0"/>
    <w:endnote w:id="1"/>
  </w:endnotePr>
  <w:compat/>
  <w:rsids>
    <w:rsidRoot w:val="006C5627"/>
    <w:rsid w:val="00116666"/>
    <w:rsid w:val="001C152F"/>
    <w:rsid w:val="00273BEB"/>
    <w:rsid w:val="00336B17"/>
    <w:rsid w:val="004C0F9C"/>
    <w:rsid w:val="006C5627"/>
    <w:rsid w:val="008010FC"/>
    <w:rsid w:val="00846B98"/>
    <w:rsid w:val="00A16A23"/>
    <w:rsid w:val="00B11E15"/>
    <w:rsid w:val="00BF00F3"/>
    <w:rsid w:val="00ED40E2"/>
    <w:rsid w:val="00F41FF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627"/>
    <w:pPr>
      <w:widowControl w:val="0"/>
    </w:pPr>
    <w:rPr>
      <w:rFonts w:eastAsiaTheme="minorEastAsia"/>
      <w:kern w:val="2"/>
      <w:sz w:val="21"/>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uiPriority w:val="99"/>
    <w:unhideWhenUsed/>
    <w:rsid w:val="006C5627"/>
    <w:rPr>
      <w:color w:val="0000FF" w:themeColor="hyperlink"/>
      <w:u w:val="single"/>
    </w:rPr>
  </w:style>
  <w:style w:type="paragraph" w:styleId="a3">
    <w:name w:val="List Paragraph"/>
    <w:basedOn w:val="a"/>
    <w:uiPriority w:val="34"/>
    <w:qFormat/>
    <w:rsid w:val="006C5627"/>
    <w:pPr>
      <w:ind w:left="720"/>
      <w:contextualSpacing/>
    </w:pPr>
  </w:style>
  <w:style w:type="paragraph" w:styleId="a4">
    <w:name w:val="Normal (Web)"/>
    <w:basedOn w:val="a"/>
    <w:uiPriority w:val="99"/>
    <w:unhideWhenUsed/>
    <w:rsid w:val="006C5627"/>
    <w:rPr>
      <w:rFonts w:ascii="Times New Roman" w:hAnsi="Times New Roman" w:cs="Times New Roman"/>
      <w:sz w:val="24"/>
      <w:szCs w:val="24"/>
    </w:rPr>
  </w:style>
  <w:style w:type="paragraph" w:styleId="a5">
    <w:name w:val="Balloon Text"/>
    <w:basedOn w:val="a"/>
    <w:link w:val="Char"/>
    <w:uiPriority w:val="99"/>
    <w:semiHidden/>
    <w:unhideWhenUsed/>
    <w:rsid w:val="006C5627"/>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6C5627"/>
    <w:rPr>
      <w:rFonts w:ascii="Tahoma" w:eastAsiaTheme="minorEastAsia" w:hAnsi="Tahoma" w:cs="Tahoma"/>
      <w:kern w:val="2"/>
      <w:sz w:val="16"/>
      <w:szCs w:val="16"/>
      <w:lang w:eastAsia="zh-CN"/>
    </w:rPr>
  </w:style>
  <w:style w:type="character" w:styleId="a6">
    <w:name w:val="Subtle Emphasis"/>
    <w:basedOn w:val="a0"/>
    <w:uiPriority w:val="19"/>
    <w:qFormat/>
    <w:rsid w:val="006C5627"/>
    <w:rPr>
      <w:i/>
      <w:iCs/>
      <w:color w:val="808080" w:themeColor="text1" w:themeTint="7F"/>
    </w:rPr>
  </w:style>
  <w:style w:type="paragraph" w:styleId="a7">
    <w:name w:val="Subtitle"/>
    <w:basedOn w:val="a"/>
    <w:next w:val="a"/>
    <w:link w:val="Char0"/>
    <w:uiPriority w:val="11"/>
    <w:qFormat/>
    <w:rsid w:val="006C562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عنوان فرعي Char"/>
    <w:basedOn w:val="a0"/>
    <w:link w:val="a7"/>
    <w:uiPriority w:val="11"/>
    <w:rsid w:val="006C5627"/>
    <w:rPr>
      <w:rFonts w:asciiTheme="majorHAnsi" w:eastAsiaTheme="majorEastAsia" w:hAnsiTheme="majorHAnsi" w:cstheme="majorBidi"/>
      <w:i/>
      <w:iCs/>
      <w:color w:val="4F81BD" w:themeColor="accent1"/>
      <w:spacing w:val="15"/>
      <w:kern w:val="2"/>
      <w:sz w:val="24"/>
      <w:szCs w:val="24"/>
      <w:lang w:eastAsia="zh-CN"/>
    </w:rPr>
  </w:style>
  <w:style w:type="paragraph" w:styleId="a8">
    <w:name w:val="header"/>
    <w:basedOn w:val="a"/>
    <w:link w:val="Char1"/>
    <w:uiPriority w:val="99"/>
    <w:unhideWhenUsed/>
    <w:rsid w:val="001C152F"/>
    <w:pPr>
      <w:tabs>
        <w:tab w:val="center" w:pos="4320"/>
        <w:tab w:val="right" w:pos="8640"/>
      </w:tabs>
      <w:spacing w:after="0" w:line="240" w:lineRule="auto"/>
    </w:pPr>
  </w:style>
  <w:style w:type="character" w:customStyle="1" w:styleId="Char1">
    <w:name w:val="رأس صفحة Char"/>
    <w:basedOn w:val="a0"/>
    <w:link w:val="a8"/>
    <w:uiPriority w:val="99"/>
    <w:rsid w:val="001C152F"/>
    <w:rPr>
      <w:rFonts w:eastAsiaTheme="minorEastAsia"/>
      <w:kern w:val="2"/>
      <w:sz w:val="21"/>
      <w:lang w:eastAsia="zh-CN"/>
    </w:rPr>
  </w:style>
  <w:style w:type="paragraph" w:styleId="a9">
    <w:name w:val="footer"/>
    <w:basedOn w:val="a"/>
    <w:link w:val="Char2"/>
    <w:uiPriority w:val="99"/>
    <w:unhideWhenUsed/>
    <w:rsid w:val="001C152F"/>
    <w:pPr>
      <w:tabs>
        <w:tab w:val="center" w:pos="4320"/>
        <w:tab w:val="right" w:pos="8640"/>
      </w:tabs>
      <w:spacing w:after="0" w:line="240" w:lineRule="auto"/>
    </w:pPr>
  </w:style>
  <w:style w:type="character" w:customStyle="1" w:styleId="Char2">
    <w:name w:val="تذييل صفحة Char"/>
    <w:basedOn w:val="a0"/>
    <w:link w:val="a9"/>
    <w:uiPriority w:val="99"/>
    <w:rsid w:val="001C152F"/>
    <w:rPr>
      <w:rFonts w:eastAsiaTheme="minorEastAsia"/>
      <w:kern w:val="2"/>
      <w:sz w:val="21"/>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C574F2E8A3F474C98567F58BABD3C76"/>
        <w:category>
          <w:name w:val="عام"/>
          <w:gallery w:val="placeholder"/>
        </w:category>
        <w:types>
          <w:type w:val="bbPlcHdr"/>
        </w:types>
        <w:behaviors>
          <w:behavior w:val="content"/>
        </w:behaviors>
        <w:guid w:val="{60755B9B-A007-47CD-9DD6-85D1E2EA9DEB}"/>
      </w:docPartPr>
      <w:docPartBody>
        <w:p w:rsidR="00A31994" w:rsidRDefault="00C26D53" w:rsidP="00C26D53">
          <w:pPr>
            <w:pStyle w:val="AC574F2E8A3F474C98567F58BABD3C76"/>
          </w:pPr>
          <w:r>
            <w:rPr>
              <w:rFonts w:asciiTheme="majorHAnsi" w:eastAsiaTheme="majorEastAsia" w:hAnsiTheme="majorHAnsi" w:cstheme="majorBidi"/>
              <w:sz w:val="32"/>
              <w:szCs w:val="32"/>
              <w:rtl/>
              <w:lang w:val="ar-SA"/>
            </w:rPr>
            <w:t>[اكتب عنوان المستند]</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26D53"/>
    <w:rsid w:val="00205007"/>
    <w:rsid w:val="00576E33"/>
    <w:rsid w:val="00936DA9"/>
    <w:rsid w:val="00A31994"/>
    <w:rsid w:val="00C26D5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9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C574F2E8A3F474C98567F58BABD3C76">
    <w:name w:val="AC574F2E8A3F474C98567F58BABD3C76"/>
    <w:rsid w:val="00C26D5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553</Words>
  <Characters>3154</Characters>
  <Application>Microsoft Office Word</Application>
  <DocSecurity>0</DocSecurity>
  <Lines>26</Lines>
  <Paragraphs>7</Paragraphs>
  <ScaleCrop>false</ScaleCrop>
  <HeadingPairs>
    <vt:vector size="2" baseType="variant">
      <vt:variant>
        <vt:lpstr>العنوان</vt:lpstr>
      </vt:variant>
      <vt:variant>
        <vt:i4>1</vt:i4>
      </vt:variant>
    </vt:vector>
  </HeadingPairs>
  <TitlesOfParts>
    <vt:vector size="1" baseType="lpstr">
      <vt:lpstr/>
    </vt:vector>
  </TitlesOfParts>
  <Company>Grizli777</Company>
  <LinksUpToDate>false</LinksUpToDate>
  <CharactersWithSpaces>3700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Babylon / Hammurabi Medical College                            Medical Physics Module</dc:title>
  <dc:creator>Nadia</dc:creator>
  <cp:lastModifiedBy>Windows User</cp:lastModifiedBy>
  <cp:revision>5</cp:revision>
  <dcterms:created xsi:type="dcterms:W3CDTF">2018-05-26T14:35:00Z</dcterms:created>
  <dcterms:modified xsi:type="dcterms:W3CDTF">2018-06-11T07:57:00Z</dcterms:modified>
</cp:coreProperties>
</file>