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93" w:rsidRDefault="00740A93">
      <w:pPr>
        <w:rPr>
          <w:sz w:val="72"/>
          <w:szCs w:val="72"/>
          <w:rtl/>
          <w:lang w:bidi="ar-IQ"/>
        </w:rPr>
      </w:pPr>
    </w:p>
    <w:p w:rsidR="00740A93" w:rsidRDefault="00740A93">
      <w:pPr>
        <w:rPr>
          <w:sz w:val="72"/>
          <w:szCs w:val="72"/>
          <w:rtl/>
          <w:lang w:bidi="ar-IQ"/>
        </w:rPr>
      </w:pPr>
    </w:p>
    <w:p w:rsidR="00740A93" w:rsidRDefault="00740A93">
      <w:pPr>
        <w:rPr>
          <w:sz w:val="72"/>
          <w:szCs w:val="72"/>
          <w:rtl/>
          <w:lang w:bidi="ar-IQ"/>
        </w:rPr>
      </w:pPr>
    </w:p>
    <w:p w:rsidR="00740A93" w:rsidRDefault="00740A93">
      <w:pPr>
        <w:rPr>
          <w:sz w:val="72"/>
          <w:szCs w:val="72"/>
          <w:rtl/>
          <w:lang w:bidi="ar-IQ"/>
        </w:rPr>
      </w:pPr>
    </w:p>
    <w:p w:rsidR="00AC4612" w:rsidRPr="00740A93" w:rsidRDefault="00740A93">
      <w:pPr>
        <w:rPr>
          <w:sz w:val="72"/>
          <w:szCs w:val="72"/>
          <w:rtl/>
          <w:lang w:bidi="ar-IQ"/>
        </w:rPr>
      </w:pPr>
      <w:r w:rsidRPr="00740A93">
        <w:rPr>
          <w:rFonts w:hint="cs"/>
          <w:sz w:val="72"/>
          <w:szCs w:val="72"/>
          <w:rtl/>
          <w:lang w:bidi="ar-IQ"/>
        </w:rPr>
        <w:t>المحاضرة السابعة</w:t>
      </w:r>
    </w:p>
    <w:p w:rsidR="00740A93" w:rsidRPr="00780CF4" w:rsidRDefault="00780CF4">
      <w:pPr>
        <w:rPr>
          <w:sz w:val="32"/>
          <w:szCs w:val="32"/>
          <w:rtl/>
          <w:lang w:bidi="ar-IQ"/>
        </w:rPr>
      </w:pPr>
      <w:r w:rsidRPr="00780CF4">
        <w:rPr>
          <w:rFonts w:asciiTheme="majorBidi" w:hAnsiTheme="majorBidi" w:cstheme="majorBidi" w:hint="cs"/>
          <w:b/>
          <w:bCs/>
          <w:sz w:val="40"/>
          <w:szCs w:val="40"/>
          <w:rtl/>
          <w:lang w:bidi="ar-IQ"/>
        </w:rPr>
        <w:t>ا</w:t>
      </w:r>
      <w:r w:rsidRPr="00780CF4">
        <w:rPr>
          <w:rFonts w:asciiTheme="majorBidi" w:hAnsiTheme="majorBidi" w:cstheme="majorBidi"/>
          <w:b/>
          <w:bCs/>
          <w:sz w:val="40"/>
          <w:szCs w:val="40"/>
          <w:rtl/>
          <w:lang w:bidi="ar-IQ"/>
        </w:rPr>
        <w:t xml:space="preserve">لنظرية النقدية </w:t>
      </w:r>
      <w:proofErr w:type="spellStart"/>
      <w:r w:rsidRPr="00780CF4">
        <w:rPr>
          <w:rFonts w:asciiTheme="majorBidi" w:hAnsiTheme="majorBidi" w:cstheme="majorBidi"/>
          <w:b/>
          <w:bCs/>
          <w:sz w:val="40"/>
          <w:szCs w:val="40"/>
          <w:rtl/>
          <w:lang w:bidi="ar-IQ"/>
        </w:rPr>
        <w:t>الكينزية</w:t>
      </w:r>
      <w:proofErr w:type="spellEnd"/>
      <w:r w:rsidRPr="00780CF4">
        <w:rPr>
          <w:rFonts w:asciiTheme="majorBidi" w:hAnsiTheme="majorBidi" w:cstheme="majorBidi"/>
          <w:b/>
          <w:bCs/>
          <w:sz w:val="40"/>
          <w:szCs w:val="40"/>
          <w:rtl/>
          <w:lang w:bidi="ar-IQ"/>
        </w:rPr>
        <w:t xml:space="preserve"> </w:t>
      </w:r>
      <w:proofErr w:type="spellStart"/>
      <w:r w:rsidRPr="00780CF4">
        <w:rPr>
          <w:rFonts w:asciiTheme="majorBidi" w:hAnsiTheme="majorBidi" w:cstheme="majorBidi"/>
          <w:b/>
          <w:bCs/>
          <w:sz w:val="40"/>
          <w:szCs w:val="40"/>
          <w:lang w:bidi="ar-IQ"/>
        </w:rPr>
        <w:t>Keynzian</w:t>
      </w:r>
      <w:proofErr w:type="spellEnd"/>
      <w:r w:rsidRPr="00780CF4">
        <w:rPr>
          <w:rFonts w:asciiTheme="majorBidi" w:hAnsiTheme="majorBidi" w:cstheme="majorBidi"/>
          <w:b/>
          <w:bCs/>
          <w:sz w:val="40"/>
          <w:szCs w:val="40"/>
          <w:lang w:bidi="ar-IQ"/>
        </w:rPr>
        <w:t xml:space="preserve"> Monterrey Theory</w:t>
      </w: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40A93">
      <w:pPr>
        <w:rPr>
          <w:rtl/>
          <w:lang w:bidi="ar-IQ"/>
        </w:rPr>
      </w:pPr>
    </w:p>
    <w:p w:rsidR="00740A93" w:rsidRDefault="00780CF4" w:rsidP="00780CF4">
      <w:pPr>
        <w:tabs>
          <w:tab w:val="left" w:pos="2141"/>
        </w:tabs>
        <w:rPr>
          <w:rFonts w:hint="cs"/>
          <w:rtl/>
          <w:lang w:bidi="ar-IQ"/>
        </w:rPr>
      </w:pPr>
      <w:r>
        <w:rPr>
          <w:rtl/>
          <w:lang w:bidi="ar-IQ"/>
        </w:rPr>
        <w:tab/>
      </w:r>
    </w:p>
    <w:p w:rsidR="00780CF4" w:rsidRDefault="00780CF4" w:rsidP="00780CF4">
      <w:pPr>
        <w:tabs>
          <w:tab w:val="left" w:pos="2141"/>
        </w:tabs>
        <w:rPr>
          <w:rFonts w:hint="cs"/>
          <w:rtl/>
          <w:lang w:bidi="ar-IQ"/>
        </w:rPr>
      </w:pPr>
    </w:p>
    <w:p w:rsidR="00780CF4" w:rsidRDefault="00780CF4" w:rsidP="00780CF4">
      <w:pPr>
        <w:tabs>
          <w:tab w:val="left" w:pos="2141"/>
        </w:tabs>
        <w:rPr>
          <w:rtl/>
          <w:lang w:bidi="ar-IQ"/>
        </w:rPr>
      </w:pPr>
    </w:p>
    <w:p w:rsidR="00780CF4" w:rsidRPr="006141CD" w:rsidRDefault="00780CF4" w:rsidP="00780CF4">
      <w:pPr>
        <w:spacing w:after="0"/>
        <w:jc w:val="both"/>
        <w:rPr>
          <w:rFonts w:asciiTheme="majorBidi" w:hAnsiTheme="majorBidi" w:cstheme="majorBidi"/>
          <w:b/>
          <w:bCs/>
          <w:sz w:val="28"/>
          <w:szCs w:val="28"/>
          <w:rtl/>
          <w:lang w:bidi="ar-IQ"/>
        </w:rPr>
      </w:pPr>
      <w:r w:rsidRPr="006141CD">
        <w:rPr>
          <w:rFonts w:asciiTheme="majorBidi" w:hAnsiTheme="majorBidi" w:cstheme="majorBidi"/>
          <w:b/>
          <w:bCs/>
          <w:sz w:val="28"/>
          <w:szCs w:val="28"/>
          <w:rtl/>
          <w:lang w:bidi="ar-IQ"/>
        </w:rPr>
        <w:lastRenderedPageBreak/>
        <w:t xml:space="preserve">النظرية النقدية </w:t>
      </w:r>
      <w:proofErr w:type="spellStart"/>
      <w:r w:rsidRPr="006141CD">
        <w:rPr>
          <w:rFonts w:asciiTheme="majorBidi" w:hAnsiTheme="majorBidi" w:cstheme="majorBidi"/>
          <w:b/>
          <w:bCs/>
          <w:sz w:val="28"/>
          <w:szCs w:val="28"/>
          <w:rtl/>
          <w:lang w:bidi="ar-IQ"/>
        </w:rPr>
        <w:t>الكينزية</w:t>
      </w:r>
      <w:proofErr w:type="spellEnd"/>
      <w:r w:rsidRPr="006141CD">
        <w:rPr>
          <w:rFonts w:asciiTheme="majorBidi" w:hAnsiTheme="majorBidi" w:cstheme="majorBidi"/>
          <w:b/>
          <w:bCs/>
          <w:sz w:val="28"/>
          <w:szCs w:val="28"/>
          <w:rtl/>
          <w:lang w:bidi="ar-IQ"/>
        </w:rPr>
        <w:t xml:space="preserve"> </w:t>
      </w:r>
      <w:proofErr w:type="spellStart"/>
      <w:r w:rsidRPr="006141CD">
        <w:rPr>
          <w:rFonts w:asciiTheme="majorBidi" w:hAnsiTheme="majorBidi" w:cstheme="majorBidi"/>
          <w:b/>
          <w:bCs/>
          <w:sz w:val="28"/>
          <w:szCs w:val="28"/>
          <w:lang w:bidi="ar-IQ"/>
        </w:rPr>
        <w:t>Keynzian</w:t>
      </w:r>
      <w:proofErr w:type="spellEnd"/>
      <w:r w:rsidRPr="006141CD">
        <w:rPr>
          <w:rFonts w:asciiTheme="majorBidi" w:hAnsiTheme="majorBidi" w:cstheme="majorBidi"/>
          <w:b/>
          <w:bCs/>
          <w:sz w:val="28"/>
          <w:szCs w:val="28"/>
          <w:lang w:bidi="ar-IQ"/>
        </w:rPr>
        <w:t xml:space="preserve"> Monterrey Theory </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   جون م</w:t>
      </w:r>
      <w:r w:rsidRPr="006141CD">
        <w:rPr>
          <w:rFonts w:asciiTheme="majorBidi" w:hAnsiTheme="majorBidi" w:cstheme="majorBidi"/>
          <w:sz w:val="28"/>
          <w:szCs w:val="28"/>
          <w:rtl/>
          <w:lang w:bidi="ar-IQ"/>
        </w:rPr>
        <w:t>ا</w:t>
      </w:r>
      <w:proofErr w:type="spellStart"/>
      <w:r w:rsidRPr="006141CD">
        <w:rPr>
          <w:rFonts w:asciiTheme="majorBidi" w:hAnsiTheme="majorBidi" w:cstheme="majorBidi"/>
          <w:sz w:val="28"/>
          <w:szCs w:val="28"/>
          <w:rtl/>
        </w:rPr>
        <w:t>ينرد</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lang w:bidi="ar-IQ"/>
        </w:rPr>
        <w:t>John Maynard Keynes</w:t>
      </w:r>
      <w:r w:rsidRPr="006141CD">
        <w:rPr>
          <w:rFonts w:asciiTheme="majorBidi" w:hAnsiTheme="majorBidi" w:cstheme="majorBidi"/>
          <w:sz w:val="28"/>
          <w:szCs w:val="28"/>
        </w:rPr>
        <w:t>1883-1946</w:t>
      </w:r>
      <w:r w:rsidRPr="006141CD">
        <w:rPr>
          <w:rFonts w:asciiTheme="majorBidi" w:hAnsiTheme="majorBidi" w:cstheme="majorBidi"/>
          <w:sz w:val="28"/>
          <w:szCs w:val="28"/>
          <w:rtl/>
          <w:lang w:bidi="ar-IQ"/>
        </w:rPr>
        <w:t xml:space="preserve"> ، هو</w:t>
      </w:r>
      <w:r w:rsidRPr="006141CD">
        <w:rPr>
          <w:rFonts w:asciiTheme="majorBidi" w:hAnsiTheme="majorBidi" w:cstheme="majorBidi"/>
          <w:sz w:val="28"/>
          <w:szCs w:val="28"/>
          <w:rtl/>
        </w:rPr>
        <w:t xml:space="preserve">اقتصادي بريطاني وقد مرت </w:t>
      </w:r>
      <w:proofErr w:type="spellStart"/>
      <w:r w:rsidRPr="006141CD">
        <w:rPr>
          <w:rFonts w:asciiTheme="majorBidi" w:hAnsiTheme="majorBidi" w:cstheme="majorBidi"/>
          <w:sz w:val="28"/>
          <w:szCs w:val="28"/>
          <w:rtl/>
        </w:rPr>
        <w:t>اعماله</w:t>
      </w:r>
      <w:proofErr w:type="spellEnd"/>
      <w:r w:rsidRPr="006141CD">
        <w:rPr>
          <w:rFonts w:asciiTheme="majorBidi" w:hAnsiTheme="majorBidi" w:cstheme="majorBidi"/>
          <w:sz w:val="28"/>
          <w:szCs w:val="28"/>
          <w:rtl/>
        </w:rPr>
        <w:t xml:space="preserve"> بثلاث مراحل، هجر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آراءه الكلاسيكية وقدم تفسيرا جديدا لتحليل المستوى العام للأسعار </w:t>
      </w:r>
      <w:proofErr w:type="spellStart"/>
      <w:r w:rsidRPr="006141CD">
        <w:rPr>
          <w:rFonts w:asciiTheme="majorBidi" w:hAnsiTheme="majorBidi" w:cstheme="majorBidi"/>
          <w:sz w:val="28"/>
          <w:szCs w:val="28"/>
          <w:rtl/>
        </w:rPr>
        <w:t>او</w:t>
      </w:r>
      <w:proofErr w:type="spellEnd"/>
      <w:r w:rsidRPr="006141CD">
        <w:rPr>
          <w:rFonts w:asciiTheme="majorBidi" w:hAnsiTheme="majorBidi" w:cstheme="majorBidi"/>
          <w:sz w:val="28"/>
          <w:szCs w:val="28"/>
          <w:rtl/>
        </w:rPr>
        <w:t xml:space="preserve"> قيمة النقود في </w:t>
      </w:r>
      <w:proofErr w:type="spellStart"/>
      <w:r w:rsidRPr="006141CD">
        <w:rPr>
          <w:rFonts w:asciiTheme="majorBidi" w:hAnsiTheme="majorBidi" w:cstheme="majorBidi"/>
          <w:sz w:val="28"/>
          <w:szCs w:val="28"/>
          <w:rtl/>
        </w:rPr>
        <w:t>اطار</w:t>
      </w:r>
      <w:proofErr w:type="spellEnd"/>
      <w:r w:rsidRPr="006141CD">
        <w:rPr>
          <w:rFonts w:asciiTheme="majorBidi" w:hAnsiTheme="majorBidi" w:cstheme="majorBidi"/>
          <w:sz w:val="28"/>
          <w:szCs w:val="28"/>
          <w:rtl/>
        </w:rPr>
        <w:t xml:space="preserve"> بعيد عن تحليل النظرية الكمية للنقود. وقدم تحليلا </w:t>
      </w:r>
      <w:proofErr w:type="spellStart"/>
      <w:r w:rsidRPr="006141CD">
        <w:rPr>
          <w:rFonts w:asciiTheme="majorBidi" w:hAnsiTheme="majorBidi" w:cstheme="majorBidi"/>
          <w:sz w:val="28"/>
          <w:szCs w:val="28"/>
          <w:rtl/>
        </w:rPr>
        <w:t>اصيلا</w:t>
      </w:r>
      <w:proofErr w:type="spellEnd"/>
      <w:r w:rsidRPr="006141CD">
        <w:rPr>
          <w:rFonts w:asciiTheme="majorBidi" w:hAnsiTheme="majorBidi" w:cstheme="majorBidi"/>
          <w:sz w:val="28"/>
          <w:szCs w:val="28"/>
          <w:rtl/>
        </w:rPr>
        <w:t xml:space="preserve"> لدور النقود في النشاط الاقتصادي من خلال تأثيرها على الفائدة والدخل </w:t>
      </w:r>
      <w:proofErr w:type="spellStart"/>
      <w:r w:rsidRPr="006141CD">
        <w:rPr>
          <w:rFonts w:asciiTheme="majorBidi" w:hAnsiTheme="majorBidi" w:cstheme="majorBidi"/>
          <w:sz w:val="28"/>
          <w:szCs w:val="28"/>
          <w:rtl/>
        </w:rPr>
        <w:t>والانتاج</w:t>
      </w:r>
      <w:proofErr w:type="spellEnd"/>
      <w:r w:rsidRPr="006141CD">
        <w:rPr>
          <w:rFonts w:asciiTheme="majorBidi" w:hAnsiTheme="majorBidi" w:cstheme="majorBidi"/>
          <w:sz w:val="28"/>
          <w:szCs w:val="28"/>
          <w:rtl/>
        </w:rPr>
        <w:t xml:space="preserve"> والاستخدام </w:t>
      </w:r>
      <w:proofErr w:type="spellStart"/>
      <w:r w:rsidRPr="006141CD">
        <w:rPr>
          <w:rFonts w:asciiTheme="majorBidi" w:hAnsiTheme="majorBidi" w:cstheme="majorBidi"/>
          <w:sz w:val="28"/>
          <w:szCs w:val="28"/>
          <w:rtl/>
        </w:rPr>
        <w:t>والاسعار</w:t>
      </w:r>
      <w:proofErr w:type="spellEnd"/>
      <w:r w:rsidRPr="006141CD">
        <w:rPr>
          <w:rFonts w:asciiTheme="majorBidi" w:hAnsiTheme="majorBidi" w:cstheme="majorBidi"/>
          <w:sz w:val="28"/>
          <w:szCs w:val="28"/>
          <w:rtl/>
        </w:rPr>
        <w:t xml:space="preserve">  في مؤلفه المعرف النظرية العامة  في الفائدة والاستخدام والنقود. </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افتراض </w:t>
      </w:r>
      <w:proofErr w:type="spellStart"/>
      <w:r w:rsidRPr="006141CD">
        <w:rPr>
          <w:rFonts w:asciiTheme="majorBidi" w:hAnsiTheme="majorBidi" w:cstheme="majorBidi"/>
          <w:sz w:val="28"/>
          <w:szCs w:val="28"/>
          <w:rtl/>
        </w:rPr>
        <w:t>الكلاسيك</w:t>
      </w:r>
      <w:proofErr w:type="spellEnd"/>
      <w:r w:rsidRPr="006141CD">
        <w:rPr>
          <w:rFonts w:asciiTheme="majorBidi" w:hAnsiTheme="majorBidi" w:cstheme="majorBidi"/>
          <w:sz w:val="28"/>
          <w:szCs w:val="28"/>
          <w:rtl/>
        </w:rPr>
        <w:t xml:space="preserve"> حالة الاستخدام الشامل للموارد والتوازن التلقائي ، وحيادية النقود </w:t>
      </w:r>
      <w:proofErr w:type="spellStart"/>
      <w:r w:rsidRPr="006141CD">
        <w:rPr>
          <w:rFonts w:asciiTheme="majorBidi" w:hAnsiTheme="majorBidi" w:cstheme="majorBidi"/>
          <w:sz w:val="28"/>
          <w:szCs w:val="28"/>
          <w:rtl/>
        </w:rPr>
        <w:t>ادى</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الى</w:t>
      </w:r>
      <w:proofErr w:type="spellEnd"/>
      <w:r w:rsidRPr="006141CD">
        <w:rPr>
          <w:rFonts w:asciiTheme="majorBidi" w:hAnsiTheme="majorBidi" w:cstheme="majorBidi"/>
          <w:sz w:val="28"/>
          <w:szCs w:val="28"/>
          <w:rtl/>
        </w:rPr>
        <w:t xml:space="preserve"> انفصال الجانب الحقيقي ( العيني ) عن الجانب النقدي ، وبالتالي حدوث </w:t>
      </w:r>
      <w:proofErr w:type="spellStart"/>
      <w:r w:rsidRPr="006141CD">
        <w:rPr>
          <w:rFonts w:asciiTheme="majorBidi" w:hAnsiTheme="majorBidi" w:cstheme="majorBidi"/>
          <w:sz w:val="28"/>
          <w:szCs w:val="28"/>
          <w:rtl/>
        </w:rPr>
        <w:t>ازمة</w:t>
      </w:r>
      <w:proofErr w:type="spellEnd"/>
      <w:r w:rsidRPr="006141CD">
        <w:rPr>
          <w:rFonts w:asciiTheme="majorBidi" w:hAnsiTheme="majorBidi" w:cstheme="majorBidi"/>
          <w:sz w:val="28"/>
          <w:szCs w:val="28"/>
          <w:rtl/>
        </w:rPr>
        <w:t xml:space="preserve"> اقتصادية كبيرة كادت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تحطم النظام الرأسمالي. فقد سادت البطالة جميع اقتصاديات أوربا الغربية والولايات المتحدة </w:t>
      </w:r>
      <w:proofErr w:type="spellStart"/>
      <w:r w:rsidRPr="006141CD">
        <w:rPr>
          <w:rFonts w:asciiTheme="majorBidi" w:hAnsiTheme="majorBidi" w:cstheme="majorBidi"/>
          <w:sz w:val="28"/>
          <w:szCs w:val="28"/>
          <w:rtl/>
        </w:rPr>
        <w:t>الامريكية</w:t>
      </w:r>
      <w:proofErr w:type="spellEnd"/>
      <w:r w:rsidRPr="006141CD">
        <w:rPr>
          <w:rFonts w:asciiTheme="majorBidi" w:hAnsiTheme="majorBidi" w:cstheme="majorBidi"/>
          <w:sz w:val="28"/>
          <w:szCs w:val="28"/>
          <w:rtl/>
        </w:rPr>
        <w:t xml:space="preserve"> وكندا وغيرها من البلدان. واثبت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حالة الاستخدام الشامل </w:t>
      </w:r>
      <w:proofErr w:type="spellStart"/>
      <w:r w:rsidRPr="006141CD">
        <w:rPr>
          <w:rFonts w:asciiTheme="majorBidi" w:hAnsiTheme="majorBidi" w:cstheme="majorBidi"/>
          <w:sz w:val="28"/>
          <w:szCs w:val="28"/>
          <w:rtl/>
        </w:rPr>
        <w:t>ماهي</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الا</w:t>
      </w:r>
      <w:proofErr w:type="spellEnd"/>
      <w:r w:rsidRPr="006141CD">
        <w:rPr>
          <w:rFonts w:asciiTheme="majorBidi" w:hAnsiTheme="majorBidi" w:cstheme="majorBidi"/>
          <w:sz w:val="28"/>
          <w:szCs w:val="28"/>
          <w:rtl/>
        </w:rPr>
        <w:t xml:space="preserve"> حالة من حالات التوازن ، ويمكن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يكون الاقتصاد في حالة توازن </w:t>
      </w:r>
      <w:proofErr w:type="spellStart"/>
      <w:r w:rsidRPr="006141CD">
        <w:rPr>
          <w:rFonts w:asciiTheme="majorBidi" w:hAnsiTheme="majorBidi" w:cstheme="majorBidi"/>
          <w:sz w:val="28"/>
          <w:szCs w:val="28"/>
          <w:rtl/>
        </w:rPr>
        <w:t>اعلى</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او</w:t>
      </w:r>
      <w:proofErr w:type="spellEnd"/>
      <w:r w:rsidRPr="006141CD">
        <w:rPr>
          <w:rFonts w:asciiTheme="majorBidi" w:hAnsiTheme="majorBidi" w:cstheme="majorBidi"/>
          <w:sz w:val="28"/>
          <w:szCs w:val="28"/>
          <w:rtl/>
        </w:rPr>
        <w:t xml:space="preserve"> اقل من حالة الاستخدام الشامل.</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وبذلك فان الناتج عامل متغير وليس ثابت ، وان مستوى الأسعار هو ليس العامل الوحيد الذي يؤثر في الدخل ، كما تبين الحاجة </w:t>
      </w:r>
      <w:proofErr w:type="spellStart"/>
      <w:r w:rsidRPr="006141CD">
        <w:rPr>
          <w:rFonts w:asciiTheme="majorBidi" w:hAnsiTheme="majorBidi" w:cstheme="majorBidi"/>
          <w:sz w:val="28"/>
          <w:szCs w:val="28"/>
          <w:rtl/>
        </w:rPr>
        <w:t>الى</w:t>
      </w:r>
      <w:proofErr w:type="spellEnd"/>
      <w:r w:rsidRPr="006141CD">
        <w:rPr>
          <w:rFonts w:asciiTheme="majorBidi" w:hAnsiTheme="majorBidi" w:cstheme="majorBidi"/>
          <w:sz w:val="28"/>
          <w:szCs w:val="28"/>
          <w:rtl/>
        </w:rPr>
        <w:t xml:space="preserve"> دمج  النظرية النقدية بنظرية </w:t>
      </w:r>
      <w:proofErr w:type="spellStart"/>
      <w:r w:rsidRPr="006141CD">
        <w:rPr>
          <w:rFonts w:asciiTheme="majorBidi" w:hAnsiTheme="majorBidi" w:cstheme="majorBidi"/>
          <w:sz w:val="28"/>
          <w:szCs w:val="28"/>
          <w:rtl/>
        </w:rPr>
        <w:t>الانتاج</w:t>
      </w:r>
      <w:proofErr w:type="spellEnd"/>
      <w:r w:rsidRPr="006141CD">
        <w:rPr>
          <w:rFonts w:asciiTheme="majorBidi" w:hAnsiTheme="majorBidi" w:cstheme="majorBidi"/>
          <w:sz w:val="28"/>
          <w:szCs w:val="28"/>
          <w:rtl/>
        </w:rPr>
        <w:t xml:space="preserve"> ، وبذلك نتخلص من الازدواجية الكلاسيكية بين الجانب العيني والنقدي </w:t>
      </w:r>
      <w:proofErr w:type="spellStart"/>
      <w:r w:rsidRPr="006141CD">
        <w:rPr>
          <w:rFonts w:asciiTheme="majorBidi" w:hAnsiTheme="majorBidi" w:cstheme="majorBidi"/>
          <w:sz w:val="28"/>
          <w:szCs w:val="28"/>
          <w:rtl/>
        </w:rPr>
        <w:t>او</w:t>
      </w:r>
      <w:proofErr w:type="spellEnd"/>
      <w:r w:rsidRPr="006141CD">
        <w:rPr>
          <w:rFonts w:asciiTheme="majorBidi" w:hAnsiTheme="majorBidi" w:cstheme="majorBidi"/>
          <w:sz w:val="28"/>
          <w:szCs w:val="28"/>
          <w:rtl/>
        </w:rPr>
        <w:t xml:space="preserve"> بين النظرية النقدية والنظرية الاقتصادية ، فقد ظهر أثر النقود واضحا في المتغيرات الاقتصادية الكلية.</w:t>
      </w:r>
    </w:p>
    <w:p w:rsidR="00780CF4" w:rsidRPr="00244074"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وهكذا انتقل التوكيد من بحث العوامل المؤثرة في </w:t>
      </w:r>
      <w:proofErr w:type="spellStart"/>
      <w:r w:rsidRPr="006141CD">
        <w:rPr>
          <w:rFonts w:asciiTheme="majorBidi" w:hAnsiTheme="majorBidi" w:cstheme="majorBidi"/>
          <w:sz w:val="28"/>
          <w:szCs w:val="28"/>
          <w:rtl/>
        </w:rPr>
        <w:t>الاسعار</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الى</w:t>
      </w:r>
      <w:proofErr w:type="spellEnd"/>
      <w:r w:rsidRPr="006141CD">
        <w:rPr>
          <w:rFonts w:asciiTheme="majorBidi" w:hAnsiTheme="majorBidi" w:cstheme="majorBidi"/>
          <w:sz w:val="28"/>
          <w:szCs w:val="28"/>
          <w:rtl/>
        </w:rPr>
        <w:t xml:space="preserve"> دراسة العوامل المحددة لحجم الدخل </w:t>
      </w:r>
      <w:proofErr w:type="spellStart"/>
      <w:r w:rsidRPr="006141CD">
        <w:rPr>
          <w:rFonts w:asciiTheme="majorBidi" w:hAnsiTheme="majorBidi" w:cstheme="majorBidi"/>
          <w:sz w:val="28"/>
          <w:szCs w:val="28"/>
          <w:rtl/>
        </w:rPr>
        <w:t>والانتاج</w:t>
      </w:r>
      <w:proofErr w:type="spellEnd"/>
      <w:r w:rsidRPr="006141CD">
        <w:rPr>
          <w:rFonts w:asciiTheme="majorBidi" w:hAnsiTheme="majorBidi" w:cstheme="majorBidi"/>
          <w:sz w:val="28"/>
          <w:szCs w:val="28"/>
          <w:rtl/>
        </w:rPr>
        <w:t xml:space="preserve"> والاستخدام ، وتحليل </w:t>
      </w:r>
      <w:proofErr w:type="spellStart"/>
      <w:r w:rsidRPr="006141CD">
        <w:rPr>
          <w:rFonts w:asciiTheme="majorBidi" w:hAnsiTheme="majorBidi" w:cstheme="majorBidi"/>
          <w:sz w:val="28"/>
          <w:szCs w:val="28"/>
          <w:rtl/>
        </w:rPr>
        <w:t>الاسباب</w:t>
      </w:r>
      <w:proofErr w:type="spellEnd"/>
      <w:r w:rsidRPr="006141CD">
        <w:rPr>
          <w:rFonts w:asciiTheme="majorBidi" w:hAnsiTheme="majorBidi" w:cstheme="majorBidi"/>
          <w:sz w:val="28"/>
          <w:szCs w:val="28"/>
          <w:rtl/>
        </w:rPr>
        <w:t xml:space="preserve"> التي تؤدي </w:t>
      </w:r>
      <w:proofErr w:type="spellStart"/>
      <w:r w:rsidRPr="006141CD">
        <w:rPr>
          <w:rFonts w:asciiTheme="majorBidi" w:hAnsiTheme="majorBidi" w:cstheme="majorBidi"/>
          <w:sz w:val="28"/>
          <w:szCs w:val="28"/>
          <w:rtl/>
        </w:rPr>
        <w:t>الى</w:t>
      </w:r>
      <w:proofErr w:type="spellEnd"/>
      <w:r w:rsidRPr="006141CD">
        <w:rPr>
          <w:rFonts w:asciiTheme="majorBidi" w:hAnsiTheme="majorBidi" w:cstheme="majorBidi"/>
          <w:sz w:val="28"/>
          <w:szCs w:val="28"/>
          <w:rtl/>
        </w:rPr>
        <w:t xml:space="preserve"> نقص الطلب الفعال وعلاقة ذلك بحجم الدخل </w:t>
      </w:r>
      <w:proofErr w:type="spellStart"/>
      <w:r w:rsidRPr="006141CD">
        <w:rPr>
          <w:rFonts w:asciiTheme="majorBidi" w:hAnsiTheme="majorBidi" w:cstheme="majorBidi"/>
          <w:sz w:val="28"/>
          <w:szCs w:val="28"/>
          <w:rtl/>
        </w:rPr>
        <w:t>والانتاج</w:t>
      </w:r>
      <w:proofErr w:type="spellEnd"/>
      <w:r w:rsidRPr="006141CD">
        <w:rPr>
          <w:rFonts w:asciiTheme="majorBidi" w:hAnsiTheme="majorBidi" w:cstheme="majorBidi"/>
          <w:sz w:val="28"/>
          <w:szCs w:val="28"/>
          <w:rtl/>
        </w:rPr>
        <w:t xml:space="preserve"> والكيفية التي يتم </w:t>
      </w:r>
      <w:proofErr w:type="spellStart"/>
      <w:r w:rsidRPr="006141CD">
        <w:rPr>
          <w:rFonts w:asciiTheme="majorBidi" w:hAnsiTheme="majorBidi" w:cstheme="majorBidi"/>
          <w:sz w:val="28"/>
          <w:szCs w:val="28"/>
          <w:rtl/>
        </w:rPr>
        <w:t>بها</w:t>
      </w:r>
      <w:proofErr w:type="spellEnd"/>
      <w:r w:rsidRPr="006141CD">
        <w:rPr>
          <w:rFonts w:asciiTheme="majorBidi" w:hAnsiTheme="majorBidi" w:cstheme="majorBidi"/>
          <w:sz w:val="28"/>
          <w:szCs w:val="28"/>
          <w:rtl/>
        </w:rPr>
        <w:t xml:space="preserve"> استعمال الدخل في </w:t>
      </w:r>
      <w:proofErr w:type="spellStart"/>
      <w:r w:rsidRPr="006141CD">
        <w:rPr>
          <w:rFonts w:asciiTheme="majorBidi" w:hAnsiTheme="majorBidi" w:cstheme="majorBidi"/>
          <w:sz w:val="28"/>
          <w:szCs w:val="28"/>
          <w:rtl/>
        </w:rPr>
        <w:t>اوجه</w:t>
      </w:r>
      <w:proofErr w:type="spellEnd"/>
      <w:r w:rsidRPr="006141CD">
        <w:rPr>
          <w:rFonts w:asciiTheme="majorBidi" w:hAnsiTheme="majorBidi" w:cstheme="majorBidi"/>
          <w:sz w:val="28"/>
          <w:szCs w:val="28"/>
          <w:rtl/>
        </w:rPr>
        <w:t xml:space="preserve"> مختلفة.</w:t>
      </w:r>
    </w:p>
    <w:p w:rsidR="00780CF4" w:rsidRPr="006141CD" w:rsidRDefault="00780CF4" w:rsidP="00780CF4">
      <w:pPr>
        <w:spacing w:before="120" w:after="0"/>
        <w:jc w:val="both"/>
        <w:rPr>
          <w:rFonts w:asciiTheme="majorBidi" w:hAnsiTheme="majorBidi" w:cstheme="majorBidi"/>
          <w:b/>
          <w:bCs/>
          <w:sz w:val="28"/>
          <w:szCs w:val="28"/>
          <w:rtl/>
          <w:lang w:bidi="ar-IQ"/>
        </w:rPr>
      </w:pPr>
    </w:p>
    <w:p w:rsidR="00780CF4" w:rsidRPr="006141CD" w:rsidRDefault="00780CF4" w:rsidP="00780CF4">
      <w:pPr>
        <w:spacing w:before="120" w:after="0"/>
        <w:jc w:val="both"/>
        <w:rPr>
          <w:rFonts w:asciiTheme="majorBidi" w:hAnsiTheme="majorBidi" w:cstheme="majorBidi"/>
          <w:b/>
          <w:bCs/>
          <w:sz w:val="28"/>
          <w:szCs w:val="28"/>
          <w:rtl/>
        </w:rPr>
      </w:pPr>
      <w:r w:rsidRPr="006141CD">
        <w:rPr>
          <w:rFonts w:asciiTheme="majorBidi" w:hAnsiTheme="majorBidi" w:cstheme="majorBidi"/>
          <w:b/>
          <w:bCs/>
          <w:sz w:val="28"/>
          <w:szCs w:val="28"/>
          <w:rtl/>
        </w:rPr>
        <w:t xml:space="preserve">الخصائص العامة لنظرية </w:t>
      </w:r>
      <w:proofErr w:type="spellStart"/>
      <w:r w:rsidRPr="006141CD">
        <w:rPr>
          <w:rFonts w:asciiTheme="majorBidi" w:hAnsiTheme="majorBidi" w:cstheme="majorBidi"/>
          <w:b/>
          <w:bCs/>
          <w:sz w:val="28"/>
          <w:szCs w:val="28"/>
          <w:rtl/>
        </w:rPr>
        <w:t>كينز</w:t>
      </w:r>
      <w:proofErr w:type="spellEnd"/>
      <w:r w:rsidRPr="006141CD">
        <w:rPr>
          <w:rFonts w:asciiTheme="majorBidi" w:hAnsiTheme="majorBidi" w:cstheme="majorBidi"/>
          <w:b/>
          <w:bCs/>
          <w:sz w:val="28"/>
          <w:szCs w:val="28"/>
          <w:rtl/>
        </w:rPr>
        <w:t>.</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    تتميز نظرية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بكونها نظرية عامة تبحث في كيفية تحديد مستوى الدخل </w:t>
      </w:r>
      <w:proofErr w:type="spellStart"/>
      <w:r w:rsidRPr="006141CD">
        <w:rPr>
          <w:rFonts w:asciiTheme="majorBidi" w:hAnsiTheme="majorBidi" w:cstheme="majorBidi"/>
          <w:sz w:val="28"/>
          <w:szCs w:val="28"/>
          <w:rtl/>
        </w:rPr>
        <w:t>والانتاج</w:t>
      </w:r>
      <w:proofErr w:type="spellEnd"/>
      <w:r w:rsidRPr="006141CD">
        <w:rPr>
          <w:rFonts w:asciiTheme="majorBidi" w:hAnsiTheme="majorBidi" w:cstheme="majorBidi"/>
          <w:sz w:val="28"/>
          <w:szCs w:val="28"/>
          <w:rtl/>
        </w:rPr>
        <w:t xml:space="preserve"> في اقتصاد نقدي ، وتؤكد على الاستهلاك والاستثمار والادخار ، وعلى العوامل النقدية </w:t>
      </w:r>
      <w:proofErr w:type="spellStart"/>
      <w:r w:rsidRPr="006141CD">
        <w:rPr>
          <w:rFonts w:asciiTheme="majorBidi" w:hAnsiTheme="majorBidi" w:cstheme="majorBidi"/>
          <w:sz w:val="28"/>
          <w:szCs w:val="28"/>
          <w:rtl/>
        </w:rPr>
        <w:t>واهمها</w:t>
      </w:r>
      <w:proofErr w:type="spellEnd"/>
      <w:r w:rsidRPr="006141CD">
        <w:rPr>
          <w:rFonts w:asciiTheme="majorBidi" w:hAnsiTheme="majorBidi" w:cstheme="majorBidi"/>
          <w:sz w:val="28"/>
          <w:szCs w:val="28"/>
          <w:rtl/>
        </w:rPr>
        <w:t xml:space="preserve"> سعر الفائدة وعلى التوقعات كعوامل </w:t>
      </w:r>
      <w:proofErr w:type="spellStart"/>
      <w:r w:rsidRPr="006141CD">
        <w:rPr>
          <w:rFonts w:asciiTheme="majorBidi" w:hAnsiTheme="majorBidi" w:cstheme="majorBidi"/>
          <w:sz w:val="28"/>
          <w:szCs w:val="28"/>
          <w:rtl/>
        </w:rPr>
        <w:t>ستراتيجية</w:t>
      </w:r>
      <w:proofErr w:type="spellEnd"/>
      <w:r w:rsidRPr="006141CD">
        <w:rPr>
          <w:rFonts w:asciiTheme="majorBidi" w:hAnsiTheme="majorBidi" w:cstheme="majorBidi"/>
          <w:sz w:val="28"/>
          <w:szCs w:val="28"/>
          <w:rtl/>
        </w:rPr>
        <w:t xml:space="preserve"> مهمة في تحديد مستوى الدخل. </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وتتميز بكونها نظرية كلية ، عكس الكلاسيكية لأنها اهتمت بتوازن المشروع الفرد ، بينما اهتمت </w:t>
      </w:r>
      <w:proofErr w:type="spellStart"/>
      <w:r w:rsidRPr="006141CD">
        <w:rPr>
          <w:rFonts w:asciiTheme="majorBidi" w:hAnsiTheme="majorBidi" w:cstheme="majorBidi"/>
          <w:sz w:val="28"/>
          <w:szCs w:val="28"/>
          <w:rtl/>
        </w:rPr>
        <w:t>الكينيزية</w:t>
      </w:r>
      <w:proofErr w:type="spellEnd"/>
      <w:r w:rsidRPr="006141CD">
        <w:rPr>
          <w:rFonts w:asciiTheme="majorBidi" w:hAnsiTheme="majorBidi" w:cstheme="majorBidi"/>
          <w:sz w:val="28"/>
          <w:szCs w:val="28"/>
          <w:rtl/>
        </w:rPr>
        <w:t xml:space="preserve"> بالتوازن الكلي ، وركز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اهتمامه على الاقتصاد النقدي معتبرا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للنقود وظائف </w:t>
      </w:r>
      <w:proofErr w:type="spellStart"/>
      <w:r w:rsidRPr="006141CD">
        <w:rPr>
          <w:rFonts w:asciiTheme="majorBidi" w:hAnsiTheme="majorBidi" w:cstheme="majorBidi"/>
          <w:sz w:val="28"/>
          <w:szCs w:val="28"/>
          <w:rtl/>
        </w:rPr>
        <w:t>اخرى</w:t>
      </w:r>
      <w:proofErr w:type="spellEnd"/>
      <w:r w:rsidRPr="006141CD">
        <w:rPr>
          <w:rFonts w:asciiTheme="majorBidi" w:hAnsiTheme="majorBidi" w:cstheme="majorBidi"/>
          <w:sz w:val="28"/>
          <w:szCs w:val="28"/>
          <w:rtl/>
        </w:rPr>
        <w:t xml:space="preserve"> غير كونها وسيلة للتبادل معتبرا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النقود مخزن للقيمة ، وبذلك وجد طلب جديد على النقود يتمثل في الطلب على النقود لأغراض المضاربة يعتمد على سعر الفائدة ، ويتناسب تناسباً عكسياً معه ، في حين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الطلب على النقود لأغراض المعاملات والاحتياط يعتمدان على الدخل.</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وبعكس </w:t>
      </w:r>
      <w:proofErr w:type="spellStart"/>
      <w:r w:rsidRPr="006141CD">
        <w:rPr>
          <w:rFonts w:asciiTheme="majorBidi" w:hAnsiTheme="majorBidi" w:cstheme="majorBidi"/>
          <w:sz w:val="28"/>
          <w:szCs w:val="28"/>
          <w:rtl/>
        </w:rPr>
        <w:t>الكلاسيك</w:t>
      </w:r>
      <w:proofErr w:type="spellEnd"/>
      <w:r w:rsidRPr="006141CD">
        <w:rPr>
          <w:rFonts w:asciiTheme="majorBidi" w:hAnsiTheme="majorBidi" w:cstheme="majorBidi"/>
          <w:sz w:val="28"/>
          <w:szCs w:val="28"/>
          <w:rtl/>
        </w:rPr>
        <w:t xml:space="preserve"> الذين رأوا أن معدل الفائدة هو ثمن للامتناع عن الاستهلاك ، أي الادخار ، رأى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الفائدة هي ثمن يُدفع لترغيب </w:t>
      </w:r>
      <w:proofErr w:type="spellStart"/>
      <w:r w:rsidRPr="006141CD">
        <w:rPr>
          <w:rFonts w:asciiTheme="majorBidi" w:hAnsiTheme="majorBidi" w:cstheme="majorBidi"/>
          <w:sz w:val="28"/>
          <w:szCs w:val="28"/>
          <w:rtl/>
        </w:rPr>
        <w:t>الافراد</w:t>
      </w:r>
      <w:proofErr w:type="spellEnd"/>
      <w:r w:rsidRPr="006141CD">
        <w:rPr>
          <w:rFonts w:asciiTheme="majorBidi" w:hAnsiTheme="majorBidi" w:cstheme="majorBidi"/>
          <w:sz w:val="28"/>
          <w:szCs w:val="28"/>
          <w:rtl/>
        </w:rPr>
        <w:t xml:space="preserve"> في التخلص من الثروة بشكلها النقدي، أي استثمار تلك </w:t>
      </w:r>
      <w:proofErr w:type="spellStart"/>
      <w:r w:rsidRPr="006141CD">
        <w:rPr>
          <w:rFonts w:asciiTheme="majorBidi" w:hAnsiTheme="majorBidi" w:cstheme="majorBidi"/>
          <w:sz w:val="28"/>
          <w:szCs w:val="28"/>
          <w:rtl/>
        </w:rPr>
        <w:t>الاموال</w:t>
      </w:r>
      <w:proofErr w:type="spellEnd"/>
      <w:r w:rsidRPr="006141CD">
        <w:rPr>
          <w:rFonts w:asciiTheme="majorBidi" w:hAnsiTheme="majorBidi" w:cstheme="majorBidi"/>
          <w:sz w:val="28"/>
          <w:szCs w:val="28"/>
          <w:rtl/>
        </w:rPr>
        <w:t xml:space="preserve"> بدلاً من اكتنازها ، وهكذا </w:t>
      </w:r>
      <w:proofErr w:type="spellStart"/>
      <w:r w:rsidRPr="006141CD">
        <w:rPr>
          <w:rFonts w:asciiTheme="majorBidi" w:hAnsiTheme="majorBidi" w:cstheme="majorBidi"/>
          <w:sz w:val="28"/>
          <w:szCs w:val="28"/>
          <w:rtl/>
        </w:rPr>
        <w:t>اصبح</w:t>
      </w:r>
      <w:proofErr w:type="spellEnd"/>
      <w:r w:rsidRPr="006141CD">
        <w:rPr>
          <w:rFonts w:asciiTheme="majorBidi" w:hAnsiTheme="majorBidi" w:cstheme="majorBidi"/>
          <w:sz w:val="28"/>
          <w:szCs w:val="28"/>
          <w:rtl/>
        </w:rPr>
        <w:t xml:space="preserve"> سعر الفائدة ثمناً لتفضيل النقد على غيره من الموجودات </w:t>
      </w:r>
      <w:proofErr w:type="spellStart"/>
      <w:r w:rsidRPr="006141CD">
        <w:rPr>
          <w:rFonts w:asciiTheme="majorBidi" w:hAnsiTheme="majorBidi" w:cstheme="majorBidi"/>
          <w:sz w:val="28"/>
          <w:szCs w:val="28"/>
          <w:rtl/>
        </w:rPr>
        <w:t>الاخرى</w:t>
      </w:r>
      <w:proofErr w:type="spellEnd"/>
      <w:r w:rsidRPr="006141CD">
        <w:rPr>
          <w:rFonts w:asciiTheme="majorBidi" w:hAnsiTheme="majorBidi" w:cstheme="majorBidi"/>
          <w:sz w:val="28"/>
          <w:szCs w:val="28"/>
          <w:rtl/>
        </w:rPr>
        <w:t xml:space="preserve">، في حين انه كان عند </w:t>
      </w:r>
      <w:proofErr w:type="spellStart"/>
      <w:r w:rsidRPr="006141CD">
        <w:rPr>
          <w:rFonts w:asciiTheme="majorBidi" w:hAnsiTheme="majorBidi" w:cstheme="majorBidi"/>
          <w:sz w:val="28"/>
          <w:szCs w:val="28"/>
          <w:rtl/>
        </w:rPr>
        <w:t>الكلاسيك</w:t>
      </w:r>
      <w:proofErr w:type="spellEnd"/>
      <w:r w:rsidRPr="006141CD">
        <w:rPr>
          <w:rFonts w:asciiTheme="majorBidi" w:hAnsiTheme="majorBidi" w:cstheme="majorBidi"/>
          <w:sz w:val="28"/>
          <w:szCs w:val="28"/>
          <w:rtl/>
        </w:rPr>
        <w:t xml:space="preserve"> ثمناً للادخار.</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وقد أوضح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سعر الفائدة يلعب دوراً مهماً في تحديد مستوى </w:t>
      </w:r>
      <w:proofErr w:type="spellStart"/>
      <w:r w:rsidRPr="006141CD">
        <w:rPr>
          <w:rFonts w:asciiTheme="majorBidi" w:hAnsiTheme="majorBidi" w:cstheme="majorBidi"/>
          <w:sz w:val="28"/>
          <w:szCs w:val="28"/>
          <w:rtl/>
        </w:rPr>
        <w:t>الانتاج</w:t>
      </w:r>
      <w:proofErr w:type="spellEnd"/>
      <w:r w:rsidRPr="006141CD">
        <w:rPr>
          <w:rFonts w:asciiTheme="majorBidi" w:hAnsiTheme="majorBidi" w:cstheme="majorBidi"/>
          <w:sz w:val="28"/>
          <w:szCs w:val="28"/>
          <w:rtl/>
        </w:rPr>
        <w:t xml:space="preserve"> والاستخدام وذلك عن طريق تأثيره في الطلب على سلع الاستثمار.  وأكد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أن الاستثمار هو عامل حاسم في تحديد حجم </w:t>
      </w:r>
      <w:proofErr w:type="spellStart"/>
      <w:r w:rsidRPr="006141CD">
        <w:rPr>
          <w:rFonts w:asciiTheme="majorBidi" w:hAnsiTheme="majorBidi" w:cstheme="majorBidi"/>
          <w:sz w:val="28"/>
          <w:szCs w:val="28"/>
          <w:rtl/>
        </w:rPr>
        <w:t>الانتاج</w:t>
      </w:r>
      <w:proofErr w:type="spellEnd"/>
      <w:r w:rsidRPr="006141CD">
        <w:rPr>
          <w:rFonts w:asciiTheme="majorBidi" w:hAnsiTheme="majorBidi" w:cstheme="majorBidi"/>
          <w:sz w:val="28"/>
          <w:szCs w:val="28"/>
          <w:rtl/>
        </w:rPr>
        <w:t xml:space="preserve"> والاستخدام ، وأن الاستثمار هو أحد مكونات الطلب الكلي وعامل حاسم في تقرير </w:t>
      </w:r>
      <w:r w:rsidRPr="006141CD">
        <w:rPr>
          <w:rFonts w:asciiTheme="majorBidi" w:hAnsiTheme="majorBidi" w:cstheme="majorBidi"/>
          <w:sz w:val="28"/>
          <w:szCs w:val="28"/>
          <w:rtl/>
        </w:rPr>
        <w:lastRenderedPageBreak/>
        <w:t xml:space="preserve">اتجاهات ذلك الطلب ، وأنه من الممكن تحفيز الطلب الكلي عن طريق زيادة الاستثمار </w:t>
      </w:r>
      <w:proofErr w:type="spellStart"/>
      <w:r w:rsidRPr="006141CD">
        <w:rPr>
          <w:rFonts w:asciiTheme="majorBidi" w:hAnsiTheme="majorBidi" w:cstheme="majorBidi"/>
          <w:sz w:val="28"/>
          <w:szCs w:val="28"/>
          <w:rtl/>
        </w:rPr>
        <w:t>والانفاق</w:t>
      </w:r>
      <w:proofErr w:type="spellEnd"/>
      <w:r w:rsidRPr="006141CD">
        <w:rPr>
          <w:rFonts w:asciiTheme="majorBidi" w:hAnsiTheme="majorBidi" w:cstheme="majorBidi"/>
          <w:sz w:val="28"/>
          <w:szCs w:val="28"/>
          <w:rtl/>
        </w:rPr>
        <w:t xml:space="preserve"> الحكومي، وبالتالي مواجهة أي نقص محتمل في الطلب الفعال في السوق.</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وكذلك أكد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على دور التوقعات في التأثير في حجم الدخل والاستخدام والناتج، في حين يعطي </w:t>
      </w:r>
      <w:proofErr w:type="spellStart"/>
      <w:r w:rsidRPr="006141CD">
        <w:rPr>
          <w:rFonts w:asciiTheme="majorBidi" w:hAnsiTheme="majorBidi" w:cstheme="majorBidi"/>
          <w:sz w:val="28"/>
          <w:szCs w:val="28"/>
          <w:rtl/>
        </w:rPr>
        <w:t>الكلاسيك</w:t>
      </w:r>
      <w:proofErr w:type="spellEnd"/>
      <w:r w:rsidRPr="006141CD">
        <w:rPr>
          <w:rFonts w:asciiTheme="majorBidi" w:hAnsiTheme="majorBidi" w:cstheme="majorBidi"/>
          <w:sz w:val="28"/>
          <w:szCs w:val="28"/>
          <w:rtl/>
        </w:rPr>
        <w:t xml:space="preserve"> تلك </w:t>
      </w:r>
      <w:proofErr w:type="spellStart"/>
      <w:r w:rsidRPr="006141CD">
        <w:rPr>
          <w:rFonts w:asciiTheme="majorBidi" w:hAnsiTheme="majorBidi" w:cstheme="majorBidi"/>
          <w:sz w:val="28"/>
          <w:szCs w:val="28"/>
          <w:rtl/>
        </w:rPr>
        <w:t>الاهمية</w:t>
      </w:r>
      <w:proofErr w:type="spellEnd"/>
      <w:r w:rsidRPr="006141CD">
        <w:rPr>
          <w:rFonts w:asciiTheme="majorBidi" w:hAnsiTheme="majorBidi" w:cstheme="majorBidi"/>
          <w:sz w:val="28"/>
          <w:szCs w:val="28"/>
          <w:rtl/>
        </w:rPr>
        <w:t xml:space="preserve"> للتوقعات في </w:t>
      </w:r>
      <w:proofErr w:type="spellStart"/>
      <w:r w:rsidRPr="006141CD">
        <w:rPr>
          <w:rFonts w:asciiTheme="majorBidi" w:hAnsiTheme="majorBidi" w:cstheme="majorBidi"/>
          <w:sz w:val="28"/>
          <w:szCs w:val="28"/>
          <w:rtl/>
        </w:rPr>
        <w:t>احداث</w:t>
      </w:r>
      <w:proofErr w:type="spellEnd"/>
      <w:r w:rsidRPr="006141CD">
        <w:rPr>
          <w:rFonts w:asciiTheme="majorBidi" w:hAnsiTheme="majorBidi" w:cstheme="majorBidi"/>
          <w:sz w:val="28"/>
          <w:szCs w:val="28"/>
          <w:rtl/>
        </w:rPr>
        <w:t xml:space="preserve"> التغيير المطلوب.</w:t>
      </w:r>
    </w:p>
    <w:p w:rsidR="00780CF4" w:rsidRPr="006141CD" w:rsidRDefault="00780CF4" w:rsidP="00780CF4">
      <w:pPr>
        <w:spacing w:after="0"/>
        <w:jc w:val="both"/>
        <w:rPr>
          <w:rFonts w:asciiTheme="majorBidi" w:hAnsiTheme="majorBidi" w:cstheme="majorBidi"/>
          <w:b/>
          <w:bCs/>
          <w:sz w:val="28"/>
          <w:szCs w:val="28"/>
          <w:u w:val="single"/>
          <w:rtl/>
        </w:rPr>
      </w:pPr>
      <w:r w:rsidRPr="006141CD">
        <w:rPr>
          <w:rFonts w:asciiTheme="majorBidi" w:hAnsiTheme="majorBidi" w:cstheme="majorBidi"/>
          <w:b/>
          <w:bCs/>
          <w:sz w:val="28"/>
          <w:szCs w:val="28"/>
          <w:u w:val="single"/>
          <w:rtl/>
        </w:rPr>
        <w:t xml:space="preserve">وعلى العموم فان أهمية نظرية </w:t>
      </w:r>
      <w:proofErr w:type="spellStart"/>
      <w:r w:rsidRPr="006141CD">
        <w:rPr>
          <w:rFonts w:asciiTheme="majorBidi" w:hAnsiTheme="majorBidi" w:cstheme="majorBidi"/>
          <w:b/>
          <w:bCs/>
          <w:sz w:val="28"/>
          <w:szCs w:val="28"/>
          <w:u w:val="single"/>
          <w:rtl/>
        </w:rPr>
        <w:t>كينز</w:t>
      </w:r>
      <w:proofErr w:type="spellEnd"/>
      <w:r w:rsidRPr="006141CD">
        <w:rPr>
          <w:rFonts w:asciiTheme="majorBidi" w:hAnsiTheme="majorBidi" w:cstheme="majorBidi"/>
          <w:b/>
          <w:bCs/>
          <w:sz w:val="28"/>
          <w:szCs w:val="28"/>
          <w:u w:val="single"/>
          <w:rtl/>
        </w:rPr>
        <w:t xml:space="preserve"> ترتكز على النقاط الآتية :</w:t>
      </w:r>
    </w:p>
    <w:p w:rsidR="00780CF4" w:rsidRPr="006141CD" w:rsidRDefault="00780CF4" w:rsidP="00780CF4">
      <w:pPr>
        <w:pStyle w:val="a3"/>
        <w:numPr>
          <w:ilvl w:val="0"/>
          <w:numId w:val="3"/>
        </w:numPr>
        <w:spacing w:after="0"/>
        <w:jc w:val="both"/>
        <w:rPr>
          <w:rFonts w:asciiTheme="majorBidi" w:hAnsiTheme="majorBidi" w:cstheme="majorBidi"/>
          <w:sz w:val="28"/>
          <w:szCs w:val="28"/>
        </w:rPr>
      </w:pPr>
      <w:r w:rsidRPr="006141CD">
        <w:rPr>
          <w:rFonts w:asciiTheme="majorBidi" w:hAnsiTheme="majorBidi" w:cstheme="majorBidi"/>
          <w:sz w:val="28"/>
          <w:szCs w:val="28"/>
          <w:rtl/>
        </w:rPr>
        <w:t xml:space="preserve">يحدد الطلب الكلي الفعال مستوى الدخل والاستخدام والناتج، كما برهنت النظرية </w:t>
      </w:r>
      <w:proofErr w:type="spellStart"/>
      <w:r w:rsidRPr="006141CD">
        <w:rPr>
          <w:rFonts w:asciiTheme="majorBidi" w:hAnsiTheme="majorBidi" w:cstheme="majorBidi"/>
          <w:sz w:val="28"/>
          <w:szCs w:val="28"/>
          <w:rtl/>
        </w:rPr>
        <w:t>الكينزية</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هذا الطلب قد لا يكون كافياً لتصفية السوق من </w:t>
      </w:r>
      <w:proofErr w:type="spellStart"/>
      <w:r w:rsidRPr="006141CD">
        <w:rPr>
          <w:rFonts w:asciiTheme="majorBidi" w:hAnsiTheme="majorBidi" w:cstheme="majorBidi"/>
          <w:sz w:val="28"/>
          <w:szCs w:val="28"/>
          <w:rtl/>
        </w:rPr>
        <w:t>الانتاج</w:t>
      </w:r>
      <w:proofErr w:type="spellEnd"/>
      <w:r w:rsidRPr="006141CD">
        <w:rPr>
          <w:rFonts w:asciiTheme="majorBidi" w:hAnsiTheme="majorBidi" w:cstheme="majorBidi"/>
          <w:sz w:val="28"/>
          <w:szCs w:val="28"/>
          <w:rtl/>
        </w:rPr>
        <w:t xml:space="preserve"> الكلي، وأن مستوى التوازن الاقتصادي قد يحصل دون مستوى الاستخدام الشامل.</w:t>
      </w:r>
    </w:p>
    <w:p w:rsidR="00780CF4" w:rsidRPr="006141CD" w:rsidRDefault="00780CF4" w:rsidP="00780CF4">
      <w:pPr>
        <w:pStyle w:val="a3"/>
        <w:numPr>
          <w:ilvl w:val="0"/>
          <w:numId w:val="3"/>
        </w:numPr>
        <w:spacing w:after="0"/>
        <w:jc w:val="both"/>
        <w:rPr>
          <w:rFonts w:asciiTheme="majorBidi" w:hAnsiTheme="majorBidi" w:cstheme="majorBidi"/>
          <w:sz w:val="28"/>
          <w:szCs w:val="28"/>
        </w:rPr>
      </w:pPr>
      <w:proofErr w:type="spellStart"/>
      <w:r w:rsidRPr="006141CD">
        <w:rPr>
          <w:rFonts w:asciiTheme="majorBidi" w:hAnsiTheme="majorBidi" w:cstheme="majorBidi"/>
          <w:sz w:val="28"/>
          <w:szCs w:val="28"/>
          <w:rtl/>
        </w:rPr>
        <w:t>انها</w:t>
      </w:r>
      <w:proofErr w:type="spellEnd"/>
      <w:r w:rsidRPr="006141CD">
        <w:rPr>
          <w:rFonts w:asciiTheme="majorBidi" w:hAnsiTheme="majorBidi" w:cstheme="majorBidi"/>
          <w:sz w:val="28"/>
          <w:szCs w:val="28"/>
          <w:rtl/>
        </w:rPr>
        <w:t xml:space="preserve"> تقلل من أهمية مرونة </w:t>
      </w:r>
      <w:proofErr w:type="spellStart"/>
      <w:r w:rsidRPr="006141CD">
        <w:rPr>
          <w:rFonts w:asciiTheme="majorBidi" w:hAnsiTheme="majorBidi" w:cstheme="majorBidi"/>
          <w:sz w:val="28"/>
          <w:szCs w:val="28"/>
          <w:rtl/>
        </w:rPr>
        <w:t>الاسعار</w:t>
      </w:r>
      <w:proofErr w:type="spellEnd"/>
      <w:r w:rsidRPr="006141CD">
        <w:rPr>
          <w:rFonts w:asciiTheme="majorBidi" w:hAnsiTheme="majorBidi" w:cstheme="majorBidi"/>
          <w:sz w:val="28"/>
          <w:szCs w:val="28"/>
          <w:rtl/>
        </w:rPr>
        <w:t xml:space="preserve"> </w:t>
      </w:r>
      <w:proofErr w:type="spellStart"/>
      <w:r w:rsidRPr="006141CD">
        <w:rPr>
          <w:rFonts w:asciiTheme="majorBidi" w:hAnsiTheme="majorBidi" w:cstheme="majorBidi"/>
          <w:sz w:val="28"/>
          <w:szCs w:val="28"/>
          <w:rtl/>
        </w:rPr>
        <w:t>والاجور</w:t>
      </w:r>
      <w:proofErr w:type="spellEnd"/>
      <w:r w:rsidRPr="006141CD">
        <w:rPr>
          <w:rFonts w:asciiTheme="majorBidi" w:hAnsiTheme="majorBidi" w:cstheme="majorBidi"/>
          <w:sz w:val="28"/>
          <w:szCs w:val="28"/>
          <w:rtl/>
        </w:rPr>
        <w:t xml:space="preserve"> كعوامل مهمة في توجيه النشاط الاقتصادي، وتؤكد على جمود </w:t>
      </w:r>
      <w:proofErr w:type="spellStart"/>
      <w:r w:rsidRPr="006141CD">
        <w:rPr>
          <w:rFonts w:asciiTheme="majorBidi" w:hAnsiTheme="majorBidi" w:cstheme="majorBidi"/>
          <w:sz w:val="28"/>
          <w:szCs w:val="28"/>
          <w:rtl/>
        </w:rPr>
        <w:t>الاجور</w:t>
      </w:r>
      <w:proofErr w:type="spellEnd"/>
      <w:r w:rsidRPr="006141CD">
        <w:rPr>
          <w:rFonts w:asciiTheme="majorBidi" w:hAnsiTheme="majorBidi" w:cstheme="majorBidi"/>
          <w:sz w:val="28"/>
          <w:szCs w:val="28"/>
          <w:rtl/>
        </w:rPr>
        <w:t xml:space="preserve"> في الوضع المؤسسي السائد اليوم، المتمثل في التشريعات الحكومية المحددة للأجور، وفي النقابات التي تمنع تخفيض </w:t>
      </w:r>
      <w:proofErr w:type="spellStart"/>
      <w:r w:rsidRPr="006141CD">
        <w:rPr>
          <w:rFonts w:asciiTheme="majorBidi" w:hAnsiTheme="majorBidi" w:cstheme="majorBidi"/>
          <w:sz w:val="28"/>
          <w:szCs w:val="28"/>
          <w:rtl/>
        </w:rPr>
        <w:t>الاجور</w:t>
      </w:r>
      <w:proofErr w:type="spellEnd"/>
      <w:r w:rsidRPr="006141CD">
        <w:rPr>
          <w:rFonts w:asciiTheme="majorBidi" w:hAnsiTheme="majorBidi" w:cstheme="majorBidi"/>
          <w:sz w:val="28"/>
          <w:szCs w:val="28"/>
          <w:rtl/>
        </w:rPr>
        <w:t xml:space="preserve"> حتى تحت أقسى الظروف الاقتصادية غير الملائمة.</w:t>
      </w:r>
    </w:p>
    <w:p w:rsidR="00780CF4" w:rsidRPr="006141CD" w:rsidRDefault="00780CF4" w:rsidP="00780CF4">
      <w:pPr>
        <w:pStyle w:val="a3"/>
        <w:numPr>
          <w:ilvl w:val="0"/>
          <w:numId w:val="3"/>
        </w:numPr>
        <w:spacing w:after="0"/>
        <w:jc w:val="both"/>
        <w:rPr>
          <w:rFonts w:asciiTheme="majorBidi" w:hAnsiTheme="majorBidi" w:cstheme="majorBidi"/>
          <w:sz w:val="28"/>
          <w:szCs w:val="28"/>
        </w:rPr>
      </w:pPr>
      <w:r w:rsidRPr="006141CD">
        <w:rPr>
          <w:rFonts w:asciiTheme="majorBidi" w:hAnsiTheme="majorBidi" w:cstheme="majorBidi"/>
          <w:sz w:val="28"/>
          <w:szCs w:val="28"/>
          <w:rtl/>
        </w:rPr>
        <w:t xml:space="preserve">أكدت </w:t>
      </w:r>
      <w:proofErr w:type="spellStart"/>
      <w:r w:rsidRPr="006141CD">
        <w:rPr>
          <w:rFonts w:asciiTheme="majorBidi" w:hAnsiTheme="majorBidi" w:cstheme="majorBidi"/>
          <w:sz w:val="28"/>
          <w:szCs w:val="28"/>
          <w:rtl/>
        </w:rPr>
        <w:t>الكينزية</w:t>
      </w:r>
      <w:proofErr w:type="spellEnd"/>
      <w:r w:rsidRPr="006141CD">
        <w:rPr>
          <w:rFonts w:asciiTheme="majorBidi" w:hAnsiTheme="majorBidi" w:cstheme="majorBidi"/>
          <w:sz w:val="28"/>
          <w:szCs w:val="28"/>
          <w:rtl/>
        </w:rPr>
        <w:t xml:space="preserve"> انعدام التوازن التلقائي، وأن الاقتصاد القومي لا ينظم نفسهُ تلقائياً كما كان يعتقد </w:t>
      </w:r>
      <w:proofErr w:type="spellStart"/>
      <w:r w:rsidRPr="006141CD">
        <w:rPr>
          <w:rFonts w:asciiTheme="majorBidi" w:hAnsiTheme="majorBidi" w:cstheme="majorBidi"/>
          <w:sz w:val="28"/>
          <w:szCs w:val="28"/>
          <w:rtl/>
        </w:rPr>
        <w:t>الكلاسيك</w:t>
      </w:r>
      <w:proofErr w:type="spellEnd"/>
      <w:r w:rsidRPr="006141CD">
        <w:rPr>
          <w:rFonts w:asciiTheme="majorBidi" w:hAnsiTheme="majorBidi" w:cstheme="majorBidi"/>
          <w:sz w:val="28"/>
          <w:szCs w:val="28"/>
          <w:rtl/>
        </w:rPr>
        <w:t xml:space="preserve">، وأن التدخل الحكومي يصبح ضرورياً في ظل هذه الظروف لإعادة الاقتصاد </w:t>
      </w:r>
      <w:proofErr w:type="spellStart"/>
      <w:r w:rsidRPr="006141CD">
        <w:rPr>
          <w:rFonts w:asciiTheme="majorBidi" w:hAnsiTheme="majorBidi" w:cstheme="majorBidi"/>
          <w:sz w:val="28"/>
          <w:szCs w:val="28"/>
          <w:rtl/>
        </w:rPr>
        <w:t>الى</w:t>
      </w:r>
      <w:proofErr w:type="spellEnd"/>
      <w:r w:rsidRPr="006141CD">
        <w:rPr>
          <w:rFonts w:asciiTheme="majorBidi" w:hAnsiTheme="majorBidi" w:cstheme="majorBidi"/>
          <w:sz w:val="28"/>
          <w:szCs w:val="28"/>
          <w:rtl/>
        </w:rPr>
        <w:t xml:space="preserve"> وضعه الصحيح، وذلك </w:t>
      </w:r>
      <w:proofErr w:type="spellStart"/>
      <w:r w:rsidRPr="006141CD">
        <w:rPr>
          <w:rFonts w:asciiTheme="majorBidi" w:hAnsiTheme="majorBidi" w:cstheme="majorBidi"/>
          <w:sz w:val="28"/>
          <w:szCs w:val="28"/>
          <w:rtl/>
        </w:rPr>
        <w:t>ان</w:t>
      </w:r>
      <w:proofErr w:type="spellEnd"/>
      <w:r w:rsidRPr="006141CD">
        <w:rPr>
          <w:rFonts w:asciiTheme="majorBidi" w:hAnsiTheme="majorBidi" w:cstheme="majorBidi"/>
          <w:sz w:val="28"/>
          <w:szCs w:val="28"/>
          <w:rtl/>
        </w:rPr>
        <w:t xml:space="preserve"> الاقتصاد كلما نما كلما قلت فرص الاستثمار الفردي، مما يضع على عاتق الحكومة عبأً ثقيلاً ومتزايداً لمواجهة النقص المحتمل في الطلب الكلي الفعال.</w:t>
      </w:r>
    </w:p>
    <w:p w:rsidR="00780CF4" w:rsidRPr="006141CD" w:rsidRDefault="00780CF4" w:rsidP="00780CF4">
      <w:pPr>
        <w:spacing w:before="120" w:after="0"/>
        <w:jc w:val="both"/>
        <w:rPr>
          <w:rFonts w:asciiTheme="majorBidi" w:hAnsiTheme="majorBidi" w:cstheme="majorBidi"/>
          <w:b/>
          <w:bCs/>
          <w:sz w:val="28"/>
          <w:szCs w:val="28"/>
          <w:rtl/>
        </w:rPr>
      </w:pPr>
      <w:r w:rsidRPr="006141CD">
        <w:rPr>
          <w:rFonts w:asciiTheme="majorBidi" w:hAnsiTheme="majorBidi" w:cstheme="majorBidi"/>
          <w:b/>
          <w:bCs/>
          <w:sz w:val="28"/>
          <w:szCs w:val="28"/>
          <w:rtl/>
        </w:rPr>
        <w:t xml:space="preserve">تحديد </w:t>
      </w:r>
      <w:proofErr w:type="spellStart"/>
      <w:r w:rsidRPr="006141CD">
        <w:rPr>
          <w:rFonts w:asciiTheme="majorBidi" w:hAnsiTheme="majorBidi" w:cstheme="majorBidi"/>
          <w:b/>
          <w:bCs/>
          <w:sz w:val="28"/>
          <w:szCs w:val="28"/>
          <w:rtl/>
        </w:rPr>
        <w:t>الاسعار</w:t>
      </w:r>
      <w:proofErr w:type="spellEnd"/>
      <w:r w:rsidRPr="006141CD">
        <w:rPr>
          <w:rFonts w:asciiTheme="majorBidi" w:hAnsiTheme="majorBidi" w:cstheme="majorBidi"/>
          <w:b/>
          <w:bCs/>
          <w:sz w:val="28"/>
          <w:szCs w:val="28"/>
          <w:rtl/>
        </w:rPr>
        <w:t xml:space="preserve"> وفق نظرية </w:t>
      </w:r>
      <w:proofErr w:type="spellStart"/>
      <w:r w:rsidRPr="006141CD">
        <w:rPr>
          <w:rFonts w:asciiTheme="majorBidi" w:hAnsiTheme="majorBidi" w:cstheme="majorBidi"/>
          <w:b/>
          <w:bCs/>
          <w:sz w:val="28"/>
          <w:szCs w:val="28"/>
          <w:rtl/>
        </w:rPr>
        <w:t>كينز</w:t>
      </w:r>
      <w:proofErr w:type="spellEnd"/>
      <w:r w:rsidRPr="006141CD">
        <w:rPr>
          <w:rFonts w:asciiTheme="majorBidi" w:hAnsiTheme="majorBidi" w:cstheme="majorBidi"/>
          <w:b/>
          <w:bCs/>
          <w:sz w:val="28"/>
          <w:szCs w:val="28"/>
          <w:rtl/>
        </w:rPr>
        <w:t>:</w:t>
      </w:r>
    </w:p>
    <w:p w:rsidR="00780CF4" w:rsidRPr="006141CD" w:rsidRDefault="00780CF4" w:rsidP="00780CF4">
      <w:pPr>
        <w:spacing w:after="0"/>
        <w:jc w:val="both"/>
        <w:rPr>
          <w:rFonts w:asciiTheme="majorBidi" w:hAnsiTheme="majorBidi" w:cstheme="majorBidi"/>
          <w:sz w:val="28"/>
          <w:szCs w:val="28"/>
          <w:rtl/>
        </w:rPr>
      </w:pPr>
      <w:r w:rsidRPr="006141CD">
        <w:rPr>
          <w:rFonts w:asciiTheme="majorBidi" w:hAnsiTheme="majorBidi" w:cstheme="majorBidi"/>
          <w:sz w:val="28"/>
          <w:szCs w:val="28"/>
          <w:rtl/>
        </w:rPr>
        <w:t xml:space="preserve">  تعتمد حركة </w:t>
      </w:r>
      <w:proofErr w:type="spellStart"/>
      <w:r w:rsidRPr="006141CD">
        <w:rPr>
          <w:rFonts w:asciiTheme="majorBidi" w:hAnsiTheme="majorBidi" w:cstheme="majorBidi"/>
          <w:sz w:val="28"/>
          <w:szCs w:val="28"/>
          <w:rtl/>
        </w:rPr>
        <w:t>الاسعار</w:t>
      </w:r>
      <w:proofErr w:type="spellEnd"/>
      <w:r w:rsidRPr="006141CD">
        <w:rPr>
          <w:rFonts w:asciiTheme="majorBidi" w:hAnsiTheme="majorBidi" w:cstheme="majorBidi"/>
          <w:sz w:val="28"/>
          <w:szCs w:val="28"/>
          <w:rtl/>
        </w:rPr>
        <w:t xml:space="preserve"> وفق </w:t>
      </w:r>
      <w:proofErr w:type="spellStart"/>
      <w:r w:rsidRPr="006141CD">
        <w:rPr>
          <w:rFonts w:asciiTheme="majorBidi" w:hAnsiTheme="majorBidi" w:cstheme="majorBidi"/>
          <w:sz w:val="28"/>
          <w:szCs w:val="28"/>
          <w:rtl/>
        </w:rPr>
        <w:t>كينز</w:t>
      </w:r>
      <w:proofErr w:type="spellEnd"/>
      <w:r w:rsidRPr="006141CD">
        <w:rPr>
          <w:rFonts w:asciiTheme="majorBidi" w:hAnsiTheme="majorBidi" w:cstheme="majorBidi"/>
          <w:sz w:val="28"/>
          <w:szCs w:val="28"/>
          <w:rtl/>
        </w:rPr>
        <w:t xml:space="preserve"> على المستوى الجزئي ( صناعة معينة ) على عاملين هما:</w:t>
      </w:r>
    </w:p>
    <w:p w:rsidR="00780CF4" w:rsidRPr="006141CD" w:rsidRDefault="00780CF4" w:rsidP="00780CF4">
      <w:pPr>
        <w:pStyle w:val="a3"/>
        <w:numPr>
          <w:ilvl w:val="0"/>
          <w:numId w:val="4"/>
        </w:numPr>
        <w:spacing w:after="0"/>
        <w:jc w:val="both"/>
        <w:rPr>
          <w:rFonts w:asciiTheme="majorBidi" w:hAnsiTheme="majorBidi" w:cstheme="majorBidi"/>
          <w:sz w:val="28"/>
          <w:szCs w:val="28"/>
        </w:rPr>
      </w:pPr>
      <w:r w:rsidRPr="006141CD">
        <w:rPr>
          <w:rFonts w:asciiTheme="majorBidi" w:hAnsiTheme="majorBidi" w:cstheme="majorBidi"/>
          <w:sz w:val="28"/>
          <w:szCs w:val="28"/>
          <w:rtl/>
        </w:rPr>
        <w:t xml:space="preserve">دخول عوامل </w:t>
      </w:r>
      <w:proofErr w:type="spellStart"/>
      <w:r w:rsidRPr="006141CD">
        <w:rPr>
          <w:rFonts w:asciiTheme="majorBidi" w:hAnsiTheme="majorBidi" w:cstheme="majorBidi"/>
          <w:sz w:val="28"/>
          <w:szCs w:val="28"/>
          <w:rtl/>
        </w:rPr>
        <w:t>الانتاج</w:t>
      </w:r>
      <w:proofErr w:type="spellEnd"/>
      <w:r w:rsidRPr="006141CD">
        <w:rPr>
          <w:rFonts w:asciiTheme="majorBidi" w:hAnsiTheme="majorBidi" w:cstheme="majorBidi"/>
          <w:sz w:val="28"/>
          <w:szCs w:val="28"/>
          <w:rtl/>
        </w:rPr>
        <w:t xml:space="preserve"> التي تدخل في الكلفة الحدية.</w:t>
      </w:r>
    </w:p>
    <w:p w:rsidR="00780CF4" w:rsidRPr="006141CD" w:rsidRDefault="00780CF4" w:rsidP="00780CF4">
      <w:pPr>
        <w:pStyle w:val="a3"/>
        <w:numPr>
          <w:ilvl w:val="0"/>
          <w:numId w:val="4"/>
        </w:numPr>
        <w:spacing w:after="0"/>
        <w:jc w:val="both"/>
        <w:rPr>
          <w:rFonts w:asciiTheme="majorBidi" w:hAnsiTheme="majorBidi" w:cstheme="majorBidi"/>
          <w:sz w:val="28"/>
          <w:szCs w:val="28"/>
        </w:rPr>
      </w:pPr>
      <w:r w:rsidRPr="006141CD">
        <w:rPr>
          <w:rFonts w:asciiTheme="majorBidi" w:hAnsiTheme="majorBidi" w:cstheme="majorBidi"/>
          <w:sz w:val="28"/>
          <w:szCs w:val="28"/>
          <w:rtl/>
        </w:rPr>
        <w:t>حجم الناتج.</w:t>
      </w:r>
    </w:p>
    <w:p w:rsidR="00780CF4" w:rsidRPr="006141CD" w:rsidRDefault="00780CF4" w:rsidP="00780CF4">
      <w:pPr>
        <w:spacing w:after="0"/>
        <w:ind w:left="225"/>
        <w:jc w:val="both"/>
        <w:rPr>
          <w:rFonts w:asciiTheme="majorBidi" w:hAnsiTheme="majorBidi" w:cstheme="majorBidi"/>
          <w:sz w:val="28"/>
          <w:szCs w:val="28"/>
          <w:rtl/>
        </w:rPr>
      </w:pPr>
      <w:proofErr w:type="spellStart"/>
      <w:r w:rsidRPr="006141CD">
        <w:rPr>
          <w:rFonts w:asciiTheme="majorBidi" w:hAnsiTheme="majorBidi" w:cstheme="majorBidi"/>
          <w:sz w:val="28"/>
          <w:szCs w:val="28"/>
          <w:rtl/>
        </w:rPr>
        <w:t>واذا</w:t>
      </w:r>
      <w:proofErr w:type="spellEnd"/>
      <w:r w:rsidRPr="006141CD">
        <w:rPr>
          <w:rFonts w:asciiTheme="majorBidi" w:hAnsiTheme="majorBidi" w:cstheme="majorBidi"/>
          <w:sz w:val="28"/>
          <w:szCs w:val="28"/>
          <w:rtl/>
        </w:rPr>
        <w:t xml:space="preserve"> انتقلنا </w:t>
      </w:r>
      <w:proofErr w:type="spellStart"/>
      <w:r w:rsidRPr="006141CD">
        <w:rPr>
          <w:rFonts w:asciiTheme="majorBidi" w:hAnsiTheme="majorBidi" w:cstheme="majorBidi"/>
          <w:sz w:val="28"/>
          <w:szCs w:val="28"/>
          <w:rtl/>
        </w:rPr>
        <w:t>الى</w:t>
      </w:r>
      <w:proofErr w:type="spellEnd"/>
      <w:r w:rsidRPr="006141CD">
        <w:rPr>
          <w:rFonts w:asciiTheme="majorBidi" w:hAnsiTheme="majorBidi" w:cstheme="majorBidi"/>
          <w:sz w:val="28"/>
          <w:szCs w:val="28"/>
          <w:rtl/>
        </w:rPr>
        <w:t xml:space="preserve"> المستوى الكلي، فان </w:t>
      </w:r>
      <w:proofErr w:type="spellStart"/>
      <w:r w:rsidRPr="006141CD">
        <w:rPr>
          <w:rFonts w:asciiTheme="majorBidi" w:hAnsiTheme="majorBidi" w:cstheme="majorBidi"/>
          <w:sz w:val="28"/>
          <w:szCs w:val="28"/>
          <w:rtl/>
        </w:rPr>
        <w:t>الاسعار</w:t>
      </w:r>
      <w:proofErr w:type="spellEnd"/>
      <w:r w:rsidRPr="006141CD">
        <w:rPr>
          <w:rFonts w:asciiTheme="majorBidi" w:hAnsiTheme="majorBidi" w:cstheme="majorBidi"/>
          <w:sz w:val="28"/>
          <w:szCs w:val="28"/>
          <w:rtl/>
        </w:rPr>
        <w:t xml:space="preserve"> تتحدد </w:t>
      </w:r>
      <w:proofErr w:type="spellStart"/>
      <w:r w:rsidRPr="006141CD">
        <w:rPr>
          <w:rFonts w:asciiTheme="majorBidi" w:hAnsiTheme="majorBidi" w:cstheme="majorBidi"/>
          <w:sz w:val="28"/>
          <w:szCs w:val="28"/>
          <w:rtl/>
        </w:rPr>
        <w:t>ايضاً</w:t>
      </w:r>
      <w:proofErr w:type="spellEnd"/>
      <w:r w:rsidRPr="006141CD">
        <w:rPr>
          <w:rFonts w:asciiTheme="majorBidi" w:hAnsiTheme="majorBidi" w:cstheme="majorBidi"/>
          <w:sz w:val="28"/>
          <w:szCs w:val="28"/>
          <w:rtl/>
        </w:rPr>
        <w:t xml:space="preserve"> في الأجل القصير وبافتراض ثبات حالة التكنيك والجهاز </w:t>
      </w:r>
      <w:proofErr w:type="spellStart"/>
      <w:r w:rsidRPr="006141CD">
        <w:rPr>
          <w:rFonts w:asciiTheme="majorBidi" w:hAnsiTheme="majorBidi" w:cstheme="majorBidi"/>
          <w:sz w:val="28"/>
          <w:szCs w:val="28"/>
          <w:rtl/>
        </w:rPr>
        <w:t>الانتاجي</w:t>
      </w:r>
      <w:proofErr w:type="spellEnd"/>
      <w:r w:rsidRPr="006141CD">
        <w:rPr>
          <w:rFonts w:asciiTheme="majorBidi" w:hAnsiTheme="majorBidi" w:cstheme="majorBidi"/>
          <w:sz w:val="28"/>
          <w:szCs w:val="28"/>
          <w:rtl/>
        </w:rPr>
        <w:t xml:space="preserve"> والأذواق </w:t>
      </w:r>
      <w:proofErr w:type="spellStart"/>
      <w:r w:rsidRPr="006141CD">
        <w:rPr>
          <w:rFonts w:asciiTheme="majorBidi" w:hAnsiTheme="majorBidi" w:cstheme="majorBidi"/>
          <w:sz w:val="28"/>
          <w:szCs w:val="28"/>
          <w:rtl/>
        </w:rPr>
        <w:t>والتفضيلات</w:t>
      </w:r>
      <w:proofErr w:type="spellEnd"/>
      <w:r w:rsidRPr="006141CD">
        <w:rPr>
          <w:rFonts w:asciiTheme="majorBidi" w:hAnsiTheme="majorBidi" w:cstheme="majorBidi"/>
          <w:sz w:val="28"/>
          <w:szCs w:val="28"/>
          <w:rtl/>
        </w:rPr>
        <w:t xml:space="preserve"> بالعاملين السابقين </w:t>
      </w:r>
      <w:proofErr w:type="spellStart"/>
      <w:r w:rsidRPr="006141CD">
        <w:rPr>
          <w:rFonts w:asciiTheme="majorBidi" w:hAnsiTheme="majorBidi" w:cstheme="majorBidi"/>
          <w:sz w:val="28"/>
          <w:szCs w:val="28"/>
          <w:rtl/>
        </w:rPr>
        <w:t>ايضاً</w:t>
      </w:r>
      <w:proofErr w:type="spellEnd"/>
      <w:r w:rsidRPr="006141CD">
        <w:rPr>
          <w:rFonts w:asciiTheme="majorBidi" w:hAnsiTheme="majorBidi" w:cstheme="majorBidi"/>
          <w:sz w:val="28"/>
          <w:szCs w:val="28"/>
          <w:rtl/>
        </w:rPr>
        <w:t>.</w:t>
      </w:r>
    </w:p>
    <w:p w:rsidR="00780CF4" w:rsidRPr="006141CD" w:rsidRDefault="00780CF4" w:rsidP="00780CF4">
      <w:pPr>
        <w:spacing w:before="120" w:after="0"/>
        <w:ind w:left="227"/>
        <w:jc w:val="both"/>
        <w:rPr>
          <w:rFonts w:asciiTheme="majorBidi" w:hAnsiTheme="majorBidi" w:cstheme="majorBidi"/>
          <w:b/>
          <w:bCs/>
          <w:sz w:val="28"/>
          <w:szCs w:val="28"/>
          <w:rtl/>
        </w:rPr>
      </w:pPr>
      <w:r w:rsidRPr="006141CD">
        <w:rPr>
          <w:rFonts w:asciiTheme="majorBidi" w:hAnsiTheme="majorBidi" w:cstheme="majorBidi"/>
          <w:b/>
          <w:bCs/>
          <w:sz w:val="28"/>
          <w:szCs w:val="28"/>
          <w:rtl/>
        </w:rPr>
        <w:t xml:space="preserve">أفكار </w:t>
      </w:r>
      <w:proofErr w:type="spellStart"/>
      <w:r w:rsidRPr="006141CD">
        <w:rPr>
          <w:rFonts w:asciiTheme="majorBidi" w:hAnsiTheme="majorBidi" w:cstheme="majorBidi"/>
          <w:b/>
          <w:bCs/>
          <w:sz w:val="28"/>
          <w:szCs w:val="28"/>
          <w:rtl/>
        </w:rPr>
        <w:t>كينز</w:t>
      </w:r>
      <w:proofErr w:type="spellEnd"/>
    </w:p>
    <w:p w:rsidR="00780CF4" w:rsidRPr="006141CD" w:rsidRDefault="00780CF4" w:rsidP="00780CF4">
      <w:pPr>
        <w:spacing w:after="0"/>
        <w:ind w:left="227"/>
        <w:jc w:val="both"/>
        <w:rPr>
          <w:rFonts w:asciiTheme="majorBidi" w:hAnsiTheme="majorBidi" w:cstheme="majorBidi"/>
          <w:sz w:val="28"/>
          <w:szCs w:val="28"/>
          <w:rtl/>
          <w:lang w:bidi="ar-IQ"/>
        </w:rPr>
      </w:pPr>
      <w:r w:rsidRPr="006141CD">
        <w:rPr>
          <w:rFonts w:asciiTheme="majorBidi" w:hAnsiTheme="majorBidi" w:cstheme="majorBidi"/>
          <w:sz w:val="28"/>
          <w:szCs w:val="28"/>
          <w:rtl/>
        </w:rPr>
        <w:t xml:space="preserve">      افترض </w:t>
      </w:r>
      <w:proofErr w:type="spellStart"/>
      <w:r w:rsidRPr="006141CD">
        <w:rPr>
          <w:rFonts w:asciiTheme="majorBidi" w:hAnsiTheme="majorBidi" w:cstheme="majorBidi"/>
          <w:sz w:val="28"/>
          <w:szCs w:val="28"/>
          <w:rtl/>
        </w:rPr>
        <w:t>الكلاسيك</w:t>
      </w:r>
      <w:proofErr w:type="spellEnd"/>
      <w:r w:rsidRPr="006141CD">
        <w:rPr>
          <w:rFonts w:asciiTheme="majorBidi" w:hAnsiTheme="majorBidi" w:cstheme="majorBidi"/>
          <w:sz w:val="28"/>
          <w:szCs w:val="28"/>
          <w:rtl/>
        </w:rPr>
        <w:t xml:space="preserve"> أن الطلب على النقود فقط لأغراض المعاملات وهو دالة للدخل، وان زيادة النقود تعني في نفس الوقت زيادة </w:t>
      </w:r>
      <w:proofErr w:type="spellStart"/>
      <w:r w:rsidRPr="006141CD">
        <w:rPr>
          <w:rFonts w:asciiTheme="majorBidi" w:hAnsiTheme="majorBidi" w:cstheme="majorBidi"/>
          <w:sz w:val="28"/>
          <w:szCs w:val="28"/>
          <w:rtl/>
        </w:rPr>
        <w:t>الانفاق</w:t>
      </w:r>
      <w:proofErr w:type="spellEnd"/>
      <w:r w:rsidRPr="006141CD">
        <w:rPr>
          <w:rFonts w:asciiTheme="majorBidi" w:hAnsiTheme="majorBidi" w:cstheme="majorBidi"/>
          <w:sz w:val="28"/>
          <w:szCs w:val="28"/>
          <w:rtl/>
        </w:rPr>
        <w:t xml:space="preserve"> النقدي على السلع والخدمات وبالتالي زيادة الطلب الكلي، وأن </w:t>
      </w:r>
      <m:oMath>
        <m:r>
          <w:rPr>
            <w:rFonts w:asciiTheme="majorBidi" w:hAnsiTheme="majorBidi" w:cstheme="majorBidi"/>
            <w:sz w:val="28"/>
            <w:szCs w:val="28"/>
            <w:rtl/>
          </w:rPr>
          <m:t>∆</m:t>
        </m:r>
        <m:r>
          <w:rPr>
            <w:rFonts w:ascii="Cambria Math" w:hAnsi="Cambria Math" w:cstheme="majorBidi"/>
            <w:sz w:val="28"/>
            <w:szCs w:val="28"/>
          </w:rPr>
          <m:t>M</m:t>
        </m:r>
        <m:r>
          <w:rPr>
            <w:rFonts w:ascii="Cambria Math" w:hAnsiTheme="majorBidi" w:cstheme="majorBidi"/>
            <w:sz w:val="28"/>
            <w:szCs w:val="28"/>
          </w:rPr>
          <m:t xml:space="preserve"> </m:t>
        </m:r>
        <m:r>
          <w:rPr>
            <w:rFonts w:ascii="Cambria Math" w:hAnsiTheme="majorBidi" w:cstheme="majorBidi"/>
            <w:sz w:val="28"/>
            <w:szCs w:val="28"/>
          </w:rPr>
          <m:t>→</m:t>
        </m:r>
        <m:r>
          <w:rPr>
            <w:rFonts w:ascii="Cambria Math" w:hAnsiTheme="majorBidi" w:cstheme="majorBidi"/>
            <w:sz w:val="28"/>
            <w:szCs w:val="28"/>
          </w:rPr>
          <m:t xml:space="preserve"> </m:t>
        </m:r>
        <m:r>
          <w:rPr>
            <w:rFonts w:ascii="Cambria Math" w:hAnsiTheme="majorBidi" w:cstheme="majorBidi"/>
            <w:sz w:val="28"/>
            <w:szCs w:val="28"/>
          </w:rPr>
          <m:t>∆</m:t>
        </m:r>
        <m:r>
          <w:rPr>
            <w:rFonts w:ascii="Cambria Math" w:hAnsi="Cambria Math" w:cstheme="majorBidi"/>
            <w:sz w:val="28"/>
            <w:szCs w:val="28"/>
          </w:rPr>
          <m:t>P</m:t>
        </m:r>
      </m:oMath>
      <w:r w:rsidRPr="006141CD">
        <w:rPr>
          <w:rFonts w:asciiTheme="majorBidi" w:hAnsiTheme="majorBidi" w:cstheme="majorBidi"/>
          <w:sz w:val="28"/>
          <w:szCs w:val="28"/>
          <w:rtl/>
          <w:lang w:bidi="ar-IQ"/>
        </w:rPr>
        <w:t>، في حين عند كينز لا يتناسب التغير في الطلب الفعال أو الطلب الكلي ( المتوقع ) مع التغيرات في كمية النقود، فتغيرات عرض النقود تؤثر على الطلب الفعال من خلال معدل الفائدة.</w:t>
      </w:r>
    </w:p>
    <w:p w:rsidR="00780CF4" w:rsidRPr="006141CD" w:rsidRDefault="00780CF4" w:rsidP="00780CF4">
      <w:pPr>
        <w:spacing w:after="0"/>
        <w:ind w:left="227"/>
        <w:jc w:val="both"/>
        <w:rPr>
          <w:rFonts w:asciiTheme="majorBidi" w:hAnsiTheme="majorBidi" w:cstheme="majorBidi"/>
          <w:i/>
          <w:sz w:val="28"/>
          <w:szCs w:val="28"/>
          <w:rtl/>
          <w:lang w:bidi="ar-IQ"/>
        </w:rPr>
      </w:pPr>
      <w:r w:rsidRPr="006141CD">
        <w:rPr>
          <w:rFonts w:asciiTheme="majorBidi" w:hAnsiTheme="majorBidi" w:cstheme="majorBidi"/>
          <w:sz w:val="28"/>
          <w:szCs w:val="28"/>
          <w:rtl/>
          <w:lang w:bidi="ar-IQ"/>
        </w:rPr>
        <w:t xml:space="preserve">      وفي التحليل </w:t>
      </w:r>
      <w:proofErr w:type="spellStart"/>
      <w:r w:rsidRPr="006141CD">
        <w:rPr>
          <w:rFonts w:asciiTheme="majorBidi" w:hAnsiTheme="majorBidi" w:cstheme="majorBidi"/>
          <w:sz w:val="28"/>
          <w:szCs w:val="28"/>
          <w:rtl/>
          <w:lang w:bidi="ar-IQ"/>
        </w:rPr>
        <w:t>الكينزي</w:t>
      </w:r>
      <w:proofErr w:type="spellEnd"/>
      <w:r w:rsidRPr="006141CD">
        <w:rPr>
          <w:rFonts w:asciiTheme="majorBidi" w:hAnsiTheme="majorBidi" w:cstheme="majorBidi"/>
          <w:sz w:val="28"/>
          <w:szCs w:val="28"/>
          <w:rtl/>
          <w:lang w:bidi="ar-IQ"/>
        </w:rPr>
        <w:t xml:space="preserve"> عرض النقود وتفضيل السيولة يحددان سعر الفائدة </w:t>
      </w:r>
      <m:oMath>
        <m:r>
          <w:rPr>
            <w:rFonts w:ascii="Cambria Math" w:hAnsi="Cambria Math" w:cstheme="majorBidi"/>
            <w:sz w:val="28"/>
            <w:szCs w:val="28"/>
            <w:lang w:bidi="ar-IQ"/>
          </w:rPr>
          <m:t>M</m:t>
        </m:r>
        <m:r>
          <w:rPr>
            <w:rFonts w:ascii="Cambria Math" w:hAnsiTheme="majorBidi" w:cstheme="majorBidi"/>
            <w:sz w:val="28"/>
            <w:szCs w:val="28"/>
            <w:lang w:bidi="ar-IQ"/>
          </w:rPr>
          <m:t>,</m:t>
        </m:r>
        <m:sSub>
          <m:sSubPr>
            <m:ctrlPr>
              <w:rPr>
                <w:rFonts w:ascii="Cambria Math" w:hAnsiTheme="majorBidi" w:cstheme="majorBidi"/>
                <w:i/>
                <w:sz w:val="28"/>
                <w:szCs w:val="28"/>
                <w:lang w:bidi="ar-IQ"/>
              </w:rPr>
            </m:ctrlPr>
          </m:sSubPr>
          <m:e>
            <m:r>
              <w:rPr>
                <w:rFonts w:ascii="Cambria Math" w:hAnsi="Cambria Math" w:cstheme="majorBidi"/>
                <w:sz w:val="28"/>
                <w:szCs w:val="28"/>
                <w:lang w:bidi="ar-IQ"/>
              </w:rPr>
              <m:t>L</m:t>
            </m:r>
          </m:e>
          <m:sub>
            <m:r>
              <w:rPr>
                <w:rFonts w:ascii="Cambria Math" w:hAnsiTheme="majorBidi" w:cstheme="majorBidi"/>
                <w:sz w:val="28"/>
                <w:szCs w:val="28"/>
                <w:lang w:bidi="ar-IQ"/>
              </w:rPr>
              <m:t>2</m:t>
            </m:r>
          </m:sub>
        </m:sSub>
        <m:r>
          <w:rPr>
            <w:rFonts w:ascii="Cambria Math" w:hAnsiTheme="majorBidi" w:cstheme="majorBidi"/>
            <w:sz w:val="28"/>
            <w:szCs w:val="28"/>
            <w:lang w:bidi="ar-IQ"/>
          </w:rPr>
          <m:t>→</m:t>
        </m:r>
        <m:r>
          <w:rPr>
            <w:rFonts w:ascii="Cambria Math" w:hAnsi="Cambria Math" w:cstheme="majorBidi"/>
            <w:sz w:val="28"/>
            <w:szCs w:val="28"/>
            <w:lang w:bidi="ar-IQ"/>
          </w:rPr>
          <m:t>i</m:t>
        </m:r>
      </m:oMath>
      <w:r w:rsidRPr="006141CD">
        <w:rPr>
          <w:rFonts w:asciiTheme="majorBidi" w:hAnsiTheme="majorBidi" w:cstheme="majorBidi"/>
          <w:sz w:val="28"/>
          <w:szCs w:val="28"/>
          <w:rtl/>
          <w:lang w:bidi="ar-IQ"/>
        </w:rPr>
        <w:t xml:space="preserve"> ، وعرض النقود يمثل الكميات النقدية المعروضة من قبل السلطات النقدية وتفضيل السيولة النقدية يمثل الكميات النقدية التي يرغب الاحتفاظ بها عند مستويات متباينة من معدلات الفائدة أو انهُ يُشير كما يقول كينز الى اي حد يجب ان ينخفض معدل الفائدة حتى يمكن لكمية النقود الجديدة </w:t>
      </w:r>
      <w:proofErr w:type="spellStart"/>
      <w:r w:rsidRPr="006141CD">
        <w:rPr>
          <w:rFonts w:asciiTheme="majorBidi" w:hAnsiTheme="majorBidi" w:cstheme="majorBidi"/>
          <w:sz w:val="28"/>
          <w:szCs w:val="28"/>
          <w:rtl/>
          <w:lang w:bidi="ar-IQ"/>
        </w:rPr>
        <w:t>ان</w:t>
      </w:r>
      <w:proofErr w:type="spellEnd"/>
      <w:r w:rsidRPr="006141CD">
        <w:rPr>
          <w:rFonts w:asciiTheme="majorBidi" w:hAnsiTheme="majorBidi" w:cstheme="majorBidi"/>
          <w:sz w:val="28"/>
          <w:szCs w:val="28"/>
          <w:rtl/>
          <w:lang w:bidi="ar-IQ"/>
        </w:rPr>
        <w:t xml:space="preserve"> تُستوعب من قبل الراغبين في الاحتفاظ </w:t>
      </w:r>
      <w:proofErr w:type="spellStart"/>
      <w:r w:rsidRPr="006141CD">
        <w:rPr>
          <w:rFonts w:asciiTheme="majorBidi" w:hAnsiTheme="majorBidi" w:cstheme="majorBidi"/>
          <w:sz w:val="28"/>
          <w:szCs w:val="28"/>
          <w:rtl/>
          <w:lang w:bidi="ar-IQ"/>
        </w:rPr>
        <w:t>بها</w:t>
      </w:r>
      <w:proofErr w:type="spellEnd"/>
      <w:r w:rsidRPr="006141CD">
        <w:rPr>
          <w:rFonts w:asciiTheme="majorBidi" w:hAnsiTheme="majorBidi" w:cstheme="majorBidi"/>
          <w:sz w:val="28"/>
          <w:szCs w:val="28"/>
          <w:rtl/>
          <w:lang w:bidi="ar-IQ"/>
        </w:rPr>
        <w:t xml:space="preserve">. أي الراغبين في تفضيل السيولة. ويتناسب معدل الفائدة عكسياً مع عرض النقود، </w:t>
      </w:r>
      <w:proofErr w:type="spellStart"/>
      <w:r w:rsidRPr="006141CD">
        <w:rPr>
          <w:rFonts w:asciiTheme="majorBidi" w:hAnsiTheme="majorBidi" w:cstheme="majorBidi"/>
          <w:sz w:val="28"/>
          <w:szCs w:val="28"/>
          <w:rtl/>
          <w:lang w:bidi="ar-IQ"/>
        </w:rPr>
        <w:t>اذا</w:t>
      </w:r>
      <w:proofErr w:type="spellEnd"/>
      <w:r w:rsidRPr="006141CD">
        <w:rPr>
          <w:rFonts w:asciiTheme="majorBidi" w:hAnsiTheme="majorBidi" w:cstheme="majorBidi"/>
          <w:sz w:val="28"/>
          <w:szCs w:val="28"/>
          <w:rtl/>
          <w:lang w:bidi="ar-IQ"/>
        </w:rPr>
        <w:t xml:space="preserve"> بقي تفضيل السيولة على حاله، فكلما ازدادت الكميات النقدية المعروضة </w:t>
      </w:r>
      <m:oMath>
        <m:r>
          <w:rPr>
            <w:rFonts w:ascii="Cambria Math" w:hAnsi="Cambria Math" w:cstheme="majorBidi"/>
            <w:sz w:val="28"/>
            <w:szCs w:val="28"/>
            <w:lang w:bidi="ar-IQ"/>
          </w:rPr>
          <m:t>Ms</m:t>
        </m:r>
      </m:oMath>
      <w:r w:rsidRPr="006141CD">
        <w:rPr>
          <w:rFonts w:asciiTheme="majorBidi" w:hAnsiTheme="majorBidi" w:cstheme="majorBidi"/>
          <w:sz w:val="28"/>
          <w:szCs w:val="28"/>
          <w:rtl/>
          <w:lang w:bidi="ar-IQ"/>
        </w:rPr>
        <w:t xml:space="preserve"> انخفض معدل الفائدة، وبالعكس كلما زاد تفضيل السيولة </w:t>
      </w:r>
      <m:oMath>
        <m:r>
          <w:rPr>
            <w:rFonts w:ascii="Cambria Math" w:hAnsi="Cambria Math" w:cstheme="majorBidi"/>
            <w:sz w:val="28"/>
            <w:szCs w:val="28"/>
            <w:lang w:bidi="ar-IQ"/>
          </w:rPr>
          <m:t>Md</m:t>
        </m:r>
      </m:oMath>
      <w:r w:rsidRPr="006141CD">
        <w:rPr>
          <w:rFonts w:asciiTheme="majorBidi" w:hAnsiTheme="majorBidi" w:cstheme="majorBidi"/>
          <w:i/>
          <w:sz w:val="28"/>
          <w:szCs w:val="28"/>
          <w:rtl/>
          <w:lang w:bidi="ar-IQ"/>
        </w:rPr>
        <w:t xml:space="preserve"> ( أي كلما زادت رغبة الافراد في الاحتفاظ بالنقود لديهم ) كلما ارتفع معدل </w:t>
      </w:r>
      <w:r w:rsidRPr="006141CD">
        <w:rPr>
          <w:rFonts w:asciiTheme="majorBidi" w:hAnsiTheme="majorBidi" w:cstheme="majorBidi"/>
          <w:i/>
          <w:sz w:val="28"/>
          <w:szCs w:val="28"/>
          <w:rtl/>
          <w:lang w:bidi="ar-IQ"/>
        </w:rPr>
        <w:lastRenderedPageBreak/>
        <w:t xml:space="preserve">الفائدة ( أي كلما ارتفع ثمن التخلي عن السيولة النقدية ) اذا بقيت الكميات المعروضة من النقود على حالها ، فالأفـراد لا يرغبون التنازل عـما يحتفظون بـه من نقـد سائـل  (انخفاض تفضيلهم النقدي) . </w:t>
      </w:r>
      <w:proofErr w:type="spellStart"/>
      <w:r w:rsidRPr="006141CD">
        <w:rPr>
          <w:rFonts w:asciiTheme="majorBidi" w:hAnsiTheme="majorBidi" w:cstheme="majorBidi"/>
          <w:i/>
          <w:sz w:val="28"/>
          <w:szCs w:val="28"/>
          <w:rtl/>
          <w:lang w:bidi="ar-IQ"/>
        </w:rPr>
        <w:t>الا</w:t>
      </w:r>
      <w:proofErr w:type="spellEnd"/>
      <w:r w:rsidRPr="006141CD">
        <w:rPr>
          <w:rFonts w:asciiTheme="majorBidi" w:hAnsiTheme="majorBidi" w:cstheme="majorBidi"/>
          <w:i/>
          <w:sz w:val="28"/>
          <w:szCs w:val="28"/>
          <w:rtl/>
          <w:lang w:bidi="ar-IQ"/>
        </w:rPr>
        <w:t xml:space="preserve"> </w:t>
      </w:r>
      <w:proofErr w:type="spellStart"/>
      <w:r w:rsidRPr="006141CD">
        <w:rPr>
          <w:rFonts w:asciiTheme="majorBidi" w:hAnsiTheme="majorBidi" w:cstheme="majorBidi"/>
          <w:i/>
          <w:sz w:val="28"/>
          <w:szCs w:val="28"/>
          <w:rtl/>
          <w:lang w:bidi="ar-IQ"/>
        </w:rPr>
        <w:t>اذا</w:t>
      </w:r>
      <w:proofErr w:type="spellEnd"/>
      <w:r w:rsidRPr="006141CD">
        <w:rPr>
          <w:rFonts w:asciiTheme="majorBidi" w:hAnsiTheme="majorBidi" w:cstheme="majorBidi"/>
          <w:i/>
          <w:sz w:val="28"/>
          <w:szCs w:val="28"/>
          <w:rtl/>
          <w:lang w:bidi="ar-IQ"/>
        </w:rPr>
        <w:t xml:space="preserve"> كان العوض المدفوع مقابل التنازل مرتفعاً. </w:t>
      </w:r>
    </w:p>
    <w:p w:rsidR="00780CF4" w:rsidRPr="006141CD" w:rsidRDefault="00780CF4" w:rsidP="00780CF4">
      <w:pPr>
        <w:spacing w:after="0"/>
        <w:ind w:left="227"/>
        <w:jc w:val="both"/>
        <w:rPr>
          <w:rFonts w:asciiTheme="majorBidi" w:hAnsiTheme="majorBidi" w:cstheme="majorBidi"/>
          <w:i/>
          <w:sz w:val="28"/>
          <w:szCs w:val="28"/>
          <w:rtl/>
          <w:lang w:bidi="ar-IQ"/>
        </w:rPr>
      </w:pPr>
      <w:r w:rsidRPr="006141CD">
        <w:rPr>
          <w:rFonts w:asciiTheme="majorBidi" w:hAnsiTheme="majorBidi" w:cstheme="majorBidi"/>
          <w:i/>
          <w:noProof/>
          <w:sz w:val="28"/>
          <w:szCs w:val="28"/>
        </w:rPr>
        <w:drawing>
          <wp:inline distT="0" distB="0" distL="0" distR="0">
            <wp:extent cx="3018178" cy="2059659"/>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1100" cy="2061653"/>
                    </a:xfrm>
                    <a:prstGeom prst="rect">
                      <a:avLst/>
                    </a:prstGeom>
                    <a:noFill/>
                    <a:ln>
                      <a:noFill/>
                    </a:ln>
                  </pic:spPr>
                </pic:pic>
              </a:graphicData>
            </a:graphic>
          </wp:inline>
        </w:drawing>
      </w:r>
    </w:p>
    <w:p w:rsidR="00780CF4" w:rsidRPr="006141CD" w:rsidRDefault="00780CF4" w:rsidP="00780CF4">
      <w:pPr>
        <w:spacing w:after="0"/>
        <w:ind w:left="227"/>
        <w:jc w:val="both"/>
        <w:rPr>
          <w:rFonts w:asciiTheme="majorBidi" w:hAnsiTheme="majorBidi" w:cstheme="majorBidi"/>
          <w:i/>
          <w:sz w:val="28"/>
          <w:szCs w:val="28"/>
          <w:rtl/>
          <w:lang w:bidi="ar-IQ"/>
        </w:rPr>
      </w:pPr>
      <w:r w:rsidRPr="006141CD">
        <w:rPr>
          <w:rFonts w:asciiTheme="majorBidi" w:hAnsiTheme="majorBidi" w:cstheme="majorBidi"/>
          <w:i/>
          <w:sz w:val="28"/>
          <w:szCs w:val="28"/>
          <w:rtl/>
          <w:lang w:bidi="ar-IQ"/>
        </w:rPr>
        <w:t xml:space="preserve">  أما </w:t>
      </w:r>
      <w:proofErr w:type="spellStart"/>
      <w:r w:rsidRPr="006141CD">
        <w:rPr>
          <w:rFonts w:asciiTheme="majorBidi" w:hAnsiTheme="majorBidi" w:cstheme="majorBidi"/>
          <w:i/>
          <w:sz w:val="28"/>
          <w:szCs w:val="28"/>
          <w:rtl/>
          <w:lang w:bidi="ar-IQ"/>
        </w:rPr>
        <w:t>اذا</w:t>
      </w:r>
      <w:proofErr w:type="spellEnd"/>
      <w:r w:rsidRPr="006141CD">
        <w:rPr>
          <w:rFonts w:asciiTheme="majorBidi" w:hAnsiTheme="majorBidi" w:cstheme="majorBidi"/>
          <w:i/>
          <w:sz w:val="28"/>
          <w:szCs w:val="28"/>
          <w:rtl/>
          <w:lang w:bidi="ar-IQ"/>
        </w:rPr>
        <w:t xml:space="preserve"> انخفض تفضيل السيولة وكان عرض النقود ثابتاً فسوف يؤدي ذلك </w:t>
      </w:r>
      <w:proofErr w:type="spellStart"/>
      <w:r w:rsidRPr="006141CD">
        <w:rPr>
          <w:rFonts w:asciiTheme="majorBidi" w:hAnsiTheme="majorBidi" w:cstheme="majorBidi"/>
          <w:i/>
          <w:sz w:val="28"/>
          <w:szCs w:val="28"/>
          <w:rtl/>
          <w:lang w:bidi="ar-IQ"/>
        </w:rPr>
        <w:t>الى</w:t>
      </w:r>
      <w:proofErr w:type="spellEnd"/>
      <w:r w:rsidRPr="006141CD">
        <w:rPr>
          <w:rFonts w:asciiTheme="majorBidi" w:hAnsiTheme="majorBidi" w:cstheme="majorBidi"/>
          <w:i/>
          <w:sz w:val="28"/>
          <w:szCs w:val="28"/>
          <w:rtl/>
          <w:lang w:bidi="ar-IQ"/>
        </w:rPr>
        <w:t xml:space="preserve"> هبوط معدل الفائدة.</w:t>
      </w:r>
    </w:p>
    <w:p w:rsidR="00780CF4" w:rsidRPr="006141CD" w:rsidRDefault="00780CF4" w:rsidP="00780CF4">
      <w:pPr>
        <w:spacing w:after="0"/>
        <w:ind w:left="227"/>
        <w:jc w:val="both"/>
        <w:rPr>
          <w:rFonts w:asciiTheme="majorBidi" w:hAnsiTheme="majorBidi" w:cstheme="majorBidi"/>
          <w:i/>
          <w:sz w:val="28"/>
          <w:szCs w:val="28"/>
          <w:rtl/>
          <w:lang w:bidi="ar-IQ"/>
        </w:rPr>
      </w:pPr>
      <w:r w:rsidRPr="006141CD">
        <w:rPr>
          <w:rFonts w:asciiTheme="majorBidi" w:hAnsiTheme="majorBidi" w:cstheme="majorBidi"/>
          <w:i/>
          <w:sz w:val="28"/>
          <w:szCs w:val="28"/>
          <w:rtl/>
          <w:lang w:bidi="ar-IQ"/>
        </w:rPr>
        <w:t xml:space="preserve"> كما موضح بالشكل </w:t>
      </w:r>
      <w:proofErr w:type="spellStart"/>
      <w:r w:rsidRPr="006141CD">
        <w:rPr>
          <w:rFonts w:asciiTheme="majorBidi" w:hAnsiTheme="majorBidi" w:cstheme="majorBidi"/>
          <w:i/>
          <w:sz w:val="28"/>
          <w:szCs w:val="28"/>
          <w:rtl/>
          <w:lang w:bidi="ar-IQ"/>
        </w:rPr>
        <w:t>ادناه</w:t>
      </w:r>
      <w:proofErr w:type="spellEnd"/>
      <w:r w:rsidRPr="006141CD">
        <w:rPr>
          <w:rFonts w:asciiTheme="majorBidi" w:hAnsiTheme="majorBidi" w:cstheme="majorBidi"/>
          <w:i/>
          <w:sz w:val="28"/>
          <w:szCs w:val="28"/>
          <w:rtl/>
          <w:lang w:bidi="ar-IQ"/>
        </w:rPr>
        <w:t xml:space="preserve">  </w:t>
      </w:r>
    </w:p>
    <w:p w:rsidR="00780CF4" w:rsidRPr="006141CD" w:rsidRDefault="00780CF4" w:rsidP="00780CF4">
      <w:pPr>
        <w:spacing w:after="0"/>
        <w:ind w:left="227"/>
        <w:jc w:val="both"/>
        <w:rPr>
          <w:rFonts w:asciiTheme="majorBidi" w:eastAsiaTheme="minorEastAsia" w:hAnsiTheme="majorBidi" w:cstheme="majorBidi"/>
          <w:i/>
          <w:sz w:val="28"/>
          <w:szCs w:val="28"/>
          <w:lang w:bidi="ar-IQ"/>
        </w:rPr>
      </w:pPr>
      <w:r w:rsidRPr="006141CD">
        <w:rPr>
          <w:rFonts w:asciiTheme="majorBidi" w:eastAsiaTheme="minorEastAsia" w:hAnsiTheme="majorBidi" w:cstheme="majorBidi"/>
          <w:i/>
          <w:noProof/>
          <w:sz w:val="28"/>
          <w:szCs w:val="28"/>
        </w:rPr>
        <w:drawing>
          <wp:inline distT="0" distB="0" distL="0" distR="0">
            <wp:extent cx="3069204" cy="2596312"/>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0" cy="2596097"/>
                    </a:xfrm>
                    <a:prstGeom prst="rect">
                      <a:avLst/>
                    </a:prstGeom>
                    <a:noFill/>
                    <a:ln>
                      <a:noFill/>
                    </a:ln>
                  </pic:spPr>
                </pic:pic>
              </a:graphicData>
            </a:graphic>
          </wp:inline>
        </w:drawing>
      </w:r>
    </w:p>
    <w:p w:rsidR="00780CF4" w:rsidRPr="006141CD" w:rsidRDefault="00780CF4" w:rsidP="00780CF4">
      <w:pPr>
        <w:spacing w:after="0"/>
        <w:ind w:left="227"/>
        <w:jc w:val="both"/>
        <w:rPr>
          <w:rFonts w:asciiTheme="majorBidi" w:eastAsiaTheme="minorEastAsia" w:hAnsiTheme="majorBidi" w:cstheme="majorBidi"/>
          <w:sz w:val="28"/>
          <w:szCs w:val="28"/>
          <w:rtl/>
          <w:lang w:bidi="ar-IQ"/>
        </w:rPr>
      </w:pPr>
    </w:p>
    <w:p w:rsidR="00740A93" w:rsidRDefault="00740A93" w:rsidP="00780CF4">
      <w:pPr>
        <w:pStyle w:val="a3"/>
        <w:numPr>
          <w:ilvl w:val="0"/>
          <w:numId w:val="1"/>
        </w:numPr>
        <w:spacing w:line="360" w:lineRule="auto"/>
        <w:jc w:val="both"/>
        <w:rPr>
          <w:lang w:bidi="ar-IQ"/>
        </w:rPr>
      </w:pPr>
    </w:p>
    <w:sectPr w:rsidR="00740A93" w:rsidSect="003F6D8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B50"/>
    <w:multiLevelType w:val="hybridMultilevel"/>
    <w:tmpl w:val="26A25C2C"/>
    <w:lvl w:ilvl="0" w:tplc="105C0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8190A"/>
    <w:multiLevelType w:val="hybridMultilevel"/>
    <w:tmpl w:val="72243792"/>
    <w:lvl w:ilvl="0" w:tplc="16B6BB1A">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2E121208"/>
    <w:multiLevelType w:val="hybridMultilevel"/>
    <w:tmpl w:val="D4E4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911B7"/>
    <w:multiLevelType w:val="hybridMultilevel"/>
    <w:tmpl w:val="351CFC16"/>
    <w:lvl w:ilvl="0" w:tplc="D4AA1746">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0A93"/>
    <w:rsid w:val="003F6D8C"/>
    <w:rsid w:val="00740A93"/>
    <w:rsid w:val="00780CF4"/>
    <w:rsid w:val="00AC4612"/>
    <w:rsid w:val="00C5257E"/>
    <w:rsid w:val="00F151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1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A93"/>
    <w:pPr>
      <w:ind w:left="720"/>
      <w:contextualSpacing/>
    </w:pPr>
  </w:style>
  <w:style w:type="table" w:styleId="a4">
    <w:name w:val="Table Grid"/>
    <w:basedOn w:val="a1"/>
    <w:uiPriority w:val="59"/>
    <w:rsid w:val="00740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40A9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40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2016-02-05T19:07:00Z</dcterms:created>
  <dcterms:modified xsi:type="dcterms:W3CDTF">2018-03-10T08:01:00Z</dcterms:modified>
</cp:coreProperties>
</file>