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88F" w:rsidRPr="00AF425A" w:rsidRDefault="0051488F" w:rsidP="0051488F">
      <w:pPr>
        <w:ind w:left="-766" w:right="-284"/>
        <w:jc w:val="both"/>
        <w:rPr>
          <w:rFonts w:ascii="Simplified Arabic" w:hAnsi="Simplified Arabic" w:cs="Simplified Arabic"/>
          <w:b/>
          <w:bCs/>
          <w:color w:val="00B0F0"/>
          <w:sz w:val="32"/>
          <w:szCs w:val="32"/>
          <w:rtl/>
          <w:lang w:bidi="ar-IQ"/>
        </w:rPr>
      </w:pPr>
      <w:r w:rsidRPr="00AF425A">
        <w:rPr>
          <w:rFonts w:ascii="Simplified Arabic" w:hAnsi="Simplified Arabic" w:cs="Simplified Arabic"/>
          <w:b/>
          <w:bCs/>
          <w:color w:val="00B0F0"/>
          <w:sz w:val="32"/>
          <w:szCs w:val="32"/>
          <w:rtl/>
          <w:lang w:bidi="ar-IQ"/>
        </w:rPr>
        <w:t>مظاهر الصحة النفسية</w:t>
      </w:r>
      <w:r>
        <w:rPr>
          <w:rFonts w:ascii="Simplified Arabic" w:hAnsi="Simplified Arabic" w:cs="Simplified Arabic" w:hint="cs"/>
          <w:b/>
          <w:bCs/>
          <w:color w:val="00B0F0"/>
          <w:sz w:val="32"/>
          <w:szCs w:val="32"/>
          <w:rtl/>
          <w:lang w:bidi="ar-IQ"/>
        </w:rPr>
        <w:t xml:space="preserve"> :</w:t>
      </w:r>
      <w:r w:rsidRPr="00CA3704">
        <w:rPr>
          <w:rFonts w:hint="cs"/>
          <w:b/>
          <w:bCs/>
          <w:sz w:val="36"/>
          <w:szCs w:val="36"/>
          <w:rtl/>
          <w:lang w:bidi="ar-IQ"/>
        </w:rPr>
        <w:t xml:space="preserve"> </w:t>
      </w:r>
      <w:r w:rsidRPr="004B5BED">
        <w:rPr>
          <w:rFonts w:hint="cs"/>
          <w:b/>
          <w:bCs/>
          <w:sz w:val="36"/>
          <w:szCs w:val="36"/>
          <w:rtl/>
          <w:lang w:bidi="ar-IQ"/>
        </w:rPr>
        <w:t>(</w:t>
      </w:r>
      <w:r w:rsidRPr="004B5BED">
        <w:rPr>
          <w:b/>
          <w:bCs/>
          <w:sz w:val="36"/>
          <w:szCs w:val="36"/>
          <w:lang w:bidi="ar-IQ"/>
        </w:rPr>
        <w:t>mental health aspects</w:t>
      </w:r>
      <w:r>
        <w:rPr>
          <w:rFonts w:hint="cs"/>
          <w:sz w:val="32"/>
          <w:szCs w:val="32"/>
          <w:rtl/>
          <w:lang w:bidi="ar-IQ"/>
        </w:rPr>
        <w:t>)</w:t>
      </w:r>
    </w:p>
    <w:p w:rsidR="0051488F" w:rsidRPr="00AF425A" w:rsidRDefault="0051488F" w:rsidP="0051488F">
      <w:pPr>
        <w:ind w:left="-766" w:right="-284"/>
        <w:contextualSpacing/>
        <w:jc w:val="both"/>
        <w:rPr>
          <w:rFonts w:ascii="Simplified Arabic" w:hAnsi="Simplified Arabic" w:cs="Simplified Arabic"/>
          <w:sz w:val="32"/>
          <w:szCs w:val="32"/>
          <w:rtl/>
          <w:lang w:bidi="ar-IQ"/>
        </w:rPr>
      </w:pPr>
      <w:r w:rsidRPr="00AF425A">
        <w:rPr>
          <w:rFonts w:ascii="Simplified Arabic" w:hAnsi="Simplified Arabic" w:cs="Simplified Arabic"/>
          <w:sz w:val="32"/>
          <w:szCs w:val="32"/>
          <w:rtl/>
          <w:lang w:bidi="ar-IQ"/>
        </w:rPr>
        <w:t xml:space="preserve">جرت دراسات موضوعية في </w:t>
      </w:r>
      <w:proofErr w:type="spellStart"/>
      <w:r w:rsidRPr="00AF425A">
        <w:rPr>
          <w:rFonts w:ascii="Simplified Arabic" w:hAnsi="Simplified Arabic" w:cs="Simplified Arabic"/>
          <w:sz w:val="32"/>
          <w:szCs w:val="32"/>
          <w:rtl/>
          <w:lang w:bidi="ar-IQ"/>
        </w:rPr>
        <w:t>في</w:t>
      </w:r>
      <w:proofErr w:type="spellEnd"/>
      <w:r w:rsidRPr="00AF425A">
        <w:rPr>
          <w:rFonts w:ascii="Simplified Arabic" w:hAnsi="Simplified Arabic" w:cs="Simplified Arabic"/>
          <w:sz w:val="32"/>
          <w:szCs w:val="32"/>
          <w:rtl/>
          <w:lang w:bidi="ar-IQ"/>
        </w:rPr>
        <w:t xml:space="preserve"> عدد من البيئات الاجتماعية المختلفة , بهدف تحديد مجموعة من المظاهر او المعايير التي تعتبر اساسية في التعبير عن الصحة النفسية.</w:t>
      </w:r>
    </w:p>
    <w:p w:rsidR="0051488F" w:rsidRPr="00AF425A" w:rsidRDefault="0051488F" w:rsidP="0051488F">
      <w:pPr>
        <w:numPr>
          <w:ilvl w:val="0"/>
          <w:numId w:val="2"/>
        </w:numPr>
        <w:ind w:left="-766" w:right="-284"/>
        <w:contextualSpacing/>
        <w:jc w:val="both"/>
        <w:rPr>
          <w:rFonts w:ascii="Simplified Arabic" w:hAnsi="Simplified Arabic" w:cs="Simplified Arabic"/>
          <w:b/>
          <w:bCs/>
          <w:sz w:val="32"/>
          <w:szCs w:val="32"/>
          <w:lang w:bidi="ar-IQ"/>
        </w:rPr>
      </w:pPr>
      <w:r w:rsidRPr="00AF425A">
        <w:rPr>
          <w:rFonts w:ascii="Simplified Arabic" w:hAnsi="Simplified Arabic" w:cs="Simplified Arabic"/>
          <w:b/>
          <w:bCs/>
          <w:sz w:val="32"/>
          <w:szCs w:val="32"/>
          <w:rtl/>
          <w:lang w:bidi="ar-IQ"/>
        </w:rPr>
        <w:t>التوافق الاجتماعي (</w:t>
      </w:r>
      <w:r w:rsidRPr="00AF425A">
        <w:rPr>
          <w:rFonts w:ascii="Simplified Arabic" w:hAnsi="Simplified Arabic" w:cs="Simplified Arabic"/>
          <w:b/>
          <w:bCs/>
          <w:sz w:val="32"/>
          <w:szCs w:val="32"/>
          <w:lang w:bidi="ar-IQ"/>
        </w:rPr>
        <w:t>social –adjustment</w:t>
      </w:r>
      <w:r w:rsidRPr="00AF425A">
        <w:rPr>
          <w:rFonts w:ascii="Simplified Arabic" w:hAnsi="Simplified Arabic" w:cs="Simplified Arabic"/>
          <w:b/>
          <w:bCs/>
          <w:sz w:val="32"/>
          <w:szCs w:val="32"/>
          <w:rtl/>
          <w:lang w:bidi="ar-IQ"/>
        </w:rPr>
        <w:t>):</w:t>
      </w:r>
    </w:p>
    <w:p w:rsidR="0051488F" w:rsidRPr="00AF425A" w:rsidRDefault="0051488F" w:rsidP="0051488F">
      <w:pPr>
        <w:ind w:left="-766" w:right="-284"/>
        <w:contextualSpacing/>
        <w:jc w:val="both"/>
        <w:rPr>
          <w:rFonts w:ascii="Simplified Arabic" w:hAnsi="Simplified Arabic" w:cs="Simplified Arabic"/>
          <w:sz w:val="32"/>
          <w:szCs w:val="32"/>
          <w:lang w:bidi="ar-IQ"/>
        </w:rPr>
      </w:pPr>
      <w:r w:rsidRPr="00AF425A">
        <w:rPr>
          <w:rFonts w:ascii="Simplified Arabic" w:hAnsi="Simplified Arabic" w:cs="Simplified Arabic"/>
          <w:sz w:val="32"/>
          <w:szCs w:val="32"/>
          <w:rtl/>
          <w:lang w:bidi="ar-IQ"/>
        </w:rPr>
        <w:t>وهو قدرة الفرد على التلاؤم مع مجتمعه, وذلك بتكوين علاقات  اجتماعية سليمة مع الاخرين , تنتج اما بتعديل سلوكه الخاطئ او بتغيير ما هو فاسد في مجتمعة .</w:t>
      </w:r>
    </w:p>
    <w:p w:rsidR="0051488F" w:rsidRPr="00AF425A" w:rsidRDefault="0051488F" w:rsidP="0051488F">
      <w:pPr>
        <w:numPr>
          <w:ilvl w:val="0"/>
          <w:numId w:val="2"/>
        </w:numPr>
        <w:ind w:left="-766" w:right="-284"/>
        <w:contextualSpacing/>
        <w:jc w:val="both"/>
        <w:rPr>
          <w:rFonts w:ascii="Simplified Arabic" w:hAnsi="Simplified Arabic" w:cs="Simplified Arabic"/>
          <w:b/>
          <w:bCs/>
          <w:sz w:val="32"/>
          <w:szCs w:val="32"/>
          <w:lang w:bidi="ar-IQ"/>
        </w:rPr>
      </w:pPr>
      <w:r w:rsidRPr="00AF425A">
        <w:rPr>
          <w:rFonts w:ascii="Simplified Arabic" w:hAnsi="Simplified Arabic" w:cs="Simplified Arabic"/>
          <w:b/>
          <w:bCs/>
          <w:sz w:val="32"/>
          <w:szCs w:val="32"/>
          <w:rtl/>
          <w:lang w:bidi="ar-IQ"/>
        </w:rPr>
        <w:t>قدرة الفرد على مواجهة المشكلات والازمات :</w:t>
      </w:r>
    </w:p>
    <w:p w:rsidR="0051488F" w:rsidRPr="00AF425A" w:rsidRDefault="0051488F" w:rsidP="0051488F">
      <w:pPr>
        <w:ind w:left="-766" w:right="-284"/>
        <w:contextualSpacing/>
        <w:jc w:val="both"/>
        <w:rPr>
          <w:rFonts w:ascii="Simplified Arabic" w:hAnsi="Simplified Arabic" w:cs="Simplified Arabic"/>
          <w:sz w:val="32"/>
          <w:szCs w:val="32"/>
          <w:lang w:bidi="ar-IQ"/>
        </w:rPr>
      </w:pPr>
      <w:r w:rsidRPr="00AF425A">
        <w:rPr>
          <w:rFonts w:ascii="Simplified Arabic" w:hAnsi="Simplified Arabic" w:cs="Simplified Arabic"/>
          <w:sz w:val="32"/>
          <w:szCs w:val="32"/>
          <w:rtl/>
          <w:lang w:bidi="ar-IQ"/>
        </w:rPr>
        <w:t>تمثل المشكلات والاحداث اليومية الكثير من القلق والتوتر والازمات النفسية في حياتنا , مما يسوء صحتنا النفسية . لذا كلما كان الفرد قادرا على مواجه مشاكلة وحلها بطريقة سوية , وكلما كان قادرا على معالجة الاحداث اليومية التي تمر عليه بتوافق سليم .</w:t>
      </w:r>
    </w:p>
    <w:p w:rsidR="0051488F" w:rsidRPr="00AF425A" w:rsidRDefault="0051488F" w:rsidP="0051488F">
      <w:pPr>
        <w:numPr>
          <w:ilvl w:val="0"/>
          <w:numId w:val="2"/>
        </w:numPr>
        <w:ind w:left="-766" w:right="-284"/>
        <w:contextualSpacing/>
        <w:jc w:val="both"/>
        <w:rPr>
          <w:rFonts w:ascii="Simplified Arabic" w:hAnsi="Simplified Arabic" w:cs="Simplified Arabic"/>
          <w:b/>
          <w:bCs/>
          <w:sz w:val="32"/>
          <w:szCs w:val="32"/>
          <w:lang w:bidi="ar-IQ"/>
        </w:rPr>
      </w:pPr>
      <w:r w:rsidRPr="00AF425A">
        <w:rPr>
          <w:rFonts w:ascii="Simplified Arabic" w:hAnsi="Simplified Arabic" w:cs="Simplified Arabic" w:hint="cs"/>
          <w:b/>
          <w:bCs/>
          <w:sz w:val="32"/>
          <w:szCs w:val="32"/>
          <w:rtl/>
          <w:lang w:bidi="ar-IQ"/>
        </w:rPr>
        <w:t xml:space="preserve"> </w:t>
      </w:r>
      <w:r w:rsidRPr="00AF425A">
        <w:rPr>
          <w:rFonts w:ascii="Simplified Arabic" w:hAnsi="Simplified Arabic" w:cs="Simplified Arabic"/>
          <w:b/>
          <w:bCs/>
          <w:sz w:val="32"/>
          <w:szCs w:val="32"/>
          <w:rtl/>
          <w:lang w:bidi="ar-IQ"/>
        </w:rPr>
        <w:t>النجاح في العمل والشعور بالرضا :</w:t>
      </w:r>
    </w:p>
    <w:p w:rsidR="0051488F" w:rsidRPr="00AF425A" w:rsidRDefault="0051488F" w:rsidP="0051488F">
      <w:pPr>
        <w:ind w:left="-766" w:right="-284"/>
        <w:contextualSpacing/>
        <w:jc w:val="both"/>
        <w:rPr>
          <w:rFonts w:ascii="Simplified Arabic" w:hAnsi="Simplified Arabic" w:cs="Simplified Arabic"/>
          <w:b/>
          <w:bCs/>
          <w:sz w:val="32"/>
          <w:szCs w:val="32"/>
          <w:lang w:bidi="ar-IQ"/>
        </w:rPr>
      </w:pPr>
      <w:r w:rsidRPr="00AF425A">
        <w:rPr>
          <w:rFonts w:ascii="Simplified Arabic" w:hAnsi="Simplified Arabic" w:cs="Simplified Arabic" w:hint="cs"/>
          <w:sz w:val="32"/>
          <w:szCs w:val="32"/>
          <w:rtl/>
          <w:lang w:bidi="ar-IQ"/>
        </w:rPr>
        <w:t xml:space="preserve"> </w:t>
      </w:r>
      <w:r w:rsidRPr="00AF425A">
        <w:rPr>
          <w:rFonts w:ascii="Simplified Arabic" w:hAnsi="Simplified Arabic" w:cs="Simplified Arabic"/>
          <w:sz w:val="32"/>
          <w:szCs w:val="32"/>
          <w:rtl/>
          <w:lang w:bidi="ar-IQ"/>
        </w:rPr>
        <w:t>ان النجاح في العمل يساعد الفرد على تأكيد ذاته , ويجلب له السعادة والرضا والثقة بالنفس , ويقوي الرابطة بينه وبين جماعة العمل التي ينتمي اليها , وهذه كلها من الامور التي تدعم صحته النفسية. ومن العوامل الهامه التي تساعد الفرد على نجاحة في عملة ان يكون محبا لعملة.</w:t>
      </w:r>
    </w:p>
    <w:p w:rsidR="0051488F" w:rsidRPr="00AF425A" w:rsidRDefault="0051488F" w:rsidP="0051488F">
      <w:pPr>
        <w:numPr>
          <w:ilvl w:val="0"/>
          <w:numId w:val="2"/>
        </w:numPr>
        <w:ind w:left="-766" w:right="-284"/>
        <w:contextualSpacing/>
        <w:jc w:val="both"/>
        <w:rPr>
          <w:rFonts w:ascii="Simplified Arabic" w:hAnsi="Simplified Arabic" w:cs="Simplified Arabic"/>
          <w:b/>
          <w:bCs/>
          <w:sz w:val="32"/>
          <w:szCs w:val="32"/>
          <w:lang w:bidi="ar-IQ"/>
        </w:rPr>
      </w:pPr>
      <w:r w:rsidRPr="00AF425A">
        <w:rPr>
          <w:rFonts w:ascii="Simplified Arabic" w:hAnsi="Simplified Arabic" w:cs="Simplified Arabic" w:hint="cs"/>
          <w:b/>
          <w:bCs/>
          <w:sz w:val="32"/>
          <w:szCs w:val="32"/>
          <w:rtl/>
          <w:lang w:bidi="ar-IQ"/>
        </w:rPr>
        <w:t xml:space="preserve"> </w:t>
      </w:r>
      <w:r w:rsidRPr="00AF425A">
        <w:rPr>
          <w:rFonts w:ascii="Simplified Arabic" w:hAnsi="Simplified Arabic" w:cs="Simplified Arabic"/>
          <w:b/>
          <w:bCs/>
          <w:sz w:val="32"/>
          <w:szCs w:val="32"/>
          <w:rtl/>
          <w:lang w:bidi="ar-IQ"/>
        </w:rPr>
        <w:t>الاقبال على الحياة :</w:t>
      </w:r>
    </w:p>
    <w:p w:rsidR="0051488F" w:rsidRPr="00AF425A" w:rsidRDefault="0051488F" w:rsidP="0051488F">
      <w:pPr>
        <w:ind w:left="-766" w:right="-284"/>
        <w:contextualSpacing/>
        <w:jc w:val="both"/>
        <w:rPr>
          <w:rFonts w:ascii="Simplified Arabic" w:hAnsi="Simplified Arabic" w:cs="Simplified Arabic"/>
          <w:sz w:val="32"/>
          <w:szCs w:val="32"/>
          <w:lang w:bidi="ar-IQ"/>
        </w:rPr>
      </w:pPr>
      <w:r w:rsidRPr="00AF425A">
        <w:rPr>
          <w:rFonts w:ascii="Simplified Arabic" w:hAnsi="Simplified Arabic" w:cs="Simplified Arabic"/>
          <w:sz w:val="32"/>
          <w:szCs w:val="32"/>
          <w:rtl/>
          <w:lang w:bidi="ar-IQ"/>
        </w:rPr>
        <w:t>من العلامات الهامة التي تعبر عن الصحة الفرد النفسية نوع النظرة التي ينظر بها الى الحياة ومدى اقبالة عليها , فالشخص الذي يتمتع بالصحة النفسية هو ينظر الى الحياة بنظرة مشرقة, يعيش يومه بعمق طوله وعرضه, مستمتعا بكل مباهج الحياة المشروعة , ممتلئا بالتفاؤل والحيوية وحب الحياة.</w:t>
      </w:r>
    </w:p>
    <w:p w:rsidR="0051488F" w:rsidRPr="00AF425A" w:rsidRDefault="0051488F" w:rsidP="0051488F">
      <w:pPr>
        <w:ind w:left="-766" w:right="-284"/>
        <w:contextualSpacing/>
        <w:jc w:val="both"/>
        <w:rPr>
          <w:rFonts w:ascii="Simplified Arabic" w:hAnsi="Simplified Arabic" w:cs="Simplified Arabic"/>
          <w:sz w:val="32"/>
          <w:szCs w:val="32"/>
          <w:rtl/>
          <w:lang w:bidi="ar-IQ"/>
        </w:rPr>
      </w:pPr>
      <w:r w:rsidRPr="00AF425A">
        <w:rPr>
          <w:rFonts w:ascii="Simplified Arabic" w:hAnsi="Simplified Arabic" w:cs="Simplified Arabic"/>
          <w:sz w:val="32"/>
          <w:szCs w:val="32"/>
          <w:rtl/>
          <w:lang w:bidi="ar-IQ"/>
        </w:rPr>
        <w:t>اما الذي يعاني من سوء الصحة النفسية فهو الذي ينظر الى الحياة بمنظر اسود.</w:t>
      </w:r>
    </w:p>
    <w:p w:rsidR="0051488F" w:rsidRPr="00AF425A" w:rsidRDefault="0051488F" w:rsidP="0051488F">
      <w:pPr>
        <w:numPr>
          <w:ilvl w:val="0"/>
          <w:numId w:val="2"/>
        </w:numPr>
        <w:ind w:left="-766" w:right="-284"/>
        <w:contextualSpacing/>
        <w:jc w:val="both"/>
        <w:rPr>
          <w:rFonts w:ascii="Simplified Arabic" w:hAnsi="Simplified Arabic" w:cs="Simplified Arabic"/>
          <w:b/>
          <w:bCs/>
          <w:sz w:val="32"/>
          <w:szCs w:val="32"/>
          <w:lang w:bidi="ar-IQ"/>
        </w:rPr>
      </w:pPr>
      <w:r w:rsidRPr="00AF425A">
        <w:rPr>
          <w:rFonts w:ascii="Simplified Arabic" w:hAnsi="Simplified Arabic" w:cs="Simplified Arabic"/>
          <w:b/>
          <w:bCs/>
          <w:sz w:val="32"/>
          <w:szCs w:val="32"/>
          <w:rtl/>
          <w:lang w:bidi="ar-IQ"/>
        </w:rPr>
        <w:t>التوافق مع شروط الواقع واختيار اهداف واقعية :</w:t>
      </w:r>
    </w:p>
    <w:p w:rsidR="0051488F" w:rsidRPr="00AF425A" w:rsidRDefault="0051488F" w:rsidP="0051488F">
      <w:pPr>
        <w:ind w:left="-766" w:right="-284"/>
        <w:contextualSpacing/>
        <w:jc w:val="both"/>
        <w:rPr>
          <w:rFonts w:ascii="Simplified Arabic" w:hAnsi="Simplified Arabic" w:cs="Simplified Arabic"/>
          <w:sz w:val="32"/>
          <w:szCs w:val="32"/>
          <w:lang w:bidi="ar-IQ"/>
        </w:rPr>
      </w:pPr>
      <w:r w:rsidRPr="00AF425A">
        <w:rPr>
          <w:rFonts w:ascii="Simplified Arabic" w:hAnsi="Simplified Arabic" w:cs="Simplified Arabic"/>
          <w:sz w:val="32"/>
          <w:szCs w:val="32"/>
          <w:rtl/>
          <w:lang w:bidi="ar-IQ"/>
        </w:rPr>
        <w:lastRenderedPageBreak/>
        <w:t>ان تعامل الفرد تعاملا مثمرا مع الواقع كما هو , وقبول صعوبات ومعرفه حدوده , وعدم الهروب منها باتجاه الاحلام او الخيال , وتحملها في  مسعاه نحو اهدافه .</w:t>
      </w:r>
    </w:p>
    <w:p w:rsidR="0051488F" w:rsidRPr="00AF425A" w:rsidRDefault="0051488F" w:rsidP="0051488F">
      <w:pPr>
        <w:numPr>
          <w:ilvl w:val="0"/>
          <w:numId w:val="2"/>
        </w:numPr>
        <w:ind w:left="-766" w:right="-284"/>
        <w:contextualSpacing/>
        <w:jc w:val="both"/>
        <w:rPr>
          <w:rFonts w:ascii="Simplified Arabic" w:hAnsi="Simplified Arabic" w:cs="Simplified Arabic"/>
          <w:b/>
          <w:bCs/>
          <w:sz w:val="32"/>
          <w:szCs w:val="32"/>
          <w:lang w:bidi="ar-IQ"/>
        </w:rPr>
      </w:pPr>
      <w:r w:rsidRPr="00AF425A">
        <w:rPr>
          <w:rFonts w:ascii="Simplified Arabic" w:hAnsi="Simplified Arabic" w:cs="Simplified Arabic" w:hint="cs"/>
          <w:b/>
          <w:bCs/>
          <w:sz w:val="32"/>
          <w:szCs w:val="32"/>
          <w:rtl/>
          <w:lang w:bidi="ar-IQ"/>
        </w:rPr>
        <w:t xml:space="preserve"> </w:t>
      </w:r>
      <w:r w:rsidRPr="00AF425A">
        <w:rPr>
          <w:rFonts w:ascii="Simplified Arabic" w:hAnsi="Simplified Arabic" w:cs="Simplified Arabic"/>
          <w:b/>
          <w:bCs/>
          <w:sz w:val="32"/>
          <w:szCs w:val="32"/>
          <w:rtl/>
          <w:lang w:bidi="ar-IQ"/>
        </w:rPr>
        <w:t>ثبات الاتجاه النفسي:</w:t>
      </w:r>
    </w:p>
    <w:p w:rsidR="0051488F" w:rsidRPr="00AF425A" w:rsidRDefault="0051488F" w:rsidP="0051488F">
      <w:pPr>
        <w:ind w:left="-766" w:right="-284"/>
        <w:jc w:val="both"/>
        <w:rPr>
          <w:rFonts w:ascii="Simplified Arabic" w:hAnsi="Simplified Arabic" w:cs="Simplified Arabic"/>
          <w:sz w:val="32"/>
          <w:szCs w:val="32"/>
          <w:rtl/>
          <w:lang w:bidi="ar-IQ"/>
        </w:rPr>
      </w:pPr>
      <w:r w:rsidRPr="00AF425A">
        <w:rPr>
          <w:rFonts w:ascii="Simplified Arabic" w:hAnsi="Simplified Arabic" w:cs="Simplified Arabic"/>
          <w:sz w:val="32"/>
          <w:szCs w:val="32"/>
          <w:rtl/>
          <w:lang w:bidi="ar-IQ"/>
        </w:rPr>
        <w:t xml:space="preserve">ونعني بهذا الا يكون الفرد مترددا حيال المواقف التي تصادف ومذبذبا في اتخاذ القرارات وذلك ان ثبات اتجاهات الفرد دليل على تكامل شخصيته , ولا </w:t>
      </w:r>
      <w:r w:rsidRPr="00AF425A">
        <w:rPr>
          <w:rFonts w:ascii="Simplified Arabic" w:hAnsi="Simplified Arabic" w:cs="Simplified Arabic" w:hint="cs"/>
          <w:sz w:val="32"/>
          <w:szCs w:val="32"/>
          <w:rtl/>
          <w:lang w:bidi="ar-IQ"/>
        </w:rPr>
        <w:t>يأتي</w:t>
      </w:r>
      <w:r w:rsidRPr="00AF425A">
        <w:rPr>
          <w:rFonts w:ascii="Simplified Arabic" w:hAnsi="Simplified Arabic" w:cs="Simplified Arabic"/>
          <w:sz w:val="32"/>
          <w:szCs w:val="32"/>
          <w:rtl/>
          <w:lang w:bidi="ar-IQ"/>
        </w:rPr>
        <w:t xml:space="preserve"> ذلك الا اذا اعتنق بعض القيم والاتجاهات والمبادئ التي تحدد سلوكه وتكون هديا له في حياته.</w:t>
      </w:r>
    </w:p>
    <w:p w:rsidR="0051488F" w:rsidRPr="00AF425A" w:rsidRDefault="0051488F" w:rsidP="0051488F">
      <w:pPr>
        <w:numPr>
          <w:ilvl w:val="0"/>
          <w:numId w:val="2"/>
        </w:numPr>
        <w:ind w:left="-766" w:right="-284"/>
        <w:contextualSpacing/>
        <w:jc w:val="both"/>
        <w:rPr>
          <w:rFonts w:ascii="Simplified Arabic" w:hAnsi="Simplified Arabic" w:cs="Simplified Arabic"/>
          <w:b/>
          <w:bCs/>
          <w:sz w:val="32"/>
          <w:szCs w:val="32"/>
          <w:lang w:bidi="ar-IQ"/>
        </w:rPr>
      </w:pPr>
      <w:r w:rsidRPr="00AF425A">
        <w:rPr>
          <w:rFonts w:ascii="Simplified Arabic" w:hAnsi="Simplified Arabic" w:cs="Simplified Arabic"/>
          <w:b/>
          <w:bCs/>
          <w:sz w:val="32"/>
          <w:szCs w:val="32"/>
          <w:rtl/>
          <w:lang w:bidi="ar-IQ"/>
        </w:rPr>
        <w:t>الاتزان الانفعالي :</w:t>
      </w:r>
    </w:p>
    <w:p w:rsidR="0051488F" w:rsidRPr="00AF425A" w:rsidRDefault="0051488F" w:rsidP="0051488F">
      <w:pPr>
        <w:ind w:left="-766" w:right="-284"/>
        <w:contextualSpacing/>
        <w:jc w:val="both"/>
        <w:rPr>
          <w:rFonts w:ascii="Simplified Arabic" w:hAnsi="Simplified Arabic" w:cs="Simplified Arabic"/>
          <w:sz w:val="32"/>
          <w:szCs w:val="32"/>
          <w:rtl/>
          <w:lang w:bidi="ar-IQ"/>
        </w:rPr>
      </w:pPr>
      <w:r w:rsidRPr="00AF425A">
        <w:rPr>
          <w:rFonts w:ascii="Simplified Arabic" w:hAnsi="Simplified Arabic" w:cs="Simplified Arabic"/>
          <w:sz w:val="32"/>
          <w:szCs w:val="32"/>
          <w:rtl/>
          <w:lang w:bidi="ar-IQ"/>
        </w:rPr>
        <w:t>وهو من اهم المؤشرات الصحة النفسية . وتلح هذه النقطة عل جانب العاطفي. فقد يكون هذا الجانب مصابا باضطراب , وقد يظهر الشخص في واحد من طرفي التطرف ...فقد تكون العاطفة جامحه ومسيطره عليه .وقد تكون جامدة  متبلدة متحجرة.</w:t>
      </w:r>
    </w:p>
    <w:p w:rsidR="0051488F" w:rsidRPr="00AF425A" w:rsidRDefault="0051488F" w:rsidP="0051488F">
      <w:pPr>
        <w:numPr>
          <w:ilvl w:val="0"/>
          <w:numId w:val="2"/>
        </w:numPr>
        <w:ind w:left="-625" w:right="-284"/>
        <w:contextualSpacing/>
        <w:jc w:val="both"/>
        <w:rPr>
          <w:rFonts w:ascii="Simplified Arabic" w:hAnsi="Simplified Arabic" w:cs="Simplified Arabic"/>
          <w:sz w:val="32"/>
          <w:szCs w:val="32"/>
          <w:lang w:bidi="ar-IQ"/>
        </w:rPr>
      </w:pPr>
      <w:r w:rsidRPr="00AF425A">
        <w:rPr>
          <w:rFonts w:ascii="Simplified Arabic" w:hAnsi="Simplified Arabic" w:cs="Simplified Arabic"/>
          <w:b/>
          <w:bCs/>
          <w:sz w:val="32"/>
          <w:szCs w:val="32"/>
          <w:rtl/>
          <w:lang w:bidi="ar-IQ"/>
        </w:rPr>
        <w:t>الحب: يقول عالم النفس فرويد :</w:t>
      </w:r>
    </w:p>
    <w:p w:rsidR="0051488F" w:rsidRPr="00AF425A" w:rsidRDefault="0051488F" w:rsidP="0051488F">
      <w:pPr>
        <w:ind w:left="-766" w:right="-284"/>
        <w:contextualSpacing/>
        <w:jc w:val="both"/>
        <w:rPr>
          <w:rFonts w:ascii="Simplified Arabic" w:hAnsi="Simplified Arabic" w:cs="Simplified Arabic"/>
          <w:sz w:val="32"/>
          <w:szCs w:val="32"/>
          <w:rtl/>
          <w:lang w:bidi="ar-IQ"/>
        </w:rPr>
      </w:pPr>
      <w:r w:rsidRPr="00AF425A">
        <w:rPr>
          <w:rFonts w:ascii="Simplified Arabic" w:hAnsi="Simplified Arabic" w:cs="Simplified Arabic"/>
          <w:sz w:val="32"/>
          <w:szCs w:val="32"/>
          <w:rtl/>
          <w:lang w:bidi="ar-IQ"/>
        </w:rPr>
        <w:t>ان الانسان السوي هو الذي يستطيع ان يحب ان يتمتع بالقدرة على ان يمنح الحب للأخرين وان يستحوذ على حبهم له.</w:t>
      </w:r>
    </w:p>
    <w:p w:rsidR="0051488F" w:rsidRPr="00AF425A" w:rsidRDefault="0051488F" w:rsidP="0051488F">
      <w:pPr>
        <w:ind w:left="-766" w:right="-284"/>
        <w:contextualSpacing/>
        <w:jc w:val="both"/>
        <w:rPr>
          <w:rFonts w:ascii="Simplified Arabic" w:hAnsi="Simplified Arabic" w:cs="Simplified Arabic"/>
          <w:sz w:val="32"/>
          <w:szCs w:val="32"/>
          <w:lang w:bidi="ar-IQ"/>
        </w:rPr>
      </w:pPr>
      <w:r w:rsidRPr="00AF425A">
        <w:rPr>
          <w:rFonts w:ascii="Simplified Arabic" w:hAnsi="Simplified Arabic" w:cs="Simplified Arabic" w:hint="cs"/>
          <w:sz w:val="32"/>
          <w:szCs w:val="32"/>
          <w:rtl/>
          <w:lang w:bidi="ar-IQ"/>
        </w:rPr>
        <w:t>9-</w:t>
      </w:r>
      <w:r w:rsidRPr="00AF425A">
        <w:rPr>
          <w:rFonts w:ascii="Simplified Arabic" w:hAnsi="Simplified Arabic" w:cs="Simplified Arabic"/>
          <w:b/>
          <w:bCs/>
          <w:sz w:val="32"/>
          <w:szCs w:val="32"/>
          <w:rtl/>
          <w:lang w:bidi="ar-IQ"/>
        </w:rPr>
        <w:t>الاستقرار الجنسي :</w:t>
      </w:r>
    </w:p>
    <w:p w:rsidR="0051488F" w:rsidRPr="00AF425A" w:rsidRDefault="0051488F" w:rsidP="0051488F">
      <w:pPr>
        <w:ind w:left="-766" w:right="-284"/>
        <w:contextualSpacing/>
        <w:jc w:val="both"/>
        <w:rPr>
          <w:rFonts w:ascii="Simplified Arabic" w:hAnsi="Simplified Arabic" w:cs="Simplified Arabic"/>
          <w:sz w:val="32"/>
          <w:szCs w:val="32"/>
          <w:rtl/>
          <w:lang w:bidi="ar-IQ"/>
        </w:rPr>
      </w:pPr>
      <w:r w:rsidRPr="00AF425A">
        <w:rPr>
          <w:rFonts w:ascii="Simplified Arabic" w:hAnsi="Simplified Arabic" w:cs="Simplified Arabic"/>
          <w:sz w:val="32"/>
          <w:szCs w:val="32"/>
          <w:rtl/>
          <w:lang w:bidi="ar-IQ"/>
        </w:rPr>
        <w:t>حيث يجد الفرد الرضا والسعادة الجنسية مع شريك حياته من افراد الجنس والاخر في ظل الزواج الشرعي بالطريقة المشروعة .</w:t>
      </w:r>
    </w:p>
    <w:p w:rsidR="0051488F" w:rsidRPr="00AF425A" w:rsidRDefault="0051488F" w:rsidP="0051488F">
      <w:pPr>
        <w:ind w:left="-908" w:right="-284"/>
        <w:contextualSpacing/>
        <w:jc w:val="both"/>
        <w:rPr>
          <w:rFonts w:ascii="Simplified Arabic" w:hAnsi="Simplified Arabic" w:cs="Simplified Arabic"/>
          <w:sz w:val="32"/>
          <w:szCs w:val="32"/>
          <w:rtl/>
          <w:lang w:bidi="ar-IQ"/>
        </w:rPr>
      </w:pPr>
      <w:r w:rsidRPr="00AF425A">
        <w:rPr>
          <w:rFonts w:ascii="Simplified Arabic" w:hAnsi="Simplified Arabic" w:cs="Simplified Arabic" w:hint="cs"/>
          <w:sz w:val="32"/>
          <w:szCs w:val="32"/>
          <w:rtl/>
          <w:lang w:bidi="ar-IQ"/>
        </w:rPr>
        <w:t>10-</w:t>
      </w:r>
      <w:r w:rsidRPr="00AF425A">
        <w:rPr>
          <w:rFonts w:ascii="Simplified Arabic" w:hAnsi="Simplified Arabic" w:cs="Simplified Arabic"/>
          <w:b/>
          <w:bCs/>
          <w:sz w:val="32"/>
          <w:szCs w:val="32"/>
          <w:rtl/>
          <w:lang w:bidi="ar-IQ"/>
        </w:rPr>
        <w:t>الايمان جوهر الصحة النفسية :</w:t>
      </w:r>
    </w:p>
    <w:p w:rsidR="0051488F" w:rsidRDefault="0051488F" w:rsidP="0051488F">
      <w:pPr>
        <w:pBdr>
          <w:bottom w:val="single" w:sz="12" w:space="1" w:color="auto"/>
        </w:pBdr>
        <w:ind w:left="-766" w:right="-284"/>
        <w:contextualSpacing/>
        <w:jc w:val="both"/>
        <w:rPr>
          <w:rFonts w:ascii="Simplified Arabic" w:hAnsi="Simplified Arabic" w:cs="Simplified Arabic"/>
          <w:sz w:val="16"/>
          <w:szCs w:val="16"/>
          <w:rtl/>
          <w:lang w:bidi="ar-IQ"/>
        </w:rPr>
      </w:pPr>
      <w:r w:rsidRPr="00AF425A">
        <w:rPr>
          <w:rFonts w:ascii="Simplified Arabic" w:hAnsi="Simplified Arabic" w:cs="Simplified Arabic"/>
          <w:sz w:val="32"/>
          <w:szCs w:val="32"/>
          <w:rtl/>
          <w:lang w:bidi="ar-IQ"/>
        </w:rPr>
        <w:t>ان الايمان بالله عملية نفسية تنفذ الى اعماق النفس  فتبعث فيها يقي</w:t>
      </w:r>
      <w:r>
        <w:rPr>
          <w:rFonts w:ascii="Simplified Arabic" w:hAnsi="Simplified Arabic" w:cs="Simplified Arabic" w:hint="cs"/>
          <w:sz w:val="32"/>
          <w:szCs w:val="32"/>
          <w:rtl/>
          <w:lang w:bidi="ar-IQ"/>
        </w:rPr>
        <w:t>ن</w:t>
      </w:r>
      <w:r w:rsidRPr="00AF425A">
        <w:rPr>
          <w:rFonts w:ascii="Simplified Arabic" w:hAnsi="Simplified Arabic" w:cs="Simplified Arabic"/>
          <w:sz w:val="32"/>
          <w:szCs w:val="32"/>
          <w:rtl/>
          <w:lang w:bidi="ar-IQ"/>
        </w:rPr>
        <w:t>ا لا يتزعزع , ورضا صادقا بقضاء الله وقدره , وقناعة غامرة بعطائه . كما انها تشيع في النفس تفاؤلا وطمأنينة وتحميها من التشاؤم.</w:t>
      </w:r>
      <w:r>
        <w:rPr>
          <w:rFonts w:ascii="Simplified Arabic" w:hAnsi="Simplified Arabic" w:cs="Simplified Arabic" w:hint="cs"/>
          <w:sz w:val="16"/>
          <w:szCs w:val="16"/>
          <w:rtl/>
          <w:lang w:bidi="ar-IQ"/>
        </w:rPr>
        <w:t>(1)</w:t>
      </w:r>
    </w:p>
    <w:p w:rsidR="0051488F" w:rsidRPr="00AF425A" w:rsidRDefault="0051488F" w:rsidP="0051488F">
      <w:pPr>
        <w:rPr>
          <w:lang w:bidi="ar-IQ"/>
        </w:rPr>
      </w:pPr>
      <w:r>
        <w:rPr>
          <w:rFonts w:ascii="Simplified Arabic" w:hAnsi="Simplified Arabic" w:cs="Simplified Arabic" w:hint="cs"/>
          <w:rtl/>
          <w:lang w:bidi="ar-IQ"/>
        </w:rPr>
        <w:t>1-</w:t>
      </w:r>
      <w:r w:rsidRPr="00A21C40">
        <w:rPr>
          <w:rFonts w:ascii="Simplified Arabic" w:hAnsi="Simplified Arabic" w:cs="Simplified Arabic" w:hint="cs"/>
          <w:rtl/>
          <w:lang w:bidi="ar-IQ"/>
        </w:rPr>
        <w:t>محمد</w:t>
      </w:r>
      <w:r w:rsidRPr="00A21C40">
        <w:rPr>
          <w:rFonts w:ascii="Simplified Arabic" w:hAnsi="Simplified Arabic" w:cs="Simplified Arabic"/>
          <w:rtl/>
          <w:lang w:bidi="ar-IQ"/>
        </w:rPr>
        <w:t xml:space="preserve">  </w:t>
      </w:r>
      <w:r w:rsidRPr="00A21C40">
        <w:rPr>
          <w:rFonts w:ascii="Simplified Arabic" w:hAnsi="Simplified Arabic" w:cs="Simplified Arabic" w:hint="cs"/>
          <w:rtl/>
          <w:lang w:bidi="ar-IQ"/>
        </w:rPr>
        <w:t>مياسا</w:t>
      </w:r>
      <w:r w:rsidRPr="00A21C40">
        <w:rPr>
          <w:rFonts w:ascii="Simplified Arabic" w:hAnsi="Simplified Arabic" w:cs="Simplified Arabic"/>
          <w:rtl/>
          <w:lang w:bidi="ar-IQ"/>
        </w:rPr>
        <w:t xml:space="preserve">: </w:t>
      </w:r>
      <w:r w:rsidRPr="00A21C40">
        <w:rPr>
          <w:rFonts w:ascii="Simplified Arabic" w:hAnsi="Simplified Arabic" w:cs="Simplified Arabic" w:hint="cs"/>
          <w:rtl/>
          <w:lang w:bidi="ar-IQ"/>
        </w:rPr>
        <w:t>الصحة</w:t>
      </w:r>
      <w:r w:rsidRPr="00A21C40">
        <w:rPr>
          <w:rFonts w:ascii="Simplified Arabic" w:hAnsi="Simplified Arabic" w:cs="Simplified Arabic"/>
          <w:rtl/>
          <w:lang w:bidi="ar-IQ"/>
        </w:rPr>
        <w:t xml:space="preserve"> </w:t>
      </w:r>
      <w:r w:rsidRPr="00A21C40">
        <w:rPr>
          <w:rFonts w:ascii="Simplified Arabic" w:hAnsi="Simplified Arabic" w:cs="Simplified Arabic" w:hint="cs"/>
          <w:rtl/>
          <w:lang w:bidi="ar-IQ"/>
        </w:rPr>
        <w:t>النفسية</w:t>
      </w:r>
      <w:r w:rsidRPr="00A21C40">
        <w:rPr>
          <w:rFonts w:ascii="Simplified Arabic" w:hAnsi="Simplified Arabic" w:cs="Simplified Arabic"/>
          <w:rtl/>
          <w:lang w:bidi="ar-IQ"/>
        </w:rPr>
        <w:t xml:space="preserve"> </w:t>
      </w:r>
      <w:r w:rsidRPr="00A21C40">
        <w:rPr>
          <w:rFonts w:ascii="Simplified Arabic" w:hAnsi="Simplified Arabic" w:cs="Simplified Arabic" w:hint="cs"/>
          <w:rtl/>
          <w:lang w:bidi="ar-IQ"/>
        </w:rPr>
        <w:t>والأمراض</w:t>
      </w:r>
      <w:r w:rsidRPr="00A21C40">
        <w:rPr>
          <w:rFonts w:ascii="Simplified Arabic" w:hAnsi="Simplified Arabic" w:cs="Simplified Arabic"/>
          <w:rtl/>
          <w:lang w:bidi="ar-IQ"/>
        </w:rPr>
        <w:t xml:space="preserve"> </w:t>
      </w:r>
      <w:r w:rsidRPr="00A21C40">
        <w:rPr>
          <w:rFonts w:ascii="Simplified Arabic" w:hAnsi="Simplified Arabic" w:cs="Simplified Arabic" w:hint="cs"/>
          <w:rtl/>
          <w:lang w:bidi="ar-IQ"/>
        </w:rPr>
        <w:t>النفسية</w:t>
      </w:r>
      <w:r w:rsidRPr="00A21C40">
        <w:rPr>
          <w:rFonts w:ascii="Simplified Arabic" w:hAnsi="Simplified Arabic" w:cs="Simplified Arabic"/>
          <w:rtl/>
          <w:lang w:bidi="ar-IQ"/>
        </w:rPr>
        <w:t xml:space="preserve"> </w:t>
      </w:r>
      <w:r w:rsidRPr="00A21C40">
        <w:rPr>
          <w:rFonts w:ascii="Simplified Arabic" w:hAnsi="Simplified Arabic" w:cs="Simplified Arabic" w:hint="cs"/>
          <w:rtl/>
          <w:lang w:bidi="ar-IQ"/>
        </w:rPr>
        <w:t>والعقلية</w:t>
      </w:r>
      <w:r w:rsidRPr="00A21C40">
        <w:rPr>
          <w:rFonts w:ascii="Simplified Arabic" w:hAnsi="Simplified Arabic" w:cs="Simplified Arabic"/>
          <w:rtl/>
          <w:lang w:bidi="ar-IQ"/>
        </w:rPr>
        <w:t xml:space="preserve"> </w:t>
      </w:r>
      <w:r w:rsidRPr="00A21C40">
        <w:rPr>
          <w:rFonts w:ascii="Simplified Arabic" w:hAnsi="Simplified Arabic" w:cs="Simplified Arabic" w:hint="cs"/>
          <w:rtl/>
          <w:lang w:bidi="ar-IQ"/>
        </w:rPr>
        <w:t>وقاية</w:t>
      </w:r>
      <w:r w:rsidRPr="00A21C40">
        <w:rPr>
          <w:rFonts w:ascii="Simplified Arabic" w:hAnsi="Simplified Arabic" w:cs="Simplified Arabic"/>
          <w:rtl/>
          <w:lang w:bidi="ar-IQ"/>
        </w:rPr>
        <w:t xml:space="preserve"> </w:t>
      </w:r>
      <w:r w:rsidRPr="00A21C40">
        <w:rPr>
          <w:rFonts w:ascii="Simplified Arabic" w:hAnsi="Simplified Arabic" w:cs="Simplified Arabic" w:hint="cs"/>
          <w:rtl/>
          <w:lang w:bidi="ar-IQ"/>
        </w:rPr>
        <w:t>وعلاجا</w:t>
      </w:r>
      <w:r w:rsidRPr="00A21C40">
        <w:rPr>
          <w:rFonts w:ascii="Simplified Arabic" w:hAnsi="Simplified Arabic" w:cs="Simplified Arabic"/>
          <w:rtl/>
          <w:lang w:bidi="ar-IQ"/>
        </w:rPr>
        <w:t>,</w:t>
      </w:r>
      <w:r w:rsidRPr="00A21C40">
        <w:rPr>
          <w:rFonts w:ascii="Simplified Arabic" w:hAnsi="Simplified Arabic" w:cs="Simplified Arabic" w:hint="cs"/>
          <w:rtl/>
          <w:lang w:bidi="ar-IQ"/>
        </w:rPr>
        <w:t>ط</w:t>
      </w:r>
      <w:r w:rsidRPr="00A21C40">
        <w:rPr>
          <w:rFonts w:ascii="Simplified Arabic" w:hAnsi="Simplified Arabic" w:cs="Simplified Arabic"/>
          <w:rtl/>
          <w:lang w:bidi="ar-IQ"/>
        </w:rPr>
        <w:t>1,</w:t>
      </w:r>
      <w:r w:rsidRPr="00A21C40">
        <w:rPr>
          <w:rFonts w:ascii="Simplified Arabic" w:hAnsi="Simplified Arabic" w:cs="Simplified Arabic" w:hint="cs"/>
          <w:rtl/>
          <w:lang w:bidi="ar-IQ"/>
        </w:rPr>
        <w:t>دار</w:t>
      </w:r>
      <w:r w:rsidRPr="00A21C40">
        <w:rPr>
          <w:rFonts w:ascii="Simplified Arabic" w:hAnsi="Simplified Arabic" w:cs="Simplified Arabic"/>
          <w:rtl/>
          <w:lang w:bidi="ar-IQ"/>
        </w:rPr>
        <w:t xml:space="preserve"> </w:t>
      </w:r>
      <w:r w:rsidRPr="00A21C40">
        <w:rPr>
          <w:rFonts w:ascii="Simplified Arabic" w:hAnsi="Simplified Arabic" w:cs="Simplified Arabic" w:hint="cs"/>
          <w:rtl/>
          <w:lang w:bidi="ar-IQ"/>
        </w:rPr>
        <w:t>الجيل</w:t>
      </w:r>
      <w:r w:rsidRPr="00A21C40">
        <w:rPr>
          <w:rFonts w:ascii="Simplified Arabic" w:hAnsi="Simplified Arabic" w:cs="Simplified Arabic"/>
          <w:rtl/>
          <w:lang w:bidi="ar-IQ"/>
        </w:rPr>
        <w:t xml:space="preserve"> ,</w:t>
      </w:r>
      <w:r w:rsidRPr="00A21C40">
        <w:rPr>
          <w:rFonts w:ascii="Simplified Arabic" w:hAnsi="Simplified Arabic" w:cs="Simplified Arabic" w:hint="cs"/>
          <w:rtl/>
          <w:lang w:bidi="ar-IQ"/>
        </w:rPr>
        <w:t>بيروت</w:t>
      </w:r>
      <w:r w:rsidRPr="00A21C40">
        <w:rPr>
          <w:rFonts w:ascii="Simplified Arabic" w:hAnsi="Simplified Arabic" w:cs="Simplified Arabic"/>
          <w:rtl/>
          <w:lang w:bidi="ar-IQ"/>
        </w:rPr>
        <w:t xml:space="preserve"> ,</w:t>
      </w:r>
      <w:r w:rsidRPr="00A21C40">
        <w:rPr>
          <w:rFonts w:ascii="Simplified Arabic" w:hAnsi="Simplified Arabic" w:cs="Simplified Arabic" w:hint="cs"/>
          <w:rtl/>
          <w:lang w:bidi="ar-IQ"/>
        </w:rPr>
        <w:t>ص</w:t>
      </w:r>
      <w:r w:rsidRPr="00A21C40">
        <w:rPr>
          <w:rFonts w:ascii="Simplified Arabic" w:hAnsi="Simplified Arabic" w:cs="Simplified Arabic"/>
          <w:rtl/>
          <w:lang w:bidi="ar-IQ"/>
        </w:rPr>
        <w:t>16-19</w:t>
      </w:r>
      <w:r>
        <w:rPr>
          <w:rFonts w:hint="cs"/>
          <w:rtl/>
          <w:lang w:bidi="ar-IQ"/>
        </w:rPr>
        <w:t>، 1997</w:t>
      </w:r>
    </w:p>
    <w:p w:rsidR="0051488F" w:rsidRPr="00A21C40" w:rsidRDefault="0051488F" w:rsidP="0051488F">
      <w:pPr>
        <w:ind w:left="-766" w:right="-284"/>
        <w:contextualSpacing/>
        <w:jc w:val="both"/>
        <w:rPr>
          <w:rFonts w:ascii="Simplified Arabic" w:hAnsi="Simplified Arabic" w:cs="Simplified Arabic"/>
          <w:sz w:val="16"/>
          <w:szCs w:val="16"/>
          <w:rtl/>
          <w:lang w:bidi="ar-IQ"/>
        </w:rPr>
      </w:pPr>
    </w:p>
    <w:p w:rsidR="0051488F" w:rsidRPr="00AF425A" w:rsidRDefault="0051488F" w:rsidP="0051488F">
      <w:pPr>
        <w:ind w:left="-766" w:right="-284"/>
        <w:contextualSpacing/>
        <w:jc w:val="both"/>
        <w:rPr>
          <w:rFonts w:ascii="Simplified Arabic" w:hAnsi="Simplified Arabic" w:cs="Simplified Arabic"/>
          <w:sz w:val="32"/>
          <w:szCs w:val="32"/>
          <w:rtl/>
          <w:lang w:bidi="ar-IQ"/>
        </w:rPr>
      </w:pPr>
    </w:p>
    <w:p w:rsidR="0051488F" w:rsidRPr="00AF425A" w:rsidRDefault="0051488F" w:rsidP="0051488F">
      <w:pPr>
        <w:ind w:left="-766" w:right="-426"/>
        <w:jc w:val="both"/>
        <w:rPr>
          <w:rFonts w:ascii="Simplified Arabic" w:hAnsi="Simplified Arabic" w:cs="Simplified Arabic"/>
          <w:b/>
          <w:bCs/>
          <w:color w:val="0070C0"/>
          <w:sz w:val="32"/>
          <w:szCs w:val="32"/>
          <w:shd w:val="clear" w:color="auto" w:fill="FFFFFF"/>
          <w:rtl/>
        </w:rPr>
      </w:pPr>
      <w:r w:rsidRPr="00AF425A">
        <w:rPr>
          <w:rFonts w:ascii="Simplified Arabic" w:hAnsi="Simplified Arabic" w:cs="Simplified Arabic"/>
          <w:b/>
          <w:bCs/>
          <w:color w:val="0070C0"/>
          <w:sz w:val="32"/>
          <w:szCs w:val="32"/>
          <w:shd w:val="clear" w:color="auto" w:fill="FFFFFF"/>
          <w:rtl/>
        </w:rPr>
        <w:lastRenderedPageBreak/>
        <w:t>عوامل الصحة النفسية</w:t>
      </w:r>
      <w:r w:rsidRPr="00AF425A">
        <w:rPr>
          <w:rFonts w:ascii="Simplified Arabic" w:hAnsi="Simplified Arabic" w:cs="Simplified Arabic" w:hint="cs"/>
          <w:b/>
          <w:bCs/>
          <w:color w:val="0070C0"/>
          <w:sz w:val="32"/>
          <w:szCs w:val="32"/>
          <w:shd w:val="clear" w:color="auto" w:fill="FFFFFF"/>
          <w:rtl/>
        </w:rPr>
        <w:t xml:space="preserve"> :</w:t>
      </w:r>
    </w:p>
    <w:p w:rsidR="0051488F" w:rsidRPr="00AF425A" w:rsidRDefault="0051488F" w:rsidP="0051488F">
      <w:pPr>
        <w:ind w:left="-766" w:right="-426"/>
        <w:jc w:val="both"/>
        <w:rPr>
          <w:rFonts w:ascii="Simplified Arabic" w:hAnsi="Simplified Arabic" w:cs="Simplified Arabic"/>
          <w:b/>
          <w:bCs/>
          <w:color w:val="333333"/>
          <w:sz w:val="32"/>
          <w:szCs w:val="32"/>
          <w:shd w:val="clear" w:color="auto" w:fill="FFFFFF"/>
          <w:rtl/>
        </w:rPr>
      </w:pPr>
      <w:r w:rsidRPr="00AF425A">
        <w:rPr>
          <w:rFonts w:ascii="Simplified Arabic" w:hAnsi="Simplified Arabic" w:cs="Simplified Arabic"/>
          <w:b/>
          <w:bCs/>
          <w:color w:val="333333"/>
          <w:sz w:val="32"/>
          <w:szCs w:val="32"/>
          <w:shd w:val="clear" w:color="auto" w:fill="FFFFFF"/>
          <w:rtl/>
        </w:rPr>
        <w:t>للصحة النفسية عدة عوامل مهمة تؤثر على حياة وسلوك الأفراد ومنها:</w:t>
      </w:r>
    </w:p>
    <w:p w:rsidR="0051488F" w:rsidRPr="00AF425A" w:rsidRDefault="0051488F" w:rsidP="0051488F">
      <w:pPr>
        <w:ind w:left="-766" w:right="-426"/>
        <w:jc w:val="both"/>
        <w:rPr>
          <w:rFonts w:ascii="Simplified Arabic" w:hAnsi="Simplified Arabic" w:cs="Simplified Arabic"/>
          <w:b/>
          <w:bCs/>
          <w:color w:val="333333"/>
          <w:sz w:val="32"/>
          <w:szCs w:val="32"/>
          <w:shd w:val="clear" w:color="auto" w:fill="FFFFFF"/>
          <w:rtl/>
        </w:rPr>
      </w:pPr>
      <w:r w:rsidRPr="00AF425A">
        <w:rPr>
          <w:rFonts w:ascii="Simplified Arabic" w:hAnsi="Simplified Arabic" w:cs="Simplified Arabic"/>
          <w:b/>
          <w:bCs/>
          <w:color w:val="333333"/>
          <w:sz w:val="32"/>
          <w:szCs w:val="32"/>
          <w:shd w:val="clear" w:color="auto" w:fill="FFFFFF"/>
          <w:rtl/>
        </w:rPr>
        <w:t>الأسرة</w:t>
      </w:r>
    </w:p>
    <w:p w:rsidR="0051488F" w:rsidRPr="00AF425A" w:rsidRDefault="0051488F" w:rsidP="0051488F">
      <w:pPr>
        <w:ind w:left="-766" w:right="-142"/>
        <w:jc w:val="both"/>
        <w:rPr>
          <w:rFonts w:ascii="Simplified Arabic" w:hAnsi="Simplified Arabic" w:cs="Simplified Arabic"/>
          <w:color w:val="333333"/>
          <w:sz w:val="32"/>
          <w:szCs w:val="32"/>
          <w:shd w:val="clear" w:color="auto" w:fill="FFFFFF"/>
          <w:rtl/>
        </w:rPr>
      </w:pPr>
      <w:r w:rsidRPr="00AF425A">
        <w:rPr>
          <w:rFonts w:ascii="Simplified Arabic" w:hAnsi="Simplified Arabic" w:cs="Simplified Arabic"/>
          <w:color w:val="333333"/>
          <w:sz w:val="32"/>
          <w:szCs w:val="32"/>
          <w:shd w:val="clear" w:color="auto" w:fill="FFFFFF"/>
          <w:rtl/>
        </w:rPr>
        <w:t>تعدّ العامل الأول من العوامل التي تؤثر على الصحة النفسية، فعندما يعيش الإنسان في أسرة مترابطة يتمكّن من تكوين شخصية سوية، وذات نفسية معتدلة، وخالية من الأمراض النفسية، بعكس الأفراد الذين يعيشون حياةً مضطربة في طفولتهم نتيجةً لوجود خلافات عائلية، أو عدم وجود أسرة متكاملة، فعندها تُصبح نسبة التعرّض للإصابة بمرض نفسي مرتفعة.</w:t>
      </w:r>
    </w:p>
    <w:p w:rsidR="0051488F" w:rsidRPr="00AF425A" w:rsidRDefault="0051488F" w:rsidP="0051488F">
      <w:pPr>
        <w:ind w:left="-766" w:right="-142"/>
        <w:jc w:val="both"/>
        <w:rPr>
          <w:rFonts w:ascii="Simplified Arabic" w:hAnsi="Simplified Arabic" w:cs="Simplified Arabic"/>
          <w:b/>
          <w:bCs/>
          <w:color w:val="333333"/>
          <w:sz w:val="32"/>
          <w:szCs w:val="32"/>
          <w:shd w:val="clear" w:color="auto" w:fill="FFFFFF"/>
          <w:rtl/>
        </w:rPr>
      </w:pPr>
      <w:r w:rsidRPr="00AF425A">
        <w:rPr>
          <w:rFonts w:ascii="Simplified Arabic" w:hAnsi="Simplified Arabic" w:cs="Simplified Arabic"/>
          <w:b/>
          <w:bCs/>
          <w:color w:val="333333"/>
          <w:sz w:val="32"/>
          <w:szCs w:val="32"/>
          <w:shd w:val="clear" w:color="auto" w:fill="FFFFFF"/>
          <w:rtl/>
        </w:rPr>
        <w:t>العمل</w:t>
      </w:r>
    </w:p>
    <w:p w:rsidR="0051488F" w:rsidRDefault="0051488F" w:rsidP="0051488F">
      <w:pPr>
        <w:spacing w:line="240" w:lineRule="auto"/>
        <w:ind w:left="-766" w:right="-142"/>
        <w:jc w:val="both"/>
        <w:rPr>
          <w:rFonts w:ascii="Arial" w:hAnsi="Arial" w:cs="Arial"/>
          <w:color w:val="333333"/>
          <w:rtl/>
        </w:rPr>
      </w:pPr>
      <w:r w:rsidRPr="00AF425A">
        <w:rPr>
          <w:rFonts w:ascii="Simplified Arabic" w:hAnsi="Simplified Arabic" w:cs="Simplified Arabic"/>
          <w:color w:val="333333"/>
          <w:sz w:val="32"/>
          <w:szCs w:val="32"/>
          <w:shd w:val="clear" w:color="auto" w:fill="FFFFFF"/>
          <w:rtl/>
        </w:rPr>
        <w:t>إن طبيعة العمل الذي يعمل فيه الإنسان تُعدّ من المؤثرات التي تؤثر على نفسيته، فعندما يعمل بأجواء مناسبة عندها يكون مرتاحاً نفسياً للقيام بعمله بشكل أفضل، بعكس وجوده في ظروف عمل غير مناسبة، فمثلاً: عمل الأفراد تحت أشعة الشمس المباشرة في أيام الصيف، مع عدم توفير أيّ وسائل لحمايتهم من الإصابة بضربة شمس من المحتمل أن يؤثّر ذلك على صحتهم النفسية</w:t>
      </w:r>
      <w:r w:rsidRPr="00AF425A">
        <w:rPr>
          <w:rFonts w:ascii="Simplified Arabic" w:hAnsi="Simplified Arabic" w:cs="Simplified Arabic" w:hint="cs"/>
          <w:color w:val="333333"/>
          <w:sz w:val="32"/>
          <w:szCs w:val="32"/>
          <w:shd w:val="clear" w:color="auto" w:fill="FFFFFF"/>
          <w:rtl/>
        </w:rPr>
        <w:t xml:space="preserve"> </w:t>
      </w:r>
      <w:r w:rsidRPr="00AF425A">
        <w:rPr>
          <w:rFonts w:ascii="Simplified Arabic" w:hAnsi="Simplified Arabic" w:cs="Simplified Arabic"/>
          <w:color w:val="333333"/>
          <w:sz w:val="32"/>
          <w:szCs w:val="32"/>
          <w:shd w:val="clear" w:color="auto" w:fill="FFFFFF"/>
          <w:rtl/>
        </w:rPr>
        <w:t>ويشعرهم بالقلق من طبيعة عملهم</w:t>
      </w:r>
      <w:r w:rsidRPr="00AF425A">
        <w:rPr>
          <w:rFonts w:ascii="Simplified Arabic" w:hAnsi="Simplified Arabic" w:cs="Simplified Arabic"/>
          <w:color w:val="333333"/>
          <w:sz w:val="32"/>
          <w:szCs w:val="32"/>
          <w:shd w:val="clear" w:color="auto" w:fill="FFFFFF"/>
        </w:rPr>
        <w:t>.</w:t>
      </w:r>
      <w:r w:rsidRPr="00AF425A">
        <w:rPr>
          <w:rFonts w:ascii="Arial" w:hAnsi="Arial" w:cs="Arial" w:hint="cs"/>
          <w:color w:val="333333"/>
          <w:vertAlign w:val="superscript"/>
          <w:rtl/>
        </w:rPr>
        <w:t>(2)</w:t>
      </w:r>
    </w:p>
    <w:p w:rsidR="0051488F" w:rsidRDefault="0051488F" w:rsidP="0051488F">
      <w:pPr>
        <w:spacing w:line="240" w:lineRule="auto"/>
        <w:ind w:left="-766" w:right="-142"/>
        <w:jc w:val="both"/>
        <w:rPr>
          <w:rFonts w:ascii="Arial" w:hAnsi="Arial" w:cs="Arial"/>
          <w:color w:val="333333"/>
          <w:rtl/>
        </w:rPr>
      </w:pPr>
    </w:p>
    <w:p w:rsidR="0051488F" w:rsidRDefault="0051488F" w:rsidP="0051488F">
      <w:pPr>
        <w:spacing w:line="240" w:lineRule="auto"/>
        <w:ind w:left="-766" w:right="-142"/>
        <w:jc w:val="both"/>
        <w:rPr>
          <w:rFonts w:ascii="Arial" w:hAnsi="Arial" w:cs="Arial"/>
          <w:color w:val="333333"/>
          <w:rtl/>
        </w:rPr>
      </w:pPr>
    </w:p>
    <w:p w:rsidR="0051488F" w:rsidRDefault="0051488F" w:rsidP="0051488F">
      <w:pPr>
        <w:spacing w:line="240" w:lineRule="auto"/>
        <w:ind w:right="-142"/>
        <w:jc w:val="both"/>
        <w:rPr>
          <w:rFonts w:ascii="Arial" w:hAnsi="Arial" w:cs="Arial"/>
          <w:color w:val="333333"/>
          <w:rtl/>
        </w:rPr>
      </w:pPr>
    </w:p>
    <w:p w:rsidR="0051488F" w:rsidRDefault="0051488F" w:rsidP="0051488F">
      <w:pPr>
        <w:spacing w:line="240" w:lineRule="auto"/>
        <w:ind w:left="-766" w:right="-142"/>
        <w:jc w:val="both"/>
        <w:rPr>
          <w:rFonts w:ascii="Arial" w:hAnsi="Arial" w:cs="Arial"/>
          <w:color w:val="333333"/>
          <w:rtl/>
        </w:rPr>
      </w:pPr>
    </w:p>
    <w:p w:rsidR="0051488F" w:rsidRPr="00AF425A" w:rsidRDefault="0051488F" w:rsidP="0051488F">
      <w:pPr>
        <w:spacing w:line="240" w:lineRule="auto"/>
        <w:ind w:left="-766" w:right="-142"/>
        <w:jc w:val="both"/>
        <w:rPr>
          <w:b/>
          <w:bCs/>
          <w:sz w:val="32"/>
          <w:szCs w:val="32"/>
          <w:rtl/>
          <w:lang w:bidi="ar-IQ"/>
        </w:rPr>
      </w:pPr>
      <w:r w:rsidRPr="00AF425A">
        <w:rPr>
          <w:rFonts w:ascii="Arial" w:hAnsi="Arial" w:cs="Arial"/>
          <w:color w:val="333333"/>
        </w:rPr>
        <w:br/>
      </w:r>
      <w:r w:rsidRPr="00AF425A">
        <w:rPr>
          <w:rFonts w:cs="Arial" w:hint="cs"/>
          <w:sz w:val="32"/>
          <w:szCs w:val="32"/>
          <w:rtl/>
        </w:rPr>
        <w:t>_________________________________________</w:t>
      </w:r>
    </w:p>
    <w:p w:rsidR="0051488F" w:rsidRPr="00AF425A" w:rsidRDefault="0051488F" w:rsidP="0051488F">
      <w:pPr>
        <w:numPr>
          <w:ilvl w:val="0"/>
          <w:numId w:val="4"/>
        </w:numPr>
        <w:ind w:left="-766" w:right="-426"/>
        <w:contextualSpacing/>
        <w:jc w:val="both"/>
        <w:rPr>
          <w:rFonts w:cs="Arial"/>
        </w:rPr>
      </w:pPr>
      <w:r w:rsidRPr="00AF425A">
        <w:rPr>
          <w:rFonts w:ascii="F17" w:hAnsi="F17"/>
          <w:color w:val="000000"/>
          <w:rtl/>
        </w:rPr>
        <w:t xml:space="preserve">أديب محمد الخالدي </w:t>
      </w:r>
      <w:r w:rsidRPr="00AF425A">
        <w:rPr>
          <w:rFonts w:ascii="F17" w:hAnsi="F17" w:hint="cs"/>
          <w:color w:val="000000"/>
          <w:rtl/>
        </w:rPr>
        <w:t>:</w:t>
      </w:r>
      <w:r w:rsidRPr="00AF425A">
        <w:rPr>
          <w:rFonts w:ascii="F17" w:hAnsi="F17"/>
          <w:color w:val="000000"/>
          <w:rtl/>
        </w:rPr>
        <w:t xml:space="preserve"> </w:t>
      </w:r>
      <w:r w:rsidRPr="00AF425A">
        <w:rPr>
          <w:rFonts w:ascii="F15" w:hAnsi="F15"/>
          <w:b/>
          <w:bCs/>
          <w:color w:val="000000"/>
          <w:rtl/>
        </w:rPr>
        <w:t xml:space="preserve">المرجع في الصحة النفسية </w:t>
      </w:r>
      <w:r w:rsidRPr="00AF425A">
        <w:rPr>
          <w:rFonts w:ascii="F17" w:hAnsi="F17"/>
          <w:color w:val="000000"/>
          <w:rtl/>
        </w:rPr>
        <w:t>، دار وائل للنشر و التوزيع ، ط</w:t>
      </w:r>
      <w:r w:rsidRPr="00AF425A">
        <w:rPr>
          <w:rFonts w:ascii="F17" w:hAnsi="F17" w:hint="cs"/>
          <w:color w:val="000000"/>
          <w:rtl/>
        </w:rPr>
        <w:t>1</w:t>
      </w:r>
      <w:r w:rsidRPr="00AF425A">
        <w:rPr>
          <w:rFonts w:ascii="F17" w:hAnsi="F17"/>
          <w:color w:val="000000"/>
        </w:rPr>
        <w:t xml:space="preserve"> </w:t>
      </w:r>
      <w:r w:rsidRPr="00AF425A">
        <w:rPr>
          <w:rFonts w:ascii="F17" w:hAnsi="F17"/>
          <w:color w:val="000000"/>
          <w:rtl/>
        </w:rPr>
        <w:t>، عمان</w:t>
      </w:r>
      <w:r w:rsidRPr="00AF425A">
        <w:rPr>
          <w:rFonts w:cs="Arial" w:hint="cs"/>
          <w:rtl/>
        </w:rPr>
        <w:t>،</w:t>
      </w:r>
      <w:r w:rsidRPr="00AF425A">
        <w:rPr>
          <w:rFonts w:cs="Arial"/>
          <w:rtl/>
        </w:rPr>
        <w:t>2009-</w:t>
      </w:r>
      <w:r w:rsidRPr="00AF425A">
        <w:rPr>
          <w:rFonts w:cs="Arial" w:hint="cs"/>
          <w:rtl/>
        </w:rPr>
        <w:t xml:space="preserve"> ص</w:t>
      </w:r>
      <w:r w:rsidRPr="00AF425A">
        <w:rPr>
          <w:rFonts w:cs="Arial"/>
          <w:rtl/>
        </w:rPr>
        <w:t>134</w:t>
      </w:r>
      <w:r w:rsidRPr="00AF425A">
        <w:rPr>
          <w:rFonts w:cs="Arial" w:hint="cs"/>
          <w:rtl/>
        </w:rPr>
        <w:t xml:space="preserve"> </w:t>
      </w:r>
      <w:r w:rsidRPr="00AF425A">
        <w:rPr>
          <w:rFonts w:cs="Arial"/>
          <w:rtl/>
        </w:rPr>
        <w:t>)</w:t>
      </w:r>
      <w:r w:rsidRPr="00AF425A">
        <w:rPr>
          <w:rFonts w:cs="Arial" w:hint="cs"/>
          <w:rtl/>
        </w:rPr>
        <w:t>.</w:t>
      </w:r>
    </w:p>
    <w:p w:rsidR="0051488F" w:rsidRPr="00AF425A" w:rsidRDefault="0051488F" w:rsidP="0051488F">
      <w:pPr>
        <w:numPr>
          <w:ilvl w:val="0"/>
          <w:numId w:val="4"/>
        </w:numPr>
        <w:ind w:left="-766" w:right="-426"/>
        <w:contextualSpacing/>
        <w:jc w:val="both"/>
        <w:rPr>
          <w:rFonts w:cs="Arial"/>
        </w:rPr>
      </w:pPr>
      <w:r w:rsidRPr="00AF425A">
        <w:rPr>
          <w:rFonts w:cs="Arial" w:hint="cs"/>
          <w:rtl/>
        </w:rPr>
        <w:t>موفق</w:t>
      </w:r>
      <w:r w:rsidRPr="00AF425A">
        <w:rPr>
          <w:rFonts w:cs="Arial"/>
          <w:rtl/>
        </w:rPr>
        <w:t xml:space="preserve"> </w:t>
      </w:r>
      <w:r w:rsidRPr="00AF425A">
        <w:rPr>
          <w:rFonts w:cs="Arial" w:hint="cs"/>
          <w:rtl/>
        </w:rPr>
        <w:t>اسعد</w:t>
      </w:r>
      <w:r w:rsidRPr="00AF425A">
        <w:rPr>
          <w:rFonts w:cs="Arial"/>
          <w:rtl/>
        </w:rPr>
        <w:t xml:space="preserve"> </w:t>
      </w:r>
      <w:r w:rsidRPr="00AF425A">
        <w:rPr>
          <w:rFonts w:cs="Arial" w:hint="cs"/>
          <w:rtl/>
        </w:rPr>
        <w:t>الهيتي</w:t>
      </w:r>
      <w:r w:rsidRPr="00AF425A">
        <w:rPr>
          <w:rFonts w:cs="Arial"/>
          <w:rtl/>
        </w:rPr>
        <w:t xml:space="preserve"> : </w:t>
      </w:r>
      <w:proofErr w:type="spellStart"/>
      <w:r w:rsidRPr="00AF425A">
        <w:rPr>
          <w:rFonts w:cs="Arial" w:hint="cs"/>
          <w:b/>
          <w:bCs/>
          <w:rtl/>
        </w:rPr>
        <w:t>التوجية</w:t>
      </w:r>
      <w:proofErr w:type="spellEnd"/>
      <w:r w:rsidRPr="00AF425A">
        <w:rPr>
          <w:rFonts w:cs="Arial"/>
          <w:b/>
          <w:bCs/>
          <w:rtl/>
        </w:rPr>
        <w:t xml:space="preserve"> </w:t>
      </w:r>
      <w:r w:rsidRPr="00AF425A">
        <w:rPr>
          <w:rFonts w:cs="Arial" w:hint="cs"/>
          <w:b/>
          <w:bCs/>
          <w:rtl/>
        </w:rPr>
        <w:t>والارشاد</w:t>
      </w:r>
      <w:r w:rsidRPr="00AF425A">
        <w:rPr>
          <w:rFonts w:cs="Arial"/>
          <w:b/>
          <w:bCs/>
          <w:rtl/>
        </w:rPr>
        <w:t xml:space="preserve"> </w:t>
      </w:r>
      <w:r w:rsidRPr="00AF425A">
        <w:rPr>
          <w:rFonts w:cs="Arial" w:hint="cs"/>
          <w:b/>
          <w:bCs/>
          <w:rtl/>
        </w:rPr>
        <w:t>والصحة</w:t>
      </w:r>
      <w:r w:rsidRPr="00AF425A">
        <w:rPr>
          <w:rFonts w:cs="Arial"/>
          <w:b/>
          <w:bCs/>
          <w:rtl/>
        </w:rPr>
        <w:t xml:space="preserve"> </w:t>
      </w:r>
      <w:r w:rsidRPr="00AF425A">
        <w:rPr>
          <w:rFonts w:cs="Arial" w:hint="cs"/>
          <w:b/>
          <w:bCs/>
          <w:rtl/>
        </w:rPr>
        <w:t>النفسية</w:t>
      </w:r>
      <w:r w:rsidRPr="00AF425A">
        <w:rPr>
          <w:rFonts w:cs="Arial"/>
          <w:b/>
          <w:bCs/>
          <w:rtl/>
        </w:rPr>
        <w:t xml:space="preserve"> </w:t>
      </w:r>
      <w:r w:rsidRPr="00AF425A">
        <w:rPr>
          <w:rFonts w:cs="Arial" w:hint="cs"/>
          <w:b/>
          <w:bCs/>
          <w:rtl/>
        </w:rPr>
        <w:t>للرياضيين</w:t>
      </w:r>
      <w:r w:rsidRPr="00AF425A">
        <w:rPr>
          <w:rFonts w:cs="Arial"/>
          <w:rtl/>
        </w:rPr>
        <w:t xml:space="preserve"> , </w:t>
      </w:r>
      <w:r w:rsidRPr="00AF425A">
        <w:rPr>
          <w:rFonts w:cs="Arial" w:hint="cs"/>
          <w:rtl/>
        </w:rPr>
        <w:t>دار</w:t>
      </w:r>
      <w:r w:rsidRPr="00AF425A">
        <w:rPr>
          <w:rFonts w:cs="Arial"/>
          <w:rtl/>
        </w:rPr>
        <w:t xml:space="preserve"> </w:t>
      </w:r>
      <w:r w:rsidRPr="00AF425A">
        <w:rPr>
          <w:rFonts w:cs="Arial" w:hint="cs"/>
          <w:rtl/>
        </w:rPr>
        <w:t>الوثائق</w:t>
      </w:r>
      <w:r w:rsidRPr="00AF425A">
        <w:rPr>
          <w:rFonts w:cs="Arial"/>
          <w:rtl/>
        </w:rPr>
        <w:t xml:space="preserve"> </w:t>
      </w:r>
      <w:r w:rsidRPr="00AF425A">
        <w:rPr>
          <w:rFonts w:cs="Arial" w:hint="cs"/>
          <w:rtl/>
        </w:rPr>
        <w:t>بغداد</w:t>
      </w:r>
      <w:r w:rsidRPr="00AF425A">
        <w:rPr>
          <w:rFonts w:cs="Arial"/>
          <w:rtl/>
        </w:rPr>
        <w:t xml:space="preserve"> , </w:t>
      </w:r>
      <w:r w:rsidRPr="00AF425A">
        <w:rPr>
          <w:rFonts w:cs="Arial" w:hint="cs"/>
          <w:rtl/>
        </w:rPr>
        <w:t>ط</w:t>
      </w:r>
      <w:r w:rsidRPr="00AF425A">
        <w:rPr>
          <w:rFonts w:cs="Arial"/>
          <w:rtl/>
        </w:rPr>
        <w:t xml:space="preserve">1 , 2021, </w:t>
      </w:r>
      <w:r w:rsidRPr="00AF425A">
        <w:rPr>
          <w:rFonts w:cs="Arial" w:hint="cs"/>
          <w:rtl/>
        </w:rPr>
        <w:t>ص</w:t>
      </w:r>
      <w:r w:rsidRPr="00AF425A">
        <w:rPr>
          <w:rFonts w:cs="Arial"/>
          <w:rtl/>
        </w:rPr>
        <w:t xml:space="preserve"> 93</w:t>
      </w:r>
      <w:r w:rsidRPr="00AF425A">
        <w:rPr>
          <w:rFonts w:cs="Arial" w:hint="cs"/>
          <w:rtl/>
        </w:rPr>
        <w:t>.</w:t>
      </w:r>
    </w:p>
    <w:p w:rsidR="0051488F" w:rsidRDefault="0051488F" w:rsidP="0051488F">
      <w:pPr>
        <w:ind w:right="-426"/>
        <w:rPr>
          <w:rFonts w:cs="Arial"/>
          <w:rtl/>
        </w:rPr>
      </w:pPr>
    </w:p>
    <w:p w:rsidR="0051488F" w:rsidRDefault="0051488F" w:rsidP="0051488F">
      <w:pPr>
        <w:ind w:right="-426"/>
        <w:rPr>
          <w:rFonts w:cs="Arial"/>
          <w:rtl/>
        </w:rPr>
      </w:pPr>
    </w:p>
    <w:p w:rsidR="0051488F" w:rsidRDefault="0051488F" w:rsidP="0051488F">
      <w:pPr>
        <w:ind w:right="-426"/>
        <w:rPr>
          <w:rFonts w:cs="Arial"/>
          <w:rtl/>
          <w:lang w:bidi="ar-IQ"/>
        </w:rPr>
      </w:pPr>
    </w:p>
    <w:p w:rsidR="0051488F" w:rsidRPr="00CA3704" w:rsidRDefault="0051488F" w:rsidP="0051488F">
      <w:pPr>
        <w:ind w:left="-766" w:right="-426"/>
        <w:rPr>
          <w:b/>
          <w:bCs/>
          <w:sz w:val="32"/>
          <w:szCs w:val="32"/>
          <w:rtl/>
          <w:lang w:bidi="ar-IQ"/>
        </w:rPr>
      </w:pPr>
      <w:r w:rsidRPr="00AF425A">
        <w:rPr>
          <w:rFonts w:hint="cs"/>
          <w:b/>
          <w:bCs/>
          <w:color w:val="00B0F0"/>
          <w:sz w:val="32"/>
          <w:szCs w:val="32"/>
          <w:rtl/>
        </w:rPr>
        <w:t>النظريات المفسرة للصحة النفسية</w:t>
      </w:r>
      <w:r>
        <w:rPr>
          <w:rFonts w:hint="cs"/>
          <w:b/>
          <w:bCs/>
          <w:color w:val="00B0F0"/>
          <w:sz w:val="32"/>
          <w:szCs w:val="32"/>
          <w:rtl/>
          <w:lang w:bidi="ar-IQ"/>
        </w:rPr>
        <w:t>:</w:t>
      </w:r>
      <w:r w:rsidRPr="00CA3704">
        <w:rPr>
          <w:rFonts w:hint="cs"/>
          <w:b/>
          <w:bCs/>
          <w:sz w:val="36"/>
          <w:szCs w:val="36"/>
          <w:rtl/>
          <w:lang w:bidi="ar-IQ"/>
        </w:rPr>
        <w:t xml:space="preserve"> ( </w:t>
      </w:r>
      <w:r w:rsidRPr="00CA3704">
        <w:rPr>
          <w:b/>
          <w:bCs/>
          <w:sz w:val="36"/>
          <w:szCs w:val="36"/>
          <w:lang w:bidi="ar-IQ"/>
        </w:rPr>
        <w:t>Theories of mental health</w:t>
      </w:r>
      <w:r w:rsidRPr="00CA3704">
        <w:rPr>
          <w:rFonts w:hint="cs"/>
          <w:b/>
          <w:bCs/>
          <w:sz w:val="32"/>
          <w:szCs w:val="32"/>
          <w:rtl/>
          <w:lang w:bidi="ar-IQ"/>
        </w:rPr>
        <w:t>)</w:t>
      </w:r>
    </w:p>
    <w:p w:rsidR="0051488F" w:rsidRPr="00AF425A" w:rsidRDefault="0051488F" w:rsidP="0051488F">
      <w:pPr>
        <w:ind w:left="-766" w:right="-426"/>
        <w:contextualSpacing/>
        <w:jc w:val="both"/>
        <w:rPr>
          <w:b/>
          <w:bCs/>
          <w:color w:val="00B0F0"/>
          <w:sz w:val="32"/>
          <w:szCs w:val="32"/>
          <w:lang w:bidi="ar-IQ"/>
        </w:rPr>
      </w:pPr>
    </w:p>
    <w:p w:rsidR="0051488F" w:rsidRPr="00CA3704" w:rsidRDefault="0051488F" w:rsidP="0051488F">
      <w:pPr>
        <w:pStyle w:val="a5"/>
        <w:numPr>
          <w:ilvl w:val="0"/>
          <w:numId w:val="3"/>
        </w:numPr>
        <w:ind w:left="-483" w:right="-426"/>
        <w:rPr>
          <w:b/>
          <w:bCs/>
          <w:sz w:val="32"/>
          <w:szCs w:val="32"/>
          <w:rtl/>
        </w:rPr>
      </w:pPr>
      <w:r w:rsidRPr="00AF425A">
        <w:rPr>
          <w:rFonts w:hint="cs"/>
          <w:b/>
          <w:bCs/>
          <w:sz w:val="32"/>
          <w:szCs w:val="32"/>
          <w:rtl/>
        </w:rPr>
        <w:t xml:space="preserve">نظرية التحليل النفسي/ </w:t>
      </w:r>
      <w:proofErr w:type="spellStart"/>
      <w:r w:rsidRPr="00AF425A">
        <w:rPr>
          <w:rFonts w:hint="cs"/>
          <w:b/>
          <w:bCs/>
          <w:sz w:val="32"/>
          <w:szCs w:val="32"/>
          <w:rtl/>
        </w:rPr>
        <w:t>لفرويد</w:t>
      </w:r>
      <w:proofErr w:type="spellEnd"/>
      <w:r>
        <w:rPr>
          <w:rFonts w:hint="cs"/>
          <w:b/>
          <w:bCs/>
          <w:sz w:val="32"/>
          <w:szCs w:val="32"/>
          <w:rtl/>
        </w:rPr>
        <w:t xml:space="preserve"> </w:t>
      </w:r>
      <w:r w:rsidRPr="00CA3704">
        <w:rPr>
          <w:rFonts w:hint="cs"/>
          <w:b/>
          <w:bCs/>
          <w:sz w:val="32"/>
          <w:szCs w:val="32"/>
          <w:rtl/>
        </w:rPr>
        <w:t>(</w:t>
      </w:r>
      <w:r w:rsidRPr="00CA3704">
        <w:rPr>
          <w:b/>
          <w:bCs/>
          <w:sz w:val="32"/>
          <w:szCs w:val="32"/>
        </w:rPr>
        <w:t>theories of psychological analysis</w:t>
      </w:r>
      <w:r w:rsidRPr="00CA3704">
        <w:rPr>
          <w:rFonts w:hint="cs"/>
          <w:b/>
          <w:bCs/>
          <w:sz w:val="32"/>
          <w:szCs w:val="32"/>
          <w:rtl/>
          <w:lang w:bidi="ar-IQ"/>
        </w:rPr>
        <w:t>)</w:t>
      </w:r>
    </w:p>
    <w:p w:rsidR="0051488F" w:rsidRPr="00AF425A" w:rsidRDefault="0051488F" w:rsidP="0051488F">
      <w:pPr>
        <w:ind w:left="-766" w:right="-426"/>
        <w:contextualSpacing/>
        <w:jc w:val="both"/>
        <w:rPr>
          <w:sz w:val="32"/>
          <w:szCs w:val="32"/>
          <w:rtl/>
        </w:rPr>
      </w:pPr>
      <w:r w:rsidRPr="00AF425A">
        <w:rPr>
          <w:rFonts w:hint="cs"/>
          <w:sz w:val="32"/>
          <w:szCs w:val="32"/>
          <w:rtl/>
        </w:rPr>
        <w:t>نظر فرويد إلى الإنسان نظرة تشاؤمية فالفرد دائما في صراع بين دوافعه المختلفة, بين ما يريده, وبين الدوافع التي لا تقبلها الجماعة,  وهو دائما يشعر بالقلق من احتمال خروج ما كبت من</w:t>
      </w:r>
      <w:r w:rsidRPr="00AF425A">
        <w:rPr>
          <w:rFonts w:hint="cs"/>
          <w:sz w:val="32"/>
          <w:szCs w:val="32"/>
          <w:lang w:bidi="ar-IQ"/>
        </w:rPr>
        <w:t xml:space="preserve"> </w:t>
      </w:r>
      <w:r w:rsidRPr="00AF425A">
        <w:rPr>
          <w:rFonts w:hint="cs"/>
          <w:sz w:val="32"/>
          <w:szCs w:val="32"/>
          <w:rtl/>
        </w:rPr>
        <w:t xml:space="preserve"> خبرات ومشاعر مؤلمة من اللاشعور إلى الشعور .</w:t>
      </w:r>
    </w:p>
    <w:p w:rsidR="0051488F" w:rsidRPr="00AF425A" w:rsidRDefault="0051488F" w:rsidP="0051488F">
      <w:pPr>
        <w:ind w:left="-766" w:right="-426"/>
        <w:contextualSpacing/>
        <w:jc w:val="both"/>
        <w:rPr>
          <w:bCs/>
          <w:color w:val="FF0000"/>
          <w:sz w:val="32"/>
          <w:szCs w:val="32"/>
          <w:rtl/>
        </w:rPr>
      </w:pPr>
      <w:r w:rsidRPr="00AF425A">
        <w:rPr>
          <w:rFonts w:hint="cs"/>
          <w:b/>
          <w:bCs/>
          <w:color w:val="FF0000"/>
          <w:sz w:val="32"/>
          <w:szCs w:val="32"/>
          <w:rtl/>
        </w:rPr>
        <w:t>الشعور واللاشعور وما قبل الشعور :</w:t>
      </w:r>
    </w:p>
    <w:p w:rsidR="0051488F" w:rsidRPr="00AF425A" w:rsidRDefault="0051488F" w:rsidP="0051488F">
      <w:pPr>
        <w:ind w:left="-766" w:right="-426"/>
        <w:contextualSpacing/>
        <w:jc w:val="both"/>
        <w:rPr>
          <w:b/>
          <w:bCs/>
          <w:color w:val="FF0000"/>
          <w:sz w:val="32"/>
          <w:szCs w:val="32"/>
          <w:lang w:bidi="ar-IQ"/>
        </w:rPr>
      </w:pPr>
      <w:r w:rsidRPr="00AF425A">
        <w:rPr>
          <w:rFonts w:hint="cs"/>
          <w:b/>
          <w:bCs/>
          <w:color w:val="FF0000"/>
          <w:sz w:val="32"/>
          <w:szCs w:val="32"/>
          <w:rtl/>
        </w:rPr>
        <w:t>الشعور (العقل الواعي) :</w:t>
      </w:r>
    </w:p>
    <w:p w:rsidR="0051488F" w:rsidRPr="00AF425A" w:rsidRDefault="0051488F" w:rsidP="0051488F">
      <w:pPr>
        <w:ind w:left="-766" w:right="-426"/>
        <w:contextualSpacing/>
        <w:jc w:val="both"/>
        <w:rPr>
          <w:sz w:val="32"/>
          <w:szCs w:val="32"/>
          <w:rtl/>
        </w:rPr>
      </w:pPr>
      <w:r w:rsidRPr="00AF425A">
        <w:rPr>
          <w:rFonts w:hint="cs"/>
          <w:sz w:val="32"/>
          <w:szCs w:val="32"/>
          <w:rtl/>
        </w:rPr>
        <w:t>هو منطقة الوعي الكامل والاتصال بالعالم الخارجي ,وهو الجزء الخارجي للشخصية.</w:t>
      </w:r>
    </w:p>
    <w:p w:rsidR="0051488F" w:rsidRPr="00AF425A" w:rsidRDefault="0051488F" w:rsidP="0051488F">
      <w:pPr>
        <w:ind w:left="-766" w:right="-426"/>
        <w:contextualSpacing/>
        <w:jc w:val="both"/>
        <w:rPr>
          <w:bCs/>
          <w:color w:val="FF0000"/>
          <w:sz w:val="32"/>
          <w:szCs w:val="32"/>
          <w:rtl/>
        </w:rPr>
      </w:pPr>
      <w:r w:rsidRPr="00AF425A">
        <w:rPr>
          <w:rFonts w:hint="cs"/>
          <w:b/>
          <w:bCs/>
          <w:color w:val="FF0000"/>
          <w:sz w:val="32"/>
          <w:szCs w:val="32"/>
          <w:rtl/>
        </w:rPr>
        <w:t>اللاشعور(العقل اللاوعي) :</w:t>
      </w:r>
    </w:p>
    <w:p w:rsidR="0051488F" w:rsidRPr="00AF425A" w:rsidRDefault="0051488F" w:rsidP="0051488F">
      <w:pPr>
        <w:ind w:left="-766" w:right="-426"/>
        <w:contextualSpacing/>
        <w:jc w:val="both"/>
        <w:rPr>
          <w:sz w:val="32"/>
          <w:szCs w:val="32"/>
          <w:rtl/>
        </w:rPr>
      </w:pPr>
      <w:r w:rsidRPr="00AF425A">
        <w:rPr>
          <w:rFonts w:hint="cs"/>
          <w:sz w:val="32"/>
          <w:szCs w:val="32"/>
          <w:rtl/>
        </w:rPr>
        <w:t>يشغل اللاشعور حيز واسع من الشخصية, وهو يمثل جملة المكبوتات والممنوعات التي تثير عند الإنسان نوع من الرفض أو الخجل,  ومن الصعب استدعاؤه لأن قوة الكبت تعارض ظهوره , وتعبر الرغبات اللاشعورية عن نفسها عن طريق الأحلام أو فلتات اللسان وزلات القلم..... الخ .</w:t>
      </w:r>
    </w:p>
    <w:p w:rsidR="0051488F" w:rsidRPr="00AF425A" w:rsidRDefault="0051488F" w:rsidP="0051488F">
      <w:pPr>
        <w:ind w:left="-766" w:right="-426"/>
        <w:contextualSpacing/>
        <w:jc w:val="both"/>
        <w:rPr>
          <w:bCs/>
          <w:color w:val="FF0000"/>
          <w:sz w:val="32"/>
          <w:szCs w:val="32"/>
          <w:rtl/>
        </w:rPr>
      </w:pPr>
      <w:r w:rsidRPr="00AF425A">
        <w:rPr>
          <w:rFonts w:hint="cs"/>
          <w:b/>
          <w:bCs/>
          <w:color w:val="FF0000"/>
          <w:sz w:val="32"/>
          <w:szCs w:val="32"/>
          <w:rtl/>
        </w:rPr>
        <w:t>ما قبل الشعور :</w:t>
      </w:r>
    </w:p>
    <w:p w:rsidR="0051488F" w:rsidRPr="00AF425A" w:rsidRDefault="0051488F" w:rsidP="0051488F">
      <w:pPr>
        <w:ind w:left="-766" w:right="-426"/>
        <w:contextualSpacing/>
        <w:jc w:val="both"/>
        <w:rPr>
          <w:b/>
          <w:sz w:val="32"/>
          <w:szCs w:val="32"/>
          <w:rtl/>
        </w:rPr>
      </w:pPr>
      <w:r w:rsidRPr="00AF425A">
        <w:rPr>
          <w:rFonts w:hint="cs"/>
          <w:sz w:val="32"/>
          <w:szCs w:val="32"/>
          <w:rtl/>
        </w:rPr>
        <w:t>يتضمن ما هو كامن وما ليس في الشعور ولكن من السهل استدعاؤه إلى الشعور ،مثل الذكريات والمعارف .</w:t>
      </w:r>
    </w:p>
    <w:p w:rsidR="0051488F" w:rsidRPr="00AF425A" w:rsidRDefault="0051488F" w:rsidP="0051488F">
      <w:pPr>
        <w:ind w:left="-766" w:right="-426"/>
        <w:contextualSpacing/>
        <w:jc w:val="both"/>
        <w:rPr>
          <w:bCs/>
          <w:color w:val="FF0000"/>
          <w:sz w:val="32"/>
          <w:szCs w:val="32"/>
          <w:rtl/>
        </w:rPr>
      </w:pPr>
      <w:r w:rsidRPr="00AF425A">
        <w:rPr>
          <w:rFonts w:hint="cs"/>
          <w:bCs/>
          <w:color w:val="FF0000"/>
          <w:sz w:val="32"/>
          <w:szCs w:val="32"/>
          <w:rtl/>
        </w:rPr>
        <w:t>أجهزة الشخصيـة:</w:t>
      </w:r>
    </w:p>
    <w:p w:rsidR="0051488F" w:rsidRPr="00AF425A" w:rsidRDefault="0051488F" w:rsidP="0051488F">
      <w:pPr>
        <w:ind w:left="-766" w:right="-426"/>
        <w:contextualSpacing/>
        <w:jc w:val="both"/>
        <w:rPr>
          <w:sz w:val="32"/>
          <w:szCs w:val="32"/>
          <w:rtl/>
        </w:rPr>
      </w:pPr>
      <w:r w:rsidRPr="00AF425A">
        <w:rPr>
          <w:rFonts w:hint="cs"/>
          <w:sz w:val="32"/>
          <w:szCs w:val="32"/>
          <w:rtl/>
        </w:rPr>
        <w:t>ميز فرويد بين ثلاثة</w:t>
      </w:r>
      <w:r w:rsidRPr="00AF425A">
        <w:rPr>
          <w:rFonts w:hint="cs"/>
          <w:sz w:val="32"/>
          <w:szCs w:val="32"/>
          <w:lang w:bidi="ar-IQ"/>
        </w:rPr>
        <w:t xml:space="preserve"> </w:t>
      </w:r>
      <w:r w:rsidRPr="00AF425A">
        <w:rPr>
          <w:rFonts w:hint="cs"/>
          <w:sz w:val="32"/>
          <w:szCs w:val="32"/>
          <w:rtl/>
        </w:rPr>
        <w:t>أجهزة للشخصية(الهو, والانا, والانا الأعلى) حيث أن لكل واحد من هذه الأجهزة مكوناته وخصائصه ويعتبر سلوك الفرد محصلة للتفاعل</w:t>
      </w:r>
      <w:r w:rsidRPr="00AF425A">
        <w:rPr>
          <w:rFonts w:hint="cs"/>
          <w:sz w:val="32"/>
          <w:szCs w:val="32"/>
          <w:lang w:bidi="ar-IQ"/>
        </w:rPr>
        <w:t xml:space="preserve"> </w:t>
      </w:r>
      <w:r w:rsidRPr="00AF425A">
        <w:rPr>
          <w:rFonts w:hint="cs"/>
          <w:sz w:val="32"/>
          <w:szCs w:val="32"/>
          <w:rtl/>
        </w:rPr>
        <w:t>والصراع فيما بين هذه الأجهزة .</w:t>
      </w:r>
    </w:p>
    <w:p w:rsidR="0051488F" w:rsidRPr="00AF425A" w:rsidRDefault="0051488F" w:rsidP="0051488F">
      <w:pPr>
        <w:ind w:left="-766" w:right="-426"/>
        <w:contextualSpacing/>
        <w:jc w:val="both"/>
        <w:rPr>
          <w:sz w:val="32"/>
          <w:szCs w:val="32"/>
          <w:rtl/>
        </w:rPr>
      </w:pPr>
      <w:r w:rsidRPr="00AF425A">
        <w:rPr>
          <w:rFonts w:hint="cs"/>
          <w:sz w:val="32"/>
          <w:szCs w:val="32"/>
          <w:rtl/>
        </w:rPr>
        <w:t>وهذه الأجهزة تتكون من (الهو, الأنا, الأنا الأعلى)</w:t>
      </w:r>
    </w:p>
    <w:p w:rsidR="0051488F" w:rsidRPr="00AF425A" w:rsidRDefault="0051488F" w:rsidP="0051488F">
      <w:pPr>
        <w:ind w:left="-766" w:right="-426"/>
        <w:contextualSpacing/>
        <w:jc w:val="both"/>
        <w:rPr>
          <w:sz w:val="32"/>
          <w:szCs w:val="32"/>
          <w:rtl/>
        </w:rPr>
      </w:pPr>
      <w:r w:rsidRPr="00AF425A">
        <w:rPr>
          <w:rFonts w:hint="cs"/>
          <w:b/>
          <w:bCs/>
          <w:color w:val="FF0000"/>
          <w:sz w:val="32"/>
          <w:szCs w:val="32"/>
          <w:rtl/>
        </w:rPr>
        <w:t>ويعرف الهو</w:t>
      </w:r>
      <w:r w:rsidRPr="00AF425A">
        <w:rPr>
          <w:rFonts w:hint="cs"/>
          <w:color w:val="FF0000"/>
          <w:sz w:val="32"/>
          <w:szCs w:val="32"/>
          <w:rtl/>
        </w:rPr>
        <w:t xml:space="preserve">: </w:t>
      </w:r>
      <w:r w:rsidRPr="00AF425A">
        <w:rPr>
          <w:rFonts w:hint="cs"/>
          <w:sz w:val="32"/>
          <w:szCs w:val="32"/>
          <w:rtl/>
        </w:rPr>
        <w:t xml:space="preserve">على انه ذلك  الجزء من النفس الإنسانية الذي يميل إلى إشباع الرغبات والنزوات والمكبوتات بدون اعتبار للقيم والمبادئ والعادات والتقاليد, فهو يعمل وفق مبدأ </w:t>
      </w:r>
      <w:r w:rsidRPr="00AF425A">
        <w:rPr>
          <w:rFonts w:hint="cs"/>
          <w:b/>
          <w:bCs/>
          <w:sz w:val="32"/>
          <w:szCs w:val="32"/>
          <w:rtl/>
        </w:rPr>
        <w:t>اللذة</w:t>
      </w:r>
      <w:r w:rsidRPr="00AF425A">
        <w:rPr>
          <w:rFonts w:hint="cs"/>
          <w:sz w:val="32"/>
          <w:szCs w:val="32"/>
          <w:rtl/>
        </w:rPr>
        <w:t>.</w:t>
      </w:r>
    </w:p>
    <w:p w:rsidR="0051488F" w:rsidRPr="00AF425A" w:rsidRDefault="0051488F" w:rsidP="0051488F">
      <w:pPr>
        <w:ind w:left="-766" w:right="-426"/>
        <w:contextualSpacing/>
        <w:jc w:val="both"/>
        <w:rPr>
          <w:sz w:val="32"/>
          <w:szCs w:val="32"/>
          <w:rtl/>
        </w:rPr>
      </w:pPr>
      <w:r w:rsidRPr="00AF425A">
        <w:rPr>
          <w:rFonts w:hint="cs"/>
          <w:b/>
          <w:bCs/>
          <w:color w:val="FF0000"/>
          <w:sz w:val="32"/>
          <w:szCs w:val="32"/>
          <w:rtl/>
        </w:rPr>
        <w:t>أما الأنا الأعلى</w:t>
      </w:r>
      <w:r w:rsidRPr="00AF425A">
        <w:rPr>
          <w:rFonts w:hint="cs"/>
          <w:color w:val="FF0000"/>
          <w:sz w:val="32"/>
          <w:szCs w:val="32"/>
          <w:rtl/>
        </w:rPr>
        <w:t xml:space="preserve">: </w:t>
      </w:r>
      <w:r w:rsidRPr="00AF425A">
        <w:rPr>
          <w:rFonts w:hint="cs"/>
          <w:sz w:val="32"/>
          <w:szCs w:val="32"/>
          <w:rtl/>
        </w:rPr>
        <w:t>فهو ذلك الجزء من النفس الإنسانية الذي يرفض أي إشباع للغرائز رفضا باتا لا بطرق مشروعة أو غير مشروعة, فهو على النقيض تماما من الهو, وهو يعمل وفق مبدأ المثال.</w:t>
      </w:r>
    </w:p>
    <w:p w:rsidR="0051488F" w:rsidRPr="00AF425A" w:rsidRDefault="0051488F" w:rsidP="0051488F">
      <w:pPr>
        <w:ind w:left="-766" w:right="-426"/>
        <w:contextualSpacing/>
        <w:jc w:val="both"/>
        <w:rPr>
          <w:sz w:val="32"/>
          <w:szCs w:val="32"/>
          <w:rtl/>
        </w:rPr>
      </w:pPr>
      <w:r w:rsidRPr="00AF425A">
        <w:rPr>
          <w:rFonts w:hint="cs"/>
          <w:b/>
          <w:bCs/>
          <w:color w:val="FF0000"/>
          <w:sz w:val="32"/>
          <w:szCs w:val="32"/>
          <w:rtl/>
        </w:rPr>
        <w:t>أما الأنا</w:t>
      </w:r>
      <w:r w:rsidRPr="00AF425A">
        <w:rPr>
          <w:rFonts w:hint="cs"/>
          <w:color w:val="FF0000"/>
          <w:sz w:val="32"/>
          <w:szCs w:val="32"/>
          <w:rtl/>
        </w:rPr>
        <w:t xml:space="preserve">: </w:t>
      </w:r>
      <w:r w:rsidRPr="00AF425A">
        <w:rPr>
          <w:rFonts w:hint="cs"/>
          <w:sz w:val="32"/>
          <w:szCs w:val="32"/>
          <w:rtl/>
        </w:rPr>
        <w:t xml:space="preserve">فهو ذلك الجزء من النفس الإنسانية الذي يقوم بدور الوسيط بين مطالب الهو ومطالب الأنا الأعلى ويحاول أن ينسق ويوفق بين الطرفين, ولذلك فهو يعمل وفق مبدأ </w:t>
      </w:r>
      <w:r w:rsidRPr="00AF425A">
        <w:rPr>
          <w:rFonts w:hint="cs"/>
          <w:b/>
          <w:bCs/>
          <w:sz w:val="32"/>
          <w:szCs w:val="32"/>
          <w:rtl/>
        </w:rPr>
        <w:t>الواقع</w:t>
      </w:r>
      <w:r w:rsidRPr="00AF425A">
        <w:rPr>
          <w:rFonts w:hint="cs"/>
          <w:sz w:val="32"/>
          <w:szCs w:val="32"/>
          <w:rtl/>
        </w:rPr>
        <w:t>.</w:t>
      </w:r>
    </w:p>
    <w:p w:rsidR="0051488F" w:rsidRPr="00AF425A" w:rsidRDefault="0051488F" w:rsidP="0051488F">
      <w:pPr>
        <w:ind w:left="-766" w:right="-426"/>
        <w:contextualSpacing/>
        <w:jc w:val="both"/>
        <w:rPr>
          <w:sz w:val="32"/>
          <w:szCs w:val="32"/>
          <w:rtl/>
        </w:rPr>
      </w:pPr>
      <w:r w:rsidRPr="00AF425A">
        <w:rPr>
          <w:rFonts w:hint="cs"/>
          <w:sz w:val="32"/>
          <w:szCs w:val="32"/>
          <w:rtl/>
        </w:rPr>
        <w:t>ومن هنا يمكن القول بان الشخصية تكون سوية ويكون هناك تمتع بالصحة النفسية عندما تكون الأنا قوية وقادرة على تحقيق التوافق بين مطالب الهو والانا الأعلى, أما إذا كانت الأنا ضعيفة فهناك احتمال أن تسيطر الهو على جوانب الشخصية المختلفة وبالتالي تكون الشخصية منحرفة شهوانية غرائزية, أو  أن تسيطر الأنا الأعلى فتكون الشخصية جامدة منغلقة مريضة ومعقدة.</w:t>
      </w:r>
    </w:p>
    <w:p w:rsidR="0051488F" w:rsidRPr="00AF425A" w:rsidRDefault="0051488F" w:rsidP="0051488F">
      <w:pPr>
        <w:ind w:left="-766" w:right="-426"/>
        <w:contextualSpacing/>
        <w:jc w:val="both"/>
        <w:rPr>
          <w:sz w:val="32"/>
          <w:szCs w:val="32"/>
          <w:rtl/>
        </w:rPr>
      </w:pPr>
    </w:p>
    <w:p w:rsidR="0051488F" w:rsidRPr="00AF425A" w:rsidRDefault="0051488F" w:rsidP="0051488F">
      <w:pPr>
        <w:ind w:left="-766" w:right="-426"/>
        <w:contextualSpacing/>
        <w:jc w:val="both"/>
        <w:rPr>
          <w:sz w:val="32"/>
          <w:szCs w:val="32"/>
          <w:rtl/>
        </w:rPr>
      </w:pPr>
    </w:p>
    <w:p w:rsidR="0051488F" w:rsidRPr="00AF425A" w:rsidRDefault="0051488F" w:rsidP="0051488F">
      <w:pPr>
        <w:ind w:left="-766" w:right="-426"/>
        <w:contextualSpacing/>
        <w:jc w:val="both"/>
        <w:rPr>
          <w:b/>
          <w:bCs/>
          <w:color w:val="00B0F0"/>
          <w:sz w:val="32"/>
          <w:szCs w:val="32"/>
          <w:rtl/>
          <w:lang w:bidi="ar-IQ"/>
        </w:rPr>
      </w:pPr>
      <w:r w:rsidRPr="00AF425A">
        <w:rPr>
          <w:rFonts w:hint="cs"/>
          <w:b/>
          <w:bCs/>
          <w:color w:val="00B0F0"/>
          <w:sz w:val="32"/>
          <w:szCs w:val="32"/>
          <w:rtl/>
        </w:rPr>
        <w:t xml:space="preserve">2- النظرية السلوكية/ </w:t>
      </w:r>
      <w:proofErr w:type="spellStart"/>
      <w:r w:rsidRPr="00AF425A">
        <w:rPr>
          <w:rFonts w:hint="cs"/>
          <w:b/>
          <w:bCs/>
          <w:color w:val="00B0F0"/>
          <w:sz w:val="32"/>
          <w:szCs w:val="32"/>
          <w:rtl/>
        </w:rPr>
        <w:t>واطسن</w:t>
      </w:r>
      <w:proofErr w:type="spellEnd"/>
      <w:r w:rsidRPr="00AF425A">
        <w:rPr>
          <w:rFonts w:hint="cs"/>
          <w:b/>
          <w:bCs/>
          <w:color w:val="00B0F0"/>
          <w:sz w:val="32"/>
          <w:szCs w:val="32"/>
          <w:rtl/>
        </w:rPr>
        <w:t xml:space="preserve"> </w:t>
      </w:r>
      <w:proofErr w:type="spellStart"/>
      <w:r w:rsidRPr="00AF425A">
        <w:rPr>
          <w:rFonts w:hint="cs"/>
          <w:b/>
          <w:bCs/>
          <w:color w:val="00B0F0"/>
          <w:sz w:val="32"/>
          <w:szCs w:val="32"/>
          <w:rtl/>
        </w:rPr>
        <w:t>وسكنر</w:t>
      </w:r>
      <w:proofErr w:type="spellEnd"/>
      <w:r>
        <w:rPr>
          <w:rFonts w:hint="cs"/>
          <w:b/>
          <w:bCs/>
          <w:sz w:val="32"/>
          <w:szCs w:val="32"/>
          <w:rtl/>
        </w:rPr>
        <w:t>(</w:t>
      </w:r>
      <w:r>
        <w:rPr>
          <w:b/>
          <w:bCs/>
          <w:sz w:val="32"/>
          <w:szCs w:val="32"/>
        </w:rPr>
        <w:t>Behavioral theory</w:t>
      </w:r>
      <w:r>
        <w:rPr>
          <w:rFonts w:hint="cs"/>
          <w:b/>
          <w:bCs/>
          <w:sz w:val="32"/>
          <w:szCs w:val="32"/>
          <w:rtl/>
          <w:lang w:bidi="ar-IQ"/>
        </w:rPr>
        <w:t>)</w:t>
      </w:r>
    </w:p>
    <w:p w:rsidR="0051488F" w:rsidRPr="00AF425A" w:rsidRDefault="0051488F" w:rsidP="0051488F">
      <w:pPr>
        <w:ind w:left="-766" w:right="-426"/>
        <w:contextualSpacing/>
        <w:jc w:val="both"/>
        <w:rPr>
          <w:sz w:val="32"/>
          <w:szCs w:val="32"/>
          <w:rtl/>
        </w:rPr>
      </w:pPr>
      <w:r w:rsidRPr="00AF425A">
        <w:rPr>
          <w:rFonts w:hint="cs"/>
          <w:sz w:val="32"/>
          <w:szCs w:val="32"/>
          <w:rtl/>
        </w:rPr>
        <w:t>رفضت هذه النظرية تفسير نظرية التحليل النفسي للصحة النفسية, ورأت أن السلوك الإنساني في مجملة متعلم, وبما انه متعلم إذن يمكن تغييره وتعديله, وعلى ذلك فإن الفرد يتمتع بالصحة النفسية عندما يتعلم عادات نفسية واجتماعية صحيحة من محيطة الخارجي, فالصحة النفسية مكتسبه, ويكون العكس عندما يتعلم الفرد عادات سيئة وطرق تفكير خاطئة تسبب له التعاسة والحزن والألم.</w:t>
      </w:r>
    </w:p>
    <w:p w:rsidR="0051488F" w:rsidRPr="00AF425A" w:rsidRDefault="0051488F" w:rsidP="0051488F">
      <w:pPr>
        <w:ind w:left="-766" w:right="-426"/>
        <w:jc w:val="both"/>
        <w:rPr>
          <w:b/>
          <w:bCs/>
          <w:color w:val="00B0F0"/>
          <w:sz w:val="32"/>
          <w:szCs w:val="32"/>
          <w:rtl/>
          <w:lang w:bidi="ar-IQ"/>
        </w:rPr>
      </w:pPr>
      <w:r w:rsidRPr="00AF425A">
        <w:rPr>
          <w:rFonts w:hint="cs"/>
          <w:b/>
          <w:bCs/>
          <w:color w:val="00B0F0"/>
          <w:sz w:val="32"/>
          <w:szCs w:val="32"/>
          <w:rtl/>
        </w:rPr>
        <w:t xml:space="preserve">3 - النظرية الإنسانية/ </w:t>
      </w:r>
      <w:proofErr w:type="spellStart"/>
      <w:r w:rsidRPr="00AF425A">
        <w:rPr>
          <w:rFonts w:hint="cs"/>
          <w:b/>
          <w:bCs/>
          <w:color w:val="00B0F0"/>
          <w:sz w:val="32"/>
          <w:szCs w:val="32"/>
          <w:rtl/>
        </w:rPr>
        <w:t>ماسلو</w:t>
      </w:r>
      <w:proofErr w:type="spellEnd"/>
      <w:r>
        <w:rPr>
          <w:rFonts w:hint="cs"/>
          <w:b/>
          <w:bCs/>
          <w:sz w:val="32"/>
          <w:szCs w:val="32"/>
          <w:rtl/>
        </w:rPr>
        <w:t>(</w:t>
      </w:r>
      <w:r>
        <w:rPr>
          <w:b/>
          <w:bCs/>
          <w:sz w:val="32"/>
          <w:szCs w:val="32"/>
        </w:rPr>
        <w:t>humanitarian theory</w:t>
      </w:r>
      <w:r>
        <w:rPr>
          <w:rFonts w:hint="cs"/>
          <w:b/>
          <w:bCs/>
          <w:sz w:val="32"/>
          <w:szCs w:val="32"/>
          <w:rtl/>
          <w:lang w:bidi="ar-IQ"/>
        </w:rPr>
        <w:t>)</w:t>
      </w:r>
    </w:p>
    <w:p w:rsidR="0051488F" w:rsidRPr="00AF425A" w:rsidRDefault="0051488F" w:rsidP="0051488F">
      <w:pPr>
        <w:ind w:left="-766" w:right="-426"/>
        <w:contextualSpacing/>
        <w:jc w:val="both"/>
        <w:rPr>
          <w:sz w:val="32"/>
          <w:szCs w:val="32"/>
          <w:rtl/>
        </w:rPr>
      </w:pPr>
      <w:r w:rsidRPr="00AF425A">
        <w:rPr>
          <w:rFonts w:hint="cs"/>
          <w:sz w:val="32"/>
          <w:szCs w:val="32"/>
          <w:rtl/>
        </w:rPr>
        <w:t xml:space="preserve">يرى </w:t>
      </w:r>
      <w:proofErr w:type="spellStart"/>
      <w:r w:rsidRPr="00AF425A">
        <w:rPr>
          <w:rFonts w:hint="cs"/>
          <w:sz w:val="32"/>
          <w:szCs w:val="32"/>
          <w:rtl/>
        </w:rPr>
        <w:t>ماسلو</w:t>
      </w:r>
      <w:proofErr w:type="spellEnd"/>
      <w:r w:rsidRPr="00AF425A">
        <w:rPr>
          <w:rFonts w:hint="cs"/>
          <w:sz w:val="32"/>
          <w:szCs w:val="32"/>
          <w:rtl/>
        </w:rPr>
        <w:t xml:space="preserve"> أن الإنسان يتمتع بالصحة النفسية عندما يكون قادرا على إشباع حاجاته المختلفة والوصول إلى ما يسمى بتحقيق الذات, وعلى ذلك فإن </w:t>
      </w:r>
      <w:proofErr w:type="spellStart"/>
      <w:r w:rsidRPr="00AF425A">
        <w:rPr>
          <w:rFonts w:hint="cs"/>
          <w:sz w:val="32"/>
          <w:szCs w:val="32"/>
          <w:rtl/>
        </w:rPr>
        <w:t>ماسلو</w:t>
      </w:r>
      <w:proofErr w:type="spellEnd"/>
      <w:r w:rsidRPr="00AF425A">
        <w:rPr>
          <w:rFonts w:hint="cs"/>
          <w:sz w:val="32"/>
          <w:szCs w:val="32"/>
          <w:rtl/>
        </w:rPr>
        <w:t xml:space="preserve"> يرى بان الإنسان قد يحتاج أشياء معينة, وفي حالة عدم إشباعها فانه يشعر بالكدر والضيق وهذا يترتب عليه صحة نفسية متدنية.</w:t>
      </w:r>
    </w:p>
    <w:p w:rsidR="0051488F" w:rsidRPr="00AF425A" w:rsidRDefault="0051488F" w:rsidP="0051488F">
      <w:pPr>
        <w:ind w:left="-766" w:right="-426"/>
        <w:contextualSpacing/>
        <w:jc w:val="both"/>
        <w:rPr>
          <w:sz w:val="32"/>
          <w:szCs w:val="32"/>
          <w:rtl/>
        </w:rPr>
      </w:pPr>
      <w:r w:rsidRPr="00AF425A">
        <w:rPr>
          <w:noProof/>
          <w:sz w:val="32"/>
          <w:szCs w:val="32"/>
        </w:rPr>
        <w:drawing>
          <wp:inline distT="0" distB="0" distL="0" distR="0" wp14:anchorId="15F9D0B7" wp14:editId="2BC8B9EC">
            <wp:extent cx="4305300" cy="2828925"/>
            <wp:effectExtent l="0" t="0" r="0" b="9525"/>
            <wp:docPr id="1" name="صورة 1" descr="http://upload.wikimedia.org/wikipedia/commons/d/dc/Ar-Maslow%27s_hierarchy_of_needs.svg_cop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d/dc/Ar-Maslow%27s_hierarchy_of_needs.svg_copy.pn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4305300" cy="2828925"/>
                    </a:xfrm>
                    <a:prstGeom prst="rect">
                      <a:avLst/>
                    </a:prstGeom>
                    <a:noFill/>
                    <a:ln>
                      <a:noFill/>
                    </a:ln>
                  </pic:spPr>
                </pic:pic>
              </a:graphicData>
            </a:graphic>
          </wp:inline>
        </w:drawing>
      </w:r>
    </w:p>
    <w:p w:rsidR="0051488F" w:rsidRPr="00AF425A" w:rsidRDefault="0051488F" w:rsidP="0051488F">
      <w:pPr>
        <w:ind w:left="-766" w:right="-426"/>
        <w:jc w:val="both"/>
        <w:rPr>
          <w:sz w:val="32"/>
          <w:szCs w:val="32"/>
          <w:rtl/>
        </w:rPr>
      </w:pPr>
    </w:p>
    <w:p w:rsidR="0051488F" w:rsidRPr="00AF425A" w:rsidRDefault="0051488F" w:rsidP="0051488F">
      <w:pPr>
        <w:ind w:left="-766" w:right="-426"/>
        <w:jc w:val="both"/>
        <w:rPr>
          <w:b/>
          <w:bCs/>
          <w:color w:val="00B0F0"/>
          <w:sz w:val="32"/>
          <w:szCs w:val="32"/>
          <w:rtl/>
          <w:lang w:bidi="ar-IQ"/>
        </w:rPr>
      </w:pPr>
      <w:r w:rsidRPr="00AF425A">
        <w:rPr>
          <w:rFonts w:hint="cs"/>
          <w:b/>
          <w:bCs/>
          <w:color w:val="00B0F0"/>
          <w:sz w:val="32"/>
          <w:szCs w:val="32"/>
          <w:rtl/>
        </w:rPr>
        <w:t>وفي الشكل اعلاه  تتدرج الحاجات حسب أهميتها في شكل هرمي ويتكون</w:t>
      </w:r>
      <w:r w:rsidRPr="00AF425A">
        <w:rPr>
          <w:rFonts w:hint="cs"/>
          <w:b/>
          <w:bCs/>
          <w:color w:val="00B0F0"/>
          <w:sz w:val="32"/>
          <w:szCs w:val="32"/>
          <w:lang w:bidi="ar-IQ"/>
        </w:rPr>
        <w:t xml:space="preserve"> </w:t>
      </w:r>
      <w:r w:rsidRPr="00AF425A">
        <w:rPr>
          <w:rFonts w:hint="cs"/>
          <w:b/>
          <w:bCs/>
          <w:color w:val="00B0F0"/>
          <w:sz w:val="32"/>
          <w:szCs w:val="32"/>
          <w:rtl/>
        </w:rPr>
        <w:t>هذا الهرم من</w:t>
      </w:r>
      <w:r w:rsidRPr="00AF425A">
        <w:rPr>
          <w:rFonts w:hint="cs"/>
          <w:b/>
          <w:bCs/>
          <w:color w:val="00B0F0"/>
          <w:sz w:val="32"/>
          <w:szCs w:val="32"/>
          <w:lang w:bidi="ar-IQ"/>
        </w:rPr>
        <w:t xml:space="preserve"> :</w:t>
      </w:r>
    </w:p>
    <w:p w:rsidR="0051488F" w:rsidRPr="00AF425A" w:rsidRDefault="0051488F" w:rsidP="0051488F">
      <w:pPr>
        <w:numPr>
          <w:ilvl w:val="0"/>
          <w:numId w:val="6"/>
        </w:numPr>
        <w:ind w:left="-766" w:right="-426"/>
        <w:contextualSpacing/>
        <w:jc w:val="both"/>
        <w:rPr>
          <w:b/>
          <w:bCs/>
          <w:color w:val="00B0F0"/>
          <w:sz w:val="32"/>
          <w:szCs w:val="32"/>
          <w:rtl/>
        </w:rPr>
      </w:pPr>
      <w:r w:rsidRPr="00AF425A">
        <w:rPr>
          <w:rFonts w:hint="cs"/>
          <w:b/>
          <w:bCs/>
          <w:color w:val="00B0F0"/>
          <w:sz w:val="32"/>
          <w:szCs w:val="32"/>
          <w:rtl/>
        </w:rPr>
        <w:t>الحاجات الفسيولوجية</w:t>
      </w:r>
    </w:p>
    <w:p w:rsidR="0051488F" w:rsidRDefault="0051488F" w:rsidP="0051488F">
      <w:pPr>
        <w:ind w:left="-766" w:right="426"/>
        <w:contextualSpacing/>
        <w:rPr>
          <w:rFonts w:ascii="Simplified Arabic" w:hAnsi="Simplified Arabic" w:cs="Simplified Arabic"/>
          <w:sz w:val="32"/>
          <w:szCs w:val="32"/>
          <w:rtl/>
        </w:rPr>
      </w:pPr>
      <w:r w:rsidRPr="00AF425A">
        <w:rPr>
          <w:rFonts w:ascii="Simplified Arabic" w:hAnsi="Simplified Arabic" w:cs="Simplified Arabic"/>
          <w:sz w:val="32"/>
          <w:szCs w:val="32"/>
          <w:rtl/>
        </w:rPr>
        <w:t>عبارة عن الحاجات الأساسية اللازمة لبقاء حياة الإنسان وتمتاز بأنها فطرية كما</w:t>
      </w:r>
      <w:r w:rsidRPr="00AF425A">
        <w:rPr>
          <w:rFonts w:ascii="Simplified Arabic" w:hAnsi="Simplified Arabic" w:cs="Simplified Arabic"/>
          <w:sz w:val="32"/>
          <w:szCs w:val="32"/>
          <w:lang w:bidi="ar-IQ"/>
        </w:rPr>
        <w:t xml:space="preserve"> </w:t>
      </w:r>
      <w:r w:rsidRPr="00AF425A">
        <w:rPr>
          <w:rFonts w:ascii="Simplified Arabic" w:hAnsi="Simplified Arabic" w:cs="Simplified Arabic"/>
          <w:sz w:val="32"/>
          <w:szCs w:val="32"/>
          <w:rtl/>
        </w:rPr>
        <w:t>تعتبر نقطة البداية في الوصول إلى إشباع حاجات أخرى وهي عامة لجميع البشر إلا أن</w:t>
      </w:r>
      <w:r w:rsidRPr="00AF425A">
        <w:rPr>
          <w:rFonts w:ascii="Simplified Arabic" w:hAnsi="Simplified Arabic" w:cs="Simplified Arabic"/>
          <w:sz w:val="32"/>
          <w:szCs w:val="32"/>
          <w:lang w:bidi="ar-IQ"/>
        </w:rPr>
        <w:t xml:space="preserve"> </w:t>
      </w:r>
      <w:r w:rsidRPr="00AF425A">
        <w:rPr>
          <w:rFonts w:ascii="Simplified Arabic" w:hAnsi="Simplified Arabic" w:cs="Simplified Arabic"/>
          <w:sz w:val="32"/>
          <w:szCs w:val="32"/>
          <w:rtl/>
        </w:rPr>
        <w:t xml:space="preserve">الاختلاف يعود إلى درجة الإشباع المطلوبة لكل فرد حسب حاجته ، وبعض هذه الحاجات يحافظ على بقاء الفرد وبعضها يحافظ على بقاء النوع ومن أمثلة هذه </w:t>
      </w:r>
      <w:r w:rsidRPr="00AF425A">
        <w:rPr>
          <w:rFonts w:ascii="Simplified Arabic" w:hAnsi="Simplified Arabic" w:cs="Simplified Arabic"/>
          <w:sz w:val="32"/>
          <w:szCs w:val="32"/>
          <w:rtl/>
        </w:rPr>
        <w:lastRenderedPageBreak/>
        <w:t xml:space="preserve">الحاجات: </w:t>
      </w:r>
      <w:r w:rsidRPr="00AF425A">
        <w:rPr>
          <w:rFonts w:ascii="Simplified Arabic" w:hAnsi="Simplified Arabic" w:cs="Simplified Arabic"/>
          <w:sz w:val="32"/>
          <w:szCs w:val="32"/>
          <w:lang w:bidi="ar-IQ"/>
        </w:rPr>
        <w:br/>
        <w:t xml:space="preserve">* </w:t>
      </w:r>
      <w:r w:rsidRPr="00AF425A">
        <w:rPr>
          <w:rFonts w:ascii="Simplified Arabic" w:hAnsi="Simplified Arabic" w:cs="Simplified Arabic"/>
          <w:sz w:val="32"/>
          <w:szCs w:val="32"/>
          <w:rtl/>
        </w:rPr>
        <w:t>الحاجة إلى التنفس</w:t>
      </w:r>
      <w:r>
        <w:rPr>
          <w:sz w:val="32"/>
          <w:szCs w:val="32"/>
          <w:lang w:bidi="ar-IQ"/>
        </w:rPr>
        <w:t>(needs to breathe)</w:t>
      </w:r>
      <w:r w:rsidRPr="00AF425A">
        <w:rPr>
          <w:rFonts w:ascii="Simplified Arabic" w:hAnsi="Simplified Arabic" w:cs="Simplified Arabic"/>
          <w:sz w:val="32"/>
          <w:szCs w:val="32"/>
          <w:lang w:bidi="ar-IQ"/>
        </w:rPr>
        <w:t xml:space="preserve"> </w:t>
      </w:r>
      <w:r w:rsidRPr="00AF425A">
        <w:rPr>
          <w:rFonts w:ascii="Simplified Arabic" w:hAnsi="Simplified Arabic" w:cs="Simplified Arabic"/>
          <w:sz w:val="32"/>
          <w:szCs w:val="32"/>
          <w:lang w:bidi="ar-IQ"/>
        </w:rPr>
        <w:br/>
        <w:t xml:space="preserve">* </w:t>
      </w:r>
      <w:r w:rsidRPr="00AF425A">
        <w:rPr>
          <w:rFonts w:ascii="Simplified Arabic" w:hAnsi="Simplified Arabic" w:cs="Simplified Arabic"/>
          <w:sz w:val="32"/>
          <w:szCs w:val="32"/>
          <w:rtl/>
        </w:rPr>
        <w:t>الحاجة إلى الطعام</w:t>
      </w:r>
      <w:r w:rsidRPr="00AF425A">
        <w:rPr>
          <w:rFonts w:ascii="Simplified Arabic" w:hAnsi="Simplified Arabic" w:cs="Simplified Arabic"/>
          <w:sz w:val="32"/>
          <w:szCs w:val="32"/>
          <w:lang w:bidi="ar-IQ"/>
        </w:rPr>
        <w:t xml:space="preserve"> </w:t>
      </w:r>
      <w:r>
        <w:rPr>
          <w:sz w:val="32"/>
          <w:szCs w:val="32"/>
        </w:rPr>
        <w:t>(needs to food)</w:t>
      </w:r>
      <w:r w:rsidRPr="00AF425A">
        <w:rPr>
          <w:rFonts w:ascii="Simplified Arabic" w:hAnsi="Simplified Arabic" w:cs="Simplified Arabic"/>
          <w:sz w:val="32"/>
          <w:szCs w:val="32"/>
          <w:lang w:bidi="ar-IQ"/>
        </w:rPr>
        <w:br/>
        <w:t xml:space="preserve">* </w:t>
      </w:r>
      <w:r w:rsidRPr="00AF425A">
        <w:rPr>
          <w:rFonts w:ascii="Simplified Arabic" w:hAnsi="Simplified Arabic" w:cs="Simplified Arabic"/>
          <w:sz w:val="32"/>
          <w:szCs w:val="32"/>
          <w:rtl/>
        </w:rPr>
        <w:t>الحاجة إلى</w:t>
      </w:r>
      <w:r w:rsidRPr="00AF425A">
        <w:rPr>
          <w:rFonts w:ascii="Simplified Arabic" w:hAnsi="Simplified Arabic" w:cs="Simplified Arabic"/>
          <w:sz w:val="32"/>
          <w:szCs w:val="32"/>
          <w:lang w:bidi="ar-IQ"/>
        </w:rPr>
        <w:t xml:space="preserve"> </w:t>
      </w:r>
      <w:r w:rsidRPr="00AF425A">
        <w:rPr>
          <w:rFonts w:ascii="Simplified Arabic" w:hAnsi="Simplified Arabic" w:cs="Simplified Arabic"/>
          <w:sz w:val="32"/>
          <w:szCs w:val="32"/>
          <w:rtl/>
        </w:rPr>
        <w:t>الماء</w:t>
      </w:r>
      <w:r>
        <w:rPr>
          <w:sz w:val="32"/>
          <w:szCs w:val="32"/>
          <w:lang w:bidi="ar-IQ"/>
        </w:rPr>
        <w:t>(needs to water)</w:t>
      </w:r>
      <w:r w:rsidRPr="00AF425A">
        <w:rPr>
          <w:rFonts w:ascii="Simplified Arabic" w:hAnsi="Simplified Arabic" w:cs="Simplified Arabic"/>
          <w:sz w:val="32"/>
          <w:szCs w:val="32"/>
          <w:lang w:bidi="ar-IQ"/>
        </w:rPr>
        <w:t xml:space="preserve"> </w:t>
      </w:r>
      <w:r w:rsidRPr="00AF425A">
        <w:rPr>
          <w:rFonts w:ascii="Simplified Arabic" w:hAnsi="Simplified Arabic" w:cs="Simplified Arabic"/>
          <w:sz w:val="32"/>
          <w:szCs w:val="32"/>
          <w:lang w:bidi="ar-IQ"/>
        </w:rPr>
        <w:br/>
        <w:t xml:space="preserve">* </w:t>
      </w:r>
      <w:r w:rsidRPr="00AF425A">
        <w:rPr>
          <w:rFonts w:ascii="Simplified Arabic" w:hAnsi="Simplified Arabic" w:cs="Simplified Arabic"/>
          <w:sz w:val="32"/>
          <w:szCs w:val="32"/>
          <w:rtl/>
        </w:rPr>
        <w:t>الحاجة إلى ضبط التوازن</w:t>
      </w:r>
      <w:r w:rsidRPr="00AF425A">
        <w:rPr>
          <w:rFonts w:ascii="Simplified Arabic" w:hAnsi="Simplified Arabic" w:cs="Simplified Arabic"/>
          <w:sz w:val="32"/>
          <w:szCs w:val="32"/>
          <w:lang w:bidi="ar-IQ"/>
        </w:rPr>
        <w:t xml:space="preserve"> </w:t>
      </w:r>
      <w:r w:rsidRPr="00AF425A">
        <w:rPr>
          <w:rFonts w:ascii="Simplified Arabic" w:hAnsi="Simplified Arabic" w:cs="Simplified Arabic"/>
          <w:sz w:val="32"/>
          <w:szCs w:val="32"/>
          <w:lang w:bidi="ar-IQ"/>
        </w:rPr>
        <w:br/>
        <w:t xml:space="preserve">* </w:t>
      </w:r>
      <w:r w:rsidRPr="00AF425A">
        <w:rPr>
          <w:rFonts w:ascii="Simplified Arabic" w:hAnsi="Simplified Arabic" w:cs="Simplified Arabic"/>
          <w:sz w:val="32"/>
          <w:szCs w:val="32"/>
          <w:rtl/>
        </w:rPr>
        <w:t>الحاجة إلى الجنس</w:t>
      </w:r>
    </w:p>
    <w:p w:rsidR="0051488F" w:rsidRPr="00CA3704" w:rsidRDefault="0051488F" w:rsidP="0051488F">
      <w:pPr>
        <w:pStyle w:val="a5"/>
        <w:numPr>
          <w:ilvl w:val="0"/>
          <w:numId w:val="6"/>
        </w:numPr>
        <w:ind w:left="-766" w:right="426"/>
        <w:rPr>
          <w:rFonts w:ascii="Simplified Arabic" w:hAnsi="Simplified Arabic" w:cs="Simplified Arabic"/>
          <w:sz w:val="32"/>
          <w:szCs w:val="32"/>
          <w:rtl/>
        </w:rPr>
      </w:pPr>
      <w:r w:rsidRPr="00CA3704">
        <w:rPr>
          <w:rFonts w:ascii="Simplified Arabic" w:hAnsi="Simplified Arabic" w:cs="Simplified Arabic"/>
          <w:b/>
          <w:bCs/>
          <w:color w:val="00B0F0"/>
          <w:sz w:val="32"/>
          <w:szCs w:val="32"/>
          <w:rtl/>
        </w:rPr>
        <w:t>الحاجة إلى الأمن</w:t>
      </w:r>
      <w:r w:rsidRPr="00CA3704">
        <w:rPr>
          <w:rFonts w:ascii="Simplified Arabic" w:hAnsi="Simplified Arabic" w:cs="Simplified Arabic" w:hint="cs"/>
          <w:b/>
          <w:bCs/>
          <w:color w:val="00B0F0"/>
          <w:sz w:val="32"/>
          <w:szCs w:val="32"/>
          <w:rtl/>
          <w:lang w:bidi="ar-IQ"/>
        </w:rPr>
        <w:t xml:space="preserve"> </w:t>
      </w:r>
      <w:r w:rsidRPr="00CA3704">
        <w:rPr>
          <w:rFonts w:hint="cs"/>
          <w:b/>
          <w:bCs/>
          <w:sz w:val="32"/>
          <w:szCs w:val="32"/>
          <w:rtl/>
        </w:rPr>
        <w:t>(</w:t>
      </w:r>
      <w:r w:rsidRPr="00CA3704">
        <w:rPr>
          <w:b/>
          <w:bCs/>
          <w:sz w:val="32"/>
          <w:szCs w:val="32"/>
        </w:rPr>
        <w:t xml:space="preserve">needs to </w:t>
      </w:r>
      <w:proofErr w:type="spellStart"/>
      <w:r w:rsidRPr="00CA3704">
        <w:rPr>
          <w:b/>
          <w:bCs/>
          <w:sz w:val="32"/>
          <w:szCs w:val="32"/>
        </w:rPr>
        <w:t>security</w:t>
      </w:r>
      <w:r w:rsidRPr="00CA3704">
        <w:rPr>
          <w:b/>
          <w:bCs/>
          <w:sz w:val="32"/>
          <w:szCs w:val="32"/>
          <w:lang w:bidi="ar-IQ"/>
        </w:rPr>
        <w:t>the</w:t>
      </w:r>
      <w:proofErr w:type="spellEnd"/>
      <w:r w:rsidRPr="00CA3704">
        <w:rPr>
          <w:rFonts w:hint="cs"/>
          <w:b/>
          <w:bCs/>
          <w:sz w:val="32"/>
          <w:szCs w:val="32"/>
          <w:rtl/>
          <w:lang w:bidi="ar-IQ"/>
        </w:rPr>
        <w:t>)</w:t>
      </w:r>
    </w:p>
    <w:p w:rsidR="0051488F" w:rsidRPr="00AF425A" w:rsidRDefault="0051488F" w:rsidP="0051488F">
      <w:pPr>
        <w:ind w:left="-766" w:right="426"/>
        <w:contextualSpacing/>
        <w:rPr>
          <w:rFonts w:ascii="Simplified Arabic" w:hAnsi="Simplified Arabic" w:cs="Simplified Arabic"/>
          <w:sz w:val="32"/>
          <w:szCs w:val="32"/>
          <w:rtl/>
          <w:lang w:bidi="ar-IQ"/>
        </w:rPr>
      </w:pPr>
      <w:r w:rsidRPr="00AF425A">
        <w:rPr>
          <w:rFonts w:ascii="Simplified Arabic" w:hAnsi="Simplified Arabic" w:cs="Simplified Arabic"/>
          <w:sz w:val="32"/>
          <w:szCs w:val="32"/>
          <w:rtl/>
        </w:rPr>
        <w:t>يعتمد تحقيقها على مقدار الإشباع</w:t>
      </w:r>
      <w:r w:rsidRPr="00AF425A">
        <w:rPr>
          <w:rFonts w:ascii="Simplified Arabic" w:hAnsi="Simplified Arabic" w:cs="Simplified Arabic"/>
          <w:sz w:val="32"/>
          <w:szCs w:val="32"/>
          <w:lang w:bidi="ar-IQ"/>
        </w:rPr>
        <w:t xml:space="preserve"> </w:t>
      </w:r>
      <w:r w:rsidRPr="00AF425A">
        <w:rPr>
          <w:rFonts w:ascii="Simplified Arabic" w:hAnsi="Simplified Arabic" w:cs="Simplified Arabic"/>
          <w:sz w:val="32"/>
          <w:szCs w:val="32"/>
          <w:rtl/>
        </w:rPr>
        <w:t>المتحقق من الحاجات الفسيولوجية فهي مهمة للفرد فهو يسعى إلى تحقيق الأمن</w:t>
      </w:r>
      <w:r w:rsidRPr="00AF425A">
        <w:rPr>
          <w:rFonts w:ascii="Simplified Arabic" w:hAnsi="Simplified Arabic" w:cs="Simplified Arabic"/>
          <w:sz w:val="32"/>
          <w:szCs w:val="32"/>
          <w:lang w:bidi="ar-IQ"/>
        </w:rPr>
        <w:t xml:space="preserve"> </w:t>
      </w:r>
      <w:r w:rsidRPr="00AF425A">
        <w:rPr>
          <w:rFonts w:ascii="Simplified Arabic" w:hAnsi="Simplified Arabic" w:cs="Simplified Arabic"/>
          <w:sz w:val="32"/>
          <w:szCs w:val="32"/>
          <w:rtl/>
        </w:rPr>
        <w:t>والطمأنينة له ولأولاده كذلك يسعى إلى تحقيق الأمن في العمل سواء من ناحية تأمين</w:t>
      </w:r>
      <w:r w:rsidRPr="00AF425A">
        <w:rPr>
          <w:rFonts w:ascii="Simplified Arabic" w:hAnsi="Simplified Arabic" w:cs="Simplified Arabic"/>
          <w:sz w:val="32"/>
          <w:szCs w:val="32"/>
          <w:lang w:bidi="ar-IQ"/>
        </w:rPr>
        <w:t xml:space="preserve"> </w:t>
      </w:r>
      <w:r w:rsidRPr="00AF425A">
        <w:rPr>
          <w:rFonts w:ascii="Simplified Arabic" w:hAnsi="Simplified Arabic" w:cs="Simplified Arabic"/>
          <w:sz w:val="32"/>
          <w:szCs w:val="32"/>
          <w:rtl/>
        </w:rPr>
        <w:t>الدخل أو حمايته من الأخطار الناتجة عن العمل وان شعور الفرد بعدم تحقيقه لهذه</w:t>
      </w:r>
      <w:r w:rsidRPr="00AF425A">
        <w:rPr>
          <w:rFonts w:ascii="Simplified Arabic" w:hAnsi="Simplified Arabic" w:cs="Simplified Arabic"/>
          <w:sz w:val="32"/>
          <w:szCs w:val="32"/>
          <w:lang w:bidi="ar-IQ"/>
        </w:rPr>
        <w:t xml:space="preserve"> </w:t>
      </w:r>
      <w:r w:rsidRPr="00AF425A">
        <w:rPr>
          <w:rFonts w:ascii="Simplified Arabic" w:hAnsi="Simplified Arabic" w:cs="Simplified Arabic"/>
          <w:sz w:val="32"/>
          <w:szCs w:val="32"/>
          <w:rtl/>
        </w:rPr>
        <w:t>الحاجة سيؤدي إلى انشغاله فكريا ونفسيا مما يؤثر على أدائه  ومن أمثلة هذه الحاجة:</w:t>
      </w:r>
    </w:p>
    <w:p w:rsidR="0051488F" w:rsidRPr="00AF425A" w:rsidRDefault="0051488F" w:rsidP="0051488F">
      <w:pPr>
        <w:ind w:left="-766" w:right="426"/>
        <w:contextualSpacing/>
        <w:rPr>
          <w:rFonts w:ascii="Simplified Arabic" w:hAnsi="Simplified Arabic" w:cs="Simplified Arabic"/>
          <w:sz w:val="32"/>
          <w:szCs w:val="32"/>
          <w:rtl/>
          <w:lang w:bidi="ar-IQ"/>
        </w:rPr>
      </w:pPr>
      <w:r w:rsidRPr="00AF425A">
        <w:rPr>
          <w:rFonts w:ascii="Simplified Arabic" w:hAnsi="Simplified Arabic" w:cs="Simplified Arabic"/>
          <w:sz w:val="32"/>
          <w:szCs w:val="32"/>
          <w:lang w:bidi="ar-IQ"/>
        </w:rPr>
        <w:t>*</w:t>
      </w:r>
      <w:r w:rsidRPr="00AF425A">
        <w:rPr>
          <w:rFonts w:ascii="Simplified Arabic" w:hAnsi="Simplified Arabic" w:cs="Simplified Arabic"/>
          <w:sz w:val="32"/>
          <w:szCs w:val="32"/>
          <w:rtl/>
        </w:rPr>
        <w:t>الأمن</w:t>
      </w:r>
      <w:r w:rsidRPr="00AF425A">
        <w:rPr>
          <w:rFonts w:ascii="Simplified Arabic" w:hAnsi="Simplified Arabic" w:cs="Simplified Arabic"/>
          <w:sz w:val="32"/>
          <w:szCs w:val="32"/>
          <w:lang w:bidi="ar-IQ"/>
        </w:rPr>
        <w:t xml:space="preserve"> </w:t>
      </w:r>
      <w:r w:rsidRPr="00AF425A">
        <w:rPr>
          <w:rFonts w:ascii="Simplified Arabic" w:hAnsi="Simplified Arabic" w:cs="Simplified Arabic"/>
          <w:sz w:val="32"/>
          <w:szCs w:val="32"/>
          <w:rtl/>
        </w:rPr>
        <w:t>الوظيفي</w:t>
      </w:r>
      <w:r w:rsidRPr="00AF425A">
        <w:rPr>
          <w:rFonts w:ascii="Simplified Arabic" w:hAnsi="Simplified Arabic" w:cs="Simplified Arabic"/>
          <w:sz w:val="32"/>
          <w:szCs w:val="32"/>
          <w:lang w:bidi="ar-IQ"/>
        </w:rPr>
        <w:t xml:space="preserve"> </w:t>
      </w:r>
      <w:r>
        <w:rPr>
          <w:sz w:val="32"/>
          <w:szCs w:val="32"/>
          <w:lang w:bidi="ar-IQ"/>
        </w:rPr>
        <w:t>(</w:t>
      </w:r>
      <w:proofErr w:type="spellStart"/>
      <w:r>
        <w:rPr>
          <w:sz w:val="32"/>
          <w:szCs w:val="32"/>
          <w:lang w:bidi="ar-IQ"/>
        </w:rPr>
        <w:t>Jop</w:t>
      </w:r>
      <w:proofErr w:type="spellEnd"/>
      <w:r>
        <w:rPr>
          <w:sz w:val="32"/>
          <w:szCs w:val="32"/>
          <w:lang w:bidi="ar-IQ"/>
        </w:rPr>
        <w:t xml:space="preserve"> security)</w:t>
      </w:r>
      <w:r w:rsidRPr="00AF425A">
        <w:rPr>
          <w:rFonts w:ascii="Simplified Arabic" w:hAnsi="Simplified Arabic" w:cs="Simplified Arabic"/>
          <w:sz w:val="32"/>
          <w:szCs w:val="32"/>
          <w:lang w:bidi="ar-IQ"/>
        </w:rPr>
        <w:br/>
        <w:t xml:space="preserve">* </w:t>
      </w:r>
      <w:r w:rsidRPr="00AF425A">
        <w:rPr>
          <w:rFonts w:ascii="Simplified Arabic" w:hAnsi="Simplified Arabic" w:cs="Simplified Arabic"/>
          <w:sz w:val="32"/>
          <w:szCs w:val="32"/>
          <w:rtl/>
        </w:rPr>
        <w:t>أمن الإيرادات والموارد</w:t>
      </w:r>
      <w:r w:rsidRPr="00AF425A">
        <w:rPr>
          <w:rFonts w:ascii="Simplified Arabic" w:hAnsi="Simplified Arabic" w:cs="Simplified Arabic"/>
          <w:sz w:val="32"/>
          <w:szCs w:val="32"/>
          <w:lang w:bidi="ar-IQ"/>
        </w:rPr>
        <w:t xml:space="preserve"> </w:t>
      </w:r>
      <w:r>
        <w:rPr>
          <w:sz w:val="32"/>
          <w:szCs w:val="32"/>
          <w:lang w:bidi="ar-IQ"/>
        </w:rPr>
        <w:t xml:space="preserve">(security revenues and </w:t>
      </w:r>
      <w:proofErr w:type="spellStart"/>
      <w:r>
        <w:rPr>
          <w:sz w:val="32"/>
          <w:szCs w:val="32"/>
          <w:lang w:bidi="ar-IQ"/>
        </w:rPr>
        <w:t>resoures</w:t>
      </w:r>
      <w:proofErr w:type="spellEnd"/>
      <w:r>
        <w:rPr>
          <w:sz w:val="32"/>
          <w:szCs w:val="32"/>
          <w:lang w:bidi="ar-IQ"/>
        </w:rPr>
        <w:t xml:space="preserve"> )</w:t>
      </w:r>
      <w:r w:rsidRPr="00AF425A">
        <w:rPr>
          <w:rFonts w:ascii="Simplified Arabic" w:hAnsi="Simplified Arabic" w:cs="Simplified Arabic"/>
          <w:sz w:val="32"/>
          <w:szCs w:val="32"/>
          <w:lang w:bidi="ar-IQ"/>
        </w:rPr>
        <w:br/>
        <w:t xml:space="preserve">* </w:t>
      </w:r>
      <w:r w:rsidRPr="00AF425A">
        <w:rPr>
          <w:rFonts w:ascii="Simplified Arabic" w:hAnsi="Simplified Arabic" w:cs="Simplified Arabic"/>
          <w:sz w:val="32"/>
          <w:szCs w:val="32"/>
          <w:rtl/>
        </w:rPr>
        <w:t>الأمن المعنوي والنفسي</w:t>
      </w:r>
      <w:r>
        <w:rPr>
          <w:sz w:val="32"/>
          <w:szCs w:val="32"/>
        </w:rPr>
        <w:t>(moral security)</w:t>
      </w:r>
      <w:r w:rsidRPr="00AF425A">
        <w:rPr>
          <w:rFonts w:ascii="Simplified Arabic" w:hAnsi="Simplified Arabic" w:cs="Simplified Arabic"/>
          <w:sz w:val="32"/>
          <w:szCs w:val="32"/>
          <w:lang w:bidi="ar-IQ"/>
        </w:rPr>
        <w:t xml:space="preserve"> </w:t>
      </w:r>
      <w:r w:rsidRPr="00AF425A">
        <w:rPr>
          <w:rFonts w:ascii="Simplified Arabic" w:hAnsi="Simplified Arabic" w:cs="Simplified Arabic"/>
          <w:sz w:val="32"/>
          <w:szCs w:val="32"/>
          <w:lang w:bidi="ar-IQ"/>
        </w:rPr>
        <w:br/>
        <w:t xml:space="preserve">* </w:t>
      </w:r>
      <w:r w:rsidRPr="00AF425A">
        <w:rPr>
          <w:rFonts w:ascii="Simplified Arabic" w:hAnsi="Simplified Arabic" w:cs="Simplified Arabic"/>
          <w:sz w:val="32"/>
          <w:szCs w:val="32"/>
          <w:rtl/>
        </w:rPr>
        <w:t>الأمن</w:t>
      </w:r>
      <w:r w:rsidRPr="00AF425A">
        <w:rPr>
          <w:rFonts w:ascii="Simplified Arabic" w:hAnsi="Simplified Arabic" w:cs="Simplified Arabic"/>
          <w:sz w:val="32"/>
          <w:szCs w:val="32"/>
          <w:lang w:bidi="ar-IQ"/>
        </w:rPr>
        <w:t xml:space="preserve"> </w:t>
      </w:r>
      <w:r w:rsidRPr="00AF425A">
        <w:rPr>
          <w:rFonts w:ascii="Simplified Arabic" w:hAnsi="Simplified Arabic" w:cs="Simplified Arabic"/>
          <w:sz w:val="32"/>
          <w:szCs w:val="32"/>
          <w:rtl/>
        </w:rPr>
        <w:t>الأسري</w:t>
      </w:r>
      <w:r>
        <w:rPr>
          <w:sz w:val="32"/>
          <w:szCs w:val="32"/>
          <w:lang w:bidi="ar-IQ"/>
        </w:rPr>
        <w:t xml:space="preserve"> (  family security)</w:t>
      </w:r>
      <w:r w:rsidRPr="00AF425A">
        <w:rPr>
          <w:rFonts w:ascii="Simplified Arabic" w:hAnsi="Simplified Arabic" w:cs="Simplified Arabic"/>
          <w:sz w:val="32"/>
          <w:szCs w:val="32"/>
          <w:lang w:bidi="ar-IQ"/>
        </w:rPr>
        <w:t xml:space="preserve"> </w:t>
      </w:r>
      <w:r w:rsidRPr="00AF425A">
        <w:rPr>
          <w:rFonts w:ascii="Simplified Arabic" w:hAnsi="Simplified Arabic" w:cs="Simplified Arabic"/>
          <w:sz w:val="32"/>
          <w:szCs w:val="32"/>
          <w:lang w:bidi="ar-IQ"/>
        </w:rPr>
        <w:br/>
        <w:t xml:space="preserve">* </w:t>
      </w:r>
      <w:r w:rsidRPr="00AF425A">
        <w:rPr>
          <w:rFonts w:ascii="Simplified Arabic" w:hAnsi="Simplified Arabic" w:cs="Simplified Arabic"/>
          <w:sz w:val="32"/>
          <w:szCs w:val="32"/>
          <w:rtl/>
        </w:rPr>
        <w:t>الأمن الصحي</w:t>
      </w:r>
      <w:r>
        <w:rPr>
          <w:sz w:val="32"/>
          <w:szCs w:val="32"/>
          <w:lang w:bidi="ar-IQ"/>
        </w:rPr>
        <w:t>(health security)</w:t>
      </w:r>
    </w:p>
    <w:p w:rsidR="0051488F" w:rsidRPr="00AF425A" w:rsidRDefault="0051488F" w:rsidP="0051488F">
      <w:pPr>
        <w:numPr>
          <w:ilvl w:val="0"/>
          <w:numId w:val="6"/>
        </w:numPr>
        <w:ind w:left="-766" w:right="426"/>
        <w:contextualSpacing/>
        <w:rPr>
          <w:rFonts w:ascii="Simplified Arabic" w:hAnsi="Simplified Arabic" w:cs="Simplified Arabic"/>
          <w:b/>
          <w:bCs/>
          <w:color w:val="00B0F0"/>
          <w:sz w:val="32"/>
          <w:szCs w:val="32"/>
          <w:rtl/>
        </w:rPr>
      </w:pPr>
      <w:r w:rsidRPr="00AF425A">
        <w:rPr>
          <w:rFonts w:ascii="Simplified Arabic" w:hAnsi="Simplified Arabic" w:cs="Simplified Arabic"/>
          <w:b/>
          <w:bCs/>
          <w:color w:val="00B0F0"/>
          <w:sz w:val="32"/>
          <w:szCs w:val="32"/>
          <w:rtl/>
        </w:rPr>
        <w:t>الحاجات الاجتماعية (الحب و الانتماء)</w:t>
      </w:r>
    </w:p>
    <w:p w:rsidR="0051488F" w:rsidRPr="00AF425A" w:rsidRDefault="0051488F" w:rsidP="0051488F">
      <w:pPr>
        <w:ind w:left="-766" w:right="426"/>
        <w:contextualSpacing/>
        <w:rPr>
          <w:rFonts w:ascii="Simplified Arabic" w:hAnsi="Simplified Arabic" w:cs="Simplified Arabic"/>
          <w:sz w:val="32"/>
          <w:szCs w:val="32"/>
          <w:rtl/>
          <w:lang w:bidi="ar-IQ"/>
        </w:rPr>
      </w:pPr>
      <w:r w:rsidRPr="00AF425A">
        <w:rPr>
          <w:rFonts w:ascii="Simplified Arabic" w:hAnsi="Simplified Arabic" w:cs="Simplified Arabic"/>
          <w:sz w:val="32"/>
          <w:szCs w:val="32"/>
          <w:rtl/>
        </w:rPr>
        <w:t>يشعر البشر عموما بالحاجة إلى الانتماء</w:t>
      </w:r>
      <w:r w:rsidRPr="00AF425A">
        <w:rPr>
          <w:rFonts w:ascii="Simplified Arabic" w:hAnsi="Simplified Arabic" w:cs="Simplified Arabic"/>
          <w:sz w:val="32"/>
          <w:szCs w:val="32"/>
          <w:lang w:bidi="ar-IQ"/>
        </w:rPr>
        <w:t xml:space="preserve"> </w:t>
      </w:r>
      <w:r w:rsidRPr="00AF425A">
        <w:rPr>
          <w:rFonts w:ascii="Simplified Arabic" w:hAnsi="Simplified Arabic" w:cs="Simplified Arabic"/>
          <w:sz w:val="32"/>
          <w:szCs w:val="32"/>
          <w:rtl/>
        </w:rPr>
        <w:t>والقبول، سواء إلى مجموعة اجتماعية كبيرة (كالنوادي والجماعات الدينية، والمنظمات</w:t>
      </w:r>
      <w:r w:rsidRPr="00AF425A">
        <w:rPr>
          <w:rFonts w:ascii="Simplified Arabic" w:hAnsi="Simplified Arabic" w:cs="Simplified Arabic"/>
          <w:sz w:val="32"/>
          <w:szCs w:val="32"/>
          <w:lang w:bidi="ar-IQ"/>
        </w:rPr>
        <w:t xml:space="preserve"> </w:t>
      </w:r>
      <w:r w:rsidRPr="00AF425A">
        <w:rPr>
          <w:rFonts w:ascii="Simplified Arabic" w:hAnsi="Simplified Arabic" w:cs="Simplified Arabic"/>
          <w:sz w:val="32"/>
          <w:szCs w:val="32"/>
          <w:rtl/>
        </w:rPr>
        <w:t>المهنية، والفرق الرياضية )  أو الصلات الاجتماعية الصغيرة (كالأسرة والشركاء</w:t>
      </w:r>
      <w:r w:rsidRPr="00AF425A">
        <w:rPr>
          <w:rFonts w:ascii="Simplified Arabic" w:hAnsi="Simplified Arabic" w:cs="Simplified Arabic"/>
          <w:sz w:val="32"/>
          <w:szCs w:val="32"/>
          <w:lang w:bidi="ar-IQ"/>
        </w:rPr>
        <w:t xml:space="preserve"> </w:t>
      </w:r>
      <w:r w:rsidRPr="00AF425A">
        <w:rPr>
          <w:rFonts w:ascii="Simplified Arabic" w:hAnsi="Simplified Arabic" w:cs="Simplified Arabic"/>
          <w:sz w:val="32"/>
          <w:szCs w:val="32"/>
          <w:rtl/>
        </w:rPr>
        <w:t>الحميمين ، والمعلمين ، والزملاء المقربين), ومن أمثلة هذه الحاجة :</w:t>
      </w:r>
      <w:r w:rsidRPr="00AF425A">
        <w:rPr>
          <w:rFonts w:ascii="Simplified Arabic" w:hAnsi="Simplified Arabic" w:cs="Simplified Arabic"/>
          <w:sz w:val="32"/>
          <w:szCs w:val="32"/>
          <w:lang w:bidi="ar-IQ"/>
        </w:rPr>
        <w:br/>
      </w:r>
      <w:r w:rsidRPr="00AF425A">
        <w:rPr>
          <w:rFonts w:ascii="Simplified Arabic" w:hAnsi="Simplified Arabic" w:cs="Simplified Arabic"/>
          <w:sz w:val="32"/>
          <w:szCs w:val="32"/>
          <w:rtl/>
        </w:rPr>
        <w:lastRenderedPageBreak/>
        <w:t xml:space="preserve"> </w:t>
      </w:r>
      <w:r w:rsidRPr="00AF425A">
        <w:rPr>
          <w:rFonts w:ascii="Simplified Arabic" w:hAnsi="Simplified Arabic" w:cs="Simplified Arabic"/>
          <w:sz w:val="32"/>
          <w:szCs w:val="32"/>
          <w:lang w:bidi="ar-IQ"/>
        </w:rPr>
        <w:t xml:space="preserve">* </w:t>
      </w:r>
      <w:r w:rsidRPr="00AF425A">
        <w:rPr>
          <w:rFonts w:ascii="Simplified Arabic" w:hAnsi="Simplified Arabic" w:cs="Simplified Arabic"/>
          <w:sz w:val="32"/>
          <w:szCs w:val="32"/>
          <w:rtl/>
          <w:lang w:bidi="ar-IQ"/>
        </w:rPr>
        <w:t xml:space="preserve"> </w:t>
      </w:r>
      <w:r w:rsidRPr="00AF425A">
        <w:rPr>
          <w:rFonts w:ascii="Simplified Arabic" w:hAnsi="Simplified Arabic" w:cs="Simplified Arabic"/>
          <w:sz w:val="32"/>
          <w:szCs w:val="32"/>
          <w:rtl/>
        </w:rPr>
        <w:t>العلاقات العاطفية</w:t>
      </w:r>
      <w:r w:rsidRPr="00AF425A">
        <w:rPr>
          <w:rFonts w:ascii="Simplified Arabic" w:hAnsi="Simplified Arabic" w:cs="Simplified Arabic"/>
          <w:sz w:val="32"/>
          <w:szCs w:val="32"/>
          <w:lang w:bidi="ar-IQ"/>
        </w:rPr>
        <w:t xml:space="preserve"> </w:t>
      </w:r>
      <w:r w:rsidRPr="00AF425A">
        <w:rPr>
          <w:rFonts w:ascii="Simplified Arabic" w:hAnsi="Simplified Arabic" w:cs="Simplified Arabic"/>
          <w:sz w:val="32"/>
          <w:szCs w:val="32"/>
          <w:lang w:bidi="ar-IQ"/>
        </w:rPr>
        <w:br/>
        <w:t xml:space="preserve"> *  </w:t>
      </w:r>
      <w:r w:rsidRPr="00AF425A">
        <w:rPr>
          <w:rFonts w:ascii="Simplified Arabic" w:hAnsi="Simplified Arabic" w:cs="Simplified Arabic"/>
          <w:sz w:val="32"/>
          <w:szCs w:val="32"/>
          <w:rtl/>
        </w:rPr>
        <w:t>العلاقات</w:t>
      </w:r>
      <w:r w:rsidRPr="00AF425A">
        <w:rPr>
          <w:rFonts w:ascii="Simplified Arabic" w:hAnsi="Simplified Arabic" w:cs="Simplified Arabic"/>
          <w:sz w:val="32"/>
          <w:szCs w:val="32"/>
          <w:lang w:bidi="ar-IQ"/>
        </w:rPr>
        <w:t xml:space="preserve"> </w:t>
      </w:r>
      <w:r w:rsidRPr="00AF425A">
        <w:rPr>
          <w:rFonts w:ascii="Simplified Arabic" w:hAnsi="Simplified Arabic" w:cs="Simplified Arabic"/>
          <w:sz w:val="32"/>
          <w:szCs w:val="32"/>
          <w:rtl/>
        </w:rPr>
        <w:t>الأسرية</w:t>
      </w:r>
    </w:p>
    <w:p w:rsidR="0051488F" w:rsidRPr="00AF425A" w:rsidRDefault="0051488F" w:rsidP="0051488F">
      <w:pPr>
        <w:ind w:left="-766" w:right="426"/>
        <w:contextualSpacing/>
        <w:rPr>
          <w:rFonts w:ascii="Simplified Arabic" w:hAnsi="Simplified Arabic" w:cs="Simplified Arabic"/>
          <w:sz w:val="32"/>
          <w:szCs w:val="32"/>
          <w:rtl/>
          <w:lang w:bidi="ar-IQ"/>
        </w:rPr>
      </w:pPr>
      <w:r w:rsidRPr="00AF425A">
        <w:rPr>
          <w:rFonts w:ascii="Simplified Arabic" w:hAnsi="Simplified Arabic" w:cs="Simplified Arabic"/>
          <w:sz w:val="32"/>
          <w:szCs w:val="32"/>
          <w:lang w:bidi="ar-IQ"/>
        </w:rPr>
        <w:t xml:space="preserve">*  </w:t>
      </w:r>
      <w:r w:rsidRPr="00AF425A">
        <w:rPr>
          <w:rFonts w:ascii="Simplified Arabic" w:hAnsi="Simplified Arabic" w:cs="Simplified Arabic"/>
          <w:sz w:val="32"/>
          <w:szCs w:val="32"/>
          <w:rtl/>
        </w:rPr>
        <w:t xml:space="preserve"> كسب الأصدقاء</w:t>
      </w:r>
      <w:r w:rsidRPr="00AF425A">
        <w:rPr>
          <w:rFonts w:ascii="Simplified Arabic" w:hAnsi="Simplified Arabic" w:cs="Simplified Arabic"/>
          <w:sz w:val="32"/>
          <w:szCs w:val="32"/>
          <w:lang w:bidi="ar-IQ"/>
        </w:rPr>
        <w:br/>
      </w:r>
    </w:p>
    <w:p w:rsidR="0051488F" w:rsidRPr="00AF425A" w:rsidRDefault="0051488F" w:rsidP="0051488F">
      <w:pPr>
        <w:numPr>
          <w:ilvl w:val="0"/>
          <w:numId w:val="5"/>
        </w:numPr>
        <w:ind w:left="-766" w:right="426"/>
        <w:contextualSpacing/>
        <w:rPr>
          <w:rFonts w:ascii="Simplified Arabic" w:hAnsi="Simplified Arabic" w:cs="Simplified Arabic"/>
          <w:sz w:val="32"/>
          <w:szCs w:val="32"/>
        </w:rPr>
      </w:pPr>
      <w:r w:rsidRPr="00AF425A">
        <w:rPr>
          <w:rFonts w:ascii="Simplified Arabic" w:hAnsi="Simplified Arabic" w:cs="Simplified Arabic"/>
          <w:b/>
          <w:bCs/>
          <w:color w:val="00B0F0"/>
          <w:sz w:val="32"/>
          <w:szCs w:val="32"/>
          <w:rtl/>
        </w:rPr>
        <w:t>الحاجة لتقدير الذات</w:t>
      </w:r>
      <w:r w:rsidRPr="00AF425A">
        <w:rPr>
          <w:rFonts w:ascii="Simplified Arabic" w:hAnsi="Simplified Arabic" w:cs="Simplified Arabic"/>
          <w:b/>
          <w:bCs/>
          <w:sz w:val="32"/>
          <w:szCs w:val="32"/>
          <w:lang w:bidi="ar-IQ"/>
        </w:rPr>
        <w:br/>
      </w:r>
      <w:r w:rsidRPr="00AF425A">
        <w:rPr>
          <w:rFonts w:ascii="Simplified Arabic" w:hAnsi="Simplified Arabic" w:cs="Simplified Arabic"/>
          <w:sz w:val="32"/>
          <w:szCs w:val="32"/>
          <w:rtl/>
        </w:rPr>
        <w:t>هنا يتم التركيز على حاجات الفرد</w:t>
      </w:r>
      <w:r w:rsidRPr="00AF425A">
        <w:rPr>
          <w:rFonts w:ascii="Simplified Arabic" w:hAnsi="Simplified Arabic" w:cs="Simplified Arabic"/>
          <w:sz w:val="32"/>
          <w:szCs w:val="32"/>
          <w:lang w:bidi="ar-IQ"/>
        </w:rPr>
        <w:t xml:space="preserve"> </w:t>
      </w:r>
      <w:r w:rsidRPr="00AF425A">
        <w:rPr>
          <w:rFonts w:ascii="Simplified Arabic" w:hAnsi="Simplified Arabic" w:cs="Simplified Arabic"/>
          <w:sz w:val="32"/>
          <w:szCs w:val="32"/>
          <w:rtl/>
        </w:rPr>
        <w:t>إلي المكانة الاجتماعية المرموقة والشعور باحترام الآخرين له والإحساس بالثقة</w:t>
      </w:r>
      <w:r w:rsidRPr="00AF425A">
        <w:rPr>
          <w:rFonts w:ascii="Simplified Arabic" w:hAnsi="Simplified Arabic" w:cs="Simplified Arabic"/>
          <w:sz w:val="32"/>
          <w:szCs w:val="32"/>
          <w:lang w:bidi="ar-IQ"/>
        </w:rPr>
        <w:t xml:space="preserve"> </w:t>
      </w:r>
      <w:r w:rsidRPr="00AF425A">
        <w:rPr>
          <w:rFonts w:ascii="Simplified Arabic" w:hAnsi="Simplified Arabic" w:cs="Simplified Arabic"/>
          <w:sz w:val="32"/>
          <w:szCs w:val="32"/>
          <w:rtl/>
        </w:rPr>
        <w:t>والقوة</w:t>
      </w:r>
    </w:p>
    <w:p w:rsidR="0051488F" w:rsidRPr="00AF425A" w:rsidRDefault="0051488F" w:rsidP="0051488F">
      <w:pPr>
        <w:numPr>
          <w:ilvl w:val="0"/>
          <w:numId w:val="5"/>
        </w:numPr>
        <w:ind w:left="-766" w:right="426"/>
        <w:contextualSpacing/>
        <w:rPr>
          <w:rFonts w:ascii="Simplified Arabic" w:hAnsi="Simplified Arabic" w:cs="Simplified Arabic"/>
          <w:sz w:val="32"/>
          <w:szCs w:val="32"/>
        </w:rPr>
      </w:pPr>
      <w:r w:rsidRPr="00AF425A">
        <w:rPr>
          <w:rFonts w:ascii="Simplified Arabic" w:hAnsi="Simplified Arabic" w:cs="Simplified Arabic"/>
          <w:b/>
          <w:bCs/>
          <w:color w:val="00B0F0"/>
          <w:sz w:val="32"/>
          <w:szCs w:val="32"/>
          <w:rtl/>
        </w:rPr>
        <w:t>الحاجة لتحقيق الذات</w:t>
      </w:r>
      <w:r w:rsidRPr="00AF425A">
        <w:rPr>
          <w:rFonts w:ascii="Simplified Arabic" w:hAnsi="Simplified Arabic" w:cs="Simplified Arabic"/>
          <w:b/>
          <w:bCs/>
          <w:sz w:val="32"/>
          <w:szCs w:val="32"/>
          <w:lang w:bidi="ar-IQ"/>
        </w:rPr>
        <w:br/>
      </w:r>
      <w:r w:rsidRPr="00AF425A">
        <w:rPr>
          <w:rFonts w:ascii="Simplified Arabic" w:hAnsi="Simplified Arabic" w:cs="Simplified Arabic"/>
          <w:sz w:val="32"/>
          <w:szCs w:val="32"/>
          <w:rtl/>
        </w:rPr>
        <w:t>وفيها يحاول الفرد تحقيق ذاته من خلال</w:t>
      </w:r>
      <w:r w:rsidRPr="00AF425A">
        <w:rPr>
          <w:rFonts w:ascii="Simplified Arabic" w:hAnsi="Simplified Arabic" w:cs="Simplified Arabic"/>
          <w:sz w:val="32"/>
          <w:szCs w:val="32"/>
          <w:lang w:bidi="ar-IQ"/>
        </w:rPr>
        <w:t xml:space="preserve"> </w:t>
      </w:r>
      <w:r w:rsidRPr="00AF425A">
        <w:rPr>
          <w:rFonts w:ascii="Simplified Arabic" w:hAnsi="Simplified Arabic" w:cs="Simplified Arabic"/>
          <w:sz w:val="32"/>
          <w:szCs w:val="32"/>
          <w:rtl/>
        </w:rPr>
        <w:t>فهم قدراته ومهاراته الحالية والمحتملة ومحاولة استغلالها لتحقيق أكبر قدر ممكن من</w:t>
      </w:r>
      <w:r w:rsidRPr="00AF425A">
        <w:rPr>
          <w:rFonts w:ascii="Simplified Arabic" w:hAnsi="Simplified Arabic" w:cs="Simplified Arabic"/>
          <w:sz w:val="32"/>
          <w:szCs w:val="32"/>
          <w:lang w:bidi="ar-IQ"/>
        </w:rPr>
        <w:t xml:space="preserve"> </w:t>
      </w:r>
      <w:r w:rsidRPr="00AF425A">
        <w:rPr>
          <w:rFonts w:ascii="Simplified Arabic" w:hAnsi="Simplified Arabic" w:cs="Simplified Arabic"/>
          <w:sz w:val="32"/>
          <w:szCs w:val="32"/>
          <w:rtl/>
        </w:rPr>
        <w:t>الإنجازات</w:t>
      </w:r>
      <w:r w:rsidRPr="00AF425A">
        <w:rPr>
          <w:rFonts w:ascii="Simplified Arabic" w:hAnsi="Simplified Arabic" w:cs="Simplified Arabic" w:hint="cs"/>
          <w:sz w:val="32"/>
          <w:szCs w:val="32"/>
          <w:rtl/>
        </w:rPr>
        <w:t xml:space="preserve"> .</w:t>
      </w:r>
      <w:r w:rsidRPr="00AF425A">
        <w:rPr>
          <w:rFonts w:ascii="Simplified Arabic" w:hAnsi="Simplified Arabic" w:cs="Simplified Arabic" w:hint="cs"/>
          <w:sz w:val="32"/>
          <w:szCs w:val="32"/>
          <w:vertAlign w:val="superscript"/>
          <w:rtl/>
        </w:rPr>
        <w:t>(1)</w:t>
      </w:r>
    </w:p>
    <w:p w:rsidR="0051488F" w:rsidRPr="00AF425A" w:rsidRDefault="0051488F" w:rsidP="0051488F">
      <w:pPr>
        <w:ind w:right="426"/>
        <w:rPr>
          <w:rFonts w:ascii="Simplified Arabic" w:hAnsi="Simplified Arabic" w:cs="Simplified Arabic"/>
          <w:sz w:val="32"/>
          <w:szCs w:val="32"/>
          <w:rtl/>
        </w:rPr>
      </w:pPr>
    </w:p>
    <w:p w:rsidR="0051488F" w:rsidRPr="00AF425A" w:rsidRDefault="0051488F" w:rsidP="0051488F">
      <w:pPr>
        <w:ind w:right="426"/>
        <w:rPr>
          <w:rFonts w:ascii="Simplified Arabic" w:hAnsi="Simplified Arabic" w:cs="Simplified Arabic"/>
          <w:sz w:val="32"/>
          <w:szCs w:val="32"/>
          <w:rtl/>
        </w:rPr>
      </w:pPr>
    </w:p>
    <w:p w:rsidR="0051488F" w:rsidRPr="00AF425A" w:rsidRDefault="0051488F" w:rsidP="0051488F">
      <w:pPr>
        <w:ind w:left="-766" w:right="426"/>
        <w:contextualSpacing/>
        <w:rPr>
          <w:rFonts w:ascii="Simplified Arabic" w:hAnsi="Simplified Arabic" w:cs="Simplified Arabic"/>
          <w:sz w:val="32"/>
          <w:szCs w:val="32"/>
          <w:lang w:bidi="ar-IQ"/>
        </w:rPr>
      </w:pPr>
    </w:p>
    <w:p w:rsidR="0051488F" w:rsidRPr="00AF425A" w:rsidRDefault="0051488F" w:rsidP="0051488F">
      <w:pPr>
        <w:ind w:left="-766" w:right="426"/>
        <w:contextualSpacing/>
        <w:rPr>
          <w:rFonts w:ascii="Simplified Arabic" w:hAnsi="Simplified Arabic" w:cs="Simplified Arabic"/>
          <w:sz w:val="32"/>
          <w:szCs w:val="32"/>
          <w:rtl/>
          <w:lang w:bidi="ar-IQ"/>
        </w:rPr>
      </w:pPr>
    </w:p>
    <w:p w:rsidR="0051488F" w:rsidRPr="00AF425A" w:rsidRDefault="0051488F" w:rsidP="0051488F">
      <w:pPr>
        <w:ind w:left="-766" w:right="426"/>
        <w:contextualSpacing/>
        <w:rPr>
          <w:rFonts w:ascii="Simplified Arabic" w:hAnsi="Simplified Arabic" w:cs="Simplified Arabic"/>
          <w:sz w:val="32"/>
          <w:szCs w:val="32"/>
          <w:rtl/>
          <w:lang w:bidi="ar-IQ"/>
        </w:rPr>
      </w:pPr>
    </w:p>
    <w:p w:rsidR="0051488F" w:rsidRPr="00AF425A" w:rsidRDefault="0051488F" w:rsidP="0051488F">
      <w:pPr>
        <w:ind w:right="-426"/>
        <w:jc w:val="both"/>
        <w:rPr>
          <w:sz w:val="32"/>
          <w:szCs w:val="32"/>
          <w:rtl/>
          <w:lang w:bidi="ar-IQ"/>
        </w:rPr>
      </w:pPr>
    </w:p>
    <w:p w:rsidR="0051488F" w:rsidRPr="00AF425A" w:rsidRDefault="0051488F" w:rsidP="0051488F">
      <w:pPr>
        <w:pBdr>
          <w:bottom w:val="single" w:sz="6" w:space="1" w:color="auto"/>
        </w:pBdr>
        <w:ind w:left="-766" w:right="-426"/>
        <w:jc w:val="both"/>
        <w:rPr>
          <w:sz w:val="32"/>
          <w:szCs w:val="32"/>
          <w:rtl/>
          <w:lang w:bidi="ar-IQ"/>
        </w:rPr>
      </w:pPr>
    </w:p>
    <w:p w:rsidR="0051488F" w:rsidRPr="00AF425A" w:rsidRDefault="0051488F" w:rsidP="0051488F">
      <w:pPr>
        <w:numPr>
          <w:ilvl w:val="0"/>
          <w:numId w:val="9"/>
        </w:numPr>
        <w:ind w:right="-426"/>
        <w:contextualSpacing/>
        <w:rPr>
          <w:sz w:val="20"/>
          <w:szCs w:val="20"/>
          <w:lang w:bidi="ar-IQ"/>
        </w:rPr>
      </w:pPr>
      <w:r w:rsidRPr="00AF425A">
        <w:rPr>
          <w:rFonts w:hint="cs"/>
          <w:sz w:val="20"/>
          <w:szCs w:val="20"/>
          <w:rtl/>
          <w:lang w:bidi="ar-IQ"/>
        </w:rPr>
        <w:t>موفق اسعد الهيتي : مصدر سبق ذكره , ص93- 96</w:t>
      </w:r>
    </w:p>
    <w:p w:rsidR="0051488F" w:rsidRDefault="0051488F" w:rsidP="0051488F">
      <w:pPr>
        <w:ind w:left="-766" w:right="-426"/>
        <w:jc w:val="both"/>
        <w:rPr>
          <w:sz w:val="32"/>
          <w:szCs w:val="32"/>
          <w:rtl/>
          <w:lang w:bidi="ar-IQ"/>
        </w:rPr>
      </w:pPr>
    </w:p>
    <w:p w:rsidR="0051488F" w:rsidRDefault="0051488F" w:rsidP="0051488F">
      <w:pPr>
        <w:ind w:left="-766" w:right="-426"/>
        <w:jc w:val="both"/>
        <w:rPr>
          <w:sz w:val="32"/>
          <w:szCs w:val="32"/>
          <w:rtl/>
          <w:lang w:bidi="ar-IQ"/>
        </w:rPr>
      </w:pPr>
    </w:p>
    <w:p w:rsidR="0051488F" w:rsidRDefault="0051488F" w:rsidP="0051488F">
      <w:pPr>
        <w:ind w:left="-766" w:right="-426"/>
        <w:jc w:val="both"/>
        <w:rPr>
          <w:sz w:val="32"/>
          <w:szCs w:val="32"/>
          <w:rtl/>
          <w:lang w:bidi="ar-IQ"/>
        </w:rPr>
      </w:pPr>
    </w:p>
    <w:p w:rsidR="0051488F" w:rsidRPr="00AF425A" w:rsidRDefault="0051488F" w:rsidP="0051488F">
      <w:pPr>
        <w:ind w:left="-766" w:right="-426"/>
        <w:jc w:val="both"/>
        <w:rPr>
          <w:sz w:val="32"/>
          <w:szCs w:val="32"/>
          <w:rtl/>
          <w:lang w:bidi="ar-IQ"/>
        </w:rPr>
      </w:pPr>
    </w:p>
    <w:p w:rsidR="0051488F" w:rsidRPr="00AF425A" w:rsidRDefault="0051488F" w:rsidP="0051488F">
      <w:pPr>
        <w:ind w:left="-625" w:right="-426"/>
        <w:contextualSpacing/>
        <w:jc w:val="both"/>
        <w:rPr>
          <w:b/>
          <w:bCs/>
          <w:color w:val="0070C0"/>
          <w:sz w:val="36"/>
          <w:szCs w:val="36"/>
          <w:rtl/>
          <w:lang w:bidi="ar-IQ"/>
        </w:rPr>
      </w:pPr>
      <w:r w:rsidRPr="00AF425A">
        <w:rPr>
          <w:rFonts w:hint="cs"/>
          <w:b/>
          <w:bCs/>
          <w:color w:val="0070C0"/>
          <w:sz w:val="36"/>
          <w:szCs w:val="36"/>
          <w:rtl/>
          <w:lang w:bidi="ar-IQ"/>
        </w:rPr>
        <w:lastRenderedPageBreak/>
        <w:t>دور المدرب في المحافظة على الصحة النفسية للرياضيين :</w:t>
      </w:r>
    </w:p>
    <w:p w:rsidR="0051488F" w:rsidRPr="00AF425A" w:rsidRDefault="0051488F" w:rsidP="0051488F">
      <w:pPr>
        <w:ind w:left="-625" w:right="-426"/>
        <w:contextualSpacing/>
        <w:jc w:val="both"/>
        <w:rPr>
          <w:rFonts w:ascii="Simplified Arabic" w:hAnsi="Simplified Arabic" w:cs="Simplified Arabic"/>
          <w:sz w:val="32"/>
          <w:szCs w:val="32"/>
          <w:rtl/>
          <w:lang w:bidi="ar-IQ"/>
        </w:rPr>
      </w:pPr>
      <w:r w:rsidRPr="00AF425A">
        <w:rPr>
          <w:rFonts w:ascii="Simplified Arabic" w:hAnsi="Simplified Arabic" w:cs="Simplified Arabic" w:hint="cs"/>
          <w:sz w:val="32"/>
          <w:szCs w:val="32"/>
          <w:rtl/>
          <w:lang w:bidi="ar-IQ"/>
        </w:rPr>
        <w:t>للمدرب دور بارز في المحافظة على الصحة النفسية للرياضيين من خلال التعاون مع اخصائي علم النفس , ويجب عرض الحالات</w:t>
      </w:r>
      <w:r w:rsidRPr="00AF425A">
        <w:rPr>
          <w:rFonts w:hint="cs"/>
          <w:sz w:val="32"/>
          <w:szCs w:val="32"/>
          <w:rtl/>
          <w:lang w:bidi="ar-IQ"/>
        </w:rPr>
        <w:t xml:space="preserve"> </w:t>
      </w:r>
      <w:r w:rsidRPr="00AF425A">
        <w:rPr>
          <w:rFonts w:ascii="Simplified Arabic" w:hAnsi="Simplified Arabic" w:cs="Simplified Arabic" w:hint="cs"/>
          <w:sz w:val="32"/>
          <w:szCs w:val="32"/>
          <w:rtl/>
          <w:lang w:bidi="ar-IQ"/>
        </w:rPr>
        <w:t>الخاصة والطارئة التي يتعرض لها بعض اللاعبين عليه حيث يلعب علم النفس الرياضي دورا اساسيا وفعالا في بناء الصحة النفسية والمحافظة عليها .</w:t>
      </w:r>
    </w:p>
    <w:p w:rsidR="0051488F" w:rsidRPr="00AF425A" w:rsidRDefault="0051488F" w:rsidP="0051488F">
      <w:pPr>
        <w:ind w:left="-625" w:right="-426"/>
        <w:contextualSpacing/>
        <w:jc w:val="both"/>
        <w:rPr>
          <w:rFonts w:ascii="Simplified Arabic" w:hAnsi="Simplified Arabic" w:cs="Simplified Arabic"/>
          <w:sz w:val="32"/>
          <w:szCs w:val="32"/>
          <w:rtl/>
          <w:lang w:bidi="ar-IQ"/>
        </w:rPr>
      </w:pPr>
      <w:r w:rsidRPr="00AF425A">
        <w:rPr>
          <w:rFonts w:ascii="Simplified Arabic" w:hAnsi="Simplified Arabic" w:cs="Simplified Arabic" w:hint="cs"/>
          <w:sz w:val="32"/>
          <w:szCs w:val="32"/>
          <w:rtl/>
          <w:lang w:bidi="ar-IQ"/>
        </w:rPr>
        <w:t xml:space="preserve">ان التدريب المستمر والمتواصل على وفق مناهج وبرامج تدريبية منظمة ومدروسة </w:t>
      </w:r>
      <w:proofErr w:type="spellStart"/>
      <w:r w:rsidRPr="00AF425A">
        <w:rPr>
          <w:rFonts w:ascii="Simplified Arabic" w:hAnsi="Simplified Arabic" w:cs="Simplified Arabic" w:hint="cs"/>
          <w:sz w:val="32"/>
          <w:szCs w:val="32"/>
          <w:rtl/>
          <w:lang w:bidi="ar-IQ"/>
        </w:rPr>
        <w:t>مراعيأ</w:t>
      </w:r>
      <w:proofErr w:type="spellEnd"/>
      <w:r w:rsidRPr="00AF425A">
        <w:rPr>
          <w:rFonts w:ascii="Simplified Arabic" w:hAnsi="Simplified Arabic" w:cs="Simplified Arabic" w:hint="cs"/>
          <w:sz w:val="32"/>
          <w:szCs w:val="32"/>
          <w:rtl/>
          <w:lang w:bidi="ar-IQ"/>
        </w:rPr>
        <w:t xml:space="preserve"> فيها الجوانب والنواحي المتعلقة باللاعب ومتابعة المدرب لذلك آخذا بنظر الاعتبار الفروق الفردية وخصوصيات وامكانيات اللاعبين , يؤدي الى ارتفاع المستوى البدني </w:t>
      </w:r>
      <w:proofErr w:type="spellStart"/>
      <w:r w:rsidRPr="00AF425A">
        <w:rPr>
          <w:rFonts w:ascii="Simplified Arabic" w:hAnsi="Simplified Arabic" w:cs="Simplified Arabic" w:hint="cs"/>
          <w:sz w:val="32"/>
          <w:szCs w:val="32"/>
          <w:rtl/>
          <w:lang w:bidi="ar-IQ"/>
        </w:rPr>
        <w:t>والمهاري</w:t>
      </w:r>
      <w:proofErr w:type="spellEnd"/>
      <w:r w:rsidRPr="00AF425A">
        <w:rPr>
          <w:rFonts w:ascii="Simplified Arabic" w:hAnsi="Simplified Arabic" w:cs="Simplified Arabic" w:hint="cs"/>
          <w:sz w:val="32"/>
          <w:szCs w:val="32"/>
          <w:rtl/>
          <w:lang w:bidi="ar-IQ"/>
        </w:rPr>
        <w:t xml:space="preserve"> </w:t>
      </w:r>
      <w:proofErr w:type="spellStart"/>
      <w:r w:rsidRPr="00AF425A">
        <w:rPr>
          <w:rFonts w:ascii="Simplified Arabic" w:hAnsi="Simplified Arabic" w:cs="Simplified Arabic" w:hint="cs"/>
          <w:sz w:val="32"/>
          <w:szCs w:val="32"/>
          <w:rtl/>
          <w:lang w:bidi="ar-IQ"/>
        </w:rPr>
        <w:t>والخططي</w:t>
      </w:r>
      <w:proofErr w:type="spellEnd"/>
      <w:r w:rsidRPr="00AF425A">
        <w:rPr>
          <w:rFonts w:ascii="Simplified Arabic" w:hAnsi="Simplified Arabic" w:cs="Simplified Arabic" w:hint="cs"/>
          <w:sz w:val="32"/>
          <w:szCs w:val="32"/>
          <w:rtl/>
          <w:lang w:bidi="ar-IQ"/>
        </w:rPr>
        <w:t xml:space="preserve"> الى جانب زيادة القوة الجسمية والنفسية للرياضيين , بحيث يصل الى حالة يمكن التغلب فيها على عوامل الخوف وبالتالي فأن علم النفس الرياضي يساعد على زرع وترسيخ الثقة بالنفس وتنمية الشجاعة ومعالجة المشاكل النفسية التي يتعرض لها اللاعب خلال التدريب او المنافسات ووضع الحلول والمعالجات لها من اجل حفظ التوازن النفسي في حالات ما قبل البداية .</w:t>
      </w:r>
    </w:p>
    <w:p w:rsidR="0051488F" w:rsidRPr="00AF425A" w:rsidRDefault="0051488F" w:rsidP="0051488F">
      <w:pPr>
        <w:ind w:left="-625" w:right="-426"/>
        <w:contextualSpacing/>
        <w:jc w:val="both"/>
        <w:rPr>
          <w:rFonts w:ascii="Simplified Arabic" w:hAnsi="Simplified Arabic" w:cs="Simplified Arabic"/>
          <w:sz w:val="32"/>
          <w:szCs w:val="32"/>
          <w:rtl/>
          <w:lang w:bidi="ar-IQ"/>
        </w:rPr>
      </w:pPr>
      <w:r w:rsidRPr="00AF425A">
        <w:rPr>
          <w:rFonts w:ascii="Simplified Arabic" w:hAnsi="Simplified Arabic" w:cs="Simplified Arabic" w:hint="cs"/>
          <w:sz w:val="32"/>
          <w:szCs w:val="32"/>
          <w:rtl/>
          <w:lang w:bidi="ar-IQ"/>
        </w:rPr>
        <w:t xml:space="preserve">من واجب المدرب مساعدة الرياضي في التغلب على حالات الخوف والخجل والتردد </w:t>
      </w:r>
      <w:proofErr w:type="spellStart"/>
      <w:r w:rsidRPr="00AF425A">
        <w:rPr>
          <w:rFonts w:ascii="Simplified Arabic" w:hAnsi="Simplified Arabic" w:cs="Simplified Arabic" w:hint="cs"/>
          <w:sz w:val="32"/>
          <w:szCs w:val="32"/>
          <w:rtl/>
          <w:lang w:bidi="ar-IQ"/>
        </w:rPr>
        <w:t>مهئيأ</w:t>
      </w:r>
      <w:proofErr w:type="spellEnd"/>
      <w:r w:rsidRPr="00AF425A">
        <w:rPr>
          <w:rFonts w:ascii="Simplified Arabic" w:hAnsi="Simplified Arabic" w:cs="Simplified Arabic" w:hint="cs"/>
          <w:sz w:val="32"/>
          <w:szCs w:val="32"/>
          <w:rtl/>
          <w:lang w:bidi="ar-IQ"/>
        </w:rPr>
        <w:t xml:space="preserve"> له الظروف المناسبة لتقوية الاتزان النفسي وبناء شخصية رياضية قوية , وهذا يدعم الرياضي ويساهم في تحسين مستواه وزيادة كفاءته ويؤدي هذا الى اعداده نفسيا ويحمي ويحافظ على صحته النفسية .</w:t>
      </w:r>
    </w:p>
    <w:p w:rsidR="0051488F" w:rsidRPr="00AF425A" w:rsidRDefault="0051488F" w:rsidP="0051488F">
      <w:pPr>
        <w:ind w:left="-625" w:right="-426"/>
        <w:contextualSpacing/>
        <w:jc w:val="both"/>
        <w:rPr>
          <w:rFonts w:ascii="Simplified Arabic" w:hAnsi="Simplified Arabic" w:cs="Simplified Arabic"/>
          <w:sz w:val="32"/>
          <w:szCs w:val="32"/>
          <w:rtl/>
          <w:lang w:bidi="ar-IQ"/>
        </w:rPr>
      </w:pPr>
      <w:r w:rsidRPr="00AF425A">
        <w:rPr>
          <w:rFonts w:ascii="Simplified Arabic" w:hAnsi="Simplified Arabic" w:cs="Simplified Arabic" w:hint="cs"/>
          <w:sz w:val="32"/>
          <w:szCs w:val="32"/>
          <w:rtl/>
          <w:lang w:bidi="ar-IQ"/>
        </w:rPr>
        <w:t>ونتيجة لشدة وصعوبة التدريب ومسؤولية المباراة وما يتعرض له اللاعب من احمال تدريبية كبيرة خلال فترات ومراحل التدريب وما قد يظهر من خلالها من ضغوط مختلفة قد تسبب حالات سلبية على اللاعب مما يستوجب ذلك تدخل المدرب والطبيب حتى لا تتفاقم الحالة وتكون نتائجها سلبية وتؤثر على الحالة النفسية للاعب .</w:t>
      </w:r>
    </w:p>
    <w:p w:rsidR="0051488F" w:rsidRPr="00AF425A" w:rsidRDefault="0051488F" w:rsidP="0051488F">
      <w:pPr>
        <w:pBdr>
          <w:bottom w:val="single" w:sz="12" w:space="1" w:color="auto"/>
        </w:pBdr>
        <w:ind w:right="-426"/>
        <w:rPr>
          <w:sz w:val="32"/>
          <w:szCs w:val="32"/>
          <w:rtl/>
          <w:lang w:bidi="ar-IQ"/>
        </w:rPr>
      </w:pPr>
    </w:p>
    <w:p w:rsidR="0051488F" w:rsidRPr="0051488F" w:rsidRDefault="0051488F" w:rsidP="0051488F">
      <w:pPr>
        <w:numPr>
          <w:ilvl w:val="0"/>
          <w:numId w:val="8"/>
        </w:numPr>
        <w:ind w:right="-426"/>
        <w:contextualSpacing/>
        <w:rPr>
          <w:sz w:val="20"/>
          <w:szCs w:val="20"/>
          <w:rtl/>
          <w:lang w:bidi="ar-IQ"/>
        </w:rPr>
      </w:pPr>
      <w:r w:rsidRPr="00AF425A">
        <w:rPr>
          <w:rFonts w:hint="cs"/>
          <w:sz w:val="20"/>
          <w:szCs w:val="20"/>
          <w:rtl/>
          <w:lang w:bidi="ar-IQ"/>
        </w:rPr>
        <w:t>موفق اسعد الهيتي : مصدر سبق ذكره , ص93- 96</w:t>
      </w:r>
    </w:p>
    <w:p w:rsidR="0051488F" w:rsidRPr="00AF425A" w:rsidRDefault="0051488F" w:rsidP="0051488F">
      <w:pPr>
        <w:ind w:left="-625" w:right="-426"/>
        <w:contextualSpacing/>
        <w:jc w:val="both"/>
        <w:rPr>
          <w:sz w:val="32"/>
          <w:szCs w:val="32"/>
          <w:rtl/>
          <w:lang w:bidi="ar-IQ"/>
        </w:rPr>
      </w:pPr>
    </w:p>
    <w:p w:rsidR="00757750" w:rsidRPr="0051488F" w:rsidRDefault="00757750">
      <w:pPr>
        <w:rPr>
          <w:sz w:val="28"/>
          <w:szCs w:val="28"/>
        </w:rPr>
      </w:pPr>
      <w:bookmarkStart w:id="0" w:name="_GoBack"/>
      <w:bookmarkEnd w:id="0"/>
    </w:p>
    <w:sectPr w:rsidR="00757750" w:rsidRPr="0051488F" w:rsidSect="0051488F">
      <w:footerReference w:type="default" r:id="rId10"/>
      <w:pgSz w:w="11906" w:h="16838"/>
      <w:pgMar w:top="1440" w:right="1800" w:bottom="1440" w:left="1800" w:header="708" w:footer="708" w:gutter="0"/>
      <w:pgBorders w:offsetFrom="page">
        <w:top w:val="thickThinMediumGap" w:sz="24" w:space="24" w:color="auto"/>
        <w:left w:val="thickThinMediumGap" w:sz="24" w:space="24" w:color="auto"/>
        <w:bottom w:val="thinThickMediumGap" w:sz="24" w:space="24" w:color="auto"/>
        <w:right w:val="thinThickMedium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2282" w:rsidRDefault="00562282" w:rsidP="0051488F">
      <w:pPr>
        <w:spacing w:after="0" w:line="240" w:lineRule="auto"/>
      </w:pPr>
      <w:r>
        <w:separator/>
      </w:r>
    </w:p>
  </w:endnote>
  <w:endnote w:type="continuationSeparator" w:id="0">
    <w:p w:rsidR="00562282" w:rsidRDefault="00562282" w:rsidP="005148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F17">
    <w:altName w:val="Times New Roman"/>
    <w:panose1 w:val="00000000000000000000"/>
    <w:charset w:val="00"/>
    <w:family w:val="roman"/>
    <w:notTrueType/>
    <w:pitch w:val="default"/>
  </w:font>
  <w:font w:name="F15">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760107205"/>
      <w:docPartObj>
        <w:docPartGallery w:val="Page Numbers (Bottom of Page)"/>
        <w:docPartUnique/>
      </w:docPartObj>
    </w:sdtPr>
    <w:sdtEndPr/>
    <w:sdtContent>
      <w:p w:rsidR="0051488F" w:rsidRDefault="0051488F">
        <w:pPr>
          <w:pStyle w:val="a4"/>
          <w:jc w:val="center"/>
        </w:pPr>
        <w:r>
          <w:fldChar w:fldCharType="begin"/>
        </w:r>
        <w:r>
          <w:instrText>PAGE   \* MERGEFORMAT</w:instrText>
        </w:r>
        <w:r>
          <w:fldChar w:fldCharType="separate"/>
        </w:r>
        <w:r w:rsidR="00671E95" w:rsidRPr="00671E95">
          <w:rPr>
            <w:noProof/>
            <w:rtl/>
            <w:lang w:val="ar-SA"/>
          </w:rPr>
          <w:t>8</w:t>
        </w:r>
        <w:r>
          <w:fldChar w:fldCharType="end"/>
        </w:r>
      </w:p>
    </w:sdtContent>
  </w:sdt>
  <w:p w:rsidR="0051488F" w:rsidRDefault="0051488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2282" w:rsidRDefault="00562282" w:rsidP="0051488F">
      <w:pPr>
        <w:spacing w:after="0" w:line="240" w:lineRule="auto"/>
      </w:pPr>
      <w:r>
        <w:separator/>
      </w:r>
    </w:p>
  </w:footnote>
  <w:footnote w:type="continuationSeparator" w:id="0">
    <w:p w:rsidR="00562282" w:rsidRDefault="00562282" w:rsidP="005148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23512"/>
    <w:multiLevelType w:val="hybridMultilevel"/>
    <w:tmpl w:val="9CF00E1E"/>
    <w:lvl w:ilvl="0" w:tplc="DFF0B1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3A7142"/>
    <w:multiLevelType w:val="hybridMultilevel"/>
    <w:tmpl w:val="FE9C5246"/>
    <w:lvl w:ilvl="0" w:tplc="9BEC15F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AA30344"/>
    <w:multiLevelType w:val="hybridMultilevel"/>
    <w:tmpl w:val="97540974"/>
    <w:lvl w:ilvl="0" w:tplc="7C08E0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0051841"/>
    <w:multiLevelType w:val="hybridMultilevel"/>
    <w:tmpl w:val="ED4896EC"/>
    <w:lvl w:ilvl="0" w:tplc="E6AA885E">
      <w:start w:val="1"/>
      <w:numFmt w:val="decimal"/>
      <w:lvlText w:val="%1-"/>
      <w:lvlJc w:val="left"/>
      <w:pPr>
        <w:ind w:left="-406" w:hanging="360"/>
      </w:pPr>
      <w:rPr>
        <w:rFonts w:hint="default"/>
      </w:rPr>
    </w:lvl>
    <w:lvl w:ilvl="1" w:tplc="04090019" w:tentative="1">
      <w:start w:val="1"/>
      <w:numFmt w:val="lowerLetter"/>
      <w:lvlText w:val="%2."/>
      <w:lvlJc w:val="left"/>
      <w:pPr>
        <w:ind w:left="314" w:hanging="360"/>
      </w:pPr>
    </w:lvl>
    <w:lvl w:ilvl="2" w:tplc="0409001B" w:tentative="1">
      <w:start w:val="1"/>
      <w:numFmt w:val="lowerRoman"/>
      <w:lvlText w:val="%3."/>
      <w:lvlJc w:val="right"/>
      <w:pPr>
        <w:ind w:left="1034" w:hanging="180"/>
      </w:pPr>
    </w:lvl>
    <w:lvl w:ilvl="3" w:tplc="0409000F" w:tentative="1">
      <w:start w:val="1"/>
      <w:numFmt w:val="decimal"/>
      <w:lvlText w:val="%4."/>
      <w:lvlJc w:val="left"/>
      <w:pPr>
        <w:ind w:left="1754" w:hanging="360"/>
      </w:pPr>
    </w:lvl>
    <w:lvl w:ilvl="4" w:tplc="04090019" w:tentative="1">
      <w:start w:val="1"/>
      <w:numFmt w:val="lowerLetter"/>
      <w:lvlText w:val="%5."/>
      <w:lvlJc w:val="left"/>
      <w:pPr>
        <w:ind w:left="2474" w:hanging="360"/>
      </w:pPr>
    </w:lvl>
    <w:lvl w:ilvl="5" w:tplc="0409001B" w:tentative="1">
      <w:start w:val="1"/>
      <w:numFmt w:val="lowerRoman"/>
      <w:lvlText w:val="%6."/>
      <w:lvlJc w:val="right"/>
      <w:pPr>
        <w:ind w:left="3194" w:hanging="180"/>
      </w:pPr>
    </w:lvl>
    <w:lvl w:ilvl="6" w:tplc="0409000F" w:tentative="1">
      <w:start w:val="1"/>
      <w:numFmt w:val="decimal"/>
      <w:lvlText w:val="%7."/>
      <w:lvlJc w:val="left"/>
      <w:pPr>
        <w:ind w:left="3914" w:hanging="360"/>
      </w:pPr>
    </w:lvl>
    <w:lvl w:ilvl="7" w:tplc="04090019" w:tentative="1">
      <w:start w:val="1"/>
      <w:numFmt w:val="lowerLetter"/>
      <w:lvlText w:val="%8."/>
      <w:lvlJc w:val="left"/>
      <w:pPr>
        <w:ind w:left="4634" w:hanging="360"/>
      </w:pPr>
    </w:lvl>
    <w:lvl w:ilvl="8" w:tplc="0409001B" w:tentative="1">
      <w:start w:val="1"/>
      <w:numFmt w:val="lowerRoman"/>
      <w:lvlText w:val="%9."/>
      <w:lvlJc w:val="right"/>
      <w:pPr>
        <w:ind w:left="5354" w:hanging="180"/>
      </w:pPr>
    </w:lvl>
  </w:abstractNum>
  <w:abstractNum w:abstractNumId="4">
    <w:nsid w:val="245D323D"/>
    <w:multiLevelType w:val="hybridMultilevel"/>
    <w:tmpl w:val="392CC8B6"/>
    <w:lvl w:ilvl="0" w:tplc="0409000D">
      <w:start w:val="1"/>
      <w:numFmt w:val="bullet"/>
      <w:lvlText w:val=""/>
      <w:lvlJc w:val="left"/>
      <w:pPr>
        <w:ind w:left="2250" w:hanging="360"/>
      </w:pPr>
      <w:rPr>
        <w:rFonts w:ascii="Wingdings" w:hAnsi="Wingdings"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5">
    <w:nsid w:val="2C1C6C4F"/>
    <w:multiLevelType w:val="hybridMultilevel"/>
    <w:tmpl w:val="0F5A64C8"/>
    <w:lvl w:ilvl="0" w:tplc="372270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9FE7B1C"/>
    <w:multiLevelType w:val="hybridMultilevel"/>
    <w:tmpl w:val="C9A4177A"/>
    <w:lvl w:ilvl="0" w:tplc="C5E8C9D6">
      <w:start w:val="1"/>
      <w:numFmt w:val="decimal"/>
      <w:lvlText w:val="%1-"/>
      <w:lvlJc w:val="left"/>
      <w:pPr>
        <w:ind w:left="785"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4A63001B"/>
    <w:multiLevelType w:val="hybridMultilevel"/>
    <w:tmpl w:val="10AE44F4"/>
    <w:lvl w:ilvl="0" w:tplc="CDB8BD1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F100CFC"/>
    <w:multiLevelType w:val="hybridMultilevel"/>
    <w:tmpl w:val="CF9E8F10"/>
    <w:lvl w:ilvl="0" w:tplc="0409000D">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9">
    <w:nsid w:val="7D99273C"/>
    <w:multiLevelType w:val="hybridMultilevel"/>
    <w:tmpl w:val="DE4492CC"/>
    <w:lvl w:ilvl="0" w:tplc="FE8E28B4">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num>
  <w:num w:numId="6">
    <w:abstractNumId w:val="8"/>
  </w:num>
  <w:num w:numId="7">
    <w:abstractNumId w:val="3"/>
  </w:num>
  <w:num w:numId="8">
    <w:abstractNumId w:val="0"/>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88F"/>
    <w:rsid w:val="0038694C"/>
    <w:rsid w:val="0051488F"/>
    <w:rsid w:val="00562282"/>
    <w:rsid w:val="00671E95"/>
    <w:rsid w:val="00757750"/>
    <w:rsid w:val="00F87E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488F"/>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1488F"/>
    <w:pPr>
      <w:tabs>
        <w:tab w:val="center" w:pos="4153"/>
        <w:tab w:val="right" w:pos="8306"/>
      </w:tabs>
      <w:spacing w:after="0" w:line="240" w:lineRule="auto"/>
    </w:pPr>
  </w:style>
  <w:style w:type="character" w:customStyle="1" w:styleId="Char">
    <w:name w:val="رأس الصفحة Char"/>
    <w:basedOn w:val="a0"/>
    <w:link w:val="a3"/>
    <w:uiPriority w:val="99"/>
    <w:rsid w:val="0051488F"/>
  </w:style>
  <w:style w:type="paragraph" w:styleId="a4">
    <w:name w:val="footer"/>
    <w:basedOn w:val="a"/>
    <w:link w:val="Char0"/>
    <w:uiPriority w:val="99"/>
    <w:unhideWhenUsed/>
    <w:rsid w:val="0051488F"/>
    <w:pPr>
      <w:tabs>
        <w:tab w:val="center" w:pos="4153"/>
        <w:tab w:val="right" w:pos="8306"/>
      </w:tabs>
      <w:spacing w:after="0" w:line="240" w:lineRule="auto"/>
    </w:pPr>
  </w:style>
  <w:style w:type="character" w:customStyle="1" w:styleId="Char0">
    <w:name w:val="تذييل الصفحة Char"/>
    <w:basedOn w:val="a0"/>
    <w:link w:val="a4"/>
    <w:uiPriority w:val="99"/>
    <w:rsid w:val="0051488F"/>
  </w:style>
  <w:style w:type="paragraph" w:styleId="a5">
    <w:name w:val="List Paragraph"/>
    <w:basedOn w:val="a"/>
    <w:uiPriority w:val="34"/>
    <w:qFormat/>
    <w:rsid w:val="0051488F"/>
    <w:pPr>
      <w:ind w:left="720"/>
      <w:contextualSpacing/>
    </w:pPr>
  </w:style>
  <w:style w:type="paragraph" w:styleId="a6">
    <w:name w:val="Balloon Text"/>
    <w:basedOn w:val="a"/>
    <w:link w:val="Char1"/>
    <w:uiPriority w:val="99"/>
    <w:semiHidden/>
    <w:unhideWhenUsed/>
    <w:rsid w:val="00671E95"/>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671E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488F"/>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1488F"/>
    <w:pPr>
      <w:tabs>
        <w:tab w:val="center" w:pos="4153"/>
        <w:tab w:val="right" w:pos="8306"/>
      </w:tabs>
      <w:spacing w:after="0" w:line="240" w:lineRule="auto"/>
    </w:pPr>
  </w:style>
  <w:style w:type="character" w:customStyle="1" w:styleId="Char">
    <w:name w:val="رأس الصفحة Char"/>
    <w:basedOn w:val="a0"/>
    <w:link w:val="a3"/>
    <w:uiPriority w:val="99"/>
    <w:rsid w:val="0051488F"/>
  </w:style>
  <w:style w:type="paragraph" w:styleId="a4">
    <w:name w:val="footer"/>
    <w:basedOn w:val="a"/>
    <w:link w:val="Char0"/>
    <w:uiPriority w:val="99"/>
    <w:unhideWhenUsed/>
    <w:rsid w:val="0051488F"/>
    <w:pPr>
      <w:tabs>
        <w:tab w:val="center" w:pos="4153"/>
        <w:tab w:val="right" w:pos="8306"/>
      </w:tabs>
      <w:spacing w:after="0" w:line="240" w:lineRule="auto"/>
    </w:pPr>
  </w:style>
  <w:style w:type="character" w:customStyle="1" w:styleId="Char0">
    <w:name w:val="تذييل الصفحة Char"/>
    <w:basedOn w:val="a0"/>
    <w:link w:val="a4"/>
    <w:uiPriority w:val="99"/>
    <w:rsid w:val="0051488F"/>
  </w:style>
  <w:style w:type="paragraph" w:styleId="a5">
    <w:name w:val="List Paragraph"/>
    <w:basedOn w:val="a"/>
    <w:uiPriority w:val="34"/>
    <w:qFormat/>
    <w:rsid w:val="0051488F"/>
    <w:pPr>
      <w:ind w:left="720"/>
      <w:contextualSpacing/>
    </w:pPr>
  </w:style>
  <w:style w:type="paragraph" w:styleId="a6">
    <w:name w:val="Balloon Text"/>
    <w:basedOn w:val="a"/>
    <w:link w:val="Char1"/>
    <w:uiPriority w:val="99"/>
    <w:semiHidden/>
    <w:unhideWhenUsed/>
    <w:rsid w:val="00671E95"/>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671E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http://upload.wikimedia.org/wikipedia/commons/d/dc/Ar-Maslow%27s_hierarchy_of_needs.svg_copy.png"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1438</Words>
  <Characters>8198</Characters>
  <Application>Microsoft Office Word</Application>
  <DocSecurity>0</DocSecurity>
  <Lines>68</Lines>
  <Paragraphs>19</Paragraphs>
  <ScaleCrop>false</ScaleCrop>
  <Company>Enjoy My Fine Releases.</Company>
  <LinksUpToDate>false</LinksUpToDate>
  <CharactersWithSpaces>9617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Lelean</cp:lastModifiedBy>
  <cp:revision>2</cp:revision>
  <dcterms:created xsi:type="dcterms:W3CDTF">2017-05-29T08:51:00Z</dcterms:created>
  <dcterms:modified xsi:type="dcterms:W3CDTF">2017-05-31T06:19:00Z</dcterms:modified>
</cp:coreProperties>
</file>