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E5" w:rsidRDefault="005950E5" w:rsidP="00A32FE1">
      <w:pPr>
        <w:spacing w:after="0" w:line="240" w:lineRule="auto"/>
        <w:rPr>
          <w:rFonts w:ascii="Times New Roman" w:eastAsia="Times New Roman" w:hAnsi="Times New Roman" w:cs="Times New Roman" w:hint="cs"/>
          <w:b/>
          <w:bCs/>
          <w:sz w:val="40"/>
          <w:szCs w:val="40"/>
          <w:rtl/>
          <w:lang w:bidi="ar-IQ"/>
        </w:rPr>
      </w:pPr>
    </w:p>
    <w:p w:rsidR="005950E5" w:rsidRPr="005950E5" w:rsidRDefault="005950E5" w:rsidP="005950E5">
      <w:pPr>
        <w:spacing w:after="0" w:line="240" w:lineRule="auto"/>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مقدمة:</w:t>
      </w:r>
    </w:p>
    <w:p w:rsidR="005950E5" w:rsidRPr="005950E5" w:rsidRDefault="005950E5" w:rsidP="005950E5">
      <w:pPr>
        <w:spacing w:after="0" w:line="240" w:lineRule="auto"/>
        <w:ind w:left="32"/>
        <w:rPr>
          <w:rFonts w:ascii="Times New Roman" w:eastAsia="Times New Roman" w:hAnsi="Times New Roman" w:cs="Times New Roman"/>
          <w:sz w:val="28"/>
          <w:szCs w:val="28"/>
          <w:rtl/>
          <w:lang w:bidi="ar-JO"/>
        </w:rPr>
      </w:pPr>
    </w:p>
    <w:p w:rsidR="005950E5" w:rsidRPr="005950E5" w:rsidRDefault="005950E5" w:rsidP="00F15BB4">
      <w:pPr>
        <w:spacing w:after="0"/>
        <w:ind w:left="32" w:firstLine="688"/>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الإنسان كائن معقد, لهذا فسلوكه على درجة عالية من التعقيد, تؤثر في تشكيله وصياغته عوامل عديدة يصعب حصرها, ولعلّ تداخل هذه العوامل بتأثيراتها المتبادلة لا تتيح مجالا لوضع قوانين عامة تحكم هذا السلوك.</w:t>
      </w:r>
    </w:p>
    <w:p w:rsidR="005950E5" w:rsidRPr="005950E5" w:rsidRDefault="005950E5" w:rsidP="005950E5">
      <w:pPr>
        <w:spacing w:after="0" w:line="240" w:lineRule="auto"/>
        <w:ind w:left="32"/>
        <w:jc w:val="lowKashida"/>
        <w:rPr>
          <w:rFonts w:ascii="Times New Roman" w:eastAsia="Times New Roman" w:hAnsi="Times New Roman" w:cs="Times New Roman"/>
          <w:sz w:val="28"/>
          <w:szCs w:val="28"/>
          <w:rtl/>
          <w:lang w:bidi="ar-JO"/>
        </w:rPr>
      </w:pPr>
    </w:p>
    <w:p w:rsidR="005950E5" w:rsidRPr="005950E5" w:rsidRDefault="005950E5" w:rsidP="00F15BB4">
      <w:pPr>
        <w:spacing w:after="0"/>
        <w:ind w:left="32" w:firstLine="688"/>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ويواجه المعلمون في مدارسهم العديد من المشكلات السلوكية غير المقبولة من بعض الطلبة, ومن هذه المشكلات ما يكون بسيطاً لا يقصد منها التعدي أو الإضرار بالآخرين, ومنها ما يطلق عليه بالمشكلات السلوكية الرئيسية والجوهرية التي تلقي بتبعاتها على الآخرين وتؤثر سلباً على الانضباط داخل غرفة الصف مثلما تؤثر على النظام التربوي بشكل عام.</w:t>
      </w:r>
    </w:p>
    <w:p w:rsidR="005950E5" w:rsidRPr="005950E5" w:rsidRDefault="005950E5" w:rsidP="005950E5">
      <w:pPr>
        <w:spacing w:after="0" w:line="240" w:lineRule="auto"/>
        <w:ind w:left="32"/>
        <w:jc w:val="lowKashida"/>
        <w:rPr>
          <w:rFonts w:ascii="Times New Roman" w:eastAsia="Times New Roman" w:hAnsi="Times New Roman" w:cs="Times New Roman"/>
          <w:sz w:val="28"/>
          <w:szCs w:val="28"/>
          <w:rtl/>
          <w:lang w:bidi="ar-JO"/>
        </w:rPr>
      </w:pPr>
    </w:p>
    <w:p w:rsidR="005950E5" w:rsidRPr="00C64006" w:rsidRDefault="005950E5" w:rsidP="00C64006">
      <w:pPr>
        <w:spacing w:after="0"/>
        <w:ind w:left="32" w:firstLine="688"/>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لذا سوف يتم التطرق في هذا التقرير إلى موضوع المشكلات التربوية والسلوكية من حيث: مفهوم السلوك بشكل عام, وما هو السلوك المقبول والسلوك غير المقبول, ثم يتم التوجه إلى تحديد المعايير للسلوك غير السوي, وكيف يمكن قياس هذا السلوك وتسجيله. ثم الانتقال بعد ذلك إلى ذكر بعضاً من أسباب حدوث السلوك غير المقبول والذي ينشأ عن الطلبة داخل الغرفة الصفية, والتعرف بعد ذلك إلى بعض المشكلات الطلابية في الغرفة الصفية والتي </w:t>
      </w:r>
      <w:r w:rsidR="00A055E9" w:rsidRPr="005950E5">
        <w:rPr>
          <w:rFonts w:ascii="Times New Roman" w:eastAsia="Times New Roman" w:hAnsi="Times New Roman" w:cs="Times New Roman" w:hint="cs"/>
          <w:sz w:val="28"/>
          <w:szCs w:val="28"/>
          <w:rtl/>
          <w:lang w:bidi="ar-JO"/>
        </w:rPr>
        <w:t>يوجهها</w:t>
      </w:r>
      <w:r w:rsidRPr="005950E5">
        <w:rPr>
          <w:rFonts w:ascii="Times New Roman" w:eastAsia="Times New Roman" w:hAnsi="Times New Roman" w:cs="Times New Roman" w:hint="cs"/>
          <w:sz w:val="28"/>
          <w:szCs w:val="28"/>
          <w:rtl/>
          <w:lang w:bidi="ar-JO"/>
        </w:rPr>
        <w:t xml:space="preserve"> المعلم في الصف, وسيتم تحديد مشكلة للحديث عنها بشكل مفصل من حيث أسبابها وكيفية التعرف عليها, ودور المعلم في علاج هذه المشكلة السلوكية, وما هو دور المرشد التربوي في هذا الخصوص, وما هي طبيعة المساعدة التي يقدمها لحل هذه المشكلة. وفي الختام تعليق بسيط  حول السلوكيات الطلابية داخل الغرفة الصفية.</w:t>
      </w:r>
    </w:p>
    <w:p w:rsidR="005950E5" w:rsidRPr="005950E5" w:rsidRDefault="005950E5" w:rsidP="005950E5">
      <w:pPr>
        <w:spacing w:after="0" w:line="240" w:lineRule="auto"/>
        <w:rPr>
          <w:rFonts w:ascii="Times New Roman" w:eastAsia="Times New Roman" w:hAnsi="Times New Roman" w:cs="Times New Roman"/>
          <w:b/>
          <w:bCs/>
          <w:sz w:val="28"/>
          <w:szCs w:val="28"/>
          <w:rtl/>
          <w:lang w:bidi="ar-JO"/>
        </w:rPr>
      </w:pPr>
    </w:p>
    <w:p w:rsidR="005950E5" w:rsidRPr="00C64006" w:rsidRDefault="005950E5" w:rsidP="00C64006">
      <w:pPr>
        <w:jc w:val="right"/>
        <w:rPr>
          <w:rFonts w:ascii="Times New Roman" w:eastAsia="Times New Roman" w:hAnsi="Times New Roman" w:cs="Times New Roman"/>
          <w:b/>
          <w:bCs/>
          <w:sz w:val="32"/>
          <w:szCs w:val="32"/>
          <w:rtl/>
          <w:lang w:bidi="ar-IQ"/>
        </w:rPr>
      </w:pPr>
      <w:r w:rsidRPr="005950E5">
        <w:rPr>
          <w:rFonts w:ascii="Times New Roman" w:eastAsia="Times New Roman" w:hAnsi="Times New Roman" w:cs="Times New Roman" w:hint="cs"/>
          <w:b/>
          <w:bCs/>
          <w:sz w:val="32"/>
          <w:szCs w:val="32"/>
          <w:rtl/>
          <w:lang w:bidi="ar-JO"/>
        </w:rPr>
        <w:t>مفهوم السلوك وأنماطه:</w:t>
      </w:r>
      <w:r w:rsidR="00E15F62" w:rsidRPr="00E15F62">
        <w:rPr>
          <w:rFonts w:ascii="inherit" w:eastAsia="Times New Roman" w:hAnsi="inherit" w:cs="Courier New"/>
          <w:color w:val="212121"/>
          <w:sz w:val="20"/>
          <w:szCs w:val="20"/>
          <w:lang w:val="en"/>
        </w:rPr>
        <w:t xml:space="preserve"> </w:t>
      </w:r>
      <w:r w:rsidR="00E15F62" w:rsidRPr="00E15F62">
        <w:rPr>
          <w:rFonts w:ascii="Times New Roman" w:eastAsia="Times New Roman" w:hAnsi="Times New Roman" w:cs="Times New Roman"/>
          <w:b/>
          <w:bCs/>
          <w:sz w:val="32"/>
          <w:szCs w:val="32"/>
          <w:lang w:val="en" w:bidi="ar-JO"/>
        </w:rPr>
        <w:t>The concept of behavior and patterns</w:t>
      </w:r>
      <w:r w:rsidR="00C64006">
        <w:rPr>
          <w:rFonts w:ascii="Times New Roman" w:eastAsia="Times New Roman" w:hAnsi="Times New Roman" w:cs="Times New Roman"/>
          <w:b/>
          <w:bCs/>
          <w:sz w:val="32"/>
          <w:szCs w:val="32"/>
          <w:lang w:bidi="ar-JO"/>
        </w:rPr>
        <w:t xml:space="preserve">    </w:t>
      </w:r>
      <w:r w:rsidR="00C64006">
        <w:rPr>
          <w:rFonts w:ascii="Times New Roman" w:eastAsia="Times New Roman" w:hAnsi="Times New Roman" w:cs="Times New Roman" w:hint="cs"/>
          <w:b/>
          <w:bCs/>
          <w:sz w:val="32"/>
          <w:szCs w:val="32"/>
          <w:rtl/>
          <w:lang w:bidi="ar-IQ"/>
        </w:rPr>
        <w:t xml:space="preserve">   </w:t>
      </w:r>
    </w:p>
    <w:p w:rsidR="005950E5" w:rsidRPr="005950E5" w:rsidRDefault="005950E5" w:rsidP="00F15BB4">
      <w:p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t xml:space="preserve">السلوك هو حالة من التفاعل بين الكائن الحي ومحيطه (بيئته), وهو في غالبيته سلوك مُتعلَم (مكتسب), يتم من خلال الملاحظة والتعليم والتدريب, ونحن نتعلم </w:t>
      </w:r>
      <w:proofErr w:type="spellStart"/>
      <w:r w:rsidRPr="005950E5">
        <w:rPr>
          <w:rFonts w:ascii="Times New Roman" w:eastAsia="Times New Roman" w:hAnsi="Times New Roman" w:cs="Times New Roman" w:hint="cs"/>
          <w:sz w:val="28"/>
          <w:szCs w:val="28"/>
          <w:rtl/>
          <w:lang w:bidi="ar-JO"/>
        </w:rPr>
        <w:t>السلوكات</w:t>
      </w:r>
      <w:proofErr w:type="spellEnd"/>
      <w:r w:rsidRPr="005950E5">
        <w:rPr>
          <w:rFonts w:ascii="Times New Roman" w:eastAsia="Times New Roman" w:hAnsi="Times New Roman" w:cs="Times New Roman" w:hint="cs"/>
          <w:sz w:val="28"/>
          <w:szCs w:val="28"/>
          <w:rtl/>
          <w:lang w:bidi="ar-JO"/>
        </w:rPr>
        <w:t xml:space="preserve"> البسيطة منها والمعقدة. وإنه كلما أتيح لهذا السلوك أن يكون منضبطاً وظيفيا ومقبولاً, كلما كان هذا التعلُم إيجابياً, وأننا بفعل تكراره المستمر نحيله إلى سلوك مبرمج الذي سرعان ما يتحول إلى " عادة سلوكية " تؤدي غرضها بيسر وسهولة وتلقائية.</w:t>
      </w:r>
    </w:p>
    <w:p w:rsidR="005950E5" w:rsidRPr="005950E5" w:rsidRDefault="005950E5" w:rsidP="005950E5">
      <w:pPr>
        <w:spacing w:after="0" w:line="240" w:lineRule="auto"/>
        <w:jc w:val="both"/>
        <w:rPr>
          <w:rFonts w:ascii="Times New Roman" w:eastAsia="Times New Roman" w:hAnsi="Times New Roman" w:cs="Times New Roman"/>
          <w:sz w:val="28"/>
          <w:szCs w:val="28"/>
          <w:rtl/>
          <w:lang w:bidi="ar-JO"/>
        </w:rPr>
      </w:pPr>
    </w:p>
    <w:p w:rsidR="005950E5" w:rsidRPr="005950E5" w:rsidRDefault="005950E5" w:rsidP="005950E5">
      <w:pPr>
        <w:spacing w:after="0" w:line="240" w:lineRule="auto"/>
        <w:ind w:firstLine="72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ويُنظر إلى السلوك أيضاً على أنه كل ما يفعله الإنسان ظاهراً كان أم غير ظاهر. وينظر إلى البيئة على أنها كل ما يؤثر في السلوك, فالسلوك إذن هو عبارة عن مجموعة من الاستجابات, وإلى البيئة على أنها مجموعة من المثيرات .</w:t>
      </w:r>
    </w:p>
    <w:p w:rsidR="005950E5" w:rsidRPr="005950E5" w:rsidRDefault="005950E5" w:rsidP="005950E5">
      <w:pPr>
        <w:spacing w:after="0" w:line="240" w:lineRule="auto"/>
        <w:jc w:val="both"/>
        <w:rPr>
          <w:rFonts w:ascii="Times New Roman" w:eastAsia="Times New Roman" w:hAnsi="Times New Roman" w:cs="Times New Roman"/>
          <w:sz w:val="28"/>
          <w:szCs w:val="28"/>
          <w:rtl/>
          <w:lang w:bidi="ar-JO"/>
        </w:rPr>
      </w:pPr>
    </w:p>
    <w:p w:rsidR="005950E5" w:rsidRPr="005950E5" w:rsidRDefault="005950E5" w:rsidP="005950E5">
      <w:pPr>
        <w:spacing w:after="0" w:line="240" w:lineRule="auto"/>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 xml:space="preserve"> أما السلوك الصفي في المدرسة, فهو كل ما يصدر عن الطلاب من نشاط داخل غرفة الصف أو داخل المدرسة. ويقسم هذا السلوك إلى قسمين:</w:t>
      </w:r>
    </w:p>
    <w:p w:rsidR="005950E5" w:rsidRPr="005950E5" w:rsidRDefault="005950E5" w:rsidP="005950E5">
      <w:pPr>
        <w:spacing w:after="0" w:line="240" w:lineRule="auto"/>
        <w:jc w:val="both"/>
        <w:rPr>
          <w:rFonts w:ascii="Times New Roman" w:eastAsia="Times New Roman" w:hAnsi="Times New Roman" w:cs="Times New Roman"/>
          <w:sz w:val="28"/>
          <w:szCs w:val="28"/>
          <w:rtl/>
          <w:lang w:bidi="ar-JO"/>
        </w:rPr>
      </w:pPr>
    </w:p>
    <w:p w:rsidR="005950E5" w:rsidRPr="005950E5" w:rsidRDefault="005950E5" w:rsidP="00F53FD1">
      <w:pPr>
        <w:tabs>
          <w:tab w:val="left" w:pos="2483"/>
        </w:tabs>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أ . </w:t>
      </w:r>
      <w:r w:rsidRPr="00F53FD1">
        <w:rPr>
          <w:rFonts w:ascii="Times New Roman" w:eastAsia="Times New Roman" w:hAnsi="Times New Roman" w:cs="Times New Roman" w:hint="cs"/>
          <w:b/>
          <w:bCs/>
          <w:sz w:val="28"/>
          <w:szCs w:val="28"/>
          <w:rtl/>
          <w:lang w:bidi="ar-JO"/>
        </w:rPr>
        <w:t>السلوك الأكاديمي</w:t>
      </w:r>
      <w:r w:rsidRPr="005950E5">
        <w:rPr>
          <w:rFonts w:ascii="Times New Roman" w:eastAsia="Times New Roman" w:hAnsi="Times New Roman" w:cs="Times New Roman" w:hint="cs"/>
          <w:sz w:val="28"/>
          <w:szCs w:val="28"/>
          <w:rtl/>
          <w:lang w:bidi="ar-JO"/>
        </w:rPr>
        <w:t>:</w:t>
      </w:r>
      <w:r w:rsidR="00F53FD1">
        <w:rPr>
          <w:rFonts w:ascii="Times New Roman" w:eastAsia="Times New Roman" w:hAnsi="Times New Roman" w:cs="Times New Roman"/>
          <w:sz w:val="28"/>
          <w:szCs w:val="28"/>
          <w:rtl/>
          <w:lang w:bidi="ar-JO"/>
        </w:rPr>
        <w:tab/>
      </w:r>
      <w:r w:rsidR="00F53FD1" w:rsidRPr="00F53FD1">
        <w:rPr>
          <w:rFonts w:ascii="Times New Roman" w:eastAsia="Times New Roman" w:hAnsi="Times New Roman" w:cs="Times New Roman"/>
          <w:sz w:val="28"/>
          <w:szCs w:val="28"/>
          <w:lang w:val="en" w:bidi="ar-JO"/>
        </w:rPr>
        <w:t>Academic behavior</w:t>
      </w:r>
    </w:p>
    <w:p w:rsidR="005950E5" w:rsidRPr="005950E5" w:rsidRDefault="005950E5" w:rsidP="005950E5">
      <w:pPr>
        <w:spacing w:after="0" w:line="240" w:lineRule="auto"/>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lastRenderedPageBreak/>
        <w:t xml:space="preserve">كالقراءة والكتابة والتفكير, وحل المسائل وغيرها . </w:t>
      </w:r>
    </w:p>
    <w:p w:rsidR="005950E5" w:rsidRPr="005950E5" w:rsidRDefault="005950E5" w:rsidP="005950E5">
      <w:pPr>
        <w:spacing w:after="0" w:line="240" w:lineRule="auto"/>
        <w:jc w:val="both"/>
        <w:rPr>
          <w:rFonts w:ascii="Times New Roman" w:eastAsia="Times New Roman" w:hAnsi="Times New Roman" w:cs="Times New Roman"/>
          <w:sz w:val="28"/>
          <w:szCs w:val="28"/>
          <w:rtl/>
          <w:lang w:bidi="ar-JO"/>
        </w:rPr>
      </w:pPr>
    </w:p>
    <w:p w:rsidR="005950E5" w:rsidRPr="005950E5" w:rsidRDefault="005950E5" w:rsidP="00F53FD1">
      <w:pPr>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ب . </w:t>
      </w:r>
      <w:r w:rsidRPr="00F53FD1">
        <w:rPr>
          <w:rFonts w:ascii="Times New Roman" w:eastAsia="Times New Roman" w:hAnsi="Times New Roman" w:cs="Times New Roman" w:hint="cs"/>
          <w:b/>
          <w:bCs/>
          <w:sz w:val="28"/>
          <w:szCs w:val="28"/>
          <w:rtl/>
          <w:lang w:bidi="ar-JO"/>
        </w:rPr>
        <w:t>السلوك الانضباطي:</w:t>
      </w:r>
      <w:r w:rsidR="00F53FD1">
        <w:rPr>
          <w:rFonts w:ascii="Times New Roman" w:eastAsia="Times New Roman" w:hAnsi="Times New Roman" w:cs="Times New Roman" w:hint="cs"/>
          <w:sz w:val="28"/>
          <w:szCs w:val="28"/>
          <w:rtl/>
          <w:lang w:bidi="ar-JO"/>
        </w:rPr>
        <w:t xml:space="preserve">  </w:t>
      </w:r>
      <w:r w:rsidR="00F53FD1" w:rsidRPr="00F53FD1">
        <w:rPr>
          <w:rFonts w:ascii="Times New Roman" w:eastAsia="Times New Roman" w:hAnsi="Times New Roman" w:cs="Times New Roman"/>
          <w:sz w:val="28"/>
          <w:szCs w:val="28"/>
          <w:lang w:val="en" w:bidi="ar-JO"/>
        </w:rPr>
        <w:t>Tunable behavior</w:t>
      </w:r>
    </w:p>
    <w:p w:rsidR="005950E5" w:rsidRPr="005950E5" w:rsidRDefault="005950E5" w:rsidP="00F15BB4">
      <w:p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كالصراخ أو الضحك أو الأكل في غرفة الصف أو إيذاء الغير أو التكلم بدون إذن وما إلى ذلك . </w:t>
      </w:r>
    </w:p>
    <w:p w:rsidR="005950E5" w:rsidRPr="005950E5" w:rsidRDefault="005950E5" w:rsidP="005950E5">
      <w:pPr>
        <w:spacing w:after="0" w:line="240" w:lineRule="auto"/>
        <w:jc w:val="right"/>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عربيات, 2007,  193-195)</w:t>
      </w:r>
    </w:p>
    <w:p w:rsidR="005950E5" w:rsidRPr="005950E5" w:rsidRDefault="005950E5" w:rsidP="005950E5">
      <w:pPr>
        <w:spacing w:after="0" w:line="240" w:lineRule="auto"/>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 xml:space="preserve">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F15BB4">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ومن </w:t>
      </w:r>
      <w:r w:rsidR="009E6C63" w:rsidRPr="005950E5">
        <w:rPr>
          <w:rFonts w:ascii="Times New Roman" w:eastAsia="Times New Roman" w:hAnsi="Times New Roman" w:cs="Times New Roman" w:hint="cs"/>
          <w:sz w:val="28"/>
          <w:szCs w:val="28"/>
          <w:rtl/>
          <w:lang w:bidi="ar-JO"/>
        </w:rPr>
        <w:t>الأنماط</w:t>
      </w:r>
      <w:r w:rsidRPr="005950E5">
        <w:rPr>
          <w:rFonts w:ascii="Times New Roman" w:eastAsia="Times New Roman" w:hAnsi="Times New Roman" w:cs="Times New Roman" w:hint="cs"/>
          <w:sz w:val="28"/>
          <w:szCs w:val="28"/>
          <w:rtl/>
          <w:lang w:bidi="ar-JO"/>
        </w:rPr>
        <w:t xml:space="preserve"> السلوكية التي يقوم بها الطالب نتيجة عدم إشباع حاجاته من الانتماء, والقبول والشعور بالأهمية:</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1- جذب الانتباه</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2- ممارسة السلطة.</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3- اللجوء إلى الانتقام.</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4- إظهار العجز: والذي تعود أسبابه إلى: الطموح الزائد, الحساسية الزائدة, عدم القدرة على المنافسة.</w:t>
      </w:r>
    </w:p>
    <w:p w:rsidR="00A65454" w:rsidRPr="005950E5" w:rsidRDefault="00A65454">
      <w:pPr>
        <w:rPr>
          <w:rFonts w:hint="cs"/>
          <w:sz w:val="28"/>
          <w:szCs w:val="28"/>
          <w:lang w:bidi="ar-IQ"/>
        </w:rPr>
      </w:pPr>
      <w:bookmarkStart w:id="0" w:name="_GoBack"/>
      <w:bookmarkEnd w:id="0"/>
    </w:p>
    <w:sectPr w:rsidR="00A65454" w:rsidRPr="005950E5" w:rsidSect="003472D8">
      <w:head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AE8" w:rsidRDefault="008B6AE8" w:rsidP="00084F22">
      <w:pPr>
        <w:spacing w:after="0" w:line="240" w:lineRule="auto"/>
      </w:pPr>
      <w:r>
        <w:separator/>
      </w:r>
    </w:p>
  </w:endnote>
  <w:endnote w:type="continuationSeparator" w:id="0">
    <w:p w:rsidR="008B6AE8" w:rsidRDefault="008B6AE8" w:rsidP="00084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AE8" w:rsidRDefault="008B6AE8" w:rsidP="00084F22">
      <w:pPr>
        <w:spacing w:after="0" w:line="240" w:lineRule="auto"/>
      </w:pPr>
      <w:r>
        <w:separator/>
      </w:r>
    </w:p>
  </w:footnote>
  <w:footnote w:type="continuationSeparator" w:id="0">
    <w:p w:rsidR="008B6AE8" w:rsidRDefault="008B6AE8" w:rsidP="00084F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F22" w:rsidRDefault="00084F22" w:rsidP="004F0410">
    <w:pPr>
      <w:pStyle w:val="a4"/>
    </w:pPr>
  </w:p>
  <w:p w:rsidR="00084F22" w:rsidRDefault="00084F22">
    <w:pPr>
      <w:pStyle w:val="a4"/>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70504"/>
    <w:multiLevelType w:val="hybridMultilevel"/>
    <w:tmpl w:val="0BF412A6"/>
    <w:lvl w:ilvl="0" w:tplc="D5328956">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44D6FC9"/>
    <w:multiLevelType w:val="hybridMultilevel"/>
    <w:tmpl w:val="71266074"/>
    <w:lvl w:ilvl="0" w:tplc="E020BFA6">
      <w:start w:val="1"/>
      <w:numFmt w:val="arabicAlpha"/>
      <w:lvlText w:val="%1."/>
      <w:lvlJc w:val="left"/>
      <w:pPr>
        <w:ind w:left="720" w:hanging="360"/>
      </w:pPr>
      <w:rPr>
        <w:rFonts w:hint="default"/>
        <w:sz w:val="48"/>
        <w:szCs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D29E0"/>
    <w:multiLevelType w:val="hybridMultilevel"/>
    <w:tmpl w:val="18C8FBAA"/>
    <w:lvl w:ilvl="0" w:tplc="D5328956">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24F2E6F"/>
    <w:multiLevelType w:val="hybridMultilevel"/>
    <w:tmpl w:val="4858E2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5256708B"/>
    <w:multiLevelType w:val="hybridMultilevel"/>
    <w:tmpl w:val="1CE03C60"/>
    <w:lvl w:ilvl="0" w:tplc="D5328956">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61F947C3"/>
    <w:multiLevelType w:val="hybridMultilevel"/>
    <w:tmpl w:val="357C495E"/>
    <w:lvl w:ilvl="0" w:tplc="7F52D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1D4148"/>
    <w:multiLevelType w:val="hybridMultilevel"/>
    <w:tmpl w:val="EDDCB8D4"/>
    <w:lvl w:ilvl="0" w:tplc="D5328956">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0E5"/>
    <w:rsid w:val="00084F22"/>
    <w:rsid w:val="000E2F39"/>
    <w:rsid w:val="001C6EB8"/>
    <w:rsid w:val="0022674A"/>
    <w:rsid w:val="002C782A"/>
    <w:rsid w:val="0033291F"/>
    <w:rsid w:val="003472D8"/>
    <w:rsid w:val="004C77BD"/>
    <w:rsid w:val="004E2836"/>
    <w:rsid w:val="004F0410"/>
    <w:rsid w:val="005023C4"/>
    <w:rsid w:val="00504A08"/>
    <w:rsid w:val="005950E5"/>
    <w:rsid w:val="00595DF8"/>
    <w:rsid w:val="006711CD"/>
    <w:rsid w:val="006B7F5C"/>
    <w:rsid w:val="00734234"/>
    <w:rsid w:val="00736ABB"/>
    <w:rsid w:val="007E5E64"/>
    <w:rsid w:val="008B6AE8"/>
    <w:rsid w:val="008E2DD2"/>
    <w:rsid w:val="008E62CD"/>
    <w:rsid w:val="008F69E8"/>
    <w:rsid w:val="0091382F"/>
    <w:rsid w:val="0096350A"/>
    <w:rsid w:val="009E6C63"/>
    <w:rsid w:val="009F34E5"/>
    <w:rsid w:val="00A055E9"/>
    <w:rsid w:val="00A32FE1"/>
    <w:rsid w:val="00A65454"/>
    <w:rsid w:val="00AF5327"/>
    <w:rsid w:val="00B3382D"/>
    <w:rsid w:val="00B643DB"/>
    <w:rsid w:val="00B95808"/>
    <w:rsid w:val="00BF2CA2"/>
    <w:rsid w:val="00C00E4E"/>
    <w:rsid w:val="00C64006"/>
    <w:rsid w:val="00CF50F5"/>
    <w:rsid w:val="00D551C4"/>
    <w:rsid w:val="00DE6EE0"/>
    <w:rsid w:val="00E15F62"/>
    <w:rsid w:val="00EE7196"/>
    <w:rsid w:val="00EF411D"/>
    <w:rsid w:val="00F15BB4"/>
    <w:rsid w:val="00F22A02"/>
    <w:rsid w:val="00F53F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0E5"/>
    <w:pPr>
      <w:ind w:left="720"/>
      <w:contextualSpacing/>
    </w:pPr>
  </w:style>
  <w:style w:type="paragraph" w:styleId="HTML">
    <w:name w:val="HTML Preformatted"/>
    <w:basedOn w:val="a"/>
    <w:link w:val="HTMLChar"/>
    <w:uiPriority w:val="99"/>
    <w:semiHidden/>
    <w:unhideWhenUsed/>
    <w:rsid w:val="00E15F62"/>
    <w:pPr>
      <w:spacing w:after="0" w:line="240" w:lineRule="auto"/>
    </w:pPr>
    <w:rPr>
      <w:rFonts w:ascii="Consolas" w:hAnsi="Consolas" w:cs="Consolas"/>
      <w:sz w:val="20"/>
      <w:szCs w:val="20"/>
    </w:rPr>
  </w:style>
  <w:style w:type="character" w:customStyle="1" w:styleId="HTMLChar">
    <w:name w:val="بتنسيق HTML مسبق Char"/>
    <w:basedOn w:val="a0"/>
    <w:link w:val="HTML"/>
    <w:uiPriority w:val="99"/>
    <w:semiHidden/>
    <w:rsid w:val="00E15F62"/>
    <w:rPr>
      <w:rFonts w:ascii="Consolas" w:hAnsi="Consolas" w:cs="Consolas"/>
      <w:sz w:val="20"/>
      <w:szCs w:val="20"/>
    </w:rPr>
  </w:style>
  <w:style w:type="paragraph" w:styleId="a4">
    <w:name w:val="header"/>
    <w:basedOn w:val="a"/>
    <w:link w:val="Char"/>
    <w:uiPriority w:val="99"/>
    <w:unhideWhenUsed/>
    <w:rsid w:val="00084F22"/>
    <w:pPr>
      <w:tabs>
        <w:tab w:val="center" w:pos="4153"/>
        <w:tab w:val="right" w:pos="8306"/>
      </w:tabs>
      <w:spacing w:after="0" w:line="240" w:lineRule="auto"/>
    </w:pPr>
  </w:style>
  <w:style w:type="character" w:customStyle="1" w:styleId="Char">
    <w:name w:val="رأس الصفحة Char"/>
    <w:basedOn w:val="a0"/>
    <w:link w:val="a4"/>
    <w:uiPriority w:val="99"/>
    <w:rsid w:val="00084F22"/>
  </w:style>
  <w:style w:type="paragraph" w:styleId="a5">
    <w:name w:val="footer"/>
    <w:basedOn w:val="a"/>
    <w:link w:val="Char0"/>
    <w:uiPriority w:val="99"/>
    <w:unhideWhenUsed/>
    <w:rsid w:val="00084F22"/>
    <w:pPr>
      <w:tabs>
        <w:tab w:val="center" w:pos="4153"/>
        <w:tab w:val="right" w:pos="8306"/>
      </w:tabs>
      <w:spacing w:after="0" w:line="240" w:lineRule="auto"/>
    </w:pPr>
  </w:style>
  <w:style w:type="character" w:customStyle="1" w:styleId="Char0">
    <w:name w:val="تذييل الصفحة Char"/>
    <w:basedOn w:val="a0"/>
    <w:link w:val="a5"/>
    <w:uiPriority w:val="99"/>
    <w:rsid w:val="00084F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0E5"/>
    <w:pPr>
      <w:ind w:left="720"/>
      <w:contextualSpacing/>
    </w:pPr>
  </w:style>
  <w:style w:type="paragraph" w:styleId="HTML">
    <w:name w:val="HTML Preformatted"/>
    <w:basedOn w:val="a"/>
    <w:link w:val="HTMLChar"/>
    <w:uiPriority w:val="99"/>
    <w:semiHidden/>
    <w:unhideWhenUsed/>
    <w:rsid w:val="00E15F62"/>
    <w:pPr>
      <w:spacing w:after="0" w:line="240" w:lineRule="auto"/>
    </w:pPr>
    <w:rPr>
      <w:rFonts w:ascii="Consolas" w:hAnsi="Consolas" w:cs="Consolas"/>
      <w:sz w:val="20"/>
      <w:szCs w:val="20"/>
    </w:rPr>
  </w:style>
  <w:style w:type="character" w:customStyle="1" w:styleId="HTMLChar">
    <w:name w:val="بتنسيق HTML مسبق Char"/>
    <w:basedOn w:val="a0"/>
    <w:link w:val="HTML"/>
    <w:uiPriority w:val="99"/>
    <w:semiHidden/>
    <w:rsid w:val="00E15F62"/>
    <w:rPr>
      <w:rFonts w:ascii="Consolas" w:hAnsi="Consolas" w:cs="Consolas"/>
      <w:sz w:val="20"/>
      <w:szCs w:val="20"/>
    </w:rPr>
  </w:style>
  <w:style w:type="paragraph" w:styleId="a4">
    <w:name w:val="header"/>
    <w:basedOn w:val="a"/>
    <w:link w:val="Char"/>
    <w:uiPriority w:val="99"/>
    <w:unhideWhenUsed/>
    <w:rsid w:val="00084F22"/>
    <w:pPr>
      <w:tabs>
        <w:tab w:val="center" w:pos="4153"/>
        <w:tab w:val="right" w:pos="8306"/>
      </w:tabs>
      <w:spacing w:after="0" w:line="240" w:lineRule="auto"/>
    </w:pPr>
  </w:style>
  <w:style w:type="character" w:customStyle="1" w:styleId="Char">
    <w:name w:val="رأس الصفحة Char"/>
    <w:basedOn w:val="a0"/>
    <w:link w:val="a4"/>
    <w:uiPriority w:val="99"/>
    <w:rsid w:val="00084F22"/>
  </w:style>
  <w:style w:type="paragraph" w:styleId="a5">
    <w:name w:val="footer"/>
    <w:basedOn w:val="a"/>
    <w:link w:val="Char0"/>
    <w:uiPriority w:val="99"/>
    <w:unhideWhenUsed/>
    <w:rsid w:val="00084F22"/>
    <w:pPr>
      <w:tabs>
        <w:tab w:val="center" w:pos="4153"/>
        <w:tab w:val="right" w:pos="8306"/>
      </w:tabs>
      <w:spacing w:after="0" w:line="240" w:lineRule="auto"/>
    </w:pPr>
  </w:style>
  <w:style w:type="character" w:customStyle="1" w:styleId="Char0">
    <w:name w:val="تذييل الصفحة Char"/>
    <w:basedOn w:val="a0"/>
    <w:link w:val="a5"/>
    <w:uiPriority w:val="99"/>
    <w:rsid w:val="0008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66950">
      <w:bodyDiv w:val="1"/>
      <w:marLeft w:val="0"/>
      <w:marRight w:val="0"/>
      <w:marTop w:val="0"/>
      <w:marBottom w:val="0"/>
      <w:divBdr>
        <w:top w:val="none" w:sz="0" w:space="0" w:color="auto"/>
        <w:left w:val="none" w:sz="0" w:space="0" w:color="auto"/>
        <w:bottom w:val="none" w:sz="0" w:space="0" w:color="auto"/>
        <w:right w:val="none" w:sz="0" w:space="0" w:color="auto"/>
      </w:divBdr>
    </w:div>
    <w:div w:id="230431213">
      <w:bodyDiv w:val="1"/>
      <w:marLeft w:val="0"/>
      <w:marRight w:val="0"/>
      <w:marTop w:val="0"/>
      <w:marBottom w:val="0"/>
      <w:divBdr>
        <w:top w:val="none" w:sz="0" w:space="0" w:color="auto"/>
        <w:left w:val="none" w:sz="0" w:space="0" w:color="auto"/>
        <w:bottom w:val="none" w:sz="0" w:space="0" w:color="auto"/>
        <w:right w:val="none" w:sz="0" w:space="0" w:color="auto"/>
      </w:divBdr>
    </w:div>
    <w:div w:id="236284024">
      <w:bodyDiv w:val="1"/>
      <w:marLeft w:val="0"/>
      <w:marRight w:val="0"/>
      <w:marTop w:val="0"/>
      <w:marBottom w:val="0"/>
      <w:divBdr>
        <w:top w:val="none" w:sz="0" w:space="0" w:color="auto"/>
        <w:left w:val="none" w:sz="0" w:space="0" w:color="auto"/>
        <w:bottom w:val="none" w:sz="0" w:space="0" w:color="auto"/>
        <w:right w:val="none" w:sz="0" w:space="0" w:color="auto"/>
      </w:divBdr>
    </w:div>
    <w:div w:id="247812413">
      <w:bodyDiv w:val="1"/>
      <w:marLeft w:val="0"/>
      <w:marRight w:val="0"/>
      <w:marTop w:val="0"/>
      <w:marBottom w:val="0"/>
      <w:divBdr>
        <w:top w:val="none" w:sz="0" w:space="0" w:color="auto"/>
        <w:left w:val="none" w:sz="0" w:space="0" w:color="auto"/>
        <w:bottom w:val="none" w:sz="0" w:space="0" w:color="auto"/>
        <w:right w:val="none" w:sz="0" w:space="0" w:color="auto"/>
      </w:divBdr>
    </w:div>
    <w:div w:id="424346311">
      <w:bodyDiv w:val="1"/>
      <w:marLeft w:val="0"/>
      <w:marRight w:val="0"/>
      <w:marTop w:val="0"/>
      <w:marBottom w:val="0"/>
      <w:divBdr>
        <w:top w:val="none" w:sz="0" w:space="0" w:color="auto"/>
        <w:left w:val="none" w:sz="0" w:space="0" w:color="auto"/>
        <w:bottom w:val="none" w:sz="0" w:space="0" w:color="auto"/>
        <w:right w:val="none" w:sz="0" w:space="0" w:color="auto"/>
      </w:divBdr>
    </w:div>
    <w:div w:id="467014250">
      <w:bodyDiv w:val="1"/>
      <w:marLeft w:val="0"/>
      <w:marRight w:val="0"/>
      <w:marTop w:val="0"/>
      <w:marBottom w:val="0"/>
      <w:divBdr>
        <w:top w:val="none" w:sz="0" w:space="0" w:color="auto"/>
        <w:left w:val="none" w:sz="0" w:space="0" w:color="auto"/>
        <w:bottom w:val="none" w:sz="0" w:space="0" w:color="auto"/>
        <w:right w:val="none" w:sz="0" w:space="0" w:color="auto"/>
      </w:divBdr>
    </w:div>
    <w:div w:id="480853515">
      <w:bodyDiv w:val="1"/>
      <w:marLeft w:val="0"/>
      <w:marRight w:val="0"/>
      <w:marTop w:val="0"/>
      <w:marBottom w:val="0"/>
      <w:divBdr>
        <w:top w:val="none" w:sz="0" w:space="0" w:color="auto"/>
        <w:left w:val="none" w:sz="0" w:space="0" w:color="auto"/>
        <w:bottom w:val="none" w:sz="0" w:space="0" w:color="auto"/>
        <w:right w:val="none" w:sz="0" w:space="0" w:color="auto"/>
      </w:divBdr>
    </w:div>
    <w:div w:id="487064976">
      <w:bodyDiv w:val="1"/>
      <w:marLeft w:val="0"/>
      <w:marRight w:val="0"/>
      <w:marTop w:val="0"/>
      <w:marBottom w:val="0"/>
      <w:divBdr>
        <w:top w:val="none" w:sz="0" w:space="0" w:color="auto"/>
        <w:left w:val="none" w:sz="0" w:space="0" w:color="auto"/>
        <w:bottom w:val="none" w:sz="0" w:space="0" w:color="auto"/>
        <w:right w:val="none" w:sz="0" w:space="0" w:color="auto"/>
      </w:divBdr>
    </w:div>
    <w:div w:id="499081693">
      <w:bodyDiv w:val="1"/>
      <w:marLeft w:val="0"/>
      <w:marRight w:val="0"/>
      <w:marTop w:val="0"/>
      <w:marBottom w:val="0"/>
      <w:divBdr>
        <w:top w:val="none" w:sz="0" w:space="0" w:color="auto"/>
        <w:left w:val="none" w:sz="0" w:space="0" w:color="auto"/>
        <w:bottom w:val="none" w:sz="0" w:space="0" w:color="auto"/>
        <w:right w:val="none" w:sz="0" w:space="0" w:color="auto"/>
      </w:divBdr>
    </w:div>
    <w:div w:id="556819236">
      <w:bodyDiv w:val="1"/>
      <w:marLeft w:val="0"/>
      <w:marRight w:val="0"/>
      <w:marTop w:val="0"/>
      <w:marBottom w:val="0"/>
      <w:divBdr>
        <w:top w:val="none" w:sz="0" w:space="0" w:color="auto"/>
        <w:left w:val="none" w:sz="0" w:space="0" w:color="auto"/>
        <w:bottom w:val="none" w:sz="0" w:space="0" w:color="auto"/>
        <w:right w:val="none" w:sz="0" w:space="0" w:color="auto"/>
      </w:divBdr>
    </w:div>
    <w:div w:id="658116334">
      <w:bodyDiv w:val="1"/>
      <w:marLeft w:val="0"/>
      <w:marRight w:val="0"/>
      <w:marTop w:val="0"/>
      <w:marBottom w:val="0"/>
      <w:divBdr>
        <w:top w:val="none" w:sz="0" w:space="0" w:color="auto"/>
        <w:left w:val="none" w:sz="0" w:space="0" w:color="auto"/>
        <w:bottom w:val="none" w:sz="0" w:space="0" w:color="auto"/>
        <w:right w:val="none" w:sz="0" w:space="0" w:color="auto"/>
      </w:divBdr>
    </w:div>
    <w:div w:id="710956377">
      <w:bodyDiv w:val="1"/>
      <w:marLeft w:val="0"/>
      <w:marRight w:val="0"/>
      <w:marTop w:val="0"/>
      <w:marBottom w:val="0"/>
      <w:divBdr>
        <w:top w:val="none" w:sz="0" w:space="0" w:color="auto"/>
        <w:left w:val="none" w:sz="0" w:space="0" w:color="auto"/>
        <w:bottom w:val="none" w:sz="0" w:space="0" w:color="auto"/>
        <w:right w:val="none" w:sz="0" w:space="0" w:color="auto"/>
      </w:divBdr>
    </w:div>
    <w:div w:id="829104381">
      <w:bodyDiv w:val="1"/>
      <w:marLeft w:val="0"/>
      <w:marRight w:val="0"/>
      <w:marTop w:val="0"/>
      <w:marBottom w:val="0"/>
      <w:divBdr>
        <w:top w:val="none" w:sz="0" w:space="0" w:color="auto"/>
        <w:left w:val="none" w:sz="0" w:space="0" w:color="auto"/>
        <w:bottom w:val="none" w:sz="0" w:space="0" w:color="auto"/>
        <w:right w:val="none" w:sz="0" w:space="0" w:color="auto"/>
      </w:divBdr>
    </w:div>
    <w:div w:id="931738309">
      <w:bodyDiv w:val="1"/>
      <w:marLeft w:val="0"/>
      <w:marRight w:val="0"/>
      <w:marTop w:val="0"/>
      <w:marBottom w:val="0"/>
      <w:divBdr>
        <w:top w:val="none" w:sz="0" w:space="0" w:color="auto"/>
        <w:left w:val="none" w:sz="0" w:space="0" w:color="auto"/>
        <w:bottom w:val="none" w:sz="0" w:space="0" w:color="auto"/>
        <w:right w:val="none" w:sz="0" w:space="0" w:color="auto"/>
      </w:divBdr>
    </w:div>
    <w:div w:id="944575008">
      <w:bodyDiv w:val="1"/>
      <w:marLeft w:val="0"/>
      <w:marRight w:val="0"/>
      <w:marTop w:val="0"/>
      <w:marBottom w:val="0"/>
      <w:divBdr>
        <w:top w:val="none" w:sz="0" w:space="0" w:color="auto"/>
        <w:left w:val="none" w:sz="0" w:space="0" w:color="auto"/>
        <w:bottom w:val="none" w:sz="0" w:space="0" w:color="auto"/>
        <w:right w:val="none" w:sz="0" w:space="0" w:color="auto"/>
      </w:divBdr>
    </w:div>
    <w:div w:id="1019239308">
      <w:bodyDiv w:val="1"/>
      <w:marLeft w:val="0"/>
      <w:marRight w:val="0"/>
      <w:marTop w:val="0"/>
      <w:marBottom w:val="0"/>
      <w:divBdr>
        <w:top w:val="none" w:sz="0" w:space="0" w:color="auto"/>
        <w:left w:val="none" w:sz="0" w:space="0" w:color="auto"/>
        <w:bottom w:val="none" w:sz="0" w:space="0" w:color="auto"/>
        <w:right w:val="none" w:sz="0" w:space="0" w:color="auto"/>
      </w:divBdr>
    </w:div>
    <w:div w:id="1152481433">
      <w:bodyDiv w:val="1"/>
      <w:marLeft w:val="0"/>
      <w:marRight w:val="0"/>
      <w:marTop w:val="0"/>
      <w:marBottom w:val="0"/>
      <w:divBdr>
        <w:top w:val="none" w:sz="0" w:space="0" w:color="auto"/>
        <w:left w:val="none" w:sz="0" w:space="0" w:color="auto"/>
        <w:bottom w:val="none" w:sz="0" w:space="0" w:color="auto"/>
        <w:right w:val="none" w:sz="0" w:space="0" w:color="auto"/>
      </w:divBdr>
    </w:div>
    <w:div w:id="1275550655">
      <w:bodyDiv w:val="1"/>
      <w:marLeft w:val="0"/>
      <w:marRight w:val="0"/>
      <w:marTop w:val="0"/>
      <w:marBottom w:val="0"/>
      <w:divBdr>
        <w:top w:val="none" w:sz="0" w:space="0" w:color="auto"/>
        <w:left w:val="none" w:sz="0" w:space="0" w:color="auto"/>
        <w:bottom w:val="none" w:sz="0" w:space="0" w:color="auto"/>
        <w:right w:val="none" w:sz="0" w:space="0" w:color="auto"/>
      </w:divBdr>
    </w:div>
    <w:div w:id="1369716334">
      <w:bodyDiv w:val="1"/>
      <w:marLeft w:val="0"/>
      <w:marRight w:val="0"/>
      <w:marTop w:val="0"/>
      <w:marBottom w:val="0"/>
      <w:divBdr>
        <w:top w:val="none" w:sz="0" w:space="0" w:color="auto"/>
        <w:left w:val="none" w:sz="0" w:space="0" w:color="auto"/>
        <w:bottom w:val="none" w:sz="0" w:space="0" w:color="auto"/>
        <w:right w:val="none" w:sz="0" w:space="0" w:color="auto"/>
      </w:divBdr>
    </w:div>
    <w:div w:id="1391686292">
      <w:bodyDiv w:val="1"/>
      <w:marLeft w:val="0"/>
      <w:marRight w:val="0"/>
      <w:marTop w:val="0"/>
      <w:marBottom w:val="0"/>
      <w:divBdr>
        <w:top w:val="none" w:sz="0" w:space="0" w:color="auto"/>
        <w:left w:val="none" w:sz="0" w:space="0" w:color="auto"/>
        <w:bottom w:val="none" w:sz="0" w:space="0" w:color="auto"/>
        <w:right w:val="none" w:sz="0" w:space="0" w:color="auto"/>
      </w:divBdr>
    </w:div>
    <w:div w:id="1416902233">
      <w:bodyDiv w:val="1"/>
      <w:marLeft w:val="0"/>
      <w:marRight w:val="0"/>
      <w:marTop w:val="0"/>
      <w:marBottom w:val="0"/>
      <w:divBdr>
        <w:top w:val="none" w:sz="0" w:space="0" w:color="auto"/>
        <w:left w:val="none" w:sz="0" w:space="0" w:color="auto"/>
        <w:bottom w:val="none" w:sz="0" w:space="0" w:color="auto"/>
        <w:right w:val="none" w:sz="0" w:space="0" w:color="auto"/>
      </w:divBdr>
    </w:div>
    <w:div w:id="1444685524">
      <w:bodyDiv w:val="1"/>
      <w:marLeft w:val="0"/>
      <w:marRight w:val="0"/>
      <w:marTop w:val="0"/>
      <w:marBottom w:val="0"/>
      <w:divBdr>
        <w:top w:val="none" w:sz="0" w:space="0" w:color="auto"/>
        <w:left w:val="none" w:sz="0" w:space="0" w:color="auto"/>
        <w:bottom w:val="none" w:sz="0" w:space="0" w:color="auto"/>
        <w:right w:val="none" w:sz="0" w:space="0" w:color="auto"/>
      </w:divBdr>
    </w:div>
    <w:div w:id="1465387210">
      <w:bodyDiv w:val="1"/>
      <w:marLeft w:val="0"/>
      <w:marRight w:val="0"/>
      <w:marTop w:val="0"/>
      <w:marBottom w:val="0"/>
      <w:divBdr>
        <w:top w:val="none" w:sz="0" w:space="0" w:color="auto"/>
        <w:left w:val="none" w:sz="0" w:space="0" w:color="auto"/>
        <w:bottom w:val="none" w:sz="0" w:space="0" w:color="auto"/>
        <w:right w:val="none" w:sz="0" w:space="0" w:color="auto"/>
      </w:divBdr>
    </w:div>
    <w:div w:id="1507329566">
      <w:bodyDiv w:val="1"/>
      <w:marLeft w:val="0"/>
      <w:marRight w:val="0"/>
      <w:marTop w:val="0"/>
      <w:marBottom w:val="0"/>
      <w:divBdr>
        <w:top w:val="none" w:sz="0" w:space="0" w:color="auto"/>
        <w:left w:val="none" w:sz="0" w:space="0" w:color="auto"/>
        <w:bottom w:val="none" w:sz="0" w:space="0" w:color="auto"/>
        <w:right w:val="none" w:sz="0" w:space="0" w:color="auto"/>
      </w:divBdr>
    </w:div>
    <w:div w:id="1564179908">
      <w:bodyDiv w:val="1"/>
      <w:marLeft w:val="0"/>
      <w:marRight w:val="0"/>
      <w:marTop w:val="0"/>
      <w:marBottom w:val="0"/>
      <w:divBdr>
        <w:top w:val="none" w:sz="0" w:space="0" w:color="auto"/>
        <w:left w:val="none" w:sz="0" w:space="0" w:color="auto"/>
        <w:bottom w:val="none" w:sz="0" w:space="0" w:color="auto"/>
        <w:right w:val="none" w:sz="0" w:space="0" w:color="auto"/>
      </w:divBdr>
    </w:div>
    <w:div w:id="1608999036">
      <w:bodyDiv w:val="1"/>
      <w:marLeft w:val="0"/>
      <w:marRight w:val="0"/>
      <w:marTop w:val="0"/>
      <w:marBottom w:val="0"/>
      <w:divBdr>
        <w:top w:val="none" w:sz="0" w:space="0" w:color="auto"/>
        <w:left w:val="none" w:sz="0" w:space="0" w:color="auto"/>
        <w:bottom w:val="none" w:sz="0" w:space="0" w:color="auto"/>
        <w:right w:val="none" w:sz="0" w:space="0" w:color="auto"/>
      </w:divBdr>
    </w:div>
    <w:div w:id="1697775924">
      <w:bodyDiv w:val="1"/>
      <w:marLeft w:val="0"/>
      <w:marRight w:val="0"/>
      <w:marTop w:val="0"/>
      <w:marBottom w:val="0"/>
      <w:divBdr>
        <w:top w:val="none" w:sz="0" w:space="0" w:color="auto"/>
        <w:left w:val="none" w:sz="0" w:space="0" w:color="auto"/>
        <w:bottom w:val="none" w:sz="0" w:space="0" w:color="auto"/>
        <w:right w:val="none" w:sz="0" w:space="0" w:color="auto"/>
      </w:divBdr>
    </w:div>
    <w:div w:id="1767844797">
      <w:bodyDiv w:val="1"/>
      <w:marLeft w:val="0"/>
      <w:marRight w:val="0"/>
      <w:marTop w:val="0"/>
      <w:marBottom w:val="0"/>
      <w:divBdr>
        <w:top w:val="none" w:sz="0" w:space="0" w:color="auto"/>
        <w:left w:val="none" w:sz="0" w:space="0" w:color="auto"/>
        <w:bottom w:val="none" w:sz="0" w:space="0" w:color="auto"/>
        <w:right w:val="none" w:sz="0" w:space="0" w:color="auto"/>
      </w:divBdr>
    </w:div>
    <w:div w:id="1803499087">
      <w:bodyDiv w:val="1"/>
      <w:marLeft w:val="0"/>
      <w:marRight w:val="0"/>
      <w:marTop w:val="0"/>
      <w:marBottom w:val="0"/>
      <w:divBdr>
        <w:top w:val="none" w:sz="0" w:space="0" w:color="auto"/>
        <w:left w:val="none" w:sz="0" w:space="0" w:color="auto"/>
        <w:bottom w:val="none" w:sz="0" w:space="0" w:color="auto"/>
        <w:right w:val="none" w:sz="0" w:space="0" w:color="auto"/>
      </w:divBdr>
    </w:div>
    <w:div w:id="1804539046">
      <w:bodyDiv w:val="1"/>
      <w:marLeft w:val="0"/>
      <w:marRight w:val="0"/>
      <w:marTop w:val="0"/>
      <w:marBottom w:val="0"/>
      <w:divBdr>
        <w:top w:val="none" w:sz="0" w:space="0" w:color="auto"/>
        <w:left w:val="none" w:sz="0" w:space="0" w:color="auto"/>
        <w:bottom w:val="none" w:sz="0" w:space="0" w:color="auto"/>
        <w:right w:val="none" w:sz="0" w:space="0" w:color="auto"/>
      </w:divBdr>
    </w:div>
    <w:div w:id="1892841380">
      <w:bodyDiv w:val="1"/>
      <w:marLeft w:val="0"/>
      <w:marRight w:val="0"/>
      <w:marTop w:val="0"/>
      <w:marBottom w:val="0"/>
      <w:divBdr>
        <w:top w:val="none" w:sz="0" w:space="0" w:color="auto"/>
        <w:left w:val="none" w:sz="0" w:space="0" w:color="auto"/>
        <w:bottom w:val="none" w:sz="0" w:space="0" w:color="auto"/>
        <w:right w:val="none" w:sz="0" w:space="0" w:color="auto"/>
      </w:divBdr>
    </w:div>
    <w:div w:id="1960329879">
      <w:bodyDiv w:val="1"/>
      <w:marLeft w:val="0"/>
      <w:marRight w:val="0"/>
      <w:marTop w:val="0"/>
      <w:marBottom w:val="0"/>
      <w:divBdr>
        <w:top w:val="none" w:sz="0" w:space="0" w:color="auto"/>
        <w:left w:val="none" w:sz="0" w:space="0" w:color="auto"/>
        <w:bottom w:val="none" w:sz="0" w:space="0" w:color="auto"/>
        <w:right w:val="none" w:sz="0" w:space="0" w:color="auto"/>
      </w:divBdr>
    </w:div>
    <w:div w:id="1961035697">
      <w:bodyDiv w:val="1"/>
      <w:marLeft w:val="0"/>
      <w:marRight w:val="0"/>
      <w:marTop w:val="0"/>
      <w:marBottom w:val="0"/>
      <w:divBdr>
        <w:top w:val="none" w:sz="0" w:space="0" w:color="auto"/>
        <w:left w:val="none" w:sz="0" w:space="0" w:color="auto"/>
        <w:bottom w:val="none" w:sz="0" w:space="0" w:color="auto"/>
        <w:right w:val="none" w:sz="0" w:space="0" w:color="auto"/>
      </w:divBdr>
    </w:div>
    <w:div w:id="2099280295">
      <w:bodyDiv w:val="1"/>
      <w:marLeft w:val="0"/>
      <w:marRight w:val="0"/>
      <w:marTop w:val="0"/>
      <w:marBottom w:val="0"/>
      <w:divBdr>
        <w:top w:val="none" w:sz="0" w:space="0" w:color="auto"/>
        <w:left w:val="none" w:sz="0" w:space="0" w:color="auto"/>
        <w:bottom w:val="none" w:sz="0" w:space="0" w:color="auto"/>
        <w:right w:val="none" w:sz="0" w:space="0" w:color="auto"/>
      </w:divBdr>
    </w:div>
    <w:div w:id="21261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5DE6B-6198-4B69-A970-0DC23BE5A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Pages>
  <Words>379</Words>
  <Characters>2164</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iraq</dc:creator>
  <cp:lastModifiedBy>Lelean</cp:lastModifiedBy>
  <cp:revision>28</cp:revision>
  <dcterms:created xsi:type="dcterms:W3CDTF">2017-03-15T13:51:00Z</dcterms:created>
  <dcterms:modified xsi:type="dcterms:W3CDTF">2017-05-30T22:28:00Z</dcterms:modified>
</cp:coreProperties>
</file>