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67" w:rsidRPr="000638F3" w:rsidRDefault="000638F3" w:rsidP="000638F3">
      <w:r>
        <w:rPr>
          <w:rFonts w:ascii="Tahoma" w:hAnsi="Tahoma" w:cs="Tahoma"/>
          <w:color w:val="333333"/>
          <w:shd w:val="clear" w:color="auto" w:fill="FFFFFF"/>
          <w:rtl/>
        </w:rPr>
        <w:t xml:space="preserve">أولاً: الحقوق العينية </w:t>
      </w:r>
      <w:proofErr w:type="spellStart"/>
      <w:r>
        <w:rPr>
          <w:rFonts w:ascii="Tahoma" w:hAnsi="Tahoma" w:cs="Tahoma"/>
          <w:color w:val="333333"/>
          <w:shd w:val="clear" w:color="auto" w:fill="FFFFFF"/>
          <w:rtl/>
        </w:rPr>
        <w:t>الأصلية:تخول</w:t>
      </w:r>
      <w:proofErr w:type="spellEnd"/>
      <w:r>
        <w:rPr>
          <w:rFonts w:ascii="Tahoma" w:hAnsi="Tahoma" w:cs="Tahoma"/>
          <w:color w:val="333333"/>
          <w:shd w:val="clear" w:color="auto" w:fill="FFFFFF"/>
          <w:rtl/>
        </w:rPr>
        <w:t xml:space="preserve"> الحقوق العينية الأصلية لصاحبها سلطة مباشرة على الشيء محل الحق بالقدر الذي يتناسب مع نوع الحق ومضمونه. وهذه السلطات هي: التصرف- الاستعمال- الاستغلال. ويوصف الحق هنا بالأصلي لان وجوده يكون مستقلا ولا يرتبط بوجود حق آخر كالحق العيني التبعي. وتشمل الحقوق العينية الأصلية حق الملكية والحقوق المتفرعة عن حق </w:t>
      </w:r>
      <w:proofErr w:type="spellStart"/>
      <w:r>
        <w:rPr>
          <w:rFonts w:ascii="Tahoma" w:hAnsi="Tahoma" w:cs="Tahoma"/>
          <w:color w:val="333333"/>
          <w:shd w:val="clear" w:color="auto" w:fill="FFFFFF"/>
          <w:rtl/>
        </w:rPr>
        <w:t>الملكية.أ</w:t>
      </w:r>
      <w:proofErr w:type="spellEnd"/>
      <w:r>
        <w:rPr>
          <w:rFonts w:ascii="Tahoma" w:hAnsi="Tahoma" w:cs="Tahoma"/>
          <w:color w:val="333333"/>
          <w:shd w:val="clear" w:color="auto" w:fill="FFFFFF"/>
          <w:rtl/>
        </w:rPr>
        <w:t>- حق الملكية</w:t>
      </w:r>
      <w:r>
        <w:rPr>
          <w:rFonts w:ascii="Tahoma" w:hAnsi="Tahoma" w:cs="Tahoma"/>
          <w:color w:val="333333"/>
          <w:shd w:val="clear" w:color="auto" w:fill="FFFFFF"/>
        </w:rPr>
        <w:t>:</w:t>
      </w:r>
      <w:r>
        <w:rPr>
          <w:rFonts w:ascii="Tahoma" w:hAnsi="Tahoma" w:cs="Tahoma"/>
          <w:color w:val="333333"/>
          <w:shd w:val="clear" w:color="auto" w:fill="FFFFFF"/>
          <w:rtl/>
        </w:rPr>
        <w:t xml:space="preserve">هو أقوى الحقوق العينية وأوسعها نطاقاً حيث يعطي للمالك وحده كل السلطات الممكنة على الحق من استعمال واستغلال وتصرف:1- الاستعمال: هو القيام بأعمال مادية للحصول على منافع الشيء التي تسمح بها طبيعته. وللمالك أن يستعمل الشيء كيفما شاء حتى لو في غير المعتاد. وللمالك ألا يستعمل الشيء ولا يترتب على ذلك سقوط حقه عليه. على أنه يشترط ألا يتعسف المالك في استعمال الشيء بما يلحق الضرر بالغير.2- الاستغلال: يقصد به استثمار الشيء دون المساس بأصله أي الانتفاع به بطريق غير مباشر بالحصول على ثماره. وعادة يكون استغلال الشيء عن طريق التأجير.3- التصرف: وهو ما يميز حق الملكية عن غيره من الحقوق العينية الأصلية. فهو حق للمالك وحده* ونظراً لاجتماع هذه السلطات في يد المالك فإن حق الملكية يتصف بأنه حق جامع مانع، كما يوصف بأنه دائم حيث أن اجتماع هذه السلطات يدوم طيلة حياة المالك وينتقل لمن يخلفه في ملكية الشيء ولا يسقط حق الملكية بعدم الاستعمال.* والملكية حق مقصور على المالك فلا يجوز للغير الانتفاع بالشيء أو استعماله وإن كان القانون المصري قد وضع بعض الاستثناءات على ذلك منها:1- حق صاحب الأرض المحبوسة عن الطريق العام في أن يحصل على حق المرور من الأراضي المجاورة.2-إلزام المالك بما تنص عليه القوانين واللوائح المتعلقة بالمصلحة العامة أو المصلحة الخاصة.* ويلاحظ أن وضع اليد على حق مملوك للغير يؤدي إلى اكتساب واضع اليد لملكية هذا المال </w:t>
      </w:r>
      <w:proofErr w:type="spellStart"/>
      <w:r>
        <w:rPr>
          <w:rFonts w:ascii="Tahoma" w:hAnsi="Tahoma" w:cs="Tahoma"/>
          <w:color w:val="333333"/>
          <w:shd w:val="clear" w:color="auto" w:fill="FFFFFF"/>
          <w:rtl/>
        </w:rPr>
        <w:t>بالتقادم.ب</w:t>
      </w:r>
      <w:proofErr w:type="spellEnd"/>
      <w:r>
        <w:rPr>
          <w:rFonts w:ascii="Tahoma" w:hAnsi="Tahoma" w:cs="Tahoma"/>
          <w:color w:val="333333"/>
          <w:shd w:val="clear" w:color="auto" w:fill="FFFFFF"/>
          <w:rtl/>
        </w:rPr>
        <w:t xml:space="preserve">- الحقوق المتفرعة عن حق </w:t>
      </w:r>
      <w:proofErr w:type="spellStart"/>
      <w:r>
        <w:rPr>
          <w:rFonts w:ascii="Tahoma" w:hAnsi="Tahoma" w:cs="Tahoma"/>
          <w:color w:val="333333"/>
          <w:shd w:val="clear" w:color="auto" w:fill="FFFFFF"/>
          <w:rtl/>
        </w:rPr>
        <w:t>الملكية:يتفرع</w:t>
      </w:r>
      <w:proofErr w:type="spellEnd"/>
      <w:r>
        <w:rPr>
          <w:rFonts w:ascii="Tahoma" w:hAnsi="Tahoma" w:cs="Tahoma"/>
          <w:color w:val="333333"/>
          <w:shd w:val="clear" w:color="auto" w:fill="FFFFFF"/>
          <w:rtl/>
        </w:rPr>
        <w:t xml:space="preserve"> عن حق الملكية بعض الحقوق العينية الأصلية التي تستقطع</w:t>
      </w:r>
      <w:r>
        <w:rPr>
          <w:rFonts w:ascii="Tahoma" w:hAnsi="Tahoma" w:cs="Tahoma"/>
          <w:color w:val="333333"/>
          <w:shd w:val="clear" w:color="auto" w:fill="FFFFFF"/>
        </w:rPr>
        <w:t> </w:t>
      </w:r>
      <w:bookmarkStart w:id="0" w:name="_GoBack"/>
      <w:bookmarkEnd w:id="0"/>
    </w:p>
    <w:sectPr w:rsidR="00E75A67" w:rsidRPr="000638F3" w:rsidSect="00316F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E7"/>
    <w:rsid w:val="000061FD"/>
    <w:rsid w:val="000638F3"/>
    <w:rsid w:val="000F45B8"/>
    <w:rsid w:val="00115929"/>
    <w:rsid w:val="001A31D0"/>
    <w:rsid w:val="001D03B6"/>
    <w:rsid w:val="002A0D0C"/>
    <w:rsid w:val="002D48AA"/>
    <w:rsid w:val="00316F8A"/>
    <w:rsid w:val="0035502D"/>
    <w:rsid w:val="003A4FD9"/>
    <w:rsid w:val="003B2B7D"/>
    <w:rsid w:val="003E27A8"/>
    <w:rsid w:val="00415987"/>
    <w:rsid w:val="00430307"/>
    <w:rsid w:val="0043613D"/>
    <w:rsid w:val="00447124"/>
    <w:rsid w:val="00454B33"/>
    <w:rsid w:val="00461645"/>
    <w:rsid w:val="004C1104"/>
    <w:rsid w:val="005113B8"/>
    <w:rsid w:val="00660949"/>
    <w:rsid w:val="00707DF0"/>
    <w:rsid w:val="007464E3"/>
    <w:rsid w:val="007C2A9C"/>
    <w:rsid w:val="007D5484"/>
    <w:rsid w:val="007F631C"/>
    <w:rsid w:val="0084183A"/>
    <w:rsid w:val="008B14EA"/>
    <w:rsid w:val="0092708B"/>
    <w:rsid w:val="00934742"/>
    <w:rsid w:val="00A22068"/>
    <w:rsid w:val="00A610B6"/>
    <w:rsid w:val="00B03197"/>
    <w:rsid w:val="00B45B4F"/>
    <w:rsid w:val="00B50602"/>
    <w:rsid w:val="00BA3673"/>
    <w:rsid w:val="00BE5F89"/>
    <w:rsid w:val="00C33695"/>
    <w:rsid w:val="00C3706B"/>
    <w:rsid w:val="00C479EF"/>
    <w:rsid w:val="00C52CE7"/>
    <w:rsid w:val="00C9116F"/>
    <w:rsid w:val="00C977E1"/>
    <w:rsid w:val="00CC175D"/>
    <w:rsid w:val="00CC3ABD"/>
    <w:rsid w:val="00CE28A3"/>
    <w:rsid w:val="00D12438"/>
    <w:rsid w:val="00D23BA7"/>
    <w:rsid w:val="00D671D8"/>
    <w:rsid w:val="00DC31A7"/>
    <w:rsid w:val="00DC3FA2"/>
    <w:rsid w:val="00E23234"/>
    <w:rsid w:val="00E357D3"/>
    <w:rsid w:val="00E67FA7"/>
    <w:rsid w:val="00E75A67"/>
    <w:rsid w:val="00EB1087"/>
    <w:rsid w:val="00EB7643"/>
    <w:rsid w:val="00EF4F2C"/>
    <w:rsid w:val="00F438D5"/>
    <w:rsid w:val="00F450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 w:type="character" w:styleId="a4">
    <w:name w:val="Strong"/>
    <w:basedOn w:val="a0"/>
    <w:uiPriority w:val="22"/>
    <w:qFormat/>
    <w:rsid w:val="007C2A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 w:type="character" w:styleId="a4">
    <w:name w:val="Strong"/>
    <w:basedOn w:val="a0"/>
    <w:uiPriority w:val="22"/>
    <w:qFormat/>
    <w:rsid w:val="007C2A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3895">
      <w:bodyDiv w:val="1"/>
      <w:marLeft w:val="0"/>
      <w:marRight w:val="0"/>
      <w:marTop w:val="0"/>
      <w:marBottom w:val="0"/>
      <w:divBdr>
        <w:top w:val="none" w:sz="0" w:space="0" w:color="auto"/>
        <w:left w:val="none" w:sz="0" w:space="0" w:color="auto"/>
        <w:bottom w:val="none" w:sz="0" w:space="0" w:color="auto"/>
        <w:right w:val="none" w:sz="0" w:space="0" w:color="auto"/>
      </w:divBdr>
      <w:divsChild>
        <w:div w:id="1062757169">
          <w:marLeft w:val="0"/>
          <w:marRight w:val="0"/>
          <w:marTop w:val="100"/>
          <w:marBottom w:val="100"/>
          <w:divBdr>
            <w:top w:val="none" w:sz="0" w:space="0" w:color="auto"/>
            <w:left w:val="none" w:sz="0" w:space="0" w:color="auto"/>
            <w:bottom w:val="none" w:sz="0" w:space="0" w:color="auto"/>
            <w:right w:val="none" w:sz="0" w:space="0" w:color="auto"/>
          </w:divBdr>
          <w:divsChild>
            <w:div w:id="1155799357">
              <w:marLeft w:val="0"/>
              <w:marRight w:val="0"/>
              <w:marTop w:val="0"/>
              <w:marBottom w:val="0"/>
              <w:divBdr>
                <w:top w:val="none" w:sz="0" w:space="0" w:color="auto"/>
                <w:left w:val="none" w:sz="0" w:space="0" w:color="auto"/>
                <w:bottom w:val="none" w:sz="0" w:space="0" w:color="auto"/>
                <w:right w:val="none" w:sz="0" w:space="0" w:color="auto"/>
              </w:divBdr>
              <w:divsChild>
                <w:div w:id="1799295503">
                  <w:marLeft w:val="0"/>
                  <w:marRight w:val="0"/>
                  <w:marTop w:val="0"/>
                  <w:marBottom w:val="0"/>
                  <w:divBdr>
                    <w:top w:val="none" w:sz="0" w:space="0" w:color="auto"/>
                    <w:left w:val="none" w:sz="0" w:space="0" w:color="auto"/>
                    <w:bottom w:val="none" w:sz="0" w:space="0" w:color="auto"/>
                    <w:right w:val="none" w:sz="0" w:space="0" w:color="auto"/>
                  </w:divBdr>
                  <w:divsChild>
                    <w:div w:id="2112506919">
                      <w:marLeft w:val="0"/>
                      <w:marRight w:val="0"/>
                      <w:marTop w:val="210"/>
                      <w:marBottom w:val="210"/>
                      <w:divBdr>
                        <w:top w:val="none" w:sz="0" w:space="0" w:color="auto"/>
                        <w:left w:val="none" w:sz="0" w:space="0" w:color="auto"/>
                        <w:bottom w:val="none" w:sz="0" w:space="0" w:color="auto"/>
                        <w:right w:val="none" w:sz="0" w:space="0" w:color="auto"/>
                      </w:divBdr>
                      <w:divsChild>
                        <w:div w:id="519399037">
                          <w:marLeft w:val="0"/>
                          <w:marRight w:val="0"/>
                          <w:marTop w:val="0"/>
                          <w:marBottom w:val="0"/>
                          <w:divBdr>
                            <w:top w:val="none" w:sz="0" w:space="0" w:color="auto"/>
                            <w:left w:val="none" w:sz="0" w:space="0" w:color="auto"/>
                            <w:bottom w:val="none" w:sz="0" w:space="0" w:color="auto"/>
                            <w:right w:val="none" w:sz="0" w:space="0" w:color="auto"/>
                          </w:divBdr>
                        </w:div>
                      </w:divsChild>
                    </w:div>
                    <w:div w:id="608393763">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128522512">
      <w:bodyDiv w:val="1"/>
      <w:marLeft w:val="0"/>
      <w:marRight w:val="0"/>
      <w:marTop w:val="0"/>
      <w:marBottom w:val="0"/>
      <w:divBdr>
        <w:top w:val="none" w:sz="0" w:space="0" w:color="auto"/>
        <w:left w:val="none" w:sz="0" w:space="0" w:color="auto"/>
        <w:bottom w:val="none" w:sz="0" w:space="0" w:color="auto"/>
        <w:right w:val="none" w:sz="0" w:space="0" w:color="auto"/>
      </w:divBdr>
    </w:div>
    <w:div w:id="143284628">
      <w:bodyDiv w:val="1"/>
      <w:marLeft w:val="0"/>
      <w:marRight w:val="0"/>
      <w:marTop w:val="0"/>
      <w:marBottom w:val="0"/>
      <w:divBdr>
        <w:top w:val="none" w:sz="0" w:space="0" w:color="auto"/>
        <w:left w:val="none" w:sz="0" w:space="0" w:color="auto"/>
        <w:bottom w:val="none" w:sz="0" w:space="0" w:color="auto"/>
        <w:right w:val="none" w:sz="0" w:space="0" w:color="auto"/>
      </w:divBdr>
      <w:divsChild>
        <w:div w:id="962612880">
          <w:marLeft w:val="0"/>
          <w:marRight w:val="0"/>
          <w:marTop w:val="100"/>
          <w:marBottom w:val="100"/>
          <w:divBdr>
            <w:top w:val="none" w:sz="0" w:space="0" w:color="auto"/>
            <w:left w:val="none" w:sz="0" w:space="0" w:color="auto"/>
            <w:bottom w:val="none" w:sz="0" w:space="0" w:color="auto"/>
            <w:right w:val="none" w:sz="0" w:space="0" w:color="auto"/>
          </w:divBdr>
          <w:divsChild>
            <w:div w:id="411856962">
              <w:marLeft w:val="0"/>
              <w:marRight w:val="0"/>
              <w:marTop w:val="0"/>
              <w:marBottom w:val="0"/>
              <w:divBdr>
                <w:top w:val="none" w:sz="0" w:space="0" w:color="auto"/>
                <w:left w:val="none" w:sz="0" w:space="0" w:color="auto"/>
                <w:bottom w:val="none" w:sz="0" w:space="0" w:color="auto"/>
                <w:right w:val="none" w:sz="0" w:space="0" w:color="auto"/>
              </w:divBdr>
              <w:divsChild>
                <w:div w:id="356278119">
                  <w:marLeft w:val="0"/>
                  <w:marRight w:val="0"/>
                  <w:marTop w:val="0"/>
                  <w:marBottom w:val="0"/>
                  <w:divBdr>
                    <w:top w:val="none" w:sz="0" w:space="0" w:color="auto"/>
                    <w:left w:val="none" w:sz="0" w:space="0" w:color="auto"/>
                    <w:bottom w:val="none" w:sz="0" w:space="0" w:color="auto"/>
                    <w:right w:val="none" w:sz="0" w:space="0" w:color="auto"/>
                  </w:divBdr>
                  <w:divsChild>
                    <w:div w:id="1589075347">
                      <w:marLeft w:val="0"/>
                      <w:marRight w:val="0"/>
                      <w:marTop w:val="210"/>
                      <w:marBottom w:val="210"/>
                      <w:divBdr>
                        <w:top w:val="none" w:sz="0" w:space="0" w:color="auto"/>
                        <w:left w:val="none" w:sz="0" w:space="0" w:color="auto"/>
                        <w:bottom w:val="none" w:sz="0" w:space="0" w:color="auto"/>
                        <w:right w:val="none" w:sz="0" w:space="0" w:color="auto"/>
                      </w:divBdr>
                      <w:divsChild>
                        <w:div w:id="87241487">
                          <w:marLeft w:val="0"/>
                          <w:marRight w:val="0"/>
                          <w:marTop w:val="0"/>
                          <w:marBottom w:val="0"/>
                          <w:divBdr>
                            <w:top w:val="none" w:sz="0" w:space="0" w:color="auto"/>
                            <w:left w:val="none" w:sz="0" w:space="0" w:color="auto"/>
                            <w:bottom w:val="none" w:sz="0" w:space="0" w:color="auto"/>
                            <w:right w:val="none" w:sz="0" w:space="0" w:color="auto"/>
                          </w:divBdr>
                        </w:div>
                      </w:divsChild>
                    </w:div>
                    <w:div w:id="1858109430">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223414979">
      <w:bodyDiv w:val="1"/>
      <w:marLeft w:val="0"/>
      <w:marRight w:val="0"/>
      <w:marTop w:val="0"/>
      <w:marBottom w:val="0"/>
      <w:divBdr>
        <w:top w:val="none" w:sz="0" w:space="0" w:color="auto"/>
        <w:left w:val="none" w:sz="0" w:space="0" w:color="auto"/>
        <w:bottom w:val="none" w:sz="0" w:space="0" w:color="auto"/>
        <w:right w:val="none" w:sz="0" w:space="0" w:color="auto"/>
      </w:divBdr>
    </w:div>
    <w:div w:id="623386123">
      <w:bodyDiv w:val="1"/>
      <w:marLeft w:val="0"/>
      <w:marRight w:val="0"/>
      <w:marTop w:val="0"/>
      <w:marBottom w:val="0"/>
      <w:divBdr>
        <w:top w:val="none" w:sz="0" w:space="0" w:color="auto"/>
        <w:left w:val="none" w:sz="0" w:space="0" w:color="auto"/>
        <w:bottom w:val="none" w:sz="0" w:space="0" w:color="auto"/>
        <w:right w:val="none" w:sz="0" w:space="0" w:color="auto"/>
      </w:divBdr>
      <w:divsChild>
        <w:div w:id="869030516">
          <w:marLeft w:val="0"/>
          <w:marRight w:val="0"/>
          <w:marTop w:val="100"/>
          <w:marBottom w:val="100"/>
          <w:divBdr>
            <w:top w:val="none" w:sz="0" w:space="0" w:color="auto"/>
            <w:left w:val="none" w:sz="0" w:space="0" w:color="auto"/>
            <w:bottom w:val="none" w:sz="0" w:space="0" w:color="auto"/>
            <w:right w:val="none" w:sz="0" w:space="0" w:color="auto"/>
          </w:divBdr>
          <w:divsChild>
            <w:div w:id="1093743431">
              <w:marLeft w:val="0"/>
              <w:marRight w:val="0"/>
              <w:marTop w:val="0"/>
              <w:marBottom w:val="0"/>
              <w:divBdr>
                <w:top w:val="none" w:sz="0" w:space="0" w:color="auto"/>
                <w:left w:val="none" w:sz="0" w:space="0" w:color="auto"/>
                <w:bottom w:val="none" w:sz="0" w:space="0" w:color="auto"/>
                <w:right w:val="none" w:sz="0" w:space="0" w:color="auto"/>
              </w:divBdr>
              <w:divsChild>
                <w:div w:id="2013798958">
                  <w:marLeft w:val="0"/>
                  <w:marRight w:val="0"/>
                  <w:marTop w:val="0"/>
                  <w:marBottom w:val="0"/>
                  <w:divBdr>
                    <w:top w:val="none" w:sz="0" w:space="0" w:color="auto"/>
                    <w:left w:val="none" w:sz="0" w:space="0" w:color="auto"/>
                    <w:bottom w:val="none" w:sz="0" w:space="0" w:color="auto"/>
                    <w:right w:val="none" w:sz="0" w:space="0" w:color="auto"/>
                  </w:divBdr>
                  <w:divsChild>
                    <w:div w:id="1274508945">
                      <w:marLeft w:val="0"/>
                      <w:marRight w:val="0"/>
                      <w:marTop w:val="210"/>
                      <w:marBottom w:val="210"/>
                      <w:divBdr>
                        <w:top w:val="none" w:sz="0" w:space="0" w:color="auto"/>
                        <w:left w:val="none" w:sz="0" w:space="0" w:color="auto"/>
                        <w:bottom w:val="none" w:sz="0" w:space="0" w:color="auto"/>
                        <w:right w:val="none" w:sz="0" w:space="0" w:color="auto"/>
                      </w:divBdr>
                      <w:divsChild>
                        <w:div w:id="1781296311">
                          <w:marLeft w:val="0"/>
                          <w:marRight w:val="0"/>
                          <w:marTop w:val="0"/>
                          <w:marBottom w:val="0"/>
                          <w:divBdr>
                            <w:top w:val="none" w:sz="0" w:space="0" w:color="auto"/>
                            <w:left w:val="none" w:sz="0" w:space="0" w:color="auto"/>
                            <w:bottom w:val="none" w:sz="0" w:space="0" w:color="auto"/>
                            <w:right w:val="none" w:sz="0" w:space="0" w:color="auto"/>
                          </w:divBdr>
                        </w:div>
                      </w:divsChild>
                    </w:div>
                    <w:div w:id="1156648717">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748961855">
      <w:bodyDiv w:val="1"/>
      <w:marLeft w:val="0"/>
      <w:marRight w:val="0"/>
      <w:marTop w:val="0"/>
      <w:marBottom w:val="0"/>
      <w:divBdr>
        <w:top w:val="none" w:sz="0" w:space="0" w:color="auto"/>
        <w:left w:val="none" w:sz="0" w:space="0" w:color="auto"/>
        <w:bottom w:val="none" w:sz="0" w:space="0" w:color="auto"/>
        <w:right w:val="none" w:sz="0" w:space="0" w:color="auto"/>
      </w:divBdr>
      <w:divsChild>
        <w:div w:id="83189811">
          <w:marLeft w:val="0"/>
          <w:marRight w:val="0"/>
          <w:marTop w:val="100"/>
          <w:marBottom w:val="100"/>
          <w:divBdr>
            <w:top w:val="none" w:sz="0" w:space="0" w:color="auto"/>
            <w:left w:val="none" w:sz="0" w:space="0" w:color="auto"/>
            <w:bottom w:val="none" w:sz="0" w:space="0" w:color="auto"/>
            <w:right w:val="none" w:sz="0" w:space="0" w:color="auto"/>
          </w:divBdr>
          <w:divsChild>
            <w:div w:id="2021541730">
              <w:marLeft w:val="0"/>
              <w:marRight w:val="0"/>
              <w:marTop w:val="0"/>
              <w:marBottom w:val="0"/>
              <w:divBdr>
                <w:top w:val="none" w:sz="0" w:space="0" w:color="auto"/>
                <w:left w:val="none" w:sz="0" w:space="0" w:color="auto"/>
                <w:bottom w:val="none" w:sz="0" w:space="0" w:color="auto"/>
                <w:right w:val="none" w:sz="0" w:space="0" w:color="auto"/>
              </w:divBdr>
              <w:divsChild>
                <w:div w:id="517812000">
                  <w:marLeft w:val="0"/>
                  <w:marRight w:val="0"/>
                  <w:marTop w:val="0"/>
                  <w:marBottom w:val="0"/>
                  <w:divBdr>
                    <w:top w:val="none" w:sz="0" w:space="0" w:color="auto"/>
                    <w:left w:val="none" w:sz="0" w:space="0" w:color="auto"/>
                    <w:bottom w:val="none" w:sz="0" w:space="0" w:color="auto"/>
                    <w:right w:val="none" w:sz="0" w:space="0" w:color="auto"/>
                  </w:divBdr>
                  <w:divsChild>
                    <w:div w:id="1200554410">
                      <w:marLeft w:val="0"/>
                      <w:marRight w:val="0"/>
                      <w:marTop w:val="210"/>
                      <w:marBottom w:val="210"/>
                      <w:divBdr>
                        <w:top w:val="none" w:sz="0" w:space="0" w:color="auto"/>
                        <w:left w:val="none" w:sz="0" w:space="0" w:color="auto"/>
                        <w:bottom w:val="none" w:sz="0" w:space="0" w:color="auto"/>
                        <w:right w:val="none" w:sz="0" w:space="0" w:color="auto"/>
                      </w:divBdr>
                    </w:div>
                    <w:div w:id="1278754467">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753091612">
      <w:bodyDiv w:val="1"/>
      <w:marLeft w:val="0"/>
      <w:marRight w:val="0"/>
      <w:marTop w:val="0"/>
      <w:marBottom w:val="0"/>
      <w:divBdr>
        <w:top w:val="none" w:sz="0" w:space="0" w:color="auto"/>
        <w:left w:val="none" w:sz="0" w:space="0" w:color="auto"/>
        <w:bottom w:val="none" w:sz="0" w:space="0" w:color="auto"/>
        <w:right w:val="none" w:sz="0" w:space="0" w:color="auto"/>
      </w:divBdr>
    </w:div>
    <w:div w:id="827523201">
      <w:bodyDiv w:val="1"/>
      <w:marLeft w:val="0"/>
      <w:marRight w:val="0"/>
      <w:marTop w:val="0"/>
      <w:marBottom w:val="0"/>
      <w:divBdr>
        <w:top w:val="none" w:sz="0" w:space="0" w:color="auto"/>
        <w:left w:val="none" w:sz="0" w:space="0" w:color="auto"/>
        <w:bottom w:val="none" w:sz="0" w:space="0" w:color="auto"/>
        <w:right w:val="none" w:sz="0" w:space="0" w:color="auto"/>
      </w:divBdr>
    </w:div>
    <w:div w:id="891387130">
      <w:bodyDiv w:val="1"/>
      <w:marLeft w:val="0"/>
      <w:marRight w:val="0"/>
      <w:marTop w:val="0"/>
      <w:marBottom w:val="0"/>
      <w:divBdr>
        <w:top w:val="none" w:sz="0" w:space="0" w:color="auto"/>
        <w:left w:val="none" w:sz="0" w:space="0" w:color="auto"/>
        <w:bottom w:val="none" w:sz="0" w:space="0" w:color="auto"/>
        <w:right w:val="none" w:sz="0" w:space="0" w:color="auto"/>
      </w:divBdr>
      <w:divsChild>
        <w:div w:id="747849474">
          <w:marLeft w:val="0"/>
          <w:marRight w:val="0"/>
          <w:marTop w:val="100"/>
          <w:marBottom w:val="100"/>
          <w:divBdr>
            <w:top w:val="none" w:sz="0" w:space="0" w:color="auto"/>
            <w:left w:val="none" w:sz="0" w:space="0" w:color="auto"/>
            <w:bottom w:val="none" w:sz="0" w:space="0" w:color="auto"/>
            <w:right w:val="none" w:sz="0" w:space="0" w:color="auto"/>
          </w:divBdr>
          <w:divsChild>
            <w:div w:id="287275962">
              <w:marLeft w:val="0"/>
              <w:marRight w:val="0"/>
              <w:marTop w:val="0"/>
              <w:marBottom w:val="0"/>
              <w:divBdr>
                <w:top w:val="none" w:sz="0" w:space="0" w:color="auto"/>
                <w:left w:val="none" w:sz="0" w:space="0" w:color="auto"/>
                <w:bottom w:val="none" w:sz="0" w:space="0" w:color="auto"/>
                <w:right w:val="none" w:sz="0" w:space="0" w:color="auto"/>
              </w:divBdr>
              <w:divsChild>
                <w:div w:id="1160539928">
                  <w:marLeft w:val="0"/>
                  <w:marRight w:val="0"/>
                  <w:marTop w:val="0"/>
                  <w:marBottom w:val="0"/>
                  <w:divBdr>
                    <w:top w:val="none" w:sz="0" w:space="0" w:color="auto"/>
                    <w:left w:val="none" w:sz="0" w:space="0" w:color="auto"/>
                    <w:bottom w:val="none" w:sz="0" w:space="0" w:color="auto"/>
                    <w:right w:val="none" w:sz="0" w:space="0" w:color="auto"/>
                  </w:divBdr>
                  <w:divsChild>
                    <w:div w:id="1658607275">
                      <w:marLeft w:val="0"/>
                      <w:marRight w:val="0"/>
                      <w:marTop w:val="210"/>
                      <w:marBottom w:val="210"/>
                      <w:divBdr>
                        <w:top w:val="none" w:sz="0" w:space="0" w:color="auto"/>
                        <w:left w:val="none" w:sz="0" w:space="0" w:color="auto"/>
                        <w:bottom w:val="none" w:sz="0" w:space="0" w:color="auto"/>
                        <w:right w:val="none" w:sz="0" w:space="0" w:color="auto"/>
                      </w:divBdr>
                      <w:divsChild>
                        <w:div w:id="2145468073">
                          <w:marLeft w:val="0"/>
                          <w:marRight w:val="0"/>
                          <w:marTop w:val="0"/>
                          <w:marBottom w:val="0"/>
                          <w:divBdr>
                            <w:top w:val="none" w:sz="0" w:space="0" w:color="auto"/>
                            <w:left w:val="none" w:sz="0" w:space="0" w:color="auto"/>
                            <w:bottom w:val="none" w:sz="0" w:space="0" w:color="auto"/>
                            <w:right w:val="none" w:sz="0" w:space="0" w:color="auto"/>
                          </w:divBdr>
                        </w:div>
                      </w:divsChild>
                    </w:div>
                    <w:div w:id="2140878998">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997344417">
      <w:bodyDiv w:val="1"/>
      <w:marLeft w:val="0"/>
      <w:marRight w:val="0"/>
      <w:marTop w:val="0"/>
      <w:marBottom w:val="0"/>
      <w:divBdr>
        <w:top w:val="none" w:sz="0" w:space="0" w:color="auto"/>
        <w:left w:val="none" w:sz="0" w:space="0" w:color="auto"/>
        <w:bottom w:val="none" w:sz="0" w:space="0" w:color="auto"/>
        <w:right w:val="none" w:sz="0" w:space="0" w:color="auto"/>
      </w:divBdr>
      <w:divsChild>
        <w:div w:id="69888844">
          <w:marLeft w:val="0"/>
          <w:marRight w:val="0"/>
          <w:marTop w:val="0"/>
          <w:marBottom w:val="0"/>
          <w:divBdr>
            <w:top w:val="none" w:sz="0" w:space="0" w:color="auto"/>
            <w:left w:val="none" w:sz="0" w:space="0" w:color="auto"/>
            <w:bottom w:val="none" w:sz="0" w:space="0" w:color="auto"/>
            <w:right w:val="none" w:sz="0" w:space="0" w:color="auto"/>
          </w:divBdr>
        </w:div>
        <w:div w:id="981349238">
          <w:marLeft w:val="0"/>
          <w:marRight w:val="0"/>
          <w:marTop w:val="210"/>
          <w:marBottom w:val="210"/>
          <w:divBdr>
            <w:top w:val="none" w:sz="0" w:space="0" w:color="auto"/>
            <w:left w:val="none" w:sz="0" w:space="0" w:color="auto"/>
            <w:bottom w:val="none" w:sz="0" w:space="0" w:color="auto"/>
            <w:right w:val="none" w:sz="0" w:space="0" w:color="auto"/>
          </w:divBdr>
          <w:divsChild>
            <w:div w:id="16083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4802">
      <w:bodyDiv w:val="1"/>
      <w:marLeft w:val="0"/>
      <w:marRight w:val="0"/>
      <w:marTop w:val="0"/>
      <w:marBottom w:val="0"/>
      <w:divBdr>
        <w:top w:val="none" w:sz="0" w:space="0" w:color="auto"/>
        <w:left w:val="none" w:sz="0" w:space="0" w:color="auto"/>
        <w:bottom w:val="none" w:sz="0" w:space="0" w:color="auto"/>
        <w:right w:val="none" w:sz="0" w:space="0" w:color="auto"/>
      </w:divBdr>
    </w:div>
    <w:div w:id="1120686932">
      <w:bodyDiv w:val="1"/>
      <w:marLeft w:val="0"/>
      <w:marRight w:val="0"/>
      <w:marTop w:val="0"/>
      <w:marBottom w:val="0"/>
      <w:divBdr>
        <w:top w:val="none" w:sz="0" w:space="0" w:color="auto"/>
        <w:left w:val="none" w:sz="0" w:space="0" w:color="auto"/>
        <w:bottom w:val="none" w:sz="0" w:space="0" w:color="auto"/>
        <w:right w:val="none" w:sz="0" w:space="0" w:color="auto"/>
      </w:divBdr>
    </w:div>
    <w:div w:id="1205141823">
      <w:bodyDiv w:val="1"/>
      <w:marLeft w:val="0"/>
      <w:marRight w:val="0"/>
      <w:marTop w:val="0"/>
      <w:marBottom w:val="0"/>
      <w:divBdr>
        <w:top w:val="none" w:sz="0" w:space="0" w:color="auto"/>
        <w:left w:val="none" w:sz="0" w:space="0" w:color="auto"/>
        <w:bottom w:val="none" w:sz="0" w:space="0" w:color="auto"/>
        <w:right w:val="none" w:sz="0" w:space="0" w:color="auto"/>
      </w:divBdr>
      <w:divsChild>
        <w:div w:id="612637953">
          <w:marLeft w:val="0"/>
          <w:marRight w:val="0"/>
          <w:marTop w:val="0"/>
          <w:marBottom w:val="0"/>
          <w:divBdr>
            <w:top w:val="none" w:sz="0" w:space="0" w:color="auto"/>
            <w:left w:val="none" w:sz="0" w:space="0" w:color="auto"/>
            <w:bottom w:val="none" w:sz="0" w:space="0" w:color="auto"/>
            <w:right w:val="none" w:sz="0" w:space="0" w:color="auto"/>
          </w:divBdr>
        </w:div>
      </w:divsChild>
    </w:div>
    <w:div w:id="1255287023">
      <w:bodyDiv w:val="1"/>
      <w:marLeft w:val="0"/>
      <w:marRight w:val="0"/>
      <w:marTop w:val="0"/>
      <w:marBottom w:val="0"/>
      <w:divBdr>
        <w:top w:val="none" w:sz="0" w:space="0" w:color="auto"/>
        <w:left w:val="none" w:sz="0" w:space="0" w:color="auto"/>
        <w:bottom w:val="none" w:sz="0" w:space="0" w:color="auto"/>
        <w:right w:val="none" w:sz="0" w:space="0" w:color="auto"/>
      </w:divBdr>
      <w:divsChild>
        <w:div w:id="1951009274">
          <w:marLeft w:val="0"/>
          <w:marRight w:val="0"/>
          <w:marTop w:val="100"/>
          <w:marBottom w:val="100"/>
          <w:divBdr>
            <w:top w:val="none" w:sz="0" w:space="0" w:color="auto"/>
            <w:left w:val="none" w:sz="0" w:space="0" w:color="auto"/>
            <w:bottom w:val="none" w:sz="0" w:space="0" w:color="auto"/>
            <w:right w:val="none" w:sz="0" w:space="0" w:color="auto"/>
          </w:divBdr>
          <w:divsChild>
            <w:div w:id="1869680734">
              <w:marLeft w:val="0"/>
              <w:marRight w:val="0"/>
              <w:marTop w:val="0"/>
              <w:marBottom w:val="0"/>
              <w:divBdr>
                <w:top w:val="none" w:sz="0" w:space="0" w:color="auto"/>
                <w:left w:val="none" w:sz="0" w:space="0" w:color="auto"/>
                <w:bottom w:val="none" w:sz="0" w:space="0" w:color="auto"/>
                <w:right w:val="none" w:sz="0" w:space="0" w:color="auto"/>
              </w:divBdr>
              <w:divsChild>
                <w:div w:id="1382901964">
                  <w:marLeft w:val="0"/>
                  <w:marRight w:val="0"/>
                  <w:marTop w:val="0"/>
                  <w:marBottom w:val="0"/>
                  <w:divBdr>
                    <w:top w:val="none" w:sz="0" w:space="0" w:color="auto"/>
                    <w:left w:val="none" w:sz="0" w:space="0" w:color="auto"/>
                    <w:bottom w:val="none" w:sz="0" w:space="0" w:color="auto"/>
                    <w:right w:val="none" w:sz="0" w:space="0" w:color="auto"/>
                  </w:divBdr>
                  <w:divsChild>
                    <w:div w:id="805201731">
                      <w:marLeft w:val="0"/>
                      <w:marRight w:val="0"/>
                      <w:marTop w:val="210"/>
                      <w:marBottom w:val="210"/>
                      <w:divBdr>
                        <w:top w:val="none" w:sz="0" w:space="0" w:color="auto"/>
                        <w:left w:val="none" w:sz="0" w:space="0" w:color="auto"/>
                        <w:bottom w:val="none" w:sz="0" w:space="0" w:color="auto"/>
                        <w:right w:val="none" w:sz="0" w:space="0" w:color="auto"/>
                      </w:divBdr>
                      <w:divsChild>
                        <w:div w:id="351691867">
                          <w:marLeft w:val="0"/>
                          <w:marRight w:val="0"/>
                          <w:marTop w:val="0"/>
                          <w:marBottom w:val="0"/>
                          <w:divBdr>
                            <w:top w:val="none" w:sz="0" w:space="0" w:color="auto"/>
                            <w:left w:val="none" w:sz="0" w:space="0" w:color="auto"/>
                            <w:bottom w:val="none" w:sz="0" w:space="0" w:color="auto"/>
                            <w:right w:val="none" w:sz="0" w:space="0" w:color="auto"/>
                          </w:divBdr>
                        </w:div>
                      </w:divsChild>
                    </w:div>
                    <w:div w:id="536816612">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1298218000">
      <w:bodyDiv w:val="1"/>
      <w:marLeft w:val="0"/>
      <w:marRight w:val="0"/>
      <w:marTop w:val="0"/>
      <w:marBottom w:val="0"/>
      <w:divBdr>
        <w:top w:val="none" w:sz="0" w:space="0" w:color="auto"/>
        <w:left w:val="none" w:sz="0" w:space="0" w:color="auto"/>
        <w:bottom w:val="none" w:sz="0" w:space="0" w:color="auto"/>
        <w:right w:val="none" w:sz="0" w:space="0" w:color="auto"/>
      </w:divBdr>
      <w:divsChild>
        <w:div w:id="150341901">
          <w:marLeft w:val="0"/>
          <w:marRight w:val="0"/>
          <w:marTop w:val="100"/>
          <w:marBottom w:val="100"/>
          <w:divBdr>
            <w:top w:val="none" w:sz="0" w:space="0" w:color="auto"/>
            <w:left w:val="none" w:sz="0" w:space="0" w:color="auto"/>
            <w:bottom w:val="none" w:sz="0" w:space="0" w:color="auto"/>
            <w:right w:val="none" w:sz="0" w:space="0" w:color="auto"/>
          </w:divBdr>
          <w:divsChild>
            <w:div w:id="1629510596">
              <w:marLeft w:val="0"/>
              <w:marRight w:val="0"/>
              <w:marTop w:val="0"/>
              <w:marBottom w:val="0"/>
              <w:divBdr>
                <w:top w:val="none" w:sz="0" w:space="0" w:color="auto"/>
                <w:left w:val="none" w:sz="0" w:space="0" w:color="auto"/>
                <w:bottom w:val="none" w:sz="0" w:space="0" w:color="auto"/>
                <w:right w:val="none" w:sz="0" w:space="0" w:color="auto"/>
              </w:divBdr>
              <w:divsChild>
                <w:div w:id="1398239042">
                  <w:marLeft w:val="0"/>
                  <w:marRight w:val="0"/>
                  <w:marTop w:val="0"/>
                  <w:marBottom w:val="0"/>
                  <w:divBdr>
                    <w:top w:val="none" w:sz="0" w:space="0" w:color="auto"/>
                    <w:left w:val="none" w:sz="0" w:space="0" w:color="auto"/>
                    <w:bottom w:val="none" w:sz="0" w:space="0" w:color="auto"/>
                    <w:right w:val="none" w:sz="0" w:space="0" w:color="auto"/>
                  </w:divBdr>
                  <w:divsChild>
                    <w:div w:id="1567377308">
                      <w:marLeft w:val="0"/>
                      <w:marRight w:val="0"/>
                      <w:marTop w:val="210"/>
                      <w:marBottom w:val="210"/>
                      <w:divBdr>
                        <w:top w:val="none" w:sz="0" w:space="0" w:color="auto"/>
                        <w:left w:val="none" w:sz="0" w:space="0" w:color="auto"/>
                        <w:bottom w:val="none" w:sz="0" w:space="0" w:color="auto"/>
                        <w:right w:val="none" w:sz="0" w:space="0" w:color="auto"/>
                      </w:divBdr>
                      <w:divsChild>
                        <w:div w:id="1717468798">
                          <w:marLeft w:val="0"/>
                          <w:marRight w:val="0"/>
                          <w:marTop w:val="0"/>
                          <w:marBottom w:val="0"/>
                          <w:divBdr>
                            <w:top w:val="none" w:sz="0" w:space="0" w:color="auto"/>
                            <w:left w:val="none" w:sz="0" w:space="0" w:color="auto"/>
                            <w:bottom w:val="none" w:sz="0" w:space="0" w:color="auto"/>
                            <w:right w:val="none" w:sz="0" w:space="0" w:color="auto"/>
                          </w:divBdr>
                        </w:div>
                      </w:divsChild>
                    </w:div>
                    <w:div w:id="1078137671">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1302731705">
      <w:bodyDiv w:val="1"/>
      <w:marLeft w:val="0"/>
      <w:marRight w:val="0"/>
      <w:marTop w:val="0"/>
      <w:marBottom w:val="0"/>
      <w:divBdr>
        <w:top w:val="none" w:sz="0" w:space="0" w:color="auto"/>
        <w:left w:val="none" w:sz="0" w:space="0" w:color="auto"/>
        <w:bottom w:val="none" w:sz="0" w:space="0" w:color="auto"/>
        <w:right w:val="none" w:sz="0" w:space="0" w:color="auto"/>
      </w:divBdr>
    </w:div>
    <w:div w:id="1418164219">
      <w:bodyDiv w:val="1"/>
      <w:marLeft w:val="0"/>
      <w:marRight w:val="0"/>
      <w:marTop w:val="0"/>
      <w:marBottom w:val="0"/>
      <w:divBdr>
        <w:top w:val="none" w:sz="0" w:space="0" w:color="auto"/>
        <w:left w:val="none" w:sz="0" w:space="0" w:color="auto"/>
        <w:bottom w:val="none" w:sz="0" w:space="0" w:color="auto"/>
        <w:right w:val="none" w:sz="0" w:space="0" w:color="auto"/>
      </w:divBdr>
      <w:divsChild>
        <w:div w:id="328216605">
          <w:marLeft w:val="0"/>
          <w:marRight w:val="0"/>
          <w:marTop w:val="100"/>
          <w:marBottom w:val="100"/>
          <w:divBdr>
            <w:top w:val="none" w:sz="0" w:space="0" w:color="auto"/>
            <w:left w:val="none" w:sz="0" w:space="0" w:color="auto"/>
            <w:bottom w:val="none" w:sz="0" w:space="0" w:color="auto"/>
            <w:right w:val="none" w:sz="0" w:space="0" w:color="auto"/>
          </w:divBdr>
          <w:divsChild>
            <w:div w:id="224872607">
              <w:marLeft w:val="0"/>
              <w:marRight w:val="0"/>
              <w:marTop w:val="0"/>
              <w:marBottom w:val="0"/>
              <w:divBdr>
                <w:top w:val="none" w:sz="0" w:space="0" w:color="auto"/>
                <w:left w:val="none" w:sz="0" w:space="0" w:color="auto"/>
                <w:bottom w:val="none" w:sz="0" w:space="0" w:color="auto"/>
                <w:right w:val="none" w:sz="0" w:space="0" w:color="auto"/>
              </w:divBdr>
              <w:divsChild>
                <w:div w:id="727535648">
                  <w:marLeft w:val="0"/>
                  <w:marRight w:val="0"/>
                  <w:marTop w:val="0"/>
                  <w:marBottom w:val="0"/>
                  <w:divBdr>
                    <w:top w:val="none" w:sz="0" w:space="0" w:color="auto"/>
                    <w:left w:val="none" w:sz="0" w:space="0" w:color="auto"/>
                    <w:bottom w:val="none" w:sz="0" w:space="0" w:color="auto"/>
                    <w:right w:val="none" w:sz="0" w:space="0" w:color="auto"/>
                  </w:divBdr>
                  <w:divsChild>
                    <w:div w:id="360252291">
                      <w:marLeft w:val="0"/>
                      <w:marRight w:val="0"/>
                      <w:marTop w:val="210"/>
                      <w:marBottom w:val="210"/>
                      <w:divBdr>
                        <w:top w:val="none" w:sz="0" w:space="0" w:color="auto"/>
                        <w:left w:val="none" w:sz="0" w:space="0" w:color="auto"/>
                        <w:bottom w:val="none" w:sz="0" w:space="0" w:color="auto"/>
                        <w:right w:val="none" w:sz="0" w:space="0" w:color="auto"/>
                      </w:divBdr>
                      <w:divsChild>
                        <w:div w:id="1156412088">
                          <w:marLeft w:val="0"/>
                          <w:marRight w:val="0"/>
                          <w:marTop w:val="0"/>
                          <w:marBottom w:val="0"/>
                          <w:divBdr>
                            <w:top w:val="none" w:sz="0" w:space="0" w:color="auto"/>
                            <w:left w:val="none" w:sz="0" w:space="0" w:color="auto"/>
                            <w:bottom w:val="none" w:sz="0" w:space="0" w:color="auto"/>
                            <w:right w:val="none" w:sz="0" w:space="0" w:color="auto"/>
                          </w:divBdr>
                        </w:div>
                      </w:divsChild>
                    </w:div>
                    <w:div w:id="1028484640">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1423524487">
      <w:bodyDiv w:val="1"/>
      <w:marLeft w:val="0"/>
      <w:marRight w:val="0"/>
      <w:marTop w:val="0"/>
      <w:marBottom w:val="0"/>
      <w:divBdr>
        <w:top w:val="none" w:sz="0" w:space="0" w:color="auto"/>
        <w:left w:val="none" w:sz="0" w:space="0" w:color="auto"/>
        <w:bottom w:val="none" w:sz="0" w:space="0" w:color="auto"/>
        <w:right w:val="none" w:sz="0" w:space="0" w:color="auto"/>
      </w:divBdr>
      <w:divsChild>
        <w:div w:id="2120488713">
          <w:marLeft w:val="0"/>
          <w:marRight w:val="0"/>
          <w:marTop w:val="100"/>
          <w:marBottom w:val="100"/>
          <w:divBdr>
            <w:top w:val="none" w:sz="0" w:space="0" w:color="auto"/>
            <w:left w:val="none" w:sz="0" w:space="0" w:color="auto"/>
            <w:bottom w:val="none" w:sz="0" w:space="0" w:color="auto"/>
            <w:right w:val="none" w:sz="0" w:space="0" w:color="auto"/>
          </w:divBdr>
          <w:divsChild>
            <w:div w:id="972559158">
              <w:marLeft w:val="0"/>
              <w:marRight w:val="0"/>
              <w:marTop w:val="0"/>
              <w:marBottom w:val="0"/>
              <w:divBdr>
                <w:top w:val="none" w:sz="0" w:space="0" w:color="auto"/>
                <w:left w:val="none" w:sz="0" w:space="0" w:color="auto"/>
                <w:bottom w:val="none" w:sz="0" w:space="0" w:color="auto"/>
                <w:right w:val="none" w:sz="0" w:space="0" w:color="auto"/>
              </w:divBdr>
              <w:divsChild>
                <w:div w:id="1922984081">
                  <w:marLeft w:val="0"/>
                  <w:marRight w:val="0"/>
                  <w:marTop w:val="0"/>
                  <w:marBottom w:val="0"/>
                  <w:divBdr>
                    <w:top w:val="none" w:sz="0" w:space="0" w:color="auto"/>
                    <w:left w:val="none" w:sz="0" w:space="0" w:color="auto"/>
                    <w:bottom w:val="none" w:sz="0" w:space="0" w:color="auto"/>
                    <w:right w:val="none" w:sz="0" w:space="0" w:color="auto"/>
                  </w:divBdr>
                  <w:divsChild>
                    <w:div w:id="2127657216">
                      <w:marLeft w:val="0"/>
                      <w:marRight w:val="0"/>
                      <w:marTop w:val="210"/>
                      <w:marBottom w:val="210"/>
                      <w:divBdr>
                        <w:top w:val="none" w:sz="0" w:space="0" w:color="auto"/>
                        <w:left w:val="none" w:sz="0" w:space="0" w:color="auto"/>
                        <w:bottom w:val="none" w:sz="0" w:space="0" w:color="auto"/>
                        <w:right w:val="none" w:sz="0" w:space="0" w:color="auto"/>
                      </w:divBdr>
                      <w:divsChild>
                        <w:div w:id="943657782">
                          <w:marLeft w:val="0"/>
                          <w:marRight w:val="0"/>
                          <w:marTop w:val="0"/>
                          <w:marBottom w:val="0"/>
                          <w:divBdr>
                            <w:top w:val="none" w:sz="0" w:space="0" w:color="auto"/>
                            <w:left w:val="none" w:sz="0" w:space="0" w:color="auto"/>
                            <w:bottom w:val="none" w:sz="0" w:space="0" w:color="auto"/>
                            <w:right w:val="none" w:sz="0" w:space="0" w:color="auto"/>
                          </w:divBdr>
                        </w:div>
                      </w:divsChild>
                    </w:div>
                    <w:div w:id="642008754">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1866360064">
      <w:bodyDiv w:val="1"/>
      <w:marLeft w:val="0"/>
      <w:marRight w:val="0"/>
      <w:marTop w:val="0"/>
      <w:marBottom w:val="0"/>
      <w:divBdr>
        <w:top w:val="none" w:sz="0" w:space="0" w:color="auto"/>
        <w:left w:val="none" w:sz="0" w:space="0" w:color="auto"/>
        <w:bottom w:val="none" w:sz="0" w:space="0" w:color="auto"/>
        <w:right w:val="none" w:sz="0" w:space="0" w:color="auto"/>
      </w:divBdr>
      <w:divsChild>
        <w:div w:id="308948037">
          <w:marLeft w:val="0"/>
          <w:marRight w:val="0"/>
          <w:marTop w:val="100"/>
          <w:marBottom w:val="100"/>
          <w:divBdr>
            <w:top w:val="none" w:sz="0" w:space="0" w:color="auto"/>
            <w:left w:val="none" w:sz="0" w:space="0" w:color="auto"/>
            <w:bottom w:val="none" w:sz="0" w:space="0" w:color="auto"/>
            <w:right w:val="none" w:sz="0" w:space="0" w:color="auto"/>
          </w:divBdr>
          <w:divsChild>
            <w:div w:id="691109137">
              <w:marLeft w:val="0"/>
              <w:marRight w:val="0"/>
              <w:marTop w:val="0"/>
              <w:marBottom w:val="0"/>
              <w:divBdr>
                <w:top w:val="none" w:sz="0" w:space="0" w:color="auto"/>
                <w:left w:val="none" w:sz="0" w:space="0" w:color="auto"/>
                <w:bottom w:val="none" w:sz="0" w:space="0" w:color="auto"/>
                <w:right w:val="none" w:sz="0" w:space="0" w:color="auto"/>
              </w:divBdr>
              <w:divsChild>
                <w:div w:id="421725736">
                  <w:marLeft w:val="0"/>
                  <w:marRight w:val="0"/>
                  <w:marTop w:val="0"/>
                  <w:marBottom w:val="0"/>
                  <w:divBdr>
                    <w:top w:val="none" w:sz="0" w:space="0" w:color="auto"/>
                    <w:left w:val="none" w:sz="0" w:space="0" w:color="auto"/>
                    <w:bottom w:val="none" w:sz="0" w:space="0" w:color="auto"/>
                    <w:right w:val="none" w:sz="0" w:space="0" w:color="auto"/>
                  </w:divBdr>
                  <w:divsChild>
                    <w:div w:id="478771878">
                      <w:marLeft w:val="0"/>
                      <w:marRight w:val="0"/>
                      <w:marTop w:val="210"/>
                      <w:marBottom w:val="210"/>
                      <w:divBdr>
                        <w:top w:val="none" w:sz="0" w:space="0" w:color="auto"/>
                        <w:left w:val="none" w:sz="0" w:space="0" w:color="auto"/>
                        <w:bottom w:val="none" w:sz="0" w:space="0" w:color="auto"/>
                        <w:right w:val="none" w:sz="0" w:space="0" w:color="auto"/>
                      </w:divBdr>
                      <w:divsChild>
                        <w:div w:id="35201834">
                          <w:marLeft w:val="0"/>
                          <w:marRight w:val="0"/>
                          <w:marTop w:val="0"/>
                          <w:marBottom w:val="0"/>
                          <w:divBdr>
                            <w:top w:val="none" w:sz="0" w:space="0" w:color="auto"/>
                            <w:left w:val="none" w:sz="0" w:space="0" w:color="auto"/>
                            <w:bottom w:val="none" w:sz="0" w:space="0" w:color="auto"/>
                            <w:right w:val="none" w:sz="0" w:space="0" w:color="auto"/>
                          </w:divBdr>
                        </w:div>
                      </w:divsChild>
                    </w:div>
                    <w:div w:id="1766222618">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1995913526">
      <w:bodyDiv w:val="1"/>
      <w:marLeft w:val="0"/>
      <w:marRight w:val="0"/>
      <w:marTop w:val="0"/>
      <w:marBottom w:val="0"/>
      <w:divBdr>
        <w:top w:val="none" w:sz="0" w:space="0" w:color="auto"/>
        <w:left w:val="none" w:sz="0" w:space="0" w:color="auto"/>
        <w:bottom w:val="none" w:sz="0" w:space="0" w:color="auto"/>
        <w:right w:val="none" w:sz="0" w:space="0" w:color="auto"/>
      </w:divBdr>
      <w:divsChild>
        <w:div w:id="1278640010">
          <w:marLeft w:val="0"/>
          <w:marRight w:val="0"/>
          <w:marTop w:val="100"/>
          <w:marBottom w:val="100"/>
          <w:divBdr>
            <w:top w:val="none" w:sz="0" w:space="0" w:color="auto"/>
            <w:left w:val="none" w:sz="0" w:space="0" w:color="auto"/>
            <w:bottom w:val="none" w:sz="0" w:space="0" w:color="auto"/>
            <w:right w:val="none" w:sz="0" w:space="0" w:color="auto"/>
          </w:divBdr>
          <w:divsChild>
            <w:div w:id="349259506">
              <w:marLeft w:val="0"/>
              <w:marRight w:val="0"/>
              <w:marTop w:val="0"/>
              <w:marBottom w:val="0"/>
              <w:divBdr>
                <w:top w:val="none" w:sz="0" w:space="0" w:color="auto"/>
                <w:left w:val="none" w:sz="0" w:space="0" w:color="auto"/>
                <w:bottom w:val="none" w:sz="0" w:space="0" w:color="auto"/>
                <w:right w:val="none" w:sz="0" w:space="0" w:color="auto"/>
              </w:divBdr>
              <w:divsChild>
                <w:div w:id="1805081103">
                  <w:marLeft w:val="0"/>
                  <w:marRight w:val="0"/>
                  <w:marTop w:val="0"/>
                  <w:marBottom w:val="0"/>
                  <w:divBdr>
                    <w:top w:val="none" w:sz="0" w:space="0" w:color="auto"/>
                    <w:left w:val="none" w:sz="0" w:space="0" w:color="auto"/>
                    <w:bottom w:val="none" w:sz="0" w:space="0" w:color="auto"/>
                    <w:right w:val="none" w:sz="0" w:space="0" w:color="auto"/>
                  </w:divBdr>
                  <w:divsChild>
                    <w:div w:id="1315914661">
                      <w:marLeft w:val="0"/>
                      <w:marRight w:val="0"/>
                      <w:marTop w:val="210"/>
                      <w:marBottom w:val="210"/>
                      <w:divBdr>
                        <w:top w:val="none" w:sz="0" w:space="0" w:color="auto"/>
                        <w:left w:val="none" w:sz="0" w:space="0" w:color="auto"/>
                        <w:bottom w:val="none" w:sz="0" w:space="0" w:color="auto"/>
                        <w:right w:val="none" w:sz="0" w:space="0" w:color="auto"/>
                      </w:divBdr>
                      <w:divsChild>
                        <w:div w:id="376979683">
                          <w:marLeft w:val="0"/>
                          <w:marRight w:val="0"/>
                          <w:marTop w:val="0"/>
                          <w:marBottom w:val="0"/>
                          <w:divBdr>
                            <w:top w:val="none" w:sz="0" w:space="0" w:color="auto"/>
                            <w:left w:val="none" w:sz="0" w:space="0" w:color="auto"/>
                            <w:bottom w:val="none" w:sz="0" w:space="0" w:color="auto"/>
                            <w:right w:val="none" w:sz="0" w:space="0" w:color="auto"/>
                          </w:divBdr>
                        </w:div>
                      </w:divsChild>
                    </w:div>
                    <w:div w:id="959190012">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250</Words>
  <Characters>1428</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62</cp:revision>
  <dcterms:created xsi:type="dcterms:W3CDTF">2018-05-24T13:20:00Z</dcterms:created>
  <dcterms:modified xsi:type="dcterms:W3CDTF">2018-05-27T14:16:00Z</dcterms:modified>
</cp:coreProperties>
</file>