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67" w:rsidRPr="00415987" w:rsidRDefault="00415987" w:rsidP="00415987">
      <w:r>
        <w:rPr>
          <w:rFonts w:ascii="Droid Arabic Kufi" w:hAnsi="Droid Arabic Kufi"/>
          <w:color w:val="666666"/>
          <w:sz w:val="17"/>
          <w:szCs w:val="17"/>
        </w:rPr>
        <w:t xml:space="preserve">(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الحوالھ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</w:rPr>
        <w:t xml:space="preserve"> )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يمكن تعريف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الحوالھ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بانھا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محررشكلي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بصيغھ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معينھ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نص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عليھا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القانون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بموجبھ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يطلب</w:t>
      </w:r>
      <w:r>
        <w:rPr>
          <w:rFonts w:ascii="Droid Arabic Kufi" w:hAnsi="Droid Arabic Kufi"/>
          <w:color w:val="666666"/>
          <w:sz w:val="17"/>
          <w:szCs w:val="17"/>
        </w:rPr>
        <w:br/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شخصيسمى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الساحب من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شخصاخر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يسمى المسحوب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عليھ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بان يدفع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لشخصثالث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يسمى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>المستفيد او الحامل مبلغا من النقود في ميعاد معين او عند الاطلاع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من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ھذا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التعريف نجد ان في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السفتجھ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ثلاث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اشخاصھم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اشخاصالورقھ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وھم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الساحب</w:t>
      </w:r>
      <w:r>
        <w:rPr>
          <w:rFonts w:ascii="Droid Arabic Kufi" w:hAnsi="Droid Arabic Kufi"/>
          <w:color w:val="666666"/>
          <w:sz w:val="17"/>
          <w:szCs w:val="17"/>
        </w:rPr>
        <w:br/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وھو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منشا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الورقھ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والمسحوب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عليھ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وھو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المدين الذي يدفع قيمة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السفتجھ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والحامل او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المستفيد الذي يستلم قيمة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السفتجھ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لانھ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الدائن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للشصالساحب</w:t>
      </w:r>
      <w:proofErr w:type="spellEnd"/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ان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السفتجھ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تنشا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باراده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منفرده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ھي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ارادة ساحب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الورقھ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وان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الاراده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المنفرده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لا تستطيع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ان تحدث اثرا قانونيا الا اذا توفرت الشروط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القانونيھ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التي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استلزمھا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القانون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وھذه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الشروط التي</w:t>
      </w:r>
      <w:r>
        <w:rPr>
          <w:rFonts w:ascii="Droid Arabic Kufi" w:hAnsi="Droid Arabic Kufi"/>
          <w:color w:val="666666"/>
          <w:sz w:val="17"/>
          <w:szCs w:val="17"/>
        </w:rPr>
        <w:br/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نصعليھا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القانو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ن تتمثل بالبيانات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الالزاميھ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التي نصت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عليھا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الماده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40 من قانون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التجاره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النافذ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وان توفر البيانات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الالزاميھ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لوحدھا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لا يكفي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لانشاء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الورقھ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اذ لا بد من توفر اركان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اخرى يتطلب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توفرھا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في كل التصرفات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القانونيھ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وھذه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الاركان تتمثل في الرضا والمحل والسبب</w:t>
      </w:r>
      <w:r>
        <w:rPr>
          <w:rFonts w:ascii="Droid Arabic Kufi" w:hAnsi="Droid Arabic Kufi"/>
          <w:color w:val="666666"/>
          <w:sz w:val="17"/>
          <w:szCs w:val="17"/>
        </w:rPr>
        <w:br/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اما البيانات الالزامية التي نصت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عليھا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الماده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40 من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قاون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التجاره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ھي</w:t>
      </w:r>
      <w:proofErr w:type="spellEnd"/>
      <w:r>
        <w:rPr>
          <w:rFonts w:ascii="Droid Arabic Kufi" w:hAnsi="Droid Arabic Kufi"/>
          <w:color w:val="666666"/>
          <w:sz w:val="17"/>
          <w:szCs w:val="17"/>
        </w:rPr>
        <w:br/>
        <w:t xml:space="preserve">-1 </w:t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لفظة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حوالھ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او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سفتجھ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مكتوبا في متن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الورقھ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التجاريھ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وباللغھ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التي كتبت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بھا</w:t>
      </w:r>
      <w:proofErr w:type="spellEnd"/>
      <w:r>
        <w:rPr>
          <w:rFonts w:ascii="Droid Arabic Kufi" w:hAnsi="Droid Arabic Kufi"/>
          <w:color w:val="666666"/>
          <w:sz w:val="17"/>
          <w:szCs w:val="17"/>
        </w:rPr>
        <w:br/>
        <w:t xml:space="preserve">-2 </w:t>
      </w:r>
      <w:r>
        <w:rPr>
          <w:rFonts w:ascii="Droid Arabic Kufi" w:hAnsi="Droid Arabic Kufi"/>
          <w:color w:val="666666"/>
          <w:sz w:val="17"/>
          <w:szCs w:val="17"/>
          <w:rtl/>
        </w:rPr>
        <w:t xml:space="preserve">امر غير معلق على شرط </w:t>
      </w:r>
      <w:proofErr w:type="spellStart"/>
      <w:r>
        <w:rPr>
          <w:rFonts w:ascii="Droid Arabic Kufi" w:hAnsi="Droid Arabic Kufi"/>
          <w:color w:val="666666"/>
          <w:sz w:val="17"/>
          <w:szCs w:val="17"/>
          <w:rtl/>
        </w:rPr>
        <w:t>باداء</w:t>
      </w:r>
      <w:proofErr w:type="spellEnd"/>
      <w:r>
        <w:rPr>
          <w:rFonts w:ascii="Droid Arabic Kufi" w:hAnsi="Droid Arabic Kufi"/>
          <w:color w:val="666666"/>
          <w:sz w:val="17"/>
          <w:szCs w:val="17"/>
          <w:rtl/>
        </w:rPr>
        <w:t xml:space="preserve"> مبلغ معين من النقود</w:t>
      </w:r>
      <w:bookmarkStart w:id="0" w:name="_GoBack"/>
      <w:bookmarkEnd w:id="0"/>
    </w:p>
    <w:sectPr w:rsidR="00E75A67" w:rsidRPr="00415987" w:rsidSect="00316F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E7"/>
    <w:rsid w:val="001A31D0"/>
    <w:rsid w:val="001D03B6"/>
    <w:rsid w:val="002A0D0C"/>
    <w:rsid w:val="00316F8A"/>
    <w:rsid w:val="0035502D"/>
    <w:rsid w:val="003A4FD9"/>
    <w:rsid w:val="003B2B7D"/>
    <w:rsid w:val="003E27A8"/>
    <w:rsid w:val="00415987"/>
    <w:rsid w:val="0043613D"/>
    <w:rsid w:val="00447124"/>
    <w:rsid w:val="00461645"/>
    <w:rsid w:val="004C1104"/>
    <w:rsid w:val="005113B8"/>
    <w:rsid w:val="00707DF0"/>
    <w:rsid w:val="007464E3"/>
    <w:rsid w:val="007C2A9C"/>
    <w:rsid w:val="007D5484"/>
    <w:rsid w:val="007F631C"/>
    <w:rsid w:val="00934742"/>
    <w:rsid w:val="00A22068"/>
    <w:rsid w:val="00A610B6"/>
    <w:rsid w:val="00B45B4F"/>
    <w:rsid w:val="00B50602"/>
    <w:rsid w:val="00BE5F89"/>
    <w:rsid w:val="00C33695"/>
    <w:rsid w:val="00C3706B"/>
    <w:rsid w:val="00C52CE7"/>
    <w:rsid w:val="00C9116F"/>
    <w:rsid w:val="00CC175D"/>
    <w:rsid w:val="00CE28A3"/>
    <w:rsid w:val="00D12438"/>
    <w:rsid w:val="00D23BA7"/>
    <w:rsid w:val="00D671D8"/>
    <w:rsid w:val="00DC31A7"/>
    <w:rsid w:val="00DC3FA2"/>
    <w:rsid w:val="00E23234"/>
    <w:rsid w:val="00E357D3"/>
    <w:rsid w:val="00E75A67"/>
    <w:rsid w:val="00EB1087"/>
    <w:rsid w:val="00EB7643"/>
    <w:rsid w:val="00EF4F2C"/>
    <w:rsid w:val="00F438D5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4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blue">
    <w:name w:val="lbblue"/>
    <w:basedOn w:val="a0"/>
    <w:rsid w:val="00DC3FA2"/>
  </w:style>
  <w:style w:type="character" w:styleId="a4">
    <w:name w:val="Strong"/>
    <w:basedOn w:val="a0"/>
    <w:uiPriority w:val="22"/>
    <w:qFormat/>
    <w:rsid w:val="007C2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4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blue">
    <w:name w:val="lbblue"/>
    <w:basedOn w:val="a0"/>
    <w:rsid w:val="00DC3FA2"/>
  </w:style>
  <w:style w:type="character" w:styleId="a4">
    <w:name w:val="Strong"/>
    <w:basedOn w:val="a0"/>
    <w:uiPriority w:val="22"/>
    <w:qFormat/>
    <w:rsid w:val="007C2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919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376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128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5347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0943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223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0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0894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871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748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441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44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753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727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8789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997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3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173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166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1298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30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376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1302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8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721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875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1866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87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26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  <w:div w:id="1995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0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66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900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5C5C5"/>
                        <w:left w:val="single" w:sz="6" w:space="8" w:color="C5C5C5"/>
                        <w:bottom w:val="single" w:sz="6" w:space="8" w:color="C5C5C5"/>
                        <w:right w:val="single" w:sz="6" w:space="8" w:color="C5C5C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44</cp:revision>
  <dcterms:created xsi:type="dcterms:W3CDTF">2018-05-24T13:20:00Z</dcterms:created>
  <dcterms:modified xsi:type="dcterms:W3CDTF">2018-05-27T13:53:00Z</dcterms:modified>
</cp:coreProperties>
</file>