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22" w:rsidRDefault="00444B22" w:rsidP="00EB5525">
      <w:pPr>
        <w:rPr>
          <w:rFonts w:ascii="Algerian" w:hAnsi="Algerian"/>
          <w:b/>
          <w:bCs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t xml:space="preserve">                               </w:t>
      </w:r>
      <w:proofErr w:type="gramStart"/>
      <w:r w:rsidRPr="00444B22">
        <w:rPr>
          <w:rFonts w:ascii="Algerian" w:hAnsi="Algerian"/>
          <w:b/>
          <w:bCs/>
          <w:sz w:val="44"/>
          <w:szCs w:val="44"/>
        </w:rPr>
        <w:t xml:space="preserve">THE </w:t>
      </w:r>
      <w:r>
        <w:rPr>
          <w:rFonts w:ascii="Algerian" w:hAnsi="Algerian"/>
          <w:b/>
          <w:bCs/>
          <w:sz w:val="44"/>
          <w:szCs w:val="44"/>
        </w:rPr>
        <w:t xml:space="preserve"> </w:t>
      </w:r>
      <w:r w:rsidRPr="00444B22">
        <w:rPr>
          <w:rFonts w:ascii="Algerian" w:hAnsi="Algerian"/>
          <w:b/>
          <w:bCs/>
          <w:sz w:val="44"/>
          <w:szCs w:val="44"/>
        </w:rPr>
        <w:t>EAR</w:t>
      </w:r>
      <w:proofErr w:type="gramEnd"/>
    </w:p>
    <w:p w:rsidR="00444B22" w:rsidRPr="00EB5525" w:rsidRDefault="00444B22" w:rsidP="00EB552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B5525">
        <w:rPr>
          <w:rFonts w:asciiTheme="majorBidi" w:hAnsiTheme="majorBidi" w:cstheme="majorBidi"/>
          <w:b/>
          <w:bCs/>
          <w:sz w:val="32"/>
          <w:szCs w:val="32"/>
          <w:u w:val="single"/>
        </w:rPr>
        <w:t>Anatomy of the ear</w:t>
      </w:r>
    </w:p>
    <w:p w:rsidR="00444B22" w:rsidRPr="00444B22" w:rsidRDefault="00444B22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444B22">
        <w:rPr>
          <w:rFonts w:asciiTheme="majorBidi" w:hAnsiTheme="majorBidi" w:cstheme="majorBidi"/>
          <w:sz w:val="24"/>
          <w:szCs w:val="24"/>
        </w:rPr>
        <w:t>The ear is divided to External,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>Middle and Inner ear.</w:t>
      </w:r>
    </w:p>
    <w:p w:rsidR="00EB5525" w:rsidRPr="007B1D48" w:rsidRDefault="00444B22" w:rsidP="00EB552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B1D48">
        <w:rPr>
          <w:rFonts w:asciiTheme="majorBidi" w:hAnsiTheme="majorBidi" w:cstheme="majorBidi"/>
          <w:b/>
          <w:bCs/>
          <w:sz w:val="32"/>
          <w:szCs w:val="32"/>
          <w:u w:val="single"/>
        </w:rPr>
        <w:t>The external ear:</w:t>
      </w:r>
    </w:p>
    <w:p w:rsidR="00444B22" w:rsidRPr="00EB5525" w:rsidRDefault="00444B22" w:rsidP="00EB552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B5525">
        <w:rPr>
          <w:rFonts w:asciiTheme="majorBidi" w:hAnsiTheme="majorBidi" w:cstheme="majorBidi"/>
          <w:sz w:val="24"/>
          <w:szCs w:val="24"/>
        </w:rPr>
        <w:t xml:space="preserve">It composed of </w:t>
      </w:r>
      <w:r w:rsidRPr="00EB5525">
        <w:rPr>
          <w:rFonts w:asciiTheme="majorBidi" w:hAnsiTheme="majorBidi" w:cstheme="majorBidi"/>
          <w:b/>
          <w:bCs/>
        </w:rPr>
        <w:t>auricle</w:t>
      </w:r>
      <w:r w:rsidRPr="00EB5525">
        <w:rPr>
          <w:rFonts w:asciiTheme="majorBidi" w:hAnsiTheme="majorBidi" w:cstheme="majorBidi"/>
          <w:sz w:val="24"/>
          <w:szCs w:val="24"/>
        </w:rPr>
        <w:t xml:space="preserve"> (pinna) and the </w:t>
      </w:r>
      <w:r w:rsidRPr="00EB5525">
        <w:rPr>
          <w:rFonts w:asciiTheme="majorBidi" w:hAnsiTheme="majorBidi" w:cstheme="majorBidi"/>
          <w:b/>
          <w:bCs/>
          <w:sz w:val="24"/>
          <w:szCs w:val="24"/>
        </w:rPr>
        <w:t>external auditory meatus</w:t>
      </w:r>
      <w:r w:rsidRPr="00EB5525">
        <w:rPr>
          <w:rFonts w:asciiTheme="majorBidi" w:hAnsiTheme="majorBidi" w:cstheme="majorBidi"/>
          <w:sz w:val="24"/>
          <w:szCs w:val="24"/>
        </w:rPr>
        <w:t xml:space="preserve">. </w:t>
      </w:r>
    </w:p>
    <w:p w:rsidR="00444B22" w:rsidRPr="00EB5525" w:rsidRDefault="00444B22" w:rsidP="00EB552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EB5525">
        <w:rPr>
          <w:rFonts w:asciiTheme="majorBidi" w:hAnsiTheme="majorBidi" w:cstheme="majorBidi"/>
          <w:sz w:val="24"/>
          <w:szCs w:val="24"/>
        </w:rPr>
        <w:t>It’s</w:t>
      </w:r>
      <w:proofErr w:type="gramEnd"/>
      <w:r w:rsidRPr="00EB5525">
        <w:rPr>
          <w:rFonts w:asciiTheme="majorBidi" w:hAnsiTheme="majorBidi" w:cstheme="majorBidi"/>
          <w:sz w:val="24"/>
          <w:szCs w:val="24"/>
        </w:rPr>
        <w:t xml:space="preserve"> function is to collect and transmit sound to the tympanic membrane.</w:t>
      </w:r>
    </w:p>
    <w:p w:rsidR="00444B22" w:rsidRDefault="00444B22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44B22" w:rsidRPr="00444B22" w:rsidRDefault="00EB5525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444B22" w:rsidRPr="00444B22">
        <w:rPr>
          <w:rFonts w:asciiTheme="majorBidi" w:hAnsiTheme="majorBidi" w:cstheme="majorBidi"/>
          <w:b/>
          <w:bCs/>
          <w:sz w:val="24"/>
          <w:szCs w:val="24"/>
        </w:rPr>
        <w:t>The auricle</w:t>
      </w:r>
      <w:r w:rsidR="00444B22" w:rsidRPr="00444B22">
        <w:rPr>
          <w:rFonts w:asciiTheme="majorBidi" w:hAnsiTheme="majorBidi" w:cstheme="majorBidi"/>
          <w:sz w:val="24"/>
          <w:szCs w:val="24"/>
        </w:rPr>
        <w:t xml:space="preserve"> is composed of cartilage covered with perichondrium to which the </w:t>
      </w:r>
      <w:proofErr w:type="gramStart"/>
      <w:r w:rsidR="00444B22" w:rsidRPr="00444B22">
        <w:rPr>
          <w:rFonts w:asciiTheme="majorBidi" w:hAnsiTheme="majorBidi" w:cstheme="majorBidi"/>
          <w:sz w:val="24"/>
          <w:szCs w:val="24"/>
        </w:rPr>
        <w:t>skin are</w:t>
      </w:r>
      <w:proofErr w:type="gramEnd"/>
      <w:r w:rsidR="00444B22" w:rsidRPr="00444B22">
        <w:rPr>
          <w:rFonts w:asciiTheme="majorBidi" w:hAnsiTheme="majorBidi" w:cstheme="majorBidi"/>
          <w:sz w:val="24"/>
          <w:szCs w:val="24"/>
        </w:rPr>
        <w:t xml:space="preserve"> very closely adherent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E242D" w:rsidRPr="00444B22" w:rsidRDefault="00444B22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4B22">
        <w:rPr>
          <w:rFonts w:asciiTheme="majorBidi" w:hAnsiTheme="majorBidi" w:cstheme="majorBidi"/>
          <w:sz w:val="24"/>
          <w:szCs w:val="24"/>
        </w:rPr>
        <w:t xml:space="preserve">The lateral surface has characteristic prominences and depressions which are different in every </w:t>
      </w:r>
      <w:proofErr w:type="gramStart"/>
      <w:r w:rsidRPr="00444B22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ndividuals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even identical twins.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44B22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444B22">
        <w:rPr>
          <w:rFonts w:asciiTheme="majorBidi" w:hAnsiTheme="majorBidi" w:cstheme="majorBidi"/>
          <w:sz w:val="24"/>
          <w:szCs w:val="24"/>
        </w:rPr>
        <w:t xml:space="preserve"> curved rim is </w:t>
      </w:r>
      <w:r w:rsidRPr="00444B22">
        <w:rPr>
          <w:rFonts w:asciiTheme="majorBidi" w:hAnsiTheme="majorBidi" w:cstheme="majorBidi"/>
          <w:b/>
          <w:bCs/>
          <w:i/>
          <w:iCs/>
          <w:sz w:val="24"/>
          <w:szCs w:val="24"/>
        </w:rPr>
        <w:t>helix</w:t>
      </w:r>
      <w:r w:rsidRPr="00444B22">
        <w:rPr>
          <w:rFonts w:asciiTheme="majorBidi" w:hAnsiTheme="majorBidi" w:cstheme="majorBidi"/>
          <w:sz w:val="24"/>
          <w:szCs w:val="24"/>
        </w:rPr>
        <w:t>,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>anterior and parallel to it is another prominence,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b/>
          <w:bCs/>
          <w:i/>
          <w:iCs/>
          <w:sz w:val="24"/>
          <w:szCs w:val="24"/>
        </w:rPr>
        <w:t>antihelix</w:t>
      </w:r>
      <w:r w:rsidRPr="00444B22">
        <w:rPr>
          <w:rFonts w:asciiTheme="majorBidi" w:hAnsiTheme="majorBidi" w:cstheme="majorBidi"/>
          <w:sz w:val="24"/>
          <w:szCs w:val="24"/>
        </w:rPr>
        <w:t>.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 xml:space="preserve">Superiorly this divided into two </w:t>
      </w:r>
      <w:proofErr w:type="spellStart"/>
      <w:r w:rsidRPr="00444B22">
        <w:rPr>
          <w:rFonts w:asciiTheme="majorBidi" w:hAnsiTheme="majorBidi" w:cstheme="majorBidi"/>
          <w:sz w:val="24"/>
          <w:szCs w:val="24"/>
        </w:rPr>
        <w:t>crura</w:t>
      </w:r>
      <w:proofErr w:type="spellEnd"/>
      <w:r w:rsidRPr="00444B22">
        <w:rPr>
          <w:rFonts w:asciiTheme="majorBidi" w:hAnsiTheme="majorBidi" w:cstheme="majorBidi"/>
          <w:sz w:val="24"/>
          <w:szCs w:val="24"/>
        </w:rPr>
        <w:t>,</w:t>
      </w:r>
      <w:r w:rsidR="00EB5525">
        <w:rPr>
          <w:rFonts w:asciiTheme="majorBidi" w:hAnsiTheme="majorBidi" w:cstheme="majorBidi"/>
          <w:sz w:val="24"/>
          <w:szCs w:val="24"/>
        </w:rPr>
        <w:t xml:space="preserve"> between which is</w:t>
      </w:r>
      <w:r w:rsidRPr="00444B22">
        <w:rPr>
          <w:rFonts w:asciiTheme="majorBidi" w:hAnsiTheme="majorBidi" w:cstheme="majorBidi"/>
          <w:sz w:val="24"/>
          <w:szCs w:val="24"/>
        </w:rPr>
        <w:t xml:space="preserve"> the </w:t>
      </w:r>
      <w:r w:rsidRPr="00444B22">
        <w:rPr>
          <w:rFonts w:asciiTheme="majorBidi" w:hAnsiTheme="majorBidi" w:cstheme="majorBidi"/>
          <w:b/>
          <w:bCs/>
          <w:i/>
          <w:iCs/>
          <w:sz w:val="24"/>
          <w:szCs w:val="24"/>
        </w:rPr>
        <w:t>triangular fossa</w:t>
      </w:r>
      <w:r w:rsidRPr="00444B22">
        <w:rPr>
          <w:rFonts w:asciiTheme="majorBidi" w:hAnsiTheme="majorBidi" w:cstheme="majorBidi"/>
          <w:sz w:val="24"/>
          <w:szCs w:val="24"/>
        </w:rPr>
        <w:t>,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 xml:space="preserve">above the two </w:t>
      </w:r>
      <w:proofErr w:type="spellStart"/>
      <w:r w:rsidRPr="00444B22">
        <w:rPr>
          <w:rFonts w:asciiTheme="majorBidi" w:hAnsiTheme="majorBidi" w:cstheme="majorBidi"/>
          <w:sz w:val="24"/>
          <w:szCs w:val="24"/>
        </w:rPr>
        <w:t>crura</w:t>
      </w:r>
      <w:proofErr w:type="spellEnd"/>
      <w:r w:rsidRPr="00444B22">
        <w:rPr>
          <w:rFonts w:asciiTheme="majorBidi" w:hAnsiTheme="majorBidi" w:cstheme="majorBidi"/>
          <w:sz w:val="24"/>
          <w:szCs w:val="24"/>
        </w:rPr>
        <w:t xml:space="preserve"> is the </w:t>
      </w:r>
      <w:r w:rsidRPr="00444B22">
        <w:rPr>
          <w:rFonts w:asciiTheme="majorBidi" w:hAnsiTheme="majorBidi" w:cstheme="majorBidi"/>
          <w:b/>
          <w:bCs/>
          <w:sz w:val="24"/>
          <w:szCs w:val="24"/>
        </w:rPr>
        <w:t>scaphoid fossa</w:t>
      </w:r>
      <w:r w:rsidRPr="00444B22">
        <w:rPr>
          <w:rFonts w:asciiTheme="majorBidi" w:hAnsiTheme="majorBidi" w:cstheme="majorBidi"/>
          <w:sz w:val="24"/>
          <w:szCs w:val="24"/>
        </w:rPr>
        <w:t>. In front of antihelix,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>and partly encircled by it,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 xml:space="preserve">is the </w:t>
      </w:r>
      <w:r w:rsidRPr="00444B2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concha </w:t>
      </w:r>
      <w:r w:rsidRPr="00444B22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444B22">
        <w:rPr>
          <w:rFonts w:asciiTheme="majorBidi" w:hAnsiTheme="majorBidi" w:cstheme="majorBidi"/>
          <w:sz w:val="24"/>
          <w:szCs w:val="24"/>
        </w:rPr>
        <w:t>Below</w:t>
      </w:r>
      <w:proofErr w:type="gramEnd"/>
      <w:r w:rsidRPr="00444B22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444B22">
        <w:rPr>
          <w:rFonts w:asciiTheme="majorBidi" w:hAnsiTheme="majorBidi" w:cstheme="majorBidi"/>
          <w:sz w:val="24"/>
          <w:szCs w:val="24"/>
        </w:rPr>
        <w:t>crus</w:t>
      </w:r>
      <w:proofErr w:type="spellEnd"/>
      <w:r w:rsidRPr="00444B22">
        <w:rPr>
          <w:rFonts w:asciiTheme="majorBidi" w:hAnsiTheme="majorBidi" w:cstheme="majorBidi"/>
          <w:sz w:val="24"/>
          <w:szCs w:val="24"/>
        </w:rPr>
        <w:t xml:space="preserve"> of the h</w:t>
      </w:r>
      <w:r w:rsidR="00EB5525">
        <w:rPr>
          <w:rFonts w:asciiTheme="majorBidi" w:hAnsiTheme="majorBidi" w:cstheme="majorBidi"/>
          <w:sz w:val="24"/>
          <w:szCs w:val="24"/>
        </w:rPr>
        <w:t>e</w:t>
      </w:r>
      <w:r w:rsidRPr="00444B22">
        <w:rPr>
          <w:rFonts w:asciiTheme="majorBidi" w:hAnsiTheme="majorBidi" w:cstheme="majorBidi"/>
          <w:sz w:val="24"/>
          <w:szCs w:val="24"/>
        </w:rPr>
        <w:t xml:space="preserve">lix and overlapping the external auditory meatus is the </w:t>
      </w:r>
      <w:r w:rsidRPr="00444B22">
        <w:rPr>
          <w:rFonts w:asciiTheme="majorBidi" w:hAnsiTheme="majorBidi" w:cstheme="majorBidi"/>
          <w:b/>
          <w:bCs/>
          <w:i/>
          <w:iCs/>
          <w:sz w:val="24"/>
          <w:szCs w:val="24"/>
        </w:rPr>
        <w:t>tragus</w:t>
      </w:r>
      <w:r w:rsidRPr="00444B22">
        <w:rPr>
          <w:rFonts w:asciiTheme="majorBidi" w:hAnsiTheme="majorBidi" w:cstheme="majorBidi"/>
          <w:sz w:val="24"/>
          <w:szCs w:val="24"/>
        </w:rPr>
        <w:t>.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 xml:space="preserve">Opposite to it at the inferior limit of antihelix is the </w:t>
      </w:r>
      <w:r w:rsidRPr="00444B22">
        <w:rPr>
          <w:rFonts w:asciiTheme="majorBidi" w:hAnsiTheme="majorBidi" w:cstheme="majorBidi"/>
          <w:b/>
          <w:bCs/>
          <w:i/>
          <w:iCs/>
          <w:sz w:val="24"/>
          <w:szCs w:val="24"/>
        </w:rPr>
        <w:t>antitragus</w:t>
      </w:r>
      <w:r w:rsidRPr="00444B22">
        <w:rPr>
          <w:rFonts w:asciiTheme="majorBidi" w:hAnsiTheme="majorBidi" w:cstheme="majorBidi"/>
          <w:sz w:val="24"/>
          <w:szCs w:val="24"/>
        </w:rPr>
        <w:t>,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  <w:r w:rsidRPr="00444B22">
        <w:rPr>
          <w:rFonts w:asciiTheme="majorBidi" w:hAnsiTheme="majorBidi" w:cstheme="majorBidi"/>
          <w:sz w:val="24"/>
          <w:szCs w:val="24"/>
        </w:rPr>
        <w:t>below the ant</w:t>
      </w:r>
      <w:r>
        <w:rPr>
          <w:rFonts w:asciiTheme="majorBidi" w:hAnsiTheme="majorBidi" w:cstheme="majorBidi"/>
          <w:sz w:val="24"/>
          <w:szCs w:val="24"/>
        </w:rPr>
        <w:t>itragus is soft area composed o</w:t>
      </w:r>
      <w:r w:rsidRPr="00444B22">
        <w:rPr>
          <w:rFonts w:asciiTheme="majorBidi" w:hAnsiTheme="majorBidi" w:cstheme="majorBidi"/>
          <w:sz w:val="24"/>
          <w:szCs w:val="24"/>
        </w:rPr>
        <w:t xml:space="preserve">f fibrous and adipose tissue called </w:t>
      </w:r>
      <w:r w:rsidRPr="00444B22">
        <w:rPr>
          <w:rFonts w:asciiTheme="majorBidi" w:hAnsiTheme="majorBidi" w:cstheme="majorBidi"/>
          <w:b/>
          <w:bCs/>
          <w:i/>
          <w:iCs/>
          <w:sz w:val="24"/>
          <w:szCs w:val="24"/>
        </w:rPr>
        <w:t>lobule</w:t>
      </w:r>
      <w:r w:rsidRPr="00444B22">
        <w:rPr>
          <w:rFonts w:asciiTheme="majorBidi" w:hAnsiTheme="majorBidi" w:cstheme="majorBidi"/>
          <w:sz w:val="24"/>
          <w:szCs w:val="24"/>
        </w:rPr>
        <w:t>.</w:t>
      </w:r>
    </w:p>
    <w:p w:rsidR="00EB5525" w:rsidRDefault="00FE242D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E242D">
        <w:rPr>
          <w:rFonts w:asciiTheme="majorBidi" w:hAnsiTheme="majorBidi" w:cstheme="majorBidi"/>
          <w:b/>
          <w:bCs/>
          <w:sz w:val="24"/>
          <w:szCs w:val="24"/>
        </w:rPr>
        <w:t>The external auditory meatus</w:t>
      </w:r>
      <w:r w:rsidRPr="00FE242D">
        <w:rPr>
          <w:rFonts w:asciiTheme="majorBidi" w:hAnsiTheme="majorBidi" w:cstheme="majorBidi"/>
          <w:sz w:val="24"/>
          <w:szCs w:val="24"/>
        </w:rPr>
        <w:t>:</w:t>
      </w:r>
      <w:r w:rsidRPr="00FE242D">
        <w:rPr>
          <w:rFonts w:asciiTheme="majorBidi" w:hAnsiTheme="majorBidi" w:cstheme="majorBidi"/>
          <w:sz w:val="24"/>
          <w:szCs w:val="24"/>
        </w:rPr>
        <w:br/>
        <w:t xml:space="preserve">      The outer third is cartilaginous, the inner two </w:t>
      </w:r>
      <w:proofErr w:type="gramStart"/>
      <w:r w:rsidRPr="00FE242D">
        <w:rPr>
          <w:rFonts w:asciiTheme="majorBidi" w:hAnsiTheme="majorBidi" w:cstheme="majorBidi"/>
          <w:sz w:val="24"/>
          <w:szCs w:val="24"/>
        </w:rPr>
        <w:t>thirds  are</w:t>
      </w:r>
      <w:proofErr w:type="gramEnd"/>
      <w:r w:rsidRPr="00FE242D">
        <w:rPr>
          <w:rFonts w:asciiTheme="majorBidi" w:hAnsiTheme="majorBidi" w:cstheme="majorBidi"/>
          <w:sz w:val="24"/>
          <w:szCs w:val="24"/>
        </w:rPr>
        <w:t xml:space="preserve"> bony  , the outer </w:t>
      </w:r>
      <w:proofErr w:type="spellStart"/>
      <w:r w:rsidRPr="00FE242D">
        <w:rPr>
          <w:rFonts w:asciiTheme="majorBidi" w:hAnsiTheme="majorBidi" w:cstheme="majorBidi"/>
          <w:sz w:val="24"/>
          <w:szCs w:val="24"/>
        </w:rPr>
        <w:t>cartilagenous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 portion is covered with skin that contain hair follicles, sebaceous glands and </w:t>
      </w:r>
      <w:r w:rsidRPr="00FE242D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proofErr w:type="spellStart"/>
      <w:r w:rsidRPr="00FE242D">
        <w:rPr>
          <w:rFonts w:asciiTheme="majorBidi" w:hAnsiTheme="majorBidi" w:cstheme="majorBidi"/>
          <w:sz w:val="24"/>
          <w:szCs w:val="24"/>
        </w:rPr>
        <w:t>cerminous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 glands which secrete wax.</w:t>
      </w:r>
      <w:r w:rsidRPr="00FE242D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 xml:space="preserve">While </w:t>
      </w:r>
      <w:proofErr w:type="gramStart"/>
      <w:r w:rsidRPr="00FE242D">
        <w:rPr>
          <w:rFonts w:asciiTheme="majorBidi" w:hAnsiTheme="majorBidi" w:cstheme="majorBidi"/>
          <w:sz w:val="24"/>
          <w:szCs w:val="24"/>
        </w:rPr>
        <w:t>these  structures</w:t>
      </w:r>
      <w:proofErr w:type="gramEnd"/>
      <w:r w:rsidRPr="00FE242D">
        <w:rPr>
          <w:rFonts w:asciiTheme="majorBidi" w:hAnsiTheme="majorBidi" w:cstheme="majorBidi"/>
          <w:sz w:val="24"/>
          <w:szCs w:val="24"/>
        </w:rPr>
        <w:t xml:space="preserve"> are lost in the inner bony meatus where the  skin is thin and hair-free</w:t>
      </w:r>
      <w:r>
        <w:rPr>
          <w:rFonts w:asciiTheme="majorBidi" w:hAnsiTheme="majorBidi" w:cstheme="majorBidi"/>
          <w:sz w:val="24"/>
          <w:szCs w:val="24"/>
        </w:rPr>
        <w:t>.</w:t>
      </w:r>
      <w:r w:rsidR="00EB5525">
        <w:rPr>
          <w:rFonts w:asciiTheme="majorBidi" w:hAnsiTheme="majorBidi" w:cstheme="majorBidi"/>
          <w:sz w:val="24"/>
          <w:szCs w:val="24"/>
        </w:rPr>
        <w:t xml:space="preserve"> </w:t>
      </w:r>
    </w:p>
    <w:p w:rsidR="00FE242D" w:rsidRPr="00FE242D" w:rsidRDefault="00EB5525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FE242D" w:rsidRPr="00FE242D">
        <w:rPr>
          <w:rFonts w:asciiTheme="majorBidi" w:hAnsiTheme="majorBidi" w:cstheme="majorBidi"/>
          <w:sz w:val="24"/>
          <w:szCs w:val="24"/>
        </w:rPr>
        <w:t xml:space="preserve">Owing to the tight union of cartilage and skin any </w:t>
      </w:r>
      <w:proofErr w:type="gramStart"/>
      <w:r w:rsidR="00FE242D" w:rsidRPr="00FE242D">
        <w:rPr>
          <w:rFonts w:asciiTheme="majorBidi" w:hAnsiTheme="majorBidi" w:cstheme="majorBidi"/>
          <w:sz w:val="24"/>
          <w:szCs w:val="24"/>
        </w:rPr>
        <w:t>inflammatory  process</w:t>
      </w:r>
      <w:proofErr w:type="gramEnd"/>
      <w:r w:rsidR="00FE242D" w:rsidRPr="00FE242D">
        <w:rPr>
          <w:rFonts w:asciiTheme="majorBidi" w:hAnsiTheme="majorBidi" w:cstheme="majorBidi"/>
          <w:sz w:val="24"/>
          <w:szCs w:val="24"/>
        </w:rPr>
        <w:t xml:space="preserve"> will be extremely  painful </w:t>
      </w:r>
      <w:r w:rsidR="00FE242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E242D" w:rsidRPr="00FE242D">
        <w:rPr>
          <w:rFonts w:asciiTheme="majorBidi" w:hAnsiTheme="majorBidi" w:cstheme="majorBidi"/>
          <w:sz w:val="24"/>
          <w:szCs w:val="24"/>
        </w:rPr>
        <w:t>The EU canal extends from the concha of the auricle to</w:t>
      </w:r>
      <w:r w:rsidR="00FE242D">
        <w:rPr>
          <w:rFonts w:asciiTheme="majorBidi" w:hAnsiTheme="majorBidi" w:cstheme="majorBidi"/>
          <w:sz w:val="24"/>
          <w:szCs w:val="24"/>
        </w:rPr>
        <w:t xml:space="preserve"> the TM is approximately 2.4 cm. T</w:t>
      </w:r>
      <w:r w:rsidR="00FE242D" w:rsidRPr="00FE242D">
        <w:rPr>
          <w:rFonts w:asciiTheme="majorBidi" w:hAnsiTheme="majorBidi" w:cstheme="majorBidi"/>
          <w:sz w:val="24"/>
          <w:szCs w:val="24"/>
        </w:rPr>
        <w:t xml:space="preserve">he diameter of the canal varies greatly between individuals and between different races. </w:t>
      </w:r>
    </w:p>
    <w:p w:rsidR="00444B22" w:rsidRPr="00444B22" w:rsidRDefault="00444B22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E242D" w:rsidRPr="00FE242D" w:rsidRDefault="00FE242D" w:rsidP="00EB552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E242D">
        <w:rPr>
          <w:rFonts w:asciiTheme="majorBidi" w:hAnsiTheme="majorBidi" w:cstheme="majorBidi"/>
          <w:b/>
          <w:bCs/>
          <w:sz w:val="24"/>
          <w:szCs w:val="24"/>
        </w:rPr>
        <w:t>The Tympanic membrane</w:t>
      </w:r>
    </w:p>
    <w:p w:rsidR="00FE242D" w:rsidRPr="00FE242D" w:rsidRDefault="00FE242D" w:rsidP="00A24EF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242D">
        <w:rPr>
          <w:rFonts w:asciiTheme="majorBidi" w:hAnsiTheme="majorBidi" w:cstheme="majorBidi"/>
          <w:sz w:val="24"/>
          <w:szCs w:val="24"/>
        </w:rPr>
        <w:t>The tympanic membrane or ear drum is oval in shape and measures about 1cm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>diameter and supported around its periphery by a fibrous thickening (the annulus).This fibrous annulus fits in turn into a slot  in the tympanic bone.</w:t>
      </w:r>
    </w:p>
    <w:p w:rsidR="00FE242D" w:rsidRPr="00FE242D" w:rsidRDefault="00FE242D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E242D">
        <w:rPr>
          <w:rFonts w:asciiTheme="majorBidi" w:hAnsiTheme="majorBidi" w:cstheme="majorBidi"/>
          <w:sz w:val="24"/>
          <w:szCs w:val="24"/>
        </w:rPr>
        <w:t>Ther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is small deficiency </w:t>
      </w:r>
      <w:proofErr w:type="spellStart"/>
      <w:r w:rsidRPr="00FE242D">
        <w:rPr>
          <w:rFonts w:asciiTheme="majorBidi" w:hAnsiTheme="majorBidi" w:cstheme="majorBidi"/>
          <w:sz w:val="24"/>
          <w:szCs w:val="24"/>
        </w:rPr>
        <w:t>superiorly</w:t>
      </w:r>
      <w:proofErr w:type="gramStart"/>
      <w:r w:rsidRPr="00FE242D">
        <w:rPr>
          <w:rFonts w:asciiTheme="majorBidi" w:hAnsiTheme="majorBidi" w:cstheme="majorBidi"/>
          <w:sz w:val="24"/>
          <w:szCs w:val="24"/>
        </w:rPr>
        <w:t>,called</w:t>
      </w:r>
      <w:proofErr w:type="spellEnd"/>
      <w:proofErr w:type="gramEnd"/>
      <w:r w:rsidRPr="00FE242D">
        <w:rPr>
          <w:rFonts w:asciiTheme="majorBidi" w:hAnsiTheme="majorBidi" w:cstheme="majorBidi"/>
          <w:sz w:val="24"/>
          <w:szCs w:val="24"/>
        </w:rPr>
        <w:t xml:space="preserve"> the </w:t>
      </w:r>
      <w:r w:rsidRPr="00FE242D">
        <w:rPr>
          <w:rFonts w:asciiTheme="majorBidi" w:hAnsiTheme="majorBidi" w:cstheme="majorBidi"/>
          <w:b/>
          <w:bCs/>
          <w:sz w:val="24"/>
          <w:szCs w:val="24"/>
        </w:rPr>
        <w:t xml:space="preserve">notch of  </w:t>
      </w:r>
      <w:proofErr w:type="spellStart"/>
      <w:r w:rsidRPr="00FE242D">
        <w:rPr>
          <w:rFonts w:asciiTheme="majorBidi" w:hAnsiTheme="majorBidi" w:cstheme="majorBidi"/>
          <w:b/>
          <w:bCs/>
          <w:sz w:val="24"/>
          <w:szCs w:val="24"/>
        </w:rPr>
        <w:t>Rivinus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>.</w:t>
      </w:r>
    </w:p>
    <w:p w:rsidR="00444B22" w:rsidRDefault="00FE242D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FE242D">
        <w:rPr>
          <w:rFonts w:asciiTheme="majorBidi" w:hAnsiTheme="majorBidi" w:cstheme="majorBidi"/>
          <w:sz w:val="24"/>
          <w:szCs w:val="24"/>
        </w:rPr>
        <w:t>Tne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ear drum consists of </w:t>
      </w:r>
      <w:r w:rsidRPr="00FE242D">
        <w:rPr>
          <w:rFonts w:asciiTheme="majorBidi" w:hAnsiTheme="majorBidi" w:cstheme="majorBidi"/>
          <w:b/>
          <w:bCs/>
          <w:i/>
          <w:iCs/>
          <w:sz w:val="24"/>
          <w:szCs w:val="24"/>
        </w:rPr>
        <w:t>three layers</w:t>
      </w:r>
      <w:r w:rsidRPr="00FE242D">
        <w:rPr>
          <w:rFonts w:asciiTheme="majorBidi" w:hAnsiTheme="majorBidi" w:cstheme="majorBidi"/>
          <w:sz w:val="24"/>
          <w:szCs w:val="24"/>
        </w:rPr>
        <w:t>:</w:t>
      </w:r>
    </w:p>
    <w:p w:rsidR="00F96426" w:rsidRDefault="00FE242D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E242D">
        <w:rPr>
          <w:rFonts w:asciiTheme="majorBidi" w:hAnsiTheme="majorBidi" w:cstheme="majorBidi"/>
          <w:b/>
          <w:bCs/>
          <w:sz w:val="24"/>
          <w:szCs w:val="24"/>
        </w:rPr>
        <w:t xml:space="preserve">The outer </w:t>
      </w:r>
      <w:proofErr w:type="gramStart"/>
      <w:r w:rsidRPr="00FE242D">
        <w:rPr>
          <w:rFonts w:asciiTheme="majorBidi" w:hAnsiTheme="majorBidi" w:cstheme="majorBidi"/>
          <w:b/>
          <w:bCs/>
          <w:sz w:val="24"/>
          <w:szCs w:val="24"/>
        </w:rPr>
        <w:t>layer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 xml:space="preserve"> is</w:t>
      </w:r>
      <w:proofErr w:type="gramEnd"/>
      <w:r w:rsidRPr="00FE242D">
        <w:rPr>
          <w:rFonts w:asciiTheme="majorBidi" w:hAnsiTheme="majorBidi" w:cstheme="majorBidi"/>
          <w:sz w:val="24"/>
          <w:szCs w:val="24"/>
        </w:rPr>
        <w:t xml:space="preserve"> epithelial layer </w:t>
      </w:r>
      <w:proofErr w:type="spellStart"/>
      <w:r w:rsidRPr="00FE242D">
        <w:rPr>
          <w:rFonts w:asciiTheme="majorBidi" w:hAnsiTheme="majorBidi" w:cstheme="majorBidi"/>
          <w:sz w:val="24"/>
          <w:szCs w:val="24"/>
        </w:rPr>
        <w:t>continous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with the skin. </w:t>
      </w:r>
      <w:r w:rsidRPr="00FE242D">
        <w:rPr>
          <w:rFonts w:asciiTheme="majorBidi" w:hAnsiTheme="majorBidi" w:cstheme="majorBidi"/>
          <w:sz w:val="24"/>
          <w:szCs w:val="24"/>
        </w:rPr>
        <w:br/>
      </w:r>
      <w:r w:rsidRPr="00FE242D">
        <w:rPr>
          <w:rFonts w:asciiTheme="majorBidi" w:hAnsiTheme="majorBidi" w:cstheme="majorBidi"/>
          <w:b/>
          <w:bCs/>
          <w:sz w:val="24"/>
          <w:szCs w:val="24"/>
        </w:rPr>
        <w:t xml:space="preserve">The middle </w:t>
      </w:r>
      <w:proofErr w:type="gramStart"/>
      <w:r w:rsidRPr="00FE242D">
        <w:rPr>
          <w:rFonts w:asciiTheme="majorBidi" w:hAnsiTheme="majorBidi" w:cstheme="majorBidi"/>
          <w:b/>
          <w:bCs/>
          <w:sz w:val="24"/>
          <w:szCs w:val="24"/>
        </w:rPr>
        <w:t>layer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 xml:space="preserve"> which</w:t>
      </w:r>
      <w:proofErr w:type="gramEnd"/>
      <w:r w:rsidRPr="00FE242D">
        <w:rPr>
          <w:rFonts w:asciiTheme="majorBidi" w:hAnsiTheme="majorBidi" w:cstheme="majorBidi"/>
          <w:sz w:val="24"/>
          <w:szCs w:val="24"/>
        </w:rPr>
        <w:t xml:space="preserve"> is fibrous layer</w:t>
      </w:r>
      <w:r w:rsidRPr="00FE242D">
        <w:rPr>
          <w:rFonts w:asciiTheme="majorBidi" w:hAnsiTheme="majorBidi" w:cstheme="majorBidi"/>
          <w:sz w:val="24"/>
          <w:szCs w:val="24"/>
        </w:rPr>
        <w:br/>
      </w:r>
      <w:r w:rsidRPr="00FE242D">
        <w:rPr>
          <w:rFonts w:asciiTheme="majorBidi" w:hAnsiTheme="majorBidi" w:cstheme="majorBidi"/>
          <w:b/>
          <w:bCs/>
          <w:sz w:val="24"/>
          <w:szCs w:val="24"/>
        </w:rPr>
        <w:t>The inner layer</w:t>
      </w:r>
      <w:r w:rsidRPr="00FE242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>which is mucous layer contin</w:t>
      </w:r>
      <w:r>
        <w:rPr>
          <w:rFonts w:asciiTheme="majorBidi" w:hAnsiTheme="majorBidi" w:cstheme="majorBidi"/>
          <w:sz w:val="24"/>
          <w:szCs w:val="24"/>
        </w:rPr>
        <w:t>u</w:t>
      </w:r>
      <w:r w:rsidRPr="00FE242D">
        <w:rPr>
          <w:rFonts w:asciiTheme="majorBidi" w:hAnsiTheme="majorBidi" w:cstheme="majorBidi"/>
          <w:sz w:val="24"/>
          <w:szCs w:val="24"/>
        </w:rPr>
        <w:t>ous with the lining with tympanic cavity</w:t>
      </w:r>
    </w:p>
    <w:p w:rsidR="00A76965" w:rsidRDefault="00FE242D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E242D">
        <w:rPr>
          <w:rFonts w:asciiTheme="majorBidi" w:hAnsiTheme="majorBidi" w:cstheme="majorBidi"/>
          <w:sz w:val="24"/>
          <w:szCs w:val="24"/>
        </w:rPr>
        <w:br/>
        <w:t>The tympanic membrane is divided into two parts:</w:t>
      </w:r>
      <w:r w:rsidRPr="00FE242D">
        <w:rPr>
          <w:rFonts w:asciiTheme="majorBidi" w:hAnsiTheme="majorBidi" w:cstheme="majorBidi"/>
          <w:sz w:val="24"/>
          <w:szCs w:val="24"/>
        </w:rPr>
        <w:br/>
      </w:r>
      <w:r w:rsidRPr="00F96426">
        <w:rPr>
          <w:rFonts w:asciiTheme="majorBidi" w:hAnsiTheme="majorBidi" w:cstheme="majorBidi"/>
          <w:b/>
          <w:bCs/>
          <w:sz w:val="24"/>
          <w:szCs w:val="24"/>
        </w:rPr>
        <w:t xml:space="preserve">Pars </w:t>
      </w:r>
      <w:proofErr w:type="spellStart"/>
      <w:r w:rsidRPr="00F96426">
        <w:rPr>
          <w:rFonts w:asciiTheme="majorBidi" w:hAnsiTheme="majorBidi" w:cstheme="majorBidi"/>
          <w:b/>
          <w:bCs/>
          <w:sz w:val="24"/>
          <w:szCs w:val="24"/>
        </w:rPr>
        <w:t>tensa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and </w:t>
      </w:r>
      <w:r w:rsidRPr="00F96426">
        <w:rPr>
          <w:rFonts w:asciiTheme="majorBidi" w:hAnsiTheme="majorBidi" w:cstheme="majorBidi"/>
          <w:b/>
          <w:bCs/>
          <w:sz w:val="24"/>
          <w:szCs w:val="24"/>
        </w:rPr>
        <w:t xml:space="preserve">pars </w:t>
      </w:r>
      <w:proofErr w:type="spellStart"/>
      <w:r w:rsidRPr="00F96426">
        <w:rPr>
          <w:rFonts w:asciiTheme="majorBidi" w:hAnsiTheme="majorBidi" w:cstheme="majorBidi"/>
          <w:b/>
          <w:bCs/>
          <w:sz w:val="24"/>
          <w:szCs w:val="24"/>
        </w:rPr>
        <w:t>flaccida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br/>
        <w:t xml:space="preserve">Pars </w:t>
      </w:r>
      <w:proofErr w:type="spellStart"/>
      <w:r w:rsidRPr="00FE242D">
        <w:rPr>
          <w:rFonts w:asciiTheme="majorBidi" w:hAnsiTheme="majorBidi" w:cstheme="majorBidi"/>
          <w:sz w:val="24"/>
          <w:szCs w:val="24"/>
        </w:rPr>
        <w:t>flaccida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is the most superior part occupying the notch of </w:t>
      </w:r>
      <w:proofErr w:type="spellStart"/>
      <w:r w:rsidRPr="00FE242D">
        <w:rPr>
          <w:rFonts w:asciiTheme="majorBidi" w:hAnsiTheme="majorBidi" w:cstheme="majorBidi"/>
          <w:sz w:val="24"/>
          <w:szCs w:val="24"/>
        </w:rPr>
        <w:t>Rivinus</w:t>
      </w:r>
      <w:proofErr w:type="spellEnd"/>
      <w:r w:rsidRPr="00FE242D">
        <w:rPr>
          <w:rFonts w:asciiTheme="majorBidi" w:hAnsiTheme="majorBidi" w:cstheme="majorBidi"/>
          <w:sz w:val="24"/>
          <w:szCs w:val="24"/>
        </w:rPr>
        <w:t xml:space="preserve"> and its medial layer is comprised of irregular elastic fibers</w:t>
      </w:r>
      <w:r w:rsidR="00F96426">
        <w:rPr>
          <w:rFonts w:asciiTheme="majorBidi" w:hAnsiTheme="majorBidi" w:cstheme="majorBidi"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>hence th</w:t>
      </w:r>
      <w:r w:rsidR="00F96426">
        <w:rPr>
          <w:rFonts w:asciiTheme="majorBidi" w:hAnsiTheme="majorBidi" w:cstheme="majorBidi"/>
          <w:sz w:val="24"/>
          <w:szCs w:val="24"/>
        </w:rPr>
        <w:t>e flaccidity</w:t>
      </w:r>
      <w:r w:rsidRPr="00FE242D">
        <w:rPr>
          <w:rFonts w:asciiTheme="majorBidi" w:hAnsiTheme="majorBidi" w:cstheme="majorBidi"/>
          <w:sz w:val="24"/>
          <w:szCs w:val="24"/>
        </w:rPr>
        <w:t>,</w:t>
      </w:r>
      <w:r w:rsidR="00F96426">
        <w:rPr>
          <w:rFonts w:asciiTheme="majorBidi" w:hAnsiTheme="majorBidi" w:cstheme="majorBidi"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>it is</w:t>
      </w:r>
      <w:r w:rsidR="00F96426">
        <w:rPr>
          <w:rFonts w:asciiTheme="majorBidi" w:hAnsiTheme="majorBidi" w:cstheme="majorBidi"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>small  sometime difficult to see,</w:t>
      </w:r>
      <w:r w:rsidR="00F96426">
        <w:rPr>
          <w:rFonts w:asciiTheme="majorBidi" w:hAnsiTheme="majorBidi" w:cstheme="majorBidi"/>
          <w:sz w:val="24"/>
          <w:szCs w:val="24"/>
        </w:rPr>
        <w:t xml:space="preserve"> </w:t>
      </w:r>
      <w:r w:rsidRPr="00FE242D">
        <w:rPr>
          <w:rFonts w:asciiTheme="majorBidi" w:hAnsiTheme="majorBidi" w:cstheme="majorBidi"/>
          <w:sz w:val="24"/>
          <w:szCs w:val="24"/>
        </w:rPr>
        <w:t>it called some time (attic),perforation in this area are potentially unsafe</w:t>
      </w:r>
      <w:r w:rsidR="00F96426">
        <w:rPr>
          <w:rFonts w:asciiTheme="majorBidi" w:hAnsiTheme="majorBidi" w:cstheme="majorBidi"/>
          <w:sz w:val="24"/>
          <w:szCs w:val="24"/>
        </w:rPr>
        <w:t>.</w:t>
      </w:r>
    </w:p>
    <w:p w:rsidR="00FE242D" w:rsidRDefault="00FE242D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FE242D">
        <w:rPr>
          <w:rFonts w:asciiTheme="majorBidi" w:hAnsiTheme="majorBidi" w:cstheme="majorBidi"/>
          <w:sz w:val="24"/>
          <w:szCs w:val="24"/>
        </w:rPr>
        <w:t xml:space="preserve"> </w:t>
      </w:r>
    </w:p>
    <w:p w:rsidR="004054C0" w:rsidRDefault="004054C0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054C0" w:rsidRDefault="004054C0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054C0" w:rsidRDefault="004054C0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054C0" w:rsidRDefault="004054C0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054C0" w:rsidRDefault="004054C0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054C0" w:rsidRDefault="004054C0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76965" w:rsidRDefault="00A76965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B1D48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The middle ear</w:t>
      </w:r>
      <w:r w:rsidRPr="00A76965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A76965">
        <w:rPr>
          <w:rFonts w:asciiTheme="majorBidi" w:hAnsiTheme="majorBidi" w:cstheme="majorBidi"/>
          <w:sz w:val="24"/>
          <w:szCs w:val="24"/>
        </w:rPr>
        <w:t xml:space="preserve">The middle ear is an air-containing cavity in petrous part of the temporal bone lined with mucous membrane ,it contain the auditory </w:t>
      </w:r>
      <w:proofErr w:type="spellStart"/>
      <w:r w:rsidRPr="00A76965">
        <w:rPr>
          <w:rFonts w:asciiTheme="majorBidi" w:hAnsiTheme="majorBidi" w:cstheme="majorBidi"/>
          <w:sz w:val="24"/>
          <w:szCs w:val="24"/>
        </w:rPr>
        <w:t>ossicles</w:t>
      </w:r>
      <w:proofErr w:type="spellEnd"/>
      <w:r w:rsidRPr="00A7696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6965">
        <w:rPr>
          <w:rFonts w:asciiTheme="majorBidi" w:hAnsiTheme="majorBidi" w:cstheme="majorBidi"/>
          <w:sz w:val="24"/>
          <w:szCs w:val="24"/>
        </w:rPr>
        <w:t>it is narrow,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6965">
        <w:rPr>
          <w:rFonts w:asciiTheme="majorBidi" w:hAnsiTheme="majorBidi" w:cstheme="majorBidi"/>
          <w:sz w:val="24"/>
          <w:szCs w:val="24"/>
        </w:rPr>
        <w:t>oblique,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6965">
        <w:rPr>
          <w:rFonts w:asciiTheme="majorBidi" w:hAnsiTheme="majorBidi" w:cstheme="majorBidi"/>
          <w:sz w:val="24"/>
          <w:szCs w:val="24"/>
        </w:rPr>
        <w:t xml:space="preserve">slit like cavity whose long axis lies approximately parallel to the plane of tympanic membrane. </w:t>
      </w:r>
      <w:r w:rsidRPr="00A76965">
        <w:rPr>
          <w:rFonts w:asciiTheme="majorBidi" w:hAnsiTheme="majorBidi" w:cstheme="majorBidi"/>
          <w:sz w:val="24"/>
          <w:szCs w:val="24"/>
        </w:rPr>
        <w:br/>
        <w:t>It divided into</w:t>
      </w:r>
      <w:proofErr w:type="gramStart"/>
      <w:r w:rsidRPr="00A76965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A76965">
        <w:rPr>
          <w:rFonts w:asciiTheme="majorBidi" w:hAnsiTheme="majorBidi" w:cstheme="majorBidi"/>
          <w:sz w:val="24"/>
          <w:szCs w:val="24"/>
        </w:rPr>
        <w:br/>
        <w:t>●</w:t>
      </w:r>
      <w:proofErr w:type="spellStart"/>
      <w:r w:rsidRPr="00A76965">
        <w:rPr>
          <w:rFonts w:asciiTheme="majorBidi" w:hAnsiTheme="majorBidi" w:cstheme="majorBidi"/>
          <w:sz w:val="24"/>
          <w:szCs w:val="24"/>
        </w:rPr>
        <w:t>Epitympanum</w:t>
      </w:r>
      <w:proofErr w:type="spellEnd"/>
      <w:r w:rsidRPr="00A76965">
        <w:rPr>
          <w:rFonts w:asciiTheme="majorBidi" w:hAnsiTheme="majorBidi" w:cstheme="majorBidi"/>
          <w:sz w:val="24"/>
          <w:szCs w:val="24"/>
        </w:rPr>
        <w:t xml:space="preserve">→ upper most portion or attic above the level of the </w:t>
      </w:r>
      <w:proofErr w:type="spellStart"/>
      <w:r w:rsidRPr="00A76965">
        <w:rPr>
          <w:rFonts w:asciiTheme="majorBidi" w:hAnsiTheme="majorBidi" w:cstheme="majorBidi"/>
          <w:sz w:val="24"/>
          <w:szCs w:val="24"/>
        </w:rPr>
        <w:t>malle</w:t>
      </w:r>
      <w:r w:rsidR="00993CD0">
        <w:rPr>
          <w:rFonts w:asciiTheme="majorBidi" w:hAnsiTheme="majorBidi" w:cstheme="majorBidi"/>
          <w:sz w:val="24"/>
          <w:szCs w:val="24"/>
        </w:rPr>
        <w:t>ol</w:t>
      </w:r>
      <w:r w:rsidRPr="00A76965">
        <w:rPr>
          <w:rFonts w:asciiTheme="majorBidi" w:hAnsiTheme="majorBidi" w:cstheme="majorBidi"/>
          <w:sz w:val="24"/>
          <w:szCs w:val="24"/>
        </w:rPr>
        <w:t>ar</w:t>
      </w:r>
      <w:proofErr w:type="spellEnd"/>
      <w:r w:rsidRPr="00A76965">
        <w:rPr>
          <w:rFonts w:asciiTheme="majorBidi" w:hAnsiTheme="majorBidi" w:cstheme="majorBidi"/>
          <w:sz w:val="24"/>
          <w:szCs w:val="24"/>
        </w:rPr>
        <w:t xml:space="preserve"> fold</w:t>
      </w:r>
      <w:r w:rsidR="00993CD0">
        <w:rPr>
          <w:rFonts w:asciiTheme="majorBidi" w:hAnsiTheme="majorBidi" w:cstheme="majorBidi"/>
          <w:sz w:val="24"/>
          <w:szCs w:val="24"/>
        </w:rPr>
        <w:t>s.</w:t>
      </w:r>
      <w:r w:rsidRPr="00A76965">
        <w:rPr>
          <w:rFonts w:asciiTheme="majorBidi" w:hAnsiTheme="majorBidi" w:cstheme="majorBidi"/>
          <w:sz w:val="24"/>
          <w:szCs w:val="24"/>
        </w:rPr>
        <w:br/>
        <w:t>●</w:t>
      </w:r>
      <w:proofErr w:type="spellStart"/>
      <w:r w:rsidRPr="00A76965">
        <w:rPr>
          <w:rFonts w:asciiTheme="majorBidi" w:hAnsiTheme="majorBidi" w:cstheme="majorBidi"/>
          <w:sz w:val="24"/>
          <w:szCs w:val="24"/>
        </w:rPr>
        <w:t>Mesotympanum</w:t>
      </w:r>
      <w:proofErr w:type="spellEnd"/>
      <w:r w:rsidRPr="00A76965">
        <w:rPr>
          <w:rFonts w:asciiTheme="majorBidi" w:hAnsiTheme="majorBidi" w:cstheme="majorBidi"/>
          <w:sz w:val="24"/>
          <w:szCs w:val="24"/>
        </w:rPr>
        <w:t>→ middle portion</w:t>
      </w:r>
      <w:r w:rsidRPr="00A76965">
        <w:rPr>
          <w:rFonts w:asciiTheme="majorBidi" w:hAnsiTheme="majorBidi" w:cstheme="majorBidi"/>
          <w:sz w:val="24"/>
          <w:szCs w:val="24"/>
        </w:rPr>
        <w:br/>
        <w:t>●</w:t>
      </w:r>
      <w:proofErr w:type="spellStart"/>
      <w:r w:rsidRPr="00A76965">
        <w:rPr>
          <w:rFonts w:asciiTheme="majorBidi" w:hAnsiTheme="majorBidi" w:cstheme="majorBidi"/>
          <w:sz w:val="24"/>
          <w:szCs w:val="24"/>
        </w:rPr>
        <w:t>Hypotympanum</w:t>
      </w:r>
      <w:proofErr w:type="spellEnd"/>
      <w:r w:rsidRPr="00A76965">
        <w:rPr>
          <w:rFonts w:asciiTheme="majorBidi" w:hAnsiTheme="majorBidi" w:cstheme="majorBidi"/>
          <w:sz w:val="24"/>
          <w:szCs w:val="24"/>
        </w:rPr>
        <w:t xml:space="preserve">→ lower portion </w:t>
      </w:r>
    </w:p>
    <w:p w:rsidR="00EB5525" w:rsidRPr="00A76965" w:rsidRDefault="00EB5525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D17A9" w:rsidRPr="001D17A9" w:rsidRDefault="001D17A9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7A9">
        <w:rPr>
          <w:rFonts w:asciiTheme="majorBidi" w:hAnsiTheme="majorBidi" w:cstheme="majorBidi"/>
          <w:b/>
          <w:bCs/>
          <w:sz w:val="24"/>
          <w:szCs w:val="24"/>
        </w:rPr>
        <w:t>Function of the middle ear</w:t>
      </w:r>
      <w:r w:rsidRPr="001D17A9">
        <w:rPr>
          <w:rFonts w:asciiTheme="majorBidi" w:hAnsiTheme="majorBidi" w:cstheme="majorBidi"/>
          <w:sz w:val="24"/>
          <w:szCs w:val="24"/>
        </w:rPr>
        <w:t xml:space="preserve"> </w:t>
      </w:r>
    </w:p>
    <w:p w:rsidR="001D17A9" w:rsidRPr="001D17A9" w:rsidRDefault="001D17A9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7A9">
        <w:rPr>
          <w:rFonts w:asciiTheme="majorBidi" w:hAnsiTheme="majorBidi" w:cstheme="majorBidi"/>
          <w:sz w:val="24"/>
          <w:szCs w:val="24"/>
        </w:rPr>
        <w:t>Transmit sounds,</w:t>
      </w:r>
      <w:r w:rsidR="00CC79D2"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 xml:space="preserve">which reach the TM </w:t>
      </w:r>
      <w:proofErr w:type="gramStart"/>
      <w:r w:rsidRPr="001D17A9">
        <w:rPr>
          <w:rFonts w:asciiTheme="majorBidi" w:hAnsiTheme="majorBidi" w:cstheme="majorBidi"/>
          <w:sz w:val="24"/>
          <w:szCs w:val="24"/>
        </w:rPr>
        <w:t>in  the</w:t>
      </w:r>
      <w:proofErr w:type="gramEnd"/>
      <w:r w:rsidRPr="001D17A9">
        <w:rPr>
          <w:rFonts w:asciiTheme="majorBidi" w:hAnsiTheme="majorBidi" w:cstheme="majorBidi"/>
          <w:sz w:val="24"/>
          <w:szCs w:val="24"/>
        </w:rPr>
        <w:t xml:space="preserve"> form of air pressure waves</w:t>
      </w:r>
      <w:r w:rsidR="00CC79D2"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 xml:space="preserve">,to the inner ear where a liquid  wave is set up. </w:t>
      </w:r>
    </w:p>
    <w:p w:rsidR="001D17A9" w:rsidRPr="001D17A9" w:rsidRDefault="001D17A9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7A9">
        <w:rPr>
          <w:rFonts w:asciiTheme="majorBidi" w:hAnsiTheme="majorBidi" w:cstheme="majorBidi"/>
          <w:sz w:val="24"/>
          <w:szCs w:val="24"/>
        </w:rPr>
        <w:t>The sound energy is transmitted across the middle ear by a chain of three bones malleus,</w:t>
      </w:r>
      <w:r w:rsidR="00CC79D2"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 xml:space="preserve">incus and stapes called </w:t>
      </w:r>
      <w:proofErr w:type="spellStart"/>
      <w:r w:rsidRPr="001D17A9">
        <w:rPr>
          <w:rFonts w:asciiTheme="majorBidi" w:hAnsiTheme="majorBidi" w:cstheme="majorBidi"/>
          <w:sz w:val="24"/>
          <w:szCs w:val="24"/>
        </w:rPr>
        <w:t>ossicles</w:t>
      </w:r>
      <w:proofErr w:type="spellEnd"/>
      <w:r w:rsidRPr="001D17A9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1D17A9">
        <w:rPr>
          <w:rFonts w:asciiTheme="majorBidi" w:hAnsiTheme="majorBidi" w:cstheme="majorBidi"/>
          <w:sz w:val="24"/>
          <w:szCs w:val="24"/>
        </w:rPr>
        <w:t>ossicular</w:t>
      </w:r>
      <w:proofErr w:type="spellEnd"/>
      <w:r w:rsidRPr="001D17A9">
        <w:rPr>
          <w:rFonts w:asciiTheme="majorBidi" w:hAnsiTheme="majorBidi" w:cstheme="majorBidi"/>
          <w:sz w:val="24"/>
          <w:szCs w:val="24"/>
        </w:rPr>
        <w:t xml:space="preserve"> chain together with the ear drum amplifies the sound energy </w:t>
      </w:r>
    </w:p>
    <w:p w:rsidR="00FE242D" w:rsidRDefault="00FE242D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D17A9" w:rsidRPr="001D17A9" w:rsidRDefault="001D17A9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7A9">
        <w:rPr>
          <w:rFonts w:asciiTheme="majorBidi" w:hAnsiTheme="majorBidi" w:cstheme="majorBidi"/>
          <w:sz w:val="24"/>
          <w:szCs w:val="24"/>
        </w:rPr>
        <w:t>The middle ear has six portions</w:t>
      </w:r>
      <w:proofErr w:type="gramStart"/>
      <w:r w:rsidRPr="001D17A9">
        <w:rPr>
          <w:rFonts w:asciiTheme="majorBidi" w:hAnsiTheme="majorBidi" w:cstheme="majorBidi"/>
          <w:sz w:val="24"/>
          <w:szCs w:val="24"/>
        </w:rPr>
        <w:t>:</w:t>
      </w:r>
      <w:proofErr w:type="gramEnd"/>
      <w:r w:rsidRPr="001D17A9">
        <w:rPr>
          <w:rFonts w:asciiTheme="majorBidi" w:hAnsiTheme="majorBidi" w:cstheme="majorBidi"/>
          <w:sz w:val="24"/>
          <w:szCs w:val="24"/>
        </w:rPr>
        <w:br/>
        <w:t>Roof</w:t>
      </w:r>
      <w:r w:rsidRPr="001D17A9">
        <w:rPr>
          <w:rFonts w:asciiTheme="majorBidi" w:hAnsiTheme="majorBidi" w:cstheme="majorBidi"/>
          <w:sz w:val="24"/>
          <w:szCs w:val="24"/>
        </w:rPr>
        <w:br/>
        <w:t>Floor</w:t>
      </w:r>
      <w:r w:rsidRPr="001D17A9">
        <w:rPr>
          <w:rFonts w:asciiTheme="majorBidi" w:hAnsiTheme="majorBidi" w:cstheme="majorBidi"/>
          <w:sz w:val="24"/>
          <w:szCs w:val="24"/>
        </w:rPr>
        <w:br/>
        <w:t>Anterior wall</w:t>
      </w:r>
      <w:r w:rsidRPr="001D17A9">
        <w:rPr>
          <w:rFonts w:asciiTheme="majorBidi" w:hAnsiTheme="majorBidi" w:cstheme="majorBidi"/>
          <w:sz w:val="24"/>
          <w:szCs w:val="24"/>
        </w:rPr>
        <w:br/>
        <w:t>Posterior wall</w:t>
      </w:r>
    </w:p>
    <w:p w:rsidR="001D17A9" w:rsidRDefault="001D17A9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7A9">
        <w:rPr>
          <w:rFonts w:asciiTheme="majorBidi" w:hAnsiTheme="majorBidi" w:cstheme="majorBidi"/>
          <w:sz w:val="24"/>
          <w:szCs w:val="24"/>
        </w:rPr>
        <w:t>Lateral wall</w:t>
      </w:r>
      <w:r w:rsidRPr="001D17A9">
        <w:rPr>
          <w:rFonts w:asciiTheme="majorBidi" w:hAnsiTheme="majorBidi" w:cstheme="majorBidi"/>
          <w:sz w:val="24"/>
          <w:szCs w:val="24"/>
        </w:rPr>
        <w:br/>
        <w:t>Medial wall</w:t>
      </w:r>
    </w:p>
    <w:p w:rsidR="001D17A9" w:rsidRDefault="001D17A9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4054C0" w:rsidRPr="001D17A9" w:rsidRDefault="004054C0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1D17A9" w:rsidRDefault="001D17A9" w:rsidP="0077259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D17A9">
        <w:rPr>
          <w:rFonts w:asciiTheme="majorBidi" w:hAnsiTheme="majorBidi" w:cstheme="majorBidi"/>
          <w:b/>
          <w:bCs/>
          <w:sz w:val="24"/>
          <w:szCs w:val="24"/>
        </w:rPr>
        <w:lastRenderedPageBreak/>
        <w:t>The roof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1D17A9">
        <w:rPr>
          <w:rFonts w:asciiTheme="majorBidi" w:hAnsiTheme="majorBidi" w:cstheme="majorBidi"/>
          <w:sz w:val="24"/>
          <w:szCs w:val="24"/>
        </w:rPr>
        <w:t>Formed by a thin plate of bone,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1D17A9">
        <w:rPr>
          <w:rFonts w:asciiTheme="majorBidi" w:hAnsiTheme="majorBidi" w:cstheme="majorBidi"/>
          <w:sz w:val="24"/>
          <w:szCs w:val="24"/>
        </w:rPr>
        <w:t>tegmen</w:t>
      </w:r>
      <w:proofErr w:type="spellEnd"/>
      <w:r w:rsidRPr="001D17A9">
        <w:rPr>
          <w:rFonts w:asciiTheme="majorBidi" w:hAnsiTheme="majorBidi" w:cstheme="majorBidi"/>
          <w:sz w:val="24"/>
          <w:szCs w:val="24"/>
        </w:rPr>
        <w:t xml:space="preserve"> tympani,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>which is part of petrous temporal bone.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 xml:space="preserve">It </w:t>
      </w:r>
      <w:proofErr w:type="gramStart"/>
      <w:r w:rsidRPr="001D17A9">
        <w:rPr>
          <w:rFonts w:asciiTheme="majorBidi" w:hAnsiTheme="majorBidi" w:cstheme="majorBidi"/>
          <w:sz w:val="24"/>
          <w:szCs w:val="24"/>
        </w:rPr>
        <w:t>separate</w:t>
      </w:r>
      <w:proofErr w:type="gramEnd"/>
      <w:r w:rsidRPr="001D17A9">
        <w:rPr>
          <w:rFonts w:asciiTheme="majorBidi" w:hAnsiTheme="majorBidi" w:cstheme="majorBidi"/>
          <w:sz w:val="24"/>
          <w:szCs w:val="24"/>
        </w:rPr>
        <w:t xml:space="preserve"> the tympanic cavity from the meninges and temporal lobe of the brain in the middle cranial fossa.</w:t>
      </w:r>
      <w:r w:rsidRPr="001D17A9">
        <w:rPr>
          <w:rFonts w:asciiTheme="majorBidi" w:hAnsiTheme="majorBidi" w:cstheme="majorBidi"/>
          <w:sz w:val="24"/>
          <w:szCs w:val="24"/>
        </w:rPr>
        <w:br/>
      </w:r>
      <w:r w:rsidRPr="001D17A9">
        <w:rPr>
          <w:rFonts w:asciiTheme="majorBidi" w:hAnsiTheme="majorBidi" w:cstheme="majorBidi"/>
          <w:b/>
          <w:bCs/>
          <w:sz w:val="24"/>
          <w:szCs w:val="24"/>
        </w:rPr>
        <w:t>The floor:</w:t>
      </w:r>
      <w:r w:rsidRPr="001D17A9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1D17A9">
        <w:rPr>
          <w:rFonts w:asciiTheme="majorBidi" w:hAnsiTheme="majorBidi" w:cstheme="majorBidi"/>
          <w:sz w:val="24"/>
          <w:szCs w:val="24"/>
        </w:rPr>
        <w:t xml:space="preserve">Formed by a thin plate of bone, </w:t>
      </w:r>
      <w:proofErr w:type="gramStart"/>
      <w:r w:rsidRPr="001D17A9">
        <w:rPr>
          <w:rFonts w:asciiTheme="majorBidi" w:hAnsiTheme="majorBidi" w:cstheme="majorBidi"/>
          <w:sz w:val="24"/>
          <w:szCs w:val="24"/>
        </w:rPr>
        <w:t>which may be deficient and may be replaced partly by fibrous tissue.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 xml:space="preserve">It </w:t>
      </w:r>
      <w:proofErr w:type="gramStart"/>
      <w:r w:rsidRPr="001D17A9">
        <w:rPr>
          <w:rFonts w:asciiTheme="majorBidi" w:hAnsiTheme="majorBidi" w:cstheme="majorBidi"/>
          <w:sz w:val="24"/>
          <w:szCs w:val="24"/>
        </w:rPr>
        <w:t>separate</w:t>
      </w:r>
      <w:proofErr w:type="gramEnd"/>
      <w:r w:rsidRPr="001D17A9">
        <w:rPr>
          <w:rFonts w:asciiTheme="majorBidi" w:hAnsiTheme="majorBidi" w:cstheme="majorBidi"/>
          <w:sz w:val="24"/>
          <w:szCs w:val="24"/>
        </w:rPr>
        <w:t xml:space="preserve"> the tympanic cavity from the superior bulb of the internal jugular vein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D17A9" w:rsidRDefault="001D17A9" w:rsidP="00EB552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EB5525">
        <w:rPr>
          <w:rFonts w:asciiTheme="majorBidi" w:hAnsiTheme="majorBidi" w:cstheme="majorBidi"/>
          <w:b/>
          <w:bCs/>
          <w:sz w:val="24"/>
          <w:szCs w:val="24"/>
        </w:rPr>
        <w:t>The anterior wall:</w:t>
      </w:r>
      <w:r w:rsidRPr="001D17A9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1D17A9">
        <w:rPr>
          <w:rFonts w:asciiTheme="majorBidi" w:hAnsiTheme="majorBidi" w:cstheme="majorBidi"/>
          <w:sz w:val="24"/>
          <w:szCs w:val="24"/>
        </w:rPr>
        <w:t>Is formed below by a thin plate of bone that separate the tympanic cavity from the internal carotid artery.</w:t>
      </w:r>
      <w:r w:rsidR="00BB4B73">
        <w:rPr>
          <w:rFonts w:asciiTheme="majorBidi" w:hAnsiTheme="majorBidi" w:cstheme="majorBidi"/>
          <w:sz w:val="24"/>
          <w:szCs w:val="24"/>
        </w:rPr>
        <w:t xml:space="preserve"> </w:t>
      </w:r>
      <w:r w:rsidRPr="001D17A9">
        <w:rPr>
          <w:rFonts w:asciiTheme="majorBidi" w:hAnsiTheme="majorBidi" w:cstheme="majorBidi"/>
          <w:sz w:val="24"/>
          <w:szCs w:val="24"/>
        </w:rPr>
        <w:t>At the upper part of the anterior wall are the openings into two canals .The lower and larger of these leads into the auditory tube (</w:t>
      </w:r>
      <w:proofErr w:type="spellStart"/>
      <w:r w:rsidRPr="001D17A9">
        <w:rPr>
          <w:rFonts w:asciiTheme="majorBidi" w:hAnsiTheme="majorBidi" w:cstheme="majorBidi"/>
          <w:sz w:val="24"/>
          <w:szCs w:val="24"/>
        </w:rPr>
        <w:t>eustachian</w:t>
      </w:r>
      <w:proofErr w:type="spellEnd"/>
      <w:r w:rsidRPr="001D17A9">
        <w:rPr>
          <w:rFonts w:asciiTheme="majorBidi" w:hAnsiTheme="majorBidi" w:cstheme="majorBidi"/>
          <w:sz w:val="24"/>
          <w:szCs w:val="24"/>
        </w:rPr>
        <w:t xml:space="preserve"> tube),and the upper and smaller is the entrance into the canal for the tensor tympani </w:t>
      </w:r>
      <w:proofErr w:type="spellStart"/>
      <w:r w:rsidRPr="001D17A9">
        <w:rPr>
          <w:rFonts w:asciiTheme="majorBidi" w:hAnsiTheme="majorBidi" w:cstheme="majorBidi"/>
          <w:sz w:val="24"/>
          <w:szCs w:val="24"/>
        </w:rPr>
        <w:t>muscle,these</w:t>
      </w:r>
      <w:proofErr w:type="spellEnd"/>
      <w:r w:rsidRPr="001D17A9">
        <w:rPr>
          <w:rFonts w:asciiTheme="majorBidi" w:hAnsiTheme="majorBidi" w:cstheme="majorBidi"/>
          <w:sz w:val="24"/>
          <w:szCs w:val="24"/>
        </w:rPr>
        <w:t xml:space="preserve"> canals are separated by a thin boney septum</w:t>
      </w:r>
    </w:p>
    <w:p w:rsidR="00772591" w:rsidRDefault="00115637" w:rsidP="00772591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115637">
        <w:rPr>
          <w:rFonts w:asciiTheme="majorBidi" w:hAnsiTheme="majorBidi" w:cstheme="majorBidi"/>
          <w:b/>
          <w:bCs/>
          <w:sz w:val="24"/>
          <w:szCs w:val="24"/>
        </w:rPr>
        <w:t>The posterior wall:</w:t>
      </w:r>
      <w:r w:rsidR="00772591">
        <w:rPr>
          <w:rFonts w:asciiTheme="majorBidi" w:hAnsiTheme="majorBidi" w:cstheme="majorBidi"/>
          <w:sz w:val="24"/>
          <w:szCs w:val="24"/>
        </w:rPr>
        <w:t xml:space="preserve">  </w:t>
      </w:r>
    </w:p>
    <w:p w:rsidR="00115637" w:rsidRPr="00772591" w:rsidRDefault="00115637" w:rsidP="007725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15637">
        <w:rPr>
          <w:rFonts w:asciiTheme="majorBidi" w:hAnsiTheme="majorBidi" w:cstheme="majorBidi"/>
          <w:sz w:val="24"/>
          <w:szCs w:val="24"/>
        </w:rPr>
        <w:t>Has in its upper part a large,</w:t>
      </w:r>
      <w:r w:rsidR="00BB4B73"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 xml:space="preserve">irregular opening called the </w:t>
      </w:r>
      <w:proofErr w:type="spellStart"/>
      <w:r w:rsidRPr="00115637">
        <w:rPr>
          <w:rFonts w:asciiTheme="majorBidi" w:hAnsiTheme="majorBidi" w:cstheme="majorBidi"/>
          <w:sz w:val="24"/>
          <w:szCs w:val="24"/>
        </w:rPr>
        <w:t>aditus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 xml:space="preserve"> to the mastoid </w:t>
      </w:r>
      <w:proofErr w:type="spellStart"/>
      <w:r w:rsidRPr="00115637">
        <w:rPr>
          <w:rFonts w:asciiTheme="majorBidi" w:hAnsiTheme="majorBidi" w:cstheme="majorBidi"/>
          <w:sz w:val="24"/>
          <w:szCs w:val="24"/>
        </w:rPr>
        <w:t>antrum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Below this is a small,</w:t>
      </w:r>
      <w:r w:rsidR="00BB4B73"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hollow,</w:t>
      </w:r>
      <w:r w:rsidR="00BB4B73"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conical projection,</w:t>
      </w:r>
      <w:r w:rsidR="00BB4B73"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 w:rsidRPr="00115637">
        <w:rPr>
          <w:rFonts w:asciiTheme="majorBidi" w:hAnsiTheme="majorBidi" w:cstheme="majorBidi"/>
          <w:sz w:val="24"/>
          <w:szCs w:val="24"/>
        </w:rPr>
        <w:t>pyramid</w:t>
      </w:r>
      <w:r w:rsidR="00BB4B73"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,from</w:t>
      </w:r>
      <w:proofErr w:type="gramEnd"/>
      <w:r w:rsidRPr="00115637">
        <w:rPr>
          <w:rFonts w:asciiTheme="majorBidi" w:hAnsiTheme="majorBidi" w:cstheme="majorBidi"/>
          <w:sz w:val="24"/>
          <w:szCs w:val="24"/>
        </w:rPr>
        <w:t xml:space="preserve"> whose apex emerges the tendon of the </w:t>
      </w:r>
      <w:proofErr w:type="spellStart"/>
      <w:r w:rsidRPr="00115637">
        <w:rPr>
          <w:rFonts w:asciiTheme="majorBidi" w:hAnsiTheme="majorBidi" w:cstheme="majorBidi"/>
          <w:sz w:val="24"/>
          <w:szCs w:val="24"/>
        </w:rPr>
        <w:t>stapedius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 xml:space="preserve"> muscle.</w:t>
      </w:r>
    </w:p>
    <w:p w:rsidR="00115637" w:rsidRDefault="00115637" w:rsidP="0011563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15637">
        <w:rPr>
          <w:rFonts w:asciiTheme="majorBidi" w:hAnsiTheme="majorBidi" w:cstheme="majorBidi"/>
          <w:b/>
          <w:bCs/>
          <w:sz w:val="24"/>
          <w:szCs w:val="24"/>
        </w:rPr>
        <w:t>The medial wall:</w:t>
      </w:r>
      <w:r w:rsidRPr="00115637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Is formed by the lateral wall of the inner ear.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The greater part of the wall shows a rounded projection called the promontory,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which result from the underlying first turn of the cochlea.</w:t>
      </w:r>
      <w:r w:rsidRPr="00115637">
        <w:rPr>
          <w:rFonts w:asciiTheme="majorBidi" w:hAnsiTheme="majorBidi" w:cstheme="majorBidi"/>
          <w:sz w:val="24"/>
          <w:szCs w:val="24"/>
        </w:rPr>
        <w:br/>
      </w:r>
      <w:r w:rsidR="007176D1">
        <w:rPr>
          <w:rFonts w:asciiTheme="majorBidi" w:hAnsiTheme="majorBidi" w:cstheme="majorBidi"/>
          <w:sz w:val="24"/>
          <w:szCs w:val="24"/>
        </w:rPr>
        <w:t xml:space="preserve">       </w:t>
      </w:r>
      <w:r w:rsidRPr="00115637">
        <w:rPr>
          <w:rFonts w:asciiTheme="majorBidi" w:hAnsiTheme="majorBidi" w:cstheme="majorBidi"/>
          <w:sz w:val="24"/>
          <w:szCs w:val="24"/>
        </w:rPr>
        <w:t xml:space="preserve">Above and behind the promontory lies the </w:t>
      </w:r>
      <w:r w:rsidR="007D16FF" w:rsidRPr="007176D1">
        <w:rPr>
          <w:rFonts w:asciiTheme="majorBidi" w:hAnsiTheme="majorBidi" w:cstheme="majorBidi"/>
          <w:b/>
          <w:bCs/>
          <w:sz w:val="24"/>
          <w:szCs w:val="24"/>
        </w:rPr>
        <w:t>fenestra</w:t>
      </w:r>
      <w:bookmarkStart w:id="0" w:name="_GoBack"/>
      <w:bookmarkEnd w:id="0"/>
      <w:r w:rsidRPr="007176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176D1">
        <w:rPr>
          <w:rFonts w:asciiTheme="majorBidi" w:hAnsiTheme="majorBidi" w:cstheme="majorBidi"/>
          <w:b/>
          <w:bCs/>
          <w:sz w:val="24"/>
          <w:szCs w:val="24"/>
        </w:rPr>
        <w:t>vestibuli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15637">
        <w:rPr>
          <w:rFonts w:asciiTheme="majorBidi" w:hAnsiTheme="majorBidi" w:cstheme="majorBidi"/>
          <w:sz w:val="24"/>
          <w:szCs w:val="24"/>
        </w:rPr>
        <w:t>which is oval shaped and closed by the foot plate (base) of stapes.(oval window</w:t>
      </w:r>
      <w:r w:rsidR="007176D1">
        <w:rPr>
          <w:rFonts w:asciiTheme="majorBidi" w:hAnsiTheme="majorBidi" w:cstheme="majorBidi"/>
          <w:sz w:val="24"/>
          <w:szCs w:val="24"/>
        </w:rPr>
        <w:t>) ,on the medial side of this</w:t>
      </w:r>
      <w:r w:rsidRPr="00115637">
        <w:rPr>
          <w:rFonts w:asciiTheme="majorBidi" w:hAnsiTheme="majorBidi" w:cstheme="majorBidi"/>
          <w:sz w:val="24"/>
          <w:szCs w:val="24"/>
        </w:rPr>
        <w:t xml:space="preserve"> window is the </w:t>
      </w:r>
      <w:proofErr w:type="spellStart"/>
      <w:r w:rsidRPr="00115637">
        <w:rPr>
          <w:rFonts w:asciiTheme="majorBidi" w:hAnsiTheme="majorBidi" w:cstheme="majorBidi"/>
          <w:sz w:val="24"/>
          <w:szCs w:val="24"/>
        </w:rPr>
        <w:t>prilymph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115637">
        <w:rPr>
          <w:rFonts w:asciiTheme="majorBidi" w:hAnsiTheme="majorBidi" w:cstheme="majorBidi"/>
          <w:sz w:val="24"/>
          <w:szCs w:val="24"/>
        </w:rPr>
        <w:t>scala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 xml:space="preserve"> vestibule of the inner ear.</w:t>
      </w:r>
      <w:r w:rsidRPr="00115637">
        <w:rPr>
          <w:rFonts w:asciiTheme="majorBidi" w:hAnsiTheme="majorBidi" w:cstheme="majorBidi"/>
          <w:sz w:val="24"/>
          <w:szCs w:val="24"/>
        </w:rPr>
        <w:br/>
      </w:r>
      <w:r w:rsidR="007176D1">
        <w:rPr>
          <w:rFonts w:asciiTheme="majorBidi" w:hAnsiTheme="majorBidi" w:cstheme="majorBidi"/>
          <w:sz w:val="24"/>
          <w:szCs w:val="24"/>
        </w:rPr>
        <w:t xml:space="preserve">      </w:t>
      </w:r>
      <w:r w:rsidRPr="00115637">
        <w:rPr>
          <w:rFonts w:asciiTheme="majorBidi" w:hAnsiTheme="majorBidi" w:cstheme="majorBidi"/>
          <w:sz w:val="24"/>
          <w:szCs w:val="24"/>
        </w:rPr>
        <w:t xml:space="preserve">Below the posterior end of the promontory lies the </w:t>
      </w:r>
      <w:proofErr w:type="gramStart"/>
      <w:r w:rsidRPr="007176D1">
        <w:rPr>
          <w:rFonts w:asciiTheme="majorBidi" w:hAnsiTheme="majorBidi" w:cstheme="majorBidi"/>
          <w:b/>
          <w:bCs/>
          <w:sz w:val="24"/>
          <w:szCs w:val="24"/>
        </w:rPr>
        <w:t>fenestra</w:t>
      </w:r>
      <w:r w:rsidR="007176D1" w:rsidRPr="007176D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b/>
          <w:bCs/>
          <w:sz w:val="24"/>
          <w:szCs w:val="24"/>
        </w:rPr>
        <w:t xml:space="preserve"> cochleae</w:t>
      </w:r>
      <w:proofErr w:type="gramEnd"/>
      <w:r w:rsidRPr="0011563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115637">
        <w:rPr>
          <w:rFonts w:asciiTheme="majorBidi" w:hAnsiTheme="majorBidi" w:cstheme="majorBidi"/>
          <w:sz w:val="24"/>
          <w:szCs w:val="24"/>
        </w:rPr>
        <w:t>which</w:t>
      </w:r>
      <w:proofErr w:type="gramEnd"/>
      <w:r w:rsidRPr="00115637">
        <w:rPr>
          <w:rFonts w:asciiTheme="majorBidi" w:hAnsiTheme="majorBidi" w:cstheme="majorBidi"/>
          <w:sz w:val="24"/>
          <w:szCs w:val="24"/>
        </w:rPr>
        <w:t xml:space="preserve"> is round and closed by the secondary tympanic membrane.(round window)</w:t>
      </w:r>
      <w:r w:rsidR="007176D1">
        <w:rPr>
          <w:rFonts w:asciiTheme="majorBidi" w:hAnsiTheme="majorBidi" w:cstheme="majorBidi"/>
          <w:sz w:val="24"/>
          <w:szCs w:val="24"/>
        </w:rPr>
        <w:t>, o</w:t>
      </w:r>
      <w:r w:rsidRPr="00115637">
        <w:rPr>
          <w:rFonts w:asciiTheme="majorBidi" w:hAnsiTheme="majorBidi" w:cstheme="majorBidi"/>
          <w:sz w:val="24"/>
          <w:szCs w:val="24"/>
        </w:rPr>
        <w:t xml:space="preserve">n the medial side of this window is the </w:t>
      </w:r>
      <w:proofErr w:type="spellStart"/>
      <w:r w:rsidRPr="00115637">
        <w:rPr>
          <w:rFonts w:asciiTheme="majorBidi" w:hAnsiTheme="majorBidi" w:cstheme="majorBidi"/>
          <w:sz w:val="24"/>
          <w:szCs w:val="24"/>
        </w:rPr>
        <w:t>prilymph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 xml:space="preserve"> of the blind end of </w:t>
      </w:r>
      <w:proofErr w:type="spellStart"/>
      <w:r w:rsidRPr="00115637">
        <w:rPr>
          <w:rFonts w:asciiTheme="majorBidi" w:hAnsiTheme="majorBidi" w:cstheme="majorBidi"/>
          <w:sz w:val="24"/>
          <w:szCs w:val="24"/>
        </w:rPr>
        <w:t>scala</w:t>
      </w:r>
      <w:proofErr w:type="spellEnd"/>
      <w:r w:rsidRPr="00115637">
        <w:rPr>
          <w:rFonts w:asciiTheme="majorBidi" w:hAnsiTheme="majorBidi" w:cstheme="majorBidi"/>
          <w:sz w:val="24"/>
          <w:szCs w:val="24"/>
        </w:rPr>
        <w:t xml:space="preserve"> tympani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176D1" w:rsidRDefault="007176D1" w:rsidP="007176D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76D1">
        <w:rPr>
          <w:rFonts w:asciiTheme="majorBidi" w:hAnsiTheme="majorBidi" w:cstheme="majorBidi"/>
          <w:b/>
          <w:bCs/>
          <w:sz w:val="36"/>
          <w:szCs w:val="36"/>
        </w:rPr>
        <w:lastRenderedPageBreak/>
        <w:t xml:space="preserve">The </w:t>
      </w:r>
      <w:proofErr w:type="spellStart"/>
      <w:r w:rsidRPr="007176D1">
        <w:rPr>
          <w:rFonts w:asciiTheme="majorBidi" w:hAnsiTheme="majorBidi" w:cstheme="majorBidi"/>
          <w:b/>
          <w:bCs/>
          <w:sz w:val="36"/>
          <w:szCs w:val="36"/>
        </w:rPr>
        <w:t>Ossicles</w:t>
      </w:r>
      <w:proofErr w:type="spellEnd"/>
      <w:r w:rsidRPr="007176D1">
        <w:rPr>
          <w:rFonts w:asciiTheme="majorBidi" w:hAnsiTheme="majorBidi" w:cstheme="majorBidi"/>
          <w:sz w:val="24"/>
          <w:szCs w:val="24"/>
        </w:rPr>
        <w:br/>
        <w:t>The</w:t>
      </w:r>
      <w:r>
        <w:rPr>
          <w:rFonts w:asciiTheme="majorBidi" w:hAnsiTheme="majorBidi" w:cstheme="majorBidi"/>
          <w:sz w:val="24"/>
          <w:szCs w:val="24"/>
        </w:rPr>
        <w:t xml:space="preserve"> auditory </w:t>
      </w:r>
      <w:proofErr w:type="spellStart"/>
      <w:r>
        <w:rPr>
          <w:rFonts w:asciiTheme="majorBidi" w:hAnsiTheme="majorBidi" w:cstheme="majorBidi"/>
          <w:sz w:val="24"/>
          <w:szCs w:val="24"/>
        </w:rPr>
        <w:t>ossicles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are:   </w:t>
      </w:r>
      <w:proofErr w:type="gramStart"/>
      <w:r>
        <w:rPr>
          <w:rFonts w:asciiTheme="majorBidi" w:hAnsiTheme="majorBidi" w:cstheme="majorBidi"/>
          <w:sz w:val="24"/>
          <w:szCs w:val="24"/>
        </w:rPr>
        <w:t>Malleus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Incus , </w:t>
      </w:r>
      <w:r w:rsidRPr="007176D1">
        <w:rPr>
          <w:rFonts w:asciiTheme="majorBidi" w:hAnsiTheme="majorBidi" w:cstheme="majorBidi"/>
          <w:sz w:val="24"/>
          <w:szCs w:val="24"/>
        </w:rPr>
        <w:t>Stapes</w:t>
      </w:r>
    </w:p>
    <w:p w:rsidR="007176D1" w:rsidRDefault="007176D1" w:rsidP="007176D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76D1">
        <w:rPr>
          <w:rFonts w:asciiTheme="majorBidi" w:hAnsiTheme="majorBidi" w:cstheme="majorBidi"/>
          <w:b/>
          <w:bCs/>
          <w:sz w:val="24"/>
          <w:szCs w:val="24"/>
        </w:rPr>
        <w:t>The malleus</w:t>
      </w:r>
      <w:r w:rsidRPr="007176D1">
        <w:rPr>
          <w:rFonts w:asciiTheme="majorBidi" w:hAnsiTheme="majorBidi" w:cstheme="majorBidi"/>
          <w:sz w:val="24"/>
          <w:szCs w:val="24"/>
        </w:rPr>
        <w:t xml:space="preserve"> is largest </w:t>
      </w:r>
      <w:proofErr w:type="spellStart"/>
      <w:r w:rsidRPr="007176D1">
        <w:rPr>
          <w:rFonts w:asciiTheme="majorBidi" w:hAnsiTheme="majorBidi" w:cstheme="majorBidi"/>
          <w:sz w:val="24"/>
          <w:szCs w:val="24"/>
        </w:rPr>
        <w:t>ossicle</w:t>
      </w:r>
      <w:proofErr w:type="spellEnd"/>
      <w:r w:rsidRPr="007176D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>had a head,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>a neck,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>a handle or long process,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>an anterior process,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 xml:space="preserve">and </w:t>
      </w:r>
      <w:proofErr w:type="spellStart"/>
      <w:r w:rsidRPr="007176D1">
        <w:rPr>
          <w:rFonts w:asciiTheme="majorBidi" w:hAnsiTheme="majorBidi" w:cstheme="majorBidi"/>
          <w:sz w:val="24"/>
          <w:szCs w:val="24"/>
        </w:rPr>
        <w:t>alateral</w:t>
      </w:r>
      <w:proofErr w:type="spellEnd"/>
      <w:r w:rsidRPr="007176D1">
        <w:rPr>
          <w:rFonts w:asciiTheme="majorBidi" w:hAnsiTheme="majorBidi" w:cstheme="majorBidi"/>
          <w:sz w:val="24"/>
          <w:szCs w:val="24"/>
        </w:rPr>
        <w:t xml:space="preserve"> process</w:t>
      </w:r>
      <w:r w:rsidRPr="007176D1">
        <w:rPr>
          <w:rFonts w:asciiTheme="majorBidi" w:hAnsiTheme="majorBidi" w:cstheme="majorBidi"/>
          <w:sz w:val="24"/>
          <w:szCs w:val="24"/>
        </w:rPr>
        <w:br/>
        <w:t>The head is rounded and articulate posteriorly with the incus.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 xml:space="preserve">The neck is </w:t>
      </w:r>
      <w:r>
        <w:rPr>
          <w:rFonts w:asciiTheme="majorBidi" w:hAnsiTheme="majorBidi" w:cstheme="majorBidi"/>
          <w:sz w:val="24"/>
          <w:szCs w:val="24"/>
        </w:rPr>
        <w:t>constricted</w:t>
      </w:r>
      <w:r w:rsidRPr="007176D1">
        <w:rPr>
          <w:rFonts w:asciiTheme="majorBidi" w:hAnsiTheme="majorBidi" w:cstheme="majorBidi"/>
          <w:sz w:val="24"/>
          <w:szCs w:val="24"/>
        </w:rPr>
        <w:t xml:space="preserve"> part below the head.</w:t>
      </w:r>
      <w:r w:rsidRPr="007176D1">
        <w:rPr>
          <w:rFonts w:asciiTheme="majorBidi" w:hAnsiTheme="majorBidi" w:cstheme="majorBidi"/>
          <w:sz w:val="24"/>
          <w:szCs w:val="24"/>
        </w:rPr>
        <w:br/>
        <w:t>The handle</w:t>
      </w:r>
      <w:r>
        <w:rPr>
          <w:rFonts w:asciiTheme="majorBidi" w:hAnsiTheme="majorBidi" w:cstheme="majorBidi"/>
          <w:sz w:val="24"/>
          <w:szCs w:val="24"/>
        </w:rPr>
        <w:t xml:space="preserve"> pa</w:t>
      </w:r>
      <w:r w:rsidRPr="007176D1">
        <w:rPr>
          <w:rFonts w:asciiTheme="majorBidi" w:hAnsiTheme="majorBidi" w:cstheme="majorBidi"/>
          <w:sz w:val="24"/>
          <w:szCs w:val="24"/>
        </w:rPr>
        <w:t>sses downward and backward and firmly attach to the medial structure of the tympanic membrane,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 xml:space="preserve">it can be </w:t>
      </w:r>
      <w:r>
        <w:rPr>
          <w:rFonts w:asciiTheme="majorBidi" w:hAnsiTheme="majorBidi" w:cstheme="majorBidi"/>
          <w:sz w:val="24"/>
          <w:szCs w:val="24"/>
        </w:rPr>
        <w:t xml:space="preserve">seen through the tympanic membrane on </w:t>
      </w:r>
      <w:proofErr w:type="spellStart"/>
      <w:r>
        <w:rPr>
          <w:rFonts w:asciiTheme="majorBidi" w:hAnsiTheme="majorBidi" w:cstheme="majorBidi"/>
          <w:sz w:val="24"/>
          <w:szCs w:val="24"/>
        </w:rPr>
        <w:t>otoscopic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</w:t>
      </w:r>
      <w:r w:rsidRPr="007176D1">
        <w:rPr>
          <w:rFonts w:asciiTheme="majorBidi" w:hAnsiTheme="majorBidi" w:cstheme="majorBidi"/>
          <w:sz w:val="24"/>
          <w:szCs w:val="24"/>
        </w:rPr>
        <w:t>xamination.</w:t>
      </w:r>
    </w:p>
    <w:p w:rsidR="007176D1" w:rsidRDefault="007176D1" w:rsidP="007176D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7176D1">
        <w:rPr>
          <w:rFonts w:asciiTheme="majorBidi" w:hAnsiTheme="majorBidi" w:cstheme="majorBidi"/>
          <w:b/>
          <w:bCs/>
          <w:sz w:val="24"/>
          <w:szCs w:val="24"/>
        </w:rPr>
        <w:t>The incus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176D1">
        <w:rPr>
          <w:rFonts w:asciiTheme="majorBidi" w:hAnsiTheme="majorBidi" w:cstheme="majorBidi"/>
          <w:sz w:val="24"/>
          <w:szCs w:val="24"/>
        </w:rPr>
        <w:t>posses</w:t>
      </w:r>
      <w:proofErr w:type="spellEnd"/>
      <w:r w:rsidRPr="007176D1">
        <w:rPr>
          <w:rFonts w:asciiTheme="majorBidi" w:hAnsiTheme="majorBidi" w:cstheme="majorBidi"/>
          <w:sz w:val="24"/>
          <w:szCs w:val="24"/>
        </w:rPr>
        <w:t xml:space="preserve"> a large body and two processes</w:t>
      </w:r>
      <w:r w:rsidRPr="007176D1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7176D1">
        <w:rPr>
          <w:rFonts w:asciiTheme="majorBidi" w:hAnsiTheme="majorBidi" w:cstheme="majorBidi"/>
          <w:sz w:val="24"/>
          <w:szCs w:val="24"/>
        </w:rPr>
        <w:t>The body is rounded and articulates anteriorly with the head of malleus</w:t>
      </w:r>
      <w:r w:rsidRPr="007176D1">
        <w:rPr>
          <w:rFonts w:asciiTheme="majorBidi" w:hAnsiTheme="majorBidi" w:cstheme="majorBidi"/>
          <w:sz w:val="24"/>
          <w:szCs w:val="24"/>
        </w:rPr>
        <w:br/>
        <w:t>The long process descends behind and parallel to the handle of malleus.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>Its lower end bends medially and articulates with head of stapes.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 xml:space="preserve">Its shadow on T.M can sometime be seen on </w:t>
      </w:r>
      <w:proofErr w:type="spellStart"/>
      <w:r w:rsidRPr="007176D1">
        <w:rPr>
          <w:rFonts w:asciiTheme="majorBidi" w:hAnsiTheme="majorBidi" w:cstheme="majorBidi"/>
          <w:sz w:val="24"/>
          <w:szCs w:val="24"/>
        </w:rPr>
        <w:t>otoscopic</w:t>
      </w:r>
      <w:proofErr w:type="spellEnd"/>
      <w:r w:rsidRPr="007176D1">
        <w:rPr>
          <w:rFonts w:asciiTheme="majorBidi" w:hAnsiTheme="majorBidi" w:cstheme="majorBidi"/>
          <w:sz w:val="24"/>
          <w:szCs w:val="24"/>
        </w:rPr>
        <w:t xml:space="preserve"> examination.</w:t>
      </w:r>
    </w:p>
    <w:p w:rsidR="007176D1" w:rsidRDefault="007176D1" w:rsidP="007176D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176D1">
        <w:rPr>
          <w:rFonts w:asciiTheme="majorBidi" w:hAnsiTheme="majorBidi" w:cstheme="majorBidi"/>
          <w:b/>
          <w:bCs/>
          <w:sz w:val="24"/>
          <w:szCs w:val="24"/>
        </w:rPr>
        <w:t>The stapes</w:t>
      </w:r>
      <w:r w:rsidRPr="007176D1">
        <w:rPr>
          <w:rFonts w:asciiTheme="majorBidi" w:hAnsiTheme="majorBidi" w:cstheme="majorBidi"/>
          <w:sz w:val="24"/>
          <w:szCs w:val="24"/>
        </w:rPr>
        <w:t xml:space="preserve"> has a head,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>a neck,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76D1">
        <w:rPr>
          <w:rFonts w:asciiTheme="majorBidi" w:hAnsiTheme="majorBidi" w:cstheme="majorBidi"/>
          <w:sz w:val="24"/>
          <w:szCs w:val="24"/>
        </w:rPr>
        <w:t>two li</w:t>
      </w:r>
      <w:r>
        <w:rPr>
          <w:rFonts w:asciiTheme="majorBidi" w:hAnsiTheme="majorBidi" w:cstheme="majorBidi"/>
          <w:sz w:val="24"/>
          <w:szCs w:val="24"/>
        </w:rPr>
        <w:t>mbs</w:t>
      </w:r>
      <w:r w:rsidR="006929A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crura</w:t>
      </w:r>
      <w:proofErr w:type="spellEnd"/>
      <w:r>
        <w:rPr>
          <w:rFonts w:asciiTheme="majorBidi" w:hAnsiTheme="majorBidi" w:cstheme="majorBidi"/>
          <w:sz w:val="24"/>
          <w:szCs w:val="24"/>
        </w:rPr>
        <w:t>) and a base (foot plate)</w:t>
      </w:r>
      <w:r w:rsidRPr="007176D1">
        <w:rPr>
          <w:rFonts w:asciiTheme="majorBidi" w:hAnsiTheme="majorBidi" w:cstheme="majorBidi"/>
          <w:sz w:val="24"/>
          <w:szCs w:val="24"/>
        </w:rPr>
        <w:t xml:space="preserve">                                                      </w:t>
      </w:r>
      <w:r w:rsidR="005C6F33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5C6F33">
        <w:rPr>
          <w:rFonts w:asciiTheme="majorBidi" w:hAnsiTheme="majorBidi" w:cstheme="majorBidi"/>
          <w:sz w:val="24"/>
          <w:szCs w:val="24"/>
        </w:rPr>
        <w:br/>
        <w:t xml:space="preserve">       </w:t>
      </w:r>
      <w:proofErr w:type="gramStart"/>
      <w:r w:rsidRPr="007176D1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7176D1">
        <w:rPr>
          <w:rFonts w:asciiTheme="majorBidi" w:hAnsiTheme="majorBidi" w:cstheme="majorBidi"/>
          <w:sz w:val="24"/>
          <w:szCs w:val="24"/>
        </w:rPr>
        <w:t xml:space="preserve"> head is small and articulates with the long process of incus.</w:t>
      </w:r>
      <w:r w:rsidRPr="007176D1">
        <w:rPr>
          <w:rFonts w:asciiTheme="majorBidi" w:hAnsiTheme="majorBidi" w:cstheme="majorBidi"/>
          <w:sz w:val="24"/>
          <w:szCs w:val="24"/>
        </w:rPr>
        <w:br/>
      </w:r>
      <w:r w:rsidR="005C6F33">
        <w:rPr>
          <w:rFonts w:asciiTheme="majorBidi" w:hAnsiTheme="majorBidi" w:cstheme="majorBidi"/>
          <w:sz w:val="24"/>
          <w:szCs w:val="24"/>
        </w:rPr>
        <w:t xml:space="preserve">      </w:t>
      </w:r>
      <w:r w:rsidRPr="007176D1">
        <w:rPr>
          <w:rFonts w:asciiTheme="majorBidi" w:hAnsiTheme="majorBidi" w:cstheme="majorBidi"/>
          <w:sz w:val="24"/>
          <w:szCs w:val="24"/>
        </w:rPr>
        <w:t xml:space="preserve">The neck is narrow and receives the insertion of </w:t>
      </w:r>
      <w:proofErr w:type="spellStart"/>
      <w:r w:rsidRPr="007176D1">
        <w:rPr>
          <w:rFonts w:asciiTheme="majorBidi" w:hAnsiTheme="majorBidi" w:cstheme="majorBidi"/>
          <w:sz w:val="24"/>
          <w:szCs w:val="24"/>
        </w:rPr>
        <w:t>stapedius</w:t>
      </w:r>
      <w:proofErr w:type="spellEnd"/>
      <w:r w:rsidRPr="007176D1">
        <w:rPr>
          <w:rFonts w:asciiTheme="majorBidi" w:hAnsiTheme="majorBidi" w:cstheme="majorBidi"/>
          <w:sz w:val="24"/>
          <w:szCs w:val="24"/>
        </w:rPr>
        <w:t xml:space="preserve"> muscle</w:t>
      </w:r>
      <w:r w:rsidRPr="007176D1">
        <w:rPr>
          <w:rFonts w:asciiTheme="majorBidi" w:hAnsiTheme="majorBidi" w:cstheme="majorBidi"/>
          <w:sz w:val="24"/>
          <w:szCs w:val="24"/>
        </w:rPr>
        <w:br/>
      </w:r>
      <w:r w:rsidR="005C6F33"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 w:rsidRPr="007176D1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7176D1">
        <w:rPr>
          <w:rFonts w:asciiTheme="majorBidi" w:hAnsiTheme="majorBidi" w:cstheme="majorBidi"/>
          <w:sz w:val="24"/>
          <w:szCs w:val="24"/>
        </w:rPr>
        <w:t xml:space="preserve"> two limbs diverge from the neck and attached to the oval base or foot plate</w:t>
      </w:r>
      <w:r w:rsidRPr="007176D1">
        <w:rPr>
          <w:rFonts w:asciiTheme="majorBidi" w:hAnsiTheme="majorBidi" w:cstheme="majorBidi"/>
          <w:sz w:val="24"/>
          <w:szCs w:val="24"/>
        </w:rPr>
        <w:br/>
      </w:r>
      <w:r w:rsidR="005C6F33">
        <w:rPr>
          <w:rFonts w:asciiTheme="majorBidi" w:hAnsiTheme="majorBidi" w:cstheme="majorBidi"/>
          <w:sz w:val="24"/>
          <w:szCs w:val="24"/>
        </w:rPr>
        <w:t xml:space="preserve">     </w:t>
      </w:r>
      <w:r w:rsidRPr="007176D1">
        <w:rPr>
          <w:rFonts w:asciiTheme="majorBidi" w:hAnsiTheme="majorBidi" w:cstheme="majorBidi"/>
          <w:sz w:val="24"/>
          <w:szCs w:val="24"/>
        </w:rPr>
        <w:t>The foot plate is 3mm x1.4mm and it lies in the oval window</w:t>
      </w:r>
      <w:r w:rsidR="006929AF">
        <w:rPr>
          <w:rFonts w:asciiTheme="majorBidi" w:hAnsiTheme="majorBidi" w:cstheme="majorBidi"/>
          <w:sz w:val="24"/>
          <w:szCs w:val="24"/>
        </w:rPr>
        <w:t>.</w:t>
      </w:r>
    </w:p>
    <w:p w:rsidR="00E4754C" w:rsidRDefault="00E4754C" w:rsidP="007B1D48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B1D48" w:rsidRDefault="007B1D48" w:rsidP="007B1D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B1D48">
        <w:rPr>
          <w:rFonts w:asciiTheme="majorBidi" w:hAnsiTheme="majorBidi" w:cstheme="majorBidi"/>
          <w:b/>
          <w:bCs/>
          <w:sz w:val="24"/>
          <w:szCs w:val="24"/>
        </w:rPr>
        <w:t>The Eustachian tube</w:t>
      </w:r>
      <w:r w:rsidRPr="007B1D48">
        <w:rPr>
          <w:rFonts w:asciiTheme="majorBidi" w:hAnsiTheme="majorBidi" w:cstheme="majorBidi"/>
          <w:sz w:val="24"/>
          <w:szCs w:val="24"/>
        </w:rPr>
        <w:t xml:space="preserve"> </w:t>
      </w:r>
      <w:r w:rsidRPr="007B1D48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7B1D48">
        <w:rPr>
          <w:rFonts w:asciiTheme="majorBidi" w:hAnsiTheme="majorBidi" w:cstheme="majorBidi"/>
          <w:sz w:val="24"/>
          <w:szCs w:val="24"/>
        </w:rPr>
        <w:t>The auditory tube extends from the a</w:t>
      </w:r>
      <w:r>
        <w:rPr>
          <w:rFonts w:asciiTheme="majorBidi" w:hAnsiTheme="majorBidi" w:cstheme="majorBidi"/>
          <w:sz w:val="24"/>
          <w:szCs w:val="24"/>
        </w:rPr>
        <w:t xml:space="preserve">nterior wall of tympanic cavity </w:t>
      </w:r>
      <w:r w:rsidRPr="007B1D48">
        <w:rPr>
          <w:rFonts w:asciiTheme="majorBidi" w:hAnsiTheme="majorBidi" w:cstheme="majorBidi"/>
          <w:sz w:val="24"/>
          <w:szCs w:val="24"/>
        </w:rPr>
        <w:t>downwards,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1D48">
        <w:rPr>
          <w:rFonts w:asciiTheme="majorBidi" w:hAnsiTheme="majorBidi" w:cstheme="majorBidi"/>
          <w:sz w:val="24"/>
          <w:szCs w:val="24"/>
        </w:rPr>
        <w:t>forwards,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1D48">
        <w:rPr>
          <w:rFonts w:asciiTheme="majorBidi" w:hAnsiTheme="majorBidi" w:cstheme="majorBidi"/>
          <w:sz w:val="24"/>
          <w:szCs w:val="24"/>
        </w:rPr>
        <w:t xml:space="preserve">and medially to the </w:t>
      </w:r>
      <w:proofErr w:type="spellStart"/>
      <w:r w:rsidRPr="007B1D48">
        <w:rPr>
          <w:rFonts w:asciiTheme="majorBidi" w:hAnsiTheme="majorBidi" w:cstheme="majorBidi"/>
          <w:sz w:val="24"/>
          <w:szCs w:val="24"/>
        </w:rPr>
        <w:t>nasopharynx</w:t>
      </w:r>
      <w:proofErr w:type="spellEnd"/>
      <w:r w:rsidRPr="007B1D48">
        <w:rPr>
          <w:rFonts w:asciiTheme="majorBidi" w:hAnsiTheme="majorBidi" w:cstheme="majorBidi"/>
          <w:sz w:val="24"/>
          <w:szCs w:val="24"/>
        </w:rPr>
        <w:t>.</w:t>
      </w:r>
      <w:r w:rsidRPr="007B1D48">
        <w:rPr>
          <w:rFonts w:asciiTheme="majorBidi" w:hAnsiTheme="majorBidi" w:cstheme="majorBidi"/>
          <w:sz w:val="24"/>
          <w:szCs w:val="24"/>
        </w:rPr>
        <w:br/>
        <w:t xml:space="preserve">Its posterior third is </w:t>
      </w:r>
      <w:proofErr w:type="gramStart"/>
      <w:r w:rsidRPr="007B1D48">
        <w:rPr>
          <w:rFonts w:asciiTheme="majorBidi" w:hAnsiTheme="majorBidi" w:cstheme="majorBidi"/>
          <w:sz w:val="24"/>
          <w:szCs w:val="24"/>
        </w:rPr>
        <w:t>bony,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1D48">
        <w:rPr>
          <w:rFonts w:asciiTheme="majorBidi" w:hAnsiTheme="majorBidi" w:cstheme="majorBidi"/>
          <w:sz w:val="24"/>
          <w:szCs w:val="24"/>
        </w:rPr>
        <w:t>its anterior two-third is cartilaginous.</w:t>
      </w:r>
      <w:r w:rsidRPr="007B1D48">
        <w:rPr>
          <w:rFonts w:asciiTheme="majorBidi" w:hAnsiTheme="majorBidi" w:cstheme="majorBidi"/>
          <w:sz w:val="24"/>
          <w:szCs w:val="24"/>
        </w:rPr>
        <w:br/>
        <w:t>It serves to equalize pressure of air in t</w:t>
      </w:r>
      <w:r>
        <w:rPr>
          <w:rFonts w:asciiTheme="majorBidi" w:hAnsiTheme="majorBidi" w:cstheme="majorBidi"/>
          <w:sz w:val="24"/>
          <w:szCs w:val="24"/>
        </w:rPr>
        <w:t xml:space="preserve">ympanic cavity and </w:t>
      </w:r>
      <w:proofErr w:type="spellStart"/>
      <w:r>
        <w:rPr>
          <w:rFonts w:asciiTheme="majorBidi" w:hAnsiTheme="majorBidi" w:cstheme="majorBidi"/>
          <w:sz w:val="24"/>
          <w:szCs w:val="24"/>
        </w:rPr>
        <w:t>nasopharynx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5C6F33" w:rsidRDefault="005C6F33" w:rsidP="007B1D4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E4754C" w:rsidRDefault="00E4754C" w:rsidP="007B1D48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B1D48" w:rsidRPr="007B1D48" w:rsidRDefault="007B1D48" w:rsidP="007B1D48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B1D48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 xml:space="preserve">The inner ear: </w:t>
      </w:r>
    </w:p>
    <w:p w:rsidR="007B1D48" w:rsidRPr="007B1D48" w:rsidRDefault="000541F2" w:rsidP="007B1D48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7B1D48">
        <w:rPr>
          <w:rFonts w:asciiTheme="majorBidi" w:hAnsiTheme="majorBidi" w:cstheme="majorBidi"/>
          <w:sz w:val="24"/>
          <w:szCs w:val="24"/>
        </w:rPr>
        <w:t xml:space="preserve">  </w:t>
      </w:r>
      <w:r w:rsidR="007B1D48" w:rsidRPr="007B1D48">
        <w:rPr>
          <w:rFonts w:asciiTheme="majorBidi" w:hAnsiTheme="majorBidi" w:cstheme="majorBidi"/>
          <w:sz w:val="24"/>
          <w:szCs w:val="24"/>
        </w:rPr>
        <w:t>Called also the labyrinth,</w:t>
      </w:r>
      <w:r w:rsidR="007B1D48">
        <w:rPr>
          <w:rFonts w:asciiTheme="majorBidi" w:hAnsiTheme="majorBidi" w:cstheme="majorBidi"/>
          <w:sz w:val="24"/>
          <w:szCs w:val="24"/>
        </w:rPr>
        <w:t xml:space="preserve"> </w:t>
      </w:r>
      <w:r w:rsidR="007B1D48" w:rsidRPr="007B1D48">
        <w:rPr>
          <w:rFonts w:asciiTheme="majorBidi" w:hAnsiTheme="majorBidi" w:cstheme="majorBidi"/>
          <w:sz w:val="24"/>
          <w:szCs w:val="24"/>
        </w:rPr>
        <w:t xml:space="preserve">it consists of bony capsule that is almost embedded in the </w:t>
      </w:r>
      <w:proofErr w:type="gramStart"/>
      <w:r w:rsidR="007B1D48" w:rsidRPr="007B1D48">
        <w:rPr>
          <w:rFonts w:asciiTheme="majorBidi" w:hAnsiTheme="majorBidi" w:cstheme="majorBidi"/>
          <w:sz w:val="24"/>
          <w:szCs w:val="24"/>
        </w:rPr>
        <w:t>petrous</w:t>
      </w:r>
      <w:r w:rsidR="007B1D48">
        <w:rPr>
          <w:rFonts w:asciiTheme="majorBidi" w:hAnsiTheme="majorBidi" w:cstheme="majorBidi"/>
          <w:sz w:val="24"/>
          <w:szCs w:val="24"/>
        </w:rPr>
        <w:t xml:space="preserve"> </w:t>
      </w:r>
      <w:r w:rsidR="007B1D48" w:rsidRPr="007B1D48">
        <w:rPr>
          <w:rFonts w:asciiTheme="majorBidi" w:hAnsiTheme="majorBidi" w:cstheme="majorBidi"/>
          <w:sz w:val="24"/>
          <w:szCs w:val="24"/>
        </w:rPr>
        <w:t xml:space="preserve"> part</w:t>
      </w:r>
      <w:proofErr w:type="gramEnd"/>
      <w:r w:rsidR="007B1D48" w:rsidRPr="007B1D48">
        <w:rPr>
          <w:rFonts w:asciiTheme="majorBidi" w:hAnsiTheme="majorBidi" w:cstheme="majorBidi"/>
          <w:sz w:val="24"/>
          <w:szCs w:val="24"/>
        </w:rPr>
        <w:t xml:space="preserve"> of temporal bone ,</w:t>
      </w:r>
      <w:r w:rsidR="007B1D48">
        <w:rPr>
          <w:rFonts w:asciiTheme="majorBidi" w:hAnsiTheme="majorBidi" w:cstheme="majorBidi"/>
          <w:sz w:val="24"/>
          <w:szCs w:val="24"/>
        </w:rPr>
        <w:t xml:space="preserve"> </w:t>
      </w:r>
      <w:r w:rsidR="007B1D48" w:rsidRPr="007B1D48">
        <w:rPr>
          <w:rFonts w:asciiTheme="majorBidi" w:hAnsiTheme="majorBidi" w:cstheme="majorBidi"/>
          <w:b/>
          <w:bCs/>
          <w:i/>
          <w:iCs/>
          <w:sz w:val="24"/>
          <w:szCs w:val="24"/>
        </w:rPr>
        <w:t>it consists of</w:t>
      </w:r>
      <w:r w:rsidR="007B1D48" w:rsidRPr="007B1D48">
        <w:rPr>
          <w:rFonts w:asciiTheme="majorBidi" w:hAnsiTheme="majorBidi" w:cstheme="majorBidi"/>
          <w:sz w:val="24"/>
          <w:szCs w:val="24"/>
        </w:rPr>
        <w:t>:</w:t>
      </w:r>
    </w:p>
    <w:p w:rsidR="000541F2" w:rsidRDefault="007B1D48" w:rsidP="000541F2">
      <w:pPr>
        <w:rPr>
          <w:rFonts w:asciiTheme="majorBidi" w:hAnsiTheme="majorBidi" w:cstheme="majorBidi"/>
          <w:sz w:val="24"/>
          <w:szCs w:val="24"/>
        </w:rPr>
      </w:pPr>
      <w:r w:rsidRPr="007B1D48">
        <w:rPr>
          <w:rFonts w:asciiTheme="majorBidi" w:hAnsiTheme="majorBidi" w:cstheme="majorBidi"/>
          <w:b/>
          <w:bCs/>
          <w:sz w:val="24"/>
          <w:szCs w:val="24"/>
        </w:rPr>
        <w:t>Bony labyrinth</w:t>
      </w:r>
      <w:r w:rsidRPr="007B1D4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1D48">
        <w:rPr>
          <w:rFonts w:asciiTheme="majorBidi" w:hAnsiTheme="majorBidi" w:cstheme="majorBidi"/>
          <w:sz w:val="24"/>
          <w:szCs w:val="24"/>
        </w:rPr>
        <w:t>comprising a series of cavities within the bone</w:t>
      </w:r>
    </w:p>
    <w:p w:rsidR="00473941" w:rsidRPr="007B1D48" w:rsidRDefault="007B1D48" w:rsidP="000541F2">
      <w:pPr>
        <w:rPr>
          <w:rFonts w:asciiTheme="majorBidi" w:hAnsiTheme="majorBidi" w:cstheme="majorBidi"/>
          <w:sz w:val="24"/>
          <w:szCs w:val="24"/>
        </w:rPr>
      </w:pPr>
      <w:r w:rsidRPr="007B1D48">
        <w:rPr>
          <w:rFonts w:asciiTheme="majorBidi" w:hAnsiTheme="majorBidi" w:cstheme="majorBidi"/>
          <w:b/>
          <w:bCs/>
          <w:sz w:val="24"/>
          <w:szCs w:val="24"/>
        </w:rPr>
        <w:t>Membranous labyrinth</w:t>
      </w:r>
      <w:r w:rsidRPr="007B1D48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B1D48">
        <w:rPr>
          <w:rFonts w:asciiTheme="majorBidi" w:hAnsiTheme="majorBidi" w:cstheme="majorBidi"/>
          <w:sz w:val="24"/>
          <w:szCs w:val="24"/>
        </w:rPr>
        <w:t xml:space="preserve">comprising of series of membranous sacs and ducts </w:t>
      </w:r>
      <w:r w:rsidR="00E66574">
        <w:rPr>
          <w:rFonts w:asciiTheme="majorBidi" w:hAnsiTheme="majorBidi" w:cstheme="majorBidi"/>
          <w:sz w:val="24"/>
          <w:szCs w:val="24"/>
        </w:rPr>
        <w:t>contained within the bony labyri</w:t>
      </w:r>
      <w:r w:rsidRPr="007B1D48">
        <w:rPr>
          <w:rFonts w:asciiTheme="majorBidi" w:hAnsiTheme="majorBidi" w:cstheme="majorBidi"/>
          <w:sz w:val="24"/>
          <w:szCs w:val="24"/>
        </w:rPr>
        <w:t>nth</w:t>
      </w:r>
      <w:r w:rsidRPr="007B1D48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</w:p>
    <w:p w:rsidR="00473941" w:rsidRPr="000541F2" w:rsidRDefault="00473941" w:rsidP="000541F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541F2">
        <w:rPr>
          <w:rFonts w:asciiTheme="majorBidi" w:hAnsiTheme="majorBidi" w:cstheme="majorBidi"/>
          <w:b/>
          <w:bCs/>
          <w:sz w:val="24"/>
          <w:szCs w:val="24"/>
        </w:rPr>
        <w:t>Bony  labyrinth</w:t>
      </w:r>
      <w:proofErr w:type="gramEnd"/>
      <w:r w:rsidRPr="004739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541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541F2" w:rsidRPr="000541F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0541F2" w:rsidRPr="000541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473941">
        <w:rPr>
          <w:rFonts w:asciiTheme="majorBidi" w:hAnsiTheme="majorBidi" w:cstheme="majorBidi"/>
          <w:sz w:val="24"/>
          <w:szCs w:val="24"/>
        </w:rPr>
        <w:t>It consists of three parts :</w:t>
      </w:r>
    </w:p>
    <w:p w:rsidR="00473941" w:rsidRPr="00473941" w:rsidRDefault="00473941" w:rsidP="004739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73941">
        <w:rPr>
          <w:rFonts w:asciiTheme="majorBidi" w:hAnsiTheme="majorBidi" w:cstheme="majorBidi"/>
          <w:sz w:val="24"/>
          <w:szCs w:val="24"/>
        </w:rPr>
        <w:t>1-The vestibule</w:t>
      </w:r>
    </w:p>
    <w:p w:rsidR="00473941" w:rsidRPr="00473941" w:rsidRDefault="00473941" w:rsidP="004739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73941">
        <w:rPr>
          <w:rFonts w:asciiTheme="majorBidi" w:hAnsiTheme="majorBidi" w:cstheme="majorBidi"/>
          <w:sz w:val="24"/>
          <w:szCs w:val="24"/>
        </w:rPr>
        <w:t>2-The semicircular canals</w:t>
      </w:r>
    </w:p>
    <w:p w:rsidR="00473941" w:rsidRPr="00473941" w:rsidRDefault="00473941" w:rsidP="0047394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473941">
        <w:rPr>
          <w:rFonts w:asciiTheme="majorBidi" w:hAnsiTheme="majorBidi" w:cstheme="majorBidi"/>
          <w:sz w:val="24"/>
          <w:szCs w:val="24"/>
        </w:rPr>
        <w:t>3-The cochlea</w:t>
      </w:r>
    </w:p>
    <w:p w:rsidR="00473941" w:rsidRPr="00473941" w:rsidRDefault="00473941" w:rsidP="0047394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73941">
        <w:rPr>
          <w:rFonts w:asciiTheme="majorBidi" w:hAnsiTheme="majorBidi" w:cstheme="majorBidi"/>
          <w:sz w:val="24"/>
          <w:szCs w:val="24"/>
        </w:rPr>
        <w:t xml:space="preserve">They are lined by </w:t>
      </w:r>
      <w:proofErr w:type="spellStart"/>
      <w:r w:rsidRPr="00473941">
        <w:rPr>
          <w:rFonts w:asciiTheme="majorBidi" w:hAnsiTheme="majorBidi" w:cstheme="majorBidi"/>
          <w:sz w:val="24"/>
          <w:szCs w:val="24"/>
        </w:rPr>
        <w:t>endosteum</w:t>
      </w:r>
      <w:proofErr w:type="spellEnd"/>
      <w:r w:rsidRPr="00473941">
        <w:rPr>
          <w:rFonts w:asciiTheme="majorBidi" w:hAnsiTheme="majorBidi" w:cstheme="majorBidi"/>
          <w:sz w:val="24"/>
          <w:szCs w:val="24"/>
        </w:rPr>
        <w:t xml:space="preserve"> and </w:t>
      </w:r>
      <w:r w:rsidRPr="000541F2">
        <w:rPr>
          <w:rFonts w:ascii="Times New Roman" w:hAnsi="Times New Roman" w:cs="Times New Roman"/>
          <w:sz w:val="24"/>
          <w:szCs w:val="24"/>
        </w:rPr>
        <w:t>contain</w:t>
      </w:r>
      <w:r w:rsidRPr="00473941">
        <w:rPr>
          <w:rFonts w:asciiTheme="majorBidi" w:hAnsiTheme="majorBidi" w:cstheme="majorBidi"/>
          <w:sz w:val="24"/>
          <w:szCs w:val="24"/>
        </w:rPr>
        <w:t xml:space="preserve"> a clear fluid called the perilymph </w:t>
      </w:r>
    </w:p>
    <w:p w:rsidR="007B1D48" w:rsidRDefault="00473941" w:rsidP="000541F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73941">
        <w:rPr>
          <w:rFonts w:asciiTheme="majorBidi" w:hAnsiTheme="majorBidi" w:cstheme="majorBidi"/>
          <w:b/>
          <w:bCs/>
          <w:i/>
          <w:iCs/>
          <w:sz w:val="24"/>
          <w:szCs w:val="24"/>
        </w:rPr>
        <w:t>The vestibule</w:t>
      </w:r>
      <w:r w:rsidRPr="00473941">
        <w:rPr>
          <w:rFonts w:asciiTheme="majorBidi" w:hAnsiTheme="majorBidi" w:cstheme="majorBidi"/>
          <w:sz w:val="24"/>
          <w:szCs w:val="24"/>
        </w:rPr>
        <w:t xml:space="preserve"> is the central part of the bony labyrinth .In its lateral wall is the fenestra vestibule (oval window) which is closed by the base of stapes,</w:t>
      </w:r>
      <w:r w:rsidR="00BB4B73"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>and the fenestra cochleae (round window) which is closed by secondary tympanic membrane.</w:t>
      </w:r>
      <w:r w:rsidR="000541F2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473941">
        <w:rPr>
          <w:rFonts w:asciiTheme="majorBidi" w:hAnsiTheme="majorBidi" w:cstheme="majorBidi"/>
          <w:sz w:val="24"/>
          <w:szCs w:val="24"/>
        </w:rPr>
        <w:t xml:space="preserve">Logged within the vestibule are the </w:t>
      </w:r>
      <w:proofErr w:type="spellStart"/>
      <w:r w:rsidRPr="00473941">
        <w:rPr>
          <w:rFonts w:asciiTheme="majorBidi" w:hAnsiTheme="majorBidi" w:cstheme="majorBidi"/>
          <w:sz w:val="24"/>
          <w:szCs w:val="24"/>
        </w:rPr>
        <w:t>saccule</w:t>
      </w:r>
      <w:proofErr w:type="spellEnd"/>
      <w:r w:rsidRPr="00473941">
        <w:rPr>
          <w:rFonts w:asciiTheme="majorBidi" w:hAnsiTheme="majorBidi" w:cstheme="majorBidi"/>
          <w:sz w:val="24"/>
          <w:szCs w:val="24"/>
        </w:rPr>
        <w:t xml:space="preserve"> and utricle of the membranous labyrinth</w:t>
      </w:r>
      <w:r w:rsidR="000541F2">
        <w:rPr>
          <w:rFonts w:asciiTheme="majorBidi" w:hAnsiTheme="majorBidi" w:cstheme="majorBidi"/>
          <w:sz w:val="24"/>
          <w:szCs w:val="24"/>
        </w:rPr>
        <w:t>.</w:t>
      </w:r>
    </w:p>
    <w:p w:rsidR="00473941" w:rsidRPr="00473941" w:rsidRDefault="00473941" w:rsidP="0047394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73941">
        <w:rPr>
          <w:rFonts w:asciiTheme="majorBidi" w:hAnsiTheme="majorBidi" w:cstheme="majorBidi"/>
          <w:sz w:val="24"/>
          <w:szCs w:val="24"/>
        </w:rPr>
        <w:t xml:space="preserve">There are three </w:t>
      </w:r>
      <w:r w:rsidRPr="00473941">
        <w:rPr>
          <w:rFonts w:asciiTheme="majorBidi" w:hAnsiTheme="majorBidi" w:cstheme="majorBidi"/>
          <w:b/>
          <w:bCs/>
          <w:i/>
          <w:iCs/>
          <w:sz w:val="24"/>
          <w:szCs w:val="24"/>
        </w:rPr>
        <w:t>semicircular canals</w:t>
      </w:r>
      <w:r w:rsidRPr="00473941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>superior,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>posterior and lateral-----open in posterior part of the vestibule by five orifices</w:t>
      </w:r>
      <w:r>
        <w:rPr>
          <w:rFonts w:asciiTheme="majorBidi" w:hAnsiTheme="majorBidi" w:cstheme="majorBidi"/>
          <w:sz w:val="24"/>
          <w:szCs w:val="24"/>
        </w:rPr>
        <w:t xml:space="preserve"> .</w:t>
      </w:r>
      <w:r w:rsidRPr="00473941">
        <w:rPr>
          <w:rFonts w:asciiTheme="majorBidi" w:hAnsiTheme="majorBidi" w:cstheme="majorBidi"/>
          <w:sz w:val="24"/>
          <w:szCs w:val="24"/>
        </w:rPr>
        <w:t>The superior and posterior are vertical while the lateral semicircular canal is set in horizontal position</w:t>
      </w:r>
    </w:p>
    <w:p w:rsidR="00473941" w:rsidRPr="00473941" w:rsidRDefault="00473941" w:rsidP="0047394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73941">
        <w:rPr>
          <w:rFonts w:asciiTheme="majorBidi" w:hAnsiTheme="majorBidi" w:cstheme="majorBidi"/>
          <w:b/>
          <w:bCs/>
          <w:i/>
          <w:iCs/>
          <w:sz w:val="24"/>
          <w:szCs w:val="24"/>
        </w:rPr>
        <w:t>The cochlea</w:t>
      </w:r>
      <w:r w:rsidRPr="00473941">
        <w:rPr>
          <w:rFonts w:asciiTheme="majorBidi" w:hAnsiTheme="majorBidi" w:cstheme="majorBidi"/>
          <w:sz w:val="24"/>
          <w:szCs w:val="24"/>
        </w:rPr>
        <w:t xml:space="preserve"> resembles a snail shell,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>it opens in the anterior part of the vestibule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 xml:space="preserve">.It consists of a </w:t>
      </w:r>
      <w:r w:rsidR="00BB4B73" w:rsidRPr="00473941">
        <w:rPr>
          <w:rFonts w:asciiTheme="majorBidi" w:hAnsiTheme="majorBidi" w:cstheme="majorBidi"/>
          <w:sz w:val="24"/>
          <w:szCs w:val="24"/>
        </w:rPr>
        <w:t>central</w:t>
      </w:r>
      <w:r w:rsidRPr="00473941">
        <w:rPr>
          <w:rFonts w:asciiTheme="majorBidi" w:hAnsiTheme="majorBidi" w:cstheme="majorBidi"/>
          <w:sz w:val="24"/>
          <w:szCs w:val="24"/>
        </w:rPr>
        <w:t xml:space="preserve"> pillar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 xml:space="preserve">(the </w:t>
      </w:r>
      <w:proofErr w:type="spellStart"/>
      <w:r w:rsidRPr="00473941">
        <w:rPr>
          <w:rFonts w:asciiTheme="majorBidi" w:hAnsiTheme="majorBidi" w:cstheme="majorBidi"/>
          <w:sz w:val="24"/>
          <w:szCs w:val="24"/>
        </w:rPr>
        <w:t>modiolus</w:t>
      </w:r>
      <w:proofErr w:type="spellEnd"/>
      <w:r w:rsidRPr="00473941">
        <w:rPr>
          <w:rFonts w:asciiTheme="majorBidi" w:hAnsiTheme="majorBidi" w:cstheme="majorBidi"/>
          <w:sz w:val="24"/>
          <w:szCs w:val="24"/>
        </w:rPr>
        <w:t>) around which a tube makes two and one half spiral turn.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 xml:space="preserve">The cochlea is divided by a membrane into </w:t>
      </w:r>
      <w:proofErr w:type="spellStart"/>
      <w:r w:rsidRPr="00473941">
        <w:rPr>
          <w:rFonts w:asciiTheme="majorBidi" w:hAnsiTheme="majorBidi" w:cstheme="majorBidi"/>
          <w:sz w:val="24"/>
          <w:szCs w:val="24"/>
        </w:rPr>
        <w:t>scala</w:t>
      </w:r>
      <w:proofErr w:type="spellEnd"/>
      <w:r w:rsidRPr="00473941">
        <w:rPr>
          <w:rFonts w:asciiTheme="majorBidi" w:hAnsiTheme="majorBidi" w:cstheme="majorBidi"/>
          <w:sz w:val="24"/>
          <w:szCs w:val="24"/>
        </w:rPr>
        <w:t xml:space="preserve"> vestibule above and </w:t>
      </w:r>
      <w:proofErr w:type="spellStart"/>
      <w:r w:rsidRPr="00473941">
        <w:rPr>
          <w:rFonts w:asciiTheme="majorBidi" w:hAnsiTheme="majorBidi" w:cstheme="majorBidi"/>
          <w:sz w:val="24"/>
          <w:szCs w:val="24"/>
        </w:rPr>
        <w:t>scala</w:t>
      </w:r>
      <w:proofErr w:type="spellEnd"/>
      <w:r w:rsidRPr="00473941">
        <w:rPr>
          <w:rFonts w:asciiTheme="majorBidi" w:hAnsiTheme="majorBidi" w:cstheme="majorBidi"/>
          <w:sz w:val="24"/>
          <w:szCs w:val="24"/>
        </w:rPr>
        <w:t xml:space="preserve"> tympani below.</w:t>
      </w:r>
    </w:p>
    <w:p w:rsidR="003944AA" w:rsidRPr="000541F2" w:rsidRDefault="00473941" w:rsidP="000541F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541F2">
        <w:rPr>
          <w:rFonts w:asciiTheme="majorBidi" w:hAnsiTheme="majorBidi" w:cstheme="majorBidi"/>
          <w:b/>
          <w:bCs/>
          <w:sz w:val="24"/>
          <w:szCs w:val="24"/>
        </w:rPr>
        <w:t xml:space="preserve">Membranous </w:t>
      </w:r>
      <w:r w:rsidR="000541F2" w:rsidRPr="000541F2">
        <w:rPr>
          <w:rFonts w:asciiTheme="majorBidi" w:hAnsiTheme="majorBidi" w:cstheme="majorBidi"/>
          <w:b/>
          <w:bCs/>
          <w:sz w:val="24"/>
          <w:szCs w:val="24"/>
        </w:rPr>
        <w:t>labyrinth</w:t>
      </w:r>
      <w:r w:rsidR="000541F2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 xml:space="preserve"> logged within the</w:t>
      </w:r>
      <w:r w:rsidR="000541F2">
        <w:rPr>
          <w:rFonts w:asciiTheme="majorBidi" w:hAnsiTheme="majorBidi" w:cstheme="majorBidi"/>
          <w:sz w:val="24"/>
          <w:szCs w:val="24"/>
        </w:rPr>
        <w:t xml:space="preserve"> bony labyrinth and filled with </w:t>
      </w:r>
      <w:proofErr w:type="spellStart"/>
      <w:r w:rsidRPr="00473941">
        <w:rPr>
          <w:rFonts w:asciiTheme="majorBidi" w:hAnsiTheme="majorBidi" w:cstheme="majorBidi"/>
          <w:sz w:val="24"/>
          <w:szCs w:val="24"/>
        </w:rPr>
        <w:t>endolymph</w:t>
      </w:r>
      <w:proofErr w:type="spellEnd"/>
      <w:r w:rsidRPr="00473941">
        <w:rPr>
          <w:rFonts w:asciiTheme="majorBidi" w:hAnsiTheme="majorBidi" w:cstheme="majorBidi"/>
          <w:sz w:val="24"/>
          <w:szCs w:val="24"/>
        </w:rPr>
        <w:t xml:space="preserve"> and surrounded by perilymph and consists of utricle and </w:t>
      </w:r>
      <w:proofErr w:type="spellStart"/>
      <w:r w:rsidRPr="00473941">
        <w:rPr>
          <w:rFonts w:asciiTheme="majorBidi" w:hAnsiTheme="majorBidi" w:cstheme="majorBidi"/>
          <w:sz w:val="24"/>
          <w:szCs w:val="24"/>
        </w:rPr>
        <w:t>saccule</w:t>
      </w:r>
      <w:proofErr w:type="spellEnd"/>
      <w:r w:rsidRPr="00473941">
        <w:rPr>
          <w:rFonts w:asciiTheme="majorBidi" w:hAnsiTheme="majorBidi" w:cstheme="majorBidi"/>
          <w:sz w:val="24"/>
          <w:szCs w:val="24"/>
        </w:rPr>
        <w:t xml:space="preserve"> which are logged in the bony vestibule,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>also</w:t>
      </w:r>
      <w:r w:rsidR="000541F2"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>contain three semicircular ducts which lie within the bony semicircular canals,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3941">
        <w:rPr>
          <w:rFonts w:asciiTheme="majorBidi" w:hAnsiTheme="majorBidi" w:cstheme="majorBidi"/>
          <w:sz w:val="24"/>
          <w:szCs w:val="24"/>
        </w:rPr>
        <w:t xml:space="preserve">also contain the duct of cochlea which </w:t>
      </w:r>
      <w:proofErr w:type="gramStart"/>
      <w:r w:rsidRPr="00473941">
        <w:rPr>
          <w:rFonts w:asciiTheme="majorBidi" w:hAnsiTheme="majorBidi" w:cstheme="majorBidi"/>
          <w:sz w:val="24"/>
          <w:szCs w:val="24"/>
        </w:rPr>
        <w:t>lie</w:t>
      </w:r>
      <w:proofErr w:type="gramEnd"/>
      <w:r w:rsidRPr="00473941">
        <w:rPr>
          <w:rFonts w:asciiTheme="majorBidi" w:hAnsiTheme="majorBidi" w:cstheme="majorBidi"/>
          <w:sz w:val="24"/>
          <w:szCs w:val="24"/>
        </w:rPr>
        <w:t xml:space="preserve"> within the bony cochlea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944AA" w:rsidRPr="003944AA" w:rsidRDefault="003944AA" w:rsidP="003944AA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944AA">
        <w:rPr>
          <w:rFonts w:asciiTheme="majorBidi" w:hAnsiTheme="majorBidi" w:cstheme="majorBidi"/>
          <w:b/>
          <w:bCs/>
          <w:sz w:val="32"/>
          <w:szCs w:val="32"/>
        </w:rPr>
        <w:lastRenderedPageBreak/>
        <w:t>Physiology of hearing</w:t>
      </w:r>
    </w:p>
    <w:p w:rsidR="003944AA" w:rsidRPr="003944AA" w:rsidRDefault="003944AA" w:rsidP="00E475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3944AA">
        <w:rPr>
          <w:rFonts w:asciiTheme="majorBidi" w:hAnsiTheme="majorBidi" w:cstheme="majorBidi"/>
          <w:sz w:val="24"/>
          <w:szCs w:val="24"/>
        </w:rPr>
        <w:t>Airborne sound consists of vibration of the atmosphere and the purpose of auditory apparatus is to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>convert this vibrations in air to vibrations in the inner ear fluid,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>and then to nerve impulses to be transmitted along the audit</w:t>
      </w:r>
      <w:r>
        <w:rPr>
          <w:rFonts w:asciiTheme="majorBidi" w:hAnsiTheme="majorBidi" w:cstheme="majorBidi"/>
          <w:sz w:val="24"/>
          <w:szCs w:val="24"/>
        </w:rPr>
        <w:t xml:space="preserve">ory nerve to the higher centers </w:t>
      </w:r>
      <w:r w:rsidRPr="003944AA">
        <w:rPr>
          <w:rFonts w:asciiTheme="majorBidi" w:hAnsiTheme="majorBidi" w:cstheme="majorBidi"/>
          <w:sz w:val="24"/>
          <w:szCs w:val="24"/>
        </w:rPr>
        <w:t>of hearing.</w:t>
      </w:r>
    </w:p>
    <w:p w:rsidR="003944AA" w:rsidRPr="003944AA" w:rsidRDefault="003944AA" w:rsidP="00E475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Pr="003944AA">
        <w:rPr>
          <w:rFonts w:asciiTheme="majorBidi" w:hAnsiTheme="majorBidi" w:cstheme="majorBidi"/>
          <w:sz w:val="24"/>
          <w:szCs w:val="24"/>
        </w:rPr>
        <w:t>The auricle collect sound waves to some extent,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 xml:space="preserve">then pass along the external </w:t>
      </w:r>
      <w:proofErr w:type="gramStart"/>
      <w:r w:rsidRPr="003944AA">
        <w:rPr>
          <w:rFonts w:asciiTheme="majorBidi" w:hAnsiTheme="majorBidi" w:cstheme="majorBidi"/>
          <w:sz w:val="24"/>
          <w:szCs w:val="24"/>
        </w:rPr>
        <w:t>auditory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 xml:space="preserve"> meatus</w:t>
      </w:r>
      <w:proofErr w:type="gramEnd"/>
      <w:r w:rsidRPr="003944AA">
        <w:rPr>
          <w:rFonts w:asciiTheme="majorBidi" w:hAnsiTheme="majorBidi" w:cstheme="majorBidi"/>
          <w:sz w:val="24"/>
          <w:szCs w:val="24"/>
        </w:rPr>
        <w:t xml:space="preserve"> to the tympanic membrane,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>the vibration of tympanic membrane are transmitted to the malleus,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>incus and stapes.</w:t>
      </w:r>
    </w:p>
    <w:p w:rsidR="003944AA" w:rsidRPr="003944AA" w:rsidRDefault="003944AA" w:rsidP="00E475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3944AA">
        <w:rPr>
          <w:rFonts w:asciiTheme="majorBidi" w:hAnsiTheme="majorBidi" w:cstheme="majorBidi"/>
          <w:sz w:val="24"/>
          <w:szCs w:val="24"/>
        </w:rPr>
        <w:t>Then the sound transmitted to the oval window,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 xml:space="preserve">causing the vibration to be set up in the </w:t>
      </w:r>
      <w:proofErr w:type="spellStart"/>
      <w:r w:rsidRPr="003944AA">
        <w:rPr>
          <w:rFonts w:asciiTheme="majorBidi" w:hAnsiTheme="majorBidi" w:cstheme="majorBidi"/>
          <w:sz w:val="24"/>
          <w:szCs w:val="24"/>
        </w:rPr>
        <w:t>endolymphatic</w:t>
      </w:r>
      <w:proofErr w:type="spellEnd"/>
      <w:r w:rsidRPr="003944AA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3944AA">
        <w:rPr>
          <w:rFonts w:asciiTheme="majorBidi" w:hAnsiTheme="majorBidi" w:cstheme="majorBidi"/>
          <w:sz w:val="24"/>
          <w:szCs w:val="24"/>
        </w:rPr>
        <w:t>prilymphatic</w:t>
      </w:r>
      <w:proofErr w:type="spellEnd"/>
      <w:r w:rsidRPr="003944AA">
        <w:rPr>
          <w:rFonts w:asciiTheme="majorBidi" w:hAnsiTheme="majorBidi" w:cstheme="majorBidi"/>
          <w:sz w:val="24"/>
          <w:szCs w:val="24"/>
        </w:rPr>
        <w:t xml:space="preserve"> compartments of the inner ear,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 xml:space="preserve">so the middle ear structure convert the sound from air to fluid. </w:t>
      </w:r>
    </w:p>
    <w:p w:rsidR="003944AA" w:rsidRPr="003944AA" w:rsidRDefault="003944AA" w:rsidP="00E475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3944AA">
        <w:rPr>
          <w:rFonts w:asciiTheme="majorBidi" w:hAnsiTheme="majorBidi" w:cstheme="majorBidi"/>
          <w:sz w:val="24"/>
          <w:szCs w:val="24"/>
        </w:rPr>
        <w:t>The tympanic membrane is at its most efficient when the air pressure in the external auditory meatus and the middle ear is equal,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>and this equalization is achieved by the Eustachian tube.</w:t>
      </w:r>
    </w:p>
    <w:p w:rsidR="003944AA" w:rsidRPr="003944AA" w:rsidRDefault="003944AA" w:rsidP="00E475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3944AA">
        <w:rPr>
          <w:rFonts w:asciiTheme="majorBidi" w:hAnsiTheme="majorBidi" w:cstheme="majorBidi"/>
          <w:sz w:val="24"/>
          <w:szCs w:val="24"/>
        </w:rPr>
        <w:t xml:space="preserve">Then the vibration transmitted to the inner ear produce displacement of the basilar membrane and shearing movement between </w:t>
      </w:r>
      <w:proofErr w:type="gramStart"/>
      <w:r w:rsidRPr="003944AA">
        <w:rPr>
          <w:rFonts w:asciiTheme="majorBidi" w:hAnsiTheme="majorBidi" w:cstheme="majorBidi"/>
          <w:sz w:val="24"/>
          <w:szCs w:val="24"/>
        </w:rPr>
        <w:t>the  hair</w:t>
      </w:r>
      <w:proofErr w:type="gramEnd"/>
      <w:r w:rsidRPr="003944AA">
        <w:rPr>
          <w:rFonts w:asciiTheme="majorBidi" w:hAnsiTheme="majorBidi" w:cstheme="majorBidi"/>
          <w:sz w:val="24"/>
          <w:szCs w:val="24"/>
        </w:rPr>
        <w:t xml:space="preserve"> cell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944AA">
        <w:rPr>
          <w:rFonts w:asciiTheme="majorBidi" w:hAnsiTheme="majorBidi" w:cstheme="majorBidi"/>
          <w:sz w:val="24"/>
          <w:szCs w:val="24"/>
        </w:rPr>
        <w:t xml:space="preserve"> tectorial membrane of the organ of </w:t>
      </w:r>
      <w:proofErr w:type="spellStart"/>
      <w:r w:rsidRPr="003944AA">
        <w:rPr>
          <w:rFonts w:asciiTheme="majorBidi" w:hAnsiTheme="majorBidi" w:cstheme="majorBidi"/>
          <w:sz w:val="24"/>
          <w:szCs w:val="24"/>
        </w:rPr>
        <w:t>Corti</w:t>
      </w:r>
      <w:proofErr w:type="spellEnd"/>
      <w:r w:rsidRPr="003944AA">
        <w:rPr>
          <w:rFonts w:asciiTheme="majorBidi" w:hAnsiTheme="majorBidi" w:cstheme="majorBidi"/>
          <w:sz w:val="24"/>
          <w:szCs w:val="24"/>
        </w:rPr>
        <w:t xml:space="preserve"> which initiates nerve impulse in the fibers of auditory nerve.</w:t>
      </w:r>
    </w:p>
    <w:p w:rsidR="003944AA" w:rsidRPr="003944AA" w:rsidRDefault="003944AA" w:rsidP="00E4754C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3944AA">
        <w:rPr>
          <w:rFonts w:asciiTheme="majorBidi" w:hAnsiTheme="majorBidi" w:cstheme="majorBidi"/>
          <w:b/>
          <w:bCs/>
          <w:sz w:val="32"/>
          <w:szCs w:val="32"/>
        </w:rPr>
        <w:t>Physiology of balance:</w:t>
      </w:r>
    </w:p>
    <w:p w:rsidR="003944AA" w:rsidRPr="003944AA" w:rsidRDefault="003944AA" w:rsidP="00E475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44AA">
        <w:rPr>
          <w:rFonts w:asciiTheme="majorBidi" w:hAnsiTheme="majorBidi" w:cstheme="majorBidi"/>
          <w:sz w:val="24"/>
          <w:szCs w:val="24"/>
        </w:rPr>
        <w:t xml:space="preserve">The balance of the body is maintained by coordination </w:t>
      </w:r>
      <w:proofErr w:type="gramStart"/>
      <w:r w:rsidRPr="003944AA">
        <w:rPr>
          <w:rFonts w:asciiTheme="majorBidi" w:hAnsiTheme="majorBidi" w:cstheme="majorBidi"/>
          <w:sz w:val="24"/>
          <w:szCs w:val="24"/>
        </w:rPr>
        <w:t>of  information</w:t>
      </w:r>
      <w:proofErr w:type="gramEnd"/>
      <w:r w:rsidRPr="003944AA">
        <w:rPr>
          <w:rFonts w:asciiTheme="majorBidi" w:hAnsiTheme="majorBidi" w:cstheme="majorBidi"/>
          <w:sz w:val="24"/>
          <w:szCs w:val="24"/>
        </w:rPr>
        <w:t xml:space="preserve"> from three systems;</w:t>
      </w:r>
    </w:p>
    <w:p w:rsidR="003944AA" w:rsidRPr="008D32C7" w:rsidRDefault="003944AA" w:rsidP="00E4754C">
      <w:pPr>
        <w:jc w:val="both"/>
        <w:rPr>
          <w:rFonts w:asciiTheme="majorBidi" w:hAnsiTheme="majorBidi" w:cstheme="majorBidi"/>
        </w:rPr>
      </w:pPr>
      <w:proofErr w:type="gramStart"/>
      <w:r w:rsidRPr="008D32C7">
        <w:rPr>
          <w:rFonts w:asciiTheme="majorBidi" w:hAnsiTheme="majorBidi" w:cstheme="majorBidi"/>
        </w:rPr>
        <w:t>1.proprioception</w:t>
      </w:r>
      <w:proofErr w:type="gramEnd"/>
      <w:r w:rsidRPr="008D32C7">
        <w:rPr>
          <w:rFonts w:asciiTheme="majorBidi" w:hAnsiTheme="majorBidi" w:cstheme="majorBidi"/>
        </w:rPr>
        <w:t xml:space="preserve">. </w:t>
      </w:r>
      <w:proofErr w:type="spellStart"/>
      <w:proofErr w:type="gramStart"/>
      <w:r w:rsidRPr="008D32C7">
        <w:rPr>
          <w:rFonts w:asciiTheme="majorBidi" w:hAnsiTheme="majorBidi" w:cstheme="majorBidi"/>
        </w:rPr>
        <w:t>i.e</w:t>
      </w:r>
      <w:proofErr w:type="spellEnd"/>
      <w:proofErr w:type="gramEnd"/>
      <w:r w:rsidRPr="008D32C7">
        <w:rPr>
          <w:rFonts w:asciiTheme="majorBidi" w:hAnsiTheme="majorBidi" w:cstheme="majorBidi"/>
        </w:rPr>
        <w:t xml:space="preserve"> sensation</w:t>
      </w:r>
      <w:r w:rsidR="00B87302" w:rsidRPr="008D32C7">
        <w:rPr>
          <w:rFonts w:asciiTheme="majorBidi" w:hAnsiTheme="majorBidi" w:cstheme="majorBidi"/>
        </w:rPr>
        <w:t>s</w:t>
      </w:r>
      <w:r w:rsidRPr="008D32C7">
        <w:rPr>
          <w:rFonts w:asciiTheme="majorBidi" w:hAnsiTheme="majorBidi" w:cstheme="majorBidi"/>
        </w:rPr>
        <w:t xml:space="preserve"> from muscle</w:t>
      </w:r>
      <w:r w:rsidR="00B87302" w:rsidRPr="008D32C7">
        <w:rPr>
          <w:rFonts w:asciiTheme="majorBidi" w:hAnsiTheme="majorBidi" w:cstheme="majorBidi"/>
        </w:rPr>
        <w:t>s</w:t>
      </w:r>
      <w:r w:rsidRPr="008D32C7">
        <w:rPr>
          <w:rFonts w:asciiTheme="majorBidi" w:hAnsiTheme="majorBidi" w:cstheme="majorBidi"/>
        </w:rPr>
        <w:t>,</w:t>
      </w:r>
      <w:r w:rsidR="00B87302" w:rsidRPr="008D32C7">
        <w:rPr>
          <w:rFonts w:asciiTheme="majorBidi" w:hAnsiTheme="majorBidi" w:cstheme="majorBidi"/>
        </w:rPr>
        <w:t xml:space="preserve"> </w:t>
      </w:r>
      <w:r w:rsidRPr="008D32C7">
        <w:rPr>
          <w:rFonts w:asciiTheme="majorBidi" w:hAnsiTheme="majorBidi" w:cstheme="majorBidi"/>
        </w:rPr>
        <w:t>joints,</w:t>
      </w:r>
      <w:r w:rsidR="00B87302" w:rsidRPr="008D32C7">
        <w:rPr>
          <w:rFonts w:asciiTheme="majorBidi" w:hAnsiTheme="majorBidi" w:cstheme="majorBidi"/>
        </w:rPr>
        <w:t xml:space="preserve"> </w:t>
      </w:r>
      <w:r w:rsidRPr="008D32C7">
        <w:rPr>
          <w:rFonts w:asciiTheme="majorBidi" w:hAnsiTheme="majorBidi" w:cstheme="majorBidi"/>
        </w:rPr>
        <w:t xml:space="preserve">tendons and </w:t>
      </w:r>
      <w:r w:rsidR="00B87302" w:rsidRPr="008D32C7">
        <w:rPr>
          <w:rFonts w:asciiTheme="majorBidi" w:hAnsiTheme="majorBidi" w:cstheme="majorBidi"/>
        </w:rPr>
        <w:t xml:space="preserve"> </w:t>
      </w:r>
      <w:r w:rsidRPr="008D32C7">
        <w:rPr>
          <w:rFonts w:asciiTheme="majorBidi" w:hAnsiTheme="majorBidi" w:cstheme="majorBidi"/>
        </w:rPr>
        <w:t>ligament</w:t>
      </w:r>
      <w:r w:rsidR="00B87302" w:rsidRPr="008D32C7">
        <w:rPr>
          <w:rFonts w:asciiTheme="majorBidi" w:hAnsiTheme="majorBidi" w:cstheme="majorBidi"/>
        </w:rPr>
        <w:t>s</w:t>
      </w:r>
    </w:p>
    <w:p w:rsidR="003944AA" w:rsidRPr="008D32C7" w:rsidRDefault="003944AA" w:rsidP="00E4754C">
      <w:pPr>
        <w:jc w:val="both"/>
        <w:rPr>
          <w:rFonts w:asciiTheme="majorBidi" w:hAnsiTheme="majorBidi" w:cstheme="majorBidi"/>
        </w:rPr>
      </w:pPr>
      <w:proofErr w:type="gramStart"/>
      <w:r w:rsidRPr="008D32C7">
        <w:rPr>
          <w:rFonts w:asciiTheme="majorBidi" w:hAnsiTheme="majorBidi" w:cstheme="majorBidi"/>
        </w:rPr>
        <w:t>2.the</w:t>
      </w:r>
      <w:proofErr w:type="gramEnd"/>
      <w:r w:rsidRPr="008D32C7">
        <w:rPr>
          <w:rFonts w:asciiTheme="majorBidi" w:hAnsiTheme="majorBidi" w:cstheme="majorBidi"/>
        </w:rPr>
        <w:t xml:space="preserve"> eye</w:t>
      </w:r>
      <w:r w:rsidR="00B87302" w:rsidRPr="008D32C7">
        <w:rPr>
          <w:rFonts w:asciiTheme="majorBidi" w:hAnsiTheme="majorBidi" w:cstheme="majorBidi"/>
        </w:rPr>
        <w:t>s</w:t>
      </w:r>
    </w:p>
    <w:p w:rsidR="003944AA" w:rsidRPr="008D32C7" w:rsidRDefault="003944AA" w:rsidP="00E4754C">
      <w:pPr>
        <w:jc w:val="both"/>
        <w:rPr>
          <w:rFonts w:asciiTheme="majorBidi" w:hAnsiTheme="majorBidi" w:cstheme="majorBidi"/>
        </w:rPr>
      </w:pPr>
      <w:proofErr w:type="gramStart"/>
      <w:r w:rsidRPr="008D32C7">
        <w:rPr>
          <w:rFonts w:asciiTheme="majorBidi" w:hAnsiTheme="majorBidi" w:cstheme="majorBidi"/>
        </w:rPr>
        <w:t>3.the</w:t>
      </w:r>
      <w:proofErr w:type="gramEnd"/>
      <w:r w:rsidRPr="008D32C7">
        <w:rPr>
          <w:rFonts w:asciiTheme="majorBidi" w:hAnsiTheme="majorBidi" w:cstheme="majorBidi"/>
        </w:rPr>
        <w:t xml:space="preserve"> vestibular system</w:t>
      </w:r>
    </w:p>
    <w:p w:rsidR="007B1D48" w:rsidRPr="001D17A9" w:rsidRDefault="00B87302" w:rsidP="00E4754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3944AA" w:rsidRPr="003944AA">
        <w:rPr>
          <w:rFonts w:asciiTheme="majorBidi" w:hAnsiTheme="majorBidi" w:cstheme="majorBidi"/>
          <w:sz w:val="24"/>
          <w:szCs w:val="24"/>
        </w:rPr>
        <w:t>The vestibular system co</w:t>
      </w:r>
      <w:r>
        <w:rPr>
          <w:rFonts w:asciiTheme="majorBidi" w:hAnsiTheme="majorBidi" w:cstheme="majorBidi"/>
          <w:sz w:val="24"/>
          <w:szCs w:val="24"/>
        </w:rPr>
        <w:t>n</w:t>
      </w:r>
      <w:r w:rsidR="003944AA" w:rsidRPr="003944AA">
        <w:rPr>
          <w:rFonts w:asciiTheme="majorBidi" w:hAnsiTheme="majorBidi" w:cstheme="majorBidi"/>
          <w:sz w:val="24"/>
          <w:szCs w:val="24"/>
        </w:rPr>
        <w:t>sists of the semicircular canals,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944AA" w:rsidRPr="003944AA">
        <w:rPr>
          <w:rFonts w:asciiTheme="majorBidi" w:hAnsiTheme="majorBidi" w:cstheme="majorBidi"/>
          <w:sz w:val="24"/>
          <w:szCs w:val="24"/>
        </w:rPr>
        <w:t xml:space="preserve">the utricle and the </w:t>
      </w:r>
      <w:proofErr w:type="spellStart"/>
      <w:r w:rsidR="003944AA" w:rsidRPr="003944AA">
        <w:rPr>
          <w:rFonts w:asciiTheme="majorBidi" w:hAnsiTheme="majorBidi" w:cstheme="majorBidi"/>
          <w:sz w:val="24"/>
          <w:szCs w:val="24"/>
        </w:rPr>
        <w:t>saccule</w:t>
      </w:r>
      <w:proofErr w:type="spellEnd"/>
      <w:r w:rsidR="003944AA" w:rsidRPr="003944A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944AA" w:rsidRPr="003944AA">
        <w:rPr>
          <w:rFonts w:asciiTheme="majorBidi" w:hAnsiTheme="majorBidi" w:cstheme="majorBidi"/>
          <w:sz w:val="24"/>
          <w:szCs w:val="24"/>
        </w:rPr>
        <w:t xml:space="preserve">The semicircular canals respond to angular (rotatory) acceleration while the utricle and </w:t>
      </w:r>
      <w:proofErr w:type="spellStart"/>
      <w:r w:rsidR="003944AA" w:rsidRPr="003944AA">
        <w:rPr>
          <w:rFonts w:asciiTheme="majorBidi" w:hAnsiTheme="majorBidi" w:cstheme="majorBidi"/>
          <w:sz w:val="24"/>
          <w:szCs w:val="24"/>
        </w:rPr>
        <w:t>saccule</w:t>
      </w:r>
      <w:proofErr w:type="spellEnd"/>
      <w:r w:rsidR="003944AA" w:rsidRPr="003944AA">
        <w:rPr>
          <w:rFonts w:asciiTheme="majorBidi" w:hAnsiTheme="majorBidi" w:cstheme="majorBidi"/>
          <w:sz w:val="24"/>
          <w:szCs w:val="24"/>
        </w:rPr>
        <w:t xml:space="preserve"> respond to linear acceleration.</w:t>
      </w:r>
    </w:p>
    <w:sectPr w:rsidR="007B1D48" w:rsidRPr="001D17A9" w:rsidSect="00E157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BB1"/>
    <w:multiLevelType w:val="hybridMultilevel"/>
    <w:tmpl w:val="22C416D0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B22"/>
    <w:rsid w:val="000541F2"/>
    <w:rsid w:val="00097251"/>
    <w:rsid w:val="00115637"/>
    <w:rsid w:val="001777C1"/>
    <w:rsid w:val="001D17A9"/>
    <w:rsid w:val="003944AA"/>
    <w:rsid w:val="004054C0"/>
    <w:rsid w:val="00444B22"/>
    <w:rsid w:val="00473941"/>
    <w:rsid w:val="005C6F33"/>
    <w:rsid w:val="006929AF"/>
    <w:rsid w:val="007176D1"/>
    <w:rsid w:val="00772591"/>
    <w:rsid w:val="007B1D48"/>
    <w:rsid w:val="007D16FF"/>
    <w:rsid w:val="008D32C7"/>
    <w:rsid w:val="00933454"/>
    <w:rsid w:val="00993CD0"/>
    <w:rsid w:val="00A24EF1"/>
    <w:rsid w:val="00A76965"/>
    <w:rsid w:val="00B32FBC"/>
    <w:rsid w:val="00B87302"/>
    <w:rsid w:val="00BB4B73"/>
    <w:rsid w:val="00BD1E8A"/>
    <w:rsid w:val="00CC79D2"/>
    <w:rsid w:val="00D90A96"/>
    <w:rsid w:val="00E157A2"/>
    <w:rsid w:val="00E4754C"/>
    <w:rsid w:val="00E66574"/>
    <w:rsid w:val="00EB5525"/>
    <w:rsid w:val="00F30A97"/>
    <w:rsid w:val="00F96426"/>
    <w:rsid w:val="00FC468B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Muthana</cp:lastModifiedBy>
  <cp:revision>45</cp:revision>
  <dcterms:created xsi:type="dcterms:W3CDTF">2015-10-06T15:56:00Z</dcterms:created>
  <dcterms:modified xsi:type="dcterms:W3CDTF">2016-01-02T21:34:00Z</dcterms:modified>
</cp:coreProperties>
</file>