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AED" w:rsidRPr="00D658AF" w:rsidRDefault="00647AED" w:rsidP="005826E1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D658AF">
        <w:rPr>
          <w:rFonts w:asciiTheme="majorBidi" w:hAnsiTheme="majorBidi" w:cstheme="majorBidi"/>
          <w:b/>
          <w:bCs/>
          <w:sz w:val="28"/>
          <w:szCs w:val="28"/>
        </w:rPr>
        <w:t xml:space="preserve">Albumin </w:t>
      </w:r>
    </w:p>
    <w:p w:rsidR="005826E1" w:rsidRPr="00D658AF" w:rsidRDefault="00647AED" w:rsidP="002D3322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D658AF">
        <w:rPr>
          <w:rFonts w:asciiTheme="majorBidi" w:hAnsiTheme="majorBidi" w:cstheme="majorBidi"/>
          <w:sz w:val="28"/>
          <w:szCs w:val="28"/>
        </w:rPr>
        <w:t>Bloo</w:t>
      </w:r>
      <w:r w:rsidR="005826E1" w:rsidRPr="00D658AF">
        <w:rPr>
          <w:rFonts w:asciiTheme="majorBidi" w:hAnsiTheme="majorBidi" w:cstheme="majorBidi"/>
          <w:sz w:val="28"/>
          <w:szCs w:val="28"/>
        </w:rPr>
        <w:t xml:space="preserve">d plasma </w:t>
      </w:r>
      <w:proofErr w:type="gramStart"/>
      <w:r w:rsidR="005826E1" w:rsidRPr="00D658AF">
        <w:rPr>
          <w:rFonts w:asciiTheme="majorBidi" w:hAnsiTheme="majorBidi" w:cstheme="majorBidi"/>
          <w:sz w:val="28"/>
          <w:szCs w:val="28"/>
        </w:rPr>
        <w:t>contain</w:t>
      </w:r>
      <w:proofErr w:type="gramEnd"/>
      <w:r w:rsidR="005826E1" w:rsidRPr="00D658AF">
        <w:rPr>
          <w:rFonts w:asciiTheme="majorBidi" w:hAnsiTheme="majorBidi" w:cstheme="majorBidi"/>
          <w:sz w:val="28"/>
          <w:szCs w:val="28"/>
        </w:rPr>
        <w:t xml:space="preserve"> at least 125 individual proteins.</w:t>
      </w:r>
      <w:r w:rsidR="00C67B6F">
        <w:rPr>
          <w:rFonts w:asciiTheme="majorBidi" w:hAnsiTheme="majorBidi" w:cstheme="majorBidi"/>
          <w:sz w:val="28"/>
          <w:szCs w:val="28"/>
        </w:rPr>
        <w:t xml:space="preserve"> </w:t>
      </w:r>
      <w:r w:rsidR="005826E1" w:rsidRPr="00D658AF">
        <w:rPr>
          <w:rFonts w:asciiTheme="majorBidi" w:hAnsiTheme="majorBidi" w:cstheme="majorBidi"/>
          <w:sz w:val="28"/>
          <w:szCs w:val="28"/>
        </w:rPr>
        <w:t>The major component of plasma proteins</w:t>
      </w:r>
      <w:r w:rsidR="00330259" w:rsidRPr="00D658AF">
        <w:rPr>
          <w:rFonts w:asciiTheme="majorBidi" w:hAnsiTheme="majorBidi" w:cstheme="majorBidi"/>
          <w:sz w:val="28"/>
          <w:szCs w:val="28"/>
        </w:rPr>
        <w:t>: 1</w:t>
      </w:r>
      <w:r w:rsidR="005826E1" w:rsidRPr="00D658AF">
        <w:rPr>
          <w:rFonts w:asciiTheme="majorBidi" w:hAnsiTheme="majorBidi" w:cstheme="majorBidi"/>
          <w:sz w:val="28"/>
          <w:szCs w:val="28"/>
        </w:rPr>
        <w:t>- albumin,</w:t>
      </w:r>
      <w:r w:rsidR="00330259" w:rsidRPr="00D658AF">
        <w:rPr>
          <w:rFonts w:asciiTheme="majorBidi" w:hAnsiTheme="majorBidi" w:cstheme="majorBidi"/>
          <w:sz w:val="28"/>
          <w:szCs w:val="28"/>
        </w:rPr>
        <w:t xml:space="preserve"> </w:t>
      </w:r>
      <w:r w:rsidR="005826E1" w:rsidRPr="00D658AF">
        <w:rPr>
          <w:rFonts w:asciiTheme="majorBidi" w:hAnsiTheme="majorBidi" w:cstheme="majorBidi"/>
          <w:sz w:val="28"/>
          <w:szCs w:val="28"/>
        </w:rPr>
        <w:t>2- globulin, 3- fibrinogen</w:t>
      </w:r>
    </w:p>
    <w:p w:rsidR="005826E1" w:rsidRPr="00D658AF" w:rsidRDefault="005826E1" w:rsidP="002D3322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D658AF">
        <w:rPr>
          <w:rFonts w:asciiTheme="majorBidi" w:hAnsiTheme="majorBidi" w:cstheme="majorBidi"/>
          <w:sz w:val="28"/>
          <w:szCs w:val="28"/>
        </w:rPr>
        <w:t xml:space="preserve">Serum </w:t>
      </w:r>
      <w:r w:rsidR="00647AED" w:rsidRPr="00D658AF">
        <w:rPr>
          <w:rFonts w:asciiTheme="majorBidi" w:hAnsiTheme="majorBidi" w:cstheme="majorBidi"/>
          <w:sz w:val="28"/>
          <w:szCs w:val="28"/>
        </w:rPr>
        <w:t>protein includes</w:t>
      </w:r>
      <w:r w:rsidRPr="00D658AF">
        <w:rPr>
          <w:rFonts w:asciiTheme="majorBidi" w:hAnsiTheme="majorBidi" w:cstheme="majorBidi"/>
          <w:sz w:val="28"/>
          <w:szCs w:val="28"/>
        </w:rPr>
        <w:t xml:space="preserve"> albumin and globulin but most of the fibrinogen is removed in the clotting processes.</w:t>
      </w:r>
    </w:p>
    <w:p w:rsidR="005826E1" w:rsidRPr="00D658AF" w:rsidRDefault="005826E1" w:rsidP="002D3322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D658AF">
        <w:rPr>
          <w:rFonts w:asciiTheme="majorBidi" w:hAnsiTheme="majorBidi" w:cstheme="majorBidi"/>
          <w:sz w:val="28"/>
          <w:szCs w:val="28"/>
        </w:rPr>
        <w:t>Serum albumin is the most abundant blood plasma protein and is produce in the liver and form a large proporti</w:t>
      </w:r>
      <w:r w:rsidR="000127E7" w:rsidRPr="00D658AF">
        <w:rPr>
          <w:rFonts w:asciiTheme="majorBidi" w:hAnsiTheme="majorBidi" w:cstheme="majorBidi"/>
          <w:sz w:val="28"/>
          <w:szCs w:val="28"/>
        </w:rPr>
        <w:t>on of plasma protein.</w:t>
      </w:r>
      <w:r w:rsidR="00B52DE7">
        <w:rPr>
          <w:rFonts w:asciiTheme="majorBidi" w:hAnsiTheme="majorBidi" w:cstheme="majorBidi"/>
          <w:sz w:val="28"/>
          <w:szCs w:val="28"/>
        </w:rPr>
        <w:t xml:space="preserve"> </w:t>
      </w:r>
      <w:r w:rsidRPr="00D658AF">
        <w:rPr>
          <w:rFonts w:asciiTheme="majorBidi" w:hAnsiTheme="majorBidi" w:cstheme="majorBidi"/>
          <w:sz w:val="28"/>
          <w:szCs w:val="28"/>
        </w:rPr>
        <w:t>Human serum albumin constitute about 50% of human plasma protein</w:t>
      </w:r>
    </w:p>
    <w:p w:rsidR="005826E1" w:rsidRPr="00D658AF" w:rsidRDefault="005826E1" w:rsidP="002D3322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D658AF">
        <w:rPr>
          <w:rFonts w:asciiTheme="majorBidi" w:hAnsiTheme="majorBidi" w:cstheme="majorBidi"/>
          <w:sz w:val="28"/>
          <w:szCs w:val="28"/>
        </w:rPr>
        <w:t xml:space="preserve">Serum albumin has </w:t>
      </w:r>
      <w:r w:rsidR="00A00AE0" w:rsidRPr="00D658AF">
        <w:rPr>
          <w:rFonts w:asciiTheme="majorBidi" w:hAnsiTheme="majorBidi" w:cstheme="majorBidi"/>
          <w:sz w:val="28"/>
          <w:szCs w:val="28"/>
        </w:rPr>
        <w:t>important functions</w:t>
      </w:r>
      <w:r w:rsidRPr="00D658AF">
        <w:rPr>
          <w:rFonts w:asciiTheme="majorBidi" w:hAnsiTheme="majorBidi" w:cstheme="majorBidi"/>
          <w:sz w:val="28"/>
          <w:szCs w:val="28"/>
        </w:rPr>
        <w:t>:</w:t>
      </w:r>
    </w:p>
    <w:p w:rsidR="005826E1" w:rsidRPr="00D658AF" w:rsidRDefault="005826E1" w:rsidP="002D3322">
      <w:pPr>
        <w:pStyle w:val="a3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658AF">
        <w:rPr>
          <w:rFonts w:asciiTheme="majorBidi" w:hAnsiTheme="majorBidi" w:cstheme="majorBidi"/>
          <w:sz w:val="28"/>
          <w:szCs w:val="28"/>
          <w:lang w:bidi="ar-IQ"/>
        </w:rPr>
        <w:t>In the regulation of the osmotic pressure of the pl</w:t>
      </w:r>
      <w:r w:rsidR="000127E7" w:rsidRPr="00D658AF">
        <w:rPr>
          <w:rFonts w:asciiTheme="majorBidi" w:hAnsiTheme="majorBidi" w:cstheme="majorBidi"/>
          <w:sz w:val="28"/>
          <w:szCs w:val="28"/>
          <w:lang w:bidi="ar-IQ"/>
        </w:rPr>
        <w:t>asma and in distribution of wate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>r between blood plasma and the tissue.</w:t>
      </w:r>
    </w:p>
    <w:p w:rsidR="005826E1" w:rsidRPr="00D658AF" w:rsidRDefault="000127E7" w:rsidP="002D3322">
      <w:pPr>
        <w:pStyle w:val="a3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658AF">
        <w:rPr>
          <w:rFonts w:asciiTheme="majorBidi" w:hAnsiTheme="majorBidi" w:cstheme="majorBidi"/>
          <w:sz w:val="28"/>
          <w:szCs w:val="28"/>
          <w:lang w:bidi="ar-IQ"/>
        </w:rPr>
        <w:t>Albumin is important transport for</w:t>
      </w:r>
      <w:r w:rsidR="005826E1" w:rsidRPr="00D658AF">
        <w:rPr>
          <w:rFonts w:asciiTheme="majorBidi" w:hAnsiTheme="majorBidi" w:cstheme="majorBidi"/>
          <w:sz w:val="28"/>
          <w:szCs w:val="28"/>
          <w:lang w:bidi="ar-IQ"/>
        </w:rPr>
        <w:t>: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5826E1" w:rsidRPr="00D658AF">
        <w:rPr>
          <w:rFonts w:asciiTheme="majorBidi" w:hAnsiTheme="majorBidi" w:cstheme="majorBidi"/>
          <w:sz w:val="28"/>
          <w:szCs w:val="28"/>
          <w:lang w:bidi="ar-IQ"/>
        </w:rPr>
        <w:t>unconjugated bilirubin,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5826E1" w:rsidRPr="00D658AF">
        <w:rPr>
          <w:rFonts w:asciiTheme="majorBidi" w:hAnsiTheme="majorBidi" w:cstheme="majorBidi"/>
          <w:sz w:val="28"/>
          <w:szCs w:val="28"/>
          <w:lang w:bidi="ar-IQ"/>
        </w:rPr>
        <w:t>drug, antibiotics, various ions</w:t>
      </w:r>
      <w:r w:rsidR="002060B2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5826E1" w:rsidRPr="00D658AF">
        <w:rPr>
          <w:rFonts w:asciiTheme="majorBidi" w:hAnsiTheme="majorBidi" w:cstheme="majorBidi"/>
          <w:sz w:val="28"/>
          <w:szCs w:val="28"/>
          <w:lang w:bidi="ar-IQ"/>
        </w:rPr>
        <w:t>(such as Ca</w:t>
      </w:r>
      <w:r w:rsidR="006C149A" w:rsidRPr="00D658AF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+2</w:t>
      </w:r>
      <w:proofErr w:type="gramStart"/>
      <w:r w:rsidR="006C149A" w:rsidRPr="00D658AF">
        <w:rPr>
          <w:rFonts w:asciiTheme="majorBidi" w:hAnsiTheme="majorBidi" w:cstheme="majorBidi"/>
          <w:sz w:val="28"/>
          <w:szCs w:val="28"/>
          <w:lang w:bidi="ar-IQ"/>
        </w:rPr>
        <w:t>,Na</w:t>
      </w:r>
      <w:proofErr w:type="gramEnd"/>
      <w:r w:rsidR="006C149A" w:rsidRPr="00D658AF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+</w:t>
      </w:r>
      <w:r w:rsidR="006C149A" w:rsidRPr="00D658AF">
        <w:rPr>
          <w:rFonts w:asciiTheme="majorBidi" w:hAnsiTheme="majorBidi" w:cstheme="majorBidi"/>
          <w:sz w:val="28"/>
          <w:szCs w:val="28"/>
          <w:lang w:bidi="ar-IQ"/>
        </w:rPr>
        <w:t>and K</w:t>
      </w:r>
      <w:r w:rsidR="006C149A" w:rsidRPr="00D658AF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+</w:t>
      </w:r>
      <w:r w:rsidR="006C149A" w:rsidRPr="00D658AF">
        <w:rPr>
          <w:rFonts w:asciiTheme="majorBidi" w:hAnsiTheme="majorBidi" w:cstheme="majorBidi"/>
          <w:sz w:val="28"/>
          <w:szCs w:val="28"/>
          <w:lang w:bidi="ar-IQ"/>
        </w:rPr>
        <w:t>), amino acids and hormone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 xml:space="preserve">s </w:t>
      </w:r>
      <w:r w:rsidR="006C149A" w:rsidRPr="00D658AF">
        <w:rPr>
          <w:rFonts w:asciiTheme="majorBidi" w:hAnsiTheme="majorBidi" w:cstheme="majorBidi"/>
          <w:sz w:val="28"/>
          <w:szCs w:val="28"/>
          <w:lang w:bidi="ar-IQ"/>
        </w:rPr>
        <w:t>(ex,</w:t>
      </w:r>
      <w:r w:rsidR="00F35D3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6C149A" w:rsidRPr="00D658AF">
        <w:rPr>
          <w:rFonts w:asciiTheme="majorBidi" w:hAnsiTheme="majorBidi" w:cstheme="majorBidi"/>
          <w:sz w:val="28"/>
          <w:szCs w:val="28"/>
          <w:lang w:bidi="ar-IQ"/>
        </w:rPr>
        <w:t>thyroxin)</w:t>
      </w:r>
      <w:r w:rsidR="000847DA" w:rsidRPr="00D658A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0847DA" w:rsidRPr="00D658AF" w:rsidRDefault="000847DA" w:rsidP="002D3322">
      <w:pPr>
        <w:bidi w:val="0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658A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Cases of </w:t>
      </w:r>
      <w:proofErr w:type="spellStart"/>
      <w:r w:rsidRPr="00D658AF">
        <w:rPr>
          <w:rFonts w:asciiTheme="majorBidi" w:hAnsiTheme="majorBidi" w:cstheme="majorBidi"/>
          <w:b/>
          <w:bCs/>
          <w:sz w:val="28"/>
          <w:szCs w:val="28"/>
          <w:lang w:bidi="ar-IQ"/>
        </w:rPr>
        <w:t>hypoalbuimaenia</w:t>
      </w:r>
      <w:proofErr w:type="spellEnd"/>
      <w:r w:rsidRPr="00D658A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</w:p>
    <w:p w:rsidR="000847DA" w:rsidRPr="00D658AF" w:rsidRDefault="000847DA" w:rsidP="002D3322">
      <w:pPr>
        <w:pStyle w:val="a3"/>
        <w:numPr>
          <w:ilvl w:val="0"/>
          <w:numId w:val="6"/>
        </w:num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658AF">
        <w:rPr>
          <w:rFonts w:asciiTheme="majorBidi" w:hAnsiTheme="majorBidi" w:cstheme="majorBidi"/>
          <w:b/>
          <w:bCs/>
          <w:sz w:val="28"/>
          <w:szCs w:val="28"/>
          <w:lang w:bidi="ar-IQ"/>
        </w:rPr>
        <w:t>Decrease synthesis</w:t>
      </w:r>
      <w:r w:rsidR="003330AF" w:rsidRPr="00D658A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(</w:t>
      </w:r>
      <w:r w:rsidR="00E8184F" w:rsidRPr="00D658AF">
        <w:rPr>
          <w:rFonts w:asciiTheme="majorBidi" w:hAnsiTheme="majorBidi" w:cstheme="majorBidi"/>
          <w:sz w:val="28"/>
          <w:szCs w:val="28"/>
          <w:lang w:bidi="ar-IQ"/>
        </w:rPr>
        <w:t>Malabsorption</w:t>
      </w:r>
      <w:r w:rsidR="003330AF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>Malnutrition</w:t>
      </w:r>
      <w:r w:rsidR="003330AF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>Liver disease (cirrhosis)</w:t>
      </w:r>
      <w:r w:rsidR="003330AF" w:rsidRPr="00D658AF">
        <w:rPr>
          <w:rFonts w:asciiTheme="majorBidi" w:hAnsiTheme="majorBidi" w:cstheme="majorBidi"/>
          <w:b/>
          <w:bCs/>
          <w:sz w:val="28"/>
          <w:szCs w:val="28"/>
          <w:lang w:bidi="ar-IQ"/>
        </w:rPr>
        <w:t>)</w:t>
      </w:r>
    </w:p>
    <w:p w:rsidR="000847DA" w:rsidRPr="00D658AF" w:rsidRDefault="000847DA" w:rsidP="002D3322">
      <w:pPr>
        <w:pStyle w:val="a3"/>
        <w:numPr>
          <w:ilvl w:val="0"/>
          <w:numId w:val="6"/>
        </w:num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658A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Increase volume of distribution </w:t>
      </w:r>
      <w:r w:rsidR="003330AF" w:rsidRPr="00D658AF">
        <w:rPr>
          <w:rFonts w:asciiTheme="majorBidi" w:hAnsiTheme="majorBidi" w:cstheme="majorBidi"/>
          <w:b/>
          <w:bCs/>
          <w:sz w:val="28"/>
          <w:szCs w:val="28"/>
          <w:lang w:bidi="ar-IQ"/>
        </w:rPr>
        <w:t>(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over- hydration</w:t>
      </w:r>
      <w:r w:rsidR="003330AF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 xml:space="preserve">increase capillary </w:t>
      </w:r>
      <w:proofErr w:type="spellStart"/>
      <w:r w:rsidRPr="00D658AF">
        <w:rPr>
          <w:rFonts w:asciiTheme="majorBidi" w:hAnsiTheme="majorBidi" w:cstheme="majorBidi"/>
          <w:sz w:val="28"/>
          <w:szCs w:val="28"/>
          <w:lang w:bidi="ar-IQ"/>
        </w:rPr>
        <w:t>permability</w:t>
      </w:r>
      <w:proofErr w:type="spellEnd"/>
      <w:r w:rsidR="00E8184F" w:rsidRPr="00D658AF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0847DA" w:rsidRPr="00D658AF" w:rsidRDefault="000847DA" w:rsidP="002D3322">
      <w:pPr>
        <w:pStyle w:val="a3"/>
        <w:numPr>
          <w:ilvl w:val="0"/>
          <w:numId w:val="8"/>
        </w:num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658AF">
        <w:rPr>
          <w:rFonts w:asciiTheme="majorBidi" w:hAnsiTheme="majorBidi" w:cstheme="majorBidi"/>
          <w:b/>
          <w:bCs/>
          <w:sz w:val="28"/>
          <w:szCs w:val="28"/>
          <w:lang w:bidi="ar-IQ"/>
        </w:rPr>
        <w:t>Increase excretion/ degradation</w:t>
      </w:r>
      <w:r w:rsidR="003330AF" w:rsidRPr="00D658A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(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>Nephrotic syndrome</w:t>
      </w:r>
      <w:r w:rsidR="003330AF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>Protein losing enteropathy</w:t>
      </w:r>
      <w:r w:rsidR="003330AF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 xml:space="preserve">Burns </w:t>
      </w:r>
      <w:r w:rsidR="003330AF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w:proofErr w:type="spellStart"/>
      <w:r w:rsidRPr="00D658AF">
        <w:rPr>
          <w:rFonts w:asciiTheme="majorBidi" w:hAnsiTheme="majorBidi" w:cstheme="majorBidi"/>
          <w:sz w:val="28"/>
          <w:szCs w:val="28"/>
          <w:lang w:bidi="ar-IQ"/>
        </w:rPr>
        <w:t>Haemorrhage</w:t>
      </w:r>
      <w:proofErr w:type="spellEnd"/>
      <w:r w:rsidR="003330AF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>Fever,</w:t>
      </w:r>
      <w:r w:rsidR="003330AF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>trauma,</w:t>
      </w:r>
      <w:r w:rsidR="003330AF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>malignancy</w:t>
      </w:r>
      <w:r w:rsidR="003330AF" w:rsidRPr="00D658AF">
        <w:rPr>
          <w:rFonts w:asciiTheme="majorBidi" w:hAnsiTheme="majorBidi" w:cstheme="majorBidi"/>
          <w:b/>
          <w:bCs/>
          <w:sz w:val="28"/>
          <w:szCs w:val="28"/>
          <w:lang w:bidi="ar-IQ"/>
        </w:rPr>
        <w:t>)</w:t>
      </w:r>
    </w:p>
    <w:p w:rsidR="000847DA" w:rsidRPr="00D658AF" w:rsidRDefault="000847DA" w:rsidP="002D3322">
      <w:pPr>
        <w:bidi w:val="0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proofErr w:type="gramStart"/>
      <w:r w:rsidRPr="00D658A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Causes of </w:t>
      </w:r>
      <w:proofErr w:type="spellStart"/>
      <w:r w:rsidRPr="00D658AF">
        <w:rPr>
          <w:rFonts w:asciiTheme="majorBidi" w:hAnsiTheme="majorBidi" w:cstheme="majorBidi"/>
          <w:b/>
          <w:bCs/>
          <w:sz w:val="28"/>
          <w:szCs w:val="28"/>
          <w:lang w:bidi="ar-IQ"/>
        </w:rPr>
        <w:t>hyperalbuminaemia</w:t>
      </w:r>
      <w:proofErr w:type="spellEnd"/>
      <w:r w:rsidR="008F2BB7" w:rsidRPr="00D658A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="00262505" w:rsidRPr="00D658AF">
        <w:rPr>
          <w:rFonts w:asciiTheme="majorBidi" w:hAnsiTheme="majorBidi" w:cstheme="majorBidi"/>
          <w:sz w:val="28"/>
          <w:szCs w:val="28"/>
          <w:lang w:bidi="ar-IQ"/>
        </w:rPr>
        <w:t>is</w:t>
      </w:r>
      <w:proofErr w:type="gramEnd"/>
      <w:r w:rsidR="000924F7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almost caused by dehydration and 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>high protein diet.</w:t>
      </w:r>
    </w:p>
    <w:p w:rsidR="00297AD0" w:rsidRPr="00D658AF" w:rsidRDefault="00297AD0" w:rsidP="002D3322">
      <w:pPr>
        <w:pStyle w:val="a3"/>
        <w:numPr>
          <w:ilvl w:val="0"/>
          <w:numId w:val="9"/>
        </w:num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658AF">
        <w:rPr>
          <w:rFonts w:asciiTheme="majorBidi" w:hAnsiTheme="majorBidi" w:cstheme="majorBidi"/>
          <w:sz w:val="28"/>
          <w:szCs w:val="28"/>
          <w:lang w:bidi="ar-IQ"/>
        </w:rPr>
        <w:t>Plasma albumin concentration is also used as a test of liver function test, because of its relatively long half-li</w:t>
      </w:r>
      <w:r w:rsidR="00682880" w:rsidRPr="00D658AF">
        <w:rPr>
          <w:rFonts w:asciiTheme="majorBidi" w:hAnsiTheme="majorBidi" w:cstheme="majorBidi"/>
          <w:sz w:val="28"/>
          <w:szCs w:val="28"/>
          <w:lang w:bidi="ar-IQ"/>
        </w:rPr>
        <w:t>fe in the plasma (about 20 days)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 xml:space="preserve">, albumin concentration is usually normal in </w:t>
      </w:r>
      <w:r w:rsidRPr="00D658AF">
        <w:rPr>
          <w:rFonts w:asciiTheme="majorBidi" w:hAnsiTheme="majorBidi" w:cstheme="majorBidi"/>
          <w:b/>
          <w:bCs/>
          <w:sz w:val="28"/>
          <w:szCs w:val="28"/>
          <w:lang w:bidi="ar-IQ"/>
        </w:rPr>
        <w:t>acute hepatitis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297AD0" w:rsidRPr="00D658AF" w:rsidRDefault="00297AD0" w:rsidP="002D3322">
      <w:pPr>
        <w:pStyle w:val="a3"/>
        <w:numPr>
          <w:ilvl w:val="0"/>
          <w:numId w:val="9"/>
        </w:num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658AF">
        <w:rPr>
          <w:rFonts w:asciiTheme="majorBidi" w:hAnsiTheme="majorBidi" w:cstheme="majorBidi"/>
          <w:sz w:val="28"/>
          <w:szCs w:val="28"/>
          <w:lang w:bidi="ar-IQ"/>
        </w:rPr>
        <w:t xml:space="preserve">Low </w:t>
      </w:r>
      <w:r w:rsidR="008F2BB7" w:rsidRPr="00D658AF">
        <w:rPr>
          <w:rFonts w:asciiTheme="majorBidi" w:hAnsiTheme="majorBidi" w:cstheme="majorBidi"/>
          <w:sz w:val="28"/>
          <w:szCs w:val="28"/>
          <w:lang w:bidi="ar-IQ"/>
        </w:rPr>
        <w:t>concentration is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characteristic of </w:t>
      </w:r>
      <w:r w:rsidRPr="00D658AF">
        <w:rPr>
          <w:rFonts w:asciiTheme="majorBidi" w:hAnsiTheme="majorBidi" w:cstheme="majorBidi"/>
          <w:b/>
          <w:bCs/>
          <w:sz w:val="28"/>
          <w:szCs w:val="28"/>
          <w:lang w:bidi="ar-IQ"/>
        </w:rPr>
        <w:t>chronic liver disease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due to both decreased synthesis and an increase in the volume of distribution as a result of fluid </w:t>
      </w:r>
      <w:r w:rsidR="008F2BB7" w:rsidRPr="00D658AF">
        <w:rPr>
          <w:rFonts w:asciiTheme="majorBidi" w:hAnsiTheme="majorBidi" w:cstheme="majorBidi"/>
          <w:sz w:val="28"/>
          <w:szCs w:val="28"/>
          <w:lang w:bidi="ar-IQ"/>
        </w:rPr>
        <w:t>r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>etention and the formation of ascites.</w:t>
      </w:r>
    </w:p>
    <w:p w:rsidR="00297AD0" w:rsidRPr="00D658AF" w:rsidRDefault="00297AD0" w:rsidP="002D3322">
      <w:pPr>
        <w:pStyle w:val="a3"/>
        <w:numPr>
          <w:ilvl w:val="0"/>
          <w:numId w:val="9"/>
        </w:num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658AF">
        <w:rPr>
          <w:rFonts w:asciiTheme="majorBidi" w:hAnsiTheme="majorBidi" w:cstheme="majorBidi"/>
          <w:sz w:val="28"/>
          <w:szCs w:val="28"/>
          <w:lang w:bidi="ar-IQ"/>
        </w:rPr>
        <w:lastRenderedPageBreak/>
        <w:t xml:space="preserve">In </w:t>
      </w:r>
      <w:r w:rsidRPr="00D658AF">
        <w:rPr>
          <w:rFonts w:asciiTheme="majorBidi" w:hAnsiTheme="majorBidi" w:cstheme="majorBidi"/>
          <w:b/>
          <w:bCs/>
          <w:sz w:val="28"/>
          <w:szCs w:val="28"/>
          <w:lang w:bidi="ar-IQ"/>
        </w:rPr>
        <w:t>obstructive jaundice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normal value </w:t>
      </w:r>
      <w:r w:rsidR="002F7347" w:rsidRPr="00D658AF">
        <w:rPr>
          <w:rFonts w:asciiTheme="majorBidi" w:hAnsiTheme="majorBidi" w:cstheme="majorBidi"/>
          <w:sz w:val="28"/>
          <w:szCs w:val="28"/>
          <w:lang w:bidi="ar-IQ"/>
        </w:rPr>
        <w:t>is the rule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because the obstruction jaundice is not associated with </w:t>
      </w:r>
      <w:r w:rsidR="00B47629" w:rsidRPr="00D658AF">
        <w:rPr>
          <w:rFonts w:asciiTheme="majorBidi" w:hAnsiTheme="majorBidi" w:cstheme="majorBidi"/>
          <w:sz w:val="28"/>
          <w:szCs w:val="28"/>
          <w:lang w:bidi="ar-IQ"/>
        </w:rPr>
        <w:t>liver cell damage.</w:t>
      </w:r>
    </w:p>
    <w:p w:rsidR="00B47629" w:rsidRDefault="002A46C5" w:rsidP="002D3322">
      <w:pPr>
        <w:pStyle w:val="a3"/>
        <w:numPr>
          <w:ilvl w:val="0"/>
          <w:numId w:val="10"/>
        </w:num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658AF">
        <w:rPr>
          <w:rFonts w:asciiTheme="majorBidi" w:hAnsiTheme="majorBidi" w:cstheme="majorBidi"/>
          <w:sz w:val="28"/>
          <w:szCs w:val="28"/>
          <w:lang w:bidi="ar-IQ"/>
        </w:rPr>
        <w:t>Albumin binds</w:t>
      </w:r>
      <w:r w:rsidR="00B47629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unconjugated bilirubin and </w:t>
      </w:r>
      <w:proofErr w:type="spellStart"/>
      <w:r w:rsidR="00B47629" w:rsidRPr="00D658AF">
        <w:rPr>
          <w:rFonts w:asciiTheme="majorBidi" w:hAnsiTheme="majorBidi" w:cstheme="majorBidi"/>
          <w:sz w:val="28"/>
          <w:szCs w:val="28"/>
          <w:lang w:bidi="ar-IQ"/>
        </w:rPr>
        <w:t>hypoalbuminaemia</w:t>
      </w:r>
      <w:proofErr w:type="spellEnd"/>
      <w:r w:rsidR="00B47629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in</w:t>
      </w:r>
      <w:r w:rsidR="00BF292C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crease the risk of kernicterus </w:t>
      </w:r>
      <w:r w:rsidR="00B47629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in infant with unconjugated </w:t>
      </w:r>
      <w:proofErr w:type="spellStart"/>
      <w:r w:rsidR="00B47629" w:rsidRPr="00D658AF">
        <w:rPr>
          <w:rFonts w:asciiTheme="majorBidi" w:hAnsiTheme="majorBidi" w:cstheme="majorBidi"/>
          <w:sz w:val="28"/>
          <w:szCs w:val="28"/>
          <w:lang w:bidi="ar-IQ"/>
        </w:rPr>
        <w:t>hyperbilirubinaemia</w:t>
      </w:r>
      <w:proofErr w:type="spellEnd"/>
      <w:r w:rsidR="00B47629" w:rsidRPr="00D658A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B258F5" w:rsidRPr="00D658AF" w:rsidRDefault="00B258F5" w:rsidP="00B258F5">
      <w:pPr>
        <w:pStyle w:val="a3"/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bookmarkStart w:id="0" w:name="_GoBack"/>
      <w:bookmarkEnd w:id="0"/>
    </w:p>
    <w:p w:rsidR="003E18A8" w:rsidRPr="00D658AF" w:rsidRDefault="003E18A8" w:rsidP="00B258F5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658AF">
        <w:rPr>
          <w:rFonts w:asciiTheme="majorBidi" w:hAnsiTheme="majorBidi" w:cstheme="majorBidi"/>
          <w:b/>
          <w:bCs/>
          <w:sz w:val="28"/>
          <w:szCs w:val="28"/>
          <w:lang w:bidi="ar-IQ"/>
        </w:rPr>
        <w:t>Prothrombin time (PT)</w:t>
      </w:r>
    </w:p>
    <w:p w:rsidR="00E451E3" w:rsidRPr="00D658AF" w:rsidRDefault="00E451E3" w:rsidP="002D3322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658AF">
        <w:rPr>
          <w:rFonts w:asciiTheme="majorBidi" w:hAnsiTheme="majorBidi" w:cstheme="majorBidi"/>
          <w:sz w:val="28"/>
          <w:szCs w:val="28"/>
          <w:lang w:bidi="ar-IQ"/>
        </w:rPr>
        <w:t>Prothrombin is formed in the liver from inactive (pre</w:t>
      </w:r>
      <w:r w:rsidR="007431BB" w:rsidRPr="00D658AF">
        <w:rPr>
          <w:rFonts w:asciiTheme="majorBidi" w:hAnsiTheme="majorBidi" w:cstheme="majorBidi"/>
          <w:sz w:val="28"/>
          <w:szCs w:val="28"/>
          <w:lang w:bidi="ar-IQ"/>
        </w:rPr>
        <w:t>-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>prothrombin)</w:t>
      </w:r>
      <w:r w:rsidR="007431BB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>in</w:t>
      </w:r>
      <w:r w:rsidR="007431BB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the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presence of vitamin K.</w:t>
      </w:r>
      <w:r w:rsidR="007431BB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>prothrombin activity is measured as prothrombin time</w:t>
      </w:r>
      <w:r w:rsidR="00CD4B66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>(PT).</w:t>
      </w:r>
    </w:p>
    <w:p w:rsidR="00E451E3" w:rsidRPr="00D658AF" w:rsidRDefault="00E451E3" w:rsidP="002D3322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658AF">
        <w:rPr>
          <w:rFonts w:asciiTheme="majorBidi" w:hAnsiTheme="majorBidi" w:cstheme="majorBidi"/>
          <w:sz w:val="28"/>
          <w:szCs w:val="28"/>
          <w:lang w:bidi="ar-IQ"/>
        </w:rPr>
        <w:t>The term prothrombin time was given a time requir</w:t>
      </w:r>
      <w:r w:rsidR="007431BB" w:rsidRPr="00D658AF">
        <w:rPr>
          <w:rFonts w:asciiTheme="majorBidi" w:hAnsiTheme="majorBidi" w:cstheme="majorBidi"/>
          <w:sz w:val="28"/>
          <w:szCs w:val="28"/>
          <w:lang w:bidi="ar-IQ"/>
        </w:rPr>
        <w:t>ed for clotting to take place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in</w:t>
      </w:r>
      <w:r w:rsidR="007431BB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the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plasma to which optimum amount of thromboplastin and Ca</w:t>
      </w:r>
      <w:r w:rsidRPr="00D658AF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+2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have been added.</w:t>
      </w:r>
    </w:p>
    <w:p w:rsidR="003C4802" w:rsidRPr="00D658AF" w:rsidRDefault="003C4802" w:rsidP="002D3322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658AF">
        <w:rPr>
          <w:rFonts w:asciiTheme="majorBidi" w:hAnsiTheme="majorBidi" w:cstheme="majorBidi"/>
          <w:sz w:val="28"/>
          <w:szCs w:val="28"/>
          <w:lang w:bidi="ar-IQ"/>
        </w:rPr>
        <w:t>PT measured the rate of which prothrombin is converted to th</w:t>
      </w:r>
      <w:r w:rsidR="00CD4B66" w:rsidRPr="00D658AF">
        <w:rPr>
          <w:rFonts w:asciiTheme="majorBidi" w:hAnsiTheme="majorBidi" w:cstheme="majorBidi"/>
          <w:sz w:val="28"/>
          <w:szCs w:val="28"/>
          <w:lang w:bidi="ar-IQ"/>
        </w:rPr>
        <w:t>rombin in the presence of thromb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>oplastin, Ca</w:t>
      </w:r>
      <w:r w:rsidRPr="00D658AF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+2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>, fibrinogen,</w:t>
      </w:r>
      <w:r w:rsidR="00CD4B66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>and other coagulation factors (</w:t>
      </w:r>
      <w:proofErr w:type="spellStart"/>
      <w:r w:rsidRPr="00D658AF">
        <w:rPr>
          <w:rFonts w:asciiTheme="majorBidi" w:hAnsiTheme="majorBidi" w:cstheme="majorBidi"/>
          <w:sz w:val="28"/>
          <w:szCs w:val="28"/>
          <w:lang w:bidi="ar-IQ"/>
        </w:rPr>
        <w:t>Vǁ</w:t>
      </w:r>
      <w:proofErr w:type="spellEnd"/>
      <w:r w:rsidRPr="00D658AF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w:proofErr w:type="spellStart"/>
      <w:r w:rsidRPr="00D658AF">
        <w:rPr>
          <w:rFonts w:asciiTheme="majorBidi" w:hAnsiTheme="majorBidi" w:cstheme="majorBidi"/>
          <w:sz w:val="28"/>
          <w:szCs w:val="28"/>
          <w:lang w:bidi="ar-IQ"/>
        </w:rPr>
        <w:t>ǀX</w:t>
      </w:r>
      <w:proofErr w:type="spellEnd"/>
      <w:r w:rsidRPr="00D658AF">
        <w:rPr>
          <w:rFonts w:asciiTheme="majorBidi" w:hAnsiTheme="majorBidi" w:cstheme="majorBidi"/>
          <w:sz w:val="28"/>
          <w:szCs w:val="28"/>
          <w:lang w:bidi="ar-IQ"/>
        </w:rPr>
        <w:t>, and X)</w:t>
      </w:r>
      <w:r w:rsidR="004C5AF8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, in turn the thrombin leads to the conversion of fibrinogen to fibrin. Prothrombin and factors </w:t>
      </w:r>
      <w:r w:rsidR="004C5AF8" w:rsidRPr="00D658AF">
        <w:rPr>
          <w:rFonts w:asciiTheme="majorBidi" w:hAnsiTheme="majorBidi" w:cstheme="majorBidi"/>
          <w:sz w:val="28"/>
          <w:szCs w:val="28"/>
          <w:lang w:bidi="ar-IQ"/>
        </w:rPr>
        <w:t>(</w:t>
      </w:r>
      <w:proofErr w:type="spellStart"/>
      <w:r w:rsidR="004C5AF8" w:rsidRPr="00D658AF">
        <w:rPr>
          <w:rFonts w:asciiTheme="majorBidi" w:hAnsiTheme="majorBidi" w:cstheme="majorBidi"/>
          <w:sz w:val="28"/>
          <w:szCs w:val="28"/>
          <w:lang w:bidi="ar-IQ"/>
        </w:rPr>
        <w:t>Vǁ</w:t>
      </w:r>
      <w:proofErr w:type="spellEnd"/>
      <w:r w:rsidR="004C5AF8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w:proofErr w:type="spellStart"/>
      <w:r w:rsidR="004C5AF8" w:rsidRPr="00D658AF">
        <w:rPr>
          <w:rFonts w:asciiTheme="majorBidi" w:hAnsiTheme="majorBidi" w:cstheme="majorBidi"/>
          <w:sz w:val="28"/>
          <w:szCs w:val="28"/>
          <w:lang w:bidi="ar-IQ"/>
        </w:rPr>
        <w:t>ǀX</w:t>
      </w:r>
      <w:proofErr w:type="spellEnd"/>
      <w:r w:rsidR="004C5AF8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, and X), </w:t>
      </w:r>
      <w:r w:rsidR="004C5AF8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all required </w:t>
      </w:r>
      <w:proofErr w:type="spellStart"/>
      <w:r w:rsidR="004C5AF8" w:rsidRPr="00D658AF">
        <w:rPr>
          <w:rFonts w:asciiTheme="majorBidi" w:hAnsiTheme="majorBidi" w:cstheme="majorBidi"/>
          <w:sz w:val="28"/>
          <w:szCs w:val="28"/>
          <w:lang w:bidi="ar-IQ"/>
        </w:rPr>
        <w:t>Vit</w:t>
      </w:r>
      <w:proofErr w:type="spellEnd"/>
      <w:r w:rsidR="004C5AF8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K to become active.</w:t>
      </w:r>
    </w:p>
    <w:p w:rsidR="006F76A7" w:rsidRPr="00D658AF" w:rsidRDefault="006F76A7" w:rsidP="002D3322">
      <w:pPr>
        <w:bidi w:val="0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658AF">
        <w:rPr>
          <w:rFonts w:asciiTheme="majorBidi" w:hAnsiTheme="majorBidi" w:cstheme="majorBidi"/>
          <w:sz w:val="28"/>
          <w:szCs w:val="28"/>
          <w:lang w:bidi="ar-IQ"/>
        </w:rPr>
        <w:t>Normal value of PT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is 14 sec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>, range (10-16) sec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4C5AF8" w:rsidRPr="00D658AF" w:rsidRDefault="004C5AF8" w:rsidP="002D3322">
      <w:pPr>
        <w:pStyle w:val="a3"/>
        <w:numPr>
          <w:ilvl w:val="0"/>
          <w:numId w:val="11"/>
        </w:num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658AF">
        <w:rPr>
          <w:rFonts w:asciiTheme="majorBidi" w:hAnsiTheme="majorBidi" w:cstheme="majorBidi"/>
          <w:sz w:val="28"/>
          <w:szCs w:val="28"/>
          <w:lang w:bidi="ar-IQ"/>
        </w:rPr>
        <w:t xml:space="preserve">There are </w:t>
      </w:r>
      <w:r w:rsidR="00CD4B66" w:rsidRPr="00D658AF">
        <w:rPr>
          <w:rFonts w:asciiTheme="majorBidi" w:hAnsiTheme="majorBidi" w:cstheme="majorBidi"/>
          <w:sz w:val="28"/>
          <w:szCs w:val="28"/>
          <w:lang w:bidi="ar-IQ"/>
        </w:rPr>
        <w:t>two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reasons why patient with liver disease may have a prolong PT.</w:t>
      </w:r>
    </w:p>
    <w:p w:rsidR="004C5AF8" w:rsidRPr="00D658AF" w:rsidRDefault="00CD4B66" w:rsidP="002D3322">
      <w:pPr>
        <w:pStyle w:val="a3"/>
        <w:numPr>
          <w:ilvl w:val="0"/>
          <w:numId w:val="12"/>
        </w:num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658AF">
        <w:rPr>
          <w:rFonts w:asciiTheme="majorBidi" w:hAnsiTheme="majorBidi" w:cstheme="majorBidi"/>
          <w:b/>
          <w:bCs/>
          <w:sz w:val="28"/>
          <w:szCs w:val="28"/>
          <w:lang w:bidi="ar-IQ"/>
        </w:rPr>
        <w:t>In hepatitis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>, liver</w:t>
      </w:r>
      <w:r w:rsidR="004C5AF8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may be so damaged that it cannot adequately 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>synthesis</w:t>
      </w:r>
      <w:r w:rsidR="004C5AF8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the 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 xml:space="preserve">clotting factors that required </w:t>
      </w:r>
      <w:proofErr w:type="spellStart"/>
      <w:r w:rsidRPr="00D658AF">
        <w:rPr>
          <w:rFonts w:asciiTheme="majorBidi" w:hAnsiTheme="majorBidi" w:cstheme="majorBidi"/>
          <w:sz w:val="28"/>
          <w:szCs w:val="28"/>
          <w:lang w:bidi="ar-IQ"/>
        </w:rPr>
        <w:t>V</w:t>
      </w:r>
      <w:r w:rsidR="004C5AF8" w:rsidRPr="00D658AF">
        <w:rPr>
          <w:rFonts w:asciiTheme="majorBidi" w:hAnsiTheme="majorBidi" w:cstheme="majorBidi"/>
          <w:sz w:val="28"/>
          <w:szCs w:val="28"/>
          <w:lang w:bidi="ar-IQ"/>
        </w:rPr>
        <w:t>it</w:t>
      </w:r>
      <w:proofErr w:type="spellEnd"/>
      <w:r w:rsidR="004C5AF8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K for their activation.</w:t>
      </w:r>
    </w:p>
    <w:p w:rsidR="004C5AF8" w:rsidRPr="00D658AF" w:rsidRDefault="004C5AF8" w:rsidP="002D3322">
      <w:pPr>
        <w:pStyle w:val="a3"/>
        <w:numPr>
          <w:ilvl w:val="0"/>
          <w:numId w:val="12"/>
        </w:num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658AF">
        <w:rPr>
          <w:rFonts w:asciiTheme="majorBidi" w:hAnsiTheme="majorBidi" w:cstheme="majorBidi"/>
          <w:sz w:val="28"/>
          <w:szCs w:val="28"/>
          <w:lang w:bidi="ar-IQ"/>
        </w:rPr>
        <w:t xml:space="preserve">Since </w:t>
      </w:r>
      <w:proofErr w:type="spellStart"/>
      <w:r w:rsidR="00CD4B66" w:rsidRPr="00D658AF">
        <w:rPr>
          <w:rFonts w:asciiTheme="majorBidi" w:hAnsiTheme="majorBidi" w:cstheme="majorBidi"/>
          <w:sz w:val="28"/>
          <w:szCs w:val="28"/>
          <w:lang w:bidi="ar-IQ"/>
        </w:rPr>
        <w:t>V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>it</w:t>
      </w:r>
      <w:proofErr w:type="spellEnd"/>
      <w:r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K is a fat </w:t>
      </w:r>
      <w:r w:rsidR="00CD4B66" w:rsidRPr="00D658AF">
        <w:rPr>
          <w:rFonts w:asciiTheme="majorBidi" w:hAnsiTheme="majorBidi" w:cstheme="majorBidi"/>
          <w:sz w:val="28"/>
          <w:szCs w:val="28"/>
          <w:lang w:bidi="ar-IQ"/>
        </w:rPr>
        <w:t>soluble</w:t>
      </w:r>
      <w:r w:rsidR="00B15248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="00B15248" w:rsidRPr="00D658AF">
        <w:rPr>
          <w:rFonts w:asciiTheme="majorBidi" w:hAnsiTheme="majorBidi" w:cstheme="majorBidi"/>
          <w:sz w:val="28"/>
          <w:szCs w:val="28"/>
          <w:lang w:bidi="ar-IQ"/>
        </w:rPr>
        <w:t>Vit</w:t>
      </w:r>
      <w:proofErr w:type="spellEnd"/>
      <w:r w:rsidR="00B15248" w:rsidRPr="00D658AF">
        <w:rPr>
          <w:rFonts w:asciiTheme="majorBidi" w:hAnsiTheme="majorBidi" w:cstheme="majorBidi"/>
          <w:sz w:val="28"/>
          <w:szCs w:val="28"/>
          <w:lang w:bidi="ar-IQ"/>
        </w:rPr>
        <w:t>.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B15248" w:rsidRPr="00D658AF">
        <w:rPr>
          <w:rFonts w:asciiTheme="majorBidi" w:hAnsiTheme="majorBidi" w:cstheme="majorBidi"/>
          <w:sz w:val="28"/>
          <w:szCs w:val="28"/>
          <w:lang w:bidi="ar-IQ"/>
        </w:rPr>
        <w:t>It</w:t>
      </w:r>
      <w:r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may be deficient because of impaired</w:t>
      </w:r>
      <w:r w:rsidR="00547C20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fat </w:t>
      </w:r>
      <w:r w:rsidR="00B15248" w:rsidRPr="00D658AF">
        <w:rPr>
          <w:rFonts w:asciiTheme="majorBidi" w:hAnsiTheme="majorBidi" w:cstheme="majorBidi"/>
          <w:sz w:val="28"/>
          <w:szCs w:val="28"/>
          <w:lang w:bidi="ar-IQ"/>
        </w:rPr>
        <w:t>absorption</w:t>
      </w:r>
      <w:r w:rsidR="00547C20"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when there is </w:t>
      </w:r>
      <w:r w:rsidR="00547C20" w:rsidRPr="00D658AF">
        <w:rPr>
          <w:rFonts w:asciiTheme="majorBidi" w:hAnsiTheme="majorBidi" w:cstheme="majorBidi"/>
          <w:b/>
          <w:bCs/>
          <w:sz w:val="28"/>
          <w:szCs w:val="28"/>
          <w:lang w:bidi="ar-IQ"/>
        </w:rPr>
        <w:t>obstructive jaundice</w:t>
      </w:r>
      <w:r w:rsidR="00547C20" w:rsidRPr="00D658A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B47629" w:rsidRPr="00D658AF" w:rsidRDefault="00B47629" w:rsidP="002D3322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297AD0" w:rsidRPr="00D658AF" w:rsidRDefault="00297AD0" w:rsidP="002D3322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0847DA" w:rsidRPr="00D658AF" w:rsidRDefault="00297AD0" w:rsidP="002D3322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658A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0847DA" w:rsidRPr="00D658AF" w:rsidRDefault="000847DA" w:rsidP="002D3322">
      <w:pPr>
        <w:bidi w:val="0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6C149A" w:rsidRPr="00D658AF" w:rsidRDefault="006C149A" w:rsidP="006C149A">
      <w:pPr>
        <w:bidi w:val="0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sectPr w:rsidR="006C149A" w:rsidRPr="00D658AF" w:rsidSect="001E5F7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11AA"/>
    <w:multiLevelType w:val="hybridMultilevel"/>
    <w:tmpl w:val="2EC831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40B6F"/>
    <w:multiLevelType w:val="hybridMultilevel"/>
    <w:tmpl w:val="9E6ACC34"/>
    <w:lvl w:ilvl="0" w:tplc="3AD2E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B5D7D"/>
    <w:multiLevelType w:val="hybridMultilevel"/>
    <w:tmpl w:val="98BE5B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87372"/>
    <w:multiLevelType w:val="hybridMultilevel"/>
    <w:tmpl w:val="B892334C"/>
    <w:lvl w:ilvl="0" w:tplc="E6D4D1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164A1"/>
    <w:multiLevelType w:val="hybridMultilevel"/>
    <w:tmpl w:val="C49AD13C"/>
    <w:lvl w:ilvl="0" w:tplc="6A14D9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B42CB"/>
    <w:multiLevelType w:val="hybridMultilevel"/>
    <w:tmpl w:val="79BA5D54"/>
    <w:lvl w:ilvl="0" w:tplc="E66EA110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E175EA"/>
    <w:multiLevelType w:val="hybridMultilevel"/>
    <w:tmpl w:val="A7641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5B0191"/>
    <w:multiLevelType w:val="hybridMultilevel"/>
    <w:tmpl w:val="454CD5B6"/>
    <w:lvl w:ilvl="0" w:tplc="F37C6D2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8281E"/>
    <w:multiLevelType w:val="hybridMultilevel"/>
    <w:tmpl w:val="93F6ECDE"/>
    <w:lvl w:ilvl="0" w:tplc="41106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EC682E"/>
    <w:multiLevelType w:val="hybridMultilevel"/>
    <w:tmpl w:val="FFAC04F0"/>
    <w:lvl w:ilvl="0" w:tplc="2C5050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895C55"/>
    <w:multiLevelType w:val="hybridMultilevel"/>
    <w:tmpl w:val="532EA530"/>
    <w:lvl w:ilvl="0" w:tplc="20048D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C339F0"/>
    <w:multiLevelType w:val="hybridMultilevel"/>
    <w:tmpl w:val="16E80214"/>
    <w:lvl w:ilvl="0" w:tplc="A5E6F91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1"/>
  </w:num>
  <w:num w:numId="5">
    <w:abstractNumId w:val="3"/>
  </w:num>
  <w:num w:numId="6">
    <w:abstractNumId w:val="7"/>
  </w:num>
  <w:num w:numId="7">
    <w:abstractNumId w:val="10"/>
  </w:num>
  <w:num w:numId="8">
    <w:abstractNumId w:val="1"/>
  </w:num>
  <w:num w:numId="9">
    <w:abstractNumId w:val="0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E1"/>
    <w:rsid w:val="000127E7"/>
    <w:rsid w:val="000847DA"/>
    <w:rsid w:val="000924F7"/>
    <w:rsid w:val="000C7E2A"/>
    <w:rsid w:val="000D00CA"/>
    <w:rsid w:val="001E5F7B"/>
    <w:rsid w:val="002060B2"/>
    <w:rsid w:val="00262505"/>
    <w:rsid w:val="00297AD0"/>
    <w:rsid w:val="002A46C5"/>
    <w:rsid w:val="002D3322"/>
    <w:rsid w:val="002F7347"/>
    <w:rsid w:val="00330259"/>
    <w:rsid w:val="003330AF"/>
    <w:rsid w:val="003C4802"/>
    <w:rsid w:val="003E18A8"/>
    <w:rsid w:val="004C5AF8"/>
    <w:rsid w:val="00502942"/>
    <w:rsid w:val="00547C20"/>
    <w:rsid w:val="005826E1"/>
    <w:rsid w:val="00647AED"/>
    <w:rsid w:val="00682880"/>
    <w:rsid w:val="006937E2"/>
    <w:rsid w:val="006C149A"/>
    <w:rsid w:val="006F76A7"/>
    <w:rsid w:val="007431BB"/>
    <w:rsid w:val="008F2BB7"/>
    <w:rsid w:val="00A00AE0"/>
    <w:rsid w:val="00B15248"/>
    <w:rsid w:val="00B258F5"/>
    <w:rsid w:val="00B47629"/>
    <w:rsid w:val="00B52DE7"/>
    <w:rsid w:val="00BF292C"/>
    <w:rsid w:val="00C67B6F"/>
    <w:rsid w:val="00CD4B66"/>
    <w:rsid w:val="00D658AF"/>
    <w:rsid w:val="00E451E3"/>
    <w:rsid w:val="00E8184F"/>
    <w:rsid w:val="00F3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6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AE645-5168-4A68-8690-645C1ACEB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32</cp:revision>
  <dcterms:created xsi:type="dcterms:W3CDTF">2018-04-04T19:09:00Z</dcterms:created>
  <dcterms:modified xsi:type="dcterms:W3CDTF">2018-04-06T20:53:00Z</dcterms:modified>
</cp:coreProperties>
</file>