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2A8" w:rsidRDefault="006612A8" w:rsidP="006612A8">
      <w:pPr>
        <w:pStyle w:val="a3"/>
        <w:ind w:left="0"/>
        <w:jc w:val="lowKashida"/>
        <w:rPr>
          <w:rFonts w:cs="PT Bold Heading"/>
          <w:b/>
          <w:bCs/>
          <w:sz w:val="32"/>
          <w:szCs w:val="32"/>
          <w:rtl/>
          <w:lang w:bidi="ar-IQ"/>
        </w:rPr>
      </w:pPr>
      <w:r>
        <w:rPr>
          <w:rFonts w:cs="PT Bold Heading" w:hint="cs"/>
          <w:b/>
          <w:bCs/>
          <w:sz w:val="32"/>
          <w:szCs w:val="32"/>
          <w:rtl/>
          <w:lang w:bidi="ar-IQ"/>
        </w:rPr>
        <w:t>الخطط اليوميــــة</w:t>
      </w:r>
    </w:p>
    <w:p w:rsidR="006612A8" w:rsidRDefault="006612A8" w:rsidP="006612A8">
      <w:pPr>
        <w:pStyle w:val="a3"/>
        <w:ind w:left="-52" w:firstLine="772"/>
        <w:jc w:val="lowKashida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 xml:space="preserve">لضمان العمل اليومي المنظم الدقيق للمدرب يستلزم الامر الاستعانة بخطط يومية مسجلة من واقع الخطط الجزئية او السنوية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</w:p>
    <w:p w:rsidR="006612A8" w:rsidRDefault="006612A8" w:rsidP="006612A8">
      <w:pPr>
        <w:pStyle w:val="a3"/>
        <w:ind w:left="-52" w:firstLine="412"/>
        <w:jc w:val="lowKashida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 xml:space="preserve">وتعتبر الوحدة التدريبية اساس عمل التخطيط اليومي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،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وينظر اليها على انها </w:t>
      </w:r>
      <w:r>
        <w:rPr>
          <w:rFonts w:cs="Simplified Arabic"/>
          <w:b/>
          <w:bCs/>
          <w:sz w:val="32"/>
          <w:szCs w:val="32"/>
          <w:rtl/>
          <w:lang w:bidi="ar-IQ"/>
        </w:rPr>
        <w:t>اصغر وحدة في السلم التنظيمي لعملية تخطيط التدريب الرياضي</w:t>
      </w:r>
      <w:r>
        <w:rPr>
          <w:rFonts w:cs="Simplified Arabic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وينبغي ان </w:t>
      </w:r>
      <w:r>
        <w:rPr>
          <w:rFonts w:cs="Simplified Arabic"/>
          <w:sz w:val="32"/>
          <w:szCs w:val="32"/>
          <w:u w:val="single"/>
          <w:rtl/>
          <w:lang w:bidi="ar-IQ"/>
        </w:rPr>
        <w:t>تحتوي الوحدة التدريبية على ما يلي</w:t>
      </w:r>
      <w:r>
        <w:rPr>
          <w:rFonts w:cs="Simplified Arabic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:</w:t>
      </w:r>
      <w:proofErr w:type="spellEnd"/>
    </w:p>
    <w:p w:rsidR="006612A8" w:rsidRDefault="006612A8" w:rsidP="006612A8">
      <w:pPr>
        <w:pStyle w:val="a3"/>
        <w:numPr>
          <w:ilvl w:val="0"/>
          <w:numId w:val="1"/>
        </w:numPr>
        <w:jc w:val="lowKashida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 xml:space="preserve">تحديد وسيلة وجرعة عملية التهيئة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والاعداد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(الاحماء</w:t>
      </w:r>
      <w:proofErr w:type="spellStart"/>
      <w:r>
        <w:rPr>
          <w:rFonts w:cs="Simplified Arabic"/>
          <w:sz w:val="32"/>
          <w:szCs w:val="32"/>
          <w:rtl/>
          <w:lang w:bidi="ar-IQ"/>
        </w:rPr>
        <w:t>)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</w:p>
    <w:p w:rsidR="006612A8" w:rsidRDefault="006612A8" w:rsidP="006612A8">
      <w:pPr>
        <w:pStyle w:val="a3"/>
        <w:numPr>
          <w:ilvl w:val="0"/>
          <w:numId w:val="1"/>
        </w:numPr>
        <w:jc w:val="lowKashida"/>
        <w:rPr>
          <w:rFonts w:cs="Simplified Arabic"/>
          <w:sz w:val="32"/>
          <w:szCs w:val="32"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 xml:space="preserve">ترتيب وتسلسل تمرينات الجزء الرئيسي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</w:p>
    <w:p w:rsidR="006612A8" w:rsidRDefault="006612A8" w:rsidP="006612A8">
      <w:pPr>
        <w:pStyle w:val="a3"/>
        <w:numPr>
          <w:ilvl w:val="0"/>
          <w:numId w:val="1"/>
        </w:numPr>
        <w:jc w:val="lowKashida"/>
        <w:rPr>
          <w:rFonts w:cs="Simplified Arabic"/>
          <w:sz w:val="32"/>
          <w:szCs w:val="32"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 xml:space="preserve">تحديد حمل التمرينات (كشدة التمرينات ودوامها وعدد مرات التكرار وفترات الراحة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الخ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)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</w:p>
    <w:p w:rsidR="006612A8" w:rsidRDefault="006612A8" w:rsidP="006612A8">
      <w:pPr>
        <w:pStyle w:val="a3"/>
        <w:numPr>
          <w:ilvl w:val="0"/>
          <w:numId w:val="1"/>
        </w:numPr>
        <w:jc w:val="lowKashida"/>
        <w:rPr>
          <w:rFonts w:cs="Simplified Arabic"/>
          <w:sz w:val="32"/>
          <w:szCs w:val="32"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 xml:space="preserve">تحديد اهم النقاط التعليمية للمهارات الحركية او الخططية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</w:p>
    <w:p w:rsidR="006612A8" w:rsidRDefault="006612A8" w:rsidP="006612A8">
      <w:pPr>
        <w:jc w:val="lowKashida"/>
        <w:rPr>
          <w:rFonts w:cs="Simplified Arabic"/>
          <w:sz w:val="32"/>
          <w:szCs w:val="32"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 xml:space="preserve">(يستحسن ذكر التمرينات المختارة وطرق اصلاح الاخطاء الشائعة وعدد مرات تكرار التمرينات الخ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)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</w:p>
    <w:p w:rsidR="006612A8" w:rsidRDefault="006612A8" w:rsidP="006612A8">
      <w:pPr>
        <w:jc w:val="lowKashida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 xml:space="preserve">وفي حالة تدريب عدد كبير من الافراد يستلزم الامر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بالاضافة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الى ذلك ذكر طريقة التنظيم وتوزيع المجموعات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والادوات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المستخدمة وتنظيمها ومقدار الوقت لكل مجموعة 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الخ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</w:p>
    <w:p w:rsidR="006612A8" w:rsidRDefault="006612A8" w:rsidP="006612A8">
      <w:pPr>
        <w:jc w:val="lowKashida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>وهناك انواع رئيسية من الوحدات التدريبية نذكر منها:</w:t>
      </w:r>
    </w:p>
    <w:p w:rsidR="006612A8" w:rsidRDefault="006612A8" w:rsidP="006612A8">
      <w:pPr>
        <w:pStyle w:val="a3"/>
        <w:numPr>
          <w:ilvl w:val="0"/>
          <w:numId w:val="2"/>
        </w:numPr>
        <w:jc w:val="lowKashida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 xml:space="preserve">الوحدات التدريبية التي تهدف اساساً لتطوير الصفات البدنية المختلفة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</w:p>
    <w:p w:rsidR="006612A8" w:rsidRDefault="006612A8" w:rsidP="006612A8">
      <w:pPr>
        <w:pStyle w:val="a3"/>
        <w:numPr>
          <w:ilvl w:val="0"/>
          <w:numId w:val="2"/>
        </w:numPr>
        <w:jc w:val="lowKashida"/>
        <w:rPr>
          <w:rFonts w:cs="Simplified Arabic"/>
          <w:sz w:val="32"/>
          <w:szCs w:val="32"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 xml:space="preserve">الوحدات التدريبية التي تهدف الى تعليم واكتساب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واتقان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المهارات الحركية.</w:t>
      </w:r>
    </w:p>
    <w:p w:rsidR="006612A8" w:rsidRDefault="006612A8" w:rsidP="006612A8">
      <w:pPr>
        <w:pStyle w:val="a3"/>
        <w:numPr>
          <w:ilvl w:val="0"/>
          <w:numId w:val="2"/>
        </w:numPr>
        <w:jc w:val="lowKashida"/>
        <w:rPr>
          <w:rFonts w:cs="Simplified Arabic"/>
          <w:sz w:val="32"/>
          <w:szCs w:val="32"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 xml:space="preserve">الوحدات التدريبية التي تهدف الى تعليم واكتساب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واتقان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القدرات الخططية.</w:t>
      </w:r>
    </w:p>
    <w:p w:rsidR="006612A8" w:rsidRDefault="006612A8" w:rsidP="006612A8">
      <w:pPr>
        <w:pStyle w:val="a3"/>
        <w:numPr>
          <w:ilvl w:val="0"/>
          <w:numId w:val="2"/>
        </w:numPr>
        <w:jc w:val="lowKashida"/>
        <w:rPr>
          <w:rFonts w:cs="Simplified Arabic"/>
          <w:sz w:val="32"/>
          <w:szCs w:val="32"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 xml:space="preserve">الوحدات التدريبية ذات الاهداف المشتركة والواجبات المتعددة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</w:p>
    <w:p w:rsidR="006612A8" w:rsidRDefault="006612A8" w:rsidP="006612A8">
      <w:pPr>
        <w:pStyle w:val="a3"/>
        <w:numPr>
          <w:ilvl w:val="0"/>
          <w:numId w:val="2"/>
        </w:numPr>
        <w:jc w:val="lowKashida"/>
        <w:rPr>
          <w:rFonts w:cs="Simplified Arabic"/>
          <w:sz w:val="32"/>
          <w:szCs w:val="32"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lastRenderedPageBreak/>
        <w:t xml:space="preserve">الوحدات التدريبية التي تهدف لاختبار وتقويم حالة التدريب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</w:p>
    <w:p w:rsidR="0088066A" w:rsidRPr="006612A8" w:rsidRDefault="0088066A"/>
    <w:sectPr w:rsidR="0088066A" w:rsidRPr="006612A8" w:rsidSect="008F2FE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96B2B"/>
    <w:multiLevelType w:val="hybridMultilevel"/>
    <w:tmpl w:val="8E04A7F8"/>
    <w:lvl w:ilvl="0" w:tplc="F1F836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4E750D"/>
    <w:multiLevelType w:val="hybridMultilevel"/>
    <w:tmpl w:val="FFE0D728"/>
    <w:lvl w:ilvl="0" w:tplc="6FA80A7E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612A8"/>
    <w:rsid w:val="006612A8"/>
    <w:rsid w:val="0088066A"/>
    <w:rsid w:val="008F2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2A8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2A8"/>
    <w:pPr>
      <w:ind w:left="720"/>
      <w:contextualSpacing/>
    </w:pPr>
    <w:rPr>
      <w:rFonts w:ascii="Calibri" w:eastAsia="Times New Roman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2</cp:revision>
  <dcterms:created xsi:type="dcterms:W3CDTF">2019-04-03T15:16:00Z</dcterms:created>
  <dcterms:modified xsi:type="dcterms:W3CDTF">2019-04-03T15:16:00Z</dcterms:modified>
</cp:coreProperties>
</file>