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66" w:rsidRPr="00C16FEB" w:rsidRDefault="00573D69" w:rsidP="00C16FEB">
      <w:pPr>
        <w:bidi w:val="0"/>
        <w:jc w:val="both"/>
        <w:rPr>
          <w:rFonts w:asciiTheme="majorBidi" w:hAnsiTheme="majorBidi" w:cstheme="majorBidi"/>
          <w:b/>
          <w:bCs/>
          <w:sz w:val="28"/>
          <w:szCs w:val="28"/>
        </w:rPr>
      </w:pPr>
      <w:r w:rsidRPr="00C16FEB">
        <w:rPr>
          <w:rFonts w:asciiTheme="majorBidi" w:hAnsiTheme="majorBidi" w:cstheme="majorBidi"/>
          <w:b/>
          <w:bCs/>
          <w:sz w:val="28"/>
          <w:szCs w:val="28"/>
        </w:rPr>
        <w:t xml:space="preserve">Patterns of Genetic </w:t>
      </w:r>
      <w:r w:rsidR="00AF5966" w:rsidRPr="00C16FEB">
        <w:rPr>
          <w:rFonts w:asciiTheme="majorBidi" w:hAnsiTheme="majorBidi" w:cstheme="majorBidi"/>
          <w:b/>
          <w:bCs/>
          <w:sz w:val="28"/>
          <w:szCs w:val="28"/>
        </w:rPr>
        <w:t>Transmission</w:t>
      </w:r>
      <w:r w:rsidR="00CF02CC" w:rsidRPr="00C16FEB">
        <w:rPr>
          <w:rFonts w:asciiTheme="majorBidi" w:hAnsiTheme="majorBidi" w:cstheme="majorBidi"/>
          <w:b/>
          <w:bCs/>
          <w:sz w:val="28"/>
          <w:szCs w:val="28"/>
        </w:rPr>
        <w:t xml:space="preserve"> Lec.2</w:t>
      </w:r>
    </w:p>
    <w:p w:rsidR="00011B84" w:rsidRPr="00C16FEB" w:rsidRDefault="00011B84" w:rsidP="00C16FEB">
      <w:pPr>
        <w:bidi w:val="0"/>
        <w:jc w:val="both"/>
        <w:rPr>
          <w:rFonts w:asciiTheme="majorBidi" w:hAnsiTheme="majorBidi" w:cstheme="majorBidi"/>
          <w:sz w:val="28"/>
          <w:szCs w:val="28"/>
        </w:rPr>
      </w:pPr>
      <w:r w:rsidRPr="00C16FEB">
        <w:rPr>
          <w:rFonts w:asciiTheme="majorBidi" w:hAnsiTheme="majorBidi" w:cstheme="majorBidi"/>
          <w:sz w:val="28"/>
          <w:szCs w:val="28"/>
        </w:rPr>
        <w:t xml:space="preserve">A </w:t>
      </w:r>
      <w:r w:rsidRPr="00C16FEB">
        <w:rPr>
          <w:rFonts w:asciiTheme="majorBidi" w:hAnsiTheme="majorBidi" w:cstheme="majorBidi"/>
          <w:b/>
          <w:bCs/>
          <w:sz w:val="28"/>
          <w:szCs w:val="28"/>
        </w:rPr>
        <w:t>pedigree</w:t>
      </w:r>
      <w:r w:rsidRPr="00C16FEB">
        <w:rPr>
          <w:rFonts w:asciiTheme="majorBidi" w:hAnsiTheme="majorBidi" w:cstheme="majorBidi"/>
          <w:sz w:val="28"/>
          <w:szCs w:val="28"/>
        </w:rPr>
        <w:t xml:space="preserve"> provides a graphic depiction of a family's structure and medical history. The </w:t>
      </w:r>
      <w:r w:rsidRPr="00C16FEB">
        <w:rPr>
          <w:rFonts w:asciiTheme="majorBidi" w:hAnsiTheme="majorBidi" w:cstheme="majorBidi"/>
          <w:b/>
          <w:bCs/>
          <w:sz w:val="28"/>
          <w:szCs w:val="28"/>
        </w:rPr>
        <w:t>proband</w:t>
      </w:r>
      <w:r w:rsidRPr="00C16FEB">
        <w:rPr>
          <w:rFonts w:asciiTheme="majorBidi" w:hAnsiTheme="majorBidi" w:cstheme="majorBidi"/>
          <w:sz w:val="28"/>
          <w:szCs w:val="28"/>
        </w:rPr>
        <w:t xml:space="preserve"> is typically the child or adolescent who is being evaluated</w:t>
      </w:r>
      <w:r w:rsidR="00AF5966" w:rsidRPr="00C16FEB">
        <w:rPr>
          <w:rFonts w:asciiTheme="majorBidi" w:hAnsiTheme="majorBidi" w:cstheme="majorBidi"/>
          <w:sz w:val="28"/>
          <w:szCs w:val="28"/>
        </w:rPr>
        <w:t xml:space="preserve">. </w:t>
      </w:r>
      <w:r w:rsidRPr="00C16FEB">
        <w:rPr>
          <w:rFonts w:asciiTheme="majorBidi" w:hAnsiTheme="majorBidi" w:cstheme="majorBidi"/>
          <w:sz w:val="28"/>
          <w:szCs w:val="28"/>
        </w:rPr>
        <w:t xml:space="preserve">A 3 to 4–generation pedigree should be obtained for every newpatient as an initial screen for genetic disorders segregating within thefamily. </w:t>
      </w:r>
    </w:p>
    <w:p w:rsidR="00011B84" w:rsidRPr="00C16FEB" w:rsidRDefault="00011B84"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The closer the relationship of the proband to the person in the family with the genetic disorder, the greater is the shared genetic complement.</w:t>
      </w:r>
    </w:p>
    <w:p w:rsidR="00011B84" w:rsidRPr="00C16FEB" w:rsidRDefault="00011B84"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xml:space="preserve"> First-degreerelatives, such as a parent, full sibling, or child, share 1/2 their genetic information on average; first cousins share 1/8.</w:t>
      </w:r>
    </w:p>
    <w:p w:rsidR="00011B84" w:rsidRPr="00C16FEB" w:rsidRDefault="00011B84" w:rsidP="00C16FEB">
      <w:pPr>
        <w:autoSpaceDE w:val="0"/>
        <w:autoSpaceDN w:val="0"/>
        <w:bidi w:val="0"/>
        <w:adjustRightInd w:val="0"/>
        <w:spacing w:after="0" w:line="240" w:lineRule="auto"/>
        <w:jc w:val="both"/>
        <w:rPr>
          <w:rFonts w:asciiTheme="majorBidi" w:hAnsiTheme="majorBidi" w:cstheme="majorBidi"/>
          <w:sz w:val="28"/>
          <w:szCs w:val="28"/>
          <w:lang w:bidi="ar-IQ"/>
        </w:rPr>
      </w:pPr>
    </w:p>
    <w:p w:rsidR="00011B84" w:rsidRPr="00C16FEB" w:rsidRDefault="00440737" w:rsidP="00C16FEB">
      <w:pPr>
        <w:autoSpaceDE w:val="0"/>
        <w:autoSpaceDN w:val="0"/>
        <w:bidi w:val="0"/>
        <w:adjustRightInd w:val="0"/>
        <w:spacing w:after="0" w:line="240" w:lineRule="auto"/>
        <w:jc w:val="both"/>
        <w:rPr>
          <w:rFonts w:asciiTheme="majorBidi" w:hAnsiTheme="majorBidi" w:cstheme="majorBidi"/>
          <w:b/>
          <w:bCs/>
          <w:color w:val="00A6FF"/>
          <w:sz w:val="28"/>
          <w:szCs w:val="28"/>
        </w:rPr>
      </w:pPr>
      <w:r w:rsidRPr="00C16FEB">
        <w:rPr>
          <w:rFonts w:asciiTheme="majorBidi" w:hAnsiTheme="majorBidi" w:cstheme="majorBidi"/>
          <w:b/>
          <w:bCs/>
          <w:color w:val="00A6FF"/>
          <w:sz w:val="28"/>
          <w:szCs w:val="28"/>
        </w:rPr>
        <w:t>Mendelian Inheritance</w:t>
      </w:r>
    </w:p>
    <w:p w:rsidR="00011B84" w:rsidRPr="00C16FEB" w:rsidRDefault="00011B84" w:rsidP="00C16FEB">
      <w:pPr>
        <w:autoSpaceDE w:val="0"/>
        <w:autoSpaceDN w:val="0"/>
        <w:bidi w:val="0"/>
        <w:adjustRightInd w:val="0"/>
        <w:spacing w:after="0" w:line="240" w:lineRule="auto"/>
        <w:jc w:val="both"/>
        <w:rPr>
          <w:rFonts w:asciiTheme="majorBidi" w:hAnsiTheme="majorBidi" w:cstheme="majorBidi"/>
          <w:b/>
          <w:bCs/>
          <w:color w:val="000000"/>
          <w:sz w:val="28"/>
          <w:szCs w:val="28"/>
        </w:rPr>
      </w:pPr>
      <w:r w:rsidRPr="00C16FEB">
        <w:rPr>
          <w:rFonts w:asciiTheme="majorBidi" w:hAnsiTheme="majorBidi" w:cstheme="majorBidi"/>
          <w:color w:val="000000"/>
          <w:sz w:val="28"/>
          <w:szCs w:val="28"/>
        </w:rPr>
        <w:t xml:space="preserve">There are 3 classic forms of genetic inheritance: </w:t>
      </w:r>
      <w:r w:rsidRPr="00C16FEB">
        <w:rPr>
          <w:rFonts w:asciiTheme="majorBidi" w:hAnsiTheme="majorBidi" w:cstheme="majorBidi"/>
          <w:b/>
          <w:bCs/>
          <w:color w:val="000000"/>
          <w:sz w:val="28"/>
          <w:szCs w:val="28"/>
        </w:rPr>
        <w:t xml:space="preserve">autosomal dominant,autosomal recessive, </w:t>
      </w:r>
      <w:r w:rsidRPr="00C16FEB">
        <w:rPr>
          <w:rFonts w:asciiTheme="majorBidi" w:hAnsiTheme="majorBidi" w:cstheme="majorBidi"/>
          <w:color w:val="000000"/>
          <w:sz w:val="28"/>
          <w:szCs w:val="28"/>
        </w:rPr>
        <w:t xml:space="preserve">and </w:t>
      </w:r>
      <w:r w:rsidR="00C26D7A" w:rsidRPr="00C16FEB">
        <w:rPr>
          <w:rFonts w:asciiTheme="majorBidi" w:hAnsiTheme="majorBidi" w:cstheme="majorBidi"/>
          <w:b/>
          <w:bCs/>
          <w:color w:val="000000"/>
          <w:sz w:val="28"/>
          <w:szCs w:val="28"/>
        </w:rPr>
        <w:t xml:space="preserve">X-linked. </w:t>
      </w:r>
      <w:r w:rsidRPr="00C16FEB">
        <w:rPr>
          <w:rFonts w:asciiTheme="majorBidi" w:hAnsiTheme="majorBidi" w:cstheme="majorBidi"/>
          <w:color w:val="000000"/>
          <w:sz w:val="28"/>
          <w:szCs w:val="28"/>
        </w:rPr>
        <w:t xml:space="preserve">These remain the </w:t>
      </w:r>
      <w:r w:rsidR="00C26D7A" w:rsidRPr="00C16FEB">
        <w:rPr>
          <w:rFonts w:asciiTheme="majorBidi" w:hAnsiTheme="majorBidi" w:cstheme="majorBidi"/>
          <w:color w:val="000000"/>
          <w:sz w:val="28"/>
          <w:szCs w:val="28"/>
        </w:rPr>
        <w:t xml:space="preserve">foundation of </w:t>
      </w:r>
      <w:r w:rsidRPr="00C16FEB">
        <w:rPr>
          <w:rFonts w:asciiTheme="majorBidi" w:hAnsiTheme="majorBidi" w:cstheme="majorBidi"/>
          <w:color w:val="000000"/>
          <w:sz w:val="28"/>
          <w:szCs w:val="28"/>
        </w:rPr>
        <w:t>single-gene inheritance.</w:t>
      </w:r>
    </w:p>
    <w:p w:rsidR="00C26D7A" w:rsidRPr="00C16FEB" w:rsidRDefault="00C26D7A" w:rsidP="00C16FEB">
      <w:pPr>
        <w:autoSpaceDE w:val="0"/>
        <w:autoSpaceDN w:val="0"/>
        <w:bidi w:val="0"/>
        <w:adjustRightInd w:val="0"/>
        <w:spacing w:after="0" w:line="240" w:lineRule="auto"/>
        <w:jc w:val="both"/>
        <w:rPr>
          <w:rFonts w:asciiTheme="majorBidi" w:hAnsiTheme="majorBidi" w:cstheme="majorBidi"/>
          <w:color w:val="DA4D00"/>
          <w:sz w:val="28"/>
          <w:szCs w:val="28"/>
        </w:rPr>
      </w:pPr>
    </w:p>
    <w:p w:rsidR="00C26D7A" w:rsidRPr="00C16FEB" w:rsidRDefault="00C26D7A" w:rsidP="00C16FEB">
      <w:pPr>
        <w:autoSpaceDE w:val="0"/>
        <w:autoSpaceDN w:val="0"/>
        <w:bidi w:val="0"/>
        <w:adjustRightInd w:val="0"/>
        <w:spacing w:after="0" w:line="240" w:lineRule="auto"/>
        <w:jc w:val="both"/>
        <w:rPr>
          <w:rFonts w:asciiTheme="majorBidi" w:hAnsiTheme="majorBidi" w:cstheme="majorBidi"/>
          <w:b/>
          <w:bCs/>
          <w:color w:val="DA4D00"/>
          <w:sz w:val="28"/>
          <w:szCs w:val="28"/>
        </w:rPr>
      </w:pPr>
      <w:r w:rsidRPr="00C16FEB">
        <w:rPr>
          <w:rFonts w:asciiTheme="majorBidi" w:hAnsiTheme="majorBidi" w:cstheme="majorBidi"/>
          <w:b/>
          <w:bCs/>
          <w:color w:val="DA4D00"/>
          <w:sz w:val="28"/>
          <w:szCs w:val="28"/>
        </w:rPr>
        <w:t>Autosomal Dominant Inheritance</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C26D7A" w:rsidRPr="00C16FEB">
        <w:rPr>
          <w:rFonts w:asciiTheme="majorBidi" w:hAnsiTheme="majorBidi" w:cstheme="majorBidi"/>
          <w:color w:val="000000"/>
          <w:sz w:val="28"/>
          <w:szCs w:val="28"/>
        </w:rPr>
        <w:t xml:space="preserve">Autosomal dominant inheritance is determined by the presence of 1 abnormal gene on 1 of the autosomes (chromosomes 1-22). </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C26D7A" w:rsidRPr="00C16FEB">
        <w:rPr>
          <w:rFonts w:asciiTheme="majorBidi" w:hAnsiTheme="majorBidi" w:cstheme="majorBidi"/>
          <w:color w:val="000000"/>
          <w:sz w:val="28"/>
          <w:szCs w:val="28"/>
        </w:rPr>
        <w:t>Autosomal genes exist in pairs, with each parent contributing 1 copy.</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t>
      </w:r>
      <w:r w:rsidR="00C26D7A" w:rsidRPr="00C16FEB">
        <w:rPr>
          <w:rFonts w:asciiTheme="majorBidi" w:hAnsiTheme="majorBidi" w:cstheme="majorBidi"/>
          <w:color w:val="000000"/>
          <w:sz w:val="28"/>
          <w:szCs w:val="28"/>
        </w:rPr>
        <w:t xml:space="preserve"> In an autosomal dominant trait, a change in 1 of the paired genes has an effect on the phenotype. </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t>
      </w:r>
      <w:r w:rsidR="00C26D7A" w:rsidRPr="00C16FEB">
        <w:rPr>
          <w:rFonts w:asciiTheme="majorBidi" w:hAnsiTheme="majorBidi" w:cstheme="majorBidi"/>
          <w:color w:val="000000"/>
          <w:sz w:val="28"/>
          <w:szCs w:val="28"/>
        </w:rPr>
        <w:t xml:space="preserve"> The disorder is transmitted in a vertical (parent-to-child) pattern and can appear in multiple generations. </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C26D7A" w:rsidRPr="00C16FEB">
        <w:rPr>
          <w:rFonts w:asciiTheme="majorBidi" w:hAnsiTheme="majorBidi" w:cstheme="majorBidi"/>
          <w:color w:val="000000"/>
          <w:sz w:val="28"/>
          <w:szCs w:val="28"/>
        </w:rPr>
        <w:t xml:space="preserve">An affected individual has a 50% (1 in 2) chance of passing on the deleterious gene in </w:t>
      </w:r>
      <w:r w:rsidR="00C26D7A" w:rsidRPr="00C16FEB">
        <w:rPr>
          <w:rFonts w:asciiTheme="majorBidi" w:hAnsiTheme="majorBidi" w:cstheme="majorBidi"/>
          <w:i/>
          <w:iCs/>
          <w:color w:val="000000"/>
          <w:sz w:val="28"/>
          <w:szCs w:val="28"/>
        </w:rPr>
        <w:t xml:space="preserve">each </w:t>
      </w:r>
      <w:r w:rsidR="00C26D7A" w:rsidRPr="00C16FEB">
        <w:rPr>
          <w:rFonts w:asciiTheme="majorBidi" w:hAnsiTheme="majorBidi" w:cstheme="majorBidi"/>
          <w:color w:val="000000"/>
          <w:sz w:val="28"/>
          <w:szCs w:val="28"/>
        </w:rPr>
        <w:t xml:space="preserve">pregnancy and, therefore, of having a child affected by the disorder. This is referred to as the </w:t>
      </w:r>
      <w:r w:rsidR="00C26D7A" w:rsidRPr="00C16FEB">
        <w:rPr>
          <w:rFonts w:asciiTheme="majorBidi" w:hAnsiTheme="majorBidi" w:cstheme="majorBidi"/>
          <w:b/>
          <w:bCs/>
          <w:color w:val="000000"/>
          <w:sz w:val="28"/>
          <w:szCs w:val="28"/>
        </w:rPr>
        <w:t xml:space="preserve">recurrence risk </w:t>
      </w:r>
      <w:r w:rsidR="00C26D7A" w:rsidRPr="00C16FEB">
        <w:rPr>
          <w:rFonts w:asciiTheme="majorBidi" w:hAnsiTheme="majorBidi" w:cstheme="majorBidi"/>
          <w:color w:val="000000"/>
          <w:sz w:val="28"/>
          <w:szCs w:val="28"/>
        </w:rPr>
        <w:t>for the disorder.</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C26D7A" w:rsidRPr="00C16FEB">
        <w:rPr>
          <w:rFonts w:asciiTheme="majorBidi" w:hAnsiTheme="majorBidi" w:cstheme="majorBidi"/>
          <w:color w:val="000000"/>
          <w:sz w:val="28"/>
          <w:szCs w:val="28"/>
        </w:rPr>
        <w:t>Unaffected individuals (family members who do not manifest the trait) do not pass the disorder to their children.</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t>
      </w:r>
      <w:r w:rsidR="00C26D7A" w:rsidRPr="00C16FEB">
        <w:rPr>
          <w:rFonts w:asciiTheme="majorBidi" w:hAnsiTheme="majorBidi" w:cstheme="majorBidi"/>
          <w:color w:val="000000"/>
          <w:sz w:val="28"/>
          <w:szCs w:val="28"/>
        </w:rPr>
        <w:t xml:space="preserve"> Males and females are equally affected.</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t>
      </w:r>
      <w:r w:rsidR="00C26D7A" w:rsidRPr="00C16FEB">
        <w:rPr>
          <w:rFonts w:asciiTheme="majorBidi" w:hAnsiTheme="majorBidi" w:cstheme="majorBidi"/>
          <w:color w:val="000000"/>
          <w:sz w:val="28"/>
          <w:szCs w:val="28"/>
        </w:rPr>
        <w:t xml:space="preserve"> Although parent-to-child transmission is a characteristic of autosomal dominant inheritance, for many patients with an autosomal dominant disorder there is no history of an affected family member. There are several possible reasons:</w:t>
      </w:r>
    </w:p>
    <w:p w:rsidR="007E48C4" w:rsidRPr="00C16FEB" w:rsidRDefault="00027851"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1. </w:t>
      </w:r>
      <w:r w:rsidRPr="00C16FEB">
        <w:rPr>
          <w:rFonts w:asciiTheme="majorBidi" w:hAnsiTheme="majorBidi" w:cstheme="majorBidi"/>
          <w:b/>
          <w:bCs/>
          <w:color w:val="000000"/>
          <w:sz w:val="28"/>
          <w:szCs w:val="28"/>
        </w:rPr>
        <w:t>N</w:t>
      </w:r>
      <w:r w:rsidR="00C26D7A" w:rsidRPr="00C16FEB">
        <w:rPr>
          <w:rFonts w:asciiTheme="majorBidi" w:hAnsiTheme="majorBidi" w:cstheme="majorBidi"/>
          <w:b/>
          <w:bCs/>
          <w:color w:val="000000"/>
          <w:sz w:val="28"/>
          <w:szCs w:val="28"/>
        </w:rPr>
        <w:t xml:space="preserve">ewmutation </w:t>
      </w:r>
      <w:r w:rsidR="00C26D7A" w:rsidRPr="00C16FEB">
        <w:rPr>
          <w:rFonts w:asciiTheme="majorBidi" w:hAnsiTheme="majorBidi" w:cstheme="majorBidi"/>
          <w:color w:val="000000"/>
          <w:sz w:val="28"/>
          <w:szCs w:val="28"/>
        </w:rPr>
        <w:t xml:space="preserve">that occurred in the DNA of the egg or sperm that came together to form that individual. </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2. </w:t>
      </w:r>
      <w:r w:rsidR="00027851" w:rsidRPr="00C16FEB">
        <w:rPr>
          <w:rFonts w:asciiTheme="majorBidi" w:hAnsiTheme="majorBidi" w:cstheme="majorBidi"/>
          <w:b/>
          <w:bCs/>
          <w:color w:val="000000"/>
          <w:sz w:val="28"/>
          <w:szCs w:val="28"/>
        </w:rPr>
        <w:t>I</w:t>
      </w:r>
      <w:r w:rsidR="00C26D7A" w:rsidRPr="00C16FEB">
        <w:rPr>
          <w:rFonts w:asciiTheme="majorBidi" w:hAnsiTheme="majorBidi" w:cstheme="majorBidi"/>
          <w:b/>
          <w:bCs/>
          <w:color w:val="000000"/>
          <w:sz w:val="28"/>
          <w:szCs w:val="28"/>
        </w:rPr>
        <w:t xml:space="preserve">ncomplete penetrance, </w:t>
      </w:r>
      <w:r w:rsidR="00C26D7A" w:rsidRPr="00C16FEB">
        <w:rPr>
          <w:rFonts w:asciiTheme="majorBidi" w:hAnsiTheme="majorBidi" w:cstheme="majorBidi"/>
          <w:color w:val="000000"/>
          <w:sz w:val="28"/>
          <w:szCs w:val="28"/>
        </w:rPr>
        <w:t xml:space="preserve">meaning that not all individuals who carry the mutation have phenotypic manifestations. In a pedigree this can appear as a </w:t>
      </w:r>
      <w:r w:rsidR="00C26D7A" w:rsidRPr="00C16FEB">
        <w:rPr>
          <w:rFonts w:asciiTheme="majorBidi" w:hAnsiTheme="majorBidi" w:cstheme="majorBidi"/>
          <w:b/>
          <w:bCs/>
          <w:color w:val="000000"/>
          <w:sz w:val="28"/>
          <w:szCs w:val="28"/>
        </w:rPr>
        <w:t xml:space="preserve">skipped generation, </w:t>
      </w:r>
      <w:r w:rsidR="00C26D7A" w:rsidRPr="00C16FEB">
        <w:rPr>
          <w:rFonts w:asciiTheme="majorBidi" w:hAnsiTheme="majorBidi" w:cstheme="majorBidi"/>
          <w:color w:val="000000"/>
          <w:sz w:val="28"/>
          <w:szCs w:val="28"/>
        </w:rPr>
        <w:t xml:space="preserve">in which an unaffected individual </w:t>
      </w:r>
      <w:r w:rsidRPr="00C16FEB">
        <w:rPr>
          <w:rFonts w:asciiTheme="majorBidi" w:hAnsiTheme="majorBidi" w:cstheme="majorBidi"/>
          <w:color w:val="000000"/>
          <w:sz w:val="28"/>
          <w:szCs w:val="28"/>
        </w:rPr>
        <w:t>links 2 affected persons</w:t>
      </w:r>
      <w:r w:rsidR="00C26D7A" w:rsidRPr="00C16FEB">
        <w:rPr>
          <w:rFonts w:asciiTheme="majorBidi" w:hAnsiTheme="majorBidi" w:cstheme="majorBidi"/>
          <w:color w:val="000000"/>
          <w:sz w:val="28"/>
          <w:szCs w:val="28"/>
        </w:rPr>
        <w:t xml:space="preserve">. There are many potential reasons that a disorder exhibits </w:t>
      </w:r>
      <w:r w:rsidR="00C26D7A" w:rsidRPr="00C16FEB">
        <w:rPr>
          <w:rFonts w:asciiTheme="majorBidi" w:hAnsiTheme="majorBidi" w:cstheme="majorBidi"/>
          <w:color w:val="000000"/>
          <w:sz w:val="28"/>
          <w:szCs w:val="28"/>
        </w:rPr>
        <w:lastRenderedPageBreak/>
        <w:t xml:space="preserve">incomplete penetrance, including the effect of modifier genes,environmental factors, gender, </w:t>
      </w:r>
      <w:r w:rsidRPr="00C16FEB">
        <w:rPr>
          <w:rFonts w:asciiTheme="majorBidi" w:hAnsiTheme="majorBidi" w:cstheme="majorBidi"/>
          <w:color w:val="000000"/>
          <w:sz w:val="28"/>
          <w:szCs w:val="28"/>
        </w:rPr>
        <w:t xml:space="preserve">and age. </w:t>
      </w:r>
    </w:p>
    <w:p w:rsidR="007E48C4"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3. </w:t>
      </w:r>
      <w:r w:rsidR="00027851" w:rsidRPr="00C16FEB">
        <w:rPr>
          <w:rFonts w:asciiTheme="majorBidi" w:hAnsiTheme="majorBidi" w:cstheme="majorBidi"/>
          <w:b/>
          <w:bCs/>
          <w:color w:val="000000"/>
          <w:sz w:val="28"/>
          <w:szCs w:val="28"/>
        </w:rPr>
        <w:t>Variable expression</w:t>
      </w:r>
      <w:r w:rsidR="00027851" w:rsidRPr="00C16FEB">
        <w:rPr>
          <w:rFonts w:asciiTheme="majorBidi" w:hAnsiTheme="majorBidi" w:cstheme="majorBidi"/>
          <w:color w:val="000000"/>
          <w:sz w:val="28"/>
          <w:szCs w:val="28"/>
        </w:rPr>
        <w:t>:</w:t>
      </w:r>
      <w:r w:rsidRPr="00C16FEB">
        <w:rPr>
          <w:rFonts w:asciiTheme="majorBidi" w:hAnsiTheme="majorBidi" w:cstheme="majorBidi"/>
          <w:color w:val="000000"/>
          <w:sz w:val="28"/>
          <w:szCs w:val="28"/>
        </w:rPr>
        <w:t>I</w:t>
      </w:r>
      <w:r w:rsidR="00C26D7A" w:rsidRPr="00C16FEB">
        <w:rPr>
          <w:rFonts w:asciiTheme="majorBidi" w:hAnsiTheme="majorBidi" w:cstheme="majorBidi"/>
          <w:color w:val="000000"/>
          <w:sz w:val="28"/>
          <w:szCs w:val="28"/>
        </w:rPr>
        <w:t>ndividuals with the same autosomal dominant mutation can manifest the disorder to different degrees</w:t>
      </w:r>
      <w:r w:rsidR="00027851" w:rsidRPr="00C16FEB">
        <w:rPr>
          <w:rFonts w:asciiTheme="majorBidi" w:hAnsiTheme="majorBidi" w:cstheme="majorBidi"/>
          <w:color w:val="000000"/>
          <w:sz w:val="28"/>
          <w:szCs w:val="28"/>
        </w:rPr>
        <w:t>.</w:t>
      </w:r>
    </w:p>
    <w:p w:rsidR="005C61F2" w:rsidRPr="00C16FEB" w:rsidRDefault="007E48C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4. </w:t>
      </w:r>
      <w:r w:rsidR="005C61F2" w:rsidRPr="00C16FEB">
        <w:rPr>
          <w:rFonts w:asciiTheme="majorBidi" w:hAnsiTheme="majorBidi" w:cstheme="majorBidi"/>
          <w:b/>
          <w:bCs/>
          <w:color w:val="000000"/>
          <w:sz w:val="28"/>
          <w:szCs w:val="28"/>
        </w:rPr>
        <w:t>Somatic mutations</w:t>
      </w:r>
      <w:r w:rsidR="005C61F2" w:rsidRPr="00C16FEB">
        <w:rPr>
          <w:rFonts w:asciiTheme="majorBidi" w:hAnsiTheme="majorBidi" w:cstheme="majorBidi"/>
          <w:color w:val="000000"/>
          <w:sz w:val="28"/>
          <w:szCs w:val="28"/>
        </w:rPr>
        <w:t xml:space="preserve">: </w:t>
      </w:r>
      <w:r w:rsidRPr="00C16FEB">
        <w:rPr>
          <w:rFonts w:asciiTheme="majorBidi" w:hAnsiTheme="majorBidi" w:cstheme="majorBidi"/>
          <w:color w:val="000000"/>
          <w:sz w:val="28"/>
          <w:szCs w:val="28"/>
        </w:rPr>
        <w:t>S</w:t>
      </w:r>
      <w:r w:rsidR="00C26D7A" w:rsidRPr="00C16FEB">
        <w:rPr>
          <w:rFonts w:asciiTheme="majorBidi" w:hAnsiTheme="majorBidi" w:cstheme="majorBidi"/>
          <w:color w:val="000000"/>
          <w:sz w:val="28"/>
          <w:szCs w:val="28"/>
        </w:rPr>
        <w:t>ome spontaneous genetic mutations occur not in the egg or sperm that forms a child, but rather in a cell in the developing embryo.</w:t>
      </w:r>
    </w:p>
    <w:p w:rsidR="00C26D7A" w:rsidRPr="00C16FEB" w:rsidRDefault="005C61F2"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color w:val="000000"/>
          <w:sz w:val="28"/>
          <w:szCs w:val="28"/>
        </w:rPr>
        <w:t xml:space="preserve">5 </w:t>
      </w:r>
      <w:r w:rsidR="006D5156" w:rsidRPr="00C16FEB">
        <w:rPr>
          <w:rFonts w:asciiTheme="majorBidi" w:hAnsiTheme="majorBidi" w:cstheme="majorBidi"/>
          <w:sz w:val="28"/>
          <w:szCs w:val="28"/>
        </w:rPr>
        <w:t>.</w:t>
      </w:r>
      <w:r w:rsidRPr="00C16FEB">
        <w:rPr>
          <w:rFonts w:asciiTheme="majorBidi" w:hAnsiTheme="majorBidi" w:cstheme="majorBidi"/>
          <w:b/>
          <w:bCs/>
          <w:sz w:val="28"/>
          <w:szCs w:val="28"/>
        </w:rPr>
        <w:t>G</w:t>
      </w:r>
      <w:r w:rsidR="00C26D7A" w:rsidRPr="00C16FEB">
        <w:rPr>
          <w:rFonts w:asciiTheme="majorBidi" w:hAnsiTheme="majorBidi" w:cstheme="majorBidi"/>
          <w:b/>
          <w:bCs/>
          <w:sz w:val="28"/>
          <w:szCs w:val="28"/>
        </w:rPr>
        <w:t>ermline</w:t>
      </w:r>
      <w:r w:rsidRPr="00C16FEB">
        <w:rPr>
          <w:rFonts w:asciiTheme="majorBidi" w:hAnsiTheme="majorBidi" w:cstheme="majorBidi"/>
          <w:b/>
          <w:bCs/>
          <w:sz w:val="28"/>
          <w:szCs w:val="28"/>
        </w:rPr>
        <w:t xml:space="preserve">mosaicism: </w:t>
      </w:r>
      <w:r w:rsidR="00C26D7A" w:rsidRPr="00C16FEB">
        <w:rPr>
          <w:rFonts w:asciiTheme="majorBidi" w:hAnsiTheme="majorBidi" w:cstheme="majorBidi"/>
          <w:sz w:val="28"/>
          <w:szCs w:val="28"/>
        </w:rPr>
        <w:t>the mutation occurs in c</w:t>
      </w:r>
      <w:r w:rsidR="00083942" w:rsidRPr="00C16FEB">
        <w:rPr>
          <w:rFonts w:asciiTheme="majorBidi" w:hAnsiTheme="majorBidi" w:cstheme="majorBidi"/>
          <w:sz w:val="28"/>
          <w:szCs w:val="28"/>
        </w:rPr>
        <w:t xml:space="preserve">ells that populate the germline </w:t>
      </w:r>
      <w:r w:rsidR="00C26D7A" w:rsidRPr="00C16FEB">
        <w:rPr>
          <w:rFonts w:asciiTheme="majorBidi" w:hAnsiTheme="majorBidi" w:cstheme="majorBidi"/>
          <w:sz w:val="28"/>
          <w:szCs w:val="28"/>
        </w:rPr>
        <w:t xml:space="preserve">that produce eggs or sperm. A germline </w:t>
      </w:r>
      <w:r w:rsidR="00083942" w:rsidRPr="00C16FEB">
        <w:rPr>
          <w:rFonts w:asciiTheme="majorBidi" w:hAnsiTheme="majorBidi" w:cstheme="majorBidi"/>
          <w:sz w:val="28"/>
          <w:szCs w:val="28"/>
        </w:rPr>
        <w:t xml:space="preserve"> mosaic might not have any </w:t>
      </w:r>
      <w:r w:rsidR="00C26D7A" w:rsidRPr="00C16FEB">
        <w:rPr>
          <w:rFonts w:asciiTheme="majorBidi" w:hAnsiTheme="majorBidi" w:cstheme="majorBidi"/>
          <w:sz w:val="28"/>
          <w:szCs w:val="28"/>
        </w:rPr>
        <w:t>manifestations of the disorder but</w:t>
      </w:r>
      <w:r w:rsidR="00083942" w:rsidRPr="00C16FEB">
        <w:rPr>
          <w:rFonts w:asciiTheme="majorBidi" w:hAnsiTheme="majorBidi" w:cstheme="majorBidi"/>
          <w:sz w:val="28"/>
          <w:szCs w:val="28"/>
        </w:rPr>
        <w:t xml:space="preserve"> might produce multiple eggs or </w:t>
      </w:r>
      <w:r w:rsidR="00C26D7A" w:rsidRPr="00C16FEB">
        <w:rPr>
          <w:rFonts w:asciiTheme="majorBidi" w:hAnsiTheme="majorBidi" w:cstheme="majorBidi"/>
          <w:sz w:val="28"/>
          <w:szCs w:val="28"/>
        </w:rPr>
        <w:t>sperm that carry the mutation.</w:t>
      </w:r>
    </w:p>
    <w:p w:rsidR="00D23AF1" w:rsidRPr="00C16FEB" w:rsidRDefault="00D23AF1" w:rsidP="00C16FEB">
      <w:pPr>
        <w:tabs>
          <w:tab w:val="num" w:pos="993"/>
        </w:tabs>
        <w:bidi w:val="0"/>
        <w:spacing w:after="0" w:line="240" w:lineRule="auto"/>
        <w:jc w:val="both"/>
        <w:rPr>
          <w:rFonts w:asciiTheme="majorBidi" w:hAnsiTheme="majorBidi" w:cstheme="majorBidi"/>
          <w:sz w:val="28"/>
          <w:szCs w:val="28"/>
        </w:rPr>
      </w:pPr>
      <w:r w:rsidRPr="00C16FEB">
        <w:rPr>
          <w:rFonts w:asciiTheme="majorBidi" w:hAnsiTheme="majorBidi" w:cstheme="majorBidi"/>
          <w:b/>
          <w:bCs/>
          <w:sz w:val="28"/>
          <w:szCs w:val="28"/>
        </w:rPr>
        <w:t>Examples of AD disease</w:t>
      </w:r>
      <w:r w:rsidRPr="00C16FEB">
        <w:rPr>
          <w:rFonts w:asciiTheme="majorBidi" w:hAnsiTheme="majorBidi" w:cstheme="majorBidi"/>
          <w:sz w:val="28"/>
          <w:szCs w:val="28"/>
        </w:rPr>
        <w:t xml:space="preserve">: achondroplasia, </w:t>
      </w:r>
      <w:r w:rsidR="00C43883" w:rsidRPr="00C16FEB">
        <w:rPr>
          <w:rFonts w:asciiTheme="majorBidi" w:hAnsiTheme="majorBidi" w:cstheme="majorBidi"/>
          <w:sz w:val="28"/>
          <w:szCs w:val="28"/>
        </w:rPr>
        <w:t xml:space="preserve">hereditary spherocytosis, </w:t>
      </w:r>
      <w:r w:rsidRPr="00C16FEB">
        <w:rPr>
          <w:rFonts w:asciiTheme="majorBidi" w:hAnsiTheme="majorBidi" w:cstheme="majorBidi"/>
          <w:sz w:val="28"/>
          <w:szCs w:val="28"/>
        </w:rPr>
        <w:t xml:space="preserve">neurofibromatosis, </w:t>
      </w:r>
      <w:r w:rsidR="00BB3B28" w:rsidRPr="00C16FEB">
        <w:rPr>
          <w:rFonts w:asciiTheme="majorBidi" w:hAnsiTheme="majorBidi" w:cstheme="majorBidi"/>
          <w:sz w:val="28"/>
          <w:szCs w:val="28"/>
        </w:rPr>
        <w:t xml:space="preserve">Marfan syndrome, and </w:t>
      </w:r>
      <w:r w:rsidRPr="00C16FEB">
        <w:rPr>
          <w:rFonts w:asciiTheme="majorBidi" w:hAnsiTheme="majorBidi" w:cstheme="majorBidi"/>
          <w:sz w:val="28"/>
          <w:szCs w:val="28"/>
        </w:rPr>
        <w:t>osteogenesis imperfecta.</w:t>
      </w:r>
    </w:p>
    <w:p w:rsidR="00D23AF1" w:rsidRPr="00C16FEB" w:rsidRDefault="00D23AF1" w:rsidP="00C16FEB">
      <w:pPr>
        <w:autoSpaceDE w:val="0"/>
        <w:autoSpaceDN w:val="0"/>
        <w:bidi w:val="0"/>
        <w:adjustRightInd w:val="0"/>
        <w:spacing w:after="0" w:line="240" w:lineRule="auto"/>
        <w:jc w:val="both"/>
        <w:rPr>
          <w:rFonts w:asciiTheme="majorBidi" w:hAnsiTheme="majorBidi" w:cstheme="majorBidi"/>
          <w:sz w:val="28"/>
          <w:szCs w:val="28"/>
        </w:rPr>
      </w:pPr>
    </w:p>
    <w:p w:rsidR="006C2F75" w:rsidRPr="00C16FEB" w:rsidRDefault="006C2F75" w:rsidP="00C16FEB">
      <w:pPr>
        <w:autoSpaceDE w:val="0"/>
        <w:autoSpaceDN w:val="0"/>
        <w:bidi w:val="0"/>
        <w:adjustRightInd w:val="0"/>
        <w:spacing w:after="0" w:line="240" w:lineRule="auto"/>
        <w:jc w:val="both"/>
        <w:rPr>
          <w:rFonts w:asciiTheme="majorBidi" w:hAnsiTheme="majorBidi" w:cstheme="majorBidi"/>
          <w:color w:val="DA4D00"/>
          <w:sz w:val="28"/>
          <w:szCs w:val="28"/>
        </w:rPr>
      </w:pPr>
    </w:p>
    <w:p w:rsidR="006C2F75" w:rsidRPr="00C16FEB" w:rsidRDefault="006C2F75" w:rsidP="00C16FEB">
      <w:pPr>
        <w:autoSpaceDE w:val="0"/>
        <w:autoSpaceDN w:val="0"/>
        <w:bidi w:val="0"/>
        <w:adjustRightInd w:val="0"/>
        <w:spacing w:after="0" w:line="240" w:lineRule="auto"/>
        <w:jc w:val="both"/>
        <w:rPr>
          <w:rFonts w:asciiTheme="majorBidi" w:hAnsiTheme="majorBidi" w:cstheme="majorBidi"/>
          <w:b/>
          <w:bCs/>
          <w:color w:val="DA4D00"/>
          <w:sz w:val="28"/>
          <w:szCs w:val="28"/>
        </w:rPr>
      </w:pPr>
      <w:r w:rsidRPr="00C16FEB">
        <w:rPr>
          <w:rFonts w:asciiTheme="majorBidi" w:hAnsiTheme="majorBidi" w:cstheme="majorBidi"/>
          <w:b/>
          <w:bCs/>
          <w:color w:val="DA4D00"/>
          <w:sz w:val="28"/>
          <w:szCs w:val="28"/>
        </w:rPr>
        <w:t>Autosomal Recessive Inheritance</w:t>
      </w:r>
    </w:p>
    <w:p w:rsidR="00D23AF1" w:rsidRPr="00C16FEB" w:rsidRDefault="00A2030D"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w:t>
      </w:r>
      <w:r w:rsidRPr="00C16FEB">
        <w:rPr>
          <w:rFonts w:asciiTheme="majorBidi" w:hAnsiTheme="majorBidi" w:cstheme="majorBidi"/>
          <w:b/>
          <w:bCs/>
          <w:sz w:val="28"/>
          <w:szCs w:val="28"/>
        </w:rPr>
        <w:t>H</w:t>
      </w:r>
      <w:r w:rsidR="006C2F75" w:rsidRPr="00C16FEB">
        <w:rPr>
          <w:rFonts w:asciiTheme="majorBidi" w:hAnsiTheme="majorBidi" w:cstheme="majorBidi"/>
          <w:b/>
          <w:bCs/>
          <w:sz w:val="28"/>
          <w:szCs w:val="28"/>
        </w:rPr>
        <w:t xml:space="preserve">orizontal transmission, </w:t>
      </w:r>
      <w:r w:rsidR="006C2F75" w:rsidRPr="00C16FEB">
        <w:rPr>
          <w:rFonts w:asciiTheme="majorBidi" w:hAnsiTheme="majorBidi" w:cstheme="majorBidi"/>
          <w:sz w:val="28"/>
          <w:szCs w:val="28"/>
        </w:rPr>
        <w:t>the observation of mu</w:t>
      </w:r>
      <w:r w:rsidRPr="00C16FEB">
        <w:rPr>
          <w:rFonts w:asciiTheme="majorBidi" w:hAnsiTheme="majorBidi" w:cstheme="majorBidi"/>
          <w:sz w:val="28"/>
          <w:szCs w:val="28"/>
        </w:rPr>
        <w:t xml:space="preserve">ltiple </w:t>
      </w:r>
      <w:r w:rsidR="006C2F75" w:rsidRPr="00C16FEB">
        <w:rPr>
          <w:rFonts w:asciiTheme="majorBidi" w:hAnsiTheme="majorBidi" w:cstheme="majorBidi"/>
          <w:sz w:val="28"/>
          <w:szCs w:val="28"/>
        </w:rPr>
        <w:t>affected members of a kindred in the s</w:t>
      </w:r>
      <w:r w:rsidRPr="00C16FEB">
        <w:rPr>
          <w:rFonts w:asciiTheme="majorBidi" w:hAnsiTheme="majorBidi" w:cstheme="majorBidi"/>
          <w:sz w:val="28"/>
          <w:szCs w:val="28"/>
        </w:rPr>
        <w:t xml:space="preserve">ame generation, but no affected </w:t>
      </w:r>
      <w:r w:rsidR="006C2F75" w:rsidRPr="00C16FEB">
        <w:rPr>
          <w:rFonts w:asciiTheme="majorBidi" w:hAnsiTheme="majorBidi" w:cstheme="majorBidi"/>
          <w:sz w:val="28"/>
          <w:szCs w:val="28"/>
        </w:rPr>
        <w:t>family members in other generati</w:t>
      </w:r>
      <w:r w:rsidR="00D23AF1" w:rsidRPr="00C16FEB">
        <w:rPr>
          <w:rFonts w:asciiTheme="majorBidi" w:hAnsiTheme="majorBidi" w:cstheme="majorBidi"/>
          <w:sz w:val="28"/>
          <w:szCs w:val="28"/>
        </w:rPr>
        <w:t>ons.</w:t>
      </w:r>
    </w:p>
    <w:p w:rsidR="00D23AF1" w:rsidRPr="00C16FEB" w:rsidRDefault="00D23AF1"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R</w:t>
      </w:r>
      <w:r w:rsidR="00A2030D" w:rsidRPr="00C16FEB">
        <w:rPr>
          <w:rFonts w:asciiTheme="majorBidi" w:hAnsiTheme="majorBidi" w:cstheme="majorBidi"/>
          <w:sz w:val="28"/>
          <w:szCs w:val="28"/>
        </w:rPr>
        <w:t xml:space="preserve">ecurrence risk of 25% for </w:t>
      </w:r>
      <w:r w:rsidR="006C2F75" w:rsidRPr="00C16FEB">
        <w:rPr>
          <w:rFonts w:asciiTheme="majorBidi" w:hAnsiTheme="majorBidi" w:cstheme="majorBidi"/>
          <w:sz w:val="28"/>
          <w:szCs w:val="28"/>
        </w:rPr>
        <w:t xml:space="preserve">parents </w:t>
      </w:r>
      <w:r w:rsidRPr="00C16FEB">
        <w:rPr>
          <w:rFonts w:asciiTheme="majorBidi" w:hAnsiTheme="majorBidi" w:cstheme="majorBidi"/>
          <w:sz w:val="28"/>
          <w:szCs w:val="28"/>
        </w:rPr>
        <w:t>with a previous affected child.</w:t>
      </w:r>
    </w:p>
    <w:p w:rsidR="00D23AF1" w:rsidRPr="00C16FEB" w:rsidRDefault="00D23AF1"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M</w:t>
      </w:r>
      <w:r w:rsidR="006C2F75" w:rsidRPr="00C16FEB">
        <w:rPr>
          <w:rFonts w:asciiTheme="majorBidi" w:hAnsiTheme="majorBidi" w:cstheme="majorBidi"/>
          <w:sz w:val="28"/>
          <w:szCs w:val="28"/>
        </w:rPr>
        <w:t xml:space="preserve">ales and females being equally </w:t>
      </w:r>
      <w:r w:rsidRPr="00C16FEB">
        <w:rPr>
          <w:rFonts w:asciiTheme="majorBidi" w:hAnsiTheme="majorBidi" w:cstheme="majorBidi"/>
          <w:sz w:val="28"/>
          <w:szCs w:val="28"/>
        </w:rPr>
        <w:t>affected.</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The affected individual should be homozygous for the affected gene.</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If both parents are heterozygous the chance of having affected child is 25%.</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If the affected person married from normal person, all the children will be heterozygous.</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If affected person married from a heterozygous person the children will be: -</w:t>
      </w:r>
    </w:p>
    <w:p w:rsidR="00D23AF1" w:rsidRPr="00C16FEB" w:rsidRDefault="00D23AF1" w:rsidP="00C16FEB">
      <w:pPr>
        <w:pStyle w:val="a5"/>
        <w:numPr>
          <w:ilvl w:val="1"/>
          <w:numId w:val="2"/>
        </w:numPr>
        <w:bidi w:val="0"/>
        <w:ind w:right="360"/>
        <w:jc w:val="both"/>
        <w:rPr>
          <w:rFonts w:asciiTheme="majorBidi" w:hAnsiTheme="majorBidi" w:cstheme="majorBidi"/>
          <w:sz w:val="28"/>
          <w:szCs w:val="28"/>
        </w:rPr>
      </w:pPr>
      <w:r w:rsidRPr="00C16FEB">
        <w:rPr>
          <w:rFonts w:asciiTheme="majorBidi" w:hAnsiTheme="majorBidi" w:cstheme="majorBidi"/>
          <w:sz w:val="28"/>
          <w:szCs w:val="28"/>
        </w:rPr>
        <w:t>50% affected. It is called</w:t>
      </w:r>
      <w:r w:rsidR="00261C5E">
        <w:rPr>
          <w:rFonts w:asciiTheme="majorBidi" w:hAnsiTheme="majorBidi" w:cstheme="majorBidi"/>
          <w:sz w:val="28"/>
          <w:szCs w:val="28"/>
        </w:rPr>
        <w:t xml:space="preserve"> </w:t>
      </w:r>
      <w:r w:rsidRPr="00C16FEB">
        <w:rPr>
          <w:rFonts w:asciiTheme="majorBidi" w:hAnsiTheme="majorBidi" w:cstheme="majorBidi"/>
          <w:b/>
          <w:bCs/>
          <w:sz w:val="28"/>
          <w:szCs w:val="28"/>
        </w:rPr>
        <w:t>Pseudodominant</w:t>
      </w:r>
      <w:r w:rsidR="00124633">
        <w:rPr>
          <w:rFonts w:asciiTheme="majorBidi" w:hAnsiTheme="majorBidi" w:cstheme="majorBidi"/>
          <w:b/>
          <w:bCs/>
          <w:sz w:val="28"/>
          <w:szCs w:val="28"/>
        </w:rPr>
        <w:t xml:space="preserve"> </w:t>
      </w:r>
      <w:r w:rsidRPr="00C16FEB">
        <w:rPr>
          <w:rFonts w:asciiTheme="majorBidi" w:hAnsiTheme="majorBidi" w:cstheme="majorBidi"/>
          <w:b/>
          <w:bCs/>
          <w:sz w:val="28"/>
          <w:szCs w:val="28"/>
        </w:rPr>
        <w:t>inheritance</w:t>
      </w:r>
      <w:r w:rsidRPr="00C16FEB">
        <w:rPr>
          <w:rFonts w:asciiTheme="majorBidi" w:hAnsiTheme="majorBidi" w:cstheme="majorBidi"/>
          <w:sz w:val="28"/>
          <w:szCs w:val="28"/>
        </w:rPr>
        <w:t>, which refers to the observation of apparent dominant (parent to child) transmission of a known AR disorder. It is most likely to occur for relatively common traits, such as sickle cell anemia.</w:t>
      </w:r>
    </w:p>
    <w:p w:rsidR="00D23AF1" w:rsidRPr="00C16FEB" w:rsidRDefault="00D23AF1" w:rsidP="00C16FEB">
      <w:pPr>
        <w:pStyle w:val="a5"/>
        <w:numPr>
          <w:ilvl w:val="1"/>
          <w:numId w:val="2"/>
        </w:num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50% heterozygous (carrier).</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hAnsiTheme="majorBidi" w:cstheme="majorBidi"/>
          <w:sz w:val="28"/>
          <w:szCs w:val="28"/>
        </w:rPr>
        <w:t xml:space="preserve">- Increased incidence, particularly for rare traits, in the offspring of consanguineous parents. The risk of a genetic disorder for the offspring of a first-cousin marriage (6-8%) is about double the risk in general population (3-4%). </w:t>
      </w:r>
    </w:p>
    <w:p w:rsidR="00D23AF1" w:rsidRPr="00C16FEB" w:rsidRDefault="00D23AF1" w:rsidP="00C16FEB">
      <w:pPr>
        <w:bidi w:val="0"/>
        <w:spacing w:after="0" w:line="240" w:lineRule="auto"/>
        <w:jc w:val="both"/>
        <w:rPr>
          <w:rFonts w:asciiTheme="majorBidi" w:hAnsiTheme="majorBidi" w:cstheme="majorBidi"/>
          <w:sz w:val="28"/>
          <w:szCs w:val="28"/>
        </w:rPr>
      </w:pPr>
      <w:r w:rsidRPr="00C16FEB">
        <w:rPr>
          <w:rFonts w:asciiTheme="majorBidi" w:eastAsia="Times New Roman" w:hAnsiTheme="majorBidi" w:cstheme="majorBidi"/>
          <w:sz w:val="28"/>
          <w:szCs w:val="28"/>
        </w:rPr>
        <w:t xml:space="preserve">- The prevalence of carriers of certain autosomal recessive genes in some larger populations is unusually high. In such cases, heterozygote advantage is postulated. For example, in sickle cell disease, the carrier state (in </w:t>
      </w:r>
      <w:r w:rsidRPr="00C16FEB">
        <w:rPr>
          <w:rFonts w:asciiTheme="majorBidi" w:hAnsiTheme="majorBidi" w:cstheme="majorBidi"/>
          <w:sz w:val="28"/>
          <w:szCs w:val="28"/>
        </w:rPr>
        <w:t>African population)</w:t>
      </w:r>
      <w:r w:rsidRPr="00C16FEB">
        <w:rPr>
          <w:rFonts w:asciiTheme="majorBidi" w:eastAsia="Times New Roman" w:hAnsiTheme="majorBidi" w:cstheme="majorBidi"/>
          <w:sz w:val="28"/>
          <w:szCs w:val="28"/>
        </w:rPr>
        <w:t xml:space="preserve"> might confer some resistance to malaria; in cystic fibrosis, the carrier state (in </w:t>
      </w:r>
      <w:r w:rsidRPr="00C16FEB">
        <w:rPr>
          <w:rFonts w:asciiTheme="majorBidi" w:hAnsiTheme="majorBidi" w:cstheme="majorBidi"/>
          <w:sz w:val="28"/>
          <w:szCs w:val="28"/>
        </w:rPr>
        <w:t>northern European population)</w:t>
      </w:r>
      <w:r w:rsidRPr="00C16FEB">
        <w:rPr>
          <w:rFonts w:asciiTheme="majorBidi" w:eastAsia="Times New Roman" w:hAnsiTheme="majorBidi" w:cstheme="majorBidi"/>
          <w:sz w:val="28"/>
          <w:szCs w:val="28"/>
        </w:rPr>
        <w:t xml:space="preserve">has been </w:t>
      </w:r>
      <w:r w:rsidRPr="00C16FEB">
        <w:rPr>
          <w:rFonts w:asciiTheme="majorBidi" w:eastAsia="Times New Roman" w:hAnsiTheme="majorBidi" w:cstheme="majorBidi"/>
          <w:sz w:val="28"/>
          <w:szCs w:val="28"/>
        </w:rPr>
        <w:lastRenderedPageBreak/>
        <w:t>postulated to confer resistance to cholera or enteropathogenic Escherichia coli infections.</w:t>
      </w:r>
    </w:p>
    <w:p w:rsidR="00D23AF1" w:rsidRPr="00C16FEB" w:rsidRDefault="00D23AF1" w:rsidP="00C16FEB">
      <w:pPr>
        <w:bidi w:val="0"/>
        <w:jc w:val="both"/>
        <w:rPr>
          <w:rFonts w:asciiTheme="majorBidi" w:hAnsiTheme="majorBidi" w:cstheme="majorBidi"/>
          <w:sz w:val="28"/>
          <w:szCs w:val="28"/>
        </w:rPr>
      </w:pPr>
      <w:r w:rsidRPr="00C16FEB">
        <w:rPr>
          <w:rFonts w:asciiTheme="majorBidi" w:hAnsiTheme="majorBidi" w:cstheme="majorBidi"/>
          <w:b/>
          <w:bCs/>
          <w:sz w:val="28"/>
          <w:szCs w:val="28"/>
        </w:rPr>
        <w:t>Examples of AR disease</w:t>
      </w:r>
      <w:r w:rsidRPr="00C16FEB">
        <w:rPr>
          <w:rFonts w:asciiTheme="majorBidi" w:hAnsiTheme="majorBidi" w:cstheme="majorBidi"/>
          <w:sz w:val="28"/>
          <w:szCs w:val="28"/>
        </w:rPr>
        <w:t xml:space="preserve">:  Sickle cell disease, PKU, Tay-sachs disease, Cystic </w:t>
      </w:r>
      <w:r w:rsidR="00BB3B28" w:rsidRPr="00C16FEB">
        <w:rPr>
          <w:rFonts w:asciiTheme="majorBidi" w:hAnsiTheme="majorBidi" w:cstheme="majorBidi"/>
          <w:sz w:val="28"/>
          <w:szCs w:val="28"/>
        </w:rPr>
        <w:t>Fibrosis, Hurler Disease, Werdni</w:t>
      </w:r>
      <w:r w:rsidRPr="00C16FEB">
        <w:rPr>
          <w:rFonts w:asciiTheme="majorBidi" w:hAnsiTheme="majorBidi" w:cstheme="majorBidi"/>
          <w:sz w:val="28"/>
          <w:szCs w:val="28"/>
        </w:rPr>
        <w:t>g-Hoffmann Disea</w:t>
      </w:r>
      <w:r w:rsidR="008B4595" w:rsidRPr="00C16FEB">
        <w:rPr>
          <w:rFonts w:asciiTheme="majorBidi" w:hAnsiTheme="majorBidi" w:cstheme="majorBidi"/>
          <w:sz w:val="28"/>
          <w:szCs w:val="28"/>
        </w:rPr>
        <w:t>se, and Alkaptonuri</w:t>
      </w:r>
      <w:r w:rsidR="00A66675" w:rsidRPr="00C16FEB">
        <w:rPr>
          <w:rFonts w:asciiTheme="majorBidi" w:hAnsiTheme="majorBidi" w:cstheme="majorBidi"/>
          <w:sz w:val="28"/>
          <w:szCs w:val="28"/>
        </w:rPr>
        <w:t>a</w:t>
      </w:r>
      <w:r w:rsidR="00BB3B28" w:rsidRPr="00C16FEB">
        <w:rPr>
          <w:rFonts w:asciiTheme="majorBidi" w:hAnsiTheme="majorBidi" w:cstheme="majorBidi"/>
          <w:sz w:val="28"/>
          <w:szCs w:val="28"/>
        </w:rPr>
        <w:t>, Albinism, and Congenital adrenal hyperplasia</w:t>
      </w:r>
      <w:r w:rsidRPr="00C16FEB">
        <w:rPr>
          <w:rFonts w:asciiTheme="majorBidi" w:hAnsiTheme="majorBidi" w:cstheme="majorBidi"/>
          <w:sz w:val="28"/>
          <w:szCs w:val="28"/>
        </w:rPr>
        <w:t>.</w:t>
      </w:r>
    </w:p>
    <w:p w:rsidR="008B4595" w:rsidRPr="00C16FEB" w:rsidRDefault="008B4595" w:rsidP="00C16FEB">
      <w:pPr>
        <w:bidi w:val="0"/>
        <w:jc w:val="both"/>
        <w:rPr>
          <w:rFonts w:asciiTheme="majorBidi" w:hAnsiTheme="majorBidi" w:cstheme="majorBidi"/>
          <w:b/>
          <w:bCs/>
          <w:color w:val="C00000"/>
          <w:sz w:val="28"/>
          <w:szCs w:val="28"/>
        </w:rPr>
      </w:pP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b/>
          <w:bCs/>
          <w:color w:val="C00000"/>
          <w:sz w:val="28"/>
          <w:szCs w:val="28"/>
        </w:rPr>
      </w:pPr>
      <w:r w:rsidRPr="00C16FEB">
        <w:rPr>
          <w:rFonts w:asciiTheme="majorBidi" w:hAnsiTheme="majorBidi" w:cstheme="majorBidi"/>
          <w:b/>
          <w:bCs/>
          <w:color w:val="C00000"/>
          <w:sz w:val="28"/>
          <w:szCs w:val="28"/>
        </w:rPr>
        <w:t>X-Linked</w:t>
      </w:r>
      <w:r w:rsidR="00A440C6" w:rsidRPr="00C16FEB">
        <w:rPr>
          <w:rFonts w:asciiTheme="majorBidi" w:hAnsiTheme="majorBidi" w:cstheme="majorBidi"/>
          <w:b/>
          <w:bCs/>
          <w:color w:val="C00000"/>
          <w:sz w:val="28"/>
          <w:szCs w:val="28"/>
        </w:rPr>
        <w:t xml:space="preserve"> Recessive</w:t>
      </w:r>
      <w:r w:rsidRPr="00C16FEB">
        <w:rPr>
          <w:rFonts w:asciiTheme="majorBidi" w:hAnsiTheme="majorBidi" w:cstheme="majorBidi"/>
          <w:b/>
          <w:bCs/>
          <w:color w:val="C00000"/>
          <w:sz w:val="28"/>
          <w:szCs w:val="28"/>
        </w:rPr>
        <w:t xml:space="preserve"> Inheritance</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Males are more commonly and more severely affected than</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females.</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Female carriers are generally unaffected, or if affected, they are</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affected more mildly than males.</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Female carriers have a 25% risk for having an affected son, a 25%</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risk for a carrier daughter, and a 50% chance of having a child that</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does not inherit the mutated X-linked gene.</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Affected males have carrier daughters and unaffected sons because</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they pass their X chromosome to all of their daughters and their</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Y chromosome to all of their sons. Male-to-male transmission</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excludes X-linkage but is seen with autosomal dominant and</w:t>
      </w:r>
    </w:p>
    <w:p w:rsidR="00FB0DD6"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Y-linked inheritance.</w:t>
      </w:r>
    </w:p>
    <w:p w:rsidR="00FB0DD6" w:rsidRPr="00C16FEB" w:rsidRDefault="00A440C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00FB0DD6" w:rsidRPr="00C16FEB">
        <w:rPr>
          <w:rFonts w:asciiTheme="majorBidi" w:hAnsiTheme="majorBidi" w:cstheme="majorBidi"/>
          <w:color w:val="000000"/>
          <w:sz w:val="28"/>
          <w:szCs w:val="28"/>
        </w:rPr>
        <w:t>A female occasionally exhibits signs of an X-linked trait similarly to</w:t>
      </w:r>
    </w:p>
    <w:p w:rsidR="001D5BC1"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a male. This occurs rarely owing to</w:t>
      </w:r>
      <w:r w:rsidR="001D5BC1" w:rsidRPr="00C16FEB">
        <w:rPr>
          <w:rFonts w:asciiTheme="majorBidi" w:hAnsiTheme="majorBidi" w:cstheme="majorBidi"/>
          <w:color w:val="000000"/>
          <w:sz w:val="28"/>
          <w:szCs w:val="28"/>
        </w:rPr>
        <w:t>:</w:t>
      </w:r>
    </w:p>
    <w:p w:rsidR="00FB0DD6" w:rsidRPr="00C16FEB" w:rsidRDefault="001D5BC1"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t>
      </w:r>
      <w:r w:rsidR="00FB0DD6" w:rsidRPr="00C16FEB">
        <w:rPr>
          <w:rFonts w:asciiTheme="majorBidi" w:hAnsiTheme="majorBidi" w:cstheme="majorBidi"/>
          <w:color w:val="000000"/>
          <w:sz w:val="28"/>
          <w:szCs w:val="28"/>
        </w:rPr>
        <w:t>homozygosity for an X-linked trait</w:t>
      </w:r>
      <w:r w:rsidR="00823B7A" w:rsidRPr="00C16FEB">
        <w:rPr>
          <w:rFonts w:asciiTheme="majorBidi" w:hAnsiTheme="majorBidi" w:cstheme="majorBidi"/>
          <w:color w:val="000000"/>
          <w:sz w:val="28"/>
          <w:szCs w:val="28"/>
        </w:rPr>
        <w:t>.</w:t>
      </w:r>
    </w:p>
    <w:p w:rsidR="001D5BC1" w:rsidRPr="00C16FEB" w:rsidRDefault="001D5BC1"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FB0DD6" w:rsidRPr="00C16FEB">
        <w:rPr>
          <w:rFonts w:asciiTheme="majorBidi" w:hAnsiTheme="majorBidi" w:cstheme="majorBidi"/>
          <w:color w:val="000000"/>
          <w:sz w:val="28"/>
          <w:szCs w:val="28"/>
        </w:rPr>
        <w:t>the presence of a sex chromo</w:t>
      </w:r>
      <w:r w:rsidR="00823B7A" w:rsidRPr="00C16FEB">
        <w:rPr>
          <w:rFonts w:asciiTheme="majorBidi" w:hAnsiTheme="majorBidi" w:cstheme="majorBidi"/>
          <w:color w:val="000000"/>
          <w:sz w:val="28"/>
          <w:szCs w:val="28"/>
        </w:rPr>
        <w:t>some abnormality (45X0</w:t>
      </w:r>
      <w:r w:rsidRPr="00C16FEB">
        <w:rPr>
          <w:rFonts w:asciiTheme="majorBidi" w:hAnsiTheme="majorBidi" w:cstheme="majorBidi"/>
          <w:color w:val="000000"/>
          <w:sz w:val="28"/>
          <w:szCs w:val="28"/>
        </w:rPr>
        <w:t>)</w:t>
      </w:r>
      <w:r w:rsidR="00823B7A" w:rsidRPr="00C16FEB">
        <w:rPr>
          <w:rFonts w:asciiTheme="majorBidi" w:hAnsiTheme="majorBidi" w:cstheme="majorBidi"/>
          <w:color w:val="000000"/>
          <w:sz w:val="28"/>
          <w:szCs w:val="28"/>
        </w:rPr>
        <w:t>.</w:t>
      </w:r>
    </w:p>
    <w:p w:rsidR="001D5BC1" w:rsidRPr="00C16FEB" w:rsidRDefault="001D5BC1"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FB0DD6" w:rsidRPr="00C16FEB">
        <w:rPr>
          <w:rFonts w:asciiTheme="majorBidi" w:hAnsiTheme="majorBidi" w:cstheme="majorBidi"/>
          <w:color w:val="000000"/>
          <w:sz w:val="28"/>
          <w:szCs w:val="28"/>
        </w:rPr>
        <w:t xml:space="preserve">nonrandom X-inactivation. </w:t>
      </w:r>
    </w:p>
    <w:p w:rsidR="00FB0DD6" w:rsidRPr="00C16FEB" w:rsidRDefault="001D5BC1"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 xml:space="preserve">X chromosome inactivation </w:t>
      </w:r>
      <w:r w:rsidR="00FB0DD6" w:rsidRPr="00C16FEB">
        <w:rPr>
          <w:rFonts w:asciiTheme="majorBidi" w:hAnsiTheme="majorBidi" w:cstheme="majorBidi"/>
          <w:color w:val="000000"/>
          <w:sz w:val="28"/>
          <w:szCs w:val="28"/>
        </w:rPr>
        <w:t>occurs early in development and involves random and</w:t>
      </w:r>
      <w:r w:rsidR="00045C53">
        <w:rPr>
          <w:rFonts w:asciiTheme="majorBidi" w:hAnsiTheme="majorBidi" w:cstheme="majorBidi"/>
          <w:color w:val="000000"/>
          <w:sz w:val="28"/>
          <w:szCs w:val="28"/>
        </w:rPr>
        <w:t xml:space="preserve"> </w:t>
      </w:r>
      <w:r w:rsidR="00FB0DD6" w:rsidRPr="00C16FEB">
        <w:rPr>
          <w:rFonts w:asciiTheme="majorBidi" w:hAnsiTheme="majorBidi" w:cstheme="majorBidi"/>
          <w:color w:val="000000"/>
          <w:sz w:val="28"/>
          <w:szCs w:val="28"/>
        </w:rPr>
        <w:t>irreversible inactivation of most genes on one X chromosome in female</w:t>
      </w:r>
      <w:r w:rsidR="00045C53">
        <w:rPr>
          <w:rFonts w:asciiTheme="majorBidi" w:hAnsiTheme="majorBidi" w:cstheme="majorBidi"/>
          <w:color w:val="000000"/>
          <w:sz w:val="28"/>
          <w:szCs w:val="28"/>
        </w:rPr>
        <w:t xml:space="preserve"> </w:t>
      </w:r>
      <w:r w:rsidRPr="00C16FEB">
        <w:rPr>
          <w:rFonts w:asciiTheme="majorBidi" w:hAnsiTheme="majorBidi" w:cstheme="majorBidi"/>
          <w:color w:val="000000"/>
          <w:sz w:val="28"/>
          <w:szCs w:val="28"/>
        </w:rPr>
        <w:t>cells</w:t>
      </w:r>
      <w:r w:rsidR="00FB0DD6" w:rsidRPr="00C16FEB">
        <w:rPr>
          <w:rFonts w:asciiTheme="majorBidi" w:hAnsiTheme="majorBidi" w:cstheme="majorBidi"/>
          <w:color w:val="000000"/>
          <w:sz w:val="28"/>
          <w:szCs w:val="28"/>
        </w:rPr>
        <w:t xml:space="preserve">. In some </w:t>
      </w:r>
      <w:r w:rsidRPr="00C16FEB">
        <w:rPr>
          <w:rFonts w:asciiTheme="majorBidi" w:hAnsiTheme="majorBidi" w:cstheme="majorBidi"/>
          <w:color w:val="000000"/>
          <w:sz w:val="28"/>
          <w:szCs w:val="28"/>
        </w:rPr>
        <w:t xml:space="preserve">cases, a preponderance of cells </w:t>
      </w:r>
      <w:r w:rsidR="00FB0DD6" w:rsidRPr="00C16FEB">
        <w:rPr>
          <w:rFonts w:asciiTheme="majorBidi" w:hAnsiTheme="majorBidi" w:cstheme="majorBidi"/>
          <w:color w:val="000000"/>
          <w:sz w:val="28"/>
          <w:szCs w:val="28"/>
        </w:rPr>
        <w:t>inactivates</w:t>
      </w:r>
      <w:r w:rsidR="00045C53">
        <w:rPr>
          <w:rFonts w:asciiTheme="majorBidi" w:hAnsiTheme="majorBidi" w:cstheme="majorBidi"/>
          <w:color w:val="000000"/>
          <w:sz w:val="28"/>
          <w:szCs w:val="28"/>
        </w:rPr>
        <w:t xml:space="preserve"> </w:t>
      </w:r>
      <w:r w:rsidR="00FB0DD6" w:rsidRPr="00C16FEB">
        <w:rPr>
          <w:rFonts w:asciiTheme="majorBidi" w:hAnsiTheme="majorBidi" w:cstheme="majorBidi"/>
          <w:color w:val="000000"/>
          <w:sz w:val="28"/>
          <w:szCs w:val="28"/>
        </w:rPr>
        <w:t xml:space="preserve">the same X chromosome, resulting in phenotypic expression of anX-linked mutation if it resides on the active chromosome. </w:t>
      </w:r>
    </w:p>
    <w:p w:rsidR="00BD3E94" w:rsidRPr="00C16FEB" w:rsidRDefault="00BD3E9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Examples of X-linked recessive diseases</w:t>
      </w:r>
      <w:r w:rsidRPr="00C16FEB">
        <w:rPr>
          <w:rFonts w:asciiTheme="majorBidi" w:hAnsiTheme="majorBidi" w:cstheme="majorBidi"/>
          <w:color w:val="000000"/>
          <w:sz w:val="28"/>
          <w:szCs w:val="28"/>
        </w:rPr>
        <w:t xml:space="preserve">: </w:t>
      </w:r>
      <w:r w:rsidRPr="00C16FEB">
        <w:rPr>
          <w:rFonts w:asciiTheme="majorBidi" w:hAnsiTheme="majorBidi" w:cstheme="majorBidi"/>
          <w:sz w:val="28"/>
          <w:szCs w:val="28"/>
        </w:rPr>
        <w:t>Hemophilia A and B, Lesch</w:t>
      </w:r>
      <w:r w:rsidR="00045C53">
        <w:rPr>
          <w:rFonts w:asciiTheme="majorBidi" w:hAnsiTheme="majorBidi" w:cstheme="majorBidi"/>
          <w:sz w:val="28"/>
          <w:szCs w:val="28"/>
        </w:rPr>
        <w:t xml:space="preserve"> </w:t>
      </w:r>
      <w:r w:rsidRPr="00C16FEB">
        <w:rPr>
          <w:rFonts w:asciiTheme="majorBidi" w:hAnsiTheme="majorBidi" w:cstheme="majorBidi"/>
          <w:sz w:val="28"/>
          <w:szCs w:val="28"/>
        </w:rPr>
        <w:t>N</w:t>
      </w:r>
      <w:r w:rsidR="00813462" w:rsidRPr="00C16FEB">
        <w:rPr>
          <w:rFonts w:asciiTheme="majorBidi" w:hAnsiTheme="majorBidi" w:cstheme="majorBidi"/>
          <w:sz w:val="28"/>
          <w:szCs w:val="28"/>
        </w:rPr>
        <w:t>yhan Syndrome, Hunter`s syndrome</w:t>
      </w:r>
      <w:r w:rsidR="000635C4">
        <w:rPr>
          <w:rFonts w:asciiTheme="majorBidi" w:hAnsiTheme="majorBidi" w:cstheme="majorBidi"/>
          <w:sz w:val="28"/>
          <w:szCs w:val="28"/>
        </w:rPr>
        <w:t>,</w:t>
      </w:r>
      <w:r w:rsidR="00FA7001">
        <w:rPr>
          <w:rFonts w:asciiTheme="majorBidi" w:hAnsiTheme="majorBidi" w:cstheme="majorBidi"/>
          <w:sz w:val="28"/>
          <w:szCs w:val="28"/>
        </w:rPr>
        <w:t>+</w:t>
      </w:r>
      <w:r w:rsidR="00813462" w:rsidRPr="00C16FEB">
        <w:rPr>
          <w:rFonts w:asciiTheme="majorBidi" w:hAnsiTheme="majorBidi" w:cstheme="majorBidi"/>
          <w:sz w:val="28"/>
          <w:szCs w:val="28"/>
        </w:rPr>
        <w:t xml:space="preserve"> D.M.D., G6PD,</w:t>
      </w:r>
      <w:r w:rsidR="002D6966" w:rsidRPr="00C16FEB">
        <w:rPr>
          <w:rFonts w:asciiTheme="majorBidi" w:hAnsiTheme="majorBidi" w:cstheme="majorBidi"/>
          <w:sz w:val="28"/>
          <w:szCs w:val="28"/>
        </w:rPr>
        <w:t xml:space="preserve"> and Color-blindness</w:t>
      </w:r>
      <w:r w:rsidRPr="00C16FEB">
        <w:rPr>
          <w:rFonts w:asciiTheme="majorBidi" w:hAnsiTheme="majorBidi" w:cstheme="majorBidi"/>
          <w:color w:val="000000"/>
          <w:sz w:val="28"/>
          <w:szCs w:val="28"/>
        </w:rPr>
        <w:t>.</w:t>
      </w:r>
    </w:p>
    <w:p w:rsidR="00C33D98" w:rsidRPr="00C16FEB" w:rsidRDefault="00C33D98"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FB0DD6" w:rsidRPr="00C16FEB" w:rsidRDefault="00A440C6" w:rsidP="00C16FEB">
      <w:pPr>
        <w:autoSpaceDE w:val="0"/>
        <w:autoSpaceDN w:val="0"/>
        <w:bidi w:val="0"/>
        <w:adjustRightInd w:val="0"/>
        <w:spacing w:after="0" w:line="240" w:lineRule="auto"/>
        <w:jc w:val="both"/>
        <w:rPr>
          <w:rFonts w:asciiTheme="majorBidi" w:hAnsiTheme="majorBidi" w:cstheme="majorBidi"/>
          <w:b/>
          <w:bCs/>
          <w:color w:val="000000"/>
          <w:sz w:val="28"/>
          <w:szCs w:val="28"/>
        </w:rPr>
      </w:pPr>
      <w:r w:rsidRPr="00C16FEB">
        <w:rPr>
          <w:rFonts w:asciiTheme="majorBidi" w:hAnsiTheme="majorBidi" w:cstheme="majorBidi"/>
          <w:b/>
          <w:bCs/>
          <w:color w:val="000000"/>
          <w:sz w:val="28"/>
          <w:szCs w:val="28"/>
        </w:rPr>
        <w:t>X-Linked D</w:t>
      </w:r>
      <w:r w:rsidR="00FB0DD6" w:rsidRPr="00C16FEB">
        <w:rPr>
          <w:rFonts w:asciiTheme="majorBidi" w:hAnsiTheme="majorBidi" w:cstheme="majorBidi"/>
          <w:b/>
          <w:bCs/>
          <w:color w:val="000000"/>
          <w:sz w:val="28"/>
          <w:szCs w:val="28"/>
        </w:rPr>
        <w:t>ominant</w:t>
      </w:r>
      <w:r w:rsidRPr="00C16FEB">
        <w:rPr>
          <w:rFonts w:asciiTheme="majorBidi" w:hAnsiTheme="majorBidi" w:cstheme="majorBidi"/>
          <w:b/>
          <w:bCs/>
          <w:color w:val="000000"/>
          <w:sz w:val="28"/>
          <w:szCs w:val="28"/>
        </w:rPr>
        <w:t xml:space="preserve"> I</w:t>
      </w:r>
      <w:r w:rsidR="00C33D98" w:rsidRPr="00C16FEB">
        <w:rPr>
          <w:rFonts w:asciiTheme="majorBidi" w:hAnsiTheme="majorBidi" w:cstheme="majorBidi"/>
          <w:b/>
          <w:bCs/>
          <w:color w:val="000000"/>
          <w:sz w:val="28"/>
          <w:szCs w:val="28"/>
        </w:rPr>
        <w:t>nheritance:</w:t>
      </w:r>
    </w:p>
    <w:p w:rsidR="00FB0DD6" w:rsidRPr="00C16FEB" w:rsidRDefault="00C33D98"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w:t>
      </w:r>
      <w:r w:rsidR="00B14F64" w:rsidRPr="00C16FEB">
        <w:rPr>
          <w:rFonts w:asciiTheme="majorBidi" w:hAnsiTheme="majorBidi" w:cstheme="majorBidi"/>
          <w:color w:val="000000"/>
          <w:sz w:val="28"/>
          <w:szCs w:val="28"/>
        </w:rPr>
        <w:t xml:space="preserve"> F</w:t>
      </w:r>
      <w:r w:rsidR="00FB0DD6" w:rsidRPr="00C16FEB">
        <w:rPr>
          <w:rFonts w:asciiTheme="majorBidi" w:hAnsiTheme="majorBidi" w:cstheme="majorBidi"/>
          <w:color w:val="000000"/>
          <w:sz w:val="28"/>
          <w:szCs w:val="28"/>
        </w:rPr>
        <w:t>emale carriers typically manifest abnormal findings.</w:t>
      </w:r>
    </w:p>
    <w:p w:rsidR="00FB0DD6" w:rsidRPr="00C16FEB" w:rsidRDefault="00B14F6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w:t>
      </w:r>
      <w:r w:rsidR="00FB0DD6" w:rsidRPr="00C16FEB">
        <w:rPr>
          <w:rFonts w:asciiTheme="majorBidi" w:hAnsiTheme="majorBidi" w:cstheme="majorBidi"/>
          <w:color w:val="000000"/>
          <w:sz w:val="28"/>
          <w:szCs w:val="28"/>
        </w:rPr>
        <w:t>An affected man will have only affecte</w:t>
      </w:r>
      <w:r w:rsidRPr="00C16FEB">
        <w:rPr>
          <w:rFonts w:asciiTheme="majorBidi" w:hAnsiTheme="majorBidi" w:cstheme="majorBidi"/>
          <w:color w:val="000000"/>
          <w:sz w:val="28"/>
          <w:szCs w:val="28"/>
        </w:rPr>
        <w:t>d daughters and unaffected sons.</w:t>
      </w:r>
    </w:p>
    <w:p w:rsidR="00B14F64" w:rsidRPr="00C16FEB" w:rsidRDefault="00B14F6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w:t>
      </w:r>
      <w:r w:rsidRPr="00C16FEB">
        <w:rPr>
          <w:rFonts w:asciiTheme="majorBidi" w:hAnsiTheme="majorBidi" w:cstheme="majorBidi"/>
          <w:color w:val="000000"/>
          <w:sz w:val="28"/>
          <w:szCs w:val="28"/>
        </w:rPr>
        <w:t xml:space="preserve"> H</w:t>
      </w:r>
      <w:r w:rsidR="00FB0DD6" w:rsidRPr="00C16FEB">
        <w:rPr>
          <w:rFonts w:asciiTheme="majorBidi" w:hAnsiTheme="majorBidi" w:cstheme="majorBidi"/>
          <w:color w:val="000000"/>
          <w:sz w:val="28"/>
          <w:szCs w:val="28"/>
        </w:rPr>
        <w:t>alf of the offspring of an a</w:t>
      </w:r>
      <w:r w:rsidRPr="00C16FEB">
        <w:rPr>
          <w:rFonts w:asciiTheme="majorBidi" w:hAnsiTheme="majorBidi" w:cstheme="majorBidi"/>
          <w:color w:val="000000"/>
          <w:sz w:val="28"/>
          <w:szCs w:val="28"/>
        </w:rPr>
        <w:t>ffected woman will be affected.</w:t>
      </w:r>
    </w:p>
    <w:p w:rsidR="00FB0DD6" w:rsidRPr="00C16FEB" w:rsidRDefault="00B14F64" w:rsidP="00C16FEB">
      <w:pPr>
        <w:autoSpaceDE w:val="0"/>
        <w:autoSpaceDN w:val="0"/>
        <w:bidi w:val="0"/>
        <w:adjustRightInd w:val="0"/>
        <w:spacing w:after="0" w:line="240" w:lineRule="auto"/>
        <w:jc w:val="both"/>
        <w:rPr>
          <w:rFonts w:asciiTheme="majorBidi" w:hAnsiTheme="majorBidi" w:cstheme="majorBidi"/>
          <w:color w:val="0081AD"/>
          <w:sz w:val="28"/>
          <w:szCs w:val="28"/>
        </w:rPr>
      </w:pPr>
      <w:r w:rsidRPr="00C16FEB">
        <w:rPr>
          <w:rFonts w:asciiTheme="majorBidi" w:hAnsiTheme="majorBidi" w:cstheme="majorBidi"/>
          <w:b/>
          <w:bCs/>
          <w:color w:val="000000"/>
          <w:sz w:val="28"/>
          <w:szCs w:val="28"/>
        </w:rPr>
        <w:t>+</w:t>
      </w:r>
      <w:r w:rsidR="00FB0DD6" w:rsidRPr="00C16FEB">
        <w:rPr>
          <w:rFonts w:asciiTheme="majorBidi" w:hAnsiTheme="majorBidi" w:cstheme="majorBidi"/>
          <w:color w:val="000000"/>
          <w:sz w:val="28"/>
          <w:szCs w:val="28"/>
        </w:rPr>
        <w:t xml:space="preserve"> Some X-linked dominant conditions are lethal in a high percentage</w:t>
      </w:r>
    </w:p>
    <w:p w:rsidR="00B14F64"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of males. </w:t>
      </w:r>
    </w:p>
    <w:p w:rsidR="00FB0DD6" w:rsidRPr="00C16FEB" w:rsidRDefault="00B14F6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w:t>
      </w:r>
      <w:r w:rsidR="00FB0DD6" w:rsidRPr="00C16FEB">
        <w:rPr>
          <w:rFonts w:asciiTheme="majorBidi" w:hAnsiTheme="majorBidi" w:cstheme="majorBidi"/>
          <w:color w:val="000000"/>
          <w:sz w:val="28"/>
          <w:szCs w:val="28"/>
        </w:rPr>
        <w:t xml:space="preserve"> The pedigree shows only affected females and an overall ratio</w:t>
      </w:r>
    </w:p>
    <w:p w:rsidR="006C2F75" w:rsidRPr="00C16FEB" w:rsidRDefault="00FB0DD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of 2 : 1 females to males with an increased number of miscarriages</w:t>
      </w:r>
      <w:r w:rsidR="00B14F64" w:rsidRPr="00C16FEB">
        <w:rPr>
          <w:rFonts w:asciiTheme="majorBidi" w:hAnsiTheme="majorBidi" w:cstheme="majorBidi"/>
          <w:color w:val="000000"/>
          <w:sz w:val="28"/>
          <w:szCs w:val="28"/>
        </w:rPr>
        <w:t>.</w:t>
      </w:r>
    </w:p>
    <w:p w:rsidR="00B14F64" w:rsidRPr="00C16FEB" w:rsidRDefault="00B14F6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lastRenderedPageBreak/>
        <w:t>Examples of X-linked dominant diseases: Incontinentia</w:t>
      </w:r>
      <w:r w:rsidR="00C616EA">
        <w:rPr>
          <w:rFonts w:asciiTheme="majorBidi" w:hAnsiTheme="majorBidi" w:cstheme="majorBidi"/>
          <w:color w:val="000000"/>
          <w:sz w:val="28"/>
          <w:szCs w:val="28"/>
        </w:rPr>
        <w:t xml:space="preserve"> </w:t>
      </w:r>
      <w:r w:rsidRPr="00C16FEB">
        <w:rPr>
          <w:rFonts w:asciiTheme="majorBidi" w:hAnsiTheme="majorBidi" w:cstheme="majorBidi"/>
          <w:color w:val="000000"/>
          <w:sz w:val="28"/>
          <w:szCs w:val="28"/>
        </w:rPr>
        <w:t>pigmenti</w:t>
      </w:r>
      <w:r w:rsidR="004664D1" w:rsidRPr="00C16FEB">
        <w:rPr>
          <w:rFonts w:asciiTheme="majorBidi" w:hAnsiTheme="majorBidi" w:cstheme="majorBidi"/>
          <w:color w:val="000000"/>
          <w:sz w:val="28"/>
          <w:szCs w:val="28"/>
        </w:rPr>
        <w:t xml:space="preserve">, and </w:t>
      </w:r>
      <w:r w:rsidRPr="00C16FEB">
        <w:rPr>
          <w:rFonts w:asciiTheme="majorBidi" w:hAnsiTheme="majorBidi" w:cstheme="majorBidi"/>
          <w:color w:val="000000"/>
          <w:sz w:val="28"/>
          <w:szCs w:val="28"/>
        </w:rPr>
        <w:t>vit.D resistant rickets.</w:t>
      </w:r>
    </w:p>
    <w:p w:rsidR="00823B7A" w:rsidRPr="00C16FEB" w:rsidRDefault="00823B7A"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823B7A" w:rsidRPr="00C16FEB" w:rsidRDefault="00486C5C" w:rsidP="00C16FEB">
      <w:pPr>
        <w:autoSpaceDE w:val="0"/>
        <w:autoSpaceDN w:val="0"/>
        <w:bidi w:val="0"/>
        <w:adjustRightInd w:val="0"/>
        <w:spacing w:after="0" w:line="240" w:lineRule="auto"/>
        <w:jc w:val="both"/>
        <w:rPr>
          <w:rFonts w:asciiTheme="majorBidi" w:hAnsiTheme="majorBidi" w:cstheme="majorBidi"/>
          <w:b/>
          <w:bCs/>
          <w:color w:val="00A6FF"/>
          <w:sz w:val="28"/>
          <w:szCs w:val="28"/>
        </w:rPr>
      </w:pPr>
      <w:r w:rsidRPr="00C16FEB">
        <w:rPr>
          <w:rFonts w:asciiTheme="majorBidi" w:hAnsiTheme="majorBidi" w:cstheme="majorBidi"/>
          <w:b/>
          <w:bCs/>
          <w:color w:val="00A6FF"/>
          <w:sz w:val="28"/>
          <w:szCs w:val="28"/>
        </w:rPr>
        <w:t>Y-Linked Inheritance</w:t>
      </w:r>
    </w:p>
    <w:p w:rsidR="00C30098" w:rsidRPr="00C16FEB" w:rsidRDefault="003413A8"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This</w:t>
      </w:r>
      <w:r w:rsidR="00823B7A" w:rsidRPr="00C16FEB">
        <w:rPr>
          <w:rFonts w:asciiTheme="majorBidi" w:hAnsiTheme="majorBidi" w:cstheme="majorBidi"/>
          <w:color w:val="000000"/>
          <w:sz w:val="28"/>
          <w:szCs w:val="28"/>
        </w:rPr>
        <w:t xml:space="preserve"> demonstrate</w:t>
      </w:r>
      <w:r w:rsidRPr="00C16FEB">
        <w:rPr>
          <w:rFonts w:asciiTheme="majorBidi" w:hAnsiTheme="majorBidi" w:cstheme="majorBidi"/>
          <w:color w:val="000000"/>
          <w:sz w:val="28"/>
          <w:szCs w:val="28"/>
        </w:rPr>
        <w:t>s</w:t>
      </w:r>
      <w:r w:rsidR="00823B7A" w:rsidRPr="00C16FEB">
        <w:rPr>
          <w:rFonts w:asciiTheme="majorBidi" w:hAnsiTheme="majorBidi" w:cstheme="majorBidi"/>
          <w:color w:val="000000"/>
          <w:sz w:val="28"/>
          <w:szCs w:val="28"/>
        </w:rPr>
        <w:t xml:space="preserve"> only</w:t>
      </w:r>
      <w:r w:rsidR="00C616EA">
        <w:rPr>
          <w:rFonts w:asciiTheme="majorBidi" w:hAnsiTheme="majorBidi" w:cstheme="majorBidi"/>
          <w:color w:val="000000"/>
          <w:sz w:val="28"/>
          <w:szCs w:val="28"/>
        </w:rPr>
        <w:t xml:space="preserve"> </w:t>
      </w:r>
      <w:r w:rsidR="00823B7A" w:rsidRPr="00C16FEB">
        <w:rPr>
          <w:rFonts w:asciiTheme="majorBidi" w:hAnsiTheme="majorBidi" w:cstheme="majorBidi"/>
          <w:color w:val="000000"/>
          <w:sz w:val="28"/>
          <w:szCs w:val="28"/>
        </w:rPr>
        <w:t>male-to-male</w:t>
      </w:r>
      <w:r w:rsidRPr="00C16FEB">
        <w:rPr>
          <w:rFonts w:asciiTheme="majorBidi" w:hAnsiTheme="majorBidi" w:cstheme="majorBidi"/>
          <w:color w:val="000000"/>
          <w:sz w:val="28"/>
          <w:szCs w:val="28"/>
        </w:rPr>
        <w:t xml:space="preserve"> t</w:t>
      </w:r>
      <w:r w:rsidR="00C30098" w:rsidRPr="00C16FEB">
        <w:rPr>
          <w:rFonts w:asciiTheme="majorBidi" w:hAnsiTheme="majorBidi" w:cstheme="majorBidi"/>
          <w:color w:val="000000"/>
          <w:sz w:val="28"/>
          <w:szCs w:val="28"/>
        </w:rPr>
        <w:t>ransmission.</w:t>
      </w:r>
    </w:p>
    <w:p w:rsidR="00C30098" w:rsidRPr="00C16FEB" w:rsidRDefault="003413A8"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O</w:t>
      </w:r>
      <w:r w:rsidR="00C30098" w:rsidRPr="00C16FEB">
        <w:rPr>
          <w:rFonts w:asciiTheme="majorBidi" w:hAnsiTheme="majorBidi" w:cstheme="majorBidi"/>
          <w:color w:val="000000"/>
          <w:sz w:val="28"/>
          <w:szCs w:val="28"/>
        </w:rPr>
        <w:t>nly males are affected</w:t>
      </w:r>
      <w:r w:rsidR="00823B7A" w:rsidRPr="00C16FEB">
        <w:rPr>
          <w:rFonts w:asciiTheme="majorBidi" w:hAnsiTheme="majorBidi" w:cstheme="majorBidi"/>
          <w:color w:val="000000"/>
          <w:sz w:val="28"/>
          <w:szCs w:val="28"/>
        </w:rPr>
        <w:t>.</w:t>
      </w:r>
    </w:p>
    <w:p w:rsidR="00823B7A" w:rsidRPr="00C16FEB" w:rsidRDefault="003413A8"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w:t>
      </w:r>
      <w:r w:rsidR="00C30098" w:rsidRPr="00C16FEB">
        <w:rPr>
          <w:rFonts w:asciiTheme="majorBidi" w:hAnsiTheme="majorBidi" w:cstheme="majorBidi"/>
          <w:color w:val="000000"/>
          <w:sz w:val="28"/>
          <w:szCs w:val="28"/>
        </w:rPr>
        <w:t xml:space="preserve"> Most Y-linked </w:t>
      </w:r>
      <w:r w:rsidR="00823B7A" w:rsidRPr="00C16FEB">
        <w:rPr>
          <w:rFonts w:asciiTheme="majorBidi" w:hAnsiTheme="majorBidi" w:cstheme="majorBidi"/>
          <w:color w:val="000000"/>
          <w:sz w:val="28"/>
          <w:szCs w:val="28"/>
        </w:rPr>
        <w:t>genes are relate</w:t>
      </w:r>
      <w:r w:rsidR="00C30098" w:rsidRPr="00C16FEB">
        <w:rPr>
          <w:rFonts w:asciiTheme="majorBidi" w:hAnsiTheme="majorBidi" w:cstheme="majorBidi"/>
          <w:color w:val="000000"/>
          <w:sz w:val="28"/>
          <w:szCs w:val="28"/>
        </w:rPr>
        <w:t xml:space="preserve">d to male sex determination  and reproduction and are </w:t>
      </w:r>
      <w:r w:rsidR="00823B7A" w:rsidRPr="00C16FEB">
        <w:rPr>
          <w:rFonts w:asciiTheme="majorBidi" w:hAnsiTheme="majorBidi" w:cstheme="majorBidi"/>
          <w:color w:val="000000"/>
          <w:sz w:val="28"/>
          <w:szCs w:val="28"/>
        </w:rPr>
        <w:t>associated with infertility. Therefore, it is rare</w:t>
      </w:r>
      <w:r w:rsidRPr="00C16FEB">
        <w:rPr>
          <w:rFonts w:asciiTheme="majorBidi" w:hAnsiTheme="majorBidi" w:cstheme="majorBidi"/>
          <w:color w:val="000000"/>
          <w:sz w:val="28"/>
          <w:szCs w:val="28"/>
        </w:rPr>
        <w:t xml:space="preserve"> to see familial transmission </w:t>
      </w:r>
      <w:r w:rsidR="00823B7A" w:rsidRPr="00C16FEB">
        <w:rPr>
          <w:rFonts w:asciiTheme="majorBidi" w:hAnsiTheme="majorBidi" w:cstheme="majorBidi"/>
          <w:color w:val="000000"/>
          <w:sz w:val="28"/>
          <w:szCs w:val="28"/>
        </w:rPr>
        <w:t>of a Y-linked disorder. However, ad</w:t>
      </w:r>
      <w:r w:rsidR="00B82C4A" w:rsidRPr="00C16FEB">
        <w:rPr>
          <w:rFonts w:asciiTheme="majorBidi" w:hAnsiTheme="majorBidi" w:cstheme="majorBidi"/>
          <w:color w:val="000000"/>
          <w:sz w:val="28"/>
          <w:szCs w:val="28"/>
        </w:rPr>
        <w:t xml:space="preserve">vances in </w:t>
      </w:r>
      <w:r w:rsidRPr="00C16FEB">
        <w:rPr>
          <w:rFonts w:asciiTheme="majorBidi" w:hAnsiTheme="majorBidi" w:cstheme="majorBidi"/>
          <w:color w:val="000000"/>
          <w:sz w:val="28"/>
          <w:szCs w:val="28"/>
        </w:rPr>
        <w:t xml:space="preserve">assisted reproductive </w:t>
      </w:r>
      <w:r w:rsidR="00823B7A" w:rsidRPr="00C16FEB">
        <w:rPr>
          <w:rFonts w:asciiTheme="majorBidi" w:hAnsiTheme="majorBidi" w:cstheme="majorBidi"/>
          <w:color w:val="000000"/>
          <w:sz w:val="28"/>
          <w:szCs w:val="28"/>
        </w:rPr>
        <w:t>technologies might make it possible t</w:t>
      </w:r>
      <w:r w:rsidRPr="00C16FEB">
        <w:rPr>
          <w:rFonts w:asciiTheme="majorBidi" w:hAnsiTheme="majorBidi" w:cstheme="majorBidi"/>
          <w:color w:val="000000"/>
          <w:sz w:val="28"/>
          <w:szCs w:val="28"/>
        </w:rPr>
        <w:t xml:space="preserve">o have familial transmission of </w:t>
      </w:r>
      <w:r w:rsidR="00823B7A" w:rsidRPr="00C16FEB">
        <w:rPr>
          <w:rFonts w:asciiTheme="majorBidi" w:hAnsiTheme="majorBidi" w:cstheme="majorBidi"/>
          <w:color w:val="000000"/>
          <w:sz w:val="28"/>
          <w:szCs w:val="28"/>
        </w:rPr>
        <w:t>male infertility.</w:t>
      </w:r>
    </w:p>
    <w:p w:rsidR="00823B7A" w:rsidRPr="00C16FEB" w:rsidRDefault="00B82C4A"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color w:val="000000"/>
          <w:sz w:val="28"/>
          <w:szCs w:val="28"/>
        </w:rPr>
        <w:t>Example of YLD:</w:t>
      </w:r>
      <w:r w:rsidRPr="00C16FEB">
        <w:rPr>
          <w:rFonts w:asciiTheme="majorBidi" w:hAnsiTheme="majorBidi" w:cstheme="majorBidi"/>
          <w:b/>
          <w:bCs/>
          <w:color w:val="000000"/>
          <w:sz w:val="28"/>
          <w:szCs w:val="28"/>
        </w:rPr>
        <w:t>Leri-Weil dyschondrosteosis,</w:t>
      </w:r>
      <w:r w:rsidRPr="00C16FEB">
        <w:rPr>
          <w:rFonts w:asciiTheme="majorBidi" w:hAnsiTheme="majorBidi" w:cstheme="majorBidi"/>
          <w:color w:val="000000"/>
          <w:sz w:val="28"/>
          <w:szCs w:val="28"/>
        </w:rPr>
        <w:t xml:space="preserve">a rare skeletal </w:t>
      </w:r>
      <w:r w:rsidR="00823B7A" w:rsidRPr="00C16FEB">
        <w:rPr>
          <w:rFonts w:asciiTheme="majorBidi" w:hAnsiTheme="majorBidi" w:cstheme="majorBidi"/>
          <w:color w:val="000000"/>
          <w:sz w:val="28"/>
          <w:szCs w:val="28"/>
        </w:rPr>
        <w:t xml:space="preserve">dysplasia that involves bilateral bowing of the forearms with </w:t>
      </w:r>
      <w:r w:rsidRPr="00C16FEB">
        <w:rPr>
          <w:rFonts w:asciiTheme="majorBidi" w:hAnsiTheme="majorBidi" w:cstheme="majorBidi"/>
          <w:sz w:val="28"/>
          <w:szCs w:val="28"/>
        </w:rPr>
        <w:t xml:space="preserve">dislocations of the </w:t>
      </w:r>
      <w:r w:rsidR="00823B7A" w:rsidRPr="00C16FEB">
        <w:rPr>
          <w:rFonts w:asciiTheme="majorBidi" w:hAnsiTheme="majorBidi" w:cstheme="majorBidi"/>
          <w:sz w:val="28"/>
          <w:szCs w:val="28"/>
        </w:rPr>
        <w:t>ulna at the wrist</w:t>
      </w:r>
      <w:r w:rsidRPr="00C16FEB">
        <w:rPr>
          <w:rFonts w:asciiTheme="majorBidi" w:hAnsiTheme="majorBidi" w:cstheme="majorBidi"/>
          <w:sz w:val="28"/>
          <w:szCs w:val="28"/>
        </w:rPr>
        <w:t xml:space="preserve"> and generalized short stature.</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sz w:val="28"/>
          <w:szCs w:val="28"/>
        </w:rPr>
      </w:pP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sz w:val="28"/>
          <w:szCs w:val="28"/>
        </w:rPr>
      </w:pP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5B9BD5" w:themeColor="accent1"/>
          <w:sz w:val="28"/>
          <w:szCs w:val="28"/>
        </w:rPr>
      </w:pPr>
      <w:r w:rsidRPr="00C16FEB">
        <w:rPr>
          <w:rFonts w:asciiTheme="majorBidi" w:hAnsiTheme="majorBidi" w:cstheme="majorBidi"/>
          <w:b/>
          <w:bCs/>
          <w:sz w:val="28"/>
          <w:szCs w:val="28"/>
        </w:rPr>
        <w:t>Pseudogenic Inheritance</w:t>
      </w:r>
      <w:r w:rsidRPr="00C16FEB">
        <w:rPr>
          <w:rFonts w:asciiTheme="majorBidi" w:hAnsiTheme="majorBidi" w:cstheme="majorBidi"/>
          <w:color w:val="5B9BD5" w:themeColor="accent1"/>
          <w:sz w:val="28"/>
          <w:szCs w:val="28"/>
        </w:rPr>
        <w:t>:</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Sometimes nongenetic reasons for the occurrence of a particular disease in multiple family members can produce a pattern that mimics genetic transmission. These nongenetic factors can include identifiable environmental factors, teratogenic exposures, or as yet undetermined and/or undefined factors. Examples of identifiable factors might include multiple siblings in a family having asthma as a result of exposure to cigarette smoke from their parents or having failure to thrive, developmental delay, and unusual facial appearance caused by exposure to alcohol during pregnancy.</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sz w:val="28"/>
          <w:szCs w:val="28"/>
        </w:rPr>
      </w:pPr>
      <w:r w:rsidRPr="00C16FEB">
        <w:rPr>
          <w:rFonts w:asciiTheme="majorBidi" w:hAnsiTheme="majorBidi" w:cstheme="majorBidi"/>
          <w:b/>
          <w:bCs/>
          <w:sz w:val="28"/>
          <w:szCs w:val="28"/>
        </w:rPr>
        <w:t>Familial Clustering</w:t>
      </w:r>
      <w:r w:rsidRPr="00C16FEB">
        <w:rPr>
          <w:rFonts w:asciiTheme="majorBidi" w:hAnsiTheme="majorBidi" w:cstheme="majorBidi"/>
          <w:sz w:val="28"/>
          <w:szCs w:val="28"/>
        </w:rPr>
        <w:t>:</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In some cases the disease is sufficiently common in the general</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population that some familial clustering occurs simply by chance.</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Breast cancer affects 11% of all women, and it is possible that several</w:t>
      </w:r>
    </w:p>
    <w:p w:rsidR="00F762BC"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women in a family will develop breast cancer even in the absence of a</w:t>
      </w:r>
    </w:p>
    <w:p w:rsidR="006D374A" w:rsidRPr="00C16FEB" w:rsidRDefault="00F762BC"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genetic predisposition.</w:t>
      </w:r>
    </w:p>
    <w:p w:rsidR="00C03977" w:rsidRPr="00C16FEB" w:rsidRDefault="00C03977"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6D374A" w:rsidRPr="00C16FEB" w:rsidRDefault="0086085C" w:rsidP="00C16FEB">
      <w:pPr>
        <w:autoSpaceDE w:val="0"/>
        <w:autoSpaceDN w:val="0"/>
        <w:bidi w:val="0"/>
        <w:adjustRightInd w:val="0"/>
        <w:spacing w:after="0" w:line="240" w:lineRule="auto"/>
        <w:jc w:val="both"/>
        <w:rPr>
          <w:rFonts w:asciiTheme="majorBidi" w:hAnsiTheme="majorBidi" w:cstheme="majorBidi"/>
          <w:b/>
          <w:bCs/>
          <w:sz w:val="28"/>
          <w:szCs w:val="28"/>
        </w:rPr>
      </w:pPr>
      <w:r w:rsidRPr="00C16FEB">
        <w:rPr>
          <w:rFonts w:asciiTheme="majorBidi" w:hAnsiTheme="majorBidi" w:cstheme="majorBidi"/>
          <w:b/>
          <w:bCs/>
          <w:sz w:val="28"/>
          <w:szCs w:val="28"/>
        </w:rPr>
        <w:t>Multifactorial and Polygenic Inheritance</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Multifactorial inheritance refers to traits that are caused by a combination</w:t>
      </w:r>
    </w:p>
    <w:p w:rsidR="006D374A" w:rsidRPr="00C16FEB" w:rsidRDefault="009B3903"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of inherited and</w:t>
      </w:r>
      <w:r w:rsidR="006D374A" w:rsidRPr="00C16FEB">
        <w:rPr>
          <w:rFonts w:asciiTheme="majorBidi" w:hAnsiTheme="majorBidi" w:cstheme="majorBidi"/>
          <w:color w:val="000000"/>
          <w:sz w:val="28"/>
          <w:szCs w:val="28"/>
        </w:rPr>
        <w:t xml:space="preserve"> environ</w:t>
      </w:r>
      <w:r w:rsidR="00F762BC" w:rsidRPr="00C16FEB">
        <w:rPr>
          <w:rFonts w:asciiTheme="majorBidi" w:hAnsiTheme="majorBidi" w:cstheme="majorBidi"/>
          <w:color w:val="000000"/>
          <w:sz w:val="28"/>
          <w:szCs w:val="28"/>
        </w:rPr>
        <w:t>mental factors</w:t>
      </w:r>
      <w:r w:rsidR="006D374A" w:rsidRPr="00C16FEB">
        <w:rPr>
          <w:rFonts w:asciiTheme="majorBidi" w:hAnsiTheme="majorBidi" w:cstheme="majorBidi"/>
          <w:color w:val="000000"/>
          <w:sz w:val="28"/>
          <w:szCs w:val="28"/>
        </w:rPr>
        <w:t>.</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Ch</w:t>
      </w:r>
      <w:r w:rsidR="00FC2F9D" w:rsidRPr="00C16FEB">
        <w:rPr>
          <w:rFonts w:asciiTheme="majorBidi" w:hAnsiTheme="majorBidi" w:cstheme="majorBidi"/>
          <w:color w:val="000000"/>
          <w:sz w:val="28"/>
          <w:szCs w:val="28"/>
        </w:rPr>
        <w:t xml:space="preserve">aracteristics include the </w:t>
      </w:r>
      <w:r w:rsidRPr="00C16FEB">
        <w:rPr>
          <w:rFonts w:asciiTheme="majorBidi" w:hAnsiTheme="majorBidi" w:cstheme="majorBidi"/>
          <w:color w:val="000000"/>
          <w:sz w:val="28"/>
          <w:szCs w:val="28"/>
        </w:rPr>
        <w:t>following:</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There is a similar rate of recurrence among all 1st-degree relatives</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(parents, siblings, offspring of the affected child</w:t>
      </w:r>
      <w:r w:rsidR="00FC2F9D" w:rsidRPr="00C16FEB">
        <w:rPr>
          <w:rFonts w:asciiTheme="majorBidi" w:hAnsiTheme="majorBidi" w:cstheme="majorBidi"/>
          <w:color w:val="000000"/>
          <w:sz w:val="28"/>
          <w:szCs w:val="28"/>
        </w:rPr>
        <w:t>).</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The risk of recurrence is related to the incidence of the disease.</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Some disorders have a sex predilection, as indicated by an unequal</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lastRenderedPageBreak/>
        <w:t>male : female incidence. Pyloric</w:t>
      </w:r>
      <w:r w:rsidR="00AA3694" w:rsidRPr="00C16FEB">
        <w:rPr>
          <w:rFonts w:asciiTheme="majorBidi" w:hAnsiTheme="majorBidi" w:cstheme="majorBidi"/>
          <w:color w:val="000000"/>
          <w:sz w:val="28"/>
          <w:szCs w:val="28"/>
        </w:rPr>
        <w:t xml:space="preserve"> stenosis, for example, is more </w:t>
      </w:r>
      <w:r w:rsidRPr="00C16FEB">
        <w:rPr>
          <w:rFonts w:asciiTheme="majorBidi" w:hAnsiTheme="majorBidi" w:cstheme="majorBidi"/>
          <w:color w:val="000000"/>
          <w:sz w:val="28"/>
          <w:szCs w:val="28"/>
        </w:rPr>
        <w:t>common in males, whereas congen</w:t>
      </w:r>
      <w:r w:rsidR="00AA3694" w:rsidRPr="00C16FEB">
        <w:rPr>
          <w:rFonts w:asciiTheme="majorBidi" w:hAnsiTheme="majorBidi" w:cstheme="majorBidi"/>
          <w:color w:val="000000"/>
          <w:sz w:val="28"/>
          <w:szCs w:val="28"/>
        </w:rPr>
        <w:t xml:space="preserve">ital dislocation of the hips is </w:t>
      </w:r>
      <w:r w:rsidRPr="00C16FEB">
        <w:rPr>
          <w:rFonts w:asciiTheme="majorBidi" w:hAnsiTheme="majorBidi" w:cstheme="majorBidi"/>
          <w:color w:val="000000"/>
          <w:sz w:val="28"/>
          <w:szCs w:val="28"/>
        </w:rPr>
        <w:t>more common in females. Where the</w:t>
      </w:r>
      <w:r w:rsidR="00AA3694" w:rsidRPr="00C16FEB">
        <w:rPr>
          <w:rFonts w:asciiTheme="majorBidi" w:hAnsiTheme="majorBidi" w:cstheme="majorBidi"/>
          <w:color w:val="000000"/>
          <w:sz w:val="28"/>
          <w:szCs w:val="28"/>
        </w:rPr>
        <w:t xml:space="preserve">re is an altered sex ratio, the </w:t>
      </w:r>
      <w:r w:rsidRPr="00C16FEB">
        <w:rPr>
          <w:rFonts w:asciiTheme="majorBidi" w:hAnsiTheme="majorBidi" w:cstheme="majorBidi"/>
          <w:color w:val="000000"/>
          <w:sz w:val="28"/>
          <w:szCs w:val="28"/>
        </w:rPr>
        <w:t xml:space="preserve">risk is higher for the relatives of an </w:t>
      </w:r>
      <w:r w:rsidR="00AA3694" w:rsidRPr="00C16FEB">
        <w:rPr>
          <w:rFonts w:asciiTheme="majorBidi" w:hAnsiTheme="majorBidi" w:cstheme="majorBidi"/>
          <w:color w:val="000000"/>
          <w:sz w:val="28"/>
          <w:szCs w:val="28"/>
        </w:rPr>
        <w:t xml:space="preserve">index case whose gender is less </w:t>
      </w:r>
      <w:r w:rsidRPr="00C16FEB">
        <w:rPr>
          <w:rFonts w:asciiTheme="majorBidi" w:hAnsiTheme="majorBidi" w:cstheme="majorBidi"/>
          <w:color w:val="000000"/>
          <w:sz w:val="28"/>
          <w:szCs w:val="28"/>
        </w:rPr>
        <w:t>commonly affected than relativ</w:t>
      </w:r>
      <w:r w:rsidR="00AA3694" w:rsidRPr="00C16FEB">
        <w:rPr>
          <w:rFonts w:asciiTheme="majorBidi" w:hAnsiTheme="majorBidi" w:cstheme="majorBidi"/>
          <w:color w:val="000000"/>
          <w:sz w:val="28"/>
          <w:szCs w:val="28"/>
        </w:rPr>
        <w:t xml:space="preserve">es of an index case of the more </w:t>
      </w:r>
      <w:r w:rsidRPr="00C16FEB">
        <w:rPr>
          <w:rFonts w:asciiTheme="majorBidi" w:hAnsiTheme="majorBidi" w:cstheme="majorBidi"/>
          <w:color w:val="000000"/>
          <w:sz w:val="28"/>
          <w:szCs w:val="28"/>
        </w:rPr>
        <w:t>commonly affected gender. For exa</w:t>
      </w:r>
      <w:r w:rsidR="00AA3694" w:rsidRPr="00C16FEB">
        <w:rPr>
          <w:rFonts w:asciiTheme="majorBidi" w:hAnsiTheme="majorBidi" w:cstheme="majorBidi"/>
          <w:color w:val="000000"/>
          <w:sz w:val="28"/>
          <w:szCs w:val="28"/>
        </w:rPr>
        <w:t xml:space="preserve">mple, the risk to the son of an </w:t>
      </w:r>
      <w:r w:rsidRPr="00C16FEB">
        <w:rPr>
          <w:rFonts w:asciiTheme="majorBidi" w:hAnsiTheme="majorBidi" w:cstheme="majorBidi"/>
          <w:color w:val="000000"/>
          <w:sz w:val="28"/>
          <w:szCs w:val="28"/>
        </w:rPr>
        <w:t>affecte</w:t>
      </w:r>
      <w:r w:rsidR="00AA3694" w:rsidRPr="00C16FEB">
        <w:rPr>
          <w:rFonts w:asciiTheme="majorBidi" w:hAnsiTheme="majorBidi" w:cstheme="majorBidi"/>
          <w:color w:val="000000"/>
          <w:sz w:val="28"/>
          <w:szCs w:val="28"/>
        </w:rPr>
        <w:t xml:space="preserve">d female with infantile pyloric stenosis is 18%, compared </w:t>
      </w:r>
      <w:r w:rsidRPr="00C16FEB">
        <w:rPr>
          <w:rFonts w:asciiTheme="majorBidi" w:hAnsiTheme="majorBidi" w:cstheme="majorBidi"/>
          <w:color w:val="000000"/>
          <w:sz w:val="28"/>
          <w:szCs w:val="28"/>
        </w:rPr>
        <w:t>with the 5% risk for the son o</w:t>
      </w:r>
      <w:r w:rsidR="00AA3694" w:rsidRPr="00C16FEB">
        <w:rPr>
          <w:rFonts w:asciiTheme="majorBidi" w:hAnsiTheme="majorBidi" w:cstheme="majorBidi"/>
          <w:color w:val="000000"/>
          <w:sz w:val="28"/>
          <w:szCs w:val="28"/>
        </w:rPr>
        <w:t xml:space="preserve">f an affected male. </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The likelihood that both identical twins will be affected with the</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same malformation is less than 100% but much greater than the</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chance that both members of a nonidentical twin pair will be</w:t>
      </w:r>
    </w:p>
    <w:p w:rsidR="00D401C4"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affected. </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The risk of recurrence is increas</w:t>
      </w:r>
      <w:r w:rsidR="000B3B48" w:rsidRPr="00C16FEB">
        <w:rPr>
          <w:rFonts w:asciiTheme="majorBidi" w:hAnsiTheme="majorBidi" w:cstheme="majorBidi"/>
          <w:color w:val="000000"/>
          <w:sz w:val="28"/>
          <w:szCs w:val="28"/>
        </w:rPr>
        <w:t xml:space="preserve">ed when multiple family members </w:t>
      </w:r>
      <w:r w:rsidRPr="00C16FEB">
        <w:rPr>
          <w:rFonts w:asciiTheme="majorBidi" w:hAnsiTheme="majorBidi" w:cstheme="majorBidi"/>
          <w:color w:val="000000"/>
          <w:sz w:val="28"/>
          <w:szCs w:val="28"/>
        </w:rPr>
        <w:t xml:space="preserve">are affected. A simple example is </w:t>
      </w:r>
      <w:r w:rsidR="000B3B48" w:rsidRPr="00C16FEB">
        <w:rPr>
          <w:rFonts w:asciiTheme="majorBidi" w:hAnsiTheme="majorBidi" w:cstheme="majorBidi"/>
          <w:color w:val="000000"/>
          <w:sz w:val="28"/>
          <w:szCs w:val="28"/>
        </w:rPr>
        <w:t xml:space="preserve">that the risk of recurrence for unilateral </w:t>
      </w:r>
      <w:r w:rsidRPr="00C16FEB">
        <w:rPr>
          <w:rFonts w:asciiTheme="majorBidi" w:hAnsiTheme="majorBidi" w:cstheme="majorBidi"/>
          <w:color w:val="000000"/>
          <w:sz w:val="28"/>
          <w:szCs w:val="28"/>
        </w:rPr>
        <w:t xml:space="preserve">cleft lip and palate is </w:t>
      </w:r>
      <w:r w:rsidR="000B3B48" w:rsidRPr="00C16FEB">
        <w:rPr>
          <w:rFonts w:asciiTheme="majorBidi" w:hAnsiTheme="majorBidi" w:cstheme="majorBidi"/>
          <w:color w:val="000000"/>
          <w:sz w:val="28"/>
          <w:szCs w:val="28"/>
        </w:rPr>
        <w:t xml:space="preserve">4% for a couple with 1 affected child and increases </w:t>
      </w:r>
      <w:r w:rsidRPr="00C16FEB">
        <w:rPr>
          <w:rFonts w:asciiTheme="majorBidi" w:hAnsiTheme="majorBidi" w:cstheme="majorBidi"/>
          <w:color w:val="000000"/>
          <w:sz w:val="28"/>
          <w:szCs w:val="28"/>
        </w:rPr>
        <w:t xml:space="preserve">to 9% with 2 affected children. </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MS Mincho" w:eastAsia="MS Mincho" w:hAnsi="MS Mincho" w:cs="MS Mincho" w:hint="eastAsia"/>
          <w:color w:val="3326FF"/>
          <w:sz w:val="28"/>
          <w:szCs w:val="28"/>
        </w:rPr>
        <w:t>◆</w:t>
      </w:r>
      <w:r w:rsidRPr="00C16FEB">
        <w:rPr>
          <w:rFonts w:asciiTheme="majorBidi" w:hAnsiTheme="majorBidi" w:cstheme="majorBidi"/>
          <w:color w:val="000000"/>
          <w:sz w:val="28"/>
          <w:szCs w:val="28"/>
        </w:rPr>
        <w:t xml:space="preserve">The risk of recurrence may </w:t>
      </w:r>
      <w:r w:rsidR="000B3B48" w:rsidRPr="00C16FEB">
        <w:rPr>
          <w:rFonts w:asciiTheme="majorBidi" w:hAnsiTheme="majorBidi" w:cstheme="majorBidi"/>
          <w:color w:val="000000"/>
          <w:sz w:val="28"/>
          <w:szCs w:val="28"/>
        </w:rPr>
        <w:t xml:space="preserve">be greater when the disorder is more </w:t>
      </w:r>
      <w:r w:rsidRPr="00C16FEB">
        <w:rPr>
          <w:rFonts w:asciiTheme="majorBidi" w:hAnsiTheme="majorBidi" w:cstheme="majorBidi"/>
          <w:color w:val="000000"/>
          <w:sz w:val="28"/>
          <w:szCs w:val="28"/>
        </w:rPr>
        <w:t xml:space="preserve">severe. For example, an infant </w:t>
      </w:r>
      <w:r w:rsidR="000B3B48" w:rsidRPr="00C16FEB">
        <w:rPr>
          <w:rFonts w:asciiTheme="majorBidi" w:hAnsiTheme="majorBidi" w:cstheme="majorBidi"/>
          <w:color w:val="000000"/>
          <w:sz w:val="28"/>
          <w:szCs w:val="28"/>
        </w:rPr>
        <w:t>who has long-segment Hirschsprung</w:t>
      </w:r>
      <w:r w:rsidRPr="00C16FEB">
        <w:rPr>
          <w:rFonts w:asciiTheme="majorBidi" w:hAnsiTheme="majorBidi" w:cstheme="majorBidi"/>
          <w:color w:val="000000"/>
          <w:sz w:val="28"/>
          <w:szCs w:val="28"/>
        </w:rPr>
        <w:t>disease has a great</w:t>
      </w:r>
      <w:r w:rsidR="000B3B48" w:rsidRPr="00C16FEB">
        <w:rPr>
          <w:rFonts w:asciiTheme="majorBidi" w:hAnsiTheme="majorBidi" w:cstheme="majorBidi"/>
          <w:color w:val="000000"/>
          <w:sz w:val="28"/>
          <w:szCs w:val="28"/>
        </w:rPr>
        <w:t xml:space="preserve">er chance of having an affected sibling than the infant </w:t>
      </w:r>
      <w:r w:rsidRPr="00C16FEB">
        <w:rPr>
          <w:rFonts w:asciiTheme="majorBidi" w:hAnsiTheme="majorBidi" w:cstheme="majorBidi"/>
          <w:color w:val="000000"/>
          <w:sz w:val="28"/>
          <w:szCs w:val="28"/>
        </w:rPr>
        <w:t>who</w:t>
      </w:r>
      <w:r w:rsidR="000B3B48" w:rsidRPr="00C16FEB">
        <w:rPr>
          <w:rFonts w:asciiTheme="majorBidi" w:hAnsiTheme="majorBidi" w:cstheme="majorBidi"/>
          <w:color w:val="000000"/>
          <w:sz w:val="28"/>
          <w:szCs w:val="28"/>
        </w:rPr>
        <w:t xml:space="preserve"> has short-segment Hirschsprung</w:t>
      </w:r>
      <w:r w:rsidRPr="00C16FEB">
        <w:rPr>
          <w:rFonts w:asciiTheme="majorBidi" w:hAnsiTheme="majorBidi" w:cstheme="majorBidi"/>
          <w:color w:val="000000"/>
          <w:sz w:val="28"/>
          <w:szCs w:val="28"/>
        </w:rPr>
        <w:t>disease.</w:t>
      </w:r>
    </w:p>
    <w:p w:rsidR="006D374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color w:val="000000"/>
          <w:sz w:val="28"/>
          <w:szCs w:val="28"/>
        </w:rPr>
        <w:t>Examples</w:t>
      </w:r>
      <w:r w:rsidRPr="00C16FEB">
        <w:rPr>
          <w:rFonts w:asciiTheme="majorBidi" w:hAnsiTheme="majorBidi" w:cstheme="majorBidi"/>
          <w:color w:val="000000"/>
          <w:sz w:val="28"/>
          <w:szCs w:val="28"/>
        </w:rPr>
        <w:t xml:space="preserve"> include pyloric stenosis, neural tube defects, congenital heart</w:t>
      </w:r>
    </w:p>
    <w:p w:rsidR="00D555CA" w:rsidRPr="00C16FEB" w:rsidRDefault="006D374A"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defects, </w:t>
      </w:r>
      <w:r w:rsidR="00D555CA" w:rsidRPr="00C16FEB">
        <w:rPr>
          <w:rFonts w:asciiTheme="majorBidi" w:hAnsiTheme="majorBidi" w:cstheme="majorBidi"/>
          <w:color w:val="000000"/>
          <w:sz w:val="28"/>
          <w:szCs w:val="28"/>
        </w:rPr>
        <w:t xml:space="preserve">diabetes, </w:t>
      </w:r>
      <w:r w:rsidRPr="00C16FEB">
        <w:rPr>
          <w:rFonts w:asciiTheme="majorBidi" w:hAnsiTheme="majorBidi" w:cstheme="majorBidi"/>
          <w:color w:val="000000"/>
          <w:sz w:val="28"/>
          <w:szCs w:val="28"/>
        </w:rPr>
        <w:t xml:space="preserve">and cleft lip and cleft palate. </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b/>
          <w:bCs/>
          <w:sz w:val="28"/>
          <w:szCs w:val="28"/>
        </w:rPr>
      </w:pPr>
      <w:r w:rsidRPr="00C16FEB">
        <w:rPr>
          <w:rFonts w:asciiTheme="majorBidi" w:hAnsiTheme="majorBidi" w:cstheme="majorBidi"/>
          <w:b/>
          <w:bCs/>
          <w:sz w:val="28"/>
          <w:szCs w:val="28"/>
        </w:rPr>
        <w:t>Nontraditional Inheritance</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Some genetic disorders are inherited in a manner that does not</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follow classical Mendelian patterns. Nontraditional inheritance</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includes mitochondrial disorders, triplet repeat expansion diseases,</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and imprinting defects.</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sz w:val="28"/>
          <w:szCs w:val="28"/>
        </w:rPr>
        <w:t xml:space="preserve">**Mitochondrial Inheritance: </w:t>
      </w:r>
      <w:r w:rsidRPr="00C16FEB">
        <w:rPr>
          <w:rFonts w:asciiTheme="majorBidi" w:hAnsiTheme="majorBidi" w:cstheme="majorBidi"/>
          <w:color w:val="000000"/>
          <w:sz w:val="28"/>
          <w:szCs w:val="28"/>
        </w:rPr>
        <w:t xml:space="preserve">An individual’s mitochondrial genome is entirely derived from themother because sperm contain few mitochondria, which are typicallyshed upon fertilization. It follows that mitochondrial disorders exhibitmaternal inheritance. A woman with a mitochondrial genetic disordercan have affected offspring of either sex, but an affected father cannotpass on the disease to his offspring. </w:t>
      </w:r>
    </w:p>
    <w:p w:rsidR="0006696D" w:rsidRPr="00C16FEB" w:rsidRDefault="0006696D"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The mitochondria are the cell’s sup</w:t>
      </w:r>
      <w:r w:rsidR="00A9347B" w:rsidRPr="00C16FEB">
        <w:rPr>
          <w:rFonts w:asciiTheme="majorBidi" w:hAnsiTheme="majorBidi" w:cstheme="majorBidi"/>
          <w:color w:val="000000"/>
          <w:sz w:val="28"/>
          <w:szCs w:val="28"/>
        </w:rPr>
        <w:t xml:space="preserve">pliers of energy, and it is not </w:t>
      </w:r>
      <w:r w:rsidRPr="00C16FEB">
        <w:rPr>
          <w:rFonts w:asciiTheme="majorBidi" w:hAnsiTheme="majorBidi" w:cstheme="majorBidi"/>
          <w:color w:val="000000"/>
          <w:sz w:val="28"/>
          <w:szCs w:val="28"/>
        </w:rPr>
        <w:t>surprising that the organs that are m</w:t>
      </w:r>
      <w:r w:rsidR="00A9347B" w:rsidRPr="00C16FEB">
        <w:rPr>
          <w:rFonts w:asciiTheme="majorBidi" w:hAnsiTheme="majorBidi" w:cstheme="majorBidi"/>
          <w:color w:val="000000"/>
          <w:sz w:val="28"/>
          <w:szCs w:val="28"/>
        </w:rPr>
        <w:t xml:space="preserve">ost affected by the presence of </w:t>
      </w:r>
      <w:r w:rsidRPr="00C16FEB">
        <w:rPr>
          <w:rFonts w:asciiTheme="majorBidi" w:hAnsiTheme="majorBidi" w:cstheme="majorBidi"/>
          <w:color w:val="000000"/>
          <w:sz w:val="28"/>
          <w:szCs w:val="28"/>
        </w:rPr>
        <w:t>abnormal mitochondria are thos</w:t>
      </w:r>
      <w:r w:rsidR="00A9347B" w:rsidRPr="00C16FEB">
        <w:rPr>
          <w:rFonts w:asciiTheme="majorBidi" w:hAnsiTheme="majorBidi" w:cstheme="majorBidi"/>
          <w:color w:val="000000"/>
          <w:sz w:val="28"/>
          <w:szCs w:val="28"/>
        </w:rPr>
        <w:t xml:space="preserve">e that have the greatest energy requirements, such as </w:t>
      </w:r>
      <w:r w:rsidRPr="00C16FEB">
        <w:rPr>
          <w:rFonts w:asciiTheme="majorBidi" w:hAnsiTheme="majorBidi" w:cstheme="majorBidi"/>
          <w:color w:val="000000"/>
          <w:sz w:val="28"/>
          <w:szCs w:val="28"/>
        </w:rPr>
        <w:t>the brain, muscle,</w:t>
      </w:r>
      <w:r w:rsidR="00A9347B" w:rsidRPr="00C16FEB">
        <w:rPr>
          <w:rFonts w:asciiTheme="majorBidi" w:hAnsiTheme="majorBidi" w:cstheme="majorBidi"/>
          <w:color w:val="000000"/>
          <w:sz w:val="28"/>
          <w:szCs w:val="28"/>
        </w:rPr>
        <w:t xml:space="preserve"> heart, and liver</w:t>
      </w:r>
      <w:r w:rsidRPr="00C16FEB">
        <w:rPr>
          <w:rFonts w:asciiTheme="majorBidi" w:hAnsiTheme="majorBidi" w:cstheme="majorBidi"/>
          <w:color w:val="000000"/>
          <w:sz w:val="28"/>
          <w:szCs w:val="28"/>
        </w:rPr>
        <w:t>. Common manif</w:t>
      </w:r>
      <w:r w:rsidR="00A9347B" w:rsidRPr="00C16FEB">
        <w:rPr>
          <w:rFonts w:asciiTheme="majorBidi" w:hAnsiTheme="majorBidi" w:cstheme="majorBidi"/>
          <w:color w:val="000000"/>
          <w:sz w:val="28"/>
          <w:szCs w:val="28"/>
        </w:rPr>
        <w:t xml:space="preserve">estations include developmental </w:t>
      </w:r>
      <w:r w:rsidRPr="00C16FEB">
        <w:rPr>
          <w:rFonts w:asciiTheme="majorBidi" w:hAnsiTheme="majorBidi" w:cstheme="majorBidi"/>
          <w:color w:val="000000"/>
          <w:sz w:val="28"/>
          <w:szCs w:val="28"/>
        </w:rPr>
        <w:t>delay, seizures, cardiac dysfunc</w:t>
      </w:r>
      <w:r w:rsidR="00A9347B" w:rsidRPr="00C16FEB">
        <w:rPr>
          <w:rFonts w:asciiTheme="majorBidi" w:hAnsiTheme="majorBidi" w:cstheme="majorBidi"/>
          <w:color w:val="000000"/>
          <w:sz w:val="28"/>
          <w:szCs w:val="28"/>
        </w:rPr>
        <w:t xml:space="preserve">tion, decreased muscle strength </w:t>
      </w:r>
      <w:r w:rsidRPr="00C16FEB">
        <w:rPr>
          <w:rFonts w:asciiTheme="majorBidi" w:hAnsiTheme="majorBidi" w:cstheme="majorBidi"/>
          <w:color w:val="000000"/>
          <w:sz w:val="28"/>
          <w:szCs w:val="28"/>
        </w:rPr>
        <w:t xml:space="preserve">and tone, and hearing and vision problems. Examples of </w:t>
      </w:r>
      <w:r w:rsidR="00A9347B" w:rsidRPr="00C16FEB">
        <w:rPr>
          <w:rFonts w:asciiTheme="majorBidi" w:hAnsiTheme="majorBidi" w:cstheme="majorBidi"/>
          <w:color w:val="000000"/>
          <w:sz w:val="28"/>
          <w:szCs w:val="28"/>
        </w:rPr>
        <w:t xml:space="preserve">mitochondrial </w:t>
      </w:r>
      <w:r w:rsidRPr="00C16FEB">
        <w:rPr>
          <w:rFonts w:asciiTheme="majorBidi" w:hAnsiTheme="majorBidi" w:cstheme="majorBidi"/>
          <w:color w:val="000000"/>
          <w:sz w:val="28"/>
          <w:szCs w:val="28"/>
        </w:rPr>
        <w:t xml:space="preserve">disorders include </w:t>
      </w:r>
      <w:r w:rsidRPr="00C16FEB">
        <w:rPr>
          <w:rFonts w:asciiTheme="majorBidi" w:hAnsiTheme="majorBidi" w:cstheme="majorBidi"/>
          <w:b/>
          <w:bCs/>
          <w:color w:val="000000"/>
          <w:sz w:val="28"/>
          <w:szCs w:val="28"/>
        </w:rPr>
        <w:t xml:space="preserve">MELAS </w:t>
      </w:r>
      <w:r w:rsidRPr="00C16FEB">
        <w:rPr>
          <w:rFonts w:asciiTheme="majorBidi" w:hAnsiTheme="majorBidi" w:cstheme="majorBidi"/>
          <w:color w:val="000000"/>
          <w:sz w:val="28"/>
          <w:szCs w:val="28"/>
        </w:rPr>
        <w:lastRenderedPageBreak/>
        <w:t>(myopathy, encephalopathy, lactic a</w:t>
      </w:r>
      <w:r w:rsidR="00A9347B" w:rsidRPr="00C16FEB">
        <w:rPr>
          <w:rFonts w:asciiTheme="majorBidi" w:hAnsiTheme="majorBidi" w:cstheme="majorBidi"/>
          <w:color w:val="000000"/>
          <w:sz w:val="28"/>
          <w:szCs w:val="28"/>
        </w:rPr>
        <w:t xml:space="preserve">cidosis, </w:t>
      </w:r>
      <w:r w:rsidRPr="00C16FEB">
        <w:rPr>
          <w:rFonts w:asciiTheme="majorBidi" w:hAnsiTheme="majorBidi" w:cstheme="majorBidi"/>
          <w:color w:val="000000"/>
          <w:sz w:val="28"/>
          <w:szCs w:val="28"/>
        </w:rPr>
        <w:t xml:space="preserve">and strokelike episodes), </w:t>
      </w:r>
      <w:r w:rsidRPr="00C16FEB">
        <w:rPr>
          <w:rFonts w:asciiTheme="majorBidi" w:hAnsiTheme="majorBidi" w:cstheme="majorBidi"/>
          <w:b/>
          <w:bCs/>
          <w:color w:val="000000"/>
          <w:sz w:val="28"/>
          <w:szCs w:val="28"/>
        </w:rPr>
        <w:t xml:space="preserve">MERRF </w:t>
      </w:r>
      <w:r w:rsidRPr="00C16FEB">
        <w:rPr>
          <w:rFonts w:asciiTheme="majorBidi" w:hAnsiTheme="majorBidi" w:cstheme="majorBidi"/>
          <w:color w:val="000000"/>
          <w:sz w:val="28"/>
          <w:szCs w:val="28"/>
        </w:rPr>
        <w:t>(myoclonic e</w:t>
      </w:r>
      <w:r w:rsidR="00A9347B" w:rsidRPr="00C16FEB">
        <w:rPr>
          <w:rFonts w:asciiTheme="majorBidi" w:hAnsiTheme="majorBidi" w:cstheme="majorBidi"/>
          <w:color w:val="000000"/>
          <w:sz w:val="28"/>
          <w:szCs w:val="28"/>
        </w:rPr>
        <w:t xml:space="preserve">pilepsy associated </w:t>
      </w:r>
      <w:r w:rsidRPr="00C16FEB">
        <w:rPr>
          <w:rFonts w:asciiTheme="majorBidi" w:hAnsiTheme="majorBidi" w:cstheme="majorBidi"/>
          <w:color w:val="000000"/>
          <w:sz w:val="28"/>
          <w:szCs w:val="28"/>
        </w:rPr>
        <w:t xml:space="preserve">with ragged red fibers), and </w:t>
      </w:r>
      <w:r w:rsidRPr="00C16FEB">
        <w:rPr>
          <w:rFonts w:asciiTheme="majorBidi" w:hAnsiTheme="majorBidi" w:cstheme="majorBidi"/>
          <w:b/>
          <w:bCs/>
          <w:color w:val="000000"/>
          <w:sz w:val="28"/>
          <w:szCs w:val="28"/>
        </w:rPr>
        <w:t xml:space="preserve">Kearns-Sayre syndrome </w:t>
      </w:r>
      <w:r w:rsidR="00A9347B" w:rsidRPr="00C16FEB">
        <w:rPr>
          <w:rFonts w:asciiTheme="majorBidi" w:hAnsiTheme="majorBidi" w:cstheme="majorBidi"/>
          <w:color w:val="000000"/>
          <w:sz w:val="28"/>
          <w:szCs w:val="28"/>
        </w:rPr>
        <w:t xml:space="preserve">(ophthalmoplegia, </w:t>
      </w:r>
      <w:r w:rsidRPr="00C16FEB">
        <w:rPr>
          <w:rFonts w:asciiTheme="majorBidi" w:hAnsiTheme="majorBidi" w:cstheme="majorBidi"/>
          <w:color w:val="000000"/>
          <w:sz w:val="28"/>
          <w:szCs w:val="28"/>
        </w:rPr>
        <w:t>pigmentary retinopathy, and car</w:t>
      </w:r>
      <w:r w:rsidR="00A9347B" w:rsidRPr="00C16FEB">
        <w:rPr>
          <w:rFonts w:asciiTheme="majorBidi" w:hAnsiTheme="majorBidi" w:cstheme="majorBidi"/>
          <w:color w:val="000000"/>
          <w:sz w:val="28"/>
          <w:szCs w:val="28"/>
        </w:rPr>
        <w:t>diomyopathy)</w:t>
      </w:r>
      <w:r w:rsidRPr="00C16FEB">
        <w:rPr>
          <w:rFonts w:asciiTheme="majorBidi" w:hAnsiTheme="majorBidi" w:cstheme="majorBidi"/>
          <w:color w:val="000000"/>
          <w:sz w:val="28"/>
          <w:szCs w:val="28"/>
        </w:rPr>
        <w:t>.</w:t>
      </w:r>
    </w:p>
    <w:p w:rsidR="00953494" w:rsidRPr="00C16FEB" w:rsidRDefault="00953494"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953494" w:rsidRPr="00C16FEB" w:rsidRDefault="00953494"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816F99" w:rsidRPr="00C16FEB" w:rsidRDefault="0095349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b/>
          <w:bCs/>
          <w:sz w:val="28"/>
          <w:szCs w:val="28"/>
        </w:rPr>
        <w:t>**Triplet Repeat Expansion Disorders</w:t>
      </w:r>
      <w:r w:rsidRPr="00C16FEB">
        <w:rPr>
          <w:rFonts w:asciiTheme="majorBidi" w:hAnsiTheme="majorBidi" w:cstheme="majorBidi"/>
          <w:color w:val="000000"/>
          <w:sz w:val="28"/>
          <w:szCs w:val="28"/>
        </w:rPr>
        <w:t>: are distinguished by the specialdynamic nature of the disease-causing mutation. Triplet repeat expansiondisorders include fragile X syndrome, myotonic dystrophy, Huntingtondisease, spinocerebellar ataxias, and several others</w:t>
      </w:r>
      <w:r w:rsidR="00816F99" w:rsidRPr="00C16FEB">
        <w:rPr>
          <w:rFonts w:asciiTheme="majorBidi" w:hAnsiTheme="majorBidi" w:cstheme="majorBidi"/>
          <w:color w:val="000000"/>
          <w:sz w:val="28"/>
          <w:szCs w:val="28"/>
        </w:rPr>
        <w:t>.</w:t>
      </w:r>
    </w:p>
    <w:p w:rsidR="00953494" w:rsidRPr="00C16FEB" w:rsidRDefault="0095349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The fragile X gene</w:t>
      </w:r>
      <w:r w:rsidR="00816F99" w:rsidRPr="00C16FEB">
        <w:rPr>
          <w:rFonts w:asciiTheme="majorBidi" w:hAnsiTheme="majorBidi" w:cstheme="majorBidi"/>
          <w:color w:val="000000"/>
          <w:sz w:val="28"/>
          <w:szCs w:val="28"/>
        </w:rPr>
        <w:t xml:space="preserve">normally has 5-40 CGG triplets. An error in </w:t>
      </w:r>
      <w:r w:rsidRPr="00C16FEB">
        <w:rPr>
          <w:rFonts w:asciiTheme="majorBidi" w:hAnsiTheme="majorBidi" w:cstheme="majorBidi"/>
          <w:color w:val="000000"/>
          <w:sz w:val="28"/>
          <w:szCs w:val="28"/>
        </w:rPr>
        <w:t xml:space="preserve">replication can result in expansion of that number to a level referred to </w:t>
      </w:r>
      <w:r w:rsidR="00816F99" w:rsidRPr="00C16FEB">
        <w:rPr>
          <w:rFonts w:asciiTheme="majorBidi" w:hAnsiTheme="majorBidi" w:cstheme="majorBidi"/>
          <w:color w:val="000000"/>
          <w:sz w:val="28"/>
          <w:szCs w:val="28"/>
        </w:rPr>
        <w:t xml:space="preserve"> as</w:t>
      </w:r>
      <w:r w:rsidRPr="00C16FEB">
        <w:rPr>
          <w:rFonts w:asciiTheme="majorBidi" w:hAnsiTheme="majorBidi" w:cstheme="majorBidi"/>
          <w:b/>
          <w:bCs/>
          <w:color w:val="000000"/>
          <w:sz w:val="28"/>
          <w:szCs w:val="28"/>
        </w:rPr>
        <w:t xml:space="preserve">premutation, </w:t>
      </w:r>
      <w:r w:rsidRPr="00C16FEB">
        <w:rPr>
          <w:rFonts w:asciiTheme="majorBidi" w:hAnsiTheme="majorBidi" w:cstheme="majorBidi"/>
          <w:color w:val="000000"/>
          <w:sz w:val="28"/>
          <w:szCs w:val="28"/>
        </w:rPr>
        <w:t xml:space="preserve">which comprises 59-200 repeats. Some male carriers </w:t>
      </w:r>
      <w:r w:rsidR="00816F99" w:rsidRPr="00C16FEB">
        <w:rPr>
          <w:rFonts w:asciiTheme="majorBidi" w:hAnsiTheme="majorBidi" w:cstheme="majorBidi"/>
          <w:color w:val="000000"/>
          <w:sz w:val="28"/>
          <w:szCs w:val="28"/>
        </w:rPr>
        <w:t xml:space="preserve">of the </w:t>
      </w:r>
      <w:r w:rsidRPr="00C16FEB">
        <w:rPr>
          <w:rFonts w:asciiTheme="majorBidi" w:hAnsiTheme="majorBidi" w:cstheme="majorBidi"/>
          <w:color w:val="000000"/>
          <w:sz w:val="28"/>
          <w:szCs w:val="28"/>
        </w:rPr>
        <w:t>premutation develop fragile X–associated tremor/ataxia syndrome</w:t>
      </w:r>
      <w:r w:rsidR="00816F99" w:rsidRPr="00C16FEB">
        <w:rPr>
          <w:rFonts w:asciiTheme="majorBidi" w:hAnsiTheme="majorBidi" w:cstheme="majorBidi"/>
          <w:color w:val="000000"/>
          <w:sz w:val="28"/>
          <w:szCs w:val="28"/>
        </w:rPr>
        <w:t xml:space="preserve"> as </w:t>
      </w:r>
      <w:r w:rsidRPr="00C16FEB">
        <w:rPr>
          <w:rFonts w:asciiTheme="majorBidi" w:hAnsiTheme="majorBidi" w:cstheme="majorBidi"/>
          <w:color w:val="000000"/>
          <w:sz w:val="28"/>
          <w:szCs w:val="28"/>
        </w:rPr>
        <w:t xml:space="preserve">adults, and female carriers of the premutation are </w:t>
      </w:r>
      <w:r w:rsidR="00816F99" w:rsidRPr="00C16FEB">
        <w:rPr>
          <w:rFonts w:asciiTheme="majorBidi" w:hAnsiTheme="majorBidi" w:cstheme="majorBidi"/>
          <w:color w:val="000000"/>
          <w:sz w:val="28"/>
          <w:szCs w:val="28"/>
        </w:rPr>
        <w:t xml:space="preserve">at risk for fragile X </w:t>
      </w:r>
      <w:r w:rsidRPr="00C16FEB">
        <w:rPr>
          <w:rFonts w:asciiTheme="majorBidi" w:hAnsiTheme="majorBidi" w:cstheme="majorBidi"/>
          <w:color w:val="000000"/>
          <w:sz w:val="28"/>
          <w:szCs w:val="28"/>
        </w:rPr>
        <w:t>associated primary ovarian insufficiency.</w:t>
      </w:r>
    </w:p>
    <w:p w:rsidR="00953494" w:rsidRPr="00C16FEB" w:rsidRDefault="00953494"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Persons with a premutation are also at </w:t>
      </w:r>
      <w:r w:rsidR="0086372E" w:rsidRPr="00C16FEB">
        <w:rPr>
          <w:rFonts w:asciiTheme="majorBidi" w:hAnsiTheme="majorBidi" w:cstheme="majorBidi"/>
          <w:color w:val="000000"/>
          <w:sz w:val="28"/>
          <w:szCs w:val="28"/>
        </w:rPr>
        <w:t xml:space="preserve">risk for having the gene expand </w:t>
      </w:r>
      <w:r w:rsidRPr="00C16FEB">
        <w:rPr>
          <w:rFonts w:asciiTheme="majorBidi" w:hAnsiTheme="majorBidi" w:cstheme="majorBidi"/>
          <w:color w:val="000000"/>
          <w:sz w:val="28"/>
          <w:szCs w:val="28"/>
        </w:rPr>
        <w:t xml:space="preserve">further in subsequent meiosis, hence </w:t>
      </w:r>
      <w:r w:rsidR="0086372E" w:rsidRPr="00C16FEB">
        <w:rPr>
          <w:rFonts w:asciiTheme="majorBidi" w:hAnsiTheme="majorBidi" w:cstheme="majorBidi"/>
          <w:color w:val="000000"/>
          <w:sz w:val="28"/>
          <w:szCs w:val="28"/>
        </w:rPr>
        <w:t xml:space="preserve">crossing into the range of full </w:t>
      </w:r>
      <w:r w:rsidRPr="00C16FEB">
        <w:rPr>
          <w:rFonts w:asciiTheme="majorBidi" w:hAnsiTheme="majorBidi" w:cstheme="majorBidi"/>
          <w:color w:val="000000"/>
          <w:sz w:val="28"/>
          <w:szCs w:val="28"/>
        </w:rPr>
        <w:t xml:space="preserve">mutation in offspring. In fragile X, the threshold for clinical diagnosisis above 200 repeats. </w:t>
      </w:r>
    </w:p>
    <w:p w:rsidR="00C03977" w:rsidRPr="00C16FEB" w:rsidRDefault="0086372E"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For most </w:t>
      </w:r>
      <w:r w:rsidR="00953494" w:rsidRPr="00C16FEB">
        <w:rPr>
          <w:rFonts w:asciiTheme="majorBidi" w:hAnsiTheme="majorBidi" w:cstheme="majorBidi"/>
          <w:color w:val="000000"/>
          <w:sz w:val="28"/>
          <w:szCs w:val="28"/>
        </w:rPr>
        <w:t>triplet-repeat disorders, there is a clinical</w:t>
      </w:r>
      <w:r w:rsidRPr="00C16FEB">
        <w:rPr>
          <w:rFonts w:asciiTheme="majorBidi" w:hAnsiTheme="majorBidi" w:cstheme="majorBidi"/>
          <w:color w:val="000000"/>
          <w:sz w:val="28"/>
          <w:szCs w:val="28"/>
        </w:rPr>
        <w:t xml:space="preserve"> correlation to the size of the </w:t>
      </w:r>
      <w:r w:rsidR="00953494" w:rsidRPr="00C16FEB">
        <w:rPr>
          <w:rFonts w:asciiTheme="majorBidi" w:hAnsiTheme="majorBidi" w:cstheme="majorBidi"/>
          <w:color w:val="000000"/>
          <w:sz w:val="28"/>
          <w:szCs w:val="28"/>
        </w:rPr>
        <w:t>expansion, with a greater expansi</w:t>
      </w:r>
      <w:r w:rsidR="00816F99" w:rsidRPr="00C16FEB">
        <w:rPr>
          <w:rFonts w:asciiTheme="majorBidi" w:hAnsiTheme="majorBidi" w:cstheme="majorBidi"/>
          <w:color w:val="000000"/>
          <w:sz w:val="28"/>
          <w:szCs w:val="28"/>
        </w:rPr>
        <w:t xml:space="preserve">on causing more severe </w:t>
      </w:r>
      <w:r w:rsidRPr="00C16FEB">
        <w:rPr>
          <w:rFonts w:asciiTheme="majorBidi" w:hAnsiTheme="majorBidi" w:cstheme="majorBidi"/>
          <w:color w:val="000000"/>
          <w:sz w:val="28"/>
          <w:szCs w:val="28"/>
        </w:rPr>
        <w:t xml:space="preserve">symptoms </w:t>
      </w:r>
      <w:r w:rsidR="00953494" w:rsidRPr="00C16FEB">
        <w:rPr>
          <w:rFonts w:asciiTheme="majorBidi" w:hAnsiTheme="majorBidi" w:cstheme="majorBidi"/>
          <w:color w:val="000000"/>
          <w:sz w:val="28"/>
          <w:szCs w:val="28"/>
        </w:rPr>
        <w:t xml:space="preserve">and/or earlier age of onset for </w:t>
      </w:r>
      <w:r w:rsidR="00816F99" w:rsidRPr="00C16FEB">
        <w:rPr>
          <w:rFonts w:asciiTheme="majorBidi" w:hAnsiTheme="majorBidi" w:cstheme="majorBidi"/>
          <w:color w:val="000000"/>
          <w:sz w:val="28"/>
          <w:szCs w:val="28"/>
        </w:rPr>
        <w:t xml:space="preserve">the disease. The observation of </w:t>
      </w:r>
      <w:r w:rsidR="00953494" w:rsidRPr="00C16FEB">
        <w:rPr>
          <w:rFonts w:asciiTheme="majorBidi" w:hAnsiTheme="majorBidi" w:cstheme="majorBidi"/>
          <w:color w:val="000000"/>
          <w:sz w:val="28"/>
          <w:szCs w:val="28"/>
        </w:rPr>
        <w:t>increasi</w:t>
      </w:r>
      <w:r w:rsidRPr="00C16FEB">
        <w:rPr>
          <w:rFonts w:asciiTheme="majorBidi" w:hAnsiTheme="majorBidi" w:cstheme="majorBidi"/>
          <w:color w:val="000000"/>
          <w:sz w:val="28"/>
          <w:szCs w:val="28"/>
        </w:rPr>
        <w:t xml:space="preserve">ng </w:t>
      </w:r>
      <w:r w:rsidR="00953494" w:rsidRPr="00C16FEB">
        <w:rPr>
          <w:rFonts w:asciiTheme="majorBidi" w:hAnsiTheme="majorBidi" w:cstheme="majorBidi"/>
          <w:color w:val="000000"/>
          <w:sz w:val="28"/>
          <w:szCs w:val="28"/>
        </w:rPr>
        <w:t xml:space="preserve">severity of disease and early age at </w:t>
      </w:r>
      <w:r w:rsidRPr="00C16FEB">
        <w:rPr>
          <w:rFonts w:asciiTheme="majorBidi" w:hAnsiTheme="majorBidi" w:cstheme="majorBidi"/>
          <w:color w:val="000000"/>
          <w:sz w:val="28"/>
          <w:szCs w:val="28"/>
        </w:rPr>
        <w:t>onse</w:t>
      </w:r>
      <w:r w:rsidR="00816F99" w:rsidRPr="00C16FEB">
        <w:rPr>
          <w:rFonts w:asciiTheme="majorBidi" w:hAnsiTheme="majorBidi" w:cstheme="majorBidi"/>
          <w:color w:val="000000"/>
          <w:sz w:val="28"/>
          <w:szCs w:val="28"/>
        </w:rPr>
        <w:t xml:space="preserve">t in subsequent </w:t>
      </w:r>
      <w:r w:rsidRPr="00C16FEB">
        <w:rPr>
          <w:rFonts w:asciiTheme="majorBidi" w:hAnsiTheme="majorBidi" w:cstheme="majorBidi"/>
          <w:color w:val="000000"/>
          <w:sz w:val="28"/>
          <w:szCs w:val="28"/>
        </w:rPr>
        <w:t xml:space="preserve">generations </w:t>
      </w:r>
      <w:r w:rsidR="00953494" w:rsidRPr="00C16FEB">
        <w:rPr>
          <w:rFonts w:asciiTheme="majorBidi" w:hAnsiTheme="majorBidi" w:cstheme="majorBidi"/>
          <w:color w:val="000000"/>
          <w:sz w:val="28"/>
          <w:szCs w:val="28"/>
        </w:rPr>
        <w:t xml:space="preserve">is termed </w:t>
      </w:r>
      <w:r w:rsidR="00953494" w:rsidRPr="00C16FEB">
        <w:rPr>
          <w:rFonts w:asciiTheme="majorBidi" w:hAnsiTheme="majorBidi" w:cstheme="majorBidi"/>
          <w:b/>
          <w:bCs/>
          <w:color w:val="000000"/>
          <w:sz w:val="28"/>
          <w:szCs w:val="28"/>
        </w:rPr>
        <w:t xml:space="preserve">genetic anticipation </w:t>
      </w:r>
      <w:r w:rsidR="00953494" w:rsidRPr="00C16FEB">
        <w:rPr>
          <w:rFonts w:asciiTheme="majorBidi" w:hAnsiTheme="majorBidi" w:cstheme="majorBidi"/>
          <w:color w:val="000000"/>
          <w:sz w:val="28"/>
          <w:szCs w:val="28"/>
        </w:rPr>
        <w:t xml:space="preserve">and is a </w:t>
      </w:r>
      <w:r w:rsidR="00816F99" w:rsidRPr="00C16FEB">
        <w:rPr>
          <w:rFonts w:asciiTheme="majorBidi" w:hAnsiTheme="majorBidi" w:cstheme="majorBidi"/>
          <w:color w:val="000000"/>
          <w:sz w:val="28"/>
          <w:szCs w:val="28"/>
        </w:rPr>
        <w:t xml:space="preserve">defining characteristic </w:t>
      </w:r>
      <w:r w:rsidRPr="00C16FEB">
        <w:rPr>
          <w:rFonts w:asciiTheme="majorBidi" w:hAnsiTheme="majorBidi" w:cstheme="majorBidi"/>
          <w:color w:val="000000"/>
          <w:sz w:val="28"/>
          <w:szCs w:val="28"/>
        </w:rPr>
        <w:t xml:space="preserve">of many </w:t>
      </w:r>
      <w:r w:rsidR="00953494" w:rsidRPr="00C16FEB">
        <w:rPr>
          <w:rFonts w:asciiTheme="majorBidi" w:hAnsiTheme="majorBidi" w:cstheme="majorBidi"/>
          <w:color w:val="000000"/>
          <w:sz w:val="28"/>
          <w:szCs w:val="28"/>
        </w:rPr>
        <w:t>trip</w:t>
      </w:r>
      <w:r w:rsidRPr="00C16FEB">
        <w:rPr>
          <w:rFonts w:asciiTheme="majorBidi" w:hAnsiTheme="majorBidi" w:cstheme="majorBidi"/>
          <w:color w:val="000000"/>
          <w:sz w:val="28"/>
          <w:szCs w:val="28"/>
        </w:rPr>
        <w:t>let-repeat expansion disorders</w:t>
      </w:r>
      <w:r w:rsidR="00953494" w:rsidRPr="00C16FEB">
        <w:rPr>
          <w:rFonts w:asciiTheme="majorBidi" w:hAnsiTheme="majorBidi" w:cstheme="majorBidi"/>
          <w:color w:val="000000"/>
          <w:sz w:val="28"/>
          <w:szCs w:val="28"/>
        </w:rPr>
        <w:t>.</w:t>
      </w:r>
      <w:r w:rsidR="00D778B8" w:rsidRPr="00C16FEB">
        <w:rPr>
          <w:rFonts w:asciiTheme="majorBidi" w:hAnsiTheme="majorBidi" w:cstheme="majorBidi"/>
          <w:sz w:val="28"/>
          <w:szCs w:val="28"/>
        </w:rPr>
        <w:t xml:space="preserve"> The main </w:t>
      </w:r>
      <w:r w:rsidR="00816F99" w:rsidRPr="00C16FEB">
        <w:rPr>
          <w:rFonts w:asciiTheme="majorBidi" w:hAnsiTheme="majorBidi" w:cstheme="majorBidi"/>
          <w:b/>
          <w:bCs/>
          <w:sz w:val="28"/>
          <w:szCs w:val="28"/>
        </w:rPr>
        <w:t xml:space="preserve">clinical </w:t>
      </w:r>
      <w:r w:rsidR="00D778B8" w:rsidRPr="00C16FEB">
        <w:rPr>
          <w:rFonts w:asciiTheme="majorBidi" w:hAnsiTheme="majorBidi" w:cstheme="majorBidi"/>
          <w:b/>
          <w:bCs/>
          <w:sz w:val="28"/>
          <w:szCs w:val="28"/>
        </w:rPr>
        <w:t>manifestations</w:t>
      </w:r>
      <w:r w:rsidR="00D778B8" w:rsidRPr="00C16FEB">
        <w:rPr>
          <w:rFonts w:asciiTheme="majorBidi" w:hAnsiTheme="majorBidi" w:cstheme="majorBidi"/>
          <w:sz w:val="28"/>
          <w:szCs w:val="28"/>
        </w:rPr>
        <w:t xml:space="preserve"> of fragile X syndro</w:t>
      </w:r>
      <w:r w:rsidR="00816F99" w:rsidRPr="00C16FEB">
        <w:rPr>
          <w:rFonts w:asciiTheme="majorBidi" w:hAnsiTheme="majorBidi" w:cstheme="majorBidi"/>
          <w:sz w:val="28"/>
          <w:szCs w:val="28"/>
        </w:rPr>
        <w:t xml:space="preserve">me in affected males are mental </w:t>
      </w:r>
      <w:r w:rsidR="00D778B8" w:rsidRPr="00C16FEB">
        <w:rPr>
          <w:rFonts w:asciiTheme="majorBidi" w:hAnsiTheme="majorBidi" w:cstheme="majorBidi"/>
          <w:sz w:val="28"/>
          <w:szCs w:val="28"/>
        </w:rPr>
        <w:t xml:space="preserve">retardation (Fragile X accounts for 3% of </w:t>
      </w:r>
      <w:r w:rsidR="00816F99" w:rsidRPr="00C16FEB">
        <w:rPr>
          <w:rFonts w:asciiTheme="majorBidi" w:hAnsiTheme="majorBidi" w:cstheme="majorBidi"/>
          <w:sz w:val="28"/>
          <w:szCs w:val="28"/>
        </w:rPr>
        <w:t xml:space="preserve">males with mental retardation), </w:t>
      </w:r>
      <w:r w:rsidR="00D778B8" w:rsidRPr="00C16FEB">
        <w:rPr>
          <w:rFonts w:asciiTheme="majorBidi" w:hAnsiTheme="majorBidi" w:cstheme="majorBidi"/>
          <w:sz w:val="28"/>
          <w:szCs w:val="28"/>
        </w:rPr>
        <w:t>autistic behavior, macro-orchidism (may not be evident until puberty), and characteristic facial features (long fa</w:t>
      </w:r>
      <w:r w:rsidR="00816F99" w:rsidRPr="00C16FEB">
        <w:rPr>
          <w:rFonts w:asciiTheme="majorBidi" w:hAnsiTheme="majorBidi" w:cstheme="majorBidi"/>
          <w:sz w:val="28"/>
          <w:szCs w:val="28"/>
        </w:rPr>
        <w:t xml:space="preserve">ce, large ears, and a prominent </w:t>
      </w:r>
      <w:r w:rsidR="00D778B8" w:rsidRPr="00C16FEB">
        <w:rPr>
          <w:rFonts w:asciiTheme="majorBidi" w:hAnsiTheme="majorBidi" w:cstheme="majorBidi"/>
          <w:sz w:val="28"/>
          <w:szCs w:val="28"/>
        </w:rPr>
        <w:t xml:space="preserve">square jaw), become more obvious </w:t>
      </w:r>
      <w:r w:rsidR="00816F99" w:rsidRPr="00C16FEB">
        <w:rPr>
          <w:rFonts w:asciiTheme="majorBidi" w:hAnsiTheme="majorBidi" w:cstheme="majorBidi"/>
          <w:sz w:val="28"/>
          <w:szCs w:val="28"/>
        </w:rPr>
        <w:t xml:space="preserve">with age. Females affected with </w:t>
      </w:r>
      <w:r w:rsidR="00D778B8" w:rsidRPr="00C16FEB">
        <w:rPr>
          <w:rFonts w:asciiTheme="majorBidi" w:hAnsiTheme="majorBidi" w:cstheme="majorBidi"/>
          <w:sz w:val="28"/>
          <w:szCs w:val="28"/>
        </w:rPr>
        <w:t>fragile X show varying degrees of mental retardation and/or lea</w:t>
      </w:r>
      <w:r w:rsidR="00816F99" w:rsidRPr="00C16FEB">
        <w:rPr>
          <w:rFonts w:asciiTheme="majorBidi" w:hAnsiTheme="majorBidi" w:cstheme="majorBidi"/>
          <w:sz w:val="28"/>
          <w:szCs w:val="28"/>
        </w:rPr>
        <w:t xml:space="preserve">rning </w:t>
      </w:r>
      <w:r w:rsidR="00D778B8" w:rsidRPr="00C16FEB">
        <w:rPr>
          <w:rFonts w:asciiTheme="majorBidi" w:hAnsiTheme="majorBidi" w:cstheme="majorBidi"/>
          <w:sz w:val="28"/>
          <w:szCs w:val="28"/>
        </w:rPr>
        <w:t>disabilities.</w:t>
      </w:r>
    </w:p>
    <w:p w:rsidR="00816F99" w:rsidRPr="00C16FEB" w:rsidRDefault="00816F99"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816F99" w:rsidRPr="00C16FEB" w:rsidRDefault="00746804" w:rsidP="00C16FEB">
      <w:pPr>
        <w:autoSpaceDE w:val="0"/>
        <w:autoSpaceDN w:val="0"/>
        <w:bidi w:val="0"/>
        <w:adjustRightInd w:val="0"/>
        <w:spacing w:after="0" w:line="240" w:lineRule="auto"/>
        <w:jc w:val="both"/>
        <w:rPr>
          <w:rFonts w:asciiTheme="majorBidi" w:hAnsiTheme="majorBidi" w:cstheme="majorBidi"/>
          <w:b/>
          <w:bCs/>
          <w:sz w:val="28"/>
          <w:szCs w:val="28"/>
        </w:rPr>
      </w:pPr>
      <w:r w:rsidRPr="00C16FEB">
        <w:rPr>
          <w:rFonts w:asciiTheme="majorBidi" w:hAnsiTheme="majorBidi" w:cstheme="majorBidi"/>
          <w:b/>
          <w:bCs/>
          <w:sz w:val="28"/>
          <w:szCs w:val="28"/>
        </w:rPr>
        <w:t>**</w:t>
      </w:r>
      <w:r w:rsidR="00816F99" w:rsidRPr="00C16FEB">
        <w:rPr>
          <w:rFonts w:asciiTheme="majorBidi" w:hAnsiTheme="majorBidi" w:cstheme="majorBidi"/>
          <w:b/>
          <w:bCs/>
          <w:sz w:val="28"/>
          <w:szCs w:val="28"/>
        </w:rPr>
        <w:t>Genetic Imprinting</w:t>
      </w:r>
      <w:r w:rsidR="00766D16" w:rsidRPr="00C16FEB">
        <w:rPr>
          <w:rFonts w:asciiTheme="majorBidi" w:hAnsiTheme="majorBidi" w:cstheme="majorBidi"/>
          <w:b/>
          <w:bCs/>
          <w:sz w:val="28"/>
          <w:szCs w:val="28"/>
        </w:rPr>
        <w:t xml:space="preserve">: </w:t>
      </w:r>
      <w:r w:rsidR="00816F99" w:rsidRPr="00C16FEB">
        <w:rPr>
          <w:rFonts w:asciiTheme="majorBidi" w:hAnsiTheme="majorBidi" w:cstheme="majorBidi"/>
          <w:color w:val="000000"/>
          <w:sz w:val="28"/>
          <w:szCs w:val="28"/>
        </w:rPr>
        <w:t xml:space="preserve">The 2 copies of most autosomal genes are functionally equivalent.However, in some cases only 1 copy of a gene is transcribed and theother copy is silenced. This gene silencing is typically associated withmethylation of DNA, which is an </w:t>
      </w:r>
      <w:r w:rsidR="00816F99" w:rsidRPr="00C16FEB">
        <w:rPr>
          <w:rFonts w:asciiTheme="majorBidi" w:hAnsiTheme="majorBidi" w:cstheme="majorBidi"/>
          <w:b/>
          <w:bCs/>
          <w:color w:val="000000"/>
          <w:sz w:val="28"/>
          <w:szCs w:val="28"/>
        </w:rPr>
        <w:t>epigenetic modification</w:t>
      </w:r>
      <w:r w:rsidR="00816F99" w:rsidRPr="00C16FEB">
        <w:rPr>
          <w:rFonts w:asciiTheme="majorBidi" w:hAnsiTheme="majorBidi" w:cstheme="majorBidi"/>
          <w:color w:val="000000"/>
          <w:sz w:val="28"/>
          <w:szCs w:val="28"/>
        </w:rPr>
        <w:t xml:space="preserve">, meaningit does not change the </w:t>
      </w:r>
      <w:r w:rsidR="00766D16" w:rsidRPr="00C16FEB">
        <w:rPr>
          <w:rFonts w:asciiTheme="majorBidi" w:hAnsiTheme="majorBidi" w:cstheme="majorBidi"/>
          <w:color w:val="000000"/>
          <w:sz w:val="28"/>
          <w:szCs w:val="28"/>
        </w:rPr>
        <w:t>nucleotide sequence of the DNA</w:t>
      </w:r>
      <w:r w:rsidR="00816F99" w:rsidRPr="00C16FEB">
        <w:rPr>
          <w:rFonts w:asciiTheme="majorBidi" w:hAnsiTheme="majorBidi" w:cstheme="majorBidi"/>
          <w:color w:val="000000"/>
          <w:sz w:val="28"/>
          <w:szCs w:val="28"/>
        </w:rPr>
        <w:t>.</w:t>
      </w:r>
    </w:p>
    <w:p w:rsidR="00816F99" w:rsidRPr="00C16FEB" w:rsidRDefault="00816F99"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In </w:t>
      </w:r>
      <w:r w:rsidRPr="00C16FEB">
        <w:rPr>
          <w:rFonts w:asciiTheme="majorBidi" w:hAnsiTheme="majorBidi" w:cstheme="majorBidi"/>
          <w:b/>
          <w:bCs/>
          <w:color w:val="000000"/>
          <w:sz w:val="28"/>
          <w:szCs w:val="28"/>
        </w:rPr>
        <w:t>imprinting</w:t>
      </w:r>
      <w:r w:rsidRPr="00C16FEB">
        <w:rPr>
          <w:rFonts w:asciiTheme="majorBidi" w:hAnsiTheme="majorBidi" w:cstheme="majorBidi"/>
          <w:color w:val="000000"/>
          <w:sz w:val="28"/>
          <w:szCs w:val="28"/>
        </w:rPr>
        <w:t>, gene expression depends on the parent of origin of the</w:t>
      </w:r>
    </w:p>
    <w:p w:rsidR="00F90F66" w:rsidRPr="00C16FEB" w:rsidRDefault="00766D16"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chromosome</w:t>
      </w:r>
      <w:r w:rsidR="00816F99" w:rsidRPr="00C16FEB">
        <w:rPr>
          <w:rFonts w:asciiTheme="majorBidi" w:hAnsiTheme="majorBidi" w:cstheme="majorBidi"/>
          <w:color w:val="000000"/>
          <w:sz w:val="28"/>
          <w:szCs w:val="28"/>
        </w:rPr>
        <w:t>. Impr</w:t>
      </w:r>
      <w:r w:rsidR="00F90F66" w:rsidRPr="00C16FEB">
        <w:rPr>
          <w:rFonts w:asciiTheme="majorBidi" w:hAnsiTheme="majorBidi" w:cstheme="majorBidi"/>
          <w:color w:val="000000"/>
          <w:sz w:val="28"/>
          <w:szCs w:val="28"/>
        </w:rPr>
        <w:t xml:space="preserve">inting disorders result from an </w:t>
      </w:r>
      <w:r w:rsidR="00816F99" w:rsidRPr="00C16FEB">
        <w:rPr>
          <w:rFonts w:asciiTheme="majorBidi" w:hAnsiTheme="majorBidi" w:cstheme="majorBidi"/>
          <w:color w:val="000000"/>
          <w:sz w:val="28"/>
          <w:szCs w:val="28"/>
        </w:rPr>
        <w:t>imbalance of active copies of a given ge</w:t>
      </w:r>
      <w:r w:rsidR="00F90F66" w:rsidRPr="00C16FEB">
        <w:rPr>
          <w:rFonts w:asciiTheme="majorBidi" w:hAnsiTheme="majorBidi" w:cstheme="majorBidi"/>
          <w:color w:val="000000"/>
          <w:sz w:val="28"/>
          <w:szCs w:val="28"/>
        </w:rPr>
        <w:t xml:space="preserve">ne, which can occur for several </w:t>
      </w:r>
      <w:r w:rsidR="00816F99" w:rsidRPr="00C16FEB">
        <w:rPr>
          <w:rFonts w:asciiTheme="majorBidi" w:hAnsiTheme="majorBidi" w:cstheme="majorBidi"/>
          <w:color w:val="000000"/>
          <w:sz w:val="28"/>
          <w:szCs w:val="28"/>
        </w:rPr>
        <w:t xml:space="preserve">reasons. </w:t>
      </w:r>
    </w:p>
    <w:p w:rsidR="008F2689" w:rsidRPr="00C16FEB" w:rsidRDefault="008F2689" w:rsidP="00C16FEB">
      <w:pPr>
        <w:pStyle w:val="a6"/>
        <w:jc w:val="both"/>
        <w:rPr>
          <w:rFonts w:asciiTheme="majorBidi" w:hAnsiTheme="majorBidi" w:cstheme="majorBidi"/>
          <w:sz w:val="28"/>
          <w:szCs w:val="28"/>
        </w:rPr>
      </w:pPr>
      <w:r w:rsidRPr="00C16FEB">
        <w:rPr>
          <w:rFonts w:asciiTheme="majorBidi" w:hAnsiTheme="majorBidi" w:cstheme="majorBidi"/>
          <w:sz w:val="28"/>
          <w:szCs w:val="28"/>
        </w:rPr>
        <w:lastRenderedPageBreak/>
        <w:t>The classic examples of imprinting are the phenotypic differences seen in Prader-Willi and Angelman syndromes, which are associated with microdeletions of the same region of chromosome 15q11-12. However, part of this reg</w:t>
      </w:r>
      <w:bookmarkStart w:id="0" w:name="_GoBack"/>
      <w:r w:rsidRPr="00C16FEB">
        <w:rPr>
          <w:rFonts w:asciiTheme="majorBidi" w:hAnsiTheme="majorBidi" w:cstheme="majorBidi"/>
          <w:sz w:val="28"/>
          <w:szCs w:val="28"/>
        </w:rPr>
        <w:t>ion</w:t>
      </w:r>
      <w:bookmarkEnd w:id="0"/>
      <w:r w:rsidRPr="00C16FEB">
        <w:rPr>
          <w:rFonts w:asciiTheme="majorBidi" w:hAnsiTheme="majorBidi" w:cstheme="majorBidi"/>
          <w:sz w:val="28"/>
          <w:szCs w:val="28"/>
        </w:rPr>
        <w:t xml:space="preserve"> is imprinted (or inactivated) on the maternally inherited chromosome (the Prader Willi region), and part is imprinted on the paternal chromosome (the Angleman gene).</w:t>
      </w:r>
    </w:p>
    <w:p w:rsidR="002F43B6" w:rsidRPr="00C16FEB" w:rsidRDefault="008F2689" w:rsidP="00C16FEB">
      <w:pPr>
        <w:bidi w:val="0"/>
        <w:spacing w:before="100" w:beforeAutospacing="1" w:after="100" w:afterAutospacing="1" w:line="240" w:lineRule="auto"/>
        <w:jc w:val="both"/>
        <w:rPr>
          <w:rFonts w:asciiTheme="majorBidi" w:eastAsia="Times New Roman" w:hAnsiTheme="majorBidi" w:cstheme="majorBidi"/>
          <w:sz w:val="28"/>
          <w:szCs w:val="28"/>
        </w:rPr>
      </w:pPr>
      <w:r w:rsidRPr="00C16FEB">
        <w:rPr>
          <w:rFonts w:asciiTheme="majorBidi" w:eastAsia="Times New Roman" w:hAnsiTheme="majorBidi" w:cstheme="majorBidi"/>
          <w:sz w:val="28"/>
          <w:szCs w:val="28"/>
        </w:rPr>
        <w:t xml:space="preserve">If there is a deletion in this region on the paternal chromosome 15, neither chromosome 15 of the child will express the genes in the PWS region (the copy inherited from the mother is inactivated). As a result, the child will have PWS </w:t>
      </w:r>
      <w:r w:rsidRPr="00C16FEB">
        <w:rPr>
          <w:rFonts w:asciiTheme="majorBidi" w:hAnsiTheme="majorBidi" w:cstheme="majorBidi"/>
          <w:sz w:val="28"/>
          <w:szCs w:val="28"/>
        </w:rPr>
        <w:t>(characterized by hypotonia, hypogonadism, obesity, and mild mental retardation.)</w:t>
      </w:r>
      <w:r w:rsidRPr="00C16FEB">
        <w:rPr>
          <w:rFonts w:asciiTheme="majorBidi" w:eastAsia="Times New Roman" w:hAnsiTheme="majorBidi" w:cstheme="majorBidi"/>
          <w:sz w:val="28"/>
          <w:szCs w:val="28"/>
        </w:rPr>
        <w:t xml:space="preserve">. </w:t>
      </w:r>
    </w:p>
    <w:p w:rsidR="008F2689" w:rsidRPr="00C16FEB" w:rsidRDefault="008F2689" w:rsidP="00C16FEB">
      <w:pPr>
        <w:bidi w:val="0"/>
        <w:spacing w:before="100" w:beforeAutospacing="1" w:after="100" w:afterAutospacing="1" w:line="240" w:lineRule="auto"/>
        <w:jc w:val="both"/>
        <w:rPr>
          <w:rFonts w:asciiTheme="majorBidi" w:eastAsia="Times New Roman" w:hAnsiTheme="majorBidi" w:cstheme="majorBidi"/>
          <w:sz w:val="28"/>
          <w:szCs w:val="28"/>
        </w:rPr>
      </w:pPr>
      <w:r w:rsidRPr="00C16FEB">
        <w:rPr>
          <w:rFonts w:asciiTheme="majorBidi" w:eastAsia="Times New Roman" w:hAnsiTheme="majorBidi" w:cstheme="majorBidi"/>
          <w:sz w:val="28"/>
          <w:szCs w:val="28"/>
        </w:rPr>
        <w:t>If the deletion is on the maternal chromosome 15, then neither chromosome 15 of the child will express the genes in the Angleman region, and hence, this child will have Angleman</w:t>
      </w:r>
      <w:r w:rsidRPr="00C16FEB">
        <w:rPr>
          <w:rFonts w:asciiTheme="majorBidi" w:hAnsiTheme="majorBidi" w:cstheme="majorBidi"/>
          <w:sz w:val="28"/>
          <w:szCs w:val="28"/>
        </w:rPr>
        <w:t>(characterized by mental retardation, epilepsy, tremors, and a perpetually smiling facial expression)</w:t>
      </w:r>
      <w:r w:rsidRPr="00C16FEB">
        <w:rPr>
          <w:rFonts w:asciiTheme="majorBidi" w:eastAsia="Times New Roman" w:hAnsiTheme="majorBidi" w:cstheme="majorBidi"/>
          <w:sz w:val="28"/>
          <w:szCs w:val="28"/>
        </w:rPr>
        <w:t>.</w:t>
      </w:r>
    </w:p>
    <w:p w:rsidR="00816F99" w:rsidRPr="00C16FEB" w:rsidRDefault="008F2689"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sz w:val="28"/>
          <w:szCs w:val="28"/>
        </w:rPr>
        <w:t>Other imprinted regions include: short arm of chromosome 11p (where the genes for Beckwith-wiedemann syndrome and nesidioblastosis).</w:t>
      </w:r>
    </w:p>
    <w:p w:rsidR="0058168B" w:rsidRPr="00C16FEB" w:rsidRDefault="0058168B" w:rsidP="00C16FEB">
      <w:pPr>
        <w:autoSpaceDE w:val="0"/>
        <w:autoSpaceDN w:val="0"/>
        <w:bidi w:val="0"/>
        <w:adjustRightInd w:val="0"/>
        <w:spacing w:after="0" w:line="240" w:lineRule="auto"/>
        <w:jc w:val="both"/>
        <w:rPr>
          <w:rFonts w:asciiTheme="majorBidi" w:hAnsiTheme="majorBidi" w:cstheme="majorBidi"/>
          <w:color w:val="000000"/>
          <w:sz w:val="28"/>
          <w:szCs w:val="28"/>
        </w:rPr>
      </w:pPr>
    </w:p>
    <w:p w:rsidR="007B5447" w:rsidRPr="00C16FEB" w:rsidRDefault="0058168B" w:rsidP="00C16FEB">
      <w:pPr>
        <w:autoSpaceDE w:val="0"/>
        <w:autoSpaceDN w:val="0"/>
        <w:bidi w:val="0"/>
        <w:adjustRightInd w:val="0"/>
        <w:spacing w:after="0" w:line="240" w:lineRule="auto"/>
        <w:jc w:val="both"/>
        <w:rPr>
          <w:rFonts w:asciiTheme="majorBidi" w:hAnsiTheme="majorBidi" w:cstheme="majorBidi"/>
          <w:b/>
          <w:bCs/>
          <w:color w:val="000000"/>
          <w:sz w:val="28"/>
          <w:szCs w:val="28"/>
        </w:rPr>
      </w:pPr>
      <w:r w:rsidRPr="00C16FEB">
        <w:rPr>
          <w:rFonts w:asciiTheme="majorBidi" w:hAnsiTheme="majorBidi" w:cstheme="majorBidi"/>
          <w:b/>
          <w:bCs/>
          <w:color w:val="000000"/>
          <w:sz w:val="28"/>
          <w:szCs w:val="28"/>
        </w:rPr>
        <w:t>Uniparental disomy (UPD):</w:t>
      </w:r>
    </w:p>
    <w:p w:rsidR="0058168B" w:rsidRPr="00C16FEB" w:rsidRDefault="007B5447"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 T</w:t>
      </w:r>
      <w:r w:rsidR="0058168B" w:rsidRPr="00C16FEB">
        <w:rPr>
          <w:rFonts w:asciiTheme="majorBidi" w:hAnsiTheme="majorBidi" w:cstheme="majorBidi"/>
          <w:color w:val="000000"/>
          <w:sz w:val="28"/>
          <w:szCs w:val="28"/>
        </w:rPr>
        <w:t xml:space="preserve">he rare occurrence of a child inheriting both copies of a chromosome from the same parent, is another genetic mechanism that can cause Prader-Willi and Angelman syndromes. Inheriting both chromosomes 15 from the mother is functionally the same as deletion of the paternal 15q12 and results in Prader-Willi syndrome. Approximately 30% of cases of Prader-Willi syndrome is caused by paternal UPD15, whereas maternal UPD15 accounts for only 3% of Angelman syndrome. A mutation in an imprinted gene is another cause. </w:t>
      </w:r>
    </w:p>
    <w:p w:rsidR="0058168B" w:rsidRPr="00C16FEB" w:rsidRDefault="0058168B"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Imprinting of a gene can occur during gametogenesis or early</w:t>
      </w:r>
    </w:p>
    <w:p w:rsidR="00951E4C" w:rsidRPr="00C16FEB" w:rsidRDefault="0058168B" w:rsidP="00C16FEB">
      <w:pPr>
        <w:autoSpaceDE w:val="0"/>
        <w:autoSpaceDN w:val="0"/>
        <w:bidi w:val="0"/>
        <w:adjustRightInd w:val="0"/>
        <w:spacing w:after="0" w:line="240" w:lineRule="auto"/>
        <w:jc w:val="both"/>
        <w:rPr>
          <w:rFonts w:asciiTheme="majorBidi" w:hAnsiTheme="majorBidi" w:cstheme="majorBidi"/>
          <w:color w:val="000000"/>
          <w:sz w:val="28"/>
          <w:szCs w:val="28"/>
        </w:rPr>
      </w:pPr>
      <w:r w:rsidRPr="00C16FEB">
        <w:rPr>
          <w:rFonts w:asciiTheme="majorBidi" w:hAnsiTheme="majorBidi" w:cstheme="majorBidi"/>
          <w:color w:val="000000"/>
          <w:sz w:val="28"/>
          <w:szCs w:val="28"/>
        </w:rPr>
        <w:t xml:space="preserve">embryonic development (reprogramming). </w:t>
      </w:r>
      <w:r w:rsidR="00951E4C" w:rsidRPr="00C16FEB">
        <w:rPr>
          <w:rFonts w:asciiTheme="majorBidi" w:hAnsiTheme="majorBidi" w:cstheme="majorBidi"/>
          <w:color w:val="000000"/>
          <w:sz w:val="28"/>
          <w:szCs w:val="28"/>
        </w:rPr>
        <w:t xml:space="preserve"> Several studies suggest that there may be a small but significantly increased incidence of imprinting disorders, specifically Beckwith-Wiedemann and Angelman syndrome, associated with assisted reproductive technologies such as in vitro fertilization and intracytoplasmic sperm injection.</w:t>
      </w:r>
    </w:p>
    <w:sectPr w:rsidR="00951E4C" w:rsidRPr="00C16FEB" w:rsidSect="0074039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943" w:rsidRDefault="00677943" w:rsidP="00011B84">
      <w:pPr>
        <w:spacing w:after="0" w:line="240" w:lineRule="auto"/>
      </w:pPr>
      <w:r>
        <w:separator/>
      </w:r>
    </w:p>
  </w:endnote>
  <w:endnote w:type="continuationSeparator" w:id="1">
    <w:p w:rsidR="00677943" w:rsidRDefault="00677943" w:rsidP="00011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20925222"/>
      <w:docPartObj>
        <w:docPartGallery w:val="Page Numbers (Bottom of Page)"/>
        <w:docPartUnique/>
      </w:docPartObj>
    </w:sdtPr>
    <w:sdtContent>
      <w:p w:rsidR="00440737" w:rsidRDefault="00A32F18">
        <w:pPr>
          <w:pStyle w:val="a4"/>
          <w:jc w:val="center"/>
        </w:pPr>
        <w:r>
          <w:fldChar w:fldCharType="begin"/>
        </w:r>
        <w:r w:rsidR="00440737">
          <w:instrText>PAGE   \* MERGEFORMAT</w:instrText>
        </w:r>
        <w:r>
          <w:fldChar w:fldCharType="separate"/>
        </w:r>
        <w:r w:rsidR="00045C53" w:rsidRPr="00045C53">
          <w:rPr>
            <w:noProof/>
            <w:rtl/>
            <w:lang w:val="ar-SA"/>
          </w:rPr>
          <w:t>3</w:t>
        </w:r>
        <w:r>
          <w:fldChar w:fldCharType="end"/>
        </w:r>
      </w:p>
    </w:sdtContent>
  </w:sdt>
  <w:p w:rsidR="00440737" w:rsidRDefault="004407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943" w:rsidRDefault="00677943" w:rsidP="00011B84">
      <w:pPr>
        <w:spacing w:after="0" w:line="240" w:lineRule="auto"/>
      </w:pPr>
      <w:r>
        <w:separator/>
      </w:r>
    </w:p>
  </w:footnote>
  <w:footnote w:type="continuationSeparator" w:id="1">
    <w:p w:rsidR="00677943" w:rsidRDefault="00677943" w:rsidP="00011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039C"/>
    <w:multiLevelType w:val="hybridMultilevel"/>
    <w:tmpl w:val="3144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655CF"/>
    <w:multiLevelType w:val="hybridMultilevel"/>
    <w:tmpl w:val="1D14FA72"/>
    <w:lvl w:ilvl="0" w:tplc="1604DB8E">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62848"/>
    <w:multiLevelType w:val="hybridMultilevel"/>
    <w:tmpl w:val="EB524AEC"/>
    <w:lvl w:ilvl="0" w:tplc="46EC2FF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C23317"/>
    <w:multiLevelType w:val="hybridMultilevel"/>
    <w:tmpl w:val="733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4909"/>
    <w:rsid w:val="00000DAB"/>
    <w:rsid w:val="00011B84"/>
    <w:rsid w:val="00027851"/>
    <w:rsid w:val="00045C53"/>
    <w:rsid w:val="000635C4"/>
    <w:rsid w:val="0006696D"/>
    <w:rsid w:val="00083942"/>
    <w:rsid w:val="000B3B48"/>
    <w:rsid w:val="00124633"/>
    <w:rsid w:val="001664AB"/>
    <w:rsid w:val="001D5BC1"/>
    <w:rsid w:val="00220D42"/>
    <w:rsid w:val="00261C5E"/>
    <w:rsid w:val="0026204D"/>
    <w:rsid w:val="002D6966"/>
    <w:rsid w:val="002E0D12"/>
    <w:rsid w:val="002F43B6"/>
    <w:rsid w:val="003413A8"/>
    <w:rsid w:val="00440737"/>
    <w:rsid w:val="0045054E"/>
    <w:rsid w:val="004664D1"/>
    <w:rsid w:val="00486C5C"/>
    <w:rsid w:val="004A2BBE"/>
    <w:rsid w:val="004A7526"/>
    <w:rsid w:val="0051194D"/>
    <w:rsid w:val="005507A0"/>
    <w:rsid w:val="00573D69"/>
    <w:rsid w:val="0058168B"/>
    <w:rsid w:val="005C61F2"/>
    <w:rsid w:val="00677943"/>
    <w:rsid w:val="0069782E"/>
    <w:rsid w:val="006C2F75"/>
    <w:rsid w:val="006D374A"/>
    <w:rsid w:val="006D5156"/>
    <w:rsid w:val="0074039E"/>
    <w:rsid w:val="00746804"/>
    <w:rsid w:val="00766D16"/>
    <w:rsid w:val="007B5447"/>
    <w:rsid w:val="007E48C4"/>
    <w:rsid w:val="007E7117"/>
    <w:rsid w:val="00813462"/>
    <w:rsid w:val="00816F99"/>
    <w:rsid w:val="00823B7A"/>
    <w:rsid w:val="0086085C"/>
    <w:rsid w:val="0086372E"/>
    <w:rsid w:val="00894909"/>
    <w:rsid w:val="008B4595"/>
    <w:rsid w:val="008F2689"/>
    <w:rsid w:val="009029BD"/>
    <w:rsid w:val="00904A15"/>
    <w:rsid w:val="00951E4C"/>
    <w:rsid w:val="00953494"/>
    <w:rsid w:val="009B3903"/>
    <w:rsid w:val="009F5A5D"/>
    <w:rsid w:val="00A2030D"/>
    <w:rsid w:val="00A32F18"/>
    <w:rsid w:val="00A440C6"/>
    <w:rsid w:val="00A66675"/>
    <w:rsid w:val="00A9347B"/>
    <w:rsid w:val="00AA3694"/>
    <w:rsid w:val="00AD75B4"/>
    <w:rsid w:val="00AF5966"/>
    <w:rsid w:val="00B14F64"/>
    <w:rsid w:val="00B82C4A"/>
    <w:rsid w:val="00BB3B28"/>
    <w:rsid w:val="00BD3E94"/>
    <w:rsid w:val="00BE56EF"/>
    <w:rsid w:val="00C03977"/>
    <w:rsid w:val="00C16FEB"/>
    <w:rsid w:val="00C26D7A"/>
    <w:rsid w:val="00C30098"/>
    <w:rsid w:val="00C33D98"/>
    <w:rsid w:val="00C43883"/>
    <w:rsid w:val="00C616EA"/>
    <w:rsid w:val="00C81926"/>
    <w:rsid w:val="00CF02CC"/>
    <w:rsid w:val="00D23AF1"/>
    <w:rsid w:val="00D401C4"/>
    <w:rsid w:val="00D555CA"/>
    <w:rsid w:val="00D778B8"/>
    <w:rsid w:val="00E744B7"/>
    <w:rsid w:val="00EB11AD"/>
    <w:rsid w:val="00F140B8"/>
    <w:rsid w:val="00F5769C"/>
    <w:rsid w:val="00F762BC"/>
    <w:rsid w:val="00F90F66"/>
    <w:rsid w:val="00F97F21"/>
    <w:rsid w:val="00FA7001"/>
    <w:rsid w:val="00FB0DD6"/>
    <w:rsid w:val="00FC2F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5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B84"/>
    <w:pPr>
      <w:tabs>
        <w:tab w:val="center" w:pos="4153"/>
        <w:tab w:val="right" w:pos="8306"/>
      </w:tabs>
      <w:spacing w:after="0" w:line="240" w:lineRule="auto"/>
    </w:pPr>
  </w:style>
  <w:style w:type="character" w:customStyle="1" w:styleId="Char">
    <w:name w:val="رأس صفحة Char"/>
    <w:basedOn w:val="a0"/>
    <w:link w:val="a3"/>
    <w:uiPriority w:val="99"/>
    <w:rsid w:val="00011B84"/>
  </w:style>
  <w:style w:type="paragraph" w:styleId="a4">
    <w:name w:val="footer"/>
    <w:basedOn w:val="a"/>
    <w:link w:val="Char0"/>
    <w:uiPriority w:val="99"/>
    <w:unhideWhenUsed/>
    <w:rsid w:val="00011B84"/>
    <w:pPr>
      <w:tabs>
        <w:tab w:val="center" w:pos="4153"/>
        <w:tab w:val="right" w:pos="8306"/>
      </w:tabs>
      <w:spacing w:after="0" w:line="240" w:lineRule="auto"/>
    </w:pPr>
  </w:style>
  <w:style w:type="character" w:customStyle="1" w:styleId="Char0">
    <w:name w:val="تذييل صفحة Char"/>
    <w:basedOn w:val="a0"/>
    <w:link w:val="a4"/>
    <w:uiPriority w:val="99"/>
    <w:rsid w:val="00011B84"/>
  </w:style>
  <w:style w:type="paragraph" w:styleId="a5">
    <w:name w:val="List Paragraph"/>
    <w:basedOn w:val="a"/>
    <w:uiPriority w:val="34"/>
    <w:qFormat/>
    <w:rsid w:val="00D23AF1"/>
    <w:pPr>
      <w:spacing w:after="200" w:line="20" w:lineRule="atLeast"/>
      <w:ind w:left="720"/>
      <w:contextualSpacing/>
      <w:jc w:val="lowKashida"/>
    </w:pPr>
    <w:rPr>
      <w:rFonts w:eastAsiaTheme="minorEastAsia"/>
    </w:rPr>
  </w:style>
  <w:style w:type="paragraph" w:styleId="a6">
    <w:name w:val="Normal (Web)"/>
    <w:basedOn w:val="a"/>
    <w:uiPriority w:val="99"/>
    <w:unhideWhenUsed/>
    <w:rsid w:val="008F2689"/>
    <w:pPr>
      <w:bidi w:val="0"/>
      <w:spacing w:before="100" w:beforeAutospacing="1" w:after="100" w:afterAutospacing="1" w:line="240" w:lineRule="auto"/>
      <w:jc w:val="lowKashida"/>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B53F-4E01-4B81-BFBD-C281F84A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7</Pages>
  <Words>2342</Words>
  <Characters>13354</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alnaseem</cp:lastModifiedBy>
  <cp:revision>44</cp:revision>
  <dcterms:created xsi:type="dcterms:W3CDTF">2016-03-18T15:13:00Z</dcterms:created>
  <dcterms:modified xsi:type="dcterms:W3CDTF">2017-04-23T21:14:00Z</dcterms:modified>
</cp:coreProperties>
</file>