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7E" w:rsidRPr="00816391" w:rsidRDefault="00A8127E" w:rsidP="00A8127E">
      <w:pPr>
        <w:jc w:val="center"/>
        <w:rPr>
          <w:rFonts w:cs="AL-Sayf Bold" w:hint="cs"/>
          <w:b/>
          <w:bCs/>
          <w:color w:val="000000"/>
          <w:sz w:val="48"/>
          <w:szCs w:val="48"/>
          <w:rtl/>
        </w:rPr>
      </w:pPr>
      <w:r w:rsidRPr="00816391">
        <w:rPr>
          <w:rFonts w:cs="AL-Sayf Bold" w:hint="cs"/>
          <w:b/>
          <w:bCs/>
          <w:color w:val="000000"/>
          <w:sz w:val="48"/>
          <w:szCs w:val="48"/>
          <w:rtl/>
        </w:rPr>
        <w:t>*</w:t>
      </w:r>
      <w:r>
        <w:rPr>
          <w:rFonts w:cs="AL-Sayf Bold" w:hint="cs"/>
          <w:b/>
          <w:bCs/>
          <w:color w:val="000000"/>
          <w:sz w:val="48"/>
          <w:szCs w:val="48"/>
          <w:rtl/>
        </w:rPr>
        <w:t xml:space="preserve"> </w:t>
      </w:r>
      <w:r w:rsidRPr="00816391">
        <w:rPr>
          <w:rFonts w:cs="AL-Sayf Bold" w:hint="cs"/>
          <w:b/>
          <w:bCs/>
          <w:color w:val="000000"/>
          <w:sz w:val="48"/>
          <w:szCs w:val="48"/>
          <w:rtl/>
        </w:rPr>
        <w:t xml:space="preserve"> </w:t>
      </w:r>
      <w:r w:rsidRPr="00816391">
        <w:rPr>
          <w:rFonts w:cs="AL-Sayf Bold"/>
          <w:b/>
          <w:bCs/>
          <w:color w:val="000000"/>
          <w:sz w:val="48"/>
          <w:szCs w:val="48"/>
          <w:rtl/>
        </w:rPr>
        <w:t>شبكــــــــــات الحاسب</w:t>
      </w:r>
      <w:r>
        <w:rPr>
          <w:rFonts w:cs="AL-Sayf Bold" w:hint="cs"/>
          <w:b/>
          <w:bCs/>
          <w:color w:val="000000"/>
          <w:sz w:val="48"/>
          <w:szCs w:val="48"/>
          <w:rtl/>
        </w:rPr>
        <w:t xml:space="preserve"> </w:t>
      </w:r>
      <w:r w:rsidRPr="00816391">
        <w:rPr>
          <w:rFonts w:cs="AL-Sayf Bold" w:hint="cs"/>
          <w:b/>
          <w:bCs/>
          <w:color w:val="000000"/>
          <w:sz w:val="48"/>
          <w:szCs w:val="48"/>
          <w:rtl/>
        </w:rPr>
        <w:t xml:space="preserve"> *</w:t>
      </w:r>
    </w:p>
    <w:p w:rsidR="00A8127E" w:rsidRPr="00CA26CA" w:rsidRDefault="00A8127E" w:rsidP="00A8127E">
      <w:pPr>
        <w:rPr>
          <w:rFonts w:hint="cs"/>
          <w:b/>
          <w:bCs/>
          <w:color w:val="000000"/>
        </w:rPr>
      </w:pPr>
    </w:p>
    <w:p w:rsidR="00A8127E" w:rsidRPr="00234A12" w:rsidRDefault="00A8127E" w:rsidP="00A8127E">
      <w:pPr>
        <w:rPr>
          <w:rFonts w:hint="cs"/>
          <w:b/>
          <w:bCs/>
          <w:color w:val="000000"/>
          <w:sz w:val="32"/>
          <w:szCs w:val="32"/>
        </w:rPr>
      </w:pPr>
      <w:r w:rsidRPr="00234A12">
        <w:rPr>
          <w:rFonts w:hint="cs"/>
          <w:b/>
          <w:bCs/>
          <w:color w:val="000000"/>
          <w:sz w:val="32"/>
          <w:szCs w:val="32"/>
          <w:rtl/>
        </w:rPr>
        <w:t>*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234A12">
        <w:rPr>
          <w:b/>
          <w:bCs/>
          <w:color w:val="000000"/>
          <w:sz w:val="32"/>
          <w:szCs w:val="32"/>
          <w:rtl/>
        </w:rPr>
        <w:t>أهمية ومزايا شبكات الحاسب</w:t>
      </w:r>
      <w:r w:rsidRPr="00234A12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b/>
          <w:bCs/>
          <w:color w:val="000000"/>
          <w:rtl/>
        </w:rPr>
        <w:t>أولا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rFonts w:hint="cs"/>
          <w:color w:val="000000"/>
          <w:rtl/>
        </w:rPr>
        <w:t>/</w:t>
      </w:r>
      <w:r>
        <w:rPr>
          <w:rFonts w:hint="cs"/>
          <w:color w:val="000000"/>
          <w:rtl/>
        </w:rPr>
        <w:t xml:space="preserve"> </w:t>
      </w:r>
      <w:r w:rsidRPr="00CA26CA">
        <w:rPr>
          <w:b/>
          <w:bCs/>
          <w:color w:val="000000"/>
          <w:rtl/>
        </w:rPr>
        <w:t xml:space="preserve">يمكن إرسال المعلومات والبرامج والرسائل المكتوبة والمرئية إلى أقاصي الأرض في ثواني قليلة . </w:t>
      </w:r>
    </w:p>
    <w:p w:rsidR="00A8127E" w:rsidRPr="00CA26CA" w:rsidRDefault="00A8127E" w:rsidP="00A8127E">
      <w:pPr>
        <w:spacing w:line="360" w:lineRule="auto"/>
        <w:rPr>
          <w:color w:val="000000"/>
        </w:rPr>
      </w:pPr>
      <w:r w:rsidRPr="00CA26CA">
        <w:rPr>
          <w:b/>
          <w:bCs/>
          <w:color w:val="000000"/>
          <w:rtl/>
        </w:rPr>
        <w:t>ثانيا</w:t>
      </w:r>
      <w:r>
        <w:rPr>
          <w:rFonts w:hint="cs"/>
          <w:color w:val="000000"/>
          <w:rtl/>
        </w:rPr>
        <w:t xml:space="preserve"> </w:t>
      </w:r>
      <w:r w:rsidRPr="00CA26CA">
        <w:rPr>
          <w:rFonts w:hint="cs"/>
          <w:color w:val="000000"/>
          <w:rtl/>
        </w:rPr>
        <w:t>/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b/>
          <w:bCs/>
          <w:color w:val="000000"/>
          <w:rtl/>
        </w:rPr>
        <w:t xml:space="preserve">إمكانية تخزينها وإعادة إرسالها . </w:t>
      </w:r>
    </w:p>
    <w:p w:rsidR="00A8127E" w:rsidRPr="00CA26CA" w:rsidRDefault="00A8127E" w:rsidP="00A8127E">
      <w:pPr>
        <w:rPr>
          <w:rFonts w:hint="cs"/>
          <w:color w:val="000000"/>
          <w:rtl/>
        </w:rPr>
      </w:pPr>
    </w:p>
    <w:p w:rsidR="00A8127E" w:rsidRPr="00CA26CA" w:rsidRDefault="00A8127E" w:rsidP="00A8127E">
      <w:pPr>
        <w:rPr>
          <w:rFonts w:hint="cs"/>
          <w:b/>
          <w:bCs/>
          <w:color w:val="000000"/>
          <w:sz w:val="28"/>
          <w:szCs w:val="28"/>
        </w:rPr>
      </w:pPr>
      <w:r w:rsidRPr="00234A12">
        <w:rPr>
          <w:rFonts w:hint="cs"/>
          <w:b/>
          <w:bCs/>
          <w:color w:val="000000"/>
          <w:sz w:val="32"/>
          <w:szCs w:val="32"/>
          <w:rtl/>
        </w:rPr>
        <w:t>*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234A12">
        <w:rPr>
          <w:b/>
          <w:bCs/>
          <w:color w:val="000000"/>
          <w:sz w:val="32"/>
          <w:szCs w:val="32"/>
          <w:rtl/>
        </w:rPr>
        <w:t>تعريف شبكات الحاسب</w:t>
      </w:r>
      <w:r w:rsidRPr="00234A12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A8127E" w:rsidRPr="00CA26CA" w:rsidRDefault="00A8127E" w:rsidP="00A8127E">
      <w:pPr>
        <w:spacing w:line="360" w:lineRule="auto"/>
        <w:rPr>
          <w:rFonts w:hint="cs"/>
          <w:b/>
          <w:bCs/>
          <w:color w:val="000000"/>
          <w:rtl/>
        </w:rPr>
      </w:pPr>
      <w:r w:rsidRPr="00CA26CA">
        <w:rPr>
          <w:b/>
          <w:bCs/>
          <w:color w:val="000000"/>
          <w:rtl/>
        </w:rPr>
        <w:t>مجموعة من الحاسبات التي تتوزع على مواقع مختلفة وتربط بينها وسائل الاتصال المختلفة وتقوم بجمع وتبادل البيانات الرقمية والاشتراك في المصادر المرتبطة بها .</w:t>
      </w:r>
      <w:r w:rsidRPr="00CA26CA">
        <w:rPr>
          <w:rFonts w:hint="cs"/>
          <w:b/>
          <w:bCs/>
          <w:color w:val="000000"/>
        </w:rPr>
        <w:t xml:space="preserve"> </w:t>
      </w:r>
    </w:p>
    <w:p w:rsidR="00A8127E" w:rsidRPr="00CA26CA" w:rsidRDefault="00A8127E" w:rsidP="00A8127E">
      <w:pPr>
        <w:rPr>
          <w:rFonts w:hint="cs"/>
          <w:b/>
          <w:bCs/>
          <w:color w:val="000000"/>
        </w:rPr>
      </w:pPr>
    </w:p>
    <w:p w:rsidR="00A8127E" w:rsidRPr="00234A12" w:rsidRDefault="00A8127E" w:rsidP="00A8127E">
      <w:pPr>
        <w:rPr>
          <w:rFonts w:hint="cs"/>
          <w:b/>
          <w:bCs/>
          <w:color w:val="000000"/>
          <w:sz w:val="32"/>
          <w:szCs w:val="32"/>
        </w:rPr>
      </w:pPr>
      <w:r w:rsidRPr="00234A12">
        <w:rPr>
          <w:rFonts w:hint="cs"/>
          <w:b/>
          <w:bCs/>
          <w:color w:val="000000"/>
          <w:sz w:val="32"/>
          <w:szCs w:val="32"/>
          <w:rtl/>
        </w:rPr>
        <w:t>*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234A12">
        <w:rPr>
          <w:b/>
          <w:bCs/>
          <w:color w:val="000000"/>
          <w:sz w:val="32"/>
          <w:szCs w:val="32"/>
          <w:rtl/>
        </w:rPr>
        <w:t>أنواع شبكات الحاسب</w:t>
      </w:r>
      <w:r w:rsidRPr="00234A12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A8127E" w:rsidRPr="00CA26CA" w:rsidRDefault="00A8127E" w:rsidP="00A8127E">
      <w:pPr>
        <w:numPr>
          <w:ilvl w:val="0"/>
          <w:numId w:val="1"/>
        </w:numPr>
        <w:tabs>
          <w:tab w:val="clear" w:pos="1440"/>
          <w:tab w:val="num" w:pos="206"/>
        </w:tabs>
        <w:spacing w:line="360" w:lineRule="auto"/>
        <w:ind w:left="566" w:hanging="180"/>
        <w:rPr>
          <w:b/>
          <w:bCs/>
          <w:color w:val="000000"/>
        </w:rPr>
      </w:pPr>
      <w:r w:rsidRPr="00CA26CA">
        <w:rPr>
          <w:b/>
          <w:bCs/>
          <w:color w:val="000000"/>
          <w:rtl/>
        </w:rPr>
        <w:t>اتساعها المكاني</w:t>
      </w:r>
    </w:p>
    <w:p w:rsidR="00A8127E" w:rsidRPr="00CA26CA" w:rsidRDefault="00A8127E" w:rsidP="00A8127E">
      <w:pPr>
        <w:numPr>
          <w:ilvl w:val="0"/>
          <w:numId w:val="1"/>
        </w:numPr>
        <w:tabs>
          <w:tab w:val="clear" w:pos="1440"/>
          <w:tab w:val="num" w:pos="206"/>
        </w:tabs>
        <w:spacing w:line="360" w:lineRule="auto"/>
        <w:ind w:left="566" w:hanging="180"/>
        <w:rPr>
          <w:rFonts w:hint="cs"/>
          <w:b/>
          <w:bCs/>
          <w:color w:val="000000"/>
        </w:rPr>
      </w:pPr>
      <w:r w:rsidRPr="00CA26CA">
        <w:rPr>
          <w:b/>
          <w:bCs/>
          <w:color w:val="000000"/>
          <w:rtl/>
        </w:rPr>
        <w:t>التقنية المستخدمة في وسائط النقل بين الأجهزة</w:t>
      </w:r>
    </w:p>
    <w:p w:rsidR="00A8127E" w:rsidRPr="00CA26CA" w:rsidRDefault="00A8127E" w:rsidP="00A8127E">
      <w:pPr>
        <w:numPr>
          <w:ilvl w:val="0"/>
          <w:numId w:val="1"/>
        </w:numPr>
        <w:tabs>
          <w:tab w:val="clear" w:pos="1440"/>
          <w:tab w:val="num" w:pos="206"/>
        </w:tabs>
        <w:spacing w:line="360" w:lineRule="auto"/>
        <w:ind w:left="566" w:hanging="180"/>
        <w:rPr>
          <w:rFonts w:hint="cs"/>
          <w:b/>
          <w:bCs/>
          <w:color w:val="000000"/>
          <w:rtl/>
        </w:rPr>
      </w:pPr>
      <w:r w:rsidRPr="00CA26CA">
        <w:rPr>
          <w:b/>
          <w:bCs/>
          <w:color w:val="000000"/>
          <w:rtl/>
        </w:rPr>
        <w:t>علاقة الأجهزة بعضها ببعض داخل الشبكة</w:t>
      </w:r>
    </w:p>
    <w:p w:rsidR="00A8127E" w:rsidRPr="00CA26CA" w:rsidRDefault="00A8127E" w:rsidP="00A8127E">
      <w:pPr>
        <w:rPr>
          <w:rFonts w:hint="cs"/>
          <w:b/>
          <w:bCs/>
          <w:color w:val="000000"/>
          <w:rtl/>
        </w:rPr>
      </w:pPr>
    </w:p>
    <w:p w:rsidR="00A8127E" w:rsidRPr="00CA26CA" w:rsidRDefault="00A8127E" w:rsidP="00A8127E">
      <w:pPr>
        <w:rPr>
          <w:rFonts w:hint="cs"/>
          <w:b/>
          <w:bCs/>
          <w:color w:val="000000"/>
          <w:rtl/>
        </w:rPr>
      </w:pPr>
      <w:r w:rsidRPr="00234A12">
        <w:rPr>
          <w:rFonts w:hint="cs"/>
          <w:b/>
          <w:bCs/>
          <w:color w:val="000000"/>
          <w:sz w:val="32"/>
          <w:szCs w:val="32"/>
          <w:rtl/>
        </w:rPr>
        <w:t xml:space="preserve"># </w:t>
      </w:r>
      <w:r w:rsidRPr="00234A12">
        <w:rPr>
          <w:b/>
          <w:bCs/>
          <w:color w:val="000000"/>
          <w:sz w:val="32"/>
          <w:szCs w:val="32"/>
          <w:rtl/>
        </w:rPr>
        <w:t>أنواع شبكات الحاسب حسب أتساعها المكاني</w:t>
      </w:r>
      <w:r w:rsidRPr="00234A12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A8127E" w:rsidRPr="00CA26CA" w:rsidRDefault="00A8127E" w:rsidP="00A8127E">
      <w:pPr>
        <w:rPr>
          <w:rFonts w:hint="cs"/>
          <w:b/>
          <w:bCs/>
          <w:color w:val="000000"/>
        </w:rPr>
      </w:pP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b/>
          <w:bCs/>
          <w:color w:val="000000"/>
          <w:rtl/>
        </w:rPr>
        <w:t>أولا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rFonts w:hint="cs"/>
          <w:b/>
          <w:bCs/>
          <w:color w:val="000000"/>
          <w:rtl/>
        </w:rPr>
        <w:t>/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b/>
          <w:bCs/>
          <w:color w:val="000000"/>
          <w:rtl/>
        </w:rPr>
        <w:t xml:space="preserve">شبكة الحاسب المحلية ( </w:t>
      </w:r>
      <w:r w:rsidRPr="00CA26CA">
        <w:rPr>
          <w:rFonts w:hint="cs"/>
          <w:b/>
          <w:bCs/>
          <w:color w:val="000000"/>
        </w:rPr>
        <w:t>LAN</w:t>
      </w:r>
      <w:r w:rsidRPr="00CA26CA">
        <w:rPr>
          <w:b/>
          <w:bCs/>
          <w:color w:val="000000"/>
          <w:rtl/>
        </w:rPr>
        <w:t xml:space="preserve"> )  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rFonts w:hint="cs"/>
          <w:b/>
          <w:bCs/>
          <w:color w:val="000000"/>
          <w:rtl/>
        </w:rPr>
        <w:t>*</w:t>
      </w:r>
      <w:r w:rsidRPr="00CA26CA">
        <w:rPr>
          <w:b/>
          <w:bCs/>
          <w:color w:val="000000"/>
          <w:rtl/>
        </w:rPr>
        <w:t>هي شبكة مخصصة لمساحة مكانية محدودة .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rFonts w:hint="cs"/>
          <w:b/>
          <w:bCs/>
          <w:color w:val="000000"/>
          <w:rtl/>
        </w:rPr>
        <w:t>*</w:t>
      </w:r>
      <w:r w:rsidRPr="00CA26CA">
        <w:rPr>
          <w:b/>
          <w:bCs/>
          <w:color w:val="000000"/>
          <w:rtl/>
        </w:rPr>
        <w:t>مميزاتها</w:t>
      </w:r>
      <w:r w:rsidRPr="00CA26CA">
        <w:rPr>
          <w:rFonts w:hint="cs"/>
          <w:b/>
          <w:bCs/>
          <w:color w:val="000000"/>
          <w:rtl/>
        </w:rPr>
        <w:t>/</w:t>
      </w:r>
      <w:r w:rsidRPr="00CA26CA">
        <w:rPr>
          <w:b/>
          <w:bCs/>
          <w:color w:val="000000"/>
          <w:rtl/>
        </w:rPr>
        <w:t xml:space="preserve">تتميز بسرعة </w:t>
      </w:r>
      <w:r w:rsidRPr="00CA26CA">
        <w:rPr>
          <w:rFonts w:hint="cs"/>
          <w:b/>
          <w:bCs/>
          <w:color w:val="000000"/>
          <w:rtl/>
        </w:rPr>
        <w:t>الإرسال</w:t>
      </w:r>
      <w:r w:rsidRPr="00CA26CA">
        <w:rPr>
          <w:b/>
          <w:bCs/>
          <w:color w:val="000000"/>
          <w:rtl/>
        </w:rPr>
        <w:t xml:space="preserve"> لقصر المسافات بين </w:t>
      </w:r>
      <w:r w:rsidRPr="00CA26CA">
        <w:rPr>
          <w:rFonts w:hint="cs"/>
          <w:b/>
          <w:bCs/>
          <w:color w:val="000000"/>
          <w:rtl/>
        </w:rPr>
        <w:t>الأجهزة</w:t>
      </w:r>
      <w:r>
        <w:rPr>
          <w:rFonts w:hint="cs"/>
          <w:b/>
          <w:bCs/>
          <w:color w:val="000000"/>
          <w:rtl/>
        </w:rPr>
        <w:t>. ويكون عددها محدود</w:t>
      </w:r>
      <w:r w:rsidRPr="00CA26CA">
        <w:rPr>
          <w:b/>
          <w:bCs/>
          <w:color w:val="000000"/>
          <w:rtl/>
        </w:rPr>
        <w:t xml:space="preserve"> ، و تهدف لتبادل المعلومات في المنشأة الواحدة و المشاركة في الوحدات المساندة كالطابعات و </w:t>
      </w:r>
      <w:r w:rsidRPr="00CA26CA">
        <w:rPr>
          <w:rFonts w:hint="cs"/>
          <w:b/>
          <w:bCs/>
          <w:color w:val="000000"/>
          <w:rtl/>
        </w:rPr>
        <w:t>أجهزة</w:t>
      </w:r>
      <w:r w:rsidRPr="00CA26CA">
        <w:rPr>
          <w:b/>
          <w:bCs/>
          <w:color w:val="000000"/>
          <w:rtl/>
        </w:rPr>
        <w:t xml:space="preserve"> التخزين .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rFonts w:hint="cs"/>
          <w:b/>
          <w:bCs/>
          <w:color w:val="000000"/>
          <w:rtl/>
        </w:rPr>
        <w:t>*</w:t>
      </w:r>
      <w:r w:rsidRPr="00CA26CA">
        <w:rPr>
          <w:b/>
          <w:bCs/>
          <w:color w:val="000000"/>
          <w:rtl/>
        </w:rPr>
        <w:t>مثال</w:t>
      </w:r>
      <w:r w:rsidRPr="00CA26CA">
        <w:rPr>
          <w:rFonts w:hint="cs"/>
          <w:b/>
          <w:bCs/>
          <w:color w:val="000000"/>
          <w:rtl/>
        </w:rPr>
        <w:t>/</w:t>
      </w:r>
      <w:r w:rsidRPr="00CA26CA">
        <w:rPr>
          <w:b/>
          <w:bCs/>
          <w:color w:val="000000"/>
          <w:rtl/>
        </w:rPr>
        <w:t xml:space="preserve"> شبكة معمل المدرسة أو قاعات الجامعة أو مكاتب الشركة .</w:t>
      </w:r>
    </w:p>
    <w:p w:rsidR="00A8127E" w:rsidRPr="00CA26CA" w:rsidRDefault="00A8127E" w:rsidP="00A8127E">
      <w:pPr>
        <w:rPr>
          <w:rFonts w:hint="cs"/>
          <w:b/>
          <w:bCs/>
          <w:color w:val="000000"/>
          <w:rtl/>
        </w:rPr>
      </w:pP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b/>
          <w:bCs/>
          <w:color w:val="000000"/>
          <w:rtl/>
        </w:rPr>
        <w:t>ثانيا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b/>
          <w:bCs/>
          <w:color w:val="000000"/>
          <w:rtl/>
        </w:rPr>
        <w:t>ً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rFonts w:hint="cs"/>
          <w:b/>
          <w:bCs/>
          <w:color w:val="000000"/>
          <w:rtl/>
        </w:rPr>
        <w:t>/</w:t>
      </w:r>
      <w:r w:rsidRPr="00CA26CA">
        <w:rPr>
          <w:b/>
          <w:bCs/>
          <w:color w:val="000000"/>
          <w:rtl/>
        </w:rPr>
        <w:t>شبكة الحاسب المتوسطة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rFonts w:hint="cs"/>
          <w:b/>
          <w:bCs/>
          <w:color w:val="000000"/>
          <w:rtl/>
        </w:rPr>
        <w:t>*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b/>
          <w:bCs/>
          <w:color w:val="000000"/>
          <w:rtl/>
        </w:rPr>
        <w:t>وهي تمتد لمنطقة متوسطة كالمدن المختلفة .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F926E1">
        <w:rPr>
          <w:rFonts w:hint="cs"/>
          <w:b/>
          <w:bCs/>
          <w:color w:val="000000"/>
          <w:sz w:val="28"/>
          <w:szCs w:val="28"/>
          <w:rtl/>
        </w:rPr>
        <w:t>*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F926E1">
        <w:rPr>
          <w:b/>
          <w:bCs/>
          <w:color w:val="000000"/>
          <w:sz w:val="28"/>
          <w:szCs w:val="28"/>
          <w:rtl/>
        </w:rPr>
        <w:t>مميزاته</w:t>
      </w:r>
      <w:r w:rsidRPr="00F926E1">
        <w:rPr>
          <w:rFonts w:hint="cs"/>
          <w:b/>
          <w:bCs/>
          <w:color w:val="000000"/>
          <w:sz w:val="28"/>
          <w:szCs w:val="28"/>
          <w:rtl/>
        </w:rPr>
        <w:t>ا /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b/>
          <w:bCs/>
          <w:color w:val="000000"/>
          <w:rtl/>
        </w:rPr>
        <w:t>تكون محدودة السرعة وعادة ما تدار من قبل هيئة عامة أو جهة حكومية.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F926E1">
        <w:rPr>
          <w:rFonts w:hint="cs"/>
          <w:b/>
          <w:bCs/>
          <w:color w:val="000000"/>
          <w:sz w:val="28"/>
          <w:szCs w:val="28"/>
          <w:rtl/>
        </w:rPr>
        <w:t>*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F926E1">
        <w:rPr>
          <w:b/>
          <w:bCs/>
          <w:color w:val="000000"/>
          <w:sz w:val="28"/>
          <w:szCs w:val="28"/>
          <w:rtl/>
        </w:rPr>
        <w:t>مثال</w:t>
      </w:r>
      <w:r w:rsidRPr="00F926E1">
        <w:rPr>
          <w:rFonts w:hint="cs"/>
          <w:b/>
          <w:bCs/>
          <w:color w:val="000000"/>
          <w:sz w:val="28"/>
          <w:szCs w:val="28"/>
          <w:rtl/>
        </w:rPr>
        <w:t>/</w:t>
      </w:r>
      <w:r w:rsidRPr="00CA26CA">
        <w:rPr>
          <w:b/>
          <w:bCs/>
          <w:color w:val="000000"/>
          <w:rtl/>
        </w:rPr>
        <w:t xml:space="preserve"> شبكة الصرف الآلي التي تربط </w:t>
      </w:r>
      <w:r w:rsidRPr="00CA26CA">
        <w:rPr>
          <w:rFonts w:hint="cs"/>
          <w:b/>
          <w:bCs/>
          <w:color w:val="000000"/>
          <w:rtl/>
        </w:rPr>
        <w:t>أجهزة</w:t>
      </w:r>
      <w:r w:rsidRPr="00CA26CA">
        <w:rPr>
          <w:b/>
          <w:bCs/>
          <w:color w:val="000000"/>
          <w:rtl/>
        </w:rPr>
        <w:t xml:space="preserve"> الحاسب بالمصارف المختلفة و تدار من مؤسسة النقد العربي السعودي .</w:t>
      </w:r>
      <w:r w:rsidRPr="00CA26CA">
        <w:rPr>
          <w:rFonts w:hint="cs"/>
          <w:b/>
          <w:bCs/>
          <w:color w:val="000000"/>
        </w:rPr>
        <w:t xml:space="preserve"> </w:t>
      </w:r>
    </w:p>
    <w:p w:rsidR="00A8127E" w:rsidRPr="00CA26CA" w:rsidRDefault="00A8127E" w:rsidP="00A8127E">
      <w:pPr>
        <w:rPr>
          <w:rFonts w:hint="cs"/>
          <w:b/>
          <w:bCs/>
          <w:color w:val="000000"/>
          <w:rtl/>
        </w:rPr>
      </w:pP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b/>
          <w:bCs/>
          <w:color w:val="000000"/>
          <w:rtl/>
        </w:rPr>
        <w:t>ثالثاً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rFonts w:hint="cs"/>
          <w:b/>
          <w:bCs/>
          <w:color w:val="000000"/>
          <w:rtl/>
        </w:rPr>
        <w:t>/</w:t>
      </w:r>
      <w:r>
        <w:rPr>
          <w:rFonts w:hint="cs"/>
          <w:b/>
          <w:bCs/>
          <w:color w:val="000000"/>
          <w:rtl/>
        </w:rPr>
        <w:t xml:space="preserve"> </w:t>
      </w:r>
      <w:r w:rsidRPr="00CA26CA">
        <w:rPr>
          <w:b/>
          <w:bCs/>
          <w:color w:val="000000"/>
          <w:rtl/>
        </w:rPr>
        <w:t xml:space="preserve">شبكة الحاسب الموسعة 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CA26CA">
        <w:rPr>
          <w:rFonts w:hint="cs"/>
          <w:b/>
          <w:bCs/>
          <w:color w:val="000000"/>
          <w:rtl/>
        </w:rPr>
        <w:t>*</w:t>
      </w:r>
      <w:r w:rsidRPr="00CA26CA">
        <w:rPr>
          <w:b/>
          <w:bCs/>
          <w:color w:val="000000"/>
          <w:rtl/>
        </w:rPr>
        <w:t>هي الشبكة التي تمتد لمنطقة كبيرة .</w:t>
      </w:r>
      <w:r w:rsidRPr="00CA26CA">
        <w:rPr>
          <w:rFonts w:hint="cs"/>
          <w:b/>
          <w:bCs/>
          <w:color w:val="000000"/>
        </w:rPr>
        <w:t xml:space="preserve"> </w:t>
      </w:r>
    </w:p>
    <w:p w:rsidR="00A8127E" w:rsidRPr="00CA26CA" w:rsidRDefault="00A8127E" w:rsidP="00A8127E">
      <w:pPr>
        <w:spacing w:line="360" w:lineRule="auto"/>
        <w:rPr>
          <w:b/>
          <w:bCs/>
          <w:color w:val="000000"/>
        </w:rPr>
      </w:pPr>
      <w:r w:rsidRPr="00F926E1">
        <w:rPr>
          <w:rFonts w:hint="cs"/>
          <w:b/>
          <w:bCs/>
          <w:color w:val="000000"/>
          <w:sz w:val="28"/>
          <w:szCs w:val="28"/>
          <w:rtl/>
        </w:rPr>
        <w:t>* مميزاتها /</w:t>
      </w:r>
      <w:r w:rsidRPr="00CA26CA">
        <w:rPr>
          <w:b/>
          <w:bCs/>
          <w:color w:val="000000"/>
          <w:rtl/>
        </w:rPr>
        <w:t xml:space="preserve"> و تكون محدودة السرعة لطول المسافات التي تمتد عبرها الشبكة ، و عادة تدار هذه الشبكة من هيئة أو جهة حكومية .</w:t>
      </w:r>
    </w:p>
    <w:p w:rsidR="00A8127E" w:rsidRDefault="00A8127E" w:rsidP="00A8127E">
      <w:pPr>
        <w:spacing w:line="360" w:lineRule="auto"/>
        <w:rPr>
          <w:rFonts w:hint="cs"/>
          <w:b/>
          <w:bCs/>
          <w:color w:val="000000"/>
          <w:rtl/>
        </w:rPr>
      </w:pPr>
      <w:r w:rsidRPr="00F926E1">
        <w:rPr>
          <w:rFonts w:hint="cs"/>
          <w:b/>
          <w:bCs/>
          <w:color w:val="000000"/>
          <w:sz w:val="28"/>
          <w:szCs w:val="28"/>
          <w:rtl/>
        </w:rPr>
        <w:t>* مثال</w:t>
      </w:r>
      <w:r w:rsidRPr="00CA26CA">
        <w:rPr>
          <w:rFonts w:hint="cs"/>
          <w:b/>
          <w:bCs/>
          <w:color w:val="000000"/>
          <w:rtl/>
        </w:rPr>
        <w:t>/</w:t>
      </w:r>
      <w:r w:rsidRPr="00CA26CA">
        <w:rPr>
          <w:b/>
          <w:bCs/>
          <w:color w:val="000000"/>
          <w:rtl/>
        </w:rPr>
        <w:t xml:space="preserve"> الشبكة العنكبوتيه العالمية وتدار في الغالب من قبل شركة الاتصالات الحكومية في البلاد المختلفة</w:t>
      </w:r>
      <w:r w:rsidRPr="00CA26CA">
        <w:rPr>
          <w:rFonts w:hint="cs"/>
          <w:b/>
          <w:bCs/>
          <w:color w:val="000000"/>
          <w:rtl/>
        </w:rPr>
        <w:t>.</w:t>
      </w:r>
      <w:r w:rsidRPr="00CA26CA">
        <w:rPr>
          <w:b/>
          <w:bCs/>
          <w:color w:val="000000"/>
          <w:rtl/>
        </w:rPr>
        <w:t xml:space="preserve"> </w:t>
      </w:r>
    </w:p>
    <w:p w:rsidR="008E6F9A" w:rsidRPr="00B74B67" w:rsidRDefault="008E6F9A" w:rsidP="008E6F9A">
      <w:pPr>
        <w:numPr>
          <w:ilvl w:val="0"/>
          <w:numId w:val="3"/>
        </w:numPr>
        <w:autoSpaceDE w:val="0"/>
        <w:autoSpaceDN w:val="0"/>
        <w:adjustRightInd w:val="0"/>
        <w:ind w:right="540" w:hanging="540"/>
        <w:rPr>
          <w:rFonts w:asciiTheme="minorBidi" w:hAnsiTheme="minorBidi"/>
          <w:kern w:val="24"/>
          <w:sz w:val="28"/>
          <w:szCs w:val="28"/>
          <w:rtl/>
        </w:rPr>
      </w:pPr>
      <w:r w:rsidRPr="008E6F9A">
        <w:rPr>
          <w:rFonts w:asciiTheme="minorBidi" w:hAnsiTheme="minorBidi"/>
          <w:color w:val="FF0000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التعريف بشبكة الانترانت 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Entrant</w:t>
      </w:r>
      <w:r w:rsidRPr="008E6F9A">
        <w:rPr>
          <w:rFonts w:asciiTheme="minorBidi" w:hAnsiTheme="minorBidi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E6F9A" w:rsidRPr="00B74B67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b/>
          <w:bCs/>
          <w:i/>
          <w:iCs/>
          <w:kern w:val="24"/>
          <w:sz w:val="28"/>
          <w:szCs w:val="28"/>
          <w:u w:val="single"/>
        </w:rPr>
      </w:pPr>
      <w:r w:rsidRPr="00B74B67">
        <w:rPr>
          <w:rFonts w:asciiTheme="minorBidi" w:hAnsiTheme="minorBidi"/>
          <w:b/>
          <w:bCs/>
          <w:kern w:val="24"/>
          <w:sz w:val="28"/>
          <w:szCs w:val="28"/>
          <w:u w:val="single"/>
          <w:rtl/>
        </w:rPr>
        <w:t xml:space="preserve">شبكة الانترانت </w:t>
      </w:r>
      <w:r w:rsidRPr="00B74B67">
        <w:rPr>
          <w:rFonts w:asciiTheme="minorBidi" w:hAnsiTheme="minorBidi"/>
          <w:b/>
          <w:bCs/>
          <w:i/>
          <w:iCs/>
          <w:kern w:val="24"/>
          <w:sz w:val="28"/>
          <w:szCs w:val="28"/>
          <w:u w:val="single"/>
        </w:rPr>
        <w:t>Entrant</w:t>
      </w:r>
    </w:p>
    <w:p w:rsidR="008E6F9A" w:rsidRDefault="008E6F9A" w:rsidP="008E6F9A">
      <w:pPr>
        <w:autoSpaceDE w:val="0"/>
        <w:autoSpaceDN w:val="0"/>
        <w:adjustRightInd w:val="0"/>
        <w:ind w:left="3" w:right="540" w:firstLine="278"/>
        <w:jc w:val="both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>وهي عبارة عن شبكة حاسوب خاصة بالشركات والمؤسسات الحكومية والخاصة ، حيث صممت هذه الشبكة لخدمة افراد الشركة او المؤسسة ، من خلال مشاركة الملفات والمعلومات داخل نطاق الشركة ، مع امكانية الاتصال بشبكة الانترنت ولكن تحت قيود خاصة .</w:t>
      </w:r>
    </w:p>
    <w:p w:rsidR="008E6F9A" w:rsidRDefault="008E6F9A" w:rsidP="008E6F9A">
      <w:pPr>
        <w:autoSpaceDE w:val="0"/>
        <w:autoSpaceDN w:val="0"/>
        <w:adjustRightInd w:val="0"/>
        <w:ind w:left="3" w:right="540" w:firstLine="278"/>
        <w:jc w:val="center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noProof/>
          <w:kern w:val="24"/>
          <w:sz w:val="28"/>
          <w:szCs w:val="28"/>
          <w:rtl/>
        </w:rPr>
        <w:drawing>
          <wp:inline distT="0" distB="0" distL="0" distR="0" wp14:anchorId="407E3EB6" wp14:editId="4638AB80">
            <wp:extent cx="2076450" cy="1266825"/>
            <wp:effectExtent l="19050" t="0" r="0" b="0"/>
            <wp:docPr id="5" name="صورة 5" descr="firewalldiagram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 descr="firewalldiagram2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9A" w:rsidRPr="00B74B67" w:rsidRDefault="008E6F9A" w:rsidP="008E6F9A">
      <w:pPr>
        <w:autoSpaceDE w:val="0"/>
        <w:autoSpaceDN w:val="0"/>
        <w:adjustRightInd w:val="0"/>
        <w:ind w:left="3" w:right="540" w:firstLine="278"/>
        <w:jc w:val="center"/>
        <w:rPr>
          <w:rFonts w:asciiTheme="minorBidi" w:hAnsiTheme="minorBidi"/>
          <w:kern w:val="24"/>
          <w:sz w:val="28"/>
          <w:szCs w:val="28"/>
        </w:rPr>
      </w:pPr>
      <w:r>
        <w:rPr>
          <w:rFonts w:asciiTheme="minorBidi" w:hAnsiTheme="minorBidi" w:hint="cs"/>
          <w:kern w:val="24"/>
          <w:sz w:val="28"/>
          <w:szCs w:val="28"/>
          <w:rtl/>
        </w:rPr>
        <w:t>--------------------------------------------------------------------</w:t>
      </w:r>
    </w:p>
    <w:p w:rsidR="008E6F9A" w:rsidRPr="00B74B67" w:rsidRDefault="008E6F9A" w:rsidP="008E6F9A">
      <w:pPr>
        <w:numPr>
          <w:ilvl w:val="0"/>
          <w:numId w:val="4"/>
        </w:numPr>
        <w:autoSpaceDE w:val="0"/>
        <w:autoSpaceDN w:val="0"/>
        <w:adjustRightInd w:val="0"/>
        <w:ind w:right="540" w:hanging="540"/>
        <w:rPr>
          <w:rFonts w:asciiTheme="minorBidi" w:hAnsiTheme="minorBidi"/>
          <w:kern w:val="24"/>
          <w:sz w:val="28"/>
          <w:szCs w:val="28"/>
          <w:rtl/>
        </w:rPr>
      </w:pPr>
      <w:r w:rsidRPr="008E6F9A">
        <w:rPr>
          <w:rFonts w:asciiTheme="minorBidi" w:hAnsiTheme="minorBidi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أهمية شبكة الانترانت</w:t>
      </w:r>
      <w:r w:rsidRPr="008E6F9A">
        <w:rPr>
          <w:rFonts w:asciiTheme="minorBidi" w:hAnsiTheme="minorBidi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6F9A">
        <w:rPr>
          <w:rFonts w:asciiTheme="minorBidi" w:hAnsiTheme="minorBidi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Entrant</w:t>
      </w:r>
      <w:r w:rsidRPr="008E6F9A">
        <w:rPr>
          <w:rFonts w:asciiTheme="minorBidi" w:hAnsiTheme="minorBidi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E6F9A" w:rsidRPr="00B74B67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>1- تقليص التكاليف ، من حيث توفير اثمان شراء المعدات والبرمجيات ، بالاضافة الى توفير تكاليف الاتصالات والمراسلات الادارية .</w:t>
      </w:r>
    </w:p>
    <w:p w:rsidR="008E6F9A" w:rsidRPr="00B74B67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>2- توفير الوقت ، وخاصة في عملية التواصل مع الافراد العاملون بالشركة .</w:t>
      </w:r>
    </w:p>
    <w:p w:rsidR="008E6F9A" w:rsidRPr="00B74B67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>3- الاستقلالية والمرونة ، حيث تخضع ادارة شبكة الانترانت الى وحدة تقنية المعلومات الخاصة بالشركة ، مما يتيح امان عالي داخل الشبكة .</w:t>
      </w:r>
    </w:p>
    <w:p w:rsidR="008E6F9A" w:rsidRPr="00B74B67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>4- تسخير خدمات الانترانت ، تقدم هذه الشبكة جميع الخدمات التي تقدمها شبكة الانترنت من بريد الكتروني ، استعراض الويب ، البحث ، المحادثة .</w:t>
      </w:r>
    </w:p>
    <w:p w:rsidR="008E6F9A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 xml:space="preserve">5- لحماية شبكة الانترانت من الاعتداءات الخارجية وخاصة اذا تم ربطها بشبكة الانترنت فإنها توضع خلف جدار الحماية </w:t>
      </w:r>
      <w:r w:rsidRPr="00B74B67">
        <w:rPr>
          <w:rFonts w:asciiTheme="minorBidi" w:hAnsiTheme="minorBidi"/>
          <w:kern w:val="24"/>
          <w:sz w:val="28"/>
          <w:szCs w:val="28"/>
        </w:rPr>
        <w:t xml:space="preserve">Firewall </w:t>
      </w:r>
      <w:r w:rsidRPr="00B74B67">
        <w:rPr>
          <w:rFonts w:asciiTheme="minorBidi" w:hAnsiTheme="minorBidi"/>
          <w:kern w:val="24"/>
          <w:sz w:val="28"/>
          <w:szCs w:val="28"/>
          <w:rtl/>
        </w:rPr>
        <w:t xml:space="preserve"> . </w:t>
      </w:r>
    </w:p>
    <w:p w:rsidR="008E6F9A" w:rsidRPr="00B74B67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kern w:val="24"/>
          <w:sz w:val="28"/>
          <w:szCs w:val="28"/>
        </w:rPr>
      </w:pPr>
    </w:p>
    <w:p w:rsidR="008E6F9A" w:rsidRPr="00B74B67" w:rsidRDefault="008E6F9A" w:rsidP="008E6F9A">
      <w:pPr>
        <w:numPr>
          <w:ilvl w:val="0"/>
          <w:numId w:val="5"/>
        </w:numPr>
        <w:autoSpaceDE w:val="0"/>
        <w:autoSpaceDN w:val="0"/>
        <w:adjustRightInd w:val="0"/>
        <w:ind w:right="540" w:hanging="540"/>
        <w:rPr>
          <w:rFonts w:asciiTheme="minorBidi" w:hAnsiTheme="minorBidi"/>
          <w:color w:val="FF0000"/>
          <w:kern w:val="24"/>
          <w:sz w:val="28"/>
          <w:szCs w:val="28"/>
          <w:rtl/>
        </w:rPr>
      </w:pPr>
      <w:r w:rsidRPr="008E6F9A">
        <w:rPr>
          <w:rFonts w:asciiTheme="minorBidi" w:hAnsiTheme="minorBidi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التعريف بشبكة الإكسترانت 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Extranet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E6F9A" w:rsidRPr="00B74B67" w:rsidRDefault="008E6F9A" w:rsidP="008E6F9A">
      <w:pPr>
        <w:autoSpaceDE w:val="0"/>
        <w:autoSpaceDN w:val="0"/>
        <w:adjustRightInd w:val="0"/>
        <w:ind w:right="540" w:hanging="540"/>
        <w:jc w:val="both"/>
        <w:rPr>
          <w:rFonts w:asciiTheme="minorBidi" w:hAnsiTheme="minorBidi"/>
          <w:b/>
          <w:bCs/>
          <w:i/>
          <w:iCs/>
          <w:kern w:val="24"/>
          <w:sz w:val="28"/>
          <w:szCs w:val="28"/>
          <w:u w:val="single"/>
        </w:rPr>
      </w:pPr>
      <w:r w:rsidRPr="00B74B67">
        <w:rPr>
          <w:rFonts w:asciiTheme="minorBidi" w:hAnsiTheme="minorBidi"/>
          <w:b/>
          <w:bCs/>
          <w:kern w:val="24"/>
          <w:sz w:val="28"/>
          <w:szCs w:val="28"/>
          <w:u w:val="single"/>
          <w:rtl/>
        </w:rPr>
        <w:t xml:space="preserve">شبكة الإكسترانت </w:t>
      </w:r>
      <w:r w:rsidRPr="00B74B67">
        <w:rPr>
          <w:rFonts w:asciiTheme="minorBidi" w:hAnsiTheme="minorBidi"/>
          <w:b/>
          <w:bCs/>
          <w:i/>
          <w:iCs/>
          <w:kern w:val="24"/>
          <w:sz w:val="28"/>
          <w:szCs w:val="28"/>
          <w:u w:val="single"/>
        </w:rPr>
        <w:t>Extranet</w:t>
      </w:r>
    </w:p>
    <w:p w:rsidR="008E6F9A" w:rsidRDefault="008E6F9A" w:rsidP="008E6F9A">
      <w:pPr>
        <w:autoSpaceDE w:val="0"/>
        <w:autoSpaceDN w:val="0"/>
        <w:adjustRightInd w:val="0"/>
        <w:ind w:left="3" w:right="540" w:firstLine="278"/>
        <w:jc w:val="both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>شبكة خصوصية شبيهة بالإنترانت إلا أن الشركات والمؤسسات تسمح (غالبا عبر اسم مستخدم وكلمة سر) للشركاء التجاريين أو الموردين أو العملاء بالوصول إليها لتبادل البيانات والمعلومات.</w:t>
      </w:r>
    </w:p>
    <w:p w:rsidR="008E6F9A" w:rsidRDefault="008E6F9A" w:rsidP="008E6F9A">
      <w:pPr>
        <w:pBdr>
          <w:bottom w:val="single" w:sz="6" w:space="1" w:color="auto"/>
        </w:pBdr>
        <w:autoSpaceDE w:val="0"/>
        <w:autoSpaceDN w:val="0"/>
        <w:adjustRightInd w:val="0"/>
        <w:ind w:left="3" w:right="540" w:firstLine="278"/>
        <w:jc w:val="center"/>
        <w:rPr>
          <w:rFonts w:asciiTheme="minorBidi" w:hAnsiTheme="minorBidi"/>
          <w:kern w:val="24"/>
          <w:sz w:val="28"/>
          <w:szCs w:val="28"/>
          <w:rtl/>
        </w:rPr>
      </w:pPr>
      <w:r w:rsidRPr="00B74B67">
        <w:rPr>
          <w:rFonts w:asciiTheme="minorBidi" w:hAnsiTheme="minorBidi"/>
          <w:noProof/>
          <w:kern w:val="24"/>
          <w:sz w:val="28"/>
          <w:szCs w:val="28"/>
          <w:rtl/>
        </w:rPr>
        <w:drawing>
          <wp:inline distT="0" distB="0" distL="0" distR="0" wp14:anchorId="72EC8ECE" wp14:editId="782F7124">
            <wp:extent cx="2133600" cy="1304925"/>
            <wp:effectExtent l="19050" t="0" r="0" b="0"/>
            <wp:docPr id="6" name="صورة 6" descr="extra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 descr="extranet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9A" w:rsidRDefault="008E6F9A" w:rsidP="008E6F9A">
      <w:pPr>
        <w:autoSpaceDE w:val="0"/>
        <w:autoSpaceDN w:val="0"/>
        <w:adjustRightInd w:val="0"/>
        <w:ind w:left="3" w:right="540" w:firstLine="278"/>
        <w:jc w:val="center"/>
        <w:rPr>
          <w:rFonts w:asciiTheme="minorBidi" w:hAnsiTheme="minorBidi" w:hint="cs"/>
          <w:kern w:val="24"/>
          <w:sz w:val="28"/>
          <w:szCs w:val="28"/>
          <w:rtl/>
        </w:rPr>
      </w:pPr>
    </w:p>
    <w:p w:rsidR="008E6F9A" w:rsidRDefault="008E6F9A" w:rsidP="008E6F9A">
      <w:pPr>
        <w:autoSpaceDE w:val="0"/>
        <w:autoSpaceDN w:val="0"/>
        <w:adjustRightInd w:val="0"/>
        <w:ind w:left="3" w:right="540" w:firstLine="278"/>
        <w:jc w:val="center"/>
        <w:rPr>
          <w:rFonts w:asciiTheme="minorBidi" w:hAnsiTheme="minorBidi" w:hint="cs"/>
          <w:kern w:val="24"/>
          <w:sz w:val="28"/>
          <w:szCs w:val="28"/>
          <w:rtl/>
        </w:rPr>
      </w:pPr>
    </w:p>
    <w:p w:rsidR="008E6F9A" w:rsidRPr="00B74B67" w:rsidRDefault="008E6F9A" w:rsidP="008E6F9A">
      <w:pPr>
        <w:autoSpaceDE w:val="0"/>
        <w:autoSpaceDN w:val="0"/>
        <w:adjustRightInd w:val="0"/>
        <w:ind w:left="3" w:right="540" w:firstLine="278"/>
        <w:jc w:val="center"/>
        <w:rPr>
          <w:rFonts w:asciiTheme="minorBidi" w:hAnsiTheme="minorBidi"/>
          <w:kern w:val="24"/>
          <w:sz w:val="28"/>
          <w:szCs w:val="28"/>
          <w:rtl/>
        </w:rPr>
      </w:pPr>
      <w:bookmarkStart w:id="0" w:name="_GoBack"/>
      <w:bookmarkEnd w:id="0"/>
    </w:p>
    <w:p w:rsidR="008E6F9A" w:rsidRPr="00B74B67" w:rsidRDefault="008E6F9A" w:rsidP="008E6F9A">
      <w:pPr>
        <w:numPr>
          <w:ilvl w:val="0"/>
          <w:numId w:val="6"/>
        </w:numPr>
        <w:autoSpaceDE w:val="0"/>
        <w:autoSpaceDN w:val="0"/>
        <w:adjustRightInd w:val="0"/>
        <w:ind w:right="540" w:hanging="540"/>
        <w:rPr>
          <w:rFonts w:asciiTheme="minorBidi" w:hAnsiTheme="minorBidi"/>
          <w:color w:val="FF0000"/>
          <w:kern w:val="24"/>
          <w:sz w:val="28"/>
          <w:szCs w:val="28"/>
          <w:rtl/>
        </w:rPr>
      </w:pPr>
      <w:r w:rsidRPr="008E6F9A">
        <w:rPr>
          <w:rFonts w:asciiTheme="minorBidi" w:hAnsiTheme="minorBidi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أهمية شبكة الاكسترانت 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Extranet</w:t>
      </w:r>
      <w:r w:rsidRPr="008E6F9A">
        <w:rPr>
          <w:rFonts w:asciiTheme="minorBidi" w:hAnsiTheme="minorBidi"/>
          <w:color w:val="FF0000"/>
          <w:kern w:val="24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E6F9A" w:rsidRPr="00CA26CA" w:rsidRDefault="008E6F9A" w:rsidP="008E6F9A">
      <w:pPr>
        <w:spacing w:line="360" w:lineRule="auto"/>
        <w:rPr>
          <w:rFonts w:hint="cs"/>
          <w:b/>
          <w:bCs/>
          <w:color w:val="000000"/>
          <w:rtl/>
        </w:rPr>
      </w:pPr>
      <w:r w:rsidRPr="00B74B67">
        <w:rPr>
          <w:rFonts w:asciiTheme="minorBidi" w:hAnsiTheme="minorBidi"/>
          <w:kern w:val="24"/>
          <w:sz w:val="28"/>
          <w:szCs w:val="28"/>
          <w:rtl/>
        </w:rPr>
        <w:t xml:space="preserve">1- تسهيل عمليات الشراء في الشركات ،إذ يمكن أن تقوم شركة من منطقة الشرق الأوسط بإرسال طلب شراء إلى شركة يابانية عبر الإكسترانت التي تربط بينهما. </w:t>
      </w:r>
      <w:r w:rsidRPr="00B74B67">
        <w:rPr>
          <w:rFonts w:asciiTheme="minorBidi" w:hAnsiTheme="minorBidi"/>
          <w:kern w:val="24"/>
          <w:sz w:val="28"/>
          <w:szCs w:val="28"/>
          <w:rtl/>
        </w:rPr>
        <w:br/>
        <w:t>2. متابعة الفواتير ،تُسهل هذه الخدمة عملية توقيع الفواتير من مديري الفروع المنتشرين في مناطق مختلفة ، كما تسمح لهم بمتابعة إجراء الصرف أو القبض .</w:t>
      </w:r>
      <w:r w:rsidRPr="00B74B67">
        <w:rPr>
          <w:rFonts w:asciiTheme="minorBidi" w:hAnsiTheme="minorBidi"/>
          <w:kern w:val="24"/>
          <w:sz w:val="28"/>
          <w:szCs w:val="28"/>
          <w:rtl/>
        </w:rPr>
        <w:br/>
        <w:t xml:space="preserve">3. خدمات التوظيف ،تُستخدم الإكسترانت لربط مصادر الموارد البشرية المؤهلة (الجامعات والمعاهد ومراكز التدريب ) مع سوق العمل المتخصصة. </w:t>
      </w:r>
      <w:r w:rsidRPr="00B74B67">
        <w:rPr>
          <w:rFonts w:asciiTheme="minorBidi" w:hAnsiTheme="minorBidi"/>
          <w:kern w:val="24"/>
          <w:sz w:val="28"/>
          <w:szCs w:val="28"/>
          <w:rtl/>
        </w:rPr>
        <w:br/>
        <w:t xml:space="preserve">4. تواصل شبكات توزيع البضائع، يمكن بناء شبكة إكسترانت تربط الموزعين المحليين بالمزود الرئيس لتسريع عمليات الطلب والشحن وتسوية الحسابات. </w:t>
      </w:r>
      <w:r w:rsidRPr="00B74B67">
        <w:rPr>
          <w:rFonts w:asciiTheme="minorBidi" w:hAnsiTheme="minorBidi"/>
          <w:kern w:val="24"/>
          <w:sz w:val="28"/>
          <w:szCs w:val="28"/>
          <w:rtl/>
        </w:rPr>
        <w:br/>
      </w:r>
    </w:p>
    <w:p w:rsidR="00A8127E" w:rsidRDefault="00A8127E" w:rsidP="00A8127E">
      <w:pPr>
        <w:rPr>
          <w:rFonts w:hint="cs"/>
          <w:b/>
          <w:bCs/>
          <w:color w:val="000000"/>
          <w:rtl/>
        </w:rPr>
      </w:pPr>
    </w:p>
    <w:p w:rsidR="00A8127E" w:rsidRDefault="00A8127E" w:rsidP="00A8127E">
      <w:pPr>
        <w:rPr>
          <w:rFonts w:hint="cs"/>
          <w:b/>
          <w:bCs/>
          <w:color w:val="000000"/>
          <w:rtl/>
        </w:rPr>
      </w:pPr>
    </w:p>
    <w:p w:rsidR="00A8127E" w:rsidRDefault="00A8127E" w:rsidP="00A8127E">
      <w:pPr>
        <w:rPr>
          <w:rFonts w:hint="cs"/>
          <w:b/>
          <w:bCs/>
          <w:color w:val="000000"/>
          <w:rtl/>
        </w:rPr>
      </w:pPr>
    </w:p>
    <w:p w:rsidR="00A8127E" w:rsidRPr="00CA26CA" w:rsidRDefault="00A8127E" w:rsidP="00A8127E">
      <w:pPr>
        <w:rPr>
          <w:rFonts w:hint="cs"/>
          <w:b/>
          <w:bCs/>
          <w:color w:val="000000"/>
        </w:rPr>
      </w:pPr>
    </w:p>
    <w:p w:rsidR="00A8127E" w:rsidRDefault="00A8127E" w:rsidP="00A8127E">
      <w:pPr>
        <w:rPr>
          <w:rFonts w:hint="cs"/>
          <w:color w:val="000000"/>
          <w:rtl/>
        </w:rPr>
      </w:pPr>
    </w:p>
    <w:p w:rsidR="00C9182E" w:rsidRDefault="00C9182E"/>
    <w:sectPr w:rsidR="00C9182E" w:rsidSect="001833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Sayf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82EA6C"/>
    <w:lvl w:ilvl="0">
      <w:numFmt w:val="bullet"/>
      <w:lvlText w:val="*"/>
      <w:lvlJc w:val="left"/>
    </w:lvl>
  </w:abstractNum>
  <w:abstractNum w:abstractNumId="1">
    <w:nsid w:val="2F6502B3"/>
    <w:multiLevelType w:val="hybridMultilevel"/>
    <w:tmpl w:val="6FA6D4D2"/>
    <w:lvl w:ilvl="0" w:tplc="A444635E">
      <w:start w:val="1"/>
      <w:numFmt w:val="decimal"/>
      <w:lvlText w:val="%1ـ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B0D9A"/>
    <w:multiLevelType w:val="hybridMultilevel"/>
    <w:tmpl w:val="E65CEACC"/>
    <w:lvl w:ilvl="0" w:tplc="A444635E">
      <w:start w:val="1"/>
      <w:numFmt w:val="decimal"/>
      <w:lvlText w:val="%1ـ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irohaFullWidth"/>
        <w:lvlText w:val="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4">
    <w:abstractNumId w:val="0"/>
    <w:lvlOverride w:ilvl="0">
      <w:lvl w:ilvl="0">
        <w:numFmt w:val="irohaFullWidth"/>
        <w:lvlText w:val="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5">
    <w:abstractNumId w:val="0"/>
    <w:lvlOverride w:ilvl="0">
      <w:lvl w:ilvl="0">
        <w:numFmt w:val="irohaFullWidth"/>
        <w:lvlText w:val="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irohaFullWidth"/>
        <w:lvlText w:val="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E"/>
    <w:rsid w:val="001833ED"/>
    <w:rsid w:val="008E6F9A"/>
    <w:rsid w:val="00A8127E"/>
    <w:rsid w:val="00C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2</cp:revision>
  <dcterms:created xsi:type="dcterms:W3CDTF">2019-03-11T21:32:00Z</dcterms:created>
  <dcterms:modified xsi:type="dcterms:W3CDTF">2019-03-11T21:49:00Z</dcterms:modified>
</cp:coreProperties>
</file>