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81" w:rsidRPr="00CA7F7F" w:rsidRDefault="008359A0" w:rsidP="008359A0">
      <w:pPr>
        <w:bidi w:val="0"/>
        <w:rPr>
          <w:b/>
          <w:bCs/>
          <w:sz w:val="32"/>
          <w:szCs w:val="32"/>
          <w:lang w:bidi="ar-IQ"/>
        </w:rPr>
      </w:pPr>
      <w:r w:rsidRPr="00CA7F7F">
        <w:rPr>
          <w:b/>
          <w:bCs/>
          <w:sz w:val="32"/>
          <w:szCs w:val="32"/>
          <w:lang w:bidi="ar-IQ"/>
        </w:rPr>
        <w:t>Dynamic Linking Library in ASP.Net</w:t>
      </w:r>
    </w:p>
    <w:p w:rsidR="008359A0" w:rsidRPr="00CA7F7F" w:rsidRDefault="008359A0" w:rsidP="007A3C1C">
      <w:pPr>
        <w:bidi w:val="0"/>
        <w:jc w:val="both"/>
        <w:rPr>
          <w:lang w:bidi="ar-IQ"/>
        </w:rPr>
      </w:pPr>
      <w:r w:rsidRPr="00CA7F7F">
        <w:t>A DLL is a library that contains code and data that can be used by more than one Web Project at the same time. For example C# iTextSharp , each projects can use the functionality that is contained in this DLL to implement PDF Manipulation. This helps promote code reuse and efficient memory usage.</w:t>
      </w:r>
    </w:p>
    <w:p w:rsidR="007A3C1C" w:rsidRPr="00CA7F7F" w:rsidRDefault="008359A0" w:rsidP="007A3C1C">
      <w:pPr>
        <w:bidi w:val="0"/>
        <w:jc w:val="both"/>
      </w:pPr>
      <w:r w:rsidRPr="00CA7F7F">
        <w:t xml:space="preserve">By using a DLL, a project  can be modularized into separate components. For example, an accounting </w:t>
      </w:r>
      <w:r w:rsidR="00A1372A" w:rsidRPr="00CA7F7F">
        <w:rPr>
          <w:rFonts w:eastAsia="Times New Roman" w:cs="Times New Roman"/>
          <w:sz w:val="24"/>
          <w:szCs w:val="24"/>
        </w:rPr>
        <w:t xml:space="preserve">applications </w:t>
      </w:r>
      <w:r w:rsidRPr="00CA7F7F">
        <w:t xml:space="preserve">may be sold by module. Each module can be loaded into the main </w:t>
      </w:r>
      <w:r w:rsidR="00A1372A" w:rsidRPr="00CA7F7F">
        <w:rPr>
          <w:rFonts w:eastAsia="Times New Roman" w:cs="Times New Roman"/>
          <w:sz w:val="24"/>
          <w:szCs w:val="24"/>
        </w:rPr>
        <w:t xml:space="preserve">applications </w:t>
      </w:r>
      <w:r w:rsidRPr="00CA7F7F">
        <w:t xml:space="preserve">at run time if that module is installed. Because the modules are separate, the load time of the </w:t>
      </w:r>
      <w:r w:rsidR="00A1372A" w:rsidRPr="00CA7F7F">
        <w:rPr>
          <w:rFonts w:eastAsia="Times New Roman" w:cs="Times New Roman"/>
          <w:sz w:val="24"/>
          <w:szCs w:val="24"/>
        </w:rPr>
        <w:t xml:space="preserve">applications </w:t>
      </w:r>
      <w:r w:rsidRPr="00CA7F7F">
        <w:t>is faster, and a module is only loaded when that functionality is requested.</w:t>
      </w:r>
    </w:p>
    <w:p w:rsidR="008359A0" w:rsidRPr="00CA7F7F" w:rsidRDefault="008359A0" w:rsidP="007A3C1C">
      <w:pPr>
        <w:bidi w:val="0"/>
        <w:jc w:val="both"/>
        <w:rPr>
          <w:lang w:bidi="ar-IQ"/>
        </w:rPr>
      </w:pPr>
      <w:r w:rsidRPr="00CA7F7F">
        <w:br/>
        <w:t xml:space="preserve">Additionally, updates are easier to apply to each module without affecting other parts of the program. For example, you may have a payroll </w:t>
      </w:r>
      <w:r w:rsidR="00A1372A" w:rsidRPr="00CA7F7F">
        <w:rPr>
          <w:rFonts w:eastAsia="Times New Roman" w:cs="Times New Roman"/>
          <w:sz w:val="24"/>
          <w:szCs w:val="24"/>
        </w:rPr>
        <w:t>application</w:t>
      </w:r>
      <w:r w:rsidRPr="00CA7F7F">
        <w:t>, and the tax rates change each year. When these changes are isolated to a DLL, you can apply an update without needing to build or install the whole program again.</w:t>
      </w:r>
    </w:p>
    <w:p w:rsidR="008359A0" w:rsidRPr="00CA7F7F" w:rsidRDefault="008359A0" w:rsidP="008359A0">
      <w:pPr>
        <w:bidi w:val="0"/>
        <w:rPr>
          <w:lang w:bidi="ar-IQ"/>
        </w:rPr>
      </w:pPr>
    </w:p>
    <w:p w:rsidR="008359A0" w:rsidRPr="00CA7F7F" w:rsidRDefault="008359A0" w:rsidP="002D12B8">
      <w:pPr>
        <w:bidi w:val="0"/>
        <w:rPr>
          <w:b/>
          <w:bCs/>
          <w:sz w:val="32"/>
          <w:szCs w:val="32"/>
        </w:rPr>
      </w:pPr>
      <w:r w:rsidRPr="00CA7F7F">
        <w:rPr>
          <w:b/>
          <w:bCs/>
          <w:sz w:val="32"/>
          <w:szCs w:val="32"/>
        </w:rPr>
        <w:t>DLL advantages</w:t>
      </w:r>
    </w:p>
    <w:p w:rsidR="008359A0" w:rsidRPr="00CA7F7F" w:rsidRDefault="008359A0" w:rsidP="00A1372A">
      <w:pPr>
        <w:bidi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CA7F7F">
        <w:rPr>
          <w:rFonts w:eastAsia="Times New Roman" w:cs="Times New Roman"/>
          <w:sz w:val="24"/>
          <w:szCs w:val="24"/>
        </w:rPr>
        <w:t xml:space="preserve">The following list describes some of the advantages that are provided when a </w:t>
      </w:r>
      <w:r w:rsidR="00A1372A" w:rsidRPr="00CA7F7F">
        <w:rPr>
          <w:rFonts w:eastAsia="Times New Roman" w:cs="Times New Roman"/>
          <w:sz w:val="24"/>
          <w:szCs w:val="24"/>
        </w:rPr>
        <w:t>project</w:t>
      </w:r>
      <w:r w:rsidRPr="00CA7F7F">
        <w:rPr>
          <w:rFonts w:eastAsia="Times New Roman" w:cs="Times New Roman"/>
          <w:sz w:val="24"/>
          <w:szCs w:val="24"/>
        </w:rPr>
        <w:t xml:space="preserve"> uses a DLL: </w:t>
      </w:r>
    </w:p>
    <w:p w:rsidR="008359A0" w:rsidRPr="00CA7F7F" w:rsidRDefault="008359A0" w:rsidP="007A3C1C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A7F7F">
        <w:rPr>
          <w:rFonts w:eastAsia="Times New Roman" w:cs="Times New Roman"/>
          <w:b/>
          <w:bCs/>
          <w:sz w:val="24"/>
          <w:szCs w:val="24"/>
        </w:rPr>
        <w:t>Uses fewer resources</w:t>
      </w:r>
      <w:r w:rsidRPr="00CA7F7F">
        <w:rPr>
          <w:rFonts w:eastAsia="Times New Roman" w:cs="Times New Roman"/>
          <w:sz w:val="24"/>
          <w:szCs w:val="24"/>
        </w:rPr>
        <w:br/>
        <w:t xml:space="preserve">When multiple </w:t>
      </w:r>
      <w:r w:rsidR="007A3C1C" w:rsidRPr="00CA7F7F">
        <w:rPr>
          <w:rFonts w:eastAsia="Times New Roman" w:cs="Times New Roman"/>
          <w:sz w:val="24"/>
          <w:szCs w:val="24"/>
        </w:rPr>
        <w:t>web applications</w:t>
      </w:r>
      <w:r w:rsidRPr="00CA7F7F">
        <w:rPr>
          <w:rFonts w:eastAsia="Times New Roman" w:cs="Times New Roman"/>
          <w:sz w:val="24"/>
          <w:szCs w:val="24"/>
        </w:rPr>
        <w:t xml:space="preserve"> use the same library of functions, a DLL can reduce the duplication of code that is loaded on the disk and in physical memory. This can greatly influence the performance of not just the </w:t>
      </w:r>
      <w:r w:rsidR="00A1372A" w:rsidRPr="00CA7F7F">
        <w:rPr>
          <w:rFonts w:eastAsia="Times New Roman" w:cs="Times New Roman"/>
          <w:sz w:val="24"/>
          <w:szCs w:val="24"/>
        </w:rPr>
        <w:t>application</w:t>
      </w:r>
      <w:r w:rsidRPr="00CA7F7F">
        <w:rPr>
          <w:rFonts w:eastAsia="Times New Roman" w:cs="Times New Roman"/>
          <w:sz w:val="24"/>
          <w:szCs w:val="24"/>
        </w:rPr>
        <w:t xml:space="preserve"> that is running in the foreground, but also other </w:t>
      </w:r>
      <w:r w:rsidR="00A1372A" w:rsidRPr="00CA7F7F">
        <w:rPr>
          <w:rFonts w:eastAsia="Times New Roman" w:cs="Times New Roman"/>
          <w:sz w:val="24"/>
          <w:szCs w:val="24"/>
        </w:rPr>
        <w:t>web applications</w:t>
      </w:r>
      <w:r w:rsidRPr="00CA7F7F">
        <w:rPr>
          <w:rFonts w:eastAsia="Times New Roman" w:cs="Times New Roman"/>
          <w:sz w:val="24"/>
          <w:szCs w:val="24"/>
        </w:rPr>
        <w:t xml:space="preserve"> that are running on the</w:t>
      </w:r>
      <w:r w:rsidR="00A1372A" w:rsidRPr="00CA7F7F">
        <w:rPr>
          <w:rFonts w:eastAsia="Times New Roman" w:cs="Times New Roman"/>
          <w:sz w:val="24"/>
          <w:szCs w:val="24"/>
        </w:rPr>
        <w:t xml:space="preserve"> server</w:t>
      </w:r>
      <w:r w:rsidRPr="00CA7F7F">
        <w:rPr>
          <w:rFonts w:eastAsia="Times New Roman" w:cs="Times New Roman"/>
          <w:sz w:val="24"/>
          <w:szCs w:val="24"/>
        </w:rPr>
        <w:t xml:space="preserve"> Windows operating system.</w:t>
      </w:r>
    </w:p>
    <w:p w:rsidR="008359A0" w:rsidRPr="00CA7F7F" w:rsidRDefault="008359A0" w:rsidP="00A1372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A7F7F">
        <w:rPr>
          <w:rFonts w:eastAsia="Times New Roman" w:cs="Times New Roman"/>
          <w:b/>
          <w:bCs/>
          <w:sz w:val="24"/>
          <w:szCs w:val="24"/>
        </w:rPr>
        <w:t>Promotes modular architecture</w:t>
      </w:r>
      <w:r w:rsidRPr="00CA7F7F">
        <w:rPr>
          <w:rFonts w:eastAsia="Times New Roman" w:cs="Times New Roman"/>
          <w:sz w:val="24"/>
          <w:szCs w:val="24"/>
        </w:rPr>
        <w:br/>
        <w:t xml:space="preserve">A DLL helps promote developing modular </w:t>
      </w:r>
      <w:r w:rsidR="00A1372A" w:rsidRPr="00CA7F7F">
        <w:rPr>
          <w:rFonts w:eastAsia="Times New Roman" w:cs="Times New Roman"/>
          <w:sz w:val="24"/>
          <w:szCs w:val="24"/>
        </w:rPr>
        <w:t>web applications</w:t>
      </w:r>
      <w:r w:rsidRPr="00CA7F7F">
        <w:rPr>
          <w:rFonts w:eastAsia="Times New Roman" w:cs="Times New Roman"/>
          <w:sz w:val="24"/>
          <w:szCs w:val="24"/>
        </w:rPr>
        <w:t xml:space="preserve">. This helps you develop large </w:t>
      </w:r>
      <w:r w:rsidR="00A1372A" w:rsidRPr="00CA7F7F">
        <w:rPr>
          <w:rFonts w:eastAsia="Times New Roman" w:cs="Times New Roman"/>
          <w:sz w:val="24"/>
          <w:szCs w:val="24"/>
        </w:rPr>
        <w:t>applications</w:t>
      </w:r>
      <w:r w:rsidRPr="00CA7F7F">
        <w:rPr>
          <w:rFonts w:eastAsia="Times New Roman" w:cs="Times New Roman"/>
          <w:sz w:val="24"/>
          <w:szCs w:val="24"/>
        </w:rPr>
        <w:t xml:space="preserve"> that require multiple language versions or a program that requires modular architecture. An example of a modular </w:t>
      </w:r>
      <w:r w:rsidR="00A1372A" w:rsidRPr="00CA7F7F">
        <w:rPr>
          <w:rFonts w:eastAsia="Times New Roman" w:cs="Times New Roman"/>
          <w:sz w:val="24"/>
          <w:szCs w:val="24"/>
        </w:rPr>
        <w:t>application</w:t>
      </w:r>
      <w:r w:rsidRPr="00CA7F7F">
        <w:rPr>
          <w:rFonts w:eastAsia="Times New Roman" w:cs="Times New Roman"/>
          <w:sz w:val="24"/>
          <w:szCs w:val="24"/>
        </w:rPr>
        <w:t xml:space="preserve"> is an accounting </w:t>
      </w:r>
      <w:r w:rsidR="00A1372A" w:rsidRPr="00CA7F7F">
        <w:rPr>
          <w:rFonts w:eastAsia="Times New Roman" w:cs="Times New Roman"/>
          <w:sz w:val="24"/>
          <w:szCs w:val="24"/>
        </w:rPr>
        <w:t>application</w:t>
      </w:r>
      <w:r w:rsidRPr="00CA7F7F">
        <w:rPr>
          <w:rFonts w:eastAsia="Times New Roman" w:cs="Times New Roman"/>
          <w:sz w:val="24"/>
          <w:szCs w:val="24"/>
        </w:rPr>
        <w:t xml:space="preserve"> that has many modules that can be dynamically loaded at run time.</w:t>
      </w:r>
    </w:p>
    <w:p w:rsidR="008359A0" w:rsidRPr="00CA7F7F" w:rsidRDefault="008359A0" w:rsidP="00A1372A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A7F7F">
        <w:rPr>
          <w:rFonts w:eastAsia="Times New Roman" w:cs="Times New Roman"/>
          <w:b/>
          <w:bCs/>
          <w:sz w:val="24"/>
          <w:szCs w:val="24"/>
        </w:rPr>
        <w:t>Eases deployment and installation</w:t>
      </w:r>
      <w:r w:rsidRPr="00CA7F7F">
        <w:rPr>
          <w:rFonts w:eastAsia="Times New Roman" w:cs="Times New Roman"/>
          <w:sz w:val="24"/>
          <w:szCs w:val="24"/>
        </w:rPr>
        <w:br/>
        <w:t xml:space="preserve">When a function within a DLL needs an update or a fix, the deployment and installation of the DLL does not require the </w:t>
      </w:r>
      <w:r w:rsidR="00A1372A" w:rsidRPr="00CA7F7F">
        <w:rPr>
          <w:rFonts w:eastAsia="Times New Roman" w:cs="Times New Roman"/>
          <w:sz w:val="24"/>
          <w:szCs w:val="24"/>
        </w:rPr>
        <w:t>application</w:t>
      </w:r>
      <w:r w:rsidRPr="00CA7F7F">
        <w:rPr>
          <w:rFonts w:eastAsia="Times New Roman" w:cs="Times New Roman"/>
          <w:sz w:val="24"/>
          <w:szCs w:val="24"/>
        </w:rPr>
        <w:t xml:space="preserve"> to be relinked with the DLL. Additionally, if multiple </w:t>
      </w:r>
      <w:r w:rsidR="00A1372A" w:rsidRPr="00CA7F7F">
        <w:rPr>
          <w:rFonts w:eastAsia="Times New Roman" w:cs="Times New Roman"/>
          <w:sz w:val="24"/>
          <w:szCs w:val="24"/>
        </w:rPr>
        <w:t>applications</w:t>
      </w:r>
      <w:r w:rsidRPr="00CA7F7F">
        <w:rPr>
          <w:rFonts w:eastAsia="Times New Roman" w:cs="Times New Roman"/>
          <w:sz w:val="24"/>
          <w:szCs w:val="24"/>
        </w:rPr>
        <w:t xml:space="preserve"> use the same DLL, the multiple </w:t>
      </w:r>
      <w:r w:rsidR="00A1372A" w:rsidRPr="00CA7F7F">
        <w:rPr>
          <w:rFonts w:eastAsia="Times New Roman" w:cs="Times New Roman"/>
          <w:sz w:val="24"/>
          <w:szCs w:val="24"/>
        </w:rPr>
        <w:t xml:space="preserve">applications </w:t>
      </w:r>
      <w:r w:rsidRPr="00CA7F7F">
        <w:rPr>
          <w:rFonts w:eastAsia="Times New Roman" w:cs="Times New Roman"/>
          <w:sz w:val="24"/>
          <w:szCs w:val="24"/>
        </w:rPr>
        <w:t>will all benefit from the update or the fix. This issue may more frequently occur when you use a third-party DLL that is regularly updated or fixed.</w:t>
      </w:r>
    </w:p>
    <w:p w:rsidR="00A1372A" w:rsidRPr="00CA7F7F" w:rsidRDefault="00A1372A" w:rsidP="00A1372A">
      <w:pPr>
        <w:bidi w:val="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A1372A" w:rsidRPr="00CA7F7F" w:rsidRDefault="00A1372A" w:rsidP="00A1372A">
      <w:pPr>
        <w:bidi w:val="0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D12B8" w:rsidRPr="00CA7F7F" w:rsidRDefault="002D12B8" w:rsidP="002D12B8">
      <w:pPr>
        <w:bidi w:val="0"/>
        <w:spacing w:after="0" w:line="240" w:lineRule="auto"/>
        <w:rPr>
          <w:rFonts w:eastAsia="Times New Roman" w:cs="Times New Roman"/>
          <w:sz w:val="24"/>
          <w:szCs w:val="24"/>
        </w:rPr>
      </w:pPr>
    </w:p>
    <w:sectPr w:rsidR="002D12B8" w:rsidRPr="00CA7F7F" w:rsidSect="00FD3A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581"/>
    <w:multiLevelType w:val="multilevel"/>
    <w:tmpl w:val="98BE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3148B1"/>
    <w:multiLevelType w:val="multilevel"/>
    <w:tmpl w:val="9E3C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59A0"/>
    <w:rsid w:val="002D12B8"/>
    <w:rsid w:val="0059522F"/>
    <w:rsid w:val="007A3C1C"/>
    <w:rsid w:val="008359A0"/>
    <w:rsid w:val="00A1372A"/>
    <w:rsid w:val="00AE60B4"/>
    <w:rsid w:val="00CA7F7F"/>
    <w:rsid w:val="00FD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2F"/>
    <w:pPr>
      <w:bidi/>
    </w:pPr>
  </w:style>
  <w:style w:type="paragraph" w:styleId="3">
    <w:name w:val="heading 3"/>
    <w:basedOn w:val="a"/>
    <w:link w:val="3Char"/>
    <w:uiPriority w:val="9"/>
    <w:qFormat/>
    <w:rsid w:val="008359A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59A0"/>
    <w:rPr>
      <w:b/>
      <w:bCs/>
    </w:rPr>
  </w:style>
  <w:style w:type="character" w:customStyle="1" w:styleId="3Char">
    <w:name w:val="عنوان 3 Char"/>
    <w:basedOn w:val="a0"/>
    <w:link w:val="3"/>
    <w:uiPriority w:val="9"/>
    <w:rsid w:val="008359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2D1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</dc:creator>
  <cp:lastModifiedBy>Has</cp:lastModifiedBy>
  <cp:revision>4</cp:revision>
  <dcterms:created xsi:type="dcterms:W3CDTF">2013-04-20T09:16:00Z</dcterms:created>
  <dcterms:modified xsi:type="dcterms:W3CDTF">2013-04-20T13:43:00Z</dcterms:modified>
</cp:coreProperties>
</file>