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7C0" w:rsidRPr="00026663" w:rsidRDefault="00BC67C0" w:rsidP="00BC67C0">
      <w:pPr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026663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عد </w:t>
      </w:r>
      <w:r w:rsidRPr="00026663">
        <w:rPr>
          <w:rFonts w:asciiTheme="majorBidi" w:hAnsiTheme="majorBidi" w:cstheme="majorBidi"/>
          <w:b/>
          <w:bCs/>
          <w:sz w:val="36"/>
          <w:szCs w:val="36"/>
          <w:rtl/>
        </w:rPr>
        <w:t xml:space="preserve">الخلايا الشبكية </w:t>
      </w:r>
      <w:r w:rsidR="00026663" w:rsidRPr="00026663"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 xml:space="preserve">    </w:t>
      </w:r>
      <w:r w:rsidR="00026663" w:rsidRPr="00026663">
        <w:rPr>
          <w:rFonts w:asciiTheme="majorBidi" w:hAnsiTheme="majorBidi" w:cstheme="majorBidi"/>
          <w:b/>
          <w:bCs/>
          <w:sz w:val="36"/>
          <w:szCs w:val="36"/>
          <w:lang w:bidi="ar-IQ"/>
        </w:rPr>
        <w:t>Reticulocyte</w:t>
      </w:r>
      <w:r w:rsidR="00026663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</w:t>
      </w:r>
      <w:bookmarkStart w:id="0" w:name="_GoBack"/>
      <w:bookmarkEnd w:id="0"/>
      <w:r w:rsidR="00026663" w:rsidRPr="00026663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count </w:t>
      </w:r>
    </w:p>
    <w:p w:rsidR="003C6CA5" w:rsidRPr="00BC67C0" w:rsidRDefault="00BC67C0" w:rsidP="00611487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الخلايا الشبكية </w:t>
      </w:r>
      <w:r w:rsidRPr="00BC67C0">
        <w:rPr>
          <w:rFonts w:asciiTheme="majorBidi" w:hAnsiTheme="majorBidi" w:cstheme="majorBidi"/>
          <w:sz w:val="32"/>
          <w:szCs w:val="32"/>
          <w:rtl/>
        </w:rPr>
        <w:t>هي عبارة عن خلايا كريات دم حمراء غير ناضجة تحوي بداخلها على بقايا للحمض النووي الـ</w:t>
      </w:r>
      <w:r>
        <w:rPr>
          <w:rFonts w:asciiTheme="majorBidi" w:hAnsiTheme="majorBidi" w:cstheme="majorBidi"/>
          <w:sz w:val="32"/>
          <w:szCs w:val="32"/>
        </w:rPr>
        <w:t xml:space="preserve"> RNA</w:t>
      </w:r>
      <w:r w:rsidRPr="00BC67C0">
        <w:rPr>
          <w:rFonts w:asciiTheme="majorBidi" w:hAnsiTheme="majorBidi" w:cstheme="majorBidi"/>
          <w:sz w:val="32"/>
          <w:szCs w:val="32"/>
        </w:rPr>
        <w:t xml:space="preserve"> </w:t>
      </w:r>
      <w:r w:rsidRPr="00BC67C0">
        <w:rPr>
          <w:rFonts w:asciiTheme="majorBidi" w:hAnsiTheme="majorBidi" w:cstheme="majorBidi"/>
          <w:sz w:val="32"/>
          <w:szCs w:val="32"/>
          <w:rtl/>
        </w:rPr>
        <w:t xml:space="preserve">ومن الشبكة </w:t>
      </w:r>
      <w:proofErr w:type="spellStart"/>
      <w:r w:rsidRPr="00BC67C0">
        <w:rPr>
          <w:rFonts w:asciiTheme="majorBidi" w:hAnsiTheme="majorBidi" w:cstheme="majorBidi"/>
          <w:sz w:val="32"/>
          <w:szCs w:val="32"/>
          <w:rtl/>
        </w:rPr>
        <w:t>الإندوبلازمية</w:t>
      </w:r>
      <w:proofErr w:type="spellEnd"/>
      <w:r w:rsidRPr="00BC67C0">
        <w:rPr>
          <w:rFonts w:asciiTheme="majorBidi" w:hAnsiTheme="majorBidi" w:cstheme="majorBidi"/>
          <w:sz w:val="32"/>
          <w:szCs w:val="32"/>
          <w:rtl/>
        </w:rPr>
        <w:t xml:space="preserve"> و قليل من </w:t>
      </w:r>
      <w:proofErr w:type="spellStart"/>
      <w:r w:rsidRPr="00BC67C0">
        <w:rPr>
          <w:rFonts w:asciiTheme="majorBidi" w:hAnsiTheme="majorBidi" w:cstheme="majorBidi"/>
          <w:sz w:val="32"/>
          <w:szCs w:val="32"/>
          <w:rtl/>
        </w:rPr>
        <w:t>الميتوكندريا</w:t>
      </w:r>
      <w:proofErr w:type="spellEnd"/>
      <w:r w:rsidRPr="00BC67C0">
        <w:rPr>
          <w:rFonts w:asciiTheme="majorBidi" w:hAnsiTheme="majorBidi" w:cstheme="majorBidi"/>
          <w:sz w:val="32"/>
          <w:szCs w:val="32"/>
        </w:rPr>
        <w:t xml:space="preserve"> .</w:t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Pr="00BC67C0">
        <w:rPr>
          <w:rFonts w:asciiTheme="majorBidi" w:hAnsiTheme="majorBidi" w:cstheme="majorBidi"/>
          <w:sz w:val="32"/>
          <w:szCs w:val="32"/>
        </w:rPr>
        <w:br/>
        <w:t>-</w:t>
      </w:r>
      <w:r w:rsidRPr="00BC67C0">
        <w:rPr>
          <w:rFonts w:asciiTheme="majorBidi" w:hAnsiTheme="majorBidi" w:cstheme="majorBidi"/>
          <w:sz w:val="32"/>
          <w:szCs w:val="32"/>
          <w:rtl/>
        </w:rPr>
        <w:t>نسبة الخلايا الشبكية الطبيعية</w:t>
      </w:r>
      <w:r w:rsidRPr="00BC67C0">
        <w:rPr>
          <w:rFonts w:asciiTheme="majorBidi" w:hAnsiTheme="majorBidi" w:cstheme="majorBidi"/>
          <w:sz w:val="32"/>
          <w:szCs w:val="32"/>
        </w:rPr>
        <w:t xml:space="preserve"> /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- </w:t>
      </w:r>
      <w:r w:rsidRPr="00BC67C0">
        <w:rPr>
          <w:rFonts w:asciiTheme="majorBidi" w:hAnsiTheme="majorBidi" w:cstheme="majorBidi"/>
          <w:sz w:val="32"/>
          <w:szCs w:val="32"/>
          <w:rtl/>
        </w:rPr>
        <w:t xml:space="preserve"> حديثي الولادة من 2 - 8</w:t>
      </w:r>
      <w:r w:rsidRPr="00BC67C0">
        <w:rPr>
          <w:rFonts w:asciiTheme="majorBidi" w:hAnsiTheme="majorBidi" w:cstheme="majorBidi"/>
          <w:sz w:val="32"/>
          <w:szCs w:val="32"/>
        </w:rPr>
        <w:t xml:space="preserve"> %</w:t>
      </w:r>
      <w:r w:rsidRPr="00BC67C0">
        <w:rPr>
          <w:rFonts w:asciiTheme="majorBidi" w:hAnsiTheme="majorBidi" w:cstheme="majorBidi"/>
          <w:sz w:val="32"/>
          <w:szCs w:val="32"/>
        </w:rPr>
        <w:br/>
      </w:r>
      <w:r>
        <w:rPr>
          <w:rFonts w:asciiTheme="majorBidi" w:hAnsiTheme="majorBidi" w:cstheme="majorBidi" w:hint="cs"/>
          <w:sz w:val="32"/>
          <w:szCs w:val="32"/>
          <w:rtl/>
        </w:rPr>
        <w:t xml:space="preserve">- </w:t>
      </w:r>
      <w:r w:rsidRPr="00BC67C0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BC67C0">
        <w:rPr>
          <w:rFonts w:asciiTheme="majorBidi" w:hAnsiTheme="majorBidi" w:cstheme="majorBidi"/>
          <w:sz w:val="32"/>
          <w:szCs w:val="32"/>
          <w:rtl/>
        </w:rPr>
        <w:t>البالغيــين</w:t>
      </w:r>
      <w:proofErr w:type="spellEnd"/>
      <w:r w:rsidRPr="00BC67C0">
        <w:rPr>
          <w:rFonts w:asciiTheme="majorBidi" w:hAnsiTheme="majorBidi" w:cstheme="majorBidi"/>
          <w:sz w:val="32"/>
          <w:szCs w:val="32"/>
          <w:rtl/>
        </w:rPr>
        <w:t xml:space="preserve"> من 0.2-2</w:t>
      </w:r>
      <w:r w:rsidRPr="00BC67C0">
        <w:rPr>
          <w:rFonts w:asciiTheme="majorBidi" w:hAnsiTheme="majorBidi" w:cstheme="majorBidi"/>
          <w:sz w:val="32"/>
          <w:szCs w:val="32"/>
        </w:rPr>
        <w:t xml:space="preserve"> %</w:t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Pr="00BC67C0">
        <w:rPr>
          <w:rFonts w:asciiTheme="majorBidi" w:hAnsiTheme="majorBidi" w:cstheme="majorBidi"/>
          <w:sz w:val="32"/>
          <w:szCs w:val="32"/>
        </w:rPr>
        <w:br/>
      </w:r>
      <w:r>
        <w:rPr>
          <w:rFonts w:asciiTheme="majorBidi" w:hAnsiTheme="majorBidi" w:cstheme="majorBidi"/>
          <w:sz w:val="32"/>
          <w:szCs w:val="32"/>
        </w:rPr>
        <w:t>*</w:t>
      </w:r>
      <w:proofErr w:type="spellStart"/>
      <w:r w:rsidRPr="00BC67C0">
        <w:rPr>
          <w:rFonts w:asciiTheme="majorBidi" w:hAnsiTheme="majorBidi" w:cstheme="majorBidi"/>
          <w:sz w:val="32"/>
          <w:szCs w:val="32"/>
          <w:rtl/>
        </w:rPr>
        <w:t>إختبار</w:t>
      </w:r>
      <w:proofErr w:type="spellEnd"/>
      <w:r w:rsidRPr="00BC67C0">
        <w:rPr>
          <w:rFonts w:asciiTheme="majorBidi" w:hAnsiTheme="majorBidi" w:cstheme="majorBidi"/>
          <w:sz w:val="32"/>
          <w:szCs w:val="32"/>
          <w:rtl/>
        </w:rPr>
        <w:t xml:space="preserve"> عد الخلايا الشبكية هام جدا لأنه يعطينا مدلول على مدى سلامة نخاع العظم وبه يمكننا أن نتعرف على أشياء مثل</w:t>
      </w:r>
      <w:r w:rsidRPr="00BC67C0">
        <w:rPr>
          <w:rFonts w:asciiTheme="majorBidi" w:hAnsiTheme="majorBidi" w:cstheme="majorBidi"/>
          <w:sz w:val="32"/>
          <w:szCs w:val="32"/>
        </w:rPr>
        <w:t xml:space="preserve"> :</w:t>
      </w:r>
      <w:r w:rsidRPr="00BC67C0">
        <w:rPr>
          <w:rFonts w:asciiTheme="majorBidi" w:hAnsiTheme="majorBidi" w:cstheme="majorBidi"/>
          <w:sz w:val="32"/>
          <w:szCs w:val="32"/>
        </w:rPr>
        <w:br/>
      </w:r>
      <w:r>
        <w:rPr>
          <w:rFonts w:asciiTheme="majorBidi" w:hAnsiTheme="majorBidi" w:cstheme="majorBidi" w:hint="cs"/>
          <w:sz w:val="32"/>
          <w:szCs w:val="32"/>
          <w:rtl/>
        </w:rPr>
        <w:t xml:space="preserve">1- </w:t>
      </w:r>
      <w:r w:rsidRPr="00BC67C0">
        <w:rPr>
          <w:rFonts w:asciiTheme="majorBidi" w:hAnsiTheme="majorBidi" w:cstheme="majorBidi"/>
          <w:sz w:val="32"/>
          <w:szCs w:val="32"/>
        </w:rPr>
        <w:t xml:space="preserve"> </w:t>
      </w:r>
      <w:r w:rsidRPr="00BC67C0">
        <w:rPr>
          <w:rFonts w:asciiTheme="majorBidi" w:hAnsiTheme="majorBidi" w:cstheme="majorBidi"/>
          <w:sz w:val="32"/>
          <w:szCs w:val="32"/>
          <w:rtl/>
        </w:rPr>
        <w:t xml:space="preserve">تشخيص وجود فقر للدم ( الخلايا </w:t>
      </w:r>
      <w:proofErr w:type="spellStart"/>
      <w:r w:rsidRPr="00BC67C0">
        <w:rPr>
          <w:rFonts w:asciiTheme="majorBidi" w:hAnsiTheme="majorBidi" w:cstheme="majorBidi"/>
          <w:sz w:val="32"/>
          <w:szCs w:val="32"/>
          <w:rtl/>
        </w:rPr>
        <w:t>الشيكية</w:t>
      </w:r>
      <w:proofErr w:type="spellEnd"/>
      <w:r w:rsidRPr="00BC67C0">
        <w:rPr>
          <w:rFonts w:asciiTheme="majorBidi" w:hAnsiTheme="majorBidi" w:cstheme="majorBidi"/>
          <w:sz w:val="32"/>
          <w:szCs w:val="32"/>
          <w:rtl/>
        </w:rPr>
        <w:t xml:space="preserve"> تزداد في فقر الدم</w:t>
      </w:r>
      <w:r>
        <w:rPr>
          <w:rFonts w:asciiTheme="majorBidi" w:hAnsiTheme="majorBidi" w:cstheme="majorBidi"/>
          <w:sz w:val="32"/>
          <w:szCs w:val="32"/>
        </w:rPr>
        <w:t>(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. </w:t>
      </w:r>
      <w:r w:rsidRPr="00BC67C0">
        <w:rPr>
          <w:rFonts w:asciiTheme="majorBidi" w:hAnsiTheme="majorBidi" w:cstheme="majorBidi"/>
          <w:sz w:val="32"/>
          <w:szCs w:val="32"/>
        </w:rPr>
        <w:br/>
      </w:r>
      <w:r>
        <w:rPr>
          <w:rFonts w:asciiTheme="majorBidi" w:hAnsiTheme="majorBidi" w:cstheme="majorBidi" w:hint="cs"/>
          <w:sz w:val="32"/>
          <w:szCs w:val="32"/>
          <w:rtl/>
        </w:rPr>
        <w:t xml:space="preserve">2- </w:t>
      </w:r>
      <w:r w:rsidRPr="00BC67C0">
        <w:rPr>
          <w:rFonts w:asciiTheme="majorBidi" w:hAnsiTheme="majorBidi" w:cstheme="majorBidi"/>
          <w:sz w:val="32"/>
          <w:szCs w:val="32"/>
        </w:rPr>
        <w:t xml:space="preserve"> </w:t>
      </w:r>
      <w:r w:rsidRPr="00BC67C0">
        <w:rPr>
          <w:rFonts w:asciiTheme="majorBidi" w:hAnsiTheme="majorBidi" w:cstheme="majorBidi"/>
          <w:sz w:val="32"/>
          <w:szCs w:val="32"/>
          <w:rtl/>
        </w:rPr>
        <w:t xml:space="preserve">تشخيص مدى فعالية </w:t>
      </w:r>
      <w:proofErr w:type="spellStart"/>
      <w:r w:rsidRPr="00BC67C0">
        <w:rPr>
          <w:rFonts w:asciiTheme="majorBidi" w:hAnsiTheme="majorBidi" w:cstheme="majorBidi"/>
          <w:sz w:val="32"/>
          <w:szCs w:val="32"/>
          <w:rtl/>
        </w:rPr>
        <w:t>الإستجابة</w:t>
      </w:r>
      <w:proofErr w:type="spellEnd"/>
      <w:r w:rsidRPr="00BC67C0">
        <w:rPr>
          <w:rFonts w:asciiTheme="majorBidi" w:hAnsiTheme="majorBidi" w:cstheme="majorBidi"/>
          <w:sz w:val="32"/>
          <w:szCs w:val="32"/>
          <w:rtl/>
        </w:rPr>
        <w:t xml:space="preserve"> لعلاج فقر الدم</w:t>
      </w:r>
      <w:r w:rsidRPr="00BC67C0">
        <w:rPr>
          <w:rFonts w:asciiTheme="majorBidi" w:hAnsiTheme="majorBidi" w:cstheme="majorBidi"/>
          <w:sz w:val="32"/>
          <w:szCs w:val="32"/>
        </w:rPr>
        <w:t>.</w:t>
      </w:r>
      <w:r w:rsidRPr="00BC67C0">
        <w:rPr>
          <w:rFonts w:asciiTheme="majorBidi" w:hAnsiTheme="majorBidi" w:cstheme="majorBidi"/>
          <w:sz w:val="32"/>
          <w:szCs w:val="32"/>
        </w:rPr>
        <w:br/>
      </w:r>
      <w:r>
        <w:rPr>
          <w:rFonts w:asciiTheme="majorBidi" w:hAnsiTheme="majorBidi" w:cstheme="majorBidi" w:hint="cs"/>
          <w:sz w:val="32"/>
          <w:szCs w:val="32"/>
          <w:rtl/>
        </w:rPr>
        <w:t xml:space="preserve">3- </w:t>
      </w:r>
      <w:r w:rsidRPr="00BC67C0">
        <w:rPr>
          <w:rFonts w:asciiTheme="majorBidi" w:hAnsiTheme="majorBidi" w:cstheme="majorBidi"/>
          <w:sz w:val="32"/>
          <w:szCs w:val="32"/>
          <w:rtl/>
        </w:rPr>
        <w:t>تشخيص حالات النزيف الشديدة</w:t>
      </w:r>
      <w:r w:rsidRPr="00BC67C0">
        <w:rPr>
          <w:rFonts w:asciiTheme="majorBidi" w:hAnsiTheme="majorBidi" w:cstheme="majorBidi"/>
          <w:sz w:val="32"/>
          <w:szCs w:val="32"/>
        </w:rPr>
        <w:t>.</w:t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Pr="00BC67C0">
        <w:rPr>
          <w:rFonts w:asciiTheme="majorBidi" w:hAnsiTheme="majorBidi" w:cstheme="majorBidi"/>
          <w:b/>
          <w:bCs/>
          <w:sz w:val="32"/>
          <w:szCs w:val="32"/>
        </w:rPr>
        <w:t xml:space="preserve">- </w:t>
      </w:r>
      <w:r w:rsidRPr="00BC67C0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الطريق العملية </w:t>
      </w:r>
      <w:proofErr w:type="spellStart"/>
      <w:r w:rsidRPr="00BC67C0">
        <w:rPr>
          <w:rFonts w:asciiTheme="majorBidi" w:hAnsiTheme="majorBidi" w:cstheme="majorBidi"/>
          <w:b/>
          <w:bCs/>
          <w:sz w:val="32"/>
          <w:szCs w:val="32"/>
          <w:rtl/>
        </w:rPr>
        <w:t>للإختبار</w:t>
      </w:r>
      <w:proofErr w:type="spellEnd"/>
      <w:r w:rsidRPr="00BC67C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BC67C0">
        <w:rPr>
          <w:rFonts w:asciiTheme="majorBidi" w:hAnsiTheme="majorBidi" w:cstheme="majorBidi"/>
          <w:sz w:val="32"/>
          <w:szCs w:val="32"/>
        </w:rPr>
        <w:t>:-</w:t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="00693D2B">
        <w:rPr>
          <w:rFonts w:asciiTheme="majorBidi" w:hAnsiTheme="majorBidi" w:cstheme="majorBidi" w:hint="cs"/>
          <w:sz w:val="32"/>
          <w:szCs w:val="32"/>
          <w:rtl/>
        </w:rPr>
        <w:t xml:space="preserve">1- </w:t>
      </w:r>
      <w:r w:rsidRPr="00BC67C0">
        <w:rPr>
          <w:rFonts w:asciiTheme="majorBidi" w:hAnsiTheme="majorBidi" w:cstheme="majorBidi"/>
          <w:sz w:val="32"/>
          <w:szCs w:val="32"/>
          <w:rtl/>
        </w:rPr>
        <w:t>في أنبوب نخلط كميتان متساوية ( نقطة + نقطة ) من عينة الدم ومن الصبغة</w:t>
      </w:r>
      <w:r w:rsidR="00693D2B">
        <w:rPr>
          <w:rFonts w:asciiTheme="majorBidi" w:hAnsiTheme="majorBidi" w:cstheme="majorBidi"/>
          <w:sz w:val="32"/>
          <w:szCs w:val="32"/>
        </w:rPr>
        <w:t xml:space="preserve"> ( </w:t>
      </w:r>
      <w:r w:rsidRPr="00BC67C0">
        <w:rPr>
          <w:rFonts w:asciiTheme="majorBidi" w:hAnsiTheme="majorBidi" w:cstheme="majorBidi"/>
          <w:sz w:val="32"/>
          <w:szCs w:val="32"/>
        </w:rPr>
        <w:t xml:space="preserve">w methylene </w:t>
      </w:r>
      <w:proofErr w:type="spellStart"/>
      <w:r w:rsidRPr="00BC67C0">
        <w:rPr>
          <w:rFonts w:asciiTheme="majorBidi" w:hAnsiTheme="majorBidi" w:cstheme="majorBidi"/>
          <w:sz w:val="32"/>
          <w:szCs w:val="32"/>
        </w:rPr>
        <w:t>ble</w:t>
      </w:r>
      <w:proofErr w:type="spellEnd"/>
      <w:r w:rsidRPr="00BC67C0">
        <w:rPr>
          <w:rFonts w:asciiTheme="majorBidi" w:hAnsiTheme="majorBidi" w:cstheme="majorBidi"/>
          <w:sz w:val="32"/>
          <w:szCs w:val="32"/>
        </w:rPr>
        <w:t xml:space="preserve"> ) </w:t>
      </w:r>
      <w:r w:rsidR="00693D2B">
        <w:rPr>
          <w:rFonts w:asciiTheme="majorBidi" w:hAnsiTheme="majorBidi" w:cstheme="majorBidi" w:hint="cs"/>
          <w:sz w:val="32"/>
          <w:szCs w:val="32"/>
          <w:rtl/>
        </w:rPr>
        <w:t xml:space="preserve">) . </w:t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="00693D2B">
        <w:rPr>
          <w:rFonts w:asciiTheme="majorBidi" w:hAnsiTheme="majorBidi" w:cstheme="majorBidi" w:hint="cs"/>
          <w:sz w:val="32"/>
          <w:szCs w:val="32"/>
          <w:rtl/>
        </w:rPr>
        <w:t>2-</w:t>
      </w:r>
      <w:r w:rsidRPr="00BC67C0">
        <w:rPr>
          <w:rFonts w:asciiTheme="majorBidi" w:hAnsiTheme="majorBidi" w:cstheme="majorBidi"/>
          <w:sz w:val="32"/>
          <w:szCs w:val="32"/>
        </w:rPr>
        <w:t xml:space="preserve"> </w:t>
      </w:r>
      <w:r w:rsidRPr="00BC67C0">
        <w:rPr>
          <w:rFonts w:asciiTheme="majorBidi" w:hAnsiTheme="majorBidi" w:cstheme="majorBidi"/>
          <w:sz w:val="32"/>
          <w:szCs w:val="32"/>
          <w:rtl/>
        </w:rPr>
        <w:t>نضع الأنبوب بعض الخلط في الح</w:t>
      </w:r>
      <w:r w:rsidR="00693D2B">
        <w:rPr>
          <w:rFonts w:asciiTheme="majorBidi" w:hAnsiTheme="majorBidi" w:cstheme="majorBidi" w:hint="cs"/>
          <w:sz w:val="32"/>
          <w:szCs w:val="32"/>
          <w:rtl/>
        </w:rPr>
        <w:t>اض</w:t>
      </w:r>
      <w:r w:rsidRPr="00BC67C0">
        <w:rPr>
          <w:rFonts w:asciiTheme="majorBidi" w:hAnsiTheme="majorBidi" w:cstheme="majorBidi"/>
          <w:sz w:val="32"/>
          <w:szCs w:val="32"/>
          <w:rtl/>
        </w:rPr>
        <w:t>نة لمدة 15 دقيقة عند درجة حرارة 37 درجة مئوية</w:t>
      </w:r>
      <w:r w:rsidRPr="00BC67C0">
        <w:rPr>
          <w:rFonts w:asciiTheme="majorBidi" w:hAnsiTheme="majorBidi" w:cstheme="majorBidi"/>
          <w:sz w:val="32"/>
          <w:szCs w:val="32"/>
        </w:rPr>
        <w:t>.</w:t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="00693D2B">
        <w:rPr>
          <w:rFonts w:asciiTheme="majorBidi" w:hAnsiTheme="majorBidi" w:cstheme="majorBidi" w:hint="cs"/>
          <w:sz w:val="32"/>
          <w:szCs w:val="32"/>
          <w:rtl/>
        </w:rPr>
        <w:t xml:space="preserve">3- </w:t>
      </w:r>
      <w:r w:rsidRPr="00BC67C0">
        <w:rPr>
          <w:rFonts w:asciiTheme="majorBidi" w:hAnsiTheme="majorBidi" w:cstheme="majorBidi"/>
          <w:sz w:val="32"/>
          <w:szCs w:val="32"/>
          <w:rtl/>
        </w:rPr>
        <w:t>نقوم بعمل فيلم على شريحة زجاجية</w:t>
      </w:r>
      <w:r w:rsidRPr="00BC67C0">
        <w:rPr>
          <w:rFonts w:asciiTheme="majorBidi" w:hAnsiTheme="majorBidi" w:cstheme="majorBidi"/>
          <w:sz w:val="32"/>
          <w:szCs w:val="32"/>
        </w:rPr>
        <w:t>.</w:t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="00693D2B">
        <w:rPr>
          <w:rFonts w:asciiTheme="majorBidi" w:hAnsiTheme="majorBidi" w:cstheme="majorBidi" w:hint="cs"/>
          <w:sz w:val="32"/>
          <w:szCs w:val="32"/>
          <w:rtl/>
        </w:rPr>
        <w:t xml:space="preserve">4- </w:t>
      </w:r>
      <w:r w:rsidRPr="00BC67C0">
        <w:rPr>
          <w:rFonts w:asciiTheme="majorBidi" w:hAnsiTheme="majorBidi" w:cstheme="majorBidi"/>
          <w:sz w:val="32"/>
          <w:szCs w:val="32"/>
          <w:rtl/>
        </w:rPr>
        <w:t>بعد جفاف الفيلم نفحص</w:t>
      </w:r>
      <w:r w:rsidR="00611487">
        <w:rPr>
          <w:rFonts w:asciiTheme="majorBidi" w:hAnsiTheme="majorBidi" w:cstheme="majorBidi" w:hint="cs"/>
          <w:sz w:val="32"/>
          <w:szCs w:val="32"/>
          <w:rtl/>
        </w:rPr>
        <w:t>ه</w:t>
      </w:r>
      <w:r w:rsidRPr="00BC67C0">
        <w:rPr>
          <w:rFonts w:asciiTheme="majorBidi" w:hAnsiTheme="majorBidi" w:cstheme="majorBidi"/>
          <w:sz w:val="32"/>
          <w:szCs w:val="32"/>
          <w:rtl/>
        </w:rPr>
        <w:t xml:space="preserve"> بالميكروسكوب </w:t>
      </w:r>
      <w:proofErr w:type="spellStart"/>
      <w:r w:rsidRPr="00BC67C0">
        <w:rPr>
          <w:rFonts w:asciiTheme="majorBidi" w:hAnsiTheme="majorBidi" w:cstheme="majorBidi"/>
          <w:sz w:val="32"/>
          <w:szCs w:val="32"/>
          <w:rtl/>
        </w:rPr>
        <w:t>بإستخدام</w:t>
      </w:r>
      <w:proofErr w:type="spellEnd"/>
      <w:r w:rsidRPr="00BC67C0">
        <w:rPr>
          <w:rFonts w:asciiTheme="majorBidi" w:hAnsiTheme="majorBidi" w:cstheme="majorBidi"/>
          <w:sz w:val="32"/>
          <w:szCs w:val="32"/>
          <w:rtl/>
        </w:rPr>
        <w:t xml:space="preserve"> العدسة الزيتية</w:t>
      </w:r>
      <w:r w:rsidRPr="00BC67C0">
        <w:rPr>
          <w:rFonts w:asciiTheme="majorBidi" w:hAnsiTheme="majorBidi" w:cstheme="majorBidi"/>
          <w:sz w:val="32"/>
          <w:szCs w:val="32"/>
        </w:rPr>
        <w:t xml:space="preserve"> .</w:t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="00693D2B">
        <w:rPr>
          <w:rFonts w:asciiTheme="majorBidi" w:hAnsiTheme="majorBidi" w:cstheme="majorBidi" w:hint="cs"/>
          <w:sz w:val="32"/>
          <w:szCs w:val="32"/>
          <w:rtl/>
        </w:rPr>
        <w:t xml:space="preserve">5- </w:t>
      </w:r>
      <w:r w:rsidRPr="00BC67C0">
        <w:rPr>
          <w:rFonts w:asciiTheme="majorBidi" w:hAnsiTheme="majorBidi" w:cstheme="majorBidi"/>
          <w:sz w:val="32"/>
          <w:szCs w:val="32"/>
          <w:rtl/>
        </w:rPr>
        <w:t>نقوم بعد الكريات الشبكية و كريات الدم الحمراء في عشرة</w:t>
      </w:r>
      <w:r w:rsidR="00611487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Pr="00BC67C0">
        <w:rPr>
          <w:rFonts w:asciiTheme="majorBidi" w:hAnsiTheme="majorBidi" w:cstheme="majorBidi"/>
          <w:sz w:val="32"/>
          <w:szCs w:val="32"/>
        </w:rPr>
        <w:t xml:space="preserve"> fields</w:t>
      </w:r>
      <w:r w:rsidR="00611487">
        <w:rPr>
          <w:rFonts w:asciiTheme="majorBidi" w:hAnsiTheme="majorBidi" w:cstheme="majorBidi"/>
          <w:sz w:val="32"/>
          <w:szCs w:val="32"/>
        </w:rPr>
        <w:t xml:space="preserve"> </w:t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="00693D2B">
        <w:rPr>
          <w:rFonts w:asciiTheme="majorBidi" w:hAnsiTheme="majorBidi" w:cstheme="majorBidi" w:hint="cs"/>
          <w:sz w:val="32"/>
          <w:szCs w:val="32"/>
          <w:rtl/>
        </w:rPr>
        <w:t xml:space="preserve">6- </w:t>
      </w:r>
      <w:r w:rsidRPr="00BC67C0">
        <w:rPr>
          <w:rFonts w:asciiTheme="majorBidi" w:hAnsiTheme="majorBidi" w:cstheme="majorBidi"/>
          <w:sz w:val="32"/>
          <w:szCs w:val="32"/>
          <w:rtl/>
        </w:rPr>
        <w:t>نطبق المعادلة التالية</w:t>
      </w:r>
      <w:r w:rsidRPr="00BC67C0">
        <w:rPr>
          <w:rFonts w:asciiTheme="majorBidi" w:hAnsiTheme="majorBidi" w:cstheme="majorBidi"/>
          <w:sz w:val="32"/>
          <w:szCs w:val="32"/>
        </w:rPr>
        <w:t xml:space="preserve"> :</w:t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Pr="00BC67C0">
        <w:rPr>
          <w:rFonts w:asciiTheme="majorBidi" w:hAnsiTheme="majorBidi" w:cstheme="majorBidi"/>
          <w:sz w:val="32"/>
          <w:szCs w:val="32"/>
        </w:rPr>
        <w:br/>
      </w:r>
      <w:r w:rsidRPr="00BC67C0">
        <w:rPr>
          <w:rFonts w:asciiTheme="majorBidi" w:hAnsiTheme="majorBidi" w:cstheme="majorBidi"/>
          <w:sz w:val="32"/>
          <w:szCs w:val="32"/>
          <w:rtl/>
        </w:rPr>
        <w:t>الخلايا الشبكية = مجموع عدد الخلايا الشبكية / مجموع كريات الدم الحمراء</w:t>
      </w:r>
      <w:r w:rsidR="00693D2B">
        <w:rPr>
          <w:rFonts w:asciiTheme="majorBidi" w:hAnsiTheme="majorBidi" w:cstheme="majorBidi"/>
          <w:sz w:val="32"/>
          <w:szCs w:val="32"/>
          <w:rtl/>
        </w:rPr>
        <w:t>×</w:t>
      </w:r>
      <w:r w:rsidRPr="00BC67C0">
        <w:rPr>
          <w:rFonts w:asciiTheme="majorBidi" w:hAnsiTheme="majorBidi" w:cstheme="majorBidi"/>
          <w:sz w:val="32"/>
          <w:szCs w:val="32"/>
          <w:rtl/>
        </w:rPr>
        <w:t>100</w:t>
      </w:r>
    </w:p>
    <w:sectPr w:rsidR="003C6CA5" w:rsidRPr="00BC67C0" w:rsidSect="001C41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C19"/>
    <w:rsid w:val="00026663"/>
    <w:rsid w:val="001C41CC"/>
    <w:rsid w:val="003C6CA5"/>
    <w:rsid w:val="004E3C19"/>
    <w:rsid w:val="00611487"/>
    <w:rsid w:val="00693D2B"/>
    <w:rsid w:val="00BC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2016-12-15T18:59:00Z</dcterms:created>
  <dcterms:modified xsi:type="dcterms:W3CDTF">2016-12-15T19:19:00Z</dcterms:modified>
</cp:coreProperties>
</file>