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0D1" w:rsidRPr="00B5492F" w:rsidRDefault="005730D1" w:rsidP="005730D1">
      <w:pPr>
        <w:jc w:val="lowKashida"/>
        <w:rPr>
          <w:b/>
          <w:bCs/>
          <w:sz w:val="28"/>
          <w:szCs w:val="28"/>
          <w:rtl/>
          <w:lang w:bidi="ar-IQ"/>
        </w:rPr>
      </w:pPr>
      <w:r w:rsidRPr="00B5492F">
        <w:rPr>
          <w:rFonts w:hint="cs"/>
          <w:b/>
          <w:bCs/>
          <w:sz w:val="28"/>
          <w:szCs w:val="28"/>
          <w:rtl/>
          <w:lang w:bidi="ar-IQ"/>
        </w:rPr>
        <w:t>الحركة:</w:t>
      </w:r>
    </w:p>
    <w:p w:rsidR="005730D1" w:rsidRPr="00B5492F" w:rsidRDefault="005730D1" w:rsidP="005730D1">
      <w:pPr>
        <w:jc w:val="lowKashida"/>
        <w:rPr>
          <w:sz w:val="28"/>
          <w:szCs w:val="28"/>
          <w:rtl/>
          <w:lang w:bidi="ar-IQ"/>
        </w:rPr>
      </w:pPr>
      <w:r w:rsidRPr="00B5492F">
        <w:rPr>
          <w:rFonts w:hint="cs"/>
          <w:sz w:val="28"/>
          <w:szCs w:val="28"/>
          <w:rtl/>
          <w:lang w:bidi="ar-IQ"/>
        </w:rPr>
        <w:t>تعد الحركة الشكل الاساسي للحياة وهي الوسيلة التي من خلالها يتمكن الفرد من التعبير عن افكاره ومشاعره ومفاهيمه وقيمه وعن ذاته بصورة عامة وتعد الحركة من اقدم اشكال الاتصال والمشاركة الوجدانية , كما تعد الحركة من اساليب التعلم فهي تساعد الفرد على اكتساب الجوانب المعرفية وتشكيل المفاهيم وحل المشكلات.</w:t>
      </w:r>
    </w:p>
    <w:p w:rsidR="005730D1" w:rsidRPr="00B5492F" w:rsidRDefault="005730D1" w:rsidP="005730D1">
      <w:pPr>
        <w:jc w:val="lowKashida"/>
        <w:rPr>
          <w:sz w:val="28"/>
          <w:szCs w:val="28"/>
          <w:rtl/>
          <w:lang w:bidi="ar-IQ"/>
        </w:rPr>
      </w:pPr>
      <w:r w:rsidRPr="00B5492F">
        <w:rPr>
          <w:rFonts w:hint="cs"/>
          <w:sz w:val="28"/>
          <w:szCs w:val="28"/>
          <w:rtl/>
          <w:lang w:bidi="ar-IQ"/>
        </w:rPr>
        <w:t>وتعرف الحركة في مجال التربية الحركية بانها (الحركة الهادفة التي تؤدي الى النشاط الملحوظ في العضلات الهيكلية , اي الحركة الارادية وتكون بأشكال متعددة).</w:t>
      </w:r>
    </w:p>
    <w:p w:rsidR="005730D1" w:rsidRPr="00B5492F" w:rsidRDefault="005730D1" w:rsidP="005730D1">
      <w:pPr>
        <w:pStyle w:val="a3"/>
        <w:numPr>
          <w:ilvl w:val="0"/>
          <w:numId w:val="1"/>
        </w:numPr>
        <w:jc w:val="lowKashida"/>
        <w:rPr>
          <w:b/>
          <w:bCs/>
          <w:sz w:val="28"/>
          <w:szCs w:val="28"/>
          <w:lang w:bidi="ar-IQ"/>
        </w:rPr>
      </w:pPr>
      <w:r w:rsidRPr="00B5492F">
        <w:rPr>
          <w:rFonts w:hint="cs"/>
          <w:b/>
          <w:bCs/>
          <w:sz w:val="28"/>
          <w:szCs w:val="28"/>
          <w:rtl/>
          <w:lang w:bidi="ar-IQ"/>
        </w:rPr>
        <w:t>العوامل المؤثرة في الحركة:</w:t>
      </w:r>
    </w:p>
    <w:p w:rsidR="005730D1" w:rsidRPr="00B5492F" w:rsidRDefault="005730D1" w:rsidP="005730D1">
      <w:pPr>
        <w:pStyle w:val="a3"/>
        <w:numPr>
          <w:ilvl w:val="0"/>
          <w:numId w:val="2"/>
        </w:numPr>
        <w:jc w:val="lowKashida"/>
        <w:rPr>
          <w:sz w:val="28"/>
          <w:szCs w:val="28"/>
          <w:lang w:bidi="ar-IQ"/>
        </w:rPr>
      </w:pPr>
      <w:r w:rsidRPr="00B5492F">
        <w:rPr>
          <w:rFonts w:hint="cs"/>
          <w:sz w:val="28"/>
          <w:szCs w:val="28"/>
          <w:rtl/>
          <w:lang w:bidi="ar-IQ"/>
        </w:rPr>
        <w:t>الاسس الوظيفية للجسم.</w:t>
      </w:r>
    </w:p>
    <w:p w:rsidR="005730D1" w:rsidRPr="00B5492F" w:rsidRDefault="005730D1" w:rsidP="005730D1">
      <w:pPr>
        <w:pStyle w:val="a3"/>
        <w:numPr>
          <w:ilvl w:val="0"/>
          <w:numId w:val="2"/>
        </w:numPr>
        <w:jc w:val="lowKashida"/>
        <w:rPr>
          <w:sz w:val="28"/>
          <w:szCs w:val="28"/>
          <w:lang w:bidi="ar-IQ"/>
        </w:rPr>
      </w:pPr>
      <w:r w:rsidRPr="00B5492F">
        <w:rPr>
          <w:rFonts w:hint="cs"/>
          <w:sz w:val="28"/>
          <w:szCs w:val="28"/>
          <w:rtl/>
          <w:lang w:bidi="ar-IQ"/>
        </w:rPr>
        <w:t>العوامل الوراثية.</w:t>
      </w:r>
    </w:p>
    <w:p w:rsidR="005730D1" w:rsidRPr="00B5492F" w:rsidRDefault="005730D1" w:rsidP="005730D1">
      <w:pPr>
        <w:pStyle w:val="a3"/>
        <w:numPr>
          <w:ilvl w:val="0"/>
          <w:numId w:val="2"/>
        </w:numPr>
        <w:jc w:val="lowKashida"/>
        <w:rPr>
          <w:sz w:val="28"/>
          <w:szCs w:val="28"/>
          <w:lang w:bidi="ar-IQ"/>
        </w:rPr>
      </w:pPr>
      <w:r w:rsidRPr="00B5492F">
        <w:rPr>
          <w:rFonts w:hint="cs"/>
          <w:sz w:val="28"/>
          <w:szCs w:val="28"/>
          <w:rtl/>
          <w:lang w:bidi="ar-IQ"/>
        </w:rPr>
        <w:t>العوامل الاجتماعية والبيئية.</w:t>
      </w:r>
    </w:p>
    <w:p w:rsidR="005730D1" w:rsidRPr="00B5492F" w:rsidRDefault="005730D1" w:rsidP="005730D1">
      <w:pPr>
        <w:pStyle w:val="a3"/>
        <w:numPr>
          <w:ilvl w:val="0"/>
          <w:numId w:val="2"/>
        </w:numPr>
        <w:jc w:val="lowKashida"/>
        <w:rPr>
          <w:sz w:val="28"/>
          <w:szCs w:val="28"/>
          <w:lang w:bidi="ar-IQ"/>
        </w:rPr>
      </w:pPr>
      <w:r w:rsidRPr="00B5492F">
        <w:rPr>
          <w:rFonts w:hint="cs"/>
          <w:sz w:val="28"/>
          <w:szCs w:val="28"/>
          <w:rtl/>
          <w:lang w:bidi="ar-IQ"/>
        </w:rPr>
        <w:t>المرض.</w:t>
      </w:r>
    </w:p>
    <w:p w:rsidR="005730D1" w:rsidRPr="00B5492F" w:rsidRDefault="005730D1" w:rsidP="005730D1">
      <w:pPr>
        <w:pStyle w:val="a3"/>
        <w:numPr>
          <w:ilvl w:val="0"/>
          <w:numId w:val="2"/>
        </w:numPr>
        <w:jc w:val="lowKashida"/>
        <w:rPr>
          <w:sz w:val="28"/>
          <w:szCs w:val="28"/>
          <w:lang w:bidi="ar-IQ"/>
        </w:rPr>
      </w:pPr>
      <w:r w:rsidRPr="00B5492F">
        <w:rPr>
          <w:rFonts w:hint="cs"/>
          <w:sz w:val="28"/>
          <w:szCs w:val="28"/>
          <w:rtl/>
          <w:lang w:bidi="ar-IQ"/>
        </w:rPr>
        <w:t>العوامل النفسية.</w:t>
      </w:r>
    </w:p>
    <w:p w:rsidR="005730D1" w:rsidRPr="00B5492F" w:rsidRDefault="005730D1" w:rsidP="005730D1">
      <w:pPr>
        <w:pStyle w:val="a3"/>
        <w:jc w:val="lowKashida"/>
        <w:rPr>
          <w:sz w:val="28"/>
          <w:szCs w:val="28"/>
          <w:rtl/>
          <w:lang w:bidi="ar-IQ"/>
        </w:rPr>
      </w:pPr>
    </w:p>
    <w:p w:rsidR="005730D1" w:rsidRPr="00B5492F" w:rsidRDefault="005730D1" w:rsidP="005730D1">
      <w:pPr>
        <w:pStyle w:val="a3"/>
        <w:numPr>
          <w:ilvl w:val="0"/>
          <w:numId w:val="1"/>
        </w:numPr>
        <w:jc w:val="lowKashida"/>
        <w:rPr>
          <w:b/>
          <w:bCs/>
          <w:sz w:val="28"/>
          <w:szCs w:val="28"/>
          <w:lang w:bidi="ar-IQ"/>
        </w:rPr>
      </w:pPr>
      <w:r w:rsidRPr="00B5492F">
        <w:rPr>
          <w:rFonts w:hint="cs"/>
          <w:b/>
          <w:bCs/>
          <w:sz w:val="28"/>
          <w:szCs w:val="28"/>
          <w:rtl/>
          <w:lang w:bidi="ar-IQ"/>
        </w:rPr>
        <w:t>انواع الحركة:</w:t>
      </w:r>
    </w:p>
    <w:p w:rsidR="005730D1" w:rsidRPr="00B5492F" w:rsidRDefault="005730D1" w:rsidP="005730D1">
      <w:pPr>
        <w:pStyle w:val="a3"/>
        <w:numPr>
          <w:ilvl w:val="0"/>
          <w:numId w:val="3"/>
        </w:numPr>
        <w:jc w:val="lowKashida"/>
        <w:rPr>
          <w:sz w:val="28"/>
          <w:szCs w:val="28"/>
          <w:lang w:bidi="ar-IQ"/>
        </w:rPr>
      </w:pPr>
      <w:r w:rsidRPr="00B5492F">
        <w:rPr>
          <w:rFonts w:hint="cs"/>
          <w:sz w:val="28"/>
          <w:szCs w:val="28"/>
          <w:rtl/>
          <w:lang w:bidi="ar-IQ"/>
        </w:rPr>
        <w:t xml:space="preserve">الحركة </w:t>
      </w:r>
      <w:proofErr w:type="spellStart"/>
      <w:r w:rsidRPr="00B5492F">
        <w:rPr>
          <w:rFonts w:hint="cs"/>
          <w:sz w:val="28"/>
          <w:szCs w:val="28"/>
          <w:rtl/>
          <w:lang w:bidi="ar-IQ"/>
        </w:rPr>
        <w:t>الفسيلوجية</w:t>
      </w:r>
      <w:proofErr w:type="spellEnd"/>
      <w:r w:rsidRPr="00B5492F">
        <w:rPr>
          <w:rFonts w:hint="cs"/>
          <w:sz w:val="28"/>
          <w:szCs w:val="28"/>
          <w:rtl/>
          <w:lang w:bidi="ar-IQ"/>
        </w:rPr>
        <w:t xml:space="preserve"> (الارادية , </w:t>
      </w:r>
      <w:proofErr w:type="spellStart"/>
      <w:r w:rsidRPr="00B5492F">
        <w:rPr>
          <w:rFonts w:hint="cs"/>
          <w:sz w:val="28"/>
          <w:szCs w:val="28"/>
          <w:rtl/>
          <w:lang w:bidi="ar-IQ"/>
        </w:rPr>
        <w:t>واللاارادية</w:t>
      </w:r>
      <w:proofErr w:type="spellEnd"/>
      <w:r w:rsidRPr="00B5492F">
        <w:rPr>
          <w:rFonts w:hint="cs"/>
          <w:sz w:val="28"/>
          <w:szCs w:val="28"/>
          <w:rtl/>
          <w:lang w:bidi="ar-IQ"/>
        </w:rPr>
        <w:t xml:space="preserve"> ).</w:t>
      </w:r>
    </w:p>
    <w:p w:rsidR="005730D1" w:rsidRPr="00B5492F" w:rsidRDefault="005730D1" w:rsidP="005730D1">
      <w:pPr>
        <w:pStyle w:val="a3"/>
        <w:numPr>
          <w:ilvl w:val="0"/>
          <w:numId w:val="3"/>
        </w:numPr>
        <w:jc w:val="lowKashida"/>
        <w:rPr>
          <w:sz w:val="28"/>
          <w:szCs w:val="28"/>
          <w:lang w:bidi="ar-IQ"/>
        </w:rPr>
      </w:pPr>
      <w:r w:rsidRPr="00B5492F">
        <w:rPr>
          <w:rFonts w:hint="cs"/>
          <w:sz w:val="28"/>
          <w:szCs w:val="28"/>
          <w:rtl/>
          <w:lang w:bidi="ar-IQ"/>
        </w:rPr>
        <w:t>الحركة الانعكاسية مثل (منعكس القبض).</w:t>
      </w:r>
    </w:p>
    <w:p w:rsidR="005730D1" w:rsidRPr="00B5492F" w:rsidRDefault="005730D1" w:rsidP="005730D1">
      <w:pPr>
        <w:pStyle w:val="a3"/>
        <w:numPr>
          <w:ilvl w:val="0"/>
          <w:numId w:val="3"/>
        </w:numPr>
        <w:jc w:val="lowKashida"/>
        <w:rPr>
          <w:sz w:val="28"/>
          <w:szCs w:val="28"/>
          <w:lang w:bidi="ar-IQ"/>
        </w:rPr>
      </w:pPr>
      <w:r w:rsidRPr="00B5492F">
        <w:rPr>
          <w:rFonts w:hint="cs"/>
          <w:sz w:val="28"/>
          <w:szCs w:val="28"/>
          <w:rtl/>
          <w:lang w:bidi="ar-IQ"/>
        </w:rPr>
        <w:t>الحركة الاساسية مثل (المشي).</w:t>
      </w:r>
    </w:p>
    <w:p w:rsidR="005730D1" w:rsidRPr="00B5492F" w:rsidRDefault="005730D1" w:rsidP="005730D1">
      <w:pPr>
        <w:pStyle w:val="a3"/>
        <w:numPr>
          <w:ilvl w:val="0"/>
          <w:numId w:val="3"/>
        </w:numPr>
        <w:jc w:val="lowKashida"/>
        <w:rPr>
          <w:sz w:val="28"/>
          <w:szCs w:val="28"/>
          <w:lang w:bidi="ar-IQ"/>
        </w:rPr>
      </w:pPr>
      <w:r w:rsidRPr="00B5492F">
        <w:rPr>
          <w:rFonts w:hint="cs"/>
          <w:sz w:val="28"/>
          <w:szCs w:val="28"/>
          <w:rtl/>
          <w:lang w:bidi="ar-IQ"/>
        </w:rPr>
        <w:t>الحركة المكتسبة (الرياضية).</w:t>
      </w:r>
    </w:p>
    <w:p w:rsidR="005730D1" w:rsidRPr="00B5492F" w:rsidRDefault="005730D1" w:rsidP="005730D1">
      <w:pPr>
        <w:ind w:left="720"/>
        <w:jc w:val="lowKashida"/>
        <w:rPr>
          <w:sz w:val="28"/>
          <w:szCs w:val="28"/>
          <w:rtl/>
          <w:lang w:bidi="ar-IQ"/>
        </w:rPr>
      </w:pPr>
      <w:r w:rsidRPr="00B5492F">
        <w:rPr>
          <w:rFonts w:hint="cs"/>
          <w:sz w:val="28"/>
          <w:szCs w:val="28"/>
          <w:rtl/>
          <w:lang w:bidi="ar-IQ"/>
        </w:rPr>
        <w:t>كما يمكن تقسيم الحركة الى الاتي:</w:t>
      </w:r>
    </w:p>
    <w:p w:rsidR="005730D1" w:rsidRPr="00B5492F" w:rsidRDefault="005730D1" w:rsidP="005730D1">
      <w:pPr>
        <w:pStyle w:val="a3"/>
        <w:numPr>
          <w:ilvl w:val="0"/>
          <w:numId w:val="4"/>
        </w:numPr>
        <w:jc w:val="lowKashida"/>
        <w:rPr>
          <w:sz w:val="28"/>
          <w:szCs w:val="28"/>
          <w:lang w:bidi="ar-IQ"/>
        </w:rPr>
      </w:pPr>
      <w:r w:rsidRPr="00B5492F">
        <w:rPr>
          <w:rFonts w:hint="cs"/>
          <w:sz w:val="28"/>
          <w:szCs w:val="28"/>
          <w:rtl/>
          <w:lang w:bidi="ar-IQ"/>
        </w:rPr>
        <w:t>الحركة الايجابية: وهي الحركة التي تكون باتجاه الهدف.</w:t>
      </w:r>
    </w:p>
    <w:p w:rsidR="005730D1" w:rsidRPr="00B5492F" w:rsidRDefault="005730D1" w:rsidP="005730D1">
      <w:pPr>
        <w:pStyle w:val="a3"/>
        <w:numPr>
          <w:ilvl w:val="0"/>
          <w:numId w:val="4"/>
        </w:numPr>
        <w:jc w:val="lowKashida"/>
        <w:rPr>
          <w:sz w:val="28"/>
          <w:szCs w:val="28"/>
          <w:lang w:bidi="ar-IQ"/>
        </w:rPr>
      </w:pPr>
      <w:r w:rsidRPr="00B5492F">
        <w:rPr>
          <w:rFonts w:hint="cs"/>
          <w:sz w:val="28"/>
          <w:szCs w:val="28"/>
          <w:rtl/>
          <w:lang w:bidi="ar-IQ"/>
        </w:rPr>
        <w:t>الحركة السلبية : وهي الحركة التي يكون اتجاهها ليس باتجاه الهدف المطلوب.</w:t>
      </w:r>
    </w:p>
    <w:p w:rsidR="005730D1" w:rsidRPr="00B5492F" w:rsidRDefault="005730D1" w:rsidP="005730D1">
      <w:pPr>
        <w:pStyle w:val="a3"/>
        <w:numPr>
          <w:ilvl w:val="0"/>
          <w:numId w:val="1"/>
        </w:numPr>
        <w:jc w:val="lowKashida"/>
        <w:rPr>
          <w:b/>
          <w:bCs/>
          <w:sz w:val="28"/>
          <w:szCs w:val="28"/>
          <w:lang w:bidi="ar-IQ"/>
        </w:rPr>
      </w:pPr>
      <w:r w:rsidRPr="00B5492F">
        <w:rPr>
          <w:rFonts w:hint="cs"/>
          <w:b/>
          <w:bCs/>
          <w:sz w:val="28"/>
          <w:szCs w:val="28"/>
          <w:rtl/>
          <w:lang w:bidi="ar-IQ"/>
        </w:rPr>
        <w:t xml:space="preserve">عوامل قياس الحركة: </w:t>
      </w:r>
    </w:p>
    <w:p w:rsidR="005730D1" w:rsidRPr="00B5492F" w:rsidRDefault="005730D1" w:rsidP="005730D1">
      <w:pPr>
        <w:pStyle w:val="a3"/>
        <w:numPr>
          <w:ilvl w:val="0"/>
          <w:numId w:val="5"/>
        </w:numPr>
        <w:jc w:val="lowKashida"/>
        <w:rPr>
          <w:sz w:val="28"/>
          <w:szCs w:val="28"/>
          <w:lang w:bidi="ar-IQ"/>
        </w:rPr>
      </w:pPr>
      <w:r w:rsidRPr="00B5492F">
        <w:rPr>
          <w:rFonts w:hint="cs"/>
          <w:sz w:val="28"/>
          <w:szCs w:val="28"/>
          <w:rtl/>
          <w:lang w:bidi="ar-IQ"/>
        </w:rPr>
        <w:t>الزمن: هو الوقت المحصور بين نقطتين.</w:t>
      </w:r>
    </w:p>
    <w:p w:rsidR="005730D1" w:rsidRPr="00B5492F" w:rsidRDefault="005730D1" w:rsidP="005730D1">
      <w:pPr>
        <w:pStyle w:val="a3"/>
        <w:numPr>
          <w:ilvl w:val="0"/>
          <w:numId w:val="5"/>
        </w:numPr>
        <w:jc w:val="lowKashida"/>
        <w:rPr>
          <w:sz w:val="28"/>
          <w:szCs w:val="28"/>
          <w:lang w:bidi="ar-IQ"/>
        </w:rPr>
      </w:pPr>
      <w:r w:rsidRPr="00B5492F">
        <w:rPr>
          <w:rFonts w:hint="cs"/>
          <w:sz w:val="28"/>
          <w:szCs w:val="28"/>
          <w:rtl/>
          <w:lang w:bidi="ar-IQ"/>
        </w:rPr>
        <w:t>المجال: هو المركز المحصور بين نقطة واخرى.</w:t>
      </w:r>
    </w:p>
    <w:p w:rsidR="005730D1" w:rsidRPr="00B5492F" w:rsidRDefault="005730D1" w:rsidP="005730D1">
      <w:pPr>
        <w:pStyle w:val="a3"/>
        <w:numPr>
          <w:ilvl w:val="0"/>
          <w:numId w:val="5"/>
        </w:numPr>
        <w:jc w:val="lowKashida"/>
        <w:rPr>
          <w:sz w:val="28"/>
          <w:szCs w:val="28"/>
          <w:lang w:bidi="ar-IQ"/>
        </w:rPr>
      </w:pPr>
      <w:r w:rsidRPr="00B5492F">
        <w:rPr>
          <w:rFonts w:hint="cs"/>
          <w:sz w:val="28"/>
          <w:szCs w:val="28"/>
          <w:rtl/>
          <w:lang w:bidi="ar-IQ"/>
        </w:rPr>
        <w:t>الديناميكية : هي القوة المحركة للجسم.</w:t>
      </w:r>
    </w:p>
    <w:p w:rsidR="005730D1" w:rsidRPr="00B5492F" w:rsidRDefault="005730D1" w:rsidP="005730D1">
      <w:pPr>
        <w:pStyle w:val="a3"/>
        <w:numPr>
          <w:ilvl w:val="0"/>
          <w:numId w:val="1"/>
        </w:numPr>
        <w:jc w:val="lowKashida"/>
        <w:rPr>
          <w:b/>
          <w:bCs/>
          <w:sz w:val="28"/>
          <w:szCs w:val="28"/>
          <w:lang w:bidi="ar-IQ"/>
        </w:rPr>
      </w:pPr>
      <w:r w:rsidRPr="00B5492F">
        <w:rPr>
          <w:rFonts w:hint="cs"/>
          <w:b/>
          <w:bCs/>
          <w:sz w:val="28"/>
          <w:szCs w:val="28"/>
          <w:rtl/>
          <w:lang w:bidi="ar-IQ"/>
        </w:rPr>
        <w:t>اهمية الحركة:-</w:t>
      </w:r>
    </w:p>
    <w:p w:rsidR="005730D1" w:rsidRPr="00B5492F" w:rsidRDefault="005730D1" w:rsidP="005730D1">
      <w:pPr>
        <w:pStyle w:val="a3"/>
        <w:numPr>
          <w:ilvl w:val="0"/>
          <w:numId w:val="6"/>
        </w:numPr>
        <w:jc w:val="lowKashida"/>
        <w:rPr>
          <w:sz w:val="28"/>
          <w:szCs w:val="28"/>
          <w:lang w:bidi="ar-IQ"/>
        </w:rPr>
      </w:pPr>
      <w:r w:rsidRPr="00B5492F">
        <w:rPr>
          <w:rFonts w:hint="cs"/>
          <w:sz w:val="28"/>
          <w:szCs w:val="28"/>
          <w:rtl/>
          <w:lang w:bidi="ar-IQ"/>
        </w:rPr>
        <w:t>تنمية الجوانب البدنية: تساعد على تحقيق اللياقة البدنة للفرد.</w:t>
      </w:r>
    </w:p>
    <w:p w:rsidR="005730D1" w:rsidRPr="00B5492F" w:rsidRDefault="005730D1" w:rsidP="005730D1">
      <w:pPr>
        <w:pStyle w:val="a3"/>
        <w:numPr>
          <w:ilvl w:val="0"/>
          <w:numId w:val="6"/>
        </w:numPr>
        <w:jc w:val="lowKashida"/>
        <w:rPr>
          <w:sz w:val="28"/>
          <w:szCs w:val="28"/>
          <w:lang w:bidi="ar-IQ"/>
        </w:rPr>
      </w:pPr>
      <w:r w:rsidRPr="00B5492F">
        <w:rPr>
          <w:rFonts w:hint="cs"/>
          <w:sz w:val="28"/>
          <w:szCs w:val="28"/>
          <w:rtl/>
          <w:lang w:bidi="ar-IQ"/>
        </w:rPr>
        <w:t>تنمية الجوانب النفسية: تساعد في التعبير عن ذات الفرد وتشكيل شخصيته.</w:t>
      </w:r>
    </w:p>
    <w:p w:rsidR="005730D1" w:rsidRPr="00B5492F" w:rsidRDefault="005730D1" w:rsidP="005730D1">
      <w:pPr>
        <w:pStyle w:val="a3"/>
        <w:numPr>
          <w:ilvl w:val="0"/>
          <w:numId w:val="6"/>
        </w:numPr>
        <w:jc w:val="lowKashida"/>
        <w:rPr>
          <w:sz w:val="28"/>
          <w:szCs w:val="28"/>
          <w:lang w:bidi="ar-IQ"/>
        </w:rPr>
      </w:pPr>
      <w:r w:rsidRPr="00B5492F">
        <w:rPr>
          <w:rFonts w:hint="cs"/>
          <w:sz w:val="28"/>
          <w:szCs w:val="28"/>
          <w:rtl/>
          <w:lang w:bidi="ar-IQ"/>
        </w:rPr>
        <w:t>تنمية الجوانب الاجتماعية: تساعد على فهم الفرد للآخرين.</w:t>
      </w:r>
    </w:p>
    <w:p w:rsidR="005730D1" w:rsidRDefault="005730D1" w:rsidP="005730D1">
      <w:pPr>
        <w:pStyle w:val="a3"/>
        <w:rPr>
          <w:sz w:val="32"/>
          <w:szCs w:val="32"/>
          <w:rtl/>
          <w:lang w:bidi="ar-IQ"/>
        </w:rPr>
      </w:pPr>
    </w:p>
    <w:p w:rsidR="005730D1" w:rsidRPr="008702AA" w:rsidRDefault="005730D1" w:rsidP="005730D1">
      <w:pPr>
        <w:pStyle w:val="a3"/>
        <w:rPr>
          <w:sz w:val="32"/>
          <w:szCs w:val="32"/>
          <w:rtl/>
          <w:lang w:bidi="ar-IQ"/>
        </w:rPr>
      </w:pPr>
    </w:p>
    <w:p w:rsidR="005730D1" w:rsidRPr="00210D01" w:rsidRDefault="005730D1" w:rsidP="005730D1">
      <w:pPr>
        <w:ind w:left="720"/>
        <w:rPr>
          <w:sz w:val="32"/>
          <w:szCs w:val="32"/>
          <w:lang w:bidi="ar-IQ"/>
        </w:rPr>
      </w:pPr>
    </w:p>
    <w:p w:rsidR="005730D1" w:rsidRDefault="005730D1" w:rsidP="005730D1">
      <w:pPr>
        <w:rPr>
          <w:b/>
          <w:bCs/>
          <w:sz w:val="32"/>
          <w:szCs w:val="32"/>
          <w:rtl/>
          <w:lang w:bidi="ar-IQ"/>
        </w:rPr>
      </w:pPr>
      <w:r w:rsidRPr="00B5492F">
        <w:rPr>
          <w:rFonts w:hint="cs"/>
          <w:b/>
          <w:bCs/>
          <w:sz w:val="32"/>
          <w:szCs w:val="32"/>
          <w:rtl/>
          <w:lang w:bidi="ar-IQ"/>
        </w:rPr>
        <w:lastRenderedPageBreak/>
        <w:t>-الحركات الانعكاسية:-</w:t>
      </w:r>
    </w:p>
    <w:p w:rsidR="005730D1" w:rsidRDefault="005730D1" w:rsidP="005730D1">
      <w:pPr>
        <w:rPr>
          <w:sz w:val="32"/>
          <w:szCs w:val="32"/>
          <w:rtl/>
          <w:lang w:bidi="ar-IQ"/>
        </w:rPr>
      </w:pPr>
      <w:r>
        <w:rPr>
          <w:rFonts w:hint="cs"/>
          <w:sz w:val="32"/>
          <w:szCs w:val="32"/>
          <w:rtl/>
          <w:lang w:bidi="ar-IQ"/>
        </w:rPr>
        <w:t>تعرف الحركات الانعكاسية بانها (عبارة عن حركات لاإرادية بطبيعتها , وتظهر في مرحلة مبكرة من عمر الانسان , كما ان بعضا يختفي بسرعة بينما البعض الاخر يستمر لفترات زمنية اطول).</w:t>
      </w:r>
    </w:p>
    <w:p w:rsidR="005730D1" w:rsidRDefault="005730D1" w:rsidP="005730D1">
      <w:pPr>
        <w:rPr>
          <w:sz w:val="32"/>
          <w:szCs w:val="32"/>
          <w:rtl/>
          <w:lang w:bidi="ar-IQ"/>
        </w:rPr>
      </w:pPr>
      <w:r>
        <w:rPr>
          <w:rFonts w:hint="cs"/>
          <w:sz w:val="32"/>
          <w:szCs w:val="32"/>
          <w:rtl/>
          <w:lang w:bidi="ar-IQ"/>
        </w:rPr>
        <w:t>تعد الحركات الانعكاسية مؤهلات ضرورية لتعلم خبرات حركية اكثر تطورا في حياة الوليد او الطفل فيما بعد على ان هذا التطور لا يكون بالضرورة من البسيط الى الصعب , فضلا عن ان معرفة طبيعة هذه الحركات لدى الطفل تساعد في معرفة عملية النمو هل تسير بشكل طبيعي ام الا.</w:t>
      </w:r>
    </w:p>
    <w:p w:rsidR="005730D1" w:rsidRDefault="005730D1" w:rsidP="005730D1">
      <w:pPr>
        <w:rPr>
          <w:sz w:val="32"/>
          <w:szCs w:val="32"/>
          <w:rtl/>
          <w:lang w:bidi="ar-IQ"/>
        </w:rPr>
      </w:pPr>
      <w:r w:rsidRPr="004056FB">
        <w:rPr>
          <w:rFonts w:hint="cs"/>
          <w:b/>
          <w:bCs/>
          <w:sz w:val="32"/>
          <w:szCs w:val="32"/>
          <w:rtl/>
          <w:lang w:bidi="ar-IQ"/>
        </w:rPr>
        <w:t xml:space="preserve">-اصناف الحركات الانعكاسية:  </w:t>
      </w:r>
    </w:p>
    <w:p w:rsidR="005730D1" w:rsidRDefault="005730D1" w:rsidP="005730D1">
      <w:pPr>
        <w:rPr>
          <w:sz w:val="32"/>
          <w:szCs w:val="32"/>
          <w:rtl/>
          <w:lang w:bidi="ar-IQ"/>
        </w:rPr>
      </w:pPr>
      <w:r w:rsidRPr="004056FB">
        <w:rPr>
          <w:rFonts w:hint="cs"/>
          <w:sz w:val="32"/>
          <w:szCs w:val="32"/>
          <w:rtl/>
          <w:lang w:bidi="ar-IQ"/>
        </w:rPr>
        <w:t>1- الحركات الانعكاسية الاولية</w:t>
      </w:r>
      <w:r>
        <w:rPr>
          <w:rFonts w:hint="cs"/>
          <w:sz w:val="32"/>
          <w:szCs w:val="32"/>
          <w:rtl/>
          <w:lang w:bidi="ar-IQ"/>
        </w:rPr>
        <w:t>: ومنها (منعكس مورو , منعكس تماسك الرقبة , منعكس القبض , منعكس الرضاعة).</w:t>
      </w:r>
    </w:p>
    <w:p w:rsidR="005730D1" w:rsidRDefault="005730D1" w:rsidP="005730D1">
      <w:pPr>
        <w:rPr>
          <w:sz w:val="32"/>
          <w:szCs w:val="32"/>
          <w:rtl/>
          <w:lang w:bidi="ar-IQ"/>
        </w:rPr>
      </w:pPr>
      <w:r>
        <w:rPr>
          <w:rFonts w:hint="cs"/>
          <w:sz w:val="32"/>
          <w:szCs w:val="32"/>
          <w:rtl/>
          <w:lang w:bidi="ar-IQ"/>
        </w:rPr>
        <w:t>-منعكس القبض: يحدث عند لمس راحة كف او باطن قدم الطفل , فانه يحدث نتيجة لذلك استجابة حركية انعكاسية تظهر في انثناء الكفين او القدمين.</w:t>
      </w:r>
    </w:p>
    <w:p w:rsidR="005730D1" w:rsidRDefault="005730D1" w:rsidP="005730D1">
      <w:pPr>
        <w:rPr>
          <w:sz w:val="32"/>
          <w:szCs w:val="32"/>
          <w:rtl/>
          <w:lang w:bidi="ar-IQ"/>
        </w:rPr>
      </w:pPr>
      <w:r>
        <w:rPr>
          <w:rFonts w:hint="cs"/>
          <w:sz w:val="32"/>
          <w:szCs w:val="32"/>
          <w:rtl/>
          <w:lang w:bidi="ar-IQ"/>
        </w:rPr>
        <w:t>2- الحركات الانعكاسية للقوام: ومنها (منعكس موازنة الراس والجسم , منعكس انتصاب القامة , منعكس الشد الى الاعلى باليدين , منعكس الهبوط المفاجئ).</w:t>
      </w:r>
    </w:p>
    <w:p w:rsidR="005730D1" w:rsidRDefault="005730D1" w:rsidP="005730D1">
      <w:pPr>
        <w:rPr>
          <w:sz w:val="32"/>
          <w:szCs w:val="32"/>
          <w:rtl/>
          <w:lang w:bidi="ar-IQ"/>
        </w:rPr>
      </w:pPr>
      <w:r>
        <w:rPr>
          <w:rFonts w:hint="cs"/>
          <w:sz w:val="32"/>
          <w:szCs w:val="32"/>
          <w:rtl/>
          <w:lang w:bidi="ar-IQ"/>
        </w:rPr>
        <w:t xml:space="preserve">-منعكس الهبوط المفاجئ: هو استجابة او حركة انعكاسية وقائية كاستجابة لفقدان القوة المفاجئ. </w:t>
      </w:r>
    </w:p>
    <w:p w:rsidR="005730D1" w:rsidRDefault="005730D1" w:rsidP="005730D1">
      <w:pPr>
        <w:rPr>
          <w:sz w:val="32"/>
          <w:szCs w:val="32"/>
          <w:rtl/>
          <w:lang w:bidi="ar-IQ"/>
        </w:rPr>
      </w:pPr>
      <w:r>
        <w:rPr>
          <w:rFonts w:hint="cs"/>
          <w:sz w:val="32"/>
          <w:szCs w:val="32"/>
          <w:rtl/>
          <w:lang w:bidi="ar-IQ"/>
        </w:rPr>
        <w:t>3- الحركات الانعكاسية الانتقالية: ومنها (منعكس الزحف , منعكس الخطو , منعكس السباحة).</w:t>
      </w:r>
    </w:p>
    <w:p w:rsidR="005730D1" w:rsidRDefault="005730D1" w:rsidP="005730D1">
      <w:pPr>
        <w:rPr>
          <w:sz w:val="32"/>
          <w:szCs w:val="32"/>
          <w:rtl/>
          <w:lang w:bidi="ar-IQ"/>
        </w:rPr>
      </w:pPr>
      <w:r>
        <w:rPr>
          <w:rFonts w:hint="cs"/>
          <w:sz w:val="32"/>
          <w:szCs w:val="32"/>
          <w:rtl/>
          <w:lang w:bidi="ar-IQ"/>
        </w:rPr>
        <w:t>-منعكس الزحف: يحدث عندما يعمل الطفل حركات الزحف مستعملا ذراعيه ورجليه.</w:t>
      </w:r>
    </w:p>
    <w:p w:rsidR="005730D1" w:rsidRDefault="005730D1" w:rsidP="005730D1">
      <w:pPr>
        <w:rPr>
          <w:sz w:val="32"/>
          <w:szCs w:val="32"/>
          <w:rtl/>
          <w:lang w:bidi="ar-IQ"/>
        </w:rPr>
      </w:pPr>
    </w:p>
    <w:p w:rsidR="005730D1" w:rsidRDefault="005730D1" w:rsidP="005730D1">
      <w:pPr>
        <w:rPr>
          <w:sz w:val="32"/>
          <w:szCs w:val="32"/>
          <w:rtl/>
          <w:lang w:bidi="ar-IQ"/>
        </w:rPr>
      </w:pPr>
    </w:p>
    <w:p w:rsidR="005730D1" w:rsidRDefault="005730D1" w:rsidP="005730D1">
      <w:pPr>
        <w:rPr>
          <w:sz w:val="32"/>
          <w:szCs w:val="32"/>
          <w:rtl/>
          <w:lang w:bidi="ar-IQ"/>
        </w:rPr>
      </w:pPr>
    </w:p>
    <w:p w:rsidR="005730D1" w:rsidRDefault="005730D1" w:rsidP="005730D1">
      <w:pPr>
        <w:rPr>
          <w:sz w:val="32"/>
          <w:szCs w:val="32"/>
          <w:rtl/>
          <w:lang w:bidi="ar-IQ"/>
        </w:rPr>
      </w:pPr>
    </w:p>
    <w:p w:rsidR="005730D1" w:rsidRDefault="005730D1" w:rsidP="005730D1">
      <w:pPr>
        <w:rPr>
          <w:sz w:val="32"/>
          <w:szCs w:val="32"/>
          <w:rtl/>
          <w:lang w:bidi="ar-IQ"/>
        </w:rPr>
      </w:pPr>
    </w:p>
    <w:p w:rsidR="005730D1" w:rsidRDefault="005730D1" w:rsidP="005730D1">
      <w:pPr>
        <w:rPr>
          <w:b/>
          <w:bCs/>
          <w:sz w:val="32"/>
          <w:szCs w:val="32"/>
          <w:rtl/>
          <w:lang w:bidi="ar-IQ"/>
        </w:rPr>
      </w:pPr>
      <w:r w:rsidRPr="003247D0">
        <w:rPr>
          <w:rFonts w:hint="cs"/>
          <w:b/>
          <w:bCs/>
          <w:sz w:val="32"/>
          <w:szCs w:val="32"/>
          <w:rtl/>
          <w:lang w:bidi="ar-IQ"/>
        </w:rPr>
        <w:lastRenderedPageBreak/>
        <w:t xml:space="preserve">-الحركات الاساسية: </w:t>
      </w:r>
    </w:p>
    <w:p w:rsidR="005730D1" w:rsidRDefault="005730D1" w:rsidP="005730D1">
      <w:pPr>
        <w:jc w:val="lowKashida"/>
        <w:rPr>
          <w:sz w:val="32"/>
          <w:szCs w:val="32"/>
          <w:rtl/>
          <w:lang w:bidi="ar-IQ"/>
        </w:rPr>
      </w:pPr>
      <w:r>
        <w:rPr>
          <w:rFonts w:hint="cs"/>
          <w:sz w:val="32"/>
          <w:szCs w:val="32"/>
          <w:rtl/>
          <w:lang w:bidi="ar-IQ"/>
        </w:rPr>
        <w:t>تعد الحركات الاساسية في التربية الحركية وسيلة لتطوير الكفاءة الحركية للطفل او التلميذ , وهي متطلبا رئيسيا لأغلب المهارات المتعلقة بالألعاب الرياضية , وان الفشل في الوصول الى التطور والاتقان لهذه الحركات يعمل كحاجز لتطور المهارات الحركية التي يتم استعمالها في الالعاب الرياضية.</w:t>
      </w:r>
    </w:p>
    <w:p w:rsidR="005730D1" w:rsidRDefault="005730D1" w:rsidP="005730D1">
      <w:pPr>
        <w:jc w:val="lowKashida"/>
        <w:rPr>
          <w:sz w:val="32"/>
          <w:szCs w:val="32"/>
          <w:rtl/>
          <w:lang w:bidi="ar-IQ"/>
        </w:rPr>
      </w:pPr>
      <w:r>
        <w:rPr>
          <w:rFonts w:hint="cs"/>
          <w:sz w:val="32"/>
          <w:szCs w:val="32"/>
          <w:rtl/>
          <w:lang w:bidi="ar-IQ"/>
        </w:rPr>
        <w:t>وتعرف الحركات الاساسية بانها (المفردات الاولية الاصلية في حركة الطفل او التلميذ.</w:t>
      </w:r>
    </w:p>
    <w:p w:rsidR="005730D1" w:rsidRDefault="005730D1" w:rsidP="005730D1">
      <w:pPr>
        <w:jc w:val="lowKashida"/>
        <w:rPr>
          <w:b/>
          <w:bCs/>
          <w:sz w:val="32"/>
          <w:szCs w:val="32"/>
          <w:rtl/>
          <w:lang w:bidi="ar-IQ"/>
        </w:rPr>
      </w:pPr>
      <w:r w:rsidRPr="003247D0">
        <w:rPr>
          <w:rFonts w:hint="cs"/>
          <w:b/>
          <w:bCs/>
          <w:sz w:val="32"/>
          <w:szCs w:val="32"/>
          <w:rtl/>
          <w:lang w:bidi="ar-IQ"/>
        </w:rPr>
        <w:t>-اصناف الحركات الاساسية:</w:t>
      </w:r>
    </w:p>
    <w:p w:rsidR="005730D1" w:rsidRDefault="005730D1" w:rsidP="005730D1">
      <w:pPr>
        <w:jc w:val="lowKashida"/>
        <w:rPr>
          <w:sz w:val="32"/>
          <w:szCs w:val="32"/>
          <w:rtl/>
          <w:lang w:bidi="ar-IQ"/>
        </w:rPr>
      </w:pPr>
      <w:r>
        <w:rPr>
          <w:rFonts w:hint="cs"/>
          <w:sz w:val="32"/>
          <w:szCs w:val="32"/>
          <w:rtl/>
          <w:lang w:bidi="ar-IQ"/>
        </w:rPr>
        <w:t>1-الحركات الانتقالية:  ومنها(المشي ,الركض, الحجل, الوثب).</w:t>
      </w:r>
    </w:p>
    <w:p w:rsidR="005730D1" w:rsidRDefault="005730D1" w:rsidP="005730D1">
      <w:pPr>
        <w:jc w:val="lowKashida"/>
        <w:rPr>
          <w:sz w:val="32"/>
          <w:szCs w:val="32"/>
          <w:rtl/>
          <w:lang w:bidi="ar-IQ"/>
        </w:rPr>
      </w:pPr>
      <w:r>
        <w:rPr>
          <w:rFonts w:hint="cs"/>
          <w:sz w:val="32"/>
          <w:szCs w:val="32"/>
          <w:rtl/>
          <w:lang w:bidi="ar-IQ"/>
        </w:rPr>
        <w:t>-حركة المشي: هي عملية فقدان واسترجاع الطفل لتوازنه بينما يتحرك الى الامام في الوضع الراسي ,وفي حركة المشي تتحرك القدم بطريقة تبادلية خلال اداء الخطوة.</w:t>
      </w:r>
    </w:p>
    <w:p w:rsidR="005730D1" w:rsidRDefault="005730D1" w:rsidP="005730D1">
      <w:pPr>
        <w:jc w:val="lowKashida"/>
        <w:rPr>
          <w:sz w:val="32"/>
          <w:szCs w:val="32"/>
          <w:rtl/>
          <w:lang w:bidi="ar-IQ"/>
        </w:rPr>
      </w:pPr>
      <w:r>
        <w:rPr>
          <w:rFonts w:hint="cs"/>
          <w:sz w:val="32"/>
          <w:szCs w:val="32"/>
          <w:rtl/>
          <w:lang w:bidi="ar-IQ"/>
        </w:rPr>
        <w:t>2-الحركات الغير انتقالية: ومنها (الاتزان الثابت ,الاتزان الحركي , اللف , الدوران).</w:t>
      </w:r>
    </w:p>
    <w:p w:rsidR="005730D1" w:rsidRDefault="005730D1" w:rsidP="005730D1">
      <w:pPr>
        <w:jc w:val="lowKashida"/>
        <w:rPr>
          <w:sz w:val="32"/>
          <w:szCs w:val="32"/>
          <w:rtl/>
          <w:lang w:bidi="ar-IQ"/>
        </w:rPr>
      </w:pPr>
      <w:r>
        <w:rPr>
          <w:rFonts w:hint="cs"/>
          <w:sz w:val="32"/>
          <w:szCs w:val="32"/>
          <w:rtl/>
          <w:lang w:bidi="ar-IQ"/>
        </w:rPr>
        <w:t>-حرة اللف: هي حركة الجسم حول المحور الطولي للجسم الذي يستمد القوة الدافعة اللزمة للحركة من الذراع او احدى القدمين.</w:t>
      </w:r>
    </w:p>
    <w:p w:rsidR="005730D1" w:rsidRDefault="005730D1" w:rsidP="005730D1">
      <w:pPr>
        <w:jc w:val="lowKashida"/>
        <w:rPr>
          <w:sz w:val="32"/>
          <w:szCs w:val="32"/>
          <w:rtl/>
          <w:lang w:bidi="ar-IQ"/>
        </w:rPr>
      </w:pPr>
      <w:r>
        <w:rPr>
          <w:rFonts w:hint="cs"/>
          <w:sz w:val="32"/>
          <w:szCs w:val="32"/>
          <w:rtl/>
          <w:lang w:bidi="ar-IQ"/>
        </w:rPr>
        <w:t>3-حركات المعالجة والتناول: ومنها (الرمي, الركل, الضرب, الاستلام).</w:t>
      </w:r>
    </w:p>
    <w:p w:rsidR="005730D1" w:rsidRDefault="005730D1" w:rsidP="005730D1">
      <w:pPr>
        <w:jc w:val="lowKashida"/>
        <w:rPr>
          <w:sz w:val="32"/>
          <w:szCs w:val="32"/>
          <w:rtl/>
          <w:lang w:bidi="ar-IQ"/>
        </w:rPr>
      </w:pPr>
      <w:r>
        <w:rPr>
          <w:rFonts w:hint="cs"/>
          <w:sz w:val="32"/>
          <w:szCs w:val="32"/>
          <w:rtl/>
          <w:lang w:bidi="ar-IQ"/>
        </w:rPr>
        <w:t>-حركة الركل: ويقصد بها ركل الكرة بأشكال وبأنماط مختلفة , قد يكون الركل بداخل القدم او باطنها او بالأصابع.</w:t>
      </w:r>
    </w:p>
    <w:p w:rsidR="005730D1" w:rsidRDefault="005730D1" w:rsidP="005730D1">
      <w:pPr>
        <w:jc w:val="lowKashida"/>
        <w:rPr>
          <w:sz w:val="32"/>
          <w:szCs w:val="32"/>
          <w:rtl/>
          <w:lang w:bidi="ar-IQ"/>
        </w:rPr>
      </w:pPr>
    </w:p>
    <w:p w:rsidR="005730D1" w:rsidRDefault="005730D1" w:rsidP="005730D1">
      <w:pPr>
        <w:jc w:val="lowKashida"/>
        <w:rPr>
          <w:sz w:val="32"/>
          <w:szCs w:val="32"/>
          <w:rtl/>
          <w:lang w:bidi="ar-IQ"/>
        </w:rPr>
      </w:pPr>
    </w:p>
    <w:p w:rsidR="005730D1" w:rsidRDefault="005730D1" w:rsidP="005730D1">
      <w:pPr>
        <w:jc w:val="lowKashida"/>
        <w:rPr>
          <w:sz w:val="32"/>
          <w:szCs w:val="32"/>
          <w:rtl/>
          <w:lang w:bidi="ar-IQ"/>
        </w:rPr>
      </w:pPr>
    </w:p>
    <w:p w:rsidR="005730D1" w:rsidRDefault="005730D1" w:rsidP="005730D1">
      <w:pPr>
        <w:jc w:val="lowKashida"/>
        <w:rPr>
          <w:sz w:val="32"/>
          <w:szCs w:val="32"/>
          <w:rtl/>
          <w:lang w:bidi="ar-IQ"/>
        </w:rPr>
      </w:pPr>
    </w:p>
    <w:p w:rsidR="005730D1" w:rsidRDefault="005730D1" w:rsidP="005730D1">
      <w:pPr>
        <w:jc w:val="lowKashida"/>
        <w:rPr>
          <w:sz w:val="32"/>
          <w:szCs w:val="32"/>
          <w:rtl/>
          <w:lang w:bidi="ar-IQ"/>
        </w:rPr>
      </w:pPr>
      <w:bookmarkStart w:id="0" w:name="_GoBack"/>
      <w:bookmarkEnd w:id="0"/>
    </w:p>
    <w:p w:rsidR="00EF4536" w:rsidRDefault="00EF4536">
      <w:pPr>
        <w:rPr>
          <w:lang w:bidi="ar-IQ"/>
        </w:rPr>
      </w:pPr>
    </w:p>
    <w:sectPr w:rsidR="00EF4536" w:rsidSect="006D6C6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D755F"/>
    <w:multiLevelType w:val="hybridMultilevel"/>
    <w:tmpl w:val="8B3CECD8"/>
    <w:lvl w:ilvl="0" w:tplc="03DE96FA">
      <w:start w:val="144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5D1D93"/>
    <w:multiLevelType w:val="hybridMultilevel"/>
    <w:tmpl w:val="B12A3AEE"/>
    <w:lvl w:ilvl="0" w:tplc="7382E0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4435B77"/>
    <w:multiLevelType w:val="hybridMultilevel"/>
    <w:tmpl w:val="5EB01818"/>
    <w:lvl w:ilvl="0" w:tplc="E22402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D737B4"/>
    <w:multiLevelType w:val="hybridMultilevel"/>
    <w:tmpl w:val="88EC629E"/>
    <w:lvl w:ilvl="0" w:tplc="AD483D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0D52287"/>
    <w:multiLevelType w:val="hybridMultilevel"/>
    <w:tmpl w:val="3D30D8E8"/>
    <w:lvl w:ilvl="0" w:tplc="C272323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4931AF"/>
    <w:multiLevelType w:val="hybridMultilevel"/>
    <w:tmpl w:val="2CF86C74"/>
    <w:lvl w:ilvl="0" w:tplc="A002EF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0D1"/>
    <w:rsid w:val="005730D1"/>
    <w:rsid w:val="006D6C6F"/>
    <w:rsid w:val="00EF45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0D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30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0D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30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495</Words>
  <Characters>2825</Characters>
  <Application>Microsoft Office Word</Application>
  <DocSecurity>0</DocSecurity>
  <Lines>23</Lines>
  <Paragraphs>6</Paragraphs>
  <ScaleCrop>false</ScaleCrop>
  <Company>Enjoy My Fine Releases.</Company>
  <LinksUpToDate>false</LinksUpToDate>
  <CharactersWithSpaces>3314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1</cp:revision>
  <dcterms:created xsi:type="dcterms:W3CDTF">2019-04-15T21:32:00Z</dcterms:created>
  <dcterms:modified xsi:type="dcterms:W3CDTF">2019-04-15T21:33:00Z</dcterms:modified>
</cp:coreProperties>
</file>