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CFC" w:rsidRPr="00F4076C" w:rsidRDefault="009D3826" w:rsidP="00F4076C">
      <w:pPr>
        <w:rPr>
          <w:sz w:val="32"/>
          <w:szCs w:val="32"/>
        </w:rPr>
      </w:pPr>
      <w:r w:rsidRPr="00F4076C">
        <w:rPr>
          <w:sz w:val="32"/>
          <w:szCs w:val="32"/>
          <w:rtl/>
        </w:rPr>
        <w:t>عيوب التوصيف :وممكن ايجازها بالاتي</w:t>
      </w:r>
      <w:r w:rsidRPr="00F4076C">
        <w:rPr>
          <w:sz w:val="32"/>
          <w:szCs w:val="32"/>
        </w:rPr>
        <w:t>:</w:t>
      </w:r>
      <w:bookmarkStart w:id="0" w:name="_GoBack"/>
      <w:bookmarkEnd w:id="0"/>
      <w:r w:rsidRPr="00F4076C">
        <w:rPr>
          <w:sz w:val="32"/>
          <w:szCs w:val="32"/>
        </w:rPr>
        <w:br/>
      </w:r>
      <w:r w:rsidRPr="00F4076C">
        <w:rPr>
          <w:sz w:val="32"/>
          <w:szCs w:val="32"/>
        </w:rPr>
        <w:br/>
      </w:r>
      <w:r w:rsidRPr="00F4076C">
        <w:rPr>
          <w:sz w:val="32"/>
          <w:szCs w:val="32"/>
          <w:rtl/>
        </w:rPr>
        <w:t>أ‌</w:t>
      </w:r>
      <w:r w:rsidRPr="00F4076C">
        <w:rPr>
          <w:sz w:val="32"/>
          <w:szCs w:val="32"/>
        </w:rPr>
        <w:t xml:space="preserve">- </w:t>
      </w:r>
      <w:r w:rsidRPr="00F4076C">
        <w:rPr>
          <w:sz w:val="32"/>
          <w:szCs w:val="32"/>
          <w:rtl/>
        </w:rPr>
        <w:t>يكلف التوصيف مبالغ طائلة بالنسبة للاصناف0</w:t>
      </w:r>
      <w:r w:rsidRPr="00F4076C">
        <w:rPr>
          <w:sz w:val="32"/>
          <w:szCs w:val="32"/>
        </w:rPr>
        <w:br/>
      </w:r>
      <w:r w:rsidRPr="00F4076C">
        <w:rPr>
          <w:sz w:val="32"/>
          <w:szCs w:val="32"/>
          <w:rtl/>
        </w:rPr>
        <w:t>ب‌</w:t>
      </w:r>
      <w:r w:rsidRPr="00F4076C">
        <w:rPr>
          <w:sz w:val="32"/>
          <w:szCs w:val="32"/>
        </w:rPr>
        <w:t xml:space="preserve">- </w:t>
      </w:r>
      <w:r w:rsidRPr="00F4076C">
        <w:rPr>
          <w:sz w:val="32"/>
          <w:szCs w:val="32"/>
          <w:rtl/>
        </w:rPr>
        <w:t xml:space="preserve">المواصفات التي </w:t>
      </w:r>
      <w:proofErr w:type="spellStart"/>
      <w:r w:rsidRPr="00F4076C">
        <w:rPr>
          <w:sz w:val="32"/>
          <w:szCs w:val="32"/>
          <w:rtl/>
        </w:rPr>
        <w:t>لاتشتمل</w:t>
      </w:r>
      <w:proofErr w:type="spellEnd"/>
      <w:r w:rsidRPr="00F4076C">
        <w:rPr>
          <w:sz w:val="32"/>
          <w:szCs w:val="32"/>
          <w:rtl/>
        </w:rPr>
        <w:t xml:space="preserve"> على توصيف محكم ودقيق فالفشل في توصيفها يؤدي الى الحصول على اصناف مخالفة للمطلوب وتقع مسؤوليتها على المشتري طالما ان المورد قد حقق المواصفات المطلوبة</w:t>
      </w:r>
      <w:r w:rsidRPr="00F4076C">
        <w:rPr>
          <w:sz w:val="32"/>
          <w:szCs w:val="32"/>
        </w:rPr>
        <w:t> </w:t>
      </w:r>
      <w:r w:rsidRPr="00F4076C">
        <w:rPr>
          <w:sz w:val="32"/>
          <w:szCs w:val="32"/>
        </w:rPr>
        <w:br/>
      </w:r>
      <w:r w:rsidRPr="00F4076C">
        <w:rPr>
          <w:sz w:val="32"/>
          <w:szCs w:val="32"/>
          <w:rtl/>
        </w:rPr>
        <w:t>ت‌</w:t>
      </w:r>
      <w:r w:rsidRPr="00F4076C">
        <w:rPr>
          <w:sz w:val="32"/>
          <w:szCs w:val="32"/>
        </w:rPr>
        <w:t xml:space="preserve">- </w:t>
      </w:r>
      <w:r w:rsidRPr="00F4076C">
        <w:rPr>
          <w:sz w:val="32"/>
          <w:szCs w:val="32"/>
          <w:rtl/>
        </w:rPr>
        <w:t xml:space="preserve">المبالغة بالتوصيف بمستوى الدقة والجودة المطلوبة </w:t>
      </w:r>
      <w:proofErr w:type="spellStart"/>
      <w:r w:rsidRPr="00F4076C">
        <w:rPr>
          <w:sz w:val="32"/>
          <w:szCs w:val="32"/>
          <w:rtl/>
        </w:rPr>
        <w:t>للاصناف</w:t>
      </w:r>
      <w:proofErr w:type="spellEnd"/>
      <w:r w:rsidRPr="00F4076C">
        <w:rPr>
          <w:sz w:val="32"/>
          <w:szCs w:val="32"/>
          <w:rtl/>
        </w:rPr>
        <w:t xml:space="preserve"> وقد يؤدي الى عدم الحصول على الصنف اطلاقاً</w:t>
      </w:r>
      <w:r w:rsidRPr="00F4076C">
        <w:rPr>
          <w:sz w:val="32"/>
          <w:szCs w:val="32"/>
        </w:rPr>
        <w:t> </w:t>
      </w:r>
      <w:r w:rsidRPr="00F4076C">
        <w:rPr>
          <w:sz w:val="32"/>
          <w:szCs w:val="32"/>
        </w:rPr>
        <w:br/>
      </w:r>
      <w:r w:rsidRPr="00F4076C">
        <w:rPr>
          <w:sz w:val="32"/>
          <w:szCs w:val="32"/>
          <w:rtl/>
        </w:rPr>
        <w:t>ث‌</w:t>
      </w:r>
      <w:r w:rsidRPr="00F4076C">
        <w:rPr>
          <w:sz w:val="32"/>
          <w:szCs w:val="32"/>
        </w:rPr>
        <w:t xml:space="preserve">- </w:t>
      </w:r>
      <w:r w:rsidRPr="00F4076C">
        <w:rPr>
          <w:sz w:val="32"/>
          <w:szCs w:val="32"/>
          <w:rtl/>
        </w:rPr>
        <w:t>في حالة بقاء المواصفات فترة زمنية دون تطور وتغير فالوحدة الانتاجية سوف تكون مرتبط بهذه المواصفات على مر الزمن مما يؤد</w:t>
      </w:r>
      <w:r w:rsidR="00F4076C">
        <w:rPr>
          <w:sz w:val="32"/>
          <w:szCs w:val="32"/>
          <w:rtl/>
        </w:rPr>
        <w:t xml:space="preserve">ي الى استخدام اصناف غير متطورة </w:t>
      </w:r>
      <w:r w:rsidRPr="00F4076C">
        <w:rPr>
          <w:sz w:val="32"/>
          <w:szCs w:val="32"/>
        </w:rPr>
        <w:br/>
      </w:r>
      <w:r w:rsidRPr="00F4076C">
        <w:rPr>
          <w:sz w:val="32"/>
          <w:szCs w:val="32"/>
        </w:rPr>
        <w:br/>
      </w:r>
      <w:r w:rsidRPr="00F4076C">
        <w:rPr>
          <w:sz w:val="32"/>
          <w:szCs w:val="32"/>
          <w:rtl/>
        </w:rPr>
        <w:t>طرق التوصيف : وهناك ثلاثة انواع شائعة من طرق التوصيف هي كالاتي</w:t>
      </w:r>
      <w:r w:rsidRPr="00F4076C">
        <w:rPr>
          <w:sz w:val="32"/>
          <w:szCs w:val="32"/>
        </w:rPr>
        <w:t>:</w:t>
      </w:r>
      <w:r w:rsidRPr="00F4076C">
        <w:rPr>
          <w:sz w:val="32"/>
          <w:szCs w:val="32"/>
        </w:rPr>
        <w:br/>
      </w:r>
      <w:r w:rsidR="00F4076C">
        <w:rPr>
          <w:sz w:val="32"/>
          <w:szCs w:val="32"/>
        </w:rPr>
        <w:t>-</w:t>
      </w:r>
      <w:r w:rsidRPr="00F4076C">
        <w:rPr>
          <w:sz w:val="32"/>
          <w:szCs w:val="32"/>
        </w:rPr>
        <w:t xml:space="preserve">1 </w:t>
      </w:r>
      <w:r w:rsidRPr="00F4076C">
        <w:rPr>
          <w:sz w:val="32"/>
          <w:szCs w:val="32"/>
          <w:rtl/>
        </w:rPr>
        <w:t>التوصيف الشامل</w:t>
      </w:r>
      <w:r w:rsidRPr="00F4076C">
        <w:rPr>
          <w:sz w:val="32"/>
          <w:szCs w:val="32"/>
        </w:rPr>
        <w:br/>
      </w:r>
      <w:r w:rsidR="00F4076C">
        <w:rPr>
          <w:sz w:val="32"/>
          <w:szCs w:val="32"/>
        </w:rPr>
        <w:t>-</w:t>
      </w:r>
      <w:r w:rsidRPr="00F4076C">
        <w:rPr>
          <w:sz w:val="32"/>
          <w:szCs w:val="32"/>
        </w:rPr>
        <w:t xml:space="preserve">2 </w:t>
      </w:r>
      <w:r w:rsidRPr="00F4076C">
        <w:rPr>
          <w:sz w:val="32"/>
          <w:szCs w:val="32"/>
          <w:rtl/>
        </w:rPr>
        <w:t>التوصيف المختصر</w:t>
      </w:r>
      <w:r w:rsidRPr="00F4076C">
        <w:rPr>
          <w:sz w:val="32"/>
          <w:szCs w:val="32"/>
        </w:rPr>
        <w:br/>
      </w:r>
      <w:r w:rsidR="00F4076C">
        <w:rPr>
          <w:sz w:val="32"/>
          <w:szCs w:val="32"/>
        </w:rPr>
        <w:t>-</w:t>
      </w:r>
      <w:r w:rsidRPr="00F4076C">
        <w:rPr>
          <w:sz w:val="32"/>
          <w:szCs w:val="32"/>
        </w:rPr>
        <w:t xml:space="preserve">3 </w:t>
      </w:r>
      <w:r w:rsidRPr="00F4076C">
        <w:rPr>
          <w:sz w:val="32"/>
          <w:szCs w:val="32"/>
          <w:rtl/>
        </w:rPr>
        <w:t>التوصيف بالمثل</w:t>
      </w:r>
      <w:r w:rsidRPr="00F4076C">
        <w:rPr>
          <w:sz w:val="32"/>
          <w:szCs w:val="32"/>
        </w:rPr>
        <w:br/>
      </w:r>
      <w:r w:rsidRPr="00F4076C">
        <w:rPr>
          <w:sz w:val="32"/>
          <w:szCs w:val="32"/>
        </w:rPr>
        <w:br/>
        <w:t xml:space="preserve">- </w:t>
      </w:r>
      <w:r w:rsidRPr="00F4076C">
        <w:rPr>
          <w:sz w:val="32"/>
          <w:szCs w:val="32"/>
          <w:rtl/>
        </w:rPr>
        <w:t>التوصيف الشامل</w:t>
      </w:r>
      <w:r w:rsidRPr="00F4076C">
        <w:rPr>
          <w:sz w:val="32"/>
          <w:szCs w:val="32"/>
        </w:rPr>
        <w:t>:</w:t>
      </w:r>
      <w:r w:rsidRPr="00F4076C">
        <w:rPr>
          <w:sz w:val="32"/>
          <w:szCs w:val="32"/>
        </w:rPr>
        <w:br/>
      </w:r>
      <w:r w:rsidRPr="00F4076C">
        <w:rPr>
          <w:sz w:val="32"/>
          <w:szCs w:val="32"/>
          <w:rtl/>
        </w:rPr>
        <w:t xml:space="preserve">يشتمل التوصيف الكامل على عدة جوانب يجب النص عليها وقد يقع الوصف في عدة صفحات من النصوص التحريرية والارقام والقياسات والرموز الفنية والمعادلات والرسوم الهندسية والمداول والرسوم البيانية وارقام المواصفات القياسية الاولية التي </w:t>
      </w:r>
      <w:proofErr w:type="spellStart"/>
      <w:r w:rsidRPr="00F4076C">
        <w:rPr>
          <w:sz w:val="32"/>
          <w:szCs w:val="32"/>
          <w:rtl/>
        </w:rPr>
        <w:t>تعبرعن</w:t>
      </w:r>
      <w:proofErr w:type="spellEnd"/>
      <w:r w:rsidRPr="00F4076C">
        <w:rPr>
          <w:sz w:val="32"/>
          <w:szCs w:val="32"/>
          <w:rtl/>
        </w:rPr>
        <w:t xml:space="preserve"> شكل او تركيب السلع المطوبة لتسهيل توريدها ويشمل التوصيف الكامل كل او بعض المعلومات الاتية</w:t>
      </w:r>
      <w:r w:rsidRPr="00F4076C">
        <w:rPr>
          <w:sz w:val="32"/>
          <w:szCs w:val="32"/>
        </w:rPr>
        <w:t>:</w:t>
      </w:r>
      <w:r w:rsidRPr="00F4076C">
        <w:rPr>
          <w:sz w:val="32"/>
          <w:szCs w:val="32"/>
        </w:rPr>
        <w:br/>
      </w:r>
      <w:r w:rsidRPr="00F4076C">
        <w:rPr>
          <w:sz w:val="32"/>
          <w:szCs w:val="32"/>
        </w:rPr>
        <w:br/>
        <w:t xml:space="preserve">• </w:t>
      </w:r>
      <w:r w:rsidRPr="00F4076C">
        <w:rPr>
          <w:sz w:val="32"/>
          <w:szCs w:val="32"/>
          <w:rtl/>
        </w:rPr>
        <w:t>الاسم الفني او الاسم التجاري والنوع والدرجة والاسم العلمي</w:t>
      </w:r>
      <w:r w:rsidRPr="00F4076C">
        <w:rPr>
          <w:sz w:val="32"/>
          <w:szCs w:val="32"/>
        </w:rPr>
        <w:br/>
        <w:t xml:space="preserve">• </w:t>
      </w:r>
      <w:r w:rsidRPr="00F4076C">
        <w:rPr>
          <w:sz w:val="32"/>
          <w:szCs w:val="32"/>
          <w:rtl/>
        </w:rPr>
        <w:t xml:space="preserve">اوجه الاستخدام الرئيسية </w:t>
      </w:r>
      <w:proofErr w:type="spellStart"/>
      <w:r w:rsidRPr="00F4076C">
        <w:rPr>
          <w:sz w:val="32"/>
          <w:szCs w:val="32"/>
          <w:rtl/>
        </w:rPr>
        <w:t>للاصناف</w:t>
      </w:r>
      <w:proofErr w:type="spellEnd"/>
      <w:r w:rsidRPr="00F4076C">
        <w:rPr>
          <w:sz w:val="32"/>
          <w:szCs w:val="32"/>
        </w:rPr>
        <w:br/>
        <w:t xml:space="preserve">• </w:t>
      </w:r>
      <w:r w:rsidRPr="00F4076C">
        <w:rPr>
          <w:sz w:val="32"/>
          <w:szCs w:val="32"/>
          <w:rtl/>
        </w:rPr>
        <w:t>ظروف استخدام الاصناف التي قد تأثر بالمواد كالحرارة والرطوبة والغازات</w:t>
      </w:r>
      <w:r w:rsidRPr="00F4076C">
        <w:rPr>
          <w:sz w:val="32"/>
          <w:szCs w:val="32"/>
        </w:rPr>
        <w:br/>
        <w:t xml:space="preserve">• </w:t>
      </w:r>
      <w:r w:rsidRPr="00F4076C">
        <w:rPr>
          <w:sz w:val="32"/>
          <w:szCs w:val="32"/>
          <w:rtl/>
        </w:rPr>
        <w:t>التحليل الكيمياوي</w:t>
      </w:r>
      <w:r w:rsidRPr="00F4076C">
        <w:rPr>
          <w:sz w:val="32"/>
          <w:szCs w:val="32"/>
        </w:rPr>
        <w:br/>
        <w:t xml:space="preserve">• </w:t>
      </w:r>
      <w:r w:rsidRPr="00F4076C">
        <w:rPr>
          <w:sz w:val="32"/>
          <w:szCs w:val="32"/>
          <w:rtl/>
        </w:rPr>
        <w:t xml:space="preserve">الصفات الكهربائية والميكانيكية </w:t>
      </w:r>
      <w:proofErr w:type="spellStart"/>
      <w:r w:rsidRPr="00F4076C">
        <w:rPr>
          <w:sz w:val="32"/>
          <w:szCs w:val="32"/>
          <w:rtl/>
        </w:rPr>
        <w:t>والفيزياوية</w:t>
      </w:r>
      <w:proofErr w:type="spellEnd"/>
      <w:r w:rsidRPr="00F4076C">
        <w:rPr>
          <w:sz w:val="32"/>
          <w:szCs w:val="32"/>
        </w:rPr>
        <w:br/>
        <w:t xml:space="preserve">• </w:t>
      </w:r>
      <w:r w:rsidRPr="00F4076C">
        <w:rPr>
          <w:sz w:val="32"/>
          <w:szCs w:val="32"/>
          <w:rtl/>
        </w:rPr>
        <w:t xml:space="preserve">الخواص الاخرى المتعلقة بالصنف </w:t>
      </w:r>
      <w:proofErr w:type="spellStart"/>
      <w:r w:rsidRPr="00F4076C">
        <w:rPr>
          <w:sz w:val="32"/>
          <w:szCs w:val="32"/>
          <w:rtl/>
        </w:rPr>
        <w:t>كالالوان</w:t>
      </w:r>
      <w:proofErr w:type="spellEnd"/>
      <w:r w:rsidRPr="00F4076C">
        <w:rPr>
          <w:sz w:val="32"/>
          <w:szCs w:val="32"/>
          <w:rtl/>
        </w:rPr>
        <w:t xml:space="preserve"> في النسيج وقوة الشد في الصلب وعدد العقد في الخشب</w:t>
      </w:r>
      <w:r w:rsidRPr="00F4076C">
        <w:rPr>
          <w:sz w:val="32"/>
          <w:szCs w:val="32"/>
        </w:rPr>
        <w:br/>
      </w:r>
      <w:r w:rsidRPr="00F4076C">
        <w:rPr>
          <w:sz w:val="32"/>
          <w:szCs w:val="32"/>
        </w:rPr>
        <w:lastRenderedPageBreak/>
        <w:t xml:space="preserve">• </w:t>
      </w:r>
      <w:r w:rsidRPr="00F4076C">
        <w:rPr>
          <w:sz w:val="32"/>
          <w:szCs w:val="32"/>
          <w:rtl/>
        </w:rPr>
        <w:t>مواصفات خاصة بالوقاية والامان في قابلية الانفجار او الاحتراق او التسمم</w:t>
      </w:r>
      <w:r w:rsidRPr="00F4076C">
        <w:rPr>
          <w:sz w:val="32"/>
          <w:szCs w:val="32"/>
        </w:rPr>
        <w:br/>
        <w:t xml:space="preserve">• </w:t>
      </w:r>
      <w:r w:rsidRPr="00F4076C">
        <w:rPr>
          <w:sz w:val="32"/>
          <w:szCs w:val="32"/>
          <w:rtl/>
        </w:rPr>
        <w:t>شروط خاصة بالتعبئة والتغليف والاحتياطات المطلوبة للمحافظة على المواد خلال النقل الداخلي والخارجي والتخزين0</w:t>
      </w:r>
      <w:r w:rsidRPr="00F4076C">
        <w:rPr>
          <w:sz w:val="32"/>
          <w:szCs w:val="32"/>
        </w:rPr>
        <w:br/>
      </w:r>
      <w:r w:rsidRPr="00F4076C">
        <w:rPr>
          <w:sz w:val="32"/>
          <w:szCs w:val="32"/>
          <w:rtl/>
        </w:rPr>
        <w:t>ويفضل البعض التفصيلي للسلع المعمرة كالمعدات او السلع المهمة والدقيقة التي يجب وصف كل جزء منها وقد يتوقف الوصف الكامل على نوع وظيفة المادة نفسها</w:t>
      </w:r>
      <w:r w:rsidRPr="00F4076C">
        <w:rPr>
          <w:sz w:val="32"/>
          <w:szCs w:val="32"/>
        </w:rPr>
        <w:br/>
      </w:r>
    </w:p>
    <w:sectPr w:rsidR="008D0CFC" w:rsidRPr="00F4076C" w:rsidSect="00AA721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826"/>
    <w:rsid w:val="00221F08"/>
    <w:rsid w:val="004C79B1"/>
    <w:rsid w:val="008D0CFC"/>
    <w:rsid w:val="009D3826"/>
    <w:rsid w:val="00AA7216"/>
    <w:rsid w:val="00F407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21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D3826"/>
  </w:style>
  <w:style w:type="character" w:customStyle="1" w:styleId="apple-converted-space">
    <w:name w:val="apple-converted-space"/>
    <w:basedOn w:val="DefaultParagraphFont"/>
    <w:rsid w:val="009D38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21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9D3826"/>
  </w:style>
  <w:style w:type="character" w:customStyle="1" w:styleId="apple-converted-space">
    <w:name w:val="apple-converted-space"/>
    <w:basedOn w:val="DefaultParagraphFont"/>
    <w:rsid w:val="009D3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الادارة الصناعية</dc:creator>
  <cp:lastModifiedBy>SHOBAR</cp:lastModifiedBy>
  <cp:revision>2</cp:revision>
  <dcterms:created xsi:type="dcterms:W3CDTF">2018-03-07T18:25:00Z</dcterms:created>
  <dcterms:modified xsi:type="dcterms:W3CDTF">2018-03-07T18:25:00Z</dcterms:modified>
</cp:coreProperties>
</file>