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6CC" w:rsidRDefault="00F966CC" w:rsidP="00B21625">
      <w:pPr>
        <w:pStyle w:val="a3"/>
        <w:jc w:val="both"/>
        <w:rPr>
          <w:rFonts w:asciiTheme="majorBidi" w:hAnsiTheme="majorBidi" w:cstheme="majorBidi"/>
          <w:b/>
          <w:bCs/>
          <w:sz w:val="40"/>
          <w:szCs w:val="40"/>
          <w:rtl/>
          <w:lang w:bidi="ar-IQ"/>
        </w:rPr>
      </w:pPr>
      <w:bookmarkStart w:id="0" w:name="_GoBack"/>
      <w:bookmarkEnd w:id="0"/>
    </w:p>
    <w:p w:rsidR="00F966CC" w:rsidRDefault="00F966CC" w:rsidP="00B21625">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أشكال السطح </w:t>
      </w: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أولاً - : المنطقة الجبلية </w:t>
      </w: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 تحتل 6%من مجموع مساحة العراق وتمتد من جهة الشمال الغربي نحو الجنوب </w:t>
      </w:r>
      <w:proofErr w:type="spellStart"/>
      <w:r w:rsidRPr="00EB7D8F">
        <w:rPr>
          <w:rFonts w:asciiTheme="majorBidi" w:hAnsiTheme="majorBidi" w:cs="Times New Roman"/>
          <w:b/>
          <w:bCs/>
          <w:sz w:val="40"/>
          <w:szCs w:val="40"/>
          <w:rtl/>
          <w:lang w:bidi="ar-IQ"/>
        </w:rPr>
        <w:t>الشرقي،وتقسم</w:t>
      </w:r>
      <w:proofErr w:type="spellEnd"/>
      <w:r w:rsidRPr="00EB7D8F">
        <w:rPr>
          <w:rFonts w:asciiTheme="majorBidi" w:hAnsiTheme="majorBidi" w:cs="Times New Roman"/>
          <w:b/>
          <w:bCs/>
          <w:sz w:val="40"/>
          <w:szCs w:val="40"/>
          <w:rtl/>
          <w:lang w:bidi="ar-IQ"/>
        </w:rPr>
        <w:t xml:space="preserve"> إلى قسمين: المنطقة بسيطة الالتواء والتي لا يزيد ارتفاعها عن 1500 متر، والمنطقة معقدة الالتواء التي يزيد ارتفاعها عن 1500 متر ويصل إلى حوالي 3500 متر0 تتألف المعقدة الالتواء من سلسلتين إحداهما تشكل خطاً للحدود مع كل من تركيا وإيران ،وأبرز جبالها </w:t>
      </w:r>
      <w:proofErr w:type="spellStart"/>
      <w:r w:rsidRPr="00EB7D8F">
        <w:rPr>
          <w:rFonts w:asciiTheme="majorBidi" w:hAnsiTheme="majorBidi" w:cs="Times New Roman"/>
          <w:b/>
          <w:bCs/>
          <w:sz w:val="40"/>
          <w:szCs w:val="40"/>
          <w:rtl/>
          <w:lang w:bidi="ar-IQ"/>
        </w:rPr>
        <w:t>برادوست</w:t>
      </w:r>
      <w:proofErr w:type="spellEnd"/>
      <w:r w:rsidRPr="00EB7D8F">
        <w:rPr>
          <w:rFonts w:asciiTheme="majorBidi" w:hAnsiTheme="majorBidi" w:cs="Times New Roman"/>
          <w:b/>
          <w:bCs/>
          <w:sz w:val="40"/>
          <w:szCs w:val="40"/>
          <w:rtl/>
          <w:lang w:bidi="ar-IQ"/>
        </w:rPr>
        <w:t xml:space="preserve"> ،</w:t>
      </w:r>
      <w:proofErr w:type="spellStart"/>
      <w:r w:rsidRPr="00EB7D8F">
        <w:rPr>
          <w:rFonts w:asciiTheme="majorBidi" w:hAnsiTheme="majorBidi" w:cs="Times New Roman"/>
          <w:b/>
          <w:bCs/>
          <w:sz w:val="40"/>
          <w:szCs w:val="40"/>
          <w:rtl/>
          <w:lang w:bidi="ar-IQ"/>
        </w:rPr>
        <w:t>حصاروست</w:t>
      </w:r>
      <w:proofErr w:type="spellEnd"/>
      <w:r w:rsidRPr="00EB7D8F">
        <w:rPr>
          <w:rFonts w:asciiTheme="majorBidi" w:hAnsiTheme="majorBidi" w:cs="Times New Roman"/>
          <w:b/>
          <w:bCs/>
          <w:sz w:val="40"/>
          <w:szCs w:val="40"/>
          <w:rtl/>
          <w:lang w:bidi="ar-IQ"/>
        </w:rPr>
        <w:t xml:space="preserve"> وفيها قمة </w:t>
      </w:r>
      <w:proofErr w:type="spellStart"/>
      <w:r w:rsidRPr="00EB7D8F">
        <w:rPr>
          <w:rFonts w:asciiTheme="majorBidi" w:hAnsiTheme="majorBidi" w:cs="Times New Roman"/>
          <w:b/>
          <w:bCs/>
          <w:sz w:val="40"/>
          <w:szCs w:val="40"/>
          <w:rtl/>
          <w:lang w:bidi="ar-IQ"/>
        </w:rPr>
        <w:t>هلكرد</w:t>
      </w:r>
      <w:proofErr w:type="spellEnd"/>
      <w:r w:rsidRPr="00EB7D8F">
        <w:rPr>
          <w:rFonts w:asciiTheme="majorBidi" w:hAnsiTheme="majorBidi" w:cs="Times New Roman"/>
          <w:b/>
          <w:bCs/>
          <w:sz w:val="40"/>
          <w:szCs w:val="40"/>
          <w:rtl/>
          <w:lang w:bidi="ar-IQ"/>
        </w:rPr>
        <w:t xml:space="preserve"> 3607م وهي أعلى قمة جبلية في </w:t>
      </w:r>
      <w:proofErr w:type="spellStart"/>
      <w:r w:rsidRPr="00EB7D8F">
        <w:rPr>
          <w:rFonts w:asciiTheme="majorBidi" w:hAnsiTheme="majorBidi" w:cs="Times New Roman"/>
          <w:b/>
          <w:bCs/>
          <w:sz w:val="40"/>
          <w:szCs w:val="40"/>
          <w:rtl/>
          <w:lang w:bidi="ar-IQ"/>
        </w:rPr>
        <w:t>العراق،قنديل</w:t>
      </w:r>
      <w:proofErr w:type="spellEnd"/>
      <w:r w:rsidRPr="00EB7D8F">
        <w:rPr>
          <w:rFonts w:asciiTheme="majorBidi" w:hAnsiTheme="majorBidi" w:cs="Times New Roman"/>
          <w:b/>
          <w:bCs/>
          <w:sz w:val="40"/>
          <w:szCs w:val="40"/>
          <w:rtl/>
          <w:lang w:bidi="ar-IQ"/>
        </w:rPr>
        <w:t xml:space="preserve"> </w:t>
      </w:r>
      <w:proofErr w:type="spellStart"/>
      <w:r w:rsidRPr="00EB7D8F">
        <w:rPr>
          <w:rFonts w:asciiTheme="majorBidi" w:hAnsiTheme="majorBidi" w:cs="Times New Roman"/>
          <w:b/>
          <w:bCs/>
          <w:sz w:val="40"/>
          <w:szCs w:val="40"/>
          <w:rtl/>
          <w:lang w:bidi="ar-IQ"/>
        </w:rPr>
        <w:t>وجوارتة.أما</w:t>
      </w:r>
      <w:proofErr w:type="spellEnd"/>
      <w:r w:rsidRPr="00EB7D8F">
        <w:rPr>
          <w:rFonts w:asciiTheme="majorBidi" w:hAnsiTheme="majorBidi" w:cs="Times New Roman"/>
          <w:b/>
          <w:bCs/>
          <w:sz w:val="40"/>
          <w:szCs w:val="40"/>
          <w:rtl/>
          <w:lang w:bidi="ar-IQ"/>
        </w:rPr>
        <w:t xml:space="preserve"> السلسلة الجنوبية من المعقدة فأبرز جبالها) كاره، </w:t>
      </w:r>
      <w:proofErr w:type="spellStart"/>
      <w:r w:rsidRPr="00EB7D8F">
        <w:rPr>
          <w:rFonts w:asciiTheme="majorBidi" w:hAnsiTheme="majorBidi" w:cs="Times New Roman"/>
          <w:b/>
          <w:bCs/>
          <w:sz w:val="40"/>
          <w:szCs w:val="40"/>
          <w:rtl/>
          <w:lang w:bidi="ar-IQ"/>
        </w:rPr>
        <w:t>حرير،كاروخ</w:t>
      </w:r>
      <w:proofErr w:type="spellEnd"/>
      <w:r w:rsidRPr="00EB7D8F">
        <w:rPr>
          <w:rFonts w:asciiTheme="majorBidi" w:hAnsiTheme="majorBidi" w:cs="Times New Roman"/>
          <w:b/>
          <w:bCs/>
          <w:sz w:val="40"/>
          <w:szCs w:val="40"/>
          <w:rtl/>
          <w:lang w:bidi="ar-IQ"/>
        </w:rPr>
        <w:t xml:space="preserve"> وأزمر( . وسفوح جبال هذه المنطقة شديدة الانحدار ،وطبقاتها غير </w:t>
      </w:r>
      <w:proofErr w:type="spellStart"/>
      <w:r w:rsidRPr="00EB7D8F">
        <w:rPr>
          <w:rFonts w:asciiTheme="majorBidi" w:hAnsiTheme="majorBidi" w:cs="Times New Roman"/>
          <w:b/>
          <w:bCs/>
          <w:sz w:val="40"/>
          <w:szCs w:val="40"/>
          <w:rtl/>
          <w:lang w:bidi="ar-IQ"/>
        </w:rPr>
        <w:t>منتظمة،وتفصل</w:t>
      </w:r>
      <w:proofErr w:type="spellEnd"/>
      <w:r w:rsidRPr="00EB7D8F">
        <w:rPr>
          <w:rFonts w:asciiTheme="majorBidi" w:hAnsiTheme="majorBidi" w:cs="Times New Roman"/>
          <w:b/>
          <w:bCs/>
          <w:sz w:val="40"/>
          <w:szCs w:val="40"/>
          <w:rtl/>
          <w:lang w:bidi="ar-IQ"/>
        </w:rPr>
        <w:t xml:space="preserve"> بينها وديان </w:t>
      </w:r>
      <w:proofErr w:type="spellStart"/>
      <w:r w:rsidRPr="00EB7D8F">
        <w:rPr>
          <w:rFonts w:asciiTheme="majorBidi" w:hAnsiTheme="majorBidi" w:cs="Times New Roman"/>
          <w:b/>
          <w:bCs/>
          <w:sz w:val="40"/>
          <w:szCs w:val="40"/>
          <w:rtl/>
          <w:lang w:bidi="ar-IQ"/>
        </w:rPr>
        <w:t>ضيقة،في</w:t>
      </w:r>
      <w:proofErr w:type="spellEnd"/>
      <w:r w:rsidRPr="00EB7D8F">
        <w:rPr>
          <w:rFonts w:asciiTheme="majorBidi" w:hAnsiTheme="majorBidi" w:cs="Times New Roman"/>
          <w:b/>
          <w:bCs/>
          <w:sz w:val="40"/>
          <w:szCs w:val="40"/>
          <w:rtl/>
          <w:lang w:bidi="ar-IQ"/>
        </w:rPr>
        <w:t xml:space="preserve"> حين أن المنطقة البسيطة أقل انحدارا في سفوحها وأكثر انتظاما في </w:t>
      </w:r>
      <w:proofErr w:type="spellStart"/>
      <w:r w:rsidRPr="00EB7D8F">
        <w:rPr>
          <w:rFonts w:asciiTheme="majorBidi" w:hAnsiTheme="majorBidi" w:cs="Times New Roman"/>
          <w:b/>
          <w:bCs/>
          <w:sz w:val="40"/>
          <w:szCs w:val="40"/>
          <w:rtl/>
          <w:lang w:bidi="ar-IQ"/>
        </w:rPr>
        <w:t>طبقاتها،وابرز</w:t>
      </w:r>
      <w:proofErr w:type="spellEnd"/>
      <w:r w:rsidRPr="00EB7D8F">
        <w:rPr>
          <w:rFonts w:asciiTheme="majorBidi" w:hAnsiTheme="majorBidi" w:cs="Times New Roman"/>
          <w:b/>
          <w:bCs/>
          <w:sz w:val="40"/>
          <w:szCs w:val="40"/>
          <w:rtl/>
          <w:lang w:bidi="ar-IQ"/>
        </w:rPr>
        <w:t xml:space="preserve"> جبالها )</w:t>
      </w:r>
      <w:proofErr w:type="spellStart"/>
      <w:r w:rsidRPr="00EB7D8F">
        <w:rPr>
          <w:rFonts w:asciiTheme="majorBidi" w:hAnsiTheme="majorBidi" w:cs="Times New Roman"/>
          <w:b/>
          <w:bCs/>
          <w:sz w:val="40"/>
          <w:szCs w:val="40"/>
          <w:rtl/>
          <w:lang w:bidi="ar-IQ"/>
        </w:rPr>
        <w:t>بيخير</w:t>
      </w:r>
      <w:proofErr w:type="spellEnd"/>
      <w:r w:rsidRPr="00EB7D8F">
        <w:rPr>
          <w:rFonts w:asciiTheme="majorBidi" w:hAnsiTheme="majorBidi" w:cs="Times New Roman"/>
          <w:b/>
          <w:bCs/>
          <w:sz w:val="40"/>
          <w:szCs w:val="40"/>
          <w:rtl/>
          <w:lang w:bidi="ar-IQ"/>
        </w:rPr>
        <w:t xml:space="preserve">  ،الأبيض  </w:t>
      </w:r>
      <w:proofErr w:type="spellStart"/>
      <w:r w:rsidRPr="00EB7D8F">
        <w:rPr>
          <w:rFonts w:asciiTheme="majorBidi" w:hAnsiTheme="majorBidi" w:cs="Times New Roman"/>
          <w:b/>
          <w:bCs/>
          <w:sz w:val="40"/>
          <w:szCs w:val="40"/>
          <w:rtl/>
          <w:lang w:bidi="ar-IQ"/>
        </w:rPr>
        <w:t>عقره،بيرمام،سفين،هيبت</w:t>
      </w:r>
      <w:proofErr w:type="spellEnd"/>
      <w:r w:rsidRPr="00EB7D8F">
        <w:rPr>
          <w:rFonts w:asciiTheme="majorBidi" w:hAnsiTheme="majorBidi" w:cs="Times New Roman"/>
          <w:b/>
          <w:bCs/>
          <w:sz w:val="40"/>
          <w:szCs w:val="40"/>
          <w:rtl/>
          <w:lang w:bidi="ar-IQ"/>
        </w:rPr>
        <w:t xml:space="preserve"> </w:t>
      </w:r>
      <w:proofErr w:type="spellStart"/>
      <w:r w:rsidRPr="00EB7D8F">
        <w:rPr>
          <w:rFonts w:asciiTheme="majorBidi" w:hAnsiTheme="majorBidi" w:cs="Times New Roman"/>
          <w:b/>
          <w:bCs/>
          <w:sz w:val="40"/>
          <w:szCs w:val="40"/>
          <w:rtl/>
          <w:lang w:bidi="ar-IQ"/>
        </w:rPr>
        <w:t>سلطان،بيرة</w:t>
      </w:r>
      <w:proofErr w:type="spellEnd"/>
      <w:r w:rsidRPr="00EB7D8F">
        <w:rPr>
          <w:rFonts w:asciiTheme="majorBidi" w:hAnsiTheme="majorBidi" w:cs="Times New Roman"/>
          <w:b/>
          <w:bCs/>
          <w:sz w:val="40"/>
          <w:szCs w:val="40"/>
          <w:rtl/>
          <w:lang w:bidi="ar-IQ"/>
        </w:rPr>
        <w:t xml:space="preserve"> </w:t>
      </w:r>
      <w:proofErr w:type="spellStart"/>
      <w:r w:rsidRPr="00EB7D8F">
        <w:rPr>
          <w:rFonts w:asciiTheme="majorBidi" w:hAnsiTheme="majorBidi" w:cs="Times New Roman"/>
          <w:b/>
          <w:bCs/>
          <w:sz w:val="40"/>
          <w:szCs w:val="40"/>
          <w:rtl/>
          <w:lang w:bidi="ar-IQ"/>
        </w:rPr>
        <w:t>مكرون،قرة</w:t>
      </w:r>
      <w:proofErr w:type="spellEnd"/>
      <w:r w:rsidRPr="00EB7D8F">
        <w:rPr>
          <w:rFonts w:asciiTheme="majorBidi" w:hAnsiTheme="majorBidi" w:cs="Times New Roman"/>
          <w:b/>
          <w:bCs/>
          <w:sz w:val="40"/>
          <w:szCs w:val="40"/>
          <w:rtl/>
          <w:lang w:bidi="ar-IQ"/>
        </w:rPr>
        <w:t xml:space="preserve"> داغ( .</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تضم المنطقة الجبلية مجموعة من السهول الكبيرة وهي)السندي(  الذي تقع وسطه مدينة </w:t>
      </w:r>
      <w:proofErr w:type="spellStart"/>
      <w:r w:rsidRPr="00EB7D8F">
        <w:rPr>
          <w:rFonts w:asciiTheme="majorBidi" w:hAnsiTheme="majorBidi" w:cs="Times New Roman"/>
          <w:b/>
          <w:bCs/>
          <w:sz w:val="40"/>
          <w:szCs w:val="40"/>
          <w:rtl/>
          <w:lang w:bidi="ar-IQ"/>
        </w:rPr>
        <w:t>زاخو،سهل</w:t>
      </w:r>
      <w:proofErr w:type="spellEnd"/>
      <w:r w:rsidRPr="00EB7D8F">
        <w:rPr>
          <w:rFonts w:asciiTheme="majorBidi" w:hAnsiTheme="majorBidi" w:cs="Times New Roman"/>
          <w:b/>
          <w:bCs/>
          <w:sz w:val="40"/>
          <w:szCs w:val="40"/>
          <w:rtl/>
          <w:lang w:bidi="ar-IQ"/>
        </w:rPr>
        <w:t xml:space="preserve"> رانية،)سهل السليمانية وثم سهل </w:t>
      </w:r>
      <w:proofErr w:type="spellStart"/>
      <w:r w:rsidRPr="00EB7D8F">
        <w:rPr>
          <w:rFonts w:asciiTheme="majorBidi" w:hAnsiTheme="majorBidi" w:cs="Times New Roman"/>
          <w:b/>
          <w:bCs/>
          <w:sz w:val="40"/>
          <w:szCs w:val="40"/>
          <w:rtl/>
          <w:lang w:bidi="ar-IQ"/>
        </w:rPr>
        <w:t>شهرزور</w:t>
      </w:r>
      <w:proofErr w:type="spellEnd"/>
      <w:r w:rsidRPr="00EB7D8F">
        <w:rPr>
          <w:rFonts w:asciiTheme="majorBidi" w:hAnsiTheme="majorBidi" w:cs="Times New Roman"/>
          <w:b/>
          <w:bCs/>
          <w:sz w:val="40"/>
          <w:szCs w:val="40"/>
          <w:rtl/>
          <w:lang w:bidi="ar-IQ"/>
        </w:rPr>
        <w:t xml:space="preserve">( ،كما تضم هضبة بنجوين, .للمنطقة أهمية بالغة منها كونها مصدراً هاماً لمياه دجلة وثم أهميتها في مجالات الزراعة والرعي والسياحة </w:t>
      </w:r>
      <w:proofErr w:type="spellStart"/>
      <w:r w:rsidRPr="00EB7D8F">
        <w:rPr>
          <w:rFonts w:asciiTheme="majorBidi" w:hAnsiTheme="majorBidi" w:cs="Times New Roman"/>
          <w:b/>
          <w:bCs/>
          <w:sz w:val="40"/>
          <w:szCs w:val="40"/>
          <w:rtl/>
          <w:lang w:bidi="ar-IQ"/>
        </w:rPr>
        <w:t>والمعادن،كما</w:t>
      </w:r>
      <w:proofErr w:type="spellEnd"/>
      <w:r w:rsidRPr="00EB7D8F">
        <w:rPr>
          <w:rFonts w:asciiTheme="majorBidi" w:hAnsiTheme="majorBidi" w:cs="Times New Roman"/>
          <w:b/>
          <w:bCs/>
          <w:sz w:val="40"/>
          <w:szCs w:val="40"/>
          <w:rtl/>
          <w:lang w:bidi="ar-IQ"/>
        </w:rPr>
        <w:t xml:space="preserve"> أن طبيعة تكوينها أسهم بجعلها منطقة مناسبة لإقامة مجموعة هامة من السدود والخزانات مثل سد دوكان </w:t>
      </w:r>
      <w:proofErr w:type="spellStart"/>
      <w:r w:rsidRPr="00EB7D8F">
        <w:rPr>
          <w:rFonts w:asciiTheme="majorBidi" w:hAnsiTheme="majorBidi" w:cs="Times New Roman"/>
          <w:b/>
          <w:bCs/>
          <w:sz w:val="40"/>
          <w:szCs w:val="40"/>
          <w:rtl/>
          <w:lang w:bidi="ar-IQ"/>
        </w:rPr>
        <w:t>ودربندخان</w:t>
      </w:r>
      <w:proofErr w:type="spellEnd"/>
      <w:r w:rsidRPr="00EB7D8F">
        <w:rPr>
          <w:rFonts w:asciiTheme="majorBidi" w:hAnsiTheme="majorBidi" w:cs="Times New Roman"/>
          <w:b/>
          <w:bCs/>
          <w:sz w:val="40"/>
          <w:szCs w:val="40"/>
          <w:rtl/>
          <w:lang w:bidi="ar-IQ"/>
        </w:rPr>
        <w:t xml:space="preserve"> ،كما أنها ضمت مراكز كبيرة وصغيرة للاستيطان أبرزها السليمانية ودهوك .</w:t>
      </w: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ثانياً:- المنطقة المتموجة </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lastRenderedPageBreak/>
        <w:t xml:space="preserve">وتحتل حوالي 15% من مساحة القطر. تقع إلى الجنوب من المنطقة الجبلية فيما تمتد إلى الجنوب فتتصل بالسهل الرسوبي من جهة الجنوب. وتفصل بينها وبين السهل الرسوبي مجموعة من المرتفعات أهمها )سنجار وإبراهيم وعدي ومكحول غرب الفتحة (،فيما تشكل تلال </w:t>
      </w:r>
      <w:proofErr w:type="spellStart"/>
      <w:r w:rsidRPr="00EB7D8F">
        <w:rPr>
          <w:rFonts w:asciiTheme="majorBidi" w:hAnsiTheme="majorBidi" w:cs="Times New Roman"/>
          <w:b/>
          <w:bCs/>
          <w:sz w:val="40"/>
          <w:szCs w:val="40"/>
          <w:rtl/>
          <w:lang w:bidi="ar-IQ"/>
        </w:rPr>
        <w:t>حمرين</w:t>
      </w:r>
      <w:proofErr w:type="spellEnd"/>
      <w:r w:rsidRPr="00EB7D8F">
        <w:rPr>
          <w:rFonts w:asciiTheme="majorBidi" w:hAnsiTheme="majorBidi" w:cs="Times New Roman"/>
          <w:b/>
          <w:bCs/>
          <w:sz w:val="40"/>
          <w:szCs w:val="40"/>
          <w:rtl/>
          <w:lang w:bidi="ar-IQ"/>
        </w:rPr>
        <w:t xml:space="preserve"> حدودها الجنوبية </w:t>
      </w:r>
      <w:proofErr w:type="spellStart"/>
      <w:r w:rsidRPr="00EB7D8F">
        <w:rPr>
          <w:rFonts w:asciiTheme="majorBidi" w:hAnsiTheme="majorBidi" w:cs="Times New Roman"/>
          <w:b/>
          <w:bCs/>
          <w:sz w:val="40"/>
          <w:szCs w:val="40"/>
          <w:rtl/>
          <w:lang w:bidi="ar-IQ"/>
        </w:rPr>
        <w:t>إبتداءاً</w:t>
      </w:r>
      <w:proofErr w:type="spellEnd"/>
      <w:r w:rsidRPr="00EB7D8F">
        <w:rPr>
          <w:rFonts w:asciiTheme="majorBidi" w:hAnsiTheme="majorBidi" w:cs="Times New Roman"/>
          <w:b/>
          <w:bCs/>
          <w:sz w:val="40"/>
          <w:szCs w:val="40"/>
          <w:rtl/>
          <w:lang w:bidi="ar-IQ"/>
        </w:rPr>
        <w:t xml:space="preserve"> من الفتحة وحتى الحدود الإيرانية، كما تضم مجموعة أخرى من المرتفعات مثل )</w:t>
      </w:r>
      <w:proofErr w:type="spellStart"/>
      <w:r w:rsidRPr="00EB7D8F">
        <w:rPr>
          <w:rFonts w:asciiTheme="majorBidi" w:hAnsiTheme="majorBidi" w:cs="Times New Roman"/>
          <w:b/>
          <w:bCs/>
          <w:sz w:val="40"/>
          <w:szCs w:val="40"/>
          <w:rtl/>
          <w:lang w:bidi="ar-IQ"/>
        </w:rPr>
        <w:t>كاني</w:t>
      </w:r>
      <w:proofErr w:type="spellEnd"/>
      <w:r w:rsidRPr="00EB7D8F">
        <w:rPr>
          <w:rFonts w:asciiTheme="majorBidi" w:hAnsiTheme="majorBidi" w:cs="Times New Roman"/>
          <w:b/>
          <w:bCs/>
          <w:sz w:val="40"/>
          <w:szCs w:val="40"/>
          <w:rtl/>
          <w:lang w:bidi="ar-IQ"/>
        </w:rPr>
        <w:t xml:space="preserve"> </w:t>
      </w:r>
      <w:proofErr w:type="spellStart"/>
      <w:r w:rsidRPr="00EB7D8F">
        <w:rPr>
          <w:rFonts w:asciiTheme="majorBidi" w:hAnsiTheme="majorBidi" w:cs="Times New Roman"/>
          <w:b/>
          <w:bCs/>
          <w:sz w:val="40"/>
          <w:szCs w:val="40"/>
          <w:rtl/>
          <w:lang w:bidi="ar-IQ"/>
        </w:rPr>
        <w:t>دوملان</w:t>
      </w:r>
      <w:proofErr w:type="spellEnd"/>
      <w:r w:rsidRPr="00EB7D8F">
        <w:rPr>
          <w:rFonts w:asciiTheme="majorBidi" w:hAnsiTheme="majorBidi" w:cs="Times New Roman"/>
          <w:b/>
          <w:bCs/>
          <w:sz w:val="40"/>
          <w:szCs w:val="40"/>
          <w:rtl/>
          <w:lang w:bidi="ar-IQ"/>
        </w:rPr>
        <w:t xml:space="preserve"> ومقلوب وبعشيقة(، وهضاب مثل )</w:t>
      </w:r>
      <w:proofErr w:type="spellStart"/>
      <w:r w:rsidRPr="00EB7D8F">
        <w:rPr>
          <w:rFonts w:asciiTheme="majorBidi" w:hAnsiTheme="majorBidi" w:cs="Times New Roman"/>
          <w:b/>
          <w:bCs/>
          <w:sz w:val="40"/>
          <w:szCs w:val="40"/>
          <w:rtl/>
          <w:lang w:bidi="ar-IQ"/>
        </w:rPr>
        <w:t>آشور</w:t>
      </w:r>
      <w:proofErr w:type="spellEnd"/>
      <w:r w:rsidRPr="00EB7D8F">
        <w:rPr>
          <w:rFonts w:asciiTheme="majorBidi" w:hAnsiTheme="majorBidi" w:cs="Times New Roman"/>
          <w:b/>
          <w:bCs/>
          <w:sz w:val="40"/>
          <w:szCs w:val="40"/>
          <w:rtl/>
          <w:lang w:bidi="ar-IQ"/>
        </w:rPr>
        <w:t xml:space="preserve"> وكركوك، وسهول مثل </w:t>
      </w:r>
      <w:proofErr w:type="spellStart"/>
      <w:r w:rsidRPr="00EB7D8F">
        <w:rPr>
          <w:rFonts w:asciiTheme="majorBidi" w:hAnsiTheme="majorBidi" w:cs="Times New Roman"/>
          <w:b/>
          <w:bCs/>
          <w:sz w:val="40"/>
          <w:szCs w:val="40"/>
          <w:rtl/>
          <w:lang w:bidi="ar-IQ"/>
        </w:rPr>
        <w:t>حمرين</w:t>
      </w:r>
      <w:proofErr w:type="spellEnd"/>
      <w:r w:rsidRPr="00EB7D8F">
        <w:rPr>
          <w:rFonts w:asciiTheme="majorBidi" w:hAnsiTheme="majorBidi" w:cs="Times New Roman"/>
          <w:b/>
          <w:bCs/>
          <w:sz w:val="40"/>
          <w:szCs w:val="40"/>
          <w:rtl/>
          <w:lang w:bidi="ar-IQ"/>
        </w:rPr>
        <w:t xml:space="preserve"> وسنجار الشمالي وأربيل </w:t>
      </w:r>
      <w:proofErr w:type="spellStart"/>
      <w:r w:rsidRPr="00EB7D8F">
        <w:rPr>
          <w:rFonts w:asciiTheme="majorBidi" w:hAnsiTheme="majorBidi" w:cs="Times New Roman"/>
          <w:b/>
          <w:bCs/>
          <w:sz w:val="40"/>
          <w:szCs w:val="40"/>
          <w:rtl/>
          <w:lang w:bidi="ar-IQ"/>
        </w:rPr>
        <w:t>وديبكة</w:t>
      </w:r>
      <w:proofErr w:type="spellEnd"/>
      <w:r w:rsidRPr="00EB7D8F">
        <w:rPr>
          <w:rFonts w:asciiTheme="majorBidi" w:hAnsiTheme="majorBidi" w:cs="Times New Roman"/>
          <w:b/>
          <w:bCs/>
          <w:sz w:val="40"/>
          <w:szCs w:val="40"/>
          <w:rtl/>
          <w:lang w:bidi="ar-IQ"/>
        </w:rPr>
        <w:t>( .</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تحوي المنطقة مكامن هامة للنفط أهمها حقول </w:t>
      </w:r>
      <w:proofErr w:type="spellStart"/>
      <w:r w:rsidRPr="00EB7D8F">
        <w:rPr>
          <w:rFonts w:asciiTheme="majorBidi" w:hAnsiTheme="majorBidi" w:cs="Times New Roman"/>
          <w:b/>
          <w:bCs/>
          <w:sz w:val="40"/>
          <w:szCs w:val="40"/>
          <w:rtl/>
          <w:lang w:bidi="ar-IQ"/>
        </w:rPr>
        <w:t>كركوك،واحتياطي</w:t>
      </w:r>
      <w:proofErr w:type="spellEnd"/>
      <w:r w:rsidRPr="00EB7D8F">
        <w:rPr>
          <w:rFonts w:asciiTheme="majorBidi" w:hAnsiTheme="majorBidi" w:cs="Times New Roman"/>
          <w:b/>
          <w:bCs/>
          <w:sz w:val="40"/>
          <w:szCs w:val="40"/>
          <w:rtl/>
          <w:lang w:bidi="ar-IQ"/>
        </w:rPr>
        <w:t xml:space="preserve"> وافر من معدن الكبريت في </w:t>
      </w:r>
      <w:proofErr w:type="spellStart"/>
      <w:r w:rsidRPr="00EB7D8F">
        <w:rPr>
          <w:rFonts w:asciiTheme="majorBidi" w:hAnsiTheme="majorBidi" w:cs="Times New Roman"/>
          <w:b/>
          <w:bCs/>
          <w:sz w:val="40"/>
          <w:szCs w:val="40"/>
          <w:rtl/>
          <w:lang w:bidi="ar-IQ"/>
        </w:rPr>
        <w:t>المشراق،وللمنطقة</w:t>
      </w:r>
      <w:proofErr w:type="spellEnd"/>
      <w:r w:rsidRPr="00EB7D8F">
        <w:rPr>
          <w:rFonts w:asciiTheme="majorBidi" w:hAnsiTheme="majorBidi" w:cs="Times New Roman"/>
          <w:b/>
          <w:bCs/>
          <w:sz w:val="40"/>
          <w:szCs w:val="40"/>
          <w:rtl/>
          <w:lang w:bidi="ar-IQ"/>
        </w:rPr>
        <w:t xml:space="preserve"> أهمية بالغة في المجال الزراعي حيث تتركز في سهول سنجار وأربيل مزارع القمح </w:t>
      </w:r>
      <w:proofErr w:type="spellStart"/>
      <w:r w:rsidRPr="00EB7D8F">
        <w:rPr>
          <w:rFonts w:asciiTheme="majorBidi" w:hAnsiTheme="majorBidi" w:cs="Times New Roman"/>
          <w:b/>
          <w:bCs/>
          <w:sz w:val="40"/>
          <w:szCs w:val="40"/>
          <w:rtl/>
          <w:lang w:bidi="ar-IQ"/>
        </w:rPr>
        <w:t>الديمية</w:t>
      </w:r>
      <w:proofErr w:type="spellEnd"/>
      <w:r w:rsidRPr="00EB7D8F">
        <w:rPr>
          <w:rFonts w:asciiTheme="majorBidi" w:hAnsiTheme="majorBidi" w:cs="Times New Roman"/>
          <w:b/>
          <w:bCs/>
          <w:sz w:val="40"/>
          <w:szCs w:val="40"/>
          <w:rtl/>
          <w:lang w:bidi="ar-IQ"/>
        </w:rPr>
        <w:t xml:space="preserve"> الشهيرة ،كما تعد المنطقة رعوية هامة لقطعان </w:t>
      </w:r>
      <w:proofErr w:type="spellStart"/>
      <w:r w:rsidRPr="00EB7D8F">
        <w:rPr>
          <w:rFonts w:asciiTheme="majorBidi" w:hAnsiTheme="majorBidi" w:cs="Times New Roman"/>
          <w:b/>
          <w:bCs/>
          <w:sz w:val="40"/>
          <w:szCs w:val="40"/>
          <w:rtl/>
          <w:lang w:bidi="ar-IQ"/>
        </w:rPr>
        <w:t>الأغنام،وأقيمت</w:t>
      </w:r>
      <w:proofErr w:type="spellEnd"/>
      <w:r w:rsidRPr="00EB7D8F">
        <w:rPr>
          <w:rFonts w:asciiTheme="majorBidi" w:hAnsiTheme="majorBidi" w:cs="Times New Roman"/>
          <w:b/>
          <w:bCs/>
          <w:sz w:val="40"/>
          <w:szCs w:val="40"/>
          <w:rtl/>
          <w:lang w:bidi="ar-IQ"/>
        </w:rPr>
        <w:t xml:space="preserve"> فيها مراكز كبيرة للاستيطان مثل الموصل وكركوك واربيل وسواها.</w:t>
      </w: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ثالثاً: - منطقة الهضبة </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وتمثل 55% من مساحة العراق : يحدها من الشمال مرتفعات سنجار ،ومن الشمال الشرقي نهر دجلة ،وبالاتجاه نحو الجنوب تعبر نهاياتها الشرقية نهر الفرات ،بعدها تحادد السهل الرسوبي من جهة الشرق، أما حدودها الغربية والجنوبية فيمثلها خط الحدود الدولية مع سوريا والأردن والسعودية والكويت. تنحدر بشكل عام من الغرب نحو الشرق ،ومن الشمال نحو الجنوب. يتراوح ارتفاعها ما بين 100- 1000م،وغالبية ارتفاعها بين 300- 500م.تقسم إلى قسمين رئيسين: هضبة الجزيرة والبادية الغربية.</w:t>
      </w: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أ - هضبة الجزيرة / وهي الجزء الواقع بين نهري دجلة والفرات ،يتراوح ارتفاعها بين 180- 240م وانحدارها العام من الغرب نحو الشرق ومن الشمال نحو الجنوب ،أبرز ظواهرها وادي الثرثار الذي يصل طوله من الشمال إلى الجنوب (300)كم ومعدل عرضه 45كم وارتفاعه في الشمال </w:t>
      </w:r>
      <w:r w:rsidRPr="00EB7D8F">
        <w:rPr>
          <w:rFonts w:asciiTheme="majorBidi" w:hAnsiTheme="majorBidi" w:cs="Times New Roman"/>
          <w:b/>
          <w:bCs/>
          <w:sz w:val="40"/>
          <w:szCs w:val="40"/>
          <w:rtl/>
          <w:lang w:bidi="ar-IQ"/>
        </w:rPr>
        <w:lastRenderedPageBreak/>
        <w:t>225م و3 تحت مستوى سطح البحر في الجنوب .ويبقى جزء صغير من الهضبة شرق دجلة ما بين نهر العظيم ونهر دجلة وتعرف ببحيرة شاري .</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ب - البادية الغربية / تمتد من نهر الفرات شمالاً حتى الحدود الكويتية جنوباً .يبلغ أقصى ارتفاع لها 915م في جبل عنزة عند الحدود العراقية الأردنية السعودية. ويمكن تقسيمها إلى الأقسام الآتية (  منطقة </w:t>
      </w:r>
      <w:proofErr w:type="spellStart"/>
      <w:r w:rsidRPr="00EB7D8F">
        <w:rPr>
          <w:rFonts w:asciiTheme="majorBidi" w:hAnsiTheme="majorBidi" w:cs="Times New Roman"/>
          <w:b/>
          <w:bCs/>
          <w:sz w:val="40"/>
          <w:szCs w:val="40"/>
          <w:rtl/>
          <w:lang w:bidi="ar-IQ"/>
        </w:rPr>
        <w:t>الحمادة</w:t>
      </w:r>
      <w:proofErr w:type="spellEnd"/>
      <w:r w:rsidRPr="00EB7D8F">
        <w:rPr>
          <w:rFonts w:asciiTheme="majorBidi" w:hAnsiTheme="majorBidi" w:cs="Times New Roman"/>
          <w:b/>
          <w:bCs/>
          <w:sz w:val="40"/>
          <w:szCs w:val="40"/>
          <w:rtl/>
          <w:lang w:bidi="ar-IQ"/>
        </w:rPr>
        <w:t xml:space="preserve"> ، منطقة الوديان ، منطقة الحجّارة ، منطقة الدِبدِبة ) تتمتع منطقة الهضبة بأهمية على مستوى توفر الثروات المعدنية، وكونها منطقة رعوية، وتتوفر فيها موارد مائية جوفية يمكن الإفادة منها في عمليات التوطين للسكان الرحّل، كما أن منطقة الوديان توفر تربة صالحة وموارد مائية سطحية. ومع كل هذا فهي تعتبر منطقة طاردة للسكان ومنطقة فراغ اقتصادي وسكاني وبالتالي منطقة خلل في الجسد العراقي. </w:t>
      </w: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رابعاً:- السهل الرسوبي</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ويشمل 24% من </w:t>
      </w:r>
      <w:proofErr w:type="spellStart"/>
      <w:r w:rsidRPr="00EB7D8F">
        <w:rPr>
          <w:rFonts w:asciiTheme="majorBidi" w:hAnsiTheme="majorBidi" w:cs="Times New Roman"/>
          <w:b/>
          <w:bCs/>
          <w:sz w:val="40"/>
          <w:szCs w:val="40"/>
          <w:rtl/>
          <w:lang w:bidi="ar-IQ"/>
        </w:rPr>
        <w:t>مساحةلعراق</w:t>
      </w:r>
      <w:proofErr w:type="spellEnd"/>
      <w:r w:rsidRPr="00EB7D8F">
        <w:rPr>
          <w:rFonts w:asciiTheme="majorBidi" w:hAnsiTheme="majorBidi" w:cs="Times New Roman"/>
          <w:b/>
          <w:bCs/>
          <w:sz w:val="40"/>
          <w:szCs w:val="40"/>
          <w:rtl/>
          <w:lang w:bidi="ar-IQ"/>
        </w:rPr>
        <w:t xml:space="preserve">. ويمكن ملاحظة عدة أقسام ثانوية فيه </w:t>
      </w:r>
      <w:proofErr w:type="spellStart"/>
      <w:r w:rsidRPr="00EB7D8F">
        <w:rPr>
          <w:rFonts w:asciiTheme="majorBidi" w:hAnsiTheme="majorBidi" w:cs="Times New Roman"/>
          <w:b/>
          <w:bCs/>
          <w:sz w:val="40"/>
          <w:szCs w:val="40"/>
          <w:rtl/>
          <w:lang w:bidi="ar-IQ"/>
        </w:rPr>
        <w:t>بدءأً</w:t>
      </w:r>
      <w:proofErr w:type="spellEnd"/>
      <w:r w:rsidRPr="00EB7D8F">
        <w:rPr>
          <w:rFonts w:asciiTheme="majorBidi" w:hAnsiTheme="majorBidi" w:cs="Times New Roman"/>
          <w:b/>
          <w:bCs/>
          <w:sz w:val="40"/>
          <w:szCs w:val="40"/>
          <w:rtl/>
          <w:lang w:bidi="ar-IQ"/>
        </w:rPr>
        <w:t xml:space="preserve"> من شماله نحو جنوبه0يبلغ أقصى اتساع له (250)كم ويمتد لمسافة (550) .الصفة الغالبة له هي الاستواء مع ارتفاع تدريجي من الجنوب نحو الشمال. ترسبات الأنهار فيه أدت إلى ارتفاع مستوى مجاري الأنهار عما يجاورها مما أدى إلى حدوث الفيضانات من جهة والى الري سيحاً من جهة أخرى. كما أن تظافر عاملي الاستواء وكون التربة رسوبية رخوة فقد أدى ذلك إلى كثرة </w:t>
      </w:r>
      <w:proofErr w:type="spellStart"/>
      <w:r w:rsidRPr="00EB7D8F">
        <w:rPr>
          <w:rFonts w:asciiTheme="majorBidi" w:hAnsiTheme="majorBidi" w:cs="Times New Roman"/>
          <w:b/>
          <w:bCs/>
          <w:sz w:val="40"/>
          <w:szCs w:val="40"/>
          <w:rtl/>
          <w:lang w:bidi="ar-IQ"/>
        </w:rPr>
        <w:t>الإلتواءات</w:t>
      </w:r>
      <w:proofErr w:type="spellEnd"/>
      <w:r w:rsidRPr="00EB7D8F">
        <w:rPr>
          <w:rFonts w:asciiTheme="majorBidi" w:hAnsiTheme="majorBidi" w:cs="Times New Roman"/>
          <w:b/>
          <w:bCs/>
          <w:sz w:val="40"/>
          <w:szCs w:val="40"/>
          <w:rtl/>
          <w:lang w:bidi="ar-IQ"/>
        </w:rPr>
        <w:t xml:space="preserve"> النهرية فيه وتغيير الأنهار لمجاريها كثيراً .يتصف بارتفاع مستوى المياه الجوفي المالحة فأدى إلى تملح مساحات كبيرة منه .يقسم السهل الرسوبي إلى عدة أقسام هي : أ- مدرجات أو ضفاف الأنهار ب- سهول </w:t>
      </w:r>
      <w:proofErr w:type="spellStart"/>
      <w:r w:rsidRPr="00EB7D8F">
        <w:rPr>
          <w:rFonts w:asciiTheme="majorBidi" w:hAnsiTheme="majorBidi" w:cs="Times New Roman"/>
          <w:b/>
          <w:bCs/>
          <w:sz w:val="40"/>
          <w:szCs w:val="40"/>
          <w:rtl/>
          <w:lang w:bidi="ar-IQ"/>
        </w:rPr>
        <w:t>ودلتاوات</w:t>
      </w:r>
      <w:proofErr w:type="spellEnd"/>
      <w:r w:rsidRPr="00EB7D8F">
        <w:rPr>
          <w:rFonts w:asciiTheme="majorBidi" w:hAnsiTheme="majorBidi" w:cs="Times New Roman"/>
          <w:b/>
          <w:bCs/>
          <w:sz w:val="40"/>
          <w:szCs w:val="40"/>
          <w:rtl/>
          <w:lang w:bidi="ar-IQ"/>
        </w:rPr>
        <w:t xml:space="preserve"> الأنهار ج- منطقة المستنقعات أو الأهوار د- منطقة المصب ه- السهل الساحلي و- السهول أو الدالات المروحية. </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lastRenderedPageBreak/>
        <w:t>يحتل السهل الرسوبي أهمية بالغة على مستوى القطر، لكونه مركز الاستيطان والزراعة والحضارة والإدارة وشبكات النقل والصناعة والتجارة في القطر.</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نظريات تكوين السهل الرسوبي</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يعتبر السهل الرسوبي أحدث أقسام العراق تكويناً، وقد نعتبره في طور التكوين حتى الآن. حاولت عدة نظريات إعطاء تفسيرات عن الكيفية والأزمان التي تكوّن فيها ، وأبرز تلك النظريات هي :-</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1-  نظرية الملء التدريجي : أشارت هذه النظرية إلى أن السهل الرسوبي كان امتداداً إلى الخليج العربي زمناً طويلاً، وكان ممتلئاً بالمياه أسوةً بالخليج نفسه ،إلا أن الرواسب التي حملتها أنهار دجلة والفرات </w:t>
      </w:r>
      <w:proofErr w:type="spellStart"/>
      <w:r w:rsidRPr="00EB7D8F">
        <w:rPr>
          <w:rFonts w:asciiTheme="majorBidi" w:hAnsiTheme="majorBidi" w:cs="Times New Roman"/>
          <w:b/>
          <w:bCs/>
          <w:sz w:val="40"/>
          <w:szCs w:val="40"/>
          <w:rtl/>
          <w:lang w:bidi="ar-IQ"/>
        </w:rPr>
        <w:t>والكارون</w:t>
      </w:r>
      <w:proofErr w:type="spellEnd"/>
      <w:r w:rsidRPr="00EB7D8F">
        <w:rPr>
          <w:rFonts w:asciiTheme="majorBidi" w:hAnsiTheme="majorBidi" w:cs="Times New Roman"/>
          <w:b/>
          <w:bCs/>
          <w:sz w:val="40"/>
          <w:szCs w:val="40"/>
          <w:rtl/>
          <w:lang w:bidi="ar-IQ"/>
        </w:rPr>
        <w:t xml:space="preserve"> وروافدها والوديان المنحدرة نحوها إضافةً للرياح قد ملأت السهل تدريجياً وحولته من منطقة مغمورة بالمياه إلى يابس سهلي ،وقد استغرق ذلك زمناً طويلاً.</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2 - نظرية الغوص التدريجي للسهل الرسوبي بسبب تراكم كميات كبيرة من </w:t>
      </w:r>
      <w:proofErr w:type="spellStart"/>
      <w:r w:rsidRPr="00EB7D8F">
        <w:rPr>
          <w:rFonts w:asciiTheme="majorBidi" w:hAnsiTheme="majorBidi" w:cs="Times New Roman"/>
          <w:b/>
          <w:bCs/>
          <w:sz w:val="40"/>
          <w:szCs w:val="40"/>
          <w:rtl/>
          <w:lang w:bidi="ar-IQ"/>
        </w:rPr>
        <w:t>الطمى</w:t>
      </w:r>
      <w:proofErr w:type="spellEnd"/>
      <w:r w:rsidRPr="00EB7D8F">
        <w:rPr>
          <w:rFonts w:asciiTheme="majorBidi" w:hAnsiTheme="majorBidi" w:cs="Times New Roman"/>
          <w:b/>
          <w:bCs/>
          <w:sz w:val="40"/>
          <w:szCs w:val="40"/>
          <w:rtl/>
          <w:lang w:bidi="ar-IQ"/>
        </w:rPr>
        <w:t xml:space="preserve"> والغرين على أرضه ،وإن رأس الخليج العربي يراوح في مكانه الحالي منذ( 3000) سنة قبل الميلاد.</w:t>
      </w:r>
    </w:p>
    <w:p w:rsidR="00EB7D8F" w:rsidRPr="00EB7D8F"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- 3 آراء بعثة </w:t>
      </w:r>
      <w:r w:rsidRPr="00EB7D8F">
        <w:rPr>
          <w:rFonts w:asciiTheme="majorBidi" w:hAnsiTheme="majorBidi" w:cstheme="majorBidi"/>
          <w:b/>
          <w:bCs/>
          <w:sz w:val="40"/>
          <w:szCs w:val="40"/>
          <w:lang w:bidi="ar-IQ"/>
        </w:rPr>
        <w:t xml:space="preserve">Werner </w:t>
      </w:r>
      <w:proofErr w:type="spellStart"/>
      <w:r w:rsidRPr="00EB7D8F">
        <w:rPr>
          <w:rFonts w:asciiTheme="majorBidi" w:hAnsiTheme="majorBidi" w:cstheme="majorBidi"/>
          <w:b/>
          <w:bCs/>
          <w:sz w:val="40"/>
          <w:szCs w:val="40"/>
          <w:lang w:bidi="ar-IQ"/>
        </w:rPr>
        <w:t>Nutzel</w:t>
      </w:r>
      <w:proofErr w:type="spellEnd"/>
      <w:r w:rsidRPr="00EB7D8F">
        <w:rPr>
          <w:rFonts w:asciiTheme="majorBidi" w:hAnsiTheme="majorBidi" w:cs="Times New Roman"/>
          <w:b/>
          <w:bCs/>
          <w:sz w:val="40"/>
          <w:szCs w:val="40"/>
          <w:rtl/>
          <w:lang w:bidi="ar-IQ"/>
        </w:rPr>
        <w:t xml:space="preserve"> وهي بعثة ألمانية على ظهر سفينة أبحاث عملت في مياه الخليج العربي منتصف السبعينات وملخص ما جاء في هذه النظرية ما يأتي:</w:t>
      </w:r>
    </w:p>
    <w:p w:rsidR="00F966CC" w:rsidRDefault="00EB7D8F" w:rsidP="00EB7D8F">
      <w:pPr>
        <w:pStyle w:val="a3"/>
        <w:jc w:val="both"/>
        <w:rPr>
          <w:rFonts w:asciiTheme="majorBidi" w:hAnsiTheme="majorBidi" w:cstheme="majorBidi"/>
          <w:b/>
          <w:bCs/>
          <w:sz w:val="40"/>
          <w:szCs w:val="40"/>
          <w:rtl/>
          <w:lang w:bidi="ar-IQ"/>
        </w:rPr>
      </w:pPr>
      <w:r w:rsidRPr="00EB7D8F">
        <w:rPr>
          <w:rFonts w:asciiTheme="majorBidi" w:hAnsiTheme="majorBidi" w:cs="Times New Roman"/>
          <w:b/>
          <w:bCs/>
          <w:sz w:val="40"/>
          <w:szCs w:val="40"/>
          <w:rtl/>
          <w:lang w:bidi="ar-IQ"/>
        </w:rPr>
        <w:t xml:space="preserve">أنه وفي الألف الخامسة قبل الميلاد اتخذ الخليج العربي شكله واتساعه الحالي .إلا أنه فيما بين (5000- 3000) قبل الميلاد تقدم الخليج نحو أور </w:t>
      </w:r>
      <w:proofErr w:type="spellStart"/>
      <w:r w:rsidRPr="00EB7D8F">
        <w:rPr>
          <w:rFonts w:asciiTheme="majorBidi" w:hAnsiTheme="majorBidi" w:cs="Times New Roman"/>
          <w:b/>
          <w:bCs/>
          <w:sz w:val="40"/>
          <w:szCs w:val="40"/>
          <w:rtl/>
          <w:lang w:bidi="ar-IQ"/>
        </w:rPr>
        <w:t>وأريدو</w:t>
      </w:r>
      <w:proofErr w:type="spellEnd"/>
      <w:r w:rsidRPr="00EB7D8F">
        <w:rPr>
          <w:rFonts w:asciiTheme="majorBidi" w:hAnsiTheme="majorBidi" w:cs="Times New Roman"/>
          <w:b/>
          <w:bCs/>
          <w:sz w:val="40"/>
          <w:szCs w:val="40"/>
          <w:rtl/>
          <w:lang w:bidi="ar-IQ"/>
        </w:rPr>
        <w:t xml:space="preserve"> غرب مدينة الناصرية </w:t>
      </w:r>
      <w:proofErr w:type="spellStart"/>
      <w:r w:rsidRPr="00EB7D8F">
        <w:rPr>
          <w:rFonts w:asciiTheme="majorBidi" w:hAnsiTheme="majorBidi" w:cs="Times New Roman"/>
          <w:b/>
          <w:bCs/>
          <w:sz w:val="40"/>
          <w:szCs w:val="40"/>
          <w:rtl/>
          <w:lang w:bidi="ar-IQ"/>
        </w:rPr>
        <w:t>الحالية،ثم</w:t>
      </w:r>
      <w:proofErr w:type="spellEnd"/>
      <w:r w:rsidRPr="00EB7D8F">
        <w:rPr>
          <w:rFonts w:asciiTheme="majorBidi" w:hAnsiTheme="majorBidi" w:cs="Times New Roman"/>
          <w:b/>
          <w:bCs/>
          <w:sz w:val="40"/>
          <w:szCs w:val="40"/>
          <w:rtl/>
          <w:lang w:bidi="ar-IQ"/>
        </w:rPr>
        <w:t xml:space="preserve"> تراجع بعد ذلك نحو حدوده الحالية ولم تتغير تلك الحدود حتى الآن</w:t>
      </w:r>
    </w:p>
    <w:p w:rsidR="00F966CC" w:rsidRDefault="00F966CC" w:rsidP="00B21625">
      <w:pPr>
        <w:pStyle w:val="a3"/>
        <w:jc w:val="both"/>
        <w:rPr>
          <w:rFonts w:asciiTheme="majorBidi" w:hAnsiTheme="majorBidi" w:cstheme="majorBidi"/>
          <w:b/>
          <w:bCs/>
          <w:sz w:val="40"/>
          <w:szCs w:val="40"/>
          <w:rtl/>
          <w:lang w:bidi="ar-IQ"/>
        </w:rPr>
      </w:pPr>
    </w:p>
    <w:p w:rsidR="00F966CC" w:rsidRDefault="00F966CC" w:rsidP="00B21625">
      <w:pPr>
        <w:pStyle w:val="a3"/>
        <w:jc w:val="both"/>
        <w:rPr>
          <w:rFonts w:asciiTheme="majorBidi" w:hAnsiTheme="majorBidi" w:cstheme="majorBidi"/>
          <w:b/>
          <w:bCs/>
          <w:sz w:val="40"/>
          <w:szCs w:val="40"/>
          <w:rtl/>
          <w:lang w:bidi="ar-IQ"/>
        </w:rPr>
      </w:pPr>
    </w:p>
    <w:p w:rsidR="00876B8A" w:rsidRPr="004E1D4D" w:rsidRDefault="00F966CC" w:rsidP="00A3371E">
      <w:pPr>
        <w:pStyle w:val="a3"/>
        <w:jc w:val="both"/>
        <w:rPr>
          <w:rFonts w:asciiTheme="majorBidi" w:hAnsiTheme="majorBidi" w:cstheme="majorBidi"/>
          <w:b/>
          <w:bCs/>
          <w:color w:val="FF0000"/>
          <w:sz w:val="56"/>
          <w:szCs w:val="56"/>
          <w:rtl/>
          <w:lang w:bidi="ar-IQ"/>
        </w:rPr>
      </w:pPr>
      <w:r w:rsidRPr="00F966CC">
        <w:rPr>
          <w:rFonts w:asciiTheme="majorBidi" w:hAnsiTheme="majorBidi" w:cstheme="majorBidi" w:hint="cs"/>
          <w:b/>
          <w:bCs/>
          <w:sz w:val="36"/>
          <w:szCs w:val="36"/>
          <w:rtl/>
          <w:lang w:bidi="ar-IQ"/>
        </w:rPr>
        <w:t xml:space="preserve"> </w:t>
      </w:r>
    </w:p>
    <w:p w:rsidR="00614AB3" w:rsidRPr="00BC1E6C" w:rsidRDefault="00BF1530" w:rsidP="00963325">
      <w:pPr>
        <w:rPr>
          <w:rFonts w:asciiTheme="majorBidi" w:hAnsiTheme="majorBidi" w:cstheme="majorBidi"/>
          <w:sz w:val="28"/>
          <w:szCs w:val="28"/>
        </w:rPr>
      </w:pPr>
      <w:r>
        <w:rPr>
          <w:rStyle w:val="a5"/>
          <w:rFonts w:asciiTheme="majorBidi" w:hAnsiTheme="majorBidi" w:cstheme="majorBidi" w:hint="cs"/>
          <w:sz w:val="56"/>
          <w:szCs w:val="56"/>
          <w:rtl/>
          <w:lang w:bidi="ar-IQ"/>
        </w:rPr>
        <w:t xml:space="preserve"> </w:t>
      </w:r>
    </w:p>
    <w:sectPr w:rsidR="00614AB3" w:rsidRPr="00BC1E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E9" w:rsidRDefault="00BA3AE9" w:rsidP="00633616">
      <w:pPr>
        <w:spacing w:after="0" w:line="240" w:lineRule="auto"/>
      </w:pPr>
      <w:r>
        <w:separator/>
      </w:r>
    </w:p>
  </w:endnote>
  <w:endnote w:type="continuationSeparator" w:id="0">
    <w:p w:rsidR="00BA3AE9" w:rsidRDefault="00BA3AE9" w:rsidP="0063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9666678"/>
      <w:docPartObj>
        <w:docPartGallery w:val="Page Numbers (Bottom of Page)"/>
        <w:docPartUnique/>
      </w:docPartObj>
    </w:sdtPr>
    <w:sdtEndPr>
      <w:rPr>
        <w:rFonts w:cs="Aharoni"/>
        <w:b/>
        <w:bCs/>
        <w:sz w:val="28"/>
        <w:szCs w:val="28"/>
      </w:rPr>
    </w:sdtEndPr>
    <w:sdtContent>
      <w:p w:rsidR="00633616" w:rsidRPr="00633616" w:rsidRDefault="00633616" w:rsidP="00633616">
        <w:pPr>
          <w:pStyle w:val="aa"/>
          <w:jc w:val="center"/>
          <w:rPr>
            <w:rFonts w:cs="Aharoni"/>
            <w:b/>
            <w:bCs/>
            <w:sz w:val="28"/>
            <w:szCs w:val="28"/>
          </w:rPr>
        </w:pPr>
        <w:r w:rsidRPr="00633616">
          <w:rPr>
            <w:rFonts w:cs="Aharoni"/>
            <w:b/>
            <w:bCs/>
            <w:sz w:val="28"/>
            <w:szCs w:val="28"/>
          </w:rPr>
          <w:fldChar w:fldCharType="begin"/>
        </w:r>
        <w:r w:rsidRPr="00633616">
          <w:rPr>
            <w:rFonts w:cs="Aharoni"/>
            <w:b/>
            <w:bCs/>
            <w:sz w:val="28"/>
            <w:szCs w:val="28"/>
          </w:rPr>
          <w:instrText>PAGE   \* MERGEFORMAT</w:instrText>
        </w:r>
        <w:r w:rsidRPr="00633616">
          <w:rPr>
            <w:rFonts w:cs="Aharoni"/>
            <w:b/>
            <w:bCs/>
            <w:sz w:val="28"/>
            <w:szCs w:val="28"/>
          </w:rPr>
          <w:fldChar w:fldCharType="separate"/>
        </w:r>
        <w:r w:rsidR="00EB7D8F" w:rsidRPr="00EB7D8F">
          <w:rPr>
            <w:rFonts w:cs="Aharoni"/>
            <w:b/>
            <w:bCs/>
            <w:noProof/>
            <w:sz w:val="28"/>
            <w:szCs w:val="28"/>
            <w:rtl/>
            <w:lang w:val="ar-SA"/>
          </w:rPr>
          <w:t>1</w:t>
        </w:r>
        <w:r w:rsidRPr="00633616">
          <w:rPr>
            <w:rFonts w:cs="Aharoni"/>
            <w:b/>
            <w:bCs/>
            <w:sz w:val="28"/>
            <w:szCs w:val="28"/>
          </w:rPr>
          <w:fldChar w:fldCharType="end"/>
        </w:r>
      </w:p>
    </w:sdtContent>
  </w:sdt>
  <w:p w:rsidR="00633616" w:rsidRDefault="0063361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E9" w:rsidRDefault="00BA3AE9" w:rsidP="00633616">
      <w:pPr>
        <w:spacing w:after="0" w:line="240" w:lineRule="auto"/>
      </w:pPr>
      <w:r>
        <w:separator/>
      </w:r>
    </w:p>
  </w:footnote>
  <w:footnote w:type="continuationSeparator" w:id="0">
    <w:p w:rsidR="00BA3AE9" w:rsidRDefault="00BA3AE9" w:rsidP="00633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53A1"/>
    <w:multiLevelType w:val="hybridMultilevel"/>
    <w:tmpl w:val="FEEC6E7C"/>
    <w:lvl w:ilvl="0" w:tplc="07EC6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61981"/>
    <w:multiLevelType w:val="hybridMultilevel"/>
    <w:tmpl w:val="5EEA9FDA"/>
    <w:lvl w:ilvl="0" w:tplc="28268E58">
      <w:start w:val="5"/>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A4C81"/>
    <w:multiLevelType w:val="hybridMultilevel"/>
    <w:tmpl w:val="C3123D26"/>
    <w:lvl w:ilvl="0" w:tplc="0A6408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801B8"/>
    <w:multiLevelType w:val="hybridMultilevel"/>
    <w:tmpl w:val="A3E4DB96"/>
    <w:lvl w:ilvl="0" w:tplc="913AD972">
      <w:start w:val="5"/>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11A24"/>
    <w:multiLevelType w:val="hybridMultilevel"/>
    <w:tmpl w:val="7310965E"/>
    <w:lvl w:ilvl="0" w:tplc="BF74522A">
      <w:start w:val="1"/>
      <w:numFmt w:val="bullet"/>
      <w:lvlText w:val=""/>
      <w:lvlJc w:val="left"/>
      <w:pPr>
        <w:ind w:left="1440" w:hanging="360"/>
      </w:pPr>
      <w:rPr>
        <w:rFonts w:ascii="Symbol" w:eastAsia="Times New Roman" w:hAnsi="Symbol"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A979F9"/>
    <w:multiLevelType w:val="hybridMultilevel"/>
    <w:tmpl w:val="2AE4B82E"/>
    <w:lvl w:ilvl="0" w:tplc="E0D27508">
      <w:start w:val="5"/>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E625C"/>
    <w:multiLevelType w:val="hybridMultilevel"/>
    <w:tmpl w:val="95E269AC"/>
    <w:lvl w:ilvl="0" w:tplc="215889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315D02"/>
    <w:multiLevelType w:val="hybridMultilevel"/>
    <w:tmpl w:val="E708AF7A"/>
    <w:lvl w:ilvl="0" w:tplc="92B4B1BC">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42B43264"/>
    <w:multiLevelType w:val="hybridMultilevel"/>
    <w:tmpl w:val="22FEB06E"/>
    <w:lvl w:ilvl="0" w:tplc="B98CA6A8">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5A3819"/>
    <w:multiLevelType w:val="hybridMultilevel"/>
    <w:tmpl w:val="57CE0B1C"/>
    <w:lvl w:ilvl="0" w:tplc="EC0885E6">
      <w:start w:val="1"/>
      <w:numFmt w:val="arabicAlpha"/>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532752C0"/>
    <w:multiLevelType w:val="hybridMultilevel"/>
    <w:tmpl w:val="7D08F7E2"/>
    <w:lvl w:ilvl="0" w:tplc="F4E6B6C6">
      <w:start w:val="5"/>
      <w:numFmt w:val="bullet"/>
      <w:lvlText w:val=""/>
      <w:lvlJc w:val="left"/>
      <w:pPr>
        <w:ind w:left="1069" w:hanging="360"/>
      </w:pPr>
      <w:rPr>
        <w:rFonts w:ascii="Symbol" w:eastAsia="Times New Roman" w:hAnsi="Symbol" w:cstheme="maj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54550894"/>
    <w:multiLevelType w:val="hybridMultilevel"/>
    <w:tmpl w:val="B53C71C8"/>
    <w:lvl w:ilvl="0" w:tplc="413638E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58DF273A"/>
    <w:multiLevelType w:val="hybridMultilevel"/>
    <w:tmpl w:val="D8F6FB5A"/>
    <w:lvl w:ilvl="0" w:tplc="A4A03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E7629D"/>
    <w:multiLevelType w:val="hybridMultilevel"/>
    <w:tmpl w:val="8918E75A"/>
    <w:lvl w:ilvl="0" w:tplc="1C60E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96CD7"/>
    <w:multiLevelType w:val="hybridMultilevel"/>
    <w:tmpl w:val="E8FEDAE4"/>
    <w:lvl w:ilvl="0" w:tplc="7480D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55DB8"/>
    <w:multiLevelType w:val="hybridMultilevel"/>
    <w:tmpl w:val="74765564"/>
    <w:lvl w:ilvl="0" w:tplc="C26C4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
  </w:num>
  <w:num w:numId="5">
    <w:abstractNumId w:val="10"/>
  </w:num>
  <w:num w:numId="6">
    <w:abstractNumId w:val="7"/>
  </w:num>
  <w:num w:numId="7">
    <w:abstractNumId w:val="11"/>
  </w:num>
  <w:num w:numId="8">
    <w:abstractNumId w:val="9"/>
  </w:num>
  <w:num w:numId="9">
    <w:abstractNumId w:val="2"/>
  </w:num>
  <w:num w:numId="10">
    <w:abstractNumId w:val="14"/>
  </w:num>
  <w:num w:numId="11">
    <w:abstractNumId w:val="12"/>
  </w:num>
  <w:num w:numId="12">
    <w:abstractNumId w:val="4"/>
  </w:num>
  <w:num w:numId="13">
    <w:abstractNumId w:val="0"/>
  </w:num>
  <w:num w:numId="14">
    <w:abstractNumId w:val="1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CF"/>
    <w:rsid w:val="000056BD"/>
    <w:rsid w:val="00025746"/>
    <w:rsid w:val="00034A82"/>
    <w:rsid w:val="000706CE"/>
    <w:rsid w:val="00090ED7"/>
    <w:rsid w:val="000B1C13"/>
    <w:rsid w:val="000C0511"/>
    <w:rsid w:val="000C307C"/>
    <w:rsid w:val="000E5659"/>
    <w:rsid w:val="00146DC1"/>
    <w:rsid w:val="0021470B"/>
    <w:rsid w:val="00244E39"/>
    <w:rsid w:val="002559A0"/>
    <w:rsid w:val="00274A96"/>
    <w:rsid w:val="00281D29"/>
    <w:rsid w:val="002869D5"/>
    <w:rsid w:val="002A1011"/>
    <w:rsid w:val="002B16AF"/>
    <w:rsid w:val="002C1C23"/>
    <w:rsid w:val="002D30CE"/>
    <w:rsid w:val="002F615B"/>
    <w:rsid w:val="00324F15"/>
    <w:rsid w:val="00384C92"/>
    <w:rsid w:val="00396245"/>
    <w:rsid w:val="003A151D"/>
    <w:rsid w:val="003D17AC"/>
    <w:rsid w:val="003D6203"/>
    <w:rsid w:val="003D7574"/>
    <w:rsid w:val="003E35A4"/>
    <w:rsid w:val="00426C2E"/>
    <w:rsid w:val="00457C67"/>
    <w:rsid w:val="004877EE"/>
    <w:rsid w:val="0049087D"/>
    <w:rsid w:val="004937AD"/>
    <w:rsid w:val="004971B2"/>
    <w:rsid w:val="004A4B9E"/>
    <w:rsid w:val="004B4CCD"/>
    <w:rsid w:val="004E0C75"/>
    <w:rsid w:val="004E1D4D"/>
    <w:rsid w:val="00512419"/>
    <w:rsid w:val="00543386"/>
    <w:rsid w:val="00551A9A"/>
    <w:rsid w:val="00554A8C"/>
    <w:rsid w:val="005673AC"/>
    <w:rsid w:val="005B1CB1"/>
    <w:rsid w:val="005C5602"/>
    <w:rsid w:val="00614AB3"/>
    <w:rsid w:val="00626182"/>
    <w:rsid w:val="0062654E"/>
    <w:rsid w:val="00631C36"/>
    <w:rsid w:val="00633616"/>
    <w:rsid w:val="0067625D"/>
    <w:rsid w:val="00685CE2"/>
    <w:rsid w:val="00700352"/>
    <w:rsid w:val="007630F5"/>
    <w:rsid w:val="00777FAD"/>
    <w:rsid w:val="0078700E"/>
    <w:rsid w:val="007A2F99"/>
    <w:rsid w:val="007C6CFA"/>
    <w:rsid w:val="00855A95"/>
    <w:rsid w:val="00855B96"/>
    <w:rsid w:val="00875A6B"/>
    <w:rsid w:val="00876B8A"/>
    <w:rsid w:val="0091182A"/>
    <w:rsid w:val="009341B0"/>
    <w:rsid w:val="00953E28"/>
    <w:rsid w:val="00963325"/>
    <w:rsid w:val="009655D1"/>
    <w:rsid w:val="00982989"/>
    <w:rsid w:val="009C17E7"/>
    <w:rsid w:val="009C3884"/>
    <w:rsid w:val="009F7DF3"/>
    <w:rsid w:val="00A11CF7"/>
    <w:rsid w:val="00A3371E"/>
    <w:rsid w:val="00A75D06"/>
    <w:rsid w:val="00A862B9"/>
    <w:rsid w:val="00AD4EB0"/>
    <w:rsid w:val="00AF3D0F"/>
    <w:rsid w:val="00B21625"/>
    <w:rsid w:val="00B334CF"/>
    <w:rsid w:val="00B376FC"/>
    <w:rsid w:val="00B57E5B"/>
    <w:rsid w:val="00B73DD8"/>
    <w:rsid w:val="00BA3AE9"/>
    <w:rsid w:val="00BC1E6C"/>
    <w:rsid w:val="00BC7FEF"/>
    <w:rsid w:val="00BD5108"/>
    <w:rsid w:val="00BD60F6"/>
    <w:rsid w:val="00BF1530"/>
    <w:rsid w:val="00BF442C"/>
    <w:rsid w:val="00C05C34"/>
    <w:rsid w:val="00C16BAC"/>
    <w:rsid w:val="00C627A9"/>
    <w:rsid w:val="00C675E4"/>
    <w:rsid w:val="00CA4345"/>
    <w:rsid w:val="00D12B64"/>
    <w:rsid w:val="00D200A1"/>
    <w:rsid w:val="00D343C4"/>
    <w:rsid w:val="00D375B1"/>
    <w:rsid w:val="00D57760"/>
    <w:rsid w:val="00D74C54"/>
    <w:rsid w:val="00D80408"/>
    <w:rsid w:val="00D9150C"/>
    <w:rsid w:val="00DA15D5"/>
    <w:rsid w:val="00DE158A"/>
    <w:rsid w:val="00DF476A"/>
    <w:rsid w:val="00E047F6"/>
    <w:rsid w:val="00E2187E"/>
    <w:rsid w:val="00E3434B"/>
    <w:rsid w:val="00E37DE4"/>
    <w:rsid w:val="00E5079A"/>
    <w:rsid w:val="00E52D89"/>
    <w:rsid w:val="00E5525B"/>
    <w:rsid w:val="00E71AB0"/>
    <w:rsid w:val="00EA7177"/>
    <w:rsid w:val="00EB2E3D"/>
    <w:rsid w:val="00EB7D8F"/>
    <w:rsid w:val="00EE2B7F"/>
    <w:rsid w:val="00F1494E"/>
    <w:rsid w:val="00F65348"/>
    <w:rsid w:val="00F75606"/>
    <w:rsid w:val="00F75A5F"/>
    <w:rsid w:val="00F830FA"/>
    <w:rsid w:val="00F966CC"/>
    <w:rsid w:val="00FA3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11"/>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1011"/>
    <w:pPr>
      <w:bidi/>
      <w:spacing w:after="0" w:line="240" w:lineRule="auto"/>
    </w:pPr>
    <w:rPr>
      <w:rFonts w:ascii="Calibri" w:eastAsia="Calibri" w:hAnsi="Calibri" w:cs="Arial"/>
    </w:rPr>
  </w:style>
  <w:style w:type="character" w:customStyle="1" w:styleId="htmlcover">
    <w:name w:val="htmlcover"/>
    <w:basedOn w:val="a0"/>
    <w:rsid w:val="002A1011"/>
  </w:style>
  <w:style w:type="paragraph" w:customStyle="1" w:styleId="a4">
    <w:name w:val="a"/>
    <w:basedOn w:val="a"/>
    <w:rsid w:val="00457C67"/>
    <w:pPr>
      <w:bidi w:val="0"/>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457C67"/>
    <w:rPr>
      <w:b/>
      <w:bCs/>
    </w:rPr>
  </w:style>
  <w:style w:type="paragraph" w:styleId="a6">
    <w:name w:val="Normal (Web)"/>
    <w:basedOn w:val="a"/>
    <w:uiPriority w:val="99"/>
    <w:unhideWhenUsed/>
    <w:rsid w:val="00457C67"/>
    <w:pPr>
      <w:bidi w:val="0"/>
      <w:spacing w:before="100" w:beforeAutospacing="1" w:after="100" w:afterAutospacing="1" w:line="240" w:lineRule="auto"/>
    </w:pPr>
    <w:rPr>
      <w:rFonts w:ascii="Times New Roman" w:hAnsi="Times New Roman" w:cs="Times New Roman"/>
      <w:sz w:val="24"/>
      <w:szCs w:val="24"/>
    </w:rPr>
  </w:style>
  <w:style w:type="paragraph" w:styleId="a7">
    <w:name w:val="List Paragraph"/>
    <w:basedOn w:val="a"/>
    <w:uiPriority w:val="34"/>
    <w:qFormat/>
    <w:rsid w:val="00AF3D0F"/>
    <w:pPr>
      <w:ind w:left="720"/>
      <w:contextualSpacing/>
    </w:pPr>
  </w:style>
  <w:style w:type="table" w:styleId="a8">
    <w:name w:val="Table Grid"/>
    <w:basedOn w:val="a1"/>
    <w:uiPriority w:val="59"/>
    <w:rsid w:val="000B1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uiPriority w:val="99"/>
    <w:unhideWhenUsed/>
    <w:rsid w:val="00633616"/>
    <w:pPr>
      <w:tabs>
        <w:tab w:val="center" w:pos="4680"/>
        <w:tab w:val="right" w:pos="9360"/>
      </w:tabs>
      <w:spacing w:after="0" w:line="240" w:lineRule="auto"/>
    </w:pPr>
  </w:style>
  <w:style w:type="character" w:customStyle="1" w:styleId="Char">
    <w:name w:val="رأس الصفحة Char"/>
    <w:basedOn w:val="a0"/>
    <w:link w:val="a9"/>
    <w:uiPriority w:val="99"/>
    <w:rsid w:val="00633616"/>
    <w:rPr>
      <w:rFonts w:ascii="Calibri" w:eastAsia="Times New Roman" w:hAnsi="Calibri" w:cs="Arial"/>
    </w:rPr>
  </w:style>
  <w:style w:type="paragraph" w:styleId="aa">
    <w:name w:val="footer"/>
    <w:basedOn w:val="a"/>
    <w:link w:val="Char0"/>
    <w:uiPriority w:val="99"/>
    <w:unhideWhenUsed/>
    <w:rsid w:val="00633616"/>
    <w:pPr>
      <w:tabs>
        <w:tab w:val="center" w:pos="4680"/>
        <w:tab w:val="right" w:pos="9360"/>
      </w:tabs>
      <w:spacing w:after="0" w:line="240" w:lineRule="auto"/>
    </w:pPr>
  </w:style>
  <w:style w:type="character" w:customStyle="1" w:styleId="Char0">
    <w:name w:val="تذييل الصفحة Char"/>
    <w:basedOn w:val="a0"/>
    <w:link w:val="aa"/>
    <w:uiPriority w:val="99"/>
    <w:rsid w:val="00633616"/>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11"/>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1011"/>
    <w:pPr>
      <w:bidi/>
      <w:spacing w:after="0" w:line="240" w:lineRule="auto"/>
    </w:pPr>
    <w:rPr>
      <w:rFonts w:ascii="Calibri" w:eastAsia="Calibri" w:hAnsi="Calibri" w:cs="Arial"/>
    </w:rPr>
  </w:style>
  <w:style w:type="character" w:customStyle="1" w:styleId="htmlcover">
    <w:name w:val="htmlcover"/>
    <w:basedOn w:val="a0"/>
    <w:rsid w:val="002A1011"/>
  </w:style>
  <w:style w:type="paragraph" w:customStyle="1" w:styleId="a4">
    <w:name w:val="a"/>
    <w:basedOn w:val="a"/>
    <w:rsid w:val="00457C67"/>
    <w:pPr>
      <w:bidi w:val="0"/>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457C67"/>
    <w:rPr>
      <w:b/>
      <w:bCs/>
    </w:rPr>
  </w:style>
  <w:style w:type="paragraph" w:styleId="a6">
    <w:name w:val="Normal (Web)"/>
    <w:basedOn w:val="a"/>
    <w:uiPriority w:val="99"/>
    <w:unhideWhenUsed/>
    <w:rsid w:val="00457C67"/>
    <w:pPr>
      <w:bidi w:val="0"/>
      <w:spacing w:before="100" w:beforeAutospacing="1" w:after="100" w:afterAutospacing="1" w:line="240" w:lineRule="auto"/>
    </w:pPr>
    <w:rPr>
      <w:rFonts w:ascii="Times New Roman" w:hAnsi="Times New Roman" w:cs="Times New Roman"/>
      <w:sz w:val="24"/>
      <w:szCs w:val="24"/>
    </w:rPr>
  </w:style>
  <w:style w:type="paragraph" w:styleId="a7">
    <w:name w:val="List Paragraph"/>
    <w:basedOn w:val="a"/>
    <w:uiPriority w:val="34"/>
    <w:qFormat/>
    <w:rsid w:val="00AF3D0F"/>
    <w:pPr>
      <w:ind w:left="720"/>
      <w:contextualSpacing/>
    </w:pPr>
  </w:style>
  <w:style w:type="table" w:styleId="a8">
    <w:name w:val="Table Grid"/>
    <w:basedOn w:val="a1"/>
    <w:uiPriority w:val="59"/>
    <w:rsid w:val="000B1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uiPriority w:val="99"/>
    <w:unhideWhenUsed/>
    <w:rsid w:val="00633616"/>
    <w:pPr>
      <w:tabs>
        <w:tab w:val="center" w:pos="4680"/>
        <w:tab w:val="right" w:pos="9360"/>
      </w:tabs>
      <w:spacing w:after="0" w:line="240" w:lineRule="auto"/>
    </w:pPr>
  </w:style>
  <w:style w:type="character" w:customStyle="1" w:styleId="Char">
    <w:name w:val="رأس الصفحة Char"/>
    <w:basedOn w:val="a0"/>
    <w:link w:val="a9"/>
    <w:uiPriority w:val="99"/>
    <w:rsid w:val="00633616"/>
    <w:rPr>
      <w:rFonts w:ascii="Calibri" w:eastAsia="Times New Roman" w:hAnsi="Calibri" w:cs="Arial"/>
    </w:rPr>
  </w:style>
  <w:style w:type="paragraph" w:styleId="aa">
    <w:name w:val="footer"/>
    <w:basedOn w:val="a"/>
    <w:link w:val="Char0"/>
    <w:uiPriority w:val="99"/>
    <w:unhideWhenUsed/>
    <w:rsid w:val="00633616"/>
    <w:pPr>
      <w:tabs>
        <w:tab w:val="center" w:pos="4680"/>
        <w:tab w:val="right" w:pos="9360"/>
      </w:tabs>
      <w:spacing w:after="0" w:line="240" w:lineRule="auto"/>
    </w:pPr>
  </w:style>
  <w:style w:type="character" w:customStyle="1" w:styleId="Char0">
    <w:name w:val="تذييل الصفحة Char"/>
    <w:basedOn w:val="a0"/>
    <w:link w:val="aa"/>
    <w:uiPriority w:val="99"/>
    <w:rsid w:val="00633616"/>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4642">
      <w:bodyDiv w:val="1"/>
      <w:marLeft w:val="0"/>
      <w:marRight w:val="0"/>
      <w:marTop w:val="0"/>
      <w:marBottom w:val="0"/>
      <w:divBdr>
        <w:top w:val="none" w:sz="0" w:space="0" w:color="auto"/>
        <w:left w:val="none" w:sz="0" w:space="0" w:color="auto"/>
        <w:bottom w:val="none" w:sz="0" w:space="0" w:color="auto"/>
        <w:right w:val="none" w:sz="0" w:space="0" w:color="auto"/>
      </w:divBdr>
      <w:divsChild>
        <w:div w:id="853035387">
          <w:marLeft w:val="0"/>
          <w:marRight w:val="0"/>
          <w:marTop w:val="0"/>
          <w:marBottom w:val="0"/>
          <w:divBdr>
            <w:top w:val="none" w:sz="0" w:space="0" w:color="auto"/>
            <w:left w:val="none" w:sz="0" w:space="0" w:color="auto"/>
            <w:bottom w:val="none" w:sz="0" w:space="0" w:color="auto"/>
            <w:right w:val="none" w:sz="0" w:space="0" w:color="auto"/>
          </w:divBdr>
        </w:div>
      </w:divsChild>
    </w:div>
    <w:div w:id="203754742">
      <w:bodyDiv w:val="1"/>
      <w:marLeft w:val="0"/>
      <w:marRight w:val="0"/>
      <w:marTop w:val="0"/>
      <w:marBottom w:val="0"/>
      <w:divBdr>
        <w:top w:val="none" w:sz="0" w:space="0" w:color="auto"/>
        <w:left w:val="none" w:sz="0" w:space="0" w:color="auto"/>
        <w:bottom w:val="none" w:sz="0" w:space="0" w:color="auto"/>
        <w:right w:val="none" w:sz="0" w:space="0" w:color="auto"/>
      </w:divBdr>
    </w:div>
    <w:div w:id="944074828">
      <w:bodyDiv w:val="1"/>
      <w:marLeft w:val="0"/>
      <w:marRight w:val="0"/>
      <w:marTop w:val="0"/>
      <w:marBottom w:val="0"/>
      <w:divBdr>
        <w:top w:val="none" w:sz="0" w:space="0" w:color="auto"/>
        <w:left w:val="none" w:sz="0" w:space="0" w:color="auto"/>
        <w:bottom w:val="none" w:sz="0" w:space="0" w:color="auto"/>
        <w:right w:val="none" w:sz="0" w:space="0" w:color="auto"/>
      </w:divBdr>
      <w:divsChild>
        <w:div w:id="941690182">
          <w:marLeft w:val="0"/>
          <w:marRight w:val="0"/>
          <w:marTop w:val="0"/>
          <w:marBottom w:val="0"/>
          <w:divBdr>
            <w:top w:val="none" w:sz="0" w:space="0" w:color="auto"/>
            <w:left w:val="none" w:sz="0" w:space="0" w:color="auto"/>
            <w:bottom w:val="none" w:sz="0" w:space="0" w:color="auto"/>
            <w:right w:val="none" w:sz="0" w:space="0" w:color="auto"/>
          </w:divBdr>
        </w:div>
      </w:divsChild>
    </w:div>
    <w:div w:id="1784761094">
      <w:bodyDiv w:val="1"/>
      <w:marLeft w:val="0"/>
      <w:marRight w:val="0"/>
      <w:marTop w:val="0"/>
      <w:marBottom w:val="0"/>
      <w:divBdr>
        <w:top w:val="none" w:sz="0" w:space="0" w:color="auto"/>
        <w:left w:val="none" w:sz="0" w:space="0" w:color="auto"/>
        <w:bottom w:val="none" w:sz="0" w:space="0" w:color="auto"/>
        <w:right w:val="none" w:sz="0" w:space="0" w:color="auto"/>
      </w:divBdr>
      <w:divsChild>
        <w:div w:id="567768078">
          <w:marLeft w:val="0"/>
          <w:marRight w:val="0"/>
          <w:marTop w:val="0"/>
          <w:marBottom w:val="0"/>
          <w:divBdr>
            <w:top w:val="none" w:sz="0" w:space="0" w:color="auto"/>
            <w:left w:val="none" w:sz="0" w:space="0" w:color="auto"/>
            <w:bottom w:val="none" w:sz="0" w:space="0" w:color="auto"/>
            <w:right w:val="none" w:sz="0" w:space="0" w:color="auto"/>
          </w:divBdr>
        </w:div>
      </w:divsChild>
    </w:div>
    <w:div w:id="2072385103">
      <w:bodyDiv w:val="1"/>
      <w:marLeft w:val="0"/>
      <w:marRight w:val="0"/>
      <w:marTop w:val="0"/>
      <w:marBottom w:val="0"/>
      <w:divBdr>
        <w:top w:val="none" w:sz="0" w:space="0" w:color="auto"/>
        <w:left w:val="none" w:sz="0" w:space="0" w:color="auto"/>
        <w:bottom w:val="none" w:sz="0" w:space="0" w:color="auto"/>
        <w:right w:val="none" w:sz="0" w:space="0" w:color="auto"/>
      </w:divBdr>
    </w:div>
    <w:div w:id="2085452753">
      <w:bodyDiv w:val="1"/>
      <w:marLeft w:val="0"/>
      <w:marRight w:val="0"/>
      <w:marTop w:val="0"/>
      <w:marBottom w:val="0"/>
      <w:divBdr>
        <w:top w:val="none" w:sz="0" w:space="0" w:color="auto"/>
        <w:left w:val="none" w:sz="0" w:space="0" w:color="auto"/>
        <w:bottom w:val="none" w:sz="0" w:space="0" w:color="auto"/>
        <w:right w:val="none" w:sz="0" w:space="0" w:color="auto"/>
      </w:divBdr>
      <w:divsChild>
        <w:div w:id="1717243938">
          <w:marLeft w:val="0"/>
          <w:marRight w:val="0"/>
          <w:marTop w:val="0"/>
          <w:marBottom w:val="0"/>
          <w:divBdr>
            <w:top w:val="none" w:sz="0" w:space="0" w:color="auto"/>
            <w:left w:val="none" w:sz="0" w:space="0" w:color="auto"/>
            <w:bottom w:val="none" w:sz="0" w:space="0" w:color="auto"/>
            <w:right w:val="none" w:sz="0" w:space="0" w:color="auto"/>
          </w:divBdr>
        </w:div>
      </w:divsChild>
    </w:div>
    <w:div w:id="2145661092">
      <w:bodyDiv w:val="1"/>
      <w:marLeft w:val="0"/>
      <w:marRight w:val="0"/>
      <w:marTop w:val="0"/>
      <w:marBottom w:val="0"/>
      <w:divBdr>
        <w:top w:val="none" w:sz="0" w:space="0" w:color="auto"/>
        <w:left w:val="none" w:sz="0" w:space="0" w:color="auto"/>
        <w:bottom w:val="none" w:sz="0" w:space="0" w:color="auto"/>
        <w:right w:val="none" w:sz="0" w:space="0" w:color="auto"/>
      </w:divBdr>
      <w:divsChild>
        <w:div w:id="1337880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1652A-18BB-4EC8-8B3C-4880A6C5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4</Pages>
  <Words>800</Words>
  <Characters>4563</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Windows User</cp:lastModifiedBy>
  <cp:revision>92</cp:revision>
  <dcterms:created xsi:type="dcterms:W3CDTF">2016-09-20T05:46:00Z</dcterms:created>
  <dcterms:modified xsi:type="dcterms:W3CDTF">2018-11-13T16:17:00Z</dcterms:modified>
</cp:coreProperties>
</file>