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5B1E" w:rsidRDefault="004E5B1E" w:rsidP="004E5B1E">
      <w:pPr>
        <w:rPr>
          <w:rFonts w:ascii="Simplified Arabic" w:hAnsi="Simplified Arabic" w:cs="Simplified Arabic"/>
          <w:sz w:val="40"/>
          <w:szCs w:val="40"/>
        </w:rPr>
      </w:pPr>
      <w:r>
        <w:rPr>
          <w:rFonts w:ascii="Simplified Arabic" w:hAnsi="Simplified Arabic" w:cs="Simplified Arabic"/>
          <w:sz w:val="40"/>
          <w:szCs w:val="40"/>
          <w:rtl/>
        </w:rPr>
        <w:t xml:space="preserve">سورة الرحمن </w:t>
      </w:r>
    </w:p>
    <w:p w:rsidR="004E5B1E" w:rsidRDefault="004E5B1E" w:rsidP="004E5B1E">
      <w:pPr>
        <w:pStyle w:val="a3"/>
        <w:shd w:val="clear" w:color="auto" w:fill="FFFFFF"/>
        <w:bidi/>
        <w:spacing w:before="0" w:beforeAutospacing="0" w:after="169" w:afterAutospacing="0"/>
        <w:rPr>
          <w:rFonts w:ascii="hacen" w:hAnsi="hacen"/>
          <w:color w:val="333333"/>
          <w:sz w:val="34"/>
          <w:szCs w:val="34"/>
          <w:rtl/>
        </w:rPr>
      </w:pPr>
      <w:r>
        <w:rPr>
          <w:rFonts w:ascii="hacen" w:hAnsi="hacen" w:hint="cs"/>
          <w:color w:val="333333"/>
          <w:sz w:val="32"/>
          <w:szCs w:val="32"/>
          <w:rtl/>
        </w:rPr>
        <w:t xml:space="preserve">بِسْمِ اللَّهِ الرَّحْمَنِ </w:t>
      </w:r>
      <w:proofErr w:type="spellStart"/>
      <w:r>
        <w:rPr>
          <w:rFonts w:ascii="hacen" w:hAnsi="hacen" w:hint="cs"/>
          <w:color w:val="333333"/>
          <w:sz w:val="32"/>
          <w:szCs w:val="32"/>
          <w:rtl/>
        </w:rPr>
        <w:t>الرَّحِیم</w:t>
      </w:r>
      <w:proofErr w:type="spellEnd"/>
    </w:p>
    <w:p w:rsidR="004E5B1E" w:rsidRDefault="004E5B1E" w:rsidP="004E5B1E">
      <w:pPr>
        <w:pStyle w:val="a3"/>
        <w:shd w:val="clear" w:color="auto" w:fill="FFFFFF"/>
        <w:bidi/>
        <w:spacing w:before="0" w:beforeAutospacing="0" w:after="169" w:afterAutospacing="0"/>
        <w:rPr>
          <w:rFonts w:ascii="hacen" w:hAnsi="hacen"/>
          <w:color w:val="333333"/>
          <w:sz w:val="32"/>
          <w:szCs w:val="32"/>
        </w:rPr>
      </w:pPr>
      <w:r>
        <w:rPr>
          <w:rFonts w:ascii="hacen" w:hAnsi="hacen" w:hint="cs"/>
          <w:color w:val="333333"/>
          <w:sz w:val="32"/>
          <w:szCs w:val="32"/>
          <w:rtl/>
        </w:rPr>
        <w:t xml:space="preserve">الرَّحْمَنُ ﴿١﴾ عَلَّمَ الْقُرْآنَ ﴿٢﴾ خَلَقَ الإنْسَانَ ﴿٣﴾ عَلَّمَهُ </w:t>
      </w:r>
      <w:proofErr w:type="spellStart"/>
      <w:r>
        <w:rPr>
          <w:rFonts w:ascii="hacen" w:hAnsi="hacen" w:hint="cs"/>
          <w:color w:val="333333"/>
          <w:sz w:val="32"/>
          <w:szCs w:val="32"/>
          <w:rtl/>
        </w:rPr>
        <w:t>الْبَیَانَ</w:t>
      </w:r>
      <w:proofErr w:type="spellEnd"/>
      <w:r>
        <w:rPr>
          <w:rFonts w:ascii="hacen" w:hAnsi="hacen" w:hint="cs"/>
          <w:color w:val="333333"/>
          <w:sz w:val="32"/>
          <w:szCs w:val="32"/>
          <w:rtl/>
        </w:rPr>
        <w:t xml:space="preserve"> ﴿٤﴾ الشَّمْسُ وَالْقَمَرُ بِحُسْبَانٍ ﴿٥﴾ وَالنَّجْمُ وَالشَّجَرُ </w:t>
      </w:r>
      <w:proofErr w:type="spellStart"/>
      <w:r>
        <w:rPr>
          <w:rFonts w:ascii="hacen" w:hAnsi="hacen" w:hint="cs"/>
          <w:color w:val="333333"/>
          <w:sz w:val="32"/>
          <w:szCs w:val="32"/>
          <w:rtl/>
        </w:rPr>
        <w:t>یَسْجُدَانِ</w:t>
      </w:r>
      <w:proofErr w:type="spellEnd"/>
      <w:r>
        <w:rPr>
          <w:rFonts w:ascii="hacen" w:hAnsi="hacen" w:hint="cs"/>
          <w:color w:val="333333"/>
          <w:sz w:val="32"/>
          <w:szCs w:val="32"/>
          <w:rtl/>
        </w:rPr>
        <w:t xml:space="preserve"> ﴿٦﴾ وَالسَّمَاءَ رَفَعَهَا وَوَضَعَ الْمِیزَانَ﴿٧﴾ أَلا تَطْغَوْا </w:t>
      </w:r>
      <w:proofErr w:type="spellStart"/>
      <w:r>
        <w:rPr>
          <w:rFonts w:ascii="hacen" w:hAnsi="hacen" w:hint="cs"/>
          <w:color w:val="333333"/>
          <w:sz w:val="32"/>
          <w:szCs w:val="32"/>
          <w:rtl/>
        </w:rPr>
        <w:t>فِی</w:t>
      </w:r>
      <w:proofErr w:type="spellEnd"/>
      <w:r>
        <w:rPr>
          <w:rFonts w:ascii="hacen" w:hAnsi="hacen" w:hint="cs"/>
          <w:color w:val="333333"/>
          <w:sz w:val="32"/>
          <w:szCs w:val="32"/>
          <w:rtl/>
        </w:rPr>
        <w:t xml:space="preserve"> </w:t>
      </w:r>
      <w:proofErr w:type="spellStart"/>
      <w:r>
        <w:rPr>
          <w:rFonts w:ascii="hacen" w:hAnsi="hacen" w:hint="cs"/>
          <w:color w:val="333333"/>
          <w:sz w:val="32"/>
          <w:szCs w:val="32"/>
          <w:rtl/>
        </w:rPr>
        <w:t>الْمِیزَانِ</w:t>
      </w:r>
      <w:proofErr w:type="spellEnd"/>
      <w:r>
        <w:rPr>
          <w:rFonts w:ascii="hacen" w:hAnsi="hacen" w:hint="cs"/>
          <w:color w:val="333333"/>
          <w:sz w:val="32"/>
          <w:szCs w:val="32"/>
          <w:rtl/>
        </w:rPr>
        <w:t xml:space="preserve"> ﴿٨﴾ </w:t>
      </w:r>
      <w:proofErr w:type="spellStart"/>
      <w:r>
        <w:rPr>
          <w:rFonts w:ascii="hacen" w:hAnsi="hacen" w:hint="cs"/>
          <w:color w:val="333333"/>
          <w:sz w:val="32"/>
          <w:szCs w:val="32"/>
          <w:rtl/>
        </w:rPr>
        <w:t>وَأَقِیمُوا</w:t>
      </w:r>
      <w:proofErr w:type="spellEnd"/>
      <w:r>
        <w:rPr>
          <w:rFonts w:ascii="hacen" w:hAnsi="hacen" w:hint="cs"/>
          <w:color w:val="333333"/>
          <w:sz w:val="32"/>
          <w:szCs w:val="32"/>
          <w:rtl/>
        </w:rPr>
        <w:t xml:space="preserve"> الْوَزْنَ بِالْقِسْطِ وَلا تُخْسِرُوا </w:t>
      </w:r>
      <w:proofErr w:type="spellStart"/>
      <w:r>
        <w:rPr>
          <w:rFonts w:ascii="hacen" w:hAnsi="hacen" w:hint="cs"/>
          <w:color w:val="333333"/>
          <w:sz w:val="32"/>
          <w:szCs w:val="32"/>
          <w:rtl/>
        </w:rPr>
        <w:t>الْمِیزَانَ</w:t>
      </w:r>
      <w:proofErr w:type="spellEnd"/>
      <w:r>
        <w:rPr>
          <w:rFonts w:ascii="hacen" w:hAnsi="hacen" w:hint="cs"/>
          <w:color w:val="333333"/>
          <w:sz w:val="32"/>
          <w:szCs w:val="32"/>
          <w:rtl/>
        </w:rPr>
        <w:t xml:space="preserve"> ﴿٩﴾وَالأرْضَ وَضَعَهَا لِلأنَامِ ﴿١٠﴾ </w:t>
      </w:r>
      <w:proofErr w:type="spellStart"/>
      <w:r>
        <w:rPr>
          <w:rFonts w:ascii="hacen" w:hAnsi="hacen" w:hint="cs"/>
          <w:color w:val="333333"/>
          <w:sz w:val="32"/>
          <w:szCs w:val="32"/>
          <w:rtl/>
        </w:rPr>
        <w:t>فِیهَا</w:t>
      </w:r>
      <w:proofErr w:type="spellEnd"/>
      <w:r>
        <w:rPr>
          <w:rFonts w:ascii="hacen" w:hAnsi="hacen" w:hint="cs"/>
          <w:color w:val="333333"/>
          <w:sz w:val="32"/>
          <w:szCs w:val="32"/>
          <w:rtl/>
        </w:rPr>
        <w:t xml:space="preserve"> </w:t>
      </w:r>
      <w:proofErr w:type="spellStart"/>
      <w:r>
        <w:rPr>
          <w:rFonts w:ascii="hacen" w:hAnsi="hacen" w:hint="cs"/>
          <w:color w:val="333333"/>
          <w:sz w:val="32"/>
          <w:szCs w:val="32"/>
          <w:rtl/>
        </w:rPr>
        <w:t>فَاکِهَةٌ</w:t>
      </w:r>
      <w:proofErr w:type="spellEnd"/>
      <w:r>
        <w:rPr>
          <w:rFonts w:ascii="hacen" w:hAnsi="hacen" w:hint="cs"/>
          <w:color w:val="333333"/>
          <w:sz w:val="32"/>
          <w:szCs w:val="32"/>
          <w:rtl/>
        </w:rPr>
        <w:t xml:space="preserve"> وَالنَّخْلُ ذَاتُ </w:t>
      </w:r>
      <w:proofErr w:type="spellStart"/>
      <w:r>
        <w:rPr>
          <w:rFonts w:ascii="hacen" w:hAnsi="hacen" w:hint="cs"/>
          <w:color w:val="333333"/>
          <w:sz w:val="32"/>
          <w:szCs w:val="32"/>
          <w:rtl/>
        </w:rPr>
        <w:t>الأکْمَامِ</w:t>
      </w:r>
      <w:proofErr w:type="spellEnd"/>
      <w:r>
        <w:rPr>
          <w:rFonts w:ascii="hacen" w:hAnsi="hacen" w:hint="cs"/>
          <w:color w:val="333333"/>
          <w:sz w:val="32"/>
          <w:szCs w:val="32"/>
          <w:rtl/>
        </w:rPr>
        <w:t xml:space="preserve"> ﴿١١﴾ وَالْحَبُّ ذُو الْعَصْفِ </w:t>
      </w:r>
      <w:proofErr w:type="spellStart"/>
      <w:r>
        <w:rPr>
          <w:rFonts w:ascii="hacen" w:hAnsi="hacen" w:hint="cs"/>
          <w:color w:val="333333"/>
          <w:sz w:val="32"/>
          <w:szCs w:val="32"/>
          <w:rtl/>
        </w:rPr>
        <w:t>وَالرَّیْحَانُ</w:t>
      </w:r>
      <w:proofErr w:type="spellEnd"/>
      <w:r>
        <w:rPr>
          <w:rFonts w:ascii="hacen" w:hAnsi="hacen" w:hint="cs"/>
          <w:color w:val="333333"/>
          <w:sz w:val="32"/>
          <w:szCs w:val="32"/>
          <w:rtl/>
        </w:rPr>
        <w:t xml:space="preserve"> ﴿١٢﴾ </w:t>
      </w:r>
      <w:proofErr w:type="spellStart"/>
      <w:r>
        <w:rPr>
          <w:rFonts w:ascii="hacen" w:hAnsi="hacen" w:hint="cs"/>
          <w:color w:val="333333"/>
          <w:sz w:val="32"/>
          <w:szCs w:val="32"/>
          <w:rtl/>
        </w:rPr>
        <w:t>فَبِأَیِّ</w:t>
      </w:r>
      <w:proofErr w:type="spellEnd"/>
      <w:r>
        <w:rPr>
          <w:rFonts w:ascii="hacen" w:hAnsi="hacen" w:hint="cs"/>
          <w:color w:val="333333"/>
          <w:sz w:val="32"/>
          <w:szCs w:val="32"/>
          <w:rtl/>
        </w:rPr>
        <w:t xml:space="preserve"> آلاءِ </w:t>
      </w:r>
      <w:proofErr w:type="spellStart"/>
      <w:r>
        <w:rPr>
          <w:rFonts w:ascii="hacen" w:hAnsi="hacen" w:hint="cs"/>
          <w:color w:val="333333"/>
          <w:sz w:val="32"/>
          <w:szCs w:val="32"/>
          <w:rtl/>
        </w:rPr>
        <w:t>رَبِّکُمَا</w:t>
      </w:r>
      <w:proofErr w:type="spellEnd"/>
      <w:r>
        <w:rPr>
          <w:rFonts w:ascii="hacen" w:hAnsi="hacen" w:hint="cs"/>
          <w:color w:val="333333"/>
          <w:sz w:val="32"/>
          <w:szCs w:val="32"/>
          <w:rtl/>
        </w:rPr>
        <w:t xml:space="preserve"> </w:t>
      </w:r>
      <w:proofErr w:type="spellStart"/>
      <w:r>
        <w:rPr>
          <w:rFonts w:ascii="hacen" w:hAnsi="hacen" w:hint="cs"/>
          <w:color w:val="333333"/>
          <w:sz w:val="32"/>
          <w:szCs w:val="32"/>
          <w:rtl/>
        </w:rPr>
        <w:t>تُکَذِّبَانِ</w:t>
      </w:r>
      <w:proofErr w:type="spellEnd"/>
      <w:r>
        <w:rPr>
          <w:rFonts w:ascii="hacen" w:hAnsi="hacen" w:hint="cs"/>
          <w:color w:val="333333"/>
          <w:sz w:val="32"/>
          <w:szCs w:val="32"/>
          <w:rtl/>
        </w:rPr>
        <w:t xml:space="preserve"> ﴿١٣﴾ خَلَقَ الإنْسَانَ مِنْ صَلْصَالٍ </w:t>
      </w:r>
      <w:proofErr w:type="spellStart"/>
      <w:r>
        <w:rPr>
          <w:rFonts w:ascii="hacen" w:hAnsi="hacen" w:hint="cs"/>
          <w:color w:val="333333"/>
          <w:sz w:val="32"/>
          <w:szCs w:val="32"/>
          <w:rtl/>
        </w:rPr>
        <w:t>کَالْفَخَّارِ</w:t>
      </w:r>
      <w:proofErr w:type="spellEnd"/>
      <w:r>
        <w:rPr>
          <w:rFonts w:ascii="hacen" w:hAnsi="hacen" w:hint="cs"/>
          <w:color w:val="333333"/>
          <w:sz w:val="32"/>
          <w:szCs w:val="32"/>
          <w:rtl/>
        </w:rPr>
        <w:t xml:space="preserve"> ﴿١٤﴾ وَخَلَقَ الْجَانَّ مِنْ مَارِجٍ مِنْ نَارٍ ﴿١٥﴾</w:t>
      </w:r>
      <w:r>
        <w:rPr>
          <w:rFonts w:ascii="BBCNassim" w:hAnsi="BBCNassim" w:hint="cs"/>
          <w:color w:val="222222"/>
          <w:sz w:val="35"/>
          <w:szCs w:val="35"/>
          <w:rtl/>
        </w:rPr>
        <w:t>﴾</w:t>
      </w:r>
      <w:r>
        <w:rPr>
          <w:rFonts w:ascii="BBCNassim" w:hAnsi="BBCNassim"/>
          <w:color w:val="222222"/>
          <w:sz w:val="29"/>
          <w:szCs w:val="29"/>
        </w:rPr>
        <w:t>.</w:t>
      </w:r>
    </w:p>
    <w:p w:rsidR="004E5B1E" w:rsidRDefault="004E5B1E" w:rsidP="004E5B1E">
      <w:pPr>
        <w:rPr>
          <w:rFonts w:asciiTheme="majorBidi" w:hAnsiTheme="majorBidi" w:cstheme="majorBidi"/>
          <w:sz w:val="32"/>
          <w:szCs w:val="32"/>
        </w:rPr>
      </w:pPr>
      <w:r>
        <w:rPr>
          <w:rFonts w:asciiTheme="majorBidi" w:hAnsiTheme="majorBidi" w:cstheme="majorBidi"/>
          <w:sz w:val="32"/>
          <w:szCs w:val="32"/>
          <w:rtl/>
        </w:rPr>
        <w:t>أهم المعاني لمفردات</w:t>
      </w:r>
      <w:r>
        <w:rPr>
          <w:rFonts w:asciiTheme="majorBidi" w:hAnsiTheme="majorBidi" w:cstheme="majorBidi"/>
          <w:sz w:val="32"/>
          <w:szCs w:val="32"/>
        </w:rPr>
        <w:t> </w:t>
      </w:r>
      <w:hyperlink r:id="rId5" w:tooltip="السورة" w:history="1">
        <w:r>
          <w:rPr>
            <w:rStyle w:val="Hyperlink"/>
            <w:rFonts w:asciiTheme="majorBidi" w:hAnsiTheme="majorBidi" w:cstheme="majorBidi"/>
            <w:color w:val="0B0080"/>
            <w:sz w:val="32"/>
            <w:szCs w:val="32"/>
            <w:rtl/>
          </w:rPr>
          <w:t>السورة</w:t>
        </w:r>
      </w:hyperlink>
      <w:r>
        <w:rPr>
          <w:rFonts w:asciiTheme="majorBidi" w:hAnsiTheme="majorBidi" w:cstheme="majorBidi"/>
          <w:sz w:val="32"/>
          <w:szCs w:val="32"/>
        </w:rPr>
        <w:t>:</w:t>
      </w:r>
    </w:p>
    <w:p w:rsidR="004E5B1E" w:rsidRDefault="004E5B1E" w:rsidP="004E5B1E">
      <w:pPr>
        <w:rPr>
          <w:rFonts w:asciiTheme="majorBidi" w:hAnsiTheme="majorBidi" w:cstheme="majorBidi"/>
          <w:sz w:val="32"/>
          <w:szCs w:val="32"/>
        </w:rPr>
      </w:pPr>
      <w:r>
        <w:rPr>
          <w:rFonts w:asciiTheme="majorBidi" w:hAnsiTheme="majorBidi" w:cstheme="majorBidi"/>
          <w:b/>
          <w:bCs/>
          <w:sz w:val="32"/>
          <w:szCs w:val="32"/>
          <w:rtl/>
        </w:rPr>
        <w:t>الأَكْمَامِ</w:t>
      </w:r>
      <w:r>
        <w:rPr>
          <w:rFonts w:asciiTheme="majorBidi" w:hAnsiTheme="majorBidi" w:cstheme="majorBidi"/>
          <w:b/>
          <w:bCs/>
          <w:sz w:val="32"/>
          <w:szCs w:val="32"/>
        </w:rPr>
        <w:t>)</w:t>
      </w:r>
      <w:r>
        <w:rPr>
          <w:rFonts w:asciiTheme="majorBidi" w:hAnsiTheme="majorBidi" w:cstheme="majorBidi"/>
          <w:sz w:val="32"/>
          <w:szCs w:val="32"/>
        </w:rPr>
        <w:t xml:space="preserve">: </w:t>
      </w:r>
      <w:r>
        <w:rPr>
          <w:rFonts w:asciiTheme="majorBidi" w:hAnsiTheme="majorBidi" w:cstheme="majorBidi"/>
          <w:sz w:val="32"/>
          <w:szCs w:val="32"/>
          <w:rtl/>
        </w:rPr>
        <w:t>جمع كم، وهو وعاء الثمر</w:t>
      </w:r>
      <w:r>
        <w:rPr>
          <w:rFonts w:asciiTheme="majorBidi" w:hAnsiTheme="majorBidi" w:cstheme="majorBidi"/>
          <w:sz w:val="32"/>
          <w:szCs w:val="32"/>
        </w:rPr>
        <w:t>.</w:t>
      </w:r>
    </w:p>
    <w:p w:rsidR="004E5B1E" w:rsidRDefault="004E5B1E" w:rsidP="004E5B1E">
      <w:pPr>
        <w:rPr>
          <w:rFonts w:asciiTheme="majorBidi" w:hAnsiTheme="majorBidi" w:cstheme="majorBidi"/>
          <w:sz w:val="32"/>
          <w:szCs w:val="32"/>
        </w:rPr>
      </w:pPr>
      <w:r>
        <w:rPr>
          <w:rFonts w:asciiTheme="majorBidi" w:hAnsiTheme="majorBidi" w:cstheme="majorBidi"/>
          <w:b/>
          <w:bCs/>
          <w:sz w:val="32"/>
          <w:szCs w:val="32"/>
          <w:rtl/>
        </w:rPr>
        <w:t>صَلْصَالٍ</w:t>
      </w:r>
      <w:r>
        <w:rPr>
          <w:rFonts w:asciiTheme="majorBidi" w:hAnsiTheme="majorBidi" w:cstheme="majorBidi"/>
          <w:b/>
          <w:bCs/>
          <w:sz w:val="32"/>
          <w:szCs w:val="32"/>
        </w:rPr>
        <w:t>)</w:t>
      </w:r>
      <w:r>
        <w:rPr>
          <w:rFonts w:asciiTheme="majorBidi" w:hAnsiTheme="majorBidi" w:cstheme="majorBidi"/>
          <w:sz w:val="32"/>
          <w:szCs w:val="32"/>
        </w:rPr>
        <w:t xml:space="preserve">: </w:t>
      </w:r>
      <w:r>
        <w:rPr>
          <w:rFonts w:asciiTheme="majorBidi" w:hAnsiTheme="majorBidi" w:cstheme="majorBidi"/>
          <w:sz w:val="32"/>
          <w:szCs w:val="32"/>
          <w:rtl/>
        </w:rPr>
        <w:t>هو الطين اليابس غير المطبوخ الذي له صلصلة، أي: صوت</w:t>
      </w:r>
      <w:r>
        <w:rPr>
          <w:rFonts w:asciiTheme="majorBidi" w:hAnsiTheme="majorBidi" w:cstheme="majorBidi"/>
          <w:sz w:val="32"/>
          <w:szCs w:val="32"/>
        </w:rPr>
        <w:t>.</w:t>
      </w:r>
    </w:p>
    <w:p w:rsidR="004E5B1E" w:rsidRDefault="004E5B1E" w:rsidP="004E5B1E">
      <w:pPr>
        <w:rPr>
          <w:rFonts w:asciiTheme="majorBidi" w:hAnsiTheme="majorBidi" w:cstheme="majorBidi"/>
          <w:sz w:val="32"/>
          <w:szCs w:val="32"/>
        </w:rPr>
      </w:pPr>
      <w:r>
        <w:rPr>
          <w:rFonts w:asciiTheme="majorBidi" w:hAnsiTheme="majorBidi" w:cstheme="majorBidi"/>
          <w:b/>
          <w:bCs/>
          <w:sz w:val="32"/>
          <w:szCs w:val="32"/>
          <w:rtl/>
        </w:rPr>
        <w:t>مَّارِجٍ</w:t>
      </w:r>
      <w:r>
        <w:rPr>
          <w:rFonts w:asciiTheme="majorBidi" w:hAnsiTheme="majorBidi" w:cstheme="majorBidi"/>
          <w:b/>
          <w:bCs/>
          <w:sz w:val="32"/>
          <w:szCs w:val="32"/>
        </w:rPr>
        <w:t>)</w:t>
      </w:r>
      <w:r>
        <w:rPr>
          <w:rFonts w:asciiTheme="majorBidi" w:hAnsiTheme="majorBidi" w:cstheme="majorBidi"/>
          <w:sz w:val="32"/>
          <w:szCs w:val="32"/>
        </w:rPr>
        <w:t xml:space="preserve">: </w:t>
      </w:r>
      <w:r>
        <w:rPr>
          <w:rFonts w:asciiTheme="majorBidi" w:hAnsiTheme="majorBidi" w:cstheme="majorBidi"/>
          <w:sz w:val="32"/>
          <w:szCs w:val="32"/>
          <w:rtl/>
        </w:rPr>
        <w:t>اللهب الذي يعلو النار، وقيل: هو المختلط بسواد</w:t>
      </w:r>
      <w:r>
        <w:rPr>
          <w:rFonts w:asciiTheme="majorBidi" w:hAnsiTheme="majorBidi" w:cstheme="majorBidi"/>
          <w:sz w:val="32"/>
          <w:szCs w:val="32"/>
        </w:rPr>
        <w:t>.</w:t>
      </w:r>
    </w:p>
    <w:p w:rsidR="004E5B1E" w:rsidRDefault="004E5B1E" w:rsidP="004E5B1E">
      <w:pPr>
        <w:rPr>
          <w:rFonts w:asciiTheme="majorBidi" w:hAnsiTheme="majorBidi" w:cstheme="majorBidi"/>
          <w:color w:val="000000"/>
          <w:sz w:val="32"/>
          <w:szCs w:val="32"/>
        </w:rPr>
      </w:pPr>
      <w:r>
        <w:rPr>
          <w:rStyle w:val="mw-headline"/>
          <w:rFonts w:asciiTheme="majorBidi" w:hAnsiTheme="majorBidi" w:cstheme="majorBidi"/>
          <w:b/>
          <w:bCs/>
          <w:color w:val="000000"/>
          <w:sz w:val="32"/>
          <w:szCs w:val="32"/>
          <w:rtl/>
        </w:rPr>
        <w:t>محتواها</w:t>
      </w:r>
    </w:p>
    <w:p w:rsidR="004E5B1E" w:rsidRDefault="004E5B1E" w:rsidP="004E5B1E">
      <w:pPr>
        <w:rPr>
          <w:rFonts w:asciiTheme="majorBidi" w:hAnsiTheme="majorBidi" w:cstheme="majorBidi"/>
          <w:color w:val="222222"/>
          <w:sz w:val="32"/>
          <w:szCs w:val="32"/>
        </w:rPr>
      </w:pPr>
      <w:r>
        <w:rPr>
          <w:rFonts w:asciiTheme="majorBidi" w:hAnsiTheme="majorBidi" w:cstheme="majorBidi"/>
          <w:color w:val="222222"/>
          <w:sz w:val="32"/>
          <w:szCs w:val="32"/>
          <w:rtl/>
        </w:rPr>
        <w:t>يتلخّص محتوى</w:t>
      </w:r>
      <w:r>
        <w:rPr>
          <w:rFonts w:asciiTheme="majorBidi" w:hAnsiTheme="majorBidi" w:cstheme="majorBidi"/>
          <w:color w:val="222222"/>
          <w:sz w:val="32"/>
          <w:szCs w:val="32"/>
        </w:rPr>
        <w:t> </w:t>
      </w:r>
      <w:hyperlink r:id="rId6" w:tooltip="السورة" w:history="1">
        <w:r>
          <w:rPr>
            <w:rStyle w:val="Hyperlink"/>
            <w:rFonts w:asciiTheme="majorBidi" w:hAnsiTheme="majorBidi" w:cstheme="majorBidi"/>
            <w:color w:val="0B0080"/>
            <w:sz w:val="32"/>
            <w:szCs w:val="32"/>
            <w:u w:val="none"/>
            <w:rtl/>
          </w:rPr>
          <w:t>السورة</w:t>
        </w:r>
      </w:hyperlink>
      <w:r>
        <w:rPr>
          <w:rFonts w:asciiTheme="majorBidi" w:hAnsiTheme="majorBidi" w:cstheme="majorBidi"/>
          <w:color w:val="222222"/>
          <w:sz w:val="32"/>
          <w:szCs w:val="32"/>
        </w:rPr>
        <w:t> </w:t>
      </w:r>
      <w:r>
        <w:rPr>
          <w:rFonts w:asciiTheme="majorBidi" w:hAnsiTheme="majorBidi" w:cstheme="majorBidi"/>
          <w:color w:val="222222"/>
          <w:sz w:val="32"/>
          <w:szCs w:val="32"/>
          <w:rtl/>
        </w:rPr>
        <w:t>في ثلاثة أقسام</w:t>
      </w:r>
      <w:r>
        <w:rPr>
          <w:rFonts w:asciiTheme="majorBidi" w:hAnsiTheme="majorBidi" w:cstheme="majorBidi"/>
          <w:color w:val="222222"/>
          <w:sz w:val="32"/>
          <w:szCs w:val="32"/>
        </w:rPr>
        <w:t>:</w:t>
      </w:r>
    </w:p>
    <w:p w:rsidR="004E5B1E" w:rsidRDefault="004E5B1E" w:rsidP="004E5B1E">
      <w:pPr>
        <w:rPr>
          <w:rFonts w:asciiTheme="majorBidi" w:hAnsiTheme="majorBidi" w:cstheme="majorBidi"/>
          <w:color w:val="222222"/>
          <w:sz w:val="32"/>
          <w:szCs w:val="32"/>
        </w:rPr>
      </w:pPr>
      <w:r>
        <w:rPr>
          <w:rFonts w:asciiTheme="majorBidi" w:hAnsiTheme="majorBidi" w:cstheme="majorBidi"/>
          <w:b/>
          <w:bCs/>
          <w:color w:val="222222"/>
          <w:sz w:val="32"/>
          <w:szCs w:val="32"/>
          <w:rtl/>
        </w:rPr>
        <w:t>الأول</w:t>
      </w:r>
      <w:r>
        <w:rPr>
          <w:rFonts w:asciiTheme="majorBidi" w:hAnsiTheme="majorBidi" w:cstheme="majorBidi"/>
          <w:color w:val="222222"/>
          <w:sz w:val="32"/>
          <w:szCs w:val="32"/>
        </w:rPr>
        <w:t xml:space="preserve">: </w:t>
      </w:r>
      <w:r>
        <w:rPr>
          <w:rFonts w:asciiTheme="majorBidi" w:hAnsiTheme="majorBidi" w:cstheme="majorBidi"/>
          <w:color w:val="222222"/>
          <w:sz w:val="32"/>
          <w:szCs w:val="32"/>
          <w:rtl/>
        </w:rPr>
        <w:t>يشمل أول</w:t>
      </w:r>
      <w:r>
        <w:rPr>
          <w:rFonts w:asciiTheme="majorBidi" w:hAnsiTheme="majorBidi" w:cstheme="majorBidi"/>
          <w:color w:val="222222"/>
          <w:sz w:val="32"/>
          <w:szCs w:val="32"/>
        </w:rPr>
        <w:t> </w:t>
      </w:r>
      <w:hyperlink r:id="rId7" w:tooltip="آيات" w:history="1">
        <w:r>
          <w:rPr>
            <w:rStyle w:val="Hyperlink"/>
            <w:rFonts w:asciiTheme="majorBidi" w:hAnsiTheme="majorBidi" w:cstheme="majorBidi"/>
            <w:color w:val="0B0080"/>
            <w:sz w:val="32"/>
            <w:szCs w:val="32"/>
            <w:u w:val="none"/>
            <w:rtl/>
          </w:rPr>
          <w:t>آيات</w:t>
        </w:r>
      </w:hyperlink>
      <w:r>
        <w:rPr>
          <w:rFonts w:asciiTheme="majorBidi" w:hAnsiTheme="majorBidi" w:cstheme="majorBidi"/>
          <w:color w:val="222222"/>
          <w:sz w:val="32"/>
          <w:szCs w:val="32"/>
        </w:rPr>
        <w:t> </w:t>
      </w:r>
      <w:r>
        <w:rPr>
          <w:rFonts w:asciiTheme="majorBidi" w:hAnsiTheme="majorBidi" w:cstheme="majorBidi"/>
          <w:color w:val="222222"/>
          <w:sz w:val="32"/>
          <w:szCs w:val="32"/>
          <w:rtl/>
        </w:rPr>
        <w:t>السورة، وتتحدث عن النعم الإلهية الكبيرة، سواء التي تتعلّق بخلق الإنسان أو تربيته وتعليمه، أو الحساب والميزان، وسائر الأمور الأخرى</w:t>
      </w:r>
      <w:r>
        <w:rPr>
          <w:rFonts w:asciiTheme="majorBidi" w:hAnsiTheme="majorBidi" w:cstheme="majorBidi"/>
          <w:color w:val="222222"/>
          <w:sz w:val="32"/>
          <w:szCs w:val="32"/>
        </w:rPr>
        <w:t>.</w:t>
      </w:r>
    </w:p>
    <w:p w:rsidR="004E5B1E" w:rsidRDefault="004E5B1E" w:rsidP="004E5B1E">
      <w:pPr>
        <w:rPr>
          <w:rFonts w:asciiTheme="majorBidi" w:hAnsiTheme="majorBidi" w:cstheme="majorBidi"/>
          <w:color w:val="222222"/>
          <w:sz w:val="32"/>
          <w:szCs w:val="32"/>
        </w:rPr>
      </w:pPr>
      <w:r>
        <w:rPr>
          <w:rFonts w:asciiTheme="majorBidi" w:hAnsiTheme="majorBidi" w:cstheme="majorBidi"/>
          <w:b/>
          <w:bCs/>
          <w:color w:val="222222"/>
          <w:sz w:val="32"/>
          <w:szCs w:val="32"/>
          <w:rtl/>
        </w:rPr>
        <w:t>الثاني</w:t>
      </w:r>
      <w:r>
        <w:rPr>
          <w:rFonts w:asciiTheme="majorBidi" w:hAnsiTheme="majorBidi" w:cstheme="majorBidi"/>
          <w:color w:val="222222"/>
          <w:sz w:val="32"/>
          <w:szCs w:val="32"/>
        </w:rPr>
        <w:t xml:space="preserve">: </w:t>
      </w:r>
      <w:r>
        <w:rPr>
          <w:rFonts w:asciiTheme="majorBidi" w:hAnsiTheme="majorBidi" w:cstheme="majorBidi"/>
          <w:color w:val="222222"/>
          <w:sz w:val="32"/>
          <w:szCs w:val="32"/>
          <w:rtl/>
        </w:rPr>
        <w:t>يتناول توضيح مسألة خلق الإنسان</w:t>
      </w:r>
      <w:r>
        <w:rPr>
          <w:rFonts w:asciiTheme="majorBidi" w:hAnsiTheme="majorBidi" w:cstheme="majorBidi"/>
          <w:color w:val="222222"/>
          <w:sz w:val="32"/>
          <w:szCs w:val="32"/>
        </w:rPr>
        <w:t> </w:t>
      </w:r>
      <w:hyperlink r:id="rId8" w:tooltip="الجن (الصفحة غير موجودة)" w:history="1">
        <w:r>
          <w:rPr>
            <w:rStyle w:val="Hyperlink"/>
            <w:rFonts w:asciiTheme="majorBidi" w:hAnsiTheme="majorBidi" w:cstheme="majorBidi"/>
            <w:color w:val="A55858"/>
            <w:sz w:val="32"/>
            <w:szCs w:val="32"/>
            <w:u w:val="none"/>
            <w:rtl/>
          </w:rPr>
          <w:t>والجن</w:t>
        </w:r>
      </w:hyperlink>
      <w:r>
        <w:rPr>
          <w:rFonts w:asciiTheme="majorBidi" w:hAnsiTheme="majorBidi" w:cstheme="majorBidi"/>
          <w:color w:val="222222"/>
          <w:sz w:val="32"/>
          <w:szCs w:val="32"/>
        </w:rPr>
        <w:t>.</w:t>
      </w:r>
    </w:p>
    <w:p w:rsidR="004E5B1E" w:rsidRDefault="004E5B1E" w:rsidP="004E5B1E">
      <w:pPr>
        <w:rPr>
          <w:rFonts w:asciiTheme="majorBidi" w:hAnsiTheme="majorBidi" w:cstheme="majorBidi"/>
          <w:color w:val="222222"/>
          <w:sz w:val="32"/>
          <w:szCs w:val="32"/>
        </w:rPr>
      </w:pPr>
      <w:r>
        <w:rPr>
          <w:rFonts w:asciiTheme="majorBidi" w:hAnsiTheme="majorBidi" w:cstheme="majorBidi"/>
          <w:b/>
          <w:bCs/>
          <w:color w:val="222222"/>
          <w:sz w:val="32"/>
          <w:szCs w:val="32"/>
          <w:rtl/>
        </w:rPr>
        <w:t>الثالث</w:t>
      </w:r>
      <w:r>
        <w:rPr>
          <w:rFonts w:asciiTheme="majorBidi" w:hAnsiTheme="majorBidi" w:cstheme="majorBidi"/>
          <w:color w:val="222222"/>
          <w:sz w:val="32"/>
          <w:szCs w:val="32"/>
        </w:rPr>
        <w:t xml:space="preserve">: </w:t>
      </w:r>
      <w:r>
        <w:rPr>
          <w:rFonts w:asciiTheme="majorBidi" w:hAnsiTheme="majorBidi" w:cstheme="majorBidi"/>
          <w:color w:val="222222"/>
          <w:sz w:val="32"/>
          <w:szCs w:val="32"/>
          <w:rtl/>
        </w:rPr>
        <w:t>يتضمن توضيح الآيات والدلائل الإلهية في</w:t>
      </w:r>
      <w:r>
        <w:rPr>
          <w:rFonts w:asciiTheme="majorBidi" w:hAnsiTheme="majorBidi" w:cstheme="majorBidi"/>
          <w:color w:val="222222"/>
          <w:sz w:val="32"/>
          <w:szCs w:val="32"/>
        </w:rPr>
        <w:t> </w:t>
      </w:r>
      <w:hyperlink r:id="rId9" w:tooltip="الأرض" w:history="1">
        <w:r>
          <w:rPr>
            <w:rStyle w:val="Hyperlink"/>
            <w:rFonts w:asciiTheme="majorBidi" w:hAnsiTheme="majorBidi" w:cstheme="majorBidi"/>
            <w:color w:val="0B0080"/>
            <w:sz w:val="32"/>
            <w:szCs w:val="32"/>
            <w:u w:val="none"/>
            <w:rtl/>
          </w:rPr>
          <w:t>الأرض</w:t>
        </w:r>
      </w:hyperlink>
      <w:r>
        <w:rPr>
          <w:rFonts w:asciiTheme="majorBidi" w:hAnsiTheme="majorBidi" w:cstheme="majorBidi"/>
          <w:color w:val="222222"/>
          <w:sz w:val="32"/>
          <w:szCs w:val="32"/>
        </w:rPr>
        <w:t> </w:t>
      </w:r>
      <w:r>
        <w:rPr>
          <w:rFonts w:asciiTheme="majorBidi" w:hAnsiTheme="majorBidi" w:cstheme="majorBidi"/>
          <w:color w:val="222222"/>
          <w:sz w:val="32"/>
          <w:szCs w:val="32"/>
          <w:rtl/>
        </w:rPr>
        <w:t>والسماء</w:t>
      </w:r>
      <w:r>
        <w:rPr>
          <w:rFonts w:asciiTheme="majorBidi" w:hAnsiTheme="majorBidi" w:cstheme="majorBidi"/>
          <w:color w:val="222222"/>
          <w:sz w:val="32"/>
          <w:szCs w:val="32"/>
        </w:rPr>
        <w:t>.</w:t>
      </w:r>
      <w:hyperlink r:id="rId10" w:anchor="cite_note-9" w:history="1">
        <w:r>
          <w:rPr>
            <w:rStyle w:val="Hyperlink"/>
            <w:rFonts w:asciiTheme="majorBidi" w:hAnsiTheme="majorBidi" w:cstheme="majorBidi"/>
            <w:color w:val="0B0080"/>
            <w:sz w:val="32"/>
            <w:szCs w:val="32"/>
            <w:u w:val="none"/>
            <w:vertAlign w:val="superscript"/>
          </w:rPr>
          <w:t>[9]</w:t>
        </w:r>
      </w:hyperlink>
    </w:p>
    <w:p w:rsidR="004E5B1E" w:rsidRDefault="004E5B1E" w:rsidP="004E5B1E">
      <w:pPr>
        <w:rPr>
          <w:rFonts w:asciiTheme="majorBidi" w:hAnsiTheme="majorBidi" w:cstheme="majorBidi"/>
          <w:color w:val="000000"/>
          <w:sz w:val="32"/>
          <w:szCs w:val="32"/>
        </w:rPr>
      </w:pPr>
      <w:r>
        <w:rPr>
          <w:rStyle w:val="mw-headline"/>
          <w:rFonts w:asciiTheme="majorBidi" w:hAnsiTheme="majorBidi" w:cstheme="majorBidi"/>
          <w:b/>
          <w:bCs/>
          <w:color w:val="000000"/>
          <w:sz w:val="32"/>
          <w:szCs w:val="32"/>
          <w:rtl/>
        </w:rPr>
        <w:t>شأن نزولها</w:t>
      </w:r>
    </w:p>
    <w:p w:rsidR="004E5B1E" w:rsidRDefault="004E5B1E" w:rsidP="004E5B1E">
      <w:pPr>
        <w:rPr>
          <w:rFonts w:asciiTheme="majorBidi" w:hAnsiTheme="majorBidi" w:cstheme="majorBidi"/>
          <w:color w:val="222222"/>
          <w:sz w:val="32"/>
          <w:szCs w:val="32"/>
        </w:rPr>
      </w:pPr>
      <w:r>
        <w:rPr>
          <w:rFonts w:asciiTheme="majorBidi" w:hAnsiTheme="majorBidi" w:cstheme="majorBidi"/>
          <w:color w:val="222222"/>
          <w:sz w:val="32"/>
          <w:szCs w:val="32"/>
        </w:rPr>
        <w:t> </w:t>
      </w:r>
      <w:r>
        <w:rPr>
          <w:rFonts w:asciiTheme="majorBidi" w:hAnsiTheme="majorBidi" w:cstheme="majorBidi"/>
          <w:color w:val="222222"/>
          <w:sz w:val="32"/>
          <w:szCs w:val="32"/>
        </w:rPr>
        <w:t xml:space="preserve"> </w:t>
      </w:r>
    </w:p>
    <w:p w:rsidR="004E5B1E" w:rsidRDefault="004E5B1E" w:rsidP="004E5B1E">
      <w:pPr>
        <w:rPr>
          <w:rFonts w:asciiTheme="majorBidi" w:hAnsiTheme="majorBidi" w:cstheme="majorBidi"/>
          <w:color w:val="222222"/>
          <w:sz w:val="32"/>
          <w:szCs w:val="32"/>
        </w:rPr>
      </w:pPr>
      <w:r>
        <w:rPr>
          <w:rFonts w:asciiTheme="majorBidi" w:hAnsiTheme="majorBidi" w:cstheme="majorBidi"/>
          <w:color w:val="222222"/>
          <w:sz w:val="32"/>
          <w:szCs w:val="32"/>
          <w:rtl/>
        </w:rPr>
        <w:t>جاء في كتب</w:t>
      </w:r>
      <w:r>
        <w:rPr>
          <w:rFonts w:asciiTheme="majorBidi" w:hAnsiTheme="majorBidi" w:cstheme="majorBidi"/>
          <w:color w:val="222222"/>
          <w:sz w:val="32"/>
          <w:szCs w:val="32"/>
        </w:rPr>
        <w:t> </w:t>
      </w:r>
      <w:hyperlink r:id="rId11" w:tooltip="التفسير (الصفحة غير موجودة)" w:history="1">
        <w:r>
          <w:rPr>
            <w:rStyle w:val="Hyperlink"/>
            <w:rFonts w:asciiTheme="majorBidi" w:hAnsiTheme="majorBidi" w:cstheme="majorBidi"/>
            <w:color w:val="A55858"/>
            <w:sz w:val="32"/>
            <w:szCs w:val="32"/>
            <w:u w:val="none"/>
            <w:rtl/>
          </w:rPr>
          <w:t>التفسير</w:t>
        </w:r>
      </w:hyperlink>
      <w:r>
        <w:rPr>
          <w:rFonts w:asciiTheme="majorBidi" w:hAnsiTheme="majorBidi" w:cstheme="majorBidi"/>
          <w:color w:val="222222"/>
          <w:sz w:val="32"/>
          <w:szCs w:val="32"/>
        </w:rPr>
        <w:t xml:space="preserve">: </w:t>
      </w:r>
      <w:r>
        <w:rPr>
          <w:rFonts w:asciiTheme="majorBidi" w:hAnsiTheme="majorBidi" w:cstheme="majorBidi"/>
          <w:color w:val="222222"/>
          <w:sz w:val="32"/>
          <w:szCs w:val="32"/>
          <w:rtl/>
        </w:rPr>
        <w:t>إنّ سبب نزول هذه</w:t>
      </w:r>
      <w:r>
        <w:rPr>
          <w:rFonts w:asciiTheme="majorBidi" w:hAnsiTheme="majorBidi" w:cstheme="majorBidi"/>
          <w:color w:val="222222"/>
          <w:sz w:val="32"/>
          <w:szCs w:val="32"/>
        </w:rPr>
        <w:t> </w:t>
      </w:r>
      <w:hyperlink r:id="rId12" w:tooltip="السورة" w:history="1">
        <w:r>
          <w:rPr>
            <w:rStyle w:val="Hyperlink"/>
            <w:rFonts w:asciiTheme="majorBidi" w:hAnsiTheme="majorBidi" w:cstheme="majorBidi"/>
            <w:color w:val="0B0080"/>
            <w:sz w:val="32"/>
            <w:szCs w:val="32"/>
            <w:u w:val="none"/>
            <w:rtl/>
          </w:rPr>
          <w:t>السورة</w:t>
        </w:r>
      </w:hyperlink>
      <w:r>
        <w:rPr>
          <w:rFonts w:asciiTheme="majorBidi" w:hAnsiTheme="majorBidi" w:cstheme="majorBidi"/>
          <w:color w:val="222222"/>
          <w:sz w:val="32"/>
          <w:szCs w:val="32"/>
        </w:rPr>
        <w:t> </w:t>
      </w:r>
      <w:r>
        <w:rPr>
          <w:rFonts w:asciiTheme="majorBidi" w:hAnsiTheme="majorBidi" w:cstheme="majorBidi"/>
          <w:color w:val="222222"/>
          <w:sz w:val="32"/>
          <w:szCs w:val="32"/>
          <w:rtl/>
        </w:rPr>
        <w:t>هو قول</w:t>
      </w:r>
      <w:r>
        <w:rPr>
          <w:rFonts w:asciiTheme="majorBidi" w:hAnsiTheme="majorBidi" w:cstheme="majorBidi"/>
          <w:color w:val="222222"/>
          <w:sz w:val="32"/>
          <w:szCs w:val="32"/>
        </w:rPr>
        <w:t> </w:t>
      </w:r>
      <w:hyperlink r:id="rId13" w:tooltip="المشركين" w:history="1">
        <w:r>
          <w:rPr>
            <w:rStyle w:val="Hyperlink"/>
            <w:rFonts w:asciiTheme="majorBidi" w:hAnsiTheme="majorBidi" w:cstheme="majorBidi"/>
            <w:color w:val="0B0080"/>
            <w:sz w:val="32"/>
            <w:szCs w:val="32"/>
            <w:u w:val="none"/>
            <w:rtl/>
          </w:rPr>
          <w:t>المشركين</w:t>
        </w:r>
      </w:hyperlink>
      <w:r>
        <w:rPr>
          <w:rFonts w:asciiTheme="majorBidi" w:hAnsiTheme="majorBidi" w:cstheme="majorBidi"/>
          <w:color w:val="222222"/>
          <w:sz w:val="32"/>
          <w:szCs w:val="32"/>
        </w:rPr>
        <w:t>: </w:t>
      </w:r>
      <w:r>
        <w:rPr>
          <w:rFonts w:asciiTheme="majorBidi" w:hAnsiTheme="majorBidi" w:cstheme="majorBidi"/>
          <w:color w:val="222222"/>
          <w:sz w:val="32"/>
          <w:szCs w:val="32"/>
          <w:rtl/>
        </w:rPr>
        <w:t>﴿ وَإِذَا قِيلَ لَهُمُ اسْجُدُوا لِلرَّحْمَنِ قَالُوا وَمَا الرَّحْمَنُ أَنَسْجُدُ لِمَا تَأْمُرُنَا وَزَادَهُمْ نُفُورًا ﴾،</w:t>
      </w:r>
      <w:hyperlink r:id="rId14" w:anchor="cite_note-10" w:history="1">
        <w:r>
          <w:rPr>
            <w:rStyle w:val="Hyperlink"/>
            <w:rFonts w:asciiTheme="majorBidi" w:hAnsiTheme="majorBidi" w:cstheme="majorBidi"/>
            <w:color w:val="0B0080"/>
            <w:sz w:val="32"/>
            <w:szCs w:val="32"/>
            <w:u w:val="none"/>
            <w:vertAlign w:val="superscript"/>
          </w:rPr>
          <w:t>[10]</w:t>
        </w:r>
      </w:hyperlink>
      <w:r>
        <w:rPr>
          <w:rFonts w:asciiTheme="majorBidi" w:hAnsiTheme="majorBidi" w:cstheme="majorBidi"/>
          <w:color w:val="222222"/>
          <w:sz w:val="32"/>
          <w:szCs w:val="32"/>
        </w:rPr>
        <w:t> </w:t>
      </w:r>
      <w:r>
        <w:rPr>
          <w:rFonts w:asciiTheme="majorBidi" w:hAnsiTheme="majorBidi" w:cstheme="majorBidi"/>
          <w:color w:val="222222"/>
          <w:sz w:val="32"/>
          <w:szCs w:val="32"/>
          <w:rtl/>
        </w:rPr>
        <w:t>وذلك عندما طلب منهم</w:t>
      </w:r>
      <w:r>
        <w:rPr>
          <w:rFonts w:asciiTheme="majorBidi" w:hAnsiTheme="majorBidi" w:cstheme="majorBidi"/>
          <w:color w:val="222222"/>
          <w:sz w:val="32"/>
          <w:szCs w:val="32"/>
        </w:rPr>
        <w:t> </w:t>
      </w:r>
      <w:hyperlink r:id="rId15" w:tooltip="رسول الله" w:history="1">
        <w:r>
          <w:rPr>
            <w:rStyle w:val="Hyperlink"/>
            <w:rFonts w:asciiTheme="majorBidi" w:hAnsiTheme="majorBidi" w:cstheme="majorBidi"/>
            <w:color w:val="0B0080"/>
            <w:sz w:val="32"/>
            <w:szCs w:val="32"/>
            <w:u w:val="none"/>
            <w:rtl/>
          </w:rPr>
          <w:t>رسول الله</w:t>
        </w:r>
      </w:hyperlink>
      <w:r>
        <w:rPr>
          <w:rFonts w:asciiTheme="majorBidi" w:hAnsiTheme="majorBidi" w:cstheme="majorBidi"/>
          <w:noProof/>
          <w:color w:val="0B0080"/>
          <w:sz w:val="32"/>
          <w:szCs w:val="32"/>
        </w:rPr>
        <w:drawing>
          <wp:inline distT="0" distB="0" distL="0" distR="0">
            <wp:extent cx="193675" cy="226060"/>
            <wp:effectExtent l="0" t="0" r="0" b="2540"/>
            <wp:docPr id="5" name="صورة 5" descr="الوصف: صلى الله عليه وآله وسلم">
              <a:hlinkClick xmlns:a="http://schemas.openxmlformats.org/drawingml/2006/main" r:id="rId16" tooltip="&quot;صلى الله عليه وآله وسلم&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7" descr="الوصف: صلى الله عليه وآله وسلم">
                      <a:hlinkClick r:id="rId16" tooltip="&quot;صلى الله عليه وآله وسلم&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3675" cy="226060"/>
                    </a:xfrm>
                    <a:prstGeom prst="rect">
                      <a:avLst/>
                    </a:prstGeom>
                    <a:noFill/>
                    <a:ln>
                      <a:noFill/>
                    </a:ln>
                  </pic:spPr>
                </pic:pic>
              </a:graphicData>
            </a:graphic>
          </wp:inline>
        </w:drawing>
      </w:r>
      <w:r>
        <w:rPr>
          <w:rFonts w:asciiTheme="majorBidi" w:hAnsiTheme="majorBidi" w:cstheme="majorBidi"/>
          <w:color w:val="222222"/>
          <w:sz w:val="32"/>
          <w:szCs w:val="32"/>
        </w:rPr>
        <w:t> </w:t>
      </w:r>
      <w:hyperlink r:id="rId18" w:tooltip="السجود" w:history="1">
        <w:r>
          <w:rPr>
            <w:rStyle w:val="Hyperlink"/>
            <w:rFonts w:asciiTheme="majorBidi" w:hAnsiTheme="majorBidi" w:cstheme="majorBidi"/>
            <w:color w:val="0B0080"/>
            <w:sz w:val="32"/>
            <w:szCs w:val="32"/>
            <w:u w:val="none"/>
            <w:rtl/>
          </w:rPr>
          <w:t>السجود</w:t>
        </w:r>
      </w:hyperlink>
      <w:r>
        <w:rPr>
          <w:rFonts w:asciiTheme="majorBidi" w:hAnsiTheme="majorBidi" w:cstheme="majorBidi"/>
          <w:color w:val="222222"/>
          <w:sz w:val="32"/>
          <w:szCs w:val="32"/>
        </w:rPr>
        <w:t> </w:t>
      </w:r>
      <w:r>
        <w:rPr>
          <w:rFonts w:asciiTheme="majorBidi" w:hAnsiTheme="majorBidi" w:cstheme="majorBidi"/>
          <w:color w:val="222222"/>
          <w:sz w:val="32"/>
          <w:szCs w:val="32"/>
          <w:rtl/>
        </w:rPr>
        <w:t>للرحمن، فسألوه (وما الرحمن)؟ فجاءت السورة لتوضيح ذلك، فقال سبحانه</w:t>
      </w:r>
      <w:r>
        <w:rPr>
          <w:rFonts w:asciiTheme="majorBidi" w:hAnsiTheme="majorBidi" w:cstheme="majorBidi"/>
          <w:color w:val="222222"/>
          <w:sz w:val="32"/>
          <w:szCs w:val="32"/>
        </w:rPr>
        <w:t>: </w:t>
      </w:r>
      <w:r>
        <w:rPr>
          <w:rFonts w:asciiTheme="majorBidi" w:hAnsiTheme="majorBidi" w:cstheme="majorBidi"/>
          <w:color w:val="222222"/>
          <w:sz w:val="32"/>
          <w:szCs w:val="32"/>
          <w:rtl/>
        </w:rPr>
        <w:t>﴿الرَّحْمَنُ * عَلَّمَ الْقُرْآنَ * خَلَقَ الإِنسَانَ * عَلَّمَهُ الْبَيَانَ﴾</w:t>
      </w:r>
      <w:r>
        <w:rPr>
          <w:rFonts w:asciiTheme="majorBidi" w:hAnsiTheme="majorBidi" w:cstheme="majorBidi"/>
          <w:color w:val="222222"/>
          <w:sz w:val="32"/>
          <w:szCs w:val="32"/>
        </w:rPr>
        <w:t>.</w:t>
      </w:r>
      <w:hyperlink r:id="rId19" w:anchor="cite_note-11" w:history="1">
        <w:r>
          <w:rPr>
            <w:rStyle w:val="Hyperlink"/>
            <w:rFonts w:asciiTheme="majorBidi" w:hAnsiTheme="majorBidi" w:cstheme="majorBidi"/>
            <w:color w:val="0B0080"/>
            <w:sz w:val="32"/>
            <w:szCs w:val="32"/>
            <w:u w:val="none"/>
            <w:vertAlign w:val="superscript"/>
          </w:rPr>
          <w:t>[11]</w:t>
        </w:r>
      </w:hyperlink>
      <w:r>
        <w:rPr>
          <w:rFonts w:asciiTheme="majorBidi" w:hAnsiTheme="majorBidi" w:cstheme="majorBidi"/>
          <w:color w:val="222222"/>
          <w:sz w:val="32"/>
          <w:szCs w:val="32"/>
          <w:rtl/>
        </w:rPr>
        <w:t>كما ورد أيضاً عن</w:t>
      </w:r>
      <w:r>
        <w:rPr>
          <w:rFonts w:asciiTheme="majorBidi" w:hAnsiTheme="majorBidi" w:cstheme="majorBidi"/>
          <w:color w:val="222222"/>
          <w:sz w:val="32"/>
          <w:szCs w:val="32"/>
        </w:rPr>
        <w:t> </w:t>
      </w:r>
      <w:hyperlink r:id="rId20" w:tooltip="الإمام الصادق" w:history="1">
        <w:r>
          <w:rPr>
            <w:rStyle w:val="Hyperlink"/>
            <w:rFonts w:asciiTheme="majorBidi" w:hAnsiTheme="majorBidi" w:cstheme="majorBidi"/>
            <w:color w:val="0B0080"/>
            <w:sz w:val="32"/>
            <w:szCs w:val="32"/>
            <w:u w:val="none"/>
            <w:rtl/>
          </w:rPr>
          <w:t>الإمام الصادق</w:t>
        </w:r>
      </w:hyperlink>
      <w:r>
        <w:rPr>
          <w:rFonts w:asciiTheme="majorBidi" w:hAnsiTheme="majorBidi" w:cstheme="majorBidi"/>
          <w:noProof/>
          <w:color w:val="222222"/>
          <w:sz w:val="32"/>
          <w:szCs w:val="32"/>
        </w:rPr>
        <w:drawing>
          <wp:inline distT="0" distB="0" distL="0" distR="0">
            <wp:extent cx="172085" cy="118110"/>
            <wp:effectExtent l="0" t="0" r="0" b="0"/>
            <wp:docPr id="4" name="صورة 4" descr="الوصف: عليه السلا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8" descr="الوصف: عليه السلام"/>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72085" cy="118110"/>
                    </a:xfrm>
                    <a:prstGeom prst="rect">
                      <a:avLst/>
                    </a:prstGeom>
                    <a:noFill/>
                    <a:ln>
                      <a:noFill/>
                    </a:ln>
                  </pic:spPr>
                </pic:pic>
              </a:graphicData>
            </a:graphic>
          </wp:inline>
        </w:drawing>
      </w:r>
      <w:r>
        <w:rPr>
          <w:rFonts w:asciiTheme="majorBidi" w:hAnsiTheme="majorBidi" w:cstheme="majorBidi"/>
          <w:color w:val="222222"/>
          <w:sz w:val="32"/>
          <w:szCs w:val="32"/>
        </w:rPr>
        <w:t> </w:t>
      </w:r>
      <w:r>
        <w:rPr>
          <w:rFonts w:asciiTheme="majorBidi" w:hAnsiTheme="majorBidi" w:cstheme="majorBidi"/>
          <w:color w:val="222222"/>
          <w:sz w:val="32"/>
          <w:szCs w:val="32"/>
          <w:rtl/>
        </w:rPr>
        <w:t>قال</w:t>
      </w:r>
      <w:r>
        <w:rPr>
          <w:rFonts w:asciiTheme="majorBidi" w:hAnsiTheme="majorBidi" w:cstheme="majorBidi"/>
          <w:color w:val="222222"/>
          <w:sz w:val="32"/>
          <w:szCs w:val="32"/>
        </w:rPr>
        <w:t>: </w:t>
      </w:r>
      <w:r>
        <w:rPr>
          <w:rFonts w:asciiTheme="majorBidi" w:hAnsiTheme="majorBidi" w:cstheme="majorBidi"/>
          <w:b/>
          <w:bCs/>
          <w:color w:val="222222"/>
          <w:sz w:val="32"/>
          <w:szCs w:val="32"/>
          <w:rtl/>
        </w:rPr>
        <w:t>سورة الرحمن</w:t>
      </w:r>
      <w:r>
        <w:rPr>
          <w:rFonts w:asciiTheme="majorBidi" w:hAnsiTheme="majorBidi" w:cstheme="majorBidi"/>
          <w:color w:val="222222"/>
          <w:sz w:val="32"/>
          <w:szCs w:val="32"/>
        </w:rPr>
        <w:t> </w:t>
      </w:r>
      <w:r>
        <w:rPr>
          <w:rFonts w:asciiTheme="majorBidi" w:hAnsiTheme="majorBidi" w:cstheme="majorBidi"/>
          <w:color w:val="222222"/>
          <w:sz w:val="32"/>
          <w:szCs w:val="32"/>
          <w:rtl/>
        </w:rPr>
        <w:t>نزلت فينا من أولها إلى آخرها</w:t>
      </w:r>
      <w:r>
        <w:rPr>
          <w:rFonts w:asciiTheme="majorBidi" w:hAnsiTheme="majorBidi" w:cstheme="majorBidi"/>
          <w:color w:val="222222"/>
          <w:sz w:val="32"/>
          <w:szCs w:val="32"/>
        </w:rPr>
        <w:t>.</w:t>
      </w:r>
      <w:hyperlink r:id="rId22" w:anchor="cite_note-12" w:history="1">
        <w:r>
          <w:rPr>
            <w:rStyle w:val="Hyperlink"/>
            <w:rFonts w:asciiTheme="majorBidi" w:hAnsiTheme="majorBidi" w:cstheme="majorBidi"/>
            <w:color w:val="0B0080"/>
            <w:sz w:val="32"/>
            <w:szCs w:val="32"/>
            <w:u w:val="none"/>
            <w:vertAlign w:val="superscript"/>
          </w:rPr>
          <w:t>[12]</w:t>
        </w:r>
      </w:hyperlink>
    </w:p>
    <w:p w:rsidR="004E5B1E" w:rsidRDefault="004E5B1E" w:rsidP="004E5B1E">
      <w:pPr>
        <w:rPr>
          <w:rFonts w:asciiTheme="majorBidi" w:hAnsiTheme="majorBidi" w:cstheme="majorBidi"/>
          <w:color w:val="000000"/>
          <w:sz w:val="32"/>
          <w:szCs w:val="32"/>
        </w:rPr>
      </w:pPr>
      <w:r>
        <w:rPr>
          <w:rStyle w:val="mw-headline"/>
          <w:rFonts w:asciiTheme="majorBidi" w:hAnsiTheme="majorBidi" w:cstheme="majorBidi"/>
          <w:b/>
          <w:bCs/>
          <w:color w:val="000000"/>
          <w:sz w:val="32"/>
          <w:szCs w:val="32"/>
          <w:rtl/>
        </w:rPr>
        <w:lastRenderedPageBreak/>
        <w:t>آياتها المشهورة</w:t>
      </w:r>
    </w:p>
    <w:p w:rsidR="004E5B1E" w:rsidRDefault="004E5B1E" w:rsidP="004E5B1E">
      <w:pPr>
        <w:rPr>
          <w:rFonts w:asciiTheme="majorBidi" w:hAnsiTheme="majorBidi" w:cstheme="majorBidi"/>
          <w:color w:val="222222"/>
          <w:sz w:val="32"/>
          <w:szCs w:val="32"/>
        </w:rPr>
      </w:pPr>
      <w:r>
        <w:rPr>
          <w:rFonts w:asciiTheme="majorBidi" w:hAnsiTheme="majorBidi" w:cstheme="majorBidi"/>
          <w:color w:val="222222"/>
          <w:sz w:val="32"/>
          <w:szCs w:val="32"/>
          <w:rtl/>
        </w:rPr>
        <w:t>قوله تعالى</w:t>
      </w:r>
      <w:r>
        <w:rPr>
          <w:rFonts w:asciiTheme="majorBidi" w:hAnsiTheme="majorBidi" w:cstheme="majorBidi"/>
          <w:color w:val="222222"/>
          <w:sz w:val="32"/>
          <w:szCs w:val="32"/>
        </w:rPr>
        <w:t>: </w:t>
      </w:r>
      <w:r>
        <w:rPr>
          <w:rFonts w:asciiTheme="majorBidi" w:hAnsiTheme="majorBidi" w:cstheme="majorBidi"/>
          <w:color w:val="222222"/>
          <w:sz w:val="32"/>
          <w:szCs w:val="32"/>
          <w:rtl/>
        </w:rPr>
        <w:t>﴿</w:t>
      </w:r>
      <w:r>
        <w:rPr>
          <w:rFonts w:asciiTheme="majorBidi" w:hAnsiTheme="majorBidi" w:cstheme="majorBidi"/>
          <w:b/>
          <w:bCs/>
          <w:color w:val="222222"/>
          <w:sz w:val="32"/>
          <w:szCs w:val="32"/>
          <w:rtl/>
        </w:rPr>
        <w:t>هَلْ جَزَاء الإِحْسَانِ إِلاَّ الإِحْسَانُ</w:t>
      </w:r>
      <w:r>
        <w:rPr>
          <w:rFonts w:asciiTheme="majorBidi" w:hAnsiTheme="majorBidi" w:cstheme="majorBidi"/>
          <w:color w:val="222222"/>
          <w:sz w:val="32"/>
          <w:szCs w:val="32"/>
          <w:rtl/>
        </w:rPr>
        <w:t>﴾،</w:t>
      </w:r>
      <w:hyperlink r:id="rId23" w:anchor="cite_note-15" w:history="1">
        <w:r>
          <w:rPr>
            <w:rStyle w:val="Hyperlink"/>
            <w:rFonts w:asciiTheme="majorBidi" w:hAnsiTheme="majorBidi" w:cstheme="majorBidi"/>
            <w:color w:val="0B0080"/>
            <w:sz w:val="32"/>
            <w:szCs w:val="32"/>
            <w:u w:val="none"/>
            <w:vertAlign w:val="superscript"/>
          </w:rPr>
          <w:t>[15]</w:t>
        </w:r>
      </w:hyperlink>
      <w:r>
        <w:rPr>
          <w:rFonts w:asciiTheme="majorBidi" w:hAnsiTheme="majorBidi" w:cstheme="majorBidi"/>
          <w:color w:val="222222"/>
          <w:sz w:val="32"/>
          <w:szCs w:val="32"/>
        </w:rPr>
        <w:t> </w:t>
      </w:r>
      <w:r>
        <w:rPr>
          <w:rFonts w:asciiTheme="majorBidi" w:hAnsiTheme="majorBidi" w:cstheme="majorBidi"/>
          <w:color w:val="222222"/>
          <w:sz w:val="32"/>
          <w:szCs w:val="32"/>
          <w:rtl/>
        </w:rPr>
        <w:t>جاء في كتب</w:t>
      </w:r>
      <w:r>
        <w:rPr>
          <w:rFonts w:asciiTheme="majorBidi" w:hAnsiTheme="majorBidi" w:cstheme="majorBidi"/>
          <w:color w:val="222222"/>
          <w:sz w:val="32"/>
          <w:szCs w:val="32"/>
        </w:rPr>
        <w:t> </w:t>
      </w:r>
      <w:hyperlink r:id="rId24" w:tooltip="التفسير (الصفحة غير موجودة)" w:history="1">
        <w:r>
          <w:rPr>
            <w:rStyle w:val="Hyperlink"/>
            <w:rFonts w:asciiTheme="majorBidi" w:hAnsiTheme="majorBidi" w:cstheme="majorBidi"/>
            <w:color w:val="A55858"/>
            <w:sz w:val="32"/>
            <w:szCs w:val="32"/>
            <w:u w:val="none"/>
            <w:rtl/>
          </w:rPr>
          <w:t>التفسير</w:t>
        </w:r>
      </w:hyperlink>
      <w:r>
        <w:rPr>
          <w:rFonts w:asciiTheme="majorBidi" w:hAnsiTheme="majorBidi" w:cstheme="majorBidi"/>
          <w:color w:val="222222"/>
          <w:sz w:val="32"/>
          <w:szCs w:val="32"/>
        </w:rPr>
        <w:t xml:space="preserve">: </w:t>
      </w:r>
      <w:r>
        <w:rPr>
          <w:rFonts w:asciiTheme="majorBidi" w:hAnsiTheme="majorBidi" w:cstheme="majorBidi"/>
          <w:color w:val="222222"/>
          <w:sz w:val="32"/>
          <w:szCs w:val="32"/>
          <w:rtl/>
        </w:rPr>
        <w:t>هو قانون عام في منطق القرآن الكريم، حيث يشمل الله سبحانه والخلق والعباد، والمسلمون جميعاً يعملون بعمومية هذا القانون وعليهم مقابلة كل خير بزيادة، ويؤكد سبحانه أنّ جزاءه مقابل أعمال عباده مناسب لكرمه ولطفه وليس لأعمالهم، فإن طاعتهم وعبادتهم إنما هي بتوفيق الله ولطفه</w:t>
      </w:r>
      <w:r>
        <w:rPr>
          <w:rFonts w:asciiTheme="majorBidi" w:hAnsiTheme="majorBidi" w:cstheme="majorBidi"/>
          <w:color w:val="222222"/>
          <w:sz w:val="32"/>
          <w:szCs w:val="32"/>
        </w:rPr>
        <w:t>.</w:t>
      </w:r>
      <w:hyperlink r:id="rId25" w:anchor="cite_note-16" w:history="1">
        <w:r>
          <w:rPr>
            <w:rStyle w:val="Hyperlink"/>
            <w:rFonts w:asciiTheme="majorBidi" w:hAnsiTheme="majorBidi" w:cstheme="majorBidi"/>
            <w:color w:val="0B0080"/>
            <w:sz w:val="32"/>
            <w:szCs w:val="32"/>
            <w:u w:val="none"/>
            <w:vertAlign w:val="superscript"/>
          </w:rPr>
          <w:t>[16]</w:t>
        </w:r>
      </w:hyperlink>
    </w:p>
    <w:p w:rsidR="004E5B1E" w:rsidRDefault="004E5B1E" w:rsidP="004E5B1E">
      <w:pPr>
        <w:rPr>
          <w:rFonts w:asciiTheme="majorBidi" w:hAnsiTheme="majorBidi" w:cstheme="majorBidi"/>
          <w:color w:val="222222"/>
          <w:sz w:val="32"/>
          <w:szCs w:val="32"/>
        </w:rPr>
      </w:pPr>
      <w:r>
        <w:rPr>
          <w:rFonts w:asciiTheme="majorBidi" w:hAnsiTheme="majorBidi" w:cstheme="majorBidi"/>
          <w:color w:val="222222"/>
          <w:sz w:val="32"/>
          <w:szCs w:val="32"/>
          <w:rtl/>
        </w:rPr>
        <w:t>قوله تعالى</w:t>
      </w:r>
      <w:r>
        <w:rPr>
          <w:rFonts w:asciiTheme="majorBidi" w:hAnsiTheme="majorBidi" w:cstheme="majorBidi"/>
          <w:color w:val="222222"/>
          <w:sz w:val="32"/>
          <w:szCs w:val="32"/>
        </w:rPr>
        <w:t>: </w:t>
      </w:r>
      <w:r>
        <w:rPr>
          <w:rFonts w:asciiTheme="majorBidi" w:hAnsiTheme="majorBidi" w:cstheme="majorBidi"/>
          <w:color w:val="222222"/>
          <w:sz w:val="32"/>
          <w:szCs w:val="32"/>
          <w:rtl/>
        </w:rPr>
        <w:t>﴿</w:t>
      </w:r>
      <w:r>
        <w:rPr>
          <w:rFonts w:asciiTheme="majorBidi" w:hAnsiTheme="majorBidi" w:cstheme="majorBidi"/>
          <w:b/>
          <w:bCs/>
          <w:color w:val="222222"/>
          <w:sz w:val="32"/>
          <w:szCs w:val="32"/>
          <w:rtl/>
        </w:rPr>
        <w:t>مُدْهَامَّتَانِ</w:t>
      </w:r>
      <w:r>
        <w:rPr>
          <w:rFonts w:asciiTheme="majorBidi" w:hAnsiTheme="majorBidi" w:cstheme="majorBidi"/>
          <w:color w:val="222222"/>
          <w:sz w:val="32"/>
          <w:szCs w:val="32"/>
          <w:rtl/>
        </w:rPr>
        <w:t>﴾،</w:t>
      </w:r>
      <w:hyperlink r:id="rId26" w:anchor="cite_note-17" w:history="1">
        <w:r>
          <w:rPr>
            <w:rStyle w:val="Hyperlink"/>
            <w:rFonts w:asciiTheme="majorBidi" w:hAnsiTheme="majorBidi" w:cstheme="majorBidi"/>
            <w:color w:val="0B0080"/>
            <w:sz w:val="32"/>
            <w:szCs w:val="32"/>
            <w:u w:val="none"/>
            <w:vertAlign w:val="superscript"/>
          </w:rPr>
          <w:t>[17]</w:t>
        </w:r>
      </w:hyperlink>
      <w:r>
        <w:rPr>
          <w:rFonts w:asciiTheme="majorBidi" w:hAnsiTheme="majorBidi" w:cstheme="majorBidi"/>
          <w:color w:val="222222"/>
          <w:sz w:val="32"/>
          <w:szCs w:val="32"/>
        </w:rPr>
        <w:t> </w:t>
      </w:r>
      <w:r>
        <w:rPr>
          <w:rFonts w:asciiTheme="majorBidi" w:hAnsiTheme="majorBidi" w:cstheme="majorBidi"/>
          <w:color w:val="222222"/>
          <w:sz w:val="32"/>
          <w:szCs w:val="32"/>
          <w:rtl/>
        </w:rPr>
        <w:t>جاء في كتب</w:t>
      </w:r>
      <w:r>
        <w:rPr>
          <w:rFonts w:asciiTheme="majorBidi" w:hAnsiTheme="majorBidi" w:cstheme="majorBidi"/>
          <w:color w:val="222222"/>
          <w:sz w:val="32"/>
          <w:szCs w:val="32"/>
        </w:rPr>
        <w:t> </w:t>
      </w:r>
      <w:hyperlink r:id="rId27" w:tooltip="التفسير (الصفحة غير موجودة)" w:history="1">
        <w:r>
          <w:rPr>
            <w:rStyle w:val="Hyperlink"/>
            <w:rFonts w:asciiTheme="majorBidi" w:hAnsiTheme="majorBidi" w:cstheme="majorBidi"/>
            <w:color w:val="A55858"/>
            <w:sz w:val="32"/>
            <w:szCs w:val="32"/>
            <w:u w:val="none"/>
            <w:rtl/>
          </w:rPr>
          <w:t>التفسير</w:t>
        </w:r>
      </w:hyperlink>
      <w:r>
        <w:rPr>
          <w:rFonts w:asciiTheme="majorBidi" w:hAnsiTheme="majorBidi" w:cstheme="majorBidi"/>
          <w:color w:val="222222"/>
          <w:sz w:val="32"/>
          <w:szCs w:val="32"/>
        </w:rPr>
        <w:t xml:space="preserve">: </w:t>
      </w:r>
      <w:r>
        <w:rPr>
          <w:rFonts w:asciiTheme="majorBidi" w:hAnsiTheme="majorBidi" w:cstheme="majorBidi"/>
          <w:color w:val="222222"/>
          <w:sz w:val="32"/>
          <w:szCs w:val="32"/>
          <w:rtl/>
        </w:rPr>
        <w:t xml:space="preserve">إنّ </w:t>
      </w:r>
      <w:proofErr w:type="spellStart"/>
      <w:r>
        <w:rPr>
          <w:rFonts w:asciiTheme="majorBidi" w:hAnsiTheme="majorBidi" w:cstheme="majorBidi"/>
          <w:color w:val="222222"/>
          <w:sz w:val="32"/>
          <w:szCs w:val="32"/>
          <w:rtl/>
        </w:rPr>
        <w:t>الإدهام</w:t>
      </w:r>
      <w:proofErr w:type="spellEnd"/>
      <w:r>
        <w:rPr>
          <w:rFonts w:asciiTheme="majorBidi" w:hAnsiTheme="majorBidi" w:cstheme="majorBidi"/>
          <w:color w:val="222222"/>
          <w:sz w:val="32"/>
          <w:szCs w:val="32"/>
          <w:rtl/>
        </w:rPr>
        <w:t xml:space="preserve"> من الدهمة وهي اشتداد الخضرة بحيث تضرب إلى السواد وهو ابتهاج الشجرة،</w:t>
      </w:r>
      <w:hyperlink r:id="rId28" w:anchor="cite_note-18" w:history="1">
        <w:r>
          <w:rPr>
            <w:rStyle w:val="Hyperlink"/>
            <w:rFonts w:asciiTheme="majorBidi" w:hAnsiTheme="majorBidi" w:cstheme="majorBidi"/>
            <w:color w:val="0B0080"/>
            <w:sz w:val="32"/>
            <w:szCs w:val="32"/>
            <w:u w:val="none"/>
            <w:vertAlign w:val="superscript"/>
          </w:rPr>
          <w:t>[18]</w:t>
        </w:r>
      </w:hyperlink>
      <w:r>
        <w:rPr>
          <w:rFonts w:asciiTheme="majorBidi" w:hAnsiTheme="majorBidi" w:cstheme="majorBidi"/>
          <w:color w:val="222222"/>
          <w:sz w:val="32"/>
          <w:szCs w:val="32"/>
        </w:rPr>
        <w:t> </w:t>
      </w:r>
      <w:r>
        <w:rPr>
          <w:rFonts w:asciiTheme="majorBidi" w:hAnsiTheme="majorBidi" w:cstheme="majorBidi"/>
          <w:color w:val="222222"/>
          <w:sz w:val="32"/>
          <w:szCs w:val="32"/>
          <w:rtl/>
        </w:rPr>
        <w:t>وتعتبر هذه الآية من أقصر</w:t>
      </w:r>
      <w:r>
        <w:rPr>
          <w:rFonts w:asciiTheme="majorBidi" w:hAnsiTheme="majorBidi" w:cstheme="majorBidi"/>
          <w:color w:val="222222"/>
          <w:sz w:val="32"/>
          <w:szCs w:val="32"/>
        </w:rPr>
        <w:t> </w:t>
      </w:r>
      <w:hyperlink r:id="rId29" w:tooltip="الآيات" w:history="1">
        <w:r>
          <w:rPr>
            <w:rStyle w:val="Hyperlink"/>
            <w:rFonts w:asciiTheme="majorBidi" w:hAnsiTheme="majorBidi" w:cstheme="majorBidi"/>
            <w:color w:val="0B0080"/>
            <w:sz w:val="32"/>
            <w:szCs w:val="32"/>
            <w:u w:val="none"/>
            <w:rtl/>
          </w:rPr>
          <w:t>الآيات</w:t>
        </w:r>
      </w:hyperlink>
      <w:r>
        <w:rPr>
          <w:rFonts w:asciiTheme="majorBidi" w:hAnsiTheme="majorBidi" w:cstheme="majorBidi"/>
          <w:color w:val="222222"/>
          <w:sz w:val="32"/>
          <w:szCs w:val="32"/>
        </w:rPr>
        <w:t> (</w:t>
      </w:r>
      <w:r>
        <w:rPr>
          <w:rFonts w:asciiTheme="majorBidi" w:hAnsiTheme="majorBidi" w:cstheme="majorBidi"/>
          <w:color w:val="222222"/>
          <w:sz w:val="32"/>
          <w:szCs w:val="32"/>
          <w:rtl/>
        </w:rPr>
        <w:t>باستثناء الحروف المقطعة) في</w:t>
      </w:r>
      <w:r>
        <w:rPr>
          <w:rFonts w:asciiTheme="majorBidi" w:hAnsiTheme="majorBidi" w:cstheme="majorBidi"/>
          <w:color w:val="222222"/>
          <w:sz w:val="32"/>
          <w:szCs w:val="32"/>
        </w:rPr>
        <w:t> </w:t>
      </w:r>
      <w:hyperlink r:id="rId30" w:tooltip="سور القرآن" w:history="1">
        <w:r>
          <w:rPr>
            <w:rStyle w:val="Hyperlink"/>
            <w:rFonts w:asciiTheme="majorBidi" w:hAnsiTheme="majorBidi" w:cstheme="majorBidi"/>
            <w:color w:val="0B0080"/>
            <w:sz w:val="32"/>
            <w:szCs w:val="32"/>
            <w:u w:val="none"/>
            <w:rtl/>
          </w:rPr>
          <w:t>سور القرآن الكريم</w:t>
        </w:r>
      </w:hyperlink>
      <w:r>
        <w:rPr>
          <w:rFonts w:asciiTheme="majorBidi" w:hAnsiTheme="majorBidi" w:cstheme="majorBidi"/>
          <w:color w:val="222222"/>
          <w:sz w:val="32"/>
          <w:szCs w:val="32"/>
        </w:rPr>
        <w:t>.</w:t>
      </w:r>
      <w:hyperlink r:id="rId31" w:anchor="cite_note-19" w:history="1">
        <w:r>
          <w:rPr>
            <w:rStyle w:val="Hyperlink"/>
            <w:rFonts w:asciiTheme="majorBidi" w:hAnsiTheme="majorBidi" w:cstheme="majorBidi"/>
            <w:color w:val="0B0080"/>
            <w:sz w:val="32"/>
            <w:szCs w:val="32"/>
            <w:u w:val="none"/>
            <w:vertAlign w:val="superscript"/>
          </w:rPr>
          <w:t>[19]</w:t>
        </w:r>
      </w:hyperlink>
    </w:p>
    <w:p w:rsidR="004E5B1E" w:rsidRDefault="004E5B1E" w:rsidP="004E5B1E">
      <w:pPr>
        <w:rPr>
          <w:rFonts w:asciiTheme="majorBidi" w:hAnsiTheme="majorBidi" w:cstheme="majorBidi"/>
          <w:color w:val="000000"/>
          <w:sz w:val="32"/>
          <w:szCs w:val="32"/>
        </w:rPr>
      </w:pPr>
      <w:r>
        <w:rPr>
          <w:rStyle w:val="mw-headline"/>
          <w:rFonts w:asciiTheme="majorBidi" w:hAnsiTheme="majorBidi" w:cstheme="majorBidi"/>
          <w:b/>
          <w:bCs/>
          <w:color w:val="000000"/>
          <w:sz w:val="32"/>
          <w:szCs w:val="32"/>
          <w:rtl/>
        </w:rPr>
        <w:t>فضيلتها وخواصها</w:t>
      </w:r>
    </w:p>
    <w:p w:rsidR="004E5B1E" w:rsidRDefault="004E5B1E" w:rsidP="004E5B1E">
      <w:pPr>
        <w:rPr>
          <w:rFonts w:asciiTheme="majorBidi" w:hAnsiTheme="majorBidi" w:cstheme="majorBidi"/>
          <w:color w:val="222222"/>
          <w:sz w:val="32"/>
          <w:szCs w:val="32"/>
        </w:rPr>
      </w:pPr>
      <w:r>
        <w:rPr>
          <w:rFonts w:asciiTheme="majorBidi" w:hAnsiTheme="majorBidi" w:cstheme="majorBidi"/>
          <w:color w:val="222222"/>
          <w:sz w:val="32"/>
          <w:szCs w:val="32"/>
          <w:rtl/>
        </w:rPr>
        <w:t>وردت فضائل كثيرة في قراءتها، منها</w:t>
      </w:r>
      <w:r>
        <w:rPr>
          <w:rFonts w:asciiTheme="majorBidi" w:hAnsiTheme="majorBidi" w:cstheme="majorBidi"/>
          <w:color w:val="222222"/>
          <w:sz w:val="32"/>
          <w:szCs w:val="32"/>
        </w:rPr>
        <w:t>:</w:t>
      </w:r>
    </w:p>
    <w:p w:rsidR="004E5B1E" w:rsidRDefault="004E5B1E" w:rsidP="004E5B1E">
      <w:pPr>
        <w:rPr>
          <w:rFonts w:asciiTheme="majorBidi" w:hAnsiTheme="majorBidi" w:cstheme="majorBidi"/>
          <w:color w:val="222222"/>
          <w:sz w:val="32"/>
          <w:szCs w:val="32"/>
        </w:rPr>
      </w:pPr>
      <w:r>
        <w:rPr>
          <w:rFonts w:asciiTheme="majorBidi" w:hAnsiTheme="majorBidi" w:cstheme="majorBidi"/>
          <w:color w:val="222222"/>
          <w:sz w:val="32"/>
          <w:szCs w:val="32"/>
          <w:rtl/>
        </w:rPr>
        <w:t>عن</w:t>
      </w:r>
      <w:r>
        <w:rPr>
          <w:rFonts w:asciiTheme="majorBidi" w:hAnsiTheme="majorBidi" w:cstheme="majorBidi"/>
          <w:color w:val="222222"/>
          <w:sz w:val="32"/>
          <w:szCs w:val="32"/>
        </w:rPr>
        <w:t> </w:t>
      </w:r>
      <w:hyperlink r:id="rId32" w:tooltip="النبي" w:history="1">
        <w:r>
          <w:rPr>
            <w:rStyle w:val="Hyperlink"/>
            <w:rFonts w:asciiTheme="majorBidi" w:hAnsiTheme="majorBidi" w:cstheme="majorBidi"/>
            <w:color w:val="0B0080"/>
            <w:sz w:val="32"/>
            <w:szCs w:val="32"/>
            <w:u w:val="none"/>
            <w:rtl/>
          </w:rPr>
          <w:t>النبي</w:t>
        </w:r>
      </w:hyperlink>
      <w:r>
        <w:rPr>
          <w:rFonts w:asciiTheme="majorBidi" w:hAnsiTheme="majorBidi" w:cstheme="majorBidi"/>
          <w:noProof/>
          <w:color w:val="0B0080"/>
          <w:sz w:val="32"/>
          <w:szCs w:val="32"/>
        </w:rPr>
        <w:drawing>
          <wp:inline distT="0" distB="0" distL="0" distR="0">
            <wp:extent cx="193675" cy="226060"/>
            <wp:effectExtent l="0" t="0" r="0" b="2540"/>
            <wp:docPr id="3" name="صورة 3" descr="الوصف: صلى الله عليه وآله وسلم">
              <a:hlinkClick xmlns:a="http://schemas.openxmlformats.org/drawingml/2006/main" r:id="rId16" tooltip="&quot;صلى الله عليه وآله وسلم&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3" descr="الوصف: صلى الله عليه وآله وسلم">
                      <a:hlinkClick r:id="rId16" tooltip="&quot;صلى الله عليه وآله وسلم&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3675" cy="226060"/>
                    </a:xfrm>
                    <a:prstGeom prst="rect">
                      <a:avLst/>
                    </a:prstGeom>
                    <a:noFill/>
                    <a:ln>
                      <a:noFill/>
                    </a:ln>
                  </pic:spPr>
                </pic:pic>
              </a:graphicData>
            </a:graphic>
          </wp:inline>
        </w:drawing>
      </w:r>
      <w:r>
        <w:rPr>
          <w:rFonts w:asciiTheme="majorBidi" w:hAnsiTheme="majorBidi" w:cstheme="majorBidi"/>
          <w:color w:val="222222"/>
          <w:sz w:val="32"/>
          <w:szCs w:val="32"/>
        </w:rPr>
        <w:t>: «</w:t>
      </w:r>
      <w:r>
        <w:rPr>
          <w:rFonts w:asciiTheme="majorBidi" w:hAnsiTheme="majorBidi" w:cstheme="majorBidi"/>
          <w:color w:val="222222"/>
          <w:sz w:val="32"/>
          <w:szCs w:val="32"/>
          <w:rtl/>
        </w:rPr>
        <w:t>من قرأ</w:t>
      </w:r>
      <w:r>
        <w:rPr>
          <w:rFonts w:asciiTheme="majorBidi" w:hAnsiTheme="majorBidi" w:cstheme="majorBidi"/>
          <w:color w:val="222222"/>
          <w:sz w:val="32"/>
          <w:szCs w:val="32"/>
        </w:rPr>
        <w:t> </w:t>
      </w:r>
      <w:r>
        <w:rPr>
          <w:rFonts w:asciiTheme="majorBidi" w:hAnsiTheme="majorBidi" w:cstheme="majorBidi"/>
          <w:b/>
          <w:bCs/>
          <w:color w:val="222222"/>
          <w:sz w:val="32"/>
          <w:szCs w:val="32"/>
          <w:rtl/>
        </w:rPr>
        <w:t>سورة الرحمن</w:t>
      </w:r>
      <w:r>
        <w:rPr>
          <w:rFonts w:asciiTheme="majorBidi" w:hAnsiTheme="majorBidi" w:cstheme="majorBidi"/>
          <w:color w:val="222222"/>
          <w:sz w:val="32"/>
          <w:szCs w:val="32"/>
        </w:rPr>
        <w:t> </w:t>
      </w:r>
      <w:r>
        <w:rPr>
          <w:rFonts w:asciiTheme="majorBidi" w:hAnsiTheme="majorBidi" w:cstheme="majorBidi"/>
          <w:color w:val="222222"/>
          <w:sz w:val="32"/>
          <w:szCs w:val="32"/>
          <w:rtl/>
        </w:rPr>
        <w:t>أدّى شكر ما أنعم</w:t>
      </w:r>
      <w:r>
        <w:rPr>
          <w:rFonts w:asciiTheme="majorBidi" w:hAnsiTheme="majorBidi" w:cstheme="majorBidi"/>
          <w:color w:val="222222"/>
          <w:sz w:val="32"/>
          <w:szCs w:val="32"/>
        </w:rPr>
        <w:t> </w:t>
      </w:r>
      <w:hyperlink r:id="rId33" w:tooltip="الله" w:history="1">
        <w:r>
          <w:rPr>
            <w:rStyle w:val="Hyperlink"/>
            <w:rFonts w:asciiTheme="majorBidi" w:hAnsiTheme="majorBidi" w:cstheme="majorBidi"/>
            <w:color w:val="0B0080"/>
            <w:sz w:val="32"/>
            <w:szCs w:val="32"/>
            <w:u w:val="none"/>
            <w:rtl/>
          </w:rPr>
          <w:t>الله</w:t>
        </w:r>
      </w:hyperlink>
      <w:r>
        <w:rPr>
          <w:rFonts w:asciiTheme="majorBidi" w:hAnsiTheme="majorBidi" w:cstheme="majorBidi"/>
          <w:color w:val="222222"/>
          <w:sz w:val="32"/>
          <w:szCs w:val="32"/>
        </w:rPr>
        <w:t> </w:t>
      </w:r>
      <w:r>
        <w:rPr>
          <w:rFonts w:asciiTheme="majorBidi" w:hAnsiTheme="majorBidi" w:cstheme="majorBidi"/>
          <w:color w:val="222222"/>
          <w:sz w:val="32"/>
          <w:szCs w:val="32"/>
          <w:rtl/>
        </w:rPr>
        <w:t>عليه</w:t>
      </w:r>
      <w:r>
        <w:rPr>
          <w:rFonts w:asciiTheme="majorBidi" w:hAnsiTheme="majorBidi" w:cstheme="majorBidi"/>
          <w:color w:val="222222"/>
          <w:sz w:val="32"/>
          <w:szCs w:val="32"/>
        </w:rPr>
        <w:t>».</w:t>
      </w:r>
      <w:hyperlink r:id="rId34" w:anchor="cite_note-20" w:history="1">
        <w:r>
          <w:rPr>
            <w:rStyle w:val="Hyperlink"/>
            <w:rFonts w:asciiTheme="majorBidi" w:hAnsiTheme="majorBidi" w:cstheme="majorBidi"/>
            <w:color w:val="0B0080"/>
            <w:sz w:val="32"/>
            <w:szCs w:val="32"/>
            <w:u w:val="none"/>
            <w:vertAlign w:val="superscript"/>
          </w:rPr>
          <w:t>[20]</w:t>
        </w:r>
      </w:hyperlink>
    </w:p>
    <w:p w:rsidR="004E5B1E" w:rsidRDefault="004E5B1E" w:rsidP="004E5B1E">
      <w:pPr>
        <w:rPr>
          <w:rFonts w:asciiTheme="majorBidi" w:hAnsiTheme="majorBidi" w:cstheme="majorBidi"/>
          <w:color w:val="222222"/>
          <w:sz w:val="32"/>
          <w:szCs w:val="32"/>
        </w:rPr>
      </w:pPr>
      <w:r>
        <w:rPr>
          <w:rFonts w:asciiTheme="majorBidi" w:hAnsiTheme="majorBidi" w:cstheme="majorBidi"/>
          <w:color w:val="222222"/>
          <w:sz w:val="32"/>
          <w:szCs w:val="32"/>
          <w:rtl/>
        </w:rPr>
        <w:t>عن</w:t>
      </w:r>
      <w:r>
        <w:rPr>
          <w:rFonts w:asciiTheme="majorBidi" w:hAnsiTheme="majorBidi" w:cstheme="majorBidi"/>
          <w:color w:val="222222"/>
          <w:sz w:val="32"/>
          <w:szCs w:val="32"/>
        </w:rPr>
        <w:t> </w:t>
      </w:r>
      <w:hyperlink r:id="rId35" w:tooltip="الإمام الصادق" w:history="1">
        <w:r>
          <w:rPr>
            <w:rStyle w:val="Hyperlink"/>
            <w:rFonts w:asciiTheme="majorBidi" w:hAnsiTheme="majorBidi" w:cstheme="majorBidi"/>
            <w:color w:val="0B0080"/>
            <w:sz w:val="32"/>
            <w:szCs w:val="32"/>
            <w:u w:val="none"/>
            <w:rtl/>
          </w:rPr>
          <w:t>الإمام الصادق</w:t>
        </w:r>
      </w:hyperlink>
      <w:r>
        <w:rPr>
          <w:rFonts w:asciiTheme="majorBidi" w:hAnsiTheme="majorBidi" w:cstheme="majorBidi"/>
          <w:noProof/>
          <w:color w:val="222222"/>
          <w:sz w:val="32"/>
          <w:szCs w:val="32"/>
        </w:rPr>
        <w:drawing>
          <wp:inline distT="0" distB="0" distL="0" distR="0">
            <wp:extent cx="172085" cy="118110"/>
            <wp:effectExtent l="0" t="0" r="0" b="0"/>
            <wp:docPr id="2" name="صورة 2" descr="الوصف: عليه السلا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4" descr="الوصف: عليه السلام"/>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72085" cy="118110"/>
                    </a:xfrm>
                    <a:prstGeom prst="rect">
                      <a:avLst/>
                    </a:prstGeom>
                    <a:noFill/>
                    <a:ln>
                      <a:noFill/>
                    </a:ln>
                  </pic:spPr>
                </pic:pic>
              </a:graphicData>
            </a:graphic>
          </wp:inline>
        </w:drawing>
      </w:r>
      <w:r>
        <w:rPr>
          <w:rFonts w:asciiTheme="majorBidi" w:hAnsiTheme="majorBidi" w:cstheme="majorBidi"/>
          <w:color w:val="222222"/>
          <w:sz w:val="32"/>
          <w:szCs w:val="32"/>
        </w:rPr>
        <w:t>: «</w:t>
      </w:r>
      <w:r>
        <w:rPr>
          <w:rFonts w:asciiTheme="majorBidi" w:hAnsiTheme="majorBidi" w:cstheme="majorBidi"/>
          <w:color w:val="222222"/>
          <w:sz w:val="32"/>
          <w:szCs w:val="32"/>
          <w:rtl/>
        </w:rPr>
        <w:t>أحِبُّ أن يقرأ الرجل</w:t>
      </w:r>
      <w:r>
        <w:rPr>
          <w:rFonts w:asciiTheme="majorBidi" w:hAnsiTheme="majorBidi" w:cstheme="majorBidi"/>
          <w:color w:val="222222"/>
          <w:sz w:val="32"/>
          <w:szCs w:val="32"/>
        </w:rPr>
        <w:t> </w:t>
      </w:r>
      <w:r>
        <w:rPr>
          <w:rFonts w:asciiTheme="majorBidi" w:hAnsiTheme="majorBidi" w:cstheme="majorBidi"/>
          <w:b/>
          <w:bCs/>
          <w:color w:val="222222"/>
          <w:sz w:val="32"/>
          <w:szCs w:val="32"/>
          <w:rtl/>
        </w:rPr>
        <w:t>سورة الرحمن</w:t>
      </w:r>
      <w:r>
        <w:rPr>
          <w:rFonts w:asciiTheme="majorBidi" w:hAnsiTheme="majorBidi" w:cstheme="majorBidi"/>
          <w:color w:val="222222"/>
          <w:sz w:val="32"/>
          <w:szCs w:val="32"/>
        </w:rPr>
        <w:t> </w:t>
      </w:r>
      <w:r>
        <w:rPr>
          <w:rFonts w:asciiTheme="majorBidi" w:hAnsiTheme="majorBidi" w:cstheme="majorBidi"/>
          <w:color w:val="222222"/>
          <w:sz w:val="32"/>
          <w:szCs w:val="32"/>
          <w:rtl/>
        </w:rPr>
        <w:t>يوم الجمعة، فكلما قرأ (فَبِأَيِّ آلاء رَبِّكُمَا تُكَذِّبَانِ) قال: لا بشيءِ من آلائك ربي أُكذّب</w:t>
      </w:r>
      <w:r>
        <w:rPr>
          <w:rFonts w:asciiTheme="majorBidi" w:hAnsiTheme="majorBidi" w:cstheme="majorBidi"/>
          <w:color w:val="222222"/>
          <w:sz w:val="32"/>
          <w:szCs w:val="32"/>
        </w:rPr>
        <w:t>».</w:t>
      </w:r>
      <w:hyperlink r:id="rId36" w:anchor="cite_note-21" w:history="1">
        <w:r>
          <w:rPr>
            <w:rStyle w:val="Hyperlink"/>
            <w:rFonts w:asciiTheme="majorBidi" w:hAnsiTheme="majorBidi" w:cstheme="majorBidi"/>
            <w:color w:val="0B0080"/>
            <w:sz w:val="32"/>
            <w:szCs w:val="32"/>
            <w:u w:val="none"/>
            <w:vertAlign w:val="superscript"/>
          </w:rPr>
          <w:t>[21]</w:t>
        </w:r>
      </w:hyperlink>
    </w:p>
    <w:p w:rsidR="004E5B1E" w:rsidRDefault="004E5B1E" w:rsidP="004E5B1E">
      <w:pPr>
        <w:rPr>
          <w:rFonts w:asciiTheme="majorBidi" w:hAnsiTheme="majorBidi" w:cstheme="majorBidi"/>
          <w:color w:val="222222"/>
          <w:sz w:val="32"/>
          <w:szCs w:val="32"/>
        </w:rPr>
      </w:pPr>
      <w:r>
        <w:rPr>
          <w:rFonts w:asciiTheme="majorBidi" w:hAnsiTheme="majorBidi" w:cstheme="majorBidi"/>
          <w:color w:val="222222"/>
          <w:sz w:val="32"/>
          <w:szCs w:val="32"/>
          <w:rtl/>
        </w:rPr>
        <w:t>وردت خواص كثيرة، منها</w:t>
      </w:r>
      <w:r>
        <w:rPr>
          <w:rFonts w:asciiTheme="majorBidi" w:hAnsiTheme="majorBidi" w:cstheme="majorBidi"/>
          <w:color w:val="222222"/>
          <w:sz w:val="32"/>
          <w:szCs w:val="32"/>
        </w:rPr>
        <w:t>:</w:t>
      </w:r>
    </w:p>
    <w:p w:rsidR="004E5B1E" w:rsidRDefault="004E5B1E" w:rsidP="004E5B1E">
      <w:pPr>
        <w:rPr>
          <w:rFonts w:asciiTheme="majorBidi" w:hAnsiTheme="majorBidi" w:cstheme="majorBidi"/>
          <w:color w:val="222222"/>
          <w:sz w:val="32"/>
          <w:szCs w:val="32"/>
        </w:rPr>
      </w:pPr>
      <w:r>
        <w:rPr>
          <w:rFonts w:asciiTheme="majorBidi" w:hAnsiTheme="majorBidi" w:cstheme="majorBidi"/>
          <w:color w:val="222222"/>
          <w:sz w:val="32"/>
          <w:szCs w:val="32"/>
          <w:rtl/>
        </w:rPr>
        <w:t>عن</w:t>
      </w:r>
      <w:r>
        <w:rPr>
          <w:rFonts w:asciiTheme="majorBidi" w:hAnsiTheme="majorBidi" w:cstheme="majorBidi"/>
          <w:color w:val="222222"/>
          <w:sz w:val="32"/>
          <w:szCs w:val="32"/>
        </w:rPr>
        <w:t> </w:t>
      </w:r>
      <w:hyperlink r:id="rId37" w:tooltip="رسول الله" w:history="1">
        <w:r>
          <w:rPr>
            <w:rStyle w:val="Hyperlink"/>
            <w:rFonts w:asciiTheme="majorBidi" w:hAnsiTheme="majorBidi" w:cstheme="majorBidi"/>
            <w:color w:val="0B0080"/>
            <w:sz w:val="32"/>
            <w:szCs w:val="32"/>
            <w:u w:val="none"/>
            <w:rtl/>
          </w:rPr>
          <w:t>رسول الله</w:t>
        </w:r>
      </w:hyperlink>
      <w:r>
        <w:rPr>
          <w:rFonts w:asciiTheme="majorBidi" w:hAnsiTheme="majorBidi" w:cstheme="majorBidi"/>
          <w:noProof/>
          <w:color w:val="0B0080"/>
          <w:sz w:val="32"/>
          <w:szCs w:val="32"/>
        </w:rPr>
        <w:drawing>
          <wp:inline distT="0" distB="0" distL="0" distR="0">
            <wp:extent cx="193675" cy="226060"/>
            <wp:effectExtent l="0" t="0" r="0" b="2540"/>
            <wp:docPr id="1" name="صورة 1" descr="الوصف: صلى الله عليه وآله وسلم">
              <a:hlinkClick xmlns:a="http://schemas.openxmlformats.org/drawingml/2006/main" r:id="rId16" tooltip="&quot;صلى الله عليه وآله وسلم&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5" descr="الوصف: صلى الله عليه وآله وسلم">
                      <a:hlinkClick r:id="rId16" tooltip="&quot;صلى الله عليه وآله وسلم&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3675" cy="226060"/>
                    </a:xfrm>
                    <a:prstGeom prst="rect">
                      <a:avLst/>
                    </a:prstGeom>
                    <a:noFill/>
                    <a:ln>
                      <a:noFill/>
                    </a:ln>
                  </pic:spPr>
                </pic:pic>
              </a:graphicData>
            </a:graphic>
          </wp:inline>
        </w:drawing>
      </w:r>
      <w:r>
        <w:rPr>
          <w:rFonts w:asciiTheme="majorBidi" w:hAnsiTheme="majorBidi" w:cstheme="majorBidi"/>
          <w:color w:val="222222"/>
          <w:sz w:val="32"/>
          <w:szCs w:val="32"/>
        </w:rPr>
        <w:t>: «</w:t>
      </w:r>
      <w:r>
        <w:rPr>
          <w:rFonts w:asciiTheme="majorBidi" w:hAnsiTheme="majorBidi" w:cstheme="majorBidi"/>
          <w:color w:val="222222"/>
          <w:sz w:val="32"/>
          <w:szCs w:val="32"/>
          <w:rtl/>
        </w:rPr>
        <w:t>من كتبها وعلّقها عليه أمِنَ، وهان عليه كل أمر صعب؛ وإن عُلّقت على من به رمد يبرأ بإذن</w:t>
      </w:r>
      <w:r>
        <w:rPr>
          <w:rFonts w:asciiTheme="majorBidi" w:hAnsiTheme="majorBidi" w:cstheme="majorBidi"/>
          <w:color w:val="222222"/>
          <w:sz w:val="32"/>
          <w:szCs w:val="32"/>
        </w:rPr>
        <w:t> </w:t>
      </w:r>
      <w:hyperlink r:id="rId38" w:history="1">
        <w:r>
          <w:rPr>
            <w:rStyle w:val="Hyperlink"/>
            <w:rFonts w:asciiTheme="majorBidi" w:hAnsiTheme="majorBidi" w:cstheme="majorBidi"/>
            <w:color w:val="0B0080"/>
            <w:sz w:val="32"/>
            <w:szCs w:val="32"/>
            <w:u w:val="none"/>
            <w:rtl/>
          </w:rPr>
          <w:t>الله تعالى</w:t>
        </w:r>
      </w:hyperlink>
      <w:r>
        <w:rPr>
          <w:rFonts w:asciiTheme="majorBidi" w:hAnsiTheme="majorBidi" w:cstheme="majorBidi"/>
          <w:color w:val="222222"/>
          <w:sz w:val="32"/>
          <w:szCs w:val="32"/>
        </w:rPr>
        <w:t>».</w:t>
      </w:r>
      <w:hyperlink r:id="rId39" w:anchor="cite_note-22" w:history="1">
        <w:r>
          <w:rPr>
            <w:rStyle w:val="Hyperlink"/>
            <w:rFonts w:asciiTheme="majorBidi" w:hAnsiTheme="majorBidi" w:cstheme="majorBidi"/>
            <w:color w:val="0B0080"/>
            <w:sz w:val="32"/>
            <w:szCs w:val="32"/>
            <w:u w:val="none"/>
            <w:vertAlign w:val="superscript"/>
          </w:rPr>
          <w:t>[22]</w:t>
        </w:r>
      </w:hyperlink>
    </w:p>
    <w:p w:rsidR="00773CC0" w:rsidRDefault="00773CC0" w:rsidP="004E5B1E">
      <w:bookmarkStart w:id="0" w:name="_GoBack"/>
      <w:bookmarkEnd w:id="0"/>
    </w:p>
    <w:sectPr w:rsidR="00773C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80000000" w:usb2="00000008" w:usb3="00000000" w:csb0="00000041" w:csb1="00000000"/>
  </w:font>
  <w:font w:name="hacen">
    <w:altName w:val="Times New Roman"/>
    <w:panose1 w:val="00000000000000000000"/>
    <w:charset w:val="00"/>
    <w:family w:val="roman"/>
    <w:notTrueType/>
    <w:pitch w:val="default"/>
  </w:font>
  <w:font w:name="BBCNassim">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B1E"/>
    <w:rsid w:val="004E5B1E"/>
    <w:rsid w:val="00773C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5B1E"/>
    <w:pPr>
      <w:bidi/>
    </w:pPr>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4E5B1E"/>
    <w:rPr>
      <w:color w:val="0000FF"/>
      <w:u w:val="single"/>
    </w:rPr>
  </w:style>
  <w:style w:type="paragraph" w:styleId="a3">
    <w:name w:val="Normal (Web)"/>
    <w:basedOn w:val="a"/>
    <w:uiPriority w:val="99"/>
    <w:semiHidden/>
    <w:unhideWhenUsed/>
    <w:rsid w:val="004E5B1E"/>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w-headline">
    <w:name w:val="mw-headline"/>
    <w:basedOn w:val="a0"/>
    <w:rsid w:val="004E5B1E"/>
  </w:style>
  <w:style w:type="paragraph" w:styleId="a4">
    <w:name w:val="Balloon Text"/>
    <w:basedOn w:val="a"/>
    <w:link w:val="Char"/>
    <w:uiPriority w:val="99"/>
    <w:semiHidden/>
    <w:unhideWhenUsed/>
    <w:rsid w:val="004E5B1E"/>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4E5B1E"/>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5B1E"/>
    <w:pPr>
      <w:bidi/>
    </w:pPr>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4E5B1E"/>
    <w:rPr>
      <w:color w:val="0000FF"/>
      <w:u w:val="single"/>
    </w:rPr>
  </w:style>
  <w:style w:type="paragraph" w:styleId="a3">
    <w:name w:val="Normal (Web)"/>
    <w:basedOn w:val="a"/>
    <w:uiPriority w:val="99"/>
    <w:semiHidden/>
    <w:unhideWhenUsed/>
    <w:rsid w:val="004E5B1E"/>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w-headline">
    <w:name w:val="mw-headline"/>
    <w:basedOn w:val="a0"/>
    <w:rsid w:val="004E5B1E"/>
  </w:style>
  <w:style w:type="paragraph" w:styleId="a4">
    <w:name w:val="Balloon Text"/>
    <w:basedOn w:val="a"/>
    <w:link w:val="Char"/>
    <w:uiPriority w:val="99"/>
    <w:semiHidden/>
    <w:unhideWhenUsed/>
    <w:rsid w:val="004E5B1E"/>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4E5B1E"/>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6633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r.wikishia.net/index.php?title=%D8%A7%D9%84%D8%AC%D9%86&amp;action=edit&amp;redlink=1" TargetMode="External"/><Relationship Id="rId13" Type="http://schemas.openxmlformats.org/officeDocument/2006/relationships/hyperlink" Target="http://ar.wikishia.net/view/%D8%A7%D9%84%D9%85%D8%B4%D8%B1%D9%83%D9%8A%D9%86" TargetMode="External"/><Relationship Id="rId18" Type="http://schemas.openxmlformats.org/officeDocument/2006/relationships/hyperlink" Target="http://ar.wikishia.net/view/%D8%A7%D9%84%D8%B3%D8%AC%D9%88%D8%AF" TargetMode="External"/><Relationship Id="rId26" Type="http://schemas.openxmlformats.org/officeDocument/2006/relationships/hyperlink" Target="http://ar.wikishia.net/view/%D8%B3%D9%88%D8%B1%D8%A9_%D8%A7%D9%84%D8%B1%D8%AD%D9%85%D9%86" TargetMode="External"/><Relationship Id="rId39" Type="http://schemas.openxmlformats.org/officeDocument/2006/relationships/hyperlink" Target="http://ar.wikishia.net/view/%D8%B3%D9%88%D8%B1%D8%A9_%D8%A7%D9%84%D8%B1%D8%AD%D9%85%D9%86" TargetMode="External"/><Relationship Id="rId3" Type="http://schemas.openxmlformats.org/officeDocument/2006/relationships/settings" Target="settings.xml"/><Relationship Id="rId21" Type="http://schemas.openxmlformats.org/officeDocument/2006/relationships/image" Target="media/image2.png"/><Relationship Id="rId34" Type="http://schemas.openxmlformats.org/officeDocument/2006/relationships/hyperlink" Target="http://ar.wikishia.net/view/%D8%B3%D9%88%D8%B1%D8%A9_%D8%A7%D9%84%D8%B1%D8%AD%D9%85%D9%86" TargetMode="External"/><Relationship Id="rId7" Type="http://schemas.openxmlformats.org/officeDocument/2006/relationships/hyperlink" Target="http://ar.wikishia.net/view/%D8%A2%D9%8A%D8%A7%D8%AA" TargetMode="External"/><Relationship Id="rId12" Type="http://schemas.openxmlformats.org/officeDocument/2006/relationships/hyperlink" Target="http://ar.wikishia.net/view/%D8%A7%D9%84%D8%B3%D9%88%D8%B1%D8%A9" TargetMode="External"/><Relationship Id="rId17" Type="http://schemas.openxmlformats.org/officeDocument/2006/relationships/image" Target="media/image1.jpeg"/><Relationship Id="rId25" Type="http://schemas.openxmlformats.org/officeDocument/2006/relationships/hyperlink" Target="http://ar.wikishia.net/view/%D8%B3%D9%88%D8%B1%D8%A9_%D8%A7%D9%84%D8%B1%D8%AD%D9%85%D9%86" TargetMode="External"/><Relationship Id="rId33" Type="http://schemas.openxmlformats.org/officeDocument/2006/relationships/hyperlink" Target="http://ar.wikishia.net/view/%D8%A7%D9%84%D9%84%D9%87" TargetMode="External"/><Relationship Id="rId38" Type="http://schemas.openxmlformats.org/officeDocument/2006/relationships/hyperlink" Target="http://ar.wikishia.net/view/%D8%A7%D9%84%D9%84%D9%87_%D8%AA%D8%B9%D8%A7%D9%84%D9%89" TargetMode="External"/><Relationship Id="rId2" Type="http://schemas.microsoft.com/office/2007/relationships/stylesWithEffects" Target="stylesWithEffects.xml"/><Relationship Id="rId16" Type="http://schemas.openxmlformats.org/officeDocument/2006/relationships/hyperlink" Target="http://ar.wikishia.net/view/%D9%85%D9%84%D9%81:%D8%B5%D9%84%D9%89_%D8%A7%D9%84%D9%84%D9%87.jpg" TargetMode="External"/><Relationship Id="rId20" Type="http://schemas.openxmlformats.org/officeDocument/2006/relationships/hyperlink" Target="http://ar.wikishia.net/view/%D8%A7%D9%84%D8%A5%D9%85%D8%A7%D9%85_%D8%A7%D9%84%D8%B5%D8%A7%D8%AF%D9%82" TargetMode="External"/><Relationship Id="rId29" Type="http://schemas.openxmlformats.org/officeDocument/2006/relationships/hyperlink" Target="http://ar.wikishia.net/view/%D8%A7%D9%84%D8%A2%D9%8A%D8%A7%D8%AA"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ar.wikishia.net/view/%D8%A7%D9%84%D8%B3%D9%88%D8%B1%D8%A9" TargetMode="External"/><Relationship Id="rId11" Type="http://schemas.openxmlformats.org/officeDocument/2006/relationships/hyperlink" Target="http://ar.wikishia.net/index.php?title=%D8%A7%D9%84%D8%AA%D9%81%D8%B3%D9%8A%D8%B1&amp;action=edit&amp;redlink=1" TargetMode="External"/><Relationship Id="rId24" Type="http://schemas.openxmlformats.org/officeDocument/2006/relationships/hyperlink" Target="http://ar.wikishia.net/index.php?title=%D8%A7%D9%84%D8%AA%D9%81%D8%B3%D9%8A%D8%B1&amp;action=edit&amp;redlink=1" TargetMode="External"/><Relationship Id="rId32" Type="http://schemas.openxmlformats.org/officeDocument/2006/relationships/hyperlink" Target="http://ar.wikishia.net/view/%D8%A7%D9%84%D9%86%D8%A8%D9%8A" TargetMode="External"/><Relationship Id="rId37" Type="http://schemas.openxmlformats.org/officeDocument/2006/relationships/hyperlink" Target="http://ar.wikishia.net/view/%D8%B1%D8%B3%D9%88%D9%84_%D8%A7%D9%84%D9%84%D9%87" TargetMode="External"/><Relationship Id="rId40" Type="http://schemas.openxmlformats.org/officeDocument/2006/relationships/fontTable" Target="fontTable.xml"/><Relationship Id="rId5" Type="http://schemas.openxmlformats.org/officeDocument/2006/relationships/hyperlink" Target="http://ar.wikishia.net/view/%D8%A7%D9%84%D8%B3%D9%88%D8%B1%D8%A9" TargetMode="External"/><Relationship Id="rId15" Type="http://schemas.openxmlformats.org/officeDocument/2006/relationships/hyperlink" Target="http://ar.wikishia.net/view/%D8%B1%D8%B3%D9%88%D9%84_%D8%A7%D9%84%D9%84%D9%87" TargetMode="External"/><Relationship Id="rId23" Type="http://schemas.openxmlformats.org/officeDocument/2006/relationships/hyperlink" Target="http://ar.wikishia.net/view/%D8%B3%D9%88%D8%B1%D8%A9_%D8%A7%D9%84%D8%B1%D8%AD%D9%85%D9%86" TargetMode="External"/><Relationship Id="rId28" Type="http://schemas.openxmlformats.org/officeDocument/2006/relationships/hyperlink" Target="http://ar.wikishia.net/view/%D8%B3%D9%88%D8%B1%D8%A9_%D8%A7%D9%84%D8%B1%D8%AD%D9%85%D9%86" TargetMode="External"/><Relationship Id="rId36" Type="http://schemas.openxmlformats.org/officeDocument/2006/relationships/hyperlink" Target="http://ar.wikishia.net/view/%D8%B3%D9%88%D8%B1%D8%A9_%D8%A7%D9%84%D8%B1%D8%AD%D9%85%D9%86" TargetMode="External"/><Relationship Id="rId10" Type="http://schemas.openxmlformats.org/officeDocument/2006/relationships/hyperlink" Target="http://ar.wikishia.net/view/%D8%B3%D9%88%D8%B1%D8%A9_%D8%A7%D9%84%D8%B1%D8%AD%D9%85%D9%86" TargetMode="External"/><Relationship Id="rId19" Type="http://schemas.openxmlformats.org/officeDocument/2006/relationships/hyperlink" Target="http://ar.wikishia.net/view/%D8%B3%D9%88%D8%B1%D8%A9_%D8%A7%D9%84%D8%B1%D8%AD%D9%85%D9%86" TargetMode="External"/><Relationship Id="rId31" Type="http://schemas.openxmlformats.org/officeDocument/2006/relationships/hyperlink" Target="http://ar.wikishia.net/view/%D8%B3%D9%88%D8%B1%D8%A9_%D8%A7%D9%84%D8%B1%D8%AD%D9%85%D9%86" TargetMode="External"/><Relationship Id="rId4" Type="http://schemas.openxmlformats.org/officeDocument/2006/relationships/webSettings" Target="webSettings.xml"/><Relationship Id="rId9" Type="http://schemas.openxmlformats.org/officeDocument/2006/relationships/hyperlink" Target="http://ar.wikishia.net/view/%D8%A7%D9%84%D8%A3%D8%B1%D8%B6" TargetMode="External"/><Relationship Id="rId14" Type="http://schemas.openxmlformats.org/officeDocument/2006/relationships/hyperlink" Target="http://ar.wikishia.net/view/%D8%B3%D9%88%D8%B1%D8%A9_%D8%A7%D9%84%D8%B1%D8%AD%D9%85%D9%86" TargetMode="External"/><Relationship Id="rId22" Type="http://schemas.openxmlformats.org/officeDocument/2006/relationships/hyperlink" Target="http://ar.wikishia.net/view/%D8%B3%D9%88%D8%B1%D8%A9_%D8%A7%D9%84%D8%B1%D8%AD%D9%85%D9%86" TargetMode="External"/><Relationship Id="rId27" Type="http://schemas.openxmlformats.org/officeDocument/2006/relationships/hyperlink" Target="http://ar.wikishia.net/index.php?title=%D8%A7%D9%84%D8%AA%D9%81%D8%B3%D9%8A%D8%B1&amp;action=edit&amp;redlink=1" TargetMode="External"/><Relationship Id="rId30" Type="http://schemas.openxmlformats.org/officeDocument/2006/relationships/hyperlink" Target="http://ar.wikishia.net/view/%D8%B3%D9%88%D8%B1_%D8%A7%D9%84%D9%82%D8%B1%D8%A2%D9%86" TargetMode="External"/><Relationship Id="rId35" Type="http://schemas.openxmlformats.org/officeDocument/2006/relationships/hyperlink" Target="http://ar.wikishia.net/view/%D8%A7%D9%84%D8%A5%D9%85%D8%A7%D9%85_%D8%A7%D9%84%D8%B5%D8%A7%D8%AF%D9%82"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940</Words>
  <Characters>5362</Characters>
  <Application>Microsoft Office Word</Application>
  <DocSecurity>0</DocSecurity>
  <Lines>44</Lines>
  <Paragraphs>12</Paragraphs>
  <ScaleCrop>false</ScaleCrop>
  <Company>Naim Al Hussaini</Company>
  <LinksUpToDate>false</LinksUpToDate>
  <CharactersWithSpaces>6290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2019-03-30T18:13:00Z</dcterms:created>
  <dcterms:modified xsi:type="dcterms:W3CDTF">2019-03-30T18:13:00Z</dcterms:modified>
</cp:coreProperties>
</file>