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2FB" w:rsidRDefault="00773E17">
      <w:pPr>
        <w:rPr>
          <w:rFonts w:hint="cs"/>
          <w:b/>
          <w:bCs/>
          <w:sz w:val="40"/>
          <w:szCs w:val="40"/>
          <w:rtl/>
        </w:rPr>
      </w:pPr>
      <w:r>
        <w:rPr>
          <w:rFonts w:hint="cs"/>
          <w:b/>
          <w:bCs/>
          <w:sz w:val="40"/>
          <w:szCs w:val="40"/>
          <w:rtl/>
        </w:rPr>
        <w:t xml:space="preserve">                           </w:t>
      </w:r>
      <w:r w:rsidRPr="00773E17">
        <w:rPr>
          <w:rFonts w:hint="cs"/>
          <w:b/>
          <w:bCs/>
          <w:sz w:val="40"/>
          <w:szCs w:val="40"/>
          <w:rtl/>
        </w:rPr>
        <w:t xml:space="preserve">المحاضرة الثالثة </w:t>
      </w:r>
    </w:p>
    <w:p w:rsidR="00773E17" w:rsidRDefault="00773E17">
      <w:pPr>
        <w:rPr>
          <w:rFonts w:hint="cs"/>
          <w:b/>
          <w:bCs/>
          <w:sz w:val="40"/>
          <w:szCs w:val="40"/>
          <w:rtl/>
        </w:rPr>
      </w:pPr>
      <w:r>
        <w:rPr>
          <w:rFonts w:hint="cs"/>
          <w:b/>
          <w:bCs/>
          <w:sz w:val="40"/>
          <w:szCs w:val="40"/>
          <w:rtl/>
        </w:rPr>
        <w:t xml:space="preserve">              نسبية الفن والجمال لدى السفسطائيون </w:t>
      </w:r>
    </w:p>
    <w:p w:rsidR="00773E17" w:rsidRDefault="00773E17" w:rsidP="00773E17">
      <w:pPr>
        <w:rPr>
          <w:rFonts w:hint="cs"/>
          <w:sz w:val="28"/>
          <w:szCs w:val="28"/>
          <w:rtl/>
        </w:rPr>
      </w:pPr>
      <w:r w:rsidRPr="00773E17">
        <w:rPr>
          <w:rFonts w:hint="cs"/>
          <w:sz w:val="28"/>
          <w:szCs w:val="28"/>
          <w:rtl/>
        </w:rPr>
        <w:t>هم مع</w:t>
      </w:r>
      <w:r>
        <w:rPr>
          <w:rFonts w:hint="cs"/>
          <w:sz w:val="28"/>
          <w:szCs w:val="28"/>
          <w:rtl/>
        </w:rPr>
        <w:t xml:space="preserve">لمو الخطابة والبلاغة وهم معلمون جوالون لا يأخذون اجرا مقابل ذلك , ونظر السفسطائيون </w:t>
      </w:r>
      <w:r w:rsidR="00BB3AAC">
        <w:rPr>
          <w:rFonts w:hint="cs"/>
          <w:sz w:val="28"/>
          <w:szCs w:val="28"/>
          <w:rtl/>
        </w:rPr>
        <w:t>للأشياء</w:t>
      </w:r>
      <w:r>
        <w:rPr>
          <w:rFonts w:hint="cs"/>
          <w:sz w:val="28"/>
          <w:szCs w:val="28"/>
          <w:rtl/>
        </w:rPr>
        <w:t xml:space="preserve"> نظرة حسية وفهموا الطبيعة فهما موضوعيا , وكلمة ( السفسطة ) تعني (الحكمة المموهة) ... واشهر السفسطائيون هما ( </w:t>
      </w:r>
      <w:proofErr w:type="spellStart"/>
      <w:r>
        <w:rPr>
          <w:rFonts w:hint="cs"/>
          <w:sz w:val="28"/>
          <w:szCs w:val="28"/>
          <w:rtl/>
        </w:rPr>
        <w:t>بروتاغوراس</w:t>
      </w:r>
      <w:proofErr w:type="spellEnd"/>
      <w:r>
        <w:rPr>
          <w:rFonts w:hint="cs"/>
          <w:sz w:val="28"/>
          <w:szCs w:val="28"/>
          <w:rtl/>
        </w:rPr>
        <w:t xml:space="preserve"> و </w:t>
      </w:r>
      <w:proofErr w:type="spellStart"/>
      <w:r>
        <w:rPr>
          <w:rFonts w:hint="cs"/>
          <w:sz w:val="28"/>
          <w:szCs w:val="28"/>
          <w:rtl/>
        </w:rPr>
        <w:t>جورجياس</w:t>
      </w:r>
      <w:proofErr w:type="spellEnd"/>
      <w:r>
        <w:rPr>
          <w:rFonts w:hint="cs"/>
          <w:sz w:val="28"/>
          <w:szCs w:val="28"/>
          <w:rtl/>
        </w:rPr>
        <w:t xml:space="preserve"> ) .</w:t>
      </w:r>
    </w:p>
    <w:p w:rsidR="00773E17" w:rsidRDefault="00773E17" w:rsidP="00773E17">
      <w:pPr>
        <w:rPr>
          <w:rFonts w:hint="cs"/>
          <w:sz w:val="28"/>
          <w:szCs w:val="28"/>
          <w:rtl/>
        </w:rPr>
      </w:pPr>
      <w:r>
        <w:rPr>
          <w:rFonts w:hint="cs"/>
          <w:sz w:val="28"/>
          <w:szCs w:val="28"/>
          <w:rtl/>
        </w:rPr>
        <w:t>_ أهم حالات السفسطة :-</w:t>
      </w:r>
    </w:p>
    <w:p w:rsidR="00773E17" w:rsidRDefault="00773E17" w:rsidP="00773E17">
      <w:pPr>
        <w:pStyle w:val="a3"/>
        <w:numPr>
          <w:ilvl w:val="0"/>
          <w:numId w:val="1"/>
        </w:numPr>
        <w:rPr>
          <w:rFonts w:hint="cs"/>
          <w:sz w:val="28"/>
          <w:szCs w:val="28"/>
        </w:rPr>
      </w:pPr>
      <w:r>
        <w:rPr>
          <w:rFonts w:hint="cs"/>
          <w:sz w:val="28"/>
          <w:szCs w:val="28"/>
          <w:rtl/>
        </w:rPr>
        <w:t>النظر الى الاشياء بعيدا عن سياقاتها .</w:t>
      </w:r>
    </w:p>
    <w:p w:rsidR="00773E17" w:rsidRDefault="00773E17" w:rsidP="00773E17">
      <w:pPr>
        <w:pStyle w:val="a3"/>
        <w:numPr>
          <w:ilvl w:val="0"/>
          <w:numId w:val="1"/>
        </w:numPr>
        <w:rPr>
          <w:rFonts w:hint="cs"/>
          <w:sz w:val="28"/>
          <w:szCs w:val="28"/>
        </w:rPr>
      </w:pPr>
      <w:r>
        <w:rPr>
          <w:rFonts w:hint="cs"/>
          <w:sz w:val="28"/>
          <w:szCs w:val="28"/>
          <w:rtl/>
        </w:rPr>
        <w:t>تطبيق مجموعة من القوانين الخاصة بظاهرة معينة على ظاهرة اخرى .</w:t>
      </w:r>
    </w:p>
    <w:p w:rsidR="00773E17" w:rsidRDefault="00773E17" w:rsidP="00773E17">
      <w:pPr>
        <w:pStyle w:val="a3"/>
        <w:numPr>
          <w:ilvl w:val="0"/>
          <w:numId w:val="1"/>
        </w:numPr>
        <w:rPr>
          <w:rFonts w:hint="cs"/>
          <w:sz w:val="28"/>
          <w:szCs w:val="28"/>
        </w:rPr>
      </w:pPr>
      <w:r>
        <w:rPr>
          <w:rFonts w:hint="cs"/>
          <w:sz w:val="28"/>
          <w:szCs w:val="28"/>
          <w:rtl/>
        </w:rPr>
        <w:t>تطبيق مجموعة من القوانين الخاصة بحقبة زمنية ما على حقبة اخرى .</w:t>
      </w:r>
    </w:p>
    <w:p w:rsidR="00BB3AAC" w:rsidRPr="00BB3AAC" w:rsidRDefault="00BB3AAC" w:rsidP="001060CD">
      <w:pPr>
        <w:rPr>
          <w:rFonts w:hint="cs"/>
          <w:sz w:val="28"/>
          <w:szCs w:val="28"/>
        </w:rPr>
      </w:pPr>
      <w:r>
        <w:rPr>
          <w:rFonts w:hint="cs"/>
          <w:sz w:val="28"/>
          <w:szCs w:val="28"/>
          <w:rtl/>
        </w:rPr>
        <w:t>ان اعتماد السفسطائيون على الحكمة المموهة هو عملية احداث لذة معرفية لدى المقابل</w:t>
      </w:r>
      <w:r w:rsidR="006531D5">
        <w:rPr>
          <w:rFonts w:hint="cs"/>
          <w:sz w:val="28"/>
          <w:szCs w:val="28"/>
          <w:rtl/>
        </w:rPr>
        <w:t xml:space="preserve"> و</w:t>
      </w:r>
      <w:r w:rsidR="001060CD">
        <w:rPr>
          <w:rFonts w:hint="cs"/>
          <w:sz w:val="28"/>
          <w:szCs w:val="28"/>
          <w:rtl/>
        </w:rPr>
        <w:t xml:space="preserve">إن كانت تلك اللذة مؤقتة وزائلة . ومنهج السفسطة </w:t>
      </w:r>
      <w:r w:rsidR="001060CD" w:rsidRPr="001060CD">
        <w:rPr>
          <w:sz w:val="28"/>
          <w:szCs w:val="28"/>
          <w:rtl/>
        </w:rPr>
        <w:t xml:space="preserve">يعتمد على الجدل القائم على المغالطة </w:t>
      </w:r>
      <w:r w:rsidR="001060CD" w:rsidRPr="001060CD">
        <w:rPr>
          <w:rFonts w:hint="cs"/>
          <w:sz w:val="28"/>
          <w:szCs w:val="28"/>
          <w:rtl/>
        </w:rPr>
        <w:t>والتلاعب</w:t>
      </w:r>
      <w:r w:rsidR="001060CD" w:rsidRPr="001060CD">
        <w:rPr>
          <w:sz w:val="28"/>
          <w:szCs w:val="28"/>
          <w:rtl/>
        </w:rPr>
        <w:t xml:space="preserve"> </w:t>
      </w:r>
      <w:r w:rsidR="001060CD" w:rsidRPr="001060CD">
        <w:rPr>
          <w:rFonts w:hint="cs"/>
          <w:sz w:val="28"/>
          <w:szCs w:val="28"/>
          <w:rtl/>
        </w:rPr>
        <w:t>بالألفاظ</w:t>
      </w:r>
      <w:r w:rsidR="001060CD">
        <w:rPr>
          <w:rFonts w:hint="cs"/>
          <w:sz w:val="28"/>
          <w:szCs w:val="28"/>
          <w:rtl/>
        </w:rPr>
        <w:t xml:space="preserve"> </w:t>
      </w:r>
      <w:r w:rsidR="001060CD">
        <w:rPr>
          <w:sz w:val="28"/>
          <w:szCs w:val="28"/>
          <w:rtl/>
        </w:rPr>
        <w:t xml:space="preserve">، والسفسطة </w:t>
      </w:r>
      <w:r w:rsidR="001060CD" w:rsidRPr="001060CD">
        <w:rPr>
          <w:sz w:val="28"/>
          <w:szCs w:val="28"/>
          <w:rtl/>
        </w:rPr>
        <w:t>تكون إرادية لقلب الحق إلى باطل أو العكس</w:t>
      </w:r>
      <w:r w:rsidR="001060CD">
        <w:rPr>
          <w:rFonts w:hint="cs"/>
          <w:sz w:val="28"/>
          <w:szCs w:val="28"/>
          <w:rtl/>
        </w:rPr>
        <w:t xml:space="preserve"> </w:t>
      </w:r>
      <w:r w:rsidR="001060CD" w:rsidRPr="001060CD">
        <w:rPr>
          <w:sz w:val="28"/>
          <w:szCs w:val="28"/>
          <w:rtl/>
        </w:rPr>
        <w:t xml:space="preserve">. </w:t>
      </w:r>
      <w:r w:rsidR="001060CD">
        <w:rPr>
          <w:rFonts w:hint="cs"/>
          <w:sz w:val="28"/>
          <w:szCs w:val="28"/>
          <w:rtl/>
        </w:rPr>
        <w:t>ولا</w:t>
      </w:r>
      <w:r w:rsidR="001060CD" w:rsidRPr="001060CD">
        <w:rPr>
          <w:sz w:val="28"/>
          <w:szCs w:val="28"/>
          <w:rtl/>
        </w:rPr>
        <w:t xml:space="preserve"> يوجد معيار ثابت للحقيقة أو الصواب والخطأ</w:t>
      </w:r>
      <w:r w:rsidR="001060CD">
        <w:rPr>
          <w:rFonts w:hint="cs"/>
          <w:sz w:val="28"/>
          <w:szCs w:val="28"/>
          <w:rtl/>
        </w:rPr>
        <w:t xml:space="preserve"> </w:t>
      </w:r>
      <w:r w:rsidR="001060CD" w:rsidRPr="001060CD">
        <w:rPr>
          <w:sz w:val="28"/>
          <w:szCs w:val="28"/>
        </w:rPr>
        <w:t>.</w:t>
      </w:r>
    </w:p>
    <w:p w:rsidR="00773E17" w:rsidRDefault="00773E17" w:rsidP="00773E17">
      <w:pPr>
        <w:pStyle w:val="a3"/>
        <w:rPr>
          <w:rFonts w:hint="cs"/>
          <w:sz w:val="28"/>
          <w:szCs w:val="28"/>
          <w:rtl/>
        </w:rPr>
      </w:pPr>
    </w:p>
    <w:p w:rsidR="00773E17" w:rsidRDefault="00773E17" w:rsidP="00773E17">
      <w:pPr>
        <w:rPr>
          <w:rFonts w:hint="cs"/>
          <w:sz w:val="28"/>
          <w:szCs w:val="28"/>
          <w:rtl/>
        </w:rPr>
      </w:pPr>
      <w:r w:rsidRPr="00773E17">
        <w:rPr>
          <w:rFonts w:hint="cs"/>
          <w:sz w:val="28"/>
          <w:szCs w:val="28"/>
          <w:rtl/>
        </w:rPr>
        <w:t xml:space="preserve">_ </w:t>
      </w:r>
      <w:r w:rsidRPr="00773E17">
        <w:rPr>
          <w:rFonts w:hint="cs"/>
          <w:b/>
          <w:bCs/>
          <w:sz w:val="28"/>
          <w:szCs w:val="28"/>
          <w:rtl/>
        </w:rPr>
        <w:t>نظرية المعرفة والوجود لدى السفسطائيون</w:t>
      </w:r>
      <w:r w:rsidRPr="00773E17">
        <w:rPr>
          <w:rFonts w:hint="cs"/>
          <w:sz w:val="28"/>
          <w:szCs w:val="28"/>
          <w:rtl/>
        </w:rPr>
        <w:t xml:space="preserve"> </w:t>
      </w:r>
      <w:r>
        <w:rPr>
          <w:rFonts w:hint="cs"/>
          <w:sz w:val="28"/>
          <w:szCs w:val="28"/>
          <w:rtl/>
        </w:rPr>
        <w:t>:-</w:t>
      </w:r>
    </w:p>
    <w:p w:rsidR="00773E17" w:rsidRDefault="00773E17" w:rsidP="00773E17">
      <w:pPr>
        <w:rPr>
          <w:rFonts w:hint="cs"/>
          <w:sz w:val="28"/>
          <w:szCs w:val="28"/>
          <w:rtl/>
        </w:rPr>
      </w:pPr>
      <w:r>
        <w:rPr>
          <w:rFonts w:hint="cs"/>
          <w:sz w:val="28"/>
          <w:szCs w:val="28"/>
          <w:rtl/>
        </w:rPr>
        <w:t xml:space="preserve">أعتبر </w:t>
      </w:r>
      <w:proofErr w:type="spellStart"/>
      <w:r>
        <w:rPr>
          <w:rFonts w:hint="cs"/>
          <w:sz w:val="28"/>
          <w:szCs w:val="28"/>
          <w:rtl/>
        </w:rPr>
        <w:t>بروتاغوراس</w:t>
      </w:r>
      <w:proofErr w:type="spellEnd"/>
      <w:r>
        <w:rPr>
          <w:rFonts w:hint="cs"/>
          <w:sz w:val="28"/>
          <w:szCs w:val="28"/>
          <w:rtl/>
        </w:rPr>
        <w:t xml:space="preserve"> كل شيء في الوجود نسبي وترجع نسبيته الى الانسان </w:t>
      </w:r>
      <w:proofErr w:type="spellStart"/>
      <w:r>
        <w:rPr>
          <w:rFonts w:hint="cs"/>
          <w:sz w:val="28"/>
          <w:szCs w:val="28"/>
          <w:rtl/>
        </w:rPr>
        <w:t>الدارك</w:t>
      </w:r>
      <w:proofErr w:type="spellEnd"/>
      <w:r>
        <w:rPr>
          <w:rFonts w:hint="cs"/>
          <w:sz w:val="28"/>
          <w:szCs w:val="28"/>
          <w:rtl/>
        </w:rPr>
        <w:t xml:space="preserve"> لهذا الوجود وهنا تأويل لمقولته الشهيرة (( الانسان مقياس الاشياء جميعا )) </w:t>
      </w:r>
      <w:r w:rsidR="00BB3AAC">
        <w:rPr>
          <w:rFonts w:hint="cs"/>
          <w:sz w:val="28"/>
          <w:szCs w:val="28"/>
          <w:rtl/>
        </w:rPr>
        <w:t>فالأنسان</w:t>
      </w:r>
      <w:r>
        <w:rPr>
          <w:rFonts w:hint="cs"/>
          <w:sz w:val="28"/>
          <w:szCs w:val="28"/>
          <w:rtl/>
        </w:rPr>
        <w:t xml:space="preserve"> مقياس </w:t>
      </w:r>
      <w:r w:rsidR="00977CCD">
        <w:rPr>
          <w:rFonts w:hint="cs"/>
          <w:sz w:val="28"/>
          <w:szCs w:val="28"/>
          <w:rtl/>
        </w:rPr>
        <w:t xml:space="preserve">وجود ولاوجود الاشياء . وعليه لا يوجد شيء مطلق لديهم فكل الاشياء نسبية وتعود تلك النسبية لاختلاف البشر فيما بينهم بل واختلاف الانسان نفسه مع احكامه من فترة </w:t>
      </w:r>
      <w:proofErr w:type="spellStart"/>
      <w:r w:rsidR="00977CCD">
        <w:rPr>
          <w:rFonts w:hint="cs"/>
          <w:sz w:val="28"/>
          <w:szCs w:val="28"/>
          <w:rtl/>
        </w:rPr>
        <w:t>لاخرى</w:t>
      </w:r>
      <w:proofErr w:type="spellEnd"/>
      <w:r w:rsidR="00977CCD">
        <w:rPr>
          <w:rFonts w:hint="cs"/>
          <w:sz w:val="28"/>
          <w:szCs w:val="28"/>
          <w:rtl/>
        </w:rPr>
        <w:t xml:space="preserve"> .. وهذا يعود لاعتماد الانسان على الحواس في تلقي المعرفة .. والحواس متغيرة من شخص </w:t>
      </w:r>
      <w:proofErr w:type="spellStart"/>
      <w:r w:rsidR="00977CCD">
        <w:rPr>
          <w:rFonts w:hint="cs"/>
          <w:sz w:val="28"/>
          <w:szCs w:val="28"/>
          <w:rtl/>
        </w:rPr>
        <w:t>لاخر</w:t>
      </w:r>
      <w:proofErr w:type="spellEnd"/>
      <w:r w:rsidR="00977CCD">
        <w:rPr>
          <w:rFonts w:hint="cs"/>
          <w:sz w:val="28"/>
          <w:szCs w:val="28"/>
          <w:rtl/>
        </w:rPr>
        <w:t xml:space="preserve"> , وعليه </w:t>
      </w:r>
      <w:proofErr w:type="spellStart"/>
      <w:r w:rsidR="00977CCD">
        <w:rPr>
          <w:rFonts w:hint="cs"/>
          <w:sz w:val="28"/>
          <w:szCs w:val="28"/>
          <w:rtl/>
        </w:rPr>
        <w:t>فالاحكام</w:t>
      </w:r>
      <w:proofErr w:type="spellEnd"/>
      <w:r w:rsidR="00977CCD">
        <w:rPr>
          <w:rFonts w:hint="cs"/>
          <w:sz w:val="28"/>
          <w:szCs w:val="28"/>
          <w:rtl/>
        </w:rPr>
        <w:t xml:space="preserve"> على الاشياء متغيرة ايضا من شخص </w:t>
      </w:r>
      <w:proofErr w:type="spellStart"/>
      <w:r w:rsidR="00977CCD">
        <w:rPr>
          <w:rFonts w:hint="cs"/>
          <w:sz w:val="28"/>
          <w:szCs w:val="28"/>
          <w:rtl/>
        </w:rPr>
        <w:t>لاخر</w:t>
      </w:r>
      <w:proofErr w:type="spellEnd"/>
      <w:r w:rsidR="00977CCD">
        <w:rPr>
          <w:rFonts w:hint="cs"/>
          <w:sz w:val="28"/>
          <w:szCs w:val="28"/>
          <w:rtl/>
        </w:rPr>
        <w:t xml:space="preserve"> . بمعنى ( ان الحقيقة بالنسبة اليك هي كما تبدو لك , اما بالنسبة لي فهي كما تبدو لي , فما يبدو للشخص هو حقيقة </w:t>
      </w:r>
      <w:proofErr w:type="spellStart"/>
      <w:r w:rsidR="00977CCD">
        <w:rPr>
          <w:rFonts w:hint="cs"/>
          <w:sz w:val="28"/>
          <w:szCs w:val="28"/>
          <w:rtl/>
        </w:rPr>
        <w:t>مايحس</w:t>
      </w:r>
      <w:proofErr w:type="spellEnd"/>
      <w:r w:rsidR="00977CCD">
        <w:rPr>
          <w:rFonts w:hint="cs"/>
          <w:sz w:val="28"/>
          <w:szCs w:val="28"/>
          <w:rtl/>
        </w:rPr>
        <w:t xml:space="preserve"> به )</w:t>
      </w:r>
      <w:r w:rsidR="00BB3AAC">
        <w:rPr>
          <w:rFonts w:hint="cs"/>
          <w:sz w:val="28"/>
          <w:szCs w:val="28"/>
          <w:rtl/>
        </w:rPr>
        <w:t xml:space="preserve"> .</w:t>
      </w:r>
    </w:p>
    <w:p w:rsidR="00D9298B" w:rsidRDefault="00D9298B" w:rsidP="00D9298B">
      <w:pPr>
        <w:rPr>
          <w:rFonts w:hint="cs"/>
          <w:sz w:val="28"/>
          <w:szCs w:val="28"/>
          <w:rtl/>
        </w:rPr>
      </w:pPr>
      <w:r w:rsidRPr="00D9298B">
        <w:rPr>
          <w:sz w:val="28"/>
          <w:szCs w:val="28"/>
        </w:rPr>
        <w:t>.</w:t>
      </w:r>
      <w:r w:rsidRPr="00D9298B">
        <w:rPr>
          <w:sz w:val="28"/>
          <w:szCs w:val="28"/>
          <w:rtl/>
        </w:rPr>
        <w:t xml:space="preserve"> </w:t>
      </w:r>
      <w:r>
        <w:rPr>
          <w:rFonts w:hint="cs"/>
          <w:sz w:val="28"/>
          <w:szCs w:val="28"/>
          <w:rtl/>
        </w:rPr>
        <w:t xml:space="preserve">اما </w:t>
      </w:r>
      <w:proofErr w:type="spellStart"/>
      <w:r>
        <w:rPr>
          <w:rFonts w:hint="cs"/>
          <w:sz w:val="28"/>
          <w:szCs w:val="28"/>
          <w:rtl/>
        </w:rPr>
        <w:t>جورجياس</w:t>
      </w:r>
      <w:proofErr w:type="spellEnd"/>
      <w:r>
        <w:rPr>
          <w:rFonts w:hint="cs"/>
          <w:sz w:val="28"/>
          <w:szCs w:val="28"/>
          <w:rtl/>
        </w:rPr>
        <w:t xml:space="preserve"> </w:t>
      </w:r>
      <w:r>
        <w:rPr>
          <w:sz w:val="28"/>
          <w:szCs w:val="28"/>
          <w:rtl/>
        </w:rPr>
        <w:t xml:space="preserve">، </w:t>
      </w:r>
      <w:r>
        <w:rPr>
          <w:rFonts w:hint="cs"/>
          <w:sz w:val="28"/>
          <w:szCs w:val="28"/>
          <w:rtl/>
        </w:rPr>
        <w:t>ف</w:t>
      </w:r>
      <w:r w:rsidRPr="00D9298B">
        <w:rPr>
          <w:sz w:val="28"/>
          <w:szCs w:val="28"/>
          <w:rtl/>
        </w:rPr>
        <w:t xml:space="preserve">ينطلق في تحليله للوجود إلى ثالث قضايا فيقول: " </w:t>
      </w:r>
    </w:p>
    <w:p w:rsidR="00725407" w:rsidRDefault="00D9298B" w:rsidP="00725407">
      <w:pPr>
        <w:pStyle w:val="a3"/>
        <w:numPr>
          <w:ilvl w:val="0"/>
          <w:numId w:val="3"/>
        </w:numPr>
        <w:rPr>
          <w:rFonts w:hint="cs"/>
          <w:sz w:val="28"/>
          <w:szCs w:val="28"/>
        </w:rPr>
      </w:pPr>
      <w:r w:rsidRPr="00D9298B">
        <w:rPr>
          <w:rFonts w:hint="cs"/>
          <w:sz w:val="28"/>
          <w:szCs w:val="28"/>
          <w:rtl/>
        </w:rPr>
        <w:t>لا</w:t>
      </w:r>
      <w:r w:rsidRPr="00D9298B">
        <w:rPr>
          <w:sz w:val="28"/>
          <w:szCs w:val="28"/>
          <w:rtl/>
        </w:rPr>
        <w:t xml:space="preserve"> </w:t>
      </w:r>
      <w:r w:rsidRPr="00D9298B">
        <w:rPr>
          <w:rFonts w:hint="cs"/>
          <w:sz w:val="28"/>
          <w:szCs w:val="28"/>
          <w:rtl/>
        </w:rPr>
        <w:t>شيء موجود</w:t>
      </w:r>
      <w:r w:rsidR="00725407">
        <w:rPr>
          <w:rFonts w:hint="cs"/>
          <w:sz w:val="28"/>
          <w:szCs w:val="28"/>
          <w:rtl/>
        </w:rPr>
        <w:t xml:space="preserve"> .؟! لان أي شيء موجود يفترض ان يكون له نقطة بداية او يأتي من العدم او </w:t>
      </w:r>
      <w:proofErr w:type="spellStart"/>
      <w:r w:rsidR="00725407">
        <w:rPr>
          <w:rFonts w:hint="cs"/>
          <w:sz w:val="28"/>
          <w:szCs w:val="28"/>
          <w:rtl/>
        </w:rPr>
        <w:t>اللا</w:t>
      </w:r>
      <w:proofErr w:type="spellEnd"/>
      <w:r w:rsidR="00725407">
        <w:rPr>
          <w:rFonts w:hint="cs"/>
          <w:sz w:val="28"/>
          <w:szCs w:val="28"/>
          <w:rtl/>
        </w:rPr>
        <w:t xml:space="preserve"> شيء وهذا مستحيل , او يأتي من نقطة وجود سابق له وهنا تنتفي نقطة البداية الاولى . ونبحث عن نقطة بداية جديدة وهكذا سوف لن نصل لنقطة محددة . </w:t>
      </w:r>
    </w:p>
    <w:p w:rsidR="00D9298B" w:rsidRDefault="00D9298B" w:rsidP="00D9298B">
      <w:pPr>
        <w:pStyle w:val="a3"/>
        <w:numPr>
          <w:ilvl w:val="0"/>
          <w:numId w:val="3"/>
        </w:numPr>
        <w:rPr>
          <w:rFonts w:hint="cs"/>
          <w:sz w:val="28"/>
          <w:szCs w:val="28"/>
        </w:rPr>
      </w:pPr>
      <w:r w:rsidRPr="00D9298B">
        <w:rPr>
          <w:rFonts w:hint="cs"/>
          <w:sz w:val="28"/>
          <w:szCs w:val="28"/>
          <w:rtl/>
        </w:rPr>
        <w:t xml:space="preserve"> وا</w:t>
      </w:r>
      <w:r w:rsidRPr="00D9298B">
        <w:rPr>
          <w:sz w:val="28"/>
          <w:szCs w:val="28"/>
          <w:rtl/>
        </w:rPr>
        <w:t>ذا كان أي شيء</w:t>
      </w:r>
      <w:r w:rsidRPr="00D9298B">
        <w:rPr>
          <w:rFonts w:hint="cs"/>
          <w:sz w:val="28"/>
          <w:szCs w:val="28"/>
          <w:rtl/>
        </w:rPr>
        <w:t xml:space="preserve"> موجود فانه غير</w:t>
      </w:r>
      <w:r w:rsidRPr="00D9298B">
        <w:rPr>
          <w:sz w:val="28"/>
          <w:szCs w:val="28"/>
          <w:rtl/>
        </w:rPr>
        <w:t xml:space="preserve"> </w:t>
      </w:r>
      <w:r w:rsidRPr="00D9298B">
        <w:rPr>
          <w:rFonts w:hint="cs"/>
          <w:sz w:val="28"/>
          <w:szCs w:val="28"/>
          <w:rtl/>
        </w:rPr>
        <w:t>قابل</w:t>
      </w:r>
      <w:r w:rsidRPr="00D9298B">
        <w:rPr>
          <w:sz w:val="28"/>
          <w:szCs w:val="28"/>
          <w:rtl/>
        </w:rPr>
        <w:t xml:space="preserve"> </w:t>
      </w:r>
      <w:proofErr w:type="spellStart"/>
      <w:r w:rsidRPr="00D9298B">
        <w:rPr>
          <w:rFonts w:hint="cs"/>
          <w:sz w:val="28"/>
          <w:szCs w:val="28"/>
          <w:rtl/>
        </w:rPr>
        <w:t>للادراك</w:t>
      </w:r>
      <w:proofErr w:type="spellEnd"/>
      <w:r w:rsidRPr="00D9298B">
        <w:rPr>
          <w:sz w:val="28"/>
          <w:szCs w:val="28"/>
          <w:rtl/>
        </w:rPr>
        <w:t xml:space="preserve"> </w:t>
      </w:r>
      <w:r w:rsidR="00725407">
        <w:rPr>
          <w:rFonts w:hint="cs"/>
          <w:sz w:val="28"/>
          <w:szCs w:val="28"/>
          <w:rtl/>
        </w:rPr>
        <w:t xml:space="preserve">, </w:t>
      </w:r>
      <w:proofErr w:type="spellStart"/>
      <w:r w:rsidR="00725407">
        <w:rPr>
          <w:rFonts w:hint="cs"/>
          <w:sz w:val="28"/>
          <w:szCs w:val="28"/>
          <w:rtl/>
        </w:rPr>
        <w:t>لاننا</w:t>
      </w:r>
      <w:proofErr w:type="spellEnd"/>
      <w:r w:rsidR="00725407">
        <w:rPr>
          <w:rFonts w:hint="cs"/>
          <w:sz w:val="28"/>
          <w:szCs w:val="28"/>
          <w:rtl/>
        </w:rPr>
        <w:t xml:space="preserve"> ندركه بحواسنا وحواسنا متغيرة من شخص </w:t>
      </w:r>
      <w:proofErr w:type="spellStart"/>
      <w:r w:rsidR="00725407">
        <w:rPr>
          <w:rFonts w:hint="cs"/>
          <w:sz w:val="28"/>
          <w:szCs w:val="28"/>
          <w:rtl/>
        </w:rPr>
        <w:t>لاخر</w:t>
      </w:r>
      <w:proofErr w:type="spellEnd"/>
      <w:r w:rsidR="00725407">
        <w:rPr>
          <w:rFonts w:hint="cs"/>
          <w:sz w:val="28"/>
          <w:szCs w:val="28"/>
          <w:rtl/>
        </w:rPr>
        <w:t xml:space="preserve"> ومن فترة </w:t>
      </w:r>
      <w:proofErr w:type="spellStart"/>
      <w:r w:rsidR="00725407">
        <w:rPr>
          <w:rFonts w:hint="cs"/>
          <w:sz w:val="28"/>
          <w:szCs w:val="28"/>
          <w:rtl/>
        </w:rPr>
        <w:t>لاخرى</w:t>
      </w:r>
      <w:proofErr w:type="spellEnd"/>
      <w:r w:rsidR="00725407">
        <w:rPr>
          <w:rFonts w:hint="cs"/>
          <w:sz w:val="28"/>
          <w:szCs w:val="28"/>
          <w:rtl/>
        </w:rPr>
        <w:t xml:space="preserve"> .</w:t>
      </w:r>
    </w:p>
    <w:p w:rsidR="008C6A4B" w:rsidRDefault="00D9298B" w:rsidP="008C6A4B">
      <w:pPr>
        <w:pStyle w:val="a3"/>
        <w:numPr>
          <w:ilvl w:val="0"/>
          <w:numId w:val="3"/>
        </w:numPr>
        <w:rPr>
          <w:rFonts w:hint="cs"/>
          <w:sz w:val="28"/>
          <w:szCs w:val="28"/>
        </w:rPr>
      </w:pPr>
      <w:r w:rsidRPr="00D9298B">
        <w:rPr>
          <w:rFonts w:hint="cs"/>
          <w:sz w:val="28"/>
          <w:szCs w:val="28"/>
          <w:rtl/>
        </w:rPr>
        <w:t xml:space="preserve"> واذا كان أي شيء قابلا </w:t>
      </w:r>
      <w:proofErr w:type="spellStart"/>
      <w:r w:rsidRPr="00D9298B">
        <w:rPr>
          <w:rFonts w:hint="cs"/>
          <w:sz w:val="28"/>
          <w:szCs w:val="28"/>
          <w:rtl/>
        </w:rPr>
        <w:t>للادراك</w:t>
      </w:r>
      <w:proofErr w:type="spellEnd"/>
      <w:r w:rsidRPr="00D9298B">
        <w:rPr>
          <w:rFonts w:hint="cs"/>
          <w:sz w:val="28"/>
          <w:szCs w:val="28"/>
          <w:rtl/>
        </w:rPr>
        <w:t xml:space="preserve"> </w:t>
      </w:r>
      <w:r w:rsidRPr="00D9298B">
        <w:rPr>
          <w:sz w:val="28"/>
          <w:szCs w:val="28"/>
          <w:rtl/>
        </w:rPr>
        <w:t xml:space="preserve">فانه يكون مع ذلك غير قابل للتعبير عنه لغوياً </w:t>
      </w:r>
      <w:r w:rsidR="00725407">
        <w:rPr>
          <w:rFonts w:hint="cs"/>
          <w:sz w:val="28"/>
          <w:szCs w:val="28"/>
          <w:rtl/>
        </w:rPr>
        <w:t>.</w:t>
      </w:r>
      <w:r w:rsidRPr="00D9298B">
        <w:rPr>
          <w:sz w:val="28"/>
          <w:szCs w:val="28"/>
          <w:rtl/>
        </w:rPr>
        <w:t xml:space="preserve"> </w:t>
      </w:r>
    </w:p>
    <w:p w:rsidR="00D9298B" w:rsidRPr="008C6A4B" w:rsidRDefault="00D9298B" w:rsidP="008C6A4B">
      <w:pPr>
        <w:pStyle w:val="a3"/>
        <w:rPr>
          <w:rFonts w:hint="cs"/>
          <w:sz w:val="28"/>
          <w:szCs w:val="28"/>
          <w:rtl/>
        </w:rPr>
      </w:pPr>
      <w:r w:rsidRPr="008C6A4B">
        <w:rPr>
          <w:sz w:val="28"/>
          <w:szCs w:val="28"/>
          <w:rtl/>
        </w:rPr>
        <w:lastRenderedPageBreak/>
        <w:t xml:space="preserve">ويعني هذا، انه </w:t>
      </w:r>
      <w:r w:rsidR="00725407" w:rsidRPr="008C6A4B">
        <w:rPr>
          <w:rFonts w:hint="cs"/>
          <w:sz w:val="28"/>
          <w:szCs w:val="28"/>
          <w:rtl/>
        </w:rPr>
        <w:t>لا</w:t>
      </w:r>
      <w:r w:rsidRPr="008C6A4B">
        <w:rPr>
          <w:sz w:val="28"/>
          <w:szCs w:val="28"/>
          <w:rtl/>
        </w:rPr>
        <w:t xml:space="preserve"> يوجد شيء، وانه مع افتراض وجود </w:t>
      </w:r>
      <w:r w:rsidR="00725407" w:rsidRPr="008C6A4B">
        <w:rPr>
          <w:rFonts w:hint="cs"/>
          <w:sz w:val="28"/>
          <w:szCs w:val="28"/>
          <w:rtl/>
        </w:rPr>
        <w:t>الأشياء</w:t>
      </w:r>
      <w:r w:rsidRPr="008C6A4B">
        <w:rPr>
          <w:sz w:val="28"/>
          <w:szCs w:val="28"/>
          <w:rtl/>
        </w:rPr>
        <w:t xml:space="preserve"> فان </w:t>
      </w:r>
      <w:r w:rsidR="00725407" w:rsidRPr="008C6A4B">
        <w:rPr>
          <w:rFonts w:hint="cs"/>
          <w:sz w:val="28"/>
          <w:szCs w:val="28"/>
          <w:rtl/>
        </w:rPr>
        <w:t>الإنسان</w:t>
      </w:r>
      <w:r w:rsidRPr="008C6A4B">
        <w:rPr>
          <w:sz w:val="28"/>
          <w:szCs w:val="28"/>
          <w:rtl/>
        </w:rPr>
        <w:t xml:space="preserve"> </w:t>
      </w:r>
      <w:r w:rsidR="00725407" w:rsidRPr="008C6A4B">
        <w:rPr>
          <w:rFonts w:hint="cs"/>
          <w:sz w:val="28"/>
          <w:szCs w:val="28"/>
          <w:rtl/>
        </w:rPr>
        <w:t>لا</w:t>
      </w:r>
      <w:r w:rsidRPr="008C6A4B">
        <w:rPr>
          <w:sz w:val="28"/>
          <w:szCs w:val="28"/>
          <w:rtl/>
        </w:rPr>
        <w:t xml:space="preserve"> يستطيع إدراكها وفهمها</w:t>
      </w:r>
      <w:r w:rsidR="00725407" w:rsidRPr="008C6A4B">
        <w:rPr>
          <w:rFonts w:hint="cs"/>
          <w:sz w:val="28"/>
          <w:szCs w:val="28"/>
          <w:rtl/>
        </w:rPr>
        <w:t xml:space="preserve"> </w:t>
      </w:r>
      <w:r w:rsidRPr="008C6A4B">
        <w:rPr>
          <w:sz w:val="28"/>
          <w:szCs w:val="28"/>
          <w:rtl/>
        </w:rPr>
        <w:t xml:space="preserve">، أي انه حتى مع افتراض إمكانية إدراكها فانه يستحيل عليه ان ينقل ما يفهم الى </w:t>
      </w:r>
      <w:r w:rsidR="00725407" w:rsidRPr="008C6A4B">
        <w:rPr>
          <w:rFonts w:hint="cs"/>
          <w:sz w:val="28"/>
          <w:szCs w:val="28"/>
          <w:rtl/>
        </w:rPr>
        <w:t xml:space="preserve">الآخرين </w:t>
      </w:r>
      <w:r w:rsidRPr="008C6A4B">
        <w:rPr>
          <w:sz w:val="28"/>
          <w:szCs w:val="28"/>
          <w:rtl/>
        </w:rPr>
        <w:t>. فهو ينقل للناس ألفاظا وليس أشياء</w:t>
      </w:r>
      <w:r w:rsidRPr="008C6A4B">
        <w:rPr>
          <w:sz w:val="28"/>
          <w:szCs w:val="28"/>
        </w:rPr>
        <w:t xml:space="preserve"> .</w:t>
      </w:r>
    </w:p>
    <w:p w:rsidR="00725407" w:rsidRPr="00D9298B" w:rsidRDefault="00725407" w:rsidP="00725407">
      <w:pPr>
        <w:rPr>
          <w:rFonts w:hint="cs"/>
          <w:sz w:val="28"/>
          <w:szCs w:val="28"/>
          <w:rtl/>
        </w:rPr>
      </w:pPr>
    </w:p>
    <w:p w:rsidR="00F077EC" w:rsidRDefault="00F077EC" w:rsidP="00725407">
      <w:pPr>
        <w:rPr>
          <w:rFonts w:hint="cs"/>
          <w:sz w:val="28"/>
          <w:szCs w:val="28"/>
          <w:rtl/>
        </w:rPr>
      </w:pPr>
      <w:r w:rsidRPr="00F077EC">
        <w:rPr>
          <w:sz w:val="28"/>
          <w:szCs w:val="28"/>
          <w:rtl/>
        </w:rPr>
        <w:t>إن تأكيد</w:t>
      </w:r>
      <w:r w:rsidR="00725407">
        <w:rPr>
          <w:rFonts w:hint="cs"/>
          <w:sz w:val="28"/>
          <w:szCs w:val="28"/>
          <w:rtl/>
        </w:rPr>
        <w:t xml:space="preserve"> السفسطائيون</w:t>
      </w:r>
      <w:r w:rsidRPr="00F077EC">
        <w:rPr>
          <w:sz w:val="28"/>
          <w:szCs w:val="28"/>
          <w:rtl/>
        </w:rPr>
        <w:t xml:space="preserve"> على ان </w:t>
      </w:r>
      <w:r w:rsidRPr="00F077EC">
        <w:rPr>
          <w:rFonts w:hint="cs"/>
          <w:sz w:val="28"/>
          <w:szCs w:val="28"/>
          <w:rtl/>
        </w:rPr>
        <w:t>ال</w:t>
      </w:r>
      <w:r>
        <w:rPr>
          <w:rFonts w:hint="cs"/>
          <w:sz w:val="28"/>
          <w:szCs w:val="28"/>
          <w:rtl/>
        </w:rPr>
        <w:t>انسان</w:t>
      </w:r>
      <w:r w:rsidRPr="00F077EC">
        <w:rPr>
          <w:sz w:val="28"/>
          <w:szCs w:val="28"/>
          <w:rtl/>
        </w:rPr>
        <w:t xml:space="preserve"> مقياس كل شيء قادهم إلى تأكيد الجانب الحسي</w:t>
      </w:r>
      <w:r>
        <w:rPr>
          <w:rFonts w:hint="cs"/>
          <w:sz w:val="28"/>
          <w:szCs w:val="28"/>
          <w:rtl/>
        </w:rPr>
        <w:t xml:space="preserve"> </w:t>
      </w:r>
      <w:r w:rsidRPr="00F077EC">
        <w:rPr>
          <w:sz w:val="28"/>
          <w:szCs w:val="28"/>
          <w:rtl/>
        </w:rPr>
        <w:t xml:space="preserve">، واسقاط كل المفاهيم المرتبطة </w:t>
      </w:r>
      <w:r w:rsidRPr="00F077EC">
        <w:rPr>
          <w:sz w:val="28"/>
          <w:szCs w:val="28"/>
        </w:rPr>
        <w:t xml:space="preserve"> </w:t>
      </w:r>
      <w:r w:rsidRPr="00F077EC">
        <w:rPr>
          <w:sz w:val="28"/>
          <w:szCs w:val="28"/>
          <w:rtl/>
        </w:rPr>
        <w:t xml:space="preserve">بالروح. لهذا يرون ان المعرفة هي " معرفة حسية " وليس هناك وجود خارجي مستقل عما في أذهاننا، ويرون انه ليس هناك خطا، بل يستحيل وجود الخطأ، فكل ما تراه صحيح، وليس هناك ما هو حق في ذاته أو في الواقع، فكل شيء نسبي، وان </w:t>
      </w:r>
      <w:r w:rsidRPr="00F077EC">
        <w:rPr>
          <w:rFonts w:hint="cs"/>
          <w:sz w:val="28"/>
          <w:szCs w:val="28"/>
          <w:rtl/>
        </w:rPr>
        <w:t>الإنسان</w:t>
      </w:r>
      <w:r w:rsidRPr="00F077EC">
        <w:rPr>
          <w:sz w:val="28"/>
          <w:szCs w:val="28"/>
          <w:rtl/>
        </w:rPr>
        <w:t xml:space="preserve"> يكتسب المعرفة بالتعلم والخبرة</w:t>
      </w:r>
      <w:r w:rsidRPr="00F077EC">
        <w:rPr>
          <w:sz w:val="28"/>
          <w:szCs w:val="28"/>
        </w:rPr>
        <w:t>.</w:t>
      </w:r>
    </w:p>
    <w:p w:rsidR="00F077EC" w:rsidRPr="00F077EC" w:rsidRDefault="00F077EC" w:rsidP="0044022A">
      <w:pPr>
        <w:rPr>
          <w:rFonts w:hint="cs"/>
          <w:sz w:val="28"/>
          <w:szCs w:val="28"/>
          <w:rtl/>
        </w:rPr>
      </w:pPr>
      <w:r w:rsidRPr="00F077EC">
        <w:rPr>
          <w:sz w:val="28"/>
          <w:szCs w:val="28"/>
          <w:rtl/>
        </w:rPr>
        <w:t xml:space="preserve">إذن إن أساس كل معرفة هو " </w:t>
      </w:r>
      <w:r w:rsidRPr="00F077EC">
        <w:rPr>
          <w:rFonts w:hint="cs"/>
          <w:sz w:val="28"/>
          <w:szCs w:val="28"/>
          <w:rtl/>
        </w:rPr>
        <w:t>الإدراك</w:t>
      </w:r>
      <w:r w:rsidRPr="00F077EC">
        <w:rPr>
          <w:sz w:val="28"/>
          <w:szCs w:val="28"/>
          <w:rtl/>
        </w:rPr>
        <w:t xml:space="preserve"> الحسي " وبما ان </w:t>
      </w:r>
      <w:r w:rsidRPr="00F077EC">
        <w:rPr>
          <w:rFonts w:hint="cs"/>
          <w:sz w:val="28"/>
          <w:szCs w:val="28"/>
          <w:rtl/>
        </w:rPr>
        <w:t>الإدراك</w:t>
      </w:r>
      <w:r w:rsidRPr="00F077EC">
        <w:rPr>
          <w:sz w:val="28"/>
          <w:szCs w:val="28"/>
          <w:rtl/>
        </w:rPr>
        <w:t xml:space="preserve"> الحسي هو صفة انسانية</w:t>
      </w:r>
      <w:r>
        <w:rPr>
          <w:rFonts w:hint="cs"/>
          <w:sz w:val="28"/>
          <w:szCs w:val="28"/>
          <w:rtl/>
        </w:rPr>
        <w:t xml:space="preserve"> </w:t>
      </w:r>
      <w:r w:rsidRPr="00F077EC">
        <w:rPr>
          <w:sz w:val="28"/>
          <w:szCs w:val="28"/>
          <w:rtl/>
        </w:rPr>
        <w:t xml:space="preserve">، فان كل حقيقة </w:t>
      </w:r>
      <w:r>
        <w:rPr>
          <w:sz w:val="28"/>
          <w:szCs w:val="28"/>
          <w:rtl/>
        </w:rPr>
        <w:t>هي نسبية في قيمت</w:t>
      </w:r>
      <w:r>
        <w:rPr>
          <w:rFonts w:hint="cs"/>
          <w:sz w:val="28"/>
          <w:szCs w:val="28"/>
          <w:rtl/>
        </w:rPr>
        <w:t>ها لان قيمتها تأتي من الادراك الحسي وهو اصلا نسبي ومتغير</w:t>
      </w:r>
      <w:r w:rsidRPr="00F077EC">
        <w:rPr>
          <w:sz w:val="28"/>
          <w:szCs w:val="28"/>
          <w:rtl/>
        </w:rPr>
        <w:t xml:space="preserve">. وعليه كل معرفة ومنها الفن مرتبطة ارتباطا وثيقا في مستوى </w:t>
      </w:r>
      <w:r w:rsidRPr="00F077EC">
        <w:rPr>
          <w:sz w:val="28"/>
          <w:szCs w:val="28"/>
        </w:rPr>
        <w:t>)</w:t>
      </w:r>
      <w:r w:rsidR="0044022A" w:rsidRPr="00F077EC">
        <w:rPr>
          <w:rFonts w:hint="cs"/>
          <w:sz w:val="28"/>
          <w:szCs w:val="28"/>
          <w:rtl/>
        </w:rPr>
        <w:t>الأدراك</w:t>
      </w:r>
      <w:r w:rsidRPr="00F077EC">
        <w:rPr>
          <w:sz w:val="28"/>
          <w:szCs w:val="28"/>
          <w:rtl/>
        </w:rPr>
        <w:t xml:space="preserve"> الحسي</w:t>
      </w:r>
      <w:r w:rsidR="0044022A">
        <w:rPr>
          <w:rFonts w:hint="cs"/>
          <w:sz w:val="28"/>
          <w:szCs w:val="28"/>
          <w:rtl/>
        </w:rPr>
        <w:t xml:space="preserve">) .  </w:t>
      </w:r>
      <w:r w:rsidRPr="00F077EC">
        <w:rPr>
          <w:sz w:val="28"/>
          <w:szCs w:val="28"/>
          <w:rtl/>
        </w:rPr>
        <w:t xml:space="preserve"> اذن هي معرفة نسبية وترجع نسبيتها إلى </w:t>
      </w:r>
      <w:r w:rsidR="0044022A" w:rsidRPr="00F077EC">
        <w:rPr>
          <w:rFonts w:hint="cs"/>
          <w:sz w:val="28"/>
          <w:szCs w:val="28"/>
          <w:rtl/>
        </w:rPr>
        <w:t>الإنسان</w:t>
      </w:r>
      <w:r w:rsidRPr="00F077EC">
        <w:rPr>
          <w:sz w:val="28"/>
          <w:szCs w:val="28"/>
          <w:rtl/>
        </w:rPr>
        <w:t xml:space="preserve"> الذي هو مقياس كل شيء. وبهذا تؤكد على الفردية، فالفرد هو الغاية، وهو الوسيلة في تحقيقها، وكل شيء يتوقف عند </w:t>
      </w:r>
      <w:r w:rsidR="0044022A" w:rsidRPr="00F077EC">
        <w:rPr>
          <w:rFonts w:hint="cs"/>
          <w:sz w:val="28"/>
          <w:szCs w:val="28"/>
          <w:rtl/>
        </w:rPr>
        <w:t>الإنسان</w:t>
      </w:r>
      <w:r w:rsidRPr="00F077EC">
        <w:rPr>
          <w:sz w:val="28"/>
          <w:szCs w:val="28"/>
          <w:rtl/>
        </w:rPr>
        <w:t xml:space="preserve"> بوصفه كائنا حيا منفردا </w:t>
      </w:r>
      <w:proofErr w:type="spellStart"/>
      <w:r w:rsidRPr="00F077EC">
        <w:rPr>
          <w:sz w:val="28"/>
          <w:szCs w:val="28"/>
          <w:rtl/>
        </w:rPr>
        <w:t>بذاته</w:t>
      </w:r>
      <w:r w:rsidR="0044022A">
        <w:rPr>
          <w:rFonts w:hint="cs"/>
          <w:sz w:val="28"/>
          <w:szCs w:val="28"/>
          <w:rtl/>
        </w:rPr>
        <w:t>وبذلك</w:t>
      </w:r>
      <w:proofErr w:type="spellEnd"/>
      <w:r w:rsidR="0044022A">
        <w:rPr>
          <w:rFonts w:hint="cs"/>
          <w:sz w:val="28"/>
          <w:szCs w:val="28"/>
          <w:rtl/>
        </w:rPr>
        <w:t xml:space="preserve"> تكون </w:t>
      </w:r>
      <w:r w:rsidRPr="00F077EC">
        <w:rPr>
          <w:sz w:val="28"/>
          <w:szCs w:val="28"/>
        </w:rPr>
        <w:t xml:space="preserve"> .</w:t>
      </w:r>
      <w:r w:rsidRPr="00F077EC">
        <w:rPr>
          <w:sz w:val="28"/>
          <w:szCs w:val="28"/>
          <w:rtl/>
        </w:rPr>
        <w:t>الحقيقة نسبية وليست مطلقة وال</w:t>
      </w:r>
      <w:r w:rsidR="0044022A">
        <w:rPr>
          <w:rFonts w:hint="cs"/>
          <w:sz w:val="28"/>
          <w:szCs w:val="28"/>
          <w:rtl/>
        </w:rPr>
        <w:t>ا</w:t>
      </w:r>
      <w:r w:rsidRPr="00F077EC">
        <w:rPr>
          <w:sz w:val="28"/>
          <w:szCs w:val="28"/>
          <w:rtl/>
        </w:rPr>
        <w:t xml:space="preserve"> يوجد مثال يقاس عليه أي فعل انساني</w:t>
      </w:r>
      <w:r w:rsidR="0044022A">
        <w:rPr>
          <w:rFonts w:hint="cs"/>
          <w:sz w:val="28"/>
          <w:szCs w:val="28"/>
          <w:rtl/>
        </w:rPr>
        <w:t xml:space="preserve"> </w:t>
      </w:r>
      <w:r w:rsidRPr="00F077EC">
        <w:rPr>
          <w:sz w:val="28"/>
          <w:szCs w:val="28"/>
          <w:rtl/>
        </w:rPr>
        <w:t>، ومنها الفنون</w:t>
      </w:r>
      <w:r w:rsidR="0044022A">
        <w:rPr>
          <w:rFonts w:hint="cs"/>
          <w:sz w:val="28"/>
          <w:szCs w:val="28"/>
          <w:rtl/>
        </w:rPr>
        <w:t xml:space="preserve"> </w:t>
      </w:r>
      <w:r w:rsidRPr="00F077EC">
        <w:rPr>
          <w:sz w:val="28"/>
          <w:szCs w:val="28"/>
          <w:rtl/>
        </w:rPr>
        <w:t xml:space="preserve">. لهذا كان رفض السفسطائية لكل ما هو مطلق وأبدي وثابت، وعليه فالحقائق برأيهم </w:t>
      </w:r>
      <w:r w:rsidR="0044022A">
        <w:rPr>
          <w:rFonts w:hint="cs"/>
          <w:sz w:val="28"/>
          <w:szCs w:val="28"/>
          <w:rtl/>
        </w:rPr>
        <w:t>لا</w:t>
      </w:r>
      <w:r w:rsidRPr="00F077EC">
        <w:rPr>
          <w:sz w:val="28"/>
          <w:szCs w:val="28"/>
          <w:rtl/>
        </w:rPr>
        <w:t xml:space="preserve"> يمكن ان تكون ثابتة</w:t>
      </w:r>
      <w:r w:rsidRPr="00F077EC">
        <w:rPr>
          <w:sz w:val="28"/>
          <w:szCs w:val="28"/>
        </w:rPr>
        <w:t>.</w:t>
      </w:r>
    </w:p>
    <w:p w:rsidR="00BB3AAC" w:rsidRDefault="00BB3AAC" w:rsidP="00773E17">
      <w:pPr>
        <w:rPr>
          <w:rFonts w:hint="cs"/>
          <w:sz w:val="28"/>
          <w:szCs w:val="28"/>
          <w:rtl/>
        </w:rPr>
      </w:pPr>
    </w:p>
    <w:p w:rsidR="00773E17" w:rsidRDefault="00977CCD" w:rsidP="00773E17">
      <w:pPr>
        <w:rPr>
          <w:rFonts w:hint="cs"/>
          <w:b/>
          <w:bCs/>
          <w:sz w:val="28"/>
          <w:szCs w:val="28"/>
          <w:rtl/>
        </w:rPr>
      </w:pPr>
      <w:r w:rsidRPr="00977CCD">
        <w:rPr>
          <w:rFonts w:hint="cs"/>
          <w:b/>
          <w:bCs/>
          <w:sz w:val="28"/>
          <w:szCs w:val="28"/>
          <w:rtl/>
        </w:rPr>
        <w:t>_ الفلسفة الجمالية عند السفسطائيون :-</w:t>
      </w:r>
    </w:p>
    <w:p w:rsidR="00977CCD" w:rsidRDefault="00977CCD" w:rsidP="00773E17">
      <w:pPr>
        <w:rPr>
          <w:rFonts w:hint="cs"/>
          <w:b/>
          <w:bCs/>
          <w:sz w:val="28"/>
          <w:szCs w:val="28"/>
          <w:rtl/>
        </w:rPr>
      </w:pPr>
    </w:p>
    <w:p w:rsidR="004551F4" w:rsidRPr="004551F4" w:rsidRDefault="004551F4" w:rsidP="004551F4">
      <w:pPr>
        <w:pStyle w:val="a3"/>
        <w:numPr>
          <w:ilvl w:val="0"/>
          <w:numId w:val="2"/>
        </w:numPr>
        <w:rPr>
          <w:rFonts w:hint="cs"/>
          <w:b/>
          <w:bCs/>
          <w:sz w:val="28"/>
          <w:szCs w:val="28"/>
        </w:rPr>
      </w:pPr>
      <w:r>
        <w:rPr>
          <w:rFonts w:hint="cs"/>
          <w:b/>
          <w:bCs/>
          <w:sz w:val="28"/>
          <w:szCs w:val="28"/>
          <w:rtl/>
        </w:rPr>
        <w:t xml:space="preserve">الفن : </w:t>
      </w:r>
      <w:r>
        <w:rPr>
          <w:rFonts w:hint="cs"/>
          <w:sz w:val="28"/>
          <w:szCs w:val="28"/>
          <w:rtl/>
        </w:rPr>
        <w:t xml:space="preserve">للفن أثار </w:t>
      </w:r>
      <w:proofErr w:type="spellStart"/>
      <w:r>
        <w:rPr>
          <w:rFonts w:hint="cs"/>
          <w:sz w:val="28"/>
          <w:szCs w:val="28"/>
          <w:rtl/>
        </w:rPr>
        <w:t>تعبوية</w:t>
      </w:r>
      <w:proofErr w:type="spellEnd"/>
      <w:r>
        <w:rPr>
          <w:rFonts w:hint="cs"/>
          <w:sz w:val="28"/>
          <w:szCs w:val="28"/>
          <w:rtl/>
        </w:rPr>
        <w:t xml:space="preserve"> </w:t>
      </w:r>
      <w:proofErr w:type="spellStart"/>
      <w:r>
        <w:rPr>
          <w:rFonts w:hint="cs"/>
          <w:sz w:val="28"/>
          <w:szCs w:val="28"/>
          <w:rtl/>
        </w:rPr>
        <w:t>أنفعالية</w:t>
      </w:r>
      <w:proofErr w:type="spellEnd"/>
      <w:r>
        <w:rPr>
          <w:rFonts w:hint="cs"/>
          <w:sz w:val="28"/>
          <w:szCs w:val="28"/>
          <w:rtl/>
        </w:rPr>
        <w:t xml:space="preserve"> </w:t>
      </w:r>
      <w:proofErr w:type="spellStart"/>
      <w:r>
        <w:rPr>
          <w:rFonts w:hint="cs"/>
          <w:sz w:val="28"/>
          <w:szCs w:val="28"/>
          <w:rtl/>
        </w:rPr>
        <w:t>وهونتاج</w:t>
      </w:r>
      <w:proofErr w:type="spellEnd"/>
      <w:r>
        <w:rPr>
          <w:rFonts w:hint="cs"/>
          <w:sz w:val="28"/>
          <w:szCs w:val="28"/>
          <w:rtl/>
        </w:rPr>
        <w:t xml:space="preserve"> انساني بالضرورة لتحق</w:t>
      </w:r>
      <w:r w:rsidR="00BB3AAC">
        <w:rPr>
          <w:rFonts w:hint="cs"/>
          <w:sz w:val="28"/>
          <w:szCs w:val="28"/>
          <w:rtl/>
        </w:rPr>
        <w:t>يق احساس ملذ وليس له علاقة بالمو</w:t>
      </w:r>
      <w:r>
        <w:rPr>
          <w:rFonts w:hint="cs"/>
          <w:sz w:val="28"/>
          <w:szCs w:val="28"/>
          <w:rtl/>
        </w:rPr>
        <w:t>هبة .</w:t>
      </w:r>
    </w:p>
    <w:p w:rsidR="004551F4" w:rsidRPr="00BB3AAC" w:rsidRDefault="004551F4" w:rsidP="00BB3AAC">
      <w:pPr>
        <w:pStyle w:val="a3"/>
        <w:numPr>
          <w:ilvl w:val="0"/>
          <w:numId w:val="2"/>
        </w:numPr>
        <w:rPr>
          <w:rFonts w:hint="cs"/>
          <w:b/>
          <w:bCs/>
          <w:sz w:val="28"/>
          <w:szCs w:val="28"/>
        </w:rPr>
      </w:pPr>
      <w:r>
        <w:rPr>
          <w:rFonts w:hint="cs"/>
          <w:b/>
          <w:bCs/>
          <w:sz w:val="28"/>
          <w:szCs w:val="28"/>
          <w:rtl/>
        </w:rPr>
        <w:t xml:space="preserve">الفنان : </w:t>
      </w:r>
      <w:r>
        <w:rPr>
          <w:rFonts w:hint="cs"/>
          <w:sz w:val="28"/>
          <w:szCs w:val="28"/>
          <w:rtl/>
        </w:rPr>
        <w:t xml:space="preserve">هو من يمتلك معرفة يستطيع من خلالها تحليل الاشياء واعادة تركيبها بصياغة    جديدة </w:t>
      </w:r>
      <w:proofErr w:type="spellStart"/>
      <w:r w:rsidR="00BB3AAC">
        <w:rPr>
          <w:rFonts w:hint="cs"/>
          <w:sz w:val="28"/>
          <w:szCs w:val="28"/>
          <w:rtl/>
        </w:rPr>
        <w:t>لاحداث</w:t>
      </w:r>
      <w:proofErr w:type="spellEnd"/>
      <w:r w:rsidR="00BB3AAC">
        <w:rPr>
          <w:rFonts w:hint="cs"/>
          <w:sz w:val="28"/>
          <w:szCs w:val="28"/>
          <w:rtl/>
        </w:rPr>
        <w:t xml:space="preserve"> اللذة لدى المتلقي وهو </w:t>
      </w:r>
      <w:proofErr w:type="spellStart"/>
      <w:r w:rsidR="00BB3AAC">
        <w:rPr>
          <w:rFonts w:hint="cs"/>
          <w:sz w:val="28"/>
          <w:szCs w:val="28"/>
          <w:rtl/>
        </w:rPr>
        <w:t>أشتغال</w:t>
      </w:r>
      <w:proofErr w:type="spellEnd"/>
      <w:r w:rsidR="00BB3AAC">
        <w:rPr>
          <w:rFonts w:hint="cs"/>
          <w:sz w:val="28"/>
          <w:szCs w:val="28"/>
          <w:rtl/>
        </w:rPr>
        <w:t xml:space="preserve"> على نظرية الوهم في الفن .</w:t>
      </w:r>
    </w:p>
    <w:p w:rsidR="00BB3AAC" w:rsidRPr="00BB3AAC" w:rsidRDefault="00BB3AAC" w:rsidP="00BB3AAC">
      <w:pPr>
        <w:pStyle w:val="a3"/>
        <w:numPr>
          <w:ilvl w:val="0"/>
          <w:numId w:val="2"/>
        </w:numPr>
        <w:rPr>
          <w:rFonts w:hint="cs"/>
          <w:b/>
          <w:bCs/>
          <w:sz w:val="28"/>
          <w:szCs w:val="28"/>
        </w:rPr>
      </w:pPr>
      <w:r>
        <w:rPr>
          <w:rFonts w:hint="cs"/>
          <w:b/>
          <w:bCs/>
          <w:sz w:val="28"/>
          <w:szCs w:val="28"/>
          <w:rtl/>
        </w:rPr>
        <w:t xml:space="preserve">الابداع والعملية الابداعية : </w:t>
      </w:r>
      <w:r>
        <w:rPr>
          <w:rFonts w:hint="cs"/>
          <w:sz w:val="28"/>
          <w:szCs w:val="28"/>
          <w:rtl/>
        </w:rPr>
        <w:t>هي اكتشاف مكامن اللذة من خلال عملية تحليلية تركيبية لما موجود من لذة في الاشياء .</w:t>
      </w:r>
    </w:p>
    <w:p w:rsidR="0044022A" w:rsidRPr="008C6A4B" w:rsidRDefault="00BB3AAC" w:rsidP="008C6A4B">
      <w:pPr>
        <w:pStyle w:val="a3"/>
        <w:numPr>
          <w:ilvl w:val="0"/>
          <w:numId w:val="2"/>
        </w:numPr>
        <w:rPr>
          <w:rFonts w:hint="cs"/>
          <w:b/>
          <w:bCs/>
          <w:sz w:val="28"/>
          <w:szCs w:val="28"/>
          <w:rtl/>
        </w:rPr>
      </w:pPr>
      <w:r>
        <w:rPr>
          <w:rFonts w:hint="cs"/>
          <w:b/>
          <w:bCs/>
          <w:sz w:val="28"/>
          <w:szCs w:val="28"/>
          <w:rtl/>
        </w:rPr>
        <w:t xml:space="preserve">الجمال : </w:t>
      </w:r>
      <w:r>
        <w:rPr>
          <w:rFonts w:hint="cs"/>
          <w:sz w:val="28"/>
          <w:szCs w:val="28"/>
          <w:rtl/>
        </w:rPr>
        <w:t xml:space="preserve">يرتبط الجمال لدى السفسطائيون باللذة والمتعة وهو نسبي </w:t>
      </w:r>
      <w:proofErr w:type="spellStart"/>
      <w:r>
        <w:rPr>
          <w:rFonts w:hint="cs"/>
          <w:sz w:val="28"/>
          <w:szCs w:val="28"/>
          <w:rtl/>
        </w:rPr>
        <w:t>لانه</w:t>
      </w:r>
      <w:proofErr w:type="spellEnd"/>
      <w:r>
        <w:rPr>
          <w:rFonts w:hint="cs"/>
          <w:sz w:val="28"/>
          <w:szCs w:val="28"/>
          <w:rtl/>
        </w:rPr>
        <w:t xml:space="preserve"> يدرك بالحواس والحواس متغيرة من شخص </w:t>
      </w:r>
      <w:proofErr w:type="spellStart"/>
      <w:r>
        <w:rPr>
          <w:rFonts w:hint="cs"/>
          <w:sz w:val="28"/>
          <w:szCs w:val="28"/>
          <w:rtl/>
        </w:rPr>
        <w:t>لاخر</w:t>
      </w:r>
      <w:proofErr w:type="spellEnd"/>
      <w:r>
        <w:rPr>
          <w:rFonts w:hint="cs"/>
          <w:sz w:val="28"/>
          <w:szCs w:val="28"/>
          <w:rtl/>
        </w:rPr>
        <w:t xml:space="preserve"> ويبقى الانسان هو مقياس الجمال , فما يبدو لك جميلا فهو جميل لك , </w:t>
      </w:r>
      <w:proofErr w:type="spellStart"/>
      <w:r>
        <w:rPr>
          <w:rFonts w:hint="cs"/>
          <w:sz w:val="28"/>
          <w:szCs w:val="28"/>
          <w:rtl/>
        </w:rPr>
        <w:t>ومايبدو</w:t>
      </w:r>
      <w:proofErr w:type="spellEnd"/>
      <w:r>
        <w:rPr>
          <w:rFonts w:hint="cs"/>
          <w:sz w:val="28"/>
          <w:szCs w:val="28"/>
          <w:rtl/>
        </w:rPr>
        <w:t xml:space="preserve"> جميل لي فهو جميل لي . بمعنى قد يكون الجميل لك قبيحا لي والعكس صحيح .</w:t>
      </w:r>
    </w:p>
    <w:p w:rsidR="0044022A" w:rsidRDefault="0044022A" w:rsidP="0044022A">
      <w:pPr>
        <w:rPr>
          <w:rFonts w:hint="cs"/>
          <w:b/>
          <w:bCs/>
          <w:sz w:val="28"/>
          <w:szCs w:val="28"/>
          <w:rtl/>
        </w:rPr>
      </w:pPr>
    </w:p>
    <w:p w:rsidR="0044022A" w:rsidRPr="0044022A" w:rsidRDefault="0044022A" w:rsidP="0044022A">
      <w:pPr>
        <w:rPr>
          <w:rFonts w:hint="cs"/>
          <w:b/>
          <w:bCs/>
          <w:sz w:val="28"/>
          <w:szCs w:val="28"/>
          <w:rtl/>
        </w:rPr>
      </w:pPr>
      <w:r>
        <w:rPr>
          <w:rFonts w:hint="cs"/>
          <w:b/>
          <w:bCs/>
          <w:sz w:val="28"/>
          <w:szCs w:val="28"/>
          <w:rtl/>
        </w:rPr>
        <w:t xml:space="preserve">                                                                          </w:t>
      </w:r>
      <w:proofErr w:type="spellStart"/>
      <w:r>
        <w:rPr>
          <w:rFonts w:hint="cs"/>
          <w:b/>
          <w:bCs/>
          <w:sz w:val="28"/>
          <w:szCs w:val="28"/>
          <w:rtl/>
        </w:rPr>
        <w:t>أ.د</w:t>
      </w:r>
      <w:proofErr w:type="spellEnd"/>
      <w:r>
        <w:rPr>
          <w:rFonts w:hint="cs"/>
          <w:b/>
          <w:bCs/>
          <w:sz w:val="28"/>
          <w:szCs w:val="28"/>
          <w:rtl/>
        </w:rPr>
        <w:t xml:space="preserve">. تراث أمين عباس </w:t>
      </w:r>
      <w:bookmarkStart w:id="0" w:name="_GoBack"/>
      <w:bookmarkEnd w:id="0"/>
    </w:p>
    <w:sectPr w:rsidR="0044022A" w:rsidRPr="0044022A" w:rsidSect="00D23B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B33A0"/>
    <w:multiLevelType w:val="hybridMultilevel"/>
    <w:tmpl w:val="90C8F006"/>
    <w:lvl w:ilvl="0" w:tplc="D78A73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5B5498"/>
    <w:multiLevelType w:val="hybridMultilevel"/>
    <w:tmpl w:val="686EC758"/>
    <w:lvl w:ilvl="0" w:tplc="5B24FF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2746B3"/>
    <w:multiLevelType w:val="hybridMultilevel"/>
    <w:tmpl w:val="52B2F0F8"/>
    <w:lvl w:ilvl="0" w:tplc="4EDA60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3E1"/>
    <w:rsid w:val="001060CD"/>
    <w:rsid w:val="001F1074"/>
    <w:rsid w:val="002D3BCC"/>
    <w:rsid w:val="0044022A"/>
    <w:rsid w:val="004551F4"/>
    <w:rsid w:val="005812FB"/>
    <w:rsid w:val="006531D5"/>
    <w:rsid w:val="00725407"/>
    <w:rsid w:val="00773E17"/>
    <w:rsid w:val="008C6A4B"/>
    <w:rsid w:val="00977CCD"/>
    <w:rsid w:val="00BB3AAC"/>
    <w:rsid w:val="00C373E1"/>
    <w:rsid w:val="00D23B5D"/>
    <w:rsid w:val="00D9298B"/>
    <w:rsid w:val="00F077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E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3E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95A96-3BD9-4BE2-8DA8-01CF85FCA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572</Words>
  <Characters>3267</Characters>
  <Application>Microsoft Office Word</Application>
  <DocSecurity>0</DocSecurity>
  <Lines>27</Lines>
  <Paragraphs>7</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17</cp:revision>
  <dcterms:created xsi:type="dcterms:W3CDTF">2020-03-29T08:41:00Z</dcterms:created>
  <dcterms:modified xsi:type="dcterms:W3CDTF">2020-03-29T09:53:00Z</dcterms:modified>
</cp:coreProperties>
</file>