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B1" w:rsidRPr="00505AB1" w:rsidRDefault="00505AB1" w:rsidP="00505AB1">
      <w:pPr>
        <w:jc w:val="both"/>
        <w:rPr>
          <w:rFonts w:ascii="Times New Roman" w:eastAsia="Times New Roman" w:hAnsi="Times New Roman" w:cs="Simplified Arabic"/>
          <w:sz w:val="32"/>
          <w:szCs w:val="32"/>
          <w:lang w:bidi="ar-IQ"/>
        </w:rPr>
      </w:pPr>
      <w:r w:rsidRPr="00505AB1">
        <w:rPr>
          <w:rFonts w:ascii="Times New Roman" w:eastAsia="Times New Roman" w:hAnsi="Times New Roman" w:cs="Simplified Arabic" w:hint="cs"/>
          <w:sz w:val="32"/>
          <w:szCs w:val="32"/>
          <w:rtl/>
          <w:lang w:bidi="ar-IQ"/>
        </w:rPr>
        <w:t xml:space="preserve">- </w:t>
      </w:r>
      <w:r w:rsidRPr="00505AB1">
        <w:rPr>
          <w:rFonts w:ascii="Times New Roman" w:eastAsia="Times New Roman" w:hAnsi="Times New Roman" w:cs="Simplified Arabic"/>
          <w:sz w:val="32"/>
          <w:szCs w:val="32"/>
          <w:rtl/>
          <w:lang w:bidi="ar-IQ"/>
        </w:rPr>
        <w:t>المدرب  كمربي</w:t>
      </w:r>
      <w:r w:rsidRPr="00505AB1">
        <w:rPr>
          <w:rFonts w:ascii="Times New Roman" w:eastAsia="Times New Roman" w:hAnsi="Times New Roman" w:cs="Simplified Arabic" w:hint="cs"/>
          <w:sz w:val="32"/>
          <w:szCs w:val="32"/>
          <w:rtl/>
          <w:lang w:bidi="ar-IQ"/>
        </w:rPr>
        <w:t>:</w:t>
      </w:r>
      <w:r w:rsidRPr="00505AB1">
        <w:rPr>
          <w:rFonts w:ascii="Times New Roman" w:eastAsia="Times New Roman" w:hAnsi="Times New Roman" w:cs="Simplified Arabic"/>
          <w:sz w:val="32"/>
          <w:szCs w:val="32"/>
          <w:lang w:bidi="ar-IQ"/>
        </w:rPr>
        <w:t xml:space="preserve"> </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t xml:space="preserve">      </w:t>
      </w:r>
      <w:proofErr w:type="spellStart"/>
      <w:r w:rsidRPr="00505AB1">
        <w:rPr>
          <w:rFonts w:ascii="Times New Roman" w:eastAsia="Times New Roman" w:hAnsi="Times New Roman" w:cs="Simplified Arabic"/>
          <w:sz w:val="32"/>
          <w:szCs w:val="32"/>
          <w:rtl/>
          <w:lang w:bidi="ar-IQ"/>
        </w:rPr>
        <w:t>بالاضافة</w:t>
      </w:r>
      <w:proofErr w:type="spellEnd"/>
      <w:r w:rsidRPr="00505AB1">
        <w:rPr>
          <w:rFonts w:ascii="Times New Roman" w:eastAsia="Times New Roman" w:hAnsi="Times New Roman" w:cs="Simplified Arabic"/>
          <w:sz w:val="32"/>
          <w:szCs w:val="32"/>
          <w:rtl/>
          <w:lang w:bidi="ar-IQ"/>
        </w:rPr>
        <w:t xml:space="preserve"> الى كون المدرب </w:t>
      </w:r>
      <w:proofErr w:type="spellStart"/>
      <w:r w:rsidRPr="00505AB1">
        <w:rPr>
          <w:rFonts w:ascii="Times New Roman" w:eastAsia="Times New Roman" w:hAnsi="Times New Roman" w:cs="Simplified Arabic"/>
          <w:sz w:val="32"/>
          <w:szCs w:val="32"/>
          <w:rtl/>
          <w:lang w:bidi="ar-IQ"/>
        </w:rPr>
        <w:t>كأداري</w:t>
      </w:r>
      <w:proofErr w:type="spellEnd"/>
      <w:r w:rsidRPr="00505AB1">
        <w:rPr>
          <w:rFonts w:ascii="Times New Roman" w:eastAsia="Times New Roman" w:hAnsi="Times New Roman" w:cs="Simplified Arabic"/>
          <w:sz w:val="32"/>
          <w:szCs w:val="32"/>
          <w:rtl/>
          <w:lang w:bidi="ar-IQ"/>
        </w:rPr>
        <w:t xml:space="preserve"> فأن المدرب يجب ان يكون مربي ومعلم لذلك عليه معرفة</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Arial"/>
          <w:sz w:val="32"/>
          <w:szCs w:val="32"/>
          <w:lang w:bidi="ar-IQ"/>
        </w:rPr>
        <w:t> </w:t>
      </w: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sz w:val="32"/>
          <w:szCs w:val="32"/>
          <w:rtl/>
          <w:lang w:bidi="ar-IQ"/>
        </w:rPr>
        <w:t>أ‌-هدف التربية</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hint="cs"/>
          <w:sz w:val="32"/>
          <w:szCs w:val="32"/>
          <w:rtl/>
          <w:lang w:bidi="ar-IQ"/>
        </w:rPr>
        <w:t>:</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sz w:val="32"/>
          <w:szCs w:val="32"/>
          <w:rtl/>
          <w:lang w:bidi="ar-IQ"/>
        </w:rPr>
        <w:t>عليه ان لا يكون مسؤولا فقط على النواحي التكنيكية لفريقه وانما يكون مسؤولا على تربية اللاعبين ايضا ويعمل على تطور النواحي الخلقية والتصرفات الحميدة ويعمل على صقل الحب الجماعي بينهم وللتربية هنا واجبات</w:t>
      </w:r>
      <w:r w:rsidRPr="00505AB1">
        <w:rPr>
          <w:rFonts w:ascii="Times New Roman" w:eastAsia="Times New Roman" w:hAnsi="Times New Roman" w:cs="Simplified Arabic" w:hint="cs"/>
          <w:sz w:val="32"/>
          <w:szCs w:val="32"/>
          <w:rtl/>
          <w:lang w:bidi="ar-IQ"/>
        </w:rPr>
        <w:t>:</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t>-</w:t>
      </w:r>
      <w:r w:rsidRPr="00505AB1">
        <w:rPr>
          <w:rFonts w:ascii="Times New Roman" w:eastAsia="Times New Roman" w:hAnsi="Times New Roman" w:cs="Simplified Arabic"/>
          <w:sz w:val="32"/>
          <w:szCs w:val="32"/>
          <w:rtl/>
          <w:lang w:bidi="ar-IQ"/>
        </w:rPr>
        <w:t xml:space="preserve">الواجب </w:t>
      </w:r>
      <w:r w:rsidRPr="00505AB1">
        <w:rPr>
          <w:rFonts w:ascii="Times New Roman" w:eastAsia="Times New Roman" w:hAnsi="Times New Roman" w:cs="Simplified Arabic" w:hint="cs"/>
          <w:sz w:val="32"/>
          <w:szCs w:val="32"/>
          <w:rtl/>
          <w:lang w:bidi="ar-IQ"/>
        </w:rPr>
        <w:t>الأول:</w:t>
      </w:r>
      <w:r w:rsidRPr="00505AB1">
        <w:rPr>
          <w:rFonts w:ascii="Times New Roman" w:eastAsia="Times New Roman" w:hAnsi="Times New Roman" w:cs="Simplified Arabic"/>
          <w:sz w:val="32"/>
          <w:szCs w:val="32"/>
          <w:rtl/>
          <w:lang w:bidi="ar-IQ"/>
        </w:rPr>
        <w:t xml:space="preserve"> هو ان يطور لاعبيه بحيث يكونوا افراد محترمين من قبل مجتمعهم وان يعرفوا انه ليس فقط </w:t>
      </w:r>
      <w:proofErr w:type="spellStart"/>
      <w:r w:rsidRPr="00505AB1">
        <w:rPr>
          <w:rFonts w:ascii="Times New Roman" w:eastAsia="Times New Roman" w:hAnsi="Times New Roman" w:cs="Simplified Arabic"/>
          <w:sz w:val="32"/>
          <w:szCs w:val="32"/>
          <w:rtl/>
          <w:lang w:bidi="ar-IQ"/>
        </w:rPr>
        <w:t>بالانجاز</w:t>
      </w:r>
      <w:proofErr w:type="spellEnd"/>
      <w:r w:rsidRPr="00505AB1">
        <w:rPr>
          <w:rFonts w:ascii="Times New Roman" w:eastAsia="Times New Roman" w:hAnsi="Times New Roman" w:cs="Simplified Arabic"/>
          <w:sz w:val="32"/>
          <w:szCs w:val="32"/>
          <w:rtl/>
          <w:lang w:bidi="ar-IQ"/>
        </w:rPr>
        <w:t xml:space="preserve"> العالي الرياضي يستطيعوا ان يرضوا طموحهم ورغبات المجتمع وانما هناك طرق اخرى غير رياضية عليهم مراعاتها وان يعدوا انفسهم لفترة ما بعد الاعتزال من مزاولة الرياضة وبناء حياة هادئة ومرضية تكفل العيش الشريف له </w:t>
      </w:r>
      <w:r w:rsidRPr="00505AB1">
        <w:rPr>
          <w:rFonts w:ascii="Times New Roman" w:eastAsia="Times New Roman" w:hAnsi="Times New Roman" w:cs="Simplified Arabic" w:hint="cs"/>
          <w:sz w:val="32"/>
          <w:szCs w:val="32"/>
          <w:rtl/>
          <w:lang w:bidi="ar-IQ"/>
        </w:rPr>
        <w:t>ولعائلته</w:t>
      </w:r>
      <w:r w:rsidRPr="00505AB1">
        <w:rPr>
          <w:rFonts w:ascii="Times New Roman" w:eastAsia="Times New Roman" w:hAnsi="Times New Roman" w:cs="Simplified Arabic"/>
          <w:sz w:val="32"/>
          <w:szCs w:val="32"/>
          <w:lang w:bidi="ar-IQ"/>
        </w:rPr>
        <w:t>.</w:t>
      </w:r>
      <w:r w:rsidRPr="00505AB1">
        <w:rPr>
          <w:rFonts w:ascii="Times New Roman" w:eastAsia="Times New Roman" w:hAnsi="Times New Roman" w:cs="Simplified Arabic"/>
          <w:sz w:val="32"/>
          <w:szCs w:val="32"/>
          <w:lang w:bidi="ar-IQ"/>
        </w:rPr>
        <w:br/>
        <w:t>-</w:t>
      </w:r>
      <w:r w:rsidRPr="00505AB1">
        <w:rPr>
          <w:rFonts w:ascii="Times New Roman" w:eastAsia="Times New Roman" w:hAnsi="Times New Roman" w:cs="Simplified Arabic"/>
          <w:sz w:val="32"/>
          <w:szCs w:val="32"/>
          <w:rtl/>
          <w:lang w:bidi="ar-IQ"/>
        </w:rPr>
        <w:t xml:space="preserve">الواجب </w:t>
      </w:r>
      <w:r w:rsidRPr="00505AB1">
        <w:rPr>
          <w:rFonts w:ascii="Times New Roman" w:eastAsia="Times New Roman" w:hAnsi="Times New Roman" w:cs="Simplified Arabic" w:hint="cs"/>
          <w:sz w:val="32"/>
          <w:szCs w:val="32"/>
          <w:rtl/>
          <w:lang w:bidi="ar-IQ"/>
        </w:rPr>
        <w:t>الثاني:</w:t>
      </w:r>
      <w:r w:rsidRPr="00505AB1">
        <w:rPr>
          <w:rFonts w:ascii="Times New Roman" w:eastAsia="Times New Roman" w:hAnsi="Times New Roman" w:cs="Simplified Arabic"/>
          <w:sz w:val="32"/>
          <w:szCs w:val="32"/>
          <w:rtl/>
          <w:lang w:bidi="ar-IQ"/>
        </w:rPr>
        <w:t xml:space="preserve"> فيجب على المدرب ان يكون مسؤولا على تطور وتعلم لاعبيه انواع المهارات التكنيكية </w:t>
      </w:r>
      <w:proofErr w:type="spellStart"/>
      <w:r w:rsidRPr="00505AB1">
        <w:rPr>
          <w:rFonts w:ascii="Times New Roman" w:eastAsia="Times New Roman" w:hAnsi="Times New Roman" w:cs="Simplified Arabic"/>
          <w:sz w:val="32"/>
          <w:szCs w:val="32"/>
          <w:rtl/>
          <w:lang w:bidi="ar-IQ"/>
        </w:rPr>
        <w:t>والتاكتيكية</w:t>
      </w:r>
      <w:proofErr w:type="spellEnd"/>
      <w:r w:rsidRPr="00505AB1">
        <w:rPr>
          <w:rFonts w:ascii="Times New Roman" w:eastAsia="Times New Roman" w:hAnsi="Times New Roman" w:cs="Simplified Arabic"/>
          <w:sz w:val="32"/>
          <w:szCs w:val="32"/>
          <w:rtl/>
          <w:lang w:bidi="ar-IQ"/>
        </w:rPr>
        <w:t xml:space="preserve"> لما تحتاجه الكرة الطائرة الحديثة </w:t>
      </w:r>
      <w:proofErr w:type="spellStart"/>
      <w:r w:rsidRPr="00505AB1">
        <w:rPr>
          <w:rFonts w:ascii="Times New Roman" w:eastAsia="Times New Roman" w:hAnsi="Times New Roman" w:cs="Simplified Arabic"/>
          <w:sz w:val="32"/>
          <w:szCs w:val="32"/>
          <w:rtl/>
          <w:lang w:bidi="ar-IQ"/>
        </w:rPr>
        <w:t>ةوان</w:t>
      </w:r>
      <w:proofErr w:type="spellEnd"/>
      <w:r w:rsidRPr="00505AB1">
        <w:rPr>
          <w:rFonts w:ascii="Times New Roman" w:eastAsia="Times New Roman" w:hAnsi="Times New Roman" w:cs="Simplified Arabic"/>
          <w:sz w:val="32"/>
          <w:szCs w:val="32"/>
          <w:rtl/>
          <w:lang w:bidi="ar-IQ"/>
        </w:rPr>
        <w:t xml:space="preserve"> يعمل على تطور النواحي الفردية التي يتمتع بها كل واحد منه وبعد دراسة عميقة وتحليلها يؤكد اثناء التدريب على كل واحد منهم بان يمارسها ويبدع فيها لخدمة فريقه كذلك يؤكد على ظهور اللاعبين اثناء المباريات حيث يوجد جمهور غفير يشاهد كل تصرفات اللاعبين غير </w:t>
      </w:r>
      <w:proofErr w:type="spellStart"/>
      <w:r w:rsidRPr="00505AB1">
        <w:rPr>
          <w:rFonts w:ascii="Times New Roman" w:eastAsia="Times New Roman" w:hAnsi="Times New Roman" w:cs="Simplified Arabic"/>
          <w:sz w:val="32"/>
          <w:szCs w:val="32"/>
          <w:rtl/>
          <w:lang w:bidi="ar-IQ"/>
        </w:rPr>
        <w:t>اللائقه</w:t>
      </w:r>
      <w:proofErr w:type="spellEnd"/>
      <w:r w:rsidRPr="00505AB1">
        <w:rPr>
          <w:rFonts w:ascii="Times New Roman" w:eastAsia="Times New Roman" w:hAnsi="Times New Roman" w:cs="Simplified Arabic"/>
          <w:sz w:val="32"/>
          <w:szCs w:val="32"/>
          <w:rtl/>
          <w:lang w:bidi="ar-IQ"/>
        </w:rPr>
        <w:t xml:space="preserve"> ويعاقب كل لاعب لا يلتزم بالتعليمات والنصائح التي قد تسئ لمجموع الفريق</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Arial"/>
          <w:sz w:val="32"/>
          <w:szCs w:val="32"/>
          <w:lang w:bidi="ar-IQ"/>
        </w:rPr>
        <w:t> </w:t>
      </w: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sz w:val="32"/>
          <w:szCs w:val="32"/>
          <w:rtl/>
          <w:lang w:bidi="ar-IQ"/>
        </w:rPr>
        <w:t xml:space="preserve">كما ان واجبه </w:t>
      </w:r>
      <w:proofErr w:type="spellStart"/>
      <w:r w:rsidRPr="00505AB1">
        <w:rPr>
          <w:rFonts w:ascii="Times New Roman" w:eastAsia="Times New Roman" w:hAnsi="Times New Roman" w:cs="Simplified Arabic"/>
          <w:sz w:val="32"/>
          <w:szCs w:val="32"/>
          <w:rtl/>
          <w:lang w:bidi="ar-IQ"/>
        </w:rPr>
        <w:t>التاكيد</w:t>
      </w:r>
      <w:proofErr w:type="spellEnd"/>
      <w:r w:rsidRPr="00505AB1">
        <w:rPr>
          <w:rFonts w:ascii="Times New Roman" w:eastAsia="Times New Roman" w:hAnsi="Times New Roman" w:cs="Simplified Arabic"/>
          <w:sz w:val="32"/>
          <w:szCs w:val="32"/>
          <w:rtl/>
          <w:lang w:bidi="ar-IQ"/>
        </w:rPr>
        <w:t xml:space="preserve"> على ان تعلم المهارات المختلفة وادائها ليس فقط في التدريب وانما العمل على تطبيقها عمليا بعد اجادتها اثناء المباريات</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Arial"/>
          <w:sz w:val="32"/>
          <w:szCs w:val="32"/>
          <w:lang w:bidi="ar-IQ"/>
        </w:rPr>
        <w:t> </w:t>
      </w: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sz w:val="32"/>
          <w:szCs w:val="32"/>
          <w:lang w:bidi="ar-IQ"/>
        </w:rPr>
        <w:lastRenderedPageBreak/>
        <w:br/>
      </w:r>
      <w:r w:rsidRPr="00505AB1">
        <w:rPr>
          <w:rFonts w:ascii="Times New Roman" w:eastAsia="Times New Roman" w:hAnsi="Times New Roman" w:cs="Simplified Arabic"/>
          <w:sz w:val="32"/>
          <w:szCs w:val="32"/>
          <w:rtl/>
          <w:lang w:bidi="ar-IQ"/>
        </w:rPr>
        <w:t>ب-نوعية التربية</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hint="cs"/>
          <w:sz w:val="32"/>
          <w:szCs w:val="32"/>
          <w:rtl/>
          <w:lang w:bidi="ar-IQ"/>
        </w:rPr>
        <w:t>:</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sz w:val="32"/>
          <w:szCs w:val="32"/>
          <w:rtl/>
          <w:lang w:bidi="ar-IQ"/>
        </w:rPr>
        <w:t xml:space="preserve">ان علاقة المدرب وكما قلنا ليس بمعزل عن المحيط الذي يعيش فيه ويتعامل معه فعلاقته مع اللاعبين والاصدقاء والاخوان والاقارب يجب ان تكون علاقة مبنية على المحبة والتي تجعله ان يكون محترما بينهم وهذا يجب ان يكون من خلال عمله المبدع الخلاق وتصرفاته الانسانية اتجاه من يتعامل معهم من جهة اخرى ، يجب ان يكون صديقا للاعبيه ويعرف كل الصفات الجيدة والسيئة التي يملكونها ويعرف احتياجاتهم ورغباتهم </w:t>
      </w:r>
      <w:proofErr w:type="spellStart"/>
      <w:r w:rsidRPr="00505AB1">
        <w:rPr>
          <w:rFonts w:ascii="Times New Roman" w:eastAsia="Times New Roman" w:hAnsi="Times New Roman" w:cs="Simplified Arabic"/>
          <w:sz w:val="32"/>
          <w:szCs w:val="32"/>
          <w:rtl/>
          <w:lang w:bidi="ar-IQ"/>
        </w:rPr>
        <w:t>الملحه</w:t>
      </w:r>
      <w:proofErr w:type="spellEnd"/>
      <w:r w:rsidRPr="00505AB1">
        <w:rPr>
          <w:rFonts w:ascii="Times New Roman" w:eastAsia="Times New Roman" w:hAnsi="Times New Roman" w:cs="Simplified Arabic"/>
          <w:sz w:val="32"/>
          <w:szCs w:val="32"/>
          <w:rtl/>
          <w:lang w:bidi="ar-IQ"/>
        </w:rPr>
        <w:t xml:space="preserve"> والمشروعة ويشعر بالمسؤولية وتطبيقها في حياتهم اليومية والخصوصية في العائلة والعمل</w:t>
      </w:r>
      <w:r w:rsidRPr="00505AB1">
        <w:rPr>
          <w:rFonts w:ascii="Times New Roman" w:eastAsia="Times New Roman" w:hAnsi="Times New Roman" w:cs="Simplified Arabic"/>
          <w:sz w:val="32"/>
          <w:szCs w:val="32"/>
          <w:lang w:bidi="ar-IQ"/>
        </w:rPr>
        <w:t>.</w:t>
      </w:r>
      <w:r w:rsidRPr="00505AB1">
        <w:rPr>
          <w:rFonts w:ascii="Times New Roman" w:eastAsia="Times New Roman" w:hAnsi="Times New Roman" w:cs="Arial"/>
          <w:sz w:val="32"/>
          <w:szCs w:val="32"/>
          <w:lang w:bidi="ar-IQ"/>
        </w:rPr>
        <w:t> </w:t>
      </w: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hint="cs"/>
          <w:sz w:val="32"/>
          <w:szCs w:val="32"/>
          <w:rtl/>
          <w:lang w:bidi="ar-IQ"/>
        </w:rPr>
        <w:t xml:space="preserve">      </w:t>
      </w:r>
      <w:r w:rsidRPr="00505AB1">
        <w:rPr>
          <w:rFonts w:ascii="Times New Roman" w:eastAsia="Times New Roman" w:hAnsi="Times New Roman" w:cs="Simplified Arabic"/>
          <w:sz w:val="32"/>
          <w:szCs w:val="32"/>
          <w:rtl/>
          <w:lang w:bidi="ar-IQ"/>
        </w:rPr>
        <w:t xml:space="preserve">ان كل القرارات التي تصدر من المدرب يجب ان تصدر عن قناعه تامة لما يقوم به وبشكل ديمقراطي وان يعمل على ان يكون لكل فرد من المجموعة الحق في التصريح عن رأيه بدون خوف او تأثير من اجل اتخاذ القرار الصائب والاخير الذي يكون بيد المدرب بعد ان يدعم من قبل الفريق </w:t>
      </w:r>
      <w:proofErr w:type="spellStart"/>
      <w:r w:rsidRPr="00505AB1">
        <w:rPr>
          <w:rFonts w:ascii="Times New Roman" w:eastAsia="Times New Roman" w:hAnsi="Times New Roman" w:cs="Simplified Arabic"/>
          <w:sz w:val="32"/>
          <w:szCs w:val="32"/>
          <w:rtl/>
          <w:lang w:bidi="ar-IQ"/>
        </w:rPr>
        <w:t>بالاغلبية</w:t>
      </w:r>
      <w:proofErr w:type="spellEnd"/>
      <w:r w:rsidRPr="00505AB1">
        <w:rPr>
          <w:rFonts w:ascii="Times New Roman" w:eastAsia="Times New Roman" w:hAnsi="Times New Roman" w:cs="Simplified Arabic"/>
          <w:sz w:val="32"/>
          <w:szCs w:val="32"/>
          <w:rtl/>
          <w:lang w:bidi="ar-IQ"/>
        </w:rPr>
        <w:t xml:space="preserve"> </w:t>
      </w:r>
      <w:proofErr w:type="spellStart"/>
      <w:r w:rsidRPr="00505AB1">
        <w:rPr>
          <w:rFonts w:ascii="Times New Roman" w:eastAsia="Times New Roman" w:hAnsi="Times New Roman" w:cs="Simplified Arabic"/>
          <w:sz w:val="32"/>
          <w:szCs w:val="32"/>
          <w:rtl/>
          <w:lang w:bidi="ar-IQ"/>
        </w:rPr>
        <w:t>لاخذ</w:t>
      </w:r>
      <w:proofErr w:type="spellEnd"/>
      <w:r w:rsidRPr="00505AB1">
        <w:rPr>
          <w:rFonts w:ascii="Times New Roman" w:eastAsia="Times New Roman" w:hAnsi="Times New Roman" w:cs="Simplified Arabic"/>
          <w:sz w:val="32"/>
          <w:szCs w:val="32"/>
          <w:rtl/>
          <w:lang w:bidi="ar-IQ"/>
        </w:rPr>
        <w:t xml:space="preserve"> هذا القرار لذلك كان من الواجب ان يكون المدرب حاصلا على القرار من المعلومات التربوية ليكون عمله كمربي </w:t>
      </w:r>
      <w:proofErr w:type="spellStart"/>
      <w:r w:rsidRPr="00505AB1">
        <w:rPr>
          <w:rFonts w:ascii="Times New Roman" w:eastAsia="Times New Roman" w:hAnsi="Times New Roman" w:cs="Simplified Arabic"/>
          <w:sz w:val="32"/>
          <w:szCs w:val="32"/>
          <w:rtl/>
          <w:lang w:bidi="ar-IQ"/>
        </w:rPr>
        <w:t>بالاضافة</w:t>
      </w:r>
      <w:proofErr w:type="spellEnd"/>
      <w:r w:rsidRPr="00505AB1">
        <w:rPr>
          <w:rFonts w:ascii="Times New Roman" w:eastAsia="Times New Roman" w:hAnsi="Times New Roman" w:cs="Simplified Arabic"/>
          <w:sz w:val="32"/>
          <w:szCs w:val="32"/>
          <w:rtl/>
          <w:lang w:bidi="ar-IQ"/>
        </w:rPr>
        <w:t xml:space="preserve"> الى كونه مدرب سهلا</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Arial"/>
          <w:sz w:val="32"/>
          <w:szCs w:val="32"/>
          <w:lang w:bidi="ar-IQ"/>
        </w:rPr>
        <w:t> </w:t>
      </w: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sz w:val="32"/>
          <w:szCs w:val="32"/>
          <w:rtl/>
          <w:lang w:bidi="ar-IQ"/>
        </w:rPr>
        <w:t>ج –الدوافع</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hint="cs"/>
          <w:sz w:val="32"/>
          <w:szCs w:val="32"/>
          <w:rtl/>
          <w:lang w:bidi="ar-IQ"/>
        </w:rPr>
        <w:t>:</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sz w:val="32"/>
          <w:szCs w:val="32"/>
          <w:rtl/>
          <w:lang w:bidi="ar-IQ"/>
        </w:rPr>
        <w:t xml:space="preserve">ان كل لاعب ينخرط </w:t>
      </w:r>
      <w:proofErr w:type="spellStart"/>
      <w:r w:rsidRPr="00505AB1">
        <w:rPr>
          <w:rFonts w:ascii="Times New Roman" w:eastAsia="Times New Roman" w:hAnsi="Times New Roman" w:cs="Simplified Arabic"/>
          <w:sz w:val="32"/>
          <w:szCs w:val="32"/>
          <w:rtl/>
          <w:lang w:bidi="ar-IQ"/>
        </w:rPr>
        <w:t>للانجاز</w:t>
      </w:r>
      <w:proofErr w:type="spellEnd"/>
      <w:r w:rsidRPr="00505AB1">
        <w:rPr>
          <w:rFonts w:ascii="Times New Roman" w:eastAsia="Times New Roman" w:hAnsi="Times New Roman" w:cs="Simplified Arabic"/>
          <w:sz w:val="32"/>
          <w:szCs w:val="32"/>
          <w:rtl/>
          <w:lang w:bidi="ar-IQ"/>
        </w:rPr>
        <w:t xml:space="preserve"> العالي يجب ان يكون معد نفسيا لهذا النوع من المستوى حيث انه مرتبط بتدريب شاق وعنيف </w:t>
      </w:r>
      <w:proofErr w:type="spellStart"/>
      <w:r w:rsidRPr="00505AB1">
        <w:rPr>
          <w:rFonts w:ascii="Times New Roman" w:eastAsia="Times New Roman" w:hAnsi="Times New Roman" w:cs="Simplified Arabic"/>
          <w:sz w:val="32"/>
          <w:szCs w:val="32"/>
          <w:rtl/>
          <w:lang w:bidi="ar-IQ"/>
        </w:rPr>
        <w:t>بالاضافة</w:t>
      </w:r>
      <w:proofErr w:type="spellEnd"/>
      <w:r w:rsidRPr="00505AB1">
        <w:rPr>
          <w:rFonts w:ascii="Times New Roman" w:eastAsia="Times New Roman" w:hAnsi="Times New Roman" w:cs="Simplified Arabic"/>
          <w:sz w:val="32"/>
          <w:szCs w:val="32"/>
          <w:rtl/>
          <w:lang w:bidi="ar-IQ"/>
        </w:rPr>
        <w:t xml:space="preserve"> للواجبات الاخرى التي </w:t>
      </w:r>
      <w:proofErr w:type="spellStart"/>
      <w:r w:rsidRPr="00505AB1">
        <w:rPr>
          <w:rFonts w:ascii="Times New Roman" w:eastAsia="Times New Roman" w:hAnsi="Times New Roman" w:cs="Simplified Arabic"/>
          <w:sz w:val="32"/>
          <w:szCs w:val="32"/>
          <w:rtl/>
          <w:lang w:bidi="ar-IQ"/>
        </w:rPr>
        <w:t>يتطلبها</w:t>
      </w:r>
      <w:proofErr w:type="spellEnd"/>
      <w:r w:rsidRPr="00505AB1">
        <w:rPr>
          <w:rFonts w:ascii="Times New Roman" w:eastAsia="Times New Roman" w:hAnsi="Times New Roman" w:cs="Simplified Arabic"/>
          <w:sz w:val="32"/>
          <w:szCs w:val="32"/>
          <w:rtl/>
          <w:lang w:bidi="ar-IQ"/>
        </w:rPr>
        <w:t xml:space="preserve"> التدريب فاذا كان المدرب لا يمتلك قدرا مناسبا من علم نفس واستعمالها لخدمة التدريب سيجد نفسه دائما امام مشاكل تحتاج الى حل وعليه ان يعرف ما هي الرغبات التي جعلت لاعبيه الانخراط في اللعبة والانجاز العالي وكل على حده وان </w:t>
      </w:r>
      <w:r w:rsidRPr="00505AB1">
        <w:rPr>
          <w:rFonts w:ascii="Times New Roman" w:eastAsia="Times New Roman" w:hAnsi="Times New Roman" w:cs="Simplified Arabic"/>
          <w:sz w:val="32"/>
          <w:szCs w:val="32"/>
          <w:rtl/>
          <w:lang w:bidi="ar-IQ"/>
        </w:rPr>
        <w:lastRenderedPageBreak/>
        <w:t>يعرف هل ان هذه الرغبات مشروعة مع رغبات المجتمع وفوق رغبات اللاعب الفردية وان يعمل وبشكل دائم على ان تكون بعض الرغبات الغير مشروعة من قبل بعض اللاعبين على ان تشذب وتصقل لتصب في رغبات المجتمع المشروعة</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hint="cs"/>
          <w:sz w:val="32"/>
          <w:szCs w:val="32"/>
          <w:rtl/>
          <w:lang w:bidi="ar-IQ"/>
        </w:rPr>
        <w:t>.</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sz w:val="32"/>
          <w:szCs w:val="32"/>
          <w:rtl/>
          <w:lang w:bidi="ar-IQ"/>
        </w:rPr>
        <w:t xml:space="preserve">وعليه ان يدفع كل اللاعبين من </w:t>
      </w:r>
      <w:proofErr w:type="spellStart"/>
      <w:r w:rsidRPr="00505AB1">
        <w:rPr>
          <w:rFonts w:ascii="Times New Roman" w:eastAsia="Times New Roman" w:hAnsi="Times New Roman" w:cs="Simplified Arabic"/>
          <w:sz w:val="32"/>
          <w:szCs w:val="32"/>
          <w:rtl/>
          <w:lang w:bidi="ar-IQ"/>
        </w:rPr>
        <w:t>أظهار</w:t>
      </w:r>
      <w:proofErr w:type="spellEnd"/>
      <w:r w:rsidRPr="00505AB1">
        <w:rPr>
          <w:rFonts w:ascii="Times New Roman" w:eastAsia="Times New Roman" w:hAnsi="Times New Roman" w:cs="Simplified Arabic"/>
          <w:sz w:val="32"/>
          <w:szCs w:val="32"/>
          <w:rtl/>
          <w:lang w:bidi="ar-IQ"/>
        </w:rPr>
        <w:t xml:space="preserve"> أعلى ما يمكن من الانجاز بتقديم دوافع ومغريات قصيرة الأمد ومحفزات طويلة الأمد لتساعدهم في </w:t>
      </w:r>
      <w:proofErr w:type="spellStart"/>
      <w:r w:rsidRPr="00505AB1">
        <w:rPr>
          <w:rFonts w:ascii="Times New Roman" w:eastAsia="Times New Roman" w:hAnsi="Times New Roman" w:cs="Simplified Arabic"/>
          <w:sz w:val="32"/>
          <w:szCs w:val="32"/>
          <w:rtl/>
          <w:lang w:bidi="ar-IQ"/>
        </w:rPr>
        <w:t>أظهار</w:t>
      </w:r>
      <w:proofErr w:type="spellEnd"/>
      <w:r w:rsidRPr="00505AB1">
        <w:rPr>
          <w:rFonts w:ascii="Times New Roman" w:eastAsia="Times New Roman" w:hAnsi="Times New Roman" w:cs="Simplified Arabic"/>
          <w:sz w:val="32"/>
          <w:szCs w:val="32"/>
          <w:rtl/>
          <w:lang w:bidi="ar-IQ"/>
        </w:rPr>
        <w:t xml:space="preserve"> انجازهم بشكل مبدع وبأسرع وقت</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hint="cs"/>
          <w:sz w:val="32"/>
          <w:szCs w:val="32"/>
          <w:rtl/>
          <w:lang w:bidi="ar-IQ"/>
        </w:rPr>
        <w:t>.</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sz w:val="32"/>
          <w:szCs w:val="32"/>
          <w:rtl/>
          <w:lang w:bidi="ar-IQ"/>
        </w:rPr>
        <w:t>د- الأسس التربوية المساعدة</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hint="cs"/>
          <w:sz w:val="32"/>
          <w:szCs w:val="32"/>
          <w:rtl/>
          <w:lang w:bidi="ar-IQ"/>
        </w:rPr>
        <w:t>:</w:t>
      </w:r>
    </w:p>
    <w:p w:rsidR="00505AB1" w:rsidRPr="00505AB1" w:rsidRDefault="00505AB1" w:rsidP="00505AB1">
      <w:pPr>
        <w:jc w:val="both"/>
        <w:rPr>
          <w:rFonts w:ascii="Times New Roman" w:eastAsia="Times New Roman" w:hAnsi="Times New Roman" w:cs="Simplified Arabic"/>
          <w:sz w:val="32"/>
          <w:szCs w:val="32"/>
          <w:rtl/>
          <w:lang w:bidi="ar-IQ"/>
        </w:rPr>
      </w:pP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sz w:val="32"/>
          <w:szCs w:val="32"/>
          <w:rtl/>
          <w:lang w:bidi="ar-IQ"/>
        </w:rPr>
        <w:t>لأجل الإيفاء بتنفيذ الواجبات التربوية يحتاج الى مساعد مدرب لأنه لا يستطيع لوحده من حل جميع العقبات التي تواجهه كذلك وضع ضوابط تربوية للفريق والمسئولين على العمل الجماعي وتطبيق هذه الضوابط بكل دقة مع نفسه ثم الآخرين مع أشراك المدرسة والجامعة والمؤسسات التي ينتمي لها اللاعبون وكذلك البيت</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Arial"/>
          <w:sz w:val="32"/>
          <w:szCs w:val="32"/>
          <w:lang w:bidi="ar-IQ"/>
        </w:rPr>
        <w:t> </w:t>
      </w:r>
      <w:r w:rsidRPr="00505AB1">
        <w:rPr>
          <w:rFonts w:ascii="Times New Roman" w:eastAsia="Times New Roman" w:hAnsi="Times New Roman" w:cs="Simplified Arabic"/>
          <w:sz w:val="32"/>
          <w:szCs w:val="32"/>
          <w:lang w:bidi="ar-IQ"/>
        </w:rPr>
        <w:br/>
      </w:r>
      <w:r w:rsidRPr="00505AB1">
        <w:rPr>
          <w:rFonts w:ascii="Times New Roman" w:eastAsia="Times New Roman" w:hAnsi="Times New Roman" w:cs="Simplified Arabic" w:hint="cs"/>
          <w:sz w:val="32"/>
          <w:szCs w:val="32"/>
          <w:rtl/>
          <w:lang w:bidi="ar-IQ"/>
        </w:rPr>
        <w:t xml:space="preserve">      </w:t>
      </w:r>
      <w:r w:rsidRPr="00505AB1">
        <w:rPr>
          <w:rFonts w:ascii="Times New Roman" w:eastAsia="Times New Roman" w:hAnsi="Times New Roman" w:cs="Simplified Arabic"/>
          <w:sz w:val="32"/>
          <w:szCs w:val="32"/>
          <w:rtl/>
          <w:lang w:bidi="ar-IQ"/>
        </w:rPr>
        <w:t xml:space="preserve">اما الدور الاخر المهم الذي يجب ان يؤكد عليه المدرب فهو </w:t>
      </w:r>
      <w:proofErr w:type="spellStart"/>
      <w:r w:rsidRPr="00505AB1">
        <w:rPr>
          <w:rFonts w:ascii="Times New Roman" w:eastAsia="Times New Roman" w:hAnsi="Times New Roman" w:cs="Simplified Arabic"/>
          <w:sz w:val="32"/>
          <w:szCs w:val="32"/>
          <w:rtl/>
          <w:lang w:bidi="ar-IQ"/>
        </w:rPr>
        <w:t>التاكيد</w:t>
      </w:r>
      <w:proofErr w:type="spellEnd"/>
      <w:r w:rsidRPr="00505AB1">
        <w:rPr>
          <w:rFonts w:ascii="Times New Roman" w:eastAsia="Times New Roman" w:hAnsi="Times New Roman" w:cs="Simplified Arabic"/>
          <w:sz w:val="32"/>
          <w:szCs w:val="32"/>
          <w:rtl/>
          <w:lang w:bidi="ar-IQ"/>
        </w:rPr>
        <w:t xml:space="preserve"> على دور رئيس الفريق واختياره ودوره في عملية التدريب والتربية التي يقوم بها حيث ان الاختيار الجيد لرئيس الفريق يعرفه على المشاكل داخل المجموعة التي لا يستطيع بتاتا معرفتها لوحده والتي تساعد على حل اغلب التوترات بين اللاعبين والاداريين لذلك يجب ان يكون هذا الاختيار مدروسا وليس متسرعا وعليه ان </w:t>
      </w:r>
      <w:proofErr w:type="spellStart"/>
      <w:r w:rsidRPr="00505AB1">
        <w:rPr>
          <w:rFonts w:ascii="Times New Roman" w:eastAsia="Times New Roman" w:hAnsi="Times New Roman" w:cs="Simplified Arabic"/>
          <w:sz w:val="32"/>
          <w:szCs w:val="32"/>
          <w:rtl/>
          <w:lang w:bidi="ar-IQ"/>
        </w:rPr>
        <w:t>ياخذ</w:t>
      </w:r>
      <w:proofErr w:type="spellEnd"/>
      <w:r w:rsidRPr="00505AB1">
        <w:rPr>
          <w:rFonts w:ascii="Times New Roman" w:eastAsia="Times New Roman" w:hAnsi="Times New Roman" w:cs="Simplified Arabic"/>
          <w:sz w:val="32"/>
          <w:szCs w:val="32"/>
          <w:rtl/>
          <w:lang w:bidi="ar-IQ"/>
        </w:rPr>
        <w:t xml:space="preserve"> الوقت الكافي قبل الاختيار وعليه ان يتريث قبل الاخذ </w:t>
      </w:r>
      <w:proofErr w:type="spellStart"/>
      <w:r w:rsidRPr="00505AB1">
        <w:rPr>
          <w:rFonts w:ascii="Times New Roman" w:eastAsia="Times New Roman" w:hAnsi="Times New Roman" w:cs="Simplified Arabic"/>
          <w:sz w:val="32"/>
          <w:szCs w:val="32"/>
          <w:rtl/>
          <w:lang w:bidi="ar-IQ"/>
        </w:rPr>
        <w:t>بارائه</w:t>
      </w:r>
      <w:proofErr w:type="spellEnd"/>
      <w:r w:rsidRPr="00505AB1">
        <w:rPr>
          <w:rFonts w:ascii="Times New Roman" w:eastAsia="Times New Roman" w:hAnsi="Times New Roman" w:cs="Simplified Arabic"/>
          <w:sz w:val="32"/>
          <w:szCs w:val="32"/>
          <w:rtl/>
          <w:lang w:bidi="ar-IQ"/>
        </w:rPr>
        <w:t xml:space="preserve"> الا بعد ان </w:t>
      </w:r>
      <w:proofErr w:type="spellStart"/>
      <w:r w:rsidRPr="00505AB1">
        <w:rPr>
          <w:rFonts w:ascii="Times New Roman" w:eastAsia="Times New Roman" w:hAnsi="Times New Roman" w:cs="Simplified Arabic"/>
          <w:sz w:val="32"/>
          <w:szCs w:val="32"/>
          <w:rtl/>
          <w:lang w:bidi="ar-IQ"/>
        </w:rPr>
        <w:t>يتاكد</w:t>
      </w:r>
      <w:proofErr w:type="spellEnd"/>
      <w:r w:rsidRPr="00505AB1">
        <w:rPr>
          <w:rFonts w:ascii="Times New Roman" w:eastAsia="Times New Roman" w:hAnsi="Times New Roman" w:cs="Simplified Arabic"/>
          <w:sz w:val="32"/>
          <w:szCs w:val="32"/>
          <w:rtl/>
          <w:lang w:bidi="ar-IQ"/>
        </w:rPr>
        <w:t xml:space="preserve"> بان اللاعب هو مؤهلا </w:t>
      </w:r>
      <w:proofErr w:type="spellStart"/>
      <w:r w:rsidRPr="00505AB1">
        <w:rPr>
          <w:rFonts w:ascii="Times New Roman" w:eastAsia="Times New Roman" w:hAnsi="Times New Roman" w:cs="Simplified Arabic"/>
          <w:sz w:val="32"/>
          <w:szCs w:val="32"/>
          <w:rtl/>
          <w:lang w:bidi="ar-IQ"/>
        </w:rPr>
        <w:t>لاخذ</w:t>
      </w:r>
      <w:proofErr w:type="spellEnd"/>
      <w:r w:rsidRPr="00505AB1">
        <w:rPr>
          <w:rFonts w:ascii="Times New Roman" w:eastAsia="Times New Roman" w:hAnsi="Times New Roman" w:cs="Simplified Arabic"/>
          <w:sz w:val="32"/>
          <w:szCs w:val="32"/>
          <w:rtl/>
          <w:lang w:bidi="ar-IQ"/>
        </w:rPr>
        <w:t xml:space="preserve"> المشورة وهو محط احترام جميع اللاعبين والاداريين والمدرب نفسه ويعكس </w:t>
      </w:r>
      <w:proofErr w:type="spellStart"/>
      <w:r w:rsidRPr="00505AB1">
        <w:rPr>
          <w:rFonts w:ascii="Times New Roman" w:eastAsia="Times New Roman" w:hAnsi="Times New Roman" w:cs="Simplified Arabic"/>
          <w:sz w:val="32"/>
          <w:szCs w:val="32"/>
          <w:rtl/>
          <w:lang w:bidi="ar-IQ"/>
        </w:rPr>
        <w:t>بامانه</w:t>
      </w:r>
      <w:proofErr w:type="spellEnd"/>
      <w:r w:rsidRPr="00505AB1">
        <w:rPr>
          <w:rFonts w:ascii="Times New Roman" w:eastAsia="Times New Roman" w:hAnsi="Times New Roman" w:cs="Simplified Arabic"/>
          <w:sz w:val="32"/>
          <w:szCs w:val="32"/>
          <w:rtl/>
          <w:lang w:bidi="ar-IQ"/>
        </w:rPr>
        <w:t xml:space="preserve"> وصدق رغبات زملائه وفوق مصالحه الشخصية</w:t>
      </w:r>
      <w:r w:rsidRPr="00505AB1">
        <w:rPr>
          <w:rFonts w:ascii="Times New Roman" w:eastAsia="Times New Roman" w:hAnsi="Times New Roman" w:cs="Simplified Arabic"/>
          <w:sz w:val="32"/>
          <w:szCs w:val="32"/>
          <w:lang w:bidi="ar-IQ"/>
        </w:rPr>
        <w:t xml:space="preserve"> </w:t>
      </w:r>
      <w:r w:rsidRPr="00505AB1">
        <w:rPr>
          <w:rFonts w:ascii="Times New Roman" w:eastAsia="Times New Roman" w:hAnsi="Times New Roman" w:cs="Simplified Arabic" w:hint="cs"/>
          <w:sz w:val="32"/>
          <w:szCs w:val="32"/>
          <w:rtl/>
          <w:lang w:bidi="ar-IQ"/>
        </w:rPr>
        <w:t>.</w:t>
      </w:r>
    </w:p>
    <w:p w:rsidR="00F0567A" w:rsidRPr="00505AB1" w:rsidRDefault="00F0567A">
      <w:pPr>
        <w:rPr>
          <w:rFonts w:asciiTheme="majorBidi" w:hAnsiTheme="majorBidi" w:cstheme="majorBidi"/>
          <w:sz w:val="28"/>
          <w:szCs w:val="28"/>
          <w:lang w:bidi="ar-IQ"/>
        </w:rPr>
      </w:pPr>
      <w:bookmarkStart w:id="0" w:name="_GoBack"/>
      <w:bookmarkEnd w:id="0"/>
    </w:p>
    <w:sectPr w:rsidR="00F0567A" w:rsidRPr="00505AB1" w:rsidSect="00091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1E"/>
    <w:rsid w:val="0009175C"/>
    <w:rsid w:val="0029771E"/>
    <w:rsid w:val="00505AB1"/>
    <w:rsid w:val="00F05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Office Word</Application>
  <DocSecurity>0</DocSecurity>
  <Lines>27</Lines>
  <Paragraphs>7</Paragraphs>
  <ScaleCrop>false</ScaleCrop>
  <Company>Enjoy My Fine Releases.</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2019-03-28T09:06:00Z</dcterms:created>
  <dcterms:modified xsi:type="dcterms:W3CDTF">2019-03-28T09:06:00Z</dcterms:modified>
</cp:coreProperties>
</file>