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665" w:rsidRPr="00E21297" w:rsidRDefault="009D18AC" w:rsidP="00E21297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bookmarkStart w:id="0" w:name="_GoBack"/>
      <w:r w:rsidRPr="00E21297">
        <w:rPr>
          <w:rFonts w:asciiTheme="majorBidi" w:hAnsiTheme="majorBidi" w:cstheme="majorBidi"/>
          <w:sz w:val="28"/>
          <w:szCs w:val="28"/>
          <w:rtl/>
          <w:lang w:bidi="ar-IQ"/>
        </w:rPr>
        <w:t>ميكانيكية التفاعل</w:t>
      </w:r>
      <w:r w:rsidR="00156665" w:rsidRPr="00E21297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العضوية</w:t>
      </w:r>
    </w:p>
    <w:p w:rsidR="002263C9" w:rsidRPr="00E21297" w:rsidRDefault="00156665" w:rsidP="00E21297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21297">
        <w:rPr>
          <w:rFonts w:asciiTheme="majorBidi" w:hAnsiTheme="majorBidi" w:cstheme="majorBidi"/>
          <w:sz w:val="28"/>
          <w:szCs w:val="28"/>
          <w:rtl/>
          <w:lang w:bidi="ar-IQ"/>
        </w:rPr>
        <w:t xml:space="preserve">التفاعلات العضوية </w:t>
      </w:r>
      <w:r w:rsidR="00552955" w:rsidRPr="00E21297">
        <w:rPr>
          <w:rFonts w:asciiTheme="majorBidi" w:hAnsiTheme="majorBidi" w:cstheme="majorBidi"/>
          <w:sz w:val="28"/>
          <w:szCs w:val="28"/>
          <w:rtl/>
          <w:lang w:bidi="ar-IQ"/>
        </w:rPr>
        <w:t xml:space="preserve">تخضع الى </w:t>
      </w:r>
      <w:proofErr w:type="gramStart"/>
      <w:r w:rsidR="00552955" w:rsidRPr="00E21297">
        <w:rPr>
          <w:rFonts w:asciiTheme="majorBidi" w:hAnsiTheme="majorBidi" w:cstheme="majorBidi"/>
          <w:sz w:val="28"/>
          <w:szCs w:val="28"/>
          <w:rtl/>
          <w:lang w:bidi="ar-IQ"/>
        </w:rPr>
        <w:t>ميكانيكيات  خاصة</w:t>
      </w:r>
      <w:proofErr w:type="gramEnd"/>
      <w:r w:rsidR="00552955" w:rsidRPr="00E21297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بنوع التفاعل . ومن اهم هذه التفاعلات  </w:t>
      </w:r>
      <w:r w:rsidR="009D18AC" w:rsidRPr="00E21297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</w:p>
    <w:p w:rsidR="00385735" w:rsidRPr="00E21297" w:rsidRDefault="00385735" w:rsidP="00E21297">
      <w:pPr>
        <w:pStyle w:val="a3"/>
        <w:numPr>
          <w:ilvl w:val="0"/>
          <w:numId w:val="1"/>
        </w:numPr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E21297">
        <w:rPr>
          <w:rFonts w:asciiTheme="majorBidi" w:hAnsiTheme="majorBidi" w:cstheme="majorBidi"/>
          <w:sz w:val="28"/>
          <w:szCs w:val="28"/>
          <w:rtl/>
          <w:lang w:bidi="ar-IQ"/>
        </w:rPr>
        <w:t xml:space="preserve">تفاعلات </w:t>
      </w:r>
      <w:proofErr w:type="gramStart"/>
      <w:r w:rsidRPr="00E21297">
        <w:rPr>
          <w:rFonts w:asciiTheme="majorBidi" w:hAnsiTheme="majorBidi" w:cstheme="majorBidi"/>
          <w:sz w:val="28"/>
          <w:szCs w:val="28"/>
          <w:rtl/>
          <w:lang w:bidi="ar-IQ"/>
        </w:rPr>
        <w:t>الاستبدال :</w:t>
      </w:r>
      <w:proofErr w:type="gramEnd"/>
      <w:r w:rsidRPr="00E21297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هو استبدال ذرة او مجموعة محل ذرة او مجموعة اخرى ويكون في الغالب على نوعين  وهذا يعتمد على  بنية  المركب المتفاعل </w:t>
      </w:r>
    </w:p>
    <w:p w:rsidR="00385735" w:rsidRPr="00E21297" w:rsidRDefault="00385735" w:rsidP="00E21297">
      <w:pPr>
        <w:pStyle w:val="a3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E21297">
        <w:rPr>
          <w:rFonts w:asciiTheme="majorBidi" w:hAnsiTheme="majorBidi" w:cstheme="majorBidi"/>
          <w:sz w:val="28"/>
          <w:szCs w:val="28"/>
          <w:rtl/>
          <w:lang w:bidi="ar-IQ"/>
        </w:rPr>
        <w:t xml:space="preserve">تفاعلات الاستبدال من </w:t>
      </w:r>
      <w:proofErr w:type="gramStart"/>
      <w:r w:rsidRPr="00E21297">
        <w:rPr>
          <w:rFonts w:asciiTheme="majorBidi" w:hAnsiTheme="majorBidi" w:cstheme="majorBidi"/>
          <w:sz w:val="28"/>
          <w:szCs w:val="28"/>
          <w:rtl/>
          <w:lang w:bidi="ar-IQ"/>
        </w:rPr>
        <w:t xml:space="preserve">نوع  </w:t>
      </w:r>
      <w:r w:rsidRPr="00E21297">
        <w:rPr>
          <w:rFonts w:asciiTheme="majorBidi" w:hAnsiTheme="majorBidi" w:cstheme="majorBidi"/>
          <w:sz w:val="28"/>
          <w:szCs w:val="28"/>
          <w:lang w:bidi="ar-IQ"/>
        </w:rPr>
        <w:t>SN</w:t>
      </w:r>
      <w:proofErr w:type="gramEnd"/>
      <w:r w:rsidRPr="00E21297">
        <w:rPr>
          <w:rFonts w:asciiTheme="majorBidi" w:hAnsiTheme="majorBidi" w:cstheme="majorBidi"/>
          <w:sz w:val="28"/>
          <w:szCs w:val="28"/>
          <w:vertAlign w:val="superscript"/>
          <w:lang w:bidi="ar-IQ"/>
        </w:rPr>
        <w:t>1</w:t>
      </w:r>
      <w:r w:rsidRPr="00E21297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260046" w:rsidRPr="00E21297">
        <w:rPr>
          <w:rFonts w:asciiTheme="majorBidi" w:hAnsiTheme="majorBidi" w:cstheme="majorBidi"/>
          <w:sz w:val="28"/>
          <w:szCs w:val="28"/>
          <w:rtl/>
          <w:lang w:bidi="ar-IQ"/>
        </w:rPr>
        <w:t xml:space="preserve">     </w:t>
      </w:r>
      <w:proofErr w:type="spellStart"/>
      <w:r w:rsidR="00260046" w:rsidRPr="00E21297">
        <w:rPr>
          <w:rFonts w:asciiTheme="majorBidi" w:hAnsiTheme="majorBidi" w:cstheme="majorBidi"/>
          <w:b/>
          <w:bCs/>
          <w:sz w:val="28"/>
          <w:szCs w:val="28"/>
          <w:lang w:bidi="ar-IQ"/>
        </w:rPr>
        <w:t>Unimolculer</w:t>
      </w:r>
      <w:proofErr w:type="spellEnd"/>
      <w:r w:rsidR="00260046" w:rsidRPr="00E2129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="00260046" w:rsidRPr="00E21297">
        <w:rPr>
          <w:rFonts w:asciiTheme="majorBidi" w:hAnsiTheme="majorBidi" w:cstheme="majorBidi"/>
          <w:b/>
          <w:bCs/>
          <w:sz w:val="28"/>
          <w:szCs w:val="28"/>
          <w:lang w:bidi="ar-IQ"/>
        </w:rPr>
        <w:t>nucleophilic</w:t>
      </w:r>
      <w:proofErr w:type="spellEnd"/>
      <w:r w:rsidR="00260046" w:rsidRPr="00E2129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substitution </w:t>
      </w:r>
      <w:r w:rsidR="00260046" w:rsidRPr="00E21297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ar-IQ"/>
        </w:rPr>
        <w:t xml:space="preserve">  </w:t>
      </w:r>
      <w:r w:rsidRPr="00E21297">
        <w:rPr>
          <w:rFonts w:asciiTheme="majorBidi" w:hAnsiTheme="majorBidi" w:cstheme="majorBidi"/>
          <w:sz w:val="28"/>
          <w:szCs w:val="28"/>
          <w:rtl/>
          <w:lang w:bidi="ar-IQ"/>
        </w:rPr>
        <w:t xml:space="preserve">, </w:t>
      </w:r>
      <w:r w:rsidRPr="00E21297">
        <w:rPr>
          <w:rFonts w:asciiTheme="majorBidi" w:hAnsiTheme="majorBidi" w:cstheme="majorBidi"/>
          <w:sz w:val="28"/>
          <w:szCs w:val="28"/>
          <w:lang w:bidi="ar-IQ"/>
        </w:rPr>
        <w:t>S</w:t>
      </w:r>
      <w:r w:rsidRPr="00E21297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تعني المادة او المركب  و </w:t>
      </w:r>
      <w:r w:rsidRPr="00E21297">
        <w:rPr>
          <w:rFonts w:asciiTheme="majorBidi" w:hAnsiTheme="majorBidi" w:cstheme="majorBidi"/>
          <w:sz w:val="28"/>
          <w:szCs w:val="28"/>
          <w:lang w:bidi="ar-IQ"/>
        </w:rPr>
        <w:t xml:space="preserve">N </w:t>
      </w:r>
      <w:r w:rsidRPr="00E21297">
        <w:rPr>
          <w:rFonts w:asciiTheme="majorBidi" w:hAnsiTheme="majorBidi" w:cstheme="majorBidi"/>
          <w:sz w:val="28"/>
          <w:szCs w:val="28"/>
          <w:rtl/>
          <w:lang w:bidi="ar-IQ"/>
        </w:rPr>
        <w:t xml:space="preserve">تعني ان التفاعل من المرتبة الاولى وانه احادي الجزيئة , وهذا يعني ان التفاعلات من هذا النوع يعتمد على المادة الاولية التي تدخل في  الخطوة المحدد لسرعة التفاعل , حيث تؤدي الى تكوين حالة </w:t>
      </w:r>
      <w:proofErr w:type="spellStart"/>
      <w:r w:rsidRPr="00E21297">
        <w:rPr>
          <w:rFonts w:asciiTheme="majorBidi" w:hAnsiTheme="majorBidi" w:cstheme="majorBidi"/>
          <w:sz w:val="28"/>
          <w:szCs w:val="28"/>
          <w:rtl/>
          <w:lang w:bidi="ar-IQ"/>
        </w:rPr>
        <w:t>مستقراي</w:t>
      </w:r>
      <w:proofErr w:type="spellEnd"/>
      <w:r w:rsidRPr="00E21297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ايون مستقر يسمى </w:t>
      </w:r>
      <w:proofErr w:type="spellStart"/>
      <w:r w:rsidRPr="00E21297">
        <w:rPr>
          <w:rFonts w:asciiTheme="majorBidi" w:hAnsiTheme="majorBidi" w:cstheme="majorBidi"/>
          <w:sz w:val="28"/>
          <w:szCs w:val="28"/>
          <w:rtl/>
          <w:lang w:bidi="ar-IQ"/>
        </w:rPr>
        <w:t>الكاربوكاتيون</w:t>
      </w:r>
      <w:proofErr w:type="spellEnd"/>
      <w:r w:rsidRPr="00E21297">
        <w:rPr>
          <w:rFonts w:asciiTheme="majorBidi" w:hAnsiTheme="majorBidi" w:cstheme="majorBidi"/>
          <w:sz w:val="28"/>
          <w:szCs w:val="28"/>
          <w:rtl/>
          <w:lang w:bidi="ar-IQ"/>
        </w:rPr>
        <w:t xml:space="preserve">  وهذا يعتمد على وجود المجاميع </w:t>
      </w:r>
      <w:r w:rsidR="0036281A" w:rsidRPr="00E21297">
        <w:rPr>
          <w:rFonts w:asciiTheme="majorBidi" w:hAnsiTheme="majorBidi" w:cstheme="majorBidi"/>
          <w:sz w:val="28"/>
          <w:szCs w:val="28"/>
          <w:rtl/>
          <w:lang w:bidi="ar-IQ"/>
        </w:rPr>
        <w:t xml:space="preserve">الدافعة بالحث والرنين </w:t>
      </w:r>
      <w:r w:rsidRPr="00E21297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</w:p>
    <w:p w:rsidR="005A3D53" w:rsidRPr="00E21297" w:rsidRDefault="00FC5962" w:rsidP="00E21297">
      <w:pPr>
        <w:pStyle w:val="a3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E21297">
        <w:rPr>
          <w:rFonts w:asciiTheme="majorBidi" w:hAnsiTheme="majorBidi" w:cstheme="majorBidi"/>
          <w:sz w:val="28"/>
          <w:szCs w:val="28"/>
          <w:rtl/>
        </w:rPr>
        <w:t>يحدث هذا التفاعل عندما يحاط مركز التفاعل بواسطة مجاميع كبيرة</w:t>
      </w:r>
      <w:proofErr w:type="gramStart"/>
      <w:r w:rsidRPr="00E21297">
        <w:rPr>
          <w:rFonts w:asciiTheme="majorBidi" w:hAnsiTheme="majorBidi" w:cstheme="majorBidi"/>
          <w:sz w:val="28"/>
          <w:szCs w:val="28"/>
          <w:rtl/>
        </w:rPr>
        <w:t xml:space="preserve"> ,</w:t>
      </w:r>
      <w:proofErr w:type="gramEnd"/>
      <w:r w:rsidRPr="00E21297">
        <w:rPr>
          <w:rFonts w:asciiTheme="majorBidi" w:hAnsiTheme="majorBidi" w:cstheme="majorBidi"/>
          <w:sz w:val="28"/>
          <w:szCs w:val="28"/>
          <w:rtl/>
        </w:rPr>
        <w:t xml:space="preserve"> لأنها تمنع تفاعل( </w:t>
      </w:r>
      <w:r w:rsidR="007E01D5" w:rsidRPr="00E21297">
        <w:rPr>
          <w:rFonts w:asciiTheme="majorBidi" w:hAnsiTheme="majorBidi" w:cstheme="majorBidi"/>
          <w:sz w:val="28"/>
          <w:szCs w:val="28"/>
          <w:lang w:bidi="ar-IQ"/>
        </w:rPr>
        <w:t>S</w:t>
      </w:r>
      <w:r w:rsidRPr="00E21297">
        <w:rPr>
          <w:rFonts w:asciiTheme="majorBidi" w:hAnsiTheme="majorBidi" w:cstheme="majorBidi"/>
          <w:sz w:val="28"/>
          <w:szCs w:val="28"/>
          <w:lang w:bidi="ar-IQ"/>
        </w:rPr>
        <w:t>N</w:t>
      </w:r>
      <w:r w:rsidRPr="00E21297">
        <w:rPr>
          <w:rFonts w:asciiTheme="majorBidi" w:hAnsiTheme="majorBidi" w:cstheme="majorBidi"/>
          <w:sz w:val="28"/>
          <w:szCs w:val="28"/>
          <w:vertAlign w:val="superscript"/>
          <w:lang w:bidi="ar-IQ"/>
        </w:rPr>
        <w:t>2</w:t>
      </w:r>
      <w:r w:rsidRPr="00E21297">
        <w:rPr>
          <w:rFonts w:asciiTheme="majorBidi" w:hAnsiTheme="majorBidi" w:cstheme="majorBidi"/>
          <w:sz w:val="28"/>
          <w:szCs w:val="28"/>
          <w:rtl/>
        </w:rPr>
        <w:t xml:space="preserve">) بالإضافة لذلك وجود هذه المجاميع الكبيرة يزيد نسبة تكوين </w:t>
      </w:r>
      <w:proofErr w:type="spellStart"/>
      <w:r w:rsidRPr="00E21297">
        <w:rPr>
          <w:rFonts w:asciiTheme="majorBidi" w:hAnsiTheme="majorBidi" w:cstheme="majorBidi"/>
          <w:sz w:val="28"/>
          <w:szCs w:val="28"/>
          <w:rtl/>
        </w:rPr>
        <w:t>الكاربوكاتيون</w:t>
      </w:r>
      <w:proofErr w:type="spellEnd"/>
      <w:r w:rsidRPr="00E21297">
        <w:rPr>
          <w:rFonts w:asciiTheme="majorBidi" w:hAnsiTheme="majorBidi" w:cstheme="majorBidi"/>
          <w:sz w:val="28"/>
          <w:szCs w:val="28"/>
          <w:rtl/>
        </w:rPr>
        <w:t xml:space="preserve"> نسبة لحدوث الإعاقة الفراغية 0 </w:t>
      </w:r>
    </w:p>
    <w:p w:rsidR="005A3D53" w:rsidRPr="00E21297" w:rsidRDefault="00FC5962" w:rsidP="00E21297">
      <w:pPr>
        <w:pStyle w:val="a3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21297">
        <w:rPr>
          <w:rFonts w:asciiTheme="majorBidi" w:hAnsiTheme="majorBidi" w:cstheme="majorBidi"/>
          <w:sz w:val="28"/>
          <w:szCs w:val="28"/>
          <w:rtl/>
        </w:rPr>
        <w:t xml:space="preserve">إن </w:t>
      </w:r>
      <w:proofErr w:type="spellStart"/>
      <w:r w:rsidRPr="00E21297">
        <w:rPr>
          <w:rFonts w:asciiTheme="majorBidi" w:hAnsiTheme="majorBidi" w:cstheme="majorBidi"/>
          <w:sz w:val="28"/>
          <w:szCs w:val="28"/>
          <w:rtl/>
        </w:rPr>
        <w:t>الكاربوكاتيون</w:t>
      </w:r>
      <w:proofErr w:type="spellEnd"/>
      <w:r w:rsidRPr="00E21297">
        <w:rPr>
          <w:rFonts w:asciiTheme="majorBidi" w:hAnsiTheme="majorBidi" w:cstheme="majorBidi"/>
          <w:sz w:val="28"/>
          <w:szCs w:val="28"/>
          <w:rtl/>
        </w:rPr>
        <w:t xml:space="preserve"> الناتج كذلك يكون مثبت بالتأثير </w:t>
      </w:r>
      <w:proofErr w:type="gramStart"/>
      <w:r w:rsidRPr="00E21297">
        <w:rPr>
          <w:rFonts w:asciiTheme="majorBidi" w:hAnsiTheme="majorBidi" w:cstheme="majorBidi"/>
          <w:sz w:val="28"/>
          <w:szCs w:val="28"/>
          <w:rtl/>
        </w:rPr>
        <w:t>الحثي,</w:t>
      </w:r>
      <w:proofErr w:type="gramEnd"/>
      <w:r w:rsidRPr="00E21297">
        <w:rPr>
          <w:rFonts w:asciiTheme="majorBidi" w:hAnsiTheme="majorBidi" w:cstheme="majorBidi"/>
          <w:sz w:val="28"/>
          <w:szCs w:val="28"/>
          <w:rtl/>
        </w:rPr>
        <w:t xml:space="preserve"> ولو</w:t>
      </w:r>
      <w:r w:rsidR="007E01D5" w:rsidRPr="00E21297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E21297">
        <w:rPr>
          <w:rFonts w:asciiTheme="majorBidi" w:hAnsiTheme="majorBidi" w:cstheme="majorBidi"/>
          <w:sz w:val="28"/>
          <w:szCs w:val="28"/>
          <w:rtl/>
        </w:rPr>
        <w:t xml:space="preserve">كانت هنالك امكانية لتعدل </w:t>
      </w:r>
      <w:proofErr w:type="spellStart"/>
      <w:r w:rsidRPr="00E21297">
        <w:rPr>
          <w:rFonts w:asciiTheme="majorBidi" w:hAnsiTheme="majorBidi" w:cstheme="majorBidi"/>
          <w:sz w:val="28"/>
          <w:szCs w:val="28"/>
          <w:rtl/>
        </w:rPr>
        <w:t>الكاربوكاتيون</w:t>
      </w:r>
      <w:proofErr w:type="spellEnd"/>
      <w:r w:rsidRPr="00E21297">
        <w:rPr>
          <w:rFonts w:asciiTheme="majorBidi" w:hAnsiTheme="majorBidi" w:cstheme="majorBidi"/>
          <w:sz w:val="28"/>
          <w:szCs w:val="28"/>
          <w:rtl/>
        </w:rPr>
        <w:t xml:space="preserve"> الى اخر اكثر استقرارا سوف يعطي الناتج الذي يتكون من الاخير الاكثر استقرارا 0 </w:t>
      </w:r>
    </w:p>
    <w:p w:rsidR="005A3D53" w:rsidRPr="00E21297" w:rsidRDefault="00FC5962" w:rsidP="00E21297">
      <w:pPr>
        <w:pStyle w:val="a3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21297">
        <w:rPr>
          <w:rFonts w:asciiTheme="majorBidi" w:hAnsiTheme="majorBidi" w:cstheme="majorBidi"/>
          <w:sz w:val="28"/>
          <w:szCs w:val="28"/>
          <w:rtl/>
        </w:rPr>
        <w:t xml:space="preserve">وسيط التفاعل المتكون يكون التهجين في ذرة الكربون فيه </w:t>
      </w:r>
      <w:r w:rsidRPr="00E21297">
        <w:rPr>
          <w:rFonts w:asciiTheme="majorBidi" w:hAnsiTheme="majorBidi" w:cstheme="majorBidi"/>
          <w:sz w:val="28"/>
          <w:szCs w:val="28"/>
          <w:lang w:bidi="ar-IQ"/>
        </w:rPr>
        <w:t>SP</w:t>
      </w:r>
      <w:r w:rsidRPr="00E21297">
        <w:rPr>
          <w:rFonts w:asciiTheme="majorBidi" w:hAnsiTheme="majorBidi" w:cstheme="majorBidi"/>
          <w:sz w:val="28"/>
          <w:szCs w:val="28"/>
          <w:vertAlign w:val="superscript"/>
          <w:lang w:bidi="ar-IQ"/>
        </w:rPr>
        <w:t>2</w:t>
      </w:r>
      <w:r w:rsidRPr="00E21297">
        <w:rPr>
          <w:rFonts w:asciiTheme="majorBidi" w:hAnsiTheme="majorBidi" w:cstheme="majorBidi"/>
          <w:sz w:val="28"/>
          <w:szCs w:val="28"/>
          <w:rtl/>
        </w:rPr>
        <w:t xml:space="preserve"> لذلك هنالك إمكانية لمهاجمته بواسطة </w:t>
      </w:r>
      <w:proofErr w:type="spellStart"/>
      <w:r w:rsidRPr="00E21297">
        <w:rPr>
          <w:rFonts w:asciiTheme="majorBidi" w:hAnsiTheme="majorBidi" w:cstheme="majorBidi"/>
          <w:sz w:val="28"/>
          <w:szCs w:val="28"/>
          <w:rtl/>
        </w:rPr>
        <w:t>النيكليوفيل</w:t>
      </w:r>
      <w:proofErr w:type="spellEnd"/>
      <w:r w:rsidRPr="00E21297">
        <w:rPr>
          <w:rFonts w:asciiTheme="majorBidi" w:hAnsiTheme="majorBidi" w:cstheme="majorBidi"/>
          <w:sz w:val="28"/>
          <w:szCs w:val="28"/>
          <w:rtl/>
        </w:rPr>
        <w:t xml:space="preserve"> من اتجاهين مختلفين مما يؤدي الى تكوين خليط </w:t>
      </w:r>
      <w:proofErr w:type="spellStart"/>
      <w:r w:rsidRPr="00E21297">
        <w:rPr>
          <w:rFonts w:asciiTheme="majorBidi" w:hAnsiTheme="majorBidi" w:cstheme="majorBidi"/>
          <w:sz w:val="28"/>
          <w:szCs w:val="28"/>
          <w:rtl/>
        </w:rPr>
        <w:t>راسيمي</w:t>
      </w:r>
      <w:proofErr w:type="spellEnd"/>
      <w:r w:rsidRPr="00E21297">
        <w:rPr>
          <w:rFonts w:asciiTheme="majorBidi" w:hAnsiTheme="majorBidi" w:cstheme="majorBidi"/>
          <w:sz w:val="28"/>
          <w:szCs w:val="28"/>
          <w:rtl/>
        </w:rPr>
        <w:t xml:space="preserve"> 0 </w:t>
      </w:r>
    </w:p>
    <w:p w:rsidR="005A3D53" w:rsidRPr="00E21297" w:rsidRDefault="00FC5962" w:rsidP="00E21297">
      <w:pPr>
        <w:pStyle w:val="a3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21297">
        <w:rPr>
          <w:rFonts w:asciiTheme="majorBidi" w:hAnsiTheme="majorBidi" w:cstheme="majorBidi"/>
          <w:sz w:val="28"/>
          <w:szCs w:val="28"/>
          <w:rtl/>
        </w:rPr>
        <w:t xml:space="preserve">يوجد نوعان من التفاعلات </w:t>
      </w:r>
      <w:proofErr w:type="gramStart"/>
      <w:r w:rsidRPr="00E21297">
        <w:rPr>
          <w:rFonts w:asciiTheme="majorBidi" w:hAnsiTheme="majorBidi" w:cstheme="majorBidi"/>
          <w:sz w:val="28"/>
          <w:szCs w:val="28"/>
          <w:rtl/>
        </w:rPr>
        <w:t>الجانبية :</w:t>
      </w:r>
      <w:proofErr w:type="gramEnd"/>
    </w:p>
    <w:p w:rsidR="005A3D53" w:rsidRPr="00E21297" w:rsidRDefault="00FC5962" w:rsidP="00E21297">
      <w:pPr>
        <w:pStyle w:val="a3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21297">
        <w:rPr>
          <w:rFonts w:asciiTheme="majorBidi" w:hAnsiTheme="majorBidi" w:cstheme="majorBidi"/>
          <w:sz w:val="28"/>
          <w:szCs w:val="28"/>
          <w:rtl/>
        </w:rPr>
        <w:t>1/حدث الانتزاع (</w:t>
      </w:r>
      <w:r w:rsidRPr="00E21297">
        <w:rPr>
          <w:rFonts w:asciiTheme="majorBidi" w:hAnsiTheme="majorBidi" w:cstheme="majorBidi"/>
          <w:sz w:val="28"/>
          <w:szCs w:val="28"/>
          <w:lang w:bidi="ar-IQ"/>
        </w:rPr>
        <w:t>E</w:t>
      </w:r>
      <w:proofErr w:type="gramStart"/>
      <w:r w:rsidRPr="00E21297">
        <w:rPr>
          <w:rFonts w:asciiTheme="majorBidi" w:hAnsiTheme="majorBidi" w:cstheme="majorBidi"/>
          <w:sz w:val="28"/>
          <w:szCs w:val="28"/>
          <w:vertAlign w:val="subscript"/>
          <w:lang w:bidi="ar-IQ"/>
        </w:rPr>
        <w:t>1</w:t>
      </w:r>
      <w:r w:rsidRPr="00E21297">
        <w:rPr>
          <w:rFonts w:asciiTheme="majorBidi" w:hAnsiTheme="majorBidi" w:cstheme="majorBidi"/>
          <w:sz w:val="28"/>
          <w:szCs w:val="28"/>
          <w:rtl/>
        </w:rPr>
        <w:t>)عندما</w:t>
      </w:r>
      <w:proofErr w:type="gramEnd"/>
      <w:r w:rsidRPr="00E21297">
        <w:rPr>
          <w:rFonts w:asciiTheme="majorBidi" w:hAnsiTheme="majorBidi" w:cstheme="majorBidi"/>
          <w:sz w:val="28"/>
          <w:szCs w:val="28"/>
          <w:rtl/>
        </w:rPr>
        <w:t xml:space="preserve"> يتم التفاعل في ظروف حرارية عالية مما يؤدي إلى تكوين الكين 0</w:t>
      </w:r>
    </w:p>
    <w:p w:rsidR="0036281A" w:rsidRPr="00E21297" w:rsidRDefault="007E01D5" w:rsidP="00E21297">
      <w:pPr>
        <w:pStyle w:val="a3"/>
        <w:ind w:left="1080"/>
        <w:jc w:val="both"/>
        <w:rPr>
          <w:rFonts w:asciiTheme="majorBidi" w:hAnsiTheme="majorBidi" w:cstheme="majorBidi"/>
          <w:sz w:val="28"/>
          <w:szCs w:val="28"/>
          <w:rtl/>
        </w:rPr>
      </w:pPr>
      <w:r w:rsidRPr="00E21297">
        <w:rPr>
          <w:rFonts w:asciiTheme="majorBidi" w:hAnsiTheme="majorBidi" w:cstheme="majorBidi"/>
          <w:sz w:val="28"/>
          <w:szCs w:val="28"/>
          <w:rtl/>
        </w:rPr>
        <w:t xml:space="preserve">2/ ان استعمال </w:t>
      </w:r>
      <w:proofErr w:type="spellStart"/>
      <w:r w:rsidRPr="00E21297">
        <w:rPr>
          <w:rFonts w:asciiTheme="majorBidi" w:hAnsiTheme="majorBidi" w:cstheme="majorBidi"/>
          <w:sz w:val="28"/>
          <w:szCs w:val="28"/>
          <w:rtl/>
        </w:rPr>
        <w:t>نيكليوفيل</w:t>
      </w:r>
      <w:proofErr w:type="spellEnd"/>
      <w:r w:rsidRPr="00E21297">
        <w:rPr>
          <w:rFonts w:asciiTheme="majorBidi" w:hAnsiTheme="majorBidi" w:cstheme="majorBidi"/>
          <w:sz w:val="28"/>
          <w:szCs w:val="28"/>
          <w:rtl/>
        </w:rPr>
        <w:t xml:space="preserve"> قوي مثل ايون الهيدروكسيد او </w:t>
      </w:r>
      <w:proofErr w:type="spellStart"/>
      <w:r w:rsidRPr="00E21297">
        <w:rPr>
          <w:rFonts w:asciiTheme="majorBidi" w:hAnsiTheme="majorBidi" w:cstheme="majorBidi"/>
          <w:sz w:val="28"/>
          <w:szCs w:val="28"/>
          <w:rtl/>
        </w:rPr>
        <w:t>الميثوكسيد</w:t>
      </w:r>
      <w:proofErr w:type="spellEnd"/>
      <w:r w:rsidRPr="00E21297">
        <w:rPr>
          <w:rFonts w:asciiTheme="majorBidi" w:hAnsiTheme="majorBidi" w:cstheme="majorBidi"/>
          <w:sz w:val="28"/>
          <w:szCs w:val="28"/>
          <w:rtl/>
        </w:rPr>
        <w:t xml:space="preserve"> سوف يتكون </w:t>
      </w:r>
      <w:proofErr w:type="spellStart"/>
      <w:r w:rsidRPr="00E21297">
        <w:rPr>
          <w:rFonts w:asciiTheme="majorBidi" w:hAnsiTheme="majorBidi" w:cstheme="majorBidi"/>
          <w:sz w:val="28"/>
          <w:szCs w:val="28"/>
          <w:rtl/>
        </w:rPr>
        <w:t>الالكين</w:t>
      </w:r>
      <w:proofErr w:type="spellEnd"/>
      <w:r w:rsidRPr="00E21297">
        <w:rPr>
          <w:rFonts w:asciiTheme="majorBidi" w:hAnsiTheme="majorBidi" w:cstheme="majorBidi"/>
          <w:sz w:val="28"/>
          <w:szCs w:val="28"/>
          <w:rtl/>
        </w:rPr>
        <w:t xml:space="preserve"> مرة اخرى بواسطة ميكانيكية (</w:t>
      </w:r>
      <w:r w:rsidRPr="00E21297">
        <w:rPr>
          <w:rFonts w:asciiTheme="majorBidi" w:hAnsiTheme="majorBidi" w:cstheme="majorBidi"/>
          <w:sz w:val="28"/>
          <w:szCs w:val="28"/>
          <w:lang w:bidi="ar-IQ"/>
        </w:rPr>
        <w:t>E</w:t>
      </w:r>
      <w:r w:rsidRPr="00E21297">
        <w:rPr>
          <w:rFonts w:asciiTheme="majorBidi" w:hAnsiTheme="majorBidi" w:cstheme="majorBidi"/>
          <w:sz w:val="28"/>
          <w:szCs w:val="28"/>
          <w:vertAlign w:val="subscript"/>
          <w:lang w:bidi="ar-IQ"/>
        </w:rPr>
        <w:t>2</w:t>
      </w:r>
      <w:r w:rsidRPr="00E21297">
        <w:rPr>
          <w:rFonts w:asciiTheme="majorBidi" w:hAnsiTheme="majorBidi" w:cstheme="majorBidi"/>
          <w:sz w:val="28"/>
          <w:szCs w:val="28"/>
          <w:rtl/>
        </w:rPr>
        <w:t>)</w:t>
      </w:r>
    </w:p>
    <w:p w:rsidR="00B25D9C" w:rsidRPr="00E21297" w:rsidRDefault="00B25D9C" w:rsidP="00E21297">
      <w:pPr>
        <w:pStyle w:val="a3"/>
        <w:ind w:left="108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B25D9C" w:rsidRPr="00E21297" w:rsidRDefault="00B25D9C" w:rsidP="00E21297">
      <w:pPr>
        <w:pStyle w:val="a3"/>
        <w:ind w:left="10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E21297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ميكانيكية تفاعل </w:t>
      </w:r>
      <w:r w:rsidRPr="00E21297">
        <w:rPr>
          <w:rFonts w:asciiTheme="majorBidi" w:hAnsiTheme="majorBidi" w:cstheme="majorBidi"/>
          <w:b/>
          <w:bCs/>
          <w:sz w:val="28"/>
          <w:szCs w:val="28"/>
        </w:rPr>
        <w:t>SN</w:t>
      </w:r>
      <w:r w:rsidRPr="00E21297">
        <w:rPr>
          <w:rFonts w:asciiTheme="majorBidi" w:hAnsiTheme="majorBidi" w:cstheme="majorBidi"/>
          <w:b/>
          <w:bCs/>
          <w:sz w:val="28"/>
          <w:szCs w:val="28"/>
          <w:vertAlign w:val="superscript"/>
        </w:rPr>
        <w:t>1</w:t>
      </w:r>
    </w:p>
    <w:p w:rsidR="00B25D9C" w:rsidRPr="00E21297" w:rsidRDefault="00B25D9C" w:rsidP="00E21297">
      <w:pPr>
        <w:pStyle w:val="a3"/>
        <w:ind w:left="10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E21297"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inline distT="0" distB="0" distL="0" distR="0" wp14:anchorId="2EF3A091" wp14:editId="5363B69D">
            <wp:extent cx="5274310" cy="2381375"/>
            <wp:effectExtent l="0" t="0" r="2540" b="0"/>
            <wp:docPr id="2" name="صورة 1" descr="SN1 reaction mechanism">
              <a:hlinkClick xmlns:a="http://schemas.openxmlformats.org/drawingml/2006/main" r:id="rId5" tooltip="&quot;SN1 reaction mechanism&quot;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صورة 1" descr="SN1 reaction mechanism">
                      <a:hlinkClick r:id="rId5" tooltip="&quot;SN1 reaction mechanism&quot;"/>
                    </pic:cNvPr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213" w:rsidRPr="00E21297" w:rsidRDefault="00214213" w:rsidP="00E21297">
      <w:pPr>
        <w:pStyle w:val="a3"/>
        <w:ind w:left="10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E21297">
        <w:rPr>
          <w:rFonts w:asciiTheme="majorBidi" w:hAnsiTheme="majorBidi" w:cstheme="majorBidi"/>
          <w:b/>
          <w:bCs/>
          <w:sz w:val="28"/>
          <w:szCs w:val="28"/>
          <w:rtl/>
        </w:rPr>
        <w:lastRenderedPageBreak/>
        <w:t xml:space="preserve">مثال </w:t>
      </w:r>
    </w:p>
    <w:p w:rsidR="00214213" w:rsidRPr="00E21297" w:rsidRDefault="00214213" w:rsidP="00E21297">
      <w:pPr>
        <w:pStyle w:val="a3"/>
        <w:ind w:left="10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E21297"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inline distT="0" distB="0" distL="0" distR="0" wp14:anchorId="66FB51AD" wp14:editId="5279425F">
            <wp:extent cx="5145709" cy="1787246"/>
            <wp:effectExtent l="0" t="0" r="0" b="0"/>
            <wp:docPr id="5" name="صورة 4" descr="http://www.chemguide.co.uk/mechanisms/nucsub/sn1slow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صورة 4" descr="http://www.chemguide.co.uk/mechanisms/nucsub/sn1slow.GIF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5709" cy="1787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213" w:rsidRPr="00E21297" w:rsidRDefault="00214213" w:rsidP="00E21297">
      <w:pPr>
        <w:pStyle w:val="a3"/>
        <w:ind w:left="10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214213" w:rsidRPr="00E21297" w:rsidRDefault="00214213" w:rsidP="00E21297">
      <w:pPr>
        <w:pStyle w:val="a3"/>
        <w:ind w:left="10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214213" w:rsidRPr="00E21297" w:rsidRDefault="00214213" w:rsidP="00E21297">
      <w:pPr>
        <w:pStyle w:val="a3"/>
        <w:ind w:left="10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E21297"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inline distT="0" distB="0" distL="0" distR="0" wp14:anchorId="4BF2CAC0" wp14:editId="3C590D94">
            <wp:extent cx="5274310" cy="1508484"/>
            <wp:effectExtent l="0" t="0" r="2540" b="0"/>
            <wp:docPr id="6" name="صورة 5" descr="http://www.chemguide.co.uk/mechanisms/nucsub/sn1fast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صورة 5" descr="http://www.chemguide.co.uk/mechanisms/nucsub/sn1fast.GIF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08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639" w:rsidRPr="00E21297" w:rsidRDefault="00787639" w:rsidP="00E21297">
      <w:pPr>
        <w:pStyle w:val="a3"/>
        <w:ind w:left="10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E21297">
        <w:rPr>
          <w:rFonts w:asciiTheme="majorBidi" w:hAnsiTheme="majorBidi" w:cstheme="majorBidi"/>
          <w:b/>
          <w:bCs/>
          <w:sz w:val="28"/>
          <w:szCs w:val="28"/>
          <w:rtl/>
        </w:rPr>
        <w:t>العوامل التي تتوقف عليها ميكانيكية</w:t>
      </w:r>
      <w:r w:rsidRPr="00E21297">
        <w:rPr>
          <w:rFonts w:asciiTheme="majorBidi" w:hAnsiTheme="majorBidi" w:cstheme="majorBidi"/>
          <w:b/>
          <w:bCs/>
          <w:sz w:val="28"/>
          <w:szCs w:val="28"/>
        </w:rPr>
        <w:t>SN</w:t>
      </w:r>
      <w:r w:rsidRPr="00E21297">
        <w:rPr>
          <w:rFonts w:asciiTheme="majorBidi" w:hAnsiTheme="majorBidi" w:cstheme="majorBidi"/>
          <w:b/>
          <w:bCs/>
          <w:sz w:val="28"/>
          <w:szCs w:val="28"/>
          <w:vertAlign w:val="superscript"/>
        </w:rPr>
        <w:t>1</w:t>
      </w:r>
    </w:p>
    <w:p w:rsidR="005A3D53" w:rsidRPr="00E21297" w:rsidRDefault="00FC5962" w:rsidP="00E21297">
      <w:pPr>
        <w:pStyle w:val="a3"/>
        <w:numPr>
          <w:ilvl w:val="0"/>
          <w:numId w:val="4"/>
        </w:num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E21297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المادة </w:t>
      </w:r>
      <w:proofErr w:type="gramStart"/>
      <w:r w:rsidRPr="00E21297">
        <w:rPr>
          <w:rFonts w:asciiTheme="majorBidi" w:hAnsiTheme="majorBidi" w:cstheme="majorBidi"/>
          <w:b/>
          <w:bCs/>
          <w:sz w:val="28"/>
          <w:szCs w:val="28"/>
          <w:rtl/>
        </w:rPr>
        <w:t>المتفاعلة :</w:t>
      </w:r>
      <w:proofErr w:type="gramEnd"/>
      <w:r w:rsidRPr="00E21297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تفضل المادة التي تكون </w:t>
      </w:r>
      <w:proofErr w:type="spellStart"/>
      <w:r w:rsidRPr="00E21297">
        <w:rPr>
          <w:rFonts w:asciiTheme="majorBidi" w:hAnsiTheme="majorBidi" w:cstheme="majorBidi"/>
          <w:b/>
          <w:bCs/>
          <w:sz w:val="28"/>
          <w:szCs w:val="28"/>
          <w:rtl/>
        </w:rPr>
        <w:t>كاربوكاتيون</w:t>
      </w:r>
      <w:proofErr w:type="spellEnd"/>
      <w:r w:rsidRPr="00E21297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مستقر ,تكون درجة ثبات </w:t>
      </w:r>
      <w:proofErr w:type="spellStart"/>
      <w:r w:rsidRPr="00E21297">
        <w:rPr>
          <w:rFonts w:asciiTheme="majorBidi" w:hAnsiTheme="majorBidi" w:cstheme="majorBidi"/>
          <w:b/>
          <w:bCs/>
          <w:sz w:val="28"/>
          <w:szCs w:val="28"/>
          <w:rtl/>
        </w:rPr>
        <w:t>الكاربوكاتيونات</w:t>
      </w:r>
      <w:proofErr w:type="spellEnd"/>
      <w:r w:rsidRPr="00E21297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كالتالي :</w:t>
      </w:r>
    </w:p>
    <w:p w:rsidR="005A3D53" w:rsidRPr="00E21297" w:rsidRDefault="00FC5962" w:rsidP="00E21297">
      <w:pPr>
        <w:pStyle w:val="a3"/>
        <w:numPr>
          <w:ilvl w:val="0"/>
          <w:numId w:val="4"/>
        </w:numPr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E21297">
        <w:rPr>
          <w:rFonts w:asciiTheme="majorBidi" w:hAnsiTheme="majorBidi" w:cstheme="majorBidi"/>
          <w:b/>
          <w:bCs/>
          <w:sz w:val="28"/>
          <w:szCs w:val="28"/>
          <w:rtl/>
        </w:rPr>
        <w:t> </w:t>
      </w:r>
      <w:r w:rsidRPr="00E21297">
        <w:rPr>
          <w:rFonts w:asciiTheme="majorBidi" w:hAnsiTheme="majorBidi" w:cstheme="majorBidi"/>
          <w:b/>
          <w:bCs/>
          <w:sz w:val="28"/>
          <w:szCs w:val="28"/>
          <w:lang w:bidi="ar-IQ"/>
        </w:rPr>
        <w:t>3</w:t>
      </w:r>
      <w:r w:rsidRPr="00E21297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ar-IQ"/>
        </w:rPr>
        <w:t>o</w:t>
      </w:r>
      <w:r w:rsidRPr="00E2129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&gt; 2</w:t>
      </w:r>
      <w:r w:rsidRPr="00E21297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ar-IQ"/>
        </w:rPr>
        <w:t>o</w:t>
      </w:r>
      <w:r w:rsidRPr="00E2129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&gt; benzyl &gt; </w:t>
      </w:r>
      <w:proofErr w:type="spellStart"/>
      <w:r w:rsidRPr="00E21297">
        <w:rPr>
          <w:rFonts w:asciiTheme="majorBidi" w:hAnsiTheme="majorBidi" w:cstheme="majorBidi"/>
          <w:b/>
          <w:bCs/>
          <w:sz w:val="28"/>
          <w:szCs w:val="28"/>
          <w:lang w:bidi="ar-IQ"/>
        </w:rPr>
        <w:t>allyl</w:t>
      </w:r>
      <w:proofErr w:type="spellEnd"/>
      <w:r w:rsidRPr="00E2129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&gt; 1</w:t>
      </w:r>
      <w:r w:rsidRPr="00E21297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ar-IQ"/>
        </w:rPr>
        <w:t>o</w:t>
      </w:r>
    </w:p>
    <w:p w:rsidR="00787639" w:rsidRPr="00E21297" w:rsidRDefault="00787639" w:rsidP="00E21297">
      <w:pPr>
        <w:pStyle w:val="a3"/>
        <w:ind w:left="10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proofErr w:type="spellStart"/>
      <w:proofErr w:type="gramStart"/>
      <w:r w:rsidRPr="00E21297">
        <w:rPr>
          <w:rFonts w:asciiTheme="majorBidi" w:hAnsiTheme="majorBidi" w:cstheme="majorBidi"/>
          <w:b/>
          <w:bCs/>
          <w:sz w:val="28"/>
          <w:szCs w:val="28"/>
          <w:rtl/>
        </w:rPr>
        <w:t>النيكليوفيل</w:t>
      </w:r>
      <w:proofErr w:type="spellEnd"/>
      <w:r w:rsidRPr="00E21297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:</w:t>
      </w:r>
      <w:proofErr w:type="gramEnd"/>
      <w:r w:rsidRPr="00E21297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proofErr w:type="spellStart"/>
      <w:r w:rsidRPr="00E21297">
        <w:rPr>
          <w:rFonts w:asciiTheme="majorBidi" w:hAnsiTheme="majorBidi" w:cstheme="majorBidi"/>
          <w:b/>
          <w:bCs/>
          <w:sz w:val="28"/>
          <w:szCs w:val="28"/>
          <w:rtl/>
        </w:rPr>
        <w:t>النيكليوفيل</w:t>
      </w:r>
      <w:proofErr w:type="spellEnd"/>
      <w:r w:rsidRPr="00E21297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لا يدخل في الخطوة البطيئة للتفاعل(مخطط (</w:t>
      </w:r>
      <w:r w:rsidRPr="00E21297">
        <w:rPr>
          <w:rFonts w:asciiTheme="majorBidi" w:hAnsiTheme="majorBidi" w:cstheme="majorBidi"/>
          <w:b/>
          <w:bCs/>
          <w:sz w:val="28"/>
          <w:szCs w:val="28"/>
        </w:rPr>
        <w:t>8-3</w:t>
      </w:r>
      <w:r w:rsidRPr="00E21297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),ولكن هذا النوع من الميكانيكيات يفضل </w:t>
      </w:r>
      <w:proofErr w:type="spellStart"/>
      <w:r w:rsidRPr="00E21297">
        <w:rPr>
          <w:rFonts w:asciiTheme="majorBidi" w:hAnsiTheme="majorBidi" w:cstheme="majorBidi"/>
          <w:b/>
          <w:bCs/>
          <w:sz w:val="28"/>
          <w:szCs w:val="28"/>
          <w:rtl/>
        </w:rPr>
        <w:t>النيكليوفيل</w:t>
      </w:r>
      <w:proofErr w:type="spellEnd"/>
      <w:r w:rsidRPr="00E21297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الضعيف مثل الماء</w:t>
      </w:r>
    </w:p>
    <w:p w:rsidR="00787639" w:rsidRPr="00E21297" w:rsidRDefault="00787639" w:rsidP="00E21297">
      <w:pPr>
        <w:pStyle w:val="a3"/>
        <w:ind w:left="10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E21297"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inline distT="0" distB="0" distL="0" distR="0" wp14:anchorId="747CDD5F" wp14:editId="75458C9B">
            <wp:extent cx="5274310" cy="635481"/>
            <wp:effectExtent l="0" t="0" r="2540" b="0"/>
            <wp:docPr id="4" name="صورة 3" descr="http://media.wiley.com/Lux/62/22862.nce00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صورة 3" descr="http://media.wiley.com/Lux/62/22862.nce006.jpg"/>
                    <pic:cNvPicPr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5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4A2" w:rsidRPr="00E21297" w:rsidRDefault="008A64A2" w:rsidP="00E21297">
      <w:pPr>
        <w:pStyle w:val="a3"/>
        <w:ind w:left="10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E21297"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inline distT="0" distB="0" distL="0" distR="0" wp14:anchorId="747655DA" wp14:editId="7AC87517">
            <wp:extent cx="5274310" cy="1156808"/>
            <wp:effectExtent l="0" t="0" r="2540" b="5715"/>
            <wp:docPr id="1" name="صورة 4" descr="http://media.wiley.com/Lux/61/22861.nce00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صورة 4" descr="http://media.wiley.com/Lux/61/22861.nce005.jpg"/>
                    <pic:cNvPicPr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56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3F4" w:rsidRPr="00E21297" w:rsidRDefault="00A843F4" w:rsidP="00E21297">
      <w:pPr>
        <w:pStyle w:val="a3"/>
        <w:ind w:left="10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A843F4" w:rsidRPr="00E21297" w:rsidRDefault="00A843F4" w:rsidP="00E21297">
      <w:pPr>
        <w:pStyle w:val="a3"/>
        <w:ind w:left="10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E21297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في هذا النوع من التفاعل لا يؤثر   </w:t>
      </w:r>
      <w:proofErr w:type="spellStart"/>
      <w:proofErr w:type="gramStart"/>
      <w:r w:rsidRPr="00E21297">
        <w:rPr>
          <w:rFonts w:asciiTheme="majorBidi" w:hAnsiTheme="majorBidi" w:cstheme="majorBidi"/>
          <w:b/>
          <w:bCs/>
          <w:sz w:val="28"/>
          <w:szCs w:val="28"/>
          <w:rtl/>
        </w:rPr>
        <w:t>النيكلوفيل</w:t>
      </w:r>
      <w:proofErr w:type="spellEnd"/>
      <w:r w:rsidRPr="00E21297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في</w:t>
      </w:r>
      <w:proofErr w:type="gramEnd"/>
      <w:r w:rsidRPr="00E21297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سرعة التفاعل لان </w:t>
      </w:r>
      <w:proofErr w:type="spellStart"/>
      <w:r w:rsidRPr="00E21297">
        <w:rPr>
          <w:rFonts w:asciiTheme="majorBidi" w:hAnsiTheme="majorBidi" w:cstheme="majorBidi"/>
          <w:b/>
          <w:bCs/>
          <w:sz w:val="28"/>
          <w:szCs w:val="28"/>
          <w:rtl/>
        </w:rPr>
        <w:t>النيكلوفيل</w:t>
      </w:r>
      <w:proofErr w:type="spellEnd"/>
      <w:r w:rsidRPr="00E21297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proofErr w:type="spellStart"/>
      <w:r w:rsidRPr="00E21297">
        <w:rPr>
          <w:rFonts w:asciiTheme="majorBidi" w:hAnsiTheme="majorBidi" w:cstheme="majorBidi"/>
          <w:b/>
          <w:bCs/>
          <w:sz w:val="28"/>
          <w:szCs w:val="28"/>
          <w:rtl/>
        </w:rPr>
        <w:t>لايدخل</w:t>
      </w:r>
      <w:proofErr w:type="spellEnd"/>
      <w:r w:rsidRPr="00E21297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في الخطوة المحدد لسرعة التفاعل </w:t>
      </w:r>
      <w:r w:rsidR="00BC6973" w:rsidRPr="00E21297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وكما نلاحظ</w:t>
      </w:r>
    </w:p>
    <w:p w:rsidR="00CC5830" w:rsidRPr="00E21297" w:rsidRDefault="00CC5830" w:rsidP="00E21297">
      <w:pPr>
        <w:pStyle w:val="a3"/>
        <w:ind w:left="10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E21297">
        <w:rPr>
          <w:rFonts w:asciiTheme="majorBidi" w:hAnsiTheme="majorBidi" w:cstheme="majorBidi"/>
          <w:b/>
          <w:bCs/>
          <w:noProof/>
          <w:sz w:val="28"/>
          <w:szCs w:val="28"/>
        </w:rPr>
        <w:lastRenderedPageBreak/>
        <w:drawing>
          <wp:inline distT="0" distB="0" distL="0" distR="0" wp14:anchorId="0A73C2A9" wp14:editId="15FF87EB">
            <wp:extent cx="5135270" cy="2976140"/>
            <wp:effectExtent l="0" t="0" r="8255" b="0"/>
            <wp:docPr id="3" name="عنصر نائب للمحتوى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عنصر نائب للمحتوى 3"/>
                    <pic:cNvPicPr>
                      <a:picLocks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5320" cy="2976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57DE" w:rsidRPr="00E21297" w:rsidRDefault="001657DE" w:rsidP="00E21297">
      <w:pPr>
        <w:pStyle w:val="a3"/>
        <w:ind w:left="10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657DE" w:rsidRPr="00E21297" w:rsidRDefault="001657DE" w:rsidP="00E21297">
      <w:pPr>
        <w:pStyle w:val="a3"/>
        <w:ind w:left="10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657DE" w:rsidRPr="00E21297" w:rsidRDefault="001657DE" w:rsidP="00E21297">
      <w:pPr>
        <w:pStyle w:val="a3"/>
        <w:ind w:left="10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657DE" w:rsidRPr="00E21297" w:rsidRDefault="001657DE" w:rsidP="00E21297">
      <w:pPr>
        <w:pStyle w:val="a3"/>
        <w:ind w:left="10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657DE" w:rsidRPr="00E21297" w:rsidRDefault="001657DE" w:rsidP="00E21297">
      <w:pPr>
        <w:pStyle w:val="a3"/>
        <w:ind w:left="10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C177E9" w:rsidRPr="00E21297" w:rsidRDefault="00C177E9" w:rsidP="00E21297">
      <w:pPr>
        <w:pStyle w:val="a3"/>
        <w:ind w:left="10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E21297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مثال </w:t>
      </w:r>
    </w:p>
    <w:p w:rsidR="00C177E9" w:rsidRPr="00E21297" w:rsidRDefault="00C177E9" w:rsidP="00E21297">
      <w:pPr>
        <w:pStyle w:val="a3"/>
        <w:ind w:left="10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E21297">
        <w:rPr>
          <w:rFonts w:asciiTheme="majorBidi" w:hAnsiTheme="majorBidi" w:cstheme="majorBidi"/>
          <w:b/>
          <w:bCs/>
          <w:sz w:val="28"/>
          <w:szCs w:val="28"/>
          <w:rtl/>
        </w:rPr>
        <w:t>رتب المركبات التالية حسب سرعة التفاعل</w:t>
      </w:r>
      <w:r w:rsidR="008B6B0B" w:rsidRPr="00E21297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في </w:t>
      </w:r>
      <w:proofErr w:type="spellStart"/>
      <w:r w:rsidR="008B6B0B" w:rsidRPr="00E21297">
        <w:rPr>
          <w:rFonts w:asciiTheme="majorBidi" w:hAnsiTheme="majorBidi" w:cstheme="majorBidi"/>
          <w:b/>
          <w:bCs/>
          <w:sz w:val="28"/>
          <w:szCs w:val="28"/>
          <w:rtl/>
        </w:rPr>
        <w:t>ميكايكية</w:t>
      </w:r>
      <w:proofErr w:type="spellEnd"/>
      <w:r w:rsidR="008B6B0B" w:rsidRPr="00E21297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8B6B0B" w:rsidRPr="00E21297">
        <w:rPr>
          <w:rFonts w:asciiTheme="majorBidi" w:hAnsiTheme="majorBidi" w:cstheme="majorBidi"/>
          <w:b/>
          <w:bCs/>
          <w:sz w:val="28"/>
          <w:szCs w:val="28"/>
        </w:rPr>
        <w:t>SN</w:t>
      </w:r>
      <w:r w:rsidR="008B6B0B" w:rsidRPr="00E21297">
        <w:rPr>
          <w:rFonts w:asciiTheme="majorBidi" w:hAnsiTheme="majorBidi" w:cstheme="majorBidi"/>
          <w:b/>
          <w:bCs/>
          <w:sz w:val="28"/>
          <w:szCs w:val="28"/>
          <w:vertAlign w:val="superscript"/>
        </w:rPr>
        <w:t>1</w:t>
      </w:r>
      <w:r w:rsidRPr="00E21297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مبينا السبب </w:t>
      </w:r>
    </w:p>
    <w:p w:rsidR="008B6B0B" w:rsidRPr="00E21297" w:rsidRDefault="001657DE" w:rsidP="00E21297">
      <w:pPr>
        <w:pStyle w:val="a3"/>
        <w:ind w:left="1080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E21297">
        <w:rPr>
          <w:rFonts w:asciiTheme="majorBidi" w:hAnsiTheme="majorBidi" w:cstheme="majorBidi"/>
          <w:sz w:val="28"/>
          <w:szCs w:val="28"/>
        </w:rPr>
        <w:object w:dxaOrig="8623" w:dyaOrig="16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5pt;height:77.25pt" o:ole="">
            <v:imagedata r:id="rId12" o:title=""/>
          </v:shape>
          <o:OLEObject Type="Embed" ProgID="ChemDraw.Document.6.0" ShapeID="_x0000_i1025" DrawAspect="Content" ObjectID="_1587307637" r:id="rId13"/>
        </w:object>
      </w:r>
      <w:r w:rsidR="008B6B0B" w:rsidRPr="00E2129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نلاحظ ان المركب رقم2 هو مركب ثالثي ولذلك يكون اسرع في دخول التفاعل لأنه يؤدي الى تكوين حالة وسطية مستقرة اي يكون </w:t>
      </w:r>
      <w:proofErr w:type="spellStart"/>
      <w:r w:rsidR="008B6B0B" w:rsidRPr="00E2129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كاربوكاتيون</w:t>
      </w:r>
      <w:proofErr w:type="spellEnd"/>
      <w:r w:rsidR="008B6B0B" w:rsidRPr="00E2129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مستقر</w:t>
      </w:r>
      <w:r w:rsidR="00A13ADD" w:rsidRPr="00E2129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بسبب وجود ثلاثة </w:t>
      </w:r>
      <w:proofErr w:type="gramStart"/>
      <w:r w:rsidR="00A13ADD" w:rsidRPr="00E2129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مجاميع  دافعة</w:t>
      </w:r>
      <w:proofErr w:type="gramEnd"/>
      <w:r w:rsidR="00A13ADD" w:rsidRPr="00E2129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بالحث </w:t>
      </w:r>
    </w:p>
    <w:p w:rsidR="00A13ADD" w:rsidRPr="00E21297" w:rsidRDefault="008B6B0B" w:rsidP="00E21297">
      <w:pPr>
        <w:pStyle w:val="a3"/>
        <w:ind w:left="1080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E21297">
        <w:rPr>
          <w:rFonts w:asciiTheme="majorBidi" w:hAnsiTheme="majorBidi" w:cstheme="majorBidi"/>
          <w:sz w:val="28"/>
          <w:szCs w:val="28"/>
        </w:rPr>
        <w:object w:dxaOrig="8436" w:dyaOrig="4041">
          <v:shape id="_x0000_i1026" type="#_x0000_t75" style="width:415.5pt;height:198.75pt" o:ole="">
            <v:imagedata r:id="rId14" o:title=""/>
          </v:shape>
          <o:OLEObject Type="Embed" ProgID="ChemDraw.Document.6.0" ShapeID="_x0000_i1026" DrawAspect="Content" ObjectID="_1587307638" r:id="rId15"/>
        </w:object>
      </w:r>
    </w:p>
    <w:p w:rsidR="00FC5962" w:rsidRPr="00E21297" w:rsidRDefault="00A13ADD" w:rsidP="00E21297">
      <w:pPr>
        <w:pStyle w:val="a3"/>
        <w:ind w:left="1080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E2129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المركب رقم 1 يكون حالة اقل استقرارا من المركب الاول بسبب وجود مجموعتين </w:t>
      </w:r>
      <w:r w:rsidR="008B6B0B" w:rsidRPr="00E2129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 </w:t>
      </w:r>
      <w:r w:rsidRPr="00E2129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دافعة بالحث</w:t>
      </w:r>
    </w:p>
    <w:p w:rsidR="00FC5962" w:rsidRPr="00E21297" w:rsidRDefault="00FC5962" w:rsidP="00E21297">
      <w:pPr>
        <w:pStyle w:val="a3"/>
        <w:ind w:left="1080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C177E9" w:rsidRPr="00E21297" w:rsidRDefault="00FC5962" w:rsidP="00E21297">
      <w:pPr>
        <w:pStyle w:val="a3"/>
        <w:ind w:left="1080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E2129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المركب رقم 3 يكون حالة اقل استقرارا من المركب الاول بسبب وجود مجموعة واحدة فقط</w:t>
      </w:r>
      <w:proofErr w:type="gramStart"/>
      <w:r w:rsidRPr="00E2129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,</w:t>
      </w:r>
      <w:proofErr w:type="gramEnd"/>
      <w:r w:rsidRPr="00E2129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اما المركب رقم 4 فهو اقل المركبات وهو </w:t>
      </w:r>
      <w:proofErr w:type="spellStart"/>
      <w:r w:rsidRPr="00E2129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لايدخل</w:t>
      </w:r>
      <w:proofErr w:type="spellEnd"/>
      <w:r w:rsidRPr="00E2129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في هذا النوع من التفاعل </w:t>
      </w:r>
      <w:r w:rsidR="00A13ADD" w:rsidRPr="00E2129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</w:t>
      </w:r>
      <w:bookmarkEnd w:id="0"/>
    </w:p>
    <w:sectPr w:rsidR="00C177E9" w:rsidRPr="00E21297" w:rsidSect="009E239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C0CED"/>
    <w:multiLevelType w:val="hybridMultilevel"/>
    <w:tmpl w:val="755EFC58"/>
    <w:lvl w:ilvl="0" w:tplc="F74013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77AAC"/>
    <w:multiLevelType w:val="hybridMultilevel"/>
    <w:tmpl w:val="D6D2B5C2"/>
    <w:lvl w:ilvl="0" w:tplc="48ECD7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52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08E0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AC6C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529B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220B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9814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8C82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3A1C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CBF24F2"/>
    <w:multiLevelType w:val="hybridMultilevel"/>
    <w:tmpl w:val="2392E748"/>
    <w:lvl w:ilvl="0" w:tplc="46DE42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CCC6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B046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D0B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B2BF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3ED5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1846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C248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4676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F4C2CE0"/>
    <w:multiLevelType w:val="hybridMultilevel"/>
    <w:tmpl w:val="A95CBABA"/>
    <w:lvl w:ilvl="0" w:tplc="07905C2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E30"/>
    <w:rsid w:val="00156665"/>
    <w:rsid w:val="001657DE"/>
    <w:rsid w:val="00214213"/>
    <w:rsid w:val="002263C9"/>
    <w:rsid w:val="00260046"/>
    <w:rsid w:val="0036281A"/>
    <w:rsid w:val="00385735"/>
    <w:rsid w:val="00552955"/>
    <w:rsid w:val="005A3D53"/>
    <w:rsid w:val="00787639"/>
    <w:rsid w:val="007E01D5"/>
    <w:rsid w:val="008A64A2"/>
    <w:rsid w:val="008B6B0B"/>
    <w:rsid w:val="009D18AC"/>
    <w:rsid w:val="009E239E"/>
    <w:rsid w:val="00A13ADD"/>
    <w:rsid w:val="00A843F4"/>
    <w:rsid w:val="00B25D9C"/>
    <w:rsid w:val="00BC6973"/>
    <w:rsid w:val="00C177E9"/>
    <w:rsid w:val="00CC5830"/>
    <w:rsid w:val="00E21297"/>
    <w:rsid w:val="00E45E30"/>
    <w:rsid w:val="00FC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6EEFDE9-B16C-4F84-8E52-A04804738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735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B25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25D9C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7876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15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37849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5412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5403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26005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3886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4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771261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9882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image" Target="media/image7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://en.wikipedia.org/wiki/File:SN1_reaction_mechanism.png" TargetMode="External"/><Relationship Id="rId15" Type="http://schemas.openxmlformats.org/officeDocument/2006/relationships/oleObject" Target="embeddings/oleObject2.bin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Dhabi</dc:creator>
  <cp:keywords/>
  <dc:description/>
  <cp:lastModifiedBy>عسثق</cp:lastModifiedBy>
  <cp:revision>20</cp:revision>
  <dcterms:created xsi:type="dcterms:W3CDTF">2018-03-16T11:51:00Z</dcterms:created>
  <dcterms:modified xsi:type="dcterms:W3CDTF">2018-05-08T15:01:00Z</dcterms:modified>
</cp:coreProperties>
</file>