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F02" w:rsidRPr="009269BD" w:rsidRDefault="00F43A9D" w:rsidP="00F43A9D">
      <w:pPr>
        <w:bidi w:val="0"/>
        <w:rPr>
          <w:rFonts w:asciiTheme="majorBidi" w:hAnsiTheme="majorBidi" w:cstheme="majorBidi"/>
          <w:b/>
          <w:vanish/>
          <w:color w:val="2A6C7D" w:themeColor="accent1" w:themeShade="BF"/>
          <w:sz w:val="28"/>
          <w:szCs w:val="28"/>
          <w:lang w:bidi="ar-IQ"/>
          <w:specVanish/>
        </w:rPr>
      </w:pPr>
      <w:r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Solving of</w:t>
      </w:r>
      <w:r w:rsidR="00AE3FA9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Nonhomogeneous </w:t>
      </w:r>
      <w:r w:rsidR="00230B5B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L</w:t>
      </w:r>
      <w:r w:rsidR="00DB4F02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inear Differential Equations</w:t>
      </w:r>
      <w:r w:rsidR="00CC1638"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</w:t>
      </w:r>
      <w:r w:rsidR="003F5F20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>;</w:t>
      </w:r>
    </w:p>
    <w:p w:rsidR="00AE3FA9" w:rsidRDefault="00620D7A" w:rsidP="003F5F20">
      <w:pPr>
        <w:bidi w:val="0"/>
        <w:jc w:val="both"/>
        <w:rPr>
          <w:rFonts w:ascii="Times-Bold" w:hAnsi="Times-Bold" w:cs="Times-Bold"/>
          <w:sz w:val="24"/>
          <w:szCs w:val="24"/>
        </w:rPr>
      </w:pPr>
      <w:r w:rsidRPr="009269BD">
        <w:rPr>
          <w:rFonts w:asciiTheme="majorBidi" w:eastAsiaTheme="minorEastAsia" w:hAnsiTheme="majorBidi" w:cstheme="majorBidi"/>
          <w:color w:val="2A6C7D" w:themeColor="accent1" w:themeShade="BF"/>
          <w:sz w:val="24"/>
          <w:szCs w:val="24"/>
          <w:lang w:bidi="ar-IQ"/>
        </w:rPr>
        <w:t xml:space="preserve"> </w:t>
      </w:r>
      <w:r w:rsidRPr="009269BD">
        <w:rPr>
          <w:rFonts w:asciiTheme="majorBidi" w:eastAsiaTheme="minorEastAsia" w:hAnsiTheme="majorBidi" w:cstheme="majorBidi"/>
          <w:color w:val="2A6C7D" w:themeColor="accent1" w:themeShade="BF"/>
          <w:sz w:val="24"/>
          <w:szCs w:val="24"/>
          <w:lang w:bidi="ar-IQ"/>
        </w:rPr>
        <w:br/>
      </w:r>
      <w:r w:rsidR="00893C5B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893C5B">
        <w:rPr>
          <w:rFonts w:ascii="Times-Bold" w:hAnsi="Times-Bold" w:cs="Times-Bold"/>
          <w:sz w:val="24"/>
          <w:szCs w:val="24"/>
        </w:rPr>
        <w:t xml:space="preserve">    </w:t>
      </w:r>
      <w:r w:rsidR="00AE3FA9" w:rsidRPr="00305AD8">
        <w:rPr>
          <w:rFonts w:ascii="Times-Bold" w:hAnsi="Times-Bold" w:cs="Times-Bold"/>
          <w:sz w:val="24"/>
          <w:szCs w:val="24"/>
        </w:rPr>
        <w:t>The</w:t>
      </w:r>
      <w:r w:rsidR="00AE3FA9">
        <w:rPr>
          <w:rFonts w:ascii="Times-Bold" w:hAnsi="Times-Bold" w:cs="Times-Bold"/>
          <w:sz w:val="24"/>
          <w:szCs w:val="24"/>
        </w:rPr>
        <w:t xml:space="preserve"> </w:t>
      </w:r>
      <w:r w:rsidR="00893C5B">
        <w:rPr>
          <w:rFonts w:ascii="Times-Bold" w:hAnsi="Times-Bold" w:cs="Times-Bold"/>
          <w:sz w:val="24"/>
          <w:szCs w:val="24"/>
        </w:rPr>
        <w:t>non</w:t>
      </w:r>
      <w:r w:rsidR="00AE3FA9">
        <w:rPr>
          <w:rFonts w:ascii="Times-Bold" w:hAnsi="Times-Bold" w:cs="Times-Bold"/>
          <w:sz w:val="24"/>
          <w:szCs w:val="24"/>
        </w:rPr>
        <w:t>homogeneous diff. eq. with form second order  ;</w:t>
      </w:r>
    </w:p>
    <w:p w:rsidR="00AE3FA9" w:rsidRDefault="009330DF" w:rsidP="00AE3FA9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</m:t>
            </m:r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dx</m:t>
            </m:r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y=g(x)</m:t>
        </m:r>
      </m:oMath>
      <w:r w:rsidR="00AE3FA9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</w:t>
      </w:r>
      <w:r w:rsidR="00AE3FA9" w:rsidRPr="00B9704B">
        <w:rPr>
          <w:rFonts w:ascii="Times-Bold" w:eastAsiaTheme="minorEastAsia" w:hAnsi="Times-Bold" w:cs="Times-Bold"/>
          <w:bCs/>
          <w:sz w:val="24"/>
          <w:szCs w:val="24"/>
          <w:lang w:bidi="ar-IQ"/>
        </w:rPr>
        <w:t>….(1)</w:t>
      </w:r>
    </w:p>
    <w:p w:rsidR="00AE3FA9" w:rsidRDefault="00AE3FA9" w:rsidP="007E1EB4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Where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≠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0</m:t>
        </m:r>
      </m:oMath>
      <w:r>
        <w:rPr>
          <w:rFonts w:ascii="Times-Bold" w:hAnsi="Times-Bold" w:cs="Times-Bold"/>
          <w:sz w:val="24"/>
          <w:szCs w:val="24"/>
        </w:rPr>
        <w:t xml:space="preserve">  </w:t>
      </w:r>
      <w:r w:rsidR="007E1EB4">
        <w:rPr>
          <w:rFonts w:ascii="Times-Bold" w:hAnsi="Times-Bold" w:cs="Times-Bold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 xml:space="preserve"> ,a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w:rPr>
            <w:rFonts w:ascii="Cambria Math" w:hAnsi="Cambria Math" w:cs="Times-Bold"/>
            <w:sz w:val="24"/>
            <w:szCs w:val="24"/>
          </w:rPr>
          <m:t xml:space="preserve"> </m:t>
        </m:r>
      </m:oMath>
      <w:r w:rsidR="007E1EB4">
        <w:rPr>
          <w:rFonts w:ascii="Times-Bold" w:hAnsi="Times-Bold" w:cs="Times-Bold"/>
          <w:sz w:val="24"/>
          <w:szCs w:val="24"/>
        </w:rPr>
        <w:t xml:space="preserve">  and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g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</m:oMath>
      <w:r w:rsidR="007E1EB4">
        <w:rPr>
          <w:rFonts w:ascii="Times-Bold" w:hAnsi="Times-Bold" w:cs="Times-Bold"/>
          <w:sz w:val="24"/>
          <w:szCs w:val="24"/>
        </w:rPr>
        <w:t xml:space="preserve"> are continuous functions </w:t>
      </w:r>
      <w:r w:rsidR="00893C5B">
        <w:rPr>
          <w:rFonts w:ascii="Times-Bold" w:hAnsi="Times-Bold" w:cs="Times-Bold"/>
          <w:sz w:val="24"/>
          <w:szCs w:val="24"/>
        </w:rPr>
        <w:t xml:space="preserve">for </w:t>
      </w:r>
      <w:r w:rsidR="00893C5B" w:rsidRPr="00893C5B">
        <w:rPr>
          <w:rFonts w:ascii="Times-Bold" w:hAnsi="Times-Bold" w:cs="Times-Bold"/>
          <w:b/>
          <w:bCs/>
          <w:i/>
          <w:iCs/>
          <w:sz w:val="24"/>
          <w:szCs w:val="24"/>
        </w:rPr>
        <w:t>x</w:t>
      </w:r>
      <w:r w:rsidR="00893C5B">
        <w:rPr>
          <w:rFonts w:ascii="Times-Bold" w:hAnsi="Times-Bold" w:cs="Times-Bold"/>
          <w:sz w:val="24"/>
          <w:szCs w:val="24"/>
        </w:rPr>
        <w:t xml:space="preserve"> o</w:t>
      </w:r>
      <w:r w:rsidR="007E1EB4">
        <w:rPr>
          <w:rFonts w:ascii="Times-Bold" w:hAnsi="Times-Bold" w:cs="Times-Bold"/>
          <w:sz w:val="24"/>
          <w:szCs w:val="24"/>
        </w:rPr>
        <w:t xml:space="preserve">n an </w:t>
      </w:r>
      <w:r>
        <w:rPr>
          <w:rFonts w:ascii="Times-Bold" w:hAnsi="Times-Bold" w:cs="Times-Bold"/>
          <w:sz w:val="24"/>
          <w:szCs w:val="24"/>
        </w:rPr>
        <w:t xml:space="preserve">interval </w:t>
      </w:r>
      <w:r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I</w:t>
      </w:r>
      <w:r>
        <w:rPr>
          <w:rFonts w:ascii="Times-Bold" w:hAnsi="Times-Bold" w:cs="Times-Bold"/>
          <w:b/>
          <w:bCs/>
          <w:i/>
          <w:iCs/>
          <w:sz w:val="24"/>
          <w:szCs w:val="24"/>
        </w:rPr>
        <w:t xml:space="preserve">  .</w:t>
      </w:r>
    </w:p>
    <w:p w:rsidR="00F01516" w:rsidRDefault="00AE3FA9" w:rsidP="00AD7D49">
      <w:p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 </w:t>
      </w:r>
      <w:r w:rsidR="00AD7D49">
        <w:rPr>
          <w:rFonts w:ascii="Times-Bold" w:hAnsi="Times-Bold" w:cs="Times-Bold"/>
          <w:sz w:val="24"/>
          <w:szCs w:val="24"/>
        </w:rPr>
        <w:t>To find the general solution for nonhomogeneous</w:t>
      </w:r>
      <w:r w:rsidR="00893C5B">
        <w:rPr>
          <w:rFonts w:ascii="Times-Bold" w:hAnsi="Times-Bold" w:cs="Times-Bold"/>
          <w:sz w:val="24"/>
          <w:szCs w:val="24"/>
        </w:rPr>
        <w:t xml:space="preserve"> eq.(1)</w:t>
      </w:r>
      <w:r w:rsidR="00AD7D49">
        <w:rPr>
          <w:rFonts w:ascii="Times-Bold" w:hAnsi="Times-Bold" w:cs="Times-Bold"/>
          <w:sz w:val="24"/>
          <w:szCs w:val="24"/>
        </w:rPr>
        <w:t xml:space="preserve"> ,it is necessary to</w:t>
      </w:r>
      <w:r w:rsidR="00F01516">
        <w:rPr>
          <w:rFonts w:ascii="Times-Bold" w:hAnsi="Times-Bold" w:cs="Times-Bold"/>
          <w:sz w:val="24"/>
          <w:szCs w:val="24"/>
        </w:rPr>
        <w:t>;</w:t>
      </w:r>
    </w:p>
    <w:p w:rsidR="00AD7D49" w:rsidRPr="00F01516" w:rsidRDefault="00F01516" w:rsidP="00E23942">
      <w:pPr>
        <w:pStyle w:val="a7"/>
        <w:numPr>
          <w:ilvl w:val="0"/>
          <w:numId w:val="2"/>
        </w:numPr>
        <w:bidi w:val="0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>F</w:t>
      </w:r>
      <w:r w:rsidR="00AD7D49" w:rsidRPr="00F01516">
        <w:rPr>
          <w:rFonts w:ascii="Times-Bold" w:hAnsi="Times-Bold" w:cs="Times-Bold"/>
          <w:sz w:val="24"/>
          <w:szCs w:val="24"/>
        </w:rPr>
        <w:t>ind</w:t>
      </w:r>
      <w:r w:rsidR="001B4097" w:rsidRPr="00F01516">
        <w:rPr>
          <w:rFonts w:ascii="Times-Bold" w:hAnsi="Times-Bold" w:cs="Times-Bold"/>
          <w:sz w:val="24"/>
          <w:szCs w:val="24"/>
        </w:rPr>
        <w:t xml:space="preserve"> the general solution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sub>
        </m:sSub>
      </m:oMath>
      <w:r w:rsidR="001B4097" w:rsidRPr="00F01516">
        <w:rPr>
          <w:rFonts w:ascii="Times-Bold" w:hAnsi="Times-Bold" w:cs="Times-Bold"/>
          <w:sz w:val="24"/>
          <w:szCs w:val="24"/>
        </w:rPr>
        <w:t xml:space="preserve"> of the associated homogeneous equation </w:t>
      </w:r>
      <w:r w:rsidR="00AD7D49" w:rsidRPr="00F01516">
        <w:rPr>
          <w:rFonts w:ascii="Times-Bold" w:hAnsi="Times-Bold" w:cs="Times-Bold"/>
          <w:sz w:val="24"/>
          <w:szCs w:val="24"/>
        </w:rPr>
        <w:t xml:space="preserve">  </w:t>
      </w:r>
    </w:p>
    <w:p w:rsidR="001B4097" w:rsidRDefault="009330DF" w:rsidP="000F26E3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</m:t>
            </m:r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1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dx</m:t>
            </m:r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0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y=0</m:t>
        </m:r>
      </m:oMath>
      <w:r w:rsidR="001B4097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</w:t>
      </w:r>
      <w:r w:rsidR="001B4097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…</w:t>
      </w:r>
      <w:r w:rsidR="001B4097" w:rsidRPr="00B9704B">
        <w:rPr>
          <w:rFonts w:ascii="Times-Bold" w:eastAsiaTheme="minorEastAsia" w:hAnsi="Times-Bold" w:cs="Times-Bold"/>
          <w:bCs/>
          <w:sz w:val="24"/>
          <w:szCs w:val="24"/>
          <w:lang w:bidi="ar-IQ"/>
        </w:rPr>
        <w:t>.(</w:t>
      </w:r>
      <w:r w:rsidR="001B4097">
        <w:rPr>
          <w:rFonts w:ascii="Times-Bold" w:eastAsiaTheme="minorEastAsia" w:hAnsi="Times-Bold" w:cs="Times-Bold"/>
          <w:bCs/>
          <w:sz w:val="24"/>
          <w:szCs w:val="24"/>
          <w:lang w:bidi="ar-IQ"/>
        </w:rPr>
        <w:t>2</w:t>
      </w:r>
      <w:r w:rsidR="001B4097" w:rsidRPr="00B9704B">
        <w:rPr>
          <w:rFonts w:ascii="Times-Bold" w:eastAsiaTheme="minorEastAsia" w:hAnsi="Times-Bold" w:cs="Times-Bold"/>
          <w:bCs/>
          <w:sz w:val="24"/>
          <w:szCs w:val="24"/>
          <w:lang w:bidi="ar-IQ"/>
        </w:rPr>
        <w:t>)</w:t>
      </w:r>
    </w:p>
    <w:p w:rsidR="004558CA" w:rsidRDefault="004558CA" w:rsidP="004558CA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</w:t>
      </w:r>
      <w:r w:rsidR="0081405A">
        <w:rPr>
          <w:rFonts w:ascii="Times-Bold" w:eastAsiaTheme="minorEastAsia" w:hAnsi="Times-Bold" w:cs="Times-Bold"/>
          <w:bCs/>
          <w:sz w:val="24"/>
          <w:szCs w:val="24"/>
          <w:lang w:bidi="ar-IQ"/>
        </w:rPr>
        <w:t>a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s a complementary function</w:t>
      </w:r>
    </w:p>
    <w:p w:rsidR="00F20E17" w:rsidRPr="00F20E17" w:rsidRDefault="00E23942" w:rsidP="007518CF">
      <w:pPr>
        <w:pStyle w:val="a7"/>
        <w:numPr>
          <w:ilvl w:val="0"/>
          <w:numId w:val="2"/>
        </w:num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>Add</w:t>
      </w:r>
      <w:r w:rsidR="007518CF">
        <w:rPr>
          <w:rFonts w:ascii="Times-Bold" w:hAnsi="Times-Bold" w:cs="Times-Bold"/>
          <w:sz w:val="24"/>
          <w:szCs w:val="24"/>
        </w:rPr>
        <w:t xml:space="preserve"> </w:t>
      </w:r>
      <w:r>
        <w:rPr>
          <w:rFonts w:ascii="Times-Bold" w:hAnsi="Times-Bold" w:cs="Times-Bold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sub>
        </m:sSub>
      </m:oMath>
      <w:r>
        <w:rPr>
          <w:rFonts w:ascii="Times-Bold" w:hAnsi="Times-Bold" w:cs="Times-Bold"/>
          <w:sz w:val="24"/>
          <w:szCs w:val="24"/>
        </w:rPr>
        <w:t xml:space="preserve"> to the particular solution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</m:oMath>
      <w:r>
        <w:rPr>
          <w:rFonts w:ascii="Times-Bold" w:hAnsi="Times-Bold" w:cs="Times-Bold"/>
          <w:sz w:val="24"/>
          <w:szCs w:val="24"/>
        </w:rPr>
        <w:t xml:space="preserve"> of eq.(1)  </w:t>
      </w:r>
      <w:r w:rsidR="00F20E17">
        <w:rPr>
          <w:rFonts w:ascii="Times-Bold" w:hAnsi="Times-Bold" w:cs="Times-Bold"/>
          <w:sz w:val="24"/>
          <w:szCs w:val="24"/>
        </w:rPr>
        <w:t>.</w:t>
      </w:r>
    </w:p>
    <w:p w:rsidR="005A76E7" w:rsidRDefault="00AE3FA9" w:rsidP="00F20E17">
      <w:pPr>
        <w:pStyle w:val="a7"/>
        <w:bidi w:val="0"/>
        <w:jc w:val="both"/>
        <w:rPr>
          <w:rFonts w:ascii="Times-Bold" w:hAnsi="Times-Bold" w:cs="Times-Bold"/>
          <w:sz w:val="24"/>
          <w:szCs w:val="24"/>
        </w:rPr>
      </w:pPr>
      <w:r w:rsidRPr="00F20E17">
        <w:rPr>
          <w:rFonts w:ascii="Times-Bold" w:hAnsi="Times-Bold" w:cs="Times-Bold"/>
          <w:sz w:val="24"/>
          <w:szCs w:val="24"/>
        </w:rPr>
        <w:t>Thus</w:t>
      </w:r>
      <w:r w:rsidR="00F20E17" w:rsidRPr="00F20E17">
        <w:rPr>
          <w:rFonts w:ascii="Times-Bold" w:hAnsi="Times-Bold" w:cs="Times-Bold"/>
          <w:sz w:val="24"/>
          <w:szCs w:val="24"/>
        </w:rPr>
        <w:t xml:space="preserve"> th</w:t>
      </w:r>
      <w:r w:rsidR="005A76E7">
        <w:rPr>
          <w:rFonts w:ascii="Times-Bold" w:hAnsi="Times-Bold" w:cs="Times-Bold"/>
          <w:sz w:val="24"/>
          <w:szCs w:val="24"/>
        </w:rPr>
        <w:t>er</w:t>
      </w:r>
      <w:r w:rsidR="00F20E17" w:rsidRPr="00F20E17">
        <w:rPr>
          <w:rFonts w:ascii="Times-Bold" w:hAnsi="Times-Bold" w:cs="Times-Bold"/>
          <w:sz w:val="24"/>
          <w:szCs w:val="24"/>
        </w:rPr>
        <w:t>e</w:t>
      </w:r>
      <w:r w:rsidR="005A76E7">
        <w:rPr>
          <w:rFonts w:ascii="Times-Bold" w:hAnsi="Times-Bold" w:cs="Times-Bold"/>
          <w:sz w:val="24"/>
          <w:szCs w:val="24"/>
        </w:rPr>
        <w:t xml:space="preserve"> are several</w:t>
      </w:r>
      <w:r w:rsidR="00F20E17" w:rsidRPr="00F20E17">
        <w:rPr>
          <w:rFonts w:ascii="Times-Bold" w:hAnsi="Times-Bold" w:cs="Times-Bold"/>
          <w:sz w:val="24"/>
          <w:szCs w:val="24"/>
        </w:rPr>
        <w:t xml:space="preserve"> method</w:t>
      </w:r>
      <w:r w:rsidR="005A76E7">
        <w:rPr>
          <w:rFonts w:ascii="Times-Bold" w:hAnsi="Times-Bold" w:cs="Times-Bold"/>
          <w:sz w:val="24"/>
          <w:szCs w:val="24"/>
        </w:rPr>
        <w:t>s</w:t>
      </w:r>
      <w:r w:rsidR="00F20E17" w:rsidRPr="00F20E17">
        <w:rPr>
          <w:rFonts w:ascii="Times-Bold" w:hAnsi="Times-Bold" w:cs="Times-Bold"/>
          <w:sz w:val="24"/>
          <w:szCs w:val="24"/>
        </w:rPr>
        <w:t xml:space="preserve"> to</w:t>
      </w:r>
      <w:r w:rsidR="00DF4DC0">
        <w:rPr>
          <w:rFonts w:ascii="Times-Bold" w:hAnsi="Times-Bold" w:cs="Times-Bold"/>
          <w:sz w:val="24"/>
          <w:szCs w:val="24"/>
        </w:rPr>
        <w:t xml:space="preserve"> find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</m:oMath>
      <w:r w:rsidR="00DF4DC0">
        <w:rPr>
          <w:rFonts w:ascii="Times-Bold" w:hAnsi="Times-Bold" w:cs="Times-Bold"/>
          <w:sz w:val="24"/>
          <w:szCs w:val="24"/>
        </w:rPr>
        <w:t xml:space="preserve"> of eq.(1) </w:t>
      </w:r>
    </w:p>
    <w:p w:rsidR="005A76E7" w:rsidRPr="009269BD" w:rsidRDefault="005A76E7" w:rsidP="005A76E7">
      <w:pPr>
        <w:bidi w:val="0"/>
        <w:rPr>
          <w:rFonts w:asciiTheme="majorBidi" w:hAnsiTheme="majorBidi" w:cstheme="majorBidi"/>
          <w:b/>
          <w:vanish/>
          <w:color w:val="2A6C7D" w:themeColor="accent1" w:themeShade="BF"/>
          <w:sz w:val="28"/>
          <w:szCs w:val="28"/>
          <w:lang w:bidi="ar-IQ"/>
          <w:specVanish/>
        </w:rPr>
      </w:pPr>
      <w:r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      Variation of Parameters Method </w:t>
      </w:r>
      <w:r w:rsidRPr="009269BD">
        <w:rPr>
          <w:rFonts w:asciiTheme="majorBidi" w:hAnsiTheme="majorBidi" w:cstheme="majorBidi"/>
          <w:b/>
          <w:color w:val="2A6C7D" w:themeColor="accent1" w:themeShade="BF"/>
          <w:sz w:val="28"/>
          <w:szCs w:val="28"/>
          <w:lang w:bidi="ar-IQ"/>
        </w:rPr>
        <w:t xml:space="preserve"> ;</w:t>
      </w:r>
    </w:p>
    <w:p w:rsidR="00C074E8" w:rsidRDefault="005A76E7" w:rsidP="005A76E7">
      <w:pPr>
        <w:pStyle w:val="a7"/>
        <w:bidi w:val="0"/>
        <w:jc w:val="both"/>
        <w:rPr>
          <w:rFonts w:asciiTheme="majorBidi" w:eastAsiaTheme="minorEastAsia" w:hAnsiTheme="majorBidi" w:cstheme="majorBidi"/>
          <w:color w:val="2A6C7D" w:themeColor="accent1" w:themeShade="BF"/>
          <w:sz w:val="24"/>
          <w:szCs w:val="24"/>
          <w:lang w:bidi="ar-IQ"/>
        </w:rPr>
      </w:pPr>
      <w:r w:rsidRPr="009269BD">
        <w:rPr>
          <w:rFonts w:asciiTheme="majorBidi" w:eastAsiaTheme="minorEastAsia" w:hAnsiTheme="majorBidi" w:cstheme="majorBidi"/>
          <w:color w:val="2A6C7D" w:themeColor="accent1" w:themeShade="BF"/>
          <w:sz w:val="24"/>
          <w:szCs w:val="24"/>
          <w:lang w:bidi="ar-IQ"/>
        </w:rPr>
        <w:t xml:space="preserve"> </w:t>
      </w:r>
    </w:p>
    <w:p w:rsidR="00C074E8" w:rsidRDefault="00C074E8" w:rsidP="00911125">
      <w:pPr>
        <w:bidi w:val="0"/>
        <w:ind w:left="284"/>
        <w:jc w:val="both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</w:t>
      </w:r>
      <w:r w:rsidR="00911125">
        <w:rPr>
          <w:rFonts w:ascii="Times-Bold" w:hAnsi="Times-Bold" w:cs="Times-Bold"/>
          <w:sz w:val="24"/>
          <w:szCs w:val="24"/>
        </w:rPr>
        <w:t xml:space="preserve">  </w:t>
      </w:r>
      <w:r>
        <w:rPr>
          <w:rFonts w:ascii="Times-Bold" w:hAnsi="Times-Bold" w:cs="Times-Bold"/>
          <w:sz w:val="24"/>
          <w:szCs w:val="24"/>
        </w:rPr>
        <w:t xml:space="preserve"> This method </w:t>
      </w:r>
      <w:r w:rsidR="00382B95">
        <w:rPr>
          <w:rFonts w:ascii="Times-Bold" w:hAnsi="Times-Bold" w:cs="Times-Bold"/>
          <w:sz w:val="24"/>
          <w:szCs w:val="24"/>
        </w:rPr>
        <w:t xml:space="preserve">is powerful more than any other method ,it </w:t>
      </w:r>
      <w:r>
        <w:rPr>
          <w:rFonts w:ascii="Times-Bold" w:hAnsi="Times-Bold" w:cs="Times-Bold"/>
          <w:sz w:val="24"/>
          <w:szCs w:val="24"/>
        </w:rPr>
        <w:t xml:space="preserve">can be applied to all linear differential equations </w:t>
      </w:r>
      <w:r w:rsidR="00911125">
        <w:rPr>
          <w:rFonts w:ascii="Times-Bold" w:hAnsi="Times-Bold" w:cs="Times-Bold"/>
          <w:sz w:val="24"/>
          <w:szCs w:val="24"/>
        </w:rPr>
        <w:t xml:space="preserve">   </w:t>
      </w:r>
      <w:r>
        <w:rPr>
          <w:rFonts w:ascii="Times-Bold" w:hAnsi="Times-Bold" w:cs="Times-Bold"/>
          <w:sz w:val="24"/>
          <w:szCs w:val="24"/>
        </w:rPr>
        <w:t xml:space="preserve">regardless of the nature of coefficients and the function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g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</m:oMath>
      <w:r>
        <w:rPr>
          <w:rFonts w:ascii="Times-Bold" w:hAnsi="Times-Bold" w:cs="Times-Bold"/>
          <w:sz w:val="24"/>
          <w:szCs w:val="24"/>
        </w:rPr>
        <w:t xml:space="preserve"> </w:t>
      </w:r>
      <w:r w:rsidR="00530710">
        <w:rPr>
          <w:rFonts w:ascii="Times-Bold" w:hAnsi="Times-Bold" w:cs="Times-Bold"/>
          <w:sz w:val="24"/>
          <w:szCs w:val="24"/>
        </w:rPr>
        <w:t>(if zero or function ).</w:t>
      </w:r>
    </w:p>
    <w:p w:rsidR="00FB16CB" w:rsidRPr="00FA51B6" w:rsidRDefault="009330DF" w:rsidP="0081405A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</m:t>
            </m:r>
            <m:sSup>
              <m:sSup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0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dy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dx</m:t>
            </m:r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0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g(x)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</m:oMath>
      <w:r w:rsidR="00FB16CB" w:rsidRP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 w:rsidR="00FB16CB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                      </w:t>
      </w:r>
    </w:p>
    <w:p w:rsidR="00F77654" w:rsidRPr="00CD3334" w:rsidRDefault="00911125" w:rsidP="00CD3334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</w:t>
      </w:r>
      <w:r w:rsidR="00E34510">
        <w:rPr>
          <w:rFonts w:ascii="Times-Bold" w:hAnsi="Times-Bold" w:cs="Times-Bold"/>
          <w:sz w:val="24"/>
          <w:szCs w:val="24"/>
        </w:rPr>
        <w:t xml:space="preserve">    </w:t>
      </w:r>
      <w:r w:rsidR="00F77654">
        <w:rPr>
          <w:rFonts w:ascii="Times-Bold" w:hAnsi="Times-Bold" w:cs="Times-Bold"/>
          <w:sz w:val="24"/>
          <w:szCs w:val="24"/>
        </w:rPr>
        <w:t>Since</w:t>
      </w:r>
      <w:r>
        <w:rPr>
          <w:rFonts w:ascii="Times-Bold" w:hAnsi="Times-Bold" w:cs="Times-Bold"/>
          <w:sz w:val="24"/>
          <w:szCs w:val="24"/>
        </w:rPr>
        <w:t xml:space="preserve">  </w:t>
      </w:r>
      <w:r w:rsidR="00F77654">
        <w:rPr>
          <w:rFonts w:ascii="Times-Bold" w:hAnsi="Times-Bold" w:cs="Times-Bold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 xml:space="preserve"> </m:t>
            </m:r>
          </m:sub>
        </m:sSub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  <w:lang w:bidi="ar-IQ"/>
          </w:rPr>
          <m:t>≠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0</m:t>
        </m:r>
      </m:oMath>
      <w:r w:rsidR="00F77654">
        <w:rPr>
          <w:rFonts w:ascii="Times-Bold" w:hAnsi="Times-Bold" w:cs="Times-Bold"/>
          <w:sz w:val="24"/>
          <w:szCs w:val="24"/>
        </w:rPr>
        <w:t xml:space="preserve">   in </w:t>
      </w:r>
      <w:r w:rsidR="00F77654" w:rsidRPr="0050513B">
        <w:rPr>
          <w:rFonts w:ascii="Times-Bold" w:hAnsi="Times-Bold" w:cs="Times-Bold"/>
          <w:b/>
          <w:bCs/>
          <w:i/>
          <w:iCs/>
          <w:sz w:val="24"/>
          <w:szCs w:val="24"/>
        </w:rPr>
        <w:t>I</w:t>
      </w:r>
    </w:p>
    <w:p w:rsidR="00911125" w:rsidRDefault="00911125" w:rsidP="00AA1555">
      <w:pPr>
        <w:bidi w:val="0"/>
        <w:jc w:val="both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</w:t>
      </w:r>
      <w:r w:rsidR="00C074E8">
        <w:rPr>
          <w:rFonts w:ascii="Times-Bold" w:hAnsi="Times-Bold" w:cs="Times-Bold"/>
          <w:sz w:val="24"/>
          <w:szCs w:val="24"/>
        </w:rPr>
        <w:t xml:space="preserve"> </w:t>
      </w:r>
      <w:r w:rsidR="00646D70">
        <w:rPr>
          <w:rFonts w:ascii="Times-Bold" w:hAnsi="Times-Bold" w:cs="Times-Bold"/>
          <w:sz w:val="24"/>
          <w:szCs w:val="24"/>
        </w:rPr>
        <w:t xml:space="preserve">Or                    </w:t>
      </w:r>
      <w:r w:rsidR="00B86D36">
        <w:rPr>
          <w:rFonts w:ascii="Times-Bold" w:hAnsi="Times-Bold" w:cs="Times-Bold"/>
          <w:sz w:val="24"/>
          <w:szCs w:val="24"/>
        </w:rPr>
        <w:t xml:space="preserve">       </w:t>
      </w:r>
      <w:r w:rsidR="00646D70">
        <w:rPr>
          <w:rFonts w:ascii="Times-Bold" w:hAnsi="Times-Bold" w:cs="Times-Bold"/>
          <w:sz w:val="24"/>
          <w:szCs w:val="24"/>
        </w:rPr>
        <w:t xml:space="preserve">  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''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+p(x)y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'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+q(x)y=r(x)</m:t>
        </m:r>
      </m:oMath>
      <w:r w:rsidRP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           </w:t>
      </w:r>
      <w:r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>…..(</w:t>
      </w:r>
      <w:r w:rsidR="0081405A">
        <w:rPr>
          <w:rFonts w:asciiTheme="majorBidi" w:eastAsiaTheme="minorEastAsia" w:hAnsiTheme="majorBidi" w:cstheme="majorBidi"/>
          <w:sz w:val="24"/>
          <w:szCs w:val="24"/>
          <w:lang w:bidi="ar-IQ"/>
        </w:rPr>
        <w:t>3</w:t>
      </w:r>
      <w:r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>)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</w:t>
      </w:r>
    </w:p>
    <w:p w:rsidR="0081405A" w:rsidRPr="00FA51B6" w:rsidRDefault="0081405A" w:rsidP="00AA1555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       and                             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y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''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+p(x)y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'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+q(x)y=0</m:t>
        </m:r>
      </m:oMath>
      <w:r w:rsidRPr="0013261E"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          </w:t>
      </w:r>
      <w:r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>…..(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4</w:t>
      </w:r>
      <w:r w:rsidRPr="007E7230">
        <w:rPr>
          <w:rFonts w:asciiTheme="majorBidi" w:eastAsiaTheme="minorEastAsia" w:hAnsiTheme="majorBidi" w:cstheme="majorBidi"/>
          <w:sz w:val="24"/>
          <w:szCs w:val="24"/>
          <w:lang w:bidi="ar-IQ"/>
        </w:rPr>
        <w:t>)</w:t>
      </w: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           </w:t>
      </w:r>
    </w:p>
    <w:p w:rsidR="0081405A" w:rsidRDefault="00911125" w:rsidP="0081405A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</w:t>
      </w:r>
      <w:r w:rsidR="0081405A">
        <w:rPr>
          <w:rFonts w:ascii="Times-Bold" w:hAnsi="Times-Bold" w:cs="Times-Bold"/>
          <w:sz w:val="24"/>
          <w:szCs w:val="24"/>
        </w:rPr>
        <w:t xml:space="preserve">  </w:t>
      </w:r>
      <w:r w:rsidR="00AE3FA9">
        <w:rPr>
          <w:rFonts w:ascii="Times-Bold" w:hAnsi="Times-Bold" w:cs="Times-Bold"/>
          <w:sz w:val="24"/>
          <w:szCs w:val="24"/>
        </w:rPr>
        <w:t xml:space="preserve">Where    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p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   ,   q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0</m:t>
                </m:r>
              </m:sub>
            </m:sSub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</m:oMath>
      <w:r w:rsidR="00AE3FA9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</w:t>
      </w:r>
      <w:r w:rsidR="00B86D36">
        <w:rPr>
          <w:rFonts w:ascii="Times-Bold" w:eastAsiaTheme="minorEastAsia" w:hAnsi="Times-Bold" w:cs="Times-Bold"/>
          <w:b/>
          <w:sz w:val="24"/>
          <w:szCs w:val="24"/>
          <w:lang w:bidi="ar-IQ"/>
        </w:rPr>
        <w:t>,</w:t>
      </w:r>
      <m:oMath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 xml:space="preserve"> r</m:t>
        </m:r>
        <m:d>
          <m:d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hAnsiTheme="majorBidi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Theme="majorBidi" w:cstheme="majorBidi"/>
                <w:sz w:val="24"/>
                <w:szCs w:val="24"/>
                <w:lang w:bidi="ar-IQ"/>
              </w:rPr>
              <m:t>g(x)</m:t>
            </m:r>
          </m:num>
          <m:den>
            <m:sSub>
              <m:sSub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  <w:lang w:bidi="ar-IQ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 xml:space="preserve"> </m:t>
                </m:r>
              </m:sub>
            </m:sSub>
            <m:d>
              <m:dPr>
                <m:ctrlPr>
                  <w:rPr>
                    <w:rFonts w:ascii="Cambria Math" w:hAnsiTheme="majorBidi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Theme="majorBidi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</m:oMath>
      <w:r w:rsidR="00B86D36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</w:t>
      </w:r>
    </w:p>
    <w:p w:rsidR="0081405A" w:rsidRDefault="0081405A" w:rsidP="0081405A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Let the complementary function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sub>
        </m:sSub>
      </m:oMath>
      <w:r w:rsidRPr="00002E20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for eq.(3) be;</w:t>
      </w:r>
    </w:p>
    <w:p w:rsidR="0081405A" w:rsidRDefault="009330DF" w:rsidP="0081405A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(x)</m:t>
          </m:r>
        </m:oMath>
      </m:oMathPara>
    </w:p>
    <w:p w:rsidR="00BC5902" w:rsidRDefault="0081405A" w:rsidP="0081405A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Where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,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</w:t>
      </w:r>
      <w:r w:rsidR="00AE3FA9" w:rsidRPr="00002E20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are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arbitrary </w:t>
      </w:r>
      <w:r w:rsidR="00AE3FA9" w:rsidRPr="00002E20">
        <w:rPr>
          <w:rFonts w:ascii="Times-Bold" w:eastAsiaTheme="minorEastAsia" w:hAnsi="Times-Bold" w:cs="Times-Bold"/>
          <w:bCs/>
          <w:sz w:val="24"/>
          <w:szCs w:val="24"/>
          <w:lang w:bidi="ar-IQ"/>
        </w:rPr>
        <w:t>con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stants and </w:t>
      </w:r>
      <w:r w:rsidR="00AE3FA9" w:rsidRPr="00002E20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 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are two linearly independent solutions of </w:t>
      </w:r>
      <w:r w:rsidR="00BC5902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</w:t>
      </w:r>
    </w:p>
    <w:p w:rsidR="0081405A" w:rsidRDefault="00BC5902" w:rsidP="00BC5902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</w:t>
      </w:r>
      <w:r w:rsidR="0081405A">
        <w:rPr>
          <w:rFonts w:ascii="Times-Bold" w:eastAsiaTheme="minorEastAsia" w:hAnsi="Times-Bold" w:cs="Times-Bold"/>
          <w:bCs/>
          <w:sz w:val="24"/>
          <w:szCs w:val="24"/>
          <w:lang w:bidi="ar-IQ"/>
        </w:rPr>
        <w:t>eq.(4)</w:t>
      </w:r>
    </w:p>
    <w:p w:rsidR="00077763" w:rsidRDefault="00077763" w:rsidP="00077763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Let the particular solution for eq.(3) be  ;</w:t>
      </w:r>
    </w:p>
    <w:p w:rsidR="00077763" w:rsidRDefault="00077763" w:rsidP="00077763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                                        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</w:p>
    <w:p w:rsidR="00723327" w:rsidRDefault="00723327" w:rsidP="00723327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Where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  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</m:oMath>
      <w:r w:rsidRPr="00723327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are two twice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-differentiable functions </w:t>
      </w:r>
      <w:r w:rsidR="00331444">
        <w:rPr>
          <w:rFonts w:ascii="Times-Bold" w:eastAsiaTheme="minorEastAsia" w:hAnsi="Times-Bold" w:cs="Times-Bold"/>
          <w:bCs/>
          <w:sz w:val="24"/>
          <w:szCs w:val="24"/>
          <w:lang w:bidi="ar-IQ"/>
        </w:rPr>
        <w:t>to determined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.</w:t>
      </w:r>
    </w:p>
    <w:p w:rsidR="00723327" w:rsidRDefault="00723327" w:rsidP="00723327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This all since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,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</m:oMath>
      <w:r w:rsidRPr="00723327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in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sub>
        </m:sSub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are replaced by variables to get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</m:oMath>
      <w:r w:rsidR="00331444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  <w:r w:rsidR="00331444" w:rsidRPr="00331444">
        <w:rPr>
          <w:rFonts w:ascii="Times-Bold" w:eastAsiaTheme="minorEastAsia" w:hAnsi="Times-Bold" w:cs="Times-Bold"/>
          <w:sz w:val="24"/>
          <w:szCs w:val="24"/>
          <w:lang w:bidi="ar-IQ"/>
        </w:rPr>
        <w:t>so it called</w:t>
      </w:r>
      <w:r w:rsidR="00331444"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  <w:t xml:space="preserve"> </w:t>
      </w:r>
      <w:r w:rsidR="00331444">
        <w:rPr>
          <w:rFonts w:ascii="Times-Bold" w:eastAsiaTheme="minorEastAsia" w:hAnsi="Times-Bold" w:cs="Times-Bold"/>
          <w:b/>
          <w:sz w:val="24"/>
          <w:szCs w:val="24"/>
          <w:lang w:bidi="ar-IQ"/>
        </w:rPr>
        <w:t>variation of parameters ,</w:t>
      </w:r>
    </w:p>
    <w:p w:rsidR="00331444" w:rsidRDefault="009330DF" w:rsidP="00331444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</m:oMath>
      </m:oMathPara>
    </w:p>
    <w:p w:rsidR="00854C1A" w:rsidRDefault="00617095" w:rsidP="00854C1A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</w:t>
      </w:r>
      <w:r w:rsidR="00854C1A">
        <w:rPr>
          <w:rFonts w:ascii="Times-Bold" w:eastAsiaTheme="minorEastAsia" w:hAnsi="Times-Bold" w:cs="Times-Bold"/>
          <w:bCs/>
          <w:sz w:val="24"/>
          <w:szCs w:val="24"/>
          <w:lang w:bidi="ar-IQ"/>
        </w:rPr>
        <w:t>Since two functions</w:t>
      </w:r>
      <w:r w:rsidR="00854C1A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  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</m:oMath>
      <w:r w:rsidR="00854C1A" w:rsidRPr="00723327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are to </w:t>
      </w:r>
      <w:r w:rsidR="00854C1A">
        <w:rPr>
          <w:rFonts w:ascii="Times-Bold" w:eastAsiaTheme="minorEastAsia" w:hAnsi="Times-Bold" w:cs="Times-Bold"/>
          <w:bCs/>
          <w:sz w:val="24"/>
          <w:szCs w:val="24"/>
          <w:lang w:bidi="ar-IQ"/>
        </w:rPr>
        <w:t>be determined.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There are two conditions </w:t>
      </w:r>
    </w:p>
    <w:p w:rsidR="00617095" w:rsidRDefault="00617095" w:rsidP="00617095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lastRenderedPageBreak/>
        <w:t xml:space="preserve">   First : put value of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in eq.(3) .</w:t>
      </w:r>
    </w:p>
    <w:p w:rsidR="00617095" w:rsidRDefault="00617095" w:rsidP="00617095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Second : Assume</w:t>
      </w:r>
      <w:r w:rsidR="00B441EE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</w:t>
      </w:r>
      <w:r w:rsidR="00B441EE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…(5)</w:t>
      </w:r>
    </w:p>
    <w:p w:rsidR="001F4890" w:rsidRDefault="001F4890" w:rsidP="001F4890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</w:t>
      </w:r>
      <w:r w:rsidR="00897AFD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Then   </w:t>
      </w:r>
      <w:r>
        <w:rPr>
          <w:rFonts w:ascii="Cambria Math" w:eastAsiaTheme="minorEastAsia" w:hAnsi="Cambria Math" w:cstheme="majorBidi"/>
          <w:sz w:val="24"/>
          <w:szCs w:val="24"/>
          <w:lang w:bidi="ar-IQ"/>
        </w:rPr>
        <w:br/>
      </w: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</m:oMath>
      </m:oMathPara>
    </w:p>
    <w:p w:rsidR="00897AFD" w:rsidRDefault="00897AFD" w:rsidP="001F4890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and   </w:t>
      </w:r>
    </w:p>
    <w:p w:rsidR="00897AFD" w:rsidRDefault="009330DF" w:rsidP="00684E0E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y"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y''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y''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</m:oMath>
      </m:oMathPara>
    </w:p>
    <w:p w:rsidR="00CA0B57" w:rsidRDefault="00CA0B57" w:rsidP="00CA0B57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Put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y"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w:rPr>
            <w:rFonts w:ascii="Cambria Math" w:eastAsiaTheme="minorEastAsia" w:hAnsi="Cambria Math" w:cs="Times-Bold"/>
            <w:sz w:val="24"/>
            <w:szCs w:val="24"/>
            <w:lang w:bidi="ar-IQ"/>
          </w:rPr>
          <m:t xml:space="preserve">,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 ,y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in eq.(3)  ,then  ;</w:t>
      </w:r>
    </w:p>
    <w:p w:rsidR="00CA0B57" w:rsidRPr="00CA0B57" w:rsidRDefault="009330DF" w:rsidP="00CA0B57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e>
          </m:d>
        </m:oMath>
      </m:oMathPara>
    </w:p>
    <w:p w:rsidR="00CA0B57" w:rsidRPr="00CA0B57" w:rsidRDefault="00CA0B57" w:rsidP="00CA0B57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+p(x)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[v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]</m:t>
          </m:r>
        </m:oMath>
      </m:oMathPara>
    </w:p>
    <w:p w:rsidR="00CA0B57" w:rsidRDefault="00CA0B57" w:rsidP="00CA0B57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+q(x)[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]=r(x)</m:t>
          </m:r>
        </m:oMath>
      </m:oMathPara>
    </w:p>
    <w:p w:rsidR="00BB10CF" w:rsidRDefault="009330DF" w:rsidP="00BB10CF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box>
            <m:boxPr>
              <m:opEmu m:val="on"/>
              <m:ctrlPr>
                <w:rPr>
                  <w:rFonts w:ascii="Cambria Math" w:eastAsiaTheme="minorEastAsia" w:hAnsi="Cambria Math" w:cs="Times-Bold"/>
                  <w:bCs/>
                  <w:i/>
                  <w:sz w:val="24"/>
                  <w:szCs w:val="24"/>
                  <w:lang w:bidi="ar-IQ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 w:cs="Times-Bold"/>
                      <w:bCs/>
                      <w:i/>
                      <w:sz w:val="24"/>
                      <w:szCs w:val="24"/>
                      <w:lang w:bidi="ar-IQ"/>
                    </w:rPr>
                  </m:ctrlPr>
                </m:groupChrPr>
                <m:e/>
              </m:groupChr>
            </m:e>
          </m:box>
          <m: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Times-Bold"/>
                  <w:sz w:val="24"/>
                  <w:szCs w:val="24"/>
                  <w:lang w:bidi="ar-IQ"/>
                </w:rPr>
                <m:t>+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q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ctrlPr>
                <w:rPr>
                  <w:rFonts w:ascii="Cambria Math" w:eastAsiaTheme="minorEastAsia" w:hAnsi="Cambria Math" w:cs="Times-Bold"/>
                  <w:bCs/>
                  <w:i/>
                  <w:sz w:val="24"/>
                  <w:szCs w:val="24"/>
                  <w:lang w:bidi="ar-IQ"/>
                </w:rPr>
              </m:ctrlPr>
            </m:e>
          </m:d>
        </m:oMath>
      </m:oMathPara>
    </w:p>
    <w:p w:rsidR="00BB10CF" w:rsidRPr="00BB10CF" w:rsidRDefault="009330DF" w:rsidP="00BB10CF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 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'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+q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 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</m:d>
            </m:e>
          </m:d>
        </m:oMath>
      </m:oMathPara>
    </w:p>
    <w:p w:rsidR="00CA0B57" w:rsidRDefault="00BB10CF" w:rsidP="00B441EE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          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=r(x)</m:t>
        </m:r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                </w:t>
      </w:r>
      <w:r w:rsidRPr="00BB10CF">
        <w:rPr>
          <w:rFonts w:ascii="Times-Bold" w:eastAsiaTheme="minorEastAsia" w:hAnsi="Times-Bold" w:cs="Times-Bold"/>
          <w:bCs/>
          <w:sz w:val="24"/>
          <w:szCs w:val="24"/>
          <w:lang w:bidi="ar-IQ"/>
        </w:rPr>
        <w:t>…. (</w:t>
      </w:r>
      <w:r w:rsidR="00B441EE">
        <w:rPr>
          <w:rFonts w:ascii="Times-Bold" w:eastAsiaTheme="minorEastAsia" w:hAnsi="Times-Bold" w:cs="Times-Bold"/>
          <w:bCs/>
          <w:sz w:val="24"/>
          <w:szCs w:val="24"/>
          <w:lang w:bidi="ar-IQ"/>
        </w:rPr>
        <w:t>6</w:t>
      </w:r>
      <w:r w:rsidRPr="00BB10CF">
        <w:rPr>
          <w:rFonts w:ascii="Times-Bold" w:eastAsiaTheme="minorEastAsia" w:hAnsi="Times-Bold" w:cs="Times-Bold"/>
          <w:bCs/>
          <w:sz w:val="24"/>
          <w:szCs w:val="24"/>
          <w:lang w:bidi="ar-IQ"/>
        </w:rPr>
        <w:t>)</w:t>
      </w:r>
    </w:p>
    <w:p w:rsidR="00AA1555" w:rsidRDefault="00AA1555" w:rsidP="00CA0B57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Since</w:t>
      </w:r>
      <w:r w:rsidR="00EC7851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 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</m:oMath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are solutions for eq.(4) ,then   </w:t>
      </w:r>
    </w:p>
    <w:p w:rsidR="00AA1555" w:rsidRDefault="009330DF" w:rsidP="00AA1555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+p(x)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+q(x)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=0</m:t>
          </m:r>
        </m:oMath>
      </m:oMathPara>
    </w:p>
    <w:p w:rsidR="00AA1555" w:rsidRDefault="00AA1555" w:rsidP="00AA1555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and </w:t>
      </w:r>
    </w:p>
    <w:p w:rsidR="00AA1555" w:rsidRDefault="009330DF" w:rsidP="00BB10CF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+p(x)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+q(x)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Theme="majorBidi" w:cstheme="majorBidi"/>
              <w:sz w:val="24"/>
              <w:szCs w:val="24"/>
              <w:lang w:bidi="ar-IQ"/>
            </w:rPr>
            <m:t>=0</m:t>
          </m:r>
        </m:oMath>
      </m:oMathPara>
    </w:p>
    <w:p w:rsidR="00BB10CF" w:rsidRDefault="00BB10CF" w:rsidP="00AA1555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Consequently eq.(</w:t>
      </w:r>
      <w:r w:rsidR="00B441EE">
        <w:rPr>
          <w:rFonts w:ascii="Times-Bold" w:eastAsiaTheme="minorEastAsia" w:hAnsi="Times-Bold" w:cs="Times-Bold"/>
          <w:bCs/>
          <w:sz w:val="24"/>
          <w:szCs w:val="24"/>
          <w:lang w:bidi="ar-IQ"/>
        </w:rPr>
        <w:t>6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>) becomes   ;</w:t>
      </w:r>
    </w:p>
    <w:p w:rsidR="00BB10CF" w:rsidRDefault="009330DF" w:rsidP="00B441EE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=r(x)</m:t>
        </m:r>
      </m:oMath>
      <w:r w:rsidR="00B441EE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</w:t>
      </w:r>
      <w:r w:rsidR="00B441EE" w:rsidRPr="00B441EE">
        <w:rPr>
          <w:rFonts w:ascii="Times-Bold" w:eastAsiaTheme="minorEastAsia" w:hAnsi="Times-Bold" w:cs="Times-Bold"/>
          <w:bCs/>
          <w:sz w:val="24"/>
          <w:szCs w:val="24"/>
          <w:lang w:bidi="ar-IQ"/>
        </w:rPr>
        <w:t>…  (7)</w:t>
      </w:r>
    </w:p>
    <w:p w:rsidR="00B441EE" w:rsidRDefault="00BB10CF" w:rsidP="00BB10CF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w:r w:rsidR="00B441EE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Thus the two conditions (5), (7) to determine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  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</m:oMath>
      <w:r w:rsidR="00B441EE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,solve equations by </w:t>
      </w:r>
      <w:r w:rsidR="00B441EE" w:rsidRPr="003579B9">
        <w:rPr>
          <w:rFonts w:ascii="Times-Bold" w:eastAsiaTheme="minorEastAsia" w:hAnsi="Times-Bold" w:cs="Times-Bold"/>
          <w:b/>
          <w:sz w:val="24"/>
          <w:szCs w:val="24"/>
          <w:lang w:bidi="ar-IQ"/>
        </w:rPr>
        <w:t>Cramer's rule</w:t>
      </w:r>
      <w:r w:rsidR="00B441EE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,we get ;</w:t>
      </w:r>
    </w:p>
    <w:p w:rsidR="00D46519" w:rsidRDefault="009330DF" w:rsidP="0030290E">
      <w:pPr>
        <w:bidi w:val="0"/>
        <w:jc w:val="center"/>
        <w:rPr>
          <w:rFonts w:ascii="Times-Bold" w:eastAsiaTheme="minorEastAsia" w:hAnsi="Times-Bold" w:cs="Times-Bold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0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r(x)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 xml:space="preserve"> y'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</m:mr>
                </m:m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 xml:space="preserve"> 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 xml:space="preserve"> y'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 xml:space="preserve"> y'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</m:mr>
                </m:m>
              </m:e>
            </m:d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=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-y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r(x)</m:t>
            </m:r>
          </m:num>
          <m:den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 xml:space="preserve"> 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y'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 y'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      </m:t>
        </m:r>
      </m:oMath>
      <w:r w:rsidR="0030290E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</w:t>
      </w:r>
      <w:r w:rsidR="0030290E" w:rsidRPr="003579B9">
        <w:rPr>
          <w:rFonts w:ascii="Times-Bold" w:eastAsiaTheme="minorEastAsia" w:hAnsi="Times-Bold" w:cs="Times-Bold"/>
          <w:bCs/>
          <w:sz w:val="24"/>
          <w:szCs w:val="24"/>
          <w:lang w:bidi="ar-IQ"/>
        </w:rPr>
        <w:t>….. (8)</w:t>
      </w:r>
    </w:p>
    <w:p w:rsidR="00D46519" w:rsidRDefault="009330DF" w:rsidP="0030290E">
      <w:pPr>
        <w:bidi w:val="0"/>
        <w:jc w:val="center"/>
        <w:rPr>
          <w:rFonts w:ascii="Times-Bold" w:hAnsi="Times-Bold" w:cs="Times-Bold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 xml:space="preserve"> 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0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 xml:space="preserve"> y'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r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</m:mr>
                </m:m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 xml:space="preserve"> 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 xml:space="preserve"> y'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 xml:space="preserve"> y'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i/>
                              <w:sz w:val="24"/>
                              <w:szCs w:val="24"/>
                              <w:lang w:bidi="ar-IQ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  <w:lang w:bidi="ar-IQ"/>
                            </w:rPr>
                            <m:t>x</m:t>
                          </m:r>
                        </m:e>
                      </m:d>
                    </m:e>
                  </m:mr>
                </m:m>
              </m:e>
            </m:d>
          </m:den>
        </m:f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=</m:t>
        </m:r>
        <m:f>
          <m:f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r(x)</m:t>
            </m:r>
          </m:num>
          <m:den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b/>
                        <w:bCs/>
                        <w:i/>
                        <w:sz w:val="24"/>
                        <w:szCs w:val="24"/>
                        <w:lang w:bidi="ar-IQ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 xml:space="preserve"> 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4"/>
                        <w:szCs w:val="24"/>
                        <w:lang w:bidi="ar-IQ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4"/>
                        <w:szCs w:val="24"/>
                        <w:lang w:bidi="ar-IQ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y'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 xml:space="preserve"> y'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  <m:sSub>
              <m:sSub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</m:d>
          </m:den>
        </m:f>
      </m:oMath>
      <w:r w:rsidR="0030290E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              </w:t>
      </w:r>
      <w:r w:rsidR="0030290E" w:rsidRPr="003579B9">
        <w:rPr>
          <w:rFonts w:ascii="Times-Bold" w:eastAsiaTheme="minorEastAsia" w:hAnsi="Times-Bold" w:cs="Times-Bold"/>
          <w:bCs/>
          <w:sz w:val="24"/>
          <w:szCs w:val="24"/>
          <w:lang w:bidi="ar-IQ"/>
        </w:rPr>
        <w:t>…… (9)</w:t>
      </w:r>
    </w:p>
    <w:p w:rsidR="00345D74" w:rsidRDefault="00911125" w:rsidP="00345D74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</w:t>
      </w:r>
      <w:r w:rsidR="00345D74">
        <w:rPr>
          <w:rFonts w:ascii="Times-Bold" w:hAnsi="Times-Bold" w:cs="Times-Bold"/>
          <w:sz w:val="24"/>
          <w:szCs w:val="24"/>
        </w:rPr>
        <w:t xml:space="preserve">By integration eqs.(8),(9) ,we obtain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,  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(x)</m:t>
        </m:r>
      </m:oMath>
      <w:r w:rsidR="00345D74">
        <w:rPr>
          <w:rFonts w:ascii="Times-Bold" w:eastAsiaTheme="minorEastAsia" w:hAnsi="Times-Bold" w:cs="Times-Bold"/>
          <w:sz w:val="24"/>
          <w:szCs w:val="24"/>
        </w:rPr>
        <w:t xml:space="preserve">   ,(integration constants are disregarded)</w:t>
      </w:r>
      <w:r w:rsidR="00345D74">
        <w:rPr>
          <w:rFonts w:ascii="Times-Bold" w:hAnsi="Times-Bold" w:cs="Times-Bold"/>
          <w:sz w:val="24"/>
          <w:szCs w:val="24"/>
        </w:rPr>
        <w:t xml:space="preserve"> .</w:t>
      </w:r>
    </w:p>
    <w:p w:rsidR="00345D74" w:rsidRDefault="00345D74" w:rsidP="00345D74">
      <w:pPr>
        <w:bidi w:val="0"/>
        <w:rPr>
          <w:rFonts w:ascii="Times-Bold" w:hAnsi="Times-Bold" w:cs="Times-Bold"/>
          <w:sz w:val="24"/>
          <w:szCs w:val="24"/>
        </w:rPr>
      </w:pPr>
    </w:p>
    <w:p w:rsidR="00345D74" w:rsidRDefault="00345D74" w:rsidP="00345D74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       Thus the general solution of eq.(3) is formed as; </w:t>
      </w:r>
    </w:p>
    <w:p w:rsidR="00345D74" w:rsidRDefault="00345D74" w:rsidP="00345D74">
      <w:pPr>
        <w:bidi w:val="0"/>
        <w:jc w:val="center"/>
        <w:rPr>
          <w:rFonts w:ascii="Times-Bold" w:hAnsi="Times-Bold" w:cs="Times-Bold"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 </w:t>
      </w:r>
      <w:r w:rsidRPr="00345D74">
        <w:rPr>
          <w:rFonts w:ascii="Times-Bold" w:eastAsiaTheme="minorEastAsia" w:hAnsi="Times-Bold" w:cs="Times-Bold"/>
          <w:bCs/>
          <w:sz w:val="24"/>
          <w:szCs w:val="24"/>
          <w:lang w:bidi="ar-IQ"/>
        </w:rPr>
        <w:t>…  (10)</w:t>
      </w:r>
    </w:p>
    <w:p w:rsidR="00345D74" w:rsidRDefault="00E655FC" w:rsidP="00E655FC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lastRenderedPageBreak/>
        <w:t xml:space="preserve">Example1: </w:t>
      </w:r>
      <w:r w:rsidR="003579B9">
        <w:rPr>
          <w:rFonts w:ascii="Times-Bold" w:hAnsi="Times-Bold" w:cs="Times-Bold"/>
          <w:sz w:val="24"/>
          <w:szCs w:val="24"/>
        </w:rPr>
        <w:t xml:space="preserve">  </w:t>
      </w:r>
      <w:r>
        <w:rPr>
          <w:rFonts w:ascii="Times-Bold" w:hAnsi="Times-Bold" w:cs="Times-Bold"/>
          <w:sz w:val="24"/>
          <w:szCs w:val="24"/>
        </w:rPr>
        <w:t xml:space="preserve">Solve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y=sin 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</m:oMath>
      <w:r>
        <w:rPr>
          <w:rFonts w:ascii="Times-Bold" w:hAnsi="Times-Bold" w:cs="Times-Bold"/>
          <w:sz w:val="24"/>
          <w:szCs w:val="24"/>
        </w:rPr>
        <w:t xml:space="preserve"> </w:t>
      </w:r>
    </w:p>
    <w:p w:rsidR="003579B9" w:rsidRPr="003579B9" w:rsidRDefault="003579B9" w:rsidP="003579B9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 The associated homogeneous eq. is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y=0</m:t>
        </m:r>
      </m:oMath>
    </w:p>
    <w:p w:rsidR="003579B9" w:rsidRDefault="003579B9" w:rsidP="003579B9">
      <w:pPr>
        <w:bidi w:val="0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sz w:val="24"/>
          <w:szCs w:val="24"/>
        </w:rPr>
        <w:t xml:space="preserve">     The characteristic eq. is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-λ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2=0</m:t>
        </m:r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</w:t>
      </w:r>
      <w:r w:rsidRPr="003579B9">
        <w:rPr>
          <w:rFonts w:ascii="Times-Bold" w:eastAsiaTheme="minorEastAsia" w:hAnsi="Times-Bold" w:cs="Times-Bold"/>
          <w:bCs/>
          <w:sz w:val="24"/>
          <w:szCs w:val="24"/>
          <w:lang w:bidi="ar-IQ"/>
        </w:rPr>
        <w:t>with the roots</w:t>
      </w: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=-1  ,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=2</m:t>
        </m:r>
      </m:oMath>
      <w:r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</w:t>
      </w:r>
      <w:r w:rsidR="00341BE3">
        <w:rPr>
          <w:rFonts w:ascii="Times-Bold" w:eastAsiaTheme="minorEastAsia" w:hAnsi="Times-Bold" w:cs="Times-Bold"/>
          <w:b/>
          <w:sz w:val="24"/>
          <w:szCs w:val="24"/>
          <w:lang w:bidi="ar-IQ"/>
        </w:rPr>
        <w:t xml:space="preserve">   .</w:t>
      </w:r>
    </w:p>
    <w:p w:rsidR="00341BE3" w:rsidRPr="003579B9" w:rsidRDefault="0000189F" w:rsidP="0000189F">
      <w:pPr>
        <w:bidi w:val="0"/>
        <w:rPr>
          <w:rFonts w:ascii="Times-Bold" w:eastAsiaTheme="minorEastAsia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</w:t>
      </w:r>
      <w:r w:rsidR="00341BE3" w:rsidRPr="0000189F">
        <w:rPr>
          <w:rFonts w:ascii="Times-Bold" w:eastAsiaTheme="minorEastAsia" w:hAnsi="Times-Bold" w:cs="Times-Bold"/>
          <w:bCs/>
          <w:sz w:val="24"/>
          <w:szCs w:val="24"/>
          <w:lang w:bidi="ar-IQ"/>
        </w:rPr>
        <w:t>The complementary function</w:t>
      </w:r>
      <w:r w:rsidRPr="0000189F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sub>
        </m:sSub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w:br/>
        </m:r>
      </m:oMath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</m:oMath>
      </m:oMathPara>
    </w:p>
    <w:p w:rsidR="0000189F" w:rsidRDefault="003504C1" w:rsidP="0000189F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</w:t>
      </w:r>
      <w:r w:rsidR="0000189F">
        <w:rPr>
          <w:rFonts w:ascii="Times-Bold" w:hAnsi="Times-Bold" w:cs="Times-Bold"/>
          <w:sz w:val="24"/>
          <w:szCs w:val="24"/>
        </w:rPr>
        <w:t xml:space="preserve">So let ;  </w:t>
      </w:r>
      <w:r w:rsidR="0000189F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                                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895C4D" w:rsidRDefault="009330DF" w:rsidP="00895C4D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</m:oMath>
      </m:oMathPara>
    </w:p>
    <w:p w:rsidR="004C616E" w:rsidRDefault="003504C1" w:rsidP="004C616E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>
        <w:rPr>
          <w:rFonts w:ascii="Times-Bold" w:hAnsi="Times-Bold" w:cs="Times-Bold"/>
          <w:sz w:val="24"/>
          <w:szCs w:val="24"/>
        </w:rPr>
        <w:t xml:space="preserve">    </w:t>
      </w:r>
      <w:r w:rsidR="004C616E">
        <w:rPr>
          <w:rFonts w:ascii="Times-Bold" w:hAnsi="Times-Bold" w:cs="Times-Bold"/>
          <w:sz w:val="24"/>
          <w:szCs w:val="24"/>
        </w:rPr>
        <w:t>Putting</w:t>
      </w:r>
      <w:r w:rsidR="00584BCB">
        <w:rPr>
          <w:rFonts w:ascii="Times-Bold" w:hAnsi="Times-Bold" w:cs="Times-Bold"/>
          <w:sz w:val="24"/>
          <w:szCs w:val="24"/>
        </w:rPr>
        <w:t xml:space="preserve">            </w:t>
      </w:r>
      <w:r w:rsidR="00181808">
        <w:rPr>
          <w:rFonts w:ascii="Times-Bold" w:hAnsi="Times-Bold" w:cs="Times-Bold"/>
          <w:sz w:val="24"/>
          <w:szCs w:val="24"/>
        </w:rPr>
        <w:t xml:space="preserve">             </w:t>
      </w:r>
      <w:r w:rsidR="00584BCB">
        <w:rPr>
          <w:rFonts w:ascii="Times-Bold" w:hAnsi="Times-Bold" w:cs="Times-Bold"/>
          <w:sz w:val="24"/>
          <w:szCs w:val="24"/>
        </w:rPr>
        <w:t xml:space="preserve">     </w:t>
      </w:r>
      <w:r w:rsidR="004C616E">
        <w:rPr>
          <w:rFonts w:ascii="Times-Bold" w:hAnsi="Times-Bold" w:cs="Times-Bold"/>
          <w:sz w:val="24"/>
          <w:szCs w:val="24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+v'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=0</m:t>
        </m:r>
      </m:oMath>
    </w:p>
    <w:p w:rsidR="00092DAA" w:rsidRDefault="00584BCB" w:rsidP="00092DAA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w:r w:rsidRPr="00584BCB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Then</w:t>
      </w:r>
      <w:r w:rsidR="00181808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                         </w:t>
      </w:r>
      <w:r w:rsidRPr="00584BCB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w:r w:rsidR="00181808">
        <w:rPr>
          <w:rFonts w:ascii="Times-Bold" w:eastAsiaTheme="minorEastAsia" w:hAnsi="Times-Bold" w:cs="Times-Bold"/>
          <w:sz w:val="24"/>
          <w:szCs w:val="24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y'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</m:oMath>
    </w:p>
    <w:p w:rsidR="00092DAA" w:rsidRPr="00092DAA" w:rsidRDefault="009330DF" w:rsidP="00092DAA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y''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+4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</m:oMath>
      </m:oMathPara>
    </w:p>
    <w:p w:rsidR="004C616E" w:rsidRPr="00E95542" w:rsidRDefault="003504C1" w:rsidP="003504C1">
      <w:pPr>
        <w:bidi w:val="0"/>
        <w:jc w:val="both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Now                                     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''</m:t>
                </m:r>
              </m:sup>
            </m:sSup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'</m:t>
                </m:r>
              </m:sup>
            </m:sSup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</m:d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-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2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p</m:t>
            </m:r>
          </m:sub>
        </m:sSub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=sin 2</m:t>
        </m:r>
        <m:r>
          <m:rPr>
            <m:sty m:val="bi"/>
          </m:rPr>
          <w:rPr>
            <w:rFonts w:ascii="Cambria Math" w:hAnsiTheme="majorBidi" w:cstheme="majorBidi"/>
            <w:sz w:val="24"/>
            <w:szCs w:val="24"/>
            <w:lang w:bidi="ar-IQ"/>
          </w:rPr>
          <m:t>x</m:t>
        </m:r>
      </m:oMath>
    </w:p>
    <w:p w:rsidR="00E95542" w:rsidRDefault="00E95542" w:rsidP="00E95542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Substitute the values ;</w:t>
      </w:r>
    </w:p>
    <w:p w:rsidR="00E95542" w:rsidRPr="00E95542" w:rsidRDefault="009330DF" w:rsidP="00E95542">
      <w:pPr>
        <w:bidi w:val="0"/>
        <w:jc w:val="both"/>
        <w:rPr>
          <w:rFonts w:ascii="Times-Bold" w:eastAsiaTheme="minorEastAsia" w:hAnsi="Times-Bold" w:cs="Times-Bold"/>
          <w:b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+4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v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+2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v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w:rPr>
              <w:rFonts w:ascii="Cambria Math" w:eastAsiaTheme="minorEastAsia" w:hAnsi="Cambria Math" w:cs="Times-Bold"/>
              <w:sz w:val="24"/>
              <w:szCs w:val="24"/>
              <w:lang w:bidi="ar-IQ"/>
            </w:rPr>
            <m:t>-2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=sin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</m:t>
          </m:r>
        </m:oMath>
      </m:oMathPara>
    </w:p>
    <w:p w:rsidR="00E95542" w:rsidRPr="00E95542" w:rsidRDefault="009330DF" w:rsidP="007A68F3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Para>
        <m:oMath>
          <m:box>
            <m:boxPr>
              <m:opEmu m:val="on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box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  <m:box>
                <m:boxPr>
                  <m:opEmu m:val="on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boxPr>
                <m:e>
                  <m:groupChr>
                    <m:groupChrPr>
                      <m:chr m:val="⇒"/>
                      <m:vertJc m:val="bot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groupChrPr>
                    <m:e/>
                  </m:groupChr>
                </m:e>
              </m:box>
            </m:e>
          </m:box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=sin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</m:t>
          </m:r>
        </m:oMath>
      </m:oMathPara>
    </w:p>
    <w:p w:rsidR="00895C4D" w:rsidRDefault="00E46BF0" w:rsidP="000F1E97">
      <w:pPr>
        <w:bidi w:val="0"/>
        <w:jc w:val="both"/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</w:pPr>
      <w:r w:rsidRPr="000F1E97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 xml:space="preserve">Thus the two eqs. </w:t>
      </w:r>
      <w:r w:rsidR="000F1E97" w:rsidRPr="000F1E97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t</w:t>
      </w:r>
      <w:r w:rsidRPr="000F1E97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o determine</w:t>
      </w:r>
      <w:r w:rsidR="000F1E97" w:rsidRPr="000F1E97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Theme="majorBidi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  <w:lang w:bidi="ar-IQ"/>
          </w:rPr>
          <m:t>(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  <w:lang w:bidi="ar-IQ"/>
          </w:rPr>
          <m:t>)</m:t>
        </m:r>
        <m:sSub>
          <m:sSubPr>
            <m:ctrlPr>
              <w:rPr>
                <w:rFonts w:ascii="Cambria Math" w:eastAsiaTheme="minorEastAsia" w:hAnsiTheme="majorBidi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4"/>
                <w:szCs w:val="24"/>
                <w:lang w:bidi="ar-IQ"/>
              </w:rPr>
              <m:t xml:space="preserve">,  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  <w:lang w:bidi="ar-IQ"/>
          </w:rPr>
          <m:t>(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r>
          <m:rPr>
            <m:sty m:val="bi"/>
          </m:rPr>
          <w:rPr>
            <w:rFonts w:ascii="Cambria Math" w:eastAsiaTheme="minorEastAsia" w:hAnsiTheme="majorBidi" w:cstheme="majorBidi"/>
            <w:sz w:val="24"/>
            <w:szCs w:val="24"/>
            <w:lang w:bidi="ar-IQ"/>
          </w:rPr>
          <m:t>)</m:t>
        </m:r>
      </m:oMath>
      <w:r w:rsidRPr="000F1E97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 xml:space="preserve"> </w:t>
      </w:r>
      <w:r w:rsidR="000F1E97"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  <w:t>are ;</w:t>
      </w:r>
    </w:p>
    <w:p w:rsidR="000F1E97" w:rsidRDefault="009330DF" w:rsidP="000F1E97">
      <w:pPr>
        <w:bidi w:val="0"/>
        <w:jc w:val="both"/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=0</m:t>
          </m:r>
        </m:oMath>
      </m:oMathPara>
    </w:p>
    <w:p w:rsidR="000F1E97" w:rsidRDefault="009330DF" w:rsidP="000F1E97">
      <w:pPr>
        <w:bidi w:val="0"/>
        <w:jc w:val="both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Para>
        <m:oMath>
          <m:box>
            <m:boxPr>
              <m:opEmu m:val="on"/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box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</m:e>
          </m:box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=sin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</m:t>
          </m:r>
        </m:oMath>
      </m:oMathPara>
    </w:p>
    <w:p w:rsidR="00AC1238" w:rsidRDefault="009330DF" w:rsidP="00AC1238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0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sup>
                        </m:sSup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sin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sup>
                        </m:sSup>
                      </m:e>
                    </m:mr>
                  </m:m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-x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sup>
                        </m:sSup>
                      </m:e>
                    </m:mr>
                    <m:m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-x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sup>
                        </m:sSup>
                      </m:e>
                    </m:mr>
                  </m:m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sin 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sin 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3 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    </m:t>
          </m:r>
        </m:oMath>
      </m:oMathPara>
    </w:p>
    <w:p w:rsidR="00AC1238" w:rsidRPr="00E95542" w:rsidRDefault="009330DF" w:rsidP="007C309F">
      <w:pPr>
        <w:bidi w:val="0"/>
        <w:jc w:val="center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v'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-x</m:t>
                            </m:r>
                          </m:sup>
                        </m:sSup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0</m:t>
                        </m:r>
                      </m:e>
                    </m:mr>
                    <m:m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-x</m:t>
                            </m:r>
                          </m:sup>
                        </m:sSup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sin 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mr>
                  </m:m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-x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sup>
                        </m:sSup>
                      </m:e>
                    </m:mr>
                    <m:m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-x</m:t>
                            </m:r>
                          </m:sup>
                        </m:sSup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sup>
                        </m:sSup>
                      </m:e>
                    </m:mr>
                  </m:m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sin 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sin 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3 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    </m:t>
          </m:r>
        </m:oMath>
      </m:oMathPara>
    </w:p>
    <w:p w:rsidR="000F1E97" w:rsidRPr="000F1E97" w:rsidRDefault="000F1E97" w:rsidP="000F1E97">
      <w:pPr>
        <w:bidi w:val="0"/>
        <w:jc w:val="both"/>
        <w:rPr>
          <w:rFonts w:asciiTheme="majorBidi" w:eastAsiaTheme="minorEastAsia" w:hAnsiTheme="majorBidi" w:cstheme="majorBidi"/>
          <w:bCs/>
          <w:sz w:val="24"/>
          <w:szCs w:val="24"/>
          <w:lang w:bidi="ar-IQ"/>
        </w:rPr>
      </w:pPr>
    </w:p>
    <w:p w:rsidR="00D30C47" w:rsidRDefault="007C309F" w:rsidP="000E366A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>Now by integration ;</w:t>
      </w:r>
    </w:p>
    <w:p w:rsidR="007C309F" w:rsidRDefault="009330DF" w:rsidP="007C309F">
      <w:pPr>
        <w:bidi w:val="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-e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sin 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3 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dx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15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(sin 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x-2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cos 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x)    </m:t>
          </m:r>
        </m:oMath>
      </m:oMathPara>
    </w:p>
    <w:p w:rsidR="007C309F" w:rsidRPr="000E366A" w:rsidRDefault="009330DF" w:rsidP="007C309F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-2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sin 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 xml:space="preserve">3 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dx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(sin 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x-cos 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x)    </m:t>
          </m:r>
        </m:oMath>
      </m:oMathPara>
    </w:p>
    <w:p w:rsidR="00E34510" w:rsidRDefault="00E34510" w:rsidP="007C309F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</w:p>
    <w:p w:rsidR="007C309F" w:rsidRDefault="007C309F" w:rsidP="00E34510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lastRenderedPageBreak/>
        <w:t xml:space="preserve">Hence the general solution is </w:t>
      </w:r>
    </w:p>
    <w:p w:rsidR="007C309F" w:rsidRPr="000E366A" w:rsidRDefault="007C309F" w:rsidP="007C309F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</m:oMath>
      </m:oMathPara>
    </w:p>
    <w:p w:rsidR="00FD23F2" w:rsidRDefault="009330DF" w:rsidP="001A29FB">
      <w:pPr>
        <w:tabs>
          <w:tab w:val="left" w:pos="7165"/>
        </w:tabs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=c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- 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15</m:t>
              </m:r>
            </m:den>
          </m:f>
          <m:d>
            <m:d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sin 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x-2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cos 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(sin 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x-cos 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x)</m:t>
          </m:r>
        </m:oMath>
      </m:oMathPara>
    </w:p>
    <w:p w:rsidR="006716BC" w:rsidRDefault="006716BC" w:rsidP="006716BC">
      <w:pPr>
        <w:tabs>
          <w:tab w:val="left" w:pos="7165"/>
        </w:tabs>
        <w:bidi w:val="0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=c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-x</m:t>
              </m:r>
            </m:sup>
          </m:sSup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- 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20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sin 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x+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20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cos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</m:t>
          </m:r>
        </m:oMath>
      </m:oMathPara>
    </w:p>
    <w:p w:rsidR="00261E30" w:rsidRDefault="00261E30" w:rsidP="00261E30">
      <w:pPr>
        <w:bidi w:val="0"/>
        <w:rPr>
          <w:rFonts w:ascii="Times-Bold" w:hAnsi="Times-Bold" w:cs="Times-Bold"/>
          <w:sz w:val="24"/>
          <w:szCs w:val="24"/>
        </w:rPr>
      </w:pPr>
      <w:r>
        <w:rPr>
          <w:rFonts w:ascii="Times-Bold" w:hAnsi="Times-Bold" w:cs="Times-Bold"/>
          <w:sz w:val="24"/>
          <w:szCs w:val="24"/>
        </w:rPr>
        <w:t xml:space="preserve">Example2:   Solve the differential equation  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-1)y</m:t>
            </m: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b/>
                    <w:bCs/>
                    <w:i/>
                    <w:sz w:val="24"/>
                    <w:szCs w:val="24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4"/>
                    <w:szCs w:val="24"/>
                    <w:lang w:bidi="ar-IQ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-1)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</m:oMath>
      <w:r>
        <w:rPr>
          <w:rFonts w:ascii="Times-Bold" w:hAnsi="Times-Bold" w:cs="Times-Bold"/>
          <w:sz w:val="24"/>
          <w:szCs w:val="24"/>
        </w:rPr>
        <w:t xml:space="preserve">   in  (-1,1) </w:t>
      </w:r>
    </w:p>
    <w:p w:rsidR="00261E30" w:rsidRDefault="00261E30" w:rsidP="00261E30">
      <w:pPr>
        <w:bidi w:val="0"/>
        <w:rPr>
          <w:rFonts w:ascii="Times-Bold" w:eastAsiaTheme="minorEastAsia" w:hAnsi="Times-Bold" w:cs="Times-Bold"/>
          <w:sz w:val="24"/>
          <w:szCs w:val="24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</w:t>
      </w:r>
      <w:r w:rsidRPr="0000189F"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The complementary function </w:t>
      </w:r>
      <m:oMath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sub>
        </m:sSub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=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 xml:space="preserve"> x+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 xml:space="preserve"> 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(x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+1)</m:t>
        </m:r>
      </m:oMath>
    </w:p>
    <w:p w:rsidR="00261E30" w:rsidRDefault="009330DF" w:rsidP="00E20201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v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0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+1</m:t>
                        </m:r>
                      </m:e>
                    </m:mr>
                    <m:m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-1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mr>
                  </m:m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+1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mr>
                  </m:m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+1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-1</m:t>
                  </m: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     </m:t>
          </m:r>
        </m:oMath>
      </m:oMathPara>
    </w:p>
    <w:p w:rsidR="00C731AF" w:rsidRPr="00E20201" w:rsidRDefault="009330DF" w:rsidP="00C731AF">
      <w:pPr>
        <w:bidi w:val="0"/>
        <w:jc w:val="center"/>
        <w:rPr>
          <w:rFonts w:ascii="Times-Bold" w:eastAsiaTheme="minorEastAsia" w:hAnsi="Times-Bold" w:cs="Times-Bold"/>
          <w:b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v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'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 xml:space="preserve"> 1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-1</m:t>
                        </m:r>
                      </m:e>
                    </m:mr>
                  </m:m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4"/>
                          <w:szCs w:val="24"/>
                          <w:lang w:bidi="ar-IQ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  <w:lang w:bidi="ar-IQ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24"/>
                                <w:szCs w:val="24"/>
                                <w:lang w:bidi="ar-IQ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+1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4"/>
                            <w:szCs w:val="24"/>
                            <w:lang w:bidi="ar-IQ"/>
                          </w:rPr>
                          <m:t>x</m:t>
                        </m:r>
                      </m:e>
                    </m:mr>
                  </m:m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-1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-1</m:t>
                  </m: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     </m:t>
          </m:r>
        </m:oMath>
      </m:oMathPara>
    </w:p>
    <w:p w:rsidR="00E20201" w:rsidRPr="00E20201" w:rsidRDefault="00E20201" w:rsidP="00E20201">
      <w:pPr>
        <w:bidi w:val="0"/>
        <w:rPr>
          <w:rFonts w:ascii="Times-Bold" w:eastAsiaTheme="minorEastAsia" w:hAnsi="Times-Bold" w:cs="Times-Bold"/>
          <w:bCs/>
          <w:sz w:val="24"/>
          <w:szCs w:val="24"/>
          <w:lang w:bidi="ar-IQ"/>
        </w:rPr>
      </w:pPr>
      <w:r>
        <w:rPr>
          <w:rFonts w:ascii="Times-Bold" w:eastAsiaTheme="minorEastAsia" w:hAnsi="Times-Bold" w:cs="Times-Bold"/>
          <w:bCs/>
          <w:sz w:val="24"/>
          <w:szCs w:val="24"/>
          <w:lang w:bidi="ar-IQ"/>
        </w:rPr>
        <w:t xml:space="preserve">                    By integration </w:t>
      </w:r>
    </w:p>
    <w:p w:rsidR="00E20201" w:rsidRDefault="009330DF" w:rsidP="00DF5B2A">
      <w:pPr>
        <w:bidi w:val="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=-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+1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dx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-x    </m:t>
          </m:r>
        </m:oMath>
      </m:oMathPara>
    </w:p>
    <w:p w:rsidR="00C731AF" w:rsidRDefault="009330DF" w:rsidP="00C731AF">
      <w:pPr>
        <w:bidi w:val="0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naryPr>
            <m:sub/>
            <m:sup/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 dx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    </m:t>
          </m:r>
        </m:oMath>
      </m:oMathPara>
    </w:p>
    <w:p w:rsidR="00DF5B2A" w:rsidRDefault="00DF5B2A" w:rsidP="00DF5B2A">
      <w:pPr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Thus the general solution is </w:t>
      </w:r>
    </w:p>
    <w:p w:rsidR="00DF5B2A" w:rsidRPr="000E366A" w:rsidRDefault="00DF5B2A" w:rsidP="00DF5B2A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y=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4"/>
                      <w:szCs w:val="24"/>
                      <w:lang w:bidi="ar-IQ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  <w:lang w:bidi="ar-IQ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  <w:lang w:bidi="ar-IQ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 -x  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x+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+1</m:t>
              </m:r>
            </m:e>
          </m:d>
        </m:oMath>
      </m:oMathPara>
    </w:p>
    <w:p w:rsidR="003E3933" w:rsidRDefault="00DF5B2A" w:rsidP="003E3933">
      <w:pPr>
        <w:bidi w:val="0"/>
        <w:jc w:val="center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-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 -</m:t>
          </m:r>
          <m:sSup>
            <m:sSup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den>
          </m:f>
        </m:oMath>
      </m:oMathPara>
    </w:p>
    <w:p w:rsidR="006E450F" w:rsidRDefault="006E450F" w:rsidP="003E3933">
      <w:pPr>
        <w:bidi w:val="0"/>
        <w:jc w:val="center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x</m:t>
          </m:r>
          <m:sSub>
            <m:sSubPr>
              <m:ctrlPr>
                <w:rPr>
                  <w:rFonts w:ascii="Cambria Math" w:eastAsiaTheme="minorEastAsia" w:hAnsi="Cambria Math" w:cstheme="majorBidi"/>
                  <w:b/>
                  <w:bCs/>
                  <w:i/>
                  <w:sz w:val="24"/>
                  <w:szCs w:val="24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+1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>+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4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6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theme="majorBidi"/>
              <w:sz w:val="24"/>
              <w:szCs w:val="24"/>
              <w:lang w:bidi="ar-IQ"/>
            </w:rPr>
            <m:t xml:space="preserve"> -</m:t>
          </m:r>
          <m:f>
            <m:fPr>
              <m:ctrlPr>
                <w:rPr>
                  <w:rFonts w:ascii="Cambria Math" w:eastAsiaTheme="minorEastAsia" w:hAnsi="Cambria Math" w:cstheme="majorBidi"/>
                  <w:b/>
                  <w:i/>
                  <w:sz w:val="24"/>
                  <w:szCs w:val="24"/>
                  <w:lang w:bidi="ar-IQ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  <w:lang w:bidi="ar-IQ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  <w:lang w:bidi="ar-IQ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 xml:space="preserve"> 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  <w:lang w:bidi="ar-IQ"/>
                </w:rPr>
                <m:t>2</m:t>
              </m:r>
            </m:den>
          </m:f>
        </m:oMath>
      </m:oMathPara>
    </w:p>
    <w:p w:rsidR="00401747" w:rsidRDefault="00401747" w:rsidP="00401747">
      <w:pPr>
        <w:bidi w:val="0"/>
        <w:jc w:val="both"/>
        <w:rPr>
          <w:rFonts w:asciiTheme="majorBidi" w:eastAsiaTheme="minorEastAsia" w:hAnsiTheme="majorBidi" w:cstheme="majorBidi"/>
          <w:b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b/>
          <w:sz w:val="24"/>
          <w:szCs w:val="24"/>
          <w:lang w:bidi="ar-IQ"/>
        </w:rPr>
        <w:t xml:space="preserve">Exercise: </w:t>
      </w:r>
    </w:p>
    <w:p w:rsidR="00071053" w:rsidRDefault="00401747" w:rsidP="00071053">
      <w:pPr>
        <w:pStyle w:val="a7"/>
        <w:numPr>
          <w:ilvl w:val="0"/>
          <w:numId w:val="3"/>
        </w:num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Solve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</m:t>
        </m:r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y=4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</m:oMath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w:r w:rsidR="00071053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</w:t>
      </w:r>
    </w:p>
    <w:p w:rsidR="00071053" w:rsidRDefault="00151567" w:rsidP="00151567">
      <w:pPr>
        <w:tabs>
          <w:tab w:val="left" w:pos="7165"/>
        </w:tabs>
        <w:bidi w:val="0"/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   </w:t>
      </w:r>
      <w:r w:rsidR="00071053" w:rsidRPr="00071053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sol;</w:t>
      </w:r>
      <w:r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=c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-2</m:t>
        </m:r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+2</m:t>
        </m:r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x-3</m:t>
        </m:r>
      </m:oMath>
    </w:p>
    <w:p w:rsidR="00151567" w:rsidRDefault="00151567" w:rsidP="00151567">
      <w:pPr>
        <w:pStyle w:val="a7"/>
        <w:numPr>
          <w:ilvl w:val="0"/>
          <w:numId w:val="3"/>
        </w:numPr>
        <w:bidi w:val="0"/>
        <w:jc w:val="both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 w:rsidRPr="00151567">
        <w:rPr>
          <w:rFonts w:asciiTheme="majorBidi" w:eastAsiaTheme="minorEastAsia" w:hAnsiTheme="majorBidi" w:cstheme="majorBidi"/>
          <w:sz w:val="24"/>
          <w:szCs w:val="24"/>
          <w:lang w:bidi="ar-IQ"/>
        </w:rPr>
        <w:t>Solve</w:t>
      </w: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</w:t>
      </w:r>
      <w:r w:rsidRPr="0015156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b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y</m:t>
            </m: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''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-y=x</m:t>
        </m:r>
      </m:oMath>
      <w:r w:rsidRPr="0015156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 </w:t>
      </w:r>
    </w:p>
    <w:p w:rsidR="00261E30" w:rsidRPr="00D30C47" w:rsidRDefault="00151567" w:rsidP="004253AA">
      <w:pPr>
        <w:tabs>
          <w:tab w:val="left" w:pos="7165"/>
        </w:tabs>
        <w:bidi w:val="0"/>
        <w:rPr>
          <w:rFonts w:asciiTheme="majorBidi" w:eastAsiaTheme="minorEastAsia" w:hAnsiTheme="majorBidi" w:cstheme="majorBidi"/>
          <w:sz w:val="24"/>
          <w:szCs w:val="24"/>
          <w:lang w:bidi="ar-IQ"/>
        </w:rPr>
      </w:pPr>
      <w:r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</w:t>
      </w:r>
      <w:r w:rsidRPr="00151567">
        <w:rPr>
          <w:rFonts w:asciiTheme="majorBidi" w:eastAsiaTheme="minorEastAsia" w:hAnsiTheme="majorBidi" w:cstheme="majorBidi"/>
          <w:sz w:val="24"/>
          <w:szCs w:val="24"/>
          <w:lang w:bidi="ar-IQ"/>
        </w:rPr>
        <w:t xml:space="preserve">        sol;</w:t>
      </w:r>
      <w:r w:rsidRPr="00151567">
        <w:rPr>
          <w:rFonts w:asciiTheme="majorBidi" w:eastAsiaTheme="minorEastAsia" w:hAnsiTheme="majorBidi" w:cstheme="majorBidi"/>
          <w:b/>
          <w:bCs/>
          <w:sz w:val="24"/>
          <w:szCs w:val="24"/>
          <w:lang w:bidi="ar-IQ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y</m:t>
        </m:r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=c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x</m:t>
            </m:r>
          </m:sup>
        </m:sSup>
        <m:sSub>
          <m:sSub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+c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theme="majorBidi"/>
                <w:b/>
                <w:bCs/>
                <w:i/>
                <w:sz w:val="24"/>
                <w:szCs w:val="24"/>
                <w:lang w:bidi="ar-IQ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4"/>
                <w:szCs w:val="24"/>
                <w:lang w:bidi="ar-IQ"/>
              </w:rPr>
              <m:t>-x</m:t>
            </m:r>
          </m:sup>
        </m:sSup>
        <m:r>
          <m:rPr>
            <m:sty m:val="bi"/>
          </m:rPr>
          <w:rPr>
            <w:rFonts w:ascii="Cambria Math" w:eastAsiaTheme="minorEastAsia" w:hAnsi="Cambria Math" w:cstheme="majorBidi"/>
            <w:sz w:val="24"/>
            <w:szCs w:val="24"/>
            <w:lang w:bidi="ar-IQ"/>
          </w:rPr>
          <m:t>-x</m:t>
        </m:r>
      </m:oMath>
    </w:p>
    <w:sectPr w:rsidR="00261E30" w:rsidRPr="00D30C47" w:rsidSect="0081405A">
      <w:headerReference w:type="default" r:id="rId7"/>
      <w:footerReference w:type="default" r:id="rId8"/>
      <w:pgSz w:w="11906" w:h="16838"/>
      <w:pgMar w:top="284" w:right="566" w:bottom="851" w:left="851" w:header="282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DE6" w:rsidRDefault="00A21DE6" w:rsidP="002229D9">
      <w:pPr>
        <w:spacing w:after="0" w:line="240" w:lineRule="auto"/>
      </w:pPr>
      <w:r>
        <w:separator/>
      </w:r>
    </w:p>
  </w:endnote>
  <w:endnote w:type="continuationSeparator" w:id="1">
    <w:p w:rsidR="00A21DE6" w:rsidRDefault="00A21DE6" w:rsidP="00222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7421874"/>
      <w:docPartObj>
        <w:docPartGallery w:val="Page Numbers (Bottom of Page)"/>
        <w:docPartUnique/>
      </w:docPartObj>
    </w:sdtPr>
    <w:sdtContent>
      <w:p w:rsidR="00AC1238" w:rsidRDefault="009330DF" w:rsidP="009D1057">
        <w:pPr>
          <w:pStyle w:val="a5"/>
          <w:bidi w:val="0"/>
          <w:jc w:val="center"/>
        </w:pPr>
        <w:r w:rsidRPr="009D1057">
          <w:rPr>
            <w:b/>
            <w:bCs/>
            <w:sz w:val="20"/>
            <w:szCs w:val="20"/>
          </w:rPr>
          <w:fldChar w:fldCharType="begin"/>
        </w:r>
        <w:r w:rsidR="00AC1238" w:rsidRPr="009D1057">
          <w:rPr>
            <w:b/>
            <w:bCs/>
            <w:sz w:val="20"/>
            <w:szCs w:val="20"/>
          </w:rPr>
          <w:instrText xml:space="preserve"> PAGE   \* MERGEFORMAT </w:instrText>
        </w:r>
        <w:r w:rsidRPr="009D1057">
          <w:rPr>
            <w:b/>
            <w:bCs/>
            <w:sz w:val="20"/>
            <w:szCs w:val="20"/>
          </w:rPr>
          <w:fldChar w:fldCharType="separate"/>
        </w:r>
        <w:r w:rsidR="00BF73D6">
          <w:rPr>
            <w:b/>
            <w:bCs/>
            <w:noProof/>
            <w:sz w:val="20"/>
            <w:szCs w:val="20"/>
          </w:rPr>
          <w:t>3</w:t>
        </w:r>
        <w:r w:rsidRPr="009D1057">
          <w:rPr>
            <w:b/>
            <w:bCs/>
            <w:noProof/>
            <w:sz w:val="20"/>
            <w:szCs w:val="20"/>
          </w:rPr>
          <w:fldChar w:fldCharType="end"/>
        </w:r>
      </w:p>
    </w:sdtContent>
  </w:sdt>
  <w:p w:rsidR="00AC1238" w:rsidRDefault="00AC1238">
    <w:pPr>
      <w:pStyle w:val="a5"/>
      <w:rPr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DE6" w:rsidRDefault="00A21DE6" w:rsidP="002229D9">
      <w:pPr>
        <w:spacing w:after="0" w:line="240" w:lineRule="auto"/>
      </w:pPr>
      <w:r>
        <w:separator/>
      </w:r>
    </w:p>
  </w:footnote>
  <w:footnote w:type="continuationSeparator" w:id="1">
    <w:p w:rsidR="00A21DE6" w:rsidRDefault="00A21DE6" w:rsidP="00222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238" w:rsidRPr="00721FD2" w:rsidRDefault="00AC1238" w:rsidP="00355C3F">
    <w:pPr>
      <w:pStyle w:val="a4"/>
      <w:rPr>
        <w:rFonts w:asciiTheme="majorBidi" w:hAnsiTheme="majorBidi" w:cstheme="majorBidi"/>
        <w:b/>
        <w:bCs/>
        <w:sz w:val="20"/>
        <w:szCs w:val="20"/>
        <w:u w:val="single"/>
        <w:rtl/>
        <w:lang w:bidi="ar-IQ"/>
      </w:rPr>
    </w:pP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Babylon University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2015-2016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center" w:leader="none"/>
    </w:r>
    <w:r>
      <w:rPr>
        <w:rFonts w:asciiTheme="majorBidi" w:hAnsiTheme="majorBidi" w:cstheme="majorBidi"/>
        <w:b/>
        <w:bCs/>
        <w:sz w:val="20"/>
        <w:szCs w:val="20"/>
        <w:u w:val="single"/>
      </w:rPr>
      <w:t xml:space="preserve">Second 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Course</w:t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ptab w:relativeTo="margin" w:alignment="right" w:leader="none"/>
    </w:r>
    <w:r w:rsidRPr="00721FD2">
      <w:rPr>
        <w:rFonts w:asciiTheme="majorBidi" w:hAnsiTheme="majorBidi" w:cstheme="majorBidi"/>
        <w:b/>
        <w:bCs/>
        <w:sz w:val="20"/>
        <w:szCs w:val="20"/>
        <w:u w:val="single"/>
      </w:rPr>
      <w:t>Ordinary Differential Equations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076AF"/>
    <w:multiLevelType w:val="hybridMultilevel"/>
    <w:tmpl w:val="0D666A96"/>
    <w:lvl w:ilvl="0" w:tplc="86A631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A39B3"/>
    <w:multiLevelType w:val="hybridMultilevel"/>
    <w:tmpl w:val="FD10E6AE"/>
    <w:lvl w:ilvl="0" w:tplc="7D9EAC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809F2"/>
    <w:multiLevelType w:val="hybridMultilevel"/>
    <w:tmpl w:val="FD10E6AE"/>
    <w:lvl w:ilvl="0" w:tplc="7D9EAC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C5AF0"/>
    <w:multiLevelType w:val="hybridMultilevel"/>
    <w:tmpl w:val="DC8EB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990"/>
    <w:rsid w:val="0000189F"/>
    <w:rsid w:val="000035B5"/>
    <w:rsid w:val="0001490D"/>
    <w:rsid w:val="000676E0"/>
    <w:rsid w:val="00071053"/>
    <w:rsid w:val="000744D2"/>
    <w:rsid w:val="00074E50"/>
    <w:rsid w:val="000755EC"/>
    <w:rsid w:val="00077337"/>
    <w:rsid w:val="00077763"/>
    <w:rsid w:val="00084D32"/>
    <w:rsid w:val="00092DAA"/>
    <w:rsid w:val="00095BED"/>
    <w:rsid w:val="000A07F0"/>
    <w:rsid w:val="000A24E5"/>
    <w:rsid w:val="000C77BA"/>
    <w:rsid w:val="000D74CC"/>
    <w:rsid w:val="000E13B5"/>
    <w:rsid w:val="000E366A"/>
    <w:rsid w:val="000E4EE1"/>
    <w:rsid w:val="000F1E97"/>
    <w:rsid w:val="000F26E3"/>
    <w:rsid w:val="00121679"/>
    <w:rsid w:val="0013122B"/>
    <w:rsid w:val="0013261E"/>
    <w:rsid w:val="00151567"/>
    <w:rsid w:val="00154993"/>
    <w:rsid w:val="001716F8"/>
    <w:rsid w:val="00181808"/>
    <w:rsid w:val="00190E4E"/>
    <w:rsid w:val="001A29FB"/>
    <w:rsid w:val="001B4097"/>
    <w:rsid w:val="001C0227"/>
    <w:rsid w:val="001C06E3"/>
    <w:rsid w:val="001C107D"/>
    <w:rsid w:val="001E5B78"/>
    <w:rsid w:val="001F4890"/>
    <w:rsid w:val="001F56C9"/>
    <w:rsid w:val="00207EEE"/>
    <w:rsid w:val="00211956"/>
    <w:rsid w:val="00211CD5"/>
    <w:rsid w:val="002229D9"/>
    <w:rsid w:val="00230B5B"/>
    <w:rsid w:val="002345CD"/>
    <w:rsid w:val="00236621"/>
    <w:rsid w:val="00237C06"/>
    <w:rsid w:val="00261E30"/>
    <w:rsid w:val="00277193"/>
    <w:rsid w:val="002859F9"/>
    <w:rsid w:val="00293878"/>
    <w:rsid w:val="002E4E4D"/>
    <w:rsid w:val="002F243B"/>
    <w:rsid w:val="0030290E"/>
    <w:rsid w:val="00313F7D"/>
    <w:rsid w:val="00331444"/>
    <w:rsid w:val="00335B96"/>
    <w:rsid w:val="00341BE3"/>
    <w:rsid w:val="00344A60"/>
    <w:rsid w:val="00345D74"/>
    <w:rsid w:val="003504C1"/>
    <w:rsid w:val="003513C7"/>
    <w:rsid w:val="00352D1C"/>
    <w:rsid w:val="00355C3F"/>
    <w:rsid w:val="003579B9"/>
    <w:rsid w:val="003724EE"/>
    <w:rsid w:val="00373521"/>
    <w:rsid w:val="0037611E"/>
    <w:rsid w:val="00382B95"/>
    <w:rsid w:val="003846CF"/>
    <w:rsid w:val="00397142"/>
    <w:rsid w:val="00397FCC"/>
    <w:rsid w:val="003C31EE"/>
    <w:rsid w:val="003D788C"/>
    <w:rsid w:val="003E3120"/>
    <w:rsid w:val="003E3933"/>
    <w:rsid w:val="003F5F20"/>
    <w:rsid w:val="00401747"/>
    <w:rsid w:val="004253AA"/>
    <w:rsid w:val="00436671"/>
    <w:rsid w:val="004411F6"/>
    <w:rsid w:val="00443A69"/>
    <w:rsid w:val="004558CA"/>
    <w:rsid w:val="00457C73"/>
    <w:rsid w:val="0046260E"/>
    <w:rsid w:val="004A454A"/>
    <w:rsid w:val="004A6784"/>
    <w:rsid w:val="004B45B6"/>
    <w:rsid w:val="004C4596"/>
    <w:rsid w:val="004C616E"/>
    <w:rsid w:val="004D7B03"/>
    <w:rsid w:val="004E1FEA"/>
    <w:rsid w:val="004E26B8"/>
    <w:rsid w:val="004F24CB"/>
    <w:rsid w:val="004F6D74"/>
    <w:rsid w:val="00501DD4"/>
    <w:rsid w:val="00530710"/>
    <w:rsid w:val="005366D3"/>
    <w:rsid w:val="00562F3D"/>
    <w:rsid w:val="0056744E"/>
    <w:rsid w:val="00584BCB"/>
    <w:rsid w:val="005965CD"/>
    <w:rsid w:val="005972B9"/>
    <w:rsid w:val="005A76E7"/>
    <w:rsid w:val="005B07DD"/>
    <w:rsid w:val="005B5B2F"/>
    <w:rsid w:val="005B75FF"/>
    <w:rsid w:val="005C1564"/>
    <w:rsid w:val="005C7DCF"/>
    <w:rsid w:val="005D1482"/>
    <w:rsid w:val="005E481E"/>
    <w:rsid w:val="005E77E6"/>
    <w:rsid w:val="005F1CFE"/>
    <w:rsid w:val="005F5BDA"/>
    <w:rsid w:val="00617095"/>
    <w:rsid w:val="00620D7A"/>
    <w:rsid w:val="00646D70"/>
    <w:rsid w:val="00650238"/>
    <w:rsid w:val="00650F51"/>
    <w:rsid w:val="006572DD"/>
    <w:rsid w:val="00660DC1"/>
    <w:rsid w:val="00667965"/>
    <w:rsid w:val="006716BC"/>
    <w:rsid w:val="0067244B"/>
    <w:rsid w:val="0067307F"/>
    <w:rsid w:val="00674FC2"/>
    <w:rsid w:val="00684E0E"/>
    <w:rsid w:val="00684E79"/>
    <w:rsid w:val="00685C5B"/>
    <w:rsid w:val="0069610E"/>
    <w:rsid w:val="006A0D3A"/>
    <w:rsid w:val="006A5B33"/>
    <w:rsid w:val="006C34A2"/>
    <w:rsid w:val="006C3649"/>
    <w:rsid w:val="006E450F"/>
    <w:rsid w:val="006F46B3"/>
    <w:rsid w:val="00703FB5"/>
    <w:rsid w:val="00721FD2"/>
    <w:rsid w:val="00723327"/>
    <w:rsid w:val="00726EF2"/>
    <w:rsid w:val="007518CF"/>
    <w:rsid w:val="007664B0"/>
    <w:rsid w:val="007A1950"/>
    <w:rsid w:val="007A2301"/>
    <w:rsid w:val="007A68F3"/>
    <w:rsid w:val="007B22BD"/>
    <w:rsid w:val="007B5719"/>
    <w:rsid w:val="007C309F"/>
    <w:rsid w:val="007C3638"/>
    <w:rsid w:val="007E1EB4"/>
    <w:rsid w:val="007F4A53"/>
    <w:rsid w:val="00803F6C"/>
    <w:rsid w:val="0081405A"/>
    <w:rsid w:val="00814422"/>
    <w:rsid w:val="00840447"/>
    <w:rsid w:val="00841729"/>
    <w:rsid w:val="00847F15"/>
    <w:rsid w:val="00854C1A"/>
    <w:rsid w:val="0086399D"/>
    <w:rsid w:val="00871FDA"/>
    <w:rsid w:val="008847D9"/>
    <w:rsid w:val="00893C5B"/>
    <w:rsid w:val="00895C4D"/>
    <w:rsid w:val="00897AFD"/>
    <w:rsid w:val="008B3972"/>
    <w:rsid w:val="008C0532"/>
    <w:rsid w:val="008C4663"/>
    <w:rsid w:val="008C772F"/>
    <w:rsid w:val="008F4492"/>
    <w:rsid w:val="008F746E"/>
    <w:rsid w:val="008F7F13"/>
    <w:rsid w:val="009001A8"/>
    <w:rsid w:val="00911125"/>
    <w:rsid w:val="00914281"/>
    <w:rsid w:val="0091478D"/>
    <w:rsid w:val="009174F9"/>
    <w:rsid w:val="009269BD"/>
    <w:rsid w:val="009330DF"/>
    <w:rsid w:val="00934CE5"/>
    <w:rsid w:val="00966253"/>
    <w:rsid w:val="00975A58"/>
    <w:rsid w:val="009C79D6"/>
    <w:rsid w:val="009D1057"/>
    <w:rsid w:val="00A11114"/>
    <w:rsid w:val="00A11DE2"/>
    <w:rsid w:val="00A21DE6"/>
    <w:rsid w:val="00A24793"/>
    <w:rsid w:val="00A51F24"/>
    <w:rsid w:val="00A545B0"/>
    <w:rsid w:val="00A64E7E"/>
    <w:rsid w:val="00A7005F"/>
    <w:rsid w:val="00A86339"/>
    <w:rsid w:val="00AA1555"/>
    <w:rsid w:val="00AA5CF2"/>
    <w:rsid w:val="00AC1238"/>
    <w:rsid w:val="00AD7D49"/>
    <w:rsid w:val="00AE3FA9"/>
    <w:rsid w:val="00AE5EA9"/>
    <w:rsid w:val="00AF4BB3"/>
    <w:rsid w:val="00B01509"/>
    <w:rsid w:val="00B06B8B"/>
    <w:rsid w:val="00B118AA"/>
    <w:rsid w:val="00B26615"/>
    <w:rsid w:val="00B273EC"/>
    <w:rsid w:val="00B3222C"/>
    <w:rsid w:val="00B33EF6"/>
    <w:rsid w:val="00B370A7"/>
    <w:rsid w:val="00B441EE"/>
    <w:rsid w:val="00B5061B"/>
    <w:rsid w:val="00B50C9D"/>
    <w:rsid w:val="00B5329D"/>
    <w:rsid w:val="00B8172B"/>
    <w:rsid w:val="00B86D36"/>
    <w:rsid w:val="00BB10CF"/>
    <w:rsid w:val="00BB35D7"/>
    <w:rsid w:val="00BC0BBB"/>
    <w:rsid w:val="00BC5902"/>
    <w:rsid w:val="00BE1453"/>
    <w:rsid w:val="00BE6AFC"/>
    <w:rsid w:val="00BE70EF"/>
    <w:rsid w:val="00BF73D6"/>
    <w:rsid w:val="00C074E8"/>
    <w:rsid w:val="00C15224"/>
    <w:rsid w:val="00C15C4E"/>
    <w:rsid w:val="00C731AF"/>
    <w:rsid w:val="00C86D8E"/>
    <w:rsid w:val="00C9318C"/>
    <w:rsid w:val="00CA0B57"/>
    <w:rsid w:val="00CA52BA"/>
    <w:rsid w:val="00CC1638"/>
    <w:rsid w:val="00CD3334"/>
    <w:rsid w:val="00CE16A4"/>
    <w:rsid w:val="00CE7210"/>
    <w:rsid w:val="00CE729D"/>
    <w:rsid w:val="00CF5E04"/>
    <w:rsid w:val="00D049BC"/>
    <w:rsid w:val="00D061D0"/>
    <w:rsid w:val="00D10B28"/>
    <w:rsid w:val="00D22FD4"/>
    <w:rsid w:val="00D3057E"/>
    <w:rsid w:val="00D30C47"/>
    <w:rsid w:val="00D30F33"/>
    <w:rsid w:val="00D46519"/>
    <w:rsid w:val="00D46800"/>
    <w:rsid w:val="00D54A4C"/>
    <w:rsid w:val="00D76C1C"/>
    <w:rsid w:val="00D80690"/>
    <w:rsid w:val="00DB2510"/>
    <w:rsid w:val="00DB4F02"/>
    <w:rsid w:val="00DC2ACC"/>
    <w:rsid w:val="00DD6C25"/>
    <w:rsid w:val="00DE6A09"/>
    <w:rsid w:val="00DF4DC0"/>
    <w:rsid w:val="00DF5B2A"/>
    <w:rsid w:val="00E20201"/>
    <w:rsid w:val="00E23942"/>
    <w:rsid w:val="00E3377D"/>
    <w:rsid w:val="00E34510"/>
    <w:rsid w:val="00E41C1C"/>
    <w:rsid w:val="00E46BF0"/>
    <w:rsid w:val="00E655FC"/>
    <w:rsid w:val="00E6739C"/>
    <w:rsid w:val="00E90187"/>
    <w:rsid w:val="00E95542"/>
    <w:rsid w:val="00EA4963"/>
    <w:rsid w:val="00EC7851"/>
    <w:rsid w:val="00F01516"/>
    <w:rsid w:val="00F20E17"/>
    <w:rsid w:val="00F43A9D"/>
    <w:rsid w:val="00F7153C"/>
    <w:rsid w:val="00F77654"/>
    <w:rsid w:val="00F84515"/>
    <w:rsid w:val="00F90990"/>
    <w:rsid w:val="00FA3075"/>
    <w:rsid w:val="00FA51B6"/>
    <w:rsid w:val="00FB16CB"/>
    <w:rsid w:val="00FC3654"/>
    <w:rsid w:val="00FD0698"/>
    <w:rsid w:val="00FD23F2"/>
    <w:rsid w:val="00FE5F19"/>
    <w:rsid w:val="00FF6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2229D9"/>
  </w:style>
  <w:style w:type="paragraph" w:styleId="a5">
    <w:name w:val="footer"/>
    <w:basedOn w:val="a"/>
    <w:link w:val="Char1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2229D9"/>
  </w:style>
  <w:style w:type="character" w:styleId="a6">
    <w:name w:val="Placeholder Text"/>
    <w:basedOn w:val="a0"/>
    <w:uiPriority w:val="99"/>
    <w:semiHidden/>
    <w:rsid w:val="002345CD"/>
    <w:rPr>
      <w:color w:val="808080"/>
    </w:rPr>
  </w:style>
  <w:style w:type="paragraph" w:styleId="a7">
    <w:name w:val="List Paragraph"/>
    <w:basedOn w:val="a"/>
    <w:uiPriority w:val="34"/>
    <w:qFormat/>
    <w:rsid w:val="000E3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22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2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9D9"/>
  </w:style>
  <w:style w:type="paragraph" w:styleId="Footer">
    <w:name w:val="footer"/>
    <w:basedOn w:val="Normal"/>
    <w:link w:val="FooterChar"/>
    <w:uiPriority w:val="99"/>
    <w:unhideWhenUsed/>
    <w:rsid w:val="002229D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4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انقلاب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4</Pages>
  <Words>1152</Words>
  <Characters>6567</Characters>
  <Application>Microsoft Office Word</Application>
  <DocSecurity>0</DocSecurity>
  <Lines>54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manea</cp:lastModifiedBy>
  <cp:revision>131</cp:revision>
  <cp:lastPrinted>2015-12-08T19:55:00Z</cp:lastPrinted>
  <dcterms:created xsi:type="dcterms:W3CDTF">2016-02-16T13:25:00Z</dcterms:created>
  <dcterms:modified xsi:type="dcterms:W3CDTF">2016-04-30T18:53:00Z</dcterms:modified>
</cp:coreProperties>
</file>