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FB2" w:rsidRPr="008D2FB2" w:rsidRDefault="008D2FB2" w:rsidP="008D2FB2">
      <w:pPr>
        <w:rPr>
          <w:lang w:bidi="ar-IQ"/>
        </w:rPr>
      </w:pPr>
      <w:r w:rsidRPr="008D2FB2">
        <w:rPr>
          <w:rtl/>
        </w:rPr>
        <w:t xml:space="preserve">الفطريات البيضية </w:t>
      </w:r>
    </w:p>
    <w:p w:rsidR="00000000" w:rsidRPr="008D2FB2" w:rsidRDefault="008D2FB2" w:rsidP="008D2FB2">
      <w:pPr>
        <w:numPr>
          <w:ilvl w:val="0"/>
          <w:numId w:val="1"/>
        </w:numPr>
        <w:rPr>
          <w:lang w:bidi="ar-IQ"/>
        </w:rPr>
      </w:pPr>
      <w:r w:rsidRPr="008D2FB2">
        <w:rPr>
          <w:rtl/>
        </w:rPr>
        <w:t>معيشتها :-</w:t>
      </w:r>
    </w:p>
    <w:p w:rsidR="00000000" w:rsidRPr="008D2FB2" w:rsidRDefault="008D2FB2" w:rsidP="008D2FB2">
      <w:pPr>
        <w:numPr>
          <w:ilvl w:val="0"/>
          <w:numId w:val="1"/>
        </w:numPr>
        <w:rPr>
          <w:rtl/>
          <w:lang w:bidi="ar-IQ"/>
        </w:rPr>
      </w:pPr>
      <w:r w:rsidRPr="008D2FB2">
        <w:rPr>
          <w:b/>
          <w:bCs/>
          <w:rtl/>
        </w:rPr>
        <w:t xml:space="preserve">تعيش </w:t>
      </w:r>
      <w:r w:rsidRPr="008D2FB2">
        <w:rPr>
          <w:b/>
          <w:bCs/>
          <w:rtl/>
        </w:rPr>
        <w:t xml:space="preserve">مترممة </w:t>
      </w:r>
      <w:r w:rsidRPr="008D2FB2">
        <w:rPr>
          <w:b/>
          <w:bCs/>
          <w:rtl/>
        </w:rPr>
        <w:t xml:space="preserve">في الماء وبعضها في التربة بعض أنواعها يعيش </w:t>
      </w:r>
      <w:r w:rsidRPr="008D2FB2">
        <w:rPr>
          <w:b/>
          <w:bCs/>
          <w:rtl/>
        </w:rPr>
        <w:t>متطفلاً</w:t>
      </w:r>
      <w:r w:rsidRPr="008D2FB2">
        <w:rPr>
          <w:b/>
          <w:bCs/>
          <w:rtl/>
        </w:rPr>
        <w:t xml:space="preserve"> </w:t>
      </w:r>
      <w:r w:rsidRPr="008D2FB2">
        <w:rPr>
          <w:b/>
          <w:bCs/>
          <w:rtl/>
        </w:rPr>
        <w:t>على النباتات مسبباً لها كثيراً من الأمراض .</w:t>
      </w:r>
    </w:p>
    <w:p w:rsidR="00000000" w:rsidRPr="008D2FB2" w:rsidRDefault="008D2FB2" w:rsidP="008D2FB2">
      <w:pPr>
        <w:numPr>
          <w:ilvl w:val="0"/>
          <w:numId w:val="1"/>
        </w:numPr>
        <w:rPr>
          <w:rtl/>
          <w:lang w:bidi="ar-IQ"/>
        </w:rPr>
      </w:pPr>
      <w:r w:rsidRPr="008D2FB2">
        <w:rPr>
          <w:rtl/>
        </w:rPr>
        <w:t>مميزاتها :</w:t>
      </w:r>
    </w:p>
    <w:p w:rsidR="00000000" w:rsidRPr="008D2FB2" w:rsidRDefault="008D2FB2" w:rsidP="008D2FB2">
      <w:pPr>
        <w:numPr>
          <w:ilvl w:val="0"/>
          <w:numId w:val="1"/>
        </w:numPr>
        <w:rPr>
          <w:rtl/>
          <w:lang w:bidi="ar-IQ"/>
        </w:rPr>
      </w:pPr>
      <w:r w:rsidRPr="008D2FB2">
        <w:rPr>
          <w:b/>
          <w:bCs/>
          <w:rtl/>
        </w:rPr>
        <w:t xml:space="preserve">الغزل الفطري خالي من الجدرالمستعرضه  </w:t>
      </w:r>
      <w:r w:rsidRPr="008D2FB2">
        <w:rPr>
          <w:b/>
          <w:bCs/>
          <w:rtl/>
        </w:rPr>
        <w:t>( مدمج خلوي ) .</w:t>
      </w:r>
    </w:p>
    <w:p w:rsidR="00000000" w:rsidRPr="008D2FB2" w:rsidRDefault="008D2FB2" w:rsidP="008D2FB2">
      <w:pPr>
        <w:numPr>
          <w:ilvl w:val="0"/>
          <w:numId w:val="1"/>
        </w:numPr>
        <w:rPr>
          <w:rtl/>
          <w:lang w:bidi="ar-IQ"/>
        </w:rPr>
      </w:pPr>
      <w:r w:rsidRPr="008D2FB2">
        <w:rPr>
          <w:b/>
          <w:bCs/>
          <w:rtl/>
        </w:rPr>
        <w:t xml:space="preserve">جدرها الخلوية </w:t>
      </w:r>
      <w:r w:rsidRPr="008D2FB2">
        <w:rPr>
          <w:rtl/>
        </w:rPr>
        <w:t>تحتوي</w:t>
      </w:r>
      <w:r w:rsidRPr="008D2FB2">
        <w:rPr>
          <w:rtl/>
        </w:rPr>
        <w:t xml:space="preserve"> </w:t>
      </w:r>
      <w:r w:rsidRPr="008D2FB2">
        <w:rPr>
          <w:b/>
          <w:bCs/>
          <w:rtl/>
        </w:rPr>
        <w:t xml:space="preserve">على مادة السليلوز </w:t>
      </w:r>
      <w:r w:rsidRPr="008D2FB2">
        <w:rPr>
          <w:rtl/>
        </w:rPr>
        <w:t>.</w:t>
      </w:r>
    </w:p>
    <w:p w:rsidR="00000000" w:rsidRPr="008D2FB2" w:rsidRDefault="008D2FB2" w:rsidP="008D2FB2">
      <w:pPr>
        <w:numPr>
          <w:ilvl w:val="0"/>
          <w:numId w:val="2"/>
        </w:numPr>
        <w:rPr>
          <w:lang w:bidi="ar-IQ"/>
        </w:rPr>
      </w:pPr>
      <w:r w:rsidRPr="008D2FB2">
        <w:rPr>
          <w:rtl/>
        </w:rPr>
        <w:t>تكاثر الفطريات البيضية</w:t>
      </w:r>
      <w:r w:rsidRPr="008D2FB2">
        <w:rPr>
          <w:rtl/>
        </w:rPr>
        <w:t xml:space="preserve"> :-</w:t>
      </w:r>
    </w:p>
    <w:p w:rsidR="00000000" w:rsidRPr="008D2FB2" w:rsidRDefault="008D2FB2" w:rsidP="008D2FB2">
      <w:pPr>
        <w:numPr>
          <w:ilvl w:val="0"/>
          <w:numId w:val="3"/>
        </w:numPr>
        <w:rPr>
          <w:rtl/>
          <w:lang w:bidi="ar-IQ"/>
        </w:rPr>
      </w:pPr>
      <w:r w:rsidRPr="008D2FB2">
        <w:rPr>
          <w:b/>
          <w:bCs/>
          <w:rtl/>
        </w:rPr>
        <w:t>تتكاثر جنسياً بواسطة أعضاء تكاثر جنسية أنثوية بداخلها بويضات</w:t>
      </w:r>
      <w:r w:rsidRPr="008D2FB2">
        <w:rPr>
          <w:rtl/>
        </w:rPr>
        <w:t xml:space="preserve"> </w:t>
      </w:r>
      <w:r w:rsidRPr="008D2FB2">
        <w:rPr>
          <w:rtl/>
        </w:rPr>
        <w:t>وهي (( الأوجونات</w:t>
      </w:r>
      <w:r w:rsidRPr="008D2FB2">
        <w:rPr>
          <w:rtl/>
        </w:rPr>
        <w:t xml:space="preserve"> )) </w:t>
      </w:r>
      <w:r w:rsidRPr="008D2FB2">
        <w:rPr>
          <w:rtl/>
        </w:rPr>
        <w:t xml:space="preserve">. لهذا سميت </w:t>
      </w:r>
      <w:r w:rsidRPr="008D2FB2">
        <w:rPr>
          <w:rtl/>
        </w:rPr>
        <w:t>بالبيضية</w:t>
      </w:r>
      <w:r w:rsidRPr="008D2FB2">
        <w:rPr>
          <w:rtl/>
        </w:rPr>
        <w:t xml:space="preserve"> .</w:t>
      </w:r>
    </w:p>
    <w:p w:rsidR="00000000" w:rsidRPr="008D2FB2" w:rsidRDefault="008D2FB2" w:rsidP="008D2FB2">
      <w:pPr>
        <w:numPr>
          <w:ilvl w:val="0"/>
          <w:numId w:val="3"/>
        </w:numPr>
        <w:rPr>
          <w:rtl/>
          <w:lang w:bidi="ar-IQ"/>
        </w:rPr>
      </w:pPr>
      <w:r w:rsidRPr="008D2FB2">
        <w:rPr>
          <w:b/>
          <w:bCs/>
          <w:rtl/>
        </w:rPr>
        <w:t xml:space="preserve">لها أعضاء جنسية ذكرية </w:t>
      </w:r>
      <w:r w:rsidRPr="008D2FB2">
        <w:rPr>
          <w:rtl/>
        </w:rPr>
        <w:t>وهي (( الأنثريدات )) .</w:t>
      </w:r>
    </w:p>
    <w:p w:rsidR="00000000" w:rsidRPr="008D2FB2" w:rsidRDefault="008D2FB2" w:rsidP="008D2FB2">
      <w:pPr>
        <w:numPr>
          <w:ilvl w:val="0"/>
          <w:numId w:val="3"/>
        </w:numPr>
        <w:rPr>
          <w:rtl/>
          <w:lang w:bidi="ar-IQ"/>
        </w:rPr>
      </w:pPr>
      <w:r w:rsidRPr="008D2FB2">
        <w:rPr>
          <w:b/>
          <w:bCs/>
          <w:rtl/>
        </w:rPr>
        <w:t xml:space="preserve">تتكون الأمشاج الذكرية التي تخصب البويضات لتعطي الزيجوت  </w:t>
      </w:r>
      <w:r w:rsidRPr="008D2FB2">
        <w:rPr>
          <w:b/>
          <w:bCs/>
          <w:rtl/>
        </w:rPr>
        <w:t>( الجرثومة البيضية )..</w:t>
      </w:r>
    </w:p>
    <w:p w:rsidR="00000000" w:rsidRPr="008D2FB2" w:rsidRDefault="008D2FB2" w:rsidP="008D2FB2">
      <w:pPr>
        <w:numPr>
          <w:ilvl w:val="0"/>
          <w:numId w:val="3"/>
        </w:numPr>
        <w:rPr>
          <w:rtl/>
          <w:lang w:bidi="ar-IQ"/>
        </w:rPr>
      </w:pPr>
      <w:r w:rsidRPr="008D2FB2">
        <w:rPr>
          <w:b/>
          <w:bCs/>
          <w:rtl/>
        </w:rPr>
        <w:t>الجرثومة البيضية تنمو لتعطي فطراً جديداً .</w:t>
      </w:r>
    </w:p>
    <w:p w:rsidR="00000000" w:rsidRPr="008D2FB2" w:rsidRDefault="008D2FB2" w:rsidP="008D2FB2">
      <w:pPr>
        <w:numPr>
          <w:ilvl w:val="0"/>
          <w:numId w:val="3"/>
        </w:numPr>
        <w:rPr>
          <w:rtl/>
          <w:lang w:bidi="ar-IQ"/>
        </w:rPr>
      </w:pPr>
      <w:r w:rsidRPr="008D2FB2">
        <w:rPr>
          <w:b/>
          <w:bCs/>
          <w:rtl/>
        </w:rPr>
        <w:t xml:space="preserve">المثال : </w:t>
      </w:r>
      <w:r w:rsidRPr="008D2FB2">
        <w:rPr>
          <w:b/>
          <w:bCs/>
          <w:rtl/>
        </w:rPr>
        <w:t xml:space="preserve">فطريات البياض الزغبي </w:t>
      </w:r>
      <w:r w:rsidRPr="008D2FB2">
        <w:rPr>
          <w:b/>
          <w:bCs/>
          <w:rtl/>
        </w:rPr>
        <w:t>.</w:t>
      </w:r>
    </w:p>
    <w:p w:rsidR="00000000" w:rsidRPr="008D2FB2" w:rsidRDefault="008D2FB2" w:rsidP="008D2FB2">
      <w:pPr>
        <w:numPr>
          <w:ilvl w:val="0"/>
          <w:numId w:val="3"/>
        </w:numPr>
        <w:rPr>
          <w:lang w:bidi="ar-IQ"/>
        </w:rPr>
      </w:pPr>
      <w:r w:rsidRPr="008D2FB2">
        <w:rPr>
          <w:rtl/>
        </w:rPr>
        <w:t>الأوجونة :</w:t>
      </w:r>
      <w:r w:rsidRPr="008D2FB2">
        <w:rPr>
          <w:b/>
          <w:bCs/>
          <w:rtl/>
        </w:rPr>
        <w:t xml:space="preserve">هي خلايا مليئة </w:t>
      </w:r>
      <w:r w:rsidRPr="008D2FB2">
        <w:rPr>
          <w:b/>
          <w:bCs/>
          <w:rtl/>
        </w:rPr>
        <w:t xml:space="preserve">بالمواد الغذائية </w:t>
      </w:r>
      <w:r w:rsidRPr="008D2FB2">
        <w:rPr>
          <w:b/>
          <w:bCs/>
          <w:rtl/>
        </w:rPr>
        <w:t xml:space="preserve">تخصصت في </w:t>
      </w:r>
      <w:r w:rsidRPr="008D2FB2">
        <w:rPr>
          <w:b/>
          <w:bCs/>
          <w:rtl/>
        </w:rPr>
        <w:t>إنتاج البويضات</w:t>
      </w:r>
      <w:r w:rsidRPr="008D2FB2">
        <w:rPr>
          <w:b/>
          <w:bCs/>
          <w:rtl/>
        </w:rPr>
        <w:t xml:space="preserve"> </w:t>
      </w:r>
      <w:r w:rsidRPr="008D2FB2">
        <w:rPr>
          <w:b/>
          <w:bCs/>
          <w:rtl/>
        </w:rPr>
        <w:t>في عملية التكاثر الجنسي في بعض الفطريات وبعض الطحالب .</w:t>
      </w:r>
    </w:p>
    <w:p w:rsidR="00000000" w:rsidRPr="008D2FB2" w:rsidRDefault="008D2FB2" w:rsidP="008D2FB2">
      <w:pPr>
        <w:numPr>
          <w:ilvl w:val="0"/>
          <w:numId w:val="3"/>
        </w:numPr>
        <w:rPr>
          <w:rtl/>
          <w:lang w:bidi="ar-IQ"/>
        </w:rPr>
      </w:pPr>
      <w:r w:rsidRPr="008D2FB2">
        <w:rPr>
          <w:rtl/>
        </w:rPr>
        <w:t xml:space="preserve">الأنثريدة :- </w:t>
      </w:r>
      <w:r w:rsidRPr="008D2FB2">
        <w:rPr>
          <w:b/>
          <w:bCs/>
          <w:rtl/>
        </w:rPr>
        <w:t xml:space="preserve">هي خلايا تخصصت في إنتاج </w:t>
      </w:r>
      <w:r w:rsidRPr="008D2FB2">
        <w:rPr>
          <w:b/>
          <w:bCs/>
          <w:rtl/>
        </w:rPr>
        <w:t xml:space="preserve">الأمشاج           </w:t>
      </w:r>
      <w:r w:rsidRPr="008D2FB2">
        <w:rPr>
          <w:b/>
          <w:bCs/>
          <w:rtl/>
        </w:rPr>
        <w:t xml:space="preserve">  ( السابحات )</w:t>
      </w:r>
      <w:r w:rsidRPr="008D2FB2">
        <w:rPr>
          <w:b/>
          <w:bCs/>
          <w:rtl/>
        </w:rPr>
        <w:t xml:space="preserve"> </w:t>
      </w:r>
      <w:r w:rsidRPr="008D2FB2">
        <w:rPr>
          <w:b/>
          <w:bCs/>
          <w:rtl/>
        </w:rPr>
        <w:t>الذكرية في عملية التكاثر الجنسي في بعض الفطريات وبعض الطحالب .</w:t>
      </w:r>
    </w:p>
    <w:p w:rsidR="00E266C0" w:rsidRDefault="008D2FB2" w:rsidP="008D2FB2">
      <w:pPr>
        <w:rPr>
          <w:rFonts w:hint="cs"/>
          <w:rtl/>
        </w:rPr>
      </w:pPr>
      <w:r w:rsidRPr="008D2FB2">
        <w:rPr>
          <w:rtl/>
        </w:rPr>
        <w:t>ورقة نبات العنب مصابة بمرض البياض الزغبي</w:t>
      </w:r>
    </w:p>
    <w:p w:rsidR="008D2FB2" w:rsidRDefault="008D2FB2" w:rsidP="008D2FB2">
      <w:pPr>
        <w:rPr>
          <w:rFonts w:hint="cs"/>
          <w:rtl/>
        </w:rPr>
      </w:pPr>
    </w:p>
    <w:p w:rsidR="008D2FB2" w:rsidRDefault="008D2FB2" w:rsidP="008D2FB2">
      <w:pPr>
        <w:rPr>
          <w:rFonts w:hint="cs"/>
          <w:lang w:bidi="ar-IQ"/>
        </w:rPr>
      </w:pPr>
      <w:r w:rsidRPr="008D2FB2">
        <w:rPr>
          <w:rtl/>
          <w:lang w:bidi="ar-IQ"/>
        </w:rPr>
        <w:drawing>
          <wp:inline distT="0" distB="0" distL="0" distR="0">
            <wp:extent cx="5274310" cy="2889272"/>
            <wp:effectExtent l="19050" t="0" r="2540" b="0"/>
            <wp:docPr id="1" name="Picture 1" descr="http://botany.upol.cz/atlasy/system/images/oomycota/6d--plasmopara-viticol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6" name="Picture 4" descr="http://botany.upol.cz/atlasy/system/images/oomycota/6d--plasmopara-viticol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89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D2FB2" w:rsidSect="00025F8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9592F"/>
    <w:multiLevelType w:val="hybridMultilevel"/>
    <w:tmpl w:val="6B0C3AB0"/>
    <w:lvl w:ilvl="0" w:tplc="E3746A0E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96BA9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C49A4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96B6C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1CC6E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EA604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08103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182D1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5217D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4B6C44"/>
    <w:multiLevelType w:val="hybridMultilevel"/>
    <w:tmpl w:val="886C0E9E"/>
    <w:lvl w:ilvl="0" w:tplc="19589FD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2C608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6E363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BA5CE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EC092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2AFDC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1E02B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DC48F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E04739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F05431F"/>
    <w:multiLevelType w:val="hybridMultilevel"/>
    <w:tmpl w:val="9B28C810"/>
    <w:lvl w:ilvl="0" w:tplc="B0F65CF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E2FAD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0CCE4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769A9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88B88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2400A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76BFD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BA594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A82F0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5A2CC3"/>
    <w:multiLevelType w:val="hybridMultilevel"/>
    <w:tmpl w:val="DB70D6AE"/>
    <w:lvl w:ilvl="0" w:tplc="8F507DD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98BC1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F0908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94218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9C47E6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30720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9A752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208E2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0ACFA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2FB2"/>
    <w:rsid w:val="00025F87"/>
    <w:rsid w:val="00134F3D"/>
    <w:rsid w:val="008D2FB2"/>
    <w:rsid w:val="00E26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6C0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2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F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2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27722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8434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13213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075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1073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2490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3558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4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156">
          <w:marLeft w:val="0"/>
          <w:marRight w:val="504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5351">
          <w:marLeft w:val="0"/>
          <w:marRight w:val="576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0299">
          <w:marLeft w:val="0"/>
          <w:marRight w:val="576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2753">
          <w:marLeft w:val="0"/>
          <w:marRight w:val="576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6743">
          <w:marLeft w:val="0"/>
          <w:marRight w:val="576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8831">
          <w:marLeft w:val="0"/>
          <w:marRight w:val="576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1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738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HASSANIN</dc:creator>
  <cp:keywords/>
  <dc:description/>
  <cp:lastModifiedBy>HASSANIN</cp:lastModifiedBy>
  <cp:revision>3</cp:revision>
  <dcterms:created xsi:type="dcterms:W3CDTF">2017-02-27T17:24:00Z</dcterms:created>
  <dcterms:modified xsi:type="dcterms:W3CDTF">2017-02-27T17:27:00Z</dcterms:modified>
</cp:coreProperties>
</file>