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F1" w:rsidRDefault="0003547E" w:rsidP="004C1194">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اولا :شعيبـــــة ر</w:t>
      </w:r>
      <w:r w:rsidR="004C1194">
        <w:rPr>
          <w:rFonts w:asciiTheme="majorBidi" w:hAnsiTheme="majorBidi" w:cstheme="majorBidi" w:hint="cs"/>
          <w:b/>
          <w:bCs/>
          <w:sz w:val="32"/>
          <w:szCs w:val="32"/>
          <w:rtl/>
          <w:lang w:bidi="ar-IQ"/>
        </w:rPr>
        <w:t>أ</w:t>
      </w:r>
      <w:r>
        <w:rPr>
          <w:rFonts w:asciiTheme="majorBidi" w:hAnsiTheme="majorBidi" w:cstheme="majorBidi" w:hint="cs"/>
          <w:b/>
          <w:bCs/>
          <w:sz w:val="32"/>
          <w:szCs w:val="32"/>
          <w:rtl/>
          <w:lang w:bidi="ar-IQ"/>
        </w:rPr>
        <w:t>سيـــــة الحبـــل الظهـــري</w:t>
      </w:r>
    </w:p>
    <w:p w:rsidR="0003547E" w:rsidRDefault="0003547E" w:rsidP="0003547E">
      <w:pPr>
        <w:jc w:val="center"/>
        <w:rPr>
          <w:rFonts w:asciiTheme="majorBidi" w:hAnsiTheme="majorBidi" w:cstheme="majorBidi"/>
          <w:b/>
          <w:bCs/>
          <w:sz w:val="32"/>
          <w:szCs w:val="32"/>
          <w:lang w:bidi="ar-IQ"/>
        </w:rPr>
      </w:pPr>
      <w:proofErr w:type="spellStart"/>
      <w:r>
        <w:rPr>
          <w:rFonts w:asciiTheme="majorBidi" w:hAnsiTheme="majorBidi" w:cstheme="majorBidi"/>
          <w:b/>
          <w:bCs/>
          <w:sz w:val="32"/>
          <w:szCs w:val="32"/>
          <w:lang w:bidi="ar-IQ"/>
        </w:rPr>
        <w:t>SubPhylum</w:t>
      </w:r>
      <w:proofErr w:type="spellEnd"/>
      <w:r>
        <w:rPr>
          <w:rFonts w:asciiTheme="majorBidi" w:hAnsiTheme="majorBidi" w:cstheme="majorBidi"/>
          <w:b/>
          <w:bCs/>
          <w:sz w:val="32"/>
          <w:szCs w:val="32"/>
          <w:lang w:bidi="ar-IQ"/>
        </w:rPr>
        <w:t xml:space="preserve"> : </w:t>
      </w:r>
      <w:proofErr w:type="spellStart"/>
      <w:r>
        <w:rPr>
          <w:rFonts w:asciiTheme="majorBidi" w:hAnsiTheme="majorBidi" w:cstheme="majorBidi"/>
          <w:b/>
          <w:bCs/>
          <w:sz w:val="32"/>
          <w:szCs w:val="32"/>
          <w:lang w:bidi="ar-IQ"/>
        </w:rPr>
        <w:t>Cephalochordata</w:t>
      </w:r>
      <w:proofErr w:type="spellEnd"/>
    </w:p>
    <w:p w:rsidR="0003547E" w:rsidRDefault="0003547E" w:rsidP="0003547E">
      <w:pPr>
        <w:jc w:val="center"/>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مثال : حيوان الرميــــح </w:t>
      </w:r>
      <w:r>
        <w:rPr>
          <w:rFonts w:asciiTheme="majorBidi" w:hAnsiTheme="majorBidi" w:cstheme="majorBidi"/>
          <w:b/>
          <w:bCs/>
          <w:sz w:val="32"/>
          <w:szCs w:val="32"/>
          <w:lang w:bidi="ar-IQ"/>
        </w:rPr>
        <w:t>Amphioxus</w:t>
      </w:r>
    </w:p>
    <w:p w:rsidR="0003547E" w:rsidRDefault="0003547E" w:rsidP="0003547E">
      <w:pPr>
        <w:jc w:val="center"/>
        <w:rPr>
          <w:rFonts w:asciiTheme="majorBidi" w:hAnsiTheme="majorBidi" w:cstheme="majorBidi"/>
          <w:b/>
          <w:bCs/>
          <w:i/>
          <w:iCs/>
          <w:sz w:val="32"/>
          <w:szCs w:val="32"/>
          <w:rtl/>
          <w:lang w:bidi="ar-IQ"/>
        </w:rPr>
      </w:pPr>
      <w:proofErr w:type="spellStart"/>
      <w:r>
        <w:rPr>
          <w:rFonts w:asciiTheme="majorBidi" w:hAnsiTheme="majorBidi" w:cstheme="majorBidi"/>
          <w:b/>
          <w:bCs/>
          <w:i/>
          <w:iCs/>
          <w:sz w:val="32"/>
          <w:szCs w:val="32"/>
          <w:lang w:bidi="ar-IQ"/>
        </w:rPr>
        <w:t>Branchiostoma</w:t>
      </w:r>
      <w:proofErr w:type="spellEnd"/>
      <w:r>
        <w:rPr>
          <w:rFonts w:asciiTheme="majorBidi" w:hAnsiTheme="majorBidi" w:cstheme="majorBidi"/>
          <w:b/>
          <w:bCs/>
          <w:i/>
          <w:iCs/>
          <w:sz w:val="32"/>
          <w:szCs w:val="32"/>
          <w:lang w:bidi="ar-IQ"/>
        </w:rPr>
        <w:t xml:space="preserve"> </w:t>
      </w:r>
      <w:proofErr w:type="spellStart"/>
      <w:r>
        <w:rPr>
          <w:rFonts w:asciiTheme="majorBidi" w:hAnsiTheme="majorBidi" w:cstheme="majorBidi"/>
          <w:b/>
          <w:bCs/>
          <w:i/>
          <w:iCs/>
          <w:sz w:val="32"/>
          <w:szCs w:val="32"/>
          <w:lang w:bidi="ar-IQ"/>
        </w:rPr>
        <w:t>lanceolatus</w:t>
      </w:r>
      <w:proofErr w:type="spellEnd"/>
    </w:p>
    <w:p w:rsidR="0003547E" w:rsidRDefault="0003547E" w:rsidP="00275FAC">
      <w:pPr>
        <w:tabs>
          <w:tab w:val="left" w:pos="7511"/>
        </w:tabs>
        <w:spacing w:line="360" w:lineRule="auto"/>
        <w:rPr>
          <w:rFonts w:asciiTheme="majorBidi" w:hAnsiTheme="majorBidi" w:cstheme="majorBidi"/>
          <w:b/>
          <w:bCs/>
          <w:sz w:val="32"/>
          <w:szCs w:val="32"/>
          <w:rtl/>
          <w:lang w:bidi="ar-IQ"/>
        </w:rPr>
      </w:pPr>
      <w:r>
        <w:rPr>
          <w:rFonts w:asciiTheme="majorBidi" w:hAnsiTheme="majorBidi" w:cstheme="majorBidi" w:hint="cs"/>
          <w:b/>
          <w:bCs/>
          <w:sz w:val="32"/>
          <w:szCs w:val="32"/>
          <w:rtl/>
          <w:lang w:bidi="ar-IQ"/>
        </w:rPr>
        <w:t xml:space="preserve">الشكل الظاهري </w:t>
      </w:r>
      <w:r>
        <w:rPr>
          <w:rFonts w:asciiTheme="majorBidi" w:hAnsiTheme="majorBidi" w:cstheme="majorBidi"/>
          <w:b/>
          <w:bCs/>
          <w:sz w:val="32"/>
          <w:szCs w:val="32"/>
          <w:lang w:bidi="ar-IQ"/>
        </w:rPr>
        <w:t>External Features</w:t>
      </w:r>
      <w:r>
        <w:rPr>
          <w:rFonts w:asciiTheme="majorBidi" w:hAnsiTheme="majorBidi" w:cstheme="majorBidi" w:hint="cs"/>
          <w:b/>
          <w:bCs/>
          <w:sz w:val="32"/>
          <w:szCs w:val="32"/>
          <w:rtl/>
          <w:lang w:bidi="ar-IQ"/>
        </w:rPr>
        <w:t>:</w:t>
      </w:r>
      <w:r w:rsidR="00275FAC">
        <w:rPr>
          <w:rFonts w:asciiTheme="majorBidi" w:hAnsiTheme="majorBidi" w:cstheme="majorBidi"/>
          <w:b/>
          <w:bCs/>
          <w:sz w:val="32"/>
          <w:szCs w:val="32"/>
          <w:rtl/>
          <w:lang w:bidi="ar-IQ"/>
        </w:rPr>
        <w:tab/>
      </w:r>
    </w:p>
    <w:p w:rsidR="0003547E" w:rsidRDefault="0003547E" w:rsidP="00FC2B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 xml:space="preserve">الرميح حيوان صغير </w:t>
      </w:r>
      <w:r w:rsidR="00FC2B5B">
        <w:rPr>
          <w:rFonts w:asciiTheme="majorBidi" w:hAnsiTheme="majorBidi" w:cstheme="majorBidi" w:hint="cs"/>
          <w:sz w:val="28"/>
          <w:szCs w:val="28"/>
          <w:rtl/>
          <w:lang w:bidi="ar-IQ"/>
        </w:rPr>
        <w:t xml:space="preserve">يتراوح طوله </w:t>
      </w:r>
      <w:proofErr w:type="spellStart"/>
      <w:r w:rsidR="00FC2B5B">
        <w:rPr>
          <w:rFonts w:asciiTheme="majorBidi" w:hAnsiTheme="majorBidi" w:cstheme="majorBidi" w:hint="cs"/>
          <w:sz w:val="28"/>
          <w:szCs w:val="28"/>
          <w:rtl/>
          <w:lang w:bidi="ar-IQ"/>
        </w:rPr>
        <w:t>مابين</w:t>
      </w:r>
      <w:proofErr w:type="spellEnd"/>
      <w:r w:rsidR="00FC2B5B">
        <w:rPr>
          <w:rFonts w:asciiTheme="majorBidi" w:hAnsiTheme="majorBidi" w:cstheme="majorBidi" w:hint="cs"/>
          <w:sz w:val="28"/>
          <w:szCs w:val="28"/>
          <w:rtl/>
          <w:lang w:bidi="ar-IQ"/>
        </w:rPr>
        <w:t xml:space="preserve"> (5-7) سم ويوج</w:t>
      </w:r>
      <w:r w:rsidR="00FC2B5B">
        <w:rPr>
          <w:rFonts w:asciiTheme="majorBidi" w:hAnsiTheme="majorBidi" w:cstheme="majorBidi"/>
          <w:sz w:val="28"/>
          <w:szCs w:val="28"/>
          <w:rtl/>
          <w:lang w:bidi="ar-IQ"/>
        </w:rPr>
        <w:t>د</w:t>
      </w:r>
      <w:r w:rsidR="00FC2B5B">
        <w:rPr>
          <w:rFonts w:asciiTheme="majorBidi" w:hAnsiTheme="majorBidi" w:cstheme="majorBidi" w:hint="cs"/>
          <w:sz w:val="28"/>
          <w:szCs w:val="28"/>
          <w:rtl/>
          <w:lang w:bidi="ar-IQ"/>
        </w:rPr>
        <w:t xml:space="preserve"> بكثرة بالقرب من شواطئ البحر الابيض المتوسط  والبحر الاحمر ويشاه</w:t>
      </w:r>
      <w:r w:rsidR="00FC2B5B">
        <w:rPr>
          <w:rFonts w:asciiTheme="majorBidi" w:hAnsiTheme="majorBidi" w:cstheme="majorBidi"/>
          <w:sz w:val="28"/>
          <w:szCs w:val="28"/>
          <w:rtl/>
          <w:lang w:bidi="ar-IQ"/>
        </w:rPr>
        <w:t>د</w:t>
      </w:r>
      <w:r w:rsidR="00FC2B5B">
        <w:rPr>
          <w:rFonts w:asciiTheme="majorBidi" w:hAnsiTheme="majorBidi" w:cstheme="majorBidi" w:hint="cs"/>
          <w:sz w:val="28"/>
          <w:szCs w:val="28"/>
          <w:rtl/>
          <w:lang w:bidi="ar-IQ"/>
        </w:rPr>
        <w:t xml:space="preserve"> غالبا م</w:t>
      </w:r>
      <w:r w:rsidR="00FC2B5B">
        <w:rPr>
          <w:rFonts w:asciiTheme="majorBidi" w:hAnsiTheme="majorBidi" w:cstheme="majorBidi"/>
          <w:sz w:val="28"/>
          <w:szCs w:val="28"/>
          <w:rtl/>
          <w:lang w:bidi="ar-IQ"/>
        </w:rPr>
        <w:t>د</w:t>
      </w:r>
      <w:r w:rsidR="00FC2B5B">
        <w:rPr>
          <w:rFonts w:asciiTheme="majorBidi" w:hAnsiTheme="majorBidi" w:cstheme="majorBidi" w:hint="cs"/>
          <w:sz w:val="28"/>
          <w:szCs w:val="28"/>
          <w:rtl/>
          <w:lang w:bidi="ar-IQ"/>
        </w:rPr>
        <w:t xml:space="preserve">فونا في الرمال اثناء النهار </w:t>
      </w:r>
      <w:proofErr w:type="spellStart"/>
      <w:r w:rsidR="00FC2B5B">
        <w:rPr>
          <w:rFonts w:asciiTheme="majorBidi" w:hAnsiTheme="majorBidi" w:cstheme="majorBidi" w:hint="cs"/>
          <w:sz w:val="28"/>
          <w:szCs w:val="28"/>
          <w:rtl/>
          <w:lang w:bidi="ar-IQ"/>
        </w:rPr>
        <w:t>ولايظهر</w:t>
      </w:r>
      <w:proofErr w:type="spellEnd"/>
      <w:r w:rsidR="00FC2B5B">
        <w:rPr>
          <w:rFonts w:asciiTheme="majorBidi" w:hAnsiTheme="majorBidi" w:cstheme="majorBidi" w:hint="cs"/>
          <w:sz w:val="28"/>
          <w:szCs w:val="28"/>
          <w:rtl/>
          <w:lang w:bidi="ar-IQ"/>
        </w:rPr>
        <w:t xml:space="preserve"> منه  غير جزئه الاعلى الذي يحتوي على الفم اما بالليل  فهو يسبح بالماء بطلاقة.</w:t>
      </w:r>
    </w:p>
    <w:p w:rsidR="00FC2B5B" w:rsidRDefault="00FC2B5B" w:rsidP="00FC2B5B">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وجسم الرميح مغزلي الشكل م</w:t>
      </w:r>
      <w:r>
        <w:rPr>
          <w:rFonts w:asciiTheme="majorBidi" w:hAnsiTheme="majorBidi" w:cstheme="majorBidi"/>
          <w:sz w:val="28"/>
          <w:szCs w:val="28"/>
          <w:rtl/>
          <w:lang w:bidi="ar-IQ"/>
        </w:rPr>
        <w:t>د</w:t>
      </w:r>
      <w:r>
        <w:rPr>
          <w:rFonts w:asciiTheme="majorBidi" w:hAnsiTheme="majorBidi" w:cstheme="majorBidi" w:hint="cs"/>
          <w:sz w:val="28"/>
          <w:szCs w:val="28"/>
          <w:rtl/>
          <w:lang w:bidi="ar-IQ"/>
        </w:rPr>
        <w:t>بب من الطرفين الامامي والخلفي ومنضغط من الجانبين وجل</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الرميح املس لا يغطيه اي هيكل خارجي </w:t>
      </w:r>
      <w:r>
        <w:rPr>
          <w:rFonts w:asciiTheme="majorBidi" w:hAnsiTheme="majorBidi" w:cstheme="majorBidi"/>
          <w:sz w:val="28"/>
          <w:szCs w:val="28"/>
          <w:lang w:bidi="ar-IQ"/>
        </w:rPr>
        <w:t xml:space="preserve">Exoskeleton </w:t>
      </w:r>
      <w:r>
        <w:rPr>
          <w:rFonts w:asciiTheme="majorBidi" w:hAnsiTheme="majorBidi" w:cstheme="majorBidi" w:hint="cs"/>
          <w:sz w:val="28"/>
          <w:szCs w:val="28"/>
          <w:rtl/>
          <w:lang w:bidi="ar-IQ"/>
        </w:rPr>
        <w:t xml:space="preserve"> ولكنه يمتاز بوجو</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هيكل </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اخلي </w:t>
      </w:r>
      <w:r>
        <w:rPr>
          <w:rFonts w:asciiTheme="majorBidi" w:hAnsiTheme="majorBidi" w:cstheme="majorBidi"/>
          <w:sz w:val="28"/>
          <w:szCs w:val="28"/>
          <w:lang w:bidi="ar-IQ"/>
        </w:rPr>
        <w:t>Endoskeleton</w:t>
      </w:r>
      <w:r>
        <w:rPr>
          <w:rFonts w:asciiTheme="majorBidi" w:hAnsiTheme="majorBidi" w:cstheme="majorBidi" w:hint="cs"/>
          <w:sz w:val="28"/>
          <w:szCs w:val="28"/>
          <w:rtl/>
          <w:lang w:bidi="ar-IQ"/>
        </w:rPr>
        <w:t xml:space="preserve"> يتركز في الحبل الظهري </w:t>
      </w:r>
      <w:r>
        <w:rPr>
          <w:rFonts w:asciiTheme="majorBidi" w:hAnsiTheme="majorBidi" w:cstheme="majorBidi"/>
          <w:sz w:val="28"/>
          <w:szCs w:val="28"/>
          <w:lang w:bidi="ar-IQ"/>
        </w:rPr>
        <w:t>Notochord</w:t>
      </w:r>
      <w:r>
        <w:rPr>
          <w:rFonts w:asciiTheme="majorBidi" w:hAnsiTheme="majorBidi" w:cstheme="majorBidi" w:hint="cs"/>
          <w:sz w:val="28"/>
          <w:szCs w:val="28"/>
          <w:rtl/>
          <w:lang w:bidi="ar-IQ"/>
        </w:rPr>
        <w:t xml:space="preserve"> الذي يمت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على طول الحيوان ويوج</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في الناحية الظهرية للجسم يح</w:t>
      </w:r>
      <w:r w:rsidR="004C1194">
        <w:rPr>
          <w:rFonts w:asciiTheme="majorBidi" w:hAnsiTheme="majorBidi" w:cstheme="majorBidi"/>
          <w:sz w:val="28"/>
          <w:szCs w:val="28"/>
          <w:rtl/>
          <w:lang w:bidi="ar-IQ"/>
        </w:rPr>
        <w:t>د</w:t>
      </w:r>
      <w:r>
        <w:rPr>
          <w:rFonts w:asciiTheme="majorBidi" w:hAnsiTheme="majorBidi" w:cstheme="majorBidi" w:hint="cs"/>
          <w:sz w:val="28"/>
          <w:szCs w:val="28"/>
          <w:rtl/>
          <w:lang w:bidi="ar-IQ"/>
        </w:rPr>
        <w:t>ه من الاعلى الحبل العصبي ، وجسم الرميح مزو</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بع</w:t>
      </w:r>
      <w:r>
        <w:rPr>
          <w:rFonts w:asciiTheme="majorBidi" w:hAnsiTheme="majorBidi" w:cstheme="majorBidi"/>
          <w:sz w:val="28"/>
          <w:szCs w:val="28"/>
          <w:rtl/>
          <w:lang w:bidi="ar-IQ"/>
        </w:rPr>
        <w:t>دد</w:t>
      </w:r>
      <w:r>
        <w:rPr>
          <w:rFonts w:asciiTheme="majorBidi" w:hAnsiTheme="majorBidi" w:cstheme="majorBidi" w:hint="cs"/>
          <w:sz w:val="28"/>
          <w:szCs w:val="28"/>
          <w:rtl/>
          <w:lang w:bidi="ar-IQ"/>
        </w:rPr>
        <w:t xml:space="preserve"> من الزعانف الفر</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ية منها الزعنفة الظهرية </w:t>
      </w:r>
      <w:r>
        <w:rPr>
          <w:rFonts w:asciiTheme="majorBidi" w:hAnsiTheme="majorBidi" w:cstheme="majorBidi"/>
          <w:sz w:val="28"/>
          <w:szCs w:val="28"/>
          <w:lang w:bidi="ar-IQ"/>
        </w:rPr>
        <w:t>Dorsal fin</w:t>
      </w:r>
      <w:r>
        <w:rPr>
          <w:rFonts w:asciiTheme="majorBidi" w:hAnsiTheme="majorBidi" w:cstheme="majorBidi" w:hint="cs"/>
          <w:sz w:val="28"/>
          <w:szCs w:val="28"/>
          <w:rtl/>
          <w:lang w:bidi="ar-IQ"/>
        </w:rPr>
        <w:t xml:space="preserve"> التي تمت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بطول جسم الحيوان حتى تتصل بالزعنفة الذنبية </w:t>
      </w:r>
      <w:r w:rsidR="00BB5CD9">
        <w:rPr>
          <w:rFonts w:asciiTheme="majorBidi" w:hAnsiTheme="majorBidi" w:cstheme="majorBidi"/>
          <w:sz w:val="28"/>
          <w:szCs w:val="28"/>
          <w:lang w:bidi="ar-IQ"/>
        </w:rPr>
        <w:t>Caudal Fin</w:t>
      </w:r>
      <w:r w:rsidR="00BB5CD9">
        <w:rPr>
          <w:rFonts w:asciiTheme="majorBidi" w:hAnsiTheme="majorBidi" w:cstheme="majorBidi" w:hint="cs"/>
          <w:sz w:val="28"/>
          <w:szCs w:val="28"/>
          <w:rtl/>
          <w:lang w:bidi="ar-IQ"/>
        </w:rPr>
        <w:t xml:space="preserve"> بفصيها الظهري والبطني وهذه تتصل بالزعنفة البطنية </w:t>
      </w:r>
      <w:r w:rsidR="00BB5CD9">
        <w:rPr>
          <w:rFonts w:asciiTheme="majorBidi" w:hAnsiTheme="majorBidi" w:cstheme="majorBidi"/>
          <w:sz w:val="28"/>
          <w:szCs w:val="28"/>
          <w:lang w:bidi="ar-IQ"/>
        </w:rPr>
        <w:t xml:space="preserve">Ventral fin </w:t>
      </w:r>
      <w:r>
        <w:rPr>
          <w:rFonts w:asciiTheme="majorBidi" w:hAnsiTheme="majorBidi" w:cstheme="majorBidi" w:hint="cs"/>
          <w:sz w:val="28"/>
          <w:szCs w:val="28"/>
          <w:rtl/>
          <w:lang w:bidi="ar-IQ"/>
        </w:rPr>
        <w:t xml:space="preserve"> </w:t>
      </w:r>
      <w:r w:rsidR="00BB5CD9">
        <w:rPr>
          <w:rFonts w:asciiTheme="majorBidi" w:hAnsiTheme="majorBidi" w:cstheme="majorBidi" w:hint="cs"/>
          <w:sz w:val="28"/>
          <w:szCs w:val="28"/>
          <w:rtl/>
          <w:lang w:bidi="ar-IQ"/>
        </w:rPr>
        <w:t>من الناحية البطنية وهذه الزعنفة تمت</w:t>
      </w:r>
      <w:r w:rsidR="00BB5CD9">
        <w:rPr>
          <w:rFonts w:asciiTheme="majorBidi" w:hAnsiTheme="majorBidi" w:cstheme="majorBidi"/>
          <w:sz w:val="28"/>
          <w:szCs w:val="28"/>
          <w:rtl/>
          <w:lang w:bidi="ar-IQ"/>
        </w:rPr>
        <w:t>د</w:t>
      </w:r>
      <w:r w:rsidR="00BB5CD9">
        <w:rPr>
          <w:rFonts w:asciiTheme="majorBidi" w:hAnsiTheme="majorBidi" w:cstheme="majorBidi" w:hint="cs"/>
          <w:sz w:val="28"/>
          <w:szCs w:val="28"/>
          <w:rtl/>
          <w:lang w:bidi="ar-IQ"/>
        </w:rPr>
        <w:t xml:space="preserve"> الى الامام حتى منطقة فتحة البهو </w:t>
      </w:r>
      <w:proofErr w:type="spellStart"/>
      <w:r w:rsidR="00BB5CD9">
        <w:rPr>
          <w:rFonts w:asciiTheme="majorBidi" w:hAnsiTheme="majorBidi" w:cstheme="majorBidi"/>
          <w:sz w:val="28"/>
          <w:szCs w:val="28"/>
          <w:lang w:bidi="ar-IQ"/>
        </w:rPr>
        <w:t>Atripore</w:t>
      </w:r>
      <w:proofErr w:type="spellEnd"/>
      <w:r w:rsidR="00BB5CD9">
        <w:rPr>
          <w:rFonts w:asciiTheme="majorBidi" w:hAnsiTheme="majorBidi" w:cstheme="majorBidi" w:hint="cs"/>
          <w:sz w:val="28"/>
          <w:szCs w:val="28"/>
          <w:rtl/>
          <w:lang w:bidi="ar-IQ"/>
        </w:rPr>
        <w:t xml:space="preserve"> وتتميز بعض هذه الزعانف بانها م</w:t>
      </w:r>
      <w:r w:rsidR="00BB5CD9">
        <w:rPr>
          <w:rFonts w:asciiTheme="majorBidi" w:hAnsiTheme="majorBidi" w:cstheme="majorBidi"/>
          <w:sz w:val="28"/>
          <w:szCs w:val="28"/>
          <w:rtl/>
          <w:lang w:bidi="ar-IQ"/>
        </w:rPr>
        <w:t>د</w:t>
      </w:r>
      <w:r w:rsidR="00BB5CD9">
        <w:rPr>
          <w:rFonts w:asciiTheme="majorBidi" w:hAnsiTheme="majorBidi" w:cstheme="majorBidi" w:hint="cs"/>
          <w:sz w:val="28"/>
          <w:szCs w:val="28"/>
          <w:rtl/>
          <w:lang w:bidi="ar-IQ"/>
        </w:rPr>
        <w:t xml:space="preserve">عمة بواسطة </w:t>
      </w:r>
      <w:r w:rsidR="00BB5CD9">
        <w:rPr>
          <w:rFonts w:asciiTheme="majorBidi" w:hAnsiTheme="majorBidi" w:cstheme="majorBidi"/>
          <w:sz w:val="28"/>
          <w:szCs w:val="28"/>
          <w:rtl/>
          <w:lang w:bidi="ar-IQ"/>
        </w:rPr>
        <w:t>د</w:t>
      </w:r>
      <w:r w:rsidR="00BB5CD9">
        <w:rPr>
          <w:rFonts w:asciiTheme="majorBidi" w:hAnsiTheme="majorBidi" w:cstheme="majorBidi" w:hint="cs"/>
          <w:sz w:val="28"/>
          <w:szCs w:val="28"/>
          <w:rtl/>
          <w:lang w:bidi="ar-IQ"/>
        </w:rPr>
        <w:t xml:space="preserve">عامات على هيئة قطع مكعبة من نسيج ضام وتعرف باسم اشعه زعنفية </w:t>
      </w:r>
      <w:r w:rsidR="00BB5CD9">
        <w:rPr>
          <w:rFonts w:asciiTheme="majorBidi" w:hAnsiTheme="majorBidi" w:cstheme="majorBidi"/>
          <w:sz w:val="28"/>
          <w:szCs w:val="28"/>
          <w:lang w:bidi="ar-IQ"/>
        </w:rPr>
        <w:t>Fin Rays</w:t>
      </w:r>
      <w:r w:rsidR="00BB5CD9">
        <w:rPr>
          <w:rFonts w:asciiTheme="majorBidi" w:hAnsiTheme="majorBidi" w:cstheme="majorBidi" w:hint="cs"/>
          <w:sz w:val="28"/>
          <w:szCs w:val="28"/>
          <w:rtl/>
          <w:lang w:bidi="ar-IQ"/>
        </w:rPr>
        <w:t>.</w:t>
      </w:r>
    </w:p>
    <w:p w:rsidR="009339D3" w:rsidRDefault="00BB5CD9" w:rsidP="004C119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ويحيط </w:t>
      </w:r>
      <w:proofErr w:type="spellStart"/>
      <w:r>
        <w:rPr>
          <w:rFonts w:asciiTheme="majorBidi" w:hAnsiTheme="majorBidi" w:cstheme="majorBidi" w:hint="cs"/>
          <w:sz w:val="28"/>
          <w:szCs w:val="28"/>
          <w:rtl/>
          <w:lang w:bidi="ar-IQ"/>
        </w:rPr>
        <w:t>باسفل</w:t>
      </w:r>
      <w:proofErr w:type="spellEnd"/>
      <w:r>
        <w:rPr>
          <w:rFonts w:asciiTheme="majorBidi" w:hAnsiTheme="majorBidi" w:cstheme="majorBidi" w:hint="cs"/>
          <w:sz w:val="28"/>
          <w:szCs w:val="28"/>
          <w:rtl/>
          <w:lang w:bidi="ar-IQ"/>
        </w:rPr>
        <w:t xml:space="preserve"> الجزء الامامي للجسم وفي مق</w:t>
      </w:r>
      <w:r w:rsidR="004C1194">
        <w:rPr>
          <w:rFonts w:asciiTheme="majorBidi" w:hAnsiTheme="majorBidi" w:cstheme="majorBidi"/>
          <w:sz w:val="28"/>
          <w:szCs w:val="28"/>
          <w:rtl/>
          <w:lang w:bidi="ar-IQ"/>
        </w:rPr>
        <w:t>د</w:t>
      </w:r>
      <w:r>
        <w:rPr>
          <w:rFonts w:asciiTheme="majorBidi" w:hAnsiTheme="majorBidi" w:cstheme="majorBidi" w:hint="cs"/>
          <w:sz w:val="28"/>
          <w:szCs w:val="28"/>
          <w:rtl/>
          <w:lang w:bidi="ar-IQ"/>
        </w:rPr>
        <w:t>مته طيتان جل</w:t>
      </w:r>
      <w:r w:rsidR="004C1194">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يتان </w:t>
      </w:r>
      <w:r w:rsidR="001D4B27">
        <w:rPr>
          <w:rFonts w:asciiTheme="majorBidi" w:hAnsiTheme="majorBidi" w:cstheme="majorBidi" w:hint="cs"/>
          <w:sz w:val="28"/>
          <w:szCs w:val="28"/>
          <w:rtl/>
          <w:lang w:bidi="ar-IQ"/>
        </w:rPr>
        <w:t xml:space="preserve">من الناحية اليمنى واليسرى وتعرفان بالقلنسوة الفمية </w:t>
      </w:r>
      <w:r w:rsidR="001D4B27">
        <w:rPr>
          <w:rFonts w:asciiTheme="majorBidi" w:hAnsiTheme="majorBidi" w:cstheme="majorBidi"/>
          <w:sz w:val="28"/>
          <w:szCs w:val="28"/>
          <w:lang w:bidi="ar-IQ"/>
        </w:rPr>
        <w:t>Oral Hood</w:t>
      </w:r>
      <w:r w:rsidR="001D4B27">
        <w:rPr>
          <w:rFonts w:asciiTheme="majorBidi" w:hAnsiTheme="majorBidi" w:cstheme="majorBidi" w:hint="cs"/>
          <w:sz w:val="28"/>
          <w:szCs w:val="28"/>
          <w:rtl/>
          <w:lang w:bidi="ar-IQ"/>
        </w:rPr>
        <w:t xml:space="preserve"> وتحمل حافتها ع</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ة زوائ</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 تعرف بالزوائ</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 الفمية </w:t>
      </w:r>
      <w:r w:rsidR="001D4B27">
        <w:rPr>
          <w:rFonts w:asciiTheme="majorBidi" w:hAnsiTheme="majorBidi" w:cstheme="majorBidi"/>
          <w:sz w:val="28"/>
          <w:szCs w:val="28"/>
          <w:lang w:bidi="ar-IQ"/>
        </w:rPr>
        <w:t>Oral Cirri</w:t>
      </w:r>
      <w:r w:rsidR="001D4B27">
        <w:rPr>
          <w:rFonts w:asciiTheme="majorBidi" w:hAnsiTheme="majorBidi" w:cstheme="majorBidi" w:hint="cs"/>
          <w:sz w:val="28"/>
          <w:szCs w:val="28"/>
          <w:rtl/>
          <w:lang w:bidi="ar-IQ"/>
        </w:rPr>
        <w:t xml:space="preserve"> </w:t>
      </w:r>
      <w:proofErr w:type="spellStart"/>
      <w:r w:rsidR="001D4B27">
        <w:rPr>
          <w:rFonts w:asciiTheme="majorBidi" w:hAnsiTheme="majorBidi" w:cstheme="majorBidi" w:hint="cs"/>
          <w:sz w:val="28"/>
          <w:szCs w:val="28"/>
          <w:rtl/>
          <w:lang w:bidi="ar-IQ"/>
        </w:rPr>
        <w:t>ويترواح</w:t>
      </w:r>
      <w:proofErr w:type="spellEnd"/>
      <w:r w:rsidR="001D4B27">
        <w:rPr>
          <w:rFonts w:asciiTheme="majorBidi" w:hAnsiTheme="majorBidi" w:cstheme="majorBidi" w:hint="cs"/>
          <w:sz w:val="28"/>
          <w:szCs w:val="28"/>
          <w:rtl/>
          <w:lang w:bidi="ar-IQ"/>
        </w:rPr>
        <w:t xml:space="preserve"> ع</w:t>
      </w:r>
      <w:r w:rsidR="001D4B27">
        <w:rPr>
          <w:rFonts w:asciiTheme="majorBidi" w:hAnsiTheme="majorBidi" w:cstheme="majorBidi"/>
          <w:sz w:val="28"/>
          <w:szCs w:val="28"/>
          <w:rtl/>
          <w:lang w:bidi="ar-IQ"/>
        </w:rPr>
        <w:t>دد</w:t>
      </w:r>
      <w:r w:rsidR="001D4B27">
        <w:rPr>
          <w:rFonts w:asciiTheme="majorBidi" w:hAnsiTheme="majorBidi" w:cstheme="majorBidi" w:hint="cs"/>
          <w:sz w:val="28"/>
          <w:szCs w:val="28"/>
          <w:rtl/>
          <w:lang w:bidi="ar-IQ"/>
        </w:rPr>
        <w:t>ها من (12-20) ولها وظيفة حسية وبحركة هذه الزوائ</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 ينشأ تيار من الماء من خارج الحيوان الى </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اخله . وتحيط القلنسوة الفمية بتجويف كبير يعرف بال</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هليز </w:t>
      </w:r>
      <w:r w:rsidR="001D4B27">
        <w:rPr>
          <w:rFonts w:asciiTheme="majorBidi" w:hAnsiTheme="majorBidi" w:cstheme="majorBidi"/>
          <w:sz w:val="28"/>
          <w:szCs w:val="28"/>
          <w:lang w:bidi="ar-IQ"/>
        </w:rPr>
        <w:t>Vestibule</w:t>
      </w:r>
      <w:r w:rsidR="001D4B27">
        <w:rPr>
          <w:rFonts w:asciiTheme="majorBidi" w:hAnsiTheme="majorBidi" w:cstheme="majorBidi" w:hint="cs"/>
          <w:sz w:val="28"/>
          <w:szCs w:val="28"/>
          <w:rtl/>
          <w:lang w:bidi="ar-IQ"/>
        </w:rPr>
        <w:t xml:space="preserve"> يح</w:t>
      </w:r>
      <w:r w:rsidR="004C1194">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ه من الخلف حاجز عمو</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ي يعرف بالقمع  بالبرقع </w:t>
      </w:r>
      <w:r w:rsidR="001D4B27">
        <w:rPr>
          <w:rFonts w:asciiTheme="majorBidi" w:hAnsiTheme="majorBidi" w:cstheme="majorBidi"/>
          <w:sz w:val="28"/>
          <w:szCs w:val="28"/>
          <w:lang w:bidi="ar-IQ"/>
        </w:rPr>
        <w:t xml:space="preserve">Velum </w:t>
      </w:r>
      <w:r w:rsidR="001D4B27">
        <w:rPr>
          <w:rFonts w:asciiTheme="majorBidi" w:hAnsiTheme="majorBidi" w:cstheme="majorBidi" w:hint="cs"/>
          <w:sz w:val="28"/>
          <w:szCs w:val="28"/>
          <w:rtl/>
          <w:lang w:bidi="ar-IQ"/>
        </w:rPr>
        <w:t xml:space="preserve"> وفي وسطه تقع فتحة الفم وهذا الحاجز يحمل ع</w:t>
      </w:r>
      <w:r w:rsidR="001D4B27">
        <w:rPr>
          <w:rFonts w:asciiTheme="majorBidi" w:hAnsiTheme="majorBidi" w:cstheme="majorBidi"/>
          <w:sz w:val="28"/>
          <w:szCs w:val="28"/>
          <w:rtl/>
          <w:lang w:bidi="ar-IQ"/>
        </w:rPr>
        <w:t>دد</w:t>
      </w:r>
      <w:r w:rsidR="001D4B27">
        <w:rPr>
          <w:rFonts w:asciiTheme="majorBidi" w:hAnsiTheme="majorBidi" w:cstheme="majorBidi" w:hint="cs"/>
          <w:sz w:val="28"/>
          <w:szCs w:val="28"/>
          <w:rtl/>
          <w:lang w:bidi="ar-IQ"/>
        </w:rPr>
        <w:t xml:space="preserve"> من </w:t>
      </w:r>
      <w:proofErr w:type="spellStart"/>
      <w:r w:rsidR="001D4B27">
        <w:rPr>
          <w:rFonts w:asciiTheme="majorBidi" w:hAnsiTheme="majorBidi" w:cstheme="majorBidi" w:hint="cs"/>
          <w:sz w:val="28"/>
          <w:szCs w:val="28"/>
          <w:rtl/>
          <w:lang w:bidi="ar-IQ"/>
        </w:rPr>
        <w:t>المجسات</w:t>
      </w:r>
      <w:proofErr w:type="spellEnd"/>
      <w:r w:rsidR="001D4B27">
        <w:rPr>
          <w:rFonts w:asciiTheme="majorBidi" w:hAnsiTheme="majorBidi" w:cstheme="majorBidi" w:hint="cs"/>
          <w:sz w:val="28"/>
          <w:szCs w:val="28"/>
          <w:rtl/>
          <w:lang w:bidi="ar-IQ"/>
        </w:rPr>
        <w:t xml:space="preserve"> تعرف </w:t>
      </w:r>
      <w:proofErr w:type="spellStart"/>
      <w:r w:rsidR="001D4B27">
        <w:rPr>
          <w:rFonts w:asciiTheme="majorBidi" w:hAnsiTheme="majorBidi" w:cstheme="majorBidi" w:hint="cs"/>
          <w:sz w:val="28"/>
          <w:szCs w:val="28"/>
          <w:rtl/>
          <w:lang w:bidi="ar-IQ"/>
        </w:rPr>
        <w:t>بالمجسات</w:t>
      </w:r>
      <w:proofErr w:type="spellEnd"/>
      <w:r w:rsidR="001D4B27">
        <w:rPr>
          <w:rFonts w:asciiTheme="majorBidi" w:hAnsiTheme="majorBidi" w:cstheme="majorBidi" w:hint="cs"/>
          <w:sz w:val="28"/>
          <w:szCs w:val="28"/>
          <w:rtl/>
          <w:lang w:bidi="ar-IQ"/>
        </w:rPr>
        <w:t xml:space="preserve"> </w:t>
      </w:r>
      <w:proofErr w:type="spellStart"/>
      <w:r w:rsidR="001D4B27">
        <w:rPr>
          <w:rFonts w:asciiTheme="majorBidi" w:hAnsiTheme="majorBidi" w:cstheme="majorBidi" w:hint="cs"/>
          <w:sz w:val="28"/>
          <w:szCs w:val="28"/>
          <w:rtl/>
          <w:lang w:bidi="ar-IQ"/>
        </w:rPr>
        <w:t>البرقعية</w:t>
      </w:r>
      <w:proofErr w:type="spellEnd"/>
      <w:r w:rsidR="001D4B27">
        <w:rPr>
          <w:rFonts w:asciiTheme="majorBidi" w:hAnsiTheme="majorBidi" w:cstheme="majorBidi" w:hint="cs"/>
          <w:sz w:val="28"/>
          <w:szCs w:val="28"/>
          <w:rtl/>
          <w:lang w:bidi="ar-IQ"/>
        </w:rPr>
        <w:t xml:space="preserve"> </w:t>
      </w:r>
      <w:r w:rsidR="001D4B27">
        <w:rPr>
          <w:rFonts w:asciiTheme="majorBidi" w:hAnsiTheme="majorBidi" w:cstheme="majorBidi"/>
          <w:sz w:val="28"/>
          <w:szCs w:val="28"/>
          <w:lang w:bidi="ar-IQ"/>
        </w:rPr>
        <w:t>Velar tentacles</w:t>
      </w:r>
      <w:r w:rsidR="001D4B27">
        <w:rPr>
          <w:rFonts w:asciiTheme="majorBidi" w:hAnsiTheme="majorBidi" w:cstheme="majorBidi" w:hint="cs"/>
          <w:sz w:val="28"/>
          <w:szCs w:val="28"/>
          <w:rtl/>
          <w:lang w:bidi="ar-IQ"/>
        </w:rPr>
        <w:t xml:space="preserve"> وظيفتها السماح للموا</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 الغذائية ال</w:t>
      </w:r>
      <w:r w:rsidR="001D4B27">
        <w:rPr>
          <w:rFonts w:asciiTheme="majorBidi" w:hAnsiTheme="majorBidi" w:cstheme="majorBidi"/>
          <w:sz w:val="28"/>
          <w:szCs w:val="28"/>
          <w:rtl/>
          <w:lang w:bidi="ar-IQ"/>
        </w:rPr>
        <w:t>د</w:t>
      </w:r>
      <w:r w:rsidR="001D4B27">
        <w:rPr>
          <w:rFonts w:asciiTheme="majorBidi" w:hAnsiTheme="majorBidi" w:cstheme="majorBidi" w:hint="cs"/>
          <w:sz w:val="28"/>
          <w:szCs w:val="28"/>
          <w:rtl/>
          <w:lang w:bidi="ar-IQ"/>
        </w:rPr>
        <w:t xml:space="preserve">قيقة فقط </w:t>
      </w:r>
      <w:proofErr w:type="spellStart"/>
      <w:r w:rsidR="001D4B27">
        <w:rPr>
          <w:rFonts w:asciiTheme="majorBidi" w:hAnsiTheme="majorBidi" w:cstheme="majorBidi" w:hint="cs"/>
          <w:sz w:val="28"/>
          <w:szCs w:val="28"/>
          <w:rtl/>
          <w:lang w:bidi="ar-IQ"/>
        </w:rPr>
        <w:t>للمرورخلال</w:t>
      </w:r>
      <w:proofErr w:type="spellEnd"/>
      <w:r w:rsidR="001D4B27">
        <w:rPr>
          <w:rFonts w:asciiTheme="majorBidi" w:hAnsiTheme="majorBidi" w:cstheme="majorBidi" w:hint="cs"/>
          <w:sz w:val="28"/>
          <w:szCs w:val="28"/>
          <w:rtl/>
          <w:lang w:bidi="ar-IQ"/>
        </w:rPr>
        <w:t xml:space="preserve"> او عبر فتحة الفم . </w:t>
      </w:r>
      <w:r w:rsidR="00C34DB9">
        <w:rPr>
          <w:rFonts w:asciiTheme="majorBidi" w:hAnsiTheme="majorBidi" w:cstheme="majorBidi" w:hint="cs"/>
          <w:sz w:val="28"/>
          <w:szCs w:val="28"/>
          <w:rtl/>
          <w:lang w:bidi="ar-IQ"/>
        </w:rPr>
        <w:t>ويلاصق السطح الامامي للبرقع جسم اصبعي الشكل مه</w:t>
      </w:r>
      <w:r w:rsidR="00C34DB9">
        <w:rPr>
          <w:rFonts w:asciiTheme="majorBidi" w:hAnsiTheme="majorBidi" w:cstheme="majorBidi"/>
          <w:sz w:val="28"/>
          <w:szCs w:val="28"/>
          <w:rtl/>
          <w:lang w:bidi="ar-IQ"/>
        </w:rPr>
        <w:t>د</w:t>
      </w:r>
      <w:r w:rsidR="00C34DB9">
        <w:rPr>
          <w:rFonts w:asciiTheme="majorBidi" w:hAnsiTheme="majorBidi" w:cstheme="majorBidi" w:hint="cs"/>
          <w:sz w:val="28"/>
          <w:szCs w:val="28"/>
          <w:rtl/>
          <w:lang w:bidi="ar-IQ"/>
        </w:rPr>
        <w:t xml:space="preserve">ب يعرف بالعضو العجلي </w:t>
      </w:r>
      <w:r w:rsidR="00C34DB9">
        <w:rPr>
          <w:rFonts w:asciiTheme="majorBidi" w:hAnsiTheme="majorBidi" w:cstheme="majorBidi"/>
          <w:sz w:val="28"/>
          <w:szCs w:val="28"/>
          <w:lang w:bidi="ar-IQ"/>
        </w:rPr>
        <w:t>Wheel organ</w:t>
      </w:r>
      <w:r w:rsidR="00C34DB9">
        <w:rPr>
          <w:rFonts w:asciiTheme="majorBidi" w:hAnsiTheme="majorBidi" w:cstheme="majorBidi" w:hint="cs"/>
          <w:sz w:val="28"/>
          <w:szCs w:val="28"/>
          <w:rtl/>
          <w:lang w:bidi="ar-IQ"/>
        </w:rPr>
        <w:t xml:space="preserve"> يساع</w:t>
      </w:r>
      <w:r w:rsidR="00C34DB9">
        <w:rPr>
          <w:rFonts w:asciiTheme="majorBidi" w:hAnsiTheme="majorBidi" w:cstheme="majorBidi"/>
          <w:sz w:val="28"/>
          <w:szCs w:val="28"/>
          <w:rtl/>
          <w:lang w:bidi="ar-IQ"/>
        </w:rPr>
        <w:t>د</w:t>
      </w:r>
      <w:r w:rsidR="00C34DB9">
        <w:rPr>
          <w:rFonts w:asciiTheme="majorBidi" w:hAnsiTheme="majorBidi" w:cstheme="majorBidi" w:hint="cs"/>
          <w:sz w:val="28"/>
          <w:szCs w:val="28"/>
          <w:rtl/>
          <w:lang w:bidi="ar-IQ"/>
        </w:rPr>
        <w:t xml:space="preserve"> على اح</w:t>
      </w:r>
      <w:r w:rsidR="00C34DB9">
        <w:rPr>
          <w:rFonts w:asciiTheme="majorBidi" w:hAnsiTheme="majorBidi" w:cstheme="majorBidi"/>
          <w:sz w:val="28"/>
          <w:szCs w:val="28"/>
          <w:rtl/>
          <w:lang w:bidi="ar-IQ"/>
        </w:rPr>
        <w:t>د</w:t>
      </w:r>
      <w:r w:rsidR="00C34DB9">
        <w:rPr>
          <w:rFonts w:asciiTheme="majorBidi" w:hAnsiTheme="majorBidi" w:cstheme="majorBidi" w:hint="cs"/>
          <w:sz w:val="28"/>
          <w:szCs w:val="28"/>
          <w:rtl/>
          <w:lang w:bidi="ar-IQ"/>
        </w:rPr>
        <w:t>اث تيار مستمر من الماء وين</w:t>
      </w:r>
      <w:r w:rsidR="00C34DB9">
        <w:rPr>
          <w:rFonts w:asciiTheme="majorBidi" w:hAnsiTheme="majorBidi" w:cstheme="majorBidi"/>
          <w:sz w:val="28"/>
          <w:szCs w:val="28"/>
          <w:rtl/>
          <w:lang w:bidi="ar-IQ"/>
        </w:rPr>
        <w:t>د</w:t>
      </w:r>
      <w:r w:rsidR="00C34DB9">
        <w:rPr>
          <w:rFonts w:asciiTheme="majorBidi" w:hAnsiTheme="majorBidi" w:cstheme="majorBidi" w:hint="cs"/>
          <w:sz w:val="28"/>
          <w:szCs w:val="28"/>
          <w:rtl/>
          <w:lang w:bidi="ar-IQ"/>
        </w:rPr>
        <w:t xml:space="preserve">فع </w:t>
      </w:r>
      <w:r w:rsidR="00177A5B">
        <w:rPr>
          <w:rFonts w:asciiTheme="majorBidi" w:hAnsiTheme="majorBidi" w:cstheme="majorBidi"/>
          <w:sz w:val="28"/>
          <w:szCs w:val="28"/>
          <w:rtl/>
          <w:lang w:bidi="ar-IQ"/>
        </w:rPr>
        <w:t>د</w:t>
      </w:r>
      <w:r w:rsidR="00177A5B">
        <w:rPr>
          <w:rFonts w:asciiTheme="majorBidi" w:hAnsiTheme="majorBidi" w:cstheme="majorBidi" w:hint="cs"/>
          <w:sz w:val="28"/>
          <w:szCs w:val="28"/>
          <w:rtl/>
          <w:lang w:bidi="ar-IQ"/>
        </w:rPr>
        <w:t>اخل الفم ويكون محملا بالموا</w:t>
      </w:r>
      <w:r w:rsidR="00177A5B">
        <w:rPr>
          <w:rFonts w:asciiTheme="majorBidi" w:hAnsiTheme="majorBidi" w:cstheme="majorBidi"/>
          <w:sz w:val="28"/>
          <w:szCs w:val="28"/>
          <w:rtl/>
          <w:lang w:bidi="ar-IQ"/>
        </w:rPr>
        <w:t>د</w:t>
      </w:r>
      <w:r w:rsidR="00177A5B">
        <w:rPr>
          <w:rFonts w:asciiTheme="majorBidi" w:hAnsiTheme="majorBidi" w:cstheme="majorBidi" w:hint="cs"/>
          <w:sz w:val="28"/>
          <w:szCs w:val="28"/>
          <w:rtl/>
          <w:lang w:bidi="ar-IQ"/>
        </w:rPr>
        <w:t xml:space="preserve"> الغذائية وتؤ</w:t>
      </w:r>
      <w:r w:rsidR="00177A5B">
        <w:rPr>
          <w:rFonts w:asciiTheme="majorBidi" w:hAnsiTheme="majorBidi" w:cstheme="majorBidi"/>
          <w:sz w:val="28"/>
          <w:szCs w:val="28"/>
          <w:rtl/>
          <w:lang w:bidi="ar-IQ"/>
        </w:rPr>
        <w:t>د</w:t>
      </w:r>
      <w:r w:rsidR="00177A5B">
        <w:rPr>
          <w:rFonts w:asciiTheme="majorBidi" w:hAnsiTheme="majorBidi" w:cstheme="majorBidi" w:hint="cs"/>
          <w:sz w:val="28"/>
          <w:szCs w:val="28"/>
          <w:rtl/>
          <w:lang w:bidi="ar-IQ"/>
        </w:rPr>
        <w:t xml:space="preserve">ي فتحة الفم الى كيس متسع كبير </w:t>
      </w:r>
      <w:r w:rsidR="00177A5B">
        <w:rPr>
          <w:rFonts w:asciiTheme="majorBidi" w:hAnsiTheme="majorBidi" w:cstheme="majorBidi" w:hint="cs"/>
          <w:sz w:val="28"/>
          <w:szCs w:val="28"/>
          <w:rtl/>
          <w:lang w:bidi="ar-IQ"/>
        </w:rPr>
        <w:lastRenderedPageBreak/>
        <w:t xml:space="preserve">هو البلعوم </w:t>
      </w:r>
      <w:r w:rsidR="00177A5B">
        <w:rPr>
          <w:rFonts w:asciiTheme="majorBidi" w:hAnsiTheme="majorBidi" w:cstheme="majorBidi"/>
          <w:sz w:val="28"/>
          <w:szCs w:val="28"/>
          <w:lang w:bidi="ar-IQ"/>
        </w:rPr>
        <w:t>Pharynx</w:t>
      </w:r>
      <w:r w:rsidR="00177A5B">
        <w:rPr>
          <w:rFonts w:asciiTheme="majorBidi" w:hAnsiTheme="majorBidi" w:cstheme="majorBidi" w:hint="cs"/>
          <w:sz w:val="28"/>
          <w:szCs w:val="28"/>
          <w:rtl/>
          <w:lang w:bidi="ar-IQ"/>
        </w:rPr>
        <w:t xml:space="preserve"> الذي يمت</w:t>
      </w:r>
      <w:r w:rsidR="00177A5B">
        <w:rPr>
          <w:rFonts w:asciiTheme="majorBidi" w:hAnsiTheme="majorBidi" w:cstheme="majorBidi"/>
          <w:sz w:val="28"/>
          <w:szCs w:val="28"/>
          <w:rtl/>
          <w:lang w:bidi="ar-IQ"/>
        </w:rPr>
        <w:t>د</w:t>
      </w:r>
      <w:r w:rsidR="00177A5B">
        <w:rPr>
          <w:rFonts w:asciiTheme="majorBidi" w:hAnsiTheme="majorBidi" w:cstheme="majorBidi" w:hint="cs"/>
          <w:sz w:val="28"/>
          <w:szCs w:val="28"/>
          <w:rtl/>
          <w:lang w:bidi="ar-IQ"/>
        </w:rPr>
        <w:t xml:space="preserve"> تقريبا الى منتصف الجسم وتخترق ج</w:t>
      </w:r>
      <w:r w:rsidR="00177A5B">
        <w:rPr>
          <w:rFonts w:asciiTheme="majorBidi" w:hAnsiTheme="majorBidi" w:cstheme="majorBidi"/>
          <w:sz w:val="28"/>
          <w:szCs w:val="28"/>
          <w:rtl/>
          <w:lang w:bidi="ar-IQ"/>
        </w:rPr>
        <w:t>د</w:t>
      </w:r>
      <w:r w:rsidR="00177A5B">
        <w:rPr>
          <w:rFonts w:asciiTheme="majorBidi" w:hAnsiTheme="majorBidi" w:cstheme="majorBidi" w:hint="cs"/>
          <w:sz w:val="28"/>
          <w:szCs w:val="28"/>
          <w:rtl/>
          <w:lang w:bidi="ar-IQ"/>
        </w:rPr>
        <w:t xml:space="preserve">اره شقوق خيشوميه او </w:t>
      </w:r>
      <w:proofErr w:type="spellStart"/>
      <w:r w:rsidR="00177A5B">
        <w:rPr>
          <w:rFonts w:asciiTheme="majorBidi" w:hAnsiTheme="majorBidi" w:cstheme="majorBidi" w:hint="cs"/>
          <w:sz w:val="28"/>
          <w:szCs w:val="28"/>
          <w:rtl/>
          <w:lang w:bidi="ar-IQ"/>
        </w:rPr>
        <w:t>غلصم</w:t>
      </w:r>
      <w:r w:rsidR="004C1194">
        <w:rPr>
          <w:rFonts w:asciiTheme="majorBidi" w:hAnsiTheme="majorBidi" w:cstheme="majorBidi" w:hint="cs"/>
          <w:sz w:val="28"/>
          <w:szCs w:val="28"/>
          <w:rtl/>
          <w:lang w:bidi="ar-IQ"/>
        </w:rPr>
        <w:t>ية</w:t>
      </w:r>
      <w:proofErr w:type="spellEnd"/>
      <w:r w:rsidR="00177A5B">
        <w:rPr>
          <w:rFonts w:asciiTheme="majorBidi" w:hAnsiTheme="majorBidi" w:cstheme="majorBidi" w:hint="cs"/>
          <w:sz w:val="28"/>
          <w:szCs w:val="28"/>
          <w:rtl/>
          <w:lang w:bidi="ar-IQ"/>
        </w:rPr>
        <w:t xml:space="preserve"> </w:t>
      </w:r>
      <w:r w:rsidR="00177A5B">
        <w:rPr>
          <w:rFonts w:asciiTheme="majorBidi" w:hAnsiTheme="majorBidi" w:cstheme="majorBidi"/>
          <w:sz w:val="28"/>
          <w:szCs w:val="28"/>
          <w:lang w:bidi="ar-IQ"/>
        </w:rPr>
        <w:t>Gill slits</w:t>
      </w:r>
      <w:r w:rsidR="00177A5B">
        <w:rPr>
          <w:rFonts w:asciiTheme="majorBidi" w:hAnsiTheme="majorBidi" w:cstheme="majorBidi" w:hint="cs"/>
          <w:sz w:val="28"/>
          <w:szCs w:val="28"/>
          <w:rtl/>
          <w:lang w:bidi="ar-IQ"/>
        </w:rPr>
        <w:t xml:space="preserve"> يفصلها قضبان خيشوميه </w:t>
      </w:r>
      <w:r w:rsidR="00177A5B">
        <w:rPr>
          <w:rFonts w:asciiTheme="majorBidi" w:hAnsiTheme="majorBidi" w:cstheme="majorBidi"/>
          <w:sz w:val="28"/>
          <w:szCs w:val="28"/>
          <w:lang w:bidi="ar-IQ"/>
        </w:rPr>
        <w:t>Gill Bars</w:t>
      </w:r>
      <w:r w:rsidR="00177A5B">
        <w:rPr>
          <w:rFonts w:asciiTheme="majorBidi" w:hAnsiTheme="majorBidi" w:cstheme="majorBidi" w:hint="cs"/>
          <w:sz w:val="28"/>
          <w:szCs w:val="28"/>
          <w:rtl/>
          <w:lang w:bidi="ar-IQ"/>
        </w:rPr>
        <w:t xml:space="preserve"> </w:t>
      </w:r>
      <w:r w:rsidR="009339D3">
        <w:rPr>
          <w:rFonts w:asciiTheme="majorBidi" w:hAnsiTheme="majorBidi" w:cstheme="majorBidi" w:hint="cs"/>
          <w:sz w:val="28"/>
          <w:szCs w:val="28"/>
          <w:rtl/>
          <w:lang w:bidi="ar-IQ"/>
        </w:rPr>
        <w:t>وهذه الشقوق والقضبان تمت</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 xml:space="preserve"> في وضع مائل الى الخلف ، والقضبان </w:t>
      </w:r>
      <w:proofErr w:type="spellStart"/>
      <w:r w:rsidR="009339D3">
        <w:rPr>
          <w:rFonts w:asciiTheme="majorBidi" w:hAnsiTheme="majorBidi" w:cstheme="majorBidi" w:hint="cs"/>
          <w:sz w:val="28"/>
          <w:szCs w:val="28"/>
          <w:rtl/>
          <w:lang w:bidi="ar-IQ"/>
        </w:rPr>
        <w:t>الخيشوميه</w:t>
      </w:r>
      <w:proofErr w:type="spellEnd"/>
      <w:r w:rsidR="009339D3">
        <w:rPr>
          <w:rFonts w:asciiTheme="majorBidi" w:hAnsiTheme="majorBidi" w:cstheme="majorBidi" w:hint="cs"/>
          <w:sz w:val="28"/>
          <w:szCs w:val="28"/>
          <w:rtl/>
          <w:lang w:bidi="ar-IQ"/>
        </w:rPr>
        <w:t xml:space="preserve"> نوعان : قضبان اوليه </w:t>
      </w:r>
      <w:r w:rsidR="009339D3">
        <w:rPr>
          <w:rFonts w:asciiTheme="majorBidi" w:hAnsiTheme="majorBidi" w:cstheme="majorBidi"/>
          <w:sz w:val="28"/>
          <w:szCs w:val="28"/>
          <w:lang w:bidi="ar-IQ"/>
        </w:rPr>
        <w:t>Primary gill bars</w:t>
      </w:r>
      <w:r w:rsidR="009339D3">
        <w:rPr>
          <w:rFonts w:asciiTheme="majorBidi" w:hAnsiTheme="majorBidi" w:cstheme="majorBidi" w:hint="cs"/>
          <w:sz w:val="28"/>
          <w:szCs w:val="28"/>
          <w:rtl/>
          <w:lang w:bidi="ar-IQ"/>
        </w:rPr>
        <w:t xml:space="preserve"> وتوج</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 xml:space="preserve"> فقط في الطور اليرقي وهي تكون جزء من ج</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 xml:space="preserve">ار البلعوم ولكن اثناء النمو الى الطور البالغ تتكون القضبان الخيشومية الثانوية </w:t>
      </w:r>
      <w:r w:rsidR="009339D3">
        <w:rPr>
          <w:rFonts w:asciiTheme="majorBidi" w:hAnsiTheme="majorBidi" w:cstheme="majorBidi"/>
          <w:sz w:val="28"/>
          <w:szCs w:val="28"/>
          <w:lang w:bidi="ar-IQ"/>
        </w:rPr>
        <w:t>Secondary gill bars</w:t>
      </w:r>
      <w:r w:rsidR="009339D3">
        <w:rPr>
          <w:rFonts w:asciiTheme="majorBidi" w:hAnsiTheme="majorBidi" w:cstheme="majorBidi" w:hint="cs"/>
          <w:sz w:val="28"/>
          <w:szCs w:val="28"/>
          <w:rtl/>
          <w:lang w:bidi="ar-IQ"/>
        </w:rPr>
        <w:t xml:space="preserve"> كنتوءات او قضبان لسانيه </w:t>
      </w:r>
      <w:r w:rsidR="009339D3">
        <w:rPr>
          <w:rFonts w:asciiTheme="majorBidi" w:hAnsiTheme="majorBidi" w:cstheme="majorBidi"/>
          <w:sz w:val="28"/>
          <w:szCs w:val="28"/>
          <w:lang w:bidi="ar-IQ"/>
        </w:rPr>
        <w:t>Tongue bars</w:t>
      </w:r>
      <w:r w:rsidR="009339D3">
        <w:rPr>
          <w:rFonts w:asciiTheme="majorBidi" w:hAnsiTheme="majorBidi" w:cstheme="majorBidi" w:hint="cs"/>
          <w:sz w:val="28"/>
          <w:szCs w:val="28"/>
          <w:rtl/>
          <w:lang w:bidi="ar-IQ"/>
        </w:rPr>
        <w:t xml:space="preserve"> تمت</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 xml:space="preserve"> من ج</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ار البلعوم الاصلي متجهه من الناحية الظهرية الى الناحية البطنية وبذلك يقسم كل قضيب لساني الشق الخيشومي الى شقين وتكون هذه القضبان اللسانية القضبان الخيشومية الثانوية وتتميز القضبان الخيشومية بنوعيها بان حوافها ال</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اخلية مه</w:t>
      </w:r>
      <w:r w:rsidR="009339D3">
        <w:rPr>
          <w:rFonts w:asciiTheme="majorBidi" w:hAnsiTheme="majorBidi" w:cstheme="majorBidi"/>
          <w:sz w:val="28"/>
          <w:szCs w:val="28"/>
          <w:rtl/>
          <w:lang w:bidi="ar-IQ"/>
        </w:rPr>
        <w:t>د</w:t>
      </w:r>
      <w:r w:rsidR="009339D3">
        <w:rPr>
          <w:rFonts w:asciiTheme="majorBidi" w:hAnsiTheme="majorBidi" w:cstheme="majorBidi" w:hint="cs"/>
          <w:sz w:val="28"/>
          <w:szCs w:val="28"/>
          <w:rtl/>
          <w:lang w:bidi="ar-IQ"/>
        </w:rPr>
        <w:t xml:space="preserve">به والقضبان </w:t>
      </w:r>
      <w:proofErr w:type="spellStart"/>
      <w:r w:rsidR="009339D3">
        <w:rPr>
          <w:rFonts w:asciiTheme="majorBidi" w:hAnsiTheme="majorBidi" w:cstheme="majorBidi" w:hint="cs"/>
          <w:sz w:val="28"/>
          <w:szCs w:val="28"/>
          <w:rtl/>
          <w:lang w:bidi="ar-IQ"/>
        </w:rPr>
        <w:t>الاوليه</w:t>
      </w:r>
      <w:proofErr w:type="spellEnd"/>
      <w:r w:rsidR="009339D3">
        <w:rPr>
          <w:rFonts w:asciiTheme="majorBidi" w:hAnsiTheme="majorBidi" w:cstheme="majorBidi" w:hint="cs"/>
          <w:sz w:val="28"/>
          <w:szCs w:val="28"/>
          <w:rtl/>
          <w:lang w:bidi="ar-IQ"/>
        </w:rPr>
        <w:t xml:space="preserve"> فقط تحتوي على تجويف </w:t>
      </w:r>
      <w:proofErr w:type="spellStart"/>
      <w:r w:rsidR="009339D3">
        <w:rPr>
          <w:rFonts w:asciiTheme="majorBidi" w:hAnsiTheme="majorBidi" w:cstheme="majorBidi" w:hint="cs"/>
          <w:sz w:val="28"/>
          <w:szCs w:val="28"/>
          <w:rtl/>
          <w:lang w:bidi="ar-IQ"/>
        </w:rPr>
        <w:t>سيلومي</w:t>
      </w:r>
      <w:proofErr w:type="spellEnd"/>
      <w:r w:rsidR="009339D3">
        <w:rPr>
          <w:rFonts w:asciiTheme="majorBidi" w:hAnsiTheme="majorBidi" w:cstheme="majorBidi" w:hint="cs"/>
          <w:sz w:val="28"/>
          <w:szCs w:val="28"/>
          <w:rtl/>
          <w:lang w:bidi="ar-IQ"/>
        </w:rPr>
        <w:t xml:space="preserve">. </w:t>
      </w:r>
      <w:r w:rsidR="00432BBB">
        <w:rPr>
          <w:rFonts w:asciiTheme="majorBidi" w:hAnsiTheme="majorBidi" w:cstheme="majorBidi" w:hint="cs"/>
          <w:sz w:val="28"/>
          <w:szCs w:val="28"/>
          <w:rtl/>
          <w:lang w:bidi="ar-IQ"/>
        </w:rPr>
        <w:t>ويح</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 البلعوم من اسفل اخ</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و</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 مه</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ب يعرف بالقلم ال</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اخلي </w:t>
      </w:r>
      <w:proofErr w:type="spellStart"/>
      <w:r w:rsidR="00432BBB">
        <w:rPr>
          <w:rFonts w:asciiTheme="majorBidi" w:hAnsiTheme="majorBidi" w:cstheme="majorBidi"/>
          <w:sz w:val="28"/>
          <w:szCs w:val="28"/>
          <w:lang w:bidi="ar-IQ"/>
        </w:rPr>
        <w:t>Endostyle</w:t>
      </w:r>
      <w:proofErr w:type="spellEnd"/>
      <w:r w:rsidR="00432BBB">
        <w:rPr>
          <w:rFonts w:asciiTheme="majorBidi" w:hAnsiTheme="majorBidi" w:cstheme="majorBidi" w:hint="cs"/>
          <w:sz w:val="28"/>
          <w:szCs w:val="28"/>
          <w:rtl/>
          <w:lang w:bidi="ar-IQ"/>
        </w:rPr>
        <w:t xml:space="preserve"> وبهذا الاخ</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و</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 اربع مسارات طويله غ</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ية تفرز ما</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ة مخاطية كما يح</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 البلعوم من الامام شريطين حول بلعومي</w:t>
      </w:r>
      <w:r w:rsidR="004C1194">
        <w:rPr>
          <w:rFonts w:asciiTheme="majorBidi" w:hAnsiTheme="majorBidi" w:cstheme="majorBidi" w:hint="cs"/>
          <w:sz w:val="28"/>
          <w:szCs w:val="28"/>
          <w:rtl/>
          <w:lang w:bidi="ar-IQ"/>
        </w:rPr>
        <w:t>ن</w:t>
      </w:r>
      <w:r w:rsidR="00432BBB">
        <w:rPr>
          <w:rFonts w:asciiTheme="majorBidi" w:hAnsiTheme="majorBidi" w:cstheme="majorBidi" w:hint="cs"/>
          <w:sz w:val="28"/>
          <w:szCs w:val="28"/>
          <w:rtl/>
          <w:lang w:bidi="ar-IQ"/>
        </w:rPr>
        <w:t xml:space="preserve"> </w:t>
      </w:r>
      <w:proofErr w:type="spellStart"/>
      <w:r w:rsidR="00432BBB">
        <w:rPr>
          <w:rFonts w:asciiTheme="majorBidi" w:hAnsiTheme="majorBidi" w:cstheme="majorBidi"/>
          <w:sz w:val="28"/>
          <w:szCs w:val="28"/>
          <w:lang w:bidi="ar-IQ"/>
        </w:rPr>
        <w:t>peripharyngeal</w:t>
      </w:r>
      <w:proofErr w:type="spellEnd"/>
      <w:r w:rsidR="00432BBB">
        <w:rPr>
          <w:rFonts w:asciiTheme="majorBidi" w:hAnsiTheme="majorBidi" w:cstheme="majorBidi"/>
          <w:sz w:val="28"/>
          <w:szCs w:val="28"/>
          <w:lang w:bidi="ar-IQ"/>
        </w:rPr>
        <w:t xml:space="preserve"> band</w:t>
      </w:r>
      <w:r w:rsidR="004C1194">
        <w:rPr>
          <w:rFonts w:asciiTheme="majorBidi" w:hAnsiTheme="majorBidi" w:cstheme="majorBidi"/>
          <w:sz w:val="28"/>
          <w:szCs w:val="28"/>
          <w:lang w:bidi="ar-IQ"/>
        </w:rPr>
        <w:t>s</w:t>
      </w:r>
      <w:r w:rsidR="00432BBB">
        <w:rPr>
          <w:rFonts w:asciiTheme="majorBidi" w:hAnsiTheme="majorBidi" w:cstheme="majorBidi"/>
          <w:sz w:val="28"/>
          <w:szCs w:val="28"/>
          <w:lang w:bidi="ar-IQ"/>
        </w:rPr>
        <w:t xml:space="preserve"> </w:t>
      </w:r>
      <w:r w:rsidR="00432BBB">
        <w:rPr>
          <w:rFonts w:asciiTheme="majorBidi" w:hAnsiTheme="majorBidi" w:cstheme="majorBidi" w:hint="cs"/>
          <w:sz w:val="28"/>
          <w:szCs w:val="28"/>
          <w:rtl/>
          <w:lang w:bidi="ar-IQ"/>
        </w:rPr>
        <w:t xml:space="preserve"> اما من الناحية الظهرية فيح</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ها اخ</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و</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 فوق بلعومي </w:t>
      </w:r>
      <w:proofErr w:type="spellStart"/>
      <w:r w:rsidR="00432BBB">
        <w:rPr>
          <w:rFonts w:asciiTheme="majorBidi" w:hAnsiTheme="majorBidi" w:cstheme="majorBidi"/>
          <w:sz w:val="28"/>
          <w:szCs w:val="28"/>
          <w:lang w:bidi="ar-IQ"/>
        </w:rPr>
        <w:t>epipharyngeal</w:t>
      </w:r>
      <w:proofErr w:type="spellEnd"/>
      <w:r w:rsidR="00432BBB">
        <w:rPr>
          <w:rFonts w:asciiTheme="majorBidi" w:hAnsiTheme="majorBidi" w:cstheme="majorBidi"/>
          <w:sz w:val="28"/>
          <w:szCs w:val="28"/>
          <w:lang w:bidi="ar-IQ"/>
        </w:rPr>
        <w:t xml:space="preserve"> groove</w:t>
      </w:r>
      <w:r w:rsidR="00432BBB">
        <w:rPr>
          <w:rFonts w:asciiTheme="majorBidi" w:hAnsiTheme="majorBidi" w:cstheme="majorBidi" w:hint="cs"/>
          <w:sz w:val="28"/>
          <w:szCs w:val="28"/>
          <w:rtl/>
          <w:lang w:bidi="ar-IQ"/>
        </w:rPr>
        <w:t xml:space="preserve"> ، وينتهي البلعوم في مؤخرة بجزء ضيق يؤ</w:t>
      </w:r>
      <w:r w:rsidR="00432BBB">
        <w:rPr>
          <w:rFonts w:asciiTheme="majorBidi" w:hAnsiTheme="majorBidi" w:cstheme="majorBidi"/>
          <w:sz w:val="28"/>
          <w:szCs w:val="28"/>
          <w:rtl/>
          <w:lang w:bidi="ar-IQ"/>
        </w:rPr>
        <w:t>د</w:t>
      </w:r>
      <w:r w:rsidR="00432BBB">
        <w:rPr>
          <w:rFonts w:asciiTheme="majorBidi" w:hAnsiTheme="majorBidi" w:cstheme="majorBidi" w:hint="cs"/>
          <w:sz w:val="28"/>
          <w:szCs w:val="28"/>
          <w:rtl/>
          <w:lang w:bidi="ar-IQ"/>
        </w:rPr>
        <w:t xml:space="preserve">ي الى انبوبة ضيقة تعرف </w:t>
      </w:r>
      <w:proofErr w:type="spellStart"/>
      <w:r w:rsidR="00432BBB">
        <w:rPr>
          <w:rFonts w:asciiTheme="majorBidi" w:hAnsiTheme="majorBidi" w:cstheme="majorBidi" w:hint="cs"/>
          <w:sz w:val="28"/>
          <w:szCs w:val="28"/>
          <w:rtl/>
          <w:lang w:bidi="ar-IQ"/>
        </w:rPr>
        <w:t>بالمرئ</w:t>
      </w:r>
      <w:proofErr w:type="spellEnd"/>
      <w:r w:rsidR="00432BBB">
        <w:rPr>
          <w:rFonts w:asciiTheme="majorBidi" w:hAnsiTheme="majorBidi" w:cstheme="majorBidi" w:hint="cs"/>
          <w:sz w:val="28"/>
          <w:szCs w:val="28"/>
          <w:rtl/>
          <w:lang w:bidi="ar-IQ"/>
        </w:rPr>
        <w:t xml:space="preserve"> </w:t>
      </w:r>
      <w:r w:rsidR="00432BBB">
        <w:rPr>
          <w:rFonts w:asciiTheme="majorBidi" w:hAnsiTheme="majorBidi" w:cstheme="majorBidi"/>
          <w:sz w:val="28"/>
          <w:szCs w:val="28"/>
          <w:lang w:bidi="ar-IQ"/>
        </w:rPr>
        <w:t>Esophagus</w:t>
      </w:r>
      <w:r w:rsidR="00432BBB">
        <w:rPr>
          <w:rFonts w:asciiTheme="majorBidi" w:hAnsiTheme="majorBidi" w:cstheme="majorBidi" w:hint="cs"/>
          <w:sz w:val="28"/>
          <w:szCs w:val="28"/>
          <w:rtl/>
          <w:lang w:bidi="ar-IQ"/>
        </w:rPr>
        <w:t>.</w:t>
      </w:r>
    </w:p>
    <w:p w:rsidR="00275FAC" w:rsidRDefault="00275FAC" w:rsidP="00275FAC">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ويؤ</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ي </w:t>
      </w:r>
      <w:proofErr w:type="spellStart"/>
      <w:r>
        <w:rPr>
          <w:rFonts w:asciiTheme="majorBidi" w:hAnsiTheme="majorBidi" w:cstheme="majorBidi" w:hint="cs"/>
          <w:sz w:val="28"/>
          <w:szCs w:val="28"/>
          <w:rtl/>
          <w:lang w:bidi="ar-IQ"/>
        </w:rPr>
        <w:t>المرئ</w:t>
      </w:r>
      <w:proofErr w:type="spellEnd"/>
      <w:r>
        <w:rPr>
          <w:rFonts w:asciiTheme="majorBidi" w:hAnsiTheme="majorBidi" w:cstheme="majorBidi" w:hint="cs"/>
          <w:sz w:val="28"/>
          <w:szCs w:val="28"/>
          <w:rtl/>
          <w:lang w:bidi="ar-IQ"/>
        </w:rPr>
        <w:t xml:space="preserve"> الى انبوبة بسيطة مستقيمة هي الامعاء </w:t>
      </w:r>
      <w:r>
        <w:rPr>
          <w:rFonts w:asciiTheme="majorBidi" w:hAnsiTheme="majorBidi" w:cstheme="majorBidi"/>
          <w:sz w:val="28"/>
          <w:szCs w:val="28"/>
          <w:lang w:bidi="ar-IQ"/>
        </w:rPr>
        <w:t xml:space="preserve">Intestine </w:t>
      </w:r>
      <w:r>
        <w:rPr>
          <w:rFonts w:asciiTheme="majorBidi" w:hAnsiTheme="majorBidi" w:cstheme="majorBidi" w:hint="cs"/>
          <w:sz w:val="28"/>
          <w:szCs w:val="28"/>
          <w:rtl/>
          <w:lang w:bidi="ar-IQ"/>
        </w:rPr>
        <w:t xml:space="preserve"> التي تؤ</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ي للخارج عبر فتحة الشرج </w:t>
      </w:r>
      <w:r>
        <w:rPr>
          <w:rFonts w:asciiTheme="majorBidi" w:hAnsiTheme="majorBidi" w:cstheme="majorBidi"/>
          <w:sz w:val="28"/>
          <w:szCs w:val="28"/>
          <w:lang w:bidi="ar-IQ"/>
        </w:rPr>
        <w:t>Anus</w:t>
      </w:r>
      <w:r>
        <w:rPr>
          <w:rFonts w:asciiTheme="majorBidi" w:hAnsiTheme="majorBidi" w:cstheme="majorBidi" w:hint="cs"/>
          <w:sz w:val="28"/>
          <w:szCs w:val="28"/>
          <w:rtl/>
          <w:lang w:bidi="ar-IQ"/>
        </w:rPr>
        <w:t xml:space="preserve"> التي تفتح للخارج على الجانب الايسر للزعنفة البطينة .</w:t>
      </w:r>
    </w:p>
    <w:p w:rsidR="00275FAC" w:rsidRDefault="00275FAC" w:rsidP="004C119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يعتم</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الرميح في تغذيته </w:t>
      </w:r>
      <w:r w:rsidR="00614829">
        <w:rPr>
          <w:rFonts w:asciiTheme="majorBidi" w:hAnsiTheme="majorBidi" w:cstheme="majorBidi" w:hint="cs"/>
          <w:sz w:val="28"/>
          <w:szCs w:val="28"/>
          <w:rtl/>
          <w:lang w:bidi="ar-IQ"/>
        </w:rPr>
        <w:t>اعتما</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ا كليا على حركة اه</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اب بطانه البلعوم حيث تعرف هذه الطريقة بالطريقة اله</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بية للاغتذاء </w:t>
      </w:r>
      <w:proofErr w:type="spellStart"/>
      <w:r w:rsidR="00614829">
        <w:rPr>
          <w:rFonts w:asciiTheme="majorBidi" w:hAnsiTheme="majorBidi" w:cstheme="majorBidi"/>
          <w:sz w:val="28"/>
          <w:szCs w:val="28"/>
          <w:lang w:bidi="ar-IQ"/>
        </w:rPr>
        <w:t>Ciliary</w:t>
      </w:r>
      <w:proofErr w:type="spellEnd"/>
      <w:r w:rsidR="00614829">
        <w:rPr>
          <w:rFonts w:asciiTheme="majorBidi" w:hAnsiTheme="majorBidi" w:cstheme="majorBidi"/>
          <w:sz w:val="28"/>
          <w:szCs w:val="28"/>
          <w:lang w:bidi="ar-IQ"/>
        </w:rPr>
        <w:t xml:space="preserve"> mode of feeding</w:t>
      </w:r>
      <w:r w:rsidR="00614829">
        <w:rPr>
          <w:rFonts w:asciiTheme="majorBidi" w:hAnsiTheme="majorBidi" w:cstheme="majorBidi" w:hint="cs"/>
          <w:sz w:val="28"/>
          <w:szCs w:val="28"/>
          <w:rtl/>
          <w:lang w:bidi="ar-IQ"/>
        </w:rPr>
        <w:t xml:space="preserve"> (شكل رقم 1) ، فبحركة الزوائ</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الفمية التي تحملها القلنسوة الفمية ين</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فع تيار الماء المحمل بالموا</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الغذائية الى ال</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هليز حيث يوج</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العضو العجلي المه</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ب والذي يساع</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على خلق تيار الماء. وخلف هذا العضو يوج</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البرقع الذي </w:t>
      </w:r>
      <w:proofErr w:type="spellStart"/>
      <w:r w:rsidR="00614829">
        <w:rPr>
          <w:rFonts w:asciiTheme="majorBidi" w:hAnsiTheme="majorBidi" w:cstheme="majorBidi" w:hint="cs"/>
          <w:sz w:val="28"/>
          <w:szCs w:val="28"/>
          <w:rtl/>
          <w:lang w:bidi="ar-IQ"/>
        </w:rPr>
        <w:t>يتوسطه</w:t>
      </w:r>
      <w:proofErr w:type="spellEnd"/>
      <w:r w:rsidR="00614829">
        <w:rPr>
          <w:rFonts w:asciiTheme="majorBidi" w:hAnsiTheme="majorBidi" w:cstheme="majorBidi" w:hint="cs"/>
          <w:sz w:val="28"/>
          <w:szCs w:val="28"/>
          <w:rtl/>
          <w:lang w:bidi="ar-IQ"/>
        </w:rPr>
        <w:t xml:space="preserve"> فتحة الفم الحقيقية والتي يحرسها </w:t>
      </w:r>
      <w:proofErr w:type="spellStart"/>
      <w:r w:rsidR="00614829">
        <w:rPr>
          <w:rFonts w:asciiTheme="majorBidi" w:hAnsiTheme="majorBidi" w:cstheme="majorBidi" w:hint="cs"/>
          <w:sz w:val="28"/>
          <w:szCs w:val="28"/>
          <w:rtl/>
          <w:lang w:bidi="ar-IQ"/>
        </w:rPr>
        <w:t>المجسات</w:t>
      </w:r>
      <w:proofErr w:type="spellEnd"/>
      <w:r w:rsidR="00614829">
        <w:rPr>
          <w:rFonts w:asciiTheme="majorBidi" w:hAnsiTheme="majorBidi" w:cstheme="majorBidi" w:hint="cs"/>
          <w:sz w:val="28"/>
          <w:szCs w:val="28"/>
          <w:rtl/>
          <w:lang w:bidi="ar-IQ"/>
        </w:rPr>
        <w:t xml:space="preserve"> </w:t>
      </w:r>
      <w:proofErr w:type="spellStart"/>
      <w:r w:rsidR="00614829">
        <w:rPr>
          <w:rFonts w:asciiTheme="majorBidi" w:hAnsiTheme="majorBidi" w:cstheme="majorBidi" w:hint="cs"/>
          <w:sz w:val="28"/>
          <w:szCs w:val="28"/>
          <w:rtl/>
          <w:lang w:bidi="ar-IQ"/>
        </w:rPr>
        <w:t>البرقعية</w:t>
      </w:r>
      <w:proofErr w:type="spellEnd"/>
      <w:r w:rsidR="00614829">
        <w:rPr>
          <w:rFonts w:asciiTheme="majorBidi" w:hAnsiTheme="majorBidi" w:cstheme="majorBidi" w:hint="cs"/>
          <w:sz w:val="28"/>
          <w:szCs w:val="28"/>
          <w:rtl/>
          <w:lang w:bidi="ar-IQ"/>
        </w:rPr>
        <w:t xml:space="preserve"> التي تعمل كمصفاة حيث تسمح للموا</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الغذائية العالقة وال</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قيقة بالمرور الى منطقة البلعوم ، وبما ان البطانة ال</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اخلية للبلعوم كلها مه</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بة فعن</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خول تيار الماء المحمل بالموا</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 xml:space="preserve"> الغذائية ال</w:t>
      </w:r>
      <w:r w:rsidR="00614829">
        <w:rPr>
          <w:rFonts w:asciiTheme="majorBidi" w:hAnsiTheme="majorBidi" w:cstheme="majorBidi"/>
          <w:sz w:val="28"/>
          <w:szCs w:val="28"/>
          <w:rtl/>
          <w:lang w:bidi="ar-IQ"/>
        </w:rPr>
        <w:t>د</w:t>
      </w:r>
      <w:r w:rsidR="00614829">
        <w:rPr>
          <w:rFonts w:asciiTheme="majorBidi" w:hAnsiTheme="majorBidi" w:cstheme="majorBidi" w:hint="cs"/>
          <w:sz w:val="28"/>
          <w:szCs w:val="28"/>
          <w:rtl/>
          <w:lang w:bidi="ar-IQ"/>
        </w:rPr>
        <w:t>قيق</w:t>
      </w:r>
      <w:r w:rsidR="00D6344E">
        <w:rPr>
          <w:rFonts w:asciiTheme="majorBidi" w:hAnsiTheme="majorBidi" w:cstheme="majorBidi" w:hint="cs"/>
          <w:sz w:val="28"/>
          <w:szCs w:val="28"/>
          <w:rtl/>
          <w:lang w:bidi="ar-IQ"/>
        </w:rPr>
        <w:t>ة الى ا</w:t>
      </w:r>
      <w:r w:rsidR="00614829">
        <w:rPr>
          <w:rFonts w:asciiTheme="majorBidi" w:hAnsiTheme="majorBidi" w:cstheme="majorBidi" w:hint="cs"/>
          <w:sz w:val="28"/>
          <w:szCs w:val="28"/>
          <w:rtl/>
          <w:lang w:bidi="ar-IQ"/>
        </w:rPr>
        <w:t xml:space="preserve">لبلعوم </w:t>
      </w:r>
      <w:proofErr w:type="spellStart"/>
      <w:r w:rsidR="00D6344E">
        <w:rPr>
          <w:rFonts w:asciiTheme="majorBidi" w:hAnsiTheme="majorBidi" w:cstheme="majorBidi" w:hint="cs"/>
          <w:sz w:val="28"/>
          <w:szCs w:val="28"/>
          <w:rtl/>
          <w:lang w:bidi="ar-IQ"/>
        </w:rPr>
        <w:t>وبحركه</w:t>
      </w:r>
      <w:proofErr w:type="spellEnd"/>
      <w:r w:rsidR="00D6344E">
        <w:rPr>
          <w:rFonts w:asciiTheme="majorBidi" w:hAnsiTheme="majorBidi" w:cstheme="majorBidi" w:hint="cs"/>
          <w:sz w:val="28"/>
          <w:szCs w:val="28"/>
          <w:rtl/>
          <w:lang w:bidi="ar-IQ"/>
        </w:rPr>
        <w:t xml:space="preserve"> اه</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 xml:space="preserve">اب القضبان </w:t>
      </w:r>
      <w:proofErr w:type="spellStart"/>
      <w:r w:rsidR="00D6344E">
        <w:rPr>
          <w:rFonts w:asciiTheme="majorBidi" w:hAnsiTheme="majorBidi" w:cstheme="majorBidi" w:hint="cs"/>
          <w:sz w:val="28"/>
          <w:szCs w:val="28"/>
          <w:rtl/>
          <w:lang w:bidi="ar-IQ"/>
        </w:rPr>
        <w:t>الخيشوميه</w:t>
      </w:r>
      <w:proofErr w:type="spellEnd"/>
      <w:r w:rsidR="00D6344E">
        <w:rPr>
          <w:rFonts w:asciiTheme="majorBidi" w:hAnsiTheme="majorBidi" w:cstheme="majorBidi" w:hint="cs"/>
          <w:sz w:val="28"/>
          <w:szCs w:val="28"/>
          <w:rtl/>
          <w:lang w:bidi="ar-IQ"/>
        </w:rPr>
        <w:t xml:space="preserve"> على كلا الجانبين فان الموا</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 xml:space="preserve"> الغذائية تهبط الى اسفل وتترسب </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اخل اخ</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و</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 xml:space="preserve"> القلم ال</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اخلي فتلتصق بالما</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ة المخاطية التي تفرزها المسارات الغ</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ية للقلم ال</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اخلي</w:t>
      </w:r>
      <w:r w:rsidR="004C1194">
        <w:rPr>
          <w:rFonts w:asciiTheme="majorBidi" w:hAnsiTheme="majorBidi" w:cstheme="majorBidi" w:hint="cs"/>
          <w:sz w:val="28"/>
          <w:szCs w:val="28"/>
          <w:rtl/>
          <w:lang w:bidi="ar-IQ"/>
        </w:rPr>
        <w:t xml:space="preserve"> ثم بحركة اه</w:t>
      </w:r>
      <w:r w:rsidR="004C1194">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اب واسواط القلم ال</w:t>
      </w:r>
      <w:r w:rsidR="004C1194">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اخلي</w:t>
      </w:r>
      <w:r w:rsidR="00D6344E">
        <w:rPr>
          <w:rFonts w:asciiTheme="majorBidi" w:hAnsiTheme="majorBidi" w:cstheme="majorBidi" w:hint="cs"/>
          <w:sz w:val="28"/>
          <w:szCs w:val="28"/>
          <w:rtl/>
          <w:lang w:bidi="ar-IQ"/>
        </w:rPr>
        <w:t xml:space="preserve"> من الخلف الى الامام فان الما</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ة الغذائية تن</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 xml:space="preserve">فع الى الامام حتى تصل الى الشرائط </w:t>
      </w:r>
      <w:r w:rsidR="004C1194">
        <w:rPr>
          <w:rFonts w:asciiTheme="majorBidi" w:hAnsiTheme="majorBidi" w:cstheme="majorBidi" w:hint="cs"/>
          <w:sz w:val="28"/>
          <w:szCs w:val="28"/>
          <w:rtl/>
          <w:lang w:bidi="ar-IQ"/>
        </w:rPr>
        <w:t>حول البلعومية في مق</w:t>
      </w:r>
      <w:r w:rsidR="004C1194">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مة البلعوم ، واه</w:t>
      </w:r>
      <w:r w:rsidR="004C1194">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 xml:space="preserve">اب هذه الشرائط </w:t>
      </w:r>
      <w:r w:rsidR="00D6344E">
        <w:rPr>
          <w:rFonts w:asciiTheme="majorBidi" w:hAnsiTheme="majorBidi" w:cstheme="majorBidi" w:hint="cs"/>
          <w:sz w:val="28"/>
          <w:szCs w:val="28"/>
          <w:rtl/>
          <w:lang w:bidi="ar-IQ"/>
        </w:rPr>
        <w:t>تتحرك في اتجاه امامي خلفي وبذلك تن</w:t>
      </w:r>
      <w:r w:rsidR="004C1194">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فع الما</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 xml:space="preserve">ة الغذائية الى الخلف حتى تصل الى </w:t>
      </w:r>
      <w:proofErr w:type="spellStart"/>
      <w:r w:rsidR="00D6344E">
        <w:rPr>
          <w:rFonts w:asciiTheme="majorBidi" w:hAnsiTheme="majorBidi" w:cstheme="majorBidi" w:hint="cs"/>
          <w:sz w:val="28"/>
          <w:szCs w:val="28"/>
          <w:rtl/>
          <w:lang w:bidi="ar-IQ"/>
        </w:rPr>
        <w:t>المرئ</w:t>
      </w:r>
      <w:proofErr w:type="spellEnd"/>
      <w:r w:rsidR="00D6344E">
        <w:rPr>
          <w:rFonts w:asciiTheme="majorBidi" w:hAnsiTheme="majorBidi" w:cstheme="majorBidi" w:hint="cs"/>
          <w:sz w:val="28"/>
          <w:szCs w:val="28"/>
          <w:rtl/>
          <w:lang w:bidi="ar-IQ"/>
        </w:rPr>
        <w:t xml:space="preserve"> ومنه الى الامعاء حيث تهضم وتمتص وتوزع الما</w:t>
      </w:r>
      <w:r w:rsidR="00D6344E">
        <w:rPr>
          <w:rFonts w:asciiTheme="majorBidi" w:hAnsiTheme="majorBidi" w:cstheme="majorBidi"/>
          <w:sz w:val="28"/>
          <w:szCs w:val="28"/>
          <w:rtl/>
          <w:lang w:bidi="ar-IQ"/>
        </w:rPr>
        <w:t>د</w:t>
      </w:r>
      <w:r w:rsidR="00D6344E">
        <w:rPr>
          <w:rFonts w:asciiTheme="majorBidi" w:hAnsiTheme="majorBidi" w:cstheme="majorBidi" w:hint="cs"/>
          <w:sz w:val="28"/>
          <w:szCs w:val="28"/>
          <w:rtl/>
          <w:lang w:bidi="ar-IQ"/>
        </w:rPr>
        <w:t>ة الغذائية المهضومة على جميع اجزاء الجسم .</w:t>
      </w:r>
    </w:p>
    <w:p w:rsidR="00D6344E" w:rsidRDefault="00D6344E" w:rsidP="00614829">
      <w:pPr>
        <w:spacing w:line="36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lastRenderedPageBreak/>
        <w:t>التكاثر في الرميح:</w:t>
      </w:r>
    </w:p>
    <w:p w:rsidR="00D6344E" w:rsidRDefault="00D6344E" w:rsidP="0061482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 xml:space="preserve">الاجناس منفصلة ،ولا يختلف الذكر عن الانثى ظاهريا وهنالك </w:t>
      </w:r>
      <w:proofErr w:type="spellStart"/>
      <w:r>
        <w:rPr>
          <w:rFonts w:asciiTheme="majorBidi" w:hAnsiTheme="majorBidi" w:cstheme="majorBidi" w:hint="cs"/>
          <w:sz w:val="28"/>
          <w:szCs w:val="28"/>
          <w:rtl/>
          <w:lang w:bidi="ar-IQ"/>
        </w:rPr>
        <w:t>مابين</w:t>
      </w:r>
      <w:proofErr w:type="spellEnd"/>
      <w:r>
        <w:rPr>
          <w:rFonts w:asciiTheme="majorBidi" w:hAnsiTheme="majorBidi" w:cstheme="majorBidi" w:hint="cs"/>
          <w:sz w:val="28"/>
          <w:szCs w:val="28"/>
          <w:rtl/>
          <w:lang w:bidi="ar-IQ"/>
        </w:rPr>
        <w:t xml:space="preserve"> (26-28) زوج من </w:t>
      </w:r>
      <w:proofErr w:type="spellStart"/>
      <w:r>
        <w:rPr>
          <w:rFonts w:asciiTheme="majorBidi" w:hAnsiTheme="majorBidi" w:cstheme="majorBidi" w:hint="cs"/>
          <w:sz w:val="28"/>
          <w:szCs w:val="28"/>
          <w:rtl/>
          <w:lang w:bidi="ar-IQ"/>
        </w:rPr>
        <w:t>المناسل</w:t>
      </w:r>
      <w:proofErr w:type="spellEnd"/>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Gonads</w:t>
      </w:r>
      <w:r>
        <w:rPr>
          <w:rFonts w:asciiTheme="majorBidi" w:hAnsiTheme="majorBidi" w:cstheme="majorBidi" w:hint="cs"/>
          <w:sz w:val="28"/>
          <w:szCs w:val="28"/>
          <w:rtl/>
          <w:lang w:bidi="ar-IQ"/>
        </w:rPr>
        <w:t xml:space="preserve"> مرتبة قطعيا حيث تواجه كل قطعة عضلية من جهتها السفلى منسلا </w:t>
      </w:r>
      <w:proofErr w:type="spellStart"/>
      <w:r>
        <w:rPr>
          <w:rFonts w:asciiTheme="majorBidi" w:hAnsiTheme="majorBidi" w:cstheme="majorBidi" w:hint="cs"/>
          <w:sz w:val="28"/>
          <w:szCs w:val="28"/>
          <w:rtl/>
          <w:lang w:bidi="ar-IQ"/>
        </w:rPr>
        <w:t>ابت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اءأ</w:t>
      </w:r>
      <w:proofErr w:type="spellEnd"/>
      <w:r>
        <w:rPr>
          <w:rFonts w:asciiTheme="majorBidi" w:hAnsiTheme="majorBidi" w:cstheme="majorBidi" w:hint="cs"/>
          <w:sz w:val="28"/>
          <w:szCs w:val="28"/>
          <w:rtl/>
          <w:lang w:bidi="ar-IQ"/>
        </w:rPr>
        <w:t xml:space="preserve"> من القطعة العاشرة حتى الساسة والثلاثين.</w:t>
      </w:r>
    </w:p>
    <w:p w:rsidR="009B02B9" w:rsidRDefault="009B02B9" w:rsidP="009B02B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 xml:space="preserve">تكون </w:t>
      </w:r>
      <w:proofErr w:type="spellStart"/>
      <w:r>
        <w:rPr>
          <w:rFonts w:asciiTheme="majorBidi" w:hAnsiTheme="majorBidi" w:cstheme="majorBidi" w:hint="cs"/>
          <w:sz w:val="28"/>
          <w:szCs w:val="28"/>
          <w:rtl/>
          <w:lang w:bidi="ar-IQ"/>
        </w:rPr>
        <w:t>المناسل</w:t>
      </w:r>
      <w:proofErr w:type="spellEnd"/>
      <w:r w:rsidR="0025761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ذات شكل خارجي </w:t>
      </w:r>
      <w:r w:rsidR="00257611">
        <w:rPr>
          <w:rFonts w:asciiTheme="majorBidi" w:hAnsiTheme="majorBidi" w:cstheme="majorBidi" w:hint="cs"/>
          <w:sz w:val="28"/>
          <w:szCs w:val="28"/>
          <w:rtl/>
          <w:lang w:bidi="ar-IQ"/>
        </w:rPr>
        <w:t>م</w:t>
      </w:r>
      <w:r w:rsidR="004C1194">
        <w:rPr>
          <w:rFonts w:asciiTheme="majorBidi" w:hAnsiTheme="majorBidi" w:cstheme="majorBidi" w:hint="cs"/>
          <w:sz w:val="28"/>
          <w:szCs w:val="28"/>
          <w:rtl/>
          <w:lang w:bidi="ar-IQ"/>
        </w:rPr>
        <w:t>تشابه</w:t>
      </w:r>
      <w:r w:rsidR="0025761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في كلا الجنسين حيث انها عبارة </w:t>
      </w:r>
      <w:r w:rsidR="004C1194">
        <w:rPr>
          <w:rFonts w:asciiTheme="majorBidi" w:hAnsiTheme="majorBidi" w:cstheme="majorBidi" w:hint="cs"/>
          <w:sz w:val="28"/>
          <w:szCs w:val="28"/>
          <w:rtl/>
          <w:lang w:bidi="ar-IQ"/>
        </w:rPr>
        <w:t xml:space="preserve">عن </w:t>
      </w:r>
      <w:r>
        <w:rPr>
          <w:rFonts w:asciiTheme="majorBidi" w:hAnsiTheme="majorBidi" w:cstheme="majorBidi" w:hint="cs"/>
          <w:sz w:val="28"/>
          <w:szCs w:val="28"/>
          <w:rtl/>
          <w:lang w:bidi="ar-IQ"/>
        </w:rPr>
        <w:t xml:space="preserve">كيس مغلق يحتوي على خلايا تمثل مراحل تكوين النطف في الذكور او مراحل تكوين البيوض في الاناث، ومن ثم فانه </w:t>
      </w:r>
      <w:r w:rsidR="00B058A8">
        <w:rPr>
          <w:rFonts w:asciiTheme="majorBidi" w:hAnsiTheme="majorBidi" w:cstheme="majorBidi" w:hint="cs"/>
          <w:sz w:val="28"/>
          <w:szCs w:val="28"/>
          <w:rtl/>
          <w:lang w:bidi="ar-IQ"/>
        </w:rPr>
        <w:t>لا يمكن</w:t>
      </w:r>
      <w:r>
        <w:rPr>
          <w:rFonts w:asciiTheme="majorBidi" w:hAnsiTheme="majorBidi" w:cstheme="majorBidi" w:hint="cs"/>
          <w:sz w:val="28"/>
          <w:szCs w:val="28"/>
          <w:rtl/>
          <w:lang w:bidi="ar-IQ"/>
        </w:rPr>
        <w:t xml:space="preserve"> تميز الذكور عن الاناث الا بال</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راسة التشريحية </w:t>
      </w:r>
      <w:proofErr w:type="spellStart"/>
      <w:r>
        <w:rPr>
          <w:rFonts w:asciiTheme="majorBidi" w:hAnsiTheme="majorBidi" w:cstheme="majorBidi" w:hint="cs"/>
          <w:sz w:val="28"/>
          <w:szCs w:val="28"/>
          <w:rtl/>
          <w:lang w:bidi="ar-IQ"/>
        </w:rPr>
        <w:t>المجهريه</w:t>
      </w:r>
      <w:proofErr w:type="spellEnd"/>
      <w:r>
        <w:rPr>
          <w:rFonts w:asciiTheme="majorBidi" w:hAnsiTheme="majorBidi" w:cstheme="majorBidi" w:hint="cs"/>
          <w:sz w:val="28"/>
          <w:szCs w:val="28"/>
          <w:rtl/>
          <w:lang w:bidi="ar-IQ"/>
        </w:rPr>
        <w:t>.</w:t>
      </w:r>
    </w:p>
    <w:p w:rsidR="00257611" w:rsidRDefault="00257611" w:rsidP="004C1194">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 xml:space="preserve">تحاط </w:t>
      </w:r>
      <w:proofErr w:type="spellStart"/>
      <w:r>
        <w:rPr>
          <w:rFonts w:asciiTheme="majorBidi" w:hAnsiTheme="majorBidi" w:cstheme="majorBidi" w:hint="cs"/>
          <w:sz w:val="28"/>
          <w:szCs w:val="28"/>
          <w:rtl/>
          <w:lang w:bidi="ar-IQ"/>
        </w:rPr>
        <w:t>المناسل</w:t>
      </w:r>
      <w:proofErr w:type="spellEnd"/>
      <w:r>
        <w:rPr>
          <w:rFonts w:asciiTheme="majorBidi" w:hAnsiTheme="majorBidi" w:cstheme="majorBidi" w:hint="cs"/>
          <w:sz w:val="28"/>
          <w:szCs w:val="28"/>
          <w:rtl/>
          <w:lang w:bidi="ar-IQ"/>
        </w:rPr>
        <w:t xml:space="preserve"> بطبقة ظهارية تتمزق في الربيع او اوائل الصيف (وهي فترة التزاوج) حيث تتحرر النطف والبيوض لتصل الى تجويف البهو </w:t>
      </w:r>
      <w:r>
        <w:rPr>
          <w:rFonts w:asciiTheme="majorBidi" w:hAnsiTheme="majorBidi" w:cstheme="majorBidi"/>
          <w:sz w:val="28"/>
          <w:szCs w:val="28"/>
          <w:lang w:bidi="ar-IQ"/>
        </w:rPr>
        <w:t>Atrium</w:t>
      </w:r>
      <w:r>
        <w:rPr>
          <w:rFonts w:asciiTheme="majorBidi" w:hAnsiTheme="majorBidi" w:cstheme="majorBidi" w:hint="cs"/>
          <w:sz w:val="28"/>
          <w:szCs w:val="28"/>
          <w:rtl/>
          <w:lang w:bidi="ar-IQ"/>
        </w:rPr>
        <w:t xml:space="preserve"> ومنه الى خارج الجسم عبر فتحة البهو </w:t>
      </w:r>
      <w:proofErr w:type="spellStart"/>
      <w:r>
        <w:rPr>
          <w:rFonts w:asciiTheme="majorBidi" w:hAnsiTheme="majorBidi" w:cstheme="majorBidi"/>
          <w:sz w:val="28"/>
          <w:szCs w:val="28"/>
          <w:lang w:bidi="ar-IQ"/>
        </w:rPr>
        <w:t>Atripore</w:t>
      </w:r>
      <w:proofErr w:type="spellEnd"/>
      <w:r>
        <w:rPr>
          <w:rFonts w:asciiTheme="majorBidi" w:hAnsiTheme="majorBidi" w:cstheme="majorBidi" w:hint="cs"/>
          <w:sz w:val="28"/>
          <w:szCs w:val="28"/>
          <w:rtl/>
          <w:lang w:bidi="ar-IQ"/>
        </w:rPr>
        <w:t xml:space="preserve"> وذلك لانع</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ام القنوات الموصلة حيث يتم الاخصاب خارج الجسم في الماء المحيط </w:t>
      </w:r>
      <w:r>
        <w:rPr>
          <w:rFonts w:asciiTheme="majorBidi" w:hAnsiTheme="majorBidi" w:cstheme="majorBidi"/>
          <w:sz w:val="28"/>
          <w:szCs w:val="28"/>
          <w:lang w:bidi="ar-IQ"/>
        </w:rPr>
        <w:t xml:space="preserve">External Fertilization </w:t>
      </w:r>
      <w:r>
        <w:rPr>
          <w:rFonts w:asciiTheme="majorBidi" w:hAnsiTheme="majorBidi" w:cstheme="majorBidi" w:hint="cs"/>
          <w:sz w:val="28"/>
          <w:szCs w:val="28"/>
          <w:rtl/>
          <w:lang w:bidi="ar-IQ"/>
        </w:rPr>
        <w:t xml:space="preserve"> .</w:t>
      </w:r>
    </w:p>
    <w:p w:rsidR="009B02B9" w:rsidRDefault="004C1194" w:rsidP="004C1194">
      <w:pPr>
        <w:spacing w:line="360" w:lineRule="auto"/>
        <w:jc w:val="both"/>
        <w:rPr>
          <w:rFonts w:asciiTheme="majorBidi" w:hAnsiTheme="majorBidi" w:cstheme="majorBidi"/>
          <w:sz w:val="28"/>
          <w:szCs w:val="28"/>
          <w:rtl/>
          <w:lang w:bidi="ar-IQ"/>
        </w:rPr>
      </w:pPr>
      <w:r>
        <w:rPr>
          <w:noProof/>
        </w:rPr>
        <mc:AlternateContent>
          <mc:Choice Requires="wps">
            <w:drawing>
              <wp:anchor distT="0" distB="0" distL="114300" distR="114300" simplePos="0" relativeHeight="251679744" behindDoc="0" locked="0" layoutInCell="1" allowOverlap="1" wp14:anchorId="6BCE7CE3" wp14:editId="6B9A0CEB">
                <wp:simplePos x="0" y="0"/>
                <wp:positionH relativeFrom="column">
                  <wp:posOffset>2852919</wp:posOffset>
                </wp:positionH>
                <wp:positionV relativeFrom="paragraph">
                  <wp:posOffset>2155202</wp:posOffset>
                </wp:positionV>
                <wp:extent cx="864870" cy="43815"/>
                <wp:effectExtent l="38100" t="38100" r="11430" b="108585"/>
                <wp:wrapNone/>
                <wp:docPr id="4" name="رابط كسهم مستقيم 4"/>
                <wp:cNvGraphicFramePr/>
                <a:graphic xmlns:a="http://schemas.openxmlformats.org/drawingml/2006/main">
                  <a:graphicData uri="http://schemas.microsoft.com/office/word/2010/wordprocessingShape">
                    <wps:wsp>
                      <wps:cNvCnPr/>
                      <wps:spPr>
                        <a:xfrm flipH="1">
                          <a:off x="0" y="0"/>
                          <a:ext cx="864870" cy="43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رابط كسهم مستقيم 4" o:spid="_x0000_s1026" type="#_x0000_t32" style="position:absolute;left:0;text-align:left;margin-left:224.65pt;margin-top:169.7pt;width:68.1pt;height:3.4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" strokecolor="#4579b8 [3044]">
                <v:stroke endarrow="open"/>
              </v:shape>
            </w:pict>
          </mc:Fallback>
        </mc:AlternateContent>
      </w:r>
      <w:r w:rsidR="00052596">
        <w:rPr>
          <w:rFonts w:asciiTheme="majorBidi" w:hAnsiTheme="majorBidi" w:cstheme="majorBidi"/>
          <w:noProof/>
          <w:sz w:val="28"/>
          <w:szCs w:val="28"/>
        </w:rPr>
        <mc:AlternateContent>
          <mc:Choice Requires="wpg">
            <w:drawing>
              <wp:anchor distT="0" distB="0" distL="114300" distR="114300" simplePos="0" relativeHeight="251677696" behindDoc="0" locked="0" layoutInCell="1" allowOverlap="1" wp14:anchorId="49A32763" wp14:editId="132ACB86">
                <wp:simplePos x="0" y="0"/>
                <wp:positionH relativeFrom="column">
                  <wp:posOffset>190500</wp:posOffset>
                </wp:positionH>
                <wp:positionV relativeFrom="paragraph">
                  <wp:posOffset>1871345</wp:posOffset>
                </wp:positionV>
                <wp:extent cx="4476750" cy="2324100"/>
                <wp:effectExtent l="0" t="0" r="0" b="0"/>
                <wp:wrapNone/>
                <wp:docPr id="15" name="مجموعة 15"/>
                <wp:cNvGraphicFramePr/>
                <a:graphic xmlns:a="http://schemas.openxmlformats.org/drawingml/2006/main">
                  <a:graphicData uri="http://schemas.microsoft.com/office/word/2010/wordprocessingGroup">
                    <wpg:wgp>
                      <wpg:cNvGrpSpPr/>
                      <wpg:grpSpPr>
                        <a:xfrm>
                          <a:off x="0" y="0"/>
                          <a:ext cx="4476750" cy="2324100"/>
                          <a:chOff x="-28575" y="0"/>
                          <a:chExt cx="4238625" cy="2524125"/>
                        </a:xfrm>
                      </wpg:grpSpPr>
                      <wps:wsp>
                        <wps:cNvPr id="1" name="شكل بيضاوي 1"/>
                        <wps:cNvSpPr/>
                        <wps:spPr>
                          <a:xfrm>
                            <a:off x="1685925" y="76200"/>
                            <a:ext cx="1476375" cy="16859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 name="شكل بيضاوي 2"/>
                        <wps:cNvSpPr/>
                        <wps:spPr>
                          <a:xfrm flipH="1">
                            <a:off x="2381250" y="352425"/>
                            <a:ext cx="66675" cy="666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3" name="انفجار 2 3"/>
                        <wps:cNvSpPr/>
                        <wps:spPr>
                          <a:xfrm>
                            <a:off x="2305050" y="1266825"/>
                            <a:ext cx="400050" cy="3429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6" name="رابط كسهم مستقيم 6"/>
                        <wps:cNvCnPr/>
                        <wps:spPr>
                          <a:xfrm flipH="1">
                            <a:off x="2733675" y="1333500"/>
                            <a:ext cx="819150" cy="47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7" name="رابط كسهم مستقيم 7"/>
                        <wps:cNvCnPr/>
                        <wps:spPr>
                          <a:xfrm flipV="1">
                            <a:off x="1485900" y="209550"/>
                            <a:ext cx="8191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 name="رابط كسهم مستقيم 8"/>
                        <wps:cNvCnPr/>
                        <wps:spPr>
                          <a:xfrm flipV="1">
                            <a:off x="1295400" y="1533525"/>
                            <a:ext cx="819150"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 name="رابط كسهم مستقيم 9"/>
                        <wps:cNvCnPr/>
                        <wps:spPr>
                          <a:xfrm flipH="1" flipV="1">
                            <a:off x="2571750" y="1762125"/>
                            <a:ext cx="47625" cy="438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 name="مربع نص 10"/>
                        <wps:cNvSpPr txBox="1"/>
                        <wps:spPr>
                          <a:xfrm>
                            <a:off x="3314700" y="76200"/>
                            <a:ext cx="89535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EB" w:rsidRPr="007528EB" w:rsidRDefault="007528EB" w:rsidP="007528EB">
                              <w:pPr>
                                <w:bidi w:val="0"/>
                                <w:rPr>
                                  <w:rFonts w:asciiTheme="minorBidi" w:hAnsiTheme="minorBidi"/>
                                  <w:sz w:val="28"/>
                                  <w:szCs w:val="28"/>
                                </w:rPr>
                              </w:pPr>
                              <w:r w:rsidRPr="007528EB">
                                <w:rPr>
                                  <w:rFonts w:asciiTheme="minorBidi" w:hAnsiTheme="minorBidi"/>
                                  <w:sz w:val="28"/>
                                  <w:szCs w:val="28"/>
                                </w:rPr>
                                <w:t>Nucleus</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1" name="مربع نص 11"/>
                        <wps:cNvSpPr txBox="1"/>
                        <wps:spPr>
                          <a:xfrm>
                            <a:off x="1647825" y="2209800"/>
                            <a:ext cx="19431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EB" w:rsidRPr="007528EB" w:rsidRDefault="007528EB" w:rsidP="007528EB">
                              <w:pPr>
                                <w:bidi w:val="0"/>
                                <w:rPr>
                                  <w:rFonts w:asciiTheme="minorBidi" w:hAnsiTheme="minorBidi"/>
                                  <w:sz w:val="28"/>
                                  <w:szCs w:val="28"/>
                                </w:rPr>
                              </w:pPr>
                              <w:proofErr w:type="spellStart"/>
                              <w:r>
                                <w:rPr>
                                  <w:rFonts w:asciiTheme="minorBidi" w:hAnsiTheme="minorBidi"/>
                                  <w:sz w:val="28"/>
                                  <w:szCs w:val="28"/>
                                </w:rPr>
                                <w:t>Vitelline</w:t>
                              </w:r>
                              <w:proofErr w:type="spellEnd"/>
                              <w:r>
                                <w:rPr>
                                  <w:rFonts w:asciiTheme="minorBidi" w:hAnsiTheme="minorBidi"/>
                                  <w:sz w:val="28"/>
                                  <w:szCs w:val="28"/>
                                </w:rPr>
                                <w:t xml:space="preserve"> Membrane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2" name="مربع نص 12"/>
                        <wps:cNvSpPr txBox="1"/>
                        <wps:spPr>
                          <a:xfrm>
                            <a:off x="3552825" y="1066800"/>
                            <a:ext cx="6572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EB" w:rsidRPr="007528EB" w:rsidRDefault="007528EB" w:rsidP="007528EB">
                              <w:pPr>
                                <w:bidi w:val="0"/>
                                <w:rPr>
                                  <w:rFonts w:asciiTheme="minorBidi" w:hAnsiTheme="minorBidi"/>
                                  <w:sz w:val="28"/>
                                  <w:szCs w:val="28"/>
                                </w:rPr>
                              </w:pPr>
                              <w:r w:rsidRPr="007528EB">
                                <w:rPr>
                                  <w:rFonts w:asciiTheme="minorBidi" w:hAnsiTheme="minorBidi"/>
                                  <w:sz w:val="28"/>
                                  <w:szCs w:val="28"/>
                                </w:rPr>
                                <w:t>Yolk</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3" name="مربع نص 13"/>
                        <wps:cNvSpPr txBox="1"/>
                        <wps:spPr>
                          <a:xfrm>
                            <a:off x="-28575" y="1390650"/>
                            <a:ext cx="1295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EB" w:rsidRPr="007528EB" w:rsidRDefault="007528EB" w:rsidP="007528EB">
                              <w:pPr>
                                <w:bidi w:val="0"/>
                                <w:rPr>
                                  <w:rFonts w:asciiTheme="minorBidi" w:hAnsiTheme="minorBidi"/>
                                  <w:sz w:val="28"/>
                                  <w:szCs w:val="28"/>
                                </w:rPr>
                              </w:pPr>
                              <w:r>
                                <w:rPr>
                                  <w:rFonts w:asciiTheme="minorBidi" w:hAnsiTheme="minorBidi"/>
                                  <w:sz w:val="28"/>
                                  <w:szCs w:val="28"/>
                                </w:rPr>
                                <w:t>Vegetal Pole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s:wsp>
                        <wps:cNvPr id="14" name="مربع نص 14"/>
                        <wps:cNvSpPr txBox="1"/>
                        <wps:spPr>
                          <a:xfrm>
                            <a:off x="342900" y="0"/>
                            <a:ext cx="11430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28EB" w:rsidRPr="007528EB" w:rsidRDefault="007528EB" w:rsidP="007528EB">
                              <w:pPr>
                                <w:bidi w:val="0"/>
                                <w:rPr>
                                  <w:rFonts w:asciiTheme="minorBidi" w:hAnsiTheme="minorBidi"/>
                                  <w:sz w:val="28"/>
                                  <w:szCs w:val="28"/>
                                </w:rPr>
                              </w:pPr>
                              <w:r>
                                <w:rPr>
                                  <w:rFonts w:asciiTheme="minorBidi" w:hAnsiTheme="minorBidi"/>
                                  <w:sz w:val="28"/>
                                  <w:szCs w:val="28"/>
                                </w:rPr>
                                <w:t>Animal Pole</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مجموعة 15" o:spid="_x0000_s1026" style="position:absolute;left:0;text-align:left;margin-left:15pt;margin-top:147.35pt;width:352.5pt;height:183pt;z-index:251677696;mso-width-relative:margin;mso-height-relative:margin" coordorigin="-285" coordsize="42386,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">
                <v:oval id="شكل بيضاوي 1" o:spid="_x0000_s1027" style="position:absolute;left:16859;top:762;width:14764;height:16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mMAA&#10;AADaAAAADwAAAGRycy9kb3ducmV2LnhtbERPy6rCMBDdC/5DGOFuRFP1IlKN4gNB8IL4wu3QjG2x&#10;mZQmV+vfG0FwNRzOcyaz2hTiTpXLLSvodSMQxInVOacKTsd1ZwTCeWSNhWVS8CQHs2mzMcFY2wfv&#10;6X7wqQgh7GJUkHlfxlK6JCODrmtL4sBdbWXQB1ilUlf4COGmkP0oGkqDOYeGDEtaZpTcDv9GwfmS&#10;btt6N1jOF+vjaLX9u/bwVyr106rnYxCeav8Vf9wbHebD+5X3ld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ZKmMAAAADaAAAADwAAAAAAAAAAAAAAAACYAgAAZHJzL2Rvd25y&#10;ZXYueG1sUEsFBgAAAAAEAAQA9QAAAIUDAAAAAA==&#10;" fillcolor="white [3201]" strokecolor="#f79646 [3209]" strokeweight="2pt"/>
                <v:oval id="شكل بيضاوي 2" o:spid="_x0000_s1028" style="position:absolute;left:23812;top:3524;width:667;height:667;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3Ri8IA&#10;AADaAAAADwAAAGRycy9kb3ducmV2LnhtbESPQYvCMBSE74L/IbwFL7Km9iBSjSILwrKIoCuIt0fz&#10;tq02LzWJtv57Iwh7HGbmG2a+7Ewt7uR8ZVnBeJSAIM6trrhQcPhdf05B+ICssbZMCh7kYbno9+aY&#10;advyju77UIgIYZ+hgjKEJpPS5yUZ9CPbEEfvzzqDIUpXSO2wjXBTyzRJJtJgxXGhxIa+Ssov+5tR&#10;MF23QzPm8/l45PTysz1d3WaFSg0+utUMRKAu/Iff7W+tIIXXlXgD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3dGLwgAAANoAAAAPAAAAAAAAAAAAAAAAAJgCAABkcnMvZG93&#10;bnJldi54bWxQSwUGAAAAAAQABAD1AAAAhwMAAAAA&#10;" fillcolor="#4f81bd [3204]" strokecolor="#243f60 [1604]" strokeweight="2p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انفجار 2 3" o:spid="_x0000_s1029" type="#_x0000_t72" style="position:absolute;left:23050;top:12668;width:4001;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pjsAA&#10;AADaAAAADwAAAGRycy9kb3ducmV2LnhtbESP0YrCMBRE3wX/IVxh3zTVFdFqWkRc8NFVP+DSXJvu&#10;Njelibbu1xthwcdhZs4wm7y3tbhT6yvHCqaTBARx4XTFpYLL+Wu8BOEDssbaMSl4kIc8Gw42mGrX&#10;8TfdT6EUEcI+RQUmhCaV0heGLPqJa4ijd3WtxRBlW0rdYhfhtpazJFlIixXHBYMN7QwVv6ebVbDb&#10;H+eX1d+86q2hR7f0W/wJpVIfo367BhGoD+/wf/ugFXzC60q8ATJ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vpjsAAAADaAAAADwAAAAAAAAAAAAAAAACYAgAAZHJzL2Rvd25y&#10;ZXYueG1sUEsFBgAAAAAEAAQA9QAAAIUDAAAAAA==&#10;" fillcolor="#4f81bd [3204]" strokecolor="#243f60 [1604]" strokeweight="2pt"/>
                <v:shape id="رابط كسهم مستقيم 6" o:spid="_x0000_s1030" type="#_x0000_t32" style="position:absolute;left:27336;top:13335;width:8192;height: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65P8MAAADaAAAADwAAAGRycy9kb3ducmV2LnhtbESPX2vCMBTF34V9h3AHvmm64WTUpiIb&#10;gkOY1A3Et2tzbYvNTUmi7b79MhD2eDh/fpxsOZhW3Mj5xrKCp2kCgri0uuFKwffXevIKwgdkja1l&#10;UvBDHpb5wyjDVNueC7rtQyXiCPsUFdQhdKmUvqzJoJ/ajjh6Z+sMhihdJbXDPo6bVj4nyVwabDgS&#10;auzorabysr+aCHmfFS/bw/Y0o2K1608fx8/gjkqNH4fVAkSgIfyH7+2NVjCHvyvxBs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OuT/DAAAA2gAAAA8AAAAAAAAAAAAA&#10;AAAAoQIAAGRycy9kb3ducmV2LnhtbFBLBQYAAAAABAAEAPkAAACRAwAAAAA=&#10;" strokecolor="#4579b8 [3044]">
                  <v:stroke endarrow="open"/>
                </v:shape>
                <v:shape id="رابط كسهم مستقيم 7" o:spid="_x0000_s1031" type="#_x0000_t32" style="position:absolute;left:14859;top:2095;width:8191;height: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IcpMQAAADaAAAADwAAAGRycy9kb3ducmV2LnhtbESPX2vCMBTF34V9h3AHvmk6UTc6o8hE&#10;UIRJu8Hw7drctWXNTUmi7b79MhB8PJw/P85i1ZtGXMn52rKCp3ECgriwuuZSwefHdvQCwgdkjY1l&#10;UvBLHlbLh8ECU207zuiah1LEEfYpKqhCaFMpfVGRQT+2LXH0vq0zGKJ0pdQOuzhuGjlJkrk0WHMk&#10;VNjSW0XFT34xEbKZZrPD1+E8pWx97M7703twJ6WGj/36FUSgPtzDt/ZOK3iG/yvxBs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ghykxAAAANoAAAAPAAAAAAAAAAAA&#10;AAAAAKECAABkcnMvZG93bnJldi54bWxQSwUGAAAAAAQABAD5AAAAkgMAAAAA&#10;" strokecolor="#4579b8 [3044]">
                  <v:stroke endarrow="open"/>
                </v:shape>
                <v:shape id="رابط كسهم مستقيم 8" o:spid="_x0000_s1032" type="#_x0000_t32" style="position:absolute;left:12954;top:15335;width:8191;height:1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2I1sEAAADaAAAADwAAAGRycy9kb3ducmV2LnhtbERPTWvCQBC9C/0PyxR6002LSomuIi2F&#10;iqDEFsTbmJ0modnZsLs16b/vHIQeH+97uR5cq64UYuPZwOMkA0VcettwZeDz4238DComZIutZzLw&#10;SxHWq7vREnPrey7oekyVkhCOORqoU+pyrWNZk8M48R2xcF8+OEwCQ6VtwF7CXaufsmyuHTYsDTV2&#10;9FJT+X38cVLyOi1mu9PuMqVic+gv2/M+hbMxD/fDZgEq0ZD+xTf3uzUgW+WK3AC9+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HYjWwQAAANoAAAAPAAAAAAAAAAAAAAAA&#10;AKECAABkcnMvZG93bnJldi54bWxQSwUGAAAAAAQABAD5AAAAjwMAAAAA&#10;" strokecolor="#4579b8 [3044]">
                  <v:stroke endarrow="open"/>
                </v:shape>
                <v:shape id="رابط كسهم مستقيم 9" o:spid="_x0000_s1033" type="#_x0000_t32" style="position:absolute;left:25717;top:17621;width:476;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qJp8MAAADaAAAADwAAAGRycy9kb3ducmV2LnhtbESPQWsCMRSE7wX/Q3iF3jSrpdVujSKC&#10;UA9StLW9PpLn7tLNy7J56vrvjSD0OMzMN8x03vlanaiNVWADw0EGitgGV3Fh4Ptr1Z+AioLssA5M&#10;Bi4UYT7rPUwxd+HMWzrtpFAJwjFHA6VIk2sdbUke4yA0xMk7hNajJNkW2rV4TnBf61GWvWqPFaeF&#10;EhtalmT/dkdv4BgOm8XejZ9/hr+ytpWsP8m+GPP02C3eQQl18h++tz+cgTe4XUk3Q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aiafDAAAA2gAAAA8AAAAAAAAAAAAA&#10;AAAAoQIAAGRycy9kb3ducmV2LnhtbFBLBQYAAAAABAAEAPkAAACRAwAAAAA=&#10;" strokecolor="#4579b8 [3044]">
                  <v:stroke endarrow="open"/>
                </v:shape>
                <v:shapetype id="_x0000_t202" coordsize="21600,21600" o:spt="202" path="m,l,21600r21600,l21600,xe">
                  <v:stroke joinstyle="miter"/>
                  <v:path gradientshapeok="t" o:connecttype="rect"/>
                </v:shapetype>
                <v:shape id="مربع نص 10" o:spid="_x0000_s1034" type="#_x0000_t202" style="position:absolute;left:33147;top:762;width:8953;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7528EB" w:rsidRPr="007528EB" w:rsidRDefault="007528EB" w:rsidP="007528EB">
                        <w:pPr>
                          <w:bidi w:val="0"/>
                          <w:rPr>
                            <w:rFonts w:asciiTheme="minorBidi" w:hAnsiTheme="minorBidi"/>
                            <w:sz w:val="28"/>
                            <w:szCs w:val="28"/>
                          </w:rPr>
                        </w:pPr>
                        <w:r w:rsidRPr="007528EB">
                          <w:rPr>
                            <w:rFonts w:asciiTheme="minorBidi" w:hAnsiTheme="minorBidi"/>
                            <w:sz w:val="28"/>
                            <w:szCs w:val="28"/>
                          </w:rPr>
                          <w:t>Nucleus</w:t>
                        </w:r>
                      </w:p>
                    </w:txbxContent>
                  </v:textbox>
                </v:shape>
                <v:shape id="مربع نص 11" o:spid="_x0000_s1035" type="#_x0000_t202" style="position:absolute;left:16478;top:22098;width:1943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7528EB" w:rsidRPr="007528EB" w:rsidRDefault="007528EB" w:rsidP="007528EB">
                        <w:pPr>
                          <w:bidi w:val="0"/>
                          <w:rPr>
                            <w:rFonts w:asciiTheme="minorBidi" w:hAnsiTheme="minorBidi"/>
                            <w:sz w:val="28"/>
                            <w:szCs w:val="28"/>
                          </w:rPr>
                        </w:pPr>
                        <w:proofErr w:type="spellStart"/>
                        <w:r>
                          <w:rPr>
                            <w:rFonts w:asciiTheme="minorBidi" w:hAnsiTheme="minorBidi"/>
                            <w:sz w:val="28"/>
                            <w:szCs w:val="28"/>
                          </w:rPr>
                          <w:t>Vitelline</w:t>
                        </w:r>
                        <w:proofErr w:type="spellEnd"/>
                        <w:r>
                          <w:rPr>
                            <w:rFonts w:asciiTheme="minorBidi" w:hAnsiTheme="minorBidi"/>
                            <w:sz w:val="28"/>
                            <w:szCs w:val="28"/>
                          </w:rPr>
                          <w:t xml:space="preserve"> Membrane</w:t>
                        </w:r>
                      </w:p>
                    </w:txbxContent>
                  </v:textbox>
                </v:shape>
                <v:shape id="مربع نص 12" o:spid="_x0000_s1036" type="#_x0000_t202" style="position:absolute;left:35528;top:10668;width:6572;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7528EB" w:rsidRPr="007528EB" w:rsidRDefault="007528EB" w:rsidP="007528EB">
                        <w:pPr>
                          <w:bidi w:val="0"/>
                          <w:rPr>
                            <w:rFonts w:asciiTheme="minorBidi" w:hAnsiTheme="minorBidi"/>
                            <w:sz w:val="28"/>
                            <w:szCs w:val="28"/>
                          </w:rPr>
                        </w:pPr>
                        <w:r w:rsidRPr="007528EB">
                          <w:rPr>
                            <w:rFonts w:asciiTheme="minorBidi" w:hAnsiTheme="minorBidi"/>
                            <w:sz w:val="28"/>
                            <w:szCs w:val="28"/>
                          </w:rPr>
                          <w:t>Yolk</w:t>
                        </w:r>
                      </w:p>
                    </w:txbxContent>
                  </v:textbox>
                </v:shape>
                <v:shape id="مربع نص 13" o:spid="_x0000_s1037" type="#_x0000_t202" style="position:absolute;left:-285;top:13906;width:1295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7528EB" w:rsidRPr="007528EB" w:rsidRDefault="007528EB" w:rsidP="007528EB">
                        <w:pPr>
                          <w:bidi w:val="0"/>
                          <w:rPr>
                            <w:rFonts w:asciiTheme="minorBidi" w:hAnsiTheme="minorBidi"/>
                            <w:sz w:val="28"/>
                            <w:szCs w:val="28"/>
                          </w:rPr>
                        </w:pPr>
                        <w:r>
                          <w:rPr>
                            <w:rFonts w:asciiTheme="minorBidi" w:hAnsiTheme="minorBidi"/>
                            <w:sz w:val="28"/>
                            <w:szCs w:val="28"/>
                          </w:rPr>
                          <w:t>Vegetal Pole</w:t>
                        </w:r>
                      </w:p>
                    </w:txbxContent>
                  </v:textbox>
                </v:shape>
                <v:shape id="مربع نص 14" o:spid="_x0000_s1038" type="#_x0000_t202" style="position:absolute;left:3429;width:11430;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7528EB" w:rsidRPr="007528EB" w:rsidRDefault="007528EB" w:rsidP="007528EB">
                        <w:pPr>
                          <w:bidi w:val="0"/>
                          <w:rPr>
                            <w:rFonts w:asciiTheme="minorBidi" w:hAnsiTheme="minorBidi"/>
                            <w:sz w:val="28"/>
                            <w:szCs w:val="28"/>
                          </w:rPr>
                        </w:pPr>
                        <w:r>
                          <w:rPr>
                            <w:rFonts w:asciiTheme="minorBidi" w:hAnsiTheme="minorBidi"/>
                            <w:sz w:val="28"/>
                            <w:szCs w:val="28"/>
                          </w:rPr>
                          <w:t>Animal Pole</w:t>
                        </w:r>
                      </w:p>
                    </w:txbxContent>
                  </v:textbox>
                </v:shape>
              </v:group>
            </w:pict>
          </mc:Fallback>
        </mc:AlternateContent>
      </w:r>
      <w:r w:rsidR="00F44CBC">
        <w:rPr>
          <w:rFonts w:asciiTheme="majorBidi" w:hAnsiTheme="majorBidi" w:cstheme="majorBidi" w:hint="cs"/>
          <w:sz w:val="28"/>
          <w:szCs w:val="28"/>
          <w:rtl/>
          <w:lang w:bidi="ar-IQ"/>
        </w:rPr>
        <w:t>تكون بيض</w:t>
      </w:r>
      <w:r>
        <w:rPr>
          <w:rFonts w:asciiTheme="majorBidi" w:hAnsiTheme="majorBidi" w:cstheme="majorBidi" w:hint="cs"/>
          <w:sz w:val="28"/>
          <w:szCs w:val="28"/>
          <w:rtl/>
          <w:lang w:bidi="ar-IQ"/>
        </w:rPr>
        <w:t>ة</w:t>
      </w:r>
      <w:r w:rsidR="00F44CBC">
        <w:rPr>
          <w:rFonts w:asciiTheme="majorBidi" w:hAnsiTheme="majorBidi" w:cstheme="majorBidi" w:hint="cs"/>
          <w:sz w:val="28"/>
          <w:szCs w:val="28"/>
          <w:rtl/>
          <w:lang w:bidi="ar-IQ"/>
        </w:rPr>
        <w:t xml:space="preserve"> الرميح صغيره الحجم قطرها (</w:t>
      </w:r>
      <w:r w:rsidR="00F44CBC">
        <w:rPr>
          <w:rFonts w:asciiTheme="majorBidi" w:hAnsiTheme="majorBidi" w:cstheme="majorBidi"/>
          <w:sz w:val="28"/>
          <w:szCs w:val="28"/>
          <w:lang w:bidi="ar-IQ"/>
        </w:rPr>
        <w:t>0.1</w:t>
      </w:r>
      <w:r w:rsidR="00F44CBC">
        <w:rPr>
          <w:rFonts w:asciiTheme="majorBidi" w:hAnsiTheme="majorBidi" w:cstheme="majorBidi" w:hint="cs"/>
          <w:sz w:val="28"/>
          <w:szCs w:val="28"/>
          <w:rtl/>
          <w:lang w:bidi="ar-IQ"/>
        </w:rPr>
        <w:t xml:space="preserve">ملم) ذات نواة </w:t>
      </w:r>
      <w:r w:rsidR="00F44CBC">
        <w:rPr>
          <w:rFonts w:asciiTheme="majorBidi" w:hAnsiTheme="majorBidi" w:cstheme="majorBidi"/>
          <w:sz w:val="28"/>
          <w:szCs w:val="28"/>
          <w:lang w:bidi="ar-IQ"/>
        </w:rPr>
        <w:t>Nucleus</w:t>
      </w:r>
      <w:r w:rsidR="00F44CBC">
        <w:rPr>
          <w:rFonts w:asciiTheme="majorBidi" w:hAnsiTheme="majorBidi" w:cstheme="majorBidi" w:hint="cs"/>
          <w:sz w:val="28"/>
          <w:szCs w:val="28"/>
          <w:rtl/>
          <w:lang w:bidi="ar-IQ"/>
        </w:rPr>
        <w:t xml:space="preserve"> لامركزية كبيرة تقع بالقرب من القطب الحيواني </w:t>
      </w:r>
      <w:r w:rsidR="00F44CBC">
        <w:rPr>
          <w:rFonts w:asciiTheme="majorBidi" w:hAnsiTheme="majorBidi" w:cstheme="majorBidi"/>
          <w:sz w:val="28"/>
          <w:szCs w:val="28"/>
          <w:lang w:bidi="ar-IQ"/>
        </w:rPr>
        <w:t>Animal pole</w:t>
      </w:r>
      <w:r w:rsidR="00F44CBC">
        <w:rPr>
          <w:rFonts w:asciiTheme="majorBidi" w:hAnsiTheme="majorBidi" w:cstheme="majorBidi" w:hint="cs"/>
          <w:sz w:val="28"/>
          <w:szCs w:val="28"/>
          <w:rtl/>
          <w:lang w:bidi="ar-IQ"/>
        </w:rPr>
        <w:t xml:space="preserve"> وهي قليلة المح </w:t>
      </w:r>
      <w:proofErr w:type="spellStart"/>
      <w:r w:rsidR="00863283">
        <w:rPr>
          <w:rFonts w:asciiTheme="majorBidi" w:hAnsiTheme="majorBidi" w:cstheme="majorBidi"/>
          <w:sz w:val="28"/>
          <w:szCs w:val="28"/>
          <w:lang w:bidi="ar-IQ"/>
        </w:rPr>
        <w:t>Microlecithal</w:t>
      </w:r>
      <w:proofErr w:type="spellEnd"/>
      <w:r w:rsidR="00863283">
        <w:rPr>
          <w:rFonts w:asciiTheme="majorBidi" w:hAnsiTheme="majorBidi" w:cstheme="majorBidi"/>
          <w:sz w:val="28"/>
          <w:szCs w:val="28"/>
          <w:lang w:bidi="ar-IQ"/>
        </w:rPr>
        <w:t xml:space="preserve"> egg</w:t>
      </w:r>
      <w:r w:rsidR="00863283">
        <w:rPr>
          <w:rFonts w:asciiTheme="majorBidi" w:hAnsiTheme="majorBidi" w:cstheme="majorBidi" w:hint="cs"/>
          <w:sz w:val="28"/>
          <w:szCs w:val="28"/>
          <w:rtl/>
          <w:lang w:bidi="ar-IQ"/>
        </w:rPr>
        <w:t xml:space="preserve"> كذلك تعتبر طرفية المح (طرفية التوزيع) </w:t>
      </w:r>
      <w:proofErr w:type="spellStart"/>
      <w:r w:rsidR="00863283">
        <w:rPr>
          <w:rFonts w:asciiTheme="majorBidi" w:hAnsiTheme="majorBidi" w:cstheme="majorBidi"/>
          <w:sz w:val="28"/>
          <w:szCs w:val="28"/>
          <w:lang w:bidi="ar-IQ"/>
        </w:rPr>
        <w:t>Tel</w:t>
      </w:r>
      <w:r>
        <w:rPr>
          <w:rFonts w:asciiTheme="majorBidi" w:hAnsiTheme="majorBidi" w:cstheme="majorBidi"/>
          <w:sz w:val="28"/>
          <w:szCs w:val="28"/>
          <w:lang w:bidi="ar-IQ"/>
        </w:rPr>
        <w:t>ole</w:t>
      </w:r>
      <w:r w:rsidR="00863283">
        <w:rPr>
          <w:rFonts w:asciiTheme="majorBidi" w:hAnsiTheme="majorBidi" w:cstheme="majorBidi"/>
          <w:sz w:val="28"/>
          <w:szCs w:val="28"/>
          <w:lang w:bidi="ar-IQ"/>
        </w:rPr>
        <w:t>cithal</w:t>
      </w:r>
      <w:proofErr w:type="spellEnd"/>
      <w:r w:rsidR="00863283">
        <w:rPr>
          <w:rFonts w:asciiTheme="majorBidi" w:hAnsiTheme="majorBidi" w:cstheme="majorBidi"/>
          <w:sz w:val="28"/>
          <w:szCs w:val="28"/>
          <w:lang w:bidi="ar-IQ"/>
        </w:rPr>
        <w:t xml:space="preserve"> egg</w:t>
      </w:r>
      <w:r w:rsidR="00863283">
        <w:rPr>
          <w:rFonts w:asciiTheme="majorBidi" w:hAnsiTheme="majorBidi" w:cstheme="majorBidi" w:hint="cs"/>
          <w:sz w:val="28"/>
          <w:szCs w:val="28"/>
          <w:rtl/>
          <w:lang w:bidi="ar-IQ"/>
        </w:rPr>
        <w:t xml:space="preserve"> (يميل المح الى التركز في اح</w:t>
      </w:r>
      <w:r w:rsidR="00863283">
        <w:rPr>
          <w:rFonts w:asciiTheme="majorBidi" w:hAnsiTheme="majorBidi" w:cstheme="majorBidi"/>
          <w:sz w:val="28"/>
          <w:szCs w:val="28"/>
          <w:rtl/>
          <w:lang w:bidi="ar-IQ"/>
        </w:rPr>
        <w:t>د</w:t>
      </w:r>
      <w:r w:rsidR="00863283">
        <w:rPr>
          <w:rFonts w:asciiTheme="majorBidi" w:hAnsiTheme="majorBidi" w:cstheme="majorBidi" w:hint="cs"/>
          <w:sz w:val="28"/>
          <w:szCs w:val="28"/>
          <w:rtl/>
          <w:lang w:bidi="ar-IQ"/>
        </w:rPr>
        <w:t xml:space="preserve"> الاقطاب والذي هو القطب الخضري </w:t>
      </w:r>
      <w:r w:rsidR="00863283">
        <w:rPr>
          <w:rFonts w:asciiTheme="majorBidi" w:hAnsiTheme="majorBidi" w:cstheme="majorBidi"/>
          <w:sz w:val="28"/>
          <w:szCs w:val="28"/>
          <w:lang w:bidi="ar-IQ"/>
        </w:rPr>
        <w:t>Vegetal Pole</w:t>
      </w:r>
      <w:r w:rsidR="00863283">
        <w:rPr>
          <w:rFonts w:asciiTheme="majorBidi" w:hAnsiTheme="majorBidi" w:cstheme="majorBidi" w:hint="cs"/>
          <w:sz w:val="28"/>
          <w:szCs w:val="28"/>
          <w:rtl/>
          <w:lang w:bidi="ar-IQ"/>
        </w:rPr>
        <w:t xml:space="preserve"> بينما تن</w:t>
      </w:r>
      <w:r w:rsidR="00863283">
        <w:rPr>
          <w:rFonts w:asciiTheme="majorBidi" w:hAnsiTheme="majorBidi" w:cstheme="majorBidi"/>
          <w:sz w:val="28"/>
          <w:szCs w:val="28"/>
          <w:rtl/>
          <w:lang w:bidi="ar-IQ"/>
        </w:rPr>
        <w:t>د</w:t>
      </w:r>
      <w:r w:rsidR="00863283">
        <w:rPr>
          <w:rFonts w:asciiTheme="majorBidi" w:hAnsiTheme="majorBidi" w:cstheme="majorBidi" w:hint="cs"/>
          <w:sz w:val="28"/>
          <w:szCs w:val="28"/>
          <w:rtl/>
          <w:lang w:bidi="ar-IQ"/>
        </w:rPr>
        <w:t xml:space="preserve">فع النواة </w:t>
      </w:r>
      <w:proofErr w:type="spellStart"/>
      <w:r w:rsidR="00863283">
        <w:rPr>
          <w:rFonts w:asciiTheme="majorBidi" w:hAnsiTheme="majorBidi" w:cstheme="majorBidi" w:hint="cs"/>
          <w:sz w:val="28"/>
          <w:szCs w:val="28"/>
          <w:rtl/>
          <w:lang w:bidi="ar-IQ"/>
        </w:rPr>
        <w:t>والسايتوبلازم</w:t>
      </w:r>
      <w:proofErr w:type="spellEnd"/>
      <w:r w:rsidR="00863283">
        <w:rPr>
          <w:rFonts w:asciiTheme="majorBidi" w:hAnsiTheme="majorBidi" w:cstheme="majorBidi" w:hint="cs"/>
          <w:sz w:val="28"/>
          <w:szCs w:val="28"/>
          <w:rtl/>
          <w:lang w:bidi="ar-IQ"/>
        </w:rPr>
        <w:t xml:space="preserve"> نحو القطب المقابل وا</w:t>
      </w:r>
      <w:r w:rsidR="00B058A8">
        <w:rPr>
          <w:rFonts w:asciiTheme="majorBidi" w:hAnsiTheme="majorBidi" w:cstheme="majorBidi" w:hint="cs"/>
          <w:sz w:val="28"/>
          <w:szCs w:val="28"/>
          <w:rtl/>
          <w:lang w:bidi="ar-IQ"/>
        </w:rPr>
        <w:t>ل</w:t>
      </w:r>
      <w:r w:rsidR="00863283">
        <w:rPr>
          <w:rFonts w:asciiTheme="majorBidi" w:hAnsiTheme="majorBidi" w:cstheme="majorBidi" w:hint="cs"/>
          <w:sz w:val="28"/>
          <w:szCs w:val="28"/>
          <w:rtl/>
          <w:lang w:bidi="ar-IQ"/>
        </w:rPr>
        <w:t xml:space="preserve">ذي هو القطب الحيواني </w:t>
      </w:r>
      <w:r w:rsidR="00863283">
        <w:rPr>
          <w:rFonts w:asciiTheme="majorBidi" w:hAnsiTheme="majorBidi" w:cstheme="majorBidi"/>
          <w:sz w:val="28"/>
          <w:szCs w:val="28"/>
          <w:lang w:bidi="ar-IQ"/>
        </w:rPr>
        <w:t>Animal pole</w:t>
      </w:r>
      <w:r w:rsidR="00863283">
        <w:rPr>
          <w:rFonts w:asciiTheme="majorBidi" w:hAnsiTheme="majorBidi" w:cstheme="majorBidi" w:hint="cs"/>
          <w:sz w:val="28"/>
          <w:szCs w:val="28"/>
          <w:rtl/>
          <w:lang w:bidi="ar-IQ"/>
        </w:rPr>
        <w:t xml:space="preserve">) بالرغم من ان الاختلاف في كمية المح بين نصفي كرة البيضة الحيواني والخضري ليس كبيرا وتكون البيضة محاط بغشاء محي </w:t>
      </w:r>
      <w:proofErr w:type="spellStart"/>
      <w:r w:rsidR="00863283">
        <w:rPr>
          <w:rFonts w:asciiTheme="majorBidi" w:hAnsiTheme="majorBidi" w:cstheme="majorBidi"/>
          <w:sz w:val="28"/>
          <w:szCs w:val="28"/>
          <w:lang w:bidi="ar-IQ"/>
        </w:rPr>
        <w:t>Vitelline</w:t>
      </w:r>
      <w:proofErr w:type="spellEnd"/>
      <w:r w:rsidR="00863283">
        <w:rPr>
          <w:rFonts w:asciiTheme="majorBidi" w:hAnsiTheme="majorBidi" w:cstheme="majorBidi"/>
          <w:sz w:val="28"/>
          <w:szCs w:val="28"/>
          <w:lang w:bidi="ar-IQ"/>
        </w:rPr>
        <w:t xml:space="preserve"> membrane</w:t>
      </w:r>
    </w:p>
    <w:p w:rsidR="00863283" w:rsidRPr="00F44CBC" w:rsidRDefault="00863283" w:rsidP="00863283">
      <w:pPr>
        <w:spacing w:line="360" w:lineRule="auto"/>
        <w:jc w:val="both"/>
        <w:rPr>
          <w:rFonts w:asciiTheme="majorBidi" w:hAnsiTheme="majorBidi" w:cstheme="majorBidi" w:hint="cs"/>
          <w:sz w:val="28"/>
          <w:szCs w:val="28"/>
          <w:lang w:bidi="ar-IQ"/>
        </w:rPr>
      </w:pPr>
    </w:p>
    <w:p w:rsidR="00432BBB" w:rsidRDefault="00432BBB" w:rsidP="00432BBB">
      <w:pPr>
        <w:spacing w:line="360" w:lineRule="auto"/>
        <w:jc w:val="both"/>
        <w:rPr>
          <w:rFonts w:asciiTheme="majorBidi" w:hAnsiTheme="majorBidi" w:cstheme="majorBidi" w:hint="cs"/>
          <w:sz w:val="28"/>
          <w:szCs w:val="28"/>
          <w:rtl/>
          <w:lang w:bidi="ar-IQ"/>
        </w:rPr>
      </w:pPr>
    </w:p>
    <w:p w:rsidR="007528EB" w:rsidRDefault="007528EB" w:rsidP="00432BBB">
      <w:pPr>
        <w:spacing w:line="360" w:lineRule="auto"/>
        <w:jc w:val="both"/>
        <w:rPr>
          <w:rFonts w:asciiTheme="majorBidi" w:hAnsiTheme="majorBidi" w:cstheme="majorBidi"/>
          <w:sz w:val="28"/>
          <w:szCs w:val="28"/>
          <w:rtl/>
          <w:lang w:bidi="ar-IQ"/>
        </w:rPr>
      </w:pPr>
    </w:p>
    <w:p w:rsidR="00052596" w:rsidRDefault="00052596" w:rsidP="00432BBB">
      <w:pPr>
        <w:spacing w:line="360" w:lineRule="auto"/>
        <w:jc w:val="both"/>
        <w:rPr>
          <w:rFonts w:asciiTheme="majorBidi" w:hAnsiTheme="majorBidi" w:cstheme="majorBidi"/>
          <w:sz w:val="28"/>
          <w:szCs w:val="28"/>
          <w:rtl/>
          <w:lang w:bidi="ar-IQ"/>
        </w:rPr>
      </w:pPr>
    </w:p>
    <w:p w:rsidR="00052596" w:rsidRDefault="00052596" w:rsidP="00052596">
      <w:pPr>
        <w:spacing w:line="360" w:lineRule="auto"/>
        <w:jc w:val="center"/>
        <w:rPr>
          <w:rFonts w:asciiTheme="majorBidi" w:hAnsiTheme="majorBidi" w:cstheme="majorBidi"/>
          <w:sz w:val="28"/>
          <w:szCs w:val="28"/>
          <w:rtl/>
          <w:lang w:bidi="ar-IQ"/>
        </w:rPr>
      </w:pPr>
    </w:p>
    <w:p w:rsidR="007528EB" w:rsidRPr="00BA4194" w:rsidRDefault="007528EB" w:rsidP="00052596">
      <w:pPr>
        <w:spacing w:line="240" w:lineRule="auto"/>
        <w:jc w:val="center"/>
        <w:rPr>
          <w:rFonts w:asciiTheme="majorBidi" w:hAnsiTheme="majorBidi" w:cstheme="majorBidi"/>
          <w:b/>
          <w:bCs/>
          <w:sz w:val="28"/>
          <w:szCs w:val="28"/>
          <w:rtl/>
          <w:lang w:bidi="ar-IQ"/>
        </w:rPr>
      </w:pPr>
      <w:r w:rsidRPr="00BA4194">
        <w:rPr>
          <w:rFonts w:asciiTheme="majorBidi" w:hAnsiTheme="majorBidi" w:cstheme="majorBidi" w:hint="cs"/>
          <w:b/>
          <w:bCs/>
          <w:sz w:val="28"/>
          <w:szCs w:val="28"/>
          <w:rtl/>
          <w:lang w:bidi="ar-IQ"/>
        </w:rPr>
        <w:t xml:space="preserve">بيضة قليلة المح </w:t>
      </w:r>
      <w:proofErr w:type="spellStart"/>
      <w:r w:rsidR="00052596" w:rsidRPr="00BA4194">
        <w:rPr>
          <w:rFonts w:asciiTheme="majorBidi" w:hAnsiTheme="majorBidi" w:cstheme="majorBidi"/>
          <w:b/>
          <w:bCs/>
          <w:sz w:val="28"/>
          <w:szCs w:val="28"/>
          <w:lang w:bidi="ar-IQ"/>
        </w:rPr>
        <w:t>Mircolecithal</w:t>
      </w:r>
      <w:proofErr w:type="spellEnd"/>
      <w:r w:rsidR="00052596" w:rsidRPr="00BA4194">
        <w:rPr>
          <w:rFonts w:asciiTheme="majorBidi" w:hAnsiTheme="majorBidi" w:cstheme="majorBidi"/>
          <w:b/>
          <w:bCs/>
          <w:sz w:val="28"/>
          <w:szCs w:val="28"/>
          <w:lang w:bidi="ar-IQ"/>
        </w:rPr>
        <w:t xml:space="preserve"> egg</w:t>
      </w:r>
    </w:p>
    <w:p w:rsidR="00052596" w:rsidRDefault="00052596" w:rsidP="00B058A8">
      <w:pPr>
        <w:spacing w:line="240" w:lineRule="auto"/>
        <w:jc w:val="center"/>
        <w:rPr>
          <w:rFonts w:asciiTheme="majorBidi" w:hAnsiTheme="majorBidi" w:cstheme="majorBidi"/>
          <w:b/>
          <w:bCs/>
          <w:sz w:val="28"/>
          <w:szCs w:val="28"/>
          <w:rtl/>
          <w:lang w:bidi="ar-IQ"/>
        </w:rPr>
      </w:pPr>
      <w:r w:rsidRPr="00BA4194">
        <w:rPr>
          <w:rFonts w:asciiTheme="majorBidi" w:hAnsiTheme="majorBidi" w:cstheme="majorBidi" w:hint="cs"/>
          <w:b/>
          <w:bCs/>
          <w:sz w:val="28"/>
          <w:szCs w:val="28"/>
          <w:rtl/>
          <w:lang w:bidi="ar-IQ"/>
        </w:rPr>
        <w:t xml:space="preserve">بيضة طرفية التوزيع </w:t>
      </w:r>
      <w:proofErr w:type="spellStart"/>
      <w:r w:rsidRPr="00BA4194">
        <w:rPr>
          <w:rFonts w:asciiTheme="majorBidi" w:hAnsiTheme="majorBidi" w:cstheme="majorBidi"/>
          <w:b/>
          <w:bCs/>
          <w:sz w:val="28"/>
          <w:szCs w:val="28"/>
          <w:lang w:bidi="ar-IQ"/>
        </w:rPr>
        <w:t>Telolecithal</w:t>
      </w:r>
      <w:proofErr w:type="spellEnd"/>
      <w:r w:rsidRPr="00BA4194">
        <w:rPr>
          <w:rFonts w:asciiTheme="majorBidi" w:hAnsiTheme="majorBidi" w:cstheme="majorBidi"/>
          <w:b/>
          <w:bCs/>
          <w:sz w:val="28"/>
          <w:szCs w:val="28"/>
          <w:lang w:bidi="ar-IQ"/>
        </w:rPr>
        <w:t xml:space="preserve"> egg</w:t>
      </w:r>
    </w:p>
    <w:p w:rsidR="00B058A8" w:rsidRDefault="00B058A8" w:rsidP="004C1194">
      <w:pPr>
        <w:spacing w:line="360" w:lineRule="auto"/>
        <w:jc w:val="both"/>
        <w:rPr>
          <w:rFonts w:asciiTheme="majorBidi" w:hAnsiTheme="majorBidi" w:cstheme="majorBidi"/>
          <w:sz w:val="28"/>
          <w:szCs w:val="28"/>
          <w:rtl/>
          <w:lang w:bidi="ar-IQ"/>
        </w:rPr>
      </w:pPr>
      <w:r>
        <w:rPr>
          <w:rFonts w:asciiTheme="majorBidi" w:hAnsiTheme="majorBidi" w:cstheme="majorBidi" w:hint="cs"/>
          <w:b/>
          <w:bCs/>
          <w:sz w:val="28"/>
          <w:szCs w:val="28"/>
          <w:rtl/>
          <w:lang w:bidi="ar-IQ"/>
        </w:rPr>
        <w:lastRenderedPageBreak/>
        <w:tab/>
      </w:r>
      <w:r>
        <w:rPr>
          <w:rFonts w:asciiTheme="majorBidi" w:hAnsiTheme="majorBidi" w:cstheme="majorBidi" w:hint="cs"/>
          <w:sz w:val="28"/>
          <w:szCs w:val="28"/>
          <w:rtl/>
          <w:lang w:bidi="ar-IQ"/>
        </w:rPr>
        <w:t>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خل النط</w:t>
      </w:r>
      <w:r w:rsidR="004C1194">
        <w:rPr>
          <w:rFonts w:asciiTheme="majorBidi" w:hAnsiTheme="majorBidi" w:cstheme="majorBidi" w:hint="cs"/>
          <w:sz w:val="28"/>
          <w:szCs w:val="28"/>
          <w:rtl/>
          <w:lang w:bidi="ar-IQ"/>
        </w:rPr>
        <w:t>ف</w:t>
      </w:r>
      <w:r>
        <w:rPr>
          <w:rFonts w:asciiTheme="majorBidi" w:hAnsiTheme="majorBidi" w:cstheme="majorBidi" w:hint="cs"/>
          <w:sz w:val="28"/>
          <w:szCs w:val="28"/>
          <w:rtl/>
          <w:lang w:bidi="ar-IQ"/>
        </w:rPr>
        <w:t>ة بالقرب من القطب الخضري</w:t>
      </w:r>
      <w:r w:rsidR="00101016">
        <w:rPr>
          <w:rFonts w:asciiTheme="majorBidi" w:hAnsiTheme="majorBidi" w:cstheme="majorBidi" w:hint="cs"/>
          <w:sz w:val="28"/>
          <w:szCs w:val="28"/>
          <w:rtl/>
          <w:lang w:bidi="ar-IQ"/>
        </w:rPr>
        <w:t xml:space="preserve"> الى </w:t>
      </w:r>
      <w:r w:rsidR="00101016">
        <w:rPr>
          <w:rFonts w:asciiTheme="majorBidi" w:hAnsiTheme="majorBidi" w:cstheme="majorBidi"/>
          <w:sz w:val="28"/>
          <w:szCs w:val="28"/>
          <w:rtl/>
          <w:lang w:bidi="ar-IQ"/>
        </w:rPr>
        <w:t>د</w:t>
      </w:r>
      <w:r w:rsidR="00101016">
        <w:rPr>
          <w:rFonts w:asciiTheme="majorBidi" w:hAnsiTheme="majorBidi" w:cstheme="majorBidi" w:hint="cs"/>
          <w:sz w:val="28"/>
          <w:szCs w:val="28"/>
          <w:rtl/>
          <w:lang w:bidi="ar-IQ"/>
        </w:rPr>
        <w:t>اخل البيضة التي تكون ق</w:t>
      </w:r>
      <w:r w:rsidR="00101016">
        <w:rPr>
          <w:rFonts w:asciiTheme="majorBidi" w:hAnsiTheme="majorBidi" w:cstheme="majorBidi"/>
          <w:sz w:val="28"/>
          <w:szCs w:val="28"/>
          <w:rtl/>
          <w:lang w:bidi="ar-IQ"/>
        </w:rPr>
        <w:t>د</w:t>
      </w:r>
      <w:r w:rsidR="00101016">
        <w:rPr>
          <w:rFonts w:asciiTheme="majorBidi" w:hAnsiTheme="majorBidi" w:cstheme="majorBidi" w:hint="cs"/>
          <w:sz w:val="28"/>
          <w:szCs w:val="28"/>
          <w:rtl/>
          <w:lang w:bidi="ar-IQ"/>
        </w:rPr>
        <w:t xml:space="preserve"> اتمت المرحل</w:t>
      </w:r>
      <w:r w:rsidR="00462BFD">
        <w:rPr>
          <w:rFonts w:asciiTheme="majorBidi" w:hAnsiTheme="majorBidi" w:cstheme="majorBidi" w:hint="cs"/>
          <w:sz w:val="28"/>
          <w:szCs w:val="28"/>
          <w:rtl/>
          <w:lang w:bidi="ar-IQ"/>
        </w:rPr>
        <w:t>ة الاولى من الانقسام الاختزالي و</w:t>
      </w:r>
      <w:r w:rsidR="00462BFD">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 xml:space="preserve">خلت المرحلة الثانية منه </w:t>
      </w:r>
      <w:r w:rsidR="00462BFD">
        <w:rPr>
          <w:rFonts w:asciiTheme="majorBidi" w:hAnsiTheme="majorBidi" w:cstheme="majorBidi" w:hint="cs"/>
          <w:sz w:val="28"/>
          <w:szCs w:val="28"/>
          <w:rtl/>
          <w:lang w:bidi="ar-IQ"/>
        </w:rPr>
        <w:t>، وتكتمل هذه المرحلة بتحفيز من النطفة لتكوين البضة الناضجة فتتم عملية الاخصاب باتحا</w:t>
      </w:r>
      <w:r w:rsidR="00462BFD">
        <w:rPr>
          <w:rFonts w:asciiTheme="majorBidi" w:hAnsiTheme="majorBidi" w:cstheme="majorBidi"/>
          <w:sz w:val="28"/>
          <w:szCs w:val="28"/>
          <w:rtl/>
          <w:lang w:bidi="ar-IQ"/>
        </w:rPr>
        <w:t>د</w:t>
      </w:r>
      <w:r w:rsidR="00462BFD">
        <w:rPr>
          <w:rFonts w:asciiTheme="majorBidi" w:hAnsiTheme="majorBidi" w:cstheme="majorBidi" w:hint="cs"/>
          <w:sz w:val="28"/>
          <w:szCs w:val="28"/>
          <w:rtl/>
          <w:lang w:bidi="ar-IQ"/>
        </w:rPr>
        <w:t xml:space="preserve"> النواتين الذكرية والانثوية يلي ذلك ارتفاع الغشاء المحي وتثخنه في</w:t>
      </w:r>
      <w:r w:rsidR="004C1194">
        <w:rPr>
          <w:rFonts w:asciiTheme="majorBidi" w:hAnsiTheme="majorBidi" w:cstheme="majorBidi" w:hint="cs"/>
          <w:sz w:val="28"/>
          <w:szCs w:val="28"/>
          <w:rtl/>
          <w:lang w:bidi="ar-IQ"/>
        </w:rPr>
        <w:t>ت</w:t>
      </w:r>
      <w:r w:rsidR="00462BFD">
        <w:rPr>
          <w:rFonts w:asciiTheme="majorBidi" w:hAnsiTheme="majorBidi" w:cstheme="majorBidi" w:hint="cs"/>
          <w:sz w:val="28"/>
          <w:szCs w:val="28"/>
          <w:rtl/>
          <w:lang w:bidi="ar-IQ"/>
        </w:rPr>
        <w:t xml:space="preserve">كون غشاء الاخصاب </w:t>
      </w:r>
      <w:r w:rsidR="00462BFD">
        <w:rPr>
          <w:rFonts w:asciiTheme="majorBidi" w:hAnsiTheme="majorBidi" w:cstheme="majorBidi"/>
          <w:sz w:val="28"/>
          <w:szCs w:val="28"/>
          <w:lang w:bidi="ar-IQ"/>
        </w:rPr>
        <w:t>Fertilization Membrane</w:t>
      </w:r>
      <w:r w:rsidR="00462BFD">
        <w:rPr>
          <w:rFonts w:asciiTheme="majorBidi" w:hAnsiTheme="majorBidi" w:cstheme="majorBidi" w:hint="cs"/>
          <w:sz w:val="28"/>
          <w:szCs w:val="28"/>
          <w:rtl/>
          <w:lang w:bidi="ar-IQ"/>
        </w:rPr>
        <w:t xml:space="preserve"> والذي يبقى حتى مرحلة المعي</w:t>
      </w:r>
      <w:r w:rsidR="00462BFD">
        <w:rPr>
          <w:rFonts w:asciiTheme="majorBidi" w:hAnsiTheme="majorBidi" w:cstheme="majorBidi"/>
          <w:sz w:val="28"/>
          <w:szCs w:val="28"/>
          <w:rtl/>
          <w:lang w:bidi="ar-IQ"/>
        </w:rPr>
        <w:t>د</w:t>
      </w:r>
      <w:r w:rsidR="00462BFD">
        <w:rPr>
          <w:rFonts w:asciiTheme="majorBidi" w:hAnsiTheme="majorBidi" w:cstheme="majorBidi" w:hint="cs"/>
          <w:sz w:val="28"/>
          <w:szCs w:val="28"/>
          <w:rtl/>
          <w:lang w:bidi="ar-IQ"/>
        </w:rPr>
        <w:t xml:space="preserve">ة </w:t>
      </w:r>
      <w:r w:rsidR="00462BFD">
        <w:rPr>
          <w:rFonts w:asciiTheme="majorBidi" w:hAnsiTheme="majorBidi" w:cstheme="majorBidi"/>
          <w:sz w:val="28"/>
          <w:szCs w:val="28"/>
          <w:lang w:bidi="ar-IQ"/>
        </w:rPr>
        <w:t>Gastrula</w:t>
      </w:r>
      <w:r w:rsidR="00462BFD">
        <w:rPr>
          <w:rFonts w:asciiTheme="majorBidi" w:hAnsiTheme="majorBidi" w:cstheme="majorBidi" w:hint="cs"/>
          <w:sz w:val="28"/>
          <w:szCs w:val="28"/>
          <w:rtl/>
          <w:lang w:bidi="ar-IQ"/>
        </w:rPr>
        <w:t xml:space="preserve"> ثم يتفتت ويضمحل.</w:t>
      </w:r>
    </w:p>
    <w:p w:rsidR="00462BFD" w:rsidRDefault="00462BFD" w:rsidP="003F6FDF">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يب</w:t>
      </w:r>
      <w:r>
        <w:rPr>
          <w:rFonts w:asciiTheme="majorBidi" w:hAnsiTheme="majorBidi" w:cstheme="majorBidi"/>
          <w:sz w:val="28"/>
          <w:szCs w:val="28"/>
          <w:rtl/>
          <w:lang w:bidi="ar-IQ"/>
        </w:rPr>
        <w:t>د</w:t>
      </w:r>
      <w:r w:rsidR="004C1194">
        <w:rPr>
          <w:rFonts w:asciiTheme="majorBidi" w:hAnsiTheme="majorBidi" w:cstheme="majorBidi" w:hint="cs"/>
          <w:sz w:val="28"/>
          <w:szCs w:val="28"/>
          <w:rtl/>
          <w:lang w:bidi="ar-IQ"/>
        </w:rPr>
        <w:t>أ</w:t>
      </w:r>
      <w:r>
        <w:rPr>
          <w:rFonts w:asciiTheme="majorBidi" w:hAnsiTheme="majorBidi" w:cstheme="majorBidi" w:hint="cs"/>
          <w:sz w:val="28"/>
          <w:szCs w:val="28"/>
          <w:rtl/>
          <w:lang w:bidi="ar-IQ"/>
        </w:rPr>
        <w:t xml:space="preserve"> الانقسام او التفلج </w:t>
      </w:r>
      <w:r>
        <w:rPr>
          <w:rFonts w:asciiTheme="majorBidi" w:hAnsiTheme="majorBidi" w:cstheme="majorBidi"/>
          <w:sz w:val="28"/>
          <w:szCs w:val="28"/>
          <w:lang w:bidi="ar-IQ"/>
        </w:rPr>
        <w:t>Division or Cleavage</w:t>
      </w:r>
      <w:r>
        <w:rPr>
          <w:rFonts w:asciiTheme="majorBidi" w:hAnsiTheme="majorBidi" w:cstheme="majorBidi" w:hint="cs"/>
          <w:sz w:val="28"/>
          <w:szCs w:val="28"/>
          <w:rtl/>
          <w:lang w:bidi="ar-IQ"/>
        </w:rPr>
        <w:t xml:space="preserve"> بع</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 اكتمال الاخصاب حيث يكون الاول </w:t>
      </w:r>
      <w:r w:rsidR="00ED3F22">
        <w:rPr>
          <w:rFonts w:asciiTheme="majorBidi" w:hAnsiTheme="majorBidi" w:cstheme="majorBidi" w:hint="cs"/>
          <w:sz w:val="28"/>
          <w:szCs w:val="28"/>
          <w:rtl/>
          <w:lang w:bidi="ar-IQ"/>
        </w:rPr>
        <w:t>عمو</w:t>
      </w:r>
      <w:r w:rsidR="00ED3F22">
        <w:rPr>
          <w:rFonts w:asciiTheme="majorBidi" w:hAnsiTheme="majorBidi" w:cstheme="majorBidi"/>
          <w:sz w:val="28"/>
          <w:szCs w:val="28"/>
          <w:rtl/>
          <w:lang w:bidi="ar-IQ"/>
        </w:rPr>
        <w:t>د</w:t>
      </w:r>
      <w:r w:rsidR="00ED3F22">
        <w:rPr>
          <w:rFonts w:asciiTheme="majorBidi" w:hAnsiTheme="majorBidi" w:cstheme="majorBidi" w:hint="cs"/>
          <w:sz w:val="28"/>
          <w:szCs w:val="28"/>
          <w:rtl/>
          <w:lang w:bidi="ar-IQ"/>
        </w:rPr>
        <w:t>ي (طولي) كلي متساوي يؤ</w:t>
      </w:r>
      <w:r w:rsidR="00ED3F22">
        <w:rPr>
          <w:rFonts w:asciiTheme="majorBidi" w:hAnsiTheme="majorBidi" w:cstheme="majorBidi"/>
          <w:sz w:val="28"/>
          <w:szCs w:val="28"/>
          <w:rtl/>
          <w:lang w:bidi="ar-IQ"/>
        </w:rPr>
        <w:t>د</w:t>
      </w:r>
      <w:r w:rsidR="00ED3F22">
        <w:rPr>
          <w:rFonts w:asciiTheme="majorBidi" w:hAnsiTheme="majorBidi" w:cstheme="majorBidi" w:hint="cs"/>
          <w:sz w:val="28"/>
          <w:szCs w:val="28"/>
          <w:rtl/>
          <w:lang w:bidi="ar-IQ"/>
        </w:rPr>
        <w:t xml:space="preserve">ي الى تكوين (2 فلجة) </w:t>
      </w:r>
      <w:r w:rsidR="00ED3F22">
        <w:rPr>
          <w:rFonts w:asciiTheme="majorBidi" w:hAnsiTheme="majorBidi" w:cstheme="majorBidi"/>
          <w:sz w:val="28"/>
          <w:szCs w:val="28"/>
          <w:lang w:bidi="ar-IQ"/>
        </w:rPr>
        <w:t xml:space="preserve">Longitudinal equal </w:t>
      </w:r>
      <w:proofErr w:type="spellStart"/>
      <w:r w:rsidR="00ED3F22">
        <w:rPr>
          <w:rFonts w:asciiTheme="majorBidi" w:hAnsiTheme="majorBidi" w:cstheme="majorBidi"/>
          <w:sz w:val="28"/>
          <w:szCs w:val="28"/>
          <w:lang w:bidi="ar-IQ"/>
        </w:rPr>
        <w:t>Holoblastic</w:t>
      </w:r>
      <w:proofErr w:type="spellEnd"/>
      <w:r w:rsidR="00ED3F22">
        <w:rPr>
          <w:rFonts w:asciiTheme="majorBidi" w:hAnsiTheme="majorBidi" w:cstheme="majorBidi"/>
          <w:sz w:val="28"/>
          <w:szCs w:val="28"/>
          <w:lang w:bidi="ar-IQ"/>
        </w:rPr>
        <w:t xml:space="preserve"> Cleavage</w:t>
      </w:r>
      <w:r w:rsidR="00ED3F22">
        <w:rPr>
          <w:rFonts w:asciiTheme="majorBidi" w:hAnsiTheme="majorBidi" w:cstheme="majorBidi" w:hint="cs"/>
          <w:sz w:val="28"/>
          <w:szCs w:val="28"/>
          <w:rtl/>
          <w:lang w:bidi="ar-IQ"/>
        </w:rPr>
        <w:t xml:space="preserve"> والثاني مشابه للأول لكنه عموي عليه </w:t>
      </w:r>
      <w:r w:rsidR="00ED3F22">
        <w:rPr>
          <w:rFonts w:asciiTheme="majorBidi" w:hAnsiTheme="majorBidi" w:cstheme="majorBidi"/>
          <w:sz w:val="28"/>
          <w:szCs w:val="28"/>
          <w:lang w:bidi="ar-IQ"/>
        </w:rPr>
        <w:t xml:space="preserve">Longitudinal equal </w:t>
      </w:r>
      <w:proofErr w:type="spellStart"/>
      <w:r w:rsidR="00ED3F22">
        <w:rPr>
          <w:rFonts w:asciiTheme="majorBidi" w:hAnsiTheme="majorBidi" w:cstheme="majorBidi"/>
          <w:sz w:val="28"/>
          <w:szCs w:val="28"/>
          <w:lang w:bidi="ar-IQ"/>
        </w:rPr>
        <w:t>Holoblastic</w:t>
      </w:r>
      <w:proofErr w:type="spellEnd"/>
      <w:r w:rsidR="00ED3F22">
        <w:rPr>
          <w:rFonts w:asciiTheme="majorBidi" w:hAnsiTheme="majorBidi" w:cstheme="majorBidi"/>
          <w:sz w:val="28"/>
          <w:szCs w:val="28"/>
          <w:lang w:bidi="ar-IQ"/>
        </w:rPr>
        <w:t xml:space="preserve"> cleavage</w:t>
      </w:r>
      <w:r w:rsidR="00ED3F22">
        <w:rPr>
          <w:rFonts w:asciiTheme="majorBidi" w:hAnsiTheme="majorBidi" w:cstheme="majorBidi" w:hint="cs"/>
          <w:sz w:val="28"/>
          <w:szCs w:val="28"/>
          <w:rtl/>
          <w:lang w:bidi="ar-IQ"/>
        </w:rPr>
        <w:t xml:space="preserve"> ف</w:t>
      </w:r>
      <w:r w:rsidR="003F6FDF">
        <w:rPr>
          <w:rFonts w:asciiTheme="majorBidi" w:hAnsiTheme="majorBidi" w:cstheme="majorBidi" w:hint="cs"/>
          <w:sz w:val="28"/>
          <w:szCs w:val="28"/>
          <w:rtl/>
          <w:lang w:bidi="ar-IQ"/>
        </w:rPr>
        <w:t>تت</w:t>
      </w:r>
      <w:r w:rsidR="00ED3F22">
        <w:rPr>
          <w:rFonts w:asciiTheme="majorBidi" w:hAnsiTheme="majorBidi" w:cstheme="majorBidi" w:hint="cs"/>
          <w:sz w:val="28"/>
          <w:szCs w:val="28"/>
          <w:rtl/>
          <w:lang w:bidi="ar-IQ"/>
        </w:rPr>
        <w:t xml:space="preserve">كون نتيجة لذلك اربع فلجات متساوية . اما الثالث فيكون مستعرضا (افقيا) كلي غير متساوي </w:t>
      </w:r>
      <w:r w:rsidR="00ED3F22">
        <w:rPr>
          <w:rFonts w:asciiTheme="majorBidi" w:hAnsiTheme="majorBidi" w:cstheme="majorBidi"/>
          <w:sz w:val="28"/>
          <w:szCs w:val="28"/>
          <w:lang w:bidi="ar-IQ"/>
        </w:rPr>
        <w:t xml:space="preserve">Latitudinal unequal </w:t>
      </w:r>
      <w:proofErr w:type="spellStart"/>
      <w:r w:rsidR="00ED3F22">
        <w:rPr>
          <w:rFonts w:asciiTheme="majorBidi" w:hAnsiTheme="majorBidi" w:cstheme="majorBidi"/>
          <w:sz w:val="28"/>
          <w:szCs w:val="28"/>
          <w:lang w:bidi="ar-IQ"/>
        </w:rPr>
        <w:t>Holoblastic</w:t>
      </w:r>
      <w:proofErr w:type="spellEnd"/>
      <w:r w:rsidR="00ED3F22">
        <w:rPr>
          <w:rFonts w:asciiTheme="majorBidi" w:hAnsiTheme="majorBidi" w:cstheme="majorBidi"/>
          <w:sz w:val="28"/>
          <w:szCs w:val="28"/>
          <w:lang w:bidi="ar-IQ"/>
        </w:rPr>
        <w:t xml:space="preserve"> Cleavage</w:t>
      </w:r>
      <w:r w:rsidR="00ED3F22">
        <w:rPr>
          <w:rFonts w:asciiTheme="majorBidi" w:hAnsiTheme="majorBidi" w:cstheme="majorBidi" w:hint="cs"/>
          <w:sz w:val="28"/>
          <w:szCs w:val="28"/>
          <w:rtl/>
          <w:lang w:bidi="ar-IQ"/>
        </w:rPr>
        <w:t xml:space="preserve"> وبمستوى اعلى من خط استواء الخلايا وذلك بسبب وجو</w:t>
      </w:r>
      <w:r w:rsidR="00ED3F22">
        <w:rPr>
          <w:rFonts w:asciiTheme="majorBidi" w:hAnsiTheme="majorBidi" w:cstheme="majorBidi"/>
          <w:sz w:val="28"/>
          <w:szCs w:val="28"/>
          <w:rtl/>
          <w:lang w:bidi="ar-IQ"/>
        </w:rPr>
        <w:t>د</w:t>
      </w:r>
      <w:r w:rsidR="00ED3F22">
        <w:rPr>
          <w:rFonts w:asciiTheme="majorBidi" w:hAnsiTheme="majorBidi" w:cstheme="majorBidi" w:hint="cs"/>
          <w:sz w:val="28"/>
          <w:szCs w:val="28"/>
          <w:rtl/>
          <w:lang w:bidi="ar-IQ"/>
        </w:rPr>
        <w:t xml:space="preserve"> كمية من المح في نصف الكرة الحيواني </w:t>
      </w:r>
      <w:r w:rsidR="001A44DF">
        <w:rPr>
          <w:rFonts w:asciiTheme="majorBidi" w:hAnsiTheme="majorBidi" w:cstheme="majorBidi" w:hint="cs"/>
          <w:sz w:val="28"/>
          <w:szCs w:val="28"/>
          <w:rtl/>
          <w:lang w:bidi="ar-IQ"/>
        </w:rPr>
        <w:t xml:space="preserve">اقل </w:t>
      </w:r>
      <w:r w:rsidR="003F6FDF">
        <w:rPr>
          <w:rFonts w:asciiTheme="majorBidi" w:hAnsiTheme="majorBidi" w:cstheme="majorBidi" w:hint="cs"/>
          <w:sz w:val="28"/>
          <w:szCs w:val="28"/>
          <w:rtl/>
          <w:lang w:bidi="ar-IQ"/>
        </w:rPr>
        <w:t>م</w:t>
      </w:r>
      <w:r w:rsidR="001A44DF">
        <w:rPr>
          <w:rFonts w:asciiTheme="majorBidi" w:hAnsiTheme="majorBidi" w:cstheme="majorBidi" w:hint="cs"/>
          <w:sz w:val="28"/>
          <w:szCs w:val="28"/>
          <w:rtl/>
          <w:lang w:bidi="ar-IQ"/>
        </w:rPr>
        <w:t>ما هو عليه في نصف الكرة الخضري ، يؤ</w:t>
      </w:r>
      <w:r w:rsidR="001A44DF">
        <w:rPr>
          <w:rFonts w:asciiTheme="majorBidi" w:hAnsiTheme="majorBidi" w:cstheme="majorBidi"/>
          <w:sz w:val="28"/>
          <w:szCs w:val="28"/>
          <w:rtl/>
          <w:lang w:bidi="ar-IQ"/>
        </w:rPr>
        <w:t>د</w:t>
      </w:r>
      <w:r w:rsidR="001A44DF">
        <w:rPr>
          <w:rFonts w:asciiTheme="majorBidi" w:hAnsiTheme="majorBidi" w:cstheme="majorBidi" w:hint="cs"/>
          <w:sz w:val="28"/>
          <w:szCs w:val="28"/>
          <w:rtl/>
          <w:lang w:bidi="ar-IQ"/>
        </w:rPr>
        <w:t>ي ذلك الى تكوين ثمان فلجات ، الاربعة العليا منها اصغر قليلا من تلك الموجودة الى الاسفل ومن ثم فان الصغرى ت</w:t>
      </w:r>
      <w:r w:rsidR="001A44DF">
        <w:rPr>
          <w:rFonts w:asciiTheme="majorBidi" w:hAnsiTheme="majorBidi" w:cstheme="majorBidi"/>
          <w:sz w:val="28"/>
          <w:szCs w:val="28"/>
          <w:rtl/>
          <w:lang w:bidi="ar-IQ"/>
        </w:rPr>
        <w:t>د</w:t>
      </w:r>
      <w:r w:rsidR="001A44DF">
        <w:rPr>
          <w:rFonts w:asciiTheme="majorBidi" w:hAnsiTheme="majorBidi" w:cstheme="majorBidi" w:hint="cs"/>
          <w:sz w:val="28"/>
          <w:szCs w:val="28"/>
          <w:rtl/>
          <w:lang w:bidi="ar-IQ"/>
        </w:rPr>
        <w:t xml:space="preserve">عى </w:t>
      </w:r>
      <w:proofErr w:type="spellStart"/>
      <w:r w:rsidR="001A44DF">
        <w:rPr>
          <w:rFonts w:asciiTheme="majorBidi" w:hAnsiTheme="majorBidi" w:cstheme="majorBidi" w:hint="cs"/>
          <w:sz w:val="28"/>
          <w:szCs w:val="28"/>
          <w:rtl/>
          <w:lang w:bidi="ar-IQ"/>
        </w:rPr>
        <w:t>بالفلجات</w:t>
      </w:r>
      <w:proofErr w:type="spellEnd"/>
      <w:r w:rsidR="001A44DF">
        <w:rPr>
          <w:rFonts w:asciiTheme="majorBidi" w:hAnsiTheme="majorBidi" w:cstheme="majorBidi" w:hint="cs"/>
          <w:sz w:val="28"/>
          <w:szCs w:val="28"/>
          <w:rtl/>
          <w:lang w:bidi="ar-IQ"/>
        </w:rPr>
        <w:t xml:space="preserve"> الصغيرة </w:t>
      </w:r>
      <w:r w:rsidR="001A44DF">
        <w:rPr>
          <w:rFonts w:asciiTheme="majorBidi" w:hAnsiTheme="majorBidi" w:cstheme="majorBidi"/>
          <w:sz w:val="28"/>
          <w:szCs w:val="28"/>
          <w:lang w:bidi="ar-IQ"/>
        </w:rPr>
        <w:t>Micromeres</w:t>
      </w:r>
      <w:r w:rsidR="001A44DF">
        <w:rPr>
          <w:rFonts w:asciiTheme="majorBidi" w:hAnsiTheme="majorBidi" w:cstheme="majorBidi" w:hint="cs"/>
          <w:sz w:val="28"/>
          <w:szCs w:val="28"/>
          <w:rtl/>
          <w:lang w:bidi="ar-IQ"/>
        </w:rPr>
        <w:t xml:space="preserve"> بينما ت</w:t>
      </w:r>
      <w:r w:rsidR="001A44DF">
        <w:rPr>
          <w:rFonts w:asciiTheme="majorBidi" w:hAnsiTheme="majorBidi" w:cstheme="majorBidi"/>
          <w:sz w:val="28"/>
          <w:szCs w:val="28"/>
          <w:rtl/>
          <w:lang w:bidi="ar-IQ"/>
        </w:rPr>
        <w:t>د</w:t>
      </w:r>
      <w:r w:rsidR="001A44DF">
        <w:rPr>
          <w:rFonts w:asciiTheme="majorBidi" w:hAnsiTheme="majorBidi" w:cstheme="majorBidi" w:hint="cs"/>
          <w:sz w:val="28"/>
          <w:szCs w:val="28"/>
          <w:rtl/>
          <w:lang w:bidi="ar-IQ"/>
        </w:rPr>
        <w:t xml:space="preserve">عى الثانية </w:t>
      </w:r>
      <w:proofErr w:type="spellStart"/>
      <w:r w:rsidR="001A44DF">
        <w:rPr>
          <w:rFonts w:asciiTheme="majorBidi" w:hAnsiTheme="majorBidi" w:cstheme="majorBidi" w:hint="cs"/>
          <w:sz w:val="28"/>
          <w:szCs w:val="28"/>
          <w:rtl/>
          <w:lang w:bidi="ar-IQ"/>
        </w:rPr>
        <w:t>بالفلجات</w:t>
      </w:r>
      <w:proofErr w:type="spellEnd"/>
      <w:r w:rsidR="001A44DF">
        <w:rPr>
          <w:rFonts w:asciiTheme="majorBidi" w:hAnsiTheme="majorBidi" w:cstheme="majorBidi" w:hint="cs"/>
          <w:sz w:val="28"/>
          <w:szCs w:val="28"/>
          <w:rtl/>
          <w:lang w:bidi="ar-IQ"/>
        </w:rPr>
        <w:t xml:space="preserve"> الكبيرة </w:t>
      </w:r>
      <w:r w:rsidR="001A44DF">
        <w:rPr>
          <w:rFonts w:asciiTheme="majorBidi" w:hAnsiTheme="majorBidi" w:cstheme="majorBidi"/>
          <w:sz w:val="28"/>
          <w:szCs w:val="28"/>
          <w:lang w:bidi="ar-IQ"/>
        </w:rPr>
        <w:t>Macromeres</w:t>
      </w:r>
      <w:r w:rsidR="001A44DF">
        <w:rPr>
          <w:rFonts w:asciiTheme="majorBidi" w:hAnsiTheme="majorBidi" w:cstheme="majorBidi" w:hint="cs"/>
          <w:sz w:val="28"/>
          <w:szCs w:val="28"/>
          <w:rtl/>
          <w:lang w:bidi="ar-IQ"/>
        </w:rPr>
        <w:t xml:space="preserve"> .</w:t>
      </w:r>
    </w:p>
    <w:p w:rsidR="001A44DF" w:rsidRDefault="001A44DF" w:rsidP="001A44DF">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ab/>
        <w:t xml:space="preserve">تنقسم هذه </w:t>
      </w:r>
      <w:proofErr w:type="spellStart"/>
      <w:r>
        <w:rPr>
          <w:rFonts w:asciiTheme="majorBidi" w:hAnsiTheme="majorBidi" w:cstheme="majorBidi" w:hint="cs"/>
          <w:sz w:val="28"/>
          <w:szCs w:val="28"/>
          <w:rtl/>
          <w:lang w:bidi="ar-IQ"/>
        </w:rPr>
        <w:t>الخلايل</w:t>
      </w:r>
      <w:proofErr w:type="spellEnd"/>
      <w:r>
        <w:rPr>
          <w:rFonts w:asciiTheme="majorBidi" w:hAnsiTheme="majorBidi" w:cstheme="majorBidi" w:hint="cs"/>
          <w:sz w:val="28"/>
          <w:szCs w:val="28"/>
          <w:rtl/>
          <w:lang w:bidi="ar-IQ"/>
        </w:rPr>
        <w:t xml:space="preserve"> (الثمانية) في التفلج الرابع بمستويين عمو</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يين </w:t>
      </w:r>
      <w:r>
        <w:rPr>
          <w:rFonts w:asciiTheme="majorBidi" w:hAnsiTheme="majorBidi" w:cstheme="majorBidi"/>
          <w:sz w:val="28"/>
          <w:szCs w:val="28"/>
          <w:lang w:bidi="ar-IQ"/>
        </w:rPr>
        <w:t xml:space="preserve">(16) Longitudinal equal </w:t>
      </w:r>
      <w:proofErr w:type="spellStart"/>
      <w:r>
        <w:rPr>
          <w:rFonts w:asciiTheme="majorBidi" w:hAnsiTheme="majorBidi" w:cstheme="majorBidi"/>
          <w:sz w:val="28"/>
          <w:szCs w:val="28"/>
          <w:lang w:bidi="ar-IQ"/>
        </w:rPr>
        <w:t>Holoblastic</w:t>
      </w:r>
      <w:proofErr w:type="spellEnd"/>
      <w:r>
        <w:rPr>
          <w:rFonts w:asciiTheme="majorBidi" w:hAnsiTheme="majorBidi" w:cstheme="majorBidi"/>
          <w:sz w:val="28"/>
          <w:szCs w:val="28"/>
          <w:lang w:bidi="ar-IQ"/>
        </w:rPr>
        <w:t xml:space="preserve"> cleavage</w:t>
      </w:r>
      <w:r>
        <w:rPr>
          <w:rFonts w:asciiTheme="majorBidi" w:hAnsiTheme="majorBidi" w:cstheme="majorBidi" w:hint="cs"/>
          <w:sz w:val="28"/>
          <w:szCs w:val="28"/>
          <w:rtl/>
          <w:lang w:bidi="ar-IQ"/>
        </w:rPr>
        <w:t xml:space="preserve"> يؤ</w:t>
      </w:r>
      <w:r>
        <w:rPr>
          <w:rFonts w:asciiTheme="majorBidi" w:hAnsiTheme="majorBidi" w:cstheme="majorBidi"/>
          <w:sz w:val="28"/>
          <w:szCs w:val="28"/>
          <w:rtl/>
          <w:lang w:bidi="ar-IQ"/>
        </w:rPr>
        <w:t>د</w:t>
      </w:r>
      <w:r>
        <w:rPr>
          <w:rFonts w:asciiTheme="majorBidi" w:hAnsiTheme="majorBidi" w:cstheme="majorBidi" w:hint="cs"/>
          <w:sz w:val="28"/>
          <w:szCs w:val="28"/>
          <w:rtl/>
          <w:lang w:bidi="ar-IQ"/>
        </w:rPr>
        <w:t>يان الى تكوين سته عشر خلية (فلجة) وهذه يقسمها مستويان افقيان في التفلج الخامس يؤ</w:t>
      </w:r>
      <w:r>
        <w:rPr>
          <w:rFonts w:asciiTheme="majorBidi" w:hAnsiTheme="majorBidi" w:cstheme="majorBidi"/>
          <w:sz w:val="28"/>
          <w:szCs w:val="28"/>
          <w:rtl/>
          <w:lang w:bidi="ar-IQ"/>
        </w:rPr>
        <w:t>د</w:t>
      </w:r>
      <w:r>
        <w:rPr>
          <w:rFonts w:asciiTheme="majorBidi" w:hAnsiTheme="majorBidi" w:cstheme="majorBidi" w:hint="cs"/>
          <w:sz w:val="28"/>
          <w:szCs w:val="28"/>
          <w:rtl/>
          <w:lang w:bidi="ar-IQ"/>
        </w:rPr>
        <w:t>يان الى تكوين اثنتا وثلاثون خلية (فلجة).</w:t>
      </w:r>
    </w:p>
    <w:p w:rsidR="001A44DF" w:rsidRDefault="001A44DF" w:rsidP="003F6FDF">
      <w:pPr>
        <w:bidi w:val="0"/>
        <w:spacing w:line="360" w:lineRule="auto"/>
        <w:jc w:val="right"/>
        <w:rPr>
          <w:rFonts w:asciiTheme="majorBidi" w:hAnsiTheme="majorBidi" w:cstheme="majorBidi"/>
          <w:sz w:val="28"/>
          <w:szCs w:val="28"/>
          <w:lang w:bidi="ar-IQ"/>
        </w:rPr>
      </w:pPr>
      <w:r>
        <w:rPr>
          <w:rFonts w:asciiTheme="majorBidi" w:hAnsiTheme="majorBidi" w:cstheme="majorBidi"/>
          <w:sz w:val="28"/>
          <w:szCs w:val="28"/>
          <w:lang w:bidi="ar-IQ"/>
        </w:rPr>
        <w:t xml:space="preserve">Latitudinal unequal </w:t>
      </w:r>
      <w:proofErr w:type="spellStart"/>
      <w:r>
        <w:rPr>
          <w:rFonts w:asciiTheme="majorBidi" w:hAnsiTheme="majorBidi" w:cstheme="majorBidi"/>
          <w:sz w:val="28"/>
          <w:szCs w:val="28"/>
          <w:lang w:bidi="ar-IQ"/>
        </w:rPr>
        <w:t>Holoblastic</w:t>
      </w:r>
      <w:proofErr w:type="spellEnd"/>
      <w:r>
        <w:rPr>
          <w:rFonts w:asciiTheme="majorBidi" w:hAnsiTheme="majorBidi" w:cstheme="majorBidi"/>
          <w:sz w:val="28"/>
          <w:szCs w:val="28"/>
          <w:lang w:bidi="ar-IQ"/>
        </w:rPr>
        <w:t xml:space="preserve"> cleavage</w:t>
      </w:r>
      <w:r>
        <w:rPr>
          <w:rFonts w:asciiTheme="majorBidi" w:hAnsiTheme="majorBidi" w:cstheme="majorBidi" w:hint="cs"/>
          <w:sz w:val="28"/>
          <w:szCs w:val="28"/>
          <w:rtl/>
          <w:lang w:bidi="ar-IQ"/>
        </w:rPr>
        <w:t xml:space="preserve"> </w:t>
      </w:r>
    </w:p>
    <w:p w:rsidR="001A44DF" w:rsidRDefault="001A44DF" w:rsidP="001A44DF">
      <w:pPr>
        <w:pStyle w:val="a6"/>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Longitudinal equal </w:t>
      </w:r>
      <w:proofErr w:type="spellStart"/>
      <w:r>
        <w:rPr>
          <w:rFonts w:asciiTheme="majorBidi" w:hAnsiTheme="majorBidi" w:cstheme="majorBidi"/>
          <w:sz w:val="28"/>
          <w:szCs w:val="28"/>
          <w:lang w:bidi="ar-IQ"/>
        </w:rPr>
        <w:t>Holoblastic</w:t>
      </w:r>
      <w:proofErr w:type="spellEnd"/>
      <w:r>
        <w:rPr>
          <w:rFonts w:asciiTheme="majorBidi" w:hAnsiTheme="majorBidi" w:cstheme="majorBidi"/>
          <w:sz w:val="28"/>
          <w:szCs w:val="28"/>
          <w:lang w:bidi="ar-IQ"/>
        </w:rPr>
        <w:t xml:space="preserve"> </w:t>
      </w:r>
      <w:r w:rsidR="006A661A">
        <w:rPr>
          <w:rFonts w:asciiTheme="majorBidi" w:hAnsiTheme="majorBidi" w:cstheme="majorBidi"/>
          <w:sz w:val="28"/>
          <w:szCs w:val="28"/>
          <w:lang w:bidi="ar-IQ"/>
        </w:rPr>
        <w:t>cleavage (2cell)</w:t>
      </w:r>
    </w:p>
    <w:p w:rsidR="006A661A" w:rsidRDefault="006A661A" w:rsidP="006A661A">
      <w:pPr>
        <w:pStyle w:val="a6"/>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Longitudinal equal </w:t>
      </w:r>
      <w:proofErr w:type="spellStart"/>
      <w:r>
        <w:rPr>
          <w:rFonts w:asciiTheme="majorBidi" w:hAnsiTheme="majorBidi" w:cstheme="majorBidi"/>
          <w:sz w:val="28"/>
          <w:szCs w:val="28"/>
          <w:lang w:bidi="ar-IQ"/>
        </w:rPr>
        <w:t>Holoblastic</w:t>
      </w:r>
      <w:proofErr w:type="spellEnd"/>
      <w:r>
        <w:rPr>
          <w:rFonts w:asciiTheme="majorBidi" w:hAnsiTheme="majorBidi" w:cstheme="majorBidi"/>
          <w:sz w:val="28"/>
          <w:szCs w:val="28"/>
          <w:lang w:bidi="ar-IQ"/>
        </w:rPr>
        <w:t xml:space="preserve"> cleavage (4cell)</w:t>
      </w:r>
    </w:p>
    <w:p w:rsidR="006A661A" w:rsidRDefault="003F6FDF" w:rsidP="006A661A">
      <w:pPr>
        <w:pStyle w:val="a6"/>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Latitudinal</w:t>
      </w:r>
      <w:r w:rsidR="006A661A">
        <w:rPr>
          <w:rFonts w:asciiTheme="majorBidi" w:hAnsiTheme="majorBidi" w:cstheme="majorBidi"/>
          <w:sz w:val="28"/>
          <w:szCs w:val="28"/>
          <w:lang w:bidi="ar-IQ"/>
        </w:rPr>
        <w:t xml:space="preserve"> unequal </w:t>
      </w:r>
      <w:proofErr w:type="spellStart"/>
      <w:r w:rsidR="006A661A">
        <w:rPr>
          <w:rFonts w:asciiTheme="majorBidi" w:hAnsiTheme="majorBidi" w:cstheme="majorBidi"/>
          <w:sz w:val="28"/>
          <w:szCs w:val="28"/>
          <w:lang w:bidi="ar-IQ"/>
        </w:rPr>
        <w:t>Holoblastic</w:t>
      </w:r>
      <w:proofErr w:type="spellEnd"/>
      <w:r w:rsidR="006A661A">
        <w:rPr>
          <w:rFonts w:asciiTheme="majorBidi" w:hAnsiTheme="majorBidi" w:cstheme="majorBidi"/>
          <w:sz w:val="28"/>
          <w:szCs w:val="28"/>
          <w:lang w:bidi="ar-IQ"/>
        </w:rPr>
        <w:t xml:space="preserve"> cleavage (8cell)</w:t>
      </w:r>
    </w:p>
    <w:p w:rsidR="006A661A" w:rsidRDefault="006A661A" w:rsidP="006A661A">
      <w:pPr>
        <w:pStyle w:val="a6"/>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Longitudinal equal </w:t>
      </w:r>
      <w:proofErr w:type="spellStart"/>
      <w:r>
        <w:rPr>
          <w:rFonts w:asciiTheme="majorBidi" w:hAnsiTheme="majorBidi" w:cstheme="majorBidi"/>
          <w:sz w:val="28"/>
          <w:szCs w:val="28"/>
          <w:lang w:bidi="ar-IQ"/>
        </w:rPr>
        <w:t>Holoblastic</w:t>
      </w:r>
      <w:proofErr w:type="spellEnd"/>
      <w:r>
        <w:rPr>
          <w:rFonts w:asciiTheme="majorBidi" w:hAnsiTheme="majorBidi" w:cstheme="majorBidi"/>
          <w:sz w:val="28"/>
          <w:szCs w:val="28"/>
          <w:lang w:bidi="ar-IQ"/>
        </w:rPr>
        <w:t xml:space="preserve"> cleavage (16cell)</w:t>
      </w:r>
    </w:p>
    <w:p w:rsidR="008E2F7E" w:rsidRDefault="003F6FDF" w:rsidP="008E2F7E">
      <w:pPr>
        <w:pStyle w:val="a6"/>
        <w:numPr>
          <w:ilvl w:val="0"/>
          <w:numId w:val="1"/>
        </w:num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Latitudinal</w:t>
      </w:r>
      <w:r w:rsidR="006A661A">
        <w:rPr>
          <w:rFonts w:asciiTheme="majorBidi" w:hAnsiTheme="majorBidi" w:cstheme="majorBidi"/>
          <w:sz w:val="28"/>
          <w:szCs w:val="28"/>
          <w:lang w:bidi="ar-IQ"/>
        </w:rPr>
        <w:t xml:space="preserve"> unequal </w:t>
      </w:r>
      <w:proofErr w:type="spellStart"/>
      <w:r w:rsidR="006A661A">
        <w:rPr>
          <w:rFonts w:asciiTheme="majorBidi" w:hAnsiTheme="majorBidi" w:cstheme="majorBidi"/>
          <w:sz w:val="28"/>
          <w:szCs w:val="28"/>
          <w:lang w:bidi="ar-IQ"/>
        </w:rPr>
        <w:t>Holoblastic</w:t>
      </w:r>
      <w:proofErr w:type="spellEnd"/>
      <w:r w:rsidR="006A661A">
        <w:rPr>
          <w:rFonts w:asciiTheme="majorBidi" w:hAnsiTheme="majorBidi" w:cstheme="majorBidi"/>
          <w:sz w:val="28"/>
          <w:szCs w:val="28"/>
          <w:lang w:bidi="ar-IQ"/>
        </w:rPr>
        <w:t xml:space="preserve"> cleavage (32cell)</w:t>
      </w:r>
    </w:p>
    <w:p w:rsidR="007528EB" w:rsidRDefault="008E2F7E" w:rsidP="00BB7AFE">
      <w:pPr>
        <w:spacing w:line="360" w:lineRule="auto"/>
        <w:ind w:left="84" w:firstLine="360"/>
        <w:jc w:val="both"/>
        <w:rPr>
          <w:rFonts w:asciiTheme="majorBidi" w:hAnsiTheme="majorBidi" w:cstheme="majorBidi"/>
          <w:sz w:val="28"/>
          <w:szCs w:val="28"/>
          <w:rtl/>
          <w:lang w:bidi="ar-IQ"/>
        </w:rPr>
      </w:pPr>
      <w:r w:rsidRPr="008E2F7E">
        <w:rPr>
          <w:rFonts w:asciiTheme="majorBidi" w:hAnsiTheme="majorBidi" w:cstheme="majorBidi" w:hint="cs"/>
          <w:sz w:val="28"/>
          <w:szCs w:val="28"/>
          <w:rtl/>
          <w:lang w:bidi="ar-IQ"/>
        </w:rPr>
        <w:t>تستمر عملية تفلج الخلايا بع</w:t>
      </w:r>
      <w:r w:rsidRPr="008E2F7E">
        <w:rPr>
          <w:rFonts w:asciiTheme="majorBidi" w:hAnsiTheme="majorBidi" w:cstheme="majorBidi"/>
          <w:sz w:val="28"/>
          <w:szCs w:val="28"/>
          <w:rtl/>
          <w:lang w:bidi="ar-IQ"/>
        </w:rPr>
        <w:t>د</w:t>
      </w:r>
      <w:r w:rsidRPr="008E2F7E">
        <w:rPr>
          <w:rFonts w:asciiTheme="majorBidi" w:hAnsiTheme="majorBidi" w:cstheme="majorBidi" w:hint="cs"/>
          <w:sz w:val="28"/>
          <w:szCs w:val="28"/>
          <w:rtl/>
          <w:lang w:bidi="ar-IQ"/>
        </w:rPr>
        <w:t xml:space="preserve"> ذلك بشكل مستقل لكل خلية ولكن يبقى حجم الخلايا في نصف الكرة الخضري </w:t>
      </w:r>
      <w:r>
        <w:rPr>
          <w:rFonts w:asciiTheme="majorBidi" w:hAnsiTheme="majorBidi" w:cstheme="majorBidi" w:hint="cs"/>
          <w:sz w:val="28"/>
          <w:szCs w:val="28"/>
          <w:rtl/>
          <w:lang w:bidi="ar-IQ"/>
        </w:rPr>
        <w:t xml:space="preserve">اكبر </w:t>
      </w:r>
      <w:r w:rsidR="003F6FDF">
        <w:rPr>
          <w:rFonts w:asciiTheme="majorBidi" w:hAnsiTheme="majorBidi" w:cstheme="majorBidi" w:hint="cs"/>
          <w:sz w:val="28"/>
          <w:szCs w:val="28"/>
          <w:rtl/>
          <w:lang w:bidi="ar-IQ"/>
        </w:rPr>
        <w:t xml:space="preserve">من </w:t>
      </w:r>
      <w:r>
        <w:rPr>
          <w:rFonts w:asciiTheme="majorBidi" w:hAnsiTheme="majorBidi" w:cstheme="majorBidi" w:hint="cs"/>
          <w:sz w:val="28"/>
          <w:szCs w:val="28"/>
          <w:rtl/>
          <w:lang w:bidi="ar-IQ"/>
        </w:rPr>
        <w:t xml:space="preserve">حجمها في نصف الكرة الحيواني ويميل الجنين الى اتخاذ شكل ثمرة التوت </w:t>
      </w:r>
      <w:proofErr w:type="spellStart"/>
      <w:r>
        <w:rPr>
          <w:rFonts w:asciiTheme="majorBidi" w:hAnsiTheme="majorBidi" w:cstheme="majorBidi"/>
          <w:sz w:val="28"/>
          <w:szCs w:val="28"/>
          <w:lang w:bidi="ar-IQ"/>
        </w:rPr>
        <w:t>Morula</w:t>
      </w:r>
      <w:proofErr w:type="spellEnd"/>
      <w:r>
        <w:rPr>
          <w:rFonts w:asciiTheme="majorBidi" w:hAnsiTheme="majorBidi" w:cstheme="majorBidi" w:hint="cs"/>
          <w:sz w:val="28"/>
          <w:szCs w:val="28"/>
          <w:rtl/>
          <w:lang w:bidi="ar-IQ"/>
        </w:rPr>
        <w:t xml:space="preserve"> لذلك يسمى هذا ال</w:t>
      </w:r>
      <w:r>
        <w:rPr>
          <w:rFonts w:asciiTheme="majorBidi" w:hAnsiTheme="majorBidi" w:cstheme="majorBidi"/>
          <w:sz w:val="28"/>
          <w:szCs w:val="28"/>
          <w:rtl/>
          <w:lang w:bidi="ar-IQ"/>
        </w:rPr>
        <w:t>د</w:t>
      </w:r>
      <w:r>
        <w:rPr>
          <w:rFonts w:asciiTheme="majorBidi" w:hAnsiTheme="majorBidi" w:cstheme="majorBidi" w:hint="cs"/>
          <w:sz w:val="28"/>
          <w:szCs w:val="28"/>
          <w:rtl/>
          <w:lang w:bidi="ar-IQ"/>
        </w:rPr>
        <w:t>ور بال</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ور </w:t>
      </w:r>
      <w:proofErr w:type="spellStart"/>
      <w:r>
        <w:rPr>
          <w:rFonts w:asciiTheme="majorBidi" w:hAnsiTheme="majorBidi" w:cstheme="majorBidi" w:hint="cs"/>
          <w:sz w:val="28"/>
          <w:szCs w:val="28"/>
          <w:rtl/>
          <w:lang w:bidi="ar-IQ"/>
        </w:rPr>
        <w:t>التوتي</w:t>
      </w:r>
      <w:proofErr w:type="spellEnd"/>
      <w:r>
        <w:rPr>
          <w:rFonts w:asciiTheme="majorBidi" w:hAnsiTheme="majorBidi" w:cstheme="majorBidi" w:hint="cs"/>
          <w:sz w:val="28"/>
          <w:szCs w:val="28"/>
          <w:rtl/>
          <w:lang w:bidi="ar-IQ"/>
        </w:rPr>
        <w:t xml:space="preserve"> </w:t>
      </w:r>
      <w:proofErr w:type="spellStart"/>
      <w:r>
        <w:rPr>
          <w:rFonts w:asciiTheme="majorBidi" w:hAnsiTheme="majorBidi" w:cstheme="majorBidi"/>
          <w:sz w:val="28"/>
          <w:szCs w:val="28"/>
          <w:lang w:bidi="ar-IQ"/>
        </w:rPr>
        <w:t>Morula</w:t>
      </w:r>
      <w:proofErr w:type="spellEnd"/>
      <w:r>
        <w:rPr>
          <w:rFonts w:asciiTheme="majorBidi" w:hAnsiTheme="majorBidi" w:cstheme="majorBidi"/>
          <w:sz w:val="28"/>
          <w:szCs w:val="28"/>
          <w:lang w:bidi="ar-IQ"/>
        </w:rPr>
        <w:t xml:space="preserve"> Stage</w:t>
      </w:r>
      <w:r>
        <w:rPr>
          <w:rFonts w:asciiTheme="majorBidi" w:hAnsiTheme="majorBidi" w:cstheme="majorBidi" w:hint="cs"/>
          <w:sz w:val="28"/>
          <w:szCs w:val="28"/>
          <w:rtl/>
          <w:lang w:bidi="ar-IQ"/>
        </w:rPr>
        <w:t xml:space="preserve"> ، واثناء التفلج تتكون بين الخلايا فسحة </w:t>
      </w:r>
      <w:r w:rsidR="00BB7AFE">
        <w:rPr>
          <w:rFonts w:asciiTheme="majorBidi" w:hAnsiTheme="majorBidi" w:cstheme="majorBidi" w:hint="cs"/>
          <w:sz w:val="28"/>
          <w:szCs w:val="28"/>
          <w:rtl/>
          <w:lang w:bidi="ar-IQ"/>
        </w:rPr>
        <w:t>تبقى على اتصال مع الخارج عن</w:t>
      </w:r>
      <w:r w:rsidR="00BB7AFE">
        <w:rPr>
          <w:rFonts w:asciiTheme="majorBidi" w:hAnsiTheme="majorBidi" w:cstheme="majorBidi"/>
          <w:sz w:val="28"/>
          <w:szCs w:val="28"/>
          <w:rtl/>
          <w:lang w:bidi="ar-IQ"/>
        </w:rPr>
        <w:t>د</w:t>
      </w:r>
      <w:r w:rsidR="00BB7AFE">
        <w:rPr>
          <w:rFonts w:asciiTheme="majorBidi" w:hAnsiTheme="majorBidi" w:cstheme="majorBidi" w:hint="cs"/>
          <w:sz w:val="28"/>
          <w:szCs w:val="28"/>
          <w:rtl/>
          <w:lang w:bidi="ar-IQ"/>
        </w:rPr>
        <w:t xml:space="preserve"> الاقطاب ، ونتيجة للانقسامات المتكررة </w:t>
      </w:r>
      <w:r w:rsidR="00BB7AFE">
        <w:rPr>
          <w:rFonts w:asciiTheme="majorBidi" w:hAnsiTheme="majorBidi" w:cstheme="majorBidi" w:hint="cs"/>
          <w:sz w:val="28"/>
          <w:szCs w:val="28"/>
          <w:rtl/>
          <w:lang w:bidi="ar-IQ"/>
        </w:rPr>
        <w:lastRenderedPageBreak/>
        <w:t xml:space="preserve">يصبح الجنين بشكل كتله كروية تحيط بالفسحة المتكونة والتي تصبح مغلقة مكونة  تجويف مملوء بسائل يطلق على هذا التجويف اسم الجوف </w:t>
      </w:r>
      <w:proofErr w:type="spellStart"/>
      <w:r w:rsidR="00BB7AFE">
        <w:rPr>
          <w:rFonts w:asciiTheme="majorBidi" w:hAnsiTheme="majorBidi" w:cstheme="majorBidi" w:hint="cs"/>
          <w:sz w:val="28"/>
          <w:szCs w:val="28"/>
          <w:rtl/>
          <w:lang w:bidi="ar-IQ"/>
        </w:rPr>
        <w:t>الارومي</w:t>
      </w:r>
      <w:proofErr w:type="spellEnd"/>
      <w:r w:rsidR="00BB7AFE">
        <w:rPr>
          <w:rFonts w:asciiTheme="majorBidi" w:hAnsiTheme="majorBidi" w:cstheme="majorBidi" w:hint="cs"/>
          <w:sz w:val="28"/>
          <w:szCs w:val="28"/>
          <w:rtl/>
          <w:lang w:bidi="ar-IQ"/>
        </w:rPr>
        <w:t xml:space="preserve"> </w:t>
      </w:r>
      <w:r w:rsidR="00BB7AFE">
        <w:rPr>
          <w:rFonts w:asciiTheme="majorBidi" w:hAnsiTheme="majorBidi" w:cstheme="majorBidi"/>
          <w:sz w:val="28"/>
          <w:szCs w:val="28"/>
          <w:lang w:bidi="ar-IQ"/>
        </w:rPr>
        <w:t>Blastocoel</w:t>
      </w:r>
      <w:r w:rsidR="00BB7AFE">
        <w:rPr>
          <w:rFonts w:asciiTheme="majorBidi" w:hAnsiTheme="majorBidi" w:cstheme="majorBidi" w:hint="cs"/>
          <w:sz w:val="28"/>
          <w:szCs w:val="28"/>
          <w:rtl/>
          <w:lang w:bidi="ar-IQ"/>
        </w:rPr>
        <w:t xml:space="preserve"> وعلى صف الخلايا </w:t>
      </w:r>
      <w:proofErr w:type="spellStart"/>
      <w:r w:rsidR="00BB7AFE">
        <w:rPr>
          <w:rFonts w:asciiTheme="majorBidi" w:hAnsiTheme="majorBidi" w:cstheme="majorBidi" w:hint="cs"/>
          <w:sz w:val="28"/>
          <w:szCs w:val="28"/>
          <w:rtl/>
          <w:lang w:bidi="ar-IQ"/>
        </w:rPr>
        <w:t>المحيطه</w:t>
      </w:r>
      <w:proofErr w:type="spellEnd"/>
      <w:r w:rsidR="00BB7AFE">
        <w:rPr>
          <w:rFonts w:asciiTheme="majorBidi" w:hAnsiTheme="majorBidi" w:cstheme="majorBidi" w:hint="cs"/>
          <w:sz w:val="28"/>
          <w:szCs w:val="28"/>
          <w:rtl/>
          <w:lang w:bidi="ar-IQ"/>
        </w:rPr>
        <w:t xml:space="preserve"> </w:t>
      </w:r>
      <w:r w:rsidR="003F6FDF">
        <w:rPr>
          <w:rFonts w:asciiTheme="majorBidi" w:hAnsiTheme="majorBidi" w:cstheme="majorBidi" w:hint="cs"/>
          <w:sz w:val="28"/>
          <w:szCs w:val="28"/>
          <w:rtl/>
          <w:lang w:bidi="ar-IQ"/>
        </w:rPr>
        <w:t xml:space="preserve">به </w:t>
      </w:r>
      <w:proofErr w:type="spellStart"/>
      <w:r w:rsidR="00BB7AFE">
        <w:rPr>
          <w:rFonts w:asciiTheme="majorBidi" w:hAnsiTheme="majorBidi" w:cstheme="majorBidi" w:hint="cs"/>
          <w:sz w:val="28"/>
          <w:szCs w:val="28"/>
          <w:rtl/>
          <w:lang w:bidi="ar-IQ"/>
        </w:rPr>
        <w:t>بالا</w:t>
      </w:r>
      <w:r w:rsidR="00BB7AFE">
        <w:rPr>
          <w:rFonts w:asciiTheme="majorBidi" w:hAnsiTheme="majorBidi" w:cstheme="majorBidi"/>
          <w:sz w:val="28"/>
          <w:szCs w:val="28"/>
          <w:rtl/>
          <w:lang w:bidi="ar-IQ"/>
        </w:rPr>
        <w:t>د</w:t>
      </w:r>
      <w:r w:rsidR="00BB7AFE">
        <w:rPr>
          <w:rFonts w:asciiTheme="majorBidi" w:hAnsiTheme="majorBidi" w:cstheme="majorBidi" w:hint="cs"/>
          <w:sz w:val="28"/>
          <w:szCs w:val="28"/>
          <w:rtl/>
          <w:lang w:bidi="ar-IQ"/>
        </w:rPr>
        <w:t>مة</w:t>
      </w:r>
      <w:proofErr w:type="spellEnd"/>
      <w:r w:rsidR="00BB7AFE">
        <w:rPr>
          <w:rFonts w:asciiTheme="majorBidi" w:hAnsiTheme="majorBidi" w:cstheme="majorBidi" w:hint="cs"/>
          <w:sz w:val="28"/>
          <w:szCs w:val="28"/>
          <w:rtl/>
          <w:lang w:bidi="ar-IQ"/>
        </w:rPr>
        <w:t xml:space="preserve"> </w:t>
      </w:r>
      <w:proofErr w:type="spellStart"/>
      <w:r w:rsidR="00BB7AFE">
        <w:rPr>
          <w:rFonts w:asciiTheme="majorBidi" w:hAnsiTheme="majorBidi" w:cstheme="majorBidi" w:hint="cs"/>
          <w:sz w:val="28"/>
          <w:szCs w:val="28"/>
          <w:rtl/>
          <w:lang w:bidi="ar-IQ"/>
        </w:rPr>
        <w:t>الاروميه</w:t>
      </w:r>
      <w:proofErr w:type="spellEnd"/>
      <w:r w:rsidR="00BB7AFE">
        <w:rPr>
          <w:rFonts w:asciiTheme="majorBidi" w:hAnsiTheme="majorBidi" w:cstheme="majorBidi" w:hint="cs"/>
          <w:sz w:val="28"/>
          <w:szCs w:val="28"/>
          <w:rtl/>
          <w:lang w:bidi="ar-IQ"/>
        </w:rPr>
        <w:t xml:space="preserve"> </w:t>
      </w:r>
      <w:proofErr w:type="spellStart"/>
      <w:r w:rsidR="00BB7AFE">
        <w:rPr>
          <w:rFonts w:asciiTheme="majorBidi" w:hAnsiTheme="majorBidi" w:cstheme="majorBidi"/>
          <w:sz w:val="28"/>
          <w:szCs w:val="28"/>
          <w:lang w:bidi="ar-IQ"/>
        </w:rPr>
        <w:t>Blastoderm</w:t>
      </w:r>
      <w:proofErr w:type="spellEnd"/>
      <w:r w:rsidR="00BB7AFE">
        <w:rPr>
          <w:rFonts w:asciiTheme="majorBidi" w:hAnsiTheme="majorBidi" w:cstheme="majorBidi" w:hint="cs"/>
          <w:sz w:val="28"/>
          <w:szCs w:val="28"/>
          <w:rtl/>
          <w:lang w:bidi="ar-IQ"/>
        </w:rPr>
        <w:t xml:space="preserve"> وي</w:t>
      </w:r>
      <w:r w:rsidR="00BB7AFE">
        <w:rPr>
          <w:rFonts w:asciiTheme="majorBidi" w:hAnsiTheme="majorBidi" w:cstheme="majorBidi"/>
          <w:sz w:val="28"/>
          <w:szCs w:val="28"/>
          <w:rtl/>
          <w:lang w:bidi="ar-IQ"/>
        </w:rPr>
        <w:t>د</w:t>
      </w:r>
      <w:r w:rsidR="00BB7AFE">
        <w:rPr>
          <w:rFonts w:asciiTheme="majorBidi" w:hAnsiTheme="majorBidi" w:cstheme="majorBidi" w:hint="cs"/>
          <w:sz w:val="28"/>
          <w:szCs w:val="28"/>
          <w:rtl/>
          <w:lang w:bidi="ar-IQ"/>
        </w:rPr>
        <w:t xml:space="preserve">عى الجنين ككل </w:t>
      </w:r>
      <w:proofErr w:type="spellStart"/>
      <w:r w:rsidR="00BB7AFE">
        <w:rPr>
          <w:rFonts w:asciiTheme="majorBidi" w:hAnsiTheme="majorBidi" w:cstheme="majorBidi" w:hint="cs"/>
          <w:sz w:val="28"/>
          <w:szCs w:val="28"/>
          <w:rtl/>
          <w:lang w:bidi="ar-IQ"/>
        </w:rPr>
        <w:t>بالاريمة</w:t>
      </w:r>
      <w:proofErr w:type="spellEnd"/>
      <w:r w:rsidR="00BB7AFE">
        <w:rPr>
          <w:rFonts w:asciiTheme="majorBidi" w:hAnsiTheme="majorBidi" w:cstheme="majorBidi" w:hint="cs"/>
          <w:sz w:val="28"/>
          <w:szCs w:val="28"/>
          <w:rtl/>
          <w:lang w:bidi="ar-IQ"/>
        </w:rPr>
        <w:t xml:space="preserve"> </w:t>
      </w:r>
      <w:r w:rsidR="00BB7AFE">
        <w:rPr>
          <w:rFonts w:asciiTheme="majorBidi" w:hAnsiTheme="majorBidi" w:cstheme="majorBidi"/>
          <w:sz w:val="28"/>
          <w:szCs w:val="28"/>
          <w:lang w:bidi="ar-IQ"/>
        </w:rPr>
        <w:t>Blastula</w:t>
      </w:r>
      <w:r w:rsidR="00BB7AFE">
        <w:rPr>
          <w:rFonts w:asciiTheme="majorBidi" w:hAnsiTheme="majorBidi" w:cstheme="majorBidi" w:hint="cs"/>
          <w:sz w:val="28"/>
          <w:szCs w:val="28"/>
          <w:rtl/>
          <w:lang w:bidi="ar-IQ"/>
        </w:rPr>
        <w:t xml:space="preserve"> .</w:t>
      </w:r>
    </w:p>
    <w:p w:rsidR="00BB7AFE" w:rsidRDefault="00BB7AFE" w:rsidP="00BB7AFE">
      <w:pPr>
        <w:spacing w:line="360" w:lineRule="auto"/>
        <w:ind w:left="84" w:firstLine="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تكون الخلايا في جهة القطب الخضري كبيرة الحجم وتتميز باحتوائها على المح في حين تكون الخلايا في جهة القطب الحيواني ذات </w:t>
      </w:r>
      <w:proofErr w:type="spellStart"/>
      <w:r>
        <w:rPr>
          <w:rFonts w:asciiTheme="majorBidi" w:hAnsiTheme="majorBidi" w:cstheme="majorBidi" w:hint="cs"/>
          <w:sz w:val="28"/>
          <w:szCs w:val="28"/>
          <w:rtl/>
          <w:lang w:bidi="ar-IQ"/>
        </w:rPr>
        <w:t>سايتوبلازم</w:t>
      </w:r>
      <w:proofErr w:type="spellEnd"/>
      <w:r>
        <w:rPr>
          <w:rFonts w:asciiTheme="majorBidi" w:hAnsiTheme="majorBidi" w:cstheme="majorBidi" w:hint="cs"/>
          <w:sz w:val="28"/>
          <w:szCs w:val="28"/>
          <w:rtl/>
          <w:lang w:bidi="ar-IQ"/>
        </w:rPr>
        <w:t xml:space="preserve"> رائق ويكون هنالك 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رج في حجم الخلايا من الصغيرة باتجاه الكبيرة.</w:t>
      </w:r>
    </w:p>
    <w:p w:rsidR="00BB7AFE" w:rsidRDefault="00BB7AFE" w:rsidP="003F6FDF">
      <w:pPr>
        <w:spacing w:line="360" w:lineRule="auto"/>
        <w:ind w:left="84" w:firstLine="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تعاني الخلايا </w:t>
      </w:r>
      <w:proofErr w:type="spellStart"/>
      <w:r>
        <w:rPr>
          <w:rFonts w:asciiTheme="majorBidi" w:hAnsiTheme="majorBidi" w:cstheme="majorBidi" w:hint="cs"/>
          <w:sz w:val="28"/>
          <w:szCs w:val="28"/>
          <w:rtl/>
          <w:lang w:bidi="ar-IQ"/>
        </w:rPr>
        <w:t>الارومية</w:t>
      </w:r>
      <w:proofErr w:type="spellEnd"/>
      <w:r>
        <w:rPr>
          <w:rFonts w:asciiTheme="majorBidi" w:hAnsiTheme="majorBidi" w:cstheme="majorBidi" w:hint="cs"/>
          <w:sz w:val="28"/>
          <w:szCs w:val="28"/>
          <w:rtl/>
          <w:lang w:bidi="ar-IQ"/>
        </w:rPr>
        <w:t xml:space="preserve"> تكاثرا سريعا وتسطحا </w:t>
      </w:r>
      <w:proofErr w:type="spellStart"/>
      <w:r>
        <w:rPr>
          <w:rFonts w:asciiTheme="majorBidi" w:hAnsiTheme="majorBidi" w:cstheme="majorBidi" w:hint="cs"/>
          <w:sz w:val="28"/>
          <w:szCs w:val="28"/>
          <w:rtl/>
          <w:lang w:bidi="ar-IQ"/>
        </w:rPr>
        <w:t>للا</w:t>
      </w:r>
      <w:r>
        <w:rPr>
          <w:rFonts w:asciiTheme="majorBidi" w:hAnsiTheme="majorBidi" w:cstheme="majorBidi"/>
          <w:sz w:val="28"/>
          <w:szCs w:val="28"/>
          <w:rtl/>
          <w:lang w:bidi="ar-IQ"/>
        </w:rPr>
        <w:t>د</w:t>
      </w:r>
      <w:r>
        <w:rPr>
          <w:rFonts w:asciiTheme="majorBidi" w:hAnsiTheme="majorBidi" w:cstheme="majorBidi" w:hint="cs"/>
          <w:sz w:val="28"/>
          <w:szCs w:val="28"/>
          <w:rtl/>
          <w:lang w:bidi="ar-IQ"/>
        </w:rPr>
        <w:t>مة</w:t>
      </w:r>
      <w:proofErr w:type="spellEnd"/>
      <w:r>
        <w:rPr>
          <w:rFonts w:asciiTheme="majorBidi" w:hAnsiTheme="majorBidi" w:cstheme="majorBidi" w:hint="cs"/>
          <w:sz w:val="28"/>
          <w:szCs w:val="28"/>
          <w:rtl/>
          <w:lang w:bidi="ar-IQ"/>
        </w:rPr>
        <w:t xml:space="preserve"> </w:t>
      </w:r>
      <w:proofErr w:type="spellStart"/>
      <w:r w:rsidR="00C65FBD">
        <w:rPr>
          <w:rFonts w:asciiTheme="majorBidi" w:hAnsiTheme="majorBidi" w:cstheme="majorBidi" w:hint="cs"/>
          <w:sz w:val="28"/>
          <w:szCs w:val="28"/>
          <w:rtl/>
          <w:lang w:bidi="ar-IQ"/>
        </w:rPr>
        <w:t>الاروميه</w:t>
      </w:r>
      <w:proofErr w:type="spellEnd"/>
      <w:r w:rsidR="00C65FBD">
        <w:rPr>
          <w:rFonts w:asciiTheme="majorBidi" w:hAnsiTheme="majorBidi" w:cstheme="majorBidi" w:hint="cs"/>
          <w:sz w:val="28"/>
          <w:szCs w:val="28"/>
          <w:rtl/>
          <w:lang w:bidi="ar-IQ"/>
        </w:rPr>
        <w:t xml:space="preserve"> في النصف الخضري ومن ثم تحركها نحو ال</w:t>
      </w:r>
      <w:r w:rsidR="00C65FBD">
        <w:rPr>
          <w:rFonts w:asciiTheme="majorBidi" w:hAnsiTheme="majorBidi" w:cstheme="majorBidi"/>
          <w:sz w:val="28"/>
          <w:szCs w:val="28"/>
          <w:rtl/>
          <w:lang w:bidi="ar-IQ"/>
        </w:rPr>
        <w:t>د</w:t>
      </w:r>
      <w:r w:rsidR="00C65FBD">
        <w:rPr>
          <w:rFonts w:asciiTheme="majorBidi" w:hAnsiTheme="majorBidi" w:cstheme="majorBidi" w:hint="cs"/>
          <w:sz w:val="28"/>
          <w:szCs w:val="28"/>
          <w:rtl/>
          <w:lang w:bidi="ar-IQ"/>
        </w:rPr>
        <w:t xml:space="preserve">اخل بعملية تعرف </w:t>
      </w:r>
      <w:proofErr w:type="spellStart"/>
      <w:r w:rsidR="00C65FBD">
        <w:rPr>
          <w:rFonts w:asciiTheme="majorBidi" w:hAnsiTheme="majorBidi" w:cstheme="majorBidi" w:hint="cs"/>
          <w:sz w:val="28"/>
          <w:szCs w:val="28"/>
          <w:rtl/>
          <w:lang w:bidi="ar-IQ"/>
        </w:rPr>
        <w:t>بالانغلاف</w:t>
      </w:r>
      <w:proofErr w:type="spellEnd"/>
      <w:r w:rsidR="00C65FBD">
        <w:rPr>
          <w:rFonts w:asciiTheme="majorBidi" w:hAnsiTheme="majorBidi" w:cstheme="majorBidi" w:hint="cs"/>
          <w:sz w:val="28"/>
          <w:szCs w:val="28"/>
          <w:rtl/>
          <w:lang w:bidi="ar-IQ"/>
        </w:rPr>
        <w:t xml:space="preserve"> </w:t>
      </w:r>
      <w:r w:rsidR="00C65FBD">
        <w:rPr>
          <w:rFonts w:asciiTheme="majorBidi" w:hAnsiTheme="majorBidi" w:cstheme="majorBidi"/>
          <w:sz w:val="28"/>
          <w:szCs w:val="28"/>
          <w:lang w:bidi="ar-IQ"/>
        </w:rPr>
        <w:t>Invagination</w:t>
      </w:r>
      <w:r w:rsidR="00C65FBD">
        <w:rPr>
          <w:rFonts w:asciiTheme="majorBidi" w:hAnsiTheme="majorBidi" w:cstheme="majorBidi" w:hint="cs"/>
          <w:sz w:val="28"/>
          <w:szCs w:val="28"/>
          <w:rtl/>
          <w:lang w:bidi="ar-IQ"/>
        </w:rPr>
        <w:t xml:space="preserve"> ، يقابل ذلك </w:t>
      </w:r>
      <w:proofErr w:type="spellStart"/>
      <w:r w:rsidR="00C65FBD">
        <w:rPr>
          <w:rFonts w:asciiTheme="majorBidi" w:hAnsiTheme="majorBidi" w:cstheme="majorBidi" w:hint="cs"/>
          <w:sz w:val="28"/>
          <w:szCs w:val="28"/>
          <w:rtl/>
          <w:lang w:bidi="ar-IQ"/>
        </w:rPr>
        <w:t>تلاشئ</w:t>
      </w:r>
      <w:proofErr w:type="spellEnd"/>
      <w:r w:rsidR="00C65FBD">
        <w:rPr>
          <w:rFonts w:asciiTheme="majorBidi" w:hAnsiTheme="majorBidi" w:cstheme="majorBidi" w:hint="cs"/>
          <w:sz w:val="28"/>
          <w:szCs w:val="28"/>
          <w:rtl/>
          <w:lang w:bidi="ar-IQ"/>
        </w:rPr>
        <w:t xml:space="preserve"> الجوف </w:t>
      </w:r>
      <w:proofErr w:type="spellStart"/>
      <w:r w:rsidR="00C65FBD">
        <w:rPr>
          <w:rFonts w:asciiTheme="majorBidi" w:hAnsiTheme="majorBidi" w:cstheme="majorBidi" w:hint="cs"/>
          <w:sz w:val="28"/>
          <w:szCs w:val="28"/>
          <w:rtl/>
          <w:lang w:bidi="ar-IQ"/>
        </w:rPr>
        <w:t>الارومي</w:t>
      </w:r>
      <w:proofErr w:type="spellEnd"/>
      <w:r w:rsidR="00C65FBD">
        <w:rPr>
          <w:rFonts w:asciiTheme="majorBidi" w:hAnsiTheme="majorBidi" w:cstheme="majorBidi" w:hint="cs"/>
          <w:sz w:val="28"/>
          <w:szCs w:val="28"/>
          <w:rtl/>
          <w:lang w:bidi="ar-IQ"/>
        </w:rPr>
        <w:t xml:space="preserve"> ت</w:t>
      </w:r>
      <w:r w:rsidR="00C65FBD">
        <w:rPr>
          <w:rFonts w:asciiTheme="majorBidi" w:hAnsiTheme="majorBidi" w:cstheme="majorBidi"/>
          <w:sz w:val="28"/>
          <w:szCs w:val="28"/>
          <w:rtl/>
          <w:lang w:bidi="ar-IQ"/>
        </w:rPr>
        <w:t>د</w:t>
      </w:r>
      <w:r w:rsidR="00C65FBD">
        <w:rPr>
          <w:rFonts w:asciiTheme="majorBidi" w:hAnsiTheme="majorBidi" w:cstheme="majorBidi" w:hint="cs"/>
          <w:sz w:val="28"/>
          <w:szCs w:val="28"/>
          <w:rtl/>
          <w:lang w:bidi="ar-IQ"/>
        </w:rPr>
        <w:t>ريجيا وتكون تجويف ج</w:t>
      </w:r>
      <w:r w:rsidR="00C65FBD">
        <w:rPr>
          <w:rFonts w:asciiTheme="majorBidi" w:hAnsiTheme="majorBidi" w:cstheme="majorBidi"/>
          <w:sz w:val="28"/>
          <w:szCs w:val="28"/>
          <w:rtl/>
          <w:lang w:bidi="ar-IQ"/>
        </w:rPr>
        <w:t>د</w:t>
      </w:r>
      <w:r w:rsidR="00C65FBD">
        <w:rPr>
          <w:rFonts w:asciiTheme="majorBidi" w:hAnsiTheme="majorBidi" w:cstheme="majorBidi" w:hint="cs"/>
          <w:sz w:val="28"/>
          <w:szCs w:val="28"/>
          <w:rtl/>
          <w:lang w:bidi="ar-IQ"/>
        </w:rPr>
        <w:t>ي</w:t>
      </w:r>
      <w:r w:rsidR="00C65FBD">
        <w:rPr>
          <w:rFonts w:asciiTheme="majorBidi" w:hAnsiTheme="majorBidi" w:cstheme="majorBidi"/>
          <w:sz w:val="28"/>
          <w:szCs w:val="28"/>
          <w:rtl/>
          <w:lang w:bidi="ar-IQ"/>
        </w:rPr>
        <w:t>د</w:t>
      </w:r>
      <w:r w:rsidR="00C65FBD">
        <w:rPr>
          <w:rFonts w:asciiTheme="majorBidi" w:hAnsiTheme="majorBidi" w:cstheme="majorBidi" w:hint="cs"/>
          <w:sz w:val="28"/>
          <w:szCs w:val="28"/>
          <w:rtl/>
          <w:lang w:bidi="ar-IQ"/>
        </w:rPr>
        <w:t xml:space="preserve"> </w:t>
      </w:r>
      <w:r w:rsidR="008D1AB4">
        <w:rPr>
          <w:rFonts w:asciiTheme="majorBidi" w:hAnsiTheme="majorBidi" w:cstheme="majorBidi" w:hint="cs"/>
          <w:sz w:val="28"/>
          <w:szCs w:val="28"/>
          <w:rtl/>
          <w:lang w:bidi="ar-IQ"/>
        </w:rPr>
        <w:t>يعرف بالجوف المعي</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ي او </w:t>
      </w:r>
      <w:proofErr w:type="spellStart"/>
      <w:r w:rsidR="008D1AB4">
        <w:rPr>
          <w:rFonts w:asciiTheme="majorBidi" w:hAnsiTheme="majorBidi" w:cstheme="majorBidi" w:hint="cs"/>
          <w:sz w:val="28"/>
          <w:szCs w:val="28"/>
          <w:rtl/>
          <w:lang w:bidi="ar-IQ"/>
        </w:rPr>
        <w:t>المعى</w:t>
      </w:r>
      <w:proofErr w:type="spellEnd"/>
      <w:r w:rsidR="008D1AB4">
        <w:rPr>
          <w:rFonts w:asciiTheme="majorBidi" w:hAnsiTheme="majorBidi" w:cstheme="majorBidi" w:hint="cs"/>
          <w:sz w:val="28"/>
          <w:szCs w:val="28"/>
          <w:rtl/>
          <w:lang w:bidi="ar-IQ"/>
        </w:rPr>
        <w:t xml:space="preserve"> الق</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يم </w:t>
      </w:r>
      <w:proofErr w:type="spellStart"/>
      <w:r w:rsidR="008D1AB4">
        <w:rPr>
          <w:rFonts w:asciiTheme="majorBidi" w:hAnsiTheme="majorBidi" w:cstheme="majorBidi"/>
          <w:sz w:val="28"/>
          <w:szCs w:val="28"/>
          <w:lang w:bidi="ar-IQ"/>
        </w:rPr>
        <w:t>gastrocoel</w:t>
      </w:r>
      <w:proofErr w:type="spellEnd"/>
      <w:r w:rsidR="008D1AB4">
        <w:rPr>
          <w:rFonts w:asciiTheme="majorBidi" w:hAnsiTheme="majorBidi" w:cstheme="majorBidi" w:hint="cs"/>
          <w:sz w:val="28"/>
          <w:szCs w:val="28"/>
          <w:rtl/>
          <w:lang w:bidi="ar-IQ"/>
        </w:rPr>
        <w:t xml:space="preserve"> </w:t>
      </w:r>
      <w:r w:rsidR="008D1AB4">
        <w:rPr>
          <w:rFonts w:asciiTheme="majorBidi" w:hAnsiTheme="majorBidi" w:cstheme="majorBidi"/>
          <w:sz w:val="28"/>
          <w:szCs w:val="28"/>
          <w:lang w:bidi="ar-IQ"/>
        </w:rPr>
        <w:t>or archenteron</w:t>
      </w:r>
      <w:r w:rsidR="008D1AB4">
        <w:rPr>
          <w:rFonts w:asciiTheme="majorBidi" w:hAnsiTheme="majorBidi" w:cstheme="majorBidi" w:hint="cs"/>
          <w:sz w:val="28"/>
          <w:szCs w:val="28"/>
          <w:rtl/>
          <w:lang w:bidi="ar-IQ"/>
        </w:rPr>
        <w:t xml:space="preserve"> ونتيجة لحركة </w:t>
      </w:r>
      <w:proofErr w:type="spellStart"/>
      <w:r w:rsidR="008D1AB4">
        <w:rPr>
          <w:rFonts w:asciiTheme="majorBidi" w:hAnsiTheme="majorBidi" w:cstheme="majorBidi" w:hint="cs"/>
          <w:sz w:val="28"/>
          <w:szCs w:val="28"/>
          <w:rtl/>
          <w:lang w:bidi="ar-IQ"/>
        </w:rPr>
        <w:t>الانغلاف</w:t>
      </w:r>
      <w:proofErr w:type="spellEnd"/>
      <w:r w:rsidR="008D1AB4">
        <w:rPr>
          <w:rFonts w:asciiTheme="majorBidi" w:hAnsiTheme="majorBidi" w:cstheme="majorBidi" w:hint="cs"/>
          <w:sz w:val="28"/>
          <w:szCs w:val="28"/>
          <w:rtl/>
          <w:lang w:bidi="ar-IQ"/>
        </w:rPr>
        <w:t xml:space="preserve"> تصبح خلايا جهة القطب الخضري الى ال</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اخل . ولا تقتصر الحركة على خلايا الا</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مة </w:t>
      </w:r>
      <w:proofErr w:type="spellStart"/>
      <w:r w:rsidR="008D1AB4">
        <w:rPr>
          <w:rFonts w:asciiTheme="majorBidi" w:hAnsiTheme="majorBidi" w:cstheme="majorBidi" w:hint="cs"/>
          <w:sz w:val="28"/>
          <w:szCs w:val="28"/>
          <w:rtl/>
          <w:lang w:bidi="ar-IQ"/>
        </w:rPr>
        <w:t>الارومية</w:t>
      </w:r>
      <w:proofErr w:type="spellEnd"/>
      <w:r w:rsidR="008D1AB4">
        <w:rPr>
          <w:rFonts w:asciiTheme="majorBidi" w:hAnsiTheme="majorBidi" w:cstheme="majorBidi" w:hint="cs"/>
          <w:sz w:val="28"/>
          <w:szCs w:val="28"/>
          <w:rtl/>
          <w:lang w:bidi="ar-IQ"/>
        </w:rPr>
        <w:t xml:space="preserve"> التي سبق لها التسطح وانما تمت</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 لتشمل الخلايا عن</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 حافات </w:t>
      </w:r>
      <w:proofErr w:type="spellStart"/>
      <w:r w:rsidR="008D1AB4">
        <w:rPr>
          <w:rFonts w:asciiTheme="majorBidi" w:hAnsiTheme="majorBidi" w:cstheme="majorBidi" w:hint="cs"/>
          <w:sz w:val="28"/>
          <w:szCs w:val="28"/>
          <w:rtl/>
          <w:lang w:bidi="ar-IQ"/>
        </w:rPr>
        <w:t>الانغلاف</w:t>
      </w:r>
      <w:proofErr w:type="spellEnd"/>
      <w:r w:rsidR="008D1AB4">
        <w:rPr>
          <w:rFonts w:asciiTheme="majorBidi" w:hAnsiTheme="majorBidi" w:cstheme="majorBidi" w:hint="cs"/>
          <w:sz w:val="28"/>
          <w:szCs w:val="28"/>
          <w:rtl/>
          <w:lang w:bidi="ar-IQ"/>
        </w:rPr>
        <w:t xml:space="preserve"> . يستمر ان</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فاع الخلايا نحو ال</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اخل ، في حين يز</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ا</w:t>
      </w:r>
      <w:r w:rsidR="008D1AB4">
        <w:rPr>
          <w:rFonts w:asciiTheme="majorBidi" w:hAnsiTheme="majorBidi" w:cstheme="majorBidi"/>
          <w:sz w:val="28"/>
          <w:szCs w:val="28"/>
          <w:rtl/>
          <w:lang w:bidi="ar-IQ"/>
        </w:rPr>
        <w:t>د</w:t>
      </w:r>
      <w:r w:rsidR="008D1AB4">
        <w:rPr>
          <w:rFonts w:asciiTheme="majorBidi" w:hAnsiTheme="majorBidi" w:cstheme="majorBidi" w:hint="cs"/>
          <w:sz w:val="28"/>
          <w:szCs w:val="28"/>
          <w:rtl/>
          <w:lang w:bidi="ar-IQ"/>
        </w:rPr>
        <w:t xml:space="preserve"> اقتراب الحافات </w:t>
      </w:r>
      <w:r w:rsidR="002D061F">
        <w:rPr>
          <w:rFonts w:asciiTheme="majorBidi" w:hAnsiTheme="majorBidi" w:cstheme="majorBidi" w:hint="cs"/>
          <w:sz w:val="28"/>
          <w:szCs w:val="28"/>
          <w:rtl/>
          <w:lang w:bidi="ar-IQ"/>
        </w:rPr>
        <w:t>(والتي ت</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عى بالشفاه</w:t>
      </w:r>
      <w:r w:rsidR="002D061F">
        <w:rPr>
          <w:rFonts w:asciiTheme="majorBidi" w:hAnsiTheme="majorBidi" w:cstheme="majorBidi"/>
          <w:sz w:val="28"/>
          <w:szCs w:val="28"/>
          <w:lang w:bidi="ar-IQ"/>
        </w:rPr>
        <w:t>Lips</w:t>
      </w:r>
      <w:r w:rsidR="002D061F">
        <w:rPr>
          <w:rFonts w:asciiTheme="majorBidi" w:hAnsiTheme="majorBidi" w:cstheme="majorBidi" w:hint="cs"/>
          <w:sz w:val="28"/>
          <w:szCs w:val="28"/>
          <w:rtl/>
          <w:lang w:bidi="ar-IQ"/>
        </w:rPr>
        <w:t xml:space="preserve">) من بعضها. يرافق ذلك ضيق في اتصال </w:t>
      </w:r>
      <w:proofErr w:type="spellStart"/>
      <w:r w:rsidR="002D061F">
        <w:rPr>
          <w:rFonts w:asciiTheme="majorBidi" w:hAnsiTheme="majorBidi" w:cstheme="majorBidi" w:hint="cs"/>
          <w:sz w:val="28"/>
          <w:szCs w:val="28"/>
          <w:rtl/>
          <w:lang w:bidi="ar-IQ"/>
        </w:rPr>
        <w:t>المع</w:t>
      </w:r>
      <w:r w:rsidR="003F6FDF">
        <w:rPr>
          <w:rFonts w:asciiTheme="majorBidi" w:hAnsiTheme="majorBidi" w:cstheme="majorBidi" w:hint="cs"/>
          <w:sz w:val="28"/>
          <w:szCs w:val="28"/>
          <w:rtl/>
          <w:lang w:bidi="ar-IQ"/>
        </w:rPr>
        <w:t>ى</w:t>
      </w:r>
      <w:proofErr w:type="spellEnd"/>
      <w:r w:rsidR="002D061F">
        <w:rPr>
          <w:rFonts w:asciiTheme="majorBidi" w:hAnsiTheme="majorBidi" w:cstheme="majorBidi" w:hint="cs"/>
          <w:sz w:val="28"/>
          <w:szCs w:val="28"/>
          <w:rtl/>
          <w:lang w:bidi="ar-IQ"/>
        </w:rPr>
        <w:t xml:space="preserve"> الب</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ائي (الق</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يم) بالخارج والذي يصبح متمثلا بفتحة ت</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 xml:space="preserve">عى بالفتحة </w:t>
      </w:r>
      <w:proofErr w:type="spellStart"/>
      <w:r w:rsidR="002D061F">
        <w:rPr>
          <w:rFonts w:asciiTheme="majorBidi" w:hAnsiTheme="majorBidi" w:cstheme="majorBidi" w:hint="cs"/>
          <w:sz w:val="28"/>
          <w:szCs w:val="28"/>
          <w:rtl/>
          <w:lang w:bidi="ar-IQ"/>
        </w:rPr>
        <w:t>الارومية</w:t>
      </w:r>
      <w:proofErr w:type="spellEnd"/>
      <w:r w:rsidR="002D061F">
        <w:rPr>
          <w:rFonts w:asciiTheme="majorBidi" w:hAnsiTheme="majorBidi" w:cstheme="majorBidi" w:hint="cs"/>
          <w:sz w:val="28"/>
          <w:szCs w:val="28"/>
          <w:rtl/>
          <w:lang w:bidi="ar-IQ"/>
        </w:rPr>
        <w:t xml:space="preserve"> </w:t>
      </w:r>
      <w:r w:rsidR="002D061F">
        <w:rPr>
          <w:rFonts w:asciiTheme="majorBidi" w:hAnsiTheme="majorBidi" w:cstheme="majorBidi"/>
          <w:sz w:val="28"/>
          <w:szCs w:val="28"/>
          <w:lang w:bidi="ar-IQ"/>
        </w:rPr>
        <w:t>Blastopore</w:t>
      </w:r>
      <w:r w:rsidR="002D061F">
        <w:rPr>
          <w:rFonts w:asciiTheme="majorBidi" w:hAnsiTheme="majorBidi" w:cstheme="majorBidi" w:hint="cs"/>
          <w:sz w:val="28"/>
          <w:szCs w:val="28"/>
          <w:rtl/>
          <w:lang w:bidi="ar-IQ"/>
        </w:rPr>
        <w:t xml:space="preserve"> حينذاك يصبح الجنين مكون من طبقتين : طبقة خارجية هي الا</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 xml:space="preserve">يم الظاهر </w:t>
      </w:r>
      <w:r w:rsidR="002D061F">
        <w:rPr>
          <w:rFonts w:asciiTheme="majorBidi" w:hAnsiTheme="majorBidi" w:cstheme="majorBidi"/>
          <w:sz w:val="28"/>
          <w:szCs w:val="28"/>
          <w:lang w:bidi="ar-IQ"/>
        </w:rPr>
        <w:t>ectoderm</w:t>
      </w:r>
      <w:r w:rsidR="002D061F">
        <w:rPr>
          <w:rFonts w:asciiTheme="majorBidi" w:hAnsiTheme="majorBidi" w:cstheme="majorBidi" w:hint="cs"/>
          <w:sz w:val="28"/>
          <w:szCs w:val="28"/>
          <w:rtl/>
          <w:lang w:bidi="ar-IQ"/>
        </w:rPr>
        <w:t xml:space="preserve"> حاوية على البشرة والجهاز العصبي المستقبلي وطبقة </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اخلية هي الا</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 xml:space="preserve">يم المتوسط الباطن </w:t>
      </w:r>
      <w:proofErr w:type="spellStart"/>
      <w:r w:rsidR="002D061F">
        <w:rPr>
          <w:rFonts w:asciiTheme="majorBidi" w:hAnsiTheme="majorBidi" w:cstheme="majorBidi"/>
          <w:sz w:val="28"/>
          <w:szCs w:val="28"/>
          <w:lang w:bidi="ar-IQ"/>
        </w:rPr>
        <w:t>Mes</w:t>
      </w:r>
      <w:r w:rsidR="003F6FDF">
        <w:rPr>
          <w:rFonts w:asciiTheme="majorBidi" w:hAnsiTheme="majorBidi" w:cstheme="majorBidi"/>
          <w:sz w:val="28"/>
          <w:szCs w:val="28"/>
          <w:lang w:bidi="ar-IQ"/>
        </w:rPr>
        <w:t>entoderm</w:t>
      </w:r>
      <w:proofErr w:type="spellEnd"/>
      <w:r w:rsidR="002D061F">
        <w:rPr>
          <w:rFonts w:asciiTheme="majorBidi" w:hAnsiTheme="majorBidi" w:cstheme="majorBidi" w:hint="cs"/>
          <w:sz w:val="28"/>
          <w:szCs w:val="28"/>
          <w:rtl/>
          <w:lang w:bidi="ar-IQ"/>
        </w:rPr>
        <w:t xml:space="preserve"> حاوية على الا</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 xml:space="preserve">يم المتوسط </w:t>
      </w:r>
      <w:r w:rsidR="002D061F">
        <w:rPr>
          <w:rFonts w:asciiTheme="majorBidi" w:hAnsiTheme="majorBidi" w:cstheme="majorBidi"/>
          <w:sz w:val="28"/>
          <w:szCs w:val="28"/>
          <w:lang w:bidi="ar-IQ"/>
        </w:rPr>
        <w:t>Mesoderm</w:t>
      </w:r>
      <w:r w:rsidR="002D061F">
        <w:rPr>
          <w:rFonts w:asciiTheme="majorBidi" w:hAnsiTheme="majorBidi" w:cstheme="majorBidi" w:hint="cs"/>
          <w:sz w:val="28"/>
          <w:szCs w:val="28"/>
          <w:rtl/>
          <w:lang w:bidi="ar-IQ"/>
        </w:rPr>
        <w:t xml:space="preserve"> المستقبلي والا</w:t>
      </w:r>
      <w:r w:rsidR="002D061F">
        <w:rPr>
          <w:rFonts w:asciiTheme="majorBidi" w:hAnsiTheme="majorBidi" w:cstheme="majorBidi"/>
          <w:sz w:val="28"/>
          <w:szCs w:val="28"/>
          <w:rtl/>
          <w:lang w:bidi="ar-IQ"/>
        </w:rPr>
        <w:t>د</w:t>
      </w:r>
      <w:r w:rsidR="002D061F">
        <w:rPr>
          <w:rFonts w:asciiTheme="majorBidi" w:hAnsiTheme="majorBidi" w:cstheme="majorBidi" w:hint="cs"/>
          <w:sz w:val="28"/>
          <w:szCs w:val="28"/>
          <w:rtl/>
          <w:lang w:bidi="ar-IQ"/>
        </w:rPr>
        <w:t xml:space="preserve">يم الباطن </w:t>
      </w:r>
      <w:r w:rsidR="002D061F">
        <w:rPr>
          <w:rFonts w:asciiTheme="majorBidi" w:hAnsiTheme="majorBidi" w:cstheme="majorBidi"/>
          <w:sz w:val="28"/>
          <w:szCs w:val="28"/>
          <w:lang w:bidi="ar-IQ"/>
        </w:rPr>
        <w:t>Endoderm</w:t>
      </w:r>
      <w:r w:rsidR="002D061F">
        <w:rPr>
          <w:rFonts w:asciiTheme="majorBidi" w:hAnsiTheme="majorBidi" w:cstheme="majorBidi" w:hint="cs"/>
          <w:sz w:val="28"/>
          <w:szCs w:val="28"/>
          <w:rtl/>
          <w:lang w:bidi="ar-IQ"/>
        </w:rPr>
        <w:t xml:space="preserve"> المستقبلي.</w:t>
      </w:r>
    </w:p>
    <w:p w:rsidR="002D061F" w:rsidRDefault="002D061F" w:rsidP="00C65FBD">
      <w:pPr>
        <w:spacing w:line="360" w:lineRule="auto"/>
        <w:ind w:left="84" w:firstLine="36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ت</w:t>
      </w:r>
      <w:r>
        <w:rPr>
          <w:rFonts w:asciiTheme="majorBidi" w:hAnsiTheme="majorBidi" w:cstheme="majorBidi"/>
          <w:sz w:val="28"/>
          <w:szCs w:val="28"/>
          <w:rtl/>
          <w:lang w:bidi="ar-IQ"/>
        </w:rPr>
        <w:t>د</w:t>
      </w:r>
      <w:r>
        <w:rPr>
          <w:rFonts w:asciiTheme="majorBidi" w:hAnsiTheme="majorBidi" w:cstheme="majorBidi" w:hint="cs"/>
          <w:sz w:val="28"/>
          <w:szCs w:val="28"/>
          <w:rtl/>
          <w:lang w:bidi="ar-IQ"/>
        </w:rPr>
        <w:t xml:space="preserve">عى الحافة الظهرية للفتحة </w:t>
      </w:r>
      <w:proofErr w:type="spellStart"/>
      <w:r>
        <w:rPr>
          <w:rFonts w:asciiTheme="majorBidi" w:hAnsiTheme="majorBidi" w:cstheme="majorBidi" w:hint="cs"/>
          <w:sz w:val="28"/>
          <w:szCs w:val="28"/>
          <w:rtl/>
          <w:lang w:bidi="ar-IQ"/>
        </w:rPr>
        <w:t>الارومية</w:t>
      </w:r>
      <w:proofErr w:type="spellEnd"/>
      <w:r>
        <w:rPr>
          <w:rFonts w:asciiTheme="majorBidi" w:hAnsiTheme="majorBidi" w:cstheme="majorBidi" w:hint="cs"/>
          <w:sz w:val="28"/>
          <w:szCs w:val="28"/>
          <w:rtl/>
          <w:lang w:bidi="ar-IQ"/>
        </w:rPr>
        <w:t xml:space="preserve"> باسم الشفة الظهرية </w:t>
      </w:r>
      <w:r w:rsidR="0062657A">
        <w:rPr>
          <w:rFonts w:asciiTheme="majorBidi" w:hAnsiTheme="majorBidi" w:cstheme="majorBidi"/>
          <w:sz w:val="28"/>
          <w:szCs w:val="28"/>
          <w:lang w:bidi="ar-IQ"/>
        </w:rPr>
        <w:t>Dorsal lip</w:t>
      </w:r>
      <w:r w:rsidR="0062657A">
        <w:rPr>
          <w:rFonts w:asciiTheme="majorBidi" w:hAnsiTheme="majorBidi" w:cstheme="majorBidi" w:hint="cs"/>
          <w:sz w:val="28"/>
          <w:szCs w:val="28"/>
          <w:rtl/>
          <w:lang w:bidi="ar-IQ"/>
        </w:rPr>
        <w:t xml:space="preserve"> والحافة البطنية بالشفة البطنية </w:t>
      </w:r>
      <w:r w:rsidR="0062657A">
        <w:rPr>
          <w:rFonts w:asciiTheme="majorBidi" w:hAnsiTheme="majorBidi" w:cstheme="majorBidi"/>
          <w:sz w:val="28"/>
          <w:szCs w:val="28"/>
          <w:lang w:bidi="ar-IQ"/>
        </w:rPr>
        <w:t>Ventral lip</w:t>
      </w:r>
      <w:r w:rsidR="0062657A">
        <w:rPr>
          <w:rFonts w:asciiTheme="majorBidi" w:hAnsiTheme="majorBidi" w:cstheme="majorBidi" w:hint="cs"/>
          <w:sz w:val="28"/>
          <w:szCs w:val="28"/>
          <w:rtl/>
          <w:lang w:bidi="ar-IQ"/>
        </w:rPr>
        <w:t xml:space="preserve"> والحافتان الجانبيتان باسم الشفتين الجانبيتين </w:t>
      </w:r>
      <w:r w:rsidR="0062657A">
        <w:rPr>
          <w:rFonts w:asciiTheme="majorBidi" w:hAnsiTheme="majorBidi" w:cstheme="majorBidi"/>
          <w:sz w:val="28"/>
          <w:szCs w:val="28"/>
          <w:lang w:bidi="ar-IQ"/>
        </w:rPr>
        <w:t>Lateral lip</w:t>
      </w:r>
      <w:r w:rsidR="0062657A">
        <w:rPr>
          <w:rFonts w:asciiTheme="majorBidi" w:hAnsiTheme="majorBidi" w:cstheme="majorBidi" w:hint="cs"/>
          <w:sz w:val="28"/>
          <w:szCs w:val="28"/>
          <w:rtl/>
          <w:lang w:bidi="ar-IQ"/>
        </w:rPr>
        <w:t xml:space="preserve"> وي</w:t>
      </w:r>
      <w:r w:rsidR="003F6FDF" w:rsidRPr="008E2F7E">
        <w:rPr>
          <w:rFonts w:asciiTheme="majorBidi" w:hAnsiTheme="majorBidi" w:cstheme="majorBidi"/>
          <w:sz w:val="28"/>
          <w:szCs w:val="28"/>
          <w:rtl/>
          <w:lang w:bidi="ar-IQ"/>
        </w:rPr>
        <w:t>د</w:t>
      </w:r>
      <w:r w:rsidR="0062657A">
        <w:rPr>
          <w:rFonts w:asciiTheme="majorBidi" w:hAnsiTheme="majorBidi" w:cstheme="majorBidi" w:hint="cs"/>
          <w:sz w:val="28"/>
          <w:szCs w:val="28"/>
          <w:rtl/>
          <w:lang w:bidi="ar-IQ"/>
        </w:rPr>
        <w:t>عى الجنين ككل عن</w:t>
      </w:r>
      <w:r w:rsidR="0062657A">
        <w:rPr>
          <w:rFonts w:asciiTheme="majorBidi" w:hAnsiTheme="majorBidi" w:cstheme="majorBidi"/>
          <w:sz w:val="28"/>
          <w:szCs w:val="28"/>
          <w:rtl/>
          <w:lang w:bidi="ar-IQ"/>
        </w:rPr>
        <w:t>د</w:t>
      </w:r>
      <w:r w:rsidR="0062657A">
        <w:rPr>
          <w:rFonts w:asciiTheme="majorBidi" w:hAnsiTheme="majorBidi" w:cstheme="majorBidi" w:hint="cs"/>
          <w:sz w:val="28"/>
          <w:szCs w:val="28"/>
          <w:rtl/>
          <w:lang w:bidi="ar-IQ"/>
        </w:rPr>
        <w:t xml:space="preserve"> هذه المرحلة باسم المعي</w:t>
      </w:r>
      <w:r w:rsidR="0062657A">
        <w:rPr>
          <w:rFonts w:asciiTheme="majorBidi" w:hAnsiTheme="majorBidi" w:cstheme="majorBidi"/>
          <w:sz w:val="28"/>
          <w:szCs w:val="28"/>
          <w:rtl/>
          <w:lang w:bidi="ar-IQ"/>
        </w:rPr>
        <w:t>د</w:t>
      </w:r>
      <w:r w:rsidR="0062657A">
        <w:rPr>
          <w:rFonts w:asciiTheme="majorBidi" w:hAnsiTheme="majorBidi" w:cstheme="majorBidi" w:hint="cs"/>
          <w:sz w:val="28"/>
          <w:szCs w:val="28"/>
          <w:rtl/>
          <w:lang w:bidi="ar-IQ"/>
        </w:rPr>
        <w:t xml:space="preserve">ة </w:t>
      </w:r>
      <w:r w:rsidR="0062657A">
        <w:rPr>
          <w:rFonts w:asciiTheme="majorBidi" w:hAnsiTheme="majorBidi" w:cstheme="majorBidi"/>
          <w:sz w:val="28"/>
          <w:szCs w:val="28"/>
          <w:lang w:bidi="ar-IQ"/>
        </w:rPr>
        <w:t>Gastrula</w:t>
      </w:r>
      <w:r w:rsidR="0062657A">
        <w:rPr>
          <w:rFonts w:asciiTheme="majorBidi" w:hAnsiTheme="majorBidi" w:cstheme="majorBidi" w:hint="cs"/>
          <w:sz w:val="28"/>
          <w:szCs w:val="28"/>
          <w:rtl/>
          <w:lang w:bidi="ar-IQ"/>
        </w:rPr>
        <w:t>.</w:t>
      </w:r>
    </w:p>
    <w:p w:rsidR="0062657A" w:rsidRPr="002D061F" w:rsidRDefault="0062657A" w:rsidP="00C65FBD">
      <w:pPr>
        <w:spacing w:line="360" w:lineRule="auto"/>
        <w:ind w:left="84" w:firstLine="360"/>
        <w:jc w:val="both"/>
        <w:rPr>
          <w:rFonts w:asciiTheme="majorBidi" w:hAnsiTheme="majorBidi" w:cstheme="majorBidi"/>
          <w:sz w:val="28"/>
          <w:szCs w:val="28"/>
          <w:rtl/>
          <w:lang w:bidi="ar-IQ"/>
        </w:rPr>
      </w:pPr>
    </w:p>
    <w:p w:rsidR="00BB7AFE" w:rsidRPr="008E2F7E" w:rsidRDefault="00BB7AFE" w:rsidP="008E2F7E">
      <w:pPr>
        <w:spacing w:line="360" w:lineRule="auto"/>
        <w:ind w:left="360" w:firstLine="360"/>
        <w:jc w:val="both"/>
        <w:rPr>
          <w:rFonts w:asciiTheme="majorBidi" w:hAnsiTheme="majorBidi" w:cstheme="majorBidi"/>
          <w:sz w:val="28"/>
          <w:szCs w:val="28"/>
          <w:rtl/>
          <w:lang w:bidi="ar-IQ"/>
        </w:rPr>
      </w:pPr>
    </w:p>
    <w:p w:rsidR="007528EB" w:rsidRDefault="007528EB" w:rsidP="00101016">
      <w:pPr>
        <w:spacing w:line="360" w:lineRule="auto"/>
        <w:jc w:val="both"/>
        <w:rPr>
          <w:rFonts w:asciiTheme="majorBidi" w:hAnsiTheme="majorBidi" w:cstheme="majorBidi"/>
          <w:sz w:val="28"/>
          <w:szCs w:val="28"/>
          <w:rtl/>
          <w:lang w:bidi="ar-IQ"/>
        </w:rPr>
      </w:pPr>
    </w:p>
    <w:p w:rsidR="007528EB" w:rsidRPr="00432BBB" w:rsidRDefault="007528EB" w:rsidP="00432BBB">
      <w:pPr>
        <w:spacing w:line="360" w:lineRule="auto"/>
        <w:jc w:val="both"/>
        <w:rPr>
          <w:rFonts w:asciiTheme="majorBidi" w:hAnsiTheme="majorBidi" w:cstheme="majorBidi"/>
          <w:sz w:val="28"/>
          <w:szCs w:val="28"/>
          <w:rtl/>
          <w:lang w:bidi="ar-IQ"/>
        </w:rPr>
      </w:pPr>
      <w:bookmarkStart w:id="0" w:name="_GoBack"/>
      <w:bookmarkEnd w:id="0"/>
    </w:p>
    <w:sectPr w:rsidR="007528EB" w:rsidRPr="00432BBB" w:rsidSect="00C77CD5">
      <w:head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CAB" w:rsidRDefault="00480CAB" w:rsidP="0003547E">
      <w:pPr>
        <w:spacing w:after="0" w:line="240" w:lineRule="auto"/>
      </w:pPr>
      <w:r>
        <w:separator/>
      </w:r>
    </w:p>
  </w:endnote>
  <w:endnote w:type="continuationSeparator" w:id="0">
    <w:p w:rsidR="00480CAB" w:rsidRDefault="00480CAB" w:rsidP="00035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CAB" w:rsidRDefault="00480CAB" w:rsidP="0003547E">
      <w:pPr>
        <w:spacing w:after="0" w:line="240" w:lineRule="auto"/>
      </w:pPr>
      <w:r>
        <w:separator/>
      </w:r>
    </w:p>
  </w:footnote>
  <w:footnote w:type="continuationSeparator" w:id="0">
    <w:p w:rsidR="00480CAB" w:rsidRDefault="00480CAB" w:rsidP="000354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47E" w:rsidRDefault="0003547E" w:rsidP="0003547E">
    <w:pPr>
      <w:pStyle w:val="a3"/>
      <w:pBdr>
        <w:bottom w:val="thickThinSmallGap" w:sz="24" w:space="1" w:color="622423" w:themeColor="accent2" w:themeShade="7F"/>
      </w:pBdr>
      <w:rPr>
        <w:rFonts w:asciiTheme="majorHAnsi" w:eastAsiaTheme="majorEastAsia" w:hAnsiTheme="majorHAnsi" w:cs="Monotype Koufi"/>
        <w:sz w:val="32"/>
        <w:szCs w:val="32"/>
      </w:rPr>
    </w:pPr>
    <w:r>
      <w:rPr>
        <w:rFonts w:asciiTheme="majorHAnsi" w:eastAsiaTheme="majorEastAsia" w:hAnsiTheme="majorHAnsi" w:cs="Monotype Koufi" w:hint="cs"/>
        <w:sz w:val="32"/>
        <w:szCs w:val="32"/>
        <w:rtl/>
      </w:rPr>
      <w:t>المحاضرة الثانية</w:t>
    </w:r>
    <w:r>
      <w:rPr>
        <w:rFonts w:asciiTheme="majorHAnsi" w:eastAsiaTheme="majorEastAsia" w:hAnsiTheme="majorHAnsi" w:cs="Monotype Koufi" w:hint="cs"/>
        <w:sz w:val="32"/>
        <w:szCs w:val="32"/>
        <w:rtl/>
      </w:rPr>
      <w:tab/>
      <w:t xml:space="preserve">حبليات </w:t>
    </w:r>
    <w:r>
      <w:rPr>
        <w:rFonts w:asciiTheme="majorHAnsi" w:eastAsiaTheme="majorEastAsia" w:hAnsiTheme="majorHAnsi" w:cs="Monotype Koufi" w:hint="cs"/>
        <w:sz w:val="32"/>
        <w:szCs w:val="32"/>
        <w:rtl/>
      </w:rPr>
      <w:tab/>
      <w:t>ا.م. جنان مهدي جواد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83529"/>
    <w:multiLevelType w:val="hybridMultilevel"/>
    <w:tmpl w:val="2AEAAC8C"/>
    <w:lvl w:ilvl="0" w:tplc="B1AEF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47E"/>
    <w:rsid w:val="0003547E"/>
    <w:rsid w:val="00052596"/>
    <w:rsid w:val="00101016"/>
    <w:rsid w:val="001245CA"/>
    <w:rsid w:val="00177A5B"/>
    <w:rsid w:val="001A44DF"/>
    <w:rsid w:val="001D4B27"/>
    <w:rsid w:val="00257611"/>
    <w:rsid w:val="00275FAC"/>
    <w:rsid w:val="002D061F"/>
    <w:rsid w:val="0034641C"/>
    <w:rsid w:val="003D736B"/>
    <w:rsid w:val="003F6FDF"/>
    <w:rsid w:val="00432BBB"/>
    <w:rsid w:val="00462BFD"/>
    <w:rsid w:val="00480CAB"/>
    <w:rsid w:val="004C1194"/>
    <w:rsid w:val="004F12F1"/>
    <w:rsid w:val="00614829"/>
    <w:rsid w:val="0062657A"/>
    <w:rsid w:val="006A661A"/>
    <w:rsid w:val="007528EB"/>
    <w:rsid w:val="00863283"/>
    <w:rsid w:val="008D1AB4"/>
    <w:rsid w:val="008E2F7E"/>
    <w:rsid w:val="009339D3"/>
    <w:rsid w:val="009B02B9"/>
    <w:rsid w:val="00A56C67"/>
    <w:rsid w:val="00B058A8"/>
    <w:rsid w:val="00B06F52"/>
    <w:rsid w:val="00BA4194"/>
    <w:rsid w:val="00BB5CD9"/>
    <w:rsid w:val="00BB7AFE"/>
    <w:rsid w:val="00C34DB9"/>
    <w:rsid w:val="00C65FBD"/>
    <w:rsid w:val="00C77CD5"/>
    <w:rsid w:val="00D6344E"/>
    <w:rsid w:val="00ED3F22"/>
    <w:rsid w:val="00F44CBC"/>
    <w:rsid w:val="00FC2B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E"/>
    <w:pPr>
      <w:tabs>
        <w:tab w:val="center" w:pos="4153"/>
        <w:tab w:val="right" w:pos="8306"/>
      </w:tabs>
      <w:spacing w:after="0" w:line="240" w:lineRule="auto"/>
    </w:pPr>
  </w:style>
  <w:style w:type="character" w:customStyle="1" w:styleId="Char">
    <w:name w:val="رأس الصفحة Char"/>
    <w:basedOn w:val="a0"/>
    <w:link w:val="a3"/>
    <w:uiPriority w:val="99"/>
    <w:rsid w:val="0003547E"/>
  </w:style>
  <w:style w:type="paragraph" w:styleId="a4">
    <w:name w:val="footer"/>
    <w:basedOn w:val="a"/>
    <w:link w:val="Char0"/>
    <w:uiPriority w:val="99"/>
    <w:unhideWhenUsed/>
    <w:rsid w:val="0003547E"/>
    <w:pPr>
      <w:tabs>
        <w:tab w:val="center" w:pos="4153"/>
        <w:tab w:val="right" w:pos="8306"/>
      </w:tabs>
      <w:spacing w:after="0" w:line="240" w:lineRule="auto"/>
    </w:pPr>
  </w:style>
  <w:style w:type="character" w:customStyle="1" w:styleId="Char0">
    <w:name w:val="تذييل الصفحة Char"/>
    <w:basedOn w:val="a0"/>
    <w:link w:val="a4"/>
    <w:uiPriority w:val="99"/>
    <w:rsid w:val="0003547E"/>
  </w:style>
  <w:style w:type="paragraph" w:styleId="a5">
    <w:name w:val="Balloon Text"/>
    <w:basedOn w:val="a"/>
    <w:link w:val="Char1"/>
    <w:uiPriority w:val="99"/>
    <w:semiHidden/>
    <w:unhideWhenUsed/>
    <w:rsid w:val="0003547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3547E"/>
    <w:rPr>
      <w:rFonts w:ascii="Tahoma" w:hAnsi="Tahoma" w:cs="Tahoma"/>
      <w:sz w:val="16"/>
      <w:szCs w:val="16"/>
    </w:rPr>
  </w:style>
  <w:style w:type="paragraph" w:styleId="a6">
    <w:name w:val="List Paragraph"/>
    <w:basedOn w:val="a"/>
    <w:uiPriority w:val="34"/>
    <w:qFormat/>
    <w:rsid w:val="001A4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547E"/>
    <w:pPr>
      <w:tabs>
        <w:tab w:val="center" w:pos="4153"/>
        <w:tab w:val="right" w:pos="8306"/>
      </w:tabs>
      <w:spacing w:after="0" w:line="240" w:lineRule="auto"/>
    </w:pPr>
  </w:style>
  <w:style w:type="character" w:customStyle="1" w:styleId="Char">
    <w:name w:val="رأس الصفحة Char"/>
    <w:basedOn w:val="a0"/>
    <w:link w:val="a3"/>
    <w:uiPriority w:val="99"/>
    <w:rsid w:val="0003547E"/>
  </w:style>
  <w:style w:type="paragraph" w:styleId="a4">
    <w:name w:val="footer"/>
    <w:basedOn w:val="a"/>
    <w:link w:val="Char0"/>
    <w:uiPriority w:val="99"/>
    <w:unhideWhenUsed/>
    <w:rsid w:val="0003547E"/>
    <w:pPr>
      <w:tabs>
        <w:tab w:val="center" w:pos="4153"/>
        <w:tab w:val="right" w:pos="8306"/>
      </w:tabs>
      <w:spacing w:after="0" w:line="240" w:lineRule="auto"/>
    </w:pPr>
  </w:style>
  <w:style w:type="character" w:customStyle="1" w:styleId="Char0">
    <w:name w:val="تذييل الصفحة Char"/>
    <w:basedOn w:val="a0"/>
    <w:link w:val="a4"/>
    <w:uiPriority w:val="99"/>
    <w:rsid w:val="0003547E"/>
  </w:style>
  <w:style w:type="paragraph" w:styleId="a5">
    <w:name w:val="Balloon Text"/>
    <w:basedOn w:val="a"/>
    <w:link w:val="Char1"/>
    <w:uiPriority w:val="99"/>
    <w:semiHidden/>
    <w:unhideWhenUsed/>
    <w:rsid w:val="0003547E"/>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03547E"/>
    <w:rPr>
      <w:rFonts w:ascii="Tahoma" w:hAnsi="Tahoma" w:cs="Tahoma"/>
      <w:sz w:val="16"/>
      <w:szCs w:val="16"/>
    </w:rPr>
  </w:style>
  <w:style w:type="paragraph" w:styleId="a6">
    <w:name w:val="List Paragraph"/>
    <w:basedOn w:val="a"/>
    <w:uiPriority w:val="34"/>
    <w:qFormat/>
    <w:rsid w:val="001A4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1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5</Pages>
  <Words>1322</Words>
  <Characters>7537</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Zahraa net</dc:creator>
  <cp:lastModifiedBy>Zahraa net</cp:lastModifiedBy>
  <cp:revision>19</cp:revision>
  <dcterms:created xsi:type="dcterms:W3CDTF">2015-02-27T19:21:00Z</dcterms:created>
  <dcterms:modified xsi:type="dcterms:W3CDTF">2015-04-02T19:58:00Z</dcterms:modified>
</cp:coreProperties>
</file>