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DA" w:rsidRDefault="00223322" w:rsidP="00DA4C36">
      <w:pPr>
        <w:bidi/>
        <w:ind w:left="-2499" w:right="-1170"/>
        <w:rPr>
          <w:b/>
          <w:bCs/>
          <w:sz w:val="32"/>
          <w:szCs w:val="32"/>
          <w:rtl/>
        </w:rPr>
      </w:pPr>
      <w:r w:rsidRPr="00BA24DA">
        <w:rPr>
          <w:b/>
          <w:bCs/>
          <w:sz w:val="32"/>
          <w:szCs w:val="32"/>
          <w:rtl/>
        </w:rPr>
        <w:t xml:space="preserve">جامعة  بابل - كلية التربية الاساسية – قسم العلوم – محاضرات </w:t>
      </w:r>
      <w:r w:rsidRPr="00BA24DA">
        <w:rPr>
          <w:rFonts w:hint="cs"/>
          <w:b/>
          <w:bCs/>
          <w:sz w:val="32"/>
          <w:szCs w:val="32"/>
          <w:rtl/>
        </w:rPr>
        <w:t xml:space="preserve">الحرارة </w:t>
      </w:r>
      <w:r w:rsidRPr="00BA24DA">
        <w:rPr>
          <w:b/>
          <w:bCs/>
          <w:sz w:val="32"/>
          <w:szCs w:val="32"/>
          <w:rtl/>
        </w:rPr>
        <w:t>-</w:t>
      </w:r>
      <w:r w:rsidRPr="00BA24DA">
        <w:rPr>
          <w:rFonts w:hint="cs"/>
          <w:b/>
          <w:bCs/>
          <w:sz w:val="32"/>
          <w:szCs w:val="32"/>
          <w:rtl/>
        </w:rPr>
        <w:t xml:space="preserve"> </w:t>
      </w:r>
      <w:r w:rsidRPr="00BA24DA">
        <w:rPr>
          <w:b/>
          <w:bCs/>
          <w:sz w:val="32"/>
          <w:szCs w:val="32"/>
          <w:rtl/>
        </w:rPr>
        <w:t>للمرحلة الثا</w:t>
      </w:r>
      <w:r w:rsidRPr="00BA24DA">
        <w:rPr>
          <w:rFonts w:hint="cs"/>
          <w:b/>
          <w:bCs/>
          <w:sz w:val="32"/>
          <w:szCs w:val="32"/>
          <w:rtl/>
        </w:rPr>
        <w:t>نية</w:t>
      </w:r>
      <w:r w:rsidRPr="00BA24DA">
        <w:rPr>
          <w:b/>
          <w:bCs/>
          <w:sz w:val="32"/>
          <w:szCs w:val="32"/>
          <w:rtl/>
        </w:rPr>
        <w:t xml:space="preserve"> – للعام الدراسي 201</w:t>
      </w:r>
      <w:r w:rsidR="00DA4C36">
        <w:rPr>
          <w:rFonts w:hint="cs"/>
          <w:b/>
          <w:bCs/>
          <w:sz w:val="32"/>
          <w:szCs w:val="32"/>
          <w:rtl/>
        </w:rPr>
        <w:t>9</w:t>
      </w:r>
      <w:r w:rsidRPr="00BA24DA">
        <w:rPr>
          <w:b/>
          <w:bCs/>
          <w:sz w:val="32"/>
          <w:szCs w:val="32"/>
          <w:rtl/>
        </w:rPr>
        <w:t>_20</w:t>
      </w:r>
      <w:r w:rsidR="00DA4C36">
        <w:rPr>
          <w:rFonts w:hint="cs"/>
          <w:b/>
          <w:bCs/>
          <w:sz w:val="32"/>
          <w:szCs w:val="32"/>
          <w:rtl/>
        </w:rPr>
        <w:t>20</w:t>
      </w:r>
      <w:r w:rsidRPr="00BA24DA">
        <w:rPr>
          <w:b/>
          <w:bCs/>
          <w:sz w:val="32"/>
          <w:szCs w:val="32"/>
          <w:rtl/>
        </w:rPr>
        <w:t xml:space="preserve">  م .</w:t>
      </w:r>
      <w:bookmarkStart w:id="0" w:name="_GoBack"/>
      <w:bookmarkEnd w:id="0"/>
      <w:r w:rsidRPr="00BA24DA">
        <w:rPr>
          <w:b/>
          <w:bCs/>
          <w:sz w:val="32"/>
          <w:szCs w:val="32"/>
          <w:rtl/>
        </w:rPr>
        <w:t xml:space="preserve">  سفير عبد الكريم عبد الرحيم</w:t>
      </w:r>
    </w:p>
    <w:p w:rsidR="00BA24DA" w:rsidRPr="00BA24DA" w:rsidRDefault="00A47CA6" w:rsidP="003A0914">
      <w:pPr>
        <w:bidi/>
        <w:spacing w:line="276" w:lineRule="auto"/>
        <w:ind w:left="-2499" w:right="-117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المحاضرة ال</w:t>
      </w:r>
      <w:r w:rsidR="003A0914">
        <w:rPr>
          <w:rFonts w:hint="cs"/>
          <w:sz w:val="32"/>
          <w:szCs w:val="32"/>
          <w:rtl/>
        </w:rPr>
        <w:t>سادسة</w:t>
      </w:r>
      <w:r>
        <w:rPr>
          <w:rFonts w:hint="cs"/>
          <w:sz w:val="32"/>
          <w:szCs w:val="32"/>
          <w:rtl/>
        </w:rPr>
        <w:t xml:space="preserve"> </w:t>
      </w:r>
      <w:r w:rsidR="00BA24DA">
        <w:rPr>
          <w:rFonts w:hint="cs"/>
          <w:sz w:val="32"/>
          <w:szCs w:val="32"/>
          <w:rtl/>
        </w:rPr>
        <w:t xml:space="preserve">من ( 1 </w:t>
      </w:r>
      <w:r w:rsidR="00BA24DA">
        <w:rPr>
          <w:sz w:val="32"/>
          <w:szCs w:val="32"/>
          <w:rtl/>
        </w:rPr>
        <w:t>–</w:t>
      </w:r>
      <w:r w:rsidR="00BA24DA">
        <w:rPr>
          <w:rFonts w:hint="cs"/>
          <w:sz w:val="32"/>
          <w:szCs w:val="32"/>
          <w:rtl/>
        </w:rPr>
        <w:t xml:space="preserve"> </w:t>
      </w:r>
      <w:r w:rsidR="00E35249">
        <w:rPr>
          <w:sz w:val="32"/>
          <w:szCs w:val="32"/>
        </w:rPr>
        <w:t>7</w:t>
      </w:r>
      <w:r w:rsidR="00BA24DA">
        <w:rPr>
          <w:rFonts w:hint="cs"/>
          <w:sz w:val="32"/>
          <w:szCs w:val="32"/>
          <w:rtl/>
        </w:rPr>
        <w:t xml:space="preserve"> )</w:t>
      </w:r>
    </w:p>
    <w:p w:rsidR="009E103F" w:rsidRDefault="00C4739C" w:rsidP="00313464">
      <w:pPr>
        <w:bidi/>
        <w:spacing w:line="276" w:lineRule="auto"/>
        <w:ind w:left="-2589" w:right="-1080"/>
        <w:jc w:val="left"/>
        <w:rPr>
          <w:rFonts w:cs="Arial"/>
          <w:b/>
          <w:bCs/>
          <w:sz w:val="32"/>
          <w:szCs w:val="32"/>
        </w:rPr>
      </w:pPr>
      <w:r w:rsidRPr="00C4739C">
        <w:rPr>
          <w:rFonts w:cs="Arial" w:hint="cs"/>
          <w:b/>
          <w:bCs/>
          <w:sz w:val="32"/>
          <w:szCs w:val="32"/>
          <w:rtl/>
        </w:rPr>
        <w:t>النظام</w:t>
      </w:r>
      <w:r w:rsidRPr="00C4739C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C4739C">
        <w:rPr>
          <w:rFonts w:cs="Arial" w:hint="cs"/>
          <w:b/>
          <w:bCs/>
          <w:sz w:val="32"/>
          <w:szCs w:val="32"/>
          <w:rtl/>
        </w:rPr>
        <w:t>الثرموديناميكي</w:t>
      </w:r>
      <w:proofErr w:type="spellEnd"/>
    </w:p>
    <w:p w:rsidR="00C4739C" w:rsidRPr="00BC3857" w:rsidRDefault="00C4739C" w:rsidP="00313464">
      <w:pPr>
        <w:bidi/>
        <w:spacing w:line="276" w:lineRule="auto"/>
        <w:ind w:left="-2589" w:right="-1080"/>
        <w:jc w:val="left"/>
        <w:rPr>
          <w:rFonts w:cs="Arial"/>
          <w:sz w:val="32"/>
          <w:szCs w:val="32"/>
          <w:rtl/>
        </w:rPr>
      </w:pPr>
      <w:r w:rsidRPr="00BC3857">
        <w:rPr>
          <w:rFonts w:cs="Arial" w:hint="cs"/>
          <w:sz w:val="32"/>
          <w:szCs w:val="32"/>
          <w:rtl/>
        </w:rPr>
        <w:t>هو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كمية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محدودة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وثابتة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المادة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داخل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حيز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محدود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محاطة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بغلاف</w:t>
      </w:r>
      <w:r w:rsidRPr="00BC3857">
        <w:rPr>
          <w:rFonts w:cs="Arial"/>
          <w:sz w:val="32"/>
          <w:szCs w:val="32"/>
          <w:rtl/>
        </w:rPr>
        <w:t>(</w:t>
      </w:r>
      <w:r w:rsidRPr="00BC3857">
        <w:rPr>
          <w:rFonts w:cs="Arial"/>
          <w:sz w:val="32"/>
          <w:szCs w:val="32"/>
        </w:rPr>
        <w:t xml:space="preserve">envelope </w:t>
      </w:r>
      <w:r w:rsidRPr="00BC3857">
        <w:rPr>
          <w:rFonts w:cs="Arial" w:hint="cs"/>
          <w:sz w:val="32"/>
          <w:szCs w:val="32"/>
          <w:rtl/>
        </w:rPr>
        <w:t>), يراد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دراسة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سلوكها</w:t>
      </w:r>
      <w:r w:rsidRPr="00BC3857">
        <w:rPr>
          <w:rFonts w:cs="Arial"/>
          <w:sz w:val="32"/>
          <w:szCs w:val="32"/>
          <w:rtl/>
        </w:rPr>
        <w:t xml:space="preserve">. </w:t>
      </w:r>
      <w:r w:rsidRPr="00BC3857">
        <w:rPr>
          <w:rFonts w:cs="Arial" w:hint="cs"/>
          <w:sz w:val="32"/>
          <w:szCs w:val="32"/>
          <w:rtl/>
        </w:rPr>
        <w:t>قد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يكون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النظام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حقيقي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مثالي</w:t>
      </w:r>
      <w:r w:rsidRPr="00BC3857">
        <w:rPr>
          <w:rFonts w:cs="Arial"/>
          <w:sz w:val="32"/>
          <w:szCs w:val="32"/>
          <w:rtl/>
        </w:rPr>
        <w:t xml:space="preserve"> . </w:t>
      </w:r>
      <w:r w:rsidRPr="00BC3857">
        <w:rPr>
          <w:rFonts w:cs="Arial" w:hint="cs"/>
          <w:sz w:val="32"/>
          <w:szCs w:val="32"/>
          <w:rtl/>
        </w:rPr>
        <w:t>الحقيقي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هو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كمية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المادة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كغاز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محصور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بمكبس داخل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اسطوانة</w:t>
      </w:r>
      <w:r w:rsidRPr="00BC3857">
        <w:rPr>
          <w:rFonts w:cs="Arial"/>
          <w:sz w:val="32"/>
          <w:szCs w:val="32"/>
          <w:rtl/>
        </w:rPr>
        <w:t xml:space="preserve">. </w:t>
      </w:r>
      <w:r w:rsidRPr="00BC3857">
        <w:rPr>
          <w:rFonts w:cs="Arial" w:hint="cs"/>
          <w:sz w:val="32"/>
          <w:szCs w:val="32"/>
          <w:rtl/>
        </w:rPr>
        <w:t>اما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الثاني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فهو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نظام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نظري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لتسهيل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المسائل</w:t>
      </w:r>
      <w:r w:rsidRPr="00BC3857">
        <w:rPr>
          <w:rFonts w:cs="Arial"/>
          <w:sz w:val="32"/>
          <w:szCs w:val="32"/>
          <w:rtl/>
        </w:rPr>
        <w:t xml:space="preserve"> </w:t>
      </w:r>
      <w:proofErr w:type="spellStart"/>
      <w:r w:rsidRPr="00BC3857">
        <w:rPr>
          <w:rFonts w:cs="Arial" w:hint="cs"/>
          <w:sz w:val="32"/>
          <w:szCs w:val="32"/>
          <w:rtl/>
        </w:rPr>
        <w:t>الثرموديناميكة</w:t>
      </w:r>
      <w:proofErr w:type="spellEnd"/>
      <w:r w:rsidRPr="00BC3857">
        <w:rPr>
          <w:rFonts w:cs="Arial" w:hint="cs"/>
          <w:sz w:val="32"/>
          <w:szCs w:val="32"/>
          <w:rtl/>
        </w:rPr>
        <w:t>،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وهو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غير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موجود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في</w:t>
      </w:r>
    </w:p>
    <w:p w:rsidR="00B21586" w:rsidRPr="00BC3857" w:rsidRDefault="00B21586" w:rsidP="00313464">
      <w:pPr>
        <w:bidi/>
        <w:spacing w:line="276" w:lineRule="auto"/>
        <w:ind w:left="-2589" w:right="-1080"/>
        <w:jc w:val="left"/>
        <w:rPr>
          <w:rFonts w:cs="Arial"/>
          <w:sz w:val="32"/>
          <w:szCs w:val="32"/>
          <w:rtl/>
        </w:rPr>
      </w:pPr>
      <w:r w:rsidRPr="00BC3857">
        <w:rPr>
          <w:rFonts w:cs="Arial" w:hint="cs"/>
          <w:sz w:val="32"/>
          <w:szCs w:val="32"/>
          <w:rtl/>
        </w:rPr>
        <w:t>الطبيعة , أي نظام افتراضي</w:t>
      </w:r>
    </w:p>
    <w:p w:rsidR="002D6041" w:rsidRPr="00BC3857" w:rsidRDefault="002D6041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cs="Arial" w:hint="cs"/>
          <w:sz w:val="32"/>
          <w:szCs w:val="32"/>
          <w:rtl/>
        </w:rPr>
        <w:t>يحاط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النظام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 xml:space="preserve">بحدود </w:t>
      </w:r>
      <w:r w:rsidRPr="00BC3857">
        <w:rPr>
          <w:rFonts w:cs="Arial"/>
          <w:sz w:val="32"/>
          <w:szCs w:val="32"/>
          <w:rtl/>
        </w:rPr>
        <w:t>(</w:t>
      </w:r>
      <w:r w:rsidRPr="00BC3857">
        <w:rPr>
          <w:rFonts w:cs="Arial"/>
          <w:sz w:val="32"/>
          <w:szCs w:val="32"/>
        </w:rPr>
        <w:t>Boundary</w:t>
      </w:r>
      <w:r w:rsidRPr="00BC3857">
        <w:rPr>
          <w:rFonts w:cs="Arial"/>
          <w:sz w:val="32"/>
          <w:szCs w:val="32"/>
          <w:rtl/>
        </w:rPr>
        <w:t>)</w:t>
      </w:r>
      <w:r w:rsidRPr="00BC3857">
        <w:rPr>
          <w:rFonts w:cs="Arial" w:hint="cs"/>
          <w:sz w:val="32"/>
          <w:szCs w:val="32"/>
          <w:rtl/>
        </w:rPr>
        <w:t xml:space="preserve"> , قد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تكون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حقيقية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ثابتة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كجدران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الاسطوانة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والمكبس،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قد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تكون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الحدود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وهمية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متغيرة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كالدخان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المتحرك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في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الجو،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انضغاط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او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تمدد كمية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من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الغاز،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حيث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ينتقل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الشغل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والحرارة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>عبر</w:t>
      </w:r>
      <w:r w:rsidRPr="00BC3857">
        <w:rPr>
          <w:rFonts w:cs="Arial"/>
          <w:sz w:val="32"/>
          <w:szCs w:val="32"/>
          <w:rtl/>
        </w:rPr>
        <w:t xml:space="preserve"> </w:t>
      </w:r>
      <w:r w:rsidRPr="00BC3857">
        <w:rPr>
          <w:rFonts w:cs="Arial" w:hint="cs"/>
          <w:sz w:val="32"/>
          <w:szCs w:val="32"/>
          <w:rtl/>
        </w:rPr>
        <w:t xml:space="preserve">الحدود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وكل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يقع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حدود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هو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Times New Roman" w:hAnsi="Times New Roman" w:cs="Times New Roman"/>
          <w:sz w:val="32"/>
          <w:szCs w:val="32"/>
        </w:rPr>
        <w:t>(Surroundings)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له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مباشر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سلوك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النظام،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Pr="00BC3857">
        <w:rPr>
          <w:rFonts w:ascii="Simplified Arabic" w:hAnsi="Simplified Arabic" w:cs="Simplified Arabic" w:hint="cs"/>
          <w:sz w:val="32"/>
          <w:szCs w:val="32"/>
          <w:rtl/>
        </w:rPr>
        <w:t>لانه</w:t>
      </w:r>
      <w:proofErr w:type="spellEnd"/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يتبادل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الطاقة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معه،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وبالتالي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قد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يتأثر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بالتغيرات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الحاصلة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.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ربما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يشكل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المحيط</w:t>
      </w:r>
      <w:r w:rsidR="00320CF6"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نفسه</w:t>
      </w:r>
      <w:r w:rsidR="00320CF6"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0CF6" w:rsidRPr="00BC3857">
        <w:rPr>
          <w:rFonts w:ascii="Simplified Arabic" w:hAnsi="Simplified Arabic" w:cs="Simplified Arabic" w:hint="cs"/>
          <w:sz w:val="32"/>
          <w:szCs w:val="32"/>
          <w:rtl/>
        </w:rPr>
        <w:t>نظامًا</w:t>
      </w:r>
      <w:r w:rsidR="00320CF6" w:rsidRPr="00BC385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0CF6" w:rsidRPr="00BC3857">
        <w:rPr>
          <w:rFonts w:ascii="Simplified Arabic" w:hAnsi="Simplified Arabic" w:cs="Simplified Arabic" w:hint="cs"/>
          <w:sz w:val="32"/>
          <w:szCs w:val="32"/>
          <w:rtl/>
        </w:rPr>
        <w:t>آخر.</w:t>
      </w:r>
    </w:p>
    <w:p w:rsidR="00320CF6" w:rsidRPr="00BC3857" w:rsidRDefault="00320CF6" w:rsidP="00D05E6C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لحدود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خواص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لا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بتبادل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</w:t>
      </w:r>
      <w:r w:rsidR="00543247">
        <w:rPr>
          <w:rFonts w:ascii="Simplified Arabic" w:hAnsi="Simplified Arabic" w:cs="Simplified Arabic" w:hint="cs"/>
          <w:sz w:val="32"/>
          <w:szCs w:val="32"/>
          <w:rtl/>
        </w:rPr>
        <w:t>محيط</w:t>
      </w:r>
      <w:r w:rsidR="00D05E6C">
        <w:rPr>
          <w:rFonts w:ascii="Simplified Arabic" w:hAnsi="Simplified Arabic" w:cs="Simplified Arabic" w:hint="cs"/>
          <w:sz w:val="32"/>
          <w:szCs w:val="32"/>
          <w:rtl/>
        </w:rPr>
        <w:t xml:space="preserve"> ,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الوسط</w:t>
      </w:r>
      <w:r w:rsidR="00D05E6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المحيط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الحيز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المحيط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والذي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يتأثر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بالتغيرات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تتم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</w:t>
      </w:r>
      <w:r w:rsidR="00D05E6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 .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لذلك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تصنف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الانظمة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الانواع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الآتية</w:t>
      </w:r>
      <w:r w:rsidRPr="00BC3857">
        <w:rPr>
          <w:rFonts w:ascii="Simplified Arabic" w:hAnsi="Simplified Arabic" w:cs="Simplified Arabic"/>
          <w:sz w:val="32"/>
          <w:szCs w:val="32"/>
        </w:rPr>
        <w:t>:</w:t>
      </w:r>
    </w:p>
    <w:p w:rsidR="00320CF6" w:rsidRPr="00BC3857" w:rsidRDefault="00320CF6" w:rsidP="00313464">
      <w:pPr>
        <w:bidi/>
        <w:spacing w:line="276" w:lineRule="auto"/>
        <w:ind w:left="-2589" w:right="-1080"/>
        <w:jc w:val="lef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المغلق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(غير المعزول) </w:t>
      </w:r>
      <w:r w:rsidRPr="00BC3857">
        <w:rPr>
          <w:rFonts w:ascii="Times New Roman" w:hAnsi="Times New Roman" w:cs="Times New Roman"/>
          <w:b/>
          <w:bCs/>
          <w:sz w:val="32"/>
          <w:szCs w:val="32"/>
        </w:rPr>
        <w:t>Closed System</w:t>
      </w:r>
    </w:p>
    <w:p w:rsidR="00320CF6" w:rsidRDefault="00320CF6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هو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لا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حدوده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BC3857">
        <w:rPr>
          <w:rFonts w:ascii="Simplified Arabic" w:hAnsi="Simplified Arabic" w:cs="Simplified Arabic"/>
          <w:sz w:val="32"/>
          <w:szCs w:val="32"/>
          <w:rtl/>
        </w:rPr>
        <w:t>بأنتقال</w:t>
      </w:r>
      <w:proofErr w:type="spellEnd"/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داخل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النظام،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أي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تبقى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ثابتة،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لذلك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يسمى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المحددة</w:t>
      </w:r>
      <w:r w:rsidRPr="00BC3857">
        <w:rPr>
          <w:rFonts w:ascii="Simplified Arabic" w:hAnsi="Simplified Arabic" w:cs="Simplified Arabic"/>
          <w:sz w:val="32"/>
          <w:szCs w:val="32"/>
        </w:rPr>
        <w:t>.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ولكن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يتم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انتقال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="00551608" w:rsidRPr="00BC3857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شغل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حرار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ة</w:t>
      </w:r>
      <w:r w:rsidR="00551608"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عبر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فقط</w:t>
      </w:r>
      <w:r w:rsidR="00551608"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, كغاز محصور بمكبس داخل اسطوانة .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كالمرجل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البخاري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اثناء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فترة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بداية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التشغيل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للحصول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على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ضغط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معين</w:t>
      </w:r>
      <w:r w:rsidR="00551608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551608" w:rsidRPr="00BC3857">
        <w:rPr>
          <w:rFonts w:ascii="Simplified Arabic" w:hAnsi="Simplified Arabic" w:cs="Simplified Arabic"/>
          <w:sz w:val="32"/>
          <w:szCs w:val="32"/>
          <w:rtl/>
        </w:rPr>
        <w:t>للبخار</w:t>
      </w:r>
      <w:r w:rsidR="00551608" w:rsidRPr="00BC385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05E6C" w:rsidRDefault="00D05E6C" w:rsidP="00D05E6C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D05E6C" w:rsidRPr="00BC3857" w:rsidRDefault="00D05E6C" w:rsidP="00D05E6C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551608" w:rsidRPr="00BC3857" w:rsidRDefault="00551608" w:rsidP="00313464">
      <w:pPr>
        <w:bidi/>
        <w:spacing w:line="276" w:lineRule="auto"/>
        <w:ind w:left="-2589" w:right="-1080"/>
        <w:jc w:val="lef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ب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-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المعزول</w:t>
      </w:r>
      <w:r w:rsidRPr="00BC38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C3857">
        <w:rPr>
          <w:rFonts w:ascii="Times New Roman" w:hAnsi="Times New Roman" w:cs="Times New Roman"/>
          <w:b/>
          <w:bCs/>
          <w:sz w:val="32"/>
          <w:szCs w:val="32"/>
        </w:rPr>
        <w:t>Isolated System</w:t>
      </w:r>
    </w:p>
    <w:p w:rsidR="00551608" w:rsidRPr="00BC3857" w:rsidRDefault="00551608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لا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حدوده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بانتقال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BC3857">
        <w:rPr>
          <w:rFonts w:ascii="Simplified Arabic" w:hAnsi="Simplified Arabic" w:cs="Simplified Arabic" w:hint="cs"/>
          <w:sz w:val="32"/>
          <w:szCs w:val="32"/>
          <w:rtl/>
        </w:rPr>
        <w:t>ألطاقة</w:t>
      </w:r>
      <w:proofErr w:type="spellEnd"/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أي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يبقى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مجموع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ثابتاً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, لكونه لا يتأثر بالوسط المحيط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مثال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الترمس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الموضوع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بداخله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ماء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بارد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ساخن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51608" w:rsidRPr="00BC3857" w:rsidRDefault="00551608" w:rsidP="00313464">
      <w:pPr>
        <w:bidi/>
        <w:spacing w:line="276" w:lineRule="auto"/>
        <w:ind w:left="-2589" w:right="-1080"/>
        <w:jc w:val="left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ج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-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المفتوح</w:t>
      </w:r>
      <w:r w:rsidRPr="00BC38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BC3857">
        <w:rPr>
          <w:rFonts w:ascii="Times New Roman" w:hAnsi="Times New Roman" w:cs="Times New Roman"/>
          <w:b/>
          <w:bCs/>
          <w:sz w:val="32"/>
          <w:szCs w:val="32"/>
        </w:rPr>
        <w:t>Open System</w:t>
      </w:r>
    </w:p>
    <w:p w:rsidR="000C01DE" w:rsidRPr="00BC3857" w:rsidRDefault="000C01DE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هو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حدوده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BC3857">
        <w:rPr>
          <w:rFonts w:ascii="Simplified Arabic" w:hAnsi="Simplified Arabic" w:cs="Simplified Arabic"/>
          <w:sz w:val="32"/>
          <w:szCs w:val="32"/>
          <w:rtl/>
        </w:rPr>
        <w:t>بأنتقال</w:t>
      </w:r>
      <w:proofErr w:type="spellEnd"/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والطاقة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شغل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حرار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بعملية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جريا نية. يسمى بنظام الحجم المحدد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كالماء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المرجل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حيث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يمتص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حرارة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ويفقد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جزء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كتلته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التبخر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. خليط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الغازات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اسطوانة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محرك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احتراق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داخلي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يتخلص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الحرارة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والغازات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العاد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المادة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تدخل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تخرج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خلال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فتحات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, اما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فتنتقل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الحدود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0C01DE" w:rsidRPr="00BC3857" w:rsidRDefault="000C01DE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بوحدة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الزمن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الداخلة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والخارجة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متساوية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فإنها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تبقى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ثابتة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وتسمى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بعملية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الجريان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المستقر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التوربين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ضاغط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الهواء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C01DE" w:rsidRPr="00BC3857" w:rsidRDefault="000C01DE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د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-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انظمة</w:t>
      </w:r>
      <w:r w:rsidRPr="00BC3857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b/>
          <w:bCs/>
          <w:sz w:val="32"/>
          <w:szCs w:val="32"/>
          <w:rtl/>
        </w:rPr>
        <w:t>اخرى</w:t>
      </w:r>
    </w:p>
    <w:p w:rsidR="000C01DE" w:rsidRPr="00BC3857" w:rsidRDefault="000C01DE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وهناك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انظمة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اخرى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كالنظام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Pr="00BC3857">
        <w:rPr>
          <w:rFonts w:ascii="Simplified Arabic" w:hAnsi="Simplified Arabic" w:cs="Simplified Arabic"/>
          <w:sz w:val="32"/>
          <w:szCs w:val="32"/>
          <w:rtl/>
        </w:rPr>
        <w:t>الاديباتي</w:t>
      </w:r>
      <w:proofErr w:type="spellEnd"/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تنتقل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والطاقة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عدا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الطاقة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الحرار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ية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قيمتها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صفر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مثل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التوربين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البخاري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المعزول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التا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م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وهناك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انظمة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نصف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مفتوحة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تسمح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بدخول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او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خروج</w:t>
      </w:r>
      <w:r w:rsidR="00BC3857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الكتلة</w:t>
      </w:r>
      <w:r w:rsidR="00BC3857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فقط</w:t>
      </w:r>
      <w:r w:rsidR="00BC3857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مثل</w:t>
      </w:r>
      <w:r w:rsidR="00BC3857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قنينة</w:t>
      </w:r>
      <w:r w:rsidR="00BC3857"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="00BC3857" w:rsidRPr="00BC3857">
        <w:rPr>
          <w:rFonts w:ascii="Simplified Arabic" w:hAnsi="Simplified Arabic" w:cs="Simplified Arabic"/>
          <w:sz w:val="32"/>
          <w:szCs w:val="32"/>
          <w:rtl/>
        </w:rPr>
        <w:t>الغاز</w:t>
      </w:r>
      <w:r w:rsidR="00BC3857" w:rsidRPr="00BC385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C3857" w:rsidRDefault="00BC3857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بعض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الاحيان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المنظومة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مغلقة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لحظة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معينة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ومفتوحة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في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لحظة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اخر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ى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مثال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اسطوانة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محرك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احتراق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داخلي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تكون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المنظومة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الكلية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Times New Roman" w:hAnsi="Times New Roman" w:cs="Times New Roman"/>
          <w:sz w:val="32"/>
          <w:szCs w:val="32"/>
        </w:rPr>
        <w:t>Total System</w:t>
      </w:r>
      <w:r w:rsidRPr="00BC3857"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عادًة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كبيرة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ومعقدة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, وقد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تجزئتها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ثم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جمع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أجزاء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المنظومة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المجزأ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.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مثال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محطة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القدرة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الكهربائية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المغلقة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دراسة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اجزائه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(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المرجل،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المبادل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الحراري،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التوربين،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المضخات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…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الخ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 ) 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كمنظومات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مفتوحة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أي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المائع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يدخل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ويخرج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كل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واحدة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من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المنظومات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المصغرة</w:t>
      </w:r>
      <w:r w:rsidRPr="00BC3857">
        <w:rPr>
          <w:rFonts w:ascii="Simplified Arabic" w:hAnsi="Simplified Arabic" w:cs="Simplified Arabic"/>
          <w:sz w:val="32"/>
          <w:szCs w:val="32"/>
        </w:rPr>
        <w:t xml:space="preserve"> </w:t>
      </w:r>
      <w:r w:rsidRPr="00BC3857">
        <w:rPr>
          <w:rFonts w:ascii="Simplified Arabic" w:hAnsi="Simplified Arabic" w:cs="Simplified Arabic"/>
          <w:sz w:val="32"/>
          <w:szCs w:val="32"/>
          <w:rtl/>
        </w:rPr>
        <w:t>المفتوحة</w:t>
      </w:r>
      <w:r w:rsidRPr="00BC385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0549A" w:rsidRDefault="0010549A" w:rsidP="0010549A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</w:rPr>
      </w:pPr>
    </w:p>
    <w:p w:rsidR="00313464" w:rsidRDefault="00313464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عرفنا سابقا ما هو </w:t>
      </w:r>
      <w:r w:rsidRPr="00727A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الانتقال الحراري</w:t>
      </w:r>
    </w:p>
    <w:p w:rsidR="00313464" w:rsidRDefault="00313464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وهو انتقال الحرارة تلقائيا من الجسم الاكثر درجة حرارة الى الاقل و لا تنتقل بالعكس.</w:t>
      </w:r>
    </w:p>
    <w:p w:rsidR="00313464" w:rsidRDefault="00727A9C" w:rsidP="00313464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27A9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قانون التوصيل الحراري</w:t>
      </w:r>
    </w:p>
    <w:p w:rsidR="00727A9C" w:rsidRDefault="00727A9C" w:rsidP="00727A9C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يعرف الميل الحراري على انه تغير درجة الحرارة مع تغير المسافة على طول الجسم.</w:t>
      </w:r>
    </w:p>
    <w:p w:rsidR="00727A9C" w:rsidRDefault="00727A9C" w:rsidP="00932199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فعند وجود فرق بدرجات الحرارة على جانبي جسم صلب فان الحرارة ستنساب من المنطقة ذات درجة الحرارة </w:t>
      </w:r>
      <w:r w:rsidR="00932199">
        <w:rPr>
          <w:rFonts w:ascii="Simplified Arabic" w:hAnsi="Simplified Arabic" w:cs="Simplified Arabic" w:hint="cs"/>
          <w:sz w:val="32"/>
          <w:szCs w:val="32"/>
          <w:rtl/>
        </w:rPr>
        <w:t>الاعلى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32199">
        <w:rPr>
          <w:rFonts w:ascii="Simplified Arabic" w:hAnsi="Simplified Arabic" w:cs="Simplified Arabic"/>
          <w:sz w:val="32"/>
          <w:szCs w:val="32"/>
        </w:rPr>
        <w:t>T</w:t>
      </w:r>
      <w:r w:rsidR="00932199" w:rsidRPr="00932199">
        <w:rPr>
          <w:rFonts w:ascii="Simplified Arabic" w:hAnsi="Simplified Arabic" w:cs="Simplified Arabic"/>
        </w:rPr>
        <w:t>2</w:t>
      </w:r>
      <w:r w:rsidR="00932199">
        <w:rPr>
          <w:rFonts w:ascii="Simplified Arabic" w:hAnsi="Simplified Arabic" w:cs="Simplified Arabic"/>
        </w:rPr>
        <w:t xml:space="preserve"> </w:t>
      </w:r>
      <w:r w:rsidR="00932199">
        <w:rPr>
          <w:rFonts w:ascii="Simplified Arabic" w:hAnsi="Simplified Arabic" w:cs="Simplified Arabic" w:hint="cs"/>
          <w:rtl/>
        </w:rPr>
        <w:t xml:space="preserve">  </w:t>
      </w:r>
      <w:r w:rsidR="00932199">
        <w:rPr>
          <w:rFonts w:ascii="Simplified Arabic" w:hAnsi="Simplified Arabic" w:cs="Simplified Arabic" w:hint="cs"/>
          <w:sz w:val="32"/>
          <w:szCs w:val="32"/>
          <w:rtl/>
        </w:rPr>
        <w:t xml:space="preserve">الى المنطقة ذات درجة الحرارة الاقل  </w:t>
      </w:r>
      <w:r w:rsidR="00932199">
        <w:rPr>
          <w:rFonts w:ascii="Simplified Arabic" w:hAnsi="Simplified Arabic" w:cs="Simplified Arabic"/>
          <w:sz w:val="32"/>
          <w:szCs w:val="32"/>
        </w:rPr>
        <w:t>T</w:t>
      </w:r>
      <w:r w:rsidR="00932199">
        <w:rPr>
          <w:rFonts w:ascii="Simplified Arabic" w:hAnsi="Simplified Arabic" w:cs="Simplified Arabic"/>
        </w:rPr>
        <w:t>1</w:t>
      </w:r>
      <w:r w:rsidR="00932199">
        <w:rPr>
          <w:rFonts w:ascii="Simplified Arabic" w:hAnsi="Simplified Arabic" w:cs="Simplified Arabic" w:hint="cs"/>
          <w:rtl/>
        </w:rPr>
        <w:t>.</w:t>
      </w:r>
    </w:p>
    <w:p w:rsidR="00932199" w:rsidRDefault="00932199" w:rsidP="00932199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 w:rsidRPr="00932199">
        <w:rPr>
          <w:rFonts w:ascii="Simplified Arabic" w:hAnsi="Simplified Arabic" w:cs="Simplified Arabic" w:hint="cs"/>
          <w:sz w:val="32"/>
          <w:szCs w:val="32"/>
          <w:rtl/>
        </w:rPr>
        <w:t xml:space="preserve">الا ان شكل </w:t>
      </w:r>
      <w:r>
        <w:rPr>
          <w:rFonts w:ascii="Simplified Arabic" w:hAnsi="Simplified Arabic" w:cs="Simplified Arabic" w:hint="cs"/>
          <w:sz w:val="32"/>
          <w:szCs w:val="32"/>
          <w:rtl/>
        </w:rPr>
        <w:t>خطوط انتقال الحرارة خلال المادة يعتمد اساسا على طريقة العزل الحراري للمادة .</w:t>
      </w:r>
    </w:p>
    <w:p w:rsidR="00A2066F" w:rsidRDefault="00932199" w:rsidP="00932199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فعند تغليف قضيب بمادة عازلة للحرارة فان خطوط انتقال الحرارة تكون بخطوط مستقيمة </w:t>
      </w:r>
      <w:r w:rsidR="00A2066F">
        <w:rPr>
          <w:rFonts w:ascii="Simplified Arabic" w:hAnsi="Simplified Arabic" w:cs="Simplified Arabic" w:hint="cs"/>
          <w:sz w:val="32"/>
          <w:szCs w:val="32"/>
          <w:rtl/>
        </w:rPr>
        <w:t>و منتظمة اما في حالة عدم وجود مادة عازلة فان خطوط انتقال الحرارة تسلك مسارات غير منتظمة</w:t>
      </w:r>
    </w:p>
    <w:p w:rsidR="00A2066F" w:rsidRDefault="00A2066F" w:rsidP="00A2066F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وفي كلا الحالتين بعد مرور فترة زمنية كافية تستقر الحرارة في كل اجزاء القضيب ( حالة الاتزان )</w:t>
      </w:r>
    </w:p>
    <w:p w:rsidR="00932199" w:rsidRDefault="00A2066F" w:rsidP="00A2066F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نفترض ان لدينا مقطعا من قضيب معدني طوله </w:t>
      </w:r>
      <w:r>
        <w:rPr>
          <w:rFonts w:ascii="Simplified Arabic" w:hAnsi="Simplified Arabic" w:cs="Simplified Arabic"/>
          <w:sz w:val="32"/>
          <w:szCs w:val="32"/>
        </w:rPr>
        <w:t>dx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 مساحة مقطعة </w:t>
      </w:r>
      <w:r>
        <w:rPr>
          <w:rFonts w:ascii="Simplified Arabic" w:hAnsi="Simplified Arabic" w:cs="Simplified Arabic"/>
          <w:sz w:val="32"/>
          <w:szCs w:val="32"/>
        </w:rPr>
        <w:t>A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ودرجة حرارة احد طرفيه </w:t>
      </w:r>
      <w:r>
        <w:rPr>
          <w:rFonts w:ascii="Simplified Arabic" w:hAnsi="Simplified Arabic" w:cs="Simplified Arabic"/>
          <w:sz w:val="32"/>
          <w:szCs w:val="32"/>
        </w:rPr>
        <w:t>T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الطرف الاخر </w:t>
      </w:r>
      <w:r>
        <w:rPr>
          <w:rFonts w:ascii="Simplified Arabic" w:hAnsi="Simplified Arabic" w:cs="Simplified Arabic"/>
          <w:sz w:val="32"/>
          <w:szCs w:val="32"/>
        </w:rPr>
        <w:t>T-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dT</w:t>
      </w:r>
      <w:proofErr w:type="spellEnd"/>
      <w:r w:rsidR="002A22B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2A22B2" w:rsidRPr="00932199" w:rsidRDefault="002A22B2" w:rsidP="002A22B2">
      <w:pPr>
        <w:bidi/>
        <w:spacing w:line="276" w:lineRule="auto"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313464" w:rsidRPr="00BC3857" w:rsidRDefault="007A2BC7" w:rsidP="002A22B2">
      <w:pPr>
        <w:bidi/>
        <w:ind w:left="-2589" w:right="-108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_x0000_s1026" type="#_x0000_t133" style="position:absolute;left:0;text-align:left;margin-left:133.5pt;margin-top:15.55pt;width:201.2pt;height:54pt;z-index:251658240"/>
        </w:pict>
      </w:r>
    </w:p>
    <w:p w:rsidR="00C8710E" w:rsidRDefault="00C8710E" w:rsidP="00C8710E">
      <w:pPr>
        <w:bidi/>
        <w:jc w:val="both"/>
        <w:rPr>
          <w:rFonts w:cs="Arial"/>
          <w:b/>
          <w:bCs/>
          <w:sz w:val="32"/>
          <w:szCs w:val="32"/>
          <w:rtl/>
        </w:rPr>
      </w:pPr>
      <w:r>
        <w:rPr>
          <w:rFonts w:cs="Arial"/>
          <w:b/>
          <w:bCs/>
          <w:sz w:val="32"/>
          <w:szCs w:val="32"/>
        </w:rPr>
        <w:t>AAAAA</w:t>
      </w:r>
    </w:p>
    <w:p w:rsidR="00F77F81" w:rsidRDefault="00C8710E" w:rsidP="004601C7">
      <w:pPr>
        <w:bidi/>
        <w:jc w:val="both"/>
        <w:rPr>
          <w:rFonts w:ascii="Simplified Arabic" w:eastAsiaTheme="minorEastAsia" w:hAnsi="Simplified Arabic" w:cs="Simplified Arabic"/>
          <w:sz w:val="32"/>
          <w:szCs w:val="32"/>
          <w:rtl/>
        </w:rPr>
      </w:pPr>
      <m:oMath>
        <m:r>
          <m:rPr>
            <m:sty m:val="p"/>
          </m:rPr>
          <w:rPr>
            <w:rFonts w:ascii="Cambria Math" w:hAnsi="Cambria Math" w:cs="Calibri"/>
            <w:sz w:val="32"/>
            <w:szCs w:val="32"/>
            <w:rtl/>
          </w:rPr>
          <m:t>→</m:t>
        </m:r>
      </m:oMath>
      <w:r>
        <w:rPr>
          <w:rFonts w:ascii="Calibri" w:hAnsi="Calibri" w:cs="Calibri" w:hint="cs"/>
          <w:sz w:val="32"/>
          <w:szCs w:val="32"/>
          <w:rtl/>
        </w:rPr>
        <w:t xml:space="preserve">                </w:t>
      </w:r>
      <w:r>
        <w:rPr>
          <w:rFonts w:ascii="Simplified Arabic" w:hAnsi="Simplified Arabic" w:cs="Simplified Arabic"/>
          <w:sz w:val="32"/>
          <w:szCs w:val="32"/>
        </w:rPr>
        <w:t>dx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</w:t>
      </w:r>
      <m:oMath>
        <m:r>
          <m:rPr>
            <m:sty m:val="p"/>
          </m:rPr>
          <w:rPr>
            <w:rFonts w:ascii="Times New Roman" w:hAnsi="Times New Roman" w:cs="Times New Roman" w:hint="cs"/>
            <w:sz w:val="32"/>
            <w:szCs w:val="32"/>
            <w:rtl/>
          </w:rPr>
          <m:t>←</m:t>
        </m:r>
      </m:oMath>
    </w:p>
    <w:p w:rsidR="00F77F81" w:rsidRDefault="00F77F81" w:rsidP="00F77F81">
      <w:pPr>
        <w:bidi/>
        <w:ind w:left="-2589" w:right="-1080"/>
        <w:jc w:val="both"/>
        <w:rPr>
          <w:rFonts w:ascii="Simplified Arabic" w:eastAsiaTheme="minorEastAsia" w:hAnsi="Simplified Arabic" w:cs="Simplified Arabic"/>
          <w:sz w:val="32"/>
          <w:szCs w:val="32"/>
          <w:rtl/>
        </w:rPr>
      </w:pPr>
    </w:p>
    <w:p w:rsidR="00C8710E" w:rsidRDefault="00C8710E" w:rsidP="000E762A">
      <w:pPr>
        <w:bidi/>
        <w:ind w:left="-2589" w:right="-108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lastRenderedPageBreak/>
        <w:t>فان معدل سريان  الحرارة ( كمية الحرارة التي تسري خلال وحدة الزمن )</w:t>
      </w:r>
    </w:p>
    <w:p w:rsidR="00000408" w:rsidRDefault="00C8710E" w:rsidP="004601C7">
      <w:pPr>
        <w:bidi/>
        <w:ind w:left="-2589" w:right="-108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>تتناسب :</w:t>
      </w:r>
      <w:r w:rsidR="004601C7">
        <w:rPr>
          <w:rFonts w:ascii="Simplified Arabic" w:eastAsiaTheme="minorEastAsia" w:hAnsi="Simplified Arabic" w:cs="Simplified Arabic"/>
          <w:sz w:val="32"/>
          <w:szCs w:val="32"/>
          <w:rtl/>
        </w:rPr>
        <w:tab/>
      </w:r>
      <w:r w:rsidR="004601C7">
        <w:rPr>
          <w:rFonts w:ascii="Simplified Arabic" w:eastAsiaTheme="minorEastAsia" w:hAnsi="Simplified Arabic" w:cs="Simplified Arabic"/>
          <w:sz w:val="32"/>
          <w:szCs w:val="32"/>
          <w:rtl/>
        </w:rPr>
        <w:tab/>
      </w:r>
      <w:r w:rsidR="004601C7">
        <w:rPr>
          <w:rFonts w:ascii="Simplified Arabic" w:eastAsiaTheme="minorEastAsia" w:hAnsi="Simplified Arabic" w:cs="Simplified Arabic"/>
          <w:sz w:val="32"/>
          <w:szCs w:val="32"/>
          <w:rtl/>
        </w:rPr>
        <w:tab/>
      </w:r>
    </w:p>
    <w:p w:rsidR="00C8710E" w:rsidRDefault="00C8710E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1- طرديا </w:t>
      </w:r>
      <w:r w:rsidR="00000408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مع مساحة المقطع العرضي للقضيب </w:t>
      </w:r>
      <w:r w:rsidR="00000408">
        <w:rPr>
          <w:rFonts w:ascii="Simplified Arabic" w:eastAsiaTheme="minorEastAsia" w:hAnsi="Simplified Arabic" w:cs="Simplified Arabic"/>
          <w:sz w:val="32"/>
          <w:szCs w:val="32"/>
        </w:rPr>
        <w:t>A</w:t>
      </w:r>
      <w:r w:rsidR="00000408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.</w:t>
      </w:r>
    </w:p>
    <w:p w:rsidR="00000408" w:rsidRDefault="000E762A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sz w:val="32"/>
          <w:szCs w:val="32"/>
        </w:rPr>
      </w:pPr>
      <w:r>
        <w:rPr>
          <w:rFonts w:ascii="Simplified Arabic" w:eastAsiaTheme="minorEastAsia" w:hAnsi="Simplified Arabic" w:cs="Simplified Arabic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Simplified Arabic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dQ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32"/>
                <w:szCs w:val="32"/>
              </w:rPr>
              <m:t>dt</m:t>
            </m:r>
          </m:den>
        </m:f>
        <m:r>
          <m:rPr>
            <m:sty m:val="p"/>
          </m:rPr>
          <w:rPr>
            <w:rFonts w:ascii="Cambria Math" w:eastAsiaTheme="minorEastAsia" w:hAnsi="Cambria Math" w:cs="Simplified Arabic"/>
            <w:sz w:val="32"/>
            <w:szCs w:val="32"/>
          </w:rPr>
          <m:t xml:space="preserve"> α A</m:t>
        </m:r>
        <m:r>
          <w:rPr>
            <w:rFonts w:ascii="Cambria Math" w:eastAsiaTheme="minorEastAsia" w:hAnsi="Cambria Math" w:cs="Simplified Arabic"/>
            <w:sz w:val="32"/>
            <w:szCs w:val="32"/>
          </w:rPr>
          <m:t xml:space="preserve">                                    </m:t>
        </m:r>
        <m:r>
          <m:rPr>
            <m:sty m:val="p"/>
          </m:rPr>
          <w:rPr>
            <w:rFonts w:ascii="Cambria Math" w:eastAsiaTheme="minorEastAsia" w:hAnsi="Cambria Math" w:cs="Simplified Arabic"/>
            <w:sz w:val="32"/>
            <w:szCs w:val="32"/>
          </w:rPr>
          <m:t xml:space="preserve">                                                 </m:t>
        </m:r>
      </m:oMath>
    </w:p>
    <w:p w:rsidR="00000408" w:rsidRDefault="00000408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>2- طرديا مع الفرق في درجتي حرارة الطرفين</w:t>
      </w:r>
    </w:p>
    <w:p w:rsidR="00593D72" w:rsidRPr="000E762A" w:rsidRDefault="007A2BC7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sz w:val="32"/>
          <w:szCs w:val="32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T-dT</m:t>
              </m:r>
              <m:ctrlPr>
                <w:rPr>
                  <w:rFonts w:ascii="Cambria Math" w:eastAsiaTheme="minorEastAsia" w:hAnsi="Cambria Math" w:cs="Simplified Arabic"/>
                  <w:i/>
                  <w:sz w:val="32"/>
                  <w:szCs w:val="32"/>
                </w:rPr>
              </m:ctrlPr>
            </m:e>
          </m:d>
          <m:r>
            <w:rPr>
              <w:rFonts w:ascii="Cambria Math" w:eastAsiaTheme="minorEastAsia" w:hAnsi="Cambria Math" w:cs="Simplified Arabic"/>
              <w:sz w:val="32"/>
              <w:szCs w:val="32"/>
            </w:rPr>
            <m:t xml:space="preserve">-T=-dT    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                                                       </m:t>
          </m:r>
        </m:oMath>
      </m:oMathPara>
    </w:p>
    <w:p w:rsidR="00593D72" w:rsidRPr="000E762A" w:rsidRDefault="007A2BC7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i/>
          <w:sz w:val="32"/>
          <w:szCs w:val="32"/>
        </w:rPr>
      </w:pP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α 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 xml:space="preserve">–dT                                                                                </m:t>
          </m:r>
        </m:oMath>
      </m:oMathPara>
    </w:p>
    <w:p w:rsidR="00593D72" w:rsidRDefault="00593D72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3- عكسيا مع السمك </w:t>
      </w:r>
      <w:r>
        <w:rPr>
          <w:rFonts w:ascii="Simplified Arabic" w:eastAsiaTheme="minorEastAsia" w:hAnsi="Simplified Arabic" w:cs="Simplified Arabic"/>
          <w:sz w:val="32"/>
          <w:szCs w:val="32"/>
        </w:rPr>
        <w:t>dx</w:t>
      </w:r>
    </w:p>
    <w:p w:rsidR="00593D72" w:rsidRPr="000E762A" w:rsidRDefault="007A2BC7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sz w:val="32"/>
          <w:szCs w:val="32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α 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                                                                                 </m:t>
          </m:r>
        </m:oMath>
      </m:oMathPara>
    </w:p>
    <w:p w:rsidR="00593D72" w:rsidRDefault="00593D72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>4- طرديا مع الزمن</w:t>
      </w:r>
    </w:p>
    <w:p w:rsidR="00593D72" w:rsidRDefault="00593D72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>5- نوع المادة الصلبة</w:t>
      </w:r>
    </w:p>
    <w:p w:rsidR="00593D72" w:rsidRDefault="00593D72" w:rsidP="000E762A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>مما سبق نستنتج ان :</w:t>
      </w:r>
      <w:r w:rsidR="000E762A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   </w:t>
      </w:r>
    </w:p>
    <w:p w:rsidR="00593D72" w:rsidRPr="000E762A" w:rsidRDefault="007A2BC7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sz w:val="32"/>
          <w:szCs w:val="32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α 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>-A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                                                                              </m:t>
          </m:r>
        </m:oMath>
      </m:oMathPara>
    </w:p>
    <w:p w:rsidR="00171E9D" w:rsidRDefault="007A2BC7" w:rsidP="000E762A">
      <w:pPr>
        <w:bidi/>
        <w:ind w:left="-1959" w:right="-810" w:firstLine="90"/>
        <w:rPr>
          <w:rFonts w:ascii="Simplified Arabic" w:eastAsiaTheme="minorEastAsia" w:hAnsi="Simplified Arabic" w:cs="Simplified Arabic"/>
          <w:sz w:val="32"/>
          <w:szCs w:val="32"/>
        </w:rPr>
      </w:pP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>=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>-KA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                                                                           </m:t>
          </m:r>
        </m:oMath>
      </m:oMathPara>
    </w:p>
    <w:p w:rsidR="00171E9D" w:rsidRDefault="00171E9D" w:rsidP="00360579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lastRenderedPageBreak/>
        <w:t>حيث :</w:t>
      </w:r>
    </w:p>
    <w:p w:rsidR="00171E9D" w:rsidRDefault="00171E9D" w:rsidP="00360579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</w:rPr>
      </w:pPr>
      <w:r>
        <w:rPr>
          <w:rFonts w:ascii="Simplified Arabic" w:eastAsiaTheme="minorEastAsia" w:hAnsi="Simplified Arabic" w:cs="Simplified Arabic"/>
          <w:sz w:val="32"/>
          <w:szCs w:val="32"/>
        </w:rPr>
        <w:t>K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مقدار ثابت يعرف بمعامل التوصيل الحراري وهو المعدل الزمني لانسياب الحرارة خلال المادة لوحدة المساحة لكل وحدة تدرج حراري ووحدة قياسه</w:t>
      </w:r>
      <w:r>
        <w:rPr>
          <w:rFonts w:ascii="Simplified Arabic" w:eastAsiaTheme="minorEastAsia" w:hAnsi="Simplified Arabic" w:cs="Simplified Arabic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="Simplified Arabic"/>
            <w:sz w:val="32"/>
            <w:szCs w:val="32"/>
          </w:rPr>
          <m:t xml:space="preserve">cal </m:t>
        </m:r>
        <m:sSup>
          <m:sSupPr>
            <m:ctrlPr>
              <w:rPr>
                <w:rFonts w:ascii="Cambria Math" w:eastAsiaTheme="minorEastAsia" w:hAnsi="Cambria Math" w:cs="Simplified Arabic"/>
                <w:i/>
                <w:sz w:val="32"/>
                <w:szCs w:val="32"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Simplified Arabic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</w:rPr>
                  <m:t>cm</m:t>
                </m:r>
              </m:e>
              <m:sup>
                <m:r>
                  <w:rPr>
                    <w:rFonts w:ascii="Cambria Math" w:eastAsiaTheme="minorEastAsia" w:hAnsi="Cambria Math" w:cs="Simplified Arabic"/>
                    <w:sz w:val="32"/>
                    <w:szCs w:val="32"/>
                  </w:rPr>
                  <m:t>-1</m:t>
                </m:r>
              </m:sup>
            </m:sSup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sec</m:t>
            </m:r>
          </m:e>
          <m:sup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Simplified Arabic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c</m:t>
            </m:r>
          </m:e>
          <m:sup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-1</m:t>
            </m:r>
          </m:sup>
        </m:sSup>
        <m:r>
          <w:rPr>
            <w:rFonts w:ascii="Cambria Math" w:eastAsiaTheme="minorEastAsia" w:hAnsi="Cambria Math" w:cs="Simplified Arabic"/>
            <w:sz w:val="32"/>
            <w:szCs w:val="32"/>
          </w:rPr>
          <m:t xml:space="preserve"> </m:t>
        </m:r>
      </m:oMath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</w:t>
      </w:r>
    </w:p>
    <w:p w:rsidR="00593D72" w:rsidRPr="00593D72" w:rsidRDefault="00171E9D" w:rsidP="00360579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 w:cs="Simplified Arabic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dT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32"/>
                <w:szCs w:val="32"/>
              </w:rPr>
              <m:t>dx</m:t>
            </m:r>
          </m:den>
        </m:f>
      </m:oMath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: الميل الحراري و يمثل معدل </w:t>
      </w:r>
      <w:r w:rsidR="000B68C2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تغير درجة الحرارة بالنسبة للمسافة فعندما تقل درجة الحرارة بزيادة المسافة من الطرف الساخن للقضيب فان الكمية </w:t>
      </w:r>
      <m:oMath>
        <m:f>
          <m:fPr>
            <m:ctrlPr>
              <w:rPr>
                <w:rFonts w:ascii="Cambria Math" w:eastAsiaTheme="minorEastAsia" w:hAnsi="Cambria Math" w:cs="Simplified Arabic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Simplified Arabic"/>
                <w:sz w:val="32"/>
                <w:szCs w:val="32"/>
              </w:rPr>
              <m:t>dT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Simplified Arabic"/>
                <w:sz w:val="32"/>
                <w:szCs w:val="32"/>
              </w:rPr>
              <m:t>dx</m:t>
            </m:r>
          </m:den>
        </m:f>
      </m:oMath>
      <w:r w:rsidR="000B68C2"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سالبة و تسمى ايضا بالتدرج الحراري </w:t>
      </w:r>
      <w:r w:rsidR="007A2BC7">
        <w:rPr>
          <w:rFonts w:ascii="Simplified Arabic" w:eastAsiaTheme="minorEastAsia" w:hAnsi="Simplified Arabic" w:cs="Simplified Arabic"/>
          <w:noProof/>
          <w:sz w:val="32"/>
          <w:szCs w:val="32"/>
          <w:rtl/>
        </w:rPr>
        <w:pict>
          <v:shape id="_x0000_s1028" type="#_x0000_t133" style="position:absolute;left:0;text-align:left;margin-left:145.5pt;margin-top:162.4pt;width:201.2pt;height:54pt;z-index:251659264;mso-position-horizontal-relative:text;mso-position-vertical-relative:text"/>
        </w:pict>
      </w:r>
      <w:r w:rsidR="000B68C2">
        <w:rPr>
          <w:rFonts w:ascii="Simplified Arabic" w:eastAsiaTheme="minorEastAsia" w:hAnsi="Simplified Arabic" w:cs="Simplified Arabic" w:hint="cs"/>
          <w:sz w:val="32"/>
          <w:szCs w:val="32"/>
          <w:rtl/>
        </w:rPr>
        <w:t>.</w:t>
      </w:r>
    </w:p>
    <w:p w:rsidR="00000408" w:rsidRPr="00543247" w:rsidRDefault="000B68C2" w:rsidP="00360579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اذا كان القضيب المعدني طوله </w:t>
      </w:r>
      <w:r>
        <w:rPr>
          <w:rFonts w:ascii="Simplified Arabic" w:eastAsiaTheme="minorEastAsia" w:hAnsi="Simplified Arabic" w:cs="Simplified Arabic"/>
          <w:sz w:val="32"/>
          <w:szCs w:val="32"/>
        </w:rPr>
        <w:t xml:space="preserve">x 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</w:rPr>
        <w:t xml:space="preserve"> و درجة حرارة طرفية هما </w:t>
      </w:r>
      <w:r>
        <w:rPr>
          <w:rFonts w:ascii="Simplified Arabic" w:hAnsi="Simplified Arabic" w:cs="Simplified Arabic"/>
          <w:sz w:val="32"/>
          <w:szCs w:val="32"/>
        </w:rPr>
        <w:t>T</w:t>
      </w:r>
      <w:r>
        <w:rPr>
          <w:rFonts w:ascii="Simplified Arabic" w:hAnsi="Simplified Arabic" w:cs="Simplified Arabic"/>
        </w:rPr>
        <w:t>1</w:t>
      </w:r>
      <w:r>
        <w:rPr>
          <w:rFonts w:ascii="Simplified Arabic" w:hAnsi="Simplified Arabic" w:cs="Simplified Arabic" w:hint="cs"/>
          <w:rtl/>
        </w:rPr>
        <w:t xml:space="preserve">, </w:t>
      </w:r>
      <w:r>
        <w:rPr>
          <w:rFonts w:ascii="Simplified Arabic" w:hAnsi="Simplified Arabic" w:cs="Simplified Arabic"/>
          <w:sz w:val="32"/>
          <w:szCs w:val="32"/>
        </w:rPr>
        <w:t>T</w:t>
      </w:r>
      <w:r w:rsidRPr="00932199">
        <w:rPr>
          <w:rFonts w:ascii="Simplified Arabic" w:hAnsi="Simplified Arabic" w:cs="Simplified Arabic"/>
        </w:rPr>
        <w:t>2</w:t>
      </w:r>
      <w:r>
        <w:rPr>
          <w:rFonts w:ascii="Simplified Arabic" w:hAnsi="Simplified Arabic" w:cs="Simplified Arabic" w:hint="cs"/>
          <w:rtl/>
        </w:rPr>
        <w:t xml:space="preserve"> </w:t>
      </w:r>
    </w:p>
    <w:p w:rsidR="000B68C2" w:rsidRDefault="000B68C2" w:rsidP="00360579">
      <w:pPr>
        <w:tabs>
          <w:tab w:val="left" w:pos="6255"/>
        </w:tabs>
        <w:bidi/>
        <w:ind w:left="-1959" w:right="-810" w:firstLine="90"/>
        <w:jc w:val="left"/>
        <w:rPr>
          <w:rFonts w:cs="Arial"/>
          <w:sz w:val="32"/>
          <w:szCs w:val="32"/>
          <w:rtl/>
        </w:rPr>
      </w:pPr>
    </w:p>
    <w:p w:rsidR="00543247" w:rsidRDefault="00543247" w:rsidP="00360579">
      <w:pPr>
        <w:tabs>
          <w:tab w:val="left" w:pos="6255"/>
        </w:tabs>
        <w:bidi/>
        <w:ind w:left="-1959" w:right="-810" w:firstLine="90"/>
        <w:jc w:val="left"/>
        <w:rPr>
          <w:rFonts w:cs="Arial"/>
          <w:sz w:val="32"/>
          <w:szCs w:val="32"/>
          <w:rtl/>
        </w:rPr>
      </w:pPr>
    </w:p>
    <w:p w:rsidR="00543247" w:rsidRDefault="00543247" w:rsidP="00360579">
      <w:pPr>
        <w:tabs>
          <w:tab w:val="left" w:pos="6255"/>
        </w:tabs>
        <w:bidi/>
        <w:ind w:left="-1959" w:right="-810" w:firstLine="90"/>
        <w:jc w:val="left"/>
        <w:rPr>
          <w:rFonts w:cs="Arial"/>
          <w:sz w:val="32"/>
          <w:szCs w:val="32"/>
          <w:rtl/>
        </w:rPr>
      </w:pPr>
    </w:p>
    <w:p w:rsidR="000B68C2" w:rsidRDefault="000B68C2" w:rsidP="00360579">
      <w:pPr>
        <w:tabs>
          <w:tab w:val="left" w:pos="6255"/>
        </w:tabs>
        <w:bidi/>
        <w:ind w:left="-1959" w:right="-810" w:firstLine="90"/>
        <w:jc w:val="lef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فان في حالة الاستقرار نجد ان :</w:t>
      </w:r>
      <w:r w:rsidR="00144DC5">
        <w:rPr>
          <w:rFonts w:cs="Arial" w:hint="cs"/>
          <w:sz w:val="32"/>
          <w:szCs w:val="32"/>
          <w:rtl/>
        </w:rPr>
        <w:t xml:space="preserve"> </w:t>
      </w:r>
    </w:p>
    <w:p w:rsidR="000B68C2" w:rsidRDefault="000B68C2" w:rsidP="00360579">
      <w:pPr>
        <w:bidi/>
        <w:ind w:left="-1959" w:right="-810" w:firstLine="90"/>
        <w:jc w:val="left"/>
        <w:rPr>
          <w:rFonts w:ascii="Simplified Arabic" w:eastAsiaTheme="minorEastAsia" w:hAnsi="Simplified Arabic" w:cs="Simplified Arabic"/>
          <w:sz w:val="32"/>
          <w:szCs w:val="32"/>
        </w:rPr>
      </w:pPr>
      <w:r>
        <w:rPr>
          <w:rFonts w:ascii="Cambria Math" w:eastAsiaTheme="minorEastAsia" w:hAnsi="Cambria Math" w:cs="Simplified Arabic"/>
          <w:sz w:val="32"/>
          <w:szCs w:val="32"/>
        </w:rPr>
        <w:br/>
      </w: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>=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>-KA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2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1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                                                          </m:t>
          </m:r>
        </m:oMath>
      </m:oMathPara>
    </w:p>
    <w:p w:rsidR="00C8710E" w:rsidRPr="004D0338" w:rsidRDefault="007A2BC7" w:rsidP="00360579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sz w:val="32"/>
          <w:szCs w:val="32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dQ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>=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>KA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1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2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32"/>
              <w:szCs w:val="32"/>
            </w:rPr>
            <m:t xml:space="preserve">                                                               </m:t>
          </m:r>
        </m:oMath>
      </m:oMathPara>
    </w:p>
    <w:p w:rsidR="00543247" w:rsidRDefault="00144DC5" w:rsidP="00DB592F">
      <w:pPr>
        <w:tabs>
          <w:tab w:val="left" w:pos="6255"/>
        </w:tabs>
        <w:bidi/>
        <w:ind w:left="-1959" w:right="-810" w:firstLine="9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يمكن الوصول الى حالة الاستقرار و ذلك بعزل القضيب المعدني عن الوسط الخارجي كي لا يكون هناك فقد في الطاقة الحرارية و ايضا عندما نصل الى درجتي حرارة ثابتتين عند </w:t>
      </w:r>
      <w:r>
        <w:rPr>
          <w:rFonts w:cs="Arial" w:hint="cs"/>
          <w:sz w:val="32"/>
          <w:szCs w:val="32"/>
          <w:rtl/>
        </w:rPr>
        <w:lastRenderedPageBreak/>
        <w:t xml:space="preserve">طرفي القضيب عليه يكون الفرق بين درجتي الحرارة </w:t>
      </w:r>
      <w:r>
        <w:rPr>
          <w:rFonts w:ascii="Simplified Arabic" w:hAnsi="Simplified Arabic" w:cs="Simplified Arabic"/>
          <w:sz w:val="32"/>
          <w:szCs w:val="32"/>
        </w:rPr>
        <w:t>T</w:t>
      </w:r>
      <w:r>
        <w:rPr>
          <w:rFonts w:ascii="Simplified Arabic" w:hAnsi="Simplified Arabic" w:cs="Simplified Arabic"/>
        </w:rPr>
        <w:t>1</w:t>
      </w:r>
      <w:r>
        <w:rPr>
          <w:rFonts w:ascii="Simplified Arabic" w:hAnsi="Simplified Arabic" w:cs="Simplified Arabic" w:hint="cs"/>
          <w:rtl/>
        </w:rPr>
        <w:t xml:space="preserve">, </w:t>
      </w:r>
      <w:r>
        <w:rPr>
          <w:rFonts w:ascii="Simplified Arabic" w:hAnsi="Simplified Arabic" w:cs="Simplified Arabic"/>
          <w:sz w:val="32"/>
          <w:szCs w:val="32"/>
        </w:rPr>
        <w:t>T</w:t>
      </w:r>
      <w:r w:rsidRPr="00932199">
        <w:rPr>
          <w:rFonts w:ascii="Simplified Arabic" w:hAnsi="Simplified Arabic" w:cs="Simplified Arabic"/>
        </w:rPr>
        <w:t>2</w:t>
      </w:r>
      <w:r>
        <w:rPr>
          <w:rFonts w:ascii="Simplified Arabic" w:hAnsi="Simplified Arabic" w:cs="Simplified Arabic" w:hint="cs"/>
          <w:rtl/>
        </w:rPr>
        <w:t xml:space="preserve"> </w:t>
      </w:r>
      <w:r w:rsidRPr="00144DC5">
        <w:rPr>
          <w:rFonts w:ascii="Simplified Arabic" w:hAnsi="Simplified Arabic" w:cs="Simplified Arabic" w:hint="cs"/>
          <w:sz w:val="32"/>
          <w:szCs w:val="32"/>
          <w:rtl/>
        </w:rPr>
        <w:t>مقدار</w:t>
      </w:r>
      <w:r>
        <w:rPr>
          <w:rFonts w:ascii="Simplified Arabic" w:hAnsi="Simplified Arabic" w:cs="Simplified Arabic" w:hint="cs"/>
          <w:rtl/>
        </w:rPr>
        <w:t xml:space="preserve"> </w:t>
      </w:r>
      <w:r w:rsidRPr="00144DC5">
        <w:rPr>
          <w:rFonts w:ascii="Simplified Arabic" w:hAnsi="Simplified Arabic" w:cs="Simplified Arabic" w:hint="cs"/>
          <w:sz w:val="32"/>
          <w:szCs w:val="32"/>
          <w:rtl/>
        </w:rPr>
        <w:t>ثابت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 هذا الشرط </w:t>
      </w:r>
      <w:r w:rsidR="00543247">
        <w:rPr>
          <w:rFonts w:ascii="Simplified Arabic" w:hAnsi="Simplified Arabic" w:cs="Simplified Arabic" w:hint="cs"/>
          <w:sz w:val="32"/>
          <w:szCs w:val="32"/>
          <w:rtl/>
        </w:rPr>
        <w:t xml:space="preserve">لا يتحقق الا بتحقق الشرط الاول    ( شرط العزل عن الوسط المحيط) . </w:t>
      </w:r>
    </w:p>
    <w:p w:rsidR="00543247" w:rsidRDefault="00543247" w:rsidP="00360579">
      <w:pPr>
        <w:tabs>
          <w:tab w:val="left" w:pos="6255"/>
        </w:tabs>
        <w:bidi/>
        <w:ind w:left="-1959" w:right="-810" w:firstLine="90"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يمكن حساب كمية الحرارة المارة في القضيب خلال فترة زمنية من العلاقة :</w:t>
      </w:r>
    </w:p>
    <w:p w:rsidR="00C72479" w:rsidRPr="004D0338" w:rsidRDefault="00543247" w:rsidP="00C72479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i/>
          <w:sz w:val="32"/>
          <w:szCs w:val="32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>Q=</m:t>
          </m:r>
          <m:r>
            <w:rPr>
              <w:rFonts w:ascii="Cambria Math" w:eastAsiaTheme="minorEastAsia" w:hAnsi="Cambria Math" w:cs="Simplified Arabic"/>
              <w:sz w:val="32"/>
              <w:szCs w:val="32"/>
            </w:rPr>
            <m:t>KA</m:t>
          </m:r>
          <m:f>
            <m:fPr>
              <m:ctrlPr>
                <w:rPr>
                  <w:rFonts w:ascii="Cambria Math" w:eastAsiaTheme="minorEastAsia" w:hAnsi="Cambria Math" w:cs="Simplified Arabic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1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32"/>
                  <w:szCs w:val="32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Simplified Arabic"/>
                </w:rPr>
                <m:t>2</m:t>
              </m:r>
              <m: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32"/>
                  <w:szCs w:val="32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32"/>
              <w:szCs w:val="32"/>
            </w:rPr>
            <m:t xml:space="preserve"> t                                                                 </m:t>
          </m:r>
        </m:oMath>
      </m:oMathPara>
    </w:p>
    <w:p w:rsidR="00543247" w:rsidRPr="00257772" w:rsidRDefault="00AF06BC" w:rsidP="00AF06BC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577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مثال (1) :</w:t>
      </w:r>
      <w:r w:rsidR="0048154F" w:rsidRPr="002577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</w:p>
    <w:p w:rsidR="004448E8" w:rsidRPr="00257772" w:rsidRDefault="004448E8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sz w:val="24"/>
          <w:szCs w:val="24"/>
          <w:rtl/>
        </w:rPr>
      </w:pPr>
      <w:r w:rsidRPr="002577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</w:t>
      </w:r>
      <w:r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قضيب معدني طوله  </w:t>
      </w:r>
      <w:r w:rsidRPr="00257772">
        <w:rPr>
          <w:rFonts w:ascii="Simplified Arabic" w:hAnsi="Simplified Arabic" w:cs="Simplified Arabic"/>
          <w:sz w:val="24"/>
          <w:szCs w:val="24"/>
        </w:rPr>
        <w:t>m</w:t>
      </w:r>
      <w:r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1.5 </w:t>
      </w:r>
      <w:r w:rsidR="00AA0D4D"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و مساحة مقطعه </w:t>
      </w:r>
      <m:oMath>
        <m:sSup>
          <m:sSup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>2</m:t>
            </m:r>
          </m:sup>
        </m:sSup>
      </m:oMath>
      <w:r w:rsidR="00AA0D4D"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2 وضع احد طرفيه في ماء مغلي و الطرف الاخر في خليط ماء و ثلج . جد كمية الحرارة المنتقلة خلال القضيب في مدة عشرة دقائق  اذا علمت ان الموصلية الحرارية تساوي </w:t>
      </w:r>
      <m:oMath>
        <m:f>
          <m:fPr>
            <m:type m:val="lin"/>
            <m:ctrlPr>
              <w:rPr>
                <w:rFonts w:ascii="Cambria Math" w:hAnsi="Cambria Math" w:cs="Simplified Arabic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 w:hint="cs"/>
                <w:sz w:val="24"/>
                <w:szCs w:val="24"/>
                <w:rtl/>
              </w:rPr>
              <m:t>0.2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implified Arabic"/>
                <w:sz w:val="24"/>
                <w:szCs w:val="24"/>
              </w:rPr>
              <m:t>cal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</w:rPr>
              <m:t xml:space="preserve">cm s </m:t>
            </m:r>
            <m:sSub>
              <m:sSubPr>
                <m:ctrlPr>
                  <w:rPr>
                    <w:rFonts w:ascii="Cambria Math" w:hAnsi="Cambria Math" w:cs="Simplified Arabic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0</m:t>
                </m:r>
              </m:e>
              <m:sub>
                <m:r>
                  <w:rPr>
                    <w:rFonts w:ascii="Cambria Math" w:hAnsi="Cambria Math" w:cs="Simplified Arabic"/>
                    <w:sz w:val="24"/>
                    <w:szCs w:val="24"/>
                  </w:rPr>
                  <m:t>c</m:t>
                </m:r>
              </m:sub>
            </m:sSub>
          </m:den>
        </m:f>
      </m:oMath>
      <w:r w:rsidR="00AA0D4D" w:rsidRPr="00257772">
        <w:rPr>
          <w:rFonts w:ascii="Simplified Arabic" w:eastAsiaTheme="minorEastAsia" w:hAnsi="Simplified Arabic" w:cs="Simplified Arabic" w:hint="cs"/>
          <w:sz w:val="24"/>
          <w:szCs w:val="24"/>
          <w:rtl/>
        </w:rPr>
        <w:t xml:space="preserve"> ؟</w:t>
      </w:r>
    </w:p>
    <w:p w:rsidR="00AA0D4D" w:rsidRDefault="00AA0D4D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b/>
          <w:bCs/>
          <w:sz w:val="32"/>
          <w:szCs w:val="32"/>
          <w:rtl/>
        </w:rPr>
      </w:pPr>
      <w:r w:rsidRPr="00257772">
        <w:rPr>
          <w:rFonts w:ascii="Simplified Arabic" w:eastAsiaTheme="minorEastAsia" w:hAnsi="Simplified Arabic" w:cs="Simplified Arabic" w:hint="cs"/>
          <w:b/>
          <w:bCs/>
          <w:sz w:val="24"/>
          <w:szCs w:val="24"/>
          <w:rtl/>
        </w:rPr>
        <w:t>الحل :</w:t>
      </w:r>
    </w:p>
    <w:p w:rsidR="00AA0D4D" w:rsidRPr="00055978" w:rsidRDefault="00AA0D4D" w:rsidP="00AA0D4D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Q=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K A 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 xml:space="preserve">t </m:t>
          </m:r>
          <m:f>
            <m:fPr>
              <m:ctrlPr>
                <w:rPr>
                  <w:rFonts w:ascii="Cambria Math" w:eastAsiaTheme="minorEastAsia" w:hAnsi="Cambria Math" w:cs="Simplified Arabic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</w:rPr>
                <m:t>T</m:t>
              </m:r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 xml:space="preserve">                                                                       </m:t>
          </m:r>
        </m:oMath>
      </m:oMathPara>
    </w:p>
    <w:p w:rsidR="00AA0D4D" w:rsidRPr="00055978" w:rsidRDefault="00AA0D4D" w:rsidP="00257772">
      <w:pPr>
        <w:tabs>
          <w:tab w:val="left" w:pos="6255"/>
        </w:tabs>
        <w:bidi/>
        <w:ind w:left="-1959" w:right="-810"/>
        <w:jc w:val="left"/>
        <w:rPr>
          <w:rFonts w:eastAsiaTheme="minorEastAsia" w:cs="Arial"/>
          <w:sz w:val="24"/>
          <w:szCs w:val="24"/>
          <w:rtl/>
        </w:rPr>
      </w:pPr>
      <w:r w:rsidRPr="00055978">
        <w:rPr>
          <w:rFonts w:ascii="Cambria Math" w:eastAsiaTheme="minorEastAsia" w:hAnsi="Cambria Math" w:cs="Simplified Arabic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>0.2*</m:t>
          </m:r>
          <m:d>
            <m:d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100-0</m:t>
              </m:r>
            </m:e>
          </m:d>
          <m:r>
            <w:rPr>
              <w:rFonts w:ascii="Cambria Math" w:eastAsiaTheme="minorEastAsia" w:hAnsi="Cambria Math" w:cs="Simplified Arabic"/>
              <w:sz w:val="24"/>
              <w:szCs w:val="24"/>
            </w:rPr>
            <m:t>*2*10*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60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 xml:space="preserve">150 </m:t>
              </m:r>
            </m:den>
          </m:f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                                                                                        </m:t>
          </m:r>
        </m:oMath>
      </m:oMathPara>
    </w:p>
    <w:p w:rsidR="00AA0D4D" w:rsidRDefault="00AA0D4D" w:rsidP="00AA0D4D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sz w:val="32"/>
          <w:szCs w:val="32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Q=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160 </m:t>
          </m:r>
          <m:r>
            <m:rPr>
              <m:sty m:val="p"/>
            </m:rPr>
            <w:rPr>
              <w:rFonts w:ascii="Cambria Math" w:hAnsi="Cambria Math" w:cs="Simplified Arabic"/>
              <w:sz w:val="24"/>
              <w:szCs w:val="24"/>
            </w:rPr>
            <m:t xml:space="preserve"> </m:t>
          </m:r>
          <m:r>
            <w:rPr>
              <w:rFonts w:ascii="Cambria Math" w:hAnsi="Cambria Math" w:cs="Simplified Arabic"/>
              <w:sz w:val="24"/>
              <w:szCs w:val="24"/>
            </w:rPr>
            <m:t xml:space="preserve">cal                                                                          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 </m:t>
          </m:r>
        </m:oMath>
      </m:oMathPara>
    </w:p>
    <w:p w:rsidR="00DB592F" w:rsidRDefault="00DB592F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B592F" w:rsidRDefault="00DB592F" w:rsidP="00DB592F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B592F" w:rsidRDefault="00DB592F" w:rsidP="00DB592F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B592F" w:rsidRDefault="00DB592F" w:rsidP="00DB592F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DB592F" w:rsidRDefault="00DB592F" w:rsidP="00DB592F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7772" w:rsidRDefault="00257772" w:rsidP="00257772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7772" w:rsidRDefault="00257772" w:rsidP="00257772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7772" w:rsidRDefault="00257772" w:rsidP="00257772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7772" w:rsidRDefault="00257772" w:rsidP="00257772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AA0D4D" w:rsidRPr="00257772" w:rsidRDefault="00AA0D4D" w:rsidP="00DB592F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57772"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 xml:space="preserve">مثال (2) : </w:t>
      </w:r>
    </w:p>
    <w:p w:rsidR="00AA0D4D" w:rsidRPr="00257772" w:rsidRDefault="00AA0D4D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hAnsi="Simplified Arabic" w:cs="Simplified Arabic"/>
          <w:sz w:val="24"/>
          <w:szCs w:val="24"/>
          <w:rtl/>
        </w:rPr>
      </w:pPr>
    </w:p>
    <w:p w:rsidR="00AF06BC" w:rsidRPr="00257772" w:rsidRDefault="00AF06BC" w:rsidP="00633D40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sz w:val="24"/>
          <w:szCs w:val="24"/>
          <w:rtl/>
        </w:rPr>
      </w:pPr>
      <w:r w:rsidRPr="0025777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شريحة معدنية سمكها </w:t>
      </w:r>
      <w:r w:rsidRPr="00257772">
        <w:rPr>
          <w:rFonts w:ascii="Simplified Arabic" w:hAnsi="Simplified Arabic" w:cs="Simplified Arabic"/>
          <w:sz w:val="24"/>
          <w:szCs w:val="24"/>
        </w:rPr>
        <w:t>m</w:t>
      </w:r>
      <w:r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2 ومساحة سطحها </w:t>
      </w:r>
      <m:oMath>
        <m:sSup>
          <m:sSup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>2</m:t>
            </m:r>
          </m:sup>
        </m:sSup>
      </m:oMath>
      <w:r w:rsidR="0048154F"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257772">
        <w:rPr>
          <w:rFonts w:ascii="Simplified Arabic" w:hAnsi="Simplified Arabic" w:cs="Simplified Arabic" w:hint="cs"/>
          <w:sz w:val="24"/>
          <w:szCs w:val="24"/>
          <w:rtl/>
        </w:rPr>
        <w:t>200</w:t>
      </w:r>
      <w:r w:rsidR="0048154F"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فإذا كان الفرق في درجات الحرارة بين السطحين المتقابلين  يساوي </w:t>
      </w:r>
      <m:oMath>
        <m:sSub>
          <m:sSubPr>
            <m:ctrlPr>
              <w:rPr>
                <w:rFonts w:ascii="Cambria Math" w:hAnsi="Cambria Math" w:cs="Simplified Arabic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>0</m:t>
            </m:r>
          </m:e>
          <m:sub>
            <m:r>
              <w:rPr>
                <w:rFonts w:ascii="Cambria Math" w:hAnsi="Cambria Math" w:cs="Simplified Arabic"/>
                <w:sz w:val="24"/>
                <w:szCs w:val="24"/>
              </w:rPr>
              <m:t>c</m:t>
            </m:r>
          </m:sub>
        </m:sSub>
      </m:oMath>
      <w:r w:rsidR="0048154F" w:rsidRPr="00257772">
        <w:rPr>
          <w:rFonts w:ascii="Simplified Arabic" w:hAnsi="Simplified Arabic" w:cs="Simplified Arabic" w:hint="cs"/>
          <w:sz w:val="24"/>
          <w:szCs w:val="24"/>
          <w:rtl/>
        </w:rPr>
        <w:t xml:space="preserve"> 100 جد كمية الحرارة التي ستنتقل خلال الشريحة في دقيقة واحدة اذا علمت ان الموصلية الحرارية تساوي </w:t>
      </w:r>
      <m:oMath>
        <m:f>
          <m:fPr>
            <m:type m:val="lin"/>
            <m:ctrlPr>
              <w:rPr>
                <w:rFonts w:ascii="Cambria Math" w:hAnsi="Cambria Math" w:cs="Simplified Arabic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 w:hint="cs"/>
                <w:sz w:val="24"/>
                <w:szCs w:val="24"/>
                <w:rtl/>
              </w:rPr>
              <m:t>0.2</m:t>
            </m:r>
            <m:r>
              <m:rPr>
                <m:sty m:val="p"/>
              </m:rPr>
              <w:rPr>
                <w:rFonts w:ascii="Cambria Math" w:hAnsi="Cambria Math" w:cs="Simplified Arabic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implified Arabic"/>
                <w:sz w:val="24"/>
                <w:szCs w:val="24"/>
              </w:rPr>
              <m:t>cal</m:t>
            </m:r>
          </m:num>
          <m:den>
            <m:r>
              <w:rPr>
                <w:rFonts w:ascii="Cambria Math" w:hAnsi="Cambria Math" w:cs="Simplified Arabic"/>
                <w:sz w:val="24"/>
                <w:szCs w:val="24"/>
              </w:rPr>
              <m:t xml:space="preserve">cm s </m:t>
            </m:r>
            <m:sSub>
              <m:sSubPr>
                <m:ctrlPr>
                  <w:rPr>
                    <w:rFonts w:ascii="Cambria Math" w:hAnsi="Cambria Math" w:cs="Simplified Arabic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implified Arabic"/>
                    <w:sz w:val="24"/>
                    <w:szCs w:val="24"/>
                  </w:rPr>
                  <m:t>0</m:t>
                </m:r>
              </m:e>
              <m:sub>
                <m:r>
                  <w:rPr>
                    <w:rFonts w:ascii="Cambria Math" w:hAnsi="Cambria Math" w:cs="Simplified Arabic"/>
                    <w:sz w:val="24"/>
                    <w:szCs w:val="24"/>
                  </w:rPr>
                  <m:t>c</m:t>
                </m:r>
              </m:sub>
            </m:sSub>
          </m:den>
        </m:f>
      </m:oMath>
      <w:r w:rsidR="00AA0D4D" w:rsidRPr="00257772">
        <w:rPr>
          <w:rFonts w:ascii="Simplified Arabic" w:eastAsiaTheme="minorEastAsia" w:hAnsi="Simplified Arabic" w:cs="Simplified Arabic" w:hint="cs"/>
          <w:sz w:val="24"/>
          <w:szCs w:val="24"/>
          <w:rtl/>
        </w:rPr>
        <w:t xml:space="preserve"> </w:t>
      </w:r>
    </w:p>
    <w:p w:rsidR="00AA0D4D" w:rsidRDefault="00AA0D4D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</w:p>
    <w:p w:rsidR="00AA0D4D" w:rsidRDefault="00AA0D4D" w:rsidP="00AA0D4D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sz w:val="32"/>
          <w:szCs w:val="32"/>
          <w:rtl/>
        </w:rPr>
      </w:pPr>
    </w:p>
    <w:p w:rsidR="0048154F" w:rsidRPr="00C229F0" w:rsidRDefault="0048154F" w:rsidP="00C229F0">
      <w:pPr>
        <w:tabs>
          <w:tab w:val="left" w:pos="6255"/>
        </w:tabs>
        <w:bidi/>
        <w:spacing w:before="240" w:line="276" w:lineRule="auto"/>
        <w:ind w:left="-2678" w:right="-806"/>
        <w:contextualSpacing/>
        <w:jc w:val="left"/>
        <w:rPr>
          <w:rFonts w:ascii="Simplified Arabic" w:eastAsiaTheme="minorEastAsia" w:hAnsi="Simplified Arabic" w:cs="Simplified Arabic"/>
          <w:b/>
          <w:bCs/>
          <w:sz w:val="32"/>
          <w:szCs w:val="32"/>
        </w:rPr>
      </w:pP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</w:rPr>
        <w:t>الحل :</w:t>
      </w:r>
      <w:r w:rsidR="007A2BC7">
        <w:rPr>
          <w:rFonts w:ascii="Simplified Arabic" w:hAnsi="Simplified Arabic" w:cs="Simplified Arabic"/>
          <w:noProof/>
          <w:sz w:val="32"/>
          <w:szCs w:val="32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2" type="#_x0000_t16" style="position:absolute;left:0;text-align:left;margin-left:202.55pt;margin-top:26.05pt;width:67.1pt;height:176.1pt;z-index:251660288;mso-position-horizontal-relative:text;mso-position-vertical-relative:text"/>
        </w:pict>
      </w:r>
    </w:p>
    <w:p w:rsidR="00543247" w:rsidRDefault="00543247" w:rsidP="00AF06BC">
      <w:pPr>
        <w:tabs>
          <w:tab w:val="left" w:pos="6255"/>
        </w:tabs>
        <w:bidi/>
        <w:spacing w:line="276" w:lineRule="auto"/>
        <w:ind w:left="-1959" w:right="-810" w:firstLine="90"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p w:rsidR="00543247" w:rsidRDefault="009859C7" w:rsidP="00360579">
      <w:pPr>
        <w:tabs>
          <w:tab w:val="left" w:pos="6255"/>
        </w:tabs>
        <w:bidi/>
        <w:ind w:left="-1959" w:right="-810" w:firstLine="90"/>
        <w:jc w:val="left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</w:p>
    <w:p w:rsidR="009859C7" w:rsidRDefault="009859C7" w:rsidP="006C6BC5">
      <w:pPr>
        <w:tabs>
          <w:tab w:val="left" w:pos="3314"/>
          <w:tab w:val="left" w:pos="3600"/>
        </w:tabs>
        <w:bidi/>
        <w:ind w:left="-1959" w:right="-810" w:firstLine="90"/>
        <w:jc w:val="left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 xml:space="preserve">                        </w:t>
      </w:r>
      <w:r>
        <w:rPr>
          <w:rFonts w:cs="Arial"/>
          <w:sz w:val="32"/>
          <w:szCs w:val="32"/>
        </w:rPr>
        <w:t>T</w:t>
      </w:r>
      <w:r w:rsidRPr="009859C7">
        <w:rPr>
          <w:rFonts w:cs="Arial"/>
          <w:sz w:val="20"/>
          <w:szCs w:val="20"/>
        </w:rPr>
        <w:t>2</w:t>
      </w:r>
      <w:r w:rsidR="006C6BC5">
        <w:rPr>
          <w:rFonts w:cs="Arial"/>
          <w:sz w:val="20"/>
          <w:szCs w:val="20"/>
        </w:rPr>
        <w:tab/>
      </w:r>
      <w:r w:rsidRPr="009859C7">
        <w:rPr>
          <w:rFonts w:cs="Arial"/>
          <w:sz w:val="32"/>
          <w:szCs w:val="32"/>
        </w:rPr>
        <w:t>T</w:t>
      </w:r>
      <w:r w:rsidRPr="009859C7">
        <w:rPr>
          <w:rFonts w:cs="Arial"/>
        </w:rPr>
        <w:t>1</w:t>
      </w:r>
    </w:p>
    <w:p w:rsidR="009859C7" w:rsidRPr="009859C7" w:rsidRDefault="009859C7" w:rsidP="009859C7">
      <w:pPr>
        <w:bidi/>
        <w:rPr>
          <w:rFonts w:cs="Arial"/>
          <w:sz w:val="32"/>
          <w:szCs w:val="32"/>
        </w:rPr>
      </w:pPr>
    </w:p>
    <w:p w:rsidR="009859C7" w:rsidRDefault="009859C7" w:rsidP="009859C7">
      <w:pPr>
        <w:bidi/>
        <w:rPr>
          <w:rFonts w:cs="Arial"/>
          <w:sz w:val="32"/>
          <w:szCs w:val="32"/>
        </w:rPr>
      </w:pPr>
    </w:p>
    <w:p w:rsidR="006C6BC5" w:rsidRDefault="009859C7" w:rsidP="006C6BC5">
      <w:pPr>
        <w:tabs>
          <w:tab w:val="left" w:pos="2369"/>
          <w:tab w:val="center" w:pos="3878"/>
        </w:tabs>
        <w:bidi/>
        <w:ind w:left="-2679"/>
        <w:jc w:val="left"/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                                 </w:t>
      </w:r>
      <w:r>
        <w:rPr>
          <w:rFonts w:cs="Arial" w:hint="cs"/>
          <w:sz w:val="32"/>
          <w:szCs w:val="32"/>
          <w:rtl/>
        </w:rPr>
        <w:t xml:space="preserve">                </w:t>
      </w:r>
      <w:r w:rsidR="006C6BC5">
        <w:rPr>
          <w:rFonts w:ascii="Calibri" w:hAnsi="Calibri" w:cs="Calibri"/>
          <w:sz w:val="32"/>
          <w:szCs w:val="32"/>
          <w:rtl/>
        </w:rPr>
        <w:t>→</w:t>
      </w:r>
      <w:r w:rsidR="006C6BC5">
        <w:rPr>
          <w:rFonts w:ascii="Calibri" w:hAnsi="Calibri" w:cs="Calibri" w:hint="cs"/>
          <w:sz w:val="32"/>
          <w:szCs w:val="32"/>
          <w:rtl/>
        </w:rPr>
        <w:t xml:space="preserve"> </w:t>
      </w:r>
      <w:r w:rsidR="006C6BC5">
        <w:rPr>
          <w:rFonts w:cs="Arial" w:hint="cs"/>
          <w:sz w:val="32"/>
          <w:szCs w:val="32"/>
          <w:rtl/>
        </w:rPr>
        <w:t xml:space="preserve"> </w:t>
      </w:r>
      <w:r w:rsidR="006C6BC5">
        <w:rPr>
          <w:rFonts w:cs="Arial"/>
          <w:sz w:val="32"/>
          <w:szCs w:val="32"/>
        </w:rPr>
        <w:t xml:space="preserve">x </w:t>
      </w:r>
      <w:r w:rsidR="006C6BC5">
        <w:rPr>
          <w:rFonts w:cs="Arial" w:hint="cs"/>
          <w:sz w:val="32"/>
          <w:szCs w:val="32"/>
          <w:rtl/>
        </w:rPr>
        <w:t xml:space="preserve">    </w:t>
      </w:r>
      <w:r w:rsidR="006C6BC5">
        <w:rPr>
          <w:rFonts w:ascii="Calibri" w:hAnsi="Calibri" w:cs="Calibri"/>
          <w:sz w:val="32"/>
          <w:szCs w:val="32"/>
          <w:rtl/>
        </w:rPr>
        <w:t>←</w:t>
      </w:r>
      <w:r>
        <w:rPr>
          <w:rFonts w:cs="Arial"/>
          <w:sz w:val="32"/>
          <w:szCs w:val="32"/>
        </w:rPr>
        <w:tab/>
      </w:r>
    </w:p>
    <w:p w:rsidR="006C6BC5" w:rsidRPr="00257772" w:rsidRDefault="006C6BC5" w:rsidP="006C6BC5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sz w:val="24"/>
          <w:szCs w:val="24"/>
        </w:rPr>
      </w:pPr>
      <w:r>
        <w:rPr>
          <w:rFonts w:cs="Arial" w:hint="cs"/>
          <w:sz w:val="32"/>
          <w:szCs w:val="32"/>
          <w:rtl/>
        </w:rPr>
        <w:t xml:space="preserve">         </w:t>
      </w:r>
      <w:r>
        <w:rPr>
          <w:rFonts w:ascii="Cambria Math" w:eastAsiaTheme="minorEastAsia" w:hAnsi="Cambria Math" w:cs="Simplified Arabic"/>
          <w:sz w:val="32"/>
          <w:szCs w:val="32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Q=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K A </m:t>
          </m:r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 xml:space="preserve">t </m:t>
          </m:r>
          <m:f>
            <m:fPr>
              <m:ctrlPr>
                <w:rPr>
                  <w:rFonts w:ascii="Cambria Math" w:eastAsiaTheme="minorEastAsia" w:hAnsi="Cambria Math" w:cs="Simplified Arabic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Simplified Arabic"/>
                  <w:sz w:val="24"/>
                  <w:szCs w:val="24"/>
                </w:rPr>
                <m:t>T</m:t>
              </m:r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dx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 xml:space="preserve">                                                                </m:t>
          </m:r>
        </m:oMath>
      </m:oMathPara>
    </w:p>
    <w:p w:rsidR="006736E8" w:rsidRPr="00257772" w:rsidRDefault="006C6BC5" w:rsidP="006736E8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sz w:val="24"/>
          <w:szCs w:val="24"/>
          <w:rtl/>
        </w:rPr>
      </w:pPr>
      <w:r w:rsidRPr="00257772">
        <w:rPr>
          <w:rFonts w:eastAsiaTheme="minorEastAsia" w:cs="Arial" w:hint="cs"/>
          <w:sz w:val="24"/>
          <w:szCs w:val="24"/>
          <w:rtl/>
        </w:rPr>
        <w:t xml:space="preserve"> </w:t>
      </w:r>
      <w:r w:rsidRPr="00257772">
        <w:rPr>
          <w:rFonts w:ascii="Cambria Math" w:eastAsiaTheme="minorEastAsia" w:hAnsi="Cambria Math" w:cs="Simplified Arabic"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>0.2*200*100*</m:t>
          </m:r>
          <m:f>
            <m:fPr>
              <m:ctrlPr>
                <w:rPr>
                  <w:rFonts w:ascii="Cambria Math" w:eastAsiaTheme="minorEastAsia" w:hAnsi="Cambria Math" w:cs="Simplified Arabic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60</m:t>
              </m:r>
            </m:num>
            <m:den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>0.02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 </m:t>
          </m:r>
          <m:r>
            <w:rPr>
              <w:rFonts w:ascii="Cambria Math" w:eastAsiaTheme="minorEastAsia" w:hAnsi="Cambria Math" w:cs="Arial"/>
              <w:sz w:val="24"/>
              <w:szCs w:val="24"/>
            </w:rPr>
            <m:t xml:space="preserve">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 xml:space="preserve">                                             </m:t>
          </m:r>
        </m:oMath>
      </m:oMathPara>
    </w:p>
    <w:p w:rsidR="009859C7" w:rsidRPr="00257772" w:rsidRDefault="006736E8" w:rsidP="00C229F0">
      <w:pPr>
        <w:tabs>
          <w:tab w:val="left" w:pos="6255"/>
        </w:tabs>
        <w:bidi/>
        <w:ind w:left="-1959" w:right="-810" w:firstLine="90"/>
        <w:jc w:val="left"/>
        <w:rPr>
          <w:rFonts w:eastAsiaTheme="minorEastAsia" w:cs="Arial"/>
          <w:i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Simplified Arabic"/>
              <w:sz w:val="24"/>
              <w:szCs w:val="24"/>
            </w:rPr>
            <m:t>Q=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1200000 </m:t>
          </m:r>
          <m:r>
            <m:rPr>
              <m:sty m:val="p"/>
            </m:rPr>
            <w:rPr>
              <w:rFonts w:ascii="Cambria Math" w:hAnsi="Cambria Math" w:cs="Simplified Arabic"/>
              <w:sz w:val="24"/>
              <w:szCs w:val="24"/>
            </w:rPr>
            <m:t xml:space="preserve"> </m:t>
          </m:r>
          <m:r>
            <w:rPr>
              <w:rFonts w:ascii="Cambria Math" w:hAnsi="Cambria Math" w:cs="Simplified Arabic"/>
              <w:sz w:val="24"/>
              <w:szCs w:val="24"/>
            </w:rPr>
            <m:t>cal</m:t>
          </m:r>
          <m:r>
            <w:rPr>
              <w:rFonts w:ascii="Cambria Math" w:eastAsiaTheme="minorEastAsia" w:hAnsi="Cambria Math" w:cs="Simplified Arabic"/>
              <w:sz w:val="24"/>
              <w:szCs w:val="24"/>
            </w:rPr>
            <m:t xml:space="preserve">                                                        </m:t>
          </m:r>
        </m:oMath>
      </m:oMathPara>
    </w:p>
    <w:sectPr w:rsidR="009859C7" w:rsidRPr="00257772" w:rsidSect="00E74C78">
      <w:footerReference w:type="default" r:id="rId8"/>
      <w:pgSz w:w="11906" w:h="16838"/>
      <w:pgMar w:top="1418" w:right="3600" w:bottom="1418" w:left="198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C7" w:rsidRDefault="007A2BC7" w:rsidP="00BA24DA">
      <w:pPr>
        <w:spacing w:after="0" w:line="240" w:lineRule="auto"/>
      </w:pPr>
      <w:r>
        <w:separator/>
      </w:r>
    </w:p>
  </w:endnote>
  <w:endnote w:type="continuationSeparator" w:id="0">
    <w:p w:rsidR="007A2BC7" w:rsidRDefault="007A2BC7" w:rsidP="00BA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9892"/>
      <w:docPartObj>
        <w:docPartGallery w:val="Page Numbers (Bottom of Page)"/>
        <w:docPartUnique/>
      </w:docPartObj>
    </w:sdtPr>
    <w:sdtEndPr/>
    <w:sdtContent>
      <w:p w:rsidR="00543247" w:rsidRDefault="000405B1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C36" w:rsidRPr="00DA4C36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543247" w:rsidRDefault="005432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BC7" w:rsidRDefault="007A2BC7" w:rsidP="00BA24DA">
      <w:pPr>
        <w:spacing w:after="0" w:line="240" w:lineRule="auto"/>
      </w:pPr>
      <w:r>
        <w:separator/>
      </w:r>
    </w:p>
  </w:footnote>
  <w:footnote w:type="continuationSeparator" w:id="0">
    <w:p w:rsidR="007A2BC7" w:rsidRDefault="007A2BC7" w:rsidP="00BA2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322"/>
    <w:rsid w:val="00000408"/>
    <w:rsid w:val="00021539"/>
    <w:rsid w:val="000405B1"/>
    <w:rsid w:val="00055978"/>
    <w:rsid w:val="00060687"/>
    <w:rsid w:val="00065DAC"/>
    <w:rsid w:val="000B68C2"/>
    <w:rsid w:val="000C01DE"/>
    <w:rsid w:val="000E762A"/>
    <w:rsid w:val="0010549A"/>
    <w:rsid w:val="00144DC5"/>
    <w:rsid w:val="00153AA1"/>
    <w:rsid w:val="00171E9D"/>
    <w:rsid w:val="00196808"/>
    <w:rsid w:val="00223322"/>
    <w:rsid w:val="0024152F"/>
    <w:rsid w:val="0025594C"/>
    <w:rsid w:val="00257772"/>
    <w:rsid w:val="00260822"/>
    <w:rsid w:val="0027354A"/>
    <w:rsid w:val="002A22B2"/>
    <w:rsid w:val="002A589F"/>
    <w:rsid w:val="002D6041"/>
    <w:rsid w:val="002F3D79"/>
    <w:rsid w:val="00313464"/>
    <w:rsid w:val="00320CF6"/>
    <w:rsid w:val="00360579"/>
    <w:rsid w:val="003A0914"/>
    <w:rsid w:val="003F7917"/>
    <w:rsid w:val="004448E8"/>
    <w:rsid w:val="004601C7"/>
    <w:rsid w:val="0048154F"/>
    <w:rsid w:val="00487CA9"/>
    <w:rsid w:val="004B2658"/>
    <w:rsid w:val="004D0338"/>
    <w:rsid w:val="004E54CB"/>
    <w:rsid w:val="005105A7"/>
    <w:rsid w:val="005332C5"/>
    <w:rsid w:val="00543247"/>
    <w:rsid w:val="00551608"/>
    <w:rsid w:val="00593D72"/>
    <w:rsid w:val="00633D40"/>
    <w:rsid w:val="006736E8"/>
    <w:rsid w:val="006C6BC5"/>
    <w:rsid w:val="006D18A1"/>
    <w:rsid w:val="00705B8A"/>
    <w:rsid w:val="00727A9C"/>
    <w:rsid w:val="00764CF3"/>
    <w:rsid w:val="007A2BC7"/>
    <w:rsid w:val="007A2F0A"/>
    <w:rsid w:val="00856B95"/>
    <w:rsid w:val="008720CD"/>
    <w:rsid w:val="00874B39"/>
    <w:rsid w:val="00897A21"/>
    <w:rsid w:val="00932199"/>
    <w:rsid w:val="009859C7"/>
    <w:rsid w:val="009E103F"/>
    <w:rsid w:val="00A2066F"/>
    <w:rsid w:val="00A47299"/>
    <w:rsid w:val="00A47CA6"/>
    <w:rsid w:val="00A77E2D"/>
    <w:rsid w:val="00AA0D4D"/>
    <w:rsid w:val="00AF06BC"/>
    <w:rsid w:val="00B21586"/>
    <w:rsid w:val="00B57D3E"/>
    <w:rsid w:val="00BA24DA"/>
    <w:rsid w:val="00BC3857"/>
    <w:rsid w:val="00BF1DED"/>
    <w:rsid w:val="00C21AB8"/>
    <w:rsid w:val="00C229F0"/>
    <w:rsid w:val="00C4739C"/>
    <w:rsid w:val="00C6193C"/>
    <w:rsid w:val="00C72479"/>
    <w:rsid w:val="00C8710E"/>
    <w:rsid w:val="00CC4F36"/>
    <w:rsid w:val="00D05BF8"/>
    <w:rsid w:val="00D05E6C"/>
    <w:rsid w:val="00D84B5A"/>
    <w:rsid w:val="00DA4C36"/>
    <w:rsid w:val="00DB592F"/>
    <w:rsid w:val="00DD4207"/>
    <w:rsid w:val="00DF590E"/>
    <w:rsid w:val="00E01841"/>
    <w:rsid w:val="00E2118F"/>
    <w:rsid w:val="00E35249"/>
    <w:rsid w:val="00E74C78"/>
    <w:rsid w:val="00E801AC"/>
    <w:rsid w:val="00EF0D9B"/>
    <w:rsid w:val="00F77F81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right="-204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54E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2A589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BA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A24DA"/>
  </w:style>
  <w:style w:type="paragraph" w:styleId="a6">
    <w:name w:val="footer"/>
    <w:basedOn w:val="a"/>
    <w:link w:val="Char1"/>
    <w:uiPriority w:val="99"/>
    <w:unhideWhenUsed/>
    <w:rsid w:val="00BA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A24DA"/>
  </w:style>
  <w:style w:type="table" w:styleId="a7">
    <w:name w:val="Table Grid"/>
    <w:basedOn w:val="a1"/>
    <w:uiPriority w:val="59"/>
    <w:rsid w:val="00D84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C8710E"/>
    <w:rPr>
      <w:color w:val="808080"/>
    </w:rPr>
  </w:style>
  <w:style w:type="paragraph" w:styleId="a9">
    <w:name w:val="List Paragraph"/>
    <w:basedOn w:val="a"/>
    <w:uiPriority w:val="34"/>
    <w:qFormat/>
    <w:rsid w:val="000E76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36046-0BDC-4E1E-BBB6-342816C3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Altaj</dc:creator>
  <cp:keywords/>
  <dc:description/>
  <cp:lastModifiedBy>SHOBAR</cp:lastModifiedBy>
  <cp:revision>31</cp:revision>
  <cp:lastPrinted>2017-11-27T19:25:00Z</cp:lastPrinted>
  <dcterms:created xsi:type="dcterms:W3CDTF">2016-10-23T13:53:00Z</dcterms:created>
  <dcterms:modified xsi:type="dcterms:W3CDTF">2020-02-22T18:55:00Z</dcterms:modified>
</cp:coreProperties>
</file>