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4DD2" w:rsidRPr="004F5873" w:rsidRDefault="0001102D" w:rsidP="000A4CE4">
      <w:pPr>
        <w:bidi w:val="0"/>
        <w:jc w:val="center"/>
        <w:rPr>
          <w:rFonts w:asciiTheme="majorBidi" w:hAnsiTheme="majorBidi" w:cstheme="majorBidi"/>
          <w:b/>
          <w:bCs/>
          <w:sz w:val="32"/>
          <w:szCs w:val="32"/>
          <w:u w:val="single"/>
        </w:rPr>
      </w:pPr>
      <w:bookmarkStart w:id="0" w:name="_GoBack"/>
      <w:bookmarkEnd w:id="0"/>
      <w:r w:rsidRPr="004F5873">
        <w:rPr>
          <w:rFonts w:asciiTheme="majorBidi" w:hAnsiTheme="majorBidi" w:cstheme="majorBidi"/>
          <w:b/>
          <w:bCs/>
          <w:sz w:val="32"/>
          <w:szCs w:val="32"/>
          <w:u w:val="single"/>
          <w:lang w:bidi="ar-SA"/>
        </w:rPr>
        <w:t xml:space="preserve">Sources of Magnetic Fields </w:t>
      </w:r>
      <w:r w:rsidR="00210CC5" w:rsidRPr="004F5873">
        <w:rPr>
          <w:rFonts w:asciiTheme="majorBidi" w:hAnsiTheme="majorBidi" w:cstheme="majorBidi"/>
          <w:b/>
          <w:bCs/>
          <w:sz w:val="32"/>
          <w:szCs w:val="32"/>
          <w:u w:val="single"/>
        </w:rPr>
        <w:t xml:space="preserve">   </w:t>
      </w:r>
      <w:r w:rsidR="00210CC5" w:rsidRPr="004F5873">
        <w:rPr>
          <w:rFonts w:asciiTheme="majorBidi" w:hAnsiTheme="majorBidi" w:cstheme="majorBidi"/>
          <w:b/>
          <w:bCs/>
          <w:sz w:val="32"/>
          <w:szCs w:val="32"/>
          <w:u w:val="single"/>
          <w:rtl/>
        </w:rPr>
        <w:t xml:space="preserve">   </w:t>
      </w:r>
      <w:r w:rsidR="000A4CE4">
        <w:rPr>
          <w:rFonts w:asciiTheme="majorBidi" w:hAnsiTheme="majorBidi" w:cstheme="majorBidi" w:hint="cs"/>
          <w:b/>
          <w:bCs/>
          <w:sz w:val="32"/>
          <w:szCs w:val="32"/>
          <w:u w:val="single"/>
          <w:rtl/>
        </w:rPr>
        <w:t xml:space="preserve">                   </w:t>
      </w:r>
      <w:r w:rsidR="00210CC5" w:rsidRPr="004F5873">
        <w:rPr>
          <w:rFonts w:asciiTheme="majorBidi" w:hAnsiTheme="majorBidi" w:cstheme="majorBidi"/>
          <w:b/>
          <w:bCs/>
          <w:sz w:val="32"/>
          <w:szCs w:val="32"/>
          <w:u w:val="single"/>
          <w:rtl/>
        </w:rPr>
        <w:t xml:space="preserve">  </w:t>
      </w:r>
      <w:r w:rsidR="00210CC5" w:rsidRPr="004F5873">
        <w:rPr>
          <w:rFonts w:asciiTheme="majorBidi" w:hAnsiTheme="majorBidi" w:cstheme="majorBidi"/>
          <w:b/>
          <w:bCs/>
          <w:sz w:val="32"/>
          <w:szCs w:val="32"/>
          <w:u w:val="single"/>
        </w:rPr>
        <w:t xml:space="preserve"> </w:t>
      </w:r>
      <w:r w:rsidR="00210CC5" w:rsidRPr="004F5873">
        <w:rPr>
          <w:rFonts w:asciiTheme="majorBidi" w:hAnsiTheme="majorBidi" w:cstheme="majorBidi"/>
          <w:b/>
          <w:bCs/>
          <w:sz w:val="32"/>
          <w:szCs w:val="32"/>
          <w:u w:val="single"/>
          <w:rtl/>
          <w:lang w:bidi="ar-SA"/>
        </w:rPr>
        <w:t>مصادر المجال المغناطيسي</w:t>
      </w:r>
    </w:p>
    <w:p w:rsidR="00F14DD2" w:rsidRPr="004F5873" w:rsidRDefault="00210CC5" w:rsidP="003B3BE0">
      <w:pPr>
        <w:jc w:val="both"/>
        <w:rPr>
          <w:rFonts w:asciiTheme="majorBidi" w:hAnsiTheme="majorBidi" w:cstheme="majorBidi"/>
          <w:sz w:val="30"/>
          <w:szCs w:val="30"/>
          <w:rtl/>
        </w:rPr>
      </w:pPr>
      <w:r w:rsidRPr="004F5873">
        <w:rPr>
          <w:rFonts w:asciiTheme="majorBidi" w:hAnsiTheme="majorBidi" w:cstheme="majorBidi"/>
          <w:sz w:val="30"/>
          <w:szCs w:val="30"/>
          <w:rtl/>
          <w:lang w:bidi="ar-SA"/>
        </w:rPr>
        <w:t xml:space="preserve">   </w:t>
      </w:r>
      <w:r w:rsidR="0027687C" w:rsidRPr="004F5873">
        <w:rPr>
          <w:rFonts w:asciiTheme="majorBidi" w:hAnsiTheme="majorBidi" w:cstheme="majorBidi"/>
          <w:sz w:val="30"/>
          <w:szCs w:val="30"/>
          <w:rtl/>
          <w:lang w:bidi="ar-SA"/>
        </w:rPr>
        <w:t xml:space="preserve"> </w:t>
      </w:r>
      <w:r w:rsidR="00F14DD2" w:rsidRPr="004F5873">
        <w:rPr>
          <w:rFonts w:asciiTheme="majorBidi" w:hAnsiTheme="majorBidi" w:cstheme="majorBidi"/>
          <w:sz w:val="30"/>
          <w:szCs w:val="30"/>
          <w:rtl/>
          <w:lang w:bidi="ar-SA"/>
        </w:rPr>
        <w:t xml:space="preserve">درسنا في </w:t>
      </w:r>
      <w:r w:rsidRPr="004F5873">
        <w:rPr>
          <w:rFonts w:asciiTheme="majorBidi" w:hAnsiTheme="majorBidi" w:cstheme="majorBidi"/>
          <w:sz w:val="30"/>
          <w:szCs w:val="30"/>
          <w:rtl/>
          <w:lang w:bidi="ar-SA"/>
        </w:rPr>
        <w:t xml:space="preserve">الفصل الاول </w:t>
      </w:r>
      <w:r w:rsidR="00F14DD2" w:rsidRPr="004F5873">
        <w:rPr>
          <w:rFonts w:asciiTheme="majorBidi" w:hAnsiTheme="majorBidi" w:cstheme="majorBidi"/>
          <w:sz w:val="30"/>
          <w:szCs w:val="30"/>
          <w:rtl/>
          <w:lang w:bidi="ar-SA"/>
        </w:rPr>
        <w:t xml:space="preserve">تعريف المجال المغناطيسي وخصائصه وتأثيره على الشحنة المتحركة وتأثيره على سلك يمر به تيار </w:t>
      </w:r>
      <w:r w:rsidR="003609B8" w:rsidRPr="004F5873">
        <w:rPr>
          <w:rFonts w:asciiTheme="majorBidi" w:hAnsiTheme="majorBidi" w:cstheme="majorBidi"/>
          <w:sz w:val="30"/>
          <w:szCs w:val="30"/>
          <w:rtl/>
          <w:lang w:bidi="ar-SA"/>
        </w:rPr>
        <w:t>كهربائيين</w:t>
      </w:r>
      <w:r w:rsidR="00F14DD2" w:rsidRPr="004F5873">
        <w:rPr>
          <w:rFonts w:asciiTheme="majorBidi" w:hAnsiTheme="majorBidi" w:cstheme="majorBidi"/>
          <w:sz w:val="30"/>
          <w:szCs w:val="30"/>
          <w:rtl/>
          <w:lang w:bidi="ar-SA"/>
        </w:rPr>
        <w:t xml:space="preserve"> بقوة وعلى ملف يمر به تيار مما يؤثر عليه بازدواج،</w:t>
      </w:r>
      <w:r w:rsidR="003B3BE0" w:rsidRPr="008D0969">
        <w:rPr>
          <w:rFonts w:asciiTheme="majorBidi" w:hAnsiTheme="majorBidi" w:cstheme="majorBidi"/>
          <w:sz w:val="30"/>
          <w:szCs w:val="30"/>
          <w:rtl/>
        </w:rPr>
        <w:t xml:space="preserve"> لكننا لم نتعرض إلى دراسة تفصيلية لمصدر المجال وكيفية حسابه</w:t>
      </w:r>
      <w:r w:rsidR="003B3BE0">
        <w:rPr>
          <w:rFonts w:asciiTheme="majorBidi" w:hAnsiTheme="majorBidi" w:cstheme="majorBidi" w:hint="cs"/>
          <w:sz w:val="30"/>
          <w:szCs w:val="30"/>
          <w:rtl/>
          <w:lang w:bidi="ar-SA"/>
        </w:rPr>
        <w:t>،</w:t>
      </w:r>
      <w:r w:rsidR="00F14DD2" w:rsidRPr="004F5873">
        <w:rPr>
          <w:rFonts w:asciiTheme="majorBidi" w:hAnsiTheme="majorBidi" w:cstheme="majorBidi"/>
          <w:sz w:val="30"/>
          <w:szCs w:val="30"/>
          <w:rtl/>
          <w:lang w:bidi="ar-SA"/>
        </w:rPr>
        <w:t xml:space="preserve"> في هذ</w:t>
      </w:r>
      <w:r w:rsidR="0027687C" w:rsidRPr="004F5873">
        <w:rPr>
          <w:rFonts w:asciiTheme="majorBidi" w:hAnsiTheme="majorBidi" w:cstheme="majorBidi"/>
          <w:sz w:val="30"/>
          <w:szCs w:val="30"/>
          <w:rtl/>
          <w:lang w:bidi="ar-SA"/>
        </w:rPr>
        <w:t>ا</w:t>
      </w:r>
      <w:r w:rsidR="00F14DD2" w:rsidRPr="004F5873">
        <w:rPr>
          <w:rFonts w:asciiTheme="majorBidi" w:hAnsiTheme="majorBidi" w:cstheme="majorBidi"/>
          <w:sz w:val="30"/>
          <w:szCs w:val="30"/>
          <w:rtl/>
          <w:lang w:bidi="ar-SA"/>
        </w:rPr>
        <w:t xml:space="preserve"> ا</w:t>
      </w:r>
      <w:r w:rsidR="0027687C" w:rsidRPr="004F5873">
        <w:rPr>
          <w:rFonts w:asciiTheme="majorBidi" w:hAnsiTheme="majorBidi" w:cstheme="majorBidi"/>
          <w:sz w:val="30"/>
          <w:szCs w:val="30"/>
          <w:rtl/>
          <w:lang w:bidi="ar-SA"/>
        </w:rPr>
        <w:t xml:space="preserve">لفصل </w:t>
      </w:r>
      <w:r w:rsidR="00F14DD2" w:rsidRPr="004F5873">
        <w:rPr>
          <w:rFonts w:asciiTheme="majorBidi" w:hAnsiTheme="majorBidi" w:cstheme="majorBidi"/>
          <w:sz w:val="30"/>
          <w:szCs w:val="30"/>
          <w:rtl/>
          <w:lang w:bidi="ar-SA"/>
        </w:rPr>
        <w:t>سوف</w:t>
      </w:r>
      <w:r w:rsidR="0027687C" w:rsidRPr="004F5873">
        <w:rPr>
          <w:rFonts w:asciiTheme="majorBidi" w:hAnsiTheme="majorBidi" w:cstheme="majorBidi"/>
          <w:sz w:val="30"/>
          <w:szCs w:val="30"/>
          <w:rtl/>
          <w:lang w:bidi="ar-SA"/>
        </w:rPr>
        <w:t xml:space="preserve"> نتعرض إلى دراسة مصادر المجال المغناطيسي وكيفية حسابه و</w:t>
      </w:r>
      <w:r w:rsidR="00F14DD2" w:rsidRPr="004F5873">
        <w:rPr>
          <w:rFonts w:asciiTheme="majorBidi" w:hAnsiTheme="majorBidi" w:cstheme="majorBidi"/>
          <w:sz w:val="30"/>
          <w:szCs w:val="30"/>
          <w:rtl/>
          <w:lang w:bidi="ar-SA"/>
        </w:rPr>
        <w:t xml:space="preserve">ندرس قانونين من القوانين التي تتعامل مع هذه </w:t>
      </w:r>
      <w:r w:rsidRPr="004F5873">
        <w:rPr>
          <w:rFonts w:asciiTheme="majorBidi" w:hAnsiTheme="majorBidi" w:cstheme="majorBidi"/>
          <w:sz w:val="30"/>
          <w:szCs w:val="30"/>
          <w:rtl/>
          <w:lang w:bidi="ar-SA"/>
        </w:rPr>
        <w:t>الموضوع</w:t>
      </w:r>
      <w:r w:rsidR="00F14DD2" w:rsidRPr="004F5873">
        <w:rPr>
          <w:rFonts w:asciiTheme="majorBidi" w:hAnsiTheme="majorBidi" w:cstheme="majorBidi"/>
          <w:sz w:val="30"/>
          <w:szCs w:val="30"/>
          <w:rtl/>
          <w:lang w:bidi="ar-SA"/>
        </w:rPr>
        <w:t xml:space="preserve"> القانون الأول </w:t>
      </w:r>
      <w:r w:rsidR="0027687C" w:rsidRPr="004F5873">
        <w:rPr>
          <w:rFonts w:asciiTheme="majorBidi" w:hAnsiTheme="majorBidi" w:cstheme="majorBidi"/>
          <w:sz w:val="30"/>
          <w:szCs w:val="30"/>
          <w:rtl/>
          <w:lang w:bidi="ar-SA"/>
        </w:rPr>
        <w:t xml:space="preserve"> </w:t>
      </w:r>
      <w:r w:rsidR="00F14DD2" w:rsidRPr="004F5873">
        <w:rPr>
          <w:rFonts w:asciiTheme="majorBidi" w:hAnsiTheme="majorBidi" w:cstheme="majorBidi"/>
          <w:sz w:val="30"/>
          <w:szCs w:val="30"/>
          <w:rtl/>
          <w:lang w:bidi="ar-SA"/>
        </w:rPr>
        <w:t xml:space="preserve">يدعى قانون بيوت </w:t>
      </w:r>
      <w:r w:rsidR="0027687C" w:rsidRPr="004F5873">
        <w:rPr>
          <w:rFonts w:asciiTheme="majorBidi" w:hAnsiTheme="majorBidi" w:cstheme="majorBidi"/>
          <w:sz w:val="30"/>
          <w:szCs w:val="30"/>
          <w:rtl/>
          <w:lang w:bidi="ar-SA"/>
        </w:rPr>
        <w:t xml:space="preserve">- </w:t>
      </w:r>
      <w:r w:rsidR="00F14DD2" w:rsidRPr="004F5873">
        <w:rPr>
          <w:rFonts w:asciiTheme="majorBidi" w:hAnsiTheme="majorBidi" w:cstheme="majorBidi"/>
          <w:sz w:val="30"/>
          <w:szCs w:val="30"/>
          <w:rtl/>
          <w:lang w:bidi="ar-SA"/>
        </w:rPr>
        <w:t xml:space="preserve">سافارت </w:t>
      </w:r>
      <w:r w:rsidR="00121789" w:rsidRPr="004F5873">
        <w:rPr>
          <w:rFonts w:asciiTheme="majorBidi" w:hAnsiTheme="majorBidi" w:cstheme="majorBidi"/>
          <w:sz w:val="30"/>
          <w:szCs w:val="30"/>
        </w:rPr>
        <w:t>(</w:t>
      </w:r>
      <w:r w:rsidR="00F14DD2" w:rsidRPr="004F5873">
        <w:rPr>
          <w:rFonts w:asciiTheme="majorBidi" w:hAnsiTheme="majorBidi" w:cstheme="majorBidi"/>
          <w:sz w:val="30"/>
          <w:szCs w:val="30"/>
        </w:rPr>
        <w:t>Biot</w:t>
      </w:r>
      <w:r w:rsidR="0027687C" w:rsidRPr="004F5873">
        <w:rPr>
          <w:rFonts w:asciiTheme="majorBidi" w:hAnsiTheme="majorBidi" w:cstheme="majorBidi"/>
          <w:sz w:val="30"/>
          <w:szCs w:val="30"/>
        </w:rPr>
        <w:t xml:space="preserve"> - </w:t>
      </w:r>
      <w:r w:rsidR="00F14DD2" w:rsidRPr="004F5873">
        <w:rPr>
          <w:rFonts w:asciiTheme="majorBidi" w:hAnsiTheme="majorBidi" w:cstheme="majorBidi"/>
          <w:sz w:val="30"/>
          <w:szCs w:val="30"/>
        </w:rPr>
        <w:t xml:space="preserve">Savart </w:t>
      </w:r>
      <w:r w:rsidR="00121789" w:rsidRPr="004F5873">
        <w:rPr>
          <w:rFonts w:asciiTheme="majorBidi" w:hAnsiTheme="majorBidi" w:cstheme="majorBidi"/>
          <w:sz w:val="30"/>
          <w:szCs w:val="30"/>
        </w:rPr>
        <w:t>l</w:t>
      </w:r>
      <w:r w:rsidR="00F14DD2" w:rsidRPr="004F5873">
        <w:rPr>
          <w:rFonts w:asciiTheme="majorBidi" w:hAnsiTheme="majorBidi" w:cstheme="majorBidi"/>
          <w:sz w:val="30"/>
          <w:szCs w:val="30"/>
        </w:rPr>
        <w:t>aw</w:t>
      </w:r>
      <w:r w:rsidR="00121789" w:rsidRPr="004F5873">
        <w:rPr>
          <w:rFonts w:asciiTheme="majorBidi" w:hAnsiTheme="majorBidi" w:cstheme="majorBidi"/>
          <w:sz w:val="30"/>
          <w:szCs w:val="30"/>
        </w:rPr>
        <w:t>)</w:t>
      </w:r>
      <w:r w:rsidR="00F14DD2" w:rsidRPr="004F5873">
        <w:rPr>
          <w:rFonts w:asciiTheme="majorBidi" w:hAnsiTheme="majorBidi" w:cstheme="majorBidi"/>
          <w:sz w:val="30"/>
          <w:szCs w:val="30"/>
          <w:rtl/>
          <w:lang w:bidi="ar-SA"/>
        </w:rPr>
        <w:t xml:space="preserve"> والقانون الثاني هو قانون امبير</w:t>
      </w:r>
      <w:r w:rsidR="00121789" w:rsidRPr="004F5873">
        <w:rPr>
          <w:rFonts w:asciiTheme="majorBidi" w:hAnsiTheme="majorBidi" w:cstheme="majorBidi"/>
          <w:sz w:val="30"/>
          <w:szCs w:val="30"/>
          <w:rtl/>
        </w:rPr>
        <w:t>(</w:t>
      </w:r>
      <w:r w:rsidR="00F14DD2" w:rsidRPr="004F5873">
        <w:rPr>
          <w:rFonts w:asciiTheme="majorBidi" w:hAnsiTheme="majorBidi" w:cstheme="majorBidi"/>
          <w:sz w:val="30"/>
          <w:szCs w:val="30"/>
        </w:rPr>
        <w:t>Ampere's Law</w:t>
      </w:r>
      <w:r w:rsidR="00121789" w:rsidRPr="004F5873">
        <w:rPr>
          <w:rFonts w:asciiTheme="majorBidi" w:hAnsiTheme="majorBidi" w:cstheme="majorBidi"/>
          <w:sz w:val="30"/>
          <w:szCs w:val="30"/>
          <w:rtl/>
          <w:lang w:bidi="ar-SA"/>
        </w:rPr>
        <w:t>)</w:t>
      </w:r>
      <w:r w:rsidR="00F14DD2" w:rsidRPr="004F5873">
        <w:rPr>
          <w:rFonts w:asciiTheme="majorBidi" w:hAnsiTheme="majorBidi" w:cstheme="majorBidi"/>
          <w:sz w:val="30"/>
          <w:szCs w:val="30"/>
          <w:rtl/>
          <w:lang w:bidi="ar-SA"/>
        </w:rPr>
        <w:t>. وهذين القانونين يناظران قانونين سبق وان د</w:t>
      </w:r>
      <w:r w:rsidR="00121789" w:rsidRPr="004F5873">
        <w:rPr>
          <w:rFonts w:asciiTheme="majorBidi" w:hAnsiTheme="majorBidi" w:cstheme="majorBidi"/>
          <w:sz w:val="30"/>
          <w:szCs w:val="30"/>
          <w:rtl/>
          <w:lang w:bidi="ar-SA"/>
        </w:rPr>
        <w:t>ُ</w:t>
      </w:r>
      <w:r w:rsidR="00F14DD2" w:rsidRPr="004F5873">
        <w:rPr>
          <w:rFonts w:asciiTheme="majorBidi" w:hAnsiTheme="majorBidi" w:cstheme="majorBidi"/>
          <w:sz w:val="30"/>
          <w:szCs w:val="30"/>
          <w:rtl/>
          <w:lang w:bidi="ar-SA"/>
        </w:rPr>
        <w:t xml:space="preserve">رست في </w:t>
      </w:r>
      <w:r w:rsidRPr="004F5873">
        <w:rPr>
          <w:rFonts w:asciiTheme="majorBidi" w:hAnsiTheme="majorBidi" w:cstheme="majorBidi"/>
          <w:sz w:val="30"/>
          <w:szCs w:val="30"/>
          <w:rtl/>
          <w:lang w:bidi="ar-SA"/>
        </w:rPr>
        <w:t xml:space="preserve">الكهربائية والمغناطيسية </w:t>
      </w:r>
      <w:r w:rsidR="0027687C" w:rsidRPr="004F5873">
        <w:rPr>
          <w:rFonts w:asciiTheme="majorBidi" w:hAnsiTheme="majorBidi" w:cstheme="majorBidi"/>
          <w:sz w:val="30"/>
          <w:szCs w:val="30"/>
          <w:rtl/>
          <w:lang w:bidi="ar-SA"/>
        </w:rPr>
        <w:t>(</w:t>
      </w:r>
      <w:r w:rsidRPr="004F5873">
        <w:rPr>
          <w:rFonts w:asciiTheme="majorBidi" w:hAnsiTheme="majorBidi" w:cstheme="majorBidi"/>
          <w:sz w:val="30"/>
          <w:szCs w:val="30"/>
          <w:rtl/>
          <w:lang w:bidi="ar-SA"/>
        </w:rPr>
        <w:t>المرحلة الاولى</w:t>
      </w:r>
      <w:r w:rsidR="0027687C" w:rsidRPr="004F5873">
        <w:rPr>
          <w:rFonts w:asciiTheme="majorBidi" w:hAnsiTheme="majorBidi" w:cstheme="majorBidi"/>
          <w:sz w:val="30"/>
          <w:szCs w:val="30"/>
          <w:rtl/>
          <w:lang w:bidi="ar-SA"/>
        </w:rPr>
        <w:t>)</w:t>
      </w:r>
      <w:r w:rsidR="00F14DD2" w:rsidRPr="004F5873">
        <w:rPr>
          <w:rFonts w:asciiTheme="majorBidi" w:hAnsiTheme="majorBidi" w:cstheme="majorBidi"/>
          <w:sz w:val="30"/>
          <w:szCs w:val="30"/>
          <w:rtl/>
          <w:lang w:bidi="ar-SA"/>
        </w:rPr>
        <w:t xml:space="preserve"> وهما قانون كولوم وقانون </w:t>
      </w:r>
      <w:r w:rsidRPr="004F5873">
        <w:rPr>
          <w:rFonts w:asciiTheme="majorBidi" w:hAnsiTheme="majorBidi" w:cstheme="majorBidi"/>
          <w:sz w:val="30"/>
          <w:szCs w:val="30"/>
          <w:rtl/>
          <w:lang w:bidi="ar-SA"/>
        </w:rPr>
        <w:t>ك</w:t>
      </w:r>
      <w:r w:rsidR="00F14DD2" w:rsidRPr="004F5873">
        <w:rPr>
          <w:rFonts w:asciiTheme="majorBidi" w:hAnsiTheme="majorBidi" w:cstheme="majorBidi"/>
          <w:sz w:val="30"/>
          <w:szCs w:val="30"/>
          <w:rtl/>
          <w:lang w:bidi="ar-SA"/>
        </w:rPr>
        <w:t>اوس لحساب المجال ال</w:t>
      </w:r>
      <w:r w:rsidR="003609B8" w:rsidRPr="004F5873">
        <w:rPr>
          <w:rFonts w:asciiTheme="majorBidi" w:hAnsiTheme="majorBidi" w:cstheme="majorBidi"/>
          <w:sz w:val="30"/>
          <w:szCs w:val="30"/>
          <w:rtl/>
          <w:lang w:bidi="ar-SA"/>
        </w:rPr>
        <w:t>كهربائي</w:t>
      </w:r>
      <w:r w:rsidR="00F14DD2" w:rsidRPr="004F5873">
        <w:rPr>
          <w:rFonts w:asciiTheme="majorBidi" w:hAnsiTheme="majorBidi" w:cstheme="majorBidi"/>
          <w:sz w:val="30"/>
          <w:szCs w:val="30"/>
          <w:rtl/>
          <w:lang w:bidi="ar-SA"/>
        </w:rPr>
        <w:t>.</w:t>
      </w:r>
      <w:r w:rsidR="00650885" w:rsidRPr="00650885">
        <w:rPr>
          <w:rFonts w:asciiTheme="majorBidi" w:eastAsiaTheme="minorEastAsia" w:hAnsiTheme="majorBidi" w:cstheme="majorBidi"/>
          <w:sz w:val="30"/>
          <w:szCs w:val="30"/>
        </w:rPr>
        <w:t xml:space="preserve"> </w:t>
      </w:r>
    </w:p>
    <w:p w:rsidR="00021ACD" w:rsidRPr="004F5873" w:rsidRDefault="00021ACD" w:rsidP="00021ACD">
      <w:pPr>
        <w:tabs>
          <w:tab w:val="left" w:pos="1033"/>
        </w:tabs>
        <w:jc w:val="both"/>
        <w:rPr>
          <w:rFonts w:asciiTheme="majorBidi" w:hAnsiTheme="majorBidi" w:cstheme="majorBidi"/>
          <w:sz w:val="2"/>
          <w:szCs w:val="2"/>
          <w:rtl/>
          <w:lang w:bidi="ar-SA"/>
        </w:rPr>
      </w:pPr>
      <w:r w:rsidRPr="004F5873">
        <w:rPr>
          <w:rFonts w:asciiTheme="majorBidi" w:hAnsiTheme="majorBidi" w:cstheme="majorBidi"/>
          <w:sz w:val="4"/>
          <w:szCs w:val="4"/>
          <w:rtl/>
          <w:lang w:bidi="ar-SA"/>
        </w:rPr>
        <w:softHyphen/>
      </w:r>
      <w:r w:rsidRPr="004F5873">
        <w:rPr>
          <w:rFonts w:asciiTheme="majorBidi" w:hAnsiTheme="majorBidi" w:cstheme="majorBidi"/>
          <w:sz w:val="4"/>
          <w:szCs w:val="4"/>
          <w:rtl/>
          <w:lang w:bidi="ar-SA"/>
        </w:rPr>
        <w:softHyphen/>
      </w:r>
      <w:r w:rsidRPr="004F5873">
        <w:rPr>
          <w:rFonts w:asciiTheme="majorBidi" w:hAnsiTheme="majorBidi" w:cstheme="majorBidi"/>
          <w:sz w:val="2"/>
          <w:szCs w:val="2"/>
          <w:rtl/>
          <w:lang w:bidi="ar-SA"/>
        </w:rPr>
        <w:tab/>
      </w:r>
      <w:r w:rsidRPr="004F5873">
        <w:rPr>
          <w:rFonts w:asciiTheme="majorBidi" w:hAnsiTheme="majorBidi" w:cstheme="majorBidi"/>
          <w:sz w:val="2"/>
          <w:szCs w:val="2"/>
          <w:rtl/>
          <w:lang w:bidi="ar-SA"/>
        </w:rPr>
        <w:tab/>
      </w:r>
    </w:p>
    <w:p w:rsidR="0001102D" w:rsidRPr="004F5873" w:rsidRDefault="00F14DD2" w:rsidP="00021ACD">
      <w:pPr>
        <w:jc w:val="both"/>
        <w:rPr>
          <w:rFonts w:asciiTheme="majorBidi" w:hAnsiTheme="majorBidi" w:cstheme="majorBidi"/>
          <w:b/>
          <w:bCs/>
          <w:sz w:val="32"/>
          <w:szCs w:val="32"/>
          <w:u w:val="single"/>
          <w:rtl/>
        </w:rPr>
      </w:pPr>
      <w:r w:rsidRPr="004F5873">
        <w:rPr>
          <w:rFonts w:asciiTheme="majorBidi" w:hAnsiTheme="majorBidi" w:cstheme="majorBidi"/>
          <w:sz w:val="4"/>
          <w:szCs w:val="4"/>
          <w:rtl/>
          <w:lang w:bidi="ar-SA"/>
        </w:rPr>
        <w:t> </w:t>
      </w:r>
      <w:bookmarkStart w:id="1" w:name="قانون_بيوت_سافارت_Biot_Savart_Law"/>
      <w:r w:rsidR="0027687C" w:rsidRPr="004F5873">
        <w:rPr>
          <w:rFonts w:asciiTheme="majorBidi" w:hAnsiTheme="majorBidi" w:cstheme="majorBidi"/>
          <w:b/>
          <w:bCs/>
          <w:sz w:val="32"/>
          <w:szCs w:val="32"/>
          <w:u w:val="single"/>
          <w:rtl/>
        </w:rPr>
        <w:t>2-</w:t>
      </w:r>
      <w:r w:rsidR="00121789" w:rsidRPr="004F5873">
        <w:rPr>
          <w:rFonts w:asciiTheme="majorBidi" w:hAnsiTheme="majorBidi" w:cstheme="majorBidi"/>
          <w:b/>
          <w:bCs/>
          <w:sz w:val="32"/>
          <w:szCs w:val="32"/>
          <w:u w:val="single"/>
          <w:rtl/>
        </w:rPr>
        <w:t>1</w:t>
      </w:r>
      <w:r w:rsidR="0027687C" w:rsidRPr="004F5873">
        <w:rPr>
          <w:rFonts w:asciiTheme="majorBidi" w:hAnsiTheme="majorBidi" w:cstheme="majorBidi"/>
          <w:b/>
          <w:bCs/>
          <w:sz w:val="32"/>
          <w:szCs w:val="32"/>
          <w:u w:val="single"/>
          <w:rtl/>
        </w:rPr>
        <w:t xml:space="preserve"> </w:t>
      </w:r>
      <w:r w:rsidR="00121789" w:rsidRPr="004F5873">
        <w:rPr>
          <w:rFonts w:asciiTheme="majorBidi" w:hAnsiTheme="majorBidi" w:cstheme="majorBidi"/>
          <w:b/>
          <w:bCs/>
          <w:sz w:val="32"/>
          <w:szCs w:val="32"/>
          <w:u w:val="single"/>
          <w:rtl/>
        </w:rPr>
        <w:t xml:space="preserve"> </w:t>
      </w:r>
      <w:r w:rsidR="0001102D" w:rsidRPr="004F5873">
        <w:rPr>
          <w:rFonts w:asciiTheme="majorBidi" w:hAnsiTheme="majorBidi" w:cstheme="majorBidi"/>
          <w:b/>
          <w:bCs/>
          <w:sz w:val="32"/>
          <w:szCs w:val="32"/>
          <w:u w:val="single"/>
          <w:rtl/>
        </w:rPr>
        <w:t xml:space="preserve">قانون بيوت – سافارت    </w:t>
      </w:r>
      <w:r w:rsidR="0001102D" w:rsidRPr="004F5873">
        <w:rPr>
          <w:rFonts w:asciiTheme="majorBidi" w:hAnsiTheme="majorBidi" w:cstheme="majorBidi"/>
          <w:b/>
          <w:bCs/>
          <w:sz w:val="32"/>
          <w:szCs w:val="32"/>
          <w:u w:val="single"/>
        </w:rPr>
        <w:t>Biot - Savart Law</w:t>
      </w:r>
      <w:r w:rsidR="00EC7BDA">
        <w:rPr>
          <w:rStyle w:val="aa"/>
          <w:rFonts w:asciiTheme="majorBidi" w:hAnsiTheme="majorBidi" w:cstheme="majorBidi"/>
          <w:b/>
          <w:bCs/>
          <w:sz w:val="32"/>
          <w:szCs w:val="32"/>
          <w:u w:val="single"/>
        </w:rPr>
        <w:footnoteReference w:id="1"/>
      </w:r>
      <w:r w:rsidR="0001102D" w:rsidRPr="004F5873">
        <w:rPr>
          <w:rFonts w:asciiTheme="majorBidi" w:hAnsiTheme="majorBidi" w:cstheme="majorBidi"/>
          <w:b/>
          <w:bCs/>
          <w:sz w:val="32"/>
          <w:szCs w:val="32"/>
          <w:u w:val="single"/>
          <w:rtl/>
        </w:rPr>
        <w:t xml:space="preserve"> </w:t>
      </w:r>
      <w:bookmarkEnd w:id="1"/>
      <w:r w:rsidR="0001102D" w:rsidRPr="004F5873">
        <w:rPr>
          <w:rFonts w:asciiTheme="majorBidi" w:hAnsiTheme="majorBidi" w:cstheme="majorBidi"/>
          <w:b/>
          <w:bCs/>
          <w:sz w:val="32"/>
          <w:szCs w:val="32"/>
          <w:u w:val="single"/>
        </w:rPr>
        <w:t>The</w:t>
      </w:r>
    </w:p>
    <w:p w:rsidR="0001102D" w:rsidRPr="004F5873" w:rsidRDefault="0001102D" w:rsidP="000A4CE4">
      <w:pPr>
        <w:spacing w:after="0"/>
        <w:ind w:firstLine="720"/>
        <w:jc w:val="both"/>
        <w:rPr>
          <w:rFonts w:asciiTheme="majorBidi" w:hAnsiTheme="majorBidi" w:cstheme="majorBidi"/>
          <w:sz w:val="30"/>
          <w:szCs w:val="30"/>
          <w:rtl/>
        </w:rPr>
      </w:pPr>
      <w:r w:rsidRPr="004F5873">
        <w:rPr>
          <w:rFonts w:asciiTheme="majorBidi" w:hAnsiTheme="majorBidi" w:cstheme="majorBidi"/>
          <w:sz w:val="30"/>
          <w:szCs w:val="30"/>
          <w:rtl/>
        </w:rPr>
        <w:t>بعد اكتشاف التأثير المغناطيسي بواسطة الع</w:t>
      </w:r>
      <w:r w:rsidR="00661807" w:rsidRPr="004F5873">
        <w:rPr>
          <w:rFonts w:asciiTheme="majorBidi" w:hAnsiTheme="majorBidi" w:cstheme="majorBidi"/>
          <w:sz w:val="30"/>
          <w:szCs w:val="30"/>
          <w:rtl/>
        </w:rPr>
        <w:t>ا</w:t>
      </w:r>
      <w:r w:rsidRPr="004F5873">
        <w:rPr>
          <w:rFonts w:asciiTheme="majorBidi" w:hAnsiTheme="majorBidi" w:cstheme="majorBidi"/>
          <w:sz w:val="30"/>
          <w:szCs w:val="30"/>
          <w:rtl/>
        </w:rPr>
        <w:t xml:space="preserve">لم اورستد </w:t>
      </w:r>
      <w:r w:rsidRPr="004F5873">
        <w:rPr>
          <w:rFonts w:asciiTheme="majorBidi" w:hAnsiTheme="majorBidi" w:cstheme="majorBidi"/>
          <w:sz w:val="30"/>
          <w:szCs w:val="30"/>
        </w:rPr>
        <w:t>Oersted</w:t>
      </w:r>
      <w:r w:rsidR="00021ACD" w:rsidRPr="004F5873">
        <w:rPr>
          <w:rFonts w:asciiTheme="majorBidi" w:hAnsiTheme="majorBidi" w:cstheme="majorBidi"/>
          <w:sz w:val="30"/>
          <w:szCs w:val="30"/>
        </w:rPr>
        <w:t>)</w:t>
      </w:r>
      <w:r w:rsidR="00021ACD" w:rsidRPr="004F5873">
        <w:rPr>
          <w:rFonts w:asciiTheme="majorBidi" w:hAnsiTheme="majorBidi" w:cstheme="majorBidi"/>
          <w:sz w:val="30"/>
          <w:szCs w:val="30"/>
          <w:rtl/>
        </w:rPr>
        <w:t>)</w:t>
      </w:r>
      <w:r w:rsidRPr="004F5873">
        <w:rPr>
          <w:rFonts w:asciiTheme="majorBidi" w:hAnsiTheme="majorBidi" w:cstheme="majorBidi"/>
          <w:sz w:val="30"/>
          <w:szCs w:val="30"/>
          <w:rtl/>
        </w:rPr>
        <w:t xml:space="preserve"> لسلك يمر به تيار كهربائي ويؤثر على ابرة مغناطيسية موضوعة بالجوار. قام العالمين بيوت و سافارت بعدة تجارب وقد توصلوا للعلاقة بين التيار المار في سلك والمجال المغناطيسي الناتج عنه عند اية نقطة في الفراغ. وهذه العلاقة مبنية على المشاهدات </w:t>
      </w:r>
      <w:r w:rsidRPr="004F5873">
        <w:rPr>
          <w:rFonts w:asciiTheme="majorBidi" w:hAnsiTheme="majorBidi" w:cstheme="majorBidi"/>
          <w:noProof/>
          <w:sz w:val="30"/>
          <w:szCs w:val="30"/>
          <w:rtl/>
        </w:rPr>
        <w:t xml:space="preserve">الناتجة عن مجال مغناطيسي </w:t>
      </w:r>
      <w:r w:rsidRPr="004F5873">
        <w:rPr>
          <w:rFonts w:asciiTheme="majorBidi" w:hAnsiTheme="majorBidi" w:cstheme="majorBidi"/>
          <w:noProof/>
          <w:sz w:val="30"/>
          <w:szCs w:val="30"/>
        </w:rPr>
        <w:t>d</w:t>
      </w:r>
      <m:oMath>
        <m:acc>
          <m:accPr>
            <m:chr m:val="⃗"/>
            <m:ctrlPr>
              <w:rPr>
                <w:rFonts w:ascii="Cambria Math" w:hAnsi="Cambria Math" w:cstheme="majorBidi"/>
                <w:i/>
                <w:noProof/>
                <w:sz w:val="30"/>
                <w:szCs w:val="30"/>
              </w:rPr>
            </m:ctrlPr>
          </m:accPr>
          <m:e>
            <m:r>
              <w:rPr>
                <w:rFonts w:ascii="Cambria Math" w:hAnsi="Cambria Math" w:cstheme="majorBidi"/>
                <w:noProof/>
                <w:sz w:val="30"/>
                <w:szCs w:val="30"/>
              </w:rPr>
              <m:t>B</m:t>
            </m:r>
          </m:e>
        </m:acc>
      </m:oMath>
      <w:r w:rsidR="00EB1C3F">
        <w:rPr>
          <w:rFonts w:asciiTheme="majorBidi" w:hAnsiTheme="majorBidi" w:cstheme="majorBidi" w:hint="cs"/>
          <w:noProof/>
          <w:sz w:val="30"/>
          <w:szCs w:val="30"/>
          <w:rtl/>
        </w:rPr>
        <w:t xml:space="preserve"> </w:t>
      </w:r>
      <w:r w:rsidRPr="004F5873">
        <w:rPr>
          <w:rFonts w:asciiTheme="majorBidi" w:hAnsiTheme="majorBidi" w:cstheme="majorBidi"/>
          <w:noProof/>
          <w:sz w:val="30"/>
          <w:szCs w:val="30"/>
          <w:rtl/>
        </w:rPr>
        <w:t>عند نقطة (</w:t>
      </w:r>
      <w:r w:rsidRPr="004F5873">
        <w:rPr>
          <w:rFonts w:asciiTheme="majorBidi" w:hAnsiTheme="majorBidi" w:cstheme="majorBidi"/>
          <w:noProof/>
          <w:sz w:val="30"/>
          <w:szCs w:val="30"/>
        </w:rPr>
        <w:t>(P</w:t>
      </w:r>
      <w:r w:rsidRPr="004F5873">
        <w:rPr>
          <w:rFonts w:asciiTheme="majorBidi" w:hAnsiTheme="majorBidi" w:cstheme="majorBidi"/>
          <w:noProof/>
          <w:sz w:val="30"/>
          <w:szCs w:val="30"/>
          <w:rtl/>
        </w:rPr>
        <w:t xml:space="preserve"> والمتعلق بعنصر طول</w:t>
      </w:r>
      <w:r w:rsidR="000A4CE4">
        <w:rPr>
          <w:rFonts w:asciiTheme="majorBidi" w:hAnsiTheme="majorBidi" w:cstheme="majorBidi" w:hint="cs"/>
          <w:noProof/>
          <w:sz w:val="30"/>
          <w:szCs w:val="30"/>
          <w:rtl/>
        </w:rPr>
        <w:t xml:space="preserve"> </w:t>
      </w:r>
      <w:r w:rsidRPr="004F5873">
        <w:rPr>
          <w:rFonts w:asciiTheme="majorBidi" w:hAnsiTheme="majorBidi" w:cstheme="majorBidi"/>
          <w:noProof/>
          <w:sz w:val="30"/>
          <w:szCs w:val="30"/>
          <w:rtl/>
        </w:rPr>
        <w:t xml:space="preserve"> </w:t>
      </w:r>
      <m:oMath>
        <m:r>
          <w:rPr>
            <w:rFonts w:ascii="Cambria Math" w:hAnsi="Cambria Math" w:cstheme="majorBidi"/>
            <w:noProof/>
            <w:sz w:val="30"/>
            <w:szCs w:val="30"/>
          </w:rPr>
          <m:t>d</m:t>
        </m:r>
        <m:acc>
          <m:accPr>
            <m:chr m:val="⃗"/>
            <m:ctrlPr>
              <w:rPr>
                <w:rFonts w:ascii="Cambria Math" w:hAnsi="Cambria Math" w:cstheme="majorBidi"/>
                <w:i/>
                <w:noProof/>
                <w:sz w:val="30"/>
                <w:szCs w:val="30"/>
              </w:rPr>
            </m:ctrlPr>
          </m:accPr>
          <m:e>
            <m:r>
              <w:rPr>
                <w:rFonts w:ascii="Cambria Math" w:hAnsi="Cambria Math" w:cstheme="majorBidi"/>
                <w:noProof/>
                <w:sz w:val="30"/>
                <w:szCs w:val="30"/>
              </w:rPr>
              <m:t>l</m:t>
            </m:r>
          </m:e>
        </m:acc>
      </m:oMath>
      <w:r w:rsidR="000A4CE4">
        <w:rPr>
          <w:rFonts w:asciiTheme="majorBidi" w:hAnsiTheme="majorBidi" w:cstheme="majorBidi" w:hint="cs"/>
          <w:noProof/>
          <w:sz w:val="30"/>
          <w:szCs w:val="30"/>
          <w:rtl/>
        </w:rPr>
        <w:t xml:space="preserve"> </w:t>
      </w:r>
      <w:r w:rsidRPr="004F5873">
        <w:rPr>
          <w:rFonts w:asciiTheme="majorBidi" w:hAnsiTheme="majorBidi" w:cstheme="majorBidi"/>
          <w:noProof/>
          <w:sz w:val="30"/>
          <w:szCs w:val="30"/>
          <w:rtl/>
        </w:rPr>
        <w:t xml:space="preserve">من سلك يحمل تيار كهربائي مقدارة </w:t>
      </w:r>
      <w:r w:rsidRPr="004F5873">
        <w:rPr>
          <w:rFonts w:asciiTheme="majorBidi" w:hAnsiTheme="majorBidi" w:cstheme="majorBidi"/>
          <w:noProof/>
          <w:sz w:val="30"/>
          <w:szCs w:val="30"/>
        </w:rPr>
        <w:t>I</w:t>
      </w:r>
      <w:r w:rsidRPr="004F5873">
        <w:rPr>
          <w:rFonts w:asciiTheme="majorBidi" w:hAnsiTheme="majorBidi" w:cstheme="majorBidi"/>
          <w:noProof/>
          <w:sz w:val="30"/>
          <w:szCs w:val="30"/>
          <w:rtl/>
        </w:rPr>
        <w:t xml:space="preserve"> شكل </w:t>
      </w:r>
      <w:r w:rsidR="00021ACD" w:rsidRPr="004F5873">
        <w:rPr>
          <w:rFonts w:asciiTheme="majorBidi" w:hAnsiTheme="majorBidi" w:cstheme="majorBidi"/>
          <w:noProof/>
          <w:sz w:val="30"/>
          <w:szCs w:val="30"/>
          <w:rtl/>
        </w:rPr>
        <w:t>1</w:t>
      </w:r>
      <w:r w:rsidR="00021ACD" w:rsidRPr="004F5873">
        <w:rPr>
          <w:rFonts w:asciiTheme="majorBidi" w:hAnsiTheme="majorBidi" w:cstheme="majorBidi"/>
          <w:sz w:val="30"/>
          <w:szCs w:val="30"/>
          <w:rtl/>
        </w:rPr>
        <w:t>، وهذه المشاهدات هي:</w:t>
      </w:r>
    </w:p>
    <w:p w:rsidR="0001102D" w:rsidRPr="004F5873" w:rsidRDefault="0001102D" w:rsidP="000A4CE4">
      <w:pPr>
        <w:numPr>
          <w:ilvl w:val="0"/>
          <w:numId w:val="2"/>
        </w:numPr>
        <w:spacing w:after="0"/>
        <w:jc w:val="both"/>
        <w:rPr>
          <w:rFonts w:asciiTheme="majorBidi" w:hAnsiTheme="majorBidi" w:cstheme="majorBidi"/>
          <w:sz w:val="30"/>
          <w:szCs w:val="30"/>
          <w:rtl/>
        </w:rPr>
      </w:pPr>
      <w:r w:rsidRPr="004F5873">
        <w:rPr>
          <w:rFonts w:asciiTheme="majorBidi" w:hAnsiTheme="majorBidi" w:cstheme="majorBidi"/>
          <w:sz w:val="30"/>
          <w:szCs w:val="30"/>
          <w:rtl/>
        </w:rPr>
        <w:t xml:space="preserve">أن متجه المجال المغناطيسي </w:t>
      </w:r>
      <w:r w:rsidRPr="004F5873">
        <w:rPr>
          <w:rFonts w:asciiTheme="majorBidi" w:hAnsiTheme="majorBidi" w:cstheme="majorBidi"/>
          <w:sz w:val="30"/>
          <w:szCs w:val="30"/>
        </w:rPr>
        <w:t>d</w:t>
      </w:r>
      <m:oMath>
        <m:acc>
          <m:accPr>
            <m:chr m:val="⃗"/>
            <m:ctrlPr>
              <w:rPr>
                <w:rFonts w:ascii="Cambria Math" w:hAnsi="Cambria Math" w:cstheme="majorBidi"/>
                <w:sz w:val="30"/>
                <w:szCs w:val="30"/>
              </w:rPr>
            </m:ctrlPr>
          </m:accPr>
          <m:e>
            <m:r>
              <m:rPr>
                <m:sty m:val="p"/>
              </m:rPr>
              <w:rPr>
                <w:rFonts w:ascii="Cambria Math" w:hAnsi="Cambria Math" w:cstheme="majorBidi"/>
                <w:sz w:val="30"/>
                <w:szCs w:val="30"/>
              </w:rPr>
              <m:t>B</m:t>
            </m:r>
          </m:e>
        </m:acc>
      </m:oMath>
      <w:r w:rsidRPr="004F5873">
        <w:rPr>
          <w:rFonts w:asciiTheme="majorBidi" w:hAnsiTheme="majorBidi" w:cstheme="majorBidi"/>
          <w:sz w:val="30"/>
          <w:szCs w:val="30"/>
          <w:rtl/>
        </w:rPr>
        <w:t xml:space="preserve"> لعنصر صغير من السلك طوله </w:t>
      </w:r>
      <m:oMath>
        <m:r>
          <w:rPr>
            <w:rFonts w:ascii="Cambria Math" w:hAnsi="Cambria Math" w:cstheme="majorBidi"/>
            <w:sz w:val="30"/>
            <w:szCs w:val="30"/>
          </w:rPr>
          <m:t>dl</m:t>
        </m:r>
      </m:oMath>
      <w:r w:rsidRPr="004F5873">
        <w:rPr>
          <w:rFonts w:asciiTheme="majorBidi" w:hAnsiTheme="majorBidi" w:cstheme="majorBidi"/>
          <w:sz w:val="30"/>
          <w:szCs w:val="30"/>
          <w:rtl/>
        </w:rPr>
        <w:t xml:space="preserve"> عند نقطة </w:t>
      </w:r>
      <w:r w:rsidRPr="004F5873">
        <w:rPr>
          <w:rFonts w:asciiTheme="majorBidi" w:hAnsiTheme="majorBidi" w:cstheme="majorBidi"/>
          <w:sz w:val="30"/>
          <w:szCs w:val="30"/>
        </w:rPr>
        <w:t>P</w:t>
      </w:r>
      <w:r w:rsidRPr="004F5873">
        <w:rPr>
          <w:rFonts w:asciiTheme="majorBidi" w:hAnsiTheme="majorBidi" w:cstheme="majorBidi"/>
          <w:sz w:val="30"/>
          <w:szCs w:val="30"/>
          <w:rtl/>
        </w:rPr>
        <w:t xml:space="preserve"> في الفراغ </w:t>
      </w:r>
      <w:r w:rsidR="00021ACD" w:rsidRPr="004F5873">
        <w:rPr>
          <w:rFonts w:asciiTheme="majorBidi" w:hAnsiTheme="majorBidi" w:cstheme="majorBidi"/>
          <w:sz w:val="30"/>
          <w:szCs w:val="30"/>
          <w:rtl/>
        </w:rPr>
        <w:t>ي</w:t>
      </w:r>
      <w:r w:rsidRPr="004F5873">
        <w:rPr>
          <w:rFonts w:asciiTheme="majorBidi" w:hAnsiTheme="majorBidi" w:cstheme="majorBidi"/>
          <w:sz w:val="30"/>
          <w:szCs w:val="30"/>
          <w:rtl/>
        </w:rPr>
        <w:t>كون دائما عمودي</w:t>
      </w:r>
      <w:r w:rsidR="00021ACD" w:rsidRPr="004F5873">
        <w:rPr>
          <w:rFonts w:asciiTheme="majorBidi" w:hAnsiTheme="majorBidi" w:cstheme="majorBidi"/>
          <w:sz w:val="30"/>
          <w:szCs w:val="30"/>
          <w:rtl/>
        </w:rPr>
        <w:t>ا</w:t>
      </w:r>
      <w:r w:rsidRPr="004F5873">
        <w:rPr>
          <w:rFonts w:asciiTheme="majorBidi" w:hAnsiTheme="majorBidi" w:cstheme="majorBidi"/>
          <w:sz w:val="30"/>
          <w:szCs w:val="30"/>
          <w:rtl/>
        </w:rPr>
        <w:t xml:space="preserve"> على كلاً من </w:t>
      </w:r>
      <m:oMath>
        <m:r>
          <w:rPr>
            <w:rFonts w:ascii="Cambria Math" w:hAnsi="Cambria Math" w:cstheme="majorBidi"/>
            <w:sz w:val="30"/>
            <w:szCs w:val="30"/>
          </w:rPr>
          <m:t>d</m:t>
        </m:r>
        <m:acc>
          <m:accPr>
            <m:chr m:val="⃗"/>
            <m:ctrlPr>
              <w:rPr>
                <w:rFonts w:ascii="Cambria Math" w:hAnsi="Cambria Math" w:cstheme="majorBidi"/>
                <w:i/>
                <w:sz w:val="30"/>
                <w:szCs w:val="30"/>
              </w:rPr>
            </m:ctrlPr>
          </m:accPr>
          <m:e>
            <m:r>
              <w:rPr>
                <w:rFonts w:ascii="Cambria Math" w:hAnsi="Cambria Math" w:cstheme="majorBidi"/>
                <w:sz w:val="30"/>
                <w:szCs w:val="30"/>
              </w:rPr>
              <m:t>l</m:t>
            </m:r>
          </m:e>
        </m:acc>
      </m:oMath>
      <w:r w:rsidRPr="004F5873">
        <w:rPr>
          <w:rFonts w:asciiTheme="majorBidi" w:hAnsiTheme="majorBidi" w:cstheme="majorBidi"/>
          <w:sz w:val="30"/>
          <w:szCs w:val="30"/>
          <w:rtl/>
        </w:rPr>
        <w:t xml:space="preserve"> ( التي تشير باتجاه التيار) ومتجه الوحدة  </w:t>
      </w:r>
      <m:oMath>
        <m:acc>
          <m:accPr>
            <m:ctrlPr>
              <w:rPr>
                <w:rFonts w:ascii="Cambria Math" w:hAnsi="Cambria Math" w:cstheme="majorBidi"/>
                <w:i/>
                <w:sz w:val="30"/>
                <w:szCs w:val="30"/>
              </w:rPr>
            </m:ctrlPr>
          </m:accPr>
          <m:e>
            <m:r>
              <w:rPr>
                <w:rFonts w:ascii="Cambria Math" w:hAnsi="Cambria Math" w:cstheme="majorBidi"/>
                <w:sz w:val="30"/>
                <w:szCs w:val="30"/>
              </w:rPr>
              <m:t>r</m:t>
            </m:r>
          </m:e>
        </m:acc>
      </m:oMath>
      <w:r w:rsidRPr="004F5873">
        <w:rPr>
          <w:rFonts w:asciiTheme="majorBidi" w:hAnsiTheme="majorBidi" w:cstheme="majorBidi"/>
          <w:sz w:val="30"/>
          <w:szCs w:val="30"/>
          <w:rtl/>
        </w:rPr>
        <w:t xml:space="preserve"> الذي يتجه من </w:t>
      </w:r>
      <m:oMath>
        <m:r>
          <w:rPr>
            <w:rFonts w:ascii="Cambria Math" w:hAnsi="Cambria Math" w:cstheme="majorBidi"/>
            <w:sz w:val="30"/>
            <w:szCs w:val="30"/>
          </w:rPr>
          <m:t>d</m:t>
        </m:r>
        <m:acc>
          <m:accPr>
            <m:chr m:val="⃗"/>
            <m:ctrlPr>
              <w:rPr>
                <w:rFonts w:ascii="Cambria Math" w:hAnsi="Cambria Math" w:cstheme="majorBidi"/>
                <w:i/>
                <w:sz w:val="30"/>
                <w:szCs w:val="30"/>
              </w:rPr>
            </m:ctrlPr>
          </m:accPr>
          <m:e>
            <m:r>
              <w:rPr>
                <w:rFonts w:ascii="Cambria Math" w:hAnsi="Cambria Math" w:cstheme="majorBidi"/>
                <w:sz w:val="30"/>
                <w:szCs w:val="30"/>
              </w:rPr>
              <m:t>l</m:t>
            </m:r>
          </m:e>
        </m:acc>
      </m:oMath>
      <w:r w:rsidRPr="004F5873">
        <w:rPr>
          <w:rFonts w:asciiTheme="majorBidi" w:hAnsiTheme="majorBidi" w:cstheme="majorBidi"/>
          <w:sz w:val="30"/>
          <w:szCs w:val="30"/>
          <w:rtl/>
        </w:rPr>
        <w:t xml:space="preserve"> إلى النقطة </w:t>
      </w:r>
      <w:r w:rsidRPr="004F5873">
        <w:rPr>
          <w:rFonts w:asciiTheme="majorBidi" w:hAnsiTheme="majorBidi" w:cstheme="majorBidi"/>
          <w:sz w:val="30"/>
          <w:szCs w:val="30"/>
        </w:rPr>
        <w:t>P</w:t>
      </w:r>
      <w:r w:rsidRPr="004F5873">
        <w:rPr>
          <w:rFonts w:asciiTheme="majorBidi" w:hAnsiTheme="majorBidi" w:cstheme="majorBidi"/>
          <w:sz w:val="30"/>
          <w:szCs w:val="30"/>
          <w:rtl/>
        </w:rPr>
        <w:t>.</w:t>
      </w:r>
    </w:p>
    <w:p w:rsidR="0001102D" w:rsidRPr="004F5873" w:rsidRDefault="0001102D" w:rsidP="000A4CE4">
      <w:pPr>
        <w:numPr>
          <w:ilvl w:val="0"/>
          <w:numId w:val="2"/>
        </w:numPr>
        <w:spacing w:after="0"/>
        <w:ind w:left="714" w:hanging="357"/>
        <w:jc w:val="both"/>
        <w:rPr>
          <w:rFonts w:asciiTheme="majorBidi" w:hAnsiTheme="majorBidi" w:cstheme="majorBidi"/>
          <w:sz w:val="30"/>
          <w:szCs w:val="30"/>
          <w:rtl/>
        </w:rPr>
      </w:pPr>
      <w:r w:rsidRPr="004F5873">
        <w:rPr>
          <w:rFonts w:asciiTheme="majorBidi" w:hAnsiTheme="majorBidi" w:cstheme="majorBidi"/>
          <w:sz w:val="30"/>
          <w:szCs w:val="30"/>
          <w:rtl/>
        </w:rPr>
        <w:t>يتناسب مقدار المجال المغناطيسي</w:t>
      </w:r>
      <w:r w:rsidRPr="004F5873">
        <w:rPr>
          <w:rFonts w:asciiTheme="majorBidi" w:hAnsiTheme="majorBidi" w:cstheme="majorBidi"/>
          <w:sz w:val="30"/>
          <w:szCs w:val="30"/>
        </w:rPr>
        <w:t xml:space="preserve"> d</w:t>
      </w:r>
      <m:oMath>
        <m:acc>
          <m:accPr>
            <m:chr m:val="⃗"/>
            <m:ctrlPr>
              <w:rPr>
                <w:rFonts w:ascii="Cambria Math" w:hAnsi="Cambria Math" w:cstheme="majorBidi"/>
                <w:sz w:val="30"/>
                <w:szCs w:val="30"/>
              </w:rPr>
            </m:ctrlPr>
          </m:accPr>
          <m:e>
            <m:r>
              <m:rPr>
                <m:sty m:val="p"/>
              </m:rPr>
              <w:rPr>
                <w:rFonts w:ascii="Cambria Math" w:hAnsi="Cambria Math" w:cstheme="majorBidi"/>
                <w:sz w:val="30"/>
                <w:szCs w:val="30"/>
              </w:rPr>
              <m:t>B</m:t>
            </m:r>
          </m:e>
        </m:acc>
      </m:oMath>
      <w:r w:rsidRPr="004F5873">
        <w:rPr>
          <w:rFonts w:asciiTheme="majorBidi" w:hAnsiTheme="majorBidi" w:cstheme="majorBidi"/>
          <w:sz w:val="30"/>
          <w:szCs w:val="30"/>
        </w:rPr>
        <w:t xml:space="preserve"> </w:t>
      </w:r>
      <w:r w:rsidRPr="004F5873">
        <w:rPr>
          <w:rFonts w:asciiTheme="majorBidi" w:hAnsiTheme="majorBidi" w:cstheme="majorBidi"/>
          <w:sz w:val="30"/>
          <w:szCs w:val="30"/>
          <w:rtl/>
        </w:rPr>
        <w:t xml:space="preserve">عكسيا مع مربع المسافة </w:t>
      </w:r>
      <w:r w:rsidRPr="004F5873">
        <w:rPr>
          <w:rFonts w:asciiTheme="majorBidi" w:hAnsiTheme="majorBidi" w:cstheme="majorBidi"/>
          <w:sz w:val="30"/>
          <w:szCs w:val="30"/>
        </w:rPr>
        <w:t>r</w:t>
      </w:r>
      <w:r w:rsidRPr="004F5873">
        <w:rPr>
          <w:rFonts w:asciiTheme="majorBidi" w:hAnsiTheme="majorBidi" w:cstheme="majorBidi"/>
          <w:sz w:val="30"/>
          <w:szCs w:val="30"/>
          <w:vertAlign w:val="superscript"/>
        </w:rPr>
        <w:t>2</w:t>
      </w:r>
      <w:r w:rsidRPr="004F5873">
        <w:rPr>
          <w:rFonts w:asciiTheme="majorBidi" w:hAnsiTheme="majorBidi" w:cstheme="majorBidi"/>
          <w:sz w:val="30"/>
          <w:szCs w:val="30"/>
          <w:rtl/>
        </w:rPr>
        <w:t xml:space="preserve"> الواقعة بين </w:t>
      </w:r>
      <m:oMath>
        <m:r>
          <w:rPr>
            <w:rFonts w:ascii="Cambria Math" w:hAnsi="Cambria Math" w:cstheme="majorBidi"/>
            <w:sz w:val="30"/>
            <w:szCs w:val="30"/>
          </w:rPr>
          <m:t>d</m:t>
        </m:r>
        <m:acc>
          <m:accPr>
            <m:chr m:val="⃗"/>
            <m:ctrlPr>
              <w:rPr>
                <w:rFonts w:ascii="Cambria Math" w:hAnsi="Cambria Math" w:cstheme="majorBidi"/>
                <w:i/>
                <w:sz w:val="30"/>
                <w:szCs w:val="30"/>
              </w:rPr>
            </m:ctrlPr>
          </m:accPr>
          <m:e>
            <m:r>
              <w:rPr>
                <w:rFonts w:ascii="Cambria Math" w:hAnsi="Cambria Math" w:cstheme="majorBidi"/>
                <w:sz w:val="30"/>
                <w:szCs w:val="30"/>
              </w:rPr>
              <m:t>l</m:t>
            </m:r>
          </m:e>
        </m:acc>
      </m:oMath>
      <w:r w:rsidRPr="004F5873">
        <w:rPr>
          <w:rFonts w:asciiTheme="majorBidi" w:hAnsiTheme="majorBidi" w:cstheme="majorBidi"/>
          <w:sz w:val="30"/>
          <w:szCs w:val="30"/>
          <w:rtl/>
        </w:rPr>
        <w:t xml:space="preserve"> والنقطة </w:t>
      </w:r>
      <w:r w:rsidRPr="004F5873">
        <w:rPr>
          <w:rFonts w:asciiTheme="majorBidi" w:hAnsiTheme="majorBidi" w:cstheme="majorBidi"/>
          <w:sz w:val="30"/>
          <w:szCs w:val="30"/>
        </w:rPr>
        <w:t>P</w:t>
      </w:r>
      <w:r w:rsidRPr="004F5873">
        <w:rPr>
          <w:rFonts w:asciiTheme="majorBidi" w:hAnsiTheme="majorBidi" w:cstheme="majorBidi"/>
          <w:sz w:val="30"/>
          <w:szCs w:val="30"/>
          <w:rtl/>
        </w:rPr>
        <w:t>.</w:t>
      </w:r>
    </w:p>
    <w:p w:rsidR="0001102D" w:rsidRPr="004F5873" w:rsidRDefault="0001102D" w:rsidP="00EB1C3F">
      <w:pPr>
        <w:numPr>
          <w:ilvl w:val="0"/>
          <w:numId w:val="2"/>
        </w:numPr>
        <w:spacing w:after="0"/>
        <w:ind w:left="714" w:hanging="357"/>
        <w:jc w:val="both"/>
        <w:rPr>
          <w:rFonts w:asciiTheme="majorBidi" w:hAnsiTheme="majorBidi" w:cstheme="majorBidi"/>
          <w:sz w:val="30"/>
          <w:szCs w:val="30"/>
        </w:rPr>
      </w:pPr>
      <w:r w:rsidRPr="004F5873">
        <w:rPr>
          <w:rFonts w:asciiTheme="majorBidi" w:hAnsiTheme="majorBidi" w:cstheme="majorBidi"/>
          <w:sz w:val="30"/>
          <w:szCs w:val="30"/>
          <w:rtl/>
        </w:rPr>
        <w:t>يتناسب مقدار المجال المغناطيسي</w:t>
      </w:r>
      <w:r w:rsidRPr="004F5873">
        <w:rPr>
          <w:rFonts w:asciiTheme="majorBidi" w:hAnsiTheme="majorBidi" w:cstheme="majorBidi"/>
          <w:sz w:val="30"/>
          <w:szCs w:val="30"/>
        </w:rPr>
        <w:t xml:space="preserve"> d</w:t>
      </w:r>
      <m:oMath>
        <m:acc>
          <m:accPr>
            <m:chr m:val="⃗"/>
            <m:ctrlPr>
              <w:rPr>
                <w:rFonts w:ascii="Cambria Math" w:hAnsi="Cambria Math" w:cstheme="majorBidi"/>
                <w:sz w:val="30"/>
                <w:szCs w:val="30"/>
              </w:rPr>
            </m:ctrlPr>
          </m:accPr>
          <m:e>
            <m:r>
              <m:rPr>
                <m:sty m:val="p"/>
              </m:rPr>
              <w:rPr>
                <w:rFonts w:ascii="Cambria Math" w:hAnsi="Cambria Math" w:cstheme="majorBidi"/>
                <w:sz w:val="30"/>
                <w:szCs w:val="30"/>
              </w:rPr>
              <m:t>B</m:t>
            </m:r>
          </m:e>
        </m:acc>
      </m:oMath>
      <w:r w:rsidRPr="004F5873">
        <w:rPr>
          <w:rFonts w:asciiTheme="majorBidi" w:hAnsiTheme="majorBidi" w:cstheme="majorBidi"/>
          <w:sz w:val="30"/>
          <w:szCs w:val="30"/>
        </w:rPr>
        <w:t xml:space="preserve"> </w:t>
      </w:r>
      <w:r w:rsidRPr="004F5873">
        <w:rPr>
          <w:rFonts w:asciiTheme="majorBidi" w:hAnsiTheme="majorBidi" w:cstheme="majorBidi"/>
          <w:sz w:val="30"/>
          <w:szCs w:val="30"/>
          <w:rtl/>
        </w:rPr>
        <w:t xml:space="preserve">طرديا مع كل من التيار المار في السلك </w:t>
      </w:r>
      <w:r w:rsidRPr="004F5873">
        <w:rPr>
          <w:rFonts w:asciiTheme="majorBidi" w:hAnsiTheme="majorBidi" w:cstheme="majorBidi"/>
          <w:sz w:val="30"/>
          <w:szCs w:val="30"/>
        </w:rPr>
        <w:t>I</w:t>
      </w:r>
      <w:r w:rsidRPr="004F5873">
        <w:rPr>
          <w:rFonts w:asciiTheme="majorBidi" w:hAnsiTheme="majorBidi" w:cstheme="majorBidi"/>
          <w:sz w:val="30"/>
          <w:szCs w:val="30"/>
          <w:rtl/>
        </w:rPr>
        <w:t xml:space="preserve"> و عنصر الطول </w:t>
      </w:r>
      <w:r w:rsidRPr="004F5873">
        <w:rPr>
          <w:rFonts w:asciiTheme="majorBidi" w:hAnsiTheme="majorBidi" w:cstheme="majorBidi"/>
          <w:sz w:val="30"/>
          <w:szCs w:val="30"/>
        </w:rPr>
        <w:t>dℓ</w:t>
      </w:r>
      <w:r w:rsidRPr="004F5873">
        <w:rPr>
          <w:rFonts w:asciiTheme="majorBidi" w:hAnsiTheme="majorBidi" w:cstheme="majorBidi"/>
          <w:sz w:val="30"/>
          <w:szCs w:val="30"/>
          <w:rtl/>
        </w:rPr>
        <w:t>.</w:t>
      </w:r>
    </w:p>
    <w:p w:rsidR="0001102D" w:rsidRPr="004F5873" w:rsidRDefault="0001102D" w:rsidP="000A4CE4">
      <w:pPr>
        <w:numPr>
          <w:ilvl w:val="0"/>
          <w:numId w:val="2"/>
        </w:numPr>
        <w:jc w:val="both"/>
        <w:rPr>
          <w:rFonts w:asciiTheme="majorBidi" w:hAnsiTheme="majorBidi" w:cstheme="majorBidi"/>
          <w:sz w:val="30"/>
          <w:szCs w:val="30"/>
        </w:rPr>
      </w:pPr>
      <w:r w:rsidRPr="004F5873">
        <w:rPr>
          <w:rFonts w:asciiTheme="majorBidi" w:hAnsiTheme="majorBidi" w:cstheme="majorBidi"/>
          <w:sz w:val="30"/>
          <w:szCs w:val="30"/>
          <w:rtl/>
        </w:rPr>
        <w:t xml:space="preserve">يتناسب مقدار المجال المغناطيسي </w:t>
      </w:r>
      <w:r w:rsidRPr="004F5873">
        <w:rPr>
          <w:rFonts w:asciiTheme="majorBidi" w:hAnsiTheme="majorBidi" w:cstheme="majorBidi"/>
          <w:sz w:val="30"/>
          <w:szCs w:val="30"/>
        </w:rPr>
        <w:t xml:space="preserve"> d</w:t>
      </w:r>
      <m:oMath>
        <m:acc>
          <m:accPr>
            <m:chr m:val="⃗"/>
            <m:ctrlPr>
              <w:rPr>
                <w:rFonts w:ascii="Cambria Math" w:hAnsi="Cambria Math" w:cstheme="majorBidi"/>
                <w:sz w:val="30"/>
                <w:szCs w:val="30"/>
              </w:rPr>
            </m:ctrlPr>
          </m:accPr>
          <m:e>
            <m:r>
              <m:rPr>
                <m:sty m:val="p"/>
              </m:rPr>
              <w:rPr>
                <w:rFonts w:ascii="Cambria Math" w:hAnsi="Cambria Math" w:cstheme="majorBidi"/>
                <w:sz w:val="30"/>
                <w:szCs w:val="30"/>
              </w:rPr>
              <m:t>B</m:t>
            </m:r>
          </m:e>
        </m:acc>
      </m:oMath>
      <w:r w:rsidRPr="004F5873">
        <w:rPr>
          <w:rFonts w:asciiTheme="majorBidi" w:hAnsiTheme="majorBidi" w:cstheme="majorBidi"/>
          <w:sz w:val="30"/>
          <w:szCs w:val="30"/>
        </w:rPr>
        <w:t xml:space="preserve"> </w:t>
      </w:r>
      <w:r w:rsidRPr="004F5873">
        <w:rPr>
          <w:rFonts w:asciiTheme="majorBidi" w:hAnsiTheme="majorBidi" w:cstheme="majorBidi"/>
          <w:sz w:val="30"/>
          <w:szCs w:val="30"/>
          <w:rtl/>
        </w:rPr>
        <w:t>طرديا مع</w:t>
      </w:r>
      <w:r w:rsidRPr="004F5873">
        <w:rPr>
          <w:rFonts w:asciiTheme="majorBidi" w:hAnsiTheme="majorBidi" w:cstheme="majorBidi"/>
          <w:sz w:val="30"/>
          <w:szCs w:val="30"/>
        </w:rPr>
        <w:t xml:space="preserve">sin θ </w:t>
      </w:r>
      <w:r w:rsidRPr="004F5873">
        <w:rPr>
          <w:rFonts w:asciiTheme="majorBidi" w:hAnsiTheme="majorBidi" w:cstheme="majorBidi"/>
          <w:sz w:val="30"/>
          <w:szCs w:val="30"/>
          <w:rtl/>
        </w:rPr>
        <w:t xml:space="preserve"> حيث أن الزاوية</w:t>
      </w:r>
      <w:r w:rsidRPr="004F5873">
        <w:rPr>
          <w:rFonts w:asciiTheme="majorBidi" w:hAnsiTheme="majorBidi" w:cstheme="majorBidi"/>
          <w:sz w:val="30"/>
          <w:szCs w:val="30"/>
        </w:rPr>
        <w:t xml:space="preserve">θ </w:t>
      </w:r>
      <w:r w:rsidRPr="004F5873">
        <w:rPr>
          <w:rFonts w:asciiTheme="majorBidi" w:hAnsiTheme="majorBidi" w:cstheme="majorBidi"/>
          <w:sz w:val="30"/>
          <w:szCs w:val="30"/>
          <w:rtl/>
        </w:rPr>
        <w:t xml:space="preserve"> هي الزاوية المحصورة بين متجه الازاحة </w:t>
      </w:r>
      <m:oMath>
        <m:acc>
          <m:accPr>
            <m:ctrlPr>
              <w:rPr>
                <w:rFonts w:ascii="Cambria Math" w:hAnsi="Cambria Math" w:cstheme="majorBidi"/>
                <w:sz w:val="30"/>
                <w:szCs w:val="30"/>
              </w:rPr>
            </m:ctrlPr>
          </m:accPr>
          <m:e>
            <m:r>
              <m:rPr>
                <m:sty m:val="p"/>
              </m:rPr>
              <w:rPr>
                <w:rFonts w:ascii="Cambria Math" w:hAnsi="Cambria Math" w:cstheme="majorBidi"/>
                <w:sz w:val="30"/>
                <w:szCs w:val="30"/>
              </w:rPr>
              <m:t>r</m:t>
            </m:r>
          </m:e>
        </m:acc>
      </m:oMath>
      <w:r w:rsidRPr="004F5873">
        <w:rPr>
          <w:rFonts w:asciiTheme="majorBidi" w:hAnsiTheme="majorBidi" w:cstheme="majorBidi"/>
          <w:sz w:val="30"/>
          <w:szCs w:val="30"/>
        </w:rPr>
        <w:t xml:space="preserve"> </w:t>
      </w:r>
      <w:r w:rsidRPr="004F5873">
        <w:rPr>
          <w:rFonts w:asciiTheme="majorBidi" w:hAnsiTheme="majorBidi" w:cstheme="majorBidi"/>
          <w:sz w:val="30"/>
          <w:szCs w:val="30"/>
          <w:rtl/>
        </w:rPr>
        <w:t xml:space="preserve"> والعنصر من السلك </w:t>
      </w:r>
      <m:oMath>
        <m:r>
          <w:rPr>
            <w:rFonts w:ascii="Cambria Math" w:hAnsi="Cambria Math" w:cstheme="majorBidi"/>
            <w:sz w:val="30"/>
            <w:szCs w:val="30"/>
          </w:rPr>
          <m:t>d</m:t>
        </m:r>
        <m:acc>
          <m:accPr>
            <m:chr m:val="⃗"/>
            <m:ctrlPr>
              <w:rPr>
                <w:rFonts w:ascii="Cambria Math" w:hAnsi="Cambria Math" w:cstheme="majorBidi"/>
                <w:i/>
                <w:sz w:val="30"/>
                <w:szCs w:val="30"/>
              </w:rPr>
            </m:ctrlPr>
          </m:accPr>
          <m:e>
            <m:r>
              <w:rPr>
                <w:rFonts w:ascii="Cambria Math" w:hAnsi="Cambria Math" w:cstheme="majorBidi"/>
                <w:sz w:val="30"/>
                <w:szCs w:val="30"/>
              </w:rPr>
              <m:t>l</m:t>
            </m:r>
          </m:e>
        </m:acc>
      </m:oMath>
      <w:r w:rsidRPr="004F5873">
        <w:rPr>
          <w:rFonts w:asciiTheme="majorBidi" w:hAnsiTheme="majorBidi" w:cstheme="majorBidi"/>
          <w:sz w:val="30"/>
          <w:szCs w:val="30"/>
          <w:rtl/>
        </w:rPr>
        <w:t>.</w:t>
      </w:r>
    </w:p>
    <w:p w:rsidR="0001102D" w:rsidRPr="004F5873" w:rsidRDefault="0001102D" w:rsidP="00E706B8">
      <w:pPr>
        <w:jc w:val="both"/>
        <w:rPr>
          <w:rFonts w:asciiTheme="majorBidi" w:hAnsiTheme="majorBidi" w:cstheme="majorBidi"/>
          <w:sz w:val="30"/>
          <w:szCs w:val="30"/>
          <w:rtl/>
        </w:rPr>
      </w:pPr>
      <w:r w:rsidRPr="004F5873">
        <w:rPr>
          <w:rFonts w:asciiTheme="majorBidi" w:hAnsiTheme="majorBidi" w:cstheme="majorBidi"/>
          <w:sz w:val="30"/>
          <w:szCs w:val="30"/>
          <w:rtl/>
        </w:rPr>
        <w:t>هذه المشاهدات اخ</w:t>
      </w:r>
      <w:r w:rsidR="00EB1C3F">
        <w:rPr>
          <w:rFonts w:asciiTheme="majorBidi" w:hAnsiTheme="majorBidi" w:cstheme="majorBidi" w:hint="cs"/>
          <w:sz w:val="30"/>
          <w:szCs w:val="30"/>
          <w:rtl/>
        </w:rPr>
        <w:t>ُ</w:t>
      </w:r>
      <w:r w:rsidRPr="004F5873">
        <w:rPr>
          <w:rFonts w:asciiTheme="majorBidi" w:hAnsiTheme="majorBidi" w:cstheme="majorBidi"/>
          <w:sz w:val="30"/>
          <w:szCs w:val="30"/>
          <w:rtl/>
        </w:rPr>
        <w:t xml:space="preserve">تصرت بالصيغة الرياضية المعروفة بقانون بيوت </w:t>
      </w:r>
      <w:r w:rsidR="00E706B8" w:rsidRPr="004F5873">
        <w:rPr>
          <w:rFonts w:asciiTheme="majorBidi" w:hAnsiTheme="majorBidi" w:cstheme="majorBidi"/>
          <w:sz w:val="30"/>
          <w:szCs w:val="30"/>
          <w:rtl/>
        </w:rPr>
        <w:t xml:space="preserve">- </w:t>
      </w:r>
      <w:r w:rsidRPr="004F5873">
        <w:rPr>
          <w:rFonts w:asciiTheme="majorBidi" w:hAnsiTheme="majorBidi" w:cstheme="majorBidi"/>
          <w:sz w:val="30"/>
          <w:szCs w:val="30"/>
          <w:rtl/>
        </w:rPr>
        <w:t>سافارت:</w:t>
      </w:r>
    </w:p>
    <w:p w:rsidR="0001102D" w:rsidRPr="004F5873" w:rsidRDefault="0001102D" w:rsidP="000A4CE4">
      <w:pPr>
        <w:bidi w:val="0"/>
        <w:jc w:val="both"/>
        <w:rPr>
          <w:rFonts w:asciiTheme="majorBidi" w:hAnsiTheme="majorBidi" w:cstheme="majorBidi"/>
          <w:sz w:val="30"/>
          <w:szCs w:val="30"/>
        </w:rPr>
      </w:pPr>
      <m:oMath>
        <m:r>
          <m:rPr>
            <m:sty m:val="p"/>
          </m:rPr>
          <w:rPr>
            <w:rFonts w:ascii="Cambria Math" w:hAnsi="Cambria Math" w:cstheme="majorBidi"/>
            <w:sz w:val="30"/>
            <w:szCs w:val="30"/>
          </w:rPr>
          <m:t>d</m:t>
        </m:r>
        <m:acc>
          <m:accPr>
            <m:chr m:val="⃗"/>
            <m:ctrlPr>
              <w:rPr>
                <w:rFonts w:ascii="Cambria Math" w:hAnsi="Cambria Math" w:cstheme="majorBidi"/>
                <w:sz w:val="30"/>
                <w:szCs w:val="30"/>
              </w:rPr>
            </m:ctrlPr>
          </m:accPr>
          <m:e>
            <m:r>
              <m:rPr>
                <m:sty m:val="p"/>
              </m:rPr>
              <w:rPr>
                <w:rFonts w:ascii="Cambria Math" w:hAnsi="Cambria Math" w:cstheme="majorBidi"/>
                <w:sz w:val="30"/>
                <w:szCs w:val="30"/>
              </w:rPr>
              <m:t>B</m:t>
            </m:r>
          </m:e>
        </m:acc>
        <m:r>
          <m:rPr>
            <m:sty m:val="p"/>
          </m:rPr>
          <w:rPr>
            <w:rFonts w:ascii="Cambria Math" w:hAnsi="Cambria Math" w:cstheme="majorBidi"/>
            <w:sz w:val="30"/>
            <w:szCs w:val="30"/>
          </w:rPr>
          <m:t>=</m:t>
        </m:r>
        <m:sSub>
          <m:sSubPr>
            <m:ctrlPr>
              <w:rPr>
                <w:rFonts w:ascii="Cambria Math" w:hAnsi="Cambria Math" w:cstheme="majorBidi"/>
                <w:sz w:val="30"/>
                <w:szCs w:val="30"/>
              </w:rPr>
            </m:ctrlPr>
          </m:sSubPr>
          <m:e>
            <m:r>
              <w:rPr>
                <w:rFonts w:ascii="Cambria Math" w:hAnsi="Cambria Math" w:cstheme="majorBidi"/>
                <w:sz w:val="30"/>
                <w:szCs w:val="30"/>
              </w:rPr>
              <m:t>K</m:t>
            </m:r>
          </m:e>
          <m:sub>
            <m:r>
              <w:rPr>
                <w:rFonts w:ascii="Cambria Math" w:hAnsi="Cambria Math" w:cstheme="majorBidi"/>
                <w:sz w:val="30"/>
                <w:szCs w:val="30"/>
              </w:rPr>
              <m:t>m</m:t>
            </m:r>
          </m:sub>
        </m:sSub>
        <m:f>
          <m:fPr>
            <m:ctrlPr>
              <w:rPr>
                <w:rFonts w:ascii="Cambria Math" w:hAnsi="Cambria Math" w:cstheme="majorBidi"/>
                <w:sz w:val="30"/>
                <w:szCs w:val="30"/>
                <w:lang w:bidi="ar-SA"/>
              </w:rPr>
            </m:ctrlPr>
          </m:fPr>
          <m:num>
            <m:r>
              <w:rPr>
                <w:rFonts w:ascii="Cambria Math" w:hAnsi="Cambria Math" w:cstheme="majorBidi"/>
                <w:sz w:val="30"/>
                <w:szCs w:val="30"/>
              </w:rPr>
              <m:t>I d</m:t>
            </m:r>
            <m:acc>
              <m:accPr>
                <m:chr m:val="⃗"/>
                <m:ctrlPr>
                  <w:rPr>
                    <w:rFonts w:ascii="Cambria Math" w:hAnsi="Cambria Math" w:cstheme="majorBidi"/>
                    <w:i/>
                    <w:sz w:val="30"/>
                    <w:szCs w:val="30"/>
                  </w:rPr>
                </m:ctrlPr>
              </m:accPr>
              <m:e>
                <m:r>
                  <w:rPr>
                    <w:rFonts w:ascii="Cambria Math" w:hAnsi="Cambria Math" w:cstheme="majorBidi"/>
                    <w:sz w:val="30"/>
                    <w:szCs w:val="30"/>
                  </w:rPr>
                  <m:t>l</m:t>
                </m:r>
              </m:e>
            </m:acc>
            <m:r>
              <w:rPr>
                <w:rFonts w:ascii="Cambria Math" w:hAnsi="Cambria Math" w:cstheme="majorBidi"/>
                <w:sz w:val="30"/>
                <w:szCs w:val="30"/>
              </w:rPr>
              <m:t xml:space="preserve"> ×</m:t>
            </m:r>
            <m:acc>
              <m:accPr>
                <m:ctrlPr>
                  <w:rPr>
                    <w:rFonts w:ascii="Cambria Math" w:hAnsi="Cambria Math" w:cstheme="majorBidi"/>
                    <w:i/>
                    <w:sz w:val="30"/>
                    <w:szCs w:val="30"/>
                  </w:rPr>
                </m:ctrlPr>
              </m:accPr>
              <m:e>
                <m:r>
                  <w:rPr>
                    <w:rFonts w:ascii="Cambria Math" w:hAnsi="Cambria Math" w:cstheme="majorBidi"/>
                    <w:sz w:val="30"/>
                    <w:szCs w:val="30"/>
                  </w:rPr>
                  <m:t>r</m:t>
                </m:r>
              </m:e>
            </m:acc>
          </m:num>
          <m:den>
            <m:sSup>
              <m:sSupPr>
                <m:ctrlPr>
                  <w:rPr>
                    <w:rFonts w:ascii="Cambria Math" w:hAnsi="Cambria Math" w:cstheme="majorBidi"/>
                    <w:i/>
                    <w:sz w:val="30"/>
                    <w:szCs w:val="30"/>
                    <w:lang w:bidi="ar-SA"/>
                  </w:rPr>
                </m:ctrlPr>
              </m:sSupPr>
              <m:e>
                <m:r>
                  <w:rPr>
                    <w:rFonts w:ascii="Cambria Math" w:hAnsi="Cambria Math" w:cstheme="majorBidi"/>
                    <w:sz w:val="30"/>
                    <w:szCs w:val="30"/>
                  </w:rPr>
                  <m:t>r</m:t>
                </m:r>
              </m:e>
              <m:sup>
                <m:r>
                  <w:rPr>
                    <w:rFonts w:ascii="Cambria Math" w:hAnsi="Cambria Math" w:cstheme="majorBidi"/>
                    <w:sz w:val="30"/>
                    <w:szCs w:val="30"/>
                  </w:rPr>
                  <m:t>2</m:t>
                </m:r>
              </m:sup>
            </m:sSup>
          </m:den>
        </m:f>
      </m:oMath>
      <w:r w:rsidRPr="004F5873">
        <w:rPr>
          <w:rFonts w:asciiTheme="majorBidi" w:hAnsiTheme="majorBidi" w:cstheme="majorBidi"/>
          <w:sz w:val="30"/>
          <w:szCs w:val="30"/>
        </w:rPr>
        <w:t xml:space="preserve">                                                                       </w:t>
      </w:r>
      <w:r w:rsidR="005E5067">
        <w:rPr>
          <w:rFonts w:asciiTheme="majorBidi" w:hAnsiTheme="majorBidi" w:cstheme="majorBidi"/>
          <w:sz w:val="30"/>
          <w:szCs w:val="30"/>
        </w:rPr>
        <w:t xml:space="preserve"> </w:t>
      </w:r>
      <w:r w:rsidRPr="004F5873">
        <w:rPr>
          <w:rFonts w:asciiTheme="majorBidi" w:hAnsiTheme="majorBidi" w:cstheme="majorBidi"/>
          <w:sz w:val="30"/>
          <w:szCs w:val="30"/>
        </w:rPr>
        <w:t xml:space="preserve">               </w:t>
      </w:r>
      <w:r w:rsidR="00021ACD" w:rsidRPr="004F5873">
        <w:rPr>
          <w:rFonts w:asciiTheme="majorBidi" w:hAnsiTheme="majorBidi" w:cstheme="majorBidi"/>
          <w:sz w:val="30"/>
          <w:szCs w:val="30"/>
        </w:rPr>
        <w:t xml:space="preserve">   </w:t>
      </w:r>
      <w:r w:rsidR="00EB1C3F">
        <w:rPr>
          <w:rFonts w:asciiTheme="majorBidi" w:hAnsiTheme="majorBidi" w:cstheme="majorBidi"/>
          <w:sz w:val="30"/>
          <w:szCs w:val="30"/>
        </w:rPr>
        <w:t xml:space="preserve"> </w:t>
      </w:r>
      <w:r w:rsidRPr="004F5873">
        <w:rPr>
          <w:rFonts w:asciiTheme="majorBidi" w:hAnsiTheme="majorBidi" w:cstheme="majorBidi"/>
          <w:sz w:val="30"/>
          <w:szCs w:val="30"/>
        </w:rPr>
        <w:t xml:space="preserve"> </w:t>
      </w:r>
      <w:r w:rsidRPr="004F5873">
        <w:rPr>
          <w:rFonts w:asciiTheme="majorBidi" w:hAnsiTheme="majorBidi" w:cstheme="majorBidi"/>
          <w:b/>
          <w:bCs/>
          <w:sz w:val="30"/>
          <w:szCs w:val="30"/>
        </w:rPr>
        <w:t>(</w:t>
      </w:r>
      <w:r w:rsidR="00021ACD" w:rsidRPr="004F5873">
        <w:rPr>
          <w:rFonts w:asciiTheme="majorBidi" w:hAnsiTheme="majorBidi" w:cstheme="majorBidi"/>
          <w:b/>
          <w:bCs/>
          <w:sz w:val="30"/>
          <w:szCs w:val="30"/>
        </w:rPr>
        <w:t>1</w:t>
      </w:r>
      <w:r w:rsidRPr="004F5873">
        <w:rPr>
          <w:rFonts w:asciiTheme="majorBidi" w:hAnsiTheme="majorBidi" w:cstheme="majorBidi"/>
          <w:b/>
          <w:bCs/>
          <w:sz w:val="30"/>
          <w:szCs w:val="30"/>
        </w:rPr>
        <w:t>)</w:t>
      </w:r>
      <w:r w:rsidRPr="004F5873">
        <w:rPr>
          <w:rFonts w:asciiTheme="majorBidi" w:hAnsiTheme="majorBidi" w:cstheme="majorBidi"/>
          <w:sz w:val="30"/>
          <w:szCs w:val="30"/>
        </w:rPr>
        <w:t xml:space="preserve">                                </w:t>
      </w:r>
    </w:p>
    <w:p w:rsidR="0001102D" w:rsidRPr="004F5873" w:rsidRDefault="0001102D" w:rsidP="005E5067">
      <w:pPr>
        <w:ind w:right="-142"/>
        <w:jc w:val="both"/>
        <w:rPr>
          <w:rFonts w:asciiTheme="majorBidi" w:hAnsiTheme="majorBidi" w:cstheme="majorBidi"/>
          <w:sz w:val="30"/>
          <w:szCs w:val="30"/>
          <w:rtl/>
        </w:rPr>
      </w:pPr>
      <w:r w:rsidRPr="004F5873">
        <w:rPr>
          <w:rFonts w:asciiTheme="majorBidi" w:hAnsiTheme="majorBidi" w:cstheme="majorBidi"/>
          <w:sz w:val="30"/>
          <w:szCs w:val="30"/>
          <w:rtl/>
        </w:rPr>
        <w:t xml:space="preserve">حيث </w:t>
      </w:r>
      <w:r w:rsidR="00E706B8" w:rsidRPr="004F5873">
        <w:rPr>
          <w:rFonts w:asciiTheme="majorBidi" w:hAnsiTheme="majorBidi" w:cstheme="majorBidi"/>
          <w:sz w:val="30"/>
          <w:szCs w:val="30"/>
          <w:rtl/>
        </w:rPr>
        <w:t xml:space="preserve">ان </w:t>
      </w:r>
      <w:r w:rsidRPr="004F5873">
        <w:rPr>
          <w:rFonts w:asciiTheme="majorBidi" w:hAnsiTheme="majorBidi" w:cstheme="majorBidi"/>
          <w:i/>
          <w:iCs/>
          <w:sz w:val="30"/>
          <w:szCs w:val="30"/>
        </w:rPr>
        <w:t>K</w:t>
      </w:r>
      <w:r w:rsidRPr="004F5873">
        <w:rPr>
          <w:rFonts w:asciiTheme="majorBidi" w:hAnsiTheme="majorBidi" w:cstheme="majorBidi"/>
          <w:i/>
          <w:iCs/>
          <w:sz w:val="30"/>
          <w:szCs w:val="30"/>
          <w:vertAlign w:val="subscript"/>
        </w:rPr>
        <w:t>m</w:t>
      </w:r>
      <w:r w:rsidRPr="004F5873">
        <w:rPr>
          <w:rFonts w:asciiTheme="majorBidi" w:hAnsiTheme="majorBidi" w:cstheme="majorBidi"/>
          <w:sz w:val="30"/>
          <w:szCs w:val="30"/>
          <w:rtl/>
        </w:rPr>
        <w:t xml:space="preserve"> ثابت التناسب تعتمد قيمته على اختيار وحدات </w:t>
      </w:r>
      <w:r w:rsidR="00E706B8" w:rsidRPr="004F5873">
        <w:rPr>
          <w:rFonts w:asciiTheme="majorBidi" w:hAnsiTheme="majorBidi" w:cstheme="majorBidi"/>
          <w:sz w:val="30"/>
          <w:szCs w:val="30"/>
          <w:rtl/>
        </w:rPr>
        <w:t>القياس وقيمته</w:t>
      </w:r>
      <w:r w:rsidRPr="004F5873">
        <w:rPr>
          <w:rFonts w:asciiTheme="majorBidi" w:hAnsiTheme="majorBidi" w:cstheme="majorBidi"/>
          <w:sz w:val="30"/>
          <w:szCs w:val="30"/>
          <w:rtl/>
        </w:rPr>
        <w:t xml:space="preserve"> في النظام العالمي (</w:t>
      </w:r>
      <w:r w:rsidR="005E5067">
        <w:rPr>
          <w:rFonts w:asciiTheme="majorBidi" w:hAnsiTheme="majorBidi" w:cstheme="majorBidi" w:hint="cs"/>
          <w:sz w:val="30"/>
          <w:szCs w:val="30"/>
          <w:rtl/>
        </w:rPr>
        <w:t>.</w:t>
      </w:r>
      <w:r w:rsidRPr="004F5873">
        <w:rPr>
          <w:rFonts w:asciiTheme="majorBidi" w:hAnsiTheme="majorBidi" w:cstheme="majorBidi"/>
          <w:sz w:val="30"/>
          <w:szCs w:val="30"/>
        </w:rPr>
        <w:t>S.I</w:t>
      </w:r>
      <w:r w:rsidRPr="004F5873">
        <w:rPr>
          <w:rFonts w:asciiTheme="majorBidi" w:hAnsiTheme="majorBidi" w:cstheme="majorBidi"/>
          <w:sz w:val="30"/>
          <w:szCs w:val="30"/>
          <w:rtl/>
        </w:rPr>
        <w:t>):</w:t>
      </w:r>
    </w:p>
    <w:p w:rsidR="0001102D" w:rsidRPr="004F5873" w:rsidRDefault="00663DB4" w:rsidP="00EB1C3F">
      <w:pPr>
        <w:tabs>
          <w:tab w:val="left" w:pos="979"/>
        </w:tabs>
        <w:bidi w:val="0"/>
        <w:jc w:val="both"/>
        <w:rPr>
          <w:rFonts w:asciiTheme="majorBidi" w:eastAsiaTheme="minorEastAsia" w:hAnsiTheme="majorBidi" w:cstheme="majorBidi"/>
          <w:sz w:val="30"/>
          <w:szCs w:val="30"/>
        </w:rPr>
      </w:pPr>
      <m:oMath>
        <m:sSub>
          <m:sSubPr>
            <m:ctrlPr>
              <w:rPr>
                <w:rFonts w:ascii="Cambria Math" w:hAnsi="Cambria Math" w:cstheme="majorBidi"/>
                <w:sz w:val="30"/>
                <w:szCs w:val="30"/>
                <w:vertAlign w:val="subscript"/>
              </w:rPr>
            </m:ctrlPr>
          </m:sSubPr>
          <m:e>
            <m:r>
              <w:rPr>
                <w:rFonts w:ascii="Cambria Math" w:hAnsi="Cambria Math" w:cstheme="majorBidi"/>
                <w:sz w:val="30"/>
                <w:szCs w:val="30"/>
                <w:vertAlign w:val="subscript"/>
              </w:rPr>
              <m:t>K</m:t>
            </m:r>
          </m:e>
          <m:sub>
            <m:r>
              <m:rPr>
                <m:sty m:val="p"/>
              </m:rPr>
              <w:rPr>
                <w:rFonts w:ascii="Cambria Math" w:hAnsi="Cambria Math" w:cstheme="majorBidi"/>
                <w:sz w:val="30"/>
                <w:szCs w:val="30"/>
                <w:vertAlign w:val="subscript"/>
              </w:rPr>
              <m:t>m</m:t>
            </m:r>
          </m:sub>
        </m:sSub>
        <m:r>
          <m:rPr>
            <m:sty m:val="p"/>
          </m:rPr>
          <w:rPr>
            <w:rFonts w:ascii="Cambria Math" w:hAnsi="Cambria Math" w:cstheme="majorBidi"/>
            <w:sz w:val="30"/>
            <w:szCs w:val="30"/>
            <w:vertAlign w:val="subscript"/>
          </w:rPr>
          <m:t>=</m:t>
        </m:r>
        <m:f>
          <m:fPr>
            <m:ctrlPr>
              <w:rPr>
                <w:rFonts w:ascii="Cambria Math" w:eastAsiaTheme="minorEastAsia" w:hAnsi="Cambria Math" w:cstheme="majorBidi"/>
                <w:i/>
                <w:sz w:val="30"/>
                <w:szCs w:val="30"/>
              </w:rPr>
            </m:ctrlPr>
          </m:fPr>
          <m:num>
            <m:sSub>
              <m:sSubPr>
                <m:ctrlPr>
                  <w:rPr>
                    <w:rFonts w:ascii="Cambria Math" w:eastAsiaTheme="minorEastAsia" w:hAnsi="Cambria Math" w:cstheme="majorBidi"/>
                    <w:i/>
                    <w:sz w:val="30"/>
                    <w:szCs w:val="30"/>
                  </w:rPr>
                </m:ctrlPr>
              </m:sSubPr>
              <m:e>
                <m:r>
                  <w:rPr>
                    <w:rFonts w:ascii="Cambria Math" w:eastAsiaTheme="minorEastAsia" w:hAnsi="Cambria Math" w:cstheme="majorBidi"/>
                    <w:sz w:val="30"/>
                    <w:szCs w:val="30"/>
                  </w:rPr>
                  <m:t>μ</m:t>
                </m:r>
              </m:e>
              <m:sub>
                <m:r>
                  <w:rPr>
                    <w:rFonts w:ascii="Cambria Math" w:eastAsiaTheme="minorEastAsia" w:hAnsi="Cambria Math" w:cstheme="majorBidi"/>
                    <w:sz w:val="30"/>
                    <w:szCs w:val="30"/>
                  </w:rPr>
                  <m:t>0</m:t>
                </m:r>
              </m:sub>
            </m:sSub>
          </m:num>
          <m:den>
            <m:r>
              <w:rPr>
                <w:rFonts w:ascii="Cambria Math" w:eastAsiaTheme="minorEastAsia" w:hAnsi="Cambria Math" w:cstheme="majorBidi"/>
                <w:sz w:val="30"/>
                <w:szCs w:val="30"/>
              </w:rPr>
              <m:t>4π</m:t>
            </m:r>
          </m:den>
        </m:f>
        <m:r>
          <w:rPr>
            <w:rFonts w:ascii="Cambria Math" w:eastAsiaTheme="minorEastAsia" w:hAnsi="Cambria Math" w:cstheme="majorBidi"/>
            <w:sz w:val="30"/>
            <w:szCs w:val="30"/>
          </w:rPr>
          <m:t>=</m:t>
        </m:r>
        <m:sSup>
          <m:sSupPr>
            <m:ctrlPr>
              <w:rPr>
                <w:rFonts w:ascii="Cambria Math" w:eastAsiaTheme="minorEastAsia" w:hAnsi="Cambria Math" w:cstheme="majorBidi"/>
                <w:i/>
                <w:sz w:val="30"/>
                <w:szCs w:val="30"/>
              </w:rPr>
            </m:ctrlPr>
          </m:sSupPr>
          <m:e>
            <m:r>
              <w:rPr>
                <w:rFonts w:ascii="Cambria Math" w:eastAsiaTheme="minorEastAsia" w:hAnsi="Cambria Math" w:cstheme="majorBidi"/>
                <w:sz w:val="30"/>
                <w:szCs w:val="30"/>
              </w:rPr>
              <m:t>10</m:t>
            </m:r>
          </m:e>
          <m:sup>
            <m:r>
              <w:rPr>
                <w:rFonts w:ascii="Cambria Math" w:eastAsiaTheme="minorEastAsia" w:hAnsi="Cambria Math" w:cstheme="majorBidi"/>
                <w:sz w:val="30"/>
                <w:szCs w:val="30"/>
              </w:rPr>
              <m:t xml:space="preserve">-7 </m:t>
            </m:r>
          </m:sup>
        </m:sSup>
        <m:f>
          <m:fPr>
            <m:type m:val="lin"/>
            <m:ctrlPr>
              <w:rPr>
                <w:rFonts w:ascii="Cambria Math" w:eastAsiaTheme="minorEastAsia" w:hAnsi="Cambria Math" w:cstheme="majorBidi"/>
                <w:i/>
                <w:sz w:val="30"/>
                <w:szCs w:val="30"/>
              </w:rPr>
            </m:ctrlPr>
          </m:fPr>
          <m:num>
            <m:r>
              <w:rPr>
                <w:rFonts w:ascii="Cambria Math" w:eastAsiaTheme="minorEastAsia" w:hAnsi="Cambria Math" w:cstheme="majorBidi"/>
                <w:sz w:val="30"/>
                <w:szCs w:val="30"/>
              </w:rPr>
              <m:t>Wb</m:t>
            </m:r>
          </m:num>
          <m:den>
            <m:r>
              <w:rPr>
                <w:rFonts w:ascii="Cambria Math" w:eastAsiaTheme="minorEastAsia" w:hAnsi="Cambria Math" w:cstheme="majorBidi"/>
                <w:sz w:val="30"/>
                <w:szCs w:val="30"/>
              </w:rPr>
              <m:t>A.m</m:t>
            </m:r>
          </m:den>
        </m:f>
      </m:oMath>
      <w:r w:rsidR="0001102D" w:rsidRPr="004F5873">
        <w:rPr>
          <w:rFonts w:asciiTheme="majorBidi" w:eastAsiaTheme="minorEastAsia" w:hAnsiTheme="majorBidi" w:cstheme="majorBidi"/>
          <w:sz w:val="30"/>
          <w:szCs w:val="30"/>
        </w:rPr>
        <w:t xml:space="preserve">         </w:t>
      </w:r>
      <w:r w:rsidR="00021ACD" w:rsidRPr="004F5873">
        <w:rPr>
          <w:rFonts w:asciiTheme="majorBidi" w:eastAsiaTheme="minorEastAsia" w:hAnsiTheme="majorBidi" w:cstheme="majorBidi"/>
          <w:sz w:val="30"/>
          <w:szCs w:val="30"/>
        </w:rPr>
        <w:t xml:space="preserve"> </w:t>
      </w:r>
      <w:r w:rsidR="0001102D" w:rsidRPr="004F5873">
        <w:rPr>
          <w:rFonts w:asciiTheme="majorBidi" w:eastAsiaTheme="minorEastAsia" w:hAnsiTheme="majorBidi" w:cstheme="majorBidi"/>
          <w:sz w:val="30"/>
          <w:szCs w:val="30"/>
        </w:rPr>
        <w:t xml:space="preserve">                                          </w:t>
      </w:r>
      <w:r w:rsidR="005E5067">
        <w:rPr>
          <w:rFonts w:asciiTheme="majorBidi" w:eastAsiaTheme="minorEastAsia" w:hAnsiTheme="majorBidi" w:cstheme="majorBidi"/>
          <w:sz w:val="30"/>
          <w:szCs w:val="30"/>
        </w:rPr>
        <w:t xml:space="preserve"> </w:t>
      </w:r>
      <w:r w:rsidR="0001102D" w:rsidRPr="004F5873">
        <w:rPr>
          <w:rFonts w:asciiTheme="majorBidi" w:eastAsiaTheme="minorEastAsia" w:hAnsiTheme="majorBidi" w:cstheme="majorBidi"/>
          <w:sz w:val="30"/>
          <w:szCs w:val="30"/>
        </w:rPr>
        <w:t xml:space="preserve">                   </w:t>
      </w:r>
      <w:r w:rsidR="0001102D" w:rsidRPr="004F5873">
        <w:rPr>
          <w:rFonts w:asciiTheme="majorBidi" w:eastAsiaTheme="minorEastAsia" w:hAnsiTheme="majorBidi" w:cstheme="majorBidi"/>
          <w:b/>
          <w:bCs/>
          <w:sz w:val="30"/>
          <w:szCs w:val="30"/>
        </w:rPr>
        <w:t>(</w:t>
      </w:r>
      <w:r w:rsidR="00021ACD" w:rsidRPr="004F5873">
        <w:rPr>
          <w:rFonts w:asciiTheme="majorBidi" w:eastAsiaTheme="minorEastAsia" w:hAnsiTheme="majorBidi" w:cstheme="majorBidi"/>
          <w:b/>
          <w:bCs/>
          <w:sz w:val="30"/>
          <w:szCs w:val="30"/>
        </w:rPr>
        <w:t>2</w:t>
      </w:r>
      <w:r w:rsidR="0001102D" w:rsidRPr="004F5873">
        <w:rPr>
          <w:rFonts w:asciiTheme="majorBidi" w:eastAsiaTheme="minorEastAsia" w:hAnsiTheme="majorBidi" w:cstheme="majorBidi"/>
          <w:b/>
          <w:bCs/>
          <w:sz w:val="30"/>
          <w:szCs w:val="30"/>
        </w:rPr>
        <w:t>)</w:t>
      </w:r>
    </w:p>
    <w:p w:rsidR="00E706B8" w:rsidRPr="004F5873" w:rsidRDefault="00E706B8" w:rsidP="00E706B8">
      <w:pPr>
        <w:tabs>
          <w:tab w:val="left" w:pos="1641"/>
        </w:tabs>
        <w:jc w:val="both"/>
        <w:rPr>
          <w:rFonts w:asciiTheme="majorBidi" w:eastAsiaTheme="minorEastAsia" w:hAnsiTheme="majorBidi" w:cstheme="majorBidi"/>
          <w:sz w:val="30"/>
          <w:szCs w:val="30"/>
          <w:rtl/>
        </w:rPr>
      </w:pPr>
      <w:r w:rsidRPr="004F5873">
        <w:rPr>
          <w:rFonts w:asciiTheme="majorBidi" w:eastAsiaTheme="minorEastAsia" w:hAnsiTheme="majorBidi" w:cstheme="majorBidi"/>
          <w:sz w:val="30"/>
          <w:szCs w:val="30"/>
          <w:rtl/>
        </w:rPr>
        <w:lastRenderedPageBreak/>
        <w:t>حيث ان:</w:t>
      </w:r>
    </w:p>
    <w:p w:rsidR="0001102D" w:rsidRPr="004F5873" w:rsidRDefault="00663DB4" w:rsidP="00E706B8">
      <w:pPr>
        <w:tabs>
          <w:tab w:val="left" w:pos="1641"/>
        </w:tabs>
        <w:bidi w:val="0"/>
        <w:jc w:val="both"/>
        <w:rPr>
          <w:rFonts w:asciiTheme="majorBidi" w:eastAsiaTheme="minorEastAsia" w:hAnsiTheme="majorBidi" w:cstheme="majorBidi"/>
          <w:sz w:val="30"/>
          <w:szCs w:val="30"/>
        </w:rPr>
      </w:pPr>
      <m:oMath>
        <m:sSub>
          <m:sSubPr>
            <m:ctrlPr>
              <w:rPr>
                <w:rFonts w:ascii="Cambria Math" w:eastAsiaTheme="minorEastAsia" w:hAnsi="Cambria Math" w:cstheme="majorBidi"/>
                <w:i/>
                <w:sz w:val="30"/>
                <w:szCs w:val="30"/>
              </w:rPr>
            </m:ctrlPr>
          </m:sSubPr>
          <m:e>
            <m:r>
              <w:rPr>
                <w:rFonts w:ascii="Cambria Math" w:eastAsiaTheme="minorEastAsia" w:hAnsi="Cambria Math" w:cstheme="majorBidi"/>
                <w:sz w:val="30"/>
                <w:szCs w:val="30"/>
              </w:rPr>
              <m:t>μ</m:t>
            </m:r>
          </m:e>
          <m:sub>
            <m:r>
              <w:rPr>
                <w:rFonts w:ascii="Cambria Math" w:eastAsiaTheme="minorEastAsia" w:hAnsi="Cambria Math" w:cstheme="majorBidi"/>
                <w:sz w:val="30"/>
                <w:szCs w:val="30"/>
              </w:rPr>
              <m:t>0</m:t>
            </m:r>
          </m:sub>
        </m:sSub>
        <m:r>
          <w:rPr>
            <w:rFonts w:ascii="Cambria Math" w:eastAsiaTheme="minorEastAsia" w:hAnsi="Cambria Math" w:cstheme="majorBidi"/>
            <w:sz w:val="30"/>
            <w:szCs w:val="30"/>
          </w:rPr>
          <m:t>=4π×</m:t>
        </m:r>
        <m:sSup>
          <m:sSupPr>
            <m:ctrlPr>
              <w:rPr>
                <w:rFonts w:ascii="Cambria Math" w:eastAsiaTheme="minorEastAsia" w:hAnsi="Cambria Math" w:cstheme="majorBidi"/>
                <w:i/>
                <w:sz w:val="30"/>
                <w:szCs w:val="30"/>
              </w:rPr>
            </m:ctrlPr>
          </m:sSupPr>
          <m:e>
            <m:r>
              <w:rPr>
                <w:rFonts w:ascii="Cambria Math" w:eastAsiaTheme="minorEastAsia" w:hAnsi="Cambria Math" w:cstheme="majorBidi"/>
                <w:sz w:val="30"/>
                <w:szCs w:val="30"/>
              </w:rPr>
              <m:t>10</m:t>
            </m:r>
          </m:e>
          <m:sup>
            <m:r>
              <w:rPr>
                <w:rFonts w:ascii="Cambria Math" w:eastAsiaTheme="minorEastAsia" w:hAnsi="Cambria Math" w:cstheme="majorBidi"/>
                <w:sz w:val="30"/>
                <w:szCs w:val="30"/>
              </w:rPr>
              <m:t xml:space="preserve">-7 </m:t>
            </m:r>
          </m:sup>
        </m:sSup>
        <m:f>
          <m:fPr>
            <m:type m:val="lin"/>
            <m:ctrlPr>
              <w:rPr>
                <w:rFonts w:ascii="Cambria Math" w:eastAsiaTheme="minorEastAsia" w:hAnsi="Cambria Math" w:cstheme="majorBidi"/>
                <w:i/>
                <w:sz w:val="30"/>
                <w:szCs w:val="30"/>
              </w:rPr>
            </m:ctrlPr>
          </m:fPr>
          <m:num>
            <m:r>
              <w:rPr>
                <w:rFonts w:ascii="Cambria Math" w:eastAsiaTheme="minorEastAsia" w:hAnsi="Cambria Math" w:cstheme="majorBidi"/>
                <w:sz w:val="30"/>
                <w:szCs w:val="30"/>
              </w:rPr>
              <m:t>T. m</m:t>
            </m:r>
          </m:num>
          <m:den>
            <m:r>
              <w:rPr>
                <w:rFonts w:ascii="Cambria Math" w:eastAsiaTheme="minorEastAsia" w:hAnsi="Cambria Math" w:cstheme="majorBidi"/>
                <w:sz w:val="30"/>
                <w:szCs w:val="30"/>
              </w:rPr>
              <m:t>A</m:t>
            </m:r>
          </m:den>
        </m:f>
        <m:r>
          <w:rPr>
            <w:rFonts w:ascii="Cambria Math" w:eastAsiaTheme="minorEastAsia" w:hAnsi="Cambria Math" w:cstheme="majorBidi"/>
            <w:sz w:val="30"/>
            <w:szCs w:val="30"/>
          </w:rPr>
          <m:t>=4π×</m:t>
        </m:r>
        <m:sSup>
          <m:sSupPr>
            <m:ctrlPr>
              <w:rPr>
                <w:rFonts w:ascii="Cambria Math" w:eastAsiaTheme="minorEastAsia" w:hAnsi="Cambria Math" w:cstheme="majorBidi"/>
                <w:i/>
                <w:sz w:val="30"/>
                <w:szCs w:val="30"/>
              </w:rPr>
            </m:ctrlPr>
          </m:sSupPr>
          <m:e>
            <m:r>
              <w:rPr>
                <w:rFonts w:ascii="Cambria Math" w:eastAsiaTheme="minorEastAsia" w:hAnsi="Cambria Math" w:cstheme="majorBidi"/>
                <w:sz w:val="30"/>
                <w:szCs w:val="30"/>
              </w:rPr>
              <m:t>10</m:t>
            </m:r>
          </m:e>
          <m:sup>
            <m:r>
              <w:rPr>
                <w:rFonts w:ascii="Cambria Math" w:eastAsiaTheme="minorEastAsia" w:hAnsi="Cambria Math" w:cstheme="majorBidi"/>
                <w:sz w:val="30"/>
                <w:szCs w:val="30"/>
              </w:rPr>
              <m:t xml:space="preserve">-7 </m:t>
            </m:r>
          </m:sup>
        </m:sSup>
        <m:f>
          <m:fPr>
            <m:type m:val="lin"/>
            <m:ctrlPr>
              <w:rPr>
                <w:rFonts w:ascii="Cambria Math" w:eastAsiaTheme="minorEastAsia" w:hAnsi="Cambria Math" w:cstheme="majorBidi"/>
                <w:i/>
                <w:sz w:val="30"/>
                <w:szCs w:val="30"/>
              </w:rPr>
            </m:ctrlPr>
          </m:fPr>
          <m:num>
            <m:r>
              <w:rPr>
                <w:rFonts w:ascii="Cambria Math" w:eastAsiaTheme="minorEastAsia" w:hAnsi="Cambria Math" w:cstheme="majorBidi"/>
                <w:sz w:val="30"/>
                <w:szCs w:val="30"/>
              </w:rPr>
              <m:t>N</m:t>
            </m:r>
          </m:num>
          <m:den>
            <m:sSup>
              <m:sSupPr>
                <m:ctrlPr>
                  <w:rPr>
                    <w:rFonts w:ascii="Cambria Math" w:eastAsiaTheme="minorEastAsia" w:hAnsi="Cambria Math" w:cstheme="majorBidi"/>
                    <w:i/>
                    <w:sz w:val="30"/>
                    <w:szCs w:val="30"/>
                  </w:rPr>
                </m:ctrlPr>
              </m:sSupPr>
              <m:e>
                <m:r>
                  <w:rPr>
                    <w:rFonts w:ascii="Cambria Math" w:eastAsiaTheme="minorEastAsia" w:hAnsi="Cambria Math" w:cstheme="majorBidi"/>
                    <w:sz w:val="30"/>
                    <w:szCs w:val="30"/>
                  </w:rPr>
                  <m:t>A</m:t>
                </m:r>
              </m:e>
              <m:sup>
                <m:r>
                  <w:rPr>
                    <w:rFonts w:ascii="Cambria Math" w:eastAsiaTheme="minorEastAsia" w:hAnsi="Cambria Math" w:cstheme="majorBidi"/>
                    <w:sz w:val="30"/>
                    <w:szCs w:val="30"/>
                  </w:rPr>
                  <m:t>2</m:t>
                </m:r>
              </m:sup>
            </m:sSup>
          </m:den>
        </m:f>
      </m:oMath>
      <w:r w:rsidR="0001102D" w:rsidRPr="004F5873">
        <w:rPr>
          <w:rFonts w:asciiTheme="majorBidi" w:eastAsiaTheme="minorEastAsia" w:hAnsiTheme="majorBidi" w:cstheme="majorBidi"/>
          <w:sz w:val="30"/>
          <w:szCs w:val="30"/>
        </w:rPr>
        <w:tab/>
      </w:r>
      <w:r w:rsidR="0001102D" w:rsidRPr="004F5873">
        <w:rPr>
          <w:rFonts w:asciiTheme="majorBidi" w:eastAsiaTheme="minorEastAsia" w:hAnsiTheme="majorBidi" w:cstheme="majorBidi"/>
          <w:sz w:val="30"/>
          <w:szCs w:val="30"/>
          <w:rtl/>
        </w:rPr>
        <w:t xml:space="preserve">                                      </w:t>
      </w:r>
    </w:p>
    <w:p w:rsidR="0001102D" w:rsidRPr="004F5873" w:rsidRDefault="0001102D" w:rsidP="000A4CE4">
      <w:pPr>
        <w:tabs>
          <w:tab w:val="left" w:pos="1993"/>
        </w:tabs>
        <w:spacing w:after="0"/>
        <w:jc w:val="both"/>
        <w:rPr>
          <w:rFonts w:asciiTheme="majorBidi" w:eastAsiaTheme="minorEastAsia" w:hAnsiTheme="majorBidi" w:cstheme="majorBidi"/>
          <w:sz w:val="30"/>
          <w:szCs w:val="30"/>
          <w:rtl/>
        </w:rPr>
      </w:pPr>
      <w:r w:rsidRPr="004F5873">
        <w:rPr>
          <w:rFonts w:asciiTheme="majorBidi" w:eastAsiaTheme="minorEastAsia" w:hAnsiTheme="majorBidi" w:cstheme="majorBidi"/>
          <w:sz w:val="30"/>
          <w:szCs w:val="30"/>
          <w:rtl/>
        </w:rPr>
        <w:t xml:space="preserve">ويُحصل من المعادلتين </w:t>
      </w:r>
      <w:r w:rsidR="00E706B8" w:rsidRPr="004F5873">
        <w:rPr>
          <w:rFonts w:asciiTheme="majorBidi" w:eastAsiaTheme="minorEastAsia" w:hAnsiTheme="majorBidi" w:cstheme="majorBidi"/>
          <w:sz w:val="30"/>
          <w:szCs w:val="30"/>
          <w:rtl/>
        </w:rPr>
        <w:t>1</w:t>
      </w:r>
      <w:r w:rsidRPr="004F5873">
        <w:rPr>
          <w:rFonts w:asciiTheme="majorBidi" w:eastAsiaTheme="minorEastAsia" w:hAnsiTheme="majorBidi" w:cstheme="majorBidi"/>
          <w:sz w:val="30"/>
          <w:szCs w:val="30"/>
          <w:rtl/>
        </w:rPr>
        <w:t xml:space="preserve"> و </w:t>
      </w:r>
      <w:r w:rsidR="00E706B8" w:rsidRPr="004F5873">
        <w:rPr>
          <w:rFonts w:asciiTheme="majorBidi" w:eastAsiaTheme="minorEastAsia" w:hAnsiTheme="majorBidi" w:cstheme="majorBidi"/>
          <w:sz w:val="30"/>
          <w:szCs w:val="30"/>
          <w:rtl/>
        </w:rPr>
        <w:t>2</w:t>
      </w:r>
      <w:r w:rsidRPr="004F5873">
        <w:rPr>
          <w:rFonts w:asciiTheme="majorBidi" w:eastAsiaTheme="minorEastAsia" w:hAnsiTheme="majorBidi" w:cstheme="majorBidi"/>
          <w:sz w:val="30"/>
          <w:szCs w:val="30"/>
          <w:rtl/>
        </w:rPr>
        <w:t xml:space="preserve"> على </w:t>
      </w:r>
      <w:r w:rsidRPr="004F5873">
        <w:rPr>
          <w:rFonts w:asciiTheme="majorBidi" w:eastAsiaTheme="minorEastAsia" w:hAnsiTheme="majorBidi" w:cstheme="majorBidi"/>
          <w:sz w:val="30"/>
          <w:szCs w:val="30"/>
          <w:rtl/>
          <w:lang w:bidi="ar-SA"/>
        </w:rPr>
        <w:t xml:space="preserve">قانون بيوت </w:t>
      </w:r>
      <w:r w:rsidR="00EB1C3F">
        <w:rPr>
          <w:rFonts w:asciiTheme="majorBidi" w:eastAsiaTheme="minorEastAsia" w:hAnsiTheme="majorBidi" w:cstheme="majorBidi" w:hint="cs"/>
          <w:sz w:val="30"/>
          <w:szCs w:val="30"/>
          <w:rtl/>
          <w:lang w:bidi="ar-SA"/>
        </w:rPr>
        <w:t xml:space="preserve">- </w:t>
      </w:r>
      <w:r w:rsidRPr="004F5873">
        <w:rPr>
          <w:rFonts w:asciiTheme="majorBidi" w:eastAsiaTheme="minorEastAsia" w:hAnsiTheme="majorBidi" w:cstheme="majorBidi"/>
          <w:sz w:val="30"/>
          <w:szCs w:val="30"/>
          <w:rtl/>
          <w:lang w:bidi="ar-SA"/>
        </w:rPr>
        <w:t>سافارت للمجال المغناطيسي الن</w:t>
      </w:r>
      <w:r w:rsidRPr="004F5873">
        <w:rPr>
          <w:rFonts w:asciiTheme="majorBidi" w:eastAsiaTheme="minorEastAsia" w:hAnsiTheme="majorBidi" w:cstheme="majorBidi"/>
          <w:sz w:val="30"/>
          <w:szCs w:val="30"/>
          <w:rtl/>
        </w:rPr>
        <w:t>اتج</w:t>
      </w:r>
      <w:r w:rsidRPr="004F5873">
        <w:rPr>
          <w:rFonts w:asciiTheme="majorBidi" w:eastAsiaTheme="minorEastAsia" w:hAnsiTheme="majorBidi" w:cstheme="majorBidi"/>
          <w:sz w:val="30"/>
          <w:szCs w:val="30"/>
          <w:rtl/>
          <w:lang w:bidi="ar-SA"/>
        </w:rPr>
        <w:t xml:space="preserve"> عن عنصر صغير </w:t>
      </w:r>
      <m:oMath>
        <m:r>
          <w:rPr>
            <w:rFonts w:ascii="Cambria Math" w:eastAsiaTheme="minorEastAsia" w:hAnsi="Cambria Math" w:cstheme="majorBidi"/>
            <w:sz w:val="30"/>
            <w:szCs w:val="30"/>
          </w:rPr>
          <m:t>dl</m:t>
        </m:r>
      </m:oMath>
      <w:r w:rsidRPr="004F5873">
        <w:rPr>
          <w:rFonts w:asciiTheme="majorBidi" w:eastAsiaTheme="minorEastAsia" w:hAnsiTheme="majorBidi" w:cstheme="majorBidi"/>
          <w:sz w:val="30"/>
          <w:szCs w:val="30"/>
        </w:rPr>
        <w:t xml:space="preserve"> </w:t>
      </w:r>
      <w:r w:rsidRPr="004F5873">
        <w:rPr>
          <w:rFonts w:asciiTheme="majorBidi" w:eastAsiaTheme="minorEastAsia" w:hAnsiTheme="majorBidi" w:cstheme="majorBidi"/>
          <w:sz w:val="30"/>
          <w:szCs w:val="30"/>
          <w:rtl/>
          <w:lang w:bidi="ar-SA"/>
        </w:rPr>
        <w:t xml:space="preserve"> من سلك</w:t>
      </w:r>
      <w:r w:rsidRPr="004F5873">
        <w:rPr>
          <w:rFonts w:asciiTheme="majorBidi" w:eastAsiaTheme="minorEastAsia" w:hAnsiTheme="majorBidi" w:cstheme="majorBidi"/>
          <w:sz w:val="30"/>
          <w:szCs w:val="30"/>
        </w:rPr>
        <w:t xml:space="preserve"> </w:t>
      </w:r>
      <w:r w:rsidRPr="004F5873">
        <w:rPr>
          <w:rFonts w:asciiTheme="majorBidi" w:eastAsiaTheme="minorEastAsia" w:hAnsiTheme="majorBidi" w:cstheme="majorBidi"/>
          <w:sz w:val="30"/>
          <w:szCs w:val="30"/>
          <w:rtl/>
        </w:rPr>
        <w:t>وهي كالتالي:</w:t>
      </w:r>
    </w:p>
    <w:p w:rsidR="0001102D" w:rsidRPr="004F5873" w:rsidRDefault="0095128F" w:rsidP="000A4CE4">
      <w:pPr>
        <w:tabs>
          <w:tab w:val="left" w:pos="2629"/>
        </w:tabs>
        <w:bidi w:val="0"/>
        <w:spacing w:after="0"/>
        <w:jc w:val="both"/>
        <w:rPr>
          <w:rFonts w:asciiTheme="majorBidi" w:eastAsiaTheme="minorEastAsia" w:hAnsiTheme="majorBidi" w:cstheme="majorBidi"/>
          <w:sz w:val="30"/>
          <w:szCs w:val="30"/>
        </w:rPr>
      </w:pPr>
      <m:oMath>
        <m:r>
          <w:rPr>
            <w:rFonts w:ascii="Cambria Math" w:eastAsiaTheme="minorEastAsia" w:hAnsi="Cambria Math" w:cstheme="majorBidi"/>
            <w:sz w:val="30"/>
            <w:szCs w:val="30"/>
          </w:rPr>
          <m:t>d</m:t>
        </m:r>
        <m:acc>
          <m:accPr>
            <m:chr m:val="⃗"/>
            <m:ctrlPr>
              <w:rPr>
                <w:rFonts w:ascii="Cambria Math" w:eastAsiaTheme="minorEastAsia" w:hAnsi="Cambria Math" w:cstheme="majorBidi"/>
                <w:i/>
                <w:iCs/>
                <w:sz w:val="30"/>
                <w:szCs w:val="30"/>
              </w:rPr>
            </m:ctrlPr>
          </m:accPr>
          <m:e>
            <m:r>
              <w:rPr>
                <w:rFonts w:ascii="Cambria Math" w:eastAsiaTheme="minorEastAsia" w:hAnsi="Cambria Math" w:cstheme="majorBidi"/>
                <w:sz w:val="30"/>
                <w:szCs w:val="30"/>
              </w:rPr>
              <m:t>B</m:t>
            </m:r>
          </m:e>
        </m:acc>
        <m:r>
          <w:rPr>
            <w:rFonts w:ascii="Cambria Math" w:eastAsiaTheme="minorEastAsia" w:hAnsi="Cambria Math" w:cstheme="majorBidi"/>
            <w:sz w:val="30"/>
            <w:szCs w:val="30"/>
          </w:rPr>
          <m:t>=</m:t>
        </m:r>
        <m:f>
          <m:fPr>
            <m:ctrlPr>
              <w:rPr>
                <w:rFonts w:ascii="Cambria Math" w:eastAsiaTheme="minorEastAsia" w:hAnsi="Cambria Math" w:cstheme="majorBidi"/>
                <w:i/>
                <w:iCs/>
                <w:sz w:val="30"/>
                <w:szCs w:val="30"/>
              </w:rPr>
            </m:ctrlPr>
          </m:fPr>
          <m:num>
            <m:sSub>
              <m:sSubPr>
                <m:ctrlPr>
                  <w:rPr>
                    <w:rFonts w:ascii="Cambria Math" w:eastAsiaTheme="minorEastAsia" w:hAnsi="Cambria Math" w:cstheme="majorBidi"/>
                    <w:i/>
                    <w:iCs/>
                    <w:sz w:val="30"/>
                    <w:szCs w:val="30"/>
                  </w:rPr>
                </m:ctrlPr>
              </m:sSubPr>
              <m:e>
                <m:r>
                  <w:rPr>
                    <w:rFonts w:ascii="Cambria Math" w:eastAsiaTheme="minorEastAsia" w:hAnsi="Cambria Math" w:cstheme="majorBidi"/>
                    <w:sz w:val="30"/>
                    <w:szCs w:val="30"/>
                  </w:rPr>
                  <m:t>μ</m:t>
                </m:r>
              </m:e>
              <m:sub>
                <m:r>
                  <w:rPr>
                    <w:rFonts w:ascii="Cambria Math" w:eastAsiaTheme="minorEastAsia" w:hAnsi="Cambria Math" w:cstheme="majorBidi"/>
                    <w:sz w:val="30"/>
                    <w:szCs w:val="30"/>
                  </w:rPr>
                  <m:t>0</m:t>
                </m:r>
              </m:sub>
            </m:sSub>
          </m:num>
          <m:den>
            <m:r>
              <w:rPr>
                <w:rFonts w:ascii="Cambria Math" w:eastAsiaTheme="minorEastAsia" w:hAnsi="Cambria Math" w:cstheme="majorBidi"/>
                <w:sz w:val="30"/>
                <w:szCs w:val="30"/>
              </w:rPr>
              <m:t>4π</m:t>
            </m:r>
          </m:den>
        </m:f>
        <m:f>
          <m:fPr>
            <m:ctrlPr>
              <w:rPr>
                <w:rFonts w:ascii="Cambria Math" w:eastAsiaTheme="minorEastAsia" w:hAnsi="Cambria Math" w:cstheme="majorBidi"/>
                <w:i/>
                <w:iCs/>
                <w:sz w:val="30"/>
                <w:szCs w:val="30"/>
              </w:rPr>
            </m:ctrlPr>
          </m:fPr>
          <m:num>
            <m:r>
              <w:rPr>
                <w:rFonts w:ascii="Cambria Math" w:eastAsiaTheme="minorEastAsia" w:hAnsi="Cambria Math" w:cstheme="majorBidi"/>
                <w:sz w:val="30"/>
                <w:szCs w:val="30"/>
              </w:rPr>
              <m:t>I d</m:t>
            </m:r>
            <m:acc>
              <m:accPr>
                <m:chr m:val="⃗"/>
                <m:ctrlPr>
                  <w:rPr>
                    <w:rFonts w:ascii="Cambria Math" w:eastAsiaTheme="minorEastAsia" w:hAnsi="Cambria Math" w:cstheme="majorBidi"/>
                    <w:i/>
                    <w:sz w:val="30"/>
                    <w:szCs w:val="30"/>
                  </w:rPr>
                </m:ctrlPr>
              </m:accPr>
              <m:e>
                <m:r>
                  <w:rPr>
                    <w:rFonts w:ascii="Cambria Math" w:eastAsiaTheme="minorEastAsia" w:hAnsi="Cambria Math" w:cstheme="majorBidi"/>
                    <w:sz w:val="30"/>
                    <w:szCs w:val="30"/>
                  </w:rPr>
                  <m:t>l</m:t>
                </m:r>
              </m:e>
            </m:acc>
            <m:r>
              <w:rPr>
                <w:rFonts w:ascii="Cambria Math" w:eastAsiaTheme="minorEastAsia" w:hAnsi="Cambria Math" w:cstheme="majorBidi"/>
                <w:sz w:val="30"/>
                <w:szCs w:val="30"/>
              </w:rPr>
              <m:t xml:space="preserve"> ×</m:t>
            </m:r>
            <m:acc>
              <m:accPr>
                <m:ctrlPr>
                  <w:rPr>
                    <w:rFonts w:ascii="Cambria Math" w:eastAsiaTheme="minorEastAsia" w:hAnsi="Cambria Math" w:cstheme="majorBidi"/>
                    <w:i/>
                    <w:iCs/>
                    <w:sz w:val="30"/>
                    <w:szCs w:val="30"/>
                  </w:rPr>
                </m:ctrlPr>
              </m:accPr>
              <m:e>
                <m:r>
                  <w:rPr>
                    <w:rFonts w:ascii="Cambria Math" w:eastAsiaTheme="minorEastAsia" w:hAnsi="Cambria Math" w:cstheme="majorBidi"/>
                    <w:sz w:val="30"/>
                    <w:szCs w:val="30"/>
                  </w:rPr>
                  <m:t>r</m:t>
                </m:r>
              </m:e>
            </m:acc>
          </m:num>
          <m:den>
            <m:sSup>
              <m:sSupPr>
                <m:ctrlPr>
                  <w:rPr>
                    <w:rFonts w:ascii="Cambria Math" w:eastAsiaTheme="minorEastAsia" w:hAnsi="Cambria Math" w:cstheme="majorBidi"/>
                    <w:i/>
                    <w:iCs/>
                    <w:sz w:val="30"/>
                    <w:szCs w:val="30"/>
                  </w:rPr>
                </m:ctrlPr>
              </m:sSupPr>
              <m:e>
                <m:r>
                  <w:rPr>
                    <w:rFonts w:ascii="Cambria Math" w:eastAsiaTheme="minorEastAsia" w:hAnsi="Cambria Math" w:cstheme="majorBidi"/>
                    <w:sz w:val="30"/>
                    <w:szCs w:val="30"/>
                  </w:rPr>
                  <m:t>r</m:t>
                </m:r>
              </m:e>
              <m:sup>
                <m:r>
                  <w:rPr>
                    <w:rFonts w:ascii="Cambria Math" w:eastAsiaTheme="minorEastAsia" w:hAnsi="Cambria Math" w:cstheme="majorBidi"/>
                    <w:sz w:val="30"/>
                    <w:szCs w:val="30"/>
                  </w:rPr>
                  <m:t>2</m:t>
                </m:r>
              </m:sup>
            </m:sSup>
          </m:den>
        </m:f>
      </m:oMath>
      <w:r w:rsidR="0001102D" w:rsidRPr="004F5873">
        <w:rPr>
          <w:rFonts w:asciiTheme="majorBidi" w:eastAsiaTheme="minorEastAsia" w:hAnsiTheme="majorBidi" w:cstheme="majorBidi"/>
          <w:sz w:val="30"/>
          <w:szCs w:val="30"/>
        </w:rPr>
        <w:t xml:space="preserve">                                                                                      </w:t>
      </w:r>
      <w:r w:rsidR="005E5067">
        <w:rPr>
          <w:rFonts w:asciiTheme="majorBidi" w:eastAsiaTheme="minorEastAsia" w:hAnsiTheme="majorBidi" w:cstheme="majorBidi"/>
          <w:sz w:val="30"/>
          <w:szCs w:val="30"/>
        </w:rPr>
        <w:t xml:space="preserve"> </w:t>
      </w:r>
      <w:r w:rsidR="0001102D" w:rsidRPr="004F5873">
        <w:rPr>
          <w:rFonts w:asciiTheme="majorBidi" w:eastAsiaTheme="minorEastAsia" w:hAnsiTheme="majorBidi" w:cstheme="majorBidi"/>
          <w:sz w:val="30"/>
          <w:szCs w:val="30"/>
        </w:rPr>
        <w:t xml:space="preserve">  </w:t>
      </w:r>
      <w:r w:rsidR="00E706B8" w:rsidRPr="004F5873">
        <w:rPr>
          <w:rFonts w:asciiTheme="majorBidi" w:eastAsiaTheme="minorEastAsia" w:hAnsiTheme="majorBidi" w:cstheme="majorBidi"/>
          <w:sz w:val="30"/>
          <w:szCs w:val="30"/>
        </w:rPr>
        <w:t xml:space="preserve"> </w:t>
      </w:r>
      <w:r w:rsidR="0001102D" w:rsidRPr="004F5873">
        <w:rPr>
          <w:rFonts w:asciiTheme="majorBidi" w:eastAsiaTheme="minorEastAsia" w:hAnsiTheme="majorBidi" w:cstheme="majorBidi"/>
          <w:sz w:val="30"/>
          <w:szCs w:val="30"/>
        </w:rPr>
        <w:t xml:space="preserve">  </w:t>
      </w:r>
      <w:r w:rsidR="00C6555F">
        <w:rPr>
          <w:rFonts w:asciiTheme="majorBidi" w:eastAsiaTheme="minorEastAsia" w:hAnsiTheme="majorBidi" w:cstheme="majorBidi"/>
          <w:sz w:val="30"/>
          <w:szCs w:val="30"/>
        </w:rPr>
        <w:t xml:space="preserve"> </w:t>
      </w:r>
      <w:r w:rsidR="0001102D" w:rsidRPr="004F5873">
        <w:rPr>
          <w:rFonts w:asciiTheme="majorBidi" w:eastAsiaTheme="minorEastAsia" w:hAnsiTheme="majorBidi" w:cstheme="majorBidi"/>
          <w:sz w:val="30"/>
          <w:szCs w:val="30"/>
        </w:rPr>
        <w:t xml:space="preserve"> </w:t>
      </w:r>
      <w:r w:rsidR="0001102D" w:rsidRPr="004F5873">
        <w:rPr>
          <w:rFonts w:asciiTheme="majorBidi" w:eastAsiaTheme="minorEastAsia" w:hAnsiTheme="majorBidi" w:cstheme="majorBidi"/>
          <w:b/>
          <w:bCs/>
          <w:sz w:val="30"/>
          <w:szCs w:val="30"/>
        </w:rPr>
        <w:t>(</w:t>
      </w:r>
      <w:r w:rsidR="00E706B8" w:rsidRPr="004F5873">
        <w:rPr>
          <w:rFonts w:asciiTheme="majorBidi" w:eastAsiaTheme="minorEastAsia" w:hAnsiTheme="majorBidi" w:cstheme="majorBidi"/>
          <w:b/>
          <w:bCs/>
          <w:sz w:val="30"/>
          <w:szCs w:val="30"/>
        </w:rPr>
        <w:t>3</w:t>
      </w:r>
      <w:r w:rsidR="0001102D" w:rsidRPr="004F5873">
        <w:rPr>
          <w:rFonts w:asciiTheme="majorBidi" w:eastAsiaTheme="minorEastAsia" w:hAnsiTheme="majorBidi" w:cstheme="majorBidi"/>
          <w:b/>
          <w:bCs/>
          <w:sz w:val="30"/>
          <w:szCs w:val="30"/>
        </w:rPr>
        <w:t>)</w:t>
      </w:r>
    </w:p>
    <w:p w:rsidR="0095128F" w:rsidRDefault="0095128F" w:rsidP="0095128F">
      <w:pPr>
        <w:tabs>
          <w:tab w:val="left" w:pos="2629"/>
        </w:tabs>
        <w:spacing w:after="120"/>
        <w:jc w:val="both"/>
        <w:rPr>
          <w:rFonts w:asciiTheme="majorBidi" w:eastAsiaTheme="minorEastAsia" w:hAnsiTheme="majorBidi" w:cstheme="majorBidi"/>
          <w:sz w:val="30"/>
          <w:szCs w:val="30"/>
          <w:rtl/>
        </w:rPr>
      </w:pPr>
      <w:r>
        <w:rPr>
          <w:rFonts w:asciiTheme="majorBidi" w:eastAsiaTheme="minorEastAsia" w:hAnsiTheme="majorBidi" w:cstheme="majorBidi" w:hint="cs"/>
          <w:sz w:val="30"/>
          <w:szCs w:val="30"/>
          <w:rtl/>
        </w:rPr>
        <w:t xml:space="preserve">لا حظ ان المعادلة 3 مشابهة لقانون كولوم للمجال الكهربائي الناتجة عن عنصر الشحنة </w:t>
      </w:r>
      <w:r>
        <w:rPr>
          <w:rFonts w:asciiTheme="majorBidi" w:eastAsiaTheme="minorEastAsia" w:hAnsiTheme="majorBidi" w:cstheme="majorBidi"/>
          <w:sz w:val="30"/>
          <w:szCs w:val="30"/>
        </w:rPr>
        <w:t>:dq</w:t>
      </w:r>
    </w:p>
    <w:p w:rsidR="0095128F" w:rsidRPr="0095128F" w:rsidRDefault="0095128F" w:rsidP="00EB1C3F">
      <w:pPr>
        <w:tabs>
          <w:tab w:val="left" w:pos="2629"/>
        </w:tabs>
        <w:bidi w:val="0"/>
        <w:spacing w:after="120"/>
        <w:jc w:val="both"/>
        <w:rPr>
          <w:rFonts w:asciiTheme="majorBidi" w:eastAsiaTheme="minorEastAsia" w:hAnsiTheme="majorBidi" w:cstheme="majorBidi"/>
          <w:sz w:val="30"/>
          <w:szCs w:val="30"/>
        </w:rPr>
      </w:pPr>
      <m:oMath>
        <m:r>
          <w:rPr>
            <w:rFonts w:ascii="Cambria Math" w:eastAsiaTheme="minorEastAsia" w:hAnsi="Cambria Math" w:cstheme="majorBidi"/>
            <w:sz w:val="30"/>
            <w:szCs w:val="30"/>
          </w:rPr>
          <m:t>d</m:t>
        </m:r>
        <m:acc>
          <m:accPr>
            <m:chr m:val="⃗"/>
            <m:ctrlPr>
              <w:rPr>
                <w:rFonts w:ascii="Cambria Math" w:eastAsiaTheme="minorEastAsia" w:hAnsi="Cambria Math" w:cstheme="majorBidi"/>
                <w:i/>
                <w:iCs/>
                <w:sz w:val="30"/>
                <w:szCs w:val="30"/>
              </w:rPr>
            </m:ctrlPr>
          </m:accPr>
          <m:e>
            <m:r>
              <w:rPr>
                <w:rFonts w:ascii="Cambria Math" w:eastAsiaTheme="minorEastAsia" w:hAnsi="Cambria Math" w:cstheme="majorBidi"/>
                <w:sz w:val="30"/>
                <w:szCs w:val="30"/>
              </w:rPr>
              <m:t>E</m:t>
            </m:r>
          </m:e>
        </m:acc>
        <m:r>
          <w:rPr>
            <w:rFonts w:ascii="Cambria Math" w:eastAsiaTheme="minorEastAsia" w:hAnsi="Cambria Math" w:cstheme="majorBidi"/>
            <w:sz w:val="30"/>
            <w:szCs w:val="30"/>
          </w:rPr>
          <m:t>=</m:t>
        </m:r>
        <m:f>
          <m:fPr>
            <m:ctrlPr>
              <w:rPr>
                <w:rFonts w:ascii="Cambria Math" w:eastAsiaTheme="minorEastAsia" w:hAnsi="Cambria Math" w:cstheme="majorBidi"/>
                <w:i/>
                <w:iCs/>
                <w:sz w:val="30"/>
                <w:szCs w:val="30"/>
              </w:rPr>
            </m:ctrlPr>
          </m:fPr>
          <m:num>
            <m:r>
              <w:rPr>
                <w:rFonts w:ascii="Cambria Math" w:eastAsiaTheme="minorEastAsia" w:hAnsi="Cambria Math" w:cstheme="majorBidi"/>
                <w:sz w:val="30"/>
                <w:szCs w:val="30"/>
              </w:rPr>
              <m:t>1</m:t>
            </m:r>
          </m:num>
          <m:den>
            <m:r>
              <w:rPr>
                <w:rFonts w:ascii="Cambria Math" w:eastAsiaTheme="minorEastAsia" w:hAnsi="Cambria Math" w:cstheme="majorBidi"/>
                <w:sz w:val="30"/>
                <w:szCs w:val="30"/>
              </w:rPr>
              <m:t>4π</m:t>
            </m:r>
            <m:sSub>
              <m:sSubPr>
                <m:ctrlPr>
                  <w:rPr>
                    <w:rFonts w:ascii="Cambria Math" w:eastAsiaTheme="minorEastAsia" w:hAnsi="Cambria Math" w:cstheme="majorBidi"/>
                    <w:i/>
                    <w:iCs/>
                    <w:sz w:val="30"/>
                    <w:szCs w:val="30"/>
                  </w:rPr>
                </m:ctrlPr>
              </m:sSubPr>
              <m:e>
                <m:r>
                  <w:rPr>
                    <w:rFonts w:ascii="Cambria Math" w:eastAsiaTheme="minorEastAsia" w:hAnsi="Cambria Math" w:cstheme="majorBidi"/>
                    <w:sz w:val="30"/>
                    <w:szCs w:val="30"/>
                  </w:rPr>
                  <m:t>ε</m:t>
                </m:r>
              </m:e>
              <m:sub>
                <m:r>
                  <w:rPr>
                    <w:rFonts w:ascii="Cambria Math" w:eastAsiaTheme="minorEastAsia" w:hAnsi="Cambria Math" w:cstheme="majorBidi"/>
                    <w:sz w:val="30"/>
                    <w:szCs w:val="30"/>
                  </w:rPr>
                  <m:t>0</m:t>
                </m:r>
              </m:sub>
            </m:sSub>
          </m:den>
        </m:f>
        <m:f>
          <m:fPr>
            <m:ctrlPr>
              <w:rPr>
                <w:rFonts w:ascii="Cambria Math" w:eastAsiaTheme="minorEastAsia" w:hAnsi="Cambria Math" w:cstheme="majorBidi"/>
                <w:i/>
                <w:iCs/>
                <w:sz w:val="30"/>
                <w:szCs w:val="30"/>
              </w:rPr>
            </m:ctrlPr>
          </m:fPr>
          <m:num>
            <m:r>
              <w:rPr>
                <w:rFonts w:ascii="Cambria Math" w:eastAsiaTheme="minorEastAsia" w:hAnsi="Cambria Math" w:cstheme="majorBidi"/>
                <w:sz w:val="30"/>
                <w:szCs w:val="30"/>
              </w:rPr>
              <m:t xml:space="preserve">dq </m:t>
            </m:r>
          </m:num>
          <m:den>
            <m:sSup>
              <m:sSupPr>
                <m:ctrlPr>
                  <w:rPr>
                    <w:rFonts w:ascii="Cambria Math" w:eastAsiaTheme="minorEastAsia" w:hAnsi="Cambria Math" w:cstheme="majorBidi"/>
                    <w:i/>
                    <w:iCs/>
                    <w:sz w:val="30"/>
                    <w:szCs w:val="30"/>
                  </w:rPr>
                </m:ctrlPr>
              </m:sSupPr>
              <m:e>
                <m:r>
                  <w:rPr>
                    <w:rFonts w:ascii="Cambria Math" w:eastAsiaTheme="minorEastAsia" w:hAnsi="Cambria Math" w:cstheme="majorBidi"/>
                    <w:sz w:val="30"/>
                    <w:szCs w:val="30"/>
                  </w:rPr>
                  <m:t>r</m:t>
                </m:r>
              </m:e>
              <m:sup>
                <m:r>
                  <w:rPr>
                    <w:rFonts w:ascii="Cambria Math" w:eastAsiaTheme="minorEastAsia" w:hAnsi="Cambria Math" w:cstheme="majorBidi"/>
                    <w:sz w:val="30"/>
                    <w:szCs w:val="30"/>
                  </w:rPr>
                  <m:t>2</m:t>
                </m:r>
              </m:sup>
            </m:sSup>
          </m:den>
        </m:f>
        <m:r>
          <w:rPr>
            <w:rFonts w:ascii="Cambria Math" w:eastAsiaTheme="minorEastAsia" w:hAnsi="Cambria Math" w:cstheme="majorBidi"/>
            <w:sz w:val="30"/>
            <w:szCs w:val="30"/>
          </w:rPr>
          <m:t xml:space="preserve"> </m:t>
        </m:r>
        <m:acc>
          <m:accPr>
            <m:ctrlPr>
              <w:rPr>
                <w:rFonts w:ascii="Cambria Math" w:eastAsiaTheme="minorEastAsia" w:hAnsi="Cambria Math" w:cstheme="majorBidi"/>
                <w:i/>
                <w:iCs/>
                <w:sz w:val="30"/>
                <w:szCs w:val="30"/>
              </w:rPr>
            </m:ctrlPr>
          </m:accPr>
          <m:e>
            <m:r>
              <w:rPr>
                <w:rFonts w:ascii="Cambria Math" w:eastAsiaTheme="minorEastAsia" w:hAnsi="Cambria Math" w:cstheme="majorBidi"/>
                <w:sz w:val="30"/>
                <w:szCs w:val="30"/>
              </w:rPr>
              <m:t>r</m:t>
            </m:r>
          </m:e>
        </m:acc>
      </m:oMath>
      <w:r w:rsidRPr="0095128F">
        <w:rPr>
          <w:rFonts w:asciiTheme="majorBidi" w:eastAsiaTheme="minorEastAsia" w:hAnsiTheme="majorBidi" w:cstheme="majorBidi"/>
          <w:i/>
          <w:iCs/>
          <w:sz w:val="30"/>
          <w:szCs w:val="30"/>
        </w:rPr>
        <w:t xml:space="preserve"> </w:t>
      </w:r>
      <w:r w:rsidRPr="0095128F">
        <w:rPr>
          <w:rFonts w:asciiTheme="majorBidi" w:eastAsiaTheme="minorEastAsia" w:hAnsiTheme="majorBidi" w:cstheme="majorBidi"/>
          <w:sz w:val="30"/>
          <w:szCs w:val="30"/>
        </w:rPr>
        <w:t xml:space="preserve">                                                                                       </w:t>
      </w:r>
      <w:r>
        <w:rPr>
          <w:rFonts w:asciiTheme="majorBidi" w:eastAsiaTheme="minorEastAsia" w:hAnsiTheme="majorBidi" w:cstheme="majorBidi"/>
          <w:b/>
          <w:bCs/>
          <w:sz w:val="30"/>
          <w:szCs w:val="30"/>
        </w:rPr>
        <w:t xml:space="preserve"> </w:t>
      </w:r>
      <w:r w:rsidR="00C6555F">
        <w:rPr>
          <w:rFonts w:asciiTheme="majorBidi" w:eastAsiaTheme="minorEastAsia" w:hAnsiTheme="majorBidi" w:cstheme="majorBidi"/>
          <w:b/>
          <w:bCs/>
          <w:sz w:val="30"/>
          <w:szCs w:val="30"/>
        </w:rPr>
        <w:t xml:space="preserve"> </w:t>
      </w:r>
      <w:r>
        <w:rPr>
          <w:rFonts w:asciiTheme="majorBidi" w:eastAsiaTheme="minorEastAsia" w:hAnsiTheme="majorBidi" w:cstheme="majorBidi"/>
          <w:b/>
          <w:bCs/>
          <w:sz w:val="30"/>
          <w:szCs w:val="30"/>
        </w:rPr>
        <w:t xml:space="preserve">  </w:t>
      </w:r>
      <w:r w:rsidRPr="0095128F">
        <w:rPr>
          <w:rFonts w:asciiTheme="majorBidi" w:eastAsiaTheme="minorEastAsia" w:hAnsiTheme="majorBidi" w:cstheme="majorBidi"/>
          <w:b/>
          <w:bCs/>
          <w:sz w:val="30"/>
          <w:szCs w:val="30"/>
        </w:rPr>
        <w:t>(</w:t>
      </w:r>
      <w:r>
        <w:rPr>
          <w:rFonts w:asciiTheme="majorBidi" w:eastAsiaTheme="minorEastAsia" w:hAnsiTheme="majorBidi" w:cstheme="majorBidi"/>
          <w:b/>
          <w:bCs/>
          <w:sz w:val="30"/>
          <w:szCs w:val="30"/>
        </w:rPr>
        <w:t>4)</w:t>
      </w:r>
    </w:p>
    <w:p w:rsidR="0001102D" w:rsidRPr="004F5873" w:rsidRDefault="0095128F" w:rsidP="0095128F">
      <w:pPr>
        <w:tabs>
          <w:tab w:val="left" w:pos="2629"/>
        </w:tabs>
        <w:spacing w:after="120"/>
        <w:jc w:val="both"/>
        <w:rPr>
          <w:rFonts w:asciiTheme="majorBidi" w:eastAsiaTheme="minorEastAsia" w:hAnsiTheme="majorBidi" w:cstheme="majorBidi"/>
          <w:sz w:val="30"/>
          <w:szCs w:val="30"/>
          <w:rtl/>
        </w:rPr>
      </w:pPr>
      <w:r>
        <w:rPr>
          <w:rFonts w:asciiTheme="majorBidi" w:eastAsiaTheme="minorEastAsia" w:hAnsiTheme="majorBidi" w:cstheme="majorBidi" w:hint="cs"/>
          <w:sz w:val="30"/>
          <w:szCs w:val="30"/>
          <w:rtl/>
        </w:rPr>
        <w:t>المعادلة 3 ت</w:t>
      </w:r>
      <w:r w:rsidR="0001102D" w:rsidRPr="004F5873">
        <w:rPr>
          <w:rFonts w:asciiTheme="majorBidi" w:eastAsiaTheme="minorEastAsia" w:hAnsiTheme="majorBidi" w:cstheme="majorBidi"/>
          <w:sz w:val="30"/>
          <w:szCs w:val="30"/>
          <w:rtl/>
        </w:rPr>
        <w:t xml:space="preserve">عطي قيمة المجال المغناطيسي الناشئ عن عنصر صغير من السلك </w:t>
      </w:r>
      <w:r w:rsidR="0001102D" w:rsidRPr="004F5873">
        <w:rPr>
          <w:rFonts w:asciiTheme="majorBidi" w:eastAsiaTheme="minorEastAsia" w:hAnsiTheme="majorBidi" w:cstheme="majorBidi"/>
          <w:sz w:val="30"/>
          <w:szCs w:val="30"/>
        </w:rPr>
        <w:t>dℓ</w:t>
      </w:r>
      <w:r w:rsidR="0001102D" w:rsidRPr="004F5873">
        <w:rPr>
          <w:rFonts w:asciiTheme="majorBidi" w:eastAsiaTheme="minorEastAsia" w:hAnsiTheme="majorBidi" w:cstheme="majorBidi"/>
          <w:sz w:val="30"/>
          <w:szCs w:val="30"/>
          <w:rtl/>
        </w:rPr>
        <w:t xml:space="preserve"> ولذلك يجب اجراء عملية التكامل للمعادلة </w:t>
      </w:r>
      <w:r w:rsidR="00E706B8" w:rsidRPr="004F5873">
        <w:rPr>
          <w:rFonts w:asciiTheme="majorBidi" w:eastAsiaTheme="minorEastAsia" w:hAnsiTheme="majorBidi" w:cstheme="majorBidi"/>
          <w:sz w:val="30"/>
          <w:szCs w:val="30"/>
          <w:rtl/>
        </w:rPr>
        <w:t>3</w:t>
      </w:r>
      <w:r w:rsidR="0001102D" w:rsidRPr="004F5873">
        <w:rPr>
          <w:rFonts w:asciiTheme="majorBidi" w:eastAsiaTheme="minorEastAsia" w:hAnsiTheme="majorBidi" w:cstheme="majorBidi"/>
          <w:sz w:val="30"/>
          <w:szCs w:val="30"/>
          <w:rtl/>
        </w:rPr>
        <w:t xml:space="preserve"> للحصول على قيمة المجال المغناطيسي الناتج من السلك كله:</w:t>
      </w:r>
    </w:p>
    <w:p w:rsidR="0001102D" w:rsidRPr="004F5873" w:rsidRDefault="00663DB4" w:rsidP="000A4CE4">
      <w:pPr>
        <w:tabs>
          <w:tab w:val="left" w:pos="2629"/>
        </w:tabs>
        <w:bidi w:val="0"/>
        <w:spacing w:after="0"/>
        <w:jc w:val="both"/>
        <w:rPr>
          <w:rFonts w:asciiTheme="majorBidi" w:eastAsiaTheme="minorEastAsia" w:hAnsiTheme="majorBidi" w:cstheme="majorBidi"/>
          <w:sz w:val="30"/>
          <w:szCs w:val="30"/>
        </w:rPr>
      </w:pPr>
      <m:oMath>
        <m:acc>
          <m:accPr>
            <m:chr m:val="⃗"/>
            <m:ctrlPr>
              <w:rPr>
                <w:rFonts w:ascii="Cambria Math" w:eastAsiaTheme="minorEastAsia" w:hAnsi="Cambria Math" w:cstheme="majorBidi"/>
                <w:sz w:val="30"/>
                <w:szCs w:val="30"/>
              </w:rPr>
            </m:ctrlPr>
          </m:accPr>
          <m:e>
            <m:r>
              <m:rPr>
                <m:sty m:val="p"/>
              </m:rPr>
              <w:rPr>
                <w:rFonts w:ascii="Cambria Math" w:eastAsiaTheme="minorEastAsia" w:hAnsi="Cambria Math" w:cstheme="majorBidi"/>
                <w:sz w:val="30"/>
                <w:szCs w:val="30"/>
              </w:rPr>
              <m:t>B</m:t>
            </m:r>
          </m:e>
        </m:acc>
        <m:r>
          <w:rPr>
            <w:rFonts w:ascii="Cambria Math" w:eastAsiaTheme="minorEastAsia" w:hAnsi="Cambria Math" w:cstheme="majorBidi"/>
            <w:sz w:val="30"/>
            <w:szCs w:val="30"/>
          </w:rPr>
          <m:t>=</m:t>
        </m:r>
        <m:nary>
          <m:naryPr>
            <m:limLoc m:val="undOvr"/>
            <m:ctrlPr>
              <w:rPr>
                <w:rFonts w:ascii="Cambria Math" w:eastAsiaTheme="minorEastAsia" w:hAnsi="Cambria Math" w:cstheme="majorBidi"/>
                <w:sz w:val="30"/>
                <w:szCs w:val="30"/>
              </w:rPr>
            </m:ctrlPr>
          </m:naryPr>
          <m:sub>
            <m:r>
              <w:rPr>
                <w:rFonts w:ascii="Cambria Math" w:eastAsiaTheme="minorEastAsia" w:hAnsi="Cambria Math" w:cstheme="majorBidi"/>
                <w:sz w:val="30"/>
                <w:szCs w:val="30"/>
              </w:rPr>
              <m:t>wire</m:t>
            </m:r>
          </m:sub>
          <m:sup/>
          <m:e>
            <m:r>
              <m:rPr>
                <m:sty m:val="p"/>
              </m:rPr>
              <w:rPr>
                <w:rFonts w:ascii="Cambria Math" w:eastAsiaTheme="minorEastAsia" w:hAnsi="Cambria Math" w:cstheme="majorBidi"/>
                <w:sz w:val="30"/>
                <w:szCs w:val="30"/>
              </w:rPr>
              <m:t>d</m:t>
            </m:r>
            <m:acc>
              <m:accPr>
                <m:chr m:val="⃗"/>
                <m:ctrlPr>
                  <w:rPr>
                    <w:rFonts w:ascii="Cambria Math" w:eastAsiaTheme="minorEastAsia" w:hAnsi="Cambria Math" w:cstheme="majorBidi"/>
                    <w:sz w:val="30"/>
                    <w:szCs w:val="30"/>
                  </w:rPr>
                </m:ctrlPr>
              </m:accPr>
              <m:e>
                <m:r>
                  <m:rPr>
                    <m:sty m:val="p"/>
                  </m:rPr>
                  <w:rPr>
                    <w:rFonts w:ascii="Cambria Math" w:eastAsiaTheme="minorEastAsia" w:hAnsi="Cambria Math" w:cstheme="majorBidi"/>
                    <w:sz w:val="30"/>
                    <w:szCs w:val="30"/>
                  </w:rPr>
                  <m:t>B</m:t>
                </m:r>
              </m:e>
            </m:acc>
          </m:e>
        </m:nary>
        <m:r>
          <w:rPr>
            <w:rFonts w:ascii="Cambria Math" w:eastAsiaTheme="minorEastAsia" w:hAnsi="Cambria Math" w:cstheme="majorBidi"/>
            <w:sz w:val="30"/>
            <w:szCs w:val="30"/>
          </w:rPr>
          <m:t>=</m:t>
        </m:r>
        <m:f>
          <m:fPr>
            <m:ctrlPr>
              <w:rPr>
                <w:rFonts w:ascii="Cambria Math" w:eastAsiaTheme="minorEastAsia" w:hAnsi="Cambria Math" w:cstheme="majorBidi"/>
                <w:i/>
                <w:sz w:val="30"/>
                <w:szCs w:val="30"/>
              </w:rPr>
            </m:ctrlPr>
          </m:fPr>
          <m:num>
            <m:sSub>
              <m:sSubPr>
                <m:ctrlPr>
                  <w:rPr>
                    <w:rFonts w:ascii="Cambria Math" w:eastAsiaTheme="minorEastAsia" w:hAnsi="Cambria Math" w:cstheme="majorBidi"/>
                    <w:i/>
                    <w:sz w:val="30"/>
                    <w:szCs w:val="30"/>
                  </w:rPr>
                </m:ctrlPr>
              </m:sSubPr>
              <m:e>
                <m:r>
                  <w:rPr>
                    <w:rFonts w:ascii="Cambria Math" w:eastAsiaTheme="minorEastAsia" w:hAnsi="Cambria Math" w:cstheme="majorBidi"/>
                    <w:sz w:val="30"/>
                    <w:szCs w:val="30"/>
                  </w:rPr>
                  <m:t>μ</m:t>
                </m:r>
              </m:e>
              <m:sub>
                <m:r>
                  <w:rPr>
                    <w:rFonts w:ascii="Cambria Math" w:eastAsiaTheme="minorEastAsia" w:hAnsi="Cambria Math" w:cstheme="majorBidi"/>
                    <w:sz w:val="30"/>
                    <w:szCs w:val="30"/>
                  </w:rPr>
                  <m:t>0</m:t>
                </m:r>
              </m:sub>
            </m:sSub>
            <m:r>
              <w:rPr>
                <w:rFonts w:ascii="Cambria Math" w:eastAsiaTheme="minorEastAsia" w:hAnsi="Cambria Math" w:cstheme="majorBidi"/>
                <w:sz w:val="30"/>
                <w:szCs w:val="30"/>
              </w:rPr>
              <m:t>I</m:t>
            </m:r>
          </m:num>
          <m:den>
            <m:r>
              <w:rPr>
                <w:rFonts w:ascii="Cambria Math" w:eastAsiaTheme="minorEastAsia" w:hAnsi="Cambria Math" w:cstheme="majorBidi"/>
                <w:sz w:val="30"/>
                <w:szCs w:val="30"/>
              </w:rPr>
              <m:t>4π</m:t>
            </m:r>
          </m:den>
        </m:f>
        <m:nary>
          <m:naryPr>
            <m:limLoc m:val="undOvr"/>
            <m:ctrlPr>
              <w:rPr>
                <w:rFonts w:ascii="Cambria Math" w:eastAsiaTheme="minorEastAsia" w:hAnsi="Cambria Math" w:cstheme="majorBidi"/>
                <w:sz w:val="30"/>
                <w:szCs w:val="30"/>
              </w:rPr>
            </m:ctrlPr>
          </m:naryPr>
          <m:sub>
            <m:r>
              <w:rPr>
                <w:rFonts w:ascii="Cambria Math" w:eastAsiaTheme="minorEastAsia" w:hAnsi="Cambria Math" w:cstheme="majorBidi"/>
                <w:sz w:val="30"/>
                <w:szCs w:val="30"/>
              </w:rPr>
              <m:t>wire</m:t>
            </m:r>
          </m:sub>
          <m:sup/>
          <m:e>
            <m:f>
              <m:fPr>
                <m:ctrlPr>
                  <w:rPr>
                    <w:rFonts w:ascii="Cambria Math" w:eastAsiaTheme="minorEastAsia" w:hAnsi="Cambria Math" w:cstheme="majorBidi"/>
                    <w:i/>
                    <w:sz w:val="30"/>
                    <w:szCs w:val="30"/>
                  </w:rPr>
                </m:ctrlPr>
              </m:fPr>
              <m:num>
                <m:r>
                  <w:rPr>
                    <w:rFonts w:ascii="Cambria Math" w:eastAsiaTheme="minorEastAsia" w:hAnsi="Cambria Math" w:cstheme="majorBidi"/>
                    <w:sz w:val="30"/>
                    <w:szCs w:val="30"/>
                  </w:rPr>
                  <m:t>d</m:t>
                </m:r>
                <m:acc>
                  <m:accPr>
                    <m:chr m:val="⃗"/>
                    <m:ctrlPr>
                      <w:rPr>
                        <w:rFonts w:ascii="Cambria Math" w:eastAsiaTheme="minorEastAsia" w:hAnsi="Cambria Math" w:cstheme="majorBidi"/>
                        <w:i/>
                        <w:sz w:val="30"/>
                        <w:szCs w:val="30"/>
                      </w:rPr>
                    </m:ctrlPr>
                  </m:accPr>
                  <m:e>
                    <m:r>
                      <w:rPr>
                        <w:rFonts w:ascii="Cambria Math" w:eastAsiaTheme="minorEastAsia" w:hAnsi="Cambria Math" w:cstheme="majorBidi"/>
                        <w:sz w:val="30"/>
                        <w:szCs w:val="30"/>
                      </w:rPr>
                      <m:t>l</m:t>
                    </m:r>
                  </m:e>
                </m:acc>
                <m:r>
                  <w:rPr>
                    <w:rFonts w:ascii="Cambria Math" w:eastAsiaTheme="minorEastAsia" w:hAnsi="Cambria Math" w:cstheme="majorBidi"/>
                    <w:sz w:val="30"/>
                    <w:szCs w:val="30"/>
                  </w:rPr>
                  <m:t xml:space="preserve"> ×</m:t>
                </m:r>
                <m:acc>
                  <m:accPr>
                    <m:ctrlPr>
                      <w:rPr>
                        <w:rFonts w:ascii="Cambria Math" w:eastAsiaTheme="minorEastAsia" w:hAnsi="Cambria Math" w:cstheme="majorBidi"/>
                        <w:i/>
                        <w:sz w:val="30"/>
                        <w:szCs w:val="30"/>
                      </w:rPr>
                    </m:ctrlPr>
                  </m:accPr>
                  <m:e>
                    <m:r>
                      <w:rPr>
                        <w:rFonts w:ascii="Cambria Math" w:eastAsiaTheme="minorEastAsia" w:hAnsi="Cambria Math" w:cstheme="majorBidi"/>
                        <w:sz w:val="30"/>
                        <w:szCs w:val="30"/>
                      </w:rPr>
                      <m:t>r</m:t>
                    </m:r>
                  </m:e>
                </m:acc>
              </m:num>
              <m:den>
                <m:sSup>
                  <m:sSupPr>
                    <m:ctrlPr>
                      <w:rPr>
                        <w:rFonts w:ascii="Cambria Math" w:eastAsiaTheme="minorEastAsia" w:hAnsi="Cambria Math" w:cstheme="majorBidi"/>
                        <w:i/>
                        <w:sz w:val="30"/>
                        <w:szCs w:val="30"/>
                      </w:rPr>
                    </m:ctrlPr>
                  </m:sSupPr>
                  <m:e>
                    <m:r>
                      <w:rPr>
                        <w:rFonts w:ascii="Cambria Math" w:eastAsiaTheme="minorEastAsia" w:hAnsi="Cambria Math" w:cstheme="majorBidi"/>
                        <w:sz w:val="30"/>
                        <w:szCs w:val="30"/>
                      </w:rPr>
                      <m:t>r</m:t>
                    </m:r>
                  </m:e>
                  <m:sup>
                    <m:r>
                      <w:rPr>
                        <w:rFonts w:ascii="Cambria Math" w:eastAsiaTheme="minorEastAsia" w:hAnsi="Cambria Math" w:cstheme="majorBidi"/>
                        <w:sz w:val="30"/>
                        <w:szCs w:val="30"/>
                      </w:rPr>
                      <m:t>2</m:t>
                    </m:r>
                  </m:sup>
                </m:sSup>
              </m:den>
            </m:f>
          </m:e>
        </m:nary>
      </m:oMath>
      <w:r w:rsidR="0001102D" w:rsidRPr="004F5873">
        <w:rPr>
          <w:rFonts w:asciiTheme="majorBidi" w:eastAsiaTheme="minorEastAsia" w:hAnsiTheme="majorBidi" w:cstheme="majorBidi"/>
          <w:sz w:val="30"/>
          <w:szCs w:val="30"/>
        </w:rPr>
        <w:t xml:space="preserve">                                                               </w:t>
      </w:r>
      <w:r w:rsidR="00E706B8" w:rsidRPr="004F5873">
        <w:rPr>
          <w:rFonts w:asciiTheme="majorBidi" w:eastAsiaTheme="minorEastAsia" w:hAnsiTheme="majorBidi" w:cstheme="majorBidi"/>
          <w:sz w:val="30"/>
          <w:szCs w:val="30"/>
        </w:rPr>
        <w:t xml:space="preserve"> </w:t>
      </w:r>
      <w:r w:rsidR="005E5067">
        <w:rPr>
          <w:rFonts w:asciiTheme="majorBidi" w:eastAsiaTheme="minorEastAsia" w:hAnsiTheme="majorBidi" w:cstheme="majorBidi"/>
          <w:sz w:val="30"/>
          <w:szCs w:val="30"/>
        </w:rPr>
        <w:t xml:space="preserve"> </w:t>
      </w:r>
      <w:r w:rsidR="00E706B8" w:rsidRPr="004F5873">
        <w:rPr>
          <w:rFonts w:asciiTheme="majorBidi" w:eastAsiaTheme="minorEastAsia" w:hAnsiTheme="majorBidi" w:cstheme="majorBidi"/>
          <w:sz w:val="30"/>
          <w:szCs w:val="30"/>
        </w:rPr>
        <w:t xml:space="preserve"> </w:t>
      </w:r>
      <w:r w:rsidR="00C6555F">
        <w:rPr>
          <w:rFonts w:asciiTheme="majorBidi" w:eastAsiaTheme="minorEastAsia" w:hAnsiTheme="majorBidi" w:cstheme="majorBidi"/>
          <w:sz w:val="30"/>
          <w:szCs w:val="30"/>
        </w:rPr>
        <w:t xml:space="preserve"> </w:t>
      </w:r>
      <w:r w:rsidR="0001102D" w:rsidRPr="004F5873">
        <w:rPr>
          <w:rFonts w:asciiTheme="majorBidi" w:eastAsiaTheme="minorEastAsia" w:hAnsiTheme="majorBidi" w:cstheme="majorBidi"/>
          <w:sz w:val="30"/>
          <w:szCs w:val="30"/>
        </w:rPr>
        <w:t xml:space="preserve"> </w:t>
      </w:r>
      <w:r w:rsidR="0095128F">
        <w:rPr>
          <w:rFonts w:asciiTheme="majorBidi" w:eastAsiaTheme="minorEastAsia" w:hAnsiTheme="majorBidi" w:cstheme="majorBidi"/>
          <w:sz w:val="30"/>
          <w:szCs w:val="30"/>
        </w:rPr>
        <w:t xml:space="preserve">  </w:t>
      </w:r>
      <w:r w:rsidR="0001102D" w:rsidRPr="004F5873">
        <w:rPr>
          <w:rFonts w:asciiTheme="majorBidi" w:eastAsiaTheme="minorEastAsia" w:hAnsiTheme="majorBidi" w:cstheme="majorBidi"/>
          <w:b/>
          <w:bCs/>
          <w:sz w:val="30"/>
          <w:szCs w:val="30"/>
        </w:rPr>
        <w:t>(</w:t>
      </w:r>
      <w:r w:rsidR="0095128F">
        <w:rPr>
          <w:rFonts w:asciiTheme="majorBidi" w:eastAsiaTheme="minorEastAsia" w:hAnsiTheme="majorBidi" w:cstheme="majorBidi" w:hint="cs"/>
          <w:b/>
          <w:bCs/>
          <w:sz w:val="30"/>
          <w:szCs w:val="30"/>
          <w:rtl/>
        </w:rPr>
        <w:t>5</w:t>
      </w:r>
      <w:r w:rsidR="0001102D" w:rsidRPr="004F5873">
        <w:rPr>
          <w:rFonts w:asciiTheme="majorBidi" w:eastAsiaTheme="minorEastAsia" w:hAnsiTheme="majorBidi" w:cstheme="majorBidi"/>
          <w:b/>
          <w:bCs/>
          <w:sz w:val="30"/>
          <w:szCs w:val="30"/>
        </w:rPr>
        <w:t>)</w:t>
      </w:r>
    </w:p>
    <w:p w:rsidR="0001102D" w:rsidRPr="009E38BF" w:rsidRDefault="00663DB4" w:rsidP="00E706B8">
      <w:pPr>
        <w:tabs>
          <w:tab w:val="left" w:pos="2629"/>
        </w:tabs>
        <w:jc w:val="center"/>
        <w:rPr>
          <w:rFonts w:asciiTheme="majorBidi" w:eastAsiaTheme="minorEastAsia" w:hAnsiTheme="majorBidi" w:cstheme="majorBidi"/>
          <w:sz w:val="16"/>
          <w:szCs w:val="16"/>
          <w:rtl/>
        </w:rPr>
      </w:pPr>
      <w:r>
        <w:rPr>
          <w:noProof/>
          <w:rtl/>
        </w:rPr>
        <w:pict>
          <v:shapetype id="_x0000_t202" coordsize="21600,21600" o:spt="202" path="m,l,21600r21600,l21600,xe">
            <v:stroke joinstyle="miter"/>
            <v:path gradientshapeok="t" o:connecttype="rect"/>
          </v:shapetype>
          <v:shape id="مربع نص 2" o:spid="_x0000_s1049" type="#_x0000_t202" style="position:absolute;left:0;text-align:left;margin-left:232.75pt;margin-top:138.9pt;width:27pt;height:27pt;flip:x;z-index:251670528;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" filled="f" stroked="f" strokecolor="white [3212]">
            <v:textbox style="mso-next-textbox:#مربع نص 2">
              <w:txbxContent>
                <w:p w:rsidR="00E33307" w:rsidRPr="00346195" w:rsidRDefault="00E33307" w:rsidP="000A4CE4">
                  <w:pPr>
                    <w:rPr>
                      <w:b/>
                      <w:sz w:val="28"/>
                      <w:szCs w:val="28"/>
                      <w:rtl/>
                    </w:rPr>
                  </w:pPr>
                  <m:oMathPara>
                    <m:oMath>
                      <m:r>
                        <m:rPr>
                          <m:sty m:val="bi"/>
                        </m:rPr>
                        <w:rPr>
                          <w:rFonts w:ascii="Cambria Math" w:hAnsi="Cambria Math"/>
                          <w:sz w:val="28"/>
                          <w:szCs w:val="28"/>
                        </w:rPr>
                        <m:t>d</m:t>
                      </m:r>
                      <m:acc>
                        <m:accPr>
                          <m:chr m:val="⃗"/>
                          <m:ctrlPr>
                            <w:rPr>
                              <w:rFonts w:ascii="Cambria Math" w:hAnsi="Cambria Math"/>
                              <w:b/>
                              <w:i/>
                              <w:sz w:val="28"/>
                              <w:szCs w:val="28"/>
                            </w:rPr>
                          </m:ctrlPr>
                        </m:accPr>
                        <m:e>
                          <m:r>
                            <m:rPr>
                              <m:sty m:val="bi"/>
                            </m:rPr>
                            <w:rPr>
                              <w:rFonts w:ascii="Cambria Math" w:hAnsi="Cambria Math"/>
                              <w:sz w:val="28"/>
                              <w:szCs w:val="28"/>
                            </w:rPr>
                            <m:t>l</m:t>
                          </m:r>
                        </m:e>
                      </m:acc>
                    </m:oMath>
                  </m:oMathPara>
                </w:p>
              </w:txbxContent>
            </v:textbox>
          </v:shape>
        </w:pict>
      </w:r>
      <w:r w:rsidR="00346195">
        <w:rPr>
          <w:noProof/>
          <w:rtl/>
          <w:lang w:bidi="ar-SA"/>
        </w:rPr>
        <w:drawing>
          <wp:inline distT="0" distB="0" distL="0" distR="0" wp14:anchorId="6EBAC277" wp14:editId="0DC33C8E">
            <wp:extent cx="2268000" cy="3244851"/>
            <wp:effectExtent l="0" t="0" r="0" b="0"/>
            <wp:docPr id="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bmp"/>
                    <pic:cNvPicPr/>
                  </pic:nvPicPr>
                  <pic:blipFill>
                    <a:blip r:embed="rId9">
                      <a:extLst>
                        <a:ext uri="{28A0092B-C50C-407E-A947-70E740481C1C}">
                          <a14:useLocalDpi xmlns:a14="http://schemas.microsoft.com/office/drawing/2010/main" val="0"/>
                        </a:ext>
                      </a:extLst>
                    </a:blip>
                    <a:stretch>
                      <a:fillRect/>
                    </a:stretch>
                  </pic:blipFill>
                  <pic:spPr>
                    <a:xfrm>
                      <a:off x="0" y="0"/>
                      <a:ext cx="2268000" cy="3244851"/>
                    </a:xfrm>
                    <a:prstGeom prst="rect">
                      <a:avLst/>
                    </a:prstGeom>
                  </pic:spPr>
                </pic:pic>
              </a:graphicData>
            </a:graphic>
          </wp:inline>
        </w:drawing>
      </w:r>
    </w:p>
    <w:p w:rsidR="0001102D" w:rsidRDefault="0001102D" w:rsidP="000A4CE4">
      <w:pPr>
        <w:tabs>
          <w:tab w:val="left" w:pos="2629"/>
        </w:tabs>
        <w:ind w:left="962" w:hanging="962"/>
        <w:jc w:val="both"/>
        <w:rPr>
          <w:rFonts w:asciiTheme="majorBidi" w:eastAsiaTheme="minorEastAsia" w:hAnsiTheme="majorBidi" w:cstheme="majorBidi"/>
          <w:b/>
          <w:bCs/>
          <w:sz w:val="30"/>
          <w:szCs w:val="30"/>
          <w:rtl/>
        </w:rPr>
      </w:pPr>
      <w:r w:rsidRPr="004F5873">
        <w:rPr>
          <w:rFonts w:asciiTheme="majorBidi" w:eastAsiaTheme="minorEastAsia" w:hAnsiTheme="majorBidi" w:cstheme="majorBidi"/>
          <w:b/>
          <w:bCs/>
          <w:sz w:val="30"/>
          <w:szCs w:val="30"/>
          <w:rtl/>
        </w:rPr>
        <w:t>الشكل (</w:t>
      </w:r>
      <w:r w:rsidR="001C79AA" w:rsidRPr="004F5873">
        <w:rPr>
          <w:rFonts w:asciiTheme="majorBidi" w:eastAsiaTheme="minorEastAsia" w:hAnsiTheme="majorBidi" w:cstheme="majorBidi"/>
          <w:b/>
          <w:bCs/>
          <w:sz w:val="30"/>
          <w:szCs w:val="30"/>
          <w:rtl/>
        </w:rPr>
        <w:t>1</w:t>
      </w:r>
      <w:r w:rsidRPr="004F5873">
        <w:rPr>
          <w:rFonts w:asciiTheme="majorBidi" w:eastAsiaTheme="minorEastAsia" w:hAnsiTheme="majorBidi" w:cstheme="majorBidi"/>
          <w:b/>
          <w:bCs/>
          <w:sz w:val="30"/>
          <w:szCs w:val="30"/>
          <w:rtl/>
        </w:rPr>
        <w:t>):</w:t>
      </w:r>
      <w:r w:rsidRPr="004F5873">
        <w:rPr>
          <w:rFonts w:asciiTheme="majorBidi" w:hAnsiTheme="majorBidi" w:cstheme="majorBidi"/>
          <w:b/>
          <w:bCs/>
          <w:noProof/>
          <w:sz w:val="30"/>
          <w:szCs w:val="30"/>
          <w:rtl/>
        </w:rPr>
        <w:t xml:space="preserve"> </w:t>
      </w:r>
      <w:r w:rsidRPr="004F5873">
        <w:rPr>
          <w:rFonts w:asciiTheme="majorBidi" w:eastAsiaTheme="minorEastAsia" w:hAnsiTheme="majorBidi" w:cstheme="majorBidi"/>
          <w:b/>
          <w:bCs/>
          <w:sz w:val="30"/>
          <w:szCs w:val="30"/>
          <w:rtl/>
        </w:rPr>
        <w:t xml:space="preserve">المجال مغناطيسي </w:t>
      </w:r>
      <w:r w:rsidRPr="004F5873">
        <w:rPr>
          <w:rFonts w:asciiTheme="majorBidi" w:eastAsiaTheme="minorEastAsia" w:hAnsiTheme="majorBidi" w:cstheme="majorBidi"/>
          <w:b/>
          <w:bCs/>
          <w:sz w:val="30"/>
          <w:szCs w:val="30"/>
        </w:rPr>
        <w:t>d</w:t>
      </w:r>
      <m:oMath>
        <m:acc>
          <m:accPr>
            <m:chr m:val="⃗"/>
            <m:ctrlPr>
              <w:rPr>
                <w:rFonts w:ascii="Cambria Math" w:eastAsiaTheme="minorEastAsia" w:hAnsi="Cambria Math" w:cstheme="majorBidi"/>
                <w:b/>
                <w:bCs/>
                <w:i/>
                <w:sz w:val="30"/>
                <w:szCs w:val="30"/>
              </w:rPr>
            </m:ctrlPr>
          </m:accPr>
          <m:e>
            <m:r>
              <m:rPr>
                <m:sty m:val="bi"/>
              </m:rPr>
              <w:rPr>
                <w:rFonts w:ascii="Cambria Math" w:eastAsiaTheme="minorEastAsia" w:hAnsi="Cambria Math" w:cstheme="majorBidi"/>
                <w:sz w:val="30"/>
                <w:szCs w:val="30"/>
              </w:rPr>
              <m:t>B</m:t>
            </m:r>
          </m:e>
        </m:acc>
      </m:oMath>
      <w:r w:rsidRPr="004F5873">
        <w:rPr>
          <w:rFonts w:asciiTheme="majorBidi" w:eastAsiaTheme="minorEastAsia" w:hAnsiTheme="majorBidi" w:cstheme="majorBidi"/>
          <w:b/>
          <w:bCs/>
          <w:sz w:val="30"/>
          <w:szCs w:val="30"/>
          <w:rtl/>
        </w:rPr>
        <w:t xml:space="preserve"> عند نقطة </w:t>
      </w:r>
      <w:r w:rsidRPr="004F5873">
        <w:rPr>
          <w:rFonts w:asciiTheme="majorBidi" w:eastAsiaTheme="minorEastAsia" w:hAnsiTheme="majorBidi" w:cstheme="majorBidi"/>
          <w:b/>
          <w:bCs/>
          <w:sz w:val="30"/>
          <w:szCs w:val="30"/>
        </w:rPr>
        <w:t>P</w:t>
      </w:r>
      <w:r w:rsidRPr="004F5873">
        <w:rPr>
          <w:rFonts w:asciiTheme="majorBidi" w:eastAsiaTheme="minorEastAsia" w:hAnsiTheme="majorBidi" w:cstheme="majorBidi"/>
          <w:b/>
          <w:bCs/>
          <w:sz w:val="30"/>
          <w:szCs w:val="30"/>
          <w:rtl/>
        </w:rPr>
        <w:t xml:space="preserve"> نتيجة لمرور تيار كهربائي مقداره </w:t>
      </w:r>
      <w:r w:rsidRPr="004F5873">
        <w:rPr>
          <w:rFonts w:asciiTheme="majorBidi" w:eastAsiaTheme="minorEastAsia" w:hAnsiTheme="majorBidi" w:cstheme="majorBidi"/>
          <w:b/>
          <w:bCs/>
          <w:sz w:val="30"/>
          <w:szCs w:val="30"/>
        </w:rPr>
        <w:t>I</w:t>
      </w:r>
      <w:r w:rsidRPr="004F5873">
        <w:rPr>
          <w:rFonts w:asciiTheme="majorBidi" w:eastAsiaTheme="minorEastAsia" w:hAnsiTheme="majorBidi" w:cstheme="majorBidi"/>
          <w:b/>
          <w:bCs/>
          <w:sz w:val="30"/>
          <w:szCs w:val="30"/>
          <w:rtl/>
        </w:rPr>
        <w:t xml:space="preserve"> بعنصر طول </w:t>
      </w:r>
      <m:oMath>
        <m:r>
          <m:rPr>
            <m:sty m:val="bi"/>
          </m:rPr>
          <w:rPr>
            <w:rFonts w:ascii="Cambria Math" w:eastAsiaTheme="minorEastAsia" w:hAnsi="Cambria Math" w:cstheme="majorBidi"/>
            <w:sz w:val="30"/>
            <w:szCs w:val="30"/>
          </w:rPr>
          <m:t>d</m:t>
        </m:r>
        <m:acc>
          <m:accPr>
            <m:chr m:val="⃗"/>
            <m:ctrlPr>
              <w:rPr>
                <w:rFonts w:ascii="Cambria Math" w:eastAsiaTheme="minorEastAsia" w:hAnsi="Cambria Math" w:cstheme="majorBidi"/>
                <w:b/>
                <w:i/>
                <w:sz w:val="30"/>
                <w:szCs w:val="30"/>
              </w:rPr>
            </m:ctrlPr>
          </m:accPr>
          <m:e>
            <m:r>
              <m:rPr>
                <m:sty m:val="bi"/>
              </m:rPr>
              <w:rPr>
                <w:rFonts w:ascii="Cambria Math" w:eastAsiaTheme="minorEastAsia" w:hAnsi="Cambria Math" w:cstheme="majorBidi"/>
                <w:sz w:val="30"/>
                <w:szCs w:val="30"/>
              </w:rPr>
              <m:t>l</m:t>
            </m:r>
          </m:e>
        </m:acc>
      </m:oMath>
      <w:r w:rsidRPr="004F5873">
        <w:rPr>
          <w:rFonts w:asciiTheme="majorBidi" w:eastAsiaTheme="minorEastAsia" w:hAnsiTheme="majorBidi" w:cstheme="majorBidi"/>
          <w:b/>
          <w:bCs/>
          <w:sz w:val="30"/>
          <w:szCs w:val="30"/>
          <w:rtl/>
        </w:rPr>
        <w:t xml:space="preserve"> من سلك (قانون بيوت و سافارت) [4].</w:t>
      </w:r>
    </w:p>
    <w:p w:rsidR="009E38BF" w:rsidRPr="009E38BF" w:rsidRDefault="009E38BF" w:rsidP="00DD2822">
      <w:pPr>
        <w:tabs>
          <w:tab w:val="left" w:pos="2629"/>
        </w:tabs>
        <w:ind w:left="962" w:hanging="962"/>
        <w:jc w:val="both"/>
        <w:rPr>
          <w:rFonts w:asciiTheme="majorBidi" w:eastAsiaTheme="minorEastAsia" w:hAnsiTheme="majorBidi" w:cstheme="majorBidi"/>
          <w:b/>
          <w:bCs/>
          <w:sz w:val="2"/>
          <w:szCs w:val="2"/>
          <w:rtl/>
        </w:rPr>
      </w:pPr>
    </w:p>
    <w:p w:rsidR="0001102D" w:rsidRPr="004F5873" w:rsidRDefault="0001102D" w:rsidP="0001102D">
      <w:pPr>
        <w:tabs>
          <w:tab w:val="left" w:pos="2629"/>
        </w:tabs>
        <w:jc w:val="both"/>
        <w:rPr>
          <w:rFonts w:asciiTheme="majorBidi" w:eastAsiaTheme="minorEastAsia" w:hAnsiTheme="majorBidi" w:cstheme="majorBidi"/>
          <w:sz w:val="30"/>
          <w:szCs w:val="30"/>
          <w:rtl/>
        </w:rPr>
      </w:pPr>
      <w:r w:rsidRPr="004F5873">
        <w:rPr>
          <w:rFonts w:asciiTheme="majorBidi" w:eastAsiaTheme="minorEastAsia" w:hAnsiTheme="majorBidi" w:cstheme="majorBidi"/>
          <w:sz w:val="30"/>
          <w:szCs w:val="30"/>
          <w:rtl/>
        </w:rPr>
        <w:t xml:space="preserve">ويمكن التعبير عن الحث المغناطيسي </w:t>
      </w:r>
      <w:r w:rsidRPr="004F5873">
        <w:rPr>
          <w:rFonts w:asciiTheme="majorBidi" w:eastAsiaTheme="minorEastAsia" w:hAnsiTheme="majorBidi" w:cstheme="majorBidi"/>
          <w:sz w:val="30"/>
          <w:szCs w:val="30"/>
        </w:rPr>
        <w:t>B</w:t>
      </w:r>
      <w:r w:rsidRPr="004F5873">
        <w:rPr>
          <w:rFonts w:asciiTheme="majorBidi" w:eastAsiaTheme="minorEastAsia" w:hAnsiTheme="majorBidi" w:cstheme="majorBidi"/>
          <w:sz w:val="30"/>
          <w:szCs w:val="30"/>
          <w:rtl/>
        </w:rPr>
        <w:t xml:space="preserve"> بدلالة كثافة التيار </w:t>
      </w:r>
      <w:r w:rsidRPr="004F5873">
        <w:rPr>
          <w:rFonts w:asciiTheme="majorBidi" w:eastAsiaTheme="minorEastAsia" w:hAnsiTheme="majorBidi" w:cstheme="majorBidi"/>
          <w:sz w:val="30"/>
          <w:szCs w:val="30"/>
        </w:rPr>
        <w:t>J</w:t>
      </w:r>
      <w:r w:rsidRPr="004F5873">
        <w:rPr>
          <w:rFonts w:asciiTheme="majorBidi" w:eastAsiaTheme="minorEastAsia" w:hAnsiTheme="majorBidi" w:cstheme="majorBidi"/>
          <w:sz w:val="30"/>
          <w:szCs w:val="30"/>
          <w:rtl/>
        </w:rPr>
        <w:t>، وكما يلي:</w:t>
      </w:r>
    </w:p>
    <w:p w:rsidR="0001102D" w:rsidRPr="004F5873" w:rsidRDefault="005E5067" w:rsidP="005E5067">
      <w:pPr>
        <w:tabs>
          <w:tab w:val="left" w:pos="2629"/>
        </w:tabs>
        <w:bidi w:val="0"/>
        <w:jc w:val="both"/>
        <w:rPr>
          <w:rFonts w:asciiTheme="majorBidi" w:eastAsiaTheme="minorEastAsia" w:hAnsiTheme="majorBidi" w:cstheme="majorBidi"/>
          <w:sz w:val="30"/>
          <w:szCs w:val="30"/>
        </w:rPr>
      </w:pPr>
      <m:oMath>
        <m:r>
          <w:rPr>
            <w:rFonts w:ascii="Cambria Math" w:eastAsiaTheme="minorEastAsia" w:hAnsi="Cambria Math" w:cstheme="majorBidi"/>
            <w:sz w:val="30"/>
            <w:szCs w:val="30"/>
          </w:rPr>
          <m:t>Idl=JS dl=JdV</m:t>
        </m:r>
      </m:oMath>
      <w:r w:rsidR="0001102D" w:rsidRPr="004F5873">
        <w:rPr>
          <w:rFonts w:asciiTheme="majorBidi" w:eastAsiaTheme="minorEastAsia" w:hAnsiTheme="majorBidi" w:cstheme="majorBidi"/>
          <w:sz w:val="30"/>
          <w:szCs w:val="30"/>
        </w:rPr>
        <w:t xml:space="preserve">              </w:t>
      </w:r>
      <w:r>
        <w:rPr>
          <w:rFonts w:asciiTheme="majorBidi" w:eastAsiaTheme="minorEastAsia" w:hAnsiTheme="majorBidi" w:cstheme="majorBidi"/>
          <w:sz w:val="30"/>
          <w:szCs w:val="30"/>
        </w:rPr>
        <w:t xml:space="preserve"> </w:t>
      </w:r>
      <w:r w:rsidR="0001102D" w:rsidRPr="004F5873">
        <w:rPr>
          <w:rFonts w:asciiTheme="majorBidi" w:eastAsiaTheme="minorEastAsia" w:hAnsiTheme="majorBidi" w:cstheme="majorBidi"/>
          <w:sz w:val="30"/>
          <w:szCs w:val="30"/>
        </w:rPr>
        <w:t xml:space="preserve">                                       </w:t>
      </w:r>
      <w:r w:rsidR="001C79AA" w:rsidRPr="004F5873">
        <w:rPr>
          <w:rFonts w:asciiTheme="majorBidi" w:eastAsiaTheme="minorEastAsia" w:hAnsiTheme="majorBidi" w:cstheme="majorBidi"/>
          <w:sz w:val="30"/>
          <w:szCs w:val="30"/>
        </w:rPr>
        <w:t xml:space="preserve">                               </w:t>
      </w:r>
      <w:r w:rsidR="00AB3E19">
        <w:rPr>
          <w:rFonts w:asciiTheme="majorBidi" w:eastAsiaTheme="minorEastAsia" w:hAnsiTheme="majorBidi" w:cstheme="majorBidi"/>
          <w:b/>
          <w:bCs/>
          <w:sz w:val="30"/>
          <w:szCs w:val="30"/>
        </w:rPr>
        <w:t xml:space="preserve">  </w:t>
      </w:r>
      <w:r w:rsidR="0001102D" w:rsidRPr="004F5873">
        <w:rPr>
          <w:rFonts w:asciiTheme="majorBidi" w:eastAsiaTheme="minorEastAsia" w:hAnsiTheme="majorBidi" w:cstheme="majorBidi"/>
          <w:b/>
          <w:bCs/>
          <w:sz w:val="30"/>
          <w:szCs w:val="30"/>
        </w:rPr>
        <w:t>(</w:t>
      </w:r>
      <w:r w:rsidR="0009698F">
        <w:rPr>
          <w:rFonts w:asciiTheme="majorBidi" w:eastAsiaTheme="minorEastAsia" w:hAnsiTheme="majorBidi" w:cstheme="majorBidi"/>
          <w:b/>
          <w:bCs/>
          <w:sz w:val="30"/>
          <w:szCs w:val="30"/>
        </w:rPr>
        <w:t>6</w:t>
      </w:r>
      <w:r w:rsidR="0001102D" w:rsidRPr="004F5873">
        <w:rPr>
          <w:rFonts w:asciiTheme="majorBidi" w:eastAsiaTheme="minorEastAsia" w:hAnsiTheme="majorBidi" w:cstheme="majorBidi"/>
          <w:b/>
          <w:bCs/>
          <w:sz w:val="30"/>
          <w:szCs w:val="30"/>
        </w:rPr>
        <w:t>)</w:t>
      </w:r>
    </w:p>
    <w:p w:rsidR="0001102D" w:rsidRPr="004F5873" w:rsidRDefault="0001102D" w:rsidP="0009698F">
      <w:pPr>
        <w:tabs>
          <w:tab w:val="left" w:pos="979"/>
        </w:tabs>
        <w:jc w:val="both"/>
        <w:rPr>
          <w:rFonts w:asciiTheme="majorBidi" w:eastAsiaTheme="minorEastAsia" w:hAnsiTheme="majorBidi" w:cstheme="majorBidi"/>
          <w:sz w:val="30"/>
          <w:szCs w:val="30"/>
          <w:rtl/>
        </w:rPr>
      </w:pPr>
      <w:r w:rsidRPr="004F5873">
        <w:rPr>
          <w:rFonts w:asciiTheme="majorBidi" w:eastAsiaTheme="minorEastAsia" w:hAnsiTheme="majorBidi" w:cstheme="majorBidi"/>
          <w:sz w:val="30"/>
          <w:szCs w:val="30"/>
          <w:rtl/>
        </w:rPr>
        <w:t xml:space="preserve">حيث </w:t>
      </w:r>
      <w:r w:rsidRPr="004F5873">
        <w:rPr>
          <w:rFonts w:asciiTheme="majorBidi" w:eastAsiaTheme="minorEastAsia" w:hAnsiTheme="majorBidi" w:cstheme="majorBidi"/>
          <w:sz w:val="30"/>
          <w:szCs w:val="30"/>
        </w:rPr>
        <w:t>S</w:t>
      </w:r>
      <w:r w:rsidRPr="004F5873">
        <w:rPr>
          <w:rFonts w:asciiTheme="majorBidi" w:eastAsiaTheme="minorEastAsia" w:hAnsiTheme="majorBidi" w:cstheme="majorBidi"/>
          <w:sz w:val="30"/>
          <w:szCs w:val="30"/>
          <w:rtl/>
        </w:rPr>
        <w:t xml:space="preserve"> مساحة مقطع السلك، و</w:t>
      </w:r>
      <w:r w:rsidRPr="004F5873">
        <w:rPr>
          <w:rFonts w:asciiTheme="majorBidi" w:eastAsiaTheme="minorEastAsia" w:hAnsiTheme="majorBidi" w:cstheme="majorBidi"/>
          <w:sz w:val="30"/>
          <w:szCs w:val="30"/>
        </w:rPr>
        <w:t>dV</w:t>
      </w:r>
      <w:r w:rsidRPr="004F5873">
        <w:rPr>
          <w:rFonts w:asciiTheme="majorBidi" w:eastAsiaTheme="minorEastAsia" w:hAnsiTheme="majorBidi" w:cstheme="majorBidi"/>
          <w:sz w:val="30"/>
          <w:szCs w:val="30"/>
          <w:rtl/>
        </w:rPr>
        <w:t xml:space="preserve"> الحجم، وبالتعويض من المعاد</w:t>
      </w:r>
      <w:r w:rsidR="001C79AA" w:rsidRPr="004F5873">
        <w:rPr>
          <w:rFonts w:asciiTheme="majorBidi" w:eastAsiaTheme="minorEastAsia" w:hAnsiTheme="majorBidi" w:cstheme="majorBidi"/>
          <w:sz w:val="30"/>
          <w:szCs w:val="30"/>
          <w:rtl/>
        </w:rPr>
        <w:t>ل</w:t>
      </w:r>
      <w:r w:rsidRPr="004F5873">
        <w:rPr>
          <w:rFonts w:asciiTheme="majorBidi" w:eastAsiaTheme="minorEastAsia" w:hAnsiTheme="majorBidi" w:cstheme="majorBidi"/>
          <w:sz w:val="30"/>
          <w:szCs w:val="30"/>
          <w:rtl/>
        </w:rPr>
        <w:t xml:space="preserve">ة </w:t>
      </w:r>
      <w:r w:rsidR="0009698F">
        <w:rPr>
          <w:rFonts w:asciiTheme="majorBidi" w:eastAsiaTheme="minorEastAsia" w:hAnsiTheme="majorBidi" w:cstheme="majorBidi"/>
          <w:sz w:val="30"/>
          <w:szCs w:val="30"/>
        </w:rPr>
        <w:t>6</w:t>
      </w:r>
      <w:r w:rsidRPr="004F5873">
        <w:rPr>
          <w:rFonts w:asciiTheme="majorBidi" w:eastAsiaTheme="minorEastAsia" w:hAnsiTheme="majorBidi" w:cstheme="majorBidi"/>
          <w:sz w:val="30"/>
          <w:szCs w:val="30"/>
          <w:rtl/>
        </w:rPr>
        <w:t xml:space="preserve"> في المعادلة </w:t>
      </w:r>
      <w:r w:rsidR="0009698F">
        <w:rPr>
          <w:rFonts w:asciiTheme="majorBidi" w:eastAsiaTheme="minorEastAsia" w:hAnsiTheme="majorBidi" w:cstheme="majorBidi"/>
          <w:sz w:val="30"/>
          <w:szCs w:val="30"/>
        </w:rPr>
        <w:t>5</w:t>
      </w:r>
      <w:r w:rsidRPr="004F5873">
        <w:rPr>
          <w:rFonts w:asciiTheme="majorBidi" w:eastAsiaTheme="minorEastAsia" w:hAnsiTheme="majorBidi" w:cstheme="majorBidi"/>
          <w:sz w:val="30"/>
          <w:szCs w:val="30"/>
          <w:rtl/>
        </w:rPr>
        <w:t xml:space="preserve"> يُحصل على:</w:t>
      </w:r>
    </w:p>
    <w:p w:rsidR="0001102D" w:rsidRPr="004F5873" w:rsidRDefault="00663DB4" w:rsidP="00EB1C3F">
      <w:pPr>
        <w:tabs>
          <w:tab w:val="left" w:pos="2629"/>
        </w:tabs>
        <w:bidi w:val="0"/>
        <w:jc w:val="both"/>
        <w:rPr>
          <w:rFonts w:asciiTheme="majorBidi" w:eastAsiaTheme="minorEastAsia" w:hAnsiTheme="majorBidi" w:cstheme="majorBidi"/>
          <w:sz w:val="30"/>
          <w:szCs w:val="30"/>
        </w:rPr>
      </w:pPr>
      <m:oMath>
        <m:acc>
          <m:accPr>
            <m:chr m:val="⃗"/>
            <m:ctrlPr>
              <w:rPr>
                <w:rFonts w:ascii="Cambria Math" w:eastAsiaTheme="minorEastAsia" w:hAnsi="Cambria Math" w:cstheme="majorBidi"/>
                <w:sz w:val="30"/>
                <w:szCs w:val="30"/>
              </w:rPr>
            </m:ctrlPr>
          </m:accPr>
          <m:e>
            <m:r>
              <m:rPr>
                <m:sty m:val="p"/>
              </m:rPr>
              <w:rPr>
                <w:rFonts w:ascii="Cambria Math" w:eastAsiaTheme="minorEastAsia" w:hAnsi="Cambria Math" w:cstheme="majorBidi"/>
                <w:sz w:val="30"/>
                <w:szCs w:val="30"/>
              </w:rPr>
              <m:t>B</m:t>
            </m:r>
          </m:e>
        </m:acc>
        <m:r>
          <w:rPr>
            <w:rFonts w:ascii="Cambria Math" w:eastAsiaTheme="minorEastAsia" w:hAnsi="Cambria Math" w:cstheme="majorBidi"/>
            <w:sz w:val="30"/>
            <w:szCs w:val="30"/>
          </w:rPr>
          <m:t>=</m:t>
        </m:r>
        <m:f>
          <m:fPr>
            <m:ctrlPr>
              <w:rPr>
                <w:rFonts w:ascii="Cambria Math" w:eastAsiaTheme="minorEastAsia" w:hAnsi="Cambria Math" w:cstheme="majorBidi"/>
                <w:i/>
                <w:sz w:val="30"/>
                <w:szCs w:val="30"/>
              </w:rPr>
            </m:ctrlPr>
          </m:fPr>
          <m:num>
            <m:sSub>
              <m:sSubPr>
                <m:ctrlPr>
                  <w:rPr>
                    <w:rFonts w:ascii="Cambria Math" w:eastAsiaTheme="minorEastAsia" w:hAnsi="Cambria Math" w:cstheme="majorBidi"/>
                    <w:i/>
                    <w:sz w:val="30"/>
                    <w:szCs w:val="30"/>
                  </w:rPr>
                </m:ctrlPr>
              </m:sSubPr>
              <m:e>
                <m:r>
                  <w:rPr>
                    <w:rFonts w:ascii="Cambria Math" w:eastAsiaTheme="minorEastAsia" w:hAnsi="Cambria Math" w:cstheme="majorBidi"/>
                    <w:sz w:val="30"/>
                    <w:szCs w:val="30"/>
                  </w:rPr>
                  <m:t>μ</m:t>
                </m:r>
              </m:e>
              <m:sub>
                <m:r>
                  <w:rPr>
                    <w:rFonts w:ascii="Cambria Math" w:eastAsiaTheme="minorEastAsia" w:hAnsi="Cambria Math" w:cstheme="majorBidi"/>
                    <w:sz w:val="30"/>
                    <w:szCs w:val="30"/>
                  </w:rPr>
                  <m:t>0</m:t>
                </m:r>
              </m:sub>
            </m:sSub>
          </m:num>
          <m:den>
            <m:r>
              <w:rPr>
                <w:rFonts w:ascii="Cambria Math" w:eastAsiaTheme="minorEastAsia" w:hAnsi="Cambria Math" w:cstheme="majorBidi"/>
                <w:sz w:val="30"/>
                <w:szCs w:val="30"/>
              </w:rPr>
              <m:t>4π</m:t>
            </m:r>
          </m:den>
        </m:f>
        <m:nary>
          <m:naryPr>
            <m:limLoc m:val="subSup"/>
            <m:ctrlPr>
              <w:rPr>
                <w:rFonts w:ascii="Cambria Math" w:eastAsiaTheme="minorEastAsia" w:hAnsi="Cambria Math" w:cstheme="majorBidi"/>
                <w:i/>
                <w:sz w:val="30"/>
                <w:szCs w:val="30"/>
              </w:rPr>
            </m:ctrlPr>
          </m:naryPr>
          <m:sub>
            <m:r>
              <w:rPr>
                <w:rFonts w:ascii="Cambria Math" w:eastAsiaTheme="minorEastAsia" w:hAnsi="Cambria Math" w:cstheme="majorBidi"/>
                <w:sz w:val="30"/>
                <w:szCs w:val="30"/>
              </w:rPr>
              <m:t>V</m:t>
            </m:r>
          </m:sub>
          <m:sup/>
          <m:e>
            <m:f>
              <m:fPr>
                <m:ctrlPr>
                  <w:rPr>
                    <w:rFonts w:ascii="Cambria Math" w:eastAsiaTheme="minorEastAsia" w:hAnsi="Cambria Math" w:cstheme="majorBidi"/>
                    <w:i/>
                    <w:sz w:val="30"/>
                    <w:szCs w:val="30"/>
                  </w:rPr>
                </m:ctrlPr>
              </m:fPr>
              <m:num>
                <m:acc>
                  <m:accPr>
                    <m:chr m:val="⃗"/>
                    <m:ctrlPr>
                      <w:rPr>
                        <w:rFonts w:ascii="Cambria Math" w:eastAsiaTheme="minorEastAsia" w:hAnsi="Cambria Math" w:cstheme="majorBidi"/>
                        <w:i/>
                        <w:sz w:val="30"/>
                        <w:szCs w:val="30"/>
                      </w:rPr>
                    </m:ctrlPr>
                  </m:accPr>
                  <m:e>
                    <m:r>
                      <w:rPr>
                        <w:rFonts w:ascii="Cambria Math" w:eastAsiaTheme="minorEastAsia" w:hAnsi="Cambria Math" w:cstheme="majorBidi"/>
                        <w:sz w:val="30"/>
                        <w:szCs w:val="30"/>
                      </w:rPr>
                      <m:t>J</m:t>
                    </m:r>
                  </m:e>
                </m:acc>
                <m:r>
                  <w:rPr>
                    <w:rFonts w:ascii="Cambria Math" w:eastAsiaTheme="minorEastAsia" w:hAnsi="Cambria Math" w:cstheme="majorBidi"/>
                    <w:sz w:val="30"/>
                    <w:szCs w:val="30"/>
                  </w:rPr>
                  <m:t xml:space="preserve"> ×</m:t>
                </m:r>
                <m:acc>
                  <m:accPr>
                    <m:chr m:val="⃗"/>
                    <m:ctrlPr>
                      <w:rPr>
                        <w:rFonts w:ascii="Cambria Math" w:eastAsiaTheme="minorEastAsia" w:hAnsi="Cambria Math" w:cstheme="majorBidi"/>
                        <w:i/>
                        <w:sz w:val="30"/>
                        <w:szCs w:val="30"/>
                      </w:rPr>
                    </m:ctrlPr>
                  </m:accPr>
                  <m:e>
                    <m:r>
                      <w:rPr>
                        <w:rFonts w:ascii="Cambria Math" w:eastAsiaTheme="minorEastAsia" w:hAnsi="Cambria Math" w:cstheme="majorBidi"/>
                        <w:sz w:val="30"/>
                        <w:szCs w:val="30"/>
                      </w:rPr>
                      <m:t>r</m:t>
                    </m:r>
                  </m:e>
                </m:acc>
              </m:num>
              <m:den>
                <m:sSup>
                  <m:sSupPr>
                    <m:ctrlPr>
                      <w:rPr>
                        <w:rFonts w:ascii="Cambria Math" w:eastAsiaTheme="minorEastAsia" w:hAnsi="Cambria Math" w:cstheme="majorBidi"/>
                        <w:i/>
                        <w:sz w:val="30"/>
                        <w:szCs w:val="30"/>
                      </w:rPr>
                    </m:ctrlPr>
                  </m:sSupPr>
                  <m:e>
                    <m:r>
                      <w:rPr>
                        <w:rFonts w:ascii="Cambria Math" w:eastAsiaTheme="minorEastAsia" w:hAnsi="Cambria Math" w:cstheme="majorBidi"/>
                        <w:sz w:val="30"/>
                        <w:szCs w:val="30"/>
                      </w:rPr>
                      <m:t>r</m:t>
                    </m:r>
                  </m:e>
                  <m:sup>
                    <m:r>
                      <w:rPr>
                        <w:rFonts w:ascii="Cambria Math" w:eastAsiaTheme="minorEastAsia" w:hAnsi="Cambria Math" w:cstheme="majorBidi"/>
                        <w:sz w:val="30"/>
                        <w:szCs w:val="30"/>
                      </w:rPr>
                      <m:t>3</m:t>
                    </m:r>
                  </m:sup>
                </m:sSup>
              </m:den>
            </m:f>
            <m:r>
              <w:rPr>
                <w:rFonts w:ascii="Cambria Math" w:eastAsiaTheme="minorEastAsia" w:hAnsi="Cambria Math" w:cstheme="majorBidi"/>
                <w:sz w:val="30"/>
                <w:szCs w:val="30"/>
              </w:rPr>
              <m:t xml:space="preserve"> dV</m:t>
            </m:r>
          </m:e>
        </m:nary>
      </m:oMath>
      <w:r w:rsidR="0001102D" w:rsidRPr="004F5873">
        <w:rPr>
          <w:rFonts w:asciiTheme="majorBidi" w:eastAsiaTheme="minorEastAsia" w:hAnsiTheme="majorBidi" w:cstheme="majorBidi"/>
          <w:sz w:val="30"/>
          <w:szCs w:val="30"/>
        </w:rPr>
        <w:t xml:space="preserve">                                                                                   </w:t>
      </w:r>
      <w:r w:rsidR="001C79AA" w:rsidRPr="004F5873">
        <w:rPr>
          <w:rFonts w:asciiTheme="majorBidi" w:eastAsiaTheme="minorEastAsia" w:hAnsiTheme="majorBidi" w:cstheme="majorBidi"/>
          <w:sz w:val="30"/>
          <w:szCs w:val="30"/>
        </w:rPr>
        <w:t xml:space="preserve">   </w:t>
      </w:r>
      <w:r w:rsidR="00C6555F">
        <w:rPr>
          <w:rFonts w:asciiTheme="majorBidi" w:eastAsiaTheme="minorEastAsia" w:hAnsiTheme="majorBidi" w:cstheme="majorBidi"/>
          <w:b/>
          <w:bCs/>
          <w:sz w:val="30"/>
          <w:szCs w:val="30"/>
        </w:rPr>
        <w:t xml:space="preserve">  </w:t>
      </w:r>
      <w:r w:rsidR="0001102D" w:rsidRPr="004F5873">
        <w:rPr>
          <w:rFonts w:asciiTheme="majorBidi" w:eastAsiaTheme="minorEastAsia" w:hAnsiTheme="majorBidi" w:cstheme="majorBidi"/>
          <w:b/>
          <w:bCs/>
          <w:sz w:val="30"/>
          <w:szCs w:val="30"/>
        </w:rPr>
        <w:t>(</w:t>
      </w:r>
      <w:r w:rsidR="00650885">
        <w:rPr>
          <w:rFonts w:asciiTheme="majorBidi" w:eastAsiaTheme="minorEastAsia" w:hAnsiTheme="majorBidi" w:cstheme="majorBidi"/>
          <w:b/>
          <w:bCs/>
          <w:sz w:val="30"/>
          <w:szCs w:val="30"/>
        </w:rPr>
        <w:t>7</w:t>
      </w:r>
      <w:r w:rsidR="0001102D" w:rsidRPr="004F5873">
        <w:rPr>
          <w:rFonts w:asciiTheme="majorBidi" w:eastAsiaTheme="minorEastAsia" w:hAnsiTheme="majorBidi" w:cstheme="majorBidi"/>
          <w:b/>
          <w:bCs/>
          <w:sz w:val="30"/>
          <w:szCs w:val="30"/>
        </w:rPr>
        <w:t>)</w:t>
      </w:r>
    </w:p>
    <w:p w:rsidR="0001102D" w:rsidRDefault="0001102D" w:rsidP="00E33307">
      <w:pPr>
        <w:tabs>
          <w:tab w:val="left" w:pos="2629"/>
        </w:tabs>
        <w:jc w:val="both"/>
        <w:rPr>
          <w:rFonts w:asciiTheme="majorBidi" w:eastAsiaTheme="minorEastAsia" w:hAnsiTheme="majorBidi" w:cstheme="majorBidi"/>
          <w:sz w:val="30"/>
          <w:szCs w:val="30"/>
          <w:rtl/>
        </w:rPr>
      </w:pPr>
      <w:r w:rsidRPr="004F5873">
        <w:rPr>
          <w:rFonts w:asciiTheme="majorBidi" w:eastAsiaTheme="minorEastAsia" w:hAnsiTheme="majorBidi" w:cstheme="majorBidi"/>
          <w:sz w:val="30"/>
          <w:szCs w:val="30"/>
          <w:rtl/>
        </w:rPr>
        <w:t xml:space="preserve">وبدراسة المجال المغناطيسي حول موصل مستقيم يمر به تيار كهربائي </w:t>
      </w:r>
      <w:r w:rsidRPr="004F5873">
        <w:rPr>
          <w:rFonts w:asciiTheme="majorBidi" w:eastAsiaTheme="minorEastAsia" w:hAnsiTheme="majorBidi" w:cstheme="majorBidi"/>
          <w:sz w:val="30"/>
          <w:szCs w:val="30"/>
        </w:rPr>
        <w:t>I</w:t>
      </w:r>
      <w:r w:rsidRPr="004F5873">
        <w:rPr>
          <w:rFonts w:asciiTheme="majorBidi" w:eastAsiaTheme="minorEastAsia" w:hAnsiTheme="majorBidi" w:cstheme="majorBidi"/>
          <w:sz w:val="30"/>
          <w:szCs w:val="30"/>
          <w:rtl/>
        </w:rPr>
        <w:t xml:space="preserve"> بواسطة </w:t>
      </w:r>
      <w:r w:rsidR="00E33307">
        <w:rPr>
          <w:rFonts w:asciiTheme="majorBidi" w:eastAsiaTheme="minorEastAsia" w:hAnsiTheme="majorBidi" w:cstheme="majorBidi" w:hint="cs"/>
          <w:sz w:val="30"/>
          <w:szCs w:val="30"/>
          <w:rtl/>
        </w:rPr>
        <w:t>إ</w:t>
      </w:r>
      <w:r w:rsidRPr="004F5873">
        <w:rPr>
          <w:rFonts w:asciiTheme="majorBidi" w:eastAsiaTheme="minorEastAsia" w:hAnsiTheme="majorBidi" w:cstheme="majorBidi"/>
          <w:sz w:val="30"/>
          <w:szCs w:val="30"/>
          <w:rtl/>
        </w:rPr>
        <w:t>بره مغناطيسية صغيرة نجد ان خطوط القوى المحيطة بالموصل عبارة عن دوائر مغلقة مركزها الموصل وفي مستوى عمودي علي</w:t>
      </w:r>
      <w:r w:rsidR="008F0879">
        <w:rPr>
          <w:rFonts w:asciiTheme="majorBidi" w:eastAsiaTheme="minorEastAsia" w:hAnsiTheme="majorBidi" w:cstheme="majorBidi" w:hint="cs"/>
          <w:sz w:val="30"/>
          <w:szCs w:val="30"/>
          <w:rtl/>
        </w:rPr>
        <w:t>ه</w:t>
      </w:r>
      <w:r w:rsidRPr="004F5873">
        <w:rPr>
          <w:rFonts w:asciiTheme="majorBidi" w:eastAsiaTheme="minorEastAsia" w:hAnsiTheme="majorBidi" w:cstheme="majorBidi"/>
          <w:sz w:val="30"/>
          <w:szCs w:val="30"/>
          <w:rtl/>
        </w:rPr>
        <w:t xml:space="preserve"> واتجاهها يعين بقاعدة ابهام اليد اليمنى، بحيث يشير الابهام </w:t>
      </w:r>
      <w:r w:rsidR="00E33307">
        <w:rPr>
          <w:rFonts w:asciiTheme="majorBidi" w:eastAsiaTheme="minorEastAsia" w:hAnsiTheme="majorBidi" w:cstheme="majorBidi" w:hint="cs"/>
          <w:sz w:val="30"/>
          <w:szCs w:val="30"/>
          <w:rtl/>
        </w:rPr>
        <w:t>إ</w:t>
      </w:r>
      <w:r w:rsidRPr="004F5873">
        <w:rPr>
          <w:rFonts w:asciiTheme="majorBidi" w:eastAsiaTheme="minorEastAsia" w:hAnsiTheme="majorBidi" w:cstheme="majorBidi"/>
          <w:sz w:val="30"/>
          <w:szCs w:val="30"/>
          <w:rtl/>
        </w:rPr>
        <w:t>لى اتجاه التيار ويشير اتجاه الاصابع الاخرى حول السلك الى اتجاه خطوط القوى المغ</w:t>
      </w:r>
      <w:r w:rsidR="00E33307">
        <w:rPr>
          <w:rFonts w:asciiTheme="majorBidi" w:eastAsiaTheme="minorEastAsia" w:hAnsiTheme="majorBidi" w:cstheme="majorBidi"/>
          <w:sz w:val="30"/>
          <w:szCs w:val="30"/>
          <w:rtl/>
        </w:rPr>
        <w:t xml:space="preserve">ناطيسية، بينما يمثل المماس عند </w:t>
      </w:r>
      <w:r w:rsidR="00E33307">
        <w:rPr>
          <w:rFonts w:asciiTheme="majorBidi" w:eastAsiaTheme="minorEastAsia" w:hAnsiTheme="majorBidi" w:cstheme="majorBidi" w:hint="cs"/>
          <w:sz w:val="30"/>
          <w:szCs w:val="30"/>
          <w:rtl/>
        </w:rPr>
        <w:t>أ</w:t>
      </w:r>
      <w:r w:rsidRPr="004F5873">
        <w:rPr>
          <w:rFonts w:asciiTheme="majorBidi" w:eastAsiaTheme="minorEastAsia" w:hAnsiTheme="majorBidi" w:cstheme="majorBidi"/>
          <w:sz w:val="30"/>
          <w:szCs w:val="30"/>
          <w:rtl/>
        </w:rPr>
        <w:t xml:space="preserve">ي نقطة على خط القوى اتجاه الحث المغناطيسي </w:t>
      </w:r>
      <w:r w:rsidRPr="004F5873">
        <w:rPr>
          <w:rFonts w:asciiTheme="majorBidi" w:eastAsiaTheme="minorEastAsia" w:hAnsiTheme="majorBidi" w:cstheme="majorBidi"/>
          <w:sz w:val="30"/>
          <w:szCs w:val="30"/>
        </w:rPr>
        <w:t>B</w:t>
      </w:r>
      <w:r w:rsidRPr="004F5873">
        <w:rPr>
          <w:rFonts w:asciiTheme="majorBidi" w:eastAsiaTheme="minorEastAsia" w:hAnsiTheme="majorBidi" w:cstheme="majorBidi"/>
          <w:sz w:val="30"/>
          <w:szCs w:val="30"/>
          <w:rtl/>
        </w:rPr>
        <w:t xml:space="preserve"> كما في الشكل </w:t>
      </w:r>
      <w:r w:rsidR="004F5873" w:rsidRPr="004F5873">
        <w:rPr>
          <w:rFonts w:asciiTheme="majorBidi" w:eastAsiaTheme="minorEastAsia" w:hAnsiTheme="majorBidi" w:cstheme="majorBidi"/>
          <w:sz w:val="30"/>
          <w:szCs w:val="30"/>
          <w:rtl/>
        </w:rPr>
        <w:t>2</w:t>
      </w:r>
      <w:r w:rsidRPr="004F5873">
        <w:rPr>
          <w:rFonts w:asciiTheme="majorBidi" w:eastAsiaTheme="minorEastAsia" w:hAnsiTheme="majorBidi" w:cstheme="majorBidi"/>
          <w:sz w:val="30"/>
          <w:szCs w:val="30"/>
          <w:rtl/>
        </w:rPr>
        <w:t>.</w:t>
      </w:r>
    </w:p>
    <w:p w:rsidR="0001102D" w:rsidRPr="004F5873" w:rsidRDefault="0001102D" w:rsidP="004F5873">
      <w:pPr>
        <w:tabs>
          <w:tab w:val="left" w:pos="2629"/>
        </w:tabs>
        <w:bidi w:val="0"/>
        <w:jc w:val="center"/>
        <w:rPr>
          <w:rFonts w:asciiTheme="majorBidi" w:eastAsiaTheme="minorEastAsia" w:hAnsiTheme="majorBidi" w:cstheme="majorBidi"/>
          <w:sz w:val="30"/>
          <w:szCs w:val="30"/>
        </w:rPr>
      </w:pPr>
      <w:r w:rsidRPr="004F5873">
        <w:rPr>
          <w:rFonts w:asciiTheme="majorBidi" w:hAnsiTheme="majorBidi" w:cstheme="majorBidi"/>
          <w:noProof/>
          <w:sz w:val="30"/>
          <w:szCs w:val="30"/>
          <w:lang w:bidi="ar-SA"/>
        </w:rPr>
        <w:drawing>
          <wp:inline distT="0" distB="0" distL="0" distR="0" wp14:anchorId="072C2F40" wp14:editId="451D5D6D">
            <wp:extent cx="1944000" cy="1860283"/>
            <wp:effectExtent l="0" t="0" r="0"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1944000" cy="1860283"/>
                    </a:xfrm>
                    <a:prstGeom prst="rect">
                      <a:avLst/>
                    </a:prstGeom>
                  </pic:spPr>
                </pic:pic>
              </a:graphicData>
            </a:graphic>
          </wp:inline>
        </w:drawing>
      </w:r>
    </w:p>
    <w:p w:rsidR="0001102D" w:rsidRDefault="0001102D" w:rsidP="00001CDC">
      <w:pPr>
        <w:tabs>
          <w:tab w:val="left" w:pos="6145"/>
          <w:tab w:val="left" w:pos="6614"/>
        </w:tabs>
        <w:ind w:left="962" w:hanging="962"/>
        <w:jc w:val="both"/>
        <w:rPr>
          <w:rFonts w:asciiTheme="majorBidi" w:eastAsiaTheme="minorEastAsia" w:hAnsiTheme="majorBidi" w:cstheme="majorBidi"/>
          <w:b/>
          <w:bCs/>
          <w:sz w:val="30"/>
          <w:szCs w:val="30"/>
          <w:rtl/>
        </w:rPr>
      </w:pPr>
      <w:r w:rsidRPr="004F5873">
        <w:rPr>
          <w:rFonts w:asciiTheme="majorBidi" w:eastAsiaTheme="minorEastAsia" w:hAnsiTheme="majorBidi" w:cstheme="majorBidi"/>
          <w:b/>
          <w:bCs/>
          <w:sz w:val="30"/>
          <w:szCs w:val="30"/>
          <w:rtl/>
        </w:rPr>
        <w:t>الشكل (</w:t>
      </w:r>
      <w:r w:rsidR="004F5873" w:rsidRPr="004F5873">
        <w:rPr>
          <w:rFonts w:asciiTheme="majorBidi" w:eastAsiaTheme="minorEastAsia" w:hAnsiTheme="majorBidi" w:cstheme="majorBidi"/>
          <w:b/>
          <w:bCs/>
          <w:sz w:val="30"/>
          <w:szCs w:val="30"/>
        </w:rPr>
        <w:t>2</w:t>
      </w:r>
      <w:r w:rsidRPr="004F5873">
        <w:rPr>
          <w:rFonts w:asciiTheme="majorBidi" w:eastAsiaTheme="minorEastAsia" w:hAnsiTheme="majorBidi" w:cstheme="majorBidi"/>
          <w:b/>
          <w:bCs/>
          <w:sz w:val="30"/>
          <w:szCs w:val="30"/>
          <w:rtl/>
        </w:rPr>
        <w:t>): خطوط المجال المغناطيسي الناتجة عن مرور تيار في موصل مستقيم، حيث يلاحظ ان خطوط القوى له عباره عن دوائر مغلقة مركزها الموصل، واتجاه التيار يكون الى داخل الصفحة كما مشار الي</w:t>
      </w:r>
      <w:r w:rsidR="00001CDC">
        <w:rPr>
          <w:rFonts w:asciiTheme="majorBidi" w:eastAsiaTheme="minorEastAsia" w:hAnsiTheme="majorBidi" w:cstheme="majorBidi" w:hint="cs"/>
          <w:b/>
          <w:bCs/>
          <w:sz w:val="30"/>
          <w:szCs w:val="30"/>
          <w:rtl/>
        </w:rPr>
        <w:t>ه</w:t>
      </w:r>
      <w:r w:rsidRPr="004F5873">
        <w:rPr>
          <w:rFonts w:asciiTheme="majorBidi" w:eastAsiaTheme="minorEastAsia" w:hAnsiTheme="majorBidi" w:cstheme="majorBidi"/>
          <w:b/>
          <w:bCs/>
          <w:sz w:val="30"/>
          <w:szCs w:val="30"/>
          <w:rtl/>
        </w:rPr>
        <w:t xml:space="preserve"> بالرمز </w:t>
      </w:r>
      <m:oMath>
        <m:r>
          <m:rPr>
            <m:sty m:val="b"/>
          </m:rPr>
          <w:rPr>
            <w:rFonts w:ascii="Cambria Math" w:eastAsiaTheme="minorEastAsia" w:hAnsi="Cambria Math" w:cs="Cambria Math" w:hint="cs"/>
            <w:sz w:val="30"/>
            <w:szCs w:val="30"/>
            <w:rtl/>
          </w:rPr>
          <m:t>⨂</m:t>
        </m:r>
      </m:oMath>
      <w:r w:rsidRPr="004F5873">
        <w:rPr>
          <w:rFonts w:asciiTheme="majorBidi" w:eastAsiaTheme="minorEastAsia" w:hAnsiTheme="majorBidi" w:cstheme="majorBidi"/>
          <w:b/>
          <w:bCs/>
          <w:sz w:val="30"/>
          <w:szCs w:val="30"/>
          <w:rtl/>
        </w:rPr>
        <w:t xml:space="preserve"> [6].</w:t>
      </w:r>
    </w:p>
    <w:p w:rsidR="004C19EB" w:rsidRDefault="005043BB" w:rsidP="004C19EB">
      <w:pPr>
        <w:tabs>
          <w:tab w:val="left" w:pos="6145"/>
          <w:tab w:val="left" w:pos="6614"/>
        </w:tabs>
        <w:spacing w:after="120"/>
        <w:ind w:left="-30" w:firstLine="30"/>
        <w:jc w:val="both"/>
        <w:rPr>
          <w:rFonts w:asciiTheme="majorBidi" w:eastAsiaTheme="minorEastAsia" w:hAnsiTheme="majorBidi" w:cstheme="majorBidi"/>
          <w:sz w:val="30"/>
          <w:szCs w:val="30"/>
          <w:rtl/>
        </w:rPr>
      </w:pPr>
      <w:r>
        <w:rPr>
          <w:rFonts w:asciiTheme="majorBidi" w:eastAsiaTheme="minorEastAsia" w:hAnsiTheme="majorBidi" w:cstheme="majorBidi" w:hint="cs"/>
          <w:sz w:val="30"/>
          <w:szCs w:val="30"/>
          <w:rtl/>
        </w:rPr>
        <w:t xml:space="preserve">      </w:t>
      </w:r>
      <w:r w:rsidR="00650885" w:rsidRPr="00F64C0A">
        <w:rPr>
          <w:rFonts w:asciiTheme="majorBidi" w:eastAsiaTheme="minorEastAsia" w:hAnsiTheme="majorBidi" w:cstheme="majorBidi" w:hint="cs"/>
          <w:sz w:val="30"/>
          <w:szCs w:val="30"/>
          <w:rtl/>
        </w:rPr>
        <w:t xml:space="preserve">اذا كان هنالك مجالات مغناطيسية ناتجة عن مصادر </w:t>
      </w:r>
      <w:r w:rsidR="00F64C0A" w:rsidRPr="00F64C0A">
        <w:rPr>
          <w:rFonts w:asciiTheme="majorBidi" w:eastAsiaTheme="minorEastAsia" w:hAnsiTheme="majorBidi" w:cstheme="majorBidi" w:hint="cs"/>
          <w:sz w:val="30"/>
          <w:szCs w:val="30"/>
          <w:rtl/>
        </w:rPr>
        <w:t>تياريه</w:t>
      </w:r>
      <w:r w:rsidR="00F64C0A">
        <w:rPr>
          <w:rFonts w:asciiTheme="majorBidi" w:eastAsiaTheme="minorEastAsia" w:hAnsiTheme="majorBidi" w:cstheme="majorBidi" w:hint="cs"/>
          <w:sz w:val="30"/>
          <w:szCs w:val="30"/>
          <w:rtl/>
        </w:rPr>
        <w:t xml:space="preserve"> (</w:t>
      </w:r>
      <w:r w:rsidR="00E33307">
        <w:rPr>
          <w:rFonts w:asciiTheme="majorBidi" w:eastAsiaTheme="minorEastAsia" w:hAnsiTheme="majorBidi" w:cstheme="majorBidi"/>
          <w:sz w:val="30"/>
          <w:szCs w:val="30"/>
        </w:rPr>
        <w:t>c</w:t>
      </w:r>
      <w:r w:rsidR="00C72C3C">
        <w:rPr>
          <w:rFonts w:asciiTheme="majorBidi" w:eastAsiaTheme="minorEastAsia" w:hAnsiTheme="majorBidi" w:cstheme="majorBidi"/>
          <w:sz w:val="30"/>
          <w:szCs w:val="30"/>
        </w:rPr>
        <w:t>urrent sources</w:t>
      </w:r>
      <w:r w:rsidR="00F64C0A">
        <w:rPr>
          <w:rFonts w:asciiTheme="majorBidi" w:eastAsiaTheme="minorEastAsia" w:hAnsiTheme="majorBidi" w:cstheme="majorBidi" w:hint="cs"/>
          <w:sz w:val="30"/>
          <w:szCs w:val="30"/>
          <w:rtl/>
        </w:rPr>
        <w:t>) يمكن ج</w:t>
      </w:r>
      <w:r w:rsidR="00650885" w:rsidRPr="00F64C0A">
        <w:rPr>
          <w:rFonts w:asciiTheme="majorBidi" w:eastAsiaTheme="minorEastAsia" w:hAnsiTheme="majorBidi" w:cstheme="majorBidi" w:hint="cs"/>
          <w:sz w:val="30"/>
          <w:szCs w:val="30"/>
          <w:rtl/>
        </w:rPr>
        <w:t xml:space="preserve">معها </w:t>
      </w:r>
      <w:r w:rsidR="00F64C0A">
        <w:rPr>
          <w:rFonts w:asciiTheme="majorBidi" w:eastAsiaTheme="minorEastAsia" w:hAnsiTheme="majorBidi" w:cstheme="majorBidi" w:hint="cs"/>
          <w:sz w:val="30"/>
          <w:szCs w:val="30"/>
          <w:rtl/>
        </w:rPr>
        <w:t>ج</w:t>
      </w:r>
      <w:r w:rsidR="00650885" w:rsidRPr="00F64C0A">
        <w:rPr>
          <w:rFonts w:asciiTheme="majorBidi" w:eastAsiaTheme="minorEastAsia" w:hAnsiTheme="majorBidi" w:cstheme="majorBidi" w:hint="cs"/>
          <w:sz w:val="30"/>
          <w:szCs w:val="30"/>
          <w:rtl/>
        </w:rPr>
        <w:t>معا اتجاهيا للحصول على محصلة المجالات، كما حصل بالنسبة للمجال الكهربائي الناتج عن شحنات مختلفة</w:t>
      </w:r>
      <w:r w:rsidR="00F64C0A">
        <w:rPr>
          <w:rFonts w:asciiTheme="majorBidi" w:eastAsiaTheme="minorEastAsia" w:hAnsiTheme="majorBidi" w:cstheme="majorBidi" w:hint="cs"/>
          <w:sz w:val="30"/>
          <w:szCs w:val="30"/>
          <w:rtl/>
        </w:rPr>
        <w:t>.</w:t>
      </w:r>
    </w:p>
    <w:p w:rsidR="00650885" w:rsidRDefault="004C19EB" w:rsidP="004C19EB">
      <w:pPr>
        <w:tabs>
          <w:tab w:val="left" w:pos="6145"/>
          <w:tab w:val="left" w:pos="6614"/>
        </w:tabs>
        <w:spacing w:after="120"/>
        <w:ind w:left="-30" w:firstLine="30"/>
        <w:jc w:val="both"/>
        <w:rPr>
          <w:rFonts w:asciiTheme="majorBidi" w:eastAsiaTheme="minorEastAsia" w:hAnsiTheme="majorBidi" w:cstheme="majorBidi"/>
          <w:sz w:val="30"/>
          <w:szCs w:val="30"/>
          <w:rtl/>
        </w:rPr>
      </w:pPr>
      <w:r>
        <w:rPr>
          <w:rFonts w:asciiTheme="majorBidi" w:eastAsiaTheme="minorEastAsia" w:hAnsiTheme="majorBidi" w:cstheme="majorBidi" w:hint="cs"/>
          <w:sz w:val="30"/>
          <w:szCs w:val="30"/>
          <w:rtl/>
        </w:rPr>
        <w:t xml:space="preserve">  </w:t>
      </w:r>
      <w:r w:rsidR="00F64C0A">
        <w:rPr>
          <w:rFonts w:asciiTheme="majorBidi" w:eastAsiaTheme="minorEastAsia" w:hAnsiTheme="majorBidi" w:cstheme="majorBidi" w:hint="cs"/>
          <w:sz w:val="30"/>
          <w:szCs w:val="30"/>
          <w:rtl/>
        </w:rPr>
        <w:t xml:space="preserve"> ولذلك اذا كان لدينا دوائر مغلقة تمر بها  التيارات  </w:t>
      </w:r>
      <w:r w:rsidR="005043BB">
        <w:rPr>
          <w:rFonts w:asciiTheme="majorBidi" w:eastAsiaTheme="minorEastAsia" w:hAnsiTheme="majorBidi" w:cstheme="majorBidi" w:hint="cs"/>
          <w:sz w:val="30"/>
          <w:szCs w:val="30"/>
          <w:rtl/>
        </w:rPr>
        <w:t xml:space="preserve"> </w:t>
      </w:r>
      <w:r w:rsidR="005043BB">
        <w:rPr>
          <w:rFonts w:asciiTheme="majorBidi" w:eastAsiaTheme="minorEastAsia" w:hAnsiTheme="majorBidi" w:cstheme="majorBidi"/>
          <w:sz w:val="30"/>
          <w:szCs w:val="30"/>
        </w:rPr>
        <w:t>,</w:t>
      </w:r>
      <w:r w:rsidR="005043BB" w:rsidRPr="005043BB">
        <w:rPr>
          <w:rFonts w:asciiTheme="majorBidi" w:eastAsiaTheme="minorEastAsia" w:hAnsiTheme="majorBidi" w:cstheme="majorBidi"/>
          <w:sz w:val="30"/>
          <w:szCs w:val="30"/>
        </w:rPr>
        <w:t xml:space="preserve"> I</w:t>
      </w:r>
      <w:r w:rsidR="005043BB">
        <w:rPr>
          <w:rFonts w:asciiTheme="majorBidi" w:eastAsiaTheme="minorEastAsia" w:hAnsiTheme="majorBidi" w:cstheme="majorBidi"/>
          <w:sz w:val="30"/>
          <w:szCs w:val="30"/>
          <w:vertAlign w:val="subscript"/>
        </w:rPr>
        <w:t>3</w:t>
      </w:r>
      <w:r w:rsidR="005043BB">
        <w:rPr>
          <w:rFonts w:asciiTheme="majorBidi" w:eastAsiaTheme="minorEastAsia" w:hAnsiTheme="majorBidi" w:cstheme="majorBidi"/>
          <w:sz w:val="30"/>
          <w:szCs w:val="30"/>
        </w:rPr>
        <w:t xml:space="preserve"> </w:t>
      </w:r>
      <w:r w:rsidR="005043BB" w:rsidRPr="005043BB">
        <w:rPr>
          <w:rFonts w:asciiTheme="majorBidi" w:eastAsiaTheme="minorEastAsia" w:hAnsiTheme="majorBidi" w:cstheme="majorBidi"/>
          <w:sz w:val="30"/>
          <w:szCs w:val="30"/>
        </w:rPr>
        <w:t>,</w:t>
      </w:r>
      <w:r w:rsidR="005043BB">
        <w:rPr>
          <w:rFonts w:asciiTheme="majorBidi" w:eastAsiaTheme="minorEastAsia" w:hAnsiTheme="majorBidi" w:cstheme="majorBidi"/>
          <w:sz w:val="30"/>
          <w:szCs w:val="30"/>
        </w:rPr>
        <w:t xml:space="preserve"> …. , </w:t>
      </w:r>
      <w:r w:rsidR="005043BB" w:rsidRPr="005043BB">
        <w:rPr>
          <w:rFonts w:asciiTheme="majorBidi" w:eastAsiaTheme="minorEastAsia" w:hAnsiTheme="majorBidi" w:cstheme="majorBidi"/>
          <w:sz w:val="30"/>
          <w:szCs w:val="30"/>
        </w:rPr>
        <w:t>I</w:t>
      </w:r>
      <w:r w:rsidR="005043BB">
        <w:rPr>
          <w:rFonts w:asciiTheme="majorBidi" w:eastAsiaTheme="minorEastAsia" w:hAnsiTheme="majorBidi" w:cstheme="majorBidi"/>
          <w:sz w:val="30"/>
          <w:szCs w:val="30"/>
          <w:vertAlign w:val="subscript"/>
        </w:rPr>
        <w:t>n</w:t>
      </w:r>
      <w:r w:rsidR="005043BB">
        <w:rPr>
          <w:rFonts w:asciiTheme="majorBidi" w:eastAsiaTheme="minorEastAsia" w:hAnsiTheme="majorBidi" w:cstheme="majorBidi" w:hint="cs"/>
          <w:sz w:val="30"/>
          <w:szCs w:val="30"/>
          <w:vertAlign w:val="subscript"/>
          <w:rtl/>
        </w:rPr>
        <w:t xml:space="preserve"> </w:t>
      </w:r>
      <w:r w:rsidR="005043BB">
        <w:rPr>
          <w:rFonts w:asciiTheme="majorBidi" w:eastAsiaTheme="minorEastAsia" w:hAnsiTheme="majorBidi" w:cstheme="majorBidi"/>
          <w:sz w:val="30"/>
          <w:szCs w:val="30"/>
        </w:rPr>
        <w:t>,</w:t>
      </w:r>
      <w:r w:rsidR="005043BB" w:rsidRPr="005043BB">
        <w:rPr>
          <w:rFonts w:asciiTheme="majorBidi" w:eastAsiaTheme="minorEastAsia" w:hAnsiTheme="majorBidi" w:cstheme="majorBidi"/>
          <w:sz w:val="30"/>
          <w:szCs w:val="30"/>
        </w:rPr>
        <w:t xml:space="preserve"> I</w:t>
      </w:r>
      <w:r w:rsidR="005043BB">
        <w:rPr>
          <w:rFonts w:asciiTheme="majorBidi" w:eastAsiaTheme="minorEastAsia" w:hAnsiTheme="majorBidi" w:cstheme="majorBidi"/>
          <w:sz w:val="30"/>
          <w:szCs w:val="30"/>
          <w:vertAlign w:val="subscript"/>
        </w:rPr>
        <w:t>2</w:t>
      </w:r>
      <w:r w:rsidR="005043BB">
        <w:rPr>
          <w:rFonts w:asciiTheme="majorBidi" w:eastAsiaTheme="minorEastAsia" w:hAnsiTheme="majorBidi" w:cstheme="majorBidi" w:hint="cs"/>
          <w:sz w:val="30"/>
          <w:szCs w:val="30"/>
          <w:vertAlign w:val="subscript"/>
          <w:rtl/>
        </w:rPr>
        <w:t xml:space="preserve"> </w:t>
      </w:r>
      <w:r w:rsidR="005043BB" w:rsidRPr="005043BB">
        <w:rPr>
          <w:rFonts w:asciiTheme="majorBidi" w:eastAsiaTheme="minorEastAsia" w:hAnsiTheme="majorBidi" w:cstheme="majorBidi"/>
          <w:sz w:val="30"/>
          <w:szCs w:val="30"/>
        </w:rPr>
        <w:t>I</w:t>
      </w:r>
      <w:r w:rsidR="005043BB">
        <w:rPr>
          <w:rFonts w:asciiTheme="majorBidi" w:eastAsiaTheme="minorEastAsia" w:hAnsiTheme="majorBidi" w:cstheme="majorBidi"/>
          <w:sz w:val="30"/>
          <w:szCs w:val="30"/>
          <w:vertAlign w:val="subscript"/>
        </w:rPr>
        <w:t>1</w:t>
      </w:r>
      <w:r w:rsidR="005043BB">
        <w:rPr>
          <w:rFonts w:asciiTheme="majorBidi" w:eastAsiaTheme="minorEastAsia" w:hAnsiTheme="majorBidi" w:cstheme="majorBidi" w:hint="cs"/>
          <w:sz w:val="30"/>
          <w:szCs w:val="30"/>
          <w:rtl/>
        </w:rPr>
        <w:t xml:space="preserve"> </w:t>
      </w:r>
      <w:r w:rsidR="00F64C0A">
        <w:rPr>
          <w:rFonts w:asciiTheme="majorBidi" w:eastAsiaTheme="minorEastAsia" w:hAnsiTheme="majorBidi" w:cstheme="majorBidi" w:hint="cs"/>
          <w:sz w:val="30"/>
          <w:szCs w:val="30"/>
          <w:rtl/>
        </w:rPr>
        <w:t xml:space="preserve"> بحيث تعطى كل </w:t>
      </w:r>
      <w:r w:rsidR="005F0AB5">
        <w:rPr>
          <w:rFonts w:asciiTheme="majorBidi" w:eastAsiaTheme="minorEastAsia" w:hAnsiTheme="majorBidi" w:cstheme="majorBidi" w:hint="cs"/>
          <w:sz w:val="30"/>
          <w:szCs w:val="30"/>
          <w:rtl/>
        </w:rPr>
        <w:t>دائرة</w:t>
      </w:r>
      <w:r w:rsidR="00F64C0A">
        <w:rPr>
          <w:rFonts w:asciiTheme="majorBidi" w:eastAsiaTheme="minorEastAsia" w:hAnsiTheme="majorBidi" w:cstheme="majorBidi" w:hint="cs"/>
          <w:sz w:val="30"/>
          <w:szCs w:val="30"/>
          <w:rtl/>
        </w:rPr>
        <w:t xml:space="preserve"> مجالا مغناطيسيا قيمها على التوالي  </w:t>
      </w:r>
      <w:r w:rsidR="005043BB" w:rsidRPr="005043BB">
        <w:rPr>
          <w:rFonts w:asciiTheme="majorBidi" w:eastAsiaTheme="minorEastAsia" w:hAnsiTheme="majorBidi" w:cstheme="majorBidi"/>
          <w:sz w:val="30"/>
          <w:szCs w:val="30"/>
        </w:rPr>
        <w:t xml:space="preserve">, </w:t>
      </w:r>
      <w:r w:rsidR="005043BB">
        <w:rPr>
          <w:rFonts w:asciiTheme="majorBidi" w:eastAsiaTheme="minorEastAsia" w:hAnsiTheme="majorBidi" w:cstheme="majorBidi"/>
          <w:sz w:val="30"/>
          <w:szCs w:val="30"/>
        </w:rPr>
        <w:t>B</w:t>
      </w:r>
      <w:r w:rsidR="005043BB" w:rsidRPr="005043BB">
        <w:rPr>
          <w:rFonts w:asciiTheme="majorBidi" w:eastAsiaTheme="minorEastAsia" w:hAnsiTheme="majorBidi" w:cstheme="majorBidi"/>
          <w:sz w:val="30"/>
          <w:szCs w:val="30"/>
          <w:vertAlign w:val="subscript"/>
        </w:rPr>
        <w:t>3</w:t>
      </w:r>
      <w:r w:rsidR="005043BB" w:rsidRPr="005043BB">
        <w:rPr>
          <w:rFonts w:asciiTheme="majorBidi" w:eastAsiaTheme="minorEastAsia" w:hAnsiTheme="majorBidi" w:cstheme="majorBidi"/>
          <w:sz w:val="30"/>
          <w:szCs w:val="30"/>
        </w:rPr>
        <w:t xml:space="preserve"> , ….</w:t>
      </w:r>
      <w:r w:rsidR="005043BB">
        <w:rPr>
          <w:rFonts w:asciiTheme="majorBidi" w:eastAsiaTheme="minorEastAsia" w:hAnsiTheme="majorBidi" w:cstheme="majorBidi"/>
          <w:sz w:val="30"/>
          <w:szCs w:val="30"/>
        </w:rPr>
        <w:t xml:space="preserve"> , B</w:t>
      </w:r>
      <w:r w:rsidR="005043BB" w:rsidRPr="005043BB">
        <w:rPr>
          <w:rFonts w:asciiTheme="majorBidi" w:eastAsiaTheme="minorEastAsia" w:hAnsiTheme="majorBidi" w:cstheme="majorBidi"/>
          <w:sz w:val="30"/>
          <w:szCs w:val="30"/>
          <w:vertAlign w:val="subscript"/>
        </w:rPr>
        <w:t>n</w:t>
      </w:r>
      <w:r w:rsidR="005043BB" w:rsidRPr="005043BB">
        <w:rPr>
          <w:rFonts w:asciiTheme="majorBidi" w:eastAsiaTheme="minorEastAsia" w:hAnsiTheme="majorBidi" w:cstheme="majorBidi" w:hint="cs"/>
          <w:sz w:val="30"/>
          <w:szCs w:val="30"/>
          <w:vertAlign w:val="subscript"/>
          <w:rtl/>
        </w:rPr>
        <w:t xml:space="preserve"> </w:t>
      </w:r>
      <w:r w:rsidR="005043BB" w:rsidRPr="005043BB">
        <w:rPr>
          <w:rFonts w:asciiTheme="majorBidi" w:eastAsiaTheme="minorEastAsia" w:hAnsiTheme="majorBidi" w:cstheme="majorBidi"/>
          <w:sz w:val="30"/>
          <w:szCs w:val="30"/>
        </w:rPr>
        <w:t xml:space="preserve">, </w:t>
      </w:r>
      <w:r w:rsidR="005043BB">
        <w:rPr>
          <w:rFonts w:asciiTheme="majorBidi" w:eastAsiaTheme="minorEastAsia" w:hAnsiTheme="majorBidi" w:cstheme="majorBidi"/>
          <w:sz w:val="30"/>
          <w:szCs w:val="30"/>
        </w:rPr>
        <w:t>B</w:t>
      </w:r>
      <w:r w:rsidR="005043BB" w:rsidRPr="005043BB">
        <w:rPr>
          <w:rFonts w:asciiTheme="majorBidi" w:eastAsiaTheme="minorEastAsia" w:hAnsiTheme="majorBidi" w:cstheme="majorBidi"/>
          <w:sz w:val="30"/>
          <w:szCs w:val="30"/>
          <w:vertAlign w:val="subscript"/>
        </w:rPr>
        <w:t>2</w:t>
      </w:r>
      <w:r w:rsidR="005043BB" w:rsidRPr="005043BB">
        <w:rPr>
          <w:rFonts w:asciiTheme="majorBidi" w:eastAsiaTheme="minorEastAsia" w:hAnsiTheme="majorBidi" w:cstheme="majorBidi" w:hint="cs"/>
          <w:sz w:val="30"/>
          <w:szCs w:val="30"/>
          <w:vertAlign w:val="subscript"/>
          <w:rtl/>
        </w:rPr>
        <w:t xml:space="preserve"> </w:t>
      </w:r>
      <w:r w:rsidR="005043BB">
        <w:rPr>
          <w:rFonts w:asciiTheme="majorBidi" w:eastAsiaTheme="minorEastAsia" w:hAnsiTheme="majorBidi" w:cstheme="majorBidi"/>
          <w:sz w:val="30"/>
          <w:szCs w:val="30"/>
        </w:rPr>
        <w:t>B</w:t>
      </w:r>
      <w:r w:rsidR="005043BB" w:rsidRPr="005043BB">
        <w:rPr>
          <w:rFonts w:asciiTheme="majorBidi" w:eastAsiaTheme="minorEastAsia" w:hAnsiTheme="majorBidi" w:cstheme="majorBidi"/>
          <w:sz w:val="30"/>
          <w:szCs w:val="30"/>
          <w:vertAlign w:val="subscript"/>
        </w:rPr>
        <w:t>1</w:t>
      </w:r>
      <w:r w:rsidR="00F64C0A">
        <w:rPr>
          <w:rFonts w:asciiTheme="majorBidi" w:eastAsiaTheme="minorEastAsia" w:hAnsiTheme="majorBidi" w:cstheme="majorBidi" w:hint="cs"/>
          <w:sz w:val="30"/>
          <w:szCs w:val="30"/>
          <w:rtl/>
        </w:rPr>
        <w:t xml:space="preserve"> </w:t>
      </w:r>
      <w:r w:rsidR="005043BB">
        <w:rPr>
          <w:rFonts w:asciiTheme="majorBidi" w:eastAsiaTheme="minorEastAsia" w:hAnsiTheme="majorBidi" w:cstheme="majorBidi" w:hint="cs"/>
          <w:sz w:val="30"/>
          <w:szCs w:val="30"/>
          <w:rtl/>
        </w:rPr>
        <w:t xml:space="preserve"> </w:t>
      </w:r>
      <w:r w:rsidR="00F64C0A">
        <w:rPr>
          <w:rFonts w:asciiTheme="majorBidi" w:eastAsiaTheme="minorEastAsia" w:hAnsiTheme="majorBidi" w:cstheme="majorBidi" w:hint="cs"/>
          <w:sz w:val="30"/>
          <w:szCs w:val="30"/>
          <w:rtl/>
        </w:rPr>
        <w:t>فإن محصلة هذه المجالات هي:</w:t>
      </w:r>
    </w:p>
    <w:p w:rsidR="00F64C0A" w:rsidRPr="00F64C0A" w:rsidRDefault="00663DB4" w:rsidP="00C06C1F">
      <w:pPr>
        <w:tabs>
          <w:tab w:val="left" w:pos="6145"/>
          <w:tab w:val="left" w:pos="6614"/>
        </w:tabs>
        <w:bidi w:val="0"/>
        <w:spacing w:after="120"/>
        <w:ind w:left="-30" w:firstLine="30"/>
        <w:jc w:val="both"/>
        <w:rPr>
          <w:rFonts w:asciiTheme="majorBidi" w:eastAsiaTheme="minorEastAsia" w:hAnsiTheme="majorBidi" w:cstheme="majorBidi"/>
          <w:sz w:val="30"/>
          <w:szCs w:val="30"/>
        </w:rPr>
      </w:pPr>
      <m:oMath>
        <m:acc>
          <m:accPr>
            <m:chr m:val="⃗"/>
            <m:ctrlPr>
              <w:rPr>
                <w:rFonts w:ascii="Cambria Math" w:eastAsiaTheme="minorEastAsia" w:hAnsi="Cambria Math" w:cstheme="majorBidi"/>
                <w:sz w:val="30"/>
                <w:szCs w:val="30"/>
              </w:rPr>
            </m:ctrlPr>
          </m:accPr>
          <m:e>
            <m:r>
              <m:rPr>
                <m:sty m:val="p"/>
              </m:rPr>
              <w:rPr>
                <w:rFonts w:ascii="Cambria Math" w:eastAsiaTheme="minorEastAsia" w:hAnsi="Cambria Math" w:cstheme="majorBidi"/>
                <w:sz w:val="30"/>
                <w:szCs w:val="30"/>
              </w:rPr>
              <m:t>B</m:t>
            </m:r>
          </m:e>
        </m:acc>
        <m:r>
          <w:rPr>
            <w:rFonts w:ascii="Cambria Math" w:eastAsiaTheme="minorEastAsia" w:hAnsi="Cambria Math" w:cstheme="majorBidi"/>
            <w:sz w:val="30"/>
            <w:szCs w:val="30"/>
          </w:rPr>
          <m:t>=</m:t>
        </m:r>
        <m:sSub>
          <m:sSubPr>
            <m:ctrlPr>
              <w:rPr>
                <w:rFonts w:ascii="Cambria Math" w:eastAsiaTheme="minorEastAsia" w:hAnsi="Cambria Math" w:cstheme="majorBidi"/>
                <w:i/>
                <w:sz w:val="30"/>
                <w:szCs w:val="30"/>
              </w:rPr>
            </m:ctrlPr>
          </m:sSubPr>
          <m:e>
            <m:acc>
              <m:accPr>
                <m:chr m:val="⃗"/>
                <m:ctrlPr>
                  <w:rPr>
                    <w:rFonts w:ascii="Cambria Math" w:eastAsiaTheme="minorEastAsia" w:hAnsi="Cambria Math" w:cstheme="majorBidi"/>
                    <w:i/>
                    <w:sz w:val="30"/>
                    <w:szCs w:val="30"/>
                  </w:rPr>
                </m:ctrlPr>
              </m:accPr>
              <m:e>
                <m:r>
                  <w:rPr>
                    <w:rFonts w:ascii="Cambria Math" w:eastAsiaTheme="minorEastAsia" w:hAnsi="Cambria Math" w:cstheme="majorBidi"/>
                    <w:sz w:val="30"/>
                    <w:szCs w:val="30"/>
                  </w:rPr>
                  <m:t>B</m:t>
                </m:r>
              </m:e>
            </m:acc>
          </m:e>
          <m:sub>
            <m:r>
              <w:rPr>
                <w:rFonts w:ascii="Cambria Math" w:eastAsiaTheme="minorEastAsia" w:hAnsi="Cambria Math" w:cstheme="majorBidi"/>
                <w:sz w:val="30"/>
                <w:szCs w:val="30"/>
              </w:rPr>
              <m:t>1</m:t>
            </m:r>
          </m:sub>
        </m:sSub>
        <m:r>
          <w:rPr>
            <w:rFonts w:ascii="Cambria Math" w:eastAsiaTheme="minorEastAsia" w:hAnsi="Cambria Math" w:cstheme="majorBidi"/>
            <w:sz w:val="30"/>
            <w:szCs w:val="30"/>
          </w:rPr>
          <m:t>+</m:t>
        </m:r>
        <m:sSub>
          <m:sSubPr>
            <m:ctrlPr>
              <w:rPr>
                <w:rFonts w:ascii="Cambria Math" w:eastAsiaTheme="minorEastAsia" w:hAnsi="Cambria Math" w:cstheme="majorBidi"/>
                <w:i/>
                <w:sz w:val="30"/>
                <w:szCs w:val="30"/>
              </w:rPr>
            </m:ctrlPr>
          </m:sSubPr>
          <m:e>
            <m:acc>
              <m:accPr>
                <m:chr m:val="⃗"/>
                <m:ctrlPr>
                  <w:rPr>
                    <w:rFonts w:ascii="Cambria Math" w:eastAsiaTheme="minorEastAsia" w:hAnsi="Cambria Math" w:cstheme="majorBidi"/>
                    <w:i/>
                    <w:sz w:val="30"/>
                    <w:szCs w:val="30"/>
                  </w:rPr>
                </m:ctrlPr>
              </m:accPr>
              <m:e>
                <m:r>
                  <w:rPr>
                    <w:rFonts w:ascii="Cambria Math" w:eastAsiaTheme="minorEastAsia" w:hAnsi="Cambria Math" w:cstheme="majorBidi"/>
                    <w:sz w:val="30"/>
                    <w:szCs w:val="30"/>
                  </w:rPr>
                  <m:t>B</m:t>
                </m:r>
              </m:e>
            </m:acc>
          </m:e>
          <m:sub>
            <m:r>
              <w:rPr>
                <w:rFonts w:ascii="Cambria Math" w:eastAsiaTheme="minorEastAsia" w:hAnsi="Cambria Math" w:cstheme="majorBidi"/>
                <w:sz w:val="30"/>
                <w:szCs w:val="30"/>
              </w:rPr>
              <m:t>2</m:t>
            </m:r>
          </m:sub>
        </m:sSub>
        <m:r>
          <w:rPr>
            <w:rFonts w:ascii="Cambria Math" w:eastAsiaTheme="minorEastAsia" w:hAnsi="Cambria Math" w:cstheme="majorBidi"/>
            <w:sz w:val="30"/>
            <w:szCs w:val="30"/>
          </w:rPr>
          <m:t xml:space="preserve"> +</m:t>
        </m:r>
        <m:sSub>
          <m:sSubPr>
            <m:ctrlPr>
              <w:rPr>
                <w:rFonts w:ascii="Cambria Math" w:eastAsiaTheme="minorEastAsia" w:hAnsi="Cambria Math" w:cstheme="majorBidi"/>
                <w:i/>
                <w:sz w:val="30"/>
                <w:szCs w:val="30"/>
              </w:rPr>
            </m:ctrlPr>
          </m:sSubPr>
          <m:e>
            <m:acc>
              <m:accPr>
                <m:chr m:val="⃗"/>
                <m:ctrlPr>
                  <w:rPr>
                    <w:rFonts w:ascii="Cambria Math" w:eastAsiaTheme="minorEastAsia" w:hAnsi="Cambria Math" w:cstheme="majorBidi"/>
                    <w:i/>
                    <w:sz w:val="30"/>
                    <w:szCs w:val="30"/>
                  </w:rPr>
                </m:ctrlPr>
              </m:accPr>
              <m:e>
                <m:r>
                  <w:rPr>
                    <w:rFonts w:ascii="Cambria Math" w:eastAsiaTheme="minorEastAsia" w:hAnsi="Cambria Math" w:cstheme="majorBidi"/>
                    <w:sz w:val="30"/>
                    <w:szCs w:val="30"/>
                  </w:rPr>
                  <m:t>B</m:t>
                </m:r>
              </m:e>
            </m:acc>
          </m:e>
          <m:sub>
            <m:r>
              <w:rPr>
                <w:rFonts w:ascii="Cambria Math" w:eastAsiaTheme="minorEastAsia" w:hAnsi="Cambria Math" w:cstheme="majorBidi"/>
                <w:sz w:val="30"/>
                <w:szCs w:val="30"/>
              </w:rPr>
              <m:t>3</m:t>
            </m:r>
          </m:sub>
        </m:sSub>
        <m:r>
          <w:rPr>
            <w:rFonts w:ascii="Cambria Math" w:eastAsiaTheme="minorEastAsia" w:hAnsi="Cambria Math" w:cstheme="majorBidi"/>
            <w:sz w:val="30"/>
            <w:szCs w:val="30"/>
          </w:rPr>
          <m:t xml:space="preserve"> +  . . . . . . . . . .</m:t>
        </m:r>
        <m:sSub>
          <m:sSubPr>
            <m:ctrlPr>
              <w:rPr>
                <w:rFonts w:ascii="Cambria Math" w:eastAsiaTheme="minorEastAsia" w:hAnsi="Cambria Math" w:cstheme="majorBidi"/>
                <w:i/>
                <w:sz w:val="30"/>
                <w:szCs w:val="30"/>
              </w:rPr>
            </m:ctrlPr>
          </m:sSubPr>
          <m:e>
            <m:acc>
              <m:accPr>
                <m:chr m:val="⃗"/>
                <m:ctrlPr>
                  <w:rPr>
                    <w:rFonts w:ascii="Cambria Math" w:eastAsiaTheme="minorEastAsia" w:hAnsi="Cambria Math" w:cstheme="majorBidi"/>
                    <w:i/>
                    <w:sz w:val="30"/>
                    <w:szCs w:val="30"/>
                  </w:rPr>
                </m:ctrlPr>
              </m:accPr>
              <m:e>
                <m:r>
                  <w:rPr>
                    <w:rFonts w:ascii="Cambria Math" w:eastAsiaTheme="minorEastAsia" w:hAnsi="Cambria Math" w:cstheme="majorBidi"/>
                    <w:sz w:val="30"/>
                    <w:szCs w:val="30"/>
                  </w:rPr>
                  <m:t>B</m:t>
                </m:r>
              </m:e>
            </m:acc>
          </m:e>
          <m:sub>
            <m:r>
              <w:rPr>
                <w:rFonts w:ascii="Cambria Math" w:eastAsiaTheme="minorEastAsia" w:hAnsi="Cambria Math" w:cstheme="majorBidi"/>
                <w:sz w:val="30"/>
                <w:szCs w:val="30"/>
              </w:rPr>
              <m:t>n</m:t>
            </m:r>
          </m:sub>
        </m:sSub>
        <m:r>
          <w:rPr>
            <w:rFonts w:ascii="Cambria Math" w:eastAsiaTheme="minorEastAsia" w:hAnsi="Cambria Math" w:cstheme="majorBidi"/>
            <w:sz w:val="30"/>
            <w:szCs w:val="30"/>
          </w:rPr>
          <m:t>=</m:t>
        </m:r>
        <m:nary>
          <m:naryPr>
            <m:chr m:val="∑"/>
            <m:limLoc m:val="undOvr"/>
            <m:ctrlPr>
              <w:rPr>
                <w:rFonts w:ascii="Cambria Math" w:eastAsiaTheme="minorEastAsia" w:hAnsi="Cambria Math" w:cstheme="majorBidi"/>
                <w:i/>
                <w:sz w:val="30"/>
                <w:szCs w:val="30"/>
              </w:rPr>
            </m:ctrlPr>
          </m:naryPr>
          <m:sub>
            <m:r>
              <w:rPr>
                <w:rFonts w:ascii="Cambria Math" w:eastAsiaTheme="minorEastAsia" w:hAnsi="Cambria Math" w:cstheme="majorBidi"/>
                <w:sz w:val="30"/>
                <w:szCs w:val="30"/>
              </w:rPr>
              <m:t>i=1</m:t>
            </m:r>
          </m:sub>
          <m:sup>
            <m:r>
              <w:rPr>
                <w:rFonts w:ascii="Cambria Math" w:eastAsiaTheme="minorEastAsia" w:hAnsi="Cambria Math" w:cstheme="majorBidi"/>
                <w:sz w:val="30"/>
                <w:szCs w:val="30"/>
              </w:rPr>
              <m:t>n</m:t>
            </m:r>
          </m:sup>
          <m:e>
            <m:sSub>
              <m:sSubPr>
                <m:ctrlPr>
                  <w:rPr>
                    <w:rFonts w:ascii="Cambria Math" w:eastAsiaTheme="minorEastAsia" w:hAnsi="Cambria Math" w:cstheme="majorBidi"/>
                    <w:i/>
                    <w:sz w:val="30"/>
                    <w:szCs w:val="30"/>
                  </w:rPr>
                </m:ctrlPr>
              </m:sSubPr>
              <m:e>
                <m:acc>
                  <m:accPr>
                    <m:chr m:val="⃗"/>
                    <m:ctrlPr>
                      <w:rPr>
                        <w:rFonts w:ascii="Cambria Math" w:eastAsiaTheme="minorEastAsia" w:hAnsi="Cambria Math" w:cstheme="majorBidi"/>
                        <w:i/>
                        <w:sz w:val="30"/>
                        <w:szCs w:val="30"/>
                      </w:rPr>
                    </m:ctrlPr>
                  </m:accPr>
                  <m:e>
                    <m:r>
                      <w:rPr>
                        <w:rFonts w:ascii="Cambria Math" w:eastAsiaTheme="minorEastAsia" w:hAnsi="Cambria Math" w:cstheme="majorBidi"/>
                        <w:sz w:val="30"/>
                        <w:szCs w:val="30"/>
                      </w:rPr>
                      <m:t>B</m:t>
                    </m:r>
                  </m:e>
                </m:acc>
              </m:e>
              <m:sub>
                <m:r>
                  <w:rPr>
                    <w:rFonts w:ascii="Cambria Math" w:eastAsiaTheme="minorEastAsia" w:hAnsi="Cambria Math" w:cstheme="majorBidi"/>
                    <w:sz w:val="30"/>
                    <w:szCs w:val="30"/>
                  </w:rPr>
                  <m:t>i</m:t>
                </m:r>
              </m:sub>
            </m:sSub>
          </m:e>
        </m:nary>
      </m:oMath>
      <w:r w:rsidR="00F64C0A" w:rsidRPr="00F64C0A">
        <w:rPr>
          <w:rFonts w:asciiTheme="majorBidi" w:eastAsiaTheme="minorEastAsia" w:hAnsiTheme="majorBidi" w:cstheme="majorBidi"/>
          <w:sz w:val="30"/>
          <w:szCs w:val="30"/>
        </w:rPr>
        <w:t xml:space="preserve">                                   </w:t>
      </w:r>
      <w:r w:rsidR="00EB1C3F">
        <w:rPr>
          <w:rFonts w:asciiTheme="majorBidi" w:eastAsiaTheme="minorEastAsia" w:hAnsiTheme="majorBidi" w:cstheme="majorBidi"/>
          <w:sz w:val="30"/>
          <w:szCs w:val="30"/>
        </w:rPr>
        <w:t xml:space="preserve"> </w:t>
      </w:r>
      <w:r w:rsidR="00F64C0A" w:rsidRPr="00F64C0A">
        <w:rPr>
          <w:rFonts w:asciiTheme="majorBidi" w:eastAsiaTheme="minorEastAsia" w:hAnsiTheme="majorBidi" w:cstheme="majorBidi"/>
          <w:sz w:val="30"/>
          <w:szCs w:val="30"/>
        </w:rPr>
        <w:t xml:space="preserve">      </w:t>
      </w:r>
      <w:r w:rsidR="00C72C3C">
        <w:rPr>
          <w:rFonts w:asciiTheme="majorBidi" w:eastAsiaTheme="minorEastAsia" w:hAnsiTheme="majorBidi" w:cstheme="majorBidi"/>
          <w:sz w:val="30"/>
          <w:szCs w:val="30"/>
        </w:rPr>
        <w:t xml:space="preserve"> </w:t>
      </w:r>
      <w:r w:rsidR="00F64C0A" w:rsidRPr="00F64C0A">
        <w:rPr>
          <w:rFonts w:asciiTheme="majorBidi" w:eastAsiaTheme="minorEastAsia" w:hAnsiTheme="majorBidi" w:cstheme="majorBidi"/>
          <w:sz w:val="30"/>
          <w:szCs w:val="30"/>
        </w:rPr>
        <w:t xml:space="preserve"> </w:t>
      </w:r>
      <w:r w:rsidR="00C6555F">
        <w:rPr>
          <w:rFonts w:asciiTheme="majorBidi" w:eastAsiaTheme="minorEastAsia" w:hAnsiTheme="majorBidi" w:cstheme="majorBidi"/>
          <w:sz w:val="30"/>
          <w:szCs w:val="30"/>
        </w:rPr>
        <w:t xml:space="preserve"> </w:t>
      </w:r>
      <w:r w:rsidR="00F64C0A" w:rsidRPr="00F64C0A">
        <w:rPr>
          <w:rFonts w:asciiTheme="majorBidi" w:eastAsiaTheme="minorEastAsia" w:hAnsiTheme="majorBidi" w:cstheme="majorBidi"/>
          <w:b/>
          <w:bCs/>
          <w:sz w:val="30"/>
          <w:szCs w:val="30"/>
        </w:rPr>
        <w:t>(</w:t>
      </w:r>
      <w:r w:rsidR="00F64C0A">
        <w:rPr>
          <w:rFonts w:asciiTheme="majorBidi" w:eastAsiaTheme="minorEastAsia" w:hAnsiTheme="majorBidi" w:cstheme="majorBidi"/>
          <w:b/>
          <w:bCs/>
          <w:sz w:val="30"/>
          <w:szCs w:val="30"/>
        </w:rPr>
        <w:t>8</w:t>
      </w:r>
      <w:r w:rsidR="00F64C0A" w:rsidRPr="00F64C0A">
        <w:rPr>
          <w:rFonts w:asciiTheme="majorBidi" w:eastAsiaTheme="minorEastAsia" w:hAnsiTheme="majorBidi" w:cstheme="majorBidi"/>
          <w:b/>
          <w:bCs/>
          <w:sz w:val="30"/>
          <w:szCs w:val="30"/>
        </w:rPr>
        <w:t>)</w:t>
      </w:r>
    </w:p>
    <w:p w:rsidR="00F64C0A" w:rsidRDefault="00F64C0A" w:rsidP="004C19EB">
      <w:pPr>
        <w:tabs>
          <w:tab w:val="left" w:pos="6145"/>
          <w:tab w:val="left" w:pos="6614"/>
        </w:tabs>
        <w:spacing w:after="120"/>
        <w:ind w:left="-30" w:firstLine="30"/>
        <w:jc w:val="both"/>
        <w:rPr>
          <w:rFonts w:asciiTheme="majorBidi" w:eastAsiaTheme="minorEastAsia" w:hAnsiTheme="majorBidi" w:cstheme="majorBidi"/>
          <w:sz w:val="30"/>
          <w:szCs w:val="30"/>
          <w:rtl/>
        </w:rPr>
      </w:pPr>
      <w:r>
        <w:rPr>
          <w:rFonts w:asciiTheme="majorBidi" w:eastAsiaTheme="minorEastAsia" w:hAnsiTheme="majorBidi" w:cstheme="majorBidi" w:hint="cs"/>
          <w:sz w:val="30"/>
          <w:szCs w:val="30"/>
          <w:rtl/>
        </w:rPr>
        <w:t>وحسب المعادلة 5 فإن:</w:t>
      </w:r>
    </w:p>
    <w:p w:rsidR="00F64C0A" w:rsidRPr="004F5873" w:rsidRDefault="00663DB4" w:rsidP="00C06C1F">
      <w:pPr>
        <w:tabs>
          <w:tab w:val="left" w:pos="2629"/>
        </w:tabs>
        <w:bidi w:val="0"/>
        <w:spacing w:after="120"/>
        <w:jc w:val="both"/>
        <w:rPr>
          <w:rFonts w:asciiTheme="majorBidi" w:eastAsiaTheme="minorEastAsia" w:hAnsiTheme="majorBidi" w:cstheme="majorBidi"/>
          <w:sz w:val="30"/>
          <w:szCs w:val="30"/>
        </w:rPr>
      </w:pPr>
      <m:oMath>
        <m:sSub>
          <m:sSubPr>
            <m:ctrlPr>
              <w:rPr>
                <w:rFonts w:ascii="Cambria Math" w:eastAsiaTheme="minorEastAsia" w:hAnsi="Cambria Math" w:cstheme="majorBidi"/>
                <w:i/>
                <w:sz w:val="30"/>
                <w:szCs w:val="30"/>
              </w:rPr>
            </m:ctrlPr>
          </m:sSubPr>
          <m:e>
            <m:r>
              <w:rPr>
                <w:rFonts w:ascii="Cambria Math" w:eastAsiaTheme="minorEastAsia" w:hAnsi="Cambria Math" w:cstheme="majorBidi"/>
                <w:sz w:val="30"/>
                <w:szCs w:val="30"/>
              </w:rPr>
              <m:t>B</m:t>
            </m:r>
          </m:e>
          <m:sub>
            <m:r>
              <w:rPr>
                <w:rFonts w:ascii="Cambria Math" w:eastAsiaTheme="minorEastAsia" w:hAnsi="Cambria Math" w:cstheme="majorBidi"/>
                <w:sz w:val="30"/>
                <w:szCs w:val="30"/>
              </w:rPr>
              <m:t>i</m:t>
            </m:r>
          </m:sub>
        </m:sSub>
        <m:r>
          <w:rPr>
            <w:rFonts w:ascii="Cambria Math" w:eastAsiaTheme="minorEastAsia" w:hAnsi="Cambria Math" w:cstheme="majorBidi"/>
            <w:sz w:val="30"/>
            <w:szCs w:val="30"/>
          </w:rPr>
          <m:t>=</m:t>
        </m:r>
        <m:f>
          <m:fPr>
            <m:ctrlPr>
              <w:rPr>
                <w:rFonts w:ascii="Cambria Math" w:eastAsiaTheme="minorEastAsia" w:hAnsi="Cambria Math" w:cstheme="majorBidi"/>
                <w:i/>
                <w:sz w:val="30"/>
                <w:szCs w:val="30"/>
              </w:rPr>
            </m:ctrlPr>
          </m:fPr>
          <m:num>
            <m:sSub>
              <m:sSubPr>
                <m:ctrlPr>
                  <w:rPr>
                    <w:rFonts w:ascii="Cambria Math" w:eastAsiaTheme="minorEastAsia" w:hAnsi="Cambria Math" w:cstheme="majorBidi"/>
                    <w:i/>
                    <w:sz w:val="30"/>
                    <w:szCs w:val="30"/>
                  </w:rPr>
                </m:ctrlPr>
              </m:sSubPr>
              <m:e>
                <m:r>
                  <w:rPr>
                    <w:rFonts w:ascii="Cambria Math" w:eastAsiaTheme="minorEastAsia" w:hAnsi="Cambria Math" w:cstheme="majorBidi"/>
                    <w:sz w:val="30"/>
                    <w:szCs w:val="30"/>
                  </w:rPr>
                  <m:t>μ</m:t>
                </m:r>
              </m:e>
              <m:sub>
                <m:r>
                  <w:rPr>
                    <w:rFonts w:ascii="Cambria Math" w:eastAsiaTheme="minorEastAsia" w:hAnsi="Cambria Math" w:cstheme="majorBidi"/>
                    <w:sz w:val="30"/>
                    <w:szCs w:val="30"/>
                  </w:rPr>
                  <m:t>0</m:t>
                </m:r>
              </m:sub>
            </m:sSub>
          </m:num>
          <m:den>
            <m:r>
              <w:rPr>
                <w:rFonts w:ascii="Cambria Math" w:eastAsiaTheme="minorEastAsia" w:hAnsi="Cambria Math" w:cstheme="majorBidi"/>
                <w:sz w:val="30"/>
                <w:szCs w:val="30"/>
              </w:rPr>
              <m:t>4π</m:t>
            </m:r>
          </m:den>
        </m:f>
        <m:sSub>
          <m:sSubPr>
            <m:ctrlPr>
              <w:rPr>
                <w:rFonts w:ascii="Cambria Math" w:eastAsiaTheme="minorEastAsia" w:hAnsi="Cambria Math" w:cstheme="majorBidi"/>
                <w:i/>
                <w:sz w:val="30"/>
                <w:szCs w:val="30"/>
              </w:rPr>
            </m:ctrlPr>
          </m:sSubPr>
          <m:e>
            <m:r>
              <w:rPr>
                <w:rFonts w:ascii="Cambria Math" w:eastAsiaTheme="minorEastAsia" w:hAnsi="Cambria Math" w:cstheme="majorBidi"/>
                <w:sz w:val="30"/>
                <w:szCs w:val="30"/>
              </w:rPr>
              <m:t>I</m:t>
            </m:r>
          </m:e>
          <m:sub>
            <m:r>
              <w:rPr>
                <w:rFonts w:ascii="Cambria Math" w:eastAsiaTheme="minorEastAsia" w:hAnsi="Cambria Math" w:cstheme="majorBidi"/>
                <w:sz w:val="30"/>
                <w:szCs w:val="30"/>
              </w:rPr>
              <m:t>i</m:t>
            </m:r>
          </m:sub>
        </m:sSub>
        <m:nary>
          <m:naryPr>
            <m:limLoc m:val="undOvr"/>
            <m:subHide m:val="1"/>
            <m:supHide m:val="1"/>
            <m:ctrlPr>
              <w:rPr>
                <w:rFonts w:ascii="Cambria Math" w:eastAsiaTheme="minorEastAsia" w:hAnsi="Cambria Math" w:cstheme="majorBidi"/>
                <w:i/>
                <w:sz w:val="30"/>
                <w:szCs w:val="30"/>
              </w:rPr>
            </m:ctrlPr>
          </m:naryPr>
          <m:sub/>
          <m:sup/>
          <m:e>
            <m:f>
              <m:fPr>
                <m:ctrlPr>
                  <w:rPr>
                    <w:rFonts w:ascii="Cambria Math" w:eastAsiaTheme="minorEastAsia" w:hAnsi="Cambria Math" w:cstheme="majorBidi"/>
                    <w:i/>
                    <w:sz w:val="30"/>
                    <w:szCs w:val="30"/>
                  </w:rPr>
                </m:ctrlPr>
              </m:fPr>
              <m:num>
                <m:r>
                  <w:rPr>
                    <w:rFonts w:ascii="Cambria Math" w:eastAsiaTheme="minorEastAsia" w:hAnsi="Cambria Math" w:cstheme="majorBidi"/>
                    <w:sz w:val="30"/>
                    <w:szCs w:val="30"/>
                  </w:rPr>
                  <m:t xml:space="preserve"> d</m:t>
                </m:r>
                <m:sSub>
                  <m:sSubPr>
                    <m:ctrlPr>
                      <w:rPr>
                        <w:rFonts w:ascii="Cambria Math" w:eastAsiaTheme="minorEastAsia" w:hAnsi="Cambria Math" w:cstheme="majorBidi"/>
                        <w:i/>
                        <w:sz w:val="30"/>
                        <w:szCs w:val="30"/>
                      </w:rPr>
                    </m:ctrlPr>
                  </m:sSubPr>
                  <m:e>
                    <m:acc>
                      <m:accPr>
                        <m:chr m:val="⃗"/>
                        <m:ctrlPr>
                          <w:rPr>
                            <w:rFonts w:ascii="Cambria Math" w:eastAsiaTheme="minorEastAsia" w:hAnsi="Cambria Math" w:cstheme="majorBidi"/>
                            <w:i/>
                            <w:sz w:val="30"/>
                            <w:szCs w:val="30"/>
                          </w:rPr>
                        </m:ctrlPr>
                      </m:accPr>
                      <m:e>
                        <m:r>
                          <w:rPr>
                            <w:rFonts w:ascii="Cambria Math" w:eastAsiaTheme="minorEastAsia" w:hAnsi="Cambria Math" w:cstheme="majorBidi"/>
                            <w:sz w:val="30"/>
                            <w:szCs w:val="30"/>
                          </w:rPr>
                          <m:t>l</m:t>
                        </m:r>
                      </m:e>
                    </m:acc>
                  </m:e>
                  <m:sub>
                    <m:r>
                      <w:rPr>
                        <w:rFonts w:ascii="Cambria Math" w:eastAsiaTheme="minorEastAsia" w:hAnsi="Cambria Math" w:cstheme="majorBidi"/>
                        <w:sz w:val="30"/>
                        <w:szCs w:val="30"/>
                      </w:rPr>
                      <m:t>i</m:t>
                    </m:r>
                  </m:sub>
                </m:sSub>
                <m:r>
                  <w:rPr>
                    <w:rFonts w:ascii="Cambria Math" w:eastAsiaTheme="minorEastAsia" w:hAnsi="Cambria Math" w:cstheme="majorBidi"/>
                    <w:sz w:val="30"/>
                    <w:szCs w:val="30"/>
                  </w:rPr>
                  <m:t xml:space="preserve"> ×</m:t>
                </m:r>
                <m:sSub>
                  <m:sSubPr>
                    <m:ctrlPr>
                      <w:rPr>
                        <w:rFonts w:ascii="Cambria Math" w:eastAsiaTheme="minorEastAsia" w:hAnsi="Cambria Math" w:cstheme="majorBidi"/>
                        <w:i/>
                        <w:sz w:val="30"/>
                        <w:szCs w:val="30"/>
                      </w:rPr>
                    </m:ctrlPr>
                  </m:sSubPr>
                  <m:e>
                    <m:acc>
                      <m:accPr>
                        <m:chr m:val="⃗"/>
                        <m:ctrlPr>
                          <w:rPr>
                            <w:rFonts w:ascii="Cambria Math" w:eastAsiaTheme="minorEastAsia" w:hAnsi="Cambria Math" w:cstheme="majorBidi"/>
                            <w:i/>
                            <w:sz w:val="30"/>
                            <w:szCs w:val="30"/>
                          </w:rPr>
                        </m:ctrlPr>
                      </m:accPr>
                      <m:e>
                        <m:r>
                          <w:rPr>
                            <w:rFonts w:ascii="Cambria Math" w:eastAsiaTheme="minorEastAsia" w:hAnsi="Cambria Math" w:cstheme="majorBidi"/>
                            <w:sz w:val="30"/>
                            <w:szCs w:val="30"/>
                          </w:rPr>
                          <m:t>r</m:t>
                        </m:r>
                      </m:e>
                    </m:acc>
                  </m:e>
                  <m:sub>
                    <m:r>
                      <w:rPr>
                        <w:rFonts w:ascii="Cambria Math" w:eastAsiaTheme="minorEastAsia" w:hAnsi="Cambria Math" w:cstheme="majorBidi"/>
                        <w:sz w:val="30"/>
                        <w:szCs w:val="30"/>
                      </w:rPr>
                      <m:t>i</m:t>
                    </m:r>
                  </m:sub>
                </m:sSub>
              </m:num>
              <m:den>
                <m:sSup>
                  <m:sSupPr>
                    <m:ctrlPr>
                      <w:rPr>
                        <w:rFonts w:ascii="Cambria Math" w:eastAsiaTheme="minorEastAsia" w:hAnsi="Cambria Math" w:cstheme="majorBidi"/>
                        <w:i/>
                        <w:sz w:val="30"/>
                        <w:szCs w:val="30"/>
                      </w:rPr>
                    </m:ctrlPr>
                  </m:sSupPr>
                  <m:e>
                    <m:sSub>
                      <m:sSubPr>
                        <m:ctrlPr>
                          <w:rPr>
                            <w:rFonts w:ascii="Cambria Math" w:eastAsiaTheme="minorEastAsia" w:hAnsi="Cambria Math" w:cstheme="majorBidi"/>
                            <w:i/>
                            <w:sz w:val="30"/>
                            <w:szCs w:val="30"/>
                          </w:rPr>
                        </m:ctrlPr>
                      </m:sSubPr>
                      <m:e>
                        <m:r>
                          <w:rPr>
                            <w:rFonts w:ascii="Cambria Math" w:eastAsiaTheme="minorEastAsia" w:hAnsi="Cambria Math" w:cstheme="majorBidi"/>
                            <w:sz w:val="30"/>
                            <w:szCs w:val="30"/>
                          </w:rPr>
                          <m:t>r</m:t>
                        </m:r>
                      </m:e>
                      <m:sub>
                        <m:r>
                          <w:rPr>
                            <w:rFonts w:ascii="Cambria Math" w:eastAsiaTheme="minorEastAsia" w:hAnsi="Cambria Math" w:cstheme="majorBidi"/>
                            <w:sz w:val="30"/>
                            <w:szCs w:val="30"/>
                          </w:rPr>
                          <m:t>i</m:t>
                        </m:r>
                      </m:sub>
                    </m:sSub>
                  </m:e>
                  <m:sup>
                    <m:r>
                      <w:rPr>
                        <w:rFonts w:ascii="Cambria Math" w:eastAsiaTheme="minorEastAsia" w:hAnsi="Cambria Math" w:cstheme="majorBidi"/>
                        <w:sz w:val="30"/>
                        <w:szCs w:val="30"/>
                      </w:rPr>
                      <m:t>3</m:t>
                    </m:r>
                  </m:sup>
                </m:sSup>
              </m:den>
            </m:f>
          </m:e>
        </m:nary>
      </m:oMath>
      <w:r w:rsidR="00F64C0A" w:rsidRPr="004F5873">
        <w:rPr>
          <w:rFonts w:asciiTheme="majorBidi" w:eastAsiaTheme="minorEastAsia" w:hAnsiTheme="majorBidi" w:cstheme="majorBidi"/>
          <w:sz w:val="30"/>
          <w:szCs w:val="30"/>
        </w:rPr>
        <w:t xml:space="preserve">                                                                                      </w:t>
      </w:r>
      <w:r w:rsidR="00011410">
        <w:rPr>
          <w:rFonts w:asciiTheme="majorBidi" w:eastAsiaTheme="minorEastAsia" w:hAnsiTheme="majorBidi" w:cstheme="majorBidi"/>
          <w:b/>
          <w:bCs/>
          <w:sz w:val="30"/>
          <w:szCs w:val="30"/>
        </w:rPr>
        <w:t xml:space="preserve"> </w:t>
      </w:r>
      <w:r w:rsidR="00C6555F">
        <w:rPr>
          <w:rFonts w:asciiTheme="majorBidi" w:eastAsiaTheme="minorEastAsia" w:hAnsiTheme="majorBidi" w:cstheme="majorBidi"/>
          <w:b/>
          <w:bCs/>
          <w:sz w:val="30"/>
          <w:szCs w:val="30"/>
        </w:rPr>
        <w:t xml:space="preserve"> </w:t>
      </w:r>
      <w:r w:rsidR="00F64C0A" w:rsidRPr="004F5873">
        <w:rPr>
          <w:rFonts w:asciiTheme="majorBidi" w:eastAsiaTheme="minorEastAsia" w:hAnsiTheme="majorBidi" w:cstheme="majorBidi"/>
          <w:b/>
          <w:bCs/>
          <w:sz w:val="30"/>
          <w:szCs w:val="30"/>
        </w:rPr>
        <w:t>(</w:t>
      </w:r>
      <w:r w:rsidR="005043BB">
        <w:rPr>
          <w:rFonts w:asciiTheme="majorBidi" w:eastAsiaTheme="minorEastAsia" w:hAnsiTheme="majorBidi" w:cstheme="majorBidi"/>
          <w:b/>
          <w:bCs/>
          <w:sz w:val="30"/>
          <w:szCs w:val="30"/>
        </w:rPr>
        <w:t>9</w:t>
      </w:r>
      <w:r w:rsidR="00F64C0A" w:rsidRPr="004F5873">
        <w:rPr>
          <w:rFonts w:asciiTheme="majorBidi" w:eastAsiaTheme="minorEastAsia" w:hAnsiTheme="majorBidi" w:cstheme="majorBidi"/>
          <w:b/>
          <w:bCs/>
          <w:sz w:val="30"/>
          <w:szCs w:val="30"/>
        </w:rPr>
        <w:t>)</w:t>
      </w:r>
    </w:p>
    <w:p w:rsidR="00011410" w:rsidRPr="00C6555F" w:rsidRDefault="00011410" w:rsidP="004C19EB">
      <w:pPr>
        <w:jc w:val="both"/>
        <w:rPr>
          <w:rFonts w:asciiTheme="majorBidi" w:hAnsiTheme="majorBidi" w:cstheme="majorBidi"/>
          <w:sz w:val="2"/>
          <w:szCs w:val="2"/>
          <w:rtl/>
        </w:rPr>
      </w:pPr>
    </w:p>
    <w:p w:rsidR="004C19EB" w:rsidRDefault="004C19EB" w:rsidP="00C06C1F">
      <w:pPr>
        <w:jc w:val="both"/>
        <w:rPr>
          <w:rFonts w:asciiTheme="majorBidi" w:hAnsiTheme="majorBidi" w:cstheme="majorBidi"/>
          <w:sz w:val="30"/>
          <w:szCs w:val="30"/>
          <w:rtl/>
          <w:lang w:bidi="ar-SA"/>
        </w:rPr>
      </w:pPr>
      <w:r w:rsidRPr="004F5873">
        <w:rPr>
          <w:rFonts w:asciiTheme="majorBidi" w:hAnsiTheme="majorBidi" w:cstheme="majorBidi"/>
          <w:sz w:val="4"/>
          <w:szCs w:val="4"/>
          <w:rtl/>
          <w:lang w:bidi="ar-SA"/>
        </w:rPr>
        <w:t> </w:t>
      </w:r>
      <w:r w:rsidRPr="004F5873">
        <w:rPr>
          <w:rFonts w:asciiTheme="majorBidi" w:hAnsiTheme="majorBidi" w:cstheme="majorBidi"/>
          <w:b/>
          <w:bCs/>
          <w:sz w:val="32"/>
          <w:szCs w:val="32"/>
          <w:u w:val="single"/>
          <w:rtl/>
        </w:rPr>
        <w:t>2-</w:t>
      </w:r>
      <w:r>
        <w:rPr>
          <w:rFonts w:asciiTheme="majorBidi" w:hAnsiTheme="majorBidi" w:cstheme="majorBidi" w:hint="cs"/>
          <w:b/>
          <w:bCs/>
          <w:sz w:val="32"/>
          <w:szCs w:val="32"/>
          <w:u w:val="single"/>
          <w:rtl/>
        </w:rPr>
        <w:t>2</w:t>
      </w:r>
      <w:r w:rsidRPr="004F5873">
        <w:rPr>
          <w:rFonts w:asciiTheme="majorBidi" w:hAnsiTheme="majorBidi" w:cstheme="majorBidi"/>
          <w:b/>
          <w:bCs/>
          <w:sz w:val="32"/>
          <w:szCs w:val="32"/>
          <w:u w:val="single"/>
          <w:rtl/>
        </w:rPr>
        <w:t xml:space="preserve">  </w:t>
      </w:r>
      <w:r>
        <w:rPr>
          <w:rFonts w:asciiTheme="majorBidi" w:hAnsiTheme="majorBidi" w:cstheme="majorBidi" w:hint="cs"/>
          <w:b/>
          <w:bCs/>
          <w:sz w:val="32"/>
          <w:szCs w:val="32"/>
          <w:u w:val="single"/>
          <w:rtl/>
        </w:rPr>
        <w:t>التفرق الاتجاهي للحث المغناطيسي</w:t>
      </w:r>
      <w:r w:rsidRPr="004F5873">
        <w:rPr>
          <w:rFonts w:asciiTheme="majorBidi" w:hAnsiTheme="majorBidi" w:cstheme="majorBidi"/>
          <w:b/>
          <w:bCs/>
          <w:sz w:val="32"/>
          <w:szCs w:val="32"/>
          <w:u w:val="single"/>
          <w:rtl/>
        </w:rPr>
        <w:t xml:space="preserve"> </w:t>
      </w:r>
      <w:r w:rsidRPr="004C19EB">
        <w:rPr>
          <w:rFonts w:asciiTheme="majorBidi" w:hAnsiTheme="majorBidi" w:cstheme="majorBidi"/>
          <w:b/>
          <w:bCs/>
          <w:sz w:val="32"/>
          <w:szCs w:val="32"/>
          <w:u w:val="single"/>
        </w:rPr>
        <w:t>B</w:t>
      </w:r>
      <w:r w:rsidRPr="004F5873">
        <w:rPr>
          <w:rFonts w:asciiTheme="majorBidi" w:hAnsiTheme="majorBidi" w:cstheme="majorBidi"/>
          <w:b/>
          <w:bCs/>
          <w:sz w:val="32"/>
          <w:szCs w:val="32"/>
          <w:u w:val="single"/>
          <w:rtl/>
        </w:rPr>
        <w:t xml:space="preserve"> </w:t>
      </w:r>
      <w:r>
        <w:rPr>
          <w:rFonts w:asciiTheme="majorBidi" w:hAnsiTheme="majorBidi" w:cstheme="majorBidi"/>
          <w:b/>
          <w:bCs/>
          <w:sz w:val="32"/>
          <w:szCs w:val="32"/>
          <w:u w:val="single"/>
        </w:rPr>
        <w:t>Divergence of Magnetic Induction</w:t>
      </w:r>
      <w:r w:rsidRPr="004F5873">
        <w:rPr>
          <w:rFonts w:asciiTheme="majorBidi" w:hAnsiTheme="majorBidi" w:cstheme="majorBidi"/>
          <w:b/>
          <w:bCs/>
          <w:sz w:val="32"/>
          <w:szCs w:val="32"/>
          <w:u w:val="single"/>
        </w:rPr>
        <w:t xml:space="preserve"> </w:t>
      </w:r>
    </w:p>
    <w:p w:rsidR="004C19EB" w:rsidRDefault="004C19EB" w:rsidP="004C19EB">
      <w:pPr>
        <w:jc w:val="both"/>
        <w:rPr>
          <w:rFonts w:asciiTheme="majorBidi" w:hAnsiTheme="majorBidi" w:cstheme="majorBidi"/>
          <w:sz w:val="30"/>
          <w:szCs w:val="30"/>
          <w:rtl/>
          <w:lang w:bidi="ar-SA"/>
        </w:rPr>
      </w:pPr>
      <w:r>
        <w:rPr>
          <w:rFonts w:asciiTheme="majorBidi" w:hAnsiTheme="majorBidi" w:cstheme="majorBidi" w:hint="cs"/>
          <w:sz w:val="30"/>
          <w:szCs w:val="30"/>
          <w:rtl/>
          <w:lang w:bidi="ar-SA"/>
        </w:rPr>
        <w:t xml:space="preserve">يشكل الحث المغناطيسي </w:t>
      </w:r>
      <w:r>
        <w:rPr>
          <w:rFonts w:asciiTheme="majorBidi" w:eastAsiaTheme="minorEastAsia" w:hAnsiTheme="majorBidi" w:cstheme="majorBidi"/>
          <w:sz w:val="30"/>
          <w:szCs w:val="30"/>
        </w:rPr>
        <w:t>B</w:t>
      </w:r>
      <w:r>
        <w:rPr>
          <w:rFonts w:asciiTheme="majorBidi" w:hAnsiTheme="majorBidi" w:cstheme="majorBidi" w:hint="cs"/>
          <w:sz w:val="30"/>
          <w:szCs w:val="30"/>
          <w:rtl/>
          <w:lang w:bidi="ar-SA"/>
        </w:rPr>
        <w:t xml:space="preserve"> مجالا متجها له تفرق اتجاهي يمكن كتابته بالصورة التالية:</w:t>
      </w:r>
    </w:p>
    <w:p w:rsidR="00E61F4A" w:rsidRPr="00E61F4A" w:rsidRDefault="00E61F4A" w:rsidP="00EB1C3F">
      <w:pPr>
        <w:bidi w:val="0"/>
        <w:jc w:val="both"/>
        <w:rPr>
          <w:rFonts w:asciiTheme="majorBidi" w:hAnsiTheme="majorBidi" w:cstheme="majorBidi"/>
          <w:sz w:val="30"/>
          <w:szCs w:val="30"/>
          <w:lang w:bidi="ar-SA"/>
        </w:rPr>
      </w:pPr>
      <m:oMath>
        <m:r>
          <m:rPr>
            <m:sty m:val="p"/>
          </m:rPr>
          <w:rPr>
            <w:rFonts w:ascii="Cambria Math" w:hAnsi="Cambria Math" w:cstheme="majorBidi"/>
            <w:sz w:val="30"/>
            <w:szCs w:val="30"/>
            <w:lang w:bidi="ar-SA"/>
          </w:rPr>
          <m:t xml:space="preserve">div </m:t>
        </m:r>
        <m:acc>
          <m:accPr>
            <m:chr m:val="⃗"/>
            <m:ctrlPr>
              <w:rPr>
                <w:rFonts w:ascii="Cambria Math" w:hAnsi="Cambria Math" w:cstheme="majorBidi"/>
                <w:sz w:val="30"/>
                <w:szCs w:val="30"/>
                <w:lang w:bidi="ar-SA"/>
              </w:rPr>
            </m:ctrlPr>
          </m:accPr>
          <m:e>
            <m:r>
              <m:rPr>
                <m:sty m:val="p"/>
              </m:rPr>
              <w:rPr>
                <w:rFonts w:ascii="Cambria Math" w:hAnsi="Cambria Math" w:cstheme="majorBidi"/>
                <w:sz w:val="30"/>
                <w:szCs w:val="30"/>
                <w:lang w:bidi="ar-SA"/>
              </w:rPr>
              <m:t>B</m:t>
            </m:r>
          </m:e>
        </m:acc>
        <m:r>
          <m:rPr>
            <m:sty m:val="p"/>
          </m:rPr>
          <w:rPr>
            <w:rFonts w:ascii="Cambria Math" w:hAnsi="Cambria Math" w:cstheme="majorBidi"/>
            <w:sz w:val="30"/>
            <w:szCs w:val="30"/>
            <w:lang w:bidi="ar-SA"/>
          </w:rPr>
          <m:t>=0           or           ∇</m:t>
        </m:r>
        <m:r>
          <w:rPr>
            <w:rFonts w:ascii="Cambria Math" w:hAnsi="Cambria Math" w:cstheme="majorBidi"/>
            <w:sz w:val="30"/>
            <w:szCs w:val="30"/>
            <w:lang w:bidi="ar-SA"/>
          </w:rPr>
          <m:t xml:space="preserve">. </m:t>
        </m:r>
        <m:acc>
          <m:accPr>
            <m:chr m:val="⃗"/>
            <m:ctrlPr>
              <w:rPr>
                <w:rFonts w:ascii="Cambria Math" w:hAnsi="Cambria Math" w:cstheme="majorBidi"/>
                <w:sz w:val="30"/>
                <w:szCs w:val="30"/>
                <w:lang w:bidi="ar-SA"/>
              </w:rPr>
            </m:ctrlPr>
          </m:accPr>
          <m:e>
            <m:r>
              <m:rPr>
                <m:sty m:val="p"/>
              </m:rPr>
              <w:rPr>
                <w:rFonts w:ascii="Cambria Math" w:hAnsi="Cambria Math" w:cstheme="majorBidi"/>
                <w:sz w:val="30"/>
                <w:szCs w:val="30"/>
                <w:lang w:bidi="ar-SA"/>
              </w:rPr>
              <m:t>B</m:t>
            </m:r>
          </m:e>
        </m:acc>
        <m:r>
          <w:rPr>
            <w:rFonts w:ascii="Cambria Math" w:hAnsi="Cambria Math" w:cstheme="majorBidi"/>
            <w:sz w:val="30"/>
            <w:szCs w:val="30"/>
            <w:lang w:bidi="ar-SA"/>
          </w:rPr>
          <m:t>=0</m:t>
        </m:r>
      </m:oMath>
      <w:r w:rsidRPr="00E61F4A">
        <w:rPr>
          <w:rFonts w:asciiTheme="majorBidi" w:hAnsiTheme="majorBidi" w:cstheme="majorBidi"/>
          <w:sz w:val="30"/>
          <w:szCs w:val="30"/>
          <w:lang w:bidi="ar-SA"/>
        </w:rPr>
        <w:t xml:space="preserve">                             </w:t>
      </w:r>
      <w:r>
        <w:rPr>
          <w:rFonts w:asciiTheme="majorBidi" w:hAnsiTheme="majorBidi" w:cstheme="majorBidi"/>
          <w:sz w:val="30"/>
          <w:szCs w:val="30"/>
          <w:lang w:bidi="ar-SA"/>
        </w:rPr>
        <w:t xml:space="preserve">                 </w:t>
      </w:r>
      <w:r w:rsidRPr="00E61F4A">
        <w:rPr>
          <w:rFonts w:asciiTheme="majorBidi" w:hAnsiTheme="majorBidi" w:cstheme="majorBidi"/>
          <w:sz w:val="30"/>
          <w:szCs w:val="30"/>
          <w:lang w:bidi="ar-SA"/>
        </w:rPr>
        <w:t xml:space="preserve">              </w:t>
      </w:r>
      <w:r w:rsidR="00C6555F">
        <w:rPr>
          <w:rFonts w:asciiTheme="majorBidi" w:hAnsiTheme="majorBidi" w:cstheme="majorBidi"/>
          <w:sz w:val="30"/>
          <w:szCs w:val="30"/>
          <w:lang w:bidi="ar-SA"/>
        </w:rPr>
        <w:t xml:space="preserve"> </w:t>
      </w:r>
      <w:r w:rsidRPr="00E61F4A">
        <w:rPr>
          <w:rFonts w:asciiTheme="majorBidi" w:hAnsiTheme="majorBidi" w:cstheme="majorBidi"/>
          <w:sz w:val="30"/>
          <w:szCs w:val="30"/>
          <w:lang w:bidi="ar-SA"/>
        </w:rPr>
        <w:t xml:space="preserve"> </w:t>
      </w:r>
      <w:r w:rsidRPr="00E61F4A">
        <w:rPr>
          <w:rFonts w:asciiTheme="majorBidi" w:hAnsiTheme="majorBidi" w:cstheme="majorBidi"/>
          <w:b/>
          <w:bCs/>
          <w:sz w:val="30"/>
          <w:szCs w:val="30"/>
          <w:lang w:bidi="ar-SA"/>
        </w:rPr>
        <w:t>(</w:t>
      </w:r>
      <w:r>
        <w:rPr>
          <w:rFonts w:asciiTheme="majorBidi" w:hAnsiTheme="majorBidi" w:cstheme="majorBidi" w:hint="cs"/>
          <w:b/>
          <w:bCs/>
          <w:sz w:val="30"/>
          <w:szCs w:val="30"/>
          <w:rtl/>
          <w:lang w:bidi="ar-SA"/>
        </w:rPr>
        <w:t>10</w:t>
      </w:r>
      <w:r w:rsidRPr="00E61F4A">
        <w:rPr>
          <w:rFonts w:asciiTheme="majorBidi" w:hAnsiTheme="majorBidi" w:cstheme="majorBidi"/>
          <w:b/>
          <w:bCs/>
          <w:sz w:val="30"/>
          <w:szCs w:val="30"/>
          <w:lang w:bidi="ar-SA"/>
        </w:rPr>
        <w:t>)</w:t>
      </w:r>
    </w:p>
    <w:p w:rsidR="004C19EB" w:rsidRPr="00E61F4A" w:rsidRDefault="00E61F4A" w:rsidP="000E4502">
      <w:pPr>
        <w:spacing w:after="120"/>
        <w:jc w:val="both"/>
        <w:rPr>
          <w:rFonts w:asciiTheme="majorBidi" w:hAnsiTheme="majorBidi" w:cstheme="majorBidi"/>
          <w:sz w:val="30"/>
          <w:szCs w:val="30"/>
          <w:rtl/>
        </w:rPr>
      </w:pPr>
      <w:r>
        <w:rPr>
          <w:rFonts w:asciiTheme="majorBidi" w:hAnsiTheme="majorBidi" w:cstheme="majorBidi" w:hint="cs"/>
          <w:sz w:val="30"/>
          <w:szCs w:val="30"/>
          <w:rtl/>
        </w:rPr>
        <w:lastRenderedPageBreak/>
        <w:t>هذه المعادلة مهمه وهي احدى معادلات ماكسويل، وبمقارنتها بالمعادلة الخاصة بالمجال الكهربائي</w:t>
      </w:r>
      <w:r w:rsidR="00CC04F1">
        <w:rPr>
          <w:rFonts w:asciiTheme="majorBidi" w:hAnsiTheme="majorBidi" w:cstheme="majorBidi" w:hint="cs"/>
          <w:sz w:val="30"/>
          <w:szCs w:val="30"/>
          <w:rtl/>
        </w:rPr>
        <w:t xml:space="preserve"> </w:t>
      </w:r>
      <w:r w:rsidR="00CC04F1">
        <w:rPr>
          <w:rFonts w:asciiTheme="majorBidi" w:hAnsiTheme="majorBidi" w:cstheme="majorBidi"/>
          <w:sz w:val="30"/>
          <w:szCs w:val="30"/>
          <w:rtl/>
        </w:rPr>
        <w:t>E</w:t>
      </w:r>
      <w:r>
        <w:rPr>
          <w:rFonts w:asciiTheme="majorBidi" w:hAnsiTheme="majorBidi" w:cstheme="majorBidi" w:hint="cs"/>
          <w:sz w:val="30"/>
          <w:szCs w:val="30"/>
          <w:rtl/>
        </w:rPr>
        <w:t xml:space="preserve"> (التي تم دراستها في المرحلة الاولى)</w:t>
      </w:r>
      <w:r w:rsidR="000E4502">
        <w:rPr>
          <w:rFonts w:asciiTheme="majorBidi" w:hAnsiTheme="majorBidi" w:cstheme="majorBidi" w:hint="cs"/>
          <w:sz w:val="30"/>
          <w:szCs w:val="30"/>
          <w:rtl/>
        </w:rPr>
        <w:t xml:space="preserve"> وهي</w:t>
      </w:r>
      <w:r>
        <w:rPr>
          <w:rFonts w:asciiTheme="majorBidi" w:hAnsiTheme="majorBidi" w:cstheme="majorBidi" w:hint="cs"/>
          <w:sz w:val="30"/>
          <w:szCs w:val="30"/>
          <w:rtl/>
        </w:rPr>
        <w:t>:</w:t>
      </w:r>
    </w:p>
    <w:p w:rsidR="00E61F4A" w:rsidRPr="00E61F4A" w:rsidRDefault="00E61F4A" w:rsidP="00475F27">
      <w:pPr>
        <w:bidi w:val="0"/>
        <w:spacing w:after="240"/>
        <w:jc w:val="both"/>
        <w:rPr>
          <w:rFonts w:asciiTheme="majorBidi" w:hAnsiTheme="majorBidi" w:cstheme="majorBidi"/>
          <w:sz w:val="30"/>
          <w:szCs w:val="30"/>
          <w:lang w:bidi="ar-SA"/>
        </w:rPr>
      </w:pPr>
      <m:oMath>
        <m:r>
          <m:rPr>
            <m:sty m:val="p"/>
          </m:rPr>
          <w:rPr>
            <w:rFonts w:ascii="Cambria Math" w:hAnsi="Cambria Math" w:cstheme="majorBidi"/>
            <w:sz w:val="30"/>
            <w:szCs w:val="30"/>
            <w:lang w:bidi="ar-SA"/>
          </w:rPr>
          <m:t xml:space="preserve"> ∇</m:t>
        </m:r>
        <m:r>
          <w:rPr>
            <w:rFonts w:ascii="Cambria Math" w:hAnsi="Cambria Math" w:cstheme="majorBidi"/>
            <w:sz w:val="30"/>
            <w:szCs w:val="30"/>
            <w:lang w:bidi="ar-SA"/>
          </w:rPr>
          <m:t xml:space="preserve">. </m:t>
        </m:r>
        <m:acc>
          <m:accPr>
            <m:chr m:val="⃗"/>
            <m:ctrlPr>
              <w:rPr>
                <w:rFonts w:ascii="Cambria Math" w:hAnsi="Cambria Math" w:cstheme="majorBidi"/>
                <w:sz w:val="30"/>
                <w:szCs w:val="30"/>
                <w:lang w:bidi="ar-SA"/>
              </w:rPr>
            </m:ctrlPr>
          </m:accPr>
          <m:e>
            <m:r>
              <m:rPr>
                <m:sty m:val="p"/>
              </m:rPr>
              <w:rPr>
                <w:rFonts w:ascii="Cambria Math" w:hAnsi="Cambria Math" w:cstheme="majorBidi"/>
                <w:sz w:val="30"/>
                <w:szCs w:val="30"/>
                <w:lang w:bidi="ar-SA"/>
              </w:rPr>
              <m:t>E</m:t>
            </m:r>
          </m:e>
        </m:acc>
        <m:r>
          <w:rPr>
            <w:rFonts w:ascii="Cambria Math" w:hAnsi="Cambria Math" w:cstheme="majorBidi"/>
            <w:sz w:val="30"/>
            <w:szCs w:val="30"/>
            <w:lang w:bidi="ar-SA"/>
          </w:rPr>
          <m:t>=ρ/</m:t>
        </m:r>
        <m:sSub>
          <m:sSubPr>
            <m:ctrlPr>
              <w:rPr>
                <w:rFonts w:ascii="Cambria Math" w:hAnsi="Cambria Math" w:cstheme="majorBidi"/>
                <w:i/>
                <w:sz w:val="30"/>
                <w:szCs w:val="30"/>
                <w:lang w:bidi="ar-SA"/>
              </w:rPr>
            </m:ctrlPr>
          </m:sSubPr>
          <m:e>
            <m:r>
              <w:rPr>
                <w:rFonts w:ascii="Cambria Math" w:hAnsi="Cambria Math" w:cstheme="majorBidi"/>
                <w:sz w:val="30"/>
                <w:szCs w:val="30"/>
                <w:lang w:bidi="ar-SA"/>
              </w:rPr>
              <m:t>ϵ</m:t>
            </m:r>
          </m:e>
          <m:sub>
            <m:r>
              <w:rPr>
                <w:rFonts w:ascii="Cambria Math" w:hAnsi="Cambria Math" w:cstheme="majorBidi"/>
                <w:sz w:val="30"/>
                <w:szCs w:val="30"/>
                <w:lang w:bidi="ar-SA"/>
              </w:rPr>
              <m:t>0</m:t>
            </m:r>
          </m:sub>
        </m:sSub>
      </m:oMath>
      <w:r w:rsidRPr="00E61F4A">
        <w:rPr>
          <w:rFonts w:asciiTheme="majorBidi" w:hAnsiTheme="majorBidi" w:cstheme="majorBidi"/>
          <w:sz w:val="30"/>
          <w:szCs w:val="30"/>
          <w:lang w:bidi="ar-SA"/>
        </w:rPr>
        <w:t xml:space="preserve">                              </w:t>
      </w:r>
      <w:r>
        <w:rPr>
          <w:rFonts w:asciiTheme="majorBidi" w:hAnsiTheme="majorBidi" w:cstheme="majorBidi"/>
          <w:sz w:val="30"/>
          <w:szCs w:val="30"/>
          <w:lang w:bidi="ar-SA"/>
        </w:rPr>
        <w:t xml:space="preserve">                                     </w:t>
      </w:r>
      <w:r w:rsidRPr="00E61F4A">
        <w:rPr>
          <w:rFonts w:asciiTheme="majorBidi" w:hAnsiTheme="majorBidi" w:cstheme="majorBidi"/>
          <w:sz w:val="30"/>
          <w:szCs w:val="30"/>
          <w:lang w:bidi="ar-SA"/>
        </w:rPr>
        <w:t xml:space="preserve">                    </w:t>
      </w:r>
      <w:r w:rsidR="00EB1C3F">
        <w:rPr>
          <w:rFonts w:asciiTheme="majorBidi" w:hAnsiTheme="majorBidi" w:cstheme="majorBidi"/>
          <w:sz w:val="30"/>
          <w:szCs w:val="30"/>
          <w:lang w:bidi="ar-SA"/>
        </w:rPr>
        <w:t xml:space="preserve"> </w:t>
      </w:r>
      <w:r w:rsidRPr="00E61F4A">
        <w:rPr>
          <w:rFonts w:asciiTheme="majorBidi" w:hAnsiTheme="majorBidi" w:cstheme="majorBidi"/>
          <w:sz w:val="30"/>
          <w:szCs w:val="30"/>
          <w:lang w:bidi="ar-SA"/>
        </w:rPr>
        <w:t xml:space="preserve">    </w:t>
      </w:r>
      <w:r>
        <w:rPr>
          <w:rFonts w:asciiTheme="majorBidi" w:hAnsiTheme="majorBidi" w:cstheme="majorBidi"/>
          <w:sz w:val="30"/>
          <w:szCs w:val="30"/>
          <w:lang w:bidi="ar-SA"/>
        </w:rPr>
        <w:t xml:space="preserve"> </w:t>
      </w:r>
      <w:r w:rsidRPr="00E61F4A">
        <w:rPr>
          <w:rFonts w:asciiTheme="majorBidi" w:hAnsiTheme="majorBidi" w:cstheme="majorBidi"/>
          <w:sz w:val="30"/>
          <w:szCs w:val="30"/>
          <w:lang w:bidi="ar-SA"/>
        </w:rPr>
        <w:t xml:space="preserve"> </w:t>
      </w:r>
      <w:r w:rsidR="00C6555F">
        <w:rPr>
          <w:rFonts w:asciiTheme="majorBidi" w:hAnsiTheme="majorBidi" w:cstheme="majorBidi"/>
          <w:b/>
          <w:bCs/>
          <w:sz w:val="30"/>
          <w:szCs w:val="30"/>
          <w:lang w:bidi="ar-SA"/>
        </w:rPr>
        <w:t xml:space="preserve"> </w:t>
      </w:r>
      <w:r w:rsidRPr="00E61F4A">
        <w:rPr>
          <w:rFonts w:asciiTheme="majorBidi" w:hAnsiTheme="majorBidi" w:cstheme="majorBidi"/>
          <w:b/>
          <w:bCs/>
          <w:sz w:val="30"/>
          <w:szCs w:val="30"/>
          <w:lang w:bidi="ar-SA"/>
        </w:rPr>
        <w:t>(</w:t>
      </w:r>
      <w:r w:rsidRPr="00E61F4A">
        <w:rPr>
          <w:rFonts w:asciiTheme="majorBidi" w:hAnsiTheme="majorBidi" w:cstheme="majorBidi" w:hint="cs"/>
          <w:b/>
          <w:bCs/>
          <w:sz w:val="30"/>
          <w:szCs w:val="30"/>
          <w:rtl/>
          <w:lang w:bidi="ar-SA"/>
        </w:rPr>
        <w:t>1</w:t>
      </w:r>
      <w:r>
        <w:rPr>
          <w:rFonts w:asciiTheme="majorBidi" w:hAnsiTheme="majorBidi" w:cstheme="majorBidi"/>
          <w:b/>
          <w:bCs/>
          <w:sz w:val="30"/>
          <w:szCs w:val="30"/>
          <w:lang w:bidi="ar-SA"/>
        </w:rPr>
        <w:t>1</w:t>
      </w:r>
      <w:r w:rsidRPr="00E61F4A">
        <w:rPr>
          <w:rFonts w:asciiTheme="majorBidi" w:hAnsiTheme="majorBidi" w:cstheme="majorBidi"/>
          <w:b/>
          <w:bCs/>
          <w:sz w:val="30"/>
          <w:szCs w:val="30"/>
          <w:lang w:bidi="ar-SA"/>
        </w:rPr>
        <w:t>)</w:t>
      </w:r>
    </w:p>
    <w:p w:rsidR="004C19EB" w:rsidRDefault="00E61F4A" w:rsidP="00475F27">
      <w:pPr>
        <w:spacing w:after="240"/>
        <w:jc w:val="both"/>
        <w:rPr>
          <w:rFonts w:asciiTheme="majorBidi" w:hAnsiTheme="majorBidi" w:cstheme="majorBidi"/>
          <w:sz w:val="30"/>
          <w:szCs w:val="30"/>
          <w:rtl/>
        </w:rPr>
      </w:pPr>
      <w:r>
        <w:rPr>
          <w:rFonts w:asciiTheme="majorBidi" w:hAnsiTheme="majorBidi" w:cstheme="majorBidi" w:hint="cs"/>
          <w:sz w:val="30"/>
          <w:szCs w:val="30"/>
          <w:rtl/>
        </w:rPr>
        <w:t>نجد ان</w:t>
      </w:r>
      <w:r w:rsidR="00CC04F1">
        <w:rPr>
          <w:rFonts w:asciiTheme="majorBidi" w:hAnsiTheme="majorBidi" w:cstheme="majorBidi" w:hint="cs"/>
          <w:sz w:val="30"/>
          <w:szCs w:val="30"/>
          <w:rtl/>
        </w:rPr>
        <w:t xml:space="preserve"> </w:t>
      </w:r>
      <w:r>
        <w:rPr>
          <w:rFonts w:asciiTheme="majorBidi" w:hAnsiTheme="majorBidi" w:cstheme="majorBidi"/>
          <w:sz w:val="30"/>
          <w:szCs w:val="30"/>
          <w:rtl/>
        </w:rPr>
        <w:t>ρ</w:t>
      </w:r>
      <w:r w:rsidR="00CC04F1">
        <w:rPr>
          <w:rFonts w:asciiTheme="majorBidi" w:hAnsiTheme="majorBidi" w:cstheme="majorBidi" w:hint="cs"/>
          <w:sz w:val="30"/>
          <w:szCs w:val="30"/>
          <w:rtl/>
        </w:rPr>
        <w:t xml:space="preserve"> </w:t>
      </w:r>
      <w:r>
        <w:rPr>
          <w:rFonts w:asciiTheme="majorBidi" w:hAnsiTheme="majorBidi" w:cstheme="majorBidi" w:hint="cs"/>
          <w:sz w:val="30"/>
          <w:szCs w:val="30"/>
          <w:rtl/>
        </w:rPr>
        <w:t>تمثل كثافة الشحنة الكهربائية</w:t>
      </w:r>
      <w:r w:rsidR="00CC04F1">
        <w:rPr>
          <w:rFonts w:asciiTheme="majorBidi" w:hAnsiTheme="majorBidi" w:cstheme="majorBidi" w:hint="cs"/>
          <w:sz w:val="30"/>
          <w:szCs w:val="30"/>
          <w:rtl/>
        </w:rPr>
        <w:t xml:space="preserve"> </w:t>
      </w:r>
      <w:r>
        <w:rPr>
          <w:rFonts w:asciiTheme="majorBidi" w:hAnsiTheme="majorBidi" w:cstheme="majorBidi" w:hint="cs"/>
          <w:sz w:val="30"/>
          <w:szCs w:val="30"/>
          <w:rtl/>
        </w:rPr>
        <w:t xml:space="preserve"> لشحنة منفردة سواء كانت موجبة او</w:t>
      </w:r>
      <w:r w:rsidR="00CC04F1">
        <w:rPr>
          <w:rFonts w:asciiTheme="majorBidi" w:hAnsiTheme="majorBidi" w:cstheme="majorBidi" w:hint="cs"/>
          <w:sz w:val="30"/>
          <w:szCs w:val="30"/>
          <w:rtl/>
        </w:rPr>
        <w:t xml:space="preserve"> سالبة. وهذا الوضع لا يمكن حدوثة في المغناطيسية لأنه لا يمكن الحصول على وحدات منفردة لشحنة مغناطيسية تماثل الشحنة الكهربائية وهذ</w:t>
      </w:r>
      <w:r w:rsidR="00D274D3">
        <w:rPr>
          <w:rFonts w:asciiTheme="majorBidi" w:hAnsiTheme="majorBidi" w:cstheme="majorBidi" w:hint="cs"/>
          <w:sz w:val="30"/>
          <w:szCs w:val="30"/>
          <w:rtl/>
        </w:rPr>
        <w:t>ه</w:t>
      </w:r>
      <w:r w:rsidR="00C06C1F">
        <w:rPr>
          <w:rFonts w:asciiTheme="majorBidi" w:hAnsiTheme="majorBidi" w:cstheme="majorBidi" w:hint="cs"/>
          <w:sz w:val="30"/>
          <w:szCs w:val="30"/>
          <w:rtl/>
        </w:rPr>
        <w:t xml:space="preserve"> الشحنات تسمى بالمغناطيس أ</w:t>
      </w:r>
      <w:r w:rsidR="00CC04F1">
        <w:rPr>
          <w:rFonts w:asciiTheme="majorBidi" w:hAnsiTheme="majorBidi" w:cstheme="majorBidi" w:hint="cs"/>
          <w:sz w:val="30"/>
          <w:szCs w:val="30"/>
          <w:rtl/>
        </w:rPr>
        <w:t>حادي القطب</w:t>
      </w:r>
      <w:r w:rsidR="00C06C1F">
        <w:rPr>
          <w:rFonts w:asciiTheme="majorBidi" w:hAnsiTheme="majorBidi" w:cstheme="majorBidi" w:hint="cs"/>
          <w:sz w:val="30"/>
          <w:szCs w:val="30"/>
          <w:rtl/>
        </w:rPr>
        <w:t xml:space="preserve"> </w:t>
      </w:r>
      <w:r w:rsidR="00C06C1F">
        <w:rPr>
          <w:rFonts w:asciiTheme="majorBidi" w:hAnsiTheme="majorBidi" w:cstheme="majorBidi"/>
          <w:sz w:val="30"/>
          <w:szCs w:val="30"/>
        </w:rPr>
        <w:t>(magnetic monopoles)</w:t>
      </w:r>
      <w:r w:rsidR="00CC04F1">
        <w:rPr>
          <w:rFonts w:asciiTheme="majorBidi" w:hAnsiTheme="majorBidi" w:cstheme="majorBidi" w:hint="cs"/>
          <w:sz w:val="30"/>
          <w:szCs w:val="30"/>
          <w:rtl/>
        </w:rPr>
        <w:t>، وا</w:t>
      </w:r>
      <w:r w:rsidR="00C06C1F">
        <w:rPr>
          <w:rFonts w:asciiTheme="majorBidi" w:hAnsiTheme="majorBidi" w:cstheme="majorBidi" w:hint="cs"/>
          <w:sz w:val="30"/>
          <w:szCs w:val="30"/>
          <w:rtl/>
        </w:rPr>
        <w:t>لأ</w:t>
      </w:r>
      <w:r w:rsidR="00CC04F1">
        <w:rPr>
          <w:rFonts w:asciiTheme="majorBidi" w:hAnsiTheme="majorBidi" w:cstheme="majorBidi" w:hint="cs"/>
          <w:sz w:val="30"/>
          <w:szCs w:val="30"/>
          <w:rtl/>
        </w:rPr>
        <w:t xml:space="preserve">بحاث التجريبية لم تنجح في اثبات وجوده كما تكلمنا في الفصل الاول من هذا المقرر، ولذلك ستبقى </w:t>
      </w:r>
      <m:oMath>
        <m:r>
          <m:rPr>
            <m:sty m:val="p"/>
          </m:rPr>
          <w:rPr>
            <w:rFonts w:ascii="Cambria Math" w:hAnsi="Cambria Math" w:cstheme="majorBidi"/>
            <w:sz w:val="30"/>
            <w:szCs w:val="30"/>
            <w:lang w:bidi="ar-SA"/>
          </w:rPr>
          <m:t>∇</m:t>
        </m:r>
        <m:r>
          <w:rPr>
            <w:rFonts w:ascii="Cambria Math" w:hAnsi="Cambria Math" w:cstheme="majorBidi"/>
            <w:sz w:val="30"/>
            <w:szCs w:val="30"/>
            <w:lang w:bidi="ar-SA"/>
          </w:rPr>
          <m:t xml:space="preserve">. </m:t>
        </m:r>
        <m:acc>
          <m:accPr>
            <m:chr m:val="⃗"/>
            <m:ctrlPr>
              <w:rPr>
                <w:rFonts w:ascii="Cambria Math" w:hAnsi="Cambria Math" w:cstheme="majorBidi"/>
                <w:sz w:val="30"/>
                <w:szCs w:val="30"/>
                <w:lang w:bidi="ar-SA"/>
              </w:rPr>
            </m:ctrlPr>
          </m:accPr>
          <m:e>
            <m:r>
              <m:rPr>
                <m:sty m:val="p"/>
              </m:rPr>
              <w:rPr>
                <w:rFonts w:ascii="Cambria Math" w:hAnsi="Cambria Math" w:cstheme="majorBidi"/>
                <w:sz w:val="30"/>
                <w:szCs w:val="30"/>
                <w:lang w:bidi="ar-SA"/>
              </w:rPr>
              <m:t>B</m:t>
            </m:r>
          </m:e>
        </m:acc>
        <m:r>
          <w:rPr>
            <w:rFonts w:ascii="Cambria Math" w:hAnsi="Cambria Math" w:cstheme="majorBidi"/>
            <w:sz w:val="30"/>
            <w:szCs w:val="30"/>
            <w:lang w:bidi="ar-SA"/>
          </w:rPr>
          <m:t>=0</m:t>
        </m:r>
      </m:oMath>
      <w:r w:rsidR="00CC04F1">
        <w:rPr>
          <w:rFonts w:asciiTheme="majorBidi" w:eastAsiaTheme="minorEastAsia" w:hAnsiTheme="majorBidi" w:cstheme="majorBidi" w:hint="cs"/>
          <w:sz w:val="30"/>
          <w:szCs w:val="30"/>
          <w:rtl/>
          <w:lang w:bidi="ar-SA"/>
        </w:rPr>
        <w:t xml:space="preserve"> صحيحة ما لم يتم اكتشاف مغناطيس احادي القطب.</w:t>
      </w:r>
    </w:p>
    <w:p w:rsidR="00BB1CB6" w:rsidRPr="00475F27" w:rsidRDefault="00BB1CB6" w:rsidP="00BB1CB6">
      <w:pPr>
        <w:spacing w:after="0"/>
        <w:jc w:val="both"/>
        <w:rPr>
          <w:rFonts w:asciiTheme="majorBidi" w:hAnsiTheme="majorBidi" w:cstheme="majorBidi"/>
          <w:sz w:val="26"/>
          <w:szCs w:val="26"/>
          <w:rtl/>
        </w:rPr>
      </w:pPr>
    </w:p>
    <w:p w:rsidR="00F14DD2" w:rsidRPr="00BB1CB6" w:rsidRDefault="00BB1CB6" w:rsidP="00903123">
      <w:pPr>
        <w:spacing w:after="120"/>
        <w:jc w:val="both"/>
        <w:rPr>
          <w:rFonts w:asciiTheme="majorBidi" w:hAnsiTheme="majorBidi" w:cstheme="majorBidi"/>
          <w:b/>
          <w:bCs/>
          <w:sz w:val="32"/>
          <w:szCs w:val="32"/>
          <w:rtl/>
        </w:rPr>
      </w:pPr>
      <w:r w:rsidRPr="00BB1CB6">
        <w:rPr>
          <w:rFonts w:asciiTheme="majorBidi" w:hAnsiTheme="majorBidi" w:cstheme="majorBidi" w:hint="cs"/>
          <w:b/>
          <w:bCs/>
          <w:sz w:val="32"/>
          <w:szCs w:val="32"/>
          <w:rtl/>
          <w:lang w:bidi="ar-SA"/>
        </w:rPr>
        <w:t xml:space="preserve">2-3 </w:t>
      </w:r>
      <w:r>
        <w:rPr>
          <w:rFonts w:asciiTheme="majorBidi" w:hAnsiTheme="majorBidi" w:cstheme="majorBidi" w:hint="cs"/>
          <w:b/>
          <w:bCs/>
          <w:sz w:val="32"/>
          <w:szCs w:val="32"/>
          <w:rtl/>
          <w:lang w:bidi="ar-SA"/>
        </w:rPr>
        <w:t xml:space="preserve"> </w:t>
      </w:r>
      <w:r w:rsidR="00F14DD2" w:rsidRPr="00BB1CB6">
        <w:rPr>
          <w:rFonts w:asciiTheme="majorBidi" w:hAnsiTheme="majorBidi" w:cstheme="majorBidi"/>
          <w:b/>
          <w:bCs/>
          <w:sz w:val="32"/>
          <w:szCs w:val="32"/>
          <w:rtl/>
          <w:lang w:bidi="ar-SA"/>
        </w:rPr>
        <w:t xml:space="preserve">قانون امبير </w:t>
      </w:r>
      <w:r w:rsidR="00F14DD2" w:rsidRPr="00BB1CB6">
        <w:rPr>
          <w:rFonts w:asciiTheme="majorBidi" w:hAnsiTheme="majorBidi" w:cstheme="majorBidi"/>
          <w:b/>
          <w:bCs/>
          <w:sz w:val="32"/>
          <w:szCs w:val="32"/>
        </w:rPr>
        <w:t>Ampere's Law</w:t>
      </w:r>
    </w:p>
    <w:p w:rsidR="00F14DD2" w:rsidRPr="004F5873" w:rsidRDefault="00F14DD2" w:rsidP="000E4502">
      <w:pPr>
        <w:spacing w:after="120"/>
        <w:jc w:val="both"/>
        <w:rPr>
          <w:rFonts w:asciiTheme="majorBidi" w:hAnsiTheme="majorBidi" w:cstheme="majorBidi"/>
          <w:sz w:val="30"/>
          <w:szCs w:val="30"/>
        </w:rPr>
      </w:pPr>
      <w:r w:rsidRPr="004F5873">
        <w:rPr>
          <w:rFonts w:asciiTheme="majorBidi" w:hAnsiTheme="majorBidi" w:cstheme="majorBidi"/>
          <w:sz w:val="30"/>
          <w:szCs w:val="30"/>
          <w:rtl/>
          <w:lang w:bidi="ar-SA"/>
        </w:rPr>
        <w:t>قانون أمبير هو صياغة أخرى للعلاقة بين التيار والمجال المغناطيسي الناشئ عنه في صورته التكاملية ويستخدم في حل المسائل التي تحتوي على درجة عالية من التماثل</w:t>
      </w:r>
      <w:r w:rsidR="00302AE1">
        <w:rPr>
          <w:rFonts w:asciiTheme="majorBidi" w:hAnsiTheme="majorBidi" w:cstheme="majorBidi" w:hint="cs"/>
          <w:sz w:val="30"/>
          <w:szCs w:val="30"/>
          <w:rtl/>
          <w:lang w:bidi="ar-SA"/>
        </w:rPr>
        <w:t xml:space="preserve">. وينص هذا القانون على ان </w:t>
      </w:r>
      <w:r w:rsidRPr="004F5873">
        <w:rPr>
          <w:rFonts w:asciiTheme="majorBidi" w:hAnsiTheme="majorBidi" w:cstheme="majorBidi"/>
          <w:sz w:val="30"/>
          <w:szCs w:val="30"/>
          <w:rtl/>
          <w:lang w:bidi="ar-SA"/>
        </w:rPr>
        <w:t>التكامل</w:t>
      </w:r>
      <w:r w:rsidR="00302AE1">
        <w:rPr>
          <w:rFonts w:asciiTheme="majorBidi" w:hAnsiTheme="majorBidi" w:cstheme="majorBidi" w:hint="cs"/>
          <w:sz w:val="30"/>
          <w:szCs w:val="30"/>
          <w:rtl/>
          <w:lang w:bidi="ar-SA"/>
        </w:rPr>
        <w:t xml:space="preserve"> الخطي</w:t>
      </w:r>
      <w:r w:rsidR="00302AE1">
        <w:rPr>
          <w:rFonts w:asciiTheme="majorBidi" w:hAnsiTheme="majorBidi" w:cstheme="majorBidi"/>
          <w:sz w:val="30"/>
          <w:szCs w:val="30"/>
          <w:lang w:bidi="ar-SA"/>
        </w:rPr>
        <w:t xml:space="preserve">(line integral) </w:t>
      </w:r>
      <w:r w:rsidR="00302AE1">
        <w:rPr>
          <w:rFonts w:asciiTheme="majorBidi" w:hAnsiTheme="majorBidi" w:cstheme="majorBidi" w:hint="cs"/>
          <w:sz w:val="30"/>
          <w:szCs w:val="30"/>
          <w:rtl/>
        </w:rPr>
        <w:t xml:space="preserve"> </w:t>
      </w:r>
      <w:r w:rsidR="00302AE1">
        <w:rPr>
          <w:rFonts w:asciiTheme="majorBidi" w:hAnsiTheme="majorBidi" w:cstheme="majorBidi" w:hint="cs"/>
          <w:sz w:val="30"/>
          <w:szCs w:val="30"/>
          <w:rtl/>
          <w:lang w:bidi="ar-SA"/>
        </w:rPr>
        <w:t>للحث المغناطيسي حول</w:t>
      </w:r>
      <w:r w:rsidRPr="004F5873">
        <w:rPr>
          <w:rFonts w:asciiTheme="majorBidi" w:hAnsiTheme="majorBidi" w:cstheme="majorBidi"/>
          <w:sz w:val="30"/>
          <w:szCs w:val="30"/>
          <w:rtl/>
          <w:lang w:bidi="ar-SA"/>
        </w:rPr>
        <w:t xml:space="preserve"> مسار مغلق </w:t>
      </w:r>
      <w:r w:rsidR="00302AE1">
        <w:rPr>
          <w:rFonts w:asciiTheme="majorBidi" w:hAnsiTheme="majorBidi" w:cstheme="majorBidi" w:hint="cs"/>
          <w:sz w:val="30"/>
          <w:szCs w:val="30"/>
          <w:rtl/>
          <w:lang w:bidi="ar-SA"/>
        </w:rPr>
        <w:t xml:space="preserve">اختاري يساوي مجموع التيارات داخل هذا المسار مضروبا في معامل نفاذية الفراغ </w:t>
      </w:r>
      <w:r w:rsidR="00302AE1">
        <w:rPr>
          <w:rFonts w:asciiTheme="majorBidi" w:hAnsiTheme="majorBidi" w:cstheme="majorBidi" w:hint="cs"/>
          <w:sz w:val="30"/>
          <w:szCs w:val="30"/>
          <w:vertAlign w:val="subscript"/>
          <w:rtl/>
          <w:lang w:bidi="ar-SA"/>
        </w:rPr>
        <w:t>0</w:t>
      </w:r>
      <w:r w:rsidR="00302AE1">
        <w:rPr>
          <w:rFonts w:asciiTheme="majorBidi" w:hAnsiTheme="majorBidi" w:cstheme="majorBidi"/>
          <w:sz w:val="30"/>
          <w:szCs w:val="30"/>
          <w:rtl/>
          <w:lang w:bidi="ar-SA"/>
        </w:rPr>
        <w:t>µ</w:t>
      </w:r>
      <w:r w:rsidR="00302AE1">
        <w:rPr>
          <w:rFonts w:asciiTheme="majorBidi" w:hAnsiTheme="majorBidi" w:cstheme="majorBidi" w:hint="cs"/>
          <w:sz w:val="30"/>
          <w:szCs w:val="30"/>
          <w:rtl/>
          <w:lang w:bidi="ar-SA"/>
        </w:rPr>
        <w:t>، أي ان:</w:t>
      </w:r>
    </w:p>
    <w:p w:rsidR="00302AE1" w:rsidRPr="00302AE1" w:rsidRDefault="00663DB4" w:rsidP="000E4502">
      <w:pPr>
        <w:bidi w:val="0"/>
        <w:jc w:val="both"/>
        <w:rPr>
          <w:rFonts w:asciiTheme="majorBidi" w:hAnsiTheme="majorBidi" w:cstheme="majorBidi"/>
          <w:sz w:val="30"/>
          <w:szCs w:val="30"/>
          <w:rtl/>
        </w:rPr>
      </w:pPr>
      <m:oMath>
        <m:nary>
          <m:naryPr>
            <m:chr m:val="∮"/>
            <m:limLoc m:val="undOvr"/>
            <m:ctrlPr>
              <w:rPr>
                <w:rFonts w:ascii="Cambria Math" w:hAnsi="Cambria Math" w:cstheme="majorBidi"/>
                <w:i/>
                <w:sz w:val="30"/>
                <w:szCs w:val="30"/>
              </w:rPr>
            </m:ctrlPr>
          </m:naryPr>
          <m:sub>
            <m:r>
              <w:rPr>
                <w:rFonts w:ascii="Cambria Math" w:hAnsi="Cambria Math" w:cstheme="majorBidi"/>
                <w:sz w:val="30"/>
                <w:szCs w:val="30"/>
              </w:rPr>
              <m:t>c</m:t>
            </m:r>
          </m:sub>
          <m:sup/>
          <m:e>
            <m:acc>
              <m:accPr>
                <m:chr m:val="⃗"/>
                <m:ctrlPr>
                  <w:rPr>
                    <w:rFonts w:ascii="Cambria Math" w:hAnsi="Cambria Math" w:cstheme="majorBidi"/>
                    <w:i/>
                    <w:sz w:val="30"/>
                    <w:szCs w:val="30"/>
                  </w:rPr>
                </m:ctrlPr>
              </m:accPr>
              <m:e>
                <m:r>
                  <w:rPr>
                    <w:rFonts w:ascii="Cambria Math" w:hAnsi="Cambria Math" w:cstheme="majorBidi"/>
                    <w:sz w:val="30"/>
                    <w:szCs w:val="30"/>
                  </w:rPr>
                  <m:t>B</m:t>
                </m:r>
              </m:e>
            </m:acc>
          </m:e>
        </m:nary>
        <m:r>
          <w:rPr>
            <w:rFonts w:ascii="Cambria Math" w:hAnsi="Cambria Math" w:cstheme="majorBidi"/>
            <w:sz w:val="30"/>
            <w:szCs w:val="30"/>
          </w:rPr>
          <m:t>.d</m:t>
        </m:r>
        <m:acc>
          <m:accPr>
            <m:chr m:val="⃗"/>
            <m:ctrlPr>
              <w:rPr>
                <w:rFonts w:ascii="Cambria Math" w:hAnsi="Cambria Math" w:cstheme="majorBidi"/>
                <w:i/>
                <w:sz w:val="30"/>
                <w:szCs w:val="30"/>
              </w:rPr>
            </m:ctrlPr>
          </m:accPr>
          <m:e>
            <m:r>
              <w:rPr>
                <w:rFonts w:ascii="Cambria Math" w:hAnsi="Cambria Math" w:cstheme="majorBidi"/>
                <w:sz w:val="30"/>
                <w:szCs w:val="30"/>
              </w:rPr>
              <m:t>l</m:t>
            </m:r>
          </m:e>
        </m:acc>
        <m:r>
          <w:rPr>
            <w:rFonts w:ascii="Cambria Math" w:hAnsi="Cambria Math" w:cstheme="majorBidi"/>
            <w:sz w:val="30"/>
            <w:szCs w:val="30"/>
          </w:rPr>
          <m:t>=</m:t>
        </m:r>
        <m:nary>
          <m:naryPr>
            <m:chr m:val="∮"/>
            <m:limLoc m:val="undOvr"/>
            <m:ctrlPr>
              <w:rPr>
                <w:rFonts w:ascii="Cambria Math" w:hAnsi="Cambria Math" w:cstheme="majorBidi"/>
                <w:i/>
                <w:sz w:val="30"/>
                <w:szCs w:val="30"/>
              </w:rPr>
            </m:ctrlPr>
          </m:naryPr>
          <m:sub>
            <m:r>
              <w:rPr>
                <w:rFonts w:ascii="Cambria Math" w:hAnsi="Cambria Math" w:cstheme="majorBidi"/>
                <w:sz w:val="30"/>
                <w:szCs w:val="30"/>
              </w:rPr>
              <m:t>c</m:t>
            </m:r>
          </m:sub>
          <m:sup/>
          <m:e>
            <m:r>
              <w:rPr>
                <w:rFonts w:ascii="Cambria Math" w:hAnsi="Cambria Math" w:cstheme="majorBidi"/>
                <w:sz w:val="30"/>
                <w:szCs w:val="30"/>
              </w:rPr>
              <m:t>B</m:t>
            </m:r>
          </m:e>
        </m:nary>
        <m:r>
          <m:rPr>
            <m:sty m:val="p"/>
          </m:rPr>
          <w:rPr>
            <w:rFonts w:ascii="Cambria Math" w:hAnsi="Cambria Math" w:cstheme="majorBidi"/>
            <w:sz w:val="30"/>
            <w:szCs w:val="30"/>
          </w:rPr>
          <m:t>cos θ</m:t>
        </m:r>
        <m:r>
          <w:rPr>
            <w:rFonts w:ascii="Cambria Math" w:hAnsi="Cambria Math" w:cstheme="majorBidi"/>
            <w:sz w:val="30"/>
            <w:szCs w:val="30"/>
          </w:rPr>
          <m:t xml:space="preserve"> dl=</m:t>
        </m:r>
        <m:sSub>
          <m:sSubPr>
            <m:ctrlPr>
              <w:rPr>
                <w:rFonts w:ascii="Cambria Math" w:hAnsi="Cambria Math" w:cstheme="majorBidi"/>
                <w:i/>
                <w:sz w:val="30"/>
                <w:szCs w:val="30"/>
              </w:rPr>
            </m:ctrlPr>
          </m:sSubPr>
          <m:e>
            <m:r>
              <w:rPr>
                <w:rFonts w:ascii="Cambria Math" w:hAnsi="Cambria Math" w:cstheme="majorBidi"/>
                <w:sz w:val="30"/>
                <w:szCs w:val="30"/>
              </w:rPr>
              <m:t>μ</m:t>
            </m:r>
          </m:e>
          <m:sub>
            <m:r>
              <w:rPr>
                <w:rFonts w:ascii="Cambria Math" w:hAnsi="Cambria Math" w:cstheme="majorBidi"/>
                <w:sz w:val="30"/>
                <w:szCs w:val="30"/>
              </w:rPr>
              <m:t>0</m:t>
            </m:r>
          </m:sub>
        </m:sSub>
        <m:nary>
          <m:naryPr>
            <m:chr m:val="∑"/>
            <m:limLoc m:val="undOvr"/>
            <m:subHide m:val="1"/>
            <m:supHide m:val="1"/>
            <m:ctrlPr>
              <w:rPr>
                <w:rFonts w:ascii="Cambria Math" w:hAnsi="Cambria Math" w:cstheme="majorBidi"/>
                <w:i/>
                <w:sz w:val="30"/>
                <w:szCs w:val="30"/>
              </w:rPr>
            </m:ctrlPr>
          </m:naryPr>
          <m:sub/>
          <m:sup/>
          <m:e>
            <m:r>
              <w:rPr>
                <w:rFonts w:ascii="Cambria Math" w:hAnsi="Cambria Math" w:cstheme="majorBidi"/>
                <w:sz w:val="30"/>
                <w:szCs w:val="30"/>
              </w:rPr>
              <m:t>I</m:t>
            </m:r>
          </m:e>
        </m:nary>
      </m:oMath>
      <w:r w:rsidR="00302AE1" w:rsidRPr="00302AE1">
        <w:rPr>
          <w:rFonts w:asciiTheme="majorBidi" w:hAnsiTheme="majorBidi" w:cstheme="majorBidi"/>
          <w:sz w:val="30"/>
          <w:szCs w:val="30"/>
        </w:rPr>
        <w:t xml:space="preserve">                                 </w:t>
      </w:r>
      <w:r w:rsidR="005A3800">
        <w:rPr>
          <w:rFonts w:asciiTheme="majorBidi" w:hAnsiTheme="majorBidi" w:cstheme="majorBidi"/>
          <w:sz w:val="30"/>
          <w:szCs w:val="30"/>
        </w:rPr>
        <w:t xml:space="preserve">               </w:t>
      </w:r>
      <w:r w:rsidR="00302AE1" w:rsidRPr="00302AE1">
        <w:rPr>
          <w:rFonts w:asciiTheme="majorBidi" w:hAnsiTheme="majorBidi" w:cstheme="majorBidi"/>
          <w:sz w:val="30"/>
          <w:szCs w:val="30"/>
        </w:rPr>
        <w:t xml:space="preserve">          </w:t>
      </w:r>
      <w:r w:rsidR="00302AE1" w:rsidRPr="00302AE1">
        <w:rPr>
          <w:rFonts w:asciiTheme="majorBidi" w:hAnsiTheme="majorBidi" w:cstheme="majorBidi"/>
          <w:b/>
          <w:bCs/>
          <w:sz w:val="30"/>
          <w:szCs w:val="30"/>
        </w:rPr>
        <w:t>(</w:t>
      </w:r>
      <w:r w:rsidR="005A3800">
        <w:rPr>
          <w:rFonts w:asciiTheme="majorBidi" w:hAnsiTheme="majorBidi" w:cstheme="majorBidi"/>
          <w:b/>
          <w:bCs/>
          <w:sz w:val="30"/>
          <w:szCs w:val="30"/>
        </w:rPr>
        <w:t>12</w:t>
      </w:r>
      <w:r w:rsidR="00302AE1" w:rsidRPr="00302AE1">
        <w:rPr>
          <w:rFonts w:asciiTheme="majorBidi" w:hAnsiTheme="majorBidi" w:cstheme="majorBidi"/>
          <w:b/>
          <w:bCs/>
          <w:sz w:val="30"/>
          <w:szCs w:val="30"/>
        </w:rPr>
        <w:t>)</w:t>
      </w:r>
    </w:p>
    <w:p w:rsidR="005A3800" w:rsidRPr="005A3800" w:rsidRDefault="005A3800" w:rsidP="005A3800">
      <w:pPr>
        <w:jc w:val="both"/>
        <w:rPr>
          <w:rFonts w:asciiTheme="majorBidi" w:hAnsiTheme="majorBidi" w:cstheme="majorBidi"/>
          <w:i/>
          <w:sz w:val="30"/>
          <w:szCs w:val="30"/>
          <w:rtl/>
        </w:rPr>
      </w:pPr>
      <w:r>
        <w:rPr>
          <w:rFonts w:asciiTheme="majorBidi" w:hAnsiTheme="majorBidi" w:cstheme="majorBidi" w:hint="cs"/>
          <w:i/>
          <w:sz w:val="30"/>
          <w:szCs w:val="30"/>
          <w:rtl/>
        </w:rPr>
        <w:t xml:space="preserve">حيث </w:t>
      </w:r>
      <m:oMath>
        <m:r>
          <w:rPr>
            <w:rFonts w:ascii="Cambria Math" w:hAnsi="Cambria Math" w:cstheme="majorBidi"/>
            <w:sz w:val="30"/>
            <w:szCs w:val="30"/>
          </w:rPr>
          <m:t>dl</m:t>
        </m:r>
      </m:oMath>
      <w:r>
        <w:rPr>
          <w:rFonts w:asciiTheme="majorBidi" w:eastAsiaTheme="minorEastAsia" w:hAnsiTheme="majorBidi" w:cstheme="majorBidi" w:hint="cs"/>
          <w:i/>
          <w:sz w:val="30"/>
          <w:szCs w:val="30"/>
          <w:rtl/>
        </w:rPr>
        <w:t xml:space="preserve"> عنصر الطول من المسار المغلق </w:t>
      </w:r>
      <w:r w:rsidRPr="005A3800">
        <w:rPr>
          <w:rFonts w:asciiTheme="majorBidi" w:hAnsiTheme="majorBidi" w:cstheme="majorBidi"/>
          <w:i/>
          <w:sz w:val="30"/>
          <w:szCs w:val="30"/>
        </w:rPr>
        <w:t>c</w:t>
      </w:r>
      <w:r>
        <w:rPr>
          <w:rFonts w:asciiTheme="majorBidi" w:hAnsiTheme="majorBidi" w:cstheme="majorBidi" w:hint="cs"/>
          <w:i/>
          <w:sz w:val="30"/>
          <w:szCs w:val="30"/>
          <w:rtl/>
        </w:rPr>
        <w:t xml:space="preserve"> و </w:t>
      </w:r>
      <w:r>
        <w:rPr>
          <w:rFonts w:asciiTheme="majorBidi" w:hAnsiTheme="majorBidi" w:cstheme="majorBidi"/>
          <w:i/>
          <w:sz w:val="30"/>
          <w:szCs w:val="30"/>
          <w:rtl/>
        </w:rPr>
        <w:t>θ</w:t>
      </w:r>
      <w:r>
        <w:rPr>
          <w:rFonts w:asciiTheme="majorBidi" w:hAnsiTheme="majorBidi" w:cstheme="majorBidi" w:hint="cs"/>
          <w:i/>
          <w:sz w:val="30"/>
          <w:szCs w:val="30"/>
          <w:rtl/>
        </w:rPr>
        <w:t xml:space="preserve"> الزاوية بين </w:t>
      </w:r>
      <m:oMath>
        <m:r>
          <w:rPr>
            <w:rFonts w:ascii="Cambria Math" w:hAnsi="Cambria Math" w:cstheme="majorBidi"/>
            <w:sz w:val="30"/>
            <w:szCs w:val="30"/>
          </w:rPr>
          <m:t>dl</m:t>
        </m:r>
      </m:oMath>
      <w:r>
        <w:rPr>
          <w:rFonts w:asciiTheme="majorBidi" w:eastAsiaTheme="minorEastAsia" w:hAnsiTheme="majorBidi" w:cstheme="majorBidi" w:hint="cs"/>
          <w:i/>
          <w:sz w:val="30"/>
          <w:szCs w:val="30"/>
          <w:rtl/>
        </w:rPr>
        <w:t xml:space="preserve"> و </w:t>
      </w:r>
      <w:r>
        <w:rPr>
          <w:rFonts w:asciiTheme="majorBidi" w:hAnsiTheme="majorBidi" w:cstheme="majorBidi"/>
          <w:sz w:val="30"/>
          <w:szCs w:val="30"/>
        </w:rPr>
        <w:t>B</w:t>
      </w:r>
    </w:p>
    <w:p w:rsidR="00F14DD2" w:rsidRPr="005A3800" w:rsidRDefault="00D0267E" w:rsidP="00AD39B3">
      <w:pPr>
        <w:jc w:val="both"/>
        <w:rPr>
          <w:rFonts w:asciiTheme="majorBidi" w:hAnsiTheme="majorBidi" w:cstheme="majorBidi"/>
          <w:i/>
          <w:sz w:val="30"/>
          <w:szCs w:val="30"/>
          <w:rtl/>
        </w:rPr>
      </w:pPr>
      <w:r>
        <w:rPr>
          <w:rFonts w:asciiTheme="majorBidi" w:hAnsiTheme="majorBidi" w:cstheme="majorBidi" w:hint="cs"/>
          <w:i/>
          <w:sz w:val="30"/>
          <w:szCs w:val="30"/>
          <w:rtl/>
        </w:rPr>
        <w:t xml:space="preserve">المعادلة 12 هي في حالة وجود اكثر من تيار داخل المسار المغلق. </w:t>
      </w:r>
      <w:r w:rsidR="001C3EF5">
        <w:rPr>
          <w:rFonts w:asciiTheme="majorBidi" w:hAnsiTheme="majorBidi" w:cstheme="majorBidi" w:hint="cs"/>
          <w:i/>
          <w:sz w:val="30"/>
          <w:szCs w:val="30"/>
          <w:rtl/>
        </w:rPr>
        <w:t>اما في حالة وجود تيار واحد فيمكن ان تكتب هذه المعادلة بالصيغة ا</w:t>
      </w:r>
      <w:r w:rsidR="00AD39B3">
        <w:rPr>
          <w:rFonts w:asciiTheme="majorBidi" w:hAnsiTheme="majorBidi" w:cstheme="majorBidi" w:hint="cs"/>
          <w:i/>
          <w:sz w:val="30"/>
          <w:szCs w:val="30"/>
          <w:rtl/>
        </w:rPr>
        <w:t>لآ</w:t>
      </w:r>
      <w:r w:rsidR="001C3EF5">
        <w:rPr>
          <w:rFonts w:asciiTheme="majorBidi" w:hAnsiTheme="majorBidi" w:cstheme="majorBidi" w:hint="cs"/>
          <w:i/>
          <w:sz w:val="30"/>
          <w:szCs w:val="30"/>
          <w:rtl/>
        </w:rPr>
        <w:t xml:space="preserve">تية: </w:t>
      </w:r>
    </w:p>
    <w:p w:rsidR="001C3EF5" w:rsidRPr="001C3EF5" w:rsidRDefault="00663DB4" w:rsidP="00903123">
      <w:pPr>
        <w:bidi w:val="0"/>
        <w:spacing w:after="240"/>
        <w:jc w:val="both"/>
        <w:rPr>
          <w:rFonts w:asciiTheme="majorBidi" w:hAnsiTheme="majorBidi" w:cstheme="majorBidi"/>
          <w:sz w:val="30"/>
          <w:szCs w:val="30"/>
          <w:rtl/>
        </w:rPr>
      </w:pPr>
      <m:oMath>
        <m:nary>
          <m:naryPr>
            <m:chr m:val="∮"/>
            <m:limLoc m:val="undOvr"/>
            <m:subHide m:val="1"/>
            <m:supHide m:val="1"/>
            <m:ctrlPr>
              <w:rPr>
                <w:rFonts w:ascii="Cambria Math" w:hAnsi="Cambria Math" w:cstheme="majorBidi"/>
                <w:i/>
                <w:sz w:val="30"/>
                <w:szCs w:val="30"/>
                <w:lang w:bidi="ar-SA"/>
              </w:rPr>
            </m:ctrlPr>
          </m:naryPr>
          <m:sub/>
          <m:sup/>
          <m:e>
            <m:acc>
              <m:accPr>
                <m:chr m:val="⃗"/>
                <m:ctrlPr>
                  <w:rPr>
                    <w:rFonts w:ascii="Cambria Math" w:hAnsi="Cambria Math" w:cstheme="majorBidi"/>
                    <w:i/>
                    <w:sz w:val="30"/>
                    <w:szCs w:val="30"/>
                    <w:lang w:bidi="ar-SA"/>
                  </w:rPr>
                </m:ctrlPr>
              </m:accPr>
              <m:e>
                <m:r>
                  <w:rPr>
                    <w:rFonts w:ascii="Cambria Math" w:hAnsi="Cambria Math" w:cstheme="majorBidi"/>
                    <w:sz w:val="30"/>
                    <w:szCs w:val="30"/>
                    <w:lang w:bidi="ar-SA"/>
                  </w:rPr>
                  <m:t>B</m:t>
                </m:r>
              </m:e>
            </m:acc>
            <m:r>
              <w:rPr>
                <w:rFonts w:ascii="Cambria Math" w:hAnsi="Cambria Math" w:cstheme="majorBidi"/>
                <w:sz w:val="30"/>
                <w:szCs w:val="30"/>
                <w:lang w:bidi="ar-SA"/>
              </w:rPr>
              <m:t xml:space="preserve"> . d</m:t>
            </m:r>
            <m:acc>
              <m:accPr>
                <m:chr m:val="⃗"/>
                <m:ctrlPr>
                  <w:rPr>
                    <w:rFonts w:ascii="Cambria Math" w:hAnsi="Cambria Math" w:cstheme="majorBidi"/>
                    <w:i/>
                    <w:sz w:val="30"/>
                    <w:szCs w:val="30"/>
                    <w:lang w:bidi="ar-SA"/>
                  </w:rPr>
                </m:ctrlPr>
              </m:accPr>
              <m:e>
                <m:r>
                  <w:rPr>
                    <w:rFonts w:ascii="Cambria Math" w:hAnsi="Cambria Math" w:cstheme="majorBidi"/>
                    <w:sz w:val="30"/>
                    <w:szCs w:val="30"/>
                    <w:lang w:bidi="ar-SA"/>
                  </w:rPr>
                  <m:t>l</m:t>
                </m:r>
              </m:e>
            </m:acc>
          </m:e>
        </m:nary>
        <m:r>
          <w:rPr>
            <w:rFonts w:ascii="Cambria Math" w:hAnsi="Cambria Math" w:cstheme="majorBidi"/>
            <w:sz w:val="30"/>
            <w:szCs w:val="30"/>
            <w:lang w:bidi="ar-SA"/>
          </w:rPr>
          <m:t>=</m:t>
        </m:r>
        <m:sSub>
          <m:sSubPr>
            <m:ctrlPr>
              <w:rPr>
                <w:rFonts w:ascii="Cambria Math" w:hAnsi="Cambria Math" w:cstheme="majorBidi"/>
                <w:i/>
                <w:sz w:val="30"/>
                <w:szCs w:val="30"/>
                <w:lang w:bidi="ar-SA"/>
              </w:rPr>
            </m:ctrlPr>
          </m:sSubPr>
          <m:e>
            <m:r>
              <w:rPr>
                <w:rFonts w:ascii="Cambria Math" w:hAnsi="Cambria Math" w:cstheme="majorBidi"/>
                <w:sz w:val="30"/>
                <w:szCs w:val="30"/>
                <w:lang w:bidi="ar-SA"/>
              </w:rPr>
              <m:t>μ</m:t>
            </m:r>
          </m:e>
          <m:sub>
            <m:r>
              <w:rPr>
                <w:rFonts w:ascii="Cambria Math" w:hAnsi="Cambria Math" w:cstheme="majorBidi"/>
                <w:sz w:val="30"/>
                <w:szCs w:val="30"/>
                <w:lang w:bidi="ar-SA"/>
              </w:rPr>
              <m:t>0</m:t>
            </m:r>
          </m:sub>
        </m:sSub>
        <m:r>
          <w:rPr>
            <w:rFonts w:ascii="Cambria Math" w:hAnsi="Cambria Math" w:cstheme="majorBidi"/>
            <w:sz w:val="30"/>
            <w:szCs w:val="30"/>
            <w:lang w:bidi="ar-SA"/>
          </w:rPr>
          <m:t>I</m:t>
        </m:r>
      </m:oMath>
      <w:r w:rsidR="001C3EF5" w:rsidRPr="001C3EF5">
        <w:rPr>
          <w:rFonts w:asciiTheme="majorBidi" w:hAnsiTheme="majorBidi" w:cstheme="majorBidi"/>
          <w:sz w:val="30"/>
          <w:szCs w:val="30"/>
          <w:lang w:bidi="ar-SA"/>
        </w:rPr>
        <w:t xml:space="preserve">      </w:t>
      </w:r>
      <w:r w:rsidR="001C3EF5">
        <w:rPr>
          <w:rFonts w:asciiTheme="majorBidi" w:hAnsiTheme="majorBidi" w:cstheme="majorBidi"/>
          <w:sz w:val="30"/>
          <w:szCs w:val="30"/>
          <w:lang w:bidi="ar-SA"/>
        </w:rPr>
        <w:t xml:space="preserve">                                 </w:t>
      </w:r>
      <w:r w:rsidR="001C3EF5" w:rsidRPr="001C3EF5">
        <w:rPr>
          <w:rFonts w:asciiTheme="majorBidi" w:hAnsiTheme="majorBidi" w:cstheme="majorBidi"/>
          <w:sz w:val="30"/>
          <w:szCs w:val="30"/>
          <w:lang w:bidi="ar-SA"/>
        </w:rPr>
        <w:t xml:space="preserve">                                                     </w:t>
      </w:r>
      <w:r w:rsidR="001C3EF5" w:rsidRPr="001C3EF5">
        <w:rPr>
          <w:rFonts w:asciiTheme="majorBidi" w:hAnsiTheme="majorBidi" w:cstheme="majorBidi"/>
          <w:b/>
          <w:bCs/>
          <w:sz w:val="30"/>
          <w:szCs w:val="30"/>
          <w:lang w:bidi="ar-SA"/>
        </w:rPr>
        <w:t>(1</w:t>
      </w:r>
      <w:r w:rsidR="001C3EF5">
        <w:rPr>
          <w:rFonts w:asciiTheme="majorBidi" w:hAnsiTheme="majorBidi" w:cstheme="majorBidi"/>
          <w:b/>
          <w:bCs/>
          <w:sz w:val="30"/>
          <w:szCs w:val="30"/>
          <w:lang w:bidi="ar-SA"/>
        </w:rPr>
        <w:t>3</w:t>
      </w:r>
      <w:r w:rsidR="001C3EF5" w:rsidRPr="001C3EF5">
        <w:rPr>
          <w:rFonts w:asciiTheme="majorBidi" w:hAnsiTheme="majorBidi" w:cstheme="majorBidi"/>
          <w:b/>
          <w:bCs/>
          <w:sz w:val="30"/>
          <w:szCs w:val="30"/>
          <w:lang w:bidi="ar-SA"/>
        </w:rPr>
        <w:t>)</w:t>
      </w:r>
    </w:p>
    <w:p w:rsidR="001C3EF5" w:rsidRDefault="001C3EF5" w:rsidP="00475F27">
      <w:pPr>
        <w:spacing w:after="240"/>
        <w:jc w:val="both"/>
        <w:rPr>
          <w:rFonts w:asciiTheme="majorBidi" w:hAnsiTheme="majorBidi" w:cstheme="majorBidi"/>
          <w:sz w:val="30"/>
          <w:szCs w:val="30"/>
          <w:rtl/>
        </w:rPr>
      </w:pPr>
      <w:r>
        <w:rPr>
          <w:rFonts w:asciiTheme="majorBidi" w:hAnsiTheme="majorBidi" w:cstheme="majorBidi" w:hint="cs"/>
          <w:sz w:val="30"/>
          <w:szCs w:val="30"/>
          <w:rtl/>
        </w:rPr>
        <w:t xml:space="preserve">تسمى المعادلة 13 بقانون امبير الدائري ( الدوائري) او قانون امبير. والاشارة السالبة او الموجبة التي تسبق </w:t>
      </w:r>
      <m:oMath>
        <m:sSub>
          <m:sSubPr>
            <m:ctrlPr>
              <w:rPr>
                <w:rFonts w:ascii="Cambria Math" w:hAnsi="Cambria Math" w:cstheme="majorBidi"/>
                <w:i/>
                <w:sz w:val="30"/>
                <w:szCs w:val="30"/>
              </w:rPr>
            </m:ctrlPr>
          </m:sSubPr>
          <m:e>
            <m:r>
              <w:rPr>
                <w:rFonts w:ascii="Cambria Math" w:hAnsi="Cambria Math" w:cstheme="majorBidi"/>
                <w:sz w:val="30"/>
                <w:szCs w:val="30"/>
              </w:rPr>
              <m:t>μ</m:t>
            </m:r>
          </m:e>
          <m:sub>
            <m:r>
              <w:rPr>
                <w:rFonts w:ascii="Cambria Math" w:hAnsi="Cambria Math" w:cstheme="majorBidi"/>
                <w:sz w:val="30"/>
                <w:szCs w:val="30"/>
              </w:rPr>
              <m:t>0</m:t>
            </m:r>
          </m:sub>
        </m:sSub>
        <m:r>
          <w:rPr>
            <w:rFonts w:ascii="Cambria Math" w:hAnsi="Cambria Math" w:cstheme="majorBidi"/>
            <w:sz w:val="30"/>
            <w:szCs w:val="30"/>
          </w:rPr>
          <m:t>I</m:t>
        </m:r>
      </m:oMath>
      <w:r>
        <w:rPr>
          <w:rFonts w:asciiTheme="majorBidi" w:hAnsiTheme="majorBidi" w:cstheme="majorBidi" w:hint="cs"/>
          <w:sz w:val="30"/>
          <w:szCs w:val="30"/>
          <w:rtl/>
        </w:rPr>
        <w:t xml:space="preserve">  تعتمد على اشارة المسار والتيار</w:t>
      </w:r>
      <w:r w:rsidR="004D7D3F">
        <w:rPr>
          <w:rFonts w:asciiTheme="majorBidi" w:hAnsiTheme="majorBidi" w:cstheme="majorBidi" w:hint="cs"/>
          <w:sz w:val="30"/>
          <w:szCs w:val="30"/>
          <w:rtl/>
        </w:rPr>
        <w:t xml:space="preserve"> </w:t>
      </w:r>
      <w:r w:rsidR="004D7D3F" w:rsidRPr="004D7D3F">
        <w:rPr>
          <w:rFonts w:asciiTheme="majorBidi" w:hAnsiTheme="majorBidi" w:cstheme="majorBidi"/>
          <w:sz w:val="30"/>
          <w:szCs w:val="30"/>
        </w:rPr>
        <w:t>I</w:t>
      </w:r>
      <w:r>
        <w:rPr>
          <w:rFonts w:asciiTheme="majorBidi" w:hAnsiTheme="majorBidi" w:cstheme="majorBidi" w:hint="cs"/>
          <w:sz w:val="30"/>
          <w:szCs w:val="30"/>
          <w:rtl/>
        </w:rPr>
        <w:t xml:space="preserve"> المار بالدائرة</w:t>
      </w:r>
      <w:r w:rsidR="000E4502">
        <w:rPr>
          <w:rFonts w:asciiTheme="majorBidi" w:hAnsiTheme="majorBidi" w:cstheme="majorBidi" w:hint="cs"/>
          <w:sz w:val="30"/>
          <w:szCs w:val="30"/>
          <w:rtl/>
        </w:rPr>
        <w:t xml:space="preserve"> </w:t>
      </w:r>
      <w:r w:rsidR="000E4502" w:rsidRPr="004D7D3F">
        <w:rPr>
          <w:rFonts w:asciiTheme="majorBidi" w:hAnsiTheme="majorBidi" w:cstheme="majorBidi"/>
          <w:sz w:val="30"/>
          <w:szCs w:val="30"/>
        </w:rPr>
        <w:t>C</w:t>
      </w:r>
      <w:r>
        <w:rPr>
          <w:rFonts w:asciiTheme="majorBidi" w:hAnsiTheme="majorBidi" w:cstheme="majorBidi" w:hint="cs"/>
          <w:sz w:val="30"/>
          <w:szCs w:val="30"/>
          <w:rtl/>
        </w:rPr>
        <w:t xml:space="preserve">. فإذا اختير اتجاه </w:t>
      </w:r>
      <w:r w:rsidR="004D7D3F">
        <w:rPr>
          <w:rFonts w:asciiTheme="majorBidi" w:hAnsiTheme="majorBidi" w:cstheme="majorBidi" w:hint="cs"/>
          <w:sz w:val="30"/>
          <w:szCs w:val="30"/>
          <w:rtl/>
        </w:rPr>
        <w:t>التكامل</w:t>
      </w:r>
      <w:r>
        <w:rPr>
          <w:rFonts w:asciiTheme="majorBidi" w:hAnsiTheme="majorBidi" w:cstheme="majorBidi" w:hint="cs"/>
          <w:sz w:val="30"/>
          <w:szCs w:val="30"/>
          <w:rtl/>
        </w:rPr>
        <w:t xml:space="preserve"> للمسار</w:t>
      </w:r>
      <w:r w:rsidR="004D7D3F">
        <w:rPr>
          <w:rFonts w:asciiTheme="majorBidi" w:hAnsiTheme="majorBidi" w:cstheme="majorBidi" w:hint="cs"/>
          <w:sz w:val="30"/>
          <w:szCs w:val="30"/>
          <w:rtl/>
        </w:rPr>
        <w:t xml:space="preserve"> </w:t>
      </w:r>
      <w:r w:rsidR="000E4502" w:rsidRPr="004D7D3F">
        <w:rPr>
          <w:rFonts w:asciiTheme="majorBidi" w:hAnsiTheme="majorBidi" w:cstheme="majorBidi"/>
          <w:sz w:val="30"/>
          <w:szCs w:val="30"/>
        </w:rPr>
        <w:t>C</w:t>
      </w:r>
      <w:r>
        <w:rPr>
          <w:rFonts w:asciiTheme="majorBidi" w:hAnsiTheme="majorBidi" w:cstheme="majorBidi" w:hint="cs"/>
          <w:sz w:val="30"/>
          <w:szCs w:val="30"/>
          <w:rtl/>
        </w:rPr>
        <w:t xml:space="preserve"> بحيث يمثل العمودي عليه </w:t>
      </w:r>
      <w:r w:rsidR="004D7D3F" w:rsidRPr="004D7D3F">
        <w:rPr>
          <w:rFonts w:asciiTheme="majorBidi" w:hAnsiTheme="majorBidi" w:cstheme="majorBidi"/>
          <w:sz w:val="30"/>
          <w:szCs w:val="30"/>
        </w:rPr>
        <w:t>n</w:t>
      </w:r>
      <w:r w:rsidR="004D7D3F">
        <w:rPr>
          <w:rFonts w:asciiTheme="majorBidi" w:hAnsiTheme="majorBidi" w:cstheme="majorBidi" w:hint="cs"/>
          <w:sz w:val="30"/>
          <w:szCs w:val="30"/>
          <w:rtl/>
        </w:rPr>
        <w:t xml:space="preserve"> </w:t>
      </w:r>
      <w:r>
        <w:rPr>
          <w:rFonts w:asciiTheme="majorBidi" w:hAnsiTheme="majorBidi" w:cstheme="majorBidi" w:hint="cs"/>
          <w:sz w:val="30"/>
          <w:szCs w:val="30"/>
          <w:rtl/>
        </w:rPr>
        <w:t xml:space="preserve">الاتجاه الموجب وكان اتجاه التيار في الدائرة </w:t>
      </w:r>
      <w:r w:rsidR="004D7D3F">
        <w:rPr>
          <w:rFonts w:asciiTheme="majorBidi" w:hAnsiTheme="majorBidi" w:cstheme="majorBidi"/>
          <w:sz w:val="30"/>
          <w:szCs w:val="30"/>
        </w:rPr>
        <w:t xml:space="preserve"> </w:t>
      </w:r>
      <w:r w:rsidR="000E4502" w:rsidRPr="004D7D3F">
        <w:rPr>
          <w:rFonts w:asciiTheme="majorBidi" w:hAnsiTheme="majorBidi" w:cstheme="majorBidi"/>
          <w:sz w:val="30"/>
          <w:szCs w:val="30"/>
        </w:rPr>
        <w:t>C</w:t>
      </w:r>
      <w:r>
        <w:rPr>
          <w:rFonts w:asciiTheme="majorBidi" w:hAnsiTheme="majorBidi" w:cstheme="majorBidi" w:hint="cs"/>
          <w:sz w:val="30"/>
          <w:szCs w:val="30"/>
          <w:rtl/>
        </w:rPr>
        <w:t xml:space="preserve">مع اتجاه فإن قيمة </w:t>
      </w:r>
      <m:oMath>
        <m:sSub>
          <m:sSubPr>
            <m:ctrlPr>
              <w:rPr>
                <w:rFonts w:ascii="Cambria Math" w:hAnsi="Cambria Math" w:cstheme="majorBidi"/>
                <w:i/>
                <w:sz w:val="30"/>
                <w:szCs w:val="30"/>
                <w:lang w:bidi="ar-SA"/>
              </w:rPr>
            </m:ctrlPr>
          </m:sSubPr>
          <m:e>
            <m:r>
              <w:rPr>
                <w:rFonts w:ascii="Cambria Math" w:hAnsi="Cambria Math" w:cstheme="majorBidi"/>
                <w:sz w:val="30"/>
                <w:szCs w:val="30"/>
                <w:lang w:bidi="ar-SA"/>
              </w:rPr>
              <m:t>μ</m:t>
            </m:r>
          </m:e>
          <m:sub>
            <m:r>
              <w:rPr>
                <w:rFonts w:ascii="Cambria Math" w:hAnsi="Cambria Math" w:cstheme="majorBidi"/>
                <w:sz w:val="30"/>
                <w:szCs w:val="30"/>
                <w:lang w:bidi="ar-SA"/>
              </w:rPr>
              <m:t>0</m:t>
            </m:r>
          </m:sub>
        </m:sSub>
        <m:r>
          <w:rPr>
            <w:rFonts w:ascii="Cambria Math" w:hAnsi="Cambria Math" w:cstheme="majorBidi"/>
            <w:sz w:val="30"/>
            <w:szCs w:val="30"/>
            <w:lang w:bidi="ar-SA"/>
          </w:rPr>
          <m:t>I</m:t>
        </m:r>
      </m:oMath>
      <w:r>
        <w:rPr>
          <w:rFonts w:asciiTheme="majorBidi" w:eastAsiaTheme="minorEastAsia" w:hAnsiTheme="majorBidi" w:cstheme="majorBidi" w:hint="cs"/>
          <w:sz w:val="30"/>
          <w:szCs w:val="30"/>
          <w:rtl/>
          <w:lang w:bidi="ar-SA"/>
        </w:rPr>
        <w:t xml:space="preserve"> موجبة. </w:t>
      </w:r>
      <w:r w:rsidR="00AD39B3">
        <w:rPr>
          <w:rFonts w:asciiTheme="majorBidi" w:eastAsiaTheme="minorEastAsia" w:hAnsiTheme="majorBidi" w:cstheme="majorBidi" w:hint="cs"/>
          <w:sz w:val="30"/>
          <w:szCs w:val="30"/>
          <w:rtl/>
          <w:lang w:bidi="ar-SA"/>
        </w:rPr>
        <w:t>أ</w:t>
      </w:r>
      <w:r>
        <w:rPr>
          <w:rFonts w:asciiTheme="majorBidi" w:eastAsiaTheme="minorEastAsia" w:hAnsiTheme="majorBidi" w:cstheme="majorBidi" w:hint="cs"/>
          <w:sz w:val="30"/>
          <w:szCs w:val="30"/>
          <w:rtl/>
          <w:lang w:bidi="ar-SA"/>
        </w:rPr>
        <w:t xml:space="preserve">ما </w:t>
      </w:r>
      <w:r w:rsidR="00AD39B3">
        <w:rPr>
          <w:rFonts w:asciiTheme="majorBidi" w:eastAsiaTheme="minorEastAsia" w:hAnsiTheme="majorBidi" w:cstheme="majorBidi" w:hint="cs"/>
          <w:sz w:val="30"/>
          <w:szCs w:val="30"/>
          <w:rtl/>
          <w:lang w:bidi="ar-SA"/>
        </w:rPr>
        <w:t>إ</w:t>
      </w:r>
      <w:r>
        <w:rPr>
          <w:rFonts w:asciiTheme="majorBidi" w:eastAsiaTheme="minorEastAsia" w:hAnsiTheme="majorBidi" w:cstheme="majorBidi" w:hint="cs"/>
          <w:sz w:val="30"/>
          <w:szCs w:val="30"/>
          <w:rtl/>
          <w:lang w:bidi="ar-SA"/>
        </w:rPr>
        <w:t>ذا كان ضده ف</w:t>
      </w:r>
      <w:r w:rsidR="00475F27">
        <w:rPr>
          <w:rFonts w:asciiTheme="majorBidi" w:eastAsiaTheme="minorEastAsia" w:hAnsiTheme="majorBidi" w:cstheme="majorBidi" w:hint="cs"/>
          <w:sz w:val="30"/>
          <w:szCs w:val="30"/>
          <w:rtl/>
          <w:lang w:bidi="ar-SA"/>
        </w:rPr>
        <w:t>إ</w:t>
      </w:r>
      <w:r>
        <w:rPr>
          <w:rFonts w:asciiTheme="majorBidi" w:eastAsiaTheme="minorEastAsia" w:hAnsiTheme="majorBidi" w:cstheme="majorBidi" w:hint="cs"/>
          <w:sz w:val="30"/>
          <w:szCs w:val="30"/>
          <w:rtl/>
          <w:lang w:bidi="ar-SA"/>
        </w:rPr>
        <w:t xml:space="preserve">ن </w:t>
      </w:r>
      <m:oMath>
        <m:sSub>
          <m:sSubPr>
            <m:ctrlPr>
              <w:rPr>
                <w:rFonts w:ascii="Cambria Math" w:hAnsi="Cambria Math" w:cstheme="majorBidi"/>
                <w:i/>
                <w:sz w:val="30"/>
                <w:szCs w:val="30"/>
                <w:lang w:bidi="ar-SA"/>
              </w:rPr>
            </m:ctrlPr>
          </m:sSubPr>
          <m:e>
            <m:r>
              <w:rPr>
                <w:rFonts w:ascii="Cambria Math" w:hAnsi="Cambria Math" w:cstheme="majorBidi"/>
                <w:sz w:val="30"/>
                <w:szCs w:val="30"/>
                <w:lang w:bidi="ar-SA"/>
              </w:rPr>
              <m:t>μ</m:t>
            </m:r>
          </m:e>
          <m:sub>
            <m:r>
              <w:rPr>
                <w:rFonts w:ascii="Cambria Math" w:hAnsi="Cambria Math" w:cstheme="majorBidi"/>
                <w:sz w:val="30"/>
                <w:szCs w:val="30"/>
                <w:lang w:bidi="ar-SA"/>
              </w:rPr>
              <m:t>0</m:t>
            </m:r>
          </m:sub>
        </m:sSub>
        <m:r>
          <w:rPr>
            <w:rFonts w:ascii="Cambria Math" w:hAnsi="Cambria Math" w:cstheme="majorBidi"/>
            <w:sz w:val="30"/>
            <w:szCs w:val="30"/>
            <w:lang w:bidi="ar-SA"/>
          </w:rPr>
          <m:t>I</m:t>
        </m:r>
      </m:oMath>
      <w:r>
        <w:rPr>
          <w:rFonts w:asciiTheme="majorBidi" w:eastAsiaTheme="minorEastAsia" w:hAnsiTheme="majorBidi" w:cstheme="majorBidi" w:hint="cs"/>
          <w:sz w:val="30"/>
          <w:szCs w:val="30"/>
          <w:rtl/>
          <w:lang w:bidi="ar-SA"/>
        </w:rPr>
        <w:t xml:space="preserve"> سالبة.</w:t>
      </w:r>
    </w:p>
    <w:p w:rsidR="00AD39B3" w:rsidRDefault="00AD39B3" w:rsidP="00475F27">
      <w:pPr>
        <w:spacing w:after="120"/>
        <w:jc w:val="both"/>
        <w:rPr>
          <w:rFonts w:asciiTheme="majorBidi" w:hAnsiTheme="majorBidi" w:cstheme="majorBidi"/>
          <w:sz w:val="30"/>
          <w:szCs w:val="30"/>
          <w:rtl/>
        </w:rPr>
      </w:pPr>
      <w:r>
        <w:rPr>
          <w:rFonts w:asciiTheme="majorBidi" w:hAnsiTheme="majorBidi" w:cstheme="majorBidi" w:hint="cs"/>
          <w:sz w:val="30"/>
          <w:szCs w:val="30"/>
          <w:rtl/>
        </w:rPr>
        <w:t xml:space="preserve">ولما كان التيار يعطى بالمعادلة :                                                          </w:t>
      </w:r>
      <m:oMath>
        <m:r>
          <w:rPr>
            <w:rFonts w:ascii="Cambria Math" w:hAnsi="Cambria Math" w:cstheme="majorBidi"/>
            <w:sz w:val="30"/>
            <w:szCs w:val="30"/>
          </w:rPr>
          <m:t>I=</m:t>
        </m:r>
        <m:nary>
          <m:naryPr>
            <m:limLoc m:val="undOvr"/>
            <m:ctrlPr>
              <w:rPr>
                <w:rFonts w:ascii="Cambria Math" w:hAnsi="Cambria Math" w:cstheme="majorBidi"/>
                <w:i/>
                <w:sz w:val="30"/>
                <w:szCs w:val="30"/>
              </w:rPr>
            </m:ctrlPr>
          </m:naryPr>
          <m:sub>
            <m:r>
              <w:rPr>
                <w:rFonts w:ascii="Cambria Math" w:hAnsi="Cambria Math" w:cstheme="majorBidi"/>
                <w:sz w:val="30"/>
                <w:szCs w:val="30"/>
              </w:rPr>
              <m:t>s</m:t>
            </m:r>
          </m:sub>
          <m:sup/>
          <m:e>
            <m:acc>
              <m:accPr>
                <m:chr m:val="⃗"/>
                <m:ctrlPr>
                  <w:rPr>
                    <w:rFonts w:ascii="Cambria Math" w:hAnsi="Cambria Math" w:cstheme="majorBidi"/>
                    <w:i/>
                    <w:sz w:val="30"/>
                    <w:szCs w:val="30"/>
                  </w:rPr>
                </m:ctrlPr>
              </m:accPr>
              <m:e>
                <m:r>
                  <w:rPr>
                    <w:rFonts w:ascii="Cambria Math" w:hAnsi="Cambria Math" w:cstheme="majorBidi"/>
                    <w:sz w:val="30"/>
                    <w:szCs w:val="30"/>
                  </w:rPr>
                  <m:t>J</m:t>
                </m:r>
              </m:e>
            </m:acc>
          </m:e>
        </m:nary>
        <m:r>
          <w:rPr>
            <w:rFonts w:ascii="Cambria Math" w:hAnsi="Cambria Math" w:cstheme="majorBidi"/>
            <w:sz w:val="30"/>
            <w:szCs w:val="30"/>
          </w:rPr>
          <m:t xml:space="preserve"> . d</m:t>
        </m:r>
        <m:acc>
          <m:accPr>
            <m:chr m:val="⃗"/>
            <m:ctrlPr>
              <w:rPr>
                <w:rFonts w:ascii="Cambria Math" w:hAnsi="Cambria Math" w:cstheme="majorBidi"/>
                <w:i/>
                <w:sz w:val="30"/>
                <w:szCs w:val="30"/>
              </w:rPr>
            </m:ctrlPr>
          </m:accPr>
          <m:e>
            <m:r>
              <w:rPr>
                <w:rFonts w:ascii="Cambria Math" w:hAnsi="Cambria Math" w:cstheme="majorBidi"/>
                <w:sz w:val="30"/>
                <w:szCs w:val="30"/>
              </w:rPr>
              <m:t>S</m:t>
            </m:r>
          </m:e>
        </m:acc>
      </m:oMath>
    </w:p>
    <w:p w:rsidR="00AD39B3" w:rsidRDefault="00AD39B3" w:rsidP="002C1614">
      <w:pPr>
        <w:spacing w:after="0"/>
        <w:jc w:val="both"/>
        <w:rPr>
          <w:rFonts w:asciiTheme="majorBidi" w:hAnsiTheme="majorBidi" w:cstheme="majorBidi"/>
          <w:sz w:val="30"/>
          <w:szCs w:val="30"/>
          <w:rtl/>
        </w:rPr>
      </w:pPr>
      <w:r>
        <w:rPr>
          <w:rFonts w:asciiTheme="majorBidi" w:hAnsiTheme="majorBidi" w:cstheme="majorBidi" w:hint="cs"/>
          <w:sz w:val="30"/>
          <w:szCs w:val="30"/>
          <w:rtl/>
        </w:rPr>
        <w:t>فإن المعادلة 13 يمكن ان تكتب بدلاله كثافة التيار</w:t>
      </w:r>
      <w:r w:rsidR="002C1614" w:rsidRPr="002C1614">
        <w:rPr>
          <w:rFonts w:asciiTheme="majorBidi" w:hAnsiTheme="majorBidi" w:cstheme="majorBidi"/>
          <w:sz w:val="30"/>
          <w:szCs w:val="30"/>
        </w:rPr>
        <w:t>J</w:t>
      </w:r>
      <w:r w:rsidR="002C1614">
        <w:rPr>
          <w:rFonts w:asciiTheme="majorBidi" w:hAnsiTheme="majorBidi" w:cstheme="majorBidi"/>
          <w:sz w:val="30"/>
          <w:szCs w:val="30"/>
        </w:rPr>
        <w:t xml:space="preserve"> </w:t>
      </w:r>
      <w:r w:rsidR="002C1614">
        <w:rPr>
          <w:rFonts w:asciiTheme="majorBidi" w:hAnsiTheme="majorBidi" w:cstheme="majorBidi" w:hint="cs"/>
          <w:sz w:val="30"/>
          <w:szCs w:val="30"/>
          <w:rtl/>
        </w:rPr>
        <w:t>،</w:t>
      </w:r>
      <w:r w:rsidR="002C1614">
        <w:rPr>
          <w:rFonts w:asciiTheme="majorBidi" w:hAnsiTheme="majorBidi" w:cstheme="majorBidi"/>
          <w:sz w:val="30"/>
          <w:szCs w:val="30"/>
        </w:rPr>
        <w:t xml:space="preserve"> </w:t>
      </w:r>
      <w:r>
        <w:rPr>
          <w:rFonts w:asciiTheme="majorBidi" w:hAnsiTheme="majorBidi" w:cstheme="majorBidi" w:hint="cs"/>
          <w:sz w:val="30"/>
          <w:szCs w:val="30"/>
          <w:rtl/>
        </w:rPr>
        <w:t xml:space="preserve">كالآتي: </w:t>
      </w:r>
    </w:p>
    <w:p w:rsidR="00AD39B3" w:rsidRDefault="00663DB4" w:rsidP="00475F27">
      <w:pPr>
        <w:bidi w:val="0"/>
        <w:spacing w:after="0"/>
        <w:jc w:val="both"/>
        <w:rPr>
          <w:rFonts w:asciiTheme="majorBidi" w:hAnsiTheme="majorBidi" w:cstheme="majorBidi"/>
          <w:b/>
          <w:bCs/>
          <w:sz w:val="30"/>
          <w:szCs w:val="30"/>
        </w:rPr>
      </w:pPr>
      <m:oMath>
        <m:nary>
          <m:naryPr>
            <m:chr m:val="∮"/>
            <m:limLoc m:val="undOvr"/>
            <m:subHide m:val="1"/>
            <m:supHide m:val="1"/>
            <m:ctrlPr>
              <w:rPr>
                <w:rFonts w:ascii="Cambria Math" w:hAnsi="Cambria Math" w:cstheme="majorBidi"/>
                <w:i/>
                <w:sz w:val="30"/>
                <w:szCs w:val="30"/>
              </w:rPr>
            </m:ctrlPr>
          </m:naryPr>
          <m:sub/>
          <m:sup/>
          <m:e>
            <m:acc>
              <m:accPr>
                <m:chr m:val="⃗"/>
                <m:ctrlPr>
                  <w:rPr>
                    <w:rFonts w:ascii="Cambria Math" w:hAnsi="Cambria Math" w:cstheme="majorBidi"/>
                    <w:i/>
                    <w:sz w:val="30"/>
                    <w:szCs w:val="30"/>
                  </w:rPr>
                </m:ctrlPr>
              </m:accPr>
              <m:e>
                <m:r>
                  <w:rPr>
                    <w:rFonts w:ascii="Cambria Math" w:hAnsi="Cambria Math" w:cstheme="majorBidi"/>
                    <w:sz w:val="30"/>
                    <w:szCs w:val="30"/>
                  </w:rPr>
                  <m:t>B</m:t>
                </m:r>
              </m:e>
            </m:acc>
            <m:r>
              <w:rPr>
                <w:rFonts w:ascii="Cambria Math" w:hAnsi="Cambria Math" w:cstheme="majorBidi"/>
                <w:sz w:val="30"/>
                <w:szCs w:val="30"/>
              </w:rPr>
              <m:t xml:space="preserve"> . d</m:t>
            </m:r>
            <m:acc>
              <m:accPr>
                <m:chr m:val="⃗"/>
                <m:ctrlPr>
                  <w:rPr>
                    <w:rFonts w:ascii="Cambria Math" w:hAnsi="Cambria Math" w:cstheme="majorBidi"/>
                    <w:i/>
                    <w:sz w:val="30"/>
                    <w:szCs w:val="30"/>
                  </w:rPr>
                </m:ctrlPr>
              </m:accPr>
              <m:e>
                <m:r>
                  <w:rPr>
                    <w:rFonts w:ascii="Cambria Math" w:hAnsi="Cambria Math" w:cstheme="majorBidi"/>
                    <w:sz w:val="30"/>
                    <w:szCs w:val="30"/>
                  </w:rPr>
                  <m:t>l</m:t>
                </m:r>
              </m:e>
            </m:acc>
          </m:e>
        </m:nary>
        <m:r>
          <w:rPr>
            <w:rFonts w:ascii="Cambria Math" w:hAnsi="Cambria Math" w:cstheme="majorBidi"/>
            <w:sz w:val="30"/>
            <w:szCs w:val="30"/>
          </w:rPr>
          <m:t>=</m:t>
        </m:r>
        <m:sSub>
          <m:sSubPr>
            <m:ctrlPr>
              <w:rPr>
                <w:rFonts w:ascii="Cambria Math" w:hAnsi="Cambria Math" w:cstheme="majorBidi"/>
                <w:i/>
                <w:sz w:val="30"/>
                <w:szCs w:val="30"/>
              </w:rPr>
            </m:ctrlPr>
          </m:sSubPr>
          <m:e>
            <m:r>
              <w:rPr>
                <w:rFonts w:ascii="Cambria Math" w:hAnsi="Cambria Math" w:cstheme="majorBidi"/>
                <w:sz w:val="30"/>
                <w:szCs w:val="30"/>
              </w:rPr>
              <m:t>μ</m:t>
            </m:r>
          </m:e>
          <m:sub>
            <m:r>
              <w:rPr>
                <w:rFonts w:ascii="Cambria Math" w:hAnsi="Cambria Math" w:cstheme="majorBidi"/>
                <w:sz w:val="30"/>
                <w:szCs w:val="30"/>
              </w:rPr>
              <m:t>0</m:t>
            </m:r>
          </m:sub>
        </m:sSub>
        <m:nary>
          <m:naryPr>
            <m:limLoc m:val="undOvr"/>
            <m:ctrlPr>
              <w:rPr>
                <w:rFonts w:ascii="Cambria Math" w:hAnsi="Cambria Math" w:cstheme="majorBidi"/>
                <w:i/>
                <w:sz w:val="30"/>
                <w:szCs w:val="30"/>
              </w:rPr>
            </m:ctrlPr>
          </m:naryPr>
          <m:sub>
            <m:r>
              <w:rPr>
                <w:rFonts w:ascii="Cambria Math" w:hAnsi="Cambria Math" w:cstheme="majorBidi"/>
                <w:sz w:val="30"/>
                <w:szCs w:val="30"/>
              </w:rPr>
              <m:t>s</m:t>
            </m:r>
          </m:sub>
          <m:sup/>
          <m:e>
            <m:acc>
              <m:accPr>
                <m:chr m:val="⃗"/>
                <m:ctrlPr>
                  <w:rPr>
                    <w:rFonts w:ascii="Cambria Math" w:hAnsi="Cambria Math" w:cstheme="majorBidi"/>
                    <w:i/>
                    <w:sz w:val="30"/>
                    <w:szCs w:val="30"/>
                  </w:rPr>
                </m:ctrlPr>
              </m:accPr>
              <m:e>
                <m:r>
                  <w:rPr>
                    <w:rFonts w:ascii="Cambria Math" w:hAnsi="Cambria Math" w:cstheme="majorBidi"/>
                    <w:sz w:val="30"/>
                    <w:szCs w:val="30"/>
                  </w:rPr>
                  <m:t>J</m:t>
                </m:r>
              </m:e>
            </m:acc>
          </m:e>
        </m:nary>
        <m:r>
          <w:rPr>
            <w:rFonts w:ascii="Cambria Math" w:hAnsi="Cambria Math" w:cstheme="majorBidi"/>
            <w:sz w:val="30"/>
            <w:szCs w:val="30"/>
          </w:rPr>
          <m:t xml:space="preserve"> . dS</m:t>
        </m:r>
      </m:oMath>
      <w:r w:rsidR="00AD39B3" w:rsidRPr="00AD39B3">
        <w:rPr>
          <w:rFonts w:asciiTheme="majorBidi" w:hAnsiTheme="majorBidi" w:cstheme="majorBidi"/>
          <w:sz w:val="30"/>
          <w:szCs w:val="30"/>
        </w:rPr>
        <w:t xml:space="preserve">                                                </w:t>
      </w:r>
      <w:r w:rsidR="00AD39B3">
        <w:rPr>
          <w:rFonts w:asciiTheme="majorBidi" w:hAnsiTheme="majorBidi" w:cstheme="majorBidi"/>
          <w:sz w:val="30"/>
          <w:szCs w:val="30"/>
        </w:rPr>
        <w:t xml:space="preserve">                       </w:t>
      </w:r>
      <w:r w:rsidR="00AD39B3" w:rsidRPr="00AD39B3">
        <w:rPr>
          <w:rFonts w:asciiTheme="majorBidi" w:hAnsiTheme="majorBidi" w:cstheme="majorBidi"/>
          <w:sz w:val="30"/>
          <w:szCs w:val="30"/>
        </w:rPr>
        <w:t xml:space="preserve">       </w:t>
      </w:r>
      <w:r w:rsidR="00AD39B3" w:rsidRPr="00AD39B3">
        <w:rPr>
          <w:rFonts w:asciiTheme="majorBidi" w:hAnsiTheme="majorBidi" w:cstheme="majorBidi"/>
          <w:b/>
          <w:bCs/>
          <w:sz w:val="30"/>
          <w:szCs w:val="30"/>
        </w:rPr>
        <w:t>(1</w:t>
      </w:r>
      <w:r w:rsidR="00AD39B3">
        <w:rPr>
          <w:rFonts w:asciiTheme="majorBidi" w:hAnsiTheme="majorBidi" w:cstheme="majorBidi"/>
          <w:b/>
          <w:bCs/>
          <w:sz w:val="30"/>
          <w:szCs w:val="30"/>
        </w:rPr>
        <w:t>4</w:t>
      </w:r>
      <w:r w:rsidR="00AD39B3" w:rsidRPr="00AD39B3">
        <w:rPr>
          <w:rFonts w:asciiTheme="majorBidi" w:hAnsiTheme="majorBidi" w:cstheme="majorBidi"/>
          <w:b/>
          <w:bCs/>
          <w:sz w:val="30"/>
          <w:szCs w:val="30"/>
        </w:rPr>
        <w:t>)</w:t>
      </w:r>
    </w:p>
    <w:p w:rsidR="002C1614" w:rsidRDefault="002C1614" w:rsidP="002C1614">
      <w:pPr>
        <w:bidi w:val="0"/>
        <w:spacing w:after="0"/>
        <w:jc w:val="right"/>
        <w:rPr>
          <w:rFonts w:asciiTheme="majorBidi" w:hAnsiTheme="majorBidi" w:cstheme="majorBidi"/>
          <w:sz w:val="30"/>
          <w:szCs w:val="30"/>
          <w:rtl/>
          <w:lang w:bidi="ar-SA"/>
        </w:rPr>
      </w:pPr>
      <w:r>
        <w:rPr>
          <w:rFonts w:asciiTheme="majorBidi" w:hAnsiTheme="majorBidi" w:cstheme="majorBidi" w:hint="cs"/>
          <w:sz w:val="30"/>
          <w:szCs w:val="30"/>
          <w:rtl/>
          <w:lang w:bidi="ar-SA"/>
        </w:rPr>
        <w:t>ولكن حسب نظرية ستوكس:</w:t>
      </w:r>
    </w:p>
    <w:p w:rsidR="002C1614" w:rsidRDefault="002C1614" w:rsidP="00475F27">
      <w:pPr>
        <w:bidi w:val="0"/>
        <w:spacing w:after="0"/>
        <w:rPr>
          <w:rFonts w:asciiTheme="majorBidi" w:hAnsiTheme="majorBidi" w:cstheme="majorBidi"/>
          <w:sz w:val="30"/>
          <w:szCs w:val="30"/>
          <w:rtl/>
          <w:lang w:bidi="ar-SA"/>
        </w:rPr>
      </w:pPr>
      <m:oMath>
        <m:r>
          <w:rPr>
            <w:rFonts w:ascii="Cambria Math" w:hAnsi="Cambria Math" w:cstheme="majorBidi"/>
            <w:sz w:val="30"/>
            <w:szCs w:val="30"/>
          </w:rPr>
          <m:t xml:space="preserve"> </m:t>
        </m:r>
        <m:nary>
          <m:naryPr>
            <m:chr m:val="∮"/>
            <m:limLoc m:val="undOvr"/>
            <m:ctrlPr>
              <w:rPr>
                <w:rFonts w:ascii="Cambria Math" w:hAnsi="Cambria Math" w:cstheme="majorBidi"/>
                <w:i/>
                <w:sz w:val="30"/>
                <w:szCs w:val="30"/>
              </w:rPr>
            </m:ctrlPr>
          </m:naryPr>
          <m:sub>
            <m:r>
              <w:rPr>
                <w:rFonts w:ascii="Cambria Math" w:hAnsi="Cambria Math" w:cstheme="majorBidi"/>
                <w:sz w:val="30"/>
                <w:szCs w:val="30"/>
              </w:rPr>
              <m:t>c</m:t>
            </m:r>
          </m:sub>
          <m:sup/>
          <m:e>
            <m:acc>
              <m:accPr>
                <m:chr m:val="⃗"/>
                <m:ctrlPr>
                  <w:rPr>
                    <w:rFonts w:ascii="Cambria Math" w:hAnsi="Cambria Math" w:cstheme="majorBidi"/>
                    <w:i/>
                    <w:sz w:val="30"/>
                    <w:szCs w:val="30"/>
                  </w:rPr>
                </m:ctrlPr>
              </m:accPr>
              <m:e>
                <m:r>
                  <w:rPr>
                    <w:rFonts w:ascii="Cambria Math" w:hAnsi="Cambria Math" w:cstheme="majorBidi"/>
                    <w:sz w:val="30"/>
                    <w:szCs w:val="30"/>
                  </w:rPr>
                  <m:t>A</m:t>
                </m:r>
              </m:e>
            </m:acc>
            <m:r>
              <w:rPr>
                <w:rFonts w:ascii="Cambria Math" w:hAnsi="Cambria Math" w:cstheme="majorBidi"/>
                <w:sz w:val="30"/>
                <w:szCs w:val="30"/>
              </w:rPr>
              <m:t xml:space="preserve"> . d</m:t>
            </m:r>
            <m:acc>
              <m:accPr>
                <m:chr m:val="⃗"/>
                <m:ctrlPr>
                  <w:rPr>
                    <w:rFonts w:ascii="Cambria Math" w:hAnsi="Cambria Math" w:cstheme="majorBidi"/>
                    <w:i/>
                    <w:sz w:val="30"/>
                    <w:szCs w:val="30"/>
                  </w:rPr>
                </m:ctrlPr>
              </m:accPr>
              <m:e>
                <m:r>
                  <w:rPr>
                    <w:rFonts w:ascii="Cambria Math" w:hAnsi="Cambria Math" w:cstheme="majorBidi"/>
                    <w:sz w:val="30"/>
                    <w:szCs w:val="30"/>
                  </w:rPr>
                  <m:t>l</m:t>
                </m:r>
              </m:e>
            </m:acc>
          </m:e>
        </m:nary>
        <m:r>
          <w:rPr>
            <w:rFonts w:ascii="Cambria Math" w:hAnsi="Cambria Math" w:cstheme="majorBidi"/>
            <w:sz w:val="30"/>
            <w:szCs w:val="30"/>
          </w:rPr>
          <m:t>=</m:t>
        </m:r>
        <m:nary>
          <m:naryPr>
            <m:limLoc m:val="undOvr"/>
            <m:ctrlPr>
              <w:rPr>
                <w:rFonts w:ascii="Cambria Math" w:hAnsi="Cambria Math" w:cstheme="majorBidi"/>
                <w:i/>
                <w:sz w:val="30"/>
                <w:szCs w:val="30"/>
              </w:rPr>
            </m:ctrlPr>
          </m:naryPr>
          <m:sub>
            <m:r>
              <w:rPr>
                <w:rFonts w:ascii="Cambria Math" w:hAnsi="Cambria Math" w:cstheme="majorBidi"/>
                <w:sz w:val="30"/>
                <w:szCs w:val="30"/>
              </w:rPr>
              <m:t>s</m:t>
            </m:r>
          </m:sub>
          <m:sup/>
          <m:e>
            <m:r>
              <w:rPr>
                <w:rFonts w:ascii="Cambria Math" w:hAnsi="Cambria Math" w:cstheme="majorBidi"/>
                <w:sz w:val="30"/>
                <w:szCs w:val="30"/>
              </w:rPr>
              <m:t>(</m:t>
            </m:r>
            <m:r>
              <m:rPr>
                <m:sty m:val="p"/>
              </m:rPr>
              <w:rPr>
                <w:rFonts w:ascii="Cambria Math" w:hAnsi="Cambria Math" w:cstheme="majorBidi"/>
                <w:sz w:val="30"/>
                <w:szCs w:val="30"/>
              </w:rPr>
              <m:t>∇</m:t>
            </m:r>
            <m:r>
              <w:rPr>
                <w:rFonts w:ascii="Cambria Math" w:hAnsi="Cambria Math" w:cstheme="majorBidi"/>
                <w:sz w:val="30"/>
                <w:szCs w:val="30"/>
              </w:rPr>
              <m:t>×</m:t>
            </m:r>
            <m:acc>
              <m:accPr>
                <m:chr m:val="⃗"/>
                <m:ctrlPr>
                  <w:rPr>
                    <w:rFonts w:ascii="Cambria Math" w:hAnsi="Cambria Math" w:cstheme="majorBidi"/>
                    <w:i/>
                    <w:sz w:val="30"/>
                    <w:szCs w:val="30"/>
                  </w:rPr>
                </m:ctrlPr>
              </m:accPr>
              <m:e>
                <m:r>
                  <w:rPr>
                    <w:rFonts w:ascii="Cambria Math" w:hAnsi="Cambria Math" w:cstheme="majorBidi"/>
                    <w:sz w:val="30"/>
                    <w:szCs w:val="30"/>
                  </w:rPr>
                  <m:t>A</m:t>
                </m:r>
              </m:e>
            </m:acc>
            <m:r>
              <w:rPr>
                <w:rFonts w:ascii="Cambria Math" w:hAnsi="Cambria Math" w:cstheme="majorBidi"/>
                <w:sz w:val="30"/>
                <w:szCs w:val="30"/>
              </w:rPr>
              <m:t>)</m:t>
            </m:r>
          </m:e>
        </m:nary>
        <m:r>
          <w:rPr>
            <w:rFonts w:ascii="Cambria Math" w:hAnsi="Cambria Math" w:cstheme="majorBidi"/>
            <w:sz w:val="30"/>
            <w:szCs w:val="30"/>
          </w:rPr>
          <m:t xml:space="preserve"> . dS</m:t>
        </m:r>
      </m:oMath>
      <w:r>
        <w:rPr>
          <w:rFonts w:asciiTheme="majorBidi" w:hAnsiTheme="majorBidi" w:cstheme="majorBidi" w:hint="cs"/>
          <w:sz w:val="30"/>
          <w:szCs w:val="30"/>
          <w:rtl/>
          <w:lang w:bidi="ar-SA"/>
        </w:rPr>
        <w:t xml:space="preserve"> </w:t>
      </w:r>
    </w:p>
    <w:p w:rsidR="002C1614" w:rsidRDefault="002C1614" w:rsidP="002C1614">
      <w:pPr>
        <w:bidi w:val="0"/>
        <w:spacing w:after="0"/>
        <w:jc w:val="right"/>
        <w:rPr>
          <w:rFonts w:asciiTheme="majorBidi" w:hAnsiTheme="majorBidi" w:cstheme="majorBidi"/>
          <w:sz w:val="30"/>
          <w:szCs w:val="30"/>
        </w:rPr>
      </w:pPr>
      <w:r>
        <w:rPr>
          <w:rFonts w:asciiTheme="majorBidi" w:hAnsiTheme="majorBidi" w:cstheme="majorBidi" w:hint="cs"/>
          <w:sz w:val="30"/>
          <w:szCs w:val="30"/>
          <w:rtl/>
          <w:lang w:bidi="ar-SA"/>
        </w:rPr>
        <w:lastRenderedPageBreak/>
        <w:t xml:space="preserve"> </w:t>
      </w:r>
      <w:r>
        <w:rPr>
          <w:rFonts w:asciiTheme="majorBidi" w:hAnsiTheme="majorBidi" w:cstheme="majorBidi" w:hint="cs"/>
          <w:sz w:val="30"/>
          <w:szCs w:val="30"/>
          <w:rtl/>
        </w:rPr>
        <w:t xml:space="preserve">فإن: </w:t>
      </w:r>
    </w:p>
    <w:p w:rsidR="002C1614" w:rsidRDefault="00663DB4" w:rsidP="00903123">
      <w:pPr>
        <w:bidi w:val="0"/>
        <w:spacing w:after="240"/>
        <w:jc w:val="both"/>
        <w:rPr>
          <w:rFonts w:asciiTheme="majorBidi" w:hAnsiTheme="majorBidi" w:cstheme="majorBidi"/>
          <w:b/>
          <w:bCs/>
          <w:sz w:val="30"/>
          <w:szCs w:val="30"/>
        </w:rPr>
      </w:pPr>
      <m:oMath>
        <m:nary>
          <m:naryPr>
            <m:chr m:val="∮"/>
            <m:limLoc m:val="undOvr"/>
            <m:ctrlPr>
              <w:rPr>
                <w:rFonts w:ascii="Cambria Math" w:hAnsi="Cambria Math" w:cstheme="majorBidi"/>
                <w:i/>
                <w:sz w:val="30"/>
                <w:szCs w:val="30"/>
                <w:lang w:bidi="ar-SA"/>
              </w:rPr>
            </m:ctrlPr>
          </m:naryPr>
          <m:sub>
            <m:r>
              <w:rPr>
                <w:rFonts w:ascii="Cambria Math" w:hAnsi="Cambria Math" w:cstheme="majorBidi"/>
                <w:sz w:val="30"/>
                <w:szCs w:val="30"/>
                <w:lang w:bidi="ar-SA"/>
              </w:rPr>
              <m:t>c</m:t>
            </m:r>
          </m:sub>
          <m:sup/>
          <m:e>
            <m:acc>
              <m:accPr>
                <m:chr m:val="⃗"/>
                <m:ctrlPr>
                  <w:rPr>
                    <w:rFonts w:ascii="Cambria Math" w:hAnsi="Cambria Math" w:cstheme="majorBidi"/>
                    <w:i/>
                    <w:sz w:val="30"/>
                    <w:szCs w:val="30"/>
                    <w:lang w:bidi="ar-SA"/>
                  </w:rPr>
                </m:ctrlPr>
              </m:accPr>
              <m:e>
                <m:r>
                  <w:rPr>
                    <w:rFonts w:ascii="Cambria Math" w:hAnsi="Cambria Math" w:cstheme="majorBidi"/>
                    <w:sz w:val="30"/>
                    <w:szCs w:val="30"/>
                    <w:lang w:bidi="ar-SA"/>
                  </w:rPr>
                  <m:t>B</m:t>
                </m:r>
              </m:e>
            </m:acc>
            <m:r>
              <w:rPr>
                <w:rFonts w:ascii="Cambria Math" w:hAnsi="Cambria Math" w:cstheme="majorBidi"/>
                <w:sz w:val="30"/>
                <w:szCs w:val="30"/>
                <w:lang w:bidi="ar-SA"/>
              </w:rPr>
              <m:t xml:space="preserve"> . d</m:t>
            </m:r>
            <m:acc>
              <m:accPr>
                <m:chr m:val="⃗"/>
                <m:ctrlPr>
                  <w:rPr>
                    <w:rFonts w:ascii="Cambria Math" w:hAnsi="Cambria Math" w:cstheme="majorBidi"/>
                    <w:i/>
                    <w:sz w:val="30"/>
                    <w:szCs w:val="30"/>
                    <w:lang w:bidi="ar-SA"/>
                  </w:rPr>
                </m:ctrlPr>
              </m:accPr>
              <m:e>
                <m:r>
                  <w:rPr>
                    <w:rFonts w:ascii="Cambria Math" w:hAnsi="Cambria Math" w:cstheme="majorBidi"/>
                    <w:sz w:val="30"/>
                    <w:szCs w:val="30"/>
                    <w:lang w:bidi="ar-SA"/>
                  </w:rPr>
                  <m:t>l</m:t>
                </m:r>
              </m:e>
            </m:acc>
          </m:e>
        </m:nary>
        <m:r>
          <w:rPr>
            <w:rFonts w:ascii="Cambria Math" w:hAnsi="Cambria Math" w:cstheme="majorBidi"/>
            <w:sz w:val="30"/>
            <w:szCs w:val="30"/>
            <w:lang w:bidi="ar-SA"/>
          </w:rPr>
          <m:t>=</m:t>
        </m:r>
        <m:nary>
          <m:naryPr>
            <m:limLoc m:val="undOvr"/>
            <m:ctrlPr>
              <w:rPr>
                <w:rFonts w:ascii="Cambria Math" w:hAnsi="Cambria Math" w:cstheme="majorBidi"/>
                <w:i/>
                <w:sz w:val="30"/>
                <w:szCs w:val="30"/>
                <w:lang w:bidi="ar-SA"/>
              </w:rPr>
            </m:ctrlPr>
          </m:naryPr>
          <m:sub>
            <m:r>
              <w:rPr>
                <w:rFonts w:ascii="Cambria Math" w:hAnsi="Cambria Math" w:cstheme="majorBidi"/>
                <w:sz w:val="30"/>
                <w:szCs w:val="30"/>
                <w:lang w:bidi="ar-SA"/>
              </w:rPr>
              <m:t>s</m:t>
            </m:r>
          </m:sub>
          <m:sup/>
          <m:e>
            <m:r>
              <w:rPr>
                <w:rFonts w:ascii="Cambria Math" w:hAnsi="Cambria Math" w:cstheme="majorBidi"/>
                <w:sz w:val="30"/>
                <w:szCs w:val="30"/>
                <w:lang w:bidi="ar-SA"/>
              </w:rPr>
              <m:t>(</m:t>
            </m:r>
            <m:r>
              <m:rPr>
                <m:sty m:val="p"/>
              </m:rPr>
              <w:rPr>
                <w:rFonts w:ascii="Cambria Math" w:hAnsi="Cambria Math" w:cstheme="majorBidi"/>
                <w:sz w:val="30"/>
                <w:szCs w:val="30"/>
                <w:lang w:bidi="ar-SA"/>
              </w:rPr>
              <m:t>∇</m:t>
            </m:r>
            <m:r>
              <w:rPr>
                <w:rFonts w:ascii="Cambria Math" w:hAnsi="Cambria Math" w:cstheme="majorBidi"/>
                <w:sz w:val="30"/>
                <w:szCs w:val="30"/>
                <w:lang w:bidi="ar-SA"/>
              </w:rPr>
              <m:t>×</m:t>
            </m:r>
            <m:acc>
              <m:accPr>
                <m:chr m:val="⃗"/>
                <m:ctrlPr>
                  <w:rPr>
                    <w:rFonts w:ascii="Cambria Math" w:hAnsi="Cambria Math" w:cstheme="majorBidi"/>
                    <w:i/>
                    <w:sz w:val="30"/>
                    <w:szCs w:val="30"/>
                    <w:lang w:bidi="ar-SA"/>
                  </w:rPr>
                </m:ctrlPr>
              </m:accPr>
              <m:e>
                <m:r>
                  <w:rPr>
                    <w:rFonts w:ascii="Cambria Math" w:hAnsi="Cambria Math" w:cstheme="majorBidi"/>
                    <w:sz w:val="30"/>
                    <w:szCs w:val="30"/>
                    <w:lang w:bidi="ar-SA"/>
                  </w:rPr>
                  <m:t>B</m:t>
                </m:r>
              </m:e>
            </m:acc>
            <m:r>
              <w:rPr>
                <w:rFonts w:ascii="Cambria Math" w:hAnsi="Cambria Math" w:cstheme="majorBidi"/>
                <w:sz w:val="30"/>
                <w:szCs w:val="30"/>
                <w:lang w:bidi="ar-SA"/>
              </w:rPr>
              <m:t>)</m:t>
            </m:r>
          </m:e>
        </m:nary>
        <m:r>
          <w:rPr>
            <w:rFonts w:ascii="Cambria Math" w:hAnsi="Cambria Math" w:cstheme="majorBidi"/>
            <w:sz w:val="30"/>
            <w:szCs w:val="30"/>
            <w:lang w:bidi="ar-SA"/>
          </w:rPr>
          <m:t xml:space="preserve"> . ds</m:t>
        </m:r>
      </m:oMath>
      <w:r w:rsidR="002C1614" w:rsidRPr="00AD39B3">
        <w:rPr>
          <w:rFonts w:asciiTheme="majorBidi" w:hAnsiTheme="majorBidi" w:cstheme="majorBidi"/>
          <w:sz w:val="30"/>
          <w:szCs w:val="30"/>
        </w:rPr>
        <w:t xml:space="preserve">                                      </w:t>
      </w:r>
      <w:r w:rsidR="002C1614">
        <w:rPr>
          <w:rFonts w:asciiTheme="majorBidi" w:hAnsiTheme="majorBidi" w:cstheme="majorBidi"/>
          <w:sz w:val="30"/>
          <w:szCs w:val="30"/>
        </w:rPr>
        <w:t xml:space="preserve">                       </w:t>
      </w:r>
      <w:r w:rsidR="002C1614" w:rsidRPr="00AD39B3">
        <w:rPr>
          <w:rFonts w:asciiTheme="majorBidi" w:hAnsiTheme="majorBidi" w:cstheme="majorBidi"/>
          <w:sz w:val="30"/>
          <w:szCs w:val="30"/>
        </w:rPr>
        <w:t xml:space="preserve">      </w:t>
      </w:r>
      <w:r w:rsidR="002C1614">
        <w:rPr>
          <w:rFonts w:asciiTheme="majorBidi" w:hAnsiTheme="majorBidi" w:cstheme="majorBidi"/>
          <w:sz w:val="30"/>
          <w:szCs w:val="30"/>
        </w:rPr>
        <w:t xml:space="preserve">   </w:t>
      </w:r>
      <w:r w:rsidR="002C1614" w:rsidRPr="00AD39B3">
        <w:rPr>
          <w:rFonts w:asciiTheme="majorBidi" w:hAnsiTheme="majorBidi" w:cstheme="majorBidi"/>
          <w:b/>
          <w:bCs/>
          <w:sz w:val="30"/>
          <w:szCs w:val="30"/>
        </w:rPr>
        <w:t>(1</w:t>
      </w:r>
      <w:r w:rsidR="002C1614">
        <w:rPr>
          <w:rFonts w:asciiTheme="majorBidi" w:hAnsiTheme="majorBidi" w:cstheme="majorBidi"/>
          <w:b/>
          <w:bCs/>
          <w:sz w:val="30"/>
          <w:szCs w:val="30"/>
        </w:rPr>
        <w:t>5</w:t>
      </w:r>
      <w:r w:rsidR="002C1614" w:rsidRPr="00AD39B3">
        <w:rPr>
          <w:rFonts w:asciiTheme="majorBidi" w:hAnsiTheme="majorBidi" w:cstheme="majorBidi"/>
          <w:b/>
          <w:bCs/>
          <w:sz w:val="30"/>
          <w:szCs w:val="30"/>
        </w:rPr>
        <w:t>)</w:t>
      </w:r>
    </w:p>
    <w:p w:rsidR="002C1614" w:rsidRDefault="00BF5396" w:rsidP="00BF5396">
      <w:pPr>
        <w:spacing w:after="0"/>
        <w:jc w:val="both"/>
        <w:rPr>
          <w:rFonts w:asciiTheme="majorBidi" w:hAnsiTheme="majorBidi" w:cstheme="majorBidi"/>
          <w:sz w:val="30"/>
          <w:szCs w:val="30"/>
          <w:rtl/>
        </w:rPr>
      </w:pPr>
      <w:r>
        <w:rPr>
          <w:rFonts w:asciiTheme="majorBidi" w:hAnsiTheme="majorBidi" w:cstheme="majorBidi" w:hint="cs"/>
          <w:sz w:val="30"/>
          <w:szCs w:val="30"/>
          <w:rtl/>
        </w:rPr>
        <w:t xml:space="preserve">حيث  </w:t>
      </w:r>
      <w:r w:rsidR="00475F27" w:rsidRPr="00BF5396">
        <w:rPr>
          <w:rFonts w:asciiTheme="majorBidi" w:hAnsiTheme="majorBidi" w:cstheme="majorBidi"/>
          <w:sz w:val="30"/>
          <w:szCs w:val="30"/>
        </w:rPr>
        <w:t>S</w:t>
      </w:r>
      <w:r w:rsidRPr="00BF5396">
        <w:rPr>
          <w:rFonts w:asciiTheme="majorBidi" w:hAnsiTheme="majorBidi" w:cstheme="majorBidi" w:hint="cs"/>
          <w:sz w:val="30"/>
          <w:szCs w:val="30"/>
          <w:rtl/>
        </w:rPr>
        <w:t xml:space="preserve"> </w:t>
      </w:r>
      <w:r>
        <w:rPr>
          <w:rFonts w:asciiTheme="majorBidi" w:hAnsiTheme="majorBidi" w:cstheme="majorBidi" w:hint="cs"/>
          <w:sz w:val="30"/>
          <w:szCs w:val="30"/>
          <w:rtl/>
        </w:rPr>
        <w:t xml:space="preserve">هي المساحة المحاطة بالمسار المغلق </w:t>
      </w:r>
      <w:r w:rsidR="000E4502">
        <w:rPr>
          <w:rFonts w:asciiTheme="majorBidi" w:hAnsiTheme="majorBidi" w:cstheme="majorBidi"/>
          <w:sz w:val="30"/>
          <w:szCs w:val="30"/>
        </w:rPr>
        <w:t>C</w:t>
      </w:r>
      <w:r>
        <w:rPr>
          <w:rFonts w:asciiTheme="majorBidi" w:hAnsiTheme="majorBidi" w:cstheme="majorBidi" w:hint="cs"/>
          <w:sz w:val="30"/>
          <w:szCs w:val="30"/>
          <w:rtl/>
        </w:rPr>
        <w:t xml:space="preserve">. </w:t>
      </w:r>
    </w:p>
    <w:p w:rsidR="00BF5396" w:rsidRDefault="00BF5396" w:rsidP="00BF5396">
      <w:pPr>
        <w:spacing w:after="0"/>
        <w:jc w:val="both"/>
        <w:rPr>
          <w:rFonts w:asciiTheme="majorBidi" w:hAnsiTheme="majorBidi" w:cstheme="majorBidi"/>
          <w:sz w:val="30"/>
          <w:szCs w:val="30"/>
          <w:rtl/>
        </w:rPr>
      </w:pPr>
      <w:r>
        <w:rPr>
          <w:rFonts w:asciiTheme="majorBidi" w:hAnsiTheme="majorBidi" w:cstheme="majorBidi" w:hint="cs"/>
          <w:sz w:val="30"/>
          <w:szCs w:val="30"/>
          <w:rtl/>
        </w:rPr>
        <w:t>ويحصل من المعادلتين 14 و 15 على:</w:t>
      </w:r>
    </w:p>
    <w:p w:rsidR="00BF5396" w:rsidRPr="002C1614" w:rsidRDefault="00663DB4" w:rsidP="00940FD1">
      <w:pPr>
        <w:bidi w:val="0"/>
        <w:spacing w:after="120"/>
        <w:jc w:val="both"/>
        <w:rPr>
          <w:rFonts w:asciiTheme="majorBidi" w:hAnsiTheme="majorBidi" w:cstheme="majorBidi"/>
          <w:sz w:val="30"/>
          <w:szCs w:val="30"/>
        </w:rPr>
      </w:pPr>
      <m:oMath>
        <m:acc>
          <m:accPr>
            <m:chr m:val="⃗"/>
            <m:ctrlPr>
              <w:rPr>
                <w:rFonts w:ascii="Cambria Math" w:hAnsi="Cambria Math" w:cstheme="majorBidi"/>
                <w:sz w:val="30"/>
                <w:szCs w:val="30"/>
                <w:lang w:bidi="ar-SA"/>
              </w:rPr>
            </m:ctrlPr>
          </m:accPr>
          <m:e>
            <m:r>
              <m:rPr>
                <m:sty m:val="p"/>
              </m:rPr>
              <w:rPr>
                <w:rFonts w:ascii="Cambria Math" w:hAnsi="Cambria Math" w:cstheme="majorBidi"/>
                <w:sz w:val="30"/>
                <w:szCs w:val="30"/>
                <w:lang w:bidi="ar-SA"/>
              </w:rPr>
              <m:t>∇</m:t>
            </m:r>
          </m:e>
        </m:acc>
        <m:r>
          <w:rPr>
            <w:rFonts w:ascii="Cambria Math" w:hAnsi="Cambria Math" w:cstheme="majorBidi"/>
            <w:sz w:val="30"/>
            <w:szCs w:val="30"/>
            <w:lang w:bidi="ar-SA"/>
          </w:rPr>
          <m:t>×</m:t>
        </m:r>
        <m:acc>
          <m:accPr>
            <m:chr m:val="⃗"/>
            <m:ctrlPr>
              <w:rPr>
                <w:rFonts w:ascii="Cambria Math" w:hAnsi="Cambria Math" w:cstheme="majorBidi"/>
                <w:i/>
                <w:sz w:val="30"/>
                <w:szCs w:val="30"/>
                <w:lang w:bidi="ar-SA"/>
              </w:rPr>
            </m:ctrlPr>
          </m:accPr>
          <m:e>
            <m:r>
              <w:rPr>
                <w:rFonts w:ascii="Cambria Math" w:hAnsi="Cambria Math" w:cstheme="majorBidi"/>
                <w:sz w:val="30"/>
                <w:szCs w:val="30"/>
                <w:lang w:bidi="ar-SA"/>
              </w:rPr>
              <m:t>B</m:t>
            </m:r>
          </m:e>
        </m:acc>
        <m:r>
          <w:rPr>
            <w:rFonts w:ascii="Cambria Math" w:hAnsi="Cambria Math" w:cstheme="majorBidi"/>
            <w:sz w:val="30"/>
            <w:szCs w:val="30"/>
          </w:rPr>
          <m:t>=</m:t>
        </m:r>
        <m:sSub>
          <m:sSubPr>
            <m:ctrlPr>
              <w:rPr>
                <w:rFonts w:ascii="Cambria Math" w:hAnsi="Cambria Math" w:cstheme="majorBidi"/>
                <w:i/>
                <w:sz w:val="30"/>
                <w:szCs w:val="30"/>
              </w:rPr>
            </m:ctrlPr>
          </m:sSubPr>
          <m:e>
            <m:r>
              <w:rPr>
                <w:rFonts w:ascii="Cambria Math" w:hAnsi="Cambria Math" w:cstheme="majorBidi"/>
                <w:sz w:val="30"/>
                <w:szCs w:val="30"/>
              </w:rPr>
              <m:t>μ</m:t>
            </m:r>
          </m:e>
          <m:sub>
            <m:r>
              <w:rPr>
                <w:rFonts w:ascii="Cambria Math" w:hAnsi="Cambria Math" w:cstheme="majorBidi"/>
                <w:sz w:val="30"/>
                <w:szCs w:val="30"/>
              </w:rPr>
              <m:t>0</m:t>
            </m:r>
          </m:sub>
        </m:sSub>
        <m:r>
          <w:rPr>
            <w:rFonts w:ascii="Cambria Math" w:hAnsi="Cambria Math" w:cstheme="majorBidi"/>
            <w:sz w:val="30"/>
            <w:szCs w:val="30"/>
          </w:rPr>
          <m:t>J</m:t>
        </m:r>
      </m:oMath>
      <w:r w:rsidR="00940FD1">
        <w:rPr>
          <w:rFonts w:asciiTheme="majorBidi" w:hAnsiTheme="majorBidi" w:cstheme="majorBidi"/>
          <w:sz w:val="30"/>
          <w:szCs w:val="30"/>
        </w:rPr>
        <w:t xml:space="preserve">                                                                                              </w:t>
      </w:r>
      <w:r w:rsidR="00C6555F">
        <w:rPr>
          <w:rFonts w:asciiTheme="majorBidi" w:hAnsiTheme="majorBidi" w:cstheme="majorBidi"/>
          <w:sz w:val="30"/>
          <w:szCs w:val="30"/>
        </w:rPr>
        <w:t xml:space="preserve"> </w:t>
      </w:r>
      <w:r w:rsidR="00940FD1" w:rsidRPr="00940FD1">
        <w:rPr>
          <w:rFonts w:asciiTheme="majorBidi" w:hAnsiTheme="majorBidi" w:cstheme="majorBidi"/>
          <w:b/>
          <w:bCs/>
          <w:sz w:val="30"/>
          <w:szCs w:val="30"/>
        </w:rPr>
        <w:t>(16)</w:t>
      </w:r>
    </w:p>
    <w:p w:rsidR="002C1614" w:rsidRPr="00940FD1" w:rsidRDefault="00940FD1" w:rsidP="00475F27">
      <w:pPr>
        <w:spacing w:after="120"/>
        <w:jc w:val="both"/>
        <w:rPr>
          <w:rFonts w:asciiTheme="majorBidi" w:hAnsiTheme="majorBidi" w:cstheme="majorBidi"/>
          <w:sz w:val="30"/>
          <w:szCs w:val="30"/>
          <w:rtl/>
        </w:rPr>
      </w:pPr>
      <w:r w:rsidRPr="00940FD1">
        <w:rPr>
          <w:rFonts w:asciiTheme="majorBidi" w:hAnsiTheme="majorBidi" w:cstheme="majorBidi" w:hint="cs"/>
          <w:sz w:val="30"/>
          <w:szCs w:val="30"/>
          <w:rtl/>
        </w:rPr>
        <w:t>وهذه المعادلة</w:t>
      </w:r>
      <w:r>
        <w:rPr>
          <w:rFonts w:asciiTheme="majorBidi" w:hAnsiTheme="majorBidi" w:cstheme="majorBidi" w:hint="cs"/>
          <w:sz w:val="30"/>
          <w:szCs w:val="30"/>
          <w:rtl/>
        </w:rPr>
        <w:t xml:space="preserve"> تدل على ان الحث المغناطيسي ليس مجالاً محافظاً لان </w:t>
      </w:r>
      <m:oMath>
        <m:acc>
          <m:accPr>
            <m:chr m:val="⃗"/>
            <m:ctrlPr>
              <w:rPr>
                <w:rFonts w:ascii="Cambria Math" w:hAnsi="Cambria Math" w:cstheme="majorBidi"/>
                <w:sz w:val="30"/>
                <w:szCs w:val="30"/>
                <w:lang w:bidi="ar-SA"/>
              </w:rPr>
            </m:ctrlPr>
          </m:accPr>
          <m:e>
            <m:r>
              <m:rPr>
                <m:sty m:val="p"/>
              </m:rPr>
              <w:rPr>
                <w:rFonts w:ascii="Cambria Math" w:hAnsi="Cambria Math" w:cstheme="majorBidi"/>
                <w:sz w:val="30"/>
                <w:szCs w:val="30"/>
                <w:lang w:bidi="ar-SA"/>
              </w:rPr>
              <m:t>∇</m:t>
            </m:r>
          </m:e>
        </m:acc>
        <m:r>
          <w:rPr>
            <w:rFonts w:ascii="Cambria Math" w:hAnsi="Cambria Math" w:cstheme="majorBidi"/>
            <w:sz w:val="30"/>
            <w:szCs w:val="30"/>
            <w:lang w:bidi="ar-SA"/>
          </w:rPr>
          <m:t>×</m:t>
        </m:r>
        <m:acc>
          <m:accPr>
            <m:chr m:val="⃗"/>
            <m:ctrlPr>
              <w:rPr>
                <w:rFonts w:ascii="Cambria Math" w:hAnsi="Cambria Math" w:cstheme="majorBidi"/>
                <w:i/>
                <w:sz w:val="30"/>
                <w:szCs w:val="30"/>
                <w:lang w:bidi="ar-SA"/>
              </w:rPr>
            </m:ctrlPr>
          </m:accPr>
          <m:e>
            <m:r>
              <w:rPr>
                <w:rFonts w:ascii="Cambria Math" w:hAnsi="Cambria Math" w:cstheme="majorBidi"/>
                <w:sz w:val="30"/>
                <w:szCs w:val="30"/>
                <w:lang w:bidi="ar-SA"/>
              </w:rPr>
              <m:t>B</m:t>
            </m:r>
          </m:e>
        </m:acc>
      </m:oMath>
      <w:r w:rsidRPr="00940FD1">
        <w:rPr>
          <w:rFonts w:asciiTheme="majorBidi" w:hAnsiTheme="majorBidi" w:cstheme="majorBidi" w:hint="cs"/>
          <w:sz w:val="30"/>
          <w:szCs w:val="30"/>
          <w:rtl/>
        </w:rPr>
        <w:t xml:space="preserve"> </w:t>
      </w:r>
      <w:r>
        <w:rPr>
          <w:rFonts w:asciiTheme="majorBidi" w:hAnsiTheme="majorBidi" w:cstheme="majorBidi" w:hint="cs"/>
          <w:sz w:val="30"/>
          <w:szCs w:val="30"/>
          <w:rtl/>
        </w:rPr>
        <w:t>لا تساوي دائما الصفر، وهذه النتيجة تخالف المجال الكهربائي الساكن.</w:t>
      </w:r>
    </w:p>
    <w:p w:rsidR="002C1614" w:rsidRDefault="00903123" w:rsidP="00903123">
      <w:pPr>
        <w:tabs>
          <w:tab w:val="left" w:pos="5054"/>
        </w:tabs>
        <w:bidi w:val="0"/>
        <w:jc w:val="center"/>
        <w:rPr>
          <w:rFonts w:asciiTheme="majorBidi" w:hAnsiTheme="majorBidi" w:cstheme="majorBidi"/>
          <w:sz w:val="30"/>
          <w:szCs w:val="30"/>
          <w:lang w:bidi="ar-SA"/>
        </w:rPr>
      </w:pPr>
      <w:r>
        <w:rPr>
          <w:noProof/>
          <w:lang w:bidi="ar-SA"/>
        </w:rPr>
        <w:drawing>
          <wp:inline distT="0" distB="0" distL="0" distR="0" wp14:anchorId="6C2B6E59" wp14:editId="59352A97">
            <wp:extent cx="4896000" cy="1900196"/>
            <wp:effectExtent l="0" t="0" r="0" b="0"/>
            <wp:docPr id="3"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srcRect l="2886" t="2128" b="3378"/>
                    <a:stretch/>
                  </pic:blipFill>
                  <pic:spPr bwMode="auto">
                    <a:xfrm>
                      <a:off x="0" y="0"/>
                      <a:ext cx="4896000" cy="1900196"/>
                    </a:xfrm>
                    <a:prstGeom prst="rect">
                      <a:avLst/>
                    </a:prstGeom>
                    <a:ln>
                      <a:noFill/>
                    </a:ln>
                    <a:extLst>
                      <a:ext uri="{53640926-AAD7-44D8-BBD7-CCE9431645EC}">
                        <a14:shadowObscured xmlns:a14="http://schemas.microsoft.com/office/drawing/2010/main"/>
                      </a:ext>
                    </a:extLst>
                  </pic:spPr>
                </pic:pic>
              </a:graphicData>
            </a:graphic>
          </wp:inline>
        </w:drawing>
      </w:r>
    </w:p>
    <w:p w:rsidR="00903123" w:rsidRDefault="00903123" w:rsidP="004528A1">
      <w:pPr>
        <w:tabs>
          <w:tab w:val="left" w:pos="6145"/>
          <w:tab w:val="left" w:pos="6614"/>
        </w:tabs>
        <w:ind w:left="962" w:hanging="962"/>
        <w:jc w:val="both"/>
        <w:rPr>
          <w:rFonts w:asciiTheme="majorBidi" w:eastAsiaTheme="minorEastAsia" w:hAnsiTheme="majorBidi" w:cstheme="majorBidi"/>
          <w:b/>
          <w:bCs/>
          <w:sz w:val="30"/>
          <w:szCs w:val="30"/>
          <w:rtl/>
        </w:rPr>
      </w:pPr>
      <w:r w:rsidRPr="00903123">
        <w:rPr>
          <w:rFonts w:asciiTheme="majorBidi" w:eastAsiaTheme="minorEastAsia" w:hAnsiTheme="majorBidi" w:cstheme="majorBidi"/>
          <w:b/>
          <w:bCs/>
          <w:sz w:val="30"/>
          <w:szCs w:val="30"/>
          <w:rtl/>
        </w:rPr>
        <w:t>الشكل (</w:t>
      </w:r>
      <w:r>
        <w:rPr>
          <w:rFonts w:asciiTheme="majorBidi" w:eastAsiaTheme="minorEastAsia" w:hAnsiTheme="majorBidi" w:cstheme="majorBidi" w:hint="cs"/>
          <w:b/>
          <w:bCs/>
          <w:sz w:val="30"/>
          <w:szCs w:val="30"/>
          <w:rtl/>
        </w:rPr>
        <w:t>3</w:t>
      </w:r>
      <w:r w:rsidRPr="00903123">
        <w:rPr>
          <w:rFonts w:asciiTheme="majorBidi" w:eastAsiaTheme="minorEastAsia" w:hAnsiTheme="majorBidi" w:cstheme="majorBidi"/>
          <w:b/>
          <w:bCs/>
          <w:sz w:val="30"/>
          <w:szCs w:val="30"/>
          <w:rtl/>
        </w:rPr>
        <w:t>):</w:t>
      </w:r>
      <w:r w:rsidR="004528A1">
        <w:rPr>
          <w:rFonts w:asciiTheme="majorBidi" w:eastAsiaTheme="minorEastAsia" w:hAnsiTheme="majorBidi" w:cstheme="majorBidi" w:hint="cs"/>
          <w:b/>
          <w:bCs/>
          <w:sz w:val="30"/>
          <w:szCs w:val="30"/>
          <w:rtl/>
        </w:rPr>
        <w:t xml:space="preserve">يمثل الاتجاه المصطلح للتيار وعلاقته بالتكامل حول المسار </w:t>
      </w:r>
      <w:r w:rsidR="004528A1">
        <w:rPr>
          <w:rFonts w:asciiTheme="majorBidi" w:eastAsiaTheme="minorEastAsia" w:hAnsiTheme="majorBidi" w:cstheme="majorBidi"/>
          <w:b/>
          <w:bCs/>
          <w:sz w:val="30"/>
          <w:szCs w:val="30"/>
        </w:rPr>
        <w:t xml:space="preserve"> c</w:t>
      </w:r>
      <w:r w:rsidR="004528A1">
        <w:rPr>
          <w:rFonts w:asciiTheme="majorBidi" w:eastAsiaTheme="minorEastAsia" w:hAnsiTheme="majorBidi" w:cstheme="majorBidi" w:hint="cs"/>
          <w:b/>
          <w:bCs/>
          <w:sz w:val="30"/>
          <w:szCs w:val="30"/>
          <w:rtl/>
        </w:rPr>
        <w:t>حسب قانون امبير</w:t>
      </w:r>
      <w:r w:rsidRPr="00903123">
        <w:rPr>
          <w:rFonts w:asciiTheme="majorBidi" w:eastAsiaTheme="minorEastAsia" w:hAnsiTheme="majorBidi" w:cstheme="majorBidi"/>
          <w:b/>
          <w:bCs/>
          <w:sz w:val="30"/>
          <w:szCs w:val="30"/>
          <w:rtl/>
        </w:rPr>
        <w:t>.</w:t>
      </w:r>
    </w:p>
    <w:p w:rsidR="00F73251" w:rsidRPr="00903123" w:rsidRDefault="00F73251" w:rsidP="004528A1">
      <w:pPr>
        <w:tabs>
          <w:tab w:val="left" w:pos="6145"/>
          <w:tab w:val="left" w:pos="6614"/>
        </w:tabs>
        <w:ind w:left="962" w:hanging="962"/>
        <w:jc w:val="both"/>
        <w:rPr>
          <w:rFonts w:asciiTheme="majorBidi" w:eastAsiaTheme="minorEastAsia" w:hAnsiTheme="majorBidi" w:cstheme="majorBidi"/>
          <w:b/>
          <w:bCs/>
          <w:sz w:val="12"/>
          <w:szCs w:val="12"/>
          <w:rtl/>
        </w:rPr>
      </w:pPr>
    </w:p>
    <w:p w:rsidR="002C1614" w:rsidRDefault="00F73251" w:rsidP="00992A54">
      <w:pPr>
        <w:spacing w:after="120"/>
        <w:jc w:val="both"/>
        <w:rPr>
          <w:rFonts w:asciiTheme="majorBidi" w:hAnsiTheme="majorBidi" w:cstheme="majorBidi"/>
          <w:sz w:val="30"/>
          <w:szCs w:val="30"/>
        </w:rPr>
      </w:pPr>
      <w:r w:rsidRPr="00BB1CB6">
        <w:rPr>
          <w:rFonts w:asciiTheme="majorBidi" w:hAnsiTheme="majorBidi" w:cstheme="majorBidi" w:hint="cs"/>
          <w:b/>
          <w:bCs/>
          <w:sz w:val="32"/>
          <w:szCs w:val="32"/>
          <w:rtl/>
          <w:lang w:bidi="ar-SA"/>
        </w:rPr>
        <w:t>2-</w:t>
      </w:r>
      <w:r>
        <w:rPr>
          <w:rFonts w:asciiTheme="majorBidi" w:hAnsiTheme="majorBidi" w:cstheme="majorBidi" w:hint="cs"/>
          <w:b/>
          <w:bCs/>
          <w:sz w:val="32"/>
          <w:szCs w:val="32"/>
          <w:rtl/>
          <w:lang w:bidi="ar-SA"/>
        </w:rPr>
        <w:t>4 تطبيقات لحساب المجال المغناطيسي</w:t>
      </w:r>
      <w:r>
        <w:rPr>
          <w:rFonts w:asciiTheme="majorBidi" w:hAnsiTheme="majorBidi" w:cstheme="majorBidi" w:hint="cs"/>
          <w:b/>
          <w:bCs/>
          <w:sz w:val="32"/>
          <w:szCs w:val="32"/>
          <w:rtl/>
        </w:rPr>
        <w:t xml:space="preserve">   </w:t>
      </w:r>
      <w:r w:rsidR="00F655DE">
        <w:rPr>
          <w:rFonts w:asciiTheme="majorBidi" w:hAnsiTheme="majorBidi" w:cstheme="majorBidi" w:hint="cs"/>
          <w:b/>
          <w:bCs/>
          <w:sz w:val="32"/>
          <w:szCs w:val="32"/>
          <w:rtl/>
        </w:rPr>
        <w:t xml:space="preserve">        </w:t>
      </w:r>
      <w:r>
        <w:rPr>
          <w:rFonts w:asciiTheme="majorBidi" w:hAnsiTheme="majorBidi" w:cstheme="majorBidi" w:hint="cs"/>
          <w:b/>
          <w:bCs/>
          <w:sz w:val="32"/>
          <w:szCs w:val="32"/>
          <w:rtl/>
        </w:rPr>
        <w:t xml:space="preserve"> </w:t>
      </w:r>
      <w:r w:rsidRPr="00BB1CB6">
        <w:rPr>
          <w:rFonts w:asciiTheme="majorBidi" w:hAnsiTheme="majorBidi" w:cstheme="majorBidi"/>
          <w:b/>
          <w:bCs/>
          <w:sz w:val="32"/>
          <w:szCs w:val="32"/>
        </w:rPr>
        <w:t>A</w:t>
      </w:r>
      <w:r>
        <w:rPr>
          <w:rFonts w:asciiTheme="majorBidi" w:hAnsiTheme="majorBidi" w:cstheme="majorBidi"/>
          <w:b/>
          <w:bCs/>
          <w:sz w:val="32"/>
          <w:szCs w:val="32"/>
        </w:rPr>
        <w:t>pplication of magnetics field</w:t>
      </w:r>
    </w:p>
    <w:p w:rsidR="00F73251" w:rsidRDefault="00F73251" w:rsidP="00992A54">
      <w:pPr>
        <w:spacing w:after="0"/>
        <w:jc w:val="both"/>
        <w:rPr>
          <w:rFonts w:asciiTheme="majorBidi" w:hAnsiTheme="majorBidi" w:cstheme="majorBidi"/>
          <w:b/>
          <w:bCs/>
          <w:sz w:val="30"/>
          <w:szCs w:val="30"/>
          <w:rtl/>
          <w:lang w:bidi="ar-SA"/>
        </w:rPr>
      </w:pPr>
      <w:r>
        <w:rPr>
          <w:rFonts w:asciiTheme="majorBidi" w:hAnsiTheme="majorBidi" w:cstheme="majorBidi" w:hint="cs"/>
          <w:b/>
          <w:bCs/>
          <w:sz w:val="30"/>
          <w:szCs w:val="30"/>
          <w:rtl/>
          <w:lang w:bidi="ar-SA"/>
        </w:rPr>
        <w:t>2</w:t>
      </w:r>
      <w:r w:rsidRPr="00F73251">
        <w:rPr>
          <w:rFonts w:asciiTheme="majorBidi" w:hAnsiTheme="majorBidi" w:cstheme="majorBidi" w:hint="cs"/>
          <w:b/>
          <w:bCs/>
          <w:sz w:val="30"/>
          <w:szCs w:val="30"/>
          <w:rtl/>
          <w:lang w:bidi="ar-SA"/>
        </w:rPr>
        <w:t>-</w:t>
      </w:r>
      <w:r>
        <w:rPr>
          <w:rFonts w:asciiTheme="majorBidi" w:hAnsiTheme="majorBidi" w:cstheme="majorBidi" w:hint="cs"/>
          <w:b/>
          <w:bCs/>
          <w:sz w:val="30"/>
          <w:szCs w:val="30"/>
          <w:rtl/>
          <w:lang w:bidi="ar-SA"/>
        </w:rPr>
        <w:t>4-1</w:t>
      </w:r>
      <w:r w:rsidRPr="00F73251">
        <w:rPr>
          <w:rFonts w:asciiTheme="majorBidi" w:hAnsiTheme="majorBidi" w:cstheme="majorBidi" w:hint="cs"/>
          <w:b/>
          <w:bCs/>
          <w:sz w:val="30"/>
          <w:szCs w:val="30"/>
          <w:rtl/>
          <w:lang w:bidi="ar-SA"/>
        </w:rPr>
        <w:t xml:space="preserve"> حساب المجال المغناطيسي</w:t>
      </w:r>
      <w:r>
        <w:rPr>
          <w:rFonts w:asciiTheme="majorBidi" w:hAnsiTheme="majorBidi" w:cstheme="majorBidi" w:hint="cs"/>
          <w:b/>
          <w:bCs/>
          <w:sz w:val="30"/>
          <w:szCs w:val="30"/>
          <w:rtl/>
          <w:lang w:bidi="ar-SA"/>
        </w:rPr>
        <w:t xml:space="preserve"> الناتج عن تيار يمر في موصل مستقيم </w:t>
      </w:r>
    </w:p>
    <w:p w:rsidR="00F73251" w:rsidRPr="00F73251" w:rsidRDefault="00F73251" w:rsidP="00F73251">
      <w:pPr>
        <w:bidi w:val="0"/>
        <w:spacing w:after="0"/>
        <w:jc w:val="both"/>
        <w:rPr>
          <w:rFonts w:asciiTheme="majorBidi" w:hAnsiTheme="majorBidi" w:cstheme="majorBidi"/>
          <w:sz w:val="30"/>
          <w:szCs w:val="30"/>
          <w:lang w:bidi="ar-SA"/>
        </w:rPr>
      </w:pPr>
      <w:r w:rsidRPr="00F73251">
        <w:rPr>
          <w:rFonts w:asciiTheme="majorBidi" w:hAnsiTheme="majorBidi" w:cstheme="majorBidi"/>
          <w:b/>
          <w:bCs/>
          <w:sz w:val="30"/>
          <w:szCs w:val="30"/>
          <w:lang w:bidi="ar-SA"/>
        </w:rPr>
        <w:t>Magnetics field</w:t>
      </w:r>
      <w:r>
        <w:rPr>
          <w:rFonts w:asciiTheme="majorBidi" w:hAnsiTheme="majorBidi" w:cstheme="majorBidi"/>
          <w:b/>
          <w:bCs/>
          <w:sz w:val="30"/>
          <w:szCs w:val="30"/>
          <w:lang w:bidi="ar-SA"/>
        </w:rPr>
        <w:t xml:space="preserve"> due to a current in straight conductor </w:t>
      </w:r>
    </w:p>
    <w:p w:rsidR="00F73251" w:rsidRDefault="00F73251" w:rsidP="00F73251">
      <w:pPr>
        <w:tabs>
          <w:tab w:val="left" w:pos="517"/>
        </w:tabs>
        <w:jc w:val="both"/>
        <w:rPr>
          <w:rFonts w:asciiTheme="majorBidi" w:hAnsiTheme="majorBidi" w:cstheme="majorBidi"/>
          <w:sz w:val="30"/>
          <w:szCs w:val="30"/>
          <w:rtl/>
        </w:rPr>
      </w:pPr>
      <w:r>
        <w:rPr>
          <w:rFonts w:asciiTheme="majorBidi" w:hAnsiTheme="majorBidi" w:cstheme="majorBidi" w:hint="cs"/>
          <w:sz w:val="30"/>
          <w:szCs w:val="30"/>
          <w:rtl/>
        </w:rPr>
        <w:t xml:space="preserve">لحساب الحث المغناطيسي الناتج عن مرور تيار كهربائي في سلك رفيع مستقيم عند نقطة تقع خارجة مثل النقطة </w:t>
      </w:r>
      <w:r>
        <w:rPr>
          <w:rFonts w:asciiTheme="majorBidi" w:hAnsiTheme="majorBidi" w:cstheme="majorBidi"/>
          <w:sz w:val="30"/>
          <w:szCs w:val="30"/>
        </w:rPr>
        <w:t>P</w:t>
      </w:r>
      <w:r>
        <w:rPr>
          <w:rFonts w:asciiTheme="majorBidi" w:hAnsiTheme="majorBidi" w:cstheme="majorBidi" w:hint="cs"/>
          <w:sz w:val="30"/>
          <w:szCs w:val="30"/>
          <w:rtl/>
        </w:rPr>
        <w:t xml:space="preserve"> كما في الشكل 4، نتبع ما يلي:</w:t>
      </w:r>
    </w:p>
    <w:p w:rsidR="00F73251" w:rsidRPr="00011410" w:rsidRDefault="00F73251" w:rsidP="005D7E42">
      <w:pPr>
        <w:pStyle w:val="a6"/>
        <w:numPr>
          <w:ilvl w:val="0"/>
          <w:numId w:val="12"/>
        </w:numPr>
        <w:tabs>
          <w:tab w:val="left" w:pos="253"/>
        </w:tabs>
        <w:ind w:left="395" w:hanging="425"/>
        <w:jc w:val="both"/>
        <w:rPr>
          <w:rFonts w:asciiTheme="majorBidi" w:hAnsiTheme="majorBidi" w:cstheme="majorBidi"/>
          <w:b/>
          <w:bCs/>
          <w:sz w:val="30"/>
          <w:szCs w:val="30"/>
        </w:rPr>
      </w:pPr>
      <w:r w:rsidRPr="00011410">
        <w:rPr>
          <w:rFonts w:asciiTheme="majorBidi" w:hAnsiTheme="majorBidi" w:cstheme="majorBidi" w:hint="cs"/>
          <w:b/>
          <w:bCs/>
          <w:sz w:val="30"/>
          <w:szCs w:val="30"/>
          <w:rtl/>
        </w:rPr>
        <w:t xml:space="preserve">باستعمال قانون بيوت </w:t>
      </w:r>
      <w:r w:rsidRPr="00011410">
        <w:rPr>
          <w:rFonts w:asciiTheme="majorBidi" w:hAnsiTheme="majorBidi" w:cstheme="majorBidi"/>
          <w:b/>
          <w:bCs/>
          <w:sz w:val="30"/>
          <w:szCs w:val="30"/>
        </w:rPr>
        <w:t>–</w:t>
      </w:r>
      <w:r w:rsidRPr="00011410">
        <w:rPr>
          <w:rFonts w:asciiTheme="majorBidi" w:hAnsiTheme="majorBidi" w:cstheme="majorBidi" w:hint="cs"/>
          <w:b/>
          <w:bCs/>
          <w:sz w:val="30"/>
          <w:szCs w:val="30"/>
          <w:rtl/>
        </w:rPr>
        <w:t xml:space="preserve"> سافارت</w:t>
      </w:r>
    </w:p>
    <w:p w:rsidR="002C1614" w:rsidRDefault="00F73251" w:rsidP="005D7E42">
      <w:pPr>
        <w:pStyle w:val="a6"/>
        <w:tabs>
          <w:tab w:val="left" w:pos="517"/>
        </w:tabs>
        <w:ind w:left="-30"/>
        <w:jc w:val="both"/>
        <w:rPr>
          <w:rFonts w:asciiTheme="majorBidi" w:hAnsiTheme="majorBidi" w:cstheme="majorBidi"/>
          <w:sz w:val="30"/>
          <w:szCs w:val="30"/>
          <w:rtl/>
        </w:rPr>
      </w:pPr>
      <w:r>
        <w:rPr>
          <w:rFonts w:asciiTheme="majorBidi" w:hAnsiTheme="majorBidi" w:cstheme="majorBidi" w:hint="cs"/>
          <w:sz w:val="30"/>
          <w:szCs w:val="30"/>
          <w:rtl/>
        </w:rPr>
        <w:t xml:space="preserve">يٌقسم السلك الى اجزاء صغيرة طول كل جزء </w:t>
      </w:r>
      <w:r w:rsidR="00E312AC">
        <w:rPr>
          <w:rFonts w:asciiTheme="majorBidi" w:hAnsiTheme="majorBidi" w:cstheme="majorBidi"/>
          <w:sz w:val="30"/>
          <w:szCs w:val="30"/>
        </w:rPr>
        <w:t>dx</w:t>
      </w:r>
      <w:r>
        <w:rPr>
          <w:rFonts w:asciiTheme="majorBidi" w:hAnsiTheme="majorBidi" w:cstheme="majorBidi" w:hint="cs"/>
          <w:sz w:val="30"/>
          <w:szCs w:val="30"/>
          <w:rtl/>
        </w:rPr>
        <w:t xml:space="preserve"> </w:t>
      </w:r>
      <w:r w:rsidR="00E312AC">
        <w:rPr>
          <w:rFonts w:asciiTheme="majorBidi" w:hAnsiTheme="majorBidi" w:cstheme="majorBidi" w:hint="cs"/>
          <w:sz w:val="30"/>
          <w:szCs w:val="30"/>
          <w:rtl/>
        </w:rPr>
        <w:t xml:space="preserve">فيكون الحث المغناطيسي عند النقطة </w:t>
      </w:r>
      <w:r w:rsidR="00E312AC">
        <w:rPr>
          <w:rFonts w:asciiTheme="majorBidi" w:hAnsiTheme="majorBidi" w:cstheme="majorBidi"/>
          <w:sz w:val="30"/>
          <w:szCs w:val="30"/>
        </w:rPr>
        <w:t>P</w:t>
      </w:r>
      <w:r w:rsidRPr="00F73251">
        <w:rPr>
          <w:rFonts w:asciiTheme="majorBidi" w:hAnsiTheme="majorBidi" w:cstheme="majorBidi" w:hint="cs"/>
          <w:sz w:val="30"/>
          <w:szCs w:val="30"/>
          <w:rtl/>
        </w:rPr>
        <w:t xml:space="preserve"> </w:t>
      </w:r>
      <w:r w:rsidR="00E312AC">
        <w:rPr>
          <w:rFonts w:asciiTheme="majorBidi" w:hAnsiTheme="majorBidi" w:cstheme="majorBidi" w:hint="cs"/>
          <w:sz w:val="30"/>
          <w:szCs w:val="30"/>
          <w:rtl/>
        </w:rPr>
        <w:t xml:space="preserve">الناتج عن مرور التيار في هذا الجزء هو </w:t>
      </w:r>
      <w:r w:rsidR="00E312AC">
        <w:rPr>
          <w:rFonts w:asciiTheme="majorBidi" w:hAnsiTheme="majorBidi" w:cstheme="majorBidi"/>
          <w:sz w:val="30"/>
          <w:szCs w:val="30"/>
        </w:rPr>
        <w:t>dB</w:t>
      </w:r>
      <w:r w:rsidR="00E312AC">
        <w:rPr>
          <w:rFonts w:asciiTheme="majorBidi" w:hAnsiTheme="majorBidi" w:cstheme="majorBidi" w:hint="cs"/>
          <w:sz w:val="30"/>
          <w:szCs w:val="30"/>
          <w:rtl/>
        </w:rPr>
        <w:t>، ويعطى بالمعادلة الآتية:</w:t>
      </w:r>
    </w:p>
    <w:p w:rsidR="00E312AC" w:rsidRDefault="00E312AC" w:rsidP="00011410">
      <w:pPr>
        <w:bidi w:val="0"/>
        <w:spacing w:after="120"/>
        <w:jc w:val="both"/>
        <w:rPr>
          <w:rFonts w:asciiTheme="majorBidi" w:hAnsiTheme="majorBidi" w:cstheme="majorBidi"/>
          <w:sz w:val="30"/>
          <w:szCs w:val="30"/>
        </w:rPr>
      </w:pPr>
      <m:oMath>
        <m:r>
          <m:rPr>
            <m:sty m:val="p"/>
          </m:rPr>
          <w:rPr>
            <w:rFonts w:ascii="Cambria Math" w:hAnsi="Cambria Math" w:cstheme="majorBidi"/>
            <w:sz w:val="30"/>
            <w:szCs w:val="30"/>
          </w:rPr>
          <m:t>dB=</m:t>
        </m:r>
        <m:sSub>
          <m:sSubPr>
            <m:ctrlPr>
              <w:rPr>
                <w:rFonts w:ascii="Cambria Math" w:hAnsi="Cambria Math" w:cstheme="majorBidi"/>
                <w:sz w:val="30"/>
                <w:szCs w:val="30"/>
              </w:rPr>
            </m:ctrlPr>
          </m:sSubPr>
          <m:e>
            <m:r>
              <w:rPr>
                <w:rFonts w:ascii="Cambria Math" w:hAnsi="Cambria Math" w:cstheme="majorBidi"/>
                <w:sz w:val="30"/>
                <w:szCs w:val="30"/>
              </w:rPr>
              <m:t>K</m:t>
            </m:r>
          </m:e>
          <m:sub>
            <m:r>
              <w:rPr>
                <w:rFonts w:ascii="Cambria Math" w:hAnsi="Cambria Math" w:cstheme="majorBidi"/>
                <w:sz w:val="30"/>
                <w:szCs w:val="30"/>
              </w:rPr>
              <m:t>m</m:t>
            </m:r>
          </m:sub>
        </m:sSub>
        <m:f>
          <m:fPr>
            <m:ctrlPr>
              <w:rPr>
                <w:rFonts w:ascii="Cambria Math" w:hAnsi="Cambria Math" w:cstheme="majorBidi"/>
                <w:sz w:val="30"/>
                <w:szCs w:val="30"/>
                <w:lang w:bidi="ar-SA"/>
              </w:rPr>
            </m:ctrlPr>
          </m:fPr>
          <m:num>
            <m:r>
              <w:rPr>
                <w:rFonts w:ascii="Cambria Math" w:hAnsi="Cambria Math" w:cstheme="majorBidi"/>
                <w:sz w:val="30"/>
                <w:szCs w:val="30"/>
              </w:rPr>
              <m:t>I d</m:t>
            </m:r>
            <m:r>
              <w:rPr>
                <w:rFonts w:ascii="Cambria Math" w:hAnsi="Cambria Math" w:cstheme="majorBidi"/>
                <w:sz w:val="30"/>
                <w:szCs w:val="30"/>
                <w:lang w:bidi="ar-SA"/>
              </w:rPr>
              <m:t>x</m:t>
            </m:r>
            <m:r>
              <w:rPr>
                <w:rFonts w:ascii="Cambria Math" w:hAnsi="Cambria Math" w:cstheme="majorBidi"/>
                <w:sz w:val="30"/>
                <w:szCs w:val="30"/>
              </w:rPr>
              <m:t xml:space="preserve"> sinθ</m:t>
            </m:r>
          </m:num>
          <m:den>
            <m:sSup>
              <m:sSupPr>
                <m:ctrlPr>
                  <w:rPr>
                    <w:rFonts w:ascii="Cambria Math" w:hAnsi="Cambria Math" w:cstheme="majorBidi"/>
                    <w:i/>
                    <w:sz w:val="30"/>
                    <w:szCs w:val="30"/>
                    <w:lang w:bidi="ar-SA"/>
                  </w:rPr>
                </m:ctrlPr>
              </m:sSupPr>
              <m:e>
                <m:r>
                  <w:rPr>
                    <w:rFonts w:ascii="Cambria Math" w:hAnsi="Cambria Math" w:cstheme="majorBidi"/>
                    <w:sz w:val="30"/>
                    <w:szCs w:val="30"/>
                  </w:rPr>
                  <m:t>r</m:t>
                </m:r>
              </m:e>
              <m:sup>
                <m:r>
                  <w:rPr>
                    <w:rFonts w:ascii="Cambria Math" w:hAnsi="Cambria Math" w:cstheme="majorBidi"/>
                    <w:sz w:val="30"/>
                    <w:szCs w:val="30"/>
                  </w:rPr>
                  <m:t>2</m:t>
                </m:r>
              </m:sup>
            </m:sSup>
          </m:den>
        </m:f>
      </m:oMath>
      <w:r w:rsidRPr="004F5873">
        <w:rPr>
          <w:rFonts w:asciiTheme="majorBidi" w:hAnsiTheme="majorBidi" w:cstheme="majorBidi"/>
          <w:sz w:val="30"/>
          <w:szCs w:val="30"/>
        </w:rPr>
        <w:t xml:space="preserve">                                                                                     </w:t>
      </w:r>
      <w:r>
        <w:rPr>
          <w:rFonts w:asciiTheme="majorBidi" w:hAnsiTheme="majorBidi" w:cstheme="majorBidi"/>
          <w:sz w:val="30"/>
          <w:szCs w:val="30"/>
        </w:rPr>
        <w:t xml:space="preserve"> </w:t>
      </w:r>
      <w:r w:rsidRPr="004F5873">
        <w:rPr>
          <w:rFonts w:asciiTheme="majorBidi" w:hAnsiTheme="majorBidi" w:cstheme="majorBidi"/>
          <w:sz w:val="30"/>
          <w:szCs w:val="30"/>
        </w:rPr>
        <w:t xml:space="preserve"> </w:t>
      </w:r>
    </w:p>
    <w:p w:rsidR="00E312AC" w:rsidRDefault="00E312AC" w:rsidP="00011410">
      <w:pPr>
        <w:spacing w:after="120"/>
        <w:jc w:val="both"/>
        <w:rPr>
          <w:rFonts w:asciiTheme="majorBidi" w:hAnsiTheme="majorBidi" w:cstheme="majorBidi"/>
          <w:sz w:val="30"/>
          <w:szCs w:val="30"/>
          <w:rtl/>
        </w:rPr>
      </w:pPr>
      <w:r>
        <w:rPr>
          <w:rFonts w:asciiTheme="majorBidi" w:hAnsiTheme="majorBidi" w:cstheme="majorBidi" w:hint="cs"/>
          <w:sz w:val="30"/>
          <w:szCs w:val="30"/>
          <w:rtl/>
        </w:rPr>
        <w:t>ويكون الحث المغناطيسي الناتج عن كامل السلك هو:</w:t>
      </w:r>
    </w:p>
    <w:p w:rsidR="00011410" w:rsidRPr="002C1614" w:rsidRDefault="00011410" w:rsidP="00011410">
      <w:pPr>
        <w:bidi w:val="0"/>
        <w:spacing w:after="120"/>
        <w:jc w:val="both"/>
        <w:rPr>
          <w:rFonts w:asciiTheme="majorBidi" w:hAnsiTheme="majorBidi" w:cstheme="majorBidi"/>
          <w:sz w:val="30"/>
          <w:szCs w:val="30"/>
        </w:rPr>
      </w:pPr>
      <m:oMath>
        <m:r>
          <m:rPr>
            <m:sty m:val="p"/>
          </m:rPr>
          <w:rPr>
            <w:rFonts w:ascii="Cambria Math" w:hAnsi="Cambria Math" w:cstheme="majorBidi"/>
            <w:sz w:val="30"/>
            <w:szCs w:val="30"/>
          </w:rPr>
          <m:t>B=</m:t>
        </m:r>
        <m:sSub>
          <m:sSubPr>
            <m:ctrlPr>
              <w:rPr>
                <w:rFonts w:ascii="Cambria Math" w:hAnsi="Cambria Math" w:cstheme="majorBidi"/>
                <w:sz w:val="30"/>
                <w:szCs w:val="30"/>
              </w:rPr>
            </m:ctrlPr>
          </m:sSubPr>
          <m:e>
            <m:r>
              <w:rPr>
                <w:rFonts w:ascii="Cambria Math" w:hAnsi="Cambria Math" w:cstheme="majorBidi"/>
                <w:sz w:val="30"/>
                <w:szCs w:val="30"/>
              </w:rPr>
              <m:t>K</m:t>
            </m:r>
          </m:e>
          <m:sub>
            <m:r>
              <w:rPr>
                <w:rFonts w:ascii="Cambria Math" w:hAnsi="Cambria Math" w:cstheme="majorBidi"/>
                <w:sz w:val="30"/>
                <w:szCs w:val="30"/>
              </w:rPr>
              <m:t>m</m:t>
            </m:r>
          </m:sub>
        </m:sSub>
        <m:nary>
          <m:naryPr>
            <m:limLoc m:val="undOvr"/>
            <m:subHide m:val="1"/>
            <m:supHide m:val="1"/>
            <m:ctrlPr>
              <w:rPr>
                <w:rFonts w:ascii="Cambria Math" w:hAnsi="Cambria Math" w:cstheme="majorBidi"/>
                <w:i/>
                <w:sz w:val="30"/>
                <w:szCs w:val="30"/>
              </w:rPr>
            </m:ctrlPr>
          </m:naryPr>
          <m:sub/>
          <m:sup/>
          <m:e>
            <m:f>
              <m:fPr>
                <m:ctrlPr>
                  <w:rPr>
                    <w:rFonts w:ascii="Cambria Math" w:hAnsi="Cambria Math" w:cstheme="majorBidi"/>
                    <w:sz w:val="30"/>
                    <w:szCs w:val="30"/>
                  </w:rPr>
                </m:ctrlPr>
              </m:fPr>
              <m:num>
                <m:r>
                  <w:rPr>
                    <w:rFonts w:ascii="Cambria Math" w:hAnsi="Cambria Math" w:cstheme="majorBidi"/>
                    <w:sz w:val="30"/>
                    <w:szCs w:val="30"/>
                  </w:rPr>
                  <m:t>I dx sinθ</m:t>
                </m:r>
              </m:num>
              <m:den>
                <m:sSup>
                  <m:sSupPr>
                    <m:ctrlPr>
                      <w:rPr>
                        <w:rFonts w:ascii="Cambria Math" w:hAnsi="Cambria Math" w:cstheme="majorBidi"/>
                        <w:i/>
                        <w:sz w:val="30"/>
                        <w:szCs w:val="30"/>
                      </w:rPr>
                    </m:ctrlPr>
                  </m:sSupPr>
                  <m:e>
                    <m:r>
                      <w:rPr>
                        <w:rFonts w:ascii="Cambria Math" w:hAnsi="Cambria Math" w:cstheme="majorBidi"/>
                        <w:sz w:val="30"/>
                        <w:szCs w:val="30"/>
                      </w:rPr>
                      <m:t>r</m:t>
                    </m:r>
                  </m:e>
                  <m:sup>
                    <m:r>
                      <w:rPr>
                        <w:rFonts w:ascii="Cambria Math" w:hAnsi="Cambria Math" w:cstheme="majorBidi"/>
                        <w:sz w:val="30"/>
                        <w:szCs w:val="30"/>
                      </w:rPr>
                      <m:t>2</m:t>
                    </m:r>
                  </m:sup>
                </m:sSup>
              </m:den>
            </m:f>
          </m:e>
        </m:nary>
      </m:oMath>
      <w:r>
        <w:rPr>
          <w:rFonts w:asciiTheme="majorBidi" w:hAnsiTheme="majorBidi" w:cstheme="majorBidi"/>
          <w:sz w:val="30"/>
          <w:szCs w:val="30"/>
        </w:rPr>
        <w:t xml:space="preserve">                                                                                     </w:t>
      </w:r>
      <w:r w:rsidR="00C6555F">
        <w:rPr>
          <w:rFonts w:asciiTheme="majorBidi" w:hAnsiTheme="majorBidi" w:cstheme="majorBidi"/>
          <w:sz w:val="30"/>
          <w:szCs w:val="30"/>
        </w:rPr>
        <w:t xml:space="preserve"> </w:t>
      </w:r>
      <w:r>
        <w:rPr>
          <w:rFonts w:asciiTheme="majorBidi" w:hAnsiTheme="majorBidi" w:cstheme="majorBidi"/>
          <w:sz w:val="30"/>
          <w:szCs w:val="30"/>
        </w:rPr>
        <w:t xml:space="preserve"> </w:t>
      </w:r>
      <w:r w:rsidRPr="00940FD1">
        <w:rPr>
          <w:rFonts w:asciiTheme="majorBidi" w:hAnsiTheme="majorBidi" w:cstheme="majorBidi"/>
          <w:b/>
          <w:bCs/>
          <w:sz w:val="30"/>
          <w:szCs w:val="30"/>
        </w:rPr>
        <w:t>(1</w:t>
      </w:r>
      <w:r>
        <w:rPr>
          <w:rFonts w:asciiTheme="majorBidi" w:hAnsiTheme="majorBidi" w:cstheme="majorBidi"/>
          <w:b/>
          <w:bCs/>
          <w:sz w:val="30"/>
          <w:szCs w:val="30"/>
        </w:rPr>
        <w:t>7</w:t>
      </w:r>
      <w:r w:rsidRPr="00940FD1">
        <w:rPr>
          <w:rFonts w:asciiTheme="majorBidi" w:hAnsiTheme="majorBidi" w:cstheme="majorBidi"/>
          <w:b/>
          <w:bCs/>
          <w:sz w:val="30"/>
          <w:szCs w:val="30"/>
        </w:rPr>
        <w:t>)</w:t>
      </w:r>
    </w:p>
    <w:p w:rsidR="00DB15C3" w:rsidRDefault="00DB15C3" w:rsidP="00DB15C3">
      <w:pPr>
        <w:tabs>
          <w:tab w:val="left" w:pos="517"/>
        </w:tabs>
        <w:jc w:val="both"/>
        <w:rPr>
          <w:rFonts w:asciiTheme="majorBidi" w:hAnsiTheme="majorBidi" w:cstheme="majorBidi"/>
          <w:noProof/>
          <w:sz w:val="30"/>
          <w:szCs w:val="30"/>
          <w:rtl/>
        </w:rPr>
      </w:pPr>
      <w:r>
        <w:rPr>
          <w:rFonts w:asciiTheme="majorBidi" w:hAnsiTheme="majorBidi" w:cstheme="majorBidi" w:hint="cs"/>
          <w:noProof/>
          <w:sz w:val="30"/>
          <w:szCs w:val="30"/>
          <w:rtl/>
        </w:rPr>
        <w:t xml:space="preserve">حيث </w:t>
      </w:r>
      <w:r>
        <w:rPr>
          <w:rFonts w:asciiTheme="majorBidi" w:hAnsiTheme="majorBidi" w:cstheme="majorBidi"/>
          <w:noProof/>
          <w:sz w:val="30"/>
          <w:szCs w:val="30"/>
        </w:rPr>
        <w:t>r</w:t>
      </w:r>
      <w:r>
        <w:rPr>
          <w:rFonts w:asciiTheme="majorBidi" w:hAnsiTheme="majorBidi" w:cstheme="majorBidi" w:hint="cs"/>
          <w:noProof/>
          <w:sz w:val="30"/>
          <w:szCs w:val="30"/>
          <w:rtl/>
        </w:rPr>
        <w:t xml:space="preserve"> المسافه بين </w:t>
      </w:r>
      <w:r>
        <w:rPr>
          <w:rFonts w:asciiTheme="majorBidi" w:hAnsiTheme="majorBidi" w:cstheme="majorBidi"/>
          <w:noProof/>
          <w:sz w:val="30"/>
          <w:szCs w:val="30"/>
        </w:rPr>
        <w:t>dx</w:t>
      </w:r>
      <w:r>
        <w:rPr>
          <w:rFonts w:asciiTheme="majorBidi" w:hAnsiTheme="majorBidi" w:cstheme="majorBidi" w:hint="cs"/>
          <w:noProof/>
          <w:sz w:val="30"/>
          <w:szCs w:val="30"/>
          <w:rtl/>
        </w:rPr>
        <w:t xml:space="preserve"> و </w:t>
      </w:r>
      <w:r>
        <w:rPr>
          <w:rFonts w:asciiTheme="majorBidi" w:hAnsiTheme="majorBidi" w:cstheme="majorBidi"/>
          <w:noProof/>
          <w:sz w:val="30"/>
          <w:szCs w:val="30"/>
        </w:rPr>
        <w:t>P</w:t>
      </w:r>
      <w:r>
        <w:rPr>
          <w:rFonts w:asciiTheme="majorBidi" w:hAnsiTheme="majorBidi" w:cstheme="majorBidi" w:hint="cs"/>
          <w:noProof/>
          <w:sz w:val="30"/>
          <w:szCs w:val="30"/>
          <w:rtl/>
        </w:rPr>
        <w:t xml:space="preserve"> ، </w:t>
      </w:r>
      <w:r w:rsidRPr="001B5E17">
        <w:rPr>
          <w:rFonts w:asciiTheme="majorBidi" w:hAnsiTheme="majorBidi" w:cstheme="majorBidi"/>
          <w:i/>
          <w:iCs/>
          <w:noProof/>
          <w:sz w:val="30"/>
          <w:szCs w:val="30"/>
          <w:rtl/>
        </w:rPr>
        <w:t>θ</w:t>
      </w:r>
      <w:r>
        <w:rPr>
          <w:rFonts w:asciiTheme="majorBidi" w:hAnsiTheme="majorBidi" w:cstheme="majorBidi" w:hint="cs"/>
          <w:noProof/>
          <w:sz w:val="30"/>
          <w:szCs w:val="30"/>
          <w:rtl/>
        </w:rPr>
        <w:t xml:space="preserve"> الزاوية بين </w:t>
      </w:r>
      <w:r>
        <w:rPr>
          <w:rFonts w:asciiTheme="majorBidi" w:hAnsiTheme="majorBidi" w:cstheme="majorBidi"/>
          <w:noProof/>
          <w:sz w:val="30"/>
          <w:szCs w:val="30"/>
        </w:rPr>
        <w:t>dx</w:t>
      </w:r>
      <w:r>
        <w:rPr>
          <w:rFonts w:asciiTheme="majorBidi" w:hAnsiTheme="majorBidi" w:cstheme="majorBidi" w:hint="cs"/>
          <w:noProof/>
          <w:sz w:val="30"/>
          <w:szCs w:val="30"/>
          <w:rtl/>
        </w:rPr>
        <w:t xml:space="preserve"> و </w:t>
      </w:r>
      <w:r>
        <w:rPr>
          <w:rFonts w:asciiTheme="majorBidi" w:hAnsiTheme="majorBidi" w:cstheme="majorBidi"/>
          <w:noProof/>
          <w:sz w:val="30"/>
          <w:szCs w:val="30"/>
        </w:rPr>
        <w:t>r</w:t>
      </w:r>
      <w:r>
        <w:rPr>
          <w:rFonts w:asciiTheme="majorBidi" w:hAnsiTheme="majorBidi" w:cstheme="majorBidi" w:hint="cs"/>
          <w:noProof/>
          <w:sz w:val="30"/>
          <w:szCs w:val="30"/>
          <w:rtl/>
        </w:rPr>
        <w:t xml:space="preserve"> ، كما في الشكل 4.</w:t>
      </w:r>
    </w:p>
    <w:p w:rsidR="00DB15C3" w:rsidRDefault="00DB15C3" w:rsidP="002E48D5">
      <w:pPr>
        <w:tabs>
          <w:tab w:val="left" w:pos="517"/>
        </w:tabs>
        <w:spacing w:after="120"/>
        <w:jc w:val="both"/>
        <w:rPr>
          <w:rFonts w:asciiTheme="majorBidi" w:hAnsiTheme="majorBidi" w:cstheme="majorBidi"/>
          <w:noProof/>
          <w:sz w:val="30"/>
          <w:szCs w:val="30"/>
          <w:rtl/>
        </w:rPr>
      </w:pPr>
      <w:r>
        <w:rPr>
          <w:rFonts w:asciiTheme="majorBidi" w:hAnsiTheme="majorBidi" w:cstheme="majorBidi" w:hint="cs"/>
          <w:noProof/>
          <w:sz w:val="30"/>
          <w:szCs w:val="30"/>
          <w:rtl/>
        </w:rPr>
        <w:lastRenderedPageBreak/>
        <w:t xml:space="preserve">فاذا استعملت المحاور الديكارتية لتحديد اتجاه عنصر الحث المغناطيسي </w:t>
      </w:r>
      <w:r w:rsidR="001B5E17" w:rsidRPr="001B5E17">
        <w:rPr>
          <w:rFonts w:asciiTheme="majorBidi" w:hAnsiTheme="majorBidi" w:cstheme="majorBidi"/>
          <w:noProof/>
          <w:sz w:val="30"/>
          <w:szCs w:val="30"/>
        </w:rPr>
        <w:t>dB</w:t>
      </w:r>
      <w:r w:rsidR="001B5E17">
        <w:rPr>
          <w:rFonts w:asciiTheme="majorBidi" w:hAnsiTheme="majorBidi" w:cstheme="majorBidi" w:hint="cs"/>
          <w:noProof/>
          <w:sz w:val="30"/>
          <w:szCs w:val="30"/>
          <w:rtl/>
        </w:rPr>
        <w:t xml:space="preserve"> </w:t>
      </w:r>
      <w:r>
        <w:rPr>
          <w:rFonts w:asciiTheme="majorBidi" w:hAnsiTheme="majorBidi" w:cstheme="majorBidi" w:hint="cs"/>
          <w:noProof/>
          <w:sz w:val="30"/>
          <w:szCs w:val="30"/>
          <w:rtl/>
        </w:rPr>
        <w:t xml:space="preserve">بحيث يقع التيار </w:t>
      </w:r>
      <w:r w:rsidR="001B5E17" w:rsidRPr="001B5E17">
        <w:rPr>
          <w:rFonts w:asciiTheme="majorBidi" w:hAnsiTheme="majorBidi" w:cstheme="majorBidi"/>
          <w:noProof/>
          <w:sz w:val="30"/>
          <w:szCs w:val="30"/>
        </w:rPr>
        <w:t>I</w:t>
      </w:r>
      <w:r w:rsidR="001B5E17" w:rsidRPr="001B5E17">
        <w:rPr>
          <w:rFonts w:asciiTheme="majorBidi" w:hAnsiTheme="majorBidi" w:cstheme="majorBidi" w:hint="cs"/>
          <w:noProof/>
          <w:sz w:val="30"/>
          <w:szCs w:val="30"/>
          <w:rtl/>
        </w:rPr>
        <w:t xml:space="preserve"> </w:t>
      </w:r>
      <w:r>
        <w:rPr>
          <w:rFonts w:asciiTheme="majorBidi" w:hAnsiTheme="majorBidi" w:cstheme="majorBidi" w:hint="cs"/>
          <w:noProof/>
          <w:sz w:val="30"/>
          <w:szCs w:val="30"/>
          <w:rtl/>
        </w:rPr>
        <w:t xml:space="preserve">على محور </w:t>
      </w:r>
      <w:r w:rsidR="001B5E17" w:rsidRPr="001B5E17">
        <w:rPr>
          <w:rFonts w:asciiTheme="majorBidi" w:hAnsiTheme="majorBidi" w:cstheme="majorBidi"/>
          <w:noProof/>
          <w:sz w:val="30"/>
          <w:szCs w:val="30"/>
        </w:rPr>
        <w:t>x</w:t>
      </w:r>
      <w:r w:rsidR="001B5E17" w:rsidRPr="001B5E17">
        <w:rPr>
          <w:rFonts w:asciiTheme="majorBidi" w:hAnsiTheme="majorBidi" w:cstheme="majorBidi" w:hint="cs"/>
          <w:noProof/>
          <w:sz w:val="30"/>
          <w:szCs w:val="30"/>
          <w:rtl/>
        </w:rPr>
        <w:t xml:space="preserve"> </w:t>
      </w:r>
      <w:r>
        <w:rPr>
          <w:rFonts w:asciiTheme="majorBidi" w:hAnsiTheme="majorBidi" w:cstheme="majorBidi" w:hint="cs"/>
          <w:noProof/>
          <w:sz w:val="30"/>
          <w:szCs w:val="30"/>
          <w:rtl/>
        </w:rPr>
        <w:t xml:space="preserve">وياخذ الاتجاه الوارد في الشكل </w:t>
      </w:r>
      <w:r w:rsidR="002E48D5">
        <w:rPr>
          <w:rFonts w:asciiTheme="majorBidi" w:hAnsiTheme="majorBidi" w:cstheme="majorBidi"/>
          <w:noProof/>
          <w:sz w:val="30"/>
          <w:szCs w:val="30"/>
        </w:rPr>
        <w:t>4</w:t>
      </w:r>
      <w:r>
        <w:rPr>
          <w:rFonts w:asciiTheme="majorBidi" w:hAnsiTheme="majorBidi" w:cstheme="majorBidi" w:hint="cs"/>
          <w:noProof/>
          <w:sz w:val="30"/>
          <w:szCs w:val="30"/>
          <w:rtl/>
        </w:rPr>
        <w:t xml:space="preserve"> وتقع </w:t>
      </w:r>
      <w:r w:rsidR="001B5E17" w:rsidRPr="001B5E17">
        <w:rPr>
          <w:rFonts w:asciiTheme="majorBidi" w:hAnsiTheme="majorBidi" w:cstheme="majorBidi"/>
          <w:noProof/>
          <w:sz w:val="30"/>
          <w:szCs w:val="30"/>
        </w:rPr>
        <w:t>P</w:t>
      </w:r>
      <w:r w:rsidR="001B5E17" w:rsidRPr="001B5E17">
        <w:rPr>
          <w:rFonts w:asciiTheme="majorBidi" w:hAnsiTheme="majorBidi" w:cstheme="majorBidi" w:hint="cs"/>
          <w:noProof/>
          <w:sz w:val="30"/>
          <w:szCs w:val="30"/>
          <w:rtl/>
        </w:rPr>
        <w:t xml:space="preserve"> </w:t>
      </w:r>
      <w:r>
        <w:rPr>
          <w:rFonts w:asciiTheme="majorBidi" w:hAnsiTheme="majorBidi" w:cstheme="majorBidi" w:hint="cs"/>
          <w:noProof/>
          <w:sz w:val="30"/>
          <w:szCs w:val="30"/>
          <w:rtl/>
        </w:rPr>
        <w:t>على محور</w:t>
      </w:r>
      <w:r w:rsidR="001B5E17">
        <w:rPr>
          <w:rFonts w:asciiTheme="majorBidi" w:hAnsiTheme="majorBidi" w:cstheme="majorBidi" w:hint="cs"/>
          <w:noProof/>
          <w:sz w:val="30"/>
          <w:szCs w:val="30"/>
          <w:rtl/>
        </w:rPr>
        <w:t xml:space="preserve"> </w:t>
      </w:r>
      <w:r w:rsidR="001B5E17" w:rsidRPr="001B5E17">
        <w:rPr>
          <w:rFonts w:asciiTheme="majorBidi" w:hAnsiTheme="majorBidi" w:cstheme="majorBidi"/>
          <w:noProof/>
          <w:sz w:val="30"/>
          <w:szCs w:val="30"/>
        </w:rPr>
        <w:t xml:space="preserve"> z</w:t>
      </w:r>
      <w:r w:rsidR="001B5E17">
        <w:rPr>
          <w:rFonts w:asciiTheme="majorBidi" w:hAnsiTheme="majorBidi" w:cstheme="majorBidi" w:hint="cs"/>
          <w:noProof/>
          <w:sz w:val="30"/>
          <w:szCs w:val="30"/>
          <w:rtl/>
        </w:rPr>
        <w:t>فإن</w:t>
      </w:r>
      <w:r w:rsidR="006A1249">
        <w:rPr>
          <w:rFonts w:asciiTheme="majorBidi" w:hAnsiTheme="majorBidi" w:cstheme="majorBidi" w:hint="cs"/>
          <w:noProof/>
          <w:sz w:val="30"/>
          <w:szCs w:val="30"/>
          <w:rtl/>
        </w:rPr>
        <w:t xml:space="preserve"> </w:t>
      </w:r>
      <w:r w:rsidR="006A1249" w:rsidRPr="001B5E17">
        <w:rPr>
          <w:rFonts w:asciiTheme="majorBidi" w:hAnsiTheme="majorBidi" w:cstheme="majorBidi"/>
          <w:noProof/>
          <w:sz w:val="30"/>
          <w:szCs w:val="30"/>
        </w:rPr>
        <w:t>dB</w:t>
      </w:r>
      <w:r w:rsidR="001B5E17">
        <w:rPr>
          <w:rFonts w:asciiTheme="majorBidi" w:hAnsiTheme="majorBidi" w:cstheme="majorBidi" w:hint="cs"/>
          <w:noProof/>
          <w:sz w:val="30"/>
          <w:szCs w:val="30"/>
          <w:rtl/>
        </w:rPr>
        <w:t xml:space="preserve"> يقع في المستوي </w:t>
      </w:r>
      <w:r w:rsidR="006A1249" w:rsidRPr="001B5E17">
        <w:rPr>
          <w:rFonts w:asciiTheme="majorBidi" w:hAnsiTheme="majorBidi" w:cstheme="majorBidi"/>
          <w:noProof/>
          <w:sz w:val="30"/>
          <w:szCs w:val="30"/>
        </w:rPr>
        <w:t>yz</w:t>
      </w:r>
      <w:r w:rsidR="006A1249">
        <w:rPr>
          <w:rFonts w:asciiTheme="majorBidi" w:hAnsiTheme="majorBidi" w:cstheme="majorBidi" w:hint="cs"/>
          <w:noProof/>
          <w:sz w:val="30"/>
          <w:szCs w:val="30"/>
          <w:rtl/>
        </w:rPr>
        <w:t xml:space="preserve"> </w:t>
      </w:r>
      <w:r w:rsidR="001B5E17">
        <w:rPr>
          <w:rFonts w:asciiTheme="majorBidi" w:hAnsiTheme="majorBidi" w:cstheme="majorBidi" w:hint="cs"/>
          <w:noProof/>
          <w:sz w:val="30"/>
          <w:szCs w:val="30"/>
          <w:rtl/>
        </w:rPr>
        <w:t xml:space="preserve">ويتخذ الاتجاه العمودي على المستوي </w:t>
      </w:r>
      <w:r w:rsidR="006A1249">
        <w:rPr>
          <w:rFonts w:asciiTheme="majorBidi" w:hAnsiTheme="majorBidi" w:cstheme="majorBidi"/>
          <w:noProof/>
          <w:sz w:val="30"/>
          <w:szCs w:val="30"/>
        </w:rPr>
        <w:t>x</w:t>
      </w:r>
      <w:r w:rsidR="001B5E17" w:rsidRPr="001B5E17">
        <w:rPr>
          <w:rFonts w:asciiTheme="majorBidi" w:hAnsiTheme="majorBidi" w:cstheme="majorBidi"/>
          <w:noProof/>
          <w:sz w:val="30"/>
          <w:szCs w:val="30"/>
        </w:rPr>
        <w:t>z</w:t>
      </w:r>
      <w:r w:rsidR="001B5E17">
        <w:rPr>
          <w:rFonts w:asciiTheme="majorBidi" w:hAnsiTheme="majorBidi" w:cstheme="majorBidi" w:hint="cs"/>
          <w:noProof/>
          <w:sz w:val="30"/>
          <w:szCs w:val="30"/>
          <w:rtl/>
        </w:rPr>
        <w:t xml:space="preserve">، الذي يقع فيه كل من  </w:t>
      </w:r>
      <w:r w:rsidR="001B5E17" w:rsidRPr="001B5E17">
        <w:rPr>
          <w:rFonts w:asciiTheme="majorBidi" w:hAnsiTheme="majorBidi" w:cstheme="majorBidi"/>
          <w:noProof/>
          <w:sz w:val="30"/>
          <w:szCs w:val="30"/>
        </w:rPr>
        <w:t>r</w:t>
      </w:r>
      <w:r w:rsidR="001B5E17">
        <w:rPr>
          <w:rFonts w:asciiTheme="majorBidi" w:hAnsiTheme="majorBidi" w:cstheme="majorBidi" w:hint="cs"/>
          <w:noProof/>
          <w:sz w:val="30"/>
          <w:szCs w:val="30"/>
          <w:rtl/>
        </w:rPr>
        <w:t xml:space="preserve"> و </w:t>
      </w:r>
      <w:r w:rsidR="001B5E17">
        <w:rPr>
          <w:rFonts w:asciiTheme="majorBidi" w:hAnsiTheme="majorBidi" w:cstheme="majorBidi"/>
          <w:noProof/>
          <w:sz w:val="30"/>
          <w:szCs w:val="30"/>
        </w:rPr>
        <w:t>d</w:t>
      </w:r>
      <w:r w:rsidR="001B5E17" w:rsidRPr="001B5E17">
        <w:rPr>
          <w:rFonts w:asciiTheme="majorBidi" w:hAnsiTheme="majorBidi" w:cstheme="majorBidi"/>
          <w:noProof/>
          <w:sz w:val="30"/>
          <w:szCs w:val="30"/>
        </w:rPr>
        <w:t>x</w:t>
      </w:r>
      <w:r w:rsidR="001B5E17">
        <w:rPr>
          <w:rFonts w:asciiTheme="majorBidi" w:hAnsiTheme="majorBidi" w:cstheme="majorBidi" w:hint="cs"/>
          <w:noProof/>
          <w:sz w:val="30"/>
          <w:szCs w:val="30"/>
          <w:rtl/>
        </w:rPr>
        <w:t xml:space="preserve"> و مماس لخط القوة </w:t>
      </w:r>
      <w:r w:rsidR="00475F27">
        <w:rPr>
          <w:rFonts w:asciiTheme="majorBidi" w:hAnsiTheme="majorBidi" w:cstheme="majorBidi"/>
          <w:noProof/>
          <w:sz w:val="30"/>
          <w:szCs w:val="30"/>
        </w:rPr>
        <w:t>C</w:t>
      </w:r>
      <w:r w:rsidR="001B5E17">
        <w:rPr>
          <w:rFonts w:asciiTheme="majorBidi" w:hAnsiTheme="majorBidi" w:cstheme="majorBidi" w:hint="cs"/>
          <w:noProof/>
          <w:sz w:val="30"/>
          <w:szCs w:val="30"/>
          <w:rtl/>
        </w:rPr>
        <w:t>.</w:t>
      </w:r>
    </w:p>
    <w:p w:rsidR="001B5E17" w:rsidRDefault="001B5E17" w:rsidP="002E48D5">
      <w:pPr>
        <w:tabs>
          <w:tab w:val="left" w:pos="517"/>
        </w:tabs>
        <w:spacing w:after="120"/>
        <w:jc w:val="both"/>
        <w:rPr>
          <w:rFonts w:asciiTheme="majorBidi" w:hAnsiTheme="majorBidi" w:cstheme="majorBidi"/>
          <w:i/>
          <w:iCs/>
          <w:noProof/>
          <w:sz w:val="30"/>
          <w:szCs w:val="30"/>
          <w:rtl/>
        </w:rPr>
      </w:pPr>
      <w:r>
        <w:rPr>
          <w:rFonts w:asciiTheme="majorBidi" w:hAnsiTheme="majorBidi" w:cstheme="majorBidi" w:hint="cs"/>
          <w:noProof/>
          <w:sz w:val="30"/>
          <w:szCs w:val="30"/>
          <w:rtl/>
        </w:rPr>
        <w:t>ولتسهيل حساب التكامل ي</w:t>
      </w:r>
      <w:r w:rsidR="00475F27">
        <w:rPr>
          <w:rFonts w:asciiTheme="majorBidi" w:hAnsiTheme="majorBidi" w:cstheme="majorBidi" w:hint="cs"/>
          <w:noProof/>
          <w:sz w:val="30"/>
          <w:szCs w:val="30"/>
          <w:rtl/>
        </w:rPr>
        <w:t>ٌ</w:t>
      </w:r>
      <w:r>
        <w:rPr>
          <w:rFonts w:asciiTheme="majorBidi" w:hAnsiTheme="majorBidi" w:cstheme="majorBidi" w:hint="cs"/>
          <w:noProof/>
          <w:sz w:val="30"/>
          <w:szCs w:val="30"/>
          <w:rtl/>
        </w:rPr>
        <w:t xml:space="preserve">ستبدل المتغير بالزاويه </w:t>
      </w:r>
      <w:r w:rsidRPr="001B5E17">
        <w:rPr>
          <w:rFonts w:asciiTheme="majorBidi" w:hAnsiTheme="majorBidi" w:cstheme="majorBidi"/>
          <w:i/>
          <w:iCs/>
          <w:noProof/>
          <w:sz w:val="30"/>
          <w:szCs w:val="30"/>
          <w:rtl/>
        </w:rPr>
        <w:t>θ</w:t>
      </w:r>
      <w:r>
        <w:rPr>
          <w:rFonts w:asciiTheme="majorBidi" w:hAnsiTheme="majorBidi" w:cstheme="majorBidi" w:hint="cs"/>
          <w:i/>
          <w:iCs/>
          <w:noProof/>
          <w:sz w:val="30"/>
          <w:szCs w:val="30"/>
          <w:rtl/>
        </w:rPr>
        <w:t>، وبالعودة للشكل</w:t>
      </w:r>
      <w:r w:rsidR="002E48D5">
        <w:rPr>
          <w:rFonts w:asciiTheme="majorBidi" w:hAnsiTheme="majorBidi" w:cstheme="majorBidi" w:hint="cs"/>
          <w:i/>
          <w:iCs/>
          <w:noProof/>
          <w:sz w:val="30"/>
          <w:szCs w:val="30"/>
          <w:rtl/>
        </w:rPr>
        <w:t xml:space="preserve"> 4</w:t>
      </w:r>
      <w:r>
        <w:rPr>
          <w:rFonts w:asciiTheme="majorBidi" w:hAnsiTheme="majorBidi" w:cstheme="majorBidi" w:hint="cs"/>
          <w:i/>
          <w:iCs/>
          <w:noProof/>
          <w:sz w:val="30"/>
          <w:szCs w:val="30"/>
          <w:rtl/>
        </w:rPr>
        <w:t xml:space="preserve"> ، يمكن الحصول على:</w:t>
      </w:r>
    </w:p>
    <w:p w:rsidR="006A1249" w:rsidRPr="006A1249" w:rsidRDefault="006A1249" w:rsidP="006A1249">
      <w:pPr>
        <w:tabs>
          <w:tab w:val="left" w:pos="517"/>
        </w:tabs>
        <w:bidi w:val="0"/>
        <w:spacing w:after="120"/>
        <w:jc w:val="both"/>
        <w:rPr>
          <w:rFonts w:asciiTheme="majorBidi" w:hAnsiTheme="majorBidi" w:cstheme="majorBidi"/>
          <w:i/>
          <w:iCs/>
          <w:noProof/>
          <w:sz w:val="30"/>
          <w:szCs w:val="30"/>
        </w:rPr>
      </w:pPr>
      <w:r>
        <w:rPr>
          <w:rFonts w:asciiTheme="majorBidi" w:hAnsiTheme="majorBidi" w:cstheme="majorBidi"/>
          <w:i/>
          <w:iCs/>
          <w:noProof/>
          <w:sz w:val="30"/>
          <w:szCs w:val="30"/>
        </w:rPr>
        <w:t xml:space="preserve">r=a </w:t>
      </w:r>
      <w:r w:rsidRPr="006A1249">
        <w:rPr>
          <w:rFonts w:asciiTheme="majorBidi" w:hAnsiTheme="majorBidi" w:cstheme="majorBidi"/>
          <w:noProof/>
          <w:sz w:val="30"/>
          <w:szCs w:val="30"/>
        </w:rPr>
        <w:t>csc</w:t>
      </w:r>
      <w:r w:rsidRPr="006A1249">
        <w:rPr>
          <w:rFonts w:asciiTheme="majorBidi" w:hAnsiTheme="majorBidi" w:cstheme="majorBidi"/>
          <w:i/>
          <w:iCs/>
          <w:noProof/>
          <w:sz w:val="30"/>
          <w:szCs w:val="30"/>
        </w:rPr>
        <w:t>θ</w:t>
      </w:r>
      <w:r>
        <w:rPr>
          <w:rFonts w:asciiTheme="majorBidi" w:hAnsiTheme="majorBidi" w:cstheme="majorBidi"/>
          <w:i/>
          <w:iCs/>
          <w:noProof/>
          <w:sz w:val="30"/>
          <w:szCs w:val="30"/>
        </w:rPr>
        <w:t xml:space="preserve">                ,           x=a cotθ           ,          dx=</w:t>
      </w:r>
      <w:r w:rsidR="0021687A">
        <w:rPr>
          <w:rFonts w:asciiTheme="majorBidi" w:hAnsiTheme="majorBidi" w:cstheme="majorBidi"/>
          <w:i/>
          <w:iCs/>
          <w:noProof/>
          <w:sz w:val="30"/>
          <w:szCs w:val="30"/>
        </w:rPr>
        <w:t xml:space="preserve"> </w:t>
      </w:r>
      <w:r>
        <w:rPr>
          <w:rFonts w:asciiTheme="majorBidi" w:hAnsiTheme="majorBidi" w:cstheme="majorBidi"/>
          <w:i/>
          <w:iCs/>
          <w:noProof/>
          <w:sz w:val="30"/>
          <w:szCs w:val="30"/>
        </w:rPr>
        <w:t>- a</w:t>
      </w:r>
      <w:r w:rsidR="00B36EA0">
        <w:rPr>
          <w:rFonts w:asciiTheme="majorBidi" w:hAnsiTheme="majorBidi" w:cstheme="majorBidi"/>
          <w:i/>
          <w:iCs/>
          <w:noProof/>
          <w:sz w:val="30"/>
          <w:szCs w:val="30"/>
        </w:rPr>
        <w:t xml:space="preserve"> </w:t>
      </w:r>
      <w:r>
        <w:rPr>
          <w:rFonts w:asciiTheme="majorBidi" w:hAnsiTheme="majorBidi" w:cstheme="majorBidi"/>
          <w:i/>
          <w:iCs/>
          <w:noProof/>
          <w:sz w:val="30"/>
          <w:szCs w:val="30"/>
        </w:rPr>
        <w:t>csc</w:t>
      </w:r>
      <w:r>
        <w:rPr>
          <w:rFonts w:asciiTheme="majorBidi" w:hAnsiTheme="majorBidi" w:cstheme="majorBidi"/>
          <w:i/>
          <w:iCs/>
          <w:noProof/>
          <w:sz w:val="30"/>
          <w:szCs w:val="30"/>
          <w:vertAlign w:val="superscript"/>
        </w:rPr>
        <w:t>2</w:t>
      </w:r>
      <w:r>
        <w:rPr>
          <w:rFonts w:asciiTheme="majorBidi" w:hAnsiTheme="majorBidi" w:cstheme="majorBidi"/>
          <w:i/>
          <w:iCs/>
          <w:noProof/>
          <w:sz w:val="30"/>
          <w:szCs w:val="30"/>
        </w:rPr>
        <w:t>θ dθ</w:t>
      </w:r>
    </w:p>
    <w:p w:rsidR="001B5E17" w:rsidRDefault="001B5E17" w:rsidP="001B5E17">
      <w:pPr>
        <w:tabs>
          <w:tab w:val="left" w:pos="517"/>
        </w:tabs>
        <w:jc w:val="both"/>
        <w:rPr>
          <w:rFonts w:asciiTheme="majorBidi" w:hAnsiTheme="majorBidi" w:cstheme="majorBidi"/>
          <w:noProof/>
          <w:sz w:val="30"/>
          <w:szCs w:val="30"/>
          <w:rtl/>
        </w:rPr>
      </w:pPr>
      <w:r>
        <w:rPr>
          <w:rFonts w:asciiTheme="majorBidi" w:hAnsiTheme="majorBidi" w:cstheme="majorBidi" w:hint="cs"/>
          <w:noProof/>
          <w:sz w:val="30"/>
          <w:szCs w:val="30"/>
          <w:rtl/>
        </w:rPr>
        <w:t xml:space="preserve">   </w:t>
      </w:r>
      <w:r w:rsidR="006A1249">
        <w:rPr>
          <w:rFonts w:asciiTheme="majorBidi" w:hAnsiTheme="majorBidi" w:cstheme="majorBidi" w:hint="cs"/>
          <w:noProof/>
          <w:sz w:val="30"/>
          <w:szCs w:val="30"/>
          <w:rtl/>
        </w:rPr>
        <w:t>وبالتعويض في المعادلة 17 يكون:</w:t>
      </w:r>
    </w:p>
    <w:p w:rsidR="00DB15C3" w:rsidRPr="00B36EA0" w:rsidRDefault="00B36EA0" w:rsidP="00B36EA0">
      <w:pPr>
        <w:tabs>
          <w:tab w:val="left" w:pos="517"/>
        </w:tabs>
        <w:bidi w:val="0"/>
        <w:jc w:val="both"/>
        <w:rPr>
          <w:rFonts w:asciiTheme="majorBidi" w:hAnsiTheme="majorBidi" w:cstheme="majorBidi"/>
          <w:noProof/>
          <w:sz w:val="30"/>
          <w:szCs w:val="30"/>
          <w:rtl/>
        </w:rPr>
      </w:pPr>
      <m:oMath>
        <m:r>
          <m:rPr>
            <m:sty m:val="p"/>
          </m:rPr>
          <w:rPr>
            <w:rFonts w:ascii="Cambria Math" w:hAnsi="Cambria Math" w:cstheme="majorBidi"/>
            <w:noProof/>
            <w:sz w:val="30"/>
            <w:szCs w:val="30"/>
          </w:rPr>
          <m:t>B=</m:t>
        </m:r>
        <m:r>
          <w:rPr>
            <w:rFonts w:ascii="Cambria Math" w:hAnsi="Cambria Math" w:cstheme="majorBidi"/>
            <w:noProof/>
            <w:sz w:val="30"/>
            <w:szCs w:val="30"/>
          </w:rPr>
          <m:t>-</m:t>
        </m:r>
        <m:sSub>
          <m:sSubPr>
            <m:ctrlPr>
              <w:rPr>
                <w:rFonts w:ascii="Cambria Math" w:hAnsi="Cambria Math" w:cstheme="majorBidi"/>
                <w:noProof/>
                <w:sz w:val="30"/>
                <w:szCs w:val="30"/>
              </w:rPr>
            </m:ctrlPr>
          </m:sSubPr>
          <m:e>
            <m:r>
              <w:rPr>
                <w:rFonts w:ascii="Cambria Math" w:hAnsi="Cambria Math" w:cstheme="majorBidi"/>
                <w:noProof/>
                <w:sz w:val="30"/>
                <w:szCs w:val="30"/>
              </w:rPr>
              <m:t>K</m:t>
            </m:r>
          </m:e>
          <m:sub>
            <m:r>
              <w:rPr>
                <w:rFonts w:ascii="Cambria Math" w:hAnsi="Cambria Math" w:cstheme="majorBidi"/>
                <w:noProof/>
                <w:sz w:val="30"/>
                <w:szCs w:val="30"/>
              </w:rPr>
              <m:t>m</m:t>
            </m:r>
          </m:sub>
        </m:sSub>
        <m:f>
          <m:fPr>
            <m:ctrlPr>
              <w:rPr>
                <w:rFonts w:ascii="Cambria Math" w:hAnsi="Cambria Math" w:cstheme="majorBidi"/>
                <w:i/>
                <w:noProof/>
                <w:sz w:val="30"/>
                <w:szCs w:val="30"/>
              </w:rPr>
            </m:ctrlPr>
          </m:fPr>
          <m:num>
            <m:r>
              <w:rPr>
                <w:rFonts w:ascii="Cambria Math" w:hAnsi="Cambria Math" w:cstheme="majorBidi"/>
                <w:noProof/>
                <w:sz w:val="30"/>
                <w:szCs w:val="30"/>
              </w:rPr>
              <m:t>I</m:t>
            </m:r>
          </m:num>
          <m:den>
            <m:r>
              <w:rPr>
                <w:rFonts w:ascii="Cambria Math" w:hAnsi="Cambria Math" w:cstheme="majorBidi"/>
                <w:noProof/>
                <w:sz w:val="30"/>
                <w:szCs w:val="30"/>
              </w:rPr>
              <m:t>a</m:t>
            </m:r>
          </m:den>
        </m:f>
        <m:nary>
          <m:naryPr>
            <m:limLoc m:val="subSup"/>
            <m:ctrlPr>
              <w:rPr>
                <w:rFonts w:ascii="Cambria Math" w:hAnsi="Cambria Math" w:cstheme="majorBidi"/>
                <w:i/>
                <w:noProof/>
                <w:sz w:val="30"/>
                <w:szCs w:val="30"/>
              </w:rPr>
            </m:ctrlPr>
          </m:naryPr>
          <m:sub>
            <m:r>
              <w:rPr>
                <w:rFonts w:ascii="Cambria Math" w:hAnsi="Cambria Math" w:cstheme="majorBidi"/>
                <w:noProof/>
                <w:sz w:val="30"/>
                <w:szCs w:val="30"/>
              </w:rPr>
              <m:t>∝</m:t>
            </m:r>
          </m:sub>
          <m:sup>
            <m:r>
              <w:rPr>
                <w:rFonts w:ascii="Cambria Math" w:hAnsi="Cambria Math" w:cstheme="majorBidi"/>
                <w:noProof/>
                <w:sz w:val="30"/>
                <w:szCs w:val="30"/>
              </w:rPr>
              <m:t>γ</m:t>
            </m:r>
          </m:sup>
          <m:e>
            <m:r>
              <w:rPr>
                <w:rFonts w:ascii="Cambria Math" w:hAnsi="Cambria Math" w:cstheme="majorBidi"/>
                <w:noProof/>
                <w:sz w:val="30"/>
                <w:szCs w:val="30"/>
              </w:rPr>
              <m:t>sinθ dθ=</m:t>
            </m:r>
          </m:e>
        </m:nary>
        <m:sSub>
          <m:sSubPr>
            <m:ctrlPr>
              <w:rPr>
                <w:rFonts w:ascii="Cambria Math" w:hAnsi="Cambria Math" w:cstheme="majorBidi"/>
                <w:noProof/>
                <w:sz w:val="30"/>
                <w:szCs w:val="30"/>
              </w:rPr>
            </m:ctrlPr>
          </m:sSubPr>
          <m:e>
            <m:r>
              <w:rPr>
                <w:rFonts w:ascii="Cambria Math" w:hAnsi="Cambria Math" w:cstheme="majorBidi"/>
                <w:noProof/>
                <w:sz w:val="30"/>
                <w:szCs w:val="30"/>
              </w:rPr>
              <m:t>K</m:t>
            </m:r>
          </m:e>
          <m:sub>
            <m:r>
              <w:rPr>
                <w:rFonts w:ascii="Cambria Math" w:hAnsi="Cambria Math" w:cstheme="majorBidi"/>
                <w:noProof/>
                <w:sz w:val="30"/>
                <w:szCs w:val="30"/>
              </w:rPr>
              <m:t>m</m:t>
            </m:r>
          </m:sub>
        </m:sSub>
        <m:f>
          <m:fPr>
            <m:ctrlPr>
              <w:rPr>
                <w:rFonts w:ascii="Cambria Math" w:hAnsi="Cambria Math" w:cstheme="majorBidi"/>
                <w:i/>
                <w:noProof/>
                <w:sz w:val="30"/>
                <w:szCs w:val="30"/>
              </w:rPr>
            </m:ctrlPr>
          </m:fPr>
          <m:num>
            <m:r>
              <w:rPr>
                <w:rFonts w:ascii="Cambria Math" w:hAnsi="Cambria Math" w:cstheme="majorBidi"/>
                <w:noProof/>
                <w:sz w:val="30"/>
                <w:szCs w:val="30"/>
              </w:rPr>
              <m:t>I</m:t>
            </m:r>
          </m:num>
          <m:den>
            <m:r>
              <w:rPr>
                <w:rFonts w:ascii="Cambria Math" w:hAnsi="Cambria Math" w:cstheme="majorBidi"/>
                <w:noProof/>
                <w:sz w:val="30"/>
                <w:szCs w:val="30"/>
              </w:rPr>
              <m:t>a</m:t>
            </m:r>
          </m:den>
        </m:f>
        <m:sSubSup>
          <m:sSubSupPr>
            <m:ctrlPr>
              <w:rPr>
                <w:rFonts w:ascii="Cambria Math" w:hAnsi="Cambria Math" w:cstheme="majorBidi"/>
                <w:i/>
                <w:noProof/>
                <w:sz w:val="30"/>
                <w:szCs w:val="30"/>
              </w:rPr>
            </m:ctrlPr>
          </m:sSubSupPr>
          <m:e>
            <m:d>
              <m:dPr>
                <m:begChr m:val="["/>
                <m:endChr m:val="]"/>
                <m:ctrlPr>
                  <w:rPr>
                    <w:rFonts w:ascii="Cambria Math" w:hAnsi="Cambria Math" w:cstheme="majorBidi"/>
                    <w:i/>
                    <w:noProof/>
                    <w:sz w:val="30"/>
                    <w:szCs w:val="30"/>
                  </w:rPr>
                </m:ctrlPr>
              </m:dPr>
              <m:e>
                <m:r>
                  <w:rPr>
                    <w:rFonts w:ascii="Cambria Math" w:hAnsi="Cambria Math" w:cstheme="majorBidi"/>
                    <w:noProof/>
                    <w:sz w:val="30"/>
                    <w:szCs w:val="30"/>
                  </w:rPr>
                  <m:t>cosθ</m:t>
                </m:r>
              </m:e>
            </m:d>
          </m:e>
          <m:sub>
            <m:r>
              <w:rPr>
                <w:rFonts w:ascii="Cambria Math" w:hAnsi="Cambria Math" w:cstheme="majorBidi"/>
                <w:noProof/>
                <w:sz w:val="30"/>
                <w:szCs w:val="30"/>
              </w:rPr>
              <m:t>α</m:t>
            </m:r>
          </m:sub>
          <m:sup>
            <m:r>
              <w:rPr>
                <w:rFonts w:ascii="Cambria Math" w:hAnsi="Cambria Math" w:cstheme="majorBidi"/>
                <w:noProof/>
                <w:sz w:val="30"/>
                <w:szCs w:val="30"/>
              </w:rPr>
              <m:t>γ</m:t>
            </m:r>
          </m:sup>
        </m:sSubSup>
        <m:r>
          <w:rPr>
            <w:rFonts w:ascii="Cambria Math" w:hAnsi="Cambria Math" w:cstheme="majorBidi"/>
            <w:noProof/>
            <w:sz w:val="30"/>
            <w:szCs w:val="30"/>
          </w:rPr>
          <m:t xml:space="preserve">= </m:t>
        </m:r>
        <m:sSub>
          <m:sSubPr>
            <m:ctrlPr>
              <w:rPr>
                <w:rFonts w:ascii="Cambria Math" w:hAnsi="Cambria Math" w:cstheme="majorBidi"/>
                <w:noProof/>
                <w:sz w:val="30"/>
                <w:szCs w:val="30"/>
              </w:rPr>
            </m:ctrlPr>
          </m:sSubPr>
          <m:e>
            <m:r>
              <w:rPr>
                <w:rFonts w:ascii="Cambria Math" w:hAnsi="Cambria Math" w:cstheme="majorBidi"/>
                <w:noProof/>
                <w:sz w:val="30"/>
                <w:szCs w:val="30"/>
              </w:rPr>
              <m:t>K</m:t>
            </m:r>
          </m:e>
          <m:sub>
            <m:r>
              <w:rPr>
                <w:rFonts w:ascii="Cambria Math" w:hAnsi="Cambria Math" w:cstheme="majorBidi"/>
                <w:noProof/>
                <w:sz w:val="30"/>
                <w:szCs w:val="30"/>
              </w:rPr>
              <m:t>m</m:t>
            </m:r>
          </m:sub>
        </m:sSub>
        <m:f>
          <m:fPr>
            <m:ctrlPr>
              <w:rPr>
                <w:rFonts w:ascii="Cambria Math" w:hAnsi="Cambria Math" w:cstheme="majorBidi"/>
                <w:i/>
                <w:noProof/>
                <w:sz w:val="30"/>
                <w:szCs w:val="30"/>
              </w:rPr>
            </m:ctrlPr>
          </m:fPr>
          <m:num>
            <m:r>
              <w:rPr>
                <w:rFonts w:ascii="Cambria Math" w:hAnsi="Cambria Math" w:cstheme="majorBidi"/>
                <w:noProof/>
                <w:sz w:val="30"/>
                <w:szCs w:val="30"/>
              </w:rPr>
              <m:t>I</m:t>
            </m:r>
          </m:num>
          <m:den>
            <m:r>
              <w:rPr>
                <w:rFonts w:ascii="Cambria Math" w:hAnsi="Cambria Math" w:cstheme="majorBidi"/>
                <w:noProof/>
                <w:sz w:val="30"/>
                <w:szCs w:val="30"/>
              </w:rPr>
              <m:t>a</m:t>
            </m:r>
          </m:den>
        </m:f>
        <m:r>
          <w:rPr>
            <w:rFonts w:ascii="Cambria Math" w:hAnsi="Cambria Math" w:cstheme="majorBidi"/>
            <w:noProof/>
            <w:sz w:val="30"/>
            <w:szCs w:val="30"/>
          </w:rPr>
          <m:t>(cosγ-cosα)</m:t>
        </m:r>
      </m:oMath>
      <w:r w:rsidRPr="00B36EA0">
        <w:rPr>
          <w:rFonts w:asciiTheme="majorBidi" w:hAnsiTheme="majorBidi" w:cstheme="majorBidi"/>
          <w:noProof/>
          <w:sz w:val="30"/>
          <w:szCs w:val="30"/>
        </w:rPr>
        <w:t xml:space="preserve">   </w:t>
      </w:r>
      <w:r>
        <w:rPr>
          <w:rFonts w:asciiTheme="majorBidi" w:hAnsiTheme="majorBidi" w:cstheme="majorBidi"/>
          <w:noProof/>
          <w:sz w:val="30"/>
          <w:szCs w:val="30"/>
        </w:rPr>
        <w:t xml:space="preserve">      </w:t>
      </w:r>
      <w:r w:rsidR="00011410">
        <w:rPr>
          <w:rFonts w:asciiTheme="majorBidi" w:hAnsiTheme="majorBidi" w:cstheme="majorBidi"/>
          <w:noProof/>
          <w:sz w:val="30"/>
          <w:szCs w:val="30"/>
        </w:rPr>
        <w:t xml:space="preserve">   </w:t>
      </w:r>
      <w:r w:rsidRPr="00B36EA0">
        <w:rPr>
          <w:rFonts w:asciiTheme="majorBidi" w:hAnsiTheme="majorBidi" w:cstheme="majorBidi"/>
          <w:noProof/>
          <w:sz w:val="30"/>
          <w:szCs w:val="30"/>
        </w:rPr>
        <w:t xml:space="preserve"> </w:t>
      </w:r>
      <w:r w:rsidRPr="00B36EA0">
        <w:rPr>
          <w:rFonts w:asciiTheme="majorBidi" w:hAnsiTheme="majorBidi" w:cstheme="majorBidi"/>
          <w:b/>
          <w:bCs/>
          <w:noProof/>
          <w:sz w:val="30"/>
          <w:szCs w:val="30"/>
        </w:rPr>
        <w:t>(1</w:t>
      </w:r>
      <w:r>
        <w:rPr>
          <w:rFonts w:asciiTheme="majorBidi" w:hAnsiTheme="majorBidi" w:cstheme="majorBidi"/>
          <w:b/>
          <w:bCs/>
          <w:noProof/>
          <w:sz w:val="30"/>
          <w:szCs w:val="30"/>
        </w:rPr>
        <w:t>8</w:t>
      </w:r>
      <w:r w:rsidRPr="00B36EA0">
        <w:rPr>
          <w:rFonts w:asciiTheme="majorBidi" w:hAnsiTheme="majorBidi" w:cstheme="majorBidi"/>
          <w:b/>
          <w:bCs/>
          <w:noProof/>
          <w:sz w:val="30"/>
          <w:szCs w:val="30"/>
        </w:rPr>
        <w:t>)</w:t>
      </w:r>
      <w:r w:rsidRPr="00B36EA0">
        <w:rPr>
          <w:rFonts w:asciiTheme="majorBidi" w:hAnsiTheme="majorBidi" w:cstheme="majorBidi"/>
          <w:noProof/>
          <w:sz w:val="30"/>
          <w:szCs w:val="30"/>
        </w:rPr>
        <w:t xml:space="preserve">                               </w:t>
      </w:r>
    </w:p>
    <w:p w:rsidR="00B36EA0" w:rsidRPr="00B36EA0" w:rsidRDefault="00475F27" w:rsidP="00475F27">
      <w:pPr>
        <w:tabs>
          <w:tab w:val="left" w:pos="517"/>
        </w:tabs>
        <w:jc w:val="both"/>
        <w:rPr>
          <w:rFonts w:asciiTheme="majorBidi" w:hAnsiTheme="majorBidi" w:cstheme="majorBidi"/>
          <w:noProof/>
          <w:sz w:val="30"/>
          <w:szCs w:val="30"/>
          <w:rtl/>
        </w:rPr>
      </w:pPr>
      <w:r>
        <w:rPr>
          <w:rFonts w:asciiTheme="majorBidi" w:hAnsiTheme="majorBidi" w:cstheme="majorBidi" w:hint="cs"/>
          <w:noProof/>
          <w:sz w:val="30"/>
          <w:szCs w:val="30"/>
          <w:rtl/>
        </w:rPr>
        <w:t>فإ</w:t>
      </w:r>
      <w:r w:rsidR="00B36EA0">
        <w:rPr>
          <w:rFonts w:asciiTheme="majorBidi" w:hAnsiTheme="majorBidi" w:cstheme="majorBidi" w:hint="cs"/>
          <w:noProof/>
          <w:sz w:val="30"/>
          <w:szCs w:val="30"/>
          <w:rtl/>
        </w:rPr>
        <w:t xml:space="preserve">ذا كان السلك طويلا جدا بالمقارنة الى المسافة </w:t>
      </w:r>
      <w:r w:rsidR="00B36EA0">
        <w:rPr>
          <w:rFonts w:asciiTheme="majorBidi" w:hAnsiTheme="majorBidi" w:cstheme="majorBidi"/>
          <w:noProof/>
          <w:sz w:val="30"/>
          <w:szCs w:val="30"/>
        </w:rPr>
        <w:t>a</w:t>
      </w:r>
      <w:r w:rsidR="00B36EA0">
        <w:rPr>
          <w:rFonts w:asciiTheme="majorBidi" w:hAnsiTheme="majorBidi" w:cstheme="majorBidi" w:hint="cs"/>
          <w:noProof/>
          <w:sz w:val="30"/>
          <w:szCs w:val="30"/>
          <w:rtl/>
        </w:rPr>
        <w:t xml:space="preserve">، ولم تكن النقطة </w:t>
      </w:r>
      <w:r w:rsidR="00B36EA0">
        <w:rPr>
          <w:rFonts w:asciiTheme="majorBidi" w:hAnsiTheme="majorBidi" w:cstheme="majorBidi"/>
          <w:noProof/>
          <w:sz w:val="30"/>
          <w:szCs w:val="30"/>
        </w:rPr>
        <w:t>P</w:t>
      </w:r>
      <w:r w:rsidR="00B36EA0">
        <w:rPr>
          <w:rFonts w:asciiTheme="majorBidi" w:hAnsiTheme="majorBidi" w:cstheme="majorBidi" w:hint="cs"/>
          <w:noProof/>
          <w:sz w:val="30"/>
          <w:szCs w:val="30"/>
          <w:rtl/>
        </w:rPr>
        <w:t xml:space="preserve"> قريبة من طرفي السلك فإن:</w:t>
      </w:r>
    </w:p>
    <w:p w:rsidR="00B36EA0" w:rsidRDefault="00B36EA0" w:rsidP="005D7E42">
      <w:pPr>
        <w:pStyle w:val="a6"/>
        <w:tabs>
          <w:tab w:val="left" w:pos="517"/>
        </w:tabs>
        <w:bidi w:val="0"/>
        <w:ind w:hanging="436"/>
        <w:rPr>
          <w:rFonts w:asciiTheme="majorBidi" w:hAnsiTheme="majorBidi" w:cstheme="majorBidi"/>
          <w:noProof/>
          <w:sz w:val="30"/>
          <w:szCs w:val="30"/>
          <w:lang w:bidi="ar-SA"/>
        </w:rPr>
      </w:pPr>
      <w:r>
        <w:rPr>
          <w:rFonts w:asciiTheme="majorBidi" w:hAnsiTheme="majorBidi" w:cstheme="majorBidi"/>
          <w:noProof/>
          <w:sz w:val="30"/>
          <w:szCs w:val="30"/>
          <w:lang w:bidi="ar-SA"/>
        </w:rPr>
        <w:t>γ=0          ,      α=π</w:t>
      </w:r>
    </w:p>
    <w:p w:rsidR="002E48D5" w:rsidRDefault="00475F27" w:rsidP="00475F27">
      <w:pPr>
        <w:pStyle w:val="a6"/>
        <w:tabs>
          <w:tab w:val="left" w:pos="517"/>
        </w:tabs>
        <w:bidi w:val="0"/>
        <w:spacing w:after="0"/>
        <w:ind w:hanging="578"/>
        <w:jc w:val="both"/>
        <w:rPr>
          <w:rFonts w:asciiTheme="majorBidi" w:hAnsiTheme="majorBidi" w:cstheme="majorBidi"/>
          <w:noProof/>
          <w:sz w:val="30"/>
          <w:szCs w:val="30"/>
          <w:lang w:bidi="ar-SA"/>
        </w:rPr>
      </w:pPr>
      <m:oMath>
        <m:r>
          <m:rPr>
            <m:sty m:val="p"/>
          </m:rPr>
          <w:rPr>
            <w:rFonts w:ascii="Cambria Math" w:hAnsi="Cambria Math" w:cstheme="majorBidi"/>
            <w:noProof/>
            <w:sz w:val="30"/>
            <w:szCs w:val="30"/>
            <w:lang w:bidi="ar-SA"/>
          </w:rPr>
          <m:t>∴  B=</m:t>
        </m:r>
        <m:r>
          <w:rPr>
            <w:rFonts w:ascii="Cambria Math" w:hAnsi="Cambria Math" w:cstheme="majorBidi"/>
            <w:noProof/>
            <w:sz w:val="30"/>
            <w:szCs w:val="30"/>
            <w:lang w:bidi="ar-SA"/>
          </w:rPr>
          <m:t>2</m:t>
        </m:r>
        <m:sSub>
          <m:sSubPr>
            <m:ctrlPr>
              <w:rPr>
                <w:rFonts w:ascii="Cambria Math" w:hAnsi="Cambria Math" w:cstheme="majorBidi"/>
                <w:noProof/>
                <w:sz w:val="30"/>
                <w:szCs w:val="30"/>
                <w:lang w:bidi="ar-SA"/>
              </w:rPr>
            </m:ctrlPr>
          </m:sSubPr>
          <m:e>
            <m:r>
              <w:rPr>
                <w:rFonts w:ascii="Cambria Math" w:hAnsi="Cambria Math" w:cstheme="majorBidi"/>
                <w:noProof/>
                <w:sz w:val="30"/>
                <w:szCs w:val="30"/>
                <w:lang w:bidi="ar-SA"/>
              </w:rPr>
              <m:t>K</m:t>
            </m:r>
          </m:e>
          <m:sub>
            <m:r>
              <w:rPr>
                <w:rFonts w:ascii="Cambria Math" w:hAnsi="Cambria Math" w:cstheme="majorBidi"/>
                <w:noProof/>
                <w:sz w:val="30"/>
                <w:szCs w:val="30"/>
                <w:lang w:bidi="ar-SA"/>
              </w:rPr>
              <m:t>m</m:t>
            </m:r>
          </m:sub>
        </m:sSub>
        <m:f>
          <m:fPr>
            <m:ctrlPr>
              <w:rPr>
                <w:rFonts w:ascii="Cambria Math" w:hAnsi="Cambria Math" w:cstheme="majorBidi"/>
                <w:i/>
                <w:noProof/>
                <w:sz w:val="30"/>
                <w:szCs w:val="30"/>
                <w:lang w:bidi="ar-SA"/>
              </w:rPr>
            </m:ctrlPr>
          </m:fPr>
          <m:num>
            <m:r>
              <w:rPr>
                <w:rFonts w:ascii="Cambria Math" w:hAnsi="Cambria Math" w:cstheme="majorBidi"/>
                <w:noProof/>
                <w:sz w:val="30"/>
                <w:szCs w:val="30"/>
                <w:lang w:bidi="ar-SA"/>
              </w:rPr>
              <m:t>I</m:t>
            </m:r>
          </m:num>
          <m:den>
            <m:r>
              <w:rPr>
                <w:rFonts w:ascii="Cambria Math" w:hAnsi="Cambria Math" w:cstheme="majorBidi"/>
                <w:noProof/>
                <w:sz w:val="30"/>
                <w:szCs w:val="30"/>
                <w:lang w:bidi="ar-SA"/>
              </w:rPr>
              <m:t>a</m:t>
            </m:r>
          </m:den>
        </m:f>
        <m:r>
          <w:rPr>
            <w:rFonts w:ascii="Cambria Math" w:hAnsi="Cambria Math" w:cstheme="majorBidi"/>
            <w:noProof/>
            <w:sz w:val="30"/>
            <w:szCs w:val="30"/>
            <w:lang w:bidi="ar-SA"/>
          </w:rPr>
          <m:t>=</m:t>
        </m:r>
        <m:f>
          <m:fPr>
            <m:ctrlPr>
              <w:rPr>
                <w:rFonts w:ascii="Cambria Math" w:hAnsi="Cambria Math" w:cstheme="majorBidi"/>
                <w:i/>
                <w:noProof/>
                <w:sz w:val="30"/>
                <w:szCs w:val="30"/>
                <w:lang w:bidi="ar-SA"/>
              </w:rPr>
            </m:ctrlPr>
          </m:fPr>
          <m:num>
            <m:sSub>
              <m:sSubPr>
                <m:ctrlPr>
                  <w:rPr>
                    <w:rFonts w:ascii="Cambria Math" w:hAnsi="Cambria Math" w:cstheme="majorBidi"/>
                    <w:i/>
                    <w:noProof/>
                    <w:sz w:val="30"/>
                    <w:szCs w:val="30"/>
                    <w:lang w:bidi="ar-SA"/>
                  </w:rPr>
                </m:ctrlPr>
              </m:sSubPr>
              <m:e>
                <m:r>
                  <w:rPr>
                    <w:rFonts w:ascii="Cambria Math" w:hAnsi="Cambria Math" w:cstheme="majorBidi"/>
                    <w:noProof/>
                    <w:sz w:val="30"/>
                    <w:szCs w:val="30"/>
                    <w:lang w:bidi="ar-SA"/>
                  </w:rPr>
                  <m:t>μ</m:t>
                </m:r>
              </m:e>
              <m:sub>
                <m:r>
                  <w:rPr>
                    <w:rFonts w:ascii="Cambria Math" w:hAnsi="Cambria Math" w:cstheme="majorBidi"/>
                    <w:noProof/>
                    <w:sz w:val="30"/>
                    <w:szCs w:val="30"/>
                    <w:lang w:bidi="ar-SA"/>
                  </w:rPr>
                  <m:t>0</m:t>
                </m:r>
              </m:sub>
            </m:sSub>
          </m:num>
          <m:den>
            <m:r>
              <w:rPr>
                <w:rFonts w:ascii="Cambria Math" w:hAnsi="Cambria Math" w:cstheme="majorBidi"/>
                <w:noProof/>
                <w:sz w:val="30"/>
                <w:szCs w:val="30"/>
                <w:lang w:bidi="ar-SA"/>
              </w:rPr>
              <m:t>2π</m:t>
            </m:r>
          </m:den>
        </m:f>
        <m:f>
          <m:fPr>
            <m:ctrlPr>
              <w:rPr>
                <w:rFonts w:ascii="Cambria Math" w:hAnsi="Cambria Math" w:cstheme="majorBidi"/>
                <w:i/>
                <w:noProof/>
                <w:sz w:val="30"/>
                <w:szCs w:val="30"/>
                <w:lang w:bidi="ar-SA"/>
              </w:rPr>
            </m:ctrlPr>
          </m:fPr>
          <m:num>
            <m:r>
              <w:rPr>
                <w:rFonts w:ascii="Cambria Math" w:hAnsi="Cambria Math" w:cstheme="majorBidi"/>
                <w:noProof/>
                <w:sz w:val="30"/>
                <w:szCs w:val="30"/>
                <w:lang w:bidi="ar-SA"/>
              </w:rPr>
              <m:t>I</m:t>
            </m:r>
          </m:num>
          <m:den>
            <m:r>
              <w:rPr>
                <w:rFonts w:ascii="Cambria Math" w:hAnsi="Cambria Math" w:cstheme="majorBidi"/>
                <w:noProof/>
                <w:sz w:val="30"/>
                <w:szCs w:val="30"/>
                <w:lang w:bidi="ar-SA"/>
              </w:rPr>
              <m:t>a</m:t>
            </m:r>
          </m:den>
        </m:f>
      </m:oMath>
      <w:r w:rsidR="00837F98" w:rsidRPr="00837F98">
        <w:rPr>
          <w:rFonts w:asciiTheme="majorBidi" w:hAnsiTheme="majorBidi" w:cstheme="majorBidi"/>
          <w:noProof/>
          <w:sz w:val="30"/>
          <w:szCs w:val="30"/>
          <w:lang w:bidi="ar-SA"/>
        </w:rPr>
        <w:t xml:space="preserve">       </w:t>
      </w:r>
      <w:r w:rsidR="00837F98">
        <w:rPr>
          <w:rFonts w:asciiTheme="majorBidi" w:hAnsiTheme="majorBidi" w:cstheme="majorBidi"/>
          <w:noProof/>
          <w:sz w:val="30"/>
          <w:szCs w:val="30"/>
          <w:lang w:bidi="ar-SA"/>
        </w:rPr>
        <w:t xml:space="preserve">                                                             </w:t>
      </w:r>
      <w:r w:rsidR="00837F98" w:rsidRPr="00837F98">
        <w:rPr>
          <w:rFonts w:asciiTheme="majorBidi" w:hAnsiTheme="majorBidi" w:cstheme="majorBidi"/>
          <w:noProof/>
          <w:sz w:val="30"/>
          <w:szCs w:val="30"/>
          <w:lang w:bidi="ar-SA"/>
        </w:rPr>
        <w:t xml:space="preserve"> </w:t>
      </w:r>
      <w:r w:rsidR="005D7E42">
        <w:rPr>
          <w:rFonts w:asciiTheme="majorBidi" w:hAnsiTheme="majorBidi" w:cstheme="majorBidi"/>
          <w:noProof/>
          <w:sz w:val="30"/>
          <w:szCs w:val="30"/>
          <w:lang w:bidi="ar-SA"/>
        </w:rPr>
        <w:t xml:space="preserve">        </w:t>
      </w:r>
      <w:r w:rsidR="00837F98" w:rsidRPr="00837F98">
        <w:rPr>
          <w:rFonts w:asciiTheme="majorBidi" w:hAnsiTheme="majorBidi" w:cstheme="majorBidi"/>
          <w:noProof/>
          <w:sz w:val="30"/>
          <w:szCs w:val="30"/>
          <w:lang w:bidi="ar-SA"/>
        </w:rPr>
        <w:t xml:space="preserve">  </w:t>
      </w:r>
      <w:r w:rsidR="00837F98" w:rsidRPr="00837F98">
        <w:rPr>
          <w:rFonts w:asciiTheme="majorBidi" w:hAnsiTheme="majorBidi" w:cstheme="majorBidi"/>
          <w:b/>
          <w:bCs/>
          <w:noProof/>
          <w:sz w:val="30"/>
          <w:szCs w:val="30"/>
          <w:lang w:bidi="ar-SA"/>
        </w:rPr>
        <w:t>(1</w:t>
      </w:r>
      <w:r w:rsidR="00837F98">
        <w:rPr>
          <w:rFonts w:asciiTheme="majorBidi" w:hAnsiTheme="majorBidi" w:cstheme="majorBidi"/>
          <w:b/>
          <w:bCs/>
          <w:noProof/>
          <w:sz w:val="30"/>
          <w:szCs w:val="30"/>
          <w:lang w:bidi="ar-SA"/>
        </w:rPr>
        <w:t>9</w:t>
      </w:r>
      <w:r w:rsidR="00837F98" w:rsidRPr="00837F98">
        <w:rPr>
          <w:rFonts w:asciiTheme="majorBidi" w:hAnsiTheme="majorBidi" w:cstheme="majorBidi"/>
          <w:b/>
          <w:bCs/>
          <w:noProof/>
          <w:sz w:val="30"/>
          <w:szCs w:val="30"/>
          <w:lang w:bidi="ar-SA"/>
        </w:rPr>
        <w:t>)</w:t>
      </w:r>
      <w:r w:rsidR="00837F98" w:rsidRPr="00837F98">
        <w:rPr>
          <w:rFonts w:asciiTheme="majorBidi" w:hAnsiTheme="majorBidi" w:cstheme="majorBidi"/>
          <w:noProof/>
          <w:sz w:val="30"/>
          <w:szCs w:val="30"/>
          <w:lang w:bidi="ar-SA"/>
        </w:rPr>
        <w:t xml:space="preserve"> </w:t>
      </w:r>
    </w:p>
    <w:p w:rsidR="002E48D5" w:rsidRPr="00475F27" w:rsidRDefault="002E48D5" w:rsidP="002E48D5">
      <w:pPr>
        <w:pStyle w:val="a6"/>
        <w:tabs>
          <w:tab w:val="left" w:pos="517"/>
        </w:tabs>
        <w:bidi w:val="0"/>
        <w:rPr>
          <w:rFonts w:asciiTheme="majorBidi" w:hAnsiTheme="majorBidi" w:cstheme="majorBidi"/>
          <w:noProof/>
          <w:sz w:val="20"/>
          <w:szCs w:val="20"/>
          <w:lang w:bidi="ar-SA"/>
        </w:rPr>
      </w:pPr>
    </w:p>
    <w:p w:rsidR="002E48D5" w:rsidRPr="00C07B88" w:rsidRDefault="00663DB4" w:rsidP="00C07B88">
      <w:pPr>
        <w:pStyle w:val="a6"/>
        <w:tabs>
          <w:tab w:val="left" w:pos="517"/>
        </w:tabs>
        <w:bidi w:val="0"/>
        <w:rPr>
          <w:rFonts w:asciiTheme="majorBidi" w:hAnsiTheme="majorBidi" w:cstheme="majorBidi"/>
          <w:noProof/>
          <w:sz w:val="2"/>
          <w:szCs w:val="2"/>
          <w:rtl/>
          <w:lang w:bidi="ar-SA"/>
        </w:rPr>
      </w:pPr>
      <w:r>
        <w:rPr>
          <w:noProof/>
          <w:rtl/>
          <w:lang w:bidi="ar-SA"/>
        </w:rPr>
        <w:pict>
          <v:shape id="_x0000_s1068" type="#_x0000_t202" style="position:absolute;left:0;text-align:left;margin-left:-9.25pt;margin-top:44pt;width:257.85pt;height:69.3pt;flip:x;z-index:251672576;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">
            <v:textbox>
              <w:txbxContent>
                <w:p w:rsidR="00E33307" w:rsidRPr="00C07B88" w:rsidRDefault="00E33307" w:rsidP="0021687A">
                  <w:pPr>
                    <w:ind w:left="455" w:hanging="425"/>
                    <w:jc w:val="both"/>
                    <w:rPr>
                      <w:rFonts w:asciiTheme="majorBidi" w:hAnsiTheme="majorBidi" w:cstheme="majorBidi"/>
                      <w:b/>
                      <w:bCs/>
                      <w:sz w:val="30"/>
                      <w:szCs w:val="30"/>
                      <w:rtl/>
                    </w:rPr>
                  </w:pPr>
                  <w:r w:rsidRPr="00C07B88">
                    <w:rPr>
                      <w:rFonts w:asciiTheme="majorBidi" w:hAnsiTheme="majorBidi" w:cstheme="majorBidi"/>
                      <w:b/>
                      <w:bCs/>
                      <w:sz w:val="30"/>
                      <w:szCs w:val="30"/>
                      <w:rtl/>
                    </w:rPr>
                    <w:t xml:space="preserve">الشكل (4): حساب الحث المغناطيسي، عند النقطة </w:t>
                  </w:r>
                  <w:r w:rsidRPr="00C07B88">
                    <w:rPr>
                      <w:rFonts w:asciiTheme="majorBidi" w:hAnsiTheme="majorBidi" w:cstheme="majorBidi"/>
                      <w:b/>
                      <w:bCs/>
                      <w:sz w:val="30"/>
                      <w:szCs w:val="30"/>
                    </w:rPr>
                    <w:t>P</w:t>
                  </w:r>
                  <w:r w:rsidRPr="00C07B88">
                    <w:rPr>
                      <w:rFonts w:asciiTheme="majorBidi" w:hAnsiTheme="majorBidi" w:cstheme="majorBidi"/>
                      <w:b/>
                      <w:bCs/>
                      <w:sz w:val="30"/>
                      <w:szCs w:val="30"/>
                      <w:rtl/>
                    </w:rPr>
                    <w:t xml:space="preserve"> الناتج عن مرور تيار كهربائي في موصل مستقيم، باستعمال قانون بيوت </w:t>
                  </w:r>
                  <w:r>
                    <w:rPr>
                      <w:rFonts w:asciiTheme="majorBidi" w:hAnsiTheme="majorBidi" w:cstheme="majorBidi"/>
                      <w:b/>
                      <w:bCs/>
                      <w:sz w:val="30"/>
                      <w:szCs w:val="30"/>
                      <w:rtl/>
                    </w:rPr>
                    <w:t>–</w:t>
                  </w:r>
                  <w:r w:rsidRPr="00C07B88">
                    <w:rPr>
                      <w:rFonts w:asciiTheme="majorBidi" w:hAnsiTheme="majorBidi" w:cstheme="majorBidi"/>
                      <w:b/>
                      <w:bCs/>
                      <w:sz w:val="30"/>
                      <w:szCs w:val="30"/>
                      <w:rtl/>
                    </w:rPr>
                    <w:t xml:space="preserve"> سافارت</w:t>
                  </w:r>
                  <w:r>
                    <w:rPr>
                      <w:rFonts w:asciiTheme="majorBidi" w:hAnsiTheme="majorBidi" w:cstheme="majorBidi" w:hint="cs"/>
                      <w:b/>
                      <w:bCs/>
                      <w:sz w:val="30"/>
                      <w:szCs w:val="30"/>
                      <w:rtl/>
                    </w:rPr>
                    <w:t>.</w:t>
                  </w:r>
                </w:p>
              </w:txbxContent>
            </v:textbox>
          </v:shape>
        </w:pict>
      </w:r>
      <w:r w:rsidR="002E48D5">
        <w:rPr>
          <w:noProof/>
          <w:lang w:bidi="ar-SA"/>
        </w:rPr>
        <w:drawing>
          <wp:anchor distT="0" distB="0" distL="114300" distR="114300" simplePos="0" relativeHeight="251671552" behindDoc="0" locked="0" layoutInCell="1" allowOverlap="1" wp14:anchorId="52D28D4E" wp14:editId="7283B995">
            <wp:simplePos x="0" y="0"/>
            <wp:positionH relativeFrom="column">
              <wp:posOffset>52705</wp:posOffset>
            </wp:positionH>
            <wp:positionV relativeFrom="paragraph">
              <wp:posOffset>16510</wp:posOffset>
            </wp:positionV>
            <wp:extent cx="2484000" cy="1963835"/>
            <wp:effectExtent l="0" t="0" r="0" b="0"/>
            <wp:wrapSquare wrapText="bothSides"/>
            <wp:docPr id="4"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extLst>
                        <a:ext uri="{28A0092B-C50C-407E-A947-70E740481C1C}">
                          <a14:useLocalDpi xmlns:a14="http://schemas.microsoft.com/office/drawing/2010/main" val="0"/>
                        </a:ext>
                      </a:extLst>
                    </a:blip>
                    <a:srcRect l="7795" t="2233" r="2229"/>
                    <a:stretch/>
                  </pic:blipFill>
                  <pic:spPr bwMode="auto">
                    <a:xfrm>
                      <a:off x="0" y="0"/>
                      <a:ext cx="2484000" cy="19638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E48D5">
        <w:rPr>
          <w:rFonts w:asciiTheme="majorBidi" w:hAnsiTheme="majorBidi" w:cstheme="majorBidi"/>
          <w:noProof/>
          <w:sz w:val="30"/>
          <w:szCs w:val="30"/>
          <w:lang w:bidi="ar-SA"/>
        </w:rPr>
        <w:br w:type="textWrapping" w:clear="all"/>
      </w:r>
    </w:p>
    <w:p w:rsidR="002E48D5" w:rsidRPr="00C07B88" w:rsidRDefault="002E48D5" w:rsidP="002E48D5">
      <w:pPr>
        <w:pStyle w:val="a6"/>
        <w:tabs>
          <w:tab w:val="left" w:pos="517"/>
        </w:tabs>
        <w:bidi w:val="0"/>
        <w:rPr>
          <w:rFonts w:asciiTheme="majorBidi" w:hAnsiTheme="majorBidi" w:cstheme="majorBidi"/>
          <w:noProof/>
          <w:sz w:val="2"/>
          <w:szCs w:val="2"/>
          <w:lang w:bidi="ar-SA"/>
        </w:rPr>
      </w:pPr>
    </w:p>
    <w:p w:rsidR="002E48D5" w:rsidRDefault="00663DB4" w:rsidP="00C07B88">
      <w:pPr>
        <w:pStyle w:val="a6"/>
        <w:tabs>
          <w:tab w:val="left" w:pos="517"/>
          <w:tab w:val="left" w:pos="2269"/>
        </w:tabs>
        <w:bidi w:val="0"/>
        <w:rPr>
          <w:rFonts w:asciiTheme="majorBidi" w:hAnsiTheme="majorBidi" w:cstheme="majorBidi"/>
          <w:noProof/>
          <w:sz w:val="30"/>
          <w:szCs w:val="30"/>
          <w:lang w:bidi="ar-SA"/>
        </w:rPr>
      </w:pPr>
      <w:r>
        <w:rPr>
          <w:noProof/>
          <w:lang w:bidi="ar-SA"/>
        </w:rPr>
        <w:pict>
          <v:shape id="_x0000_s1069" type="#_x0000_t202" style="position:absolute;left:0;text-align:left;margin-left:197.4pt;margin-top:32.95pt;width:257.85pt;height:69.3pt;flip:x;z-index:251673600;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">
            <v:textbox>
              <w:txbxContent>
                <w:p w:rsidR="00E33307" w:rsidRPr="00C07B88" w:rsidRDefault="00E33307" w:rsidP="00C07B88">
                  <w:pPr>
                    <w:ind w:left="359" w:hanging="360"/>
                    <w:jc w:val="both"/>
                    <w:rPr>
                      <w:rFonts w:asciiTheme="majorBidi" w:hAnsiTheme="majorBidi" w:cstheme="majorBidi"/>
                      <w:b/>
                      <w:bCs/>
                      <w:sz w:val="30"/>
                      <w:szCs w:val="30"/>
                      <w:rtl/>
                    </w:rPr>
                  </w:pPr>
                  <w:r w:rsidRPr="00C07B88">
                    <w:rPr>
                      <w:rFonts w:asciiTheme="majorBidi" w:hAnsiTheme="majorBidi" w:cstheme="majorBidi"/>
                      <w:b/>
                      <w:bCs/>
                      <w:sz w:val="30"/>
                      <w:szCs w:val="30"/>
                      <w:rtl/>
                    </w:rPr>
                    <w:t>الشكل (</w:t>
                  </w:r>
                  <w:r>
                    <w:rPr>
                      <w:rFonts w:asciiTheme="majorBidi" w:hAnsiTheme="majorBidi" w:cstheme="majorBidi"/>
                      <w:b/>
                      <w:bCs/>
                      <w:sz w:val="30"/>
                      <w:szCs w:val="30"/>
                    </w:rPr>
                    <w:t>5</w:t>
                  </w:r>
                  <w:r w:rsidRPr="00C07B88">
                    <w:rPr>
                      <w:rFonts w:asciiTheme="majorBidi" w:hAnsiTheme="majorBidi" w:cstheme="majorBidi"/>
                      <w:b/>
                      <w:bCs/>
                      <w:sz w:val="30"/>
                      <w:szCs w:val="30"/>
                      <w:rtl/>
                    </w:rPr>
                    <w:t>): حساب الحث المغناطيسي ، الناتج عن مرور تيار كهربائي في موصل مستقيم، باستعمال قانون</w:t>
                  </w:r>
                  <w:r>
                    <w:rPr>
                      <w:rFonts w:asciiTheme="majorBidi" w:hAnsiTheme="majorBidi" w:cstheme="majorBidi" w:hint="cs"/>
                      <w:b/>
                      <w:bCs/>
                      <w:sz w:val="30"/>
                      <w:szCs w:val="30"/>
                      <w:rtl/>
                    </w:rPr>
                    <w:t xml:space="preserve"> امبير.</w:t>
                  </w:r>
                </w:p>
              </w:txbxContent>
            </v:textbox>
          </v:shape>
        </w:pict>
      </w:r>
      <w:r w:rsidR="00C07B88">
        <w:rPr>
          <w:noProof/>
          <w:lang w:bidi="ar-SA"/>
        </w:rPr>
        <w:drawing>
          <wp:inline distT="0" distB="0" distL="0" distR="0" wp14:anchorId="6441A52F" wp14:editId="456AE580">
            <wp:extent cx="1647825" cy="1504950"/>
            <wp:effectExtent l="0" t="0" r="9525" b="0"/>
            <wp:docPr id="5" name="صورة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1647825" cy="1504950"/>
                    </a:xfrm>
                    <a:prstGeom prst="rect">
                      <a:avLst/>
                    </a:prstGeom>
                  </pic:spPr>
                </pic:pic>
              </a:graphicData>
            </a:graphic>
          </wp:inline>
        </w:drawing>
      </w:r>
      <w:r w:rsidR="00C07B88">
        <w:rPr>
          <w:rFonts w:asciiTheme="majorBidi" w:hAnsiTheme="majorBidi" w:cstheme="majorBidi"/>
          <w:noProof/>
          <w:sz w:val="30"/>
          <w:szCs w:val="30"/>
          <w:lang w:bidi="ar-SA"/>
        </w:rPr>
        <w:tab/>
      </w:r>
    </w:p>
    <w:p w:rsidR="00837F98" w:rsidRDefault="0021687A" w:rsidP="005D7E42">
      <w:pPr>
        <w:pStyle w:val="a6"/>
        <w:numPr>
          <w:ilvl w:val="0"/>
          <w:numId w:val="12"/>
        </w:numPr>
        <w:tabs>
          <w:tab w:val="left" w:pos="517"/>
        </w:tabs>
        <w:ind w:left="395" w:hanging="425"/>
        <w:rPr>
          <w:rFonts w:asciiTheme="majorBidi" w:hAnsiTheme="majorBidi" w:cstheme="majorBidi"/>
          <w:b/>
          <w:bCs/>
          <w:noProof/>
          <w:sz w:val="30"/>
          <w:szCs w:val="30"/>
          <w:lang w:bidi="ar-SA"/>
        </w:rPr>
      </w:pPr>
      <w:r w:rsidRPr="0021687A">
        <w:rPr>
          <w:rFonts w:asciiTheme="majorBidi" w:hAnsiTheme="majorBidi" w:cstheme="majorBidi" w:hint="cs"/>
          <w:b/>
          <w:bCs/>
          <w:noProof/>
          <w:sz w:val="30"/>
          <w:szCs w:val="30"/>
          <w:rtl/>
          <w:lang w:bidi="ar-SA"/>
        </w:rPr>
        <w:t>باستعمال قانون امبير الدوائري</w:t>
      </w:r>
    </w:p>
    <w:p w:rsidR="0021687A" w:rsidRDefault="0021687A" w:rsidP="005D7E42">
      <w:pPr>
        <w:pStyle w:val="a6"/>
        <w:tabs>
          <w:tab w:val="left" w:pos="517"/>
        </w:tabs>
        <w:ind w:left="-30"/>
        <w:jc w:val="both"/>
        <w:rPr>
          <w:rFonts w:asciiTheme="majorBidi" w:hAnsiTheme="majorBidi" w:cstheme="majorBidi"/>
          <w:noProof/>
          <w:sz w:val="30"/>
          <w:szCs w:val="30"/>
          <w:rtl/>
          <w:lang w:bidi="ar-SA"/>
        </w:rPr>
      </w:pPr>
      <w:r w:rsidRPr="0021687A">
        <w:rPr>
          <w:rFonts w:asciiTheme="majorBidi" w:hAnsiTheme="majorBidi" w:cstheme="majorBidi" w:hint="cs"/>
          <w:noProof/>
          <w:sz w:val="30"/>
          <w:szCs w:val="30"/>
          <w:rtl/>
          <w:lang w:bidi="ar-SA"/>
        </w:rPr>
        <w:t xml:space="preserve">اذا مر تيار كهربائي </w:t>
      </w:r>
      <w:r w:rsidR="00642FFC" w:rsidRPr="00642FFC">
        <w:rPr>
          <w:rFonts w:asciiTheme="majorBidi" w:hAnsiTheme="majorBidi" w:cstheme="majorBidi"/>
          <w:noProof/>
          <w:sz w:val="30"/>
          <w:szCs w:val="30"/>
        </w:rPr>
        <w:t xml:space="preserve">I </w:t>
      </w:r>
      <w:r w:rsidR="00642FFC">
        <w:rPr>
          <w:rFonts w:asciiTheme="majorBidi" w:hAnsiTheme="majorBidi" w:cstheme="majorBidi" w:hint="cs"/>
          <w:noProof/>
          <w:sz w:val="30"/>
          <w:szCs w:val="30"/>
          <w:rtl/>
          <w:lang w:bidi="ar-SA"/>
        </w:rPr>
        <w:t xml:space="preserve"> </w:t>
      </w:r>
      <w:r w:rsidRPr="0021687A">
        <w:rPr>
          <w:rFonts w:asciiTheme="majorBidi" w:hAnsiTheme="majorBidi" w:cstheme="majorBidi" w:hint="cs"/>
          <w:noProof/>
          <w:sz w:val="30"/>
          <w:szCs w:val="30"/>
          <w:rtl/>
          <w:lang w:bidi="ar-SA"/>
        </w:rPr>
        <w:t>في موصل مستقيم فإن خطوط القوى المغناطيسية حول الموصل عبارة عن دوائر مركزها الموصل نفس</w:t>
      </w:r>
      <w:r w:rsidR="00642FFC">
        <w:rPr>
          <w:rFonts w:asciiTheme="majorBidi" w:hAnsiTheme="majorBidi" w:cstheme="majorBidi" w:hint="cs"/>
          <w:noProof/>
          <w:sz w:val="30"/>
          <w:szCs w:val="30"/>
          <w:rtl/>
          <w:lang w:bidi="ar-SA"/>
        </w:rPr>
        <w:t>ه</w:t>
      </w:r>
      <w:r w:rsidRPr="0021687A">
        <w:rPr>
          <w:rFonts w:asciiTheme="majorBidi" w:hAnsiTheme="majorBidi" w:cstheme="majorBidi" w:hint="cs"/>
          <w:noProof/>
          <w:sz w:val="30"/>
          <w:szCs w:val="30"/>
          <w:rtl/>
          <w:lang w:bidi="ar-SA"/>
        </w:rPr>
        <w:t xml:space="preserve">. فإذا </w:t>
      </w:r>
      <w:r w:rsidR="00642FFC">
        <w:rPr>
          <w:rFonts w:asciiTheme="majorBidi" w:hAnsiTheme="majorBidi" w:cstheme="majorBidi" w:hint="cs"/>
          <w:noProof/>
          <w:sz w:val="30"/>
          <w:szCs w:val="30"/>
          <w:rtl/>
          <w:lang w:bidi="ar-SA"/>
        </w:rPr>
        <w:t>أعت</w:t>
      </w:r>
      <w:r w:rsidRPr="0021687A">
        <w:rPr>
          <w:rFonts w:asciiTheme="majorBidi" w:hAnsiTheme="majorBidi" w:cstheme="majorBidi" w:hint="cs"/>
          <w:noProof/>
          <w:sz w:val="30"/>
          <w:szCs w:val="30"/>
          <w:rtl/>
          <w:lang w:bidi="ar-SA"/>
        </w:rPr>
        <w:t xml:space="preserve">بر أن </w:t>
      </w:r>
      <w:r w:rsidR="00642FFC">
        <w:rPr>
          <w:rFonts w:asciiTheme="majorBidi" w:hAnsiTheme="majorBidi" w:cstheme="majorBidi" w:hint="cs"/>
          <w:noProof/>
          <w:sz w:val="30"/>
          <w:szCs w:val="30"/>
          <w:rtl/>
          <w:lang w:bidi="ar-SA"/>
        </w:rPr>
        <w:t>إ</w:t>
      </w:r>
      <w:r w:rsidRPr="0021687A">
        <w:rPr>
          <w:rFonts w:asciiTheme="majorBidi" w:hAnsiTheme="majorBidi" w:cstheme="majorBidi" w:hint="cs"/>
          <w:noProof/>
          <w:sz w:val="30"/>
          <w:szCs w:val="30"/>
          <w:rtl/>
          <w:lang w:bidi="ar-SA"/>
        </w:rPr>
        <w:t xml:space="preserve">حدى هذه الدوائر تمثل مسارا مغلقا حول التيار وكان نصف قطر هذا المدار </w:t>
      </w:r>
      <w:r w:rsidR="00642FFC" w:rsidRPr="00642FFC">
        <w:rPr>
          <w:rFonts w:asciiTheme="majorBidi" w:hAnsiTheme="majorBidi" w:cstheme="majorBidi"/>
          <w:noProof/>
          <w:sz w:val="30"/>
          <w:szCs w:val="30"/>
          <w:lang w:bidi="ar-SA"/>
        </w:rPr>
        <w:t>r</w:t>
      </w:r>
      <w:r w:rsidRPr="0021687A">
        <w:rPr>
          <w:rFonts w:asciiTheme="majorBidi" w:hAnsiTheme="majorBidi" w:cstheme="majorBidi" w:hint="cs"/>
          <w:noProof/>
          <w:sz w:val="30"/>
          <w:szCs w:val="30"/>
          <w:rtl/>
          <w:lang w:bidi="ar-SA"/>
        </w:rPr>
        <w:t xml:space="preserve">، كما في الشكل 5، فإن اتجاه </w:t>
      </w:r>
      <m:oMath>
        <m:acc>
          <m:accPr>
            <m:chr m:val="⃗"/>
            <m:ctrlPr>
              <w:rPr>
                <w:rFonts w:ascii="Cambria Math" w:hAnsi="Cambria Math" w:cstheme="majorBidi"/>
                <w:i/>
                <w:noProof/>
                <w:sz w:val="30"/>
                <w:szCs w:val="30"/>
                <w:lang w:bidi="ar-SA"/>
              </w:rPr>
            </m:ctrlPr>
          </m:accPr>
          <m:e>
            <m:r>
              <w:rPr>
                <w:rFonts w:ascii="Cambria Math" w:hAnsi="Cambria Math" w:cstheme="majorBidi"/>
                <w:noProof/>
                <w:sz w:val="30"/>
                <w:szCs w:val="30"/>
                <w:lang w:bidi="ar-SA"/>
              </w:rPr>
              <m:t>B</m:t>
            </m:r>
          </m:e>
        </m:acc>
      </m:oMath>
      <w:r w:rsidR="00642FFC">
        <w:rPr>
          <w:rFonts w:asciiTheme="majorBidi" w:hAnsiTheme="majorBidi" w:cstheme="majorBidi" w:hint="cs"/>
          <w:noProof/>
          <w:sz w:val="30"/>
          <w:szCs w:val="30"/>
          <w:rtl/>
          <w:lang w:bidi="ar-SA"/>
        </w:rPr>
        <w:t xml:space="preserve"> </w:t>
      </w:r>
      <w:r w:rsidRPr="0021687A">
        <w:rPr>
          <w:rFonts w:asciiTheme="majorBidi" w:hAnsiTheme="majorBidi" w:cstheme="majorBidi" w:hint="cs"/>
          <w:noProof/>
          <w:sz w:val="30"/>
          <w:szCs w:val="30"/>
          <w:rtl/>
          <w:lang w:bidi="ar-SA"/>
        </w:rPr>
        <w:t xml:space="preserve">هو اتجاه </w:t>
      </w:r>
      <m:oMath>
        <m:r>
          <w:rPr>
            <w:rFonts w:ascii="Cambria Math" w:hAnsi="Cambria Math" w:cstheme="majorBidi"/>
            <w:noProof/>
            <w:sz w:val="30"/>
            <w:szCs w:val="30"/>
            <w:lang w:bidi="ar-SA"/>
          </w:rPr>
          <m:t>d</m:t>
        </m:r>
        <m:acc>
          <m:accPr>
            <m:chr m:val="⃗"/>
            <m:ctrlPr>
              <w:rPr>
                <w:rFonts w:ascii="Cambria Math" w:hAnsi="Cambria Math" w:cstheme="majorBidi"/>
                <w:i/>
                <w:noProof/>
                <w:sz w:val="30"/>
                <w:szCs w:val="30"/>
                <w:lang w:bidi="ar-SA"/>
              </w:rPr>
            </m:ctrlPr>
          </m:accPr>
          <m:e>
            <m:r>
              <w:rPr>
                <w:rFonts w:ascii="Cambria Math" w:hAnsi="Cambria Math" w:cstheme="majorBidi"/>
                <w:noProof/>
                <w:sz w:val="30"/>
                <w:szCs w:val="30"/>
                <w:lang w:bidi="ar-SA"/>
              </w:rPr>
              <m:t>l</m:t>
            </m:r>
          </m:e>
        </m:acc>
        <m:r>
          <m:rPr>
            <m:sty m:val="p"/>
          </m:rPr>
          <w:rPr>
            <w:rFonts w:ascii="Cambria Math" w:hAnsi="Cambria Math" w:cstheme="majorBidi"/>
            <w:noProof/>
            <w:sz w:val="30"/>
            <w:szCs w:val="30"/>
            <w:lang w:bidi="ar-SA"/>
          </w:rPr>
          <m:t xml:space="preserve"> </m:t>
        </m:r>
      </m:oMath>
      <w:r w:rsidR="00642FFC">
        <w:rPr>
          <w:rFonts w:asciiTheme="majorBidi" w:hAnsiTheme="majorBidi" w:cstheme="majorBidi" w:hint="cs"/>
          <w:noProof/>
          <w:sz w:val="30"/>
          <w:szCs w:val="30"/>
          <w:rtl/>
          <w:lang w:bidi="ar-SA"/>
        </w:rPr>
        <w:t xml:space="preserve"> </w:t>
      </w:r>
      <w:r w:rsidRPr="0021687A">
        <w:rPr>
          <w:rFonts w:asciiTheme="majorBidi" w:hAnsiTheme="majorBidi" w:cstheme="majorBidi" w:hint="cs"/>
          <w:noProof/>
          <w:sz w:val="30"/>
          <w:szCs w:val="30"/>
          <w:rtl/>
          <w:lang w:bidi="ar-SA"/>
        </w:rPr>
        <w:t>نفسه، مماس لخطوط القوى. وبتطبيق قانون امبير يٌحصل على:</w:t>
      </w:r>
    </w:p>
    <w:p w:rsidR="00642FFC" w:rsidRDefault="00642FFC" w:rsidP="00AB63A5">
      <w:pPr>
        <w:pStyle w:val="a6"/>
        <w:tabs>
          <w:tab w:val="left" w:pos="517"/>
          <w:tab w:val="left" w:pos="7309"/>
        </w:tabs>
        <w:bidi w:val="0"/>
        <w:ind w:right="-142" w:hanging="578"/>
        <w:jc w:val="both"/>
        <w:rPr>
          <w:rFonts w:asciiTheme="majorBidi" w:hAnsiTheme="majorBidi" w:cstheme="majorBidi"/>
          <w:noProof/>
          <w:sz w:val="30"/>
          <w:szCs w:val="30"/>
        </w:rPr>
      </w:pPr>
      <m:oMath>
        <m:r>
          <w:rPr>
            <w:rFonts w:ascii="Cambria Math" w:hAnsi="Cambria Math" w:cstheme="majorBidi"/>
            <w:noProof/>
            <w:sz w:val="30"/>
            <w:szCs w:val="30"/>
          </w:rPr>
          <m:t>B</m:t>
        </m:r>
        <m:nary>
          <m:naryPr>
            <m:limLoc m:val="undOvr"/>
            <m:ctrlPr>
              <w:rPr>
                <w:rFonts w:ascii="Cambria Math" w:hAnsi="Cambria Math" w:cstheme="majorBidi"/>
                <w:i/>
                <w:noProof/>
                <w:sz w:val="30"/>
                <w:szCs w:val="30"/>
              </w:rPr>
            </m:ctrlPr>
          </m:naryPr>
          <m:sub>
            <m:r>
              <w:rPr>
                <w:rFonts w:ascii="Cambria Math" w:hAnsi="Cambria Math" w:cstheme="majorBidi"/>
                <w:noProof/>
                <w:sz w:val="30"/>
                <w:szCs w:val="30"/>
              </w:rPr>
              <m:t>0</m:t>
            </m:r>
          </m:sub>
          <m:sup>
            <m:r>
              <w:rPr>
                <w:rFonts w:ascii="Cambria Math" w:hAnsi="Cambria Math" w:cstheme="majorBidi"/>
                <w:noProof/>
                <w:sz w:val="30"/>
                <w:szCs w:val="30"/>
              </w:rPr>
              <m:t>2πr</m:t>
            </m:r>
          </m:sup>
          <m:e>
            <m:r>
              <w:rPr>
                <w:rFonts w:ascii="Cambria Math" w:hAnsi="Cambria Math" w:cstheme="majorBidi"/>
                <w:noProof/>
                <w:sz w:val="30"/>
                <w:szCs w:val="30"/>
              </w:rPr>
              <m:t>dl</m:t>
            </m:r>
          </m:e>
        </m:nary>
        <m:r>
          <w:rPr>
            <w:rFonts w:ascii="Cambria Math" w:hAnsi="Cambria Math" w:cstheme="majorBidi"/>
            <w:noProof/>
            <w:sz w:val="30"/>
            <w:szCs w:val="30"/>
          </w:rPr>
          <m:t>=</m:t>
        </m:r>
        <m:sSub>
          <m:sSubPr>
            <m:ctrlPr>
              <w:rPr>
                <w:rFonts w:ascii="Cambria Math" w:hAnsi="Cambria Math" w:cstheme="majorBidi"/>
                <w:i/>
                <w:noProof/>
                <w:sz w:val="30"/>
                <w:szCs w:val="30"/>
              </w:rPr>
            </m:ctrlPr>
          </m:sSubPr>
          <m:e>
            <m:r>
              <w:rPr>
                <w:rFonts w:ascii="Cambria Math" w:hAnsi="Cambria Math" w:cstheme="majorBidi"/>
                <w:noProof/>
                <w:sz w:val="30"/>
                <w:szCs w:val="30"/>
              </w:rPr>
              <m:t>μ</m:t>
            </m:r>
          </m:e>
          <m:sub>
            <m:r>
              <w:rPr>
                <w:rFonts w:ascii="Cambria Math" w:hAnsi="Cambria Math" w:cstheme="majorBidi"/>
                <w:noProof/>
                <w:sz w:val="30"/>
                <w:szCs w:val="30"/>
              </w:rPr>
              <m:t>0</m:t>
            </m:r>
          </m:sub>
        </m:sSub>
        <m:r>
          <w:rPr>
            <w:rFonts w:ascii="Cambria Math" w:hAnsi="Cambria Math" w:cstheme="majorBidi"/>
            <w:noProof/>
            <w:sz w:val="30"/>
            <w:szCs w:val="30"/>
          </w:rPr>
          <m:t>I</m:t>
        </m:r>
      </m:oMath>
      <w:r w:rsidRPr="00642FFC">
        <w:rPr>
          <w:rFonts w:asciiTheme="majorBidi" w:hAnsiTheme="majorBidi" w:cstheme="majorBidi"/>
          <w:noProof/>
          <w:sz w:val="30"/>
          <w:szCs w:val="30"/>
        </w:rPr>
        <w:t xml:space="preserve">                                                                    </w:t>
      </w:r>
      <w:r>
        <w:rPr>
          <w:rFonts w:asciiTheme="majorBidi" w:hAnsiTheme="majorBidi" w:cstheme="majorBidi"/>
          <w:b/>
          <w:bCs/>
          <w:noProof/>
          <w:sz w:val="30"/>
          <w:szCs w:val="30"/>
        </w:rPr>
        <w:t xml:space="preserve">            </w:t>
      </w:r>
    </w:p>
    <w:p w:rsidR="00AB63A5" w:rsidRPr="00642FFC" w:rsidRDefault="00AB63A5" w:rsidP="00AB63A5">
      <w:pPr>
        <w:pStyle w:val="a6"/>
        <w:tabs>
          <w:tab w:val="left" w:pos="517"/>
          <w:tab w:val="left" w:pos="7309"/>
        </w:tabs>
        <w:jc w:val="both"/>
        <w:rPr>
          <w:rFonts w:asciiTheme="majorBidi" w:hAnsiTheme="majorBidi" w:cstheme="majorBidi"/>
          <w:noProof/>
          <w:sz w:val="30"/>
          <w:szCs w:val="30"/>
          <w:rtl/>
        </w:rPr>
      </w:pPr>
    </w:p>
    <w:p w:rsidR="00AB63A5" w:rsidRPr="00AB63A5" w:rsidRDefault="00AB63A5" w:rsidP="00AB63A5">
      <w:pPr>
        <w:pStyle w:val="a6"/>
        <w:bidi w:val="0"/>
        <w:ind w:hanging="578"/>
        <w:jc w:val="both"/>
        <w:rPr>
          <w:rFonts w:asciiTheme="majorBidi" w:hAnsiTheme="majorBidi" w:cstheme="majorBidi"/>
          <w:noProof/>
          <w:sz w:val="30"/>
          <w:szCs w:val="30"/>
        </w:rPr>
      </w:pPr>
      <m:oMath>
        <m:r>
          <w:rPr>
            <w:rFonts w:ascii="Cambria Math" w:hAnsi="Cambria Math" w:cstheme="majorBidi"/>
            <w:noProof/>
            <w:sz w:val="30"/>
            <w:szCs w:val="30"/>
          </w:rPr>
          <w:lastRenderedPageBreak/>
          <m:t>B 2πr=</m:t>
        </m:r>
        <m:sSub>
          <m:sSubPr>
            <m:ctrlPr>
              <w:rPr>
                <w:rFonts w:ascii="Cambria Math" w:hAnsi="Cambria Math" w:cstheme="majorBidi"/>
                <w:i/>
                <w:noProof/>
                <w:sz w:val="30"/>
                <w:szCs w:val="30"/>
              </w:rPr>
            </m:ctrlPr>
          </m:sSubPr>
          <m:e>
            <m:r>
              <w:rPr>
                <w:rFonts w:ascii="Cambria Math" w:hAnsi="Cambria Math" w:cstheme="majorBidi"/>
                <w:noProof/>
                <w:sz w:val="30"/>
                <w:szCs w:val="30"/>
              </w:rPr>
              <m:t>μ</m:t>
            </m:r>
          </m:e>
          <m:sub>
            <m:r>
              <w:rPr>
                <w:rFonts w:ascii="Cambria Math" w:hAnsi="Cambria Math" w:cstheme="majorBidi"/>
                <w:noProof/>
                <w:sz w:val="30"/>
                <w:szCs w:val="30"/>
              </w:rPr>
              <m:t>0</m:t>
            </m:r>
          </m:sub>
        </m:sSub>
        <m:r>
          <w:rPr>
            <w:rFonts w:ascii="Cambria Math" w:hAnsi="Cambria Math" w:cstheme="majorBidi"/>
            <w:noProof/>
            <w:sz w:val="30"/>
            <w:szCs w:val="30"/>
          </w:rPr>
          <m:t>I</m:t>
        </m:r>
      </m:oMath>
      <w:r w:rsidRPr="00AB63A5">
        <w:rPr>
          <w:rFonts w:asciiTheme="majorBidi" w:hAnsiTheme="majorBidi" w:cstheme="majorBidi"/>
          <w:noProof/>
          <w:sz w:val="30"/>
          <w:szCs w:val="30"/>
        </w:rPr>
        <w:t xml:space="preserve">               </w:t>
      </w:r>
      <w:r>
        <w:rPr>
          <w:rFonts w:asciiTheme="majorBidi" w:hAnsiTheme="majorBidi" w:cstheme="majorBidi"/>
          <w:noProof/>
          <w:sz w:val="30"/>
          <w:szCs w:val="30"/>
        </w:rPr>
        <w:t xml:space="preserve">    </w:t>
      </w:r>
      <w:r w:rsidRPr="00AB63A5">
        <w:rPr>
          <w:rFonts w:asciiTheme="majorBidi" w:hAnsiTheme="majorBidi" w:cstheme="majorBidi"/>
          <w:noProof/>
          <w:sz w:val="30"/>
          <w:szCs w:val="30"/>
        </w:rPr>
        <w:t xml:space="preserve">      </w:t>
      </w:r>
      <w:r w:rsidRPr="00AB63A5">
        <w:rPr>
          <w:rFonts w:asciiTheme="majorBidi" w:hAnsiTheme="majorBidi" w:cstheme="majorBidi"/>
          <w:b/>
          <w:bCs/>
          <w:noProof/>
          <w:sz w:val="30"/>
          <w:szCs w:val="30"/>
          <w:u w:val="single"/>
        </w:rPr>
        <w:t>or</w:t>
      </w:r>
      <w:r w:rsidRPr="00AB63A5">
        <w:rPr>
          <w:rFonts w:asciiTheme="majorBidi" w:hAnsiTheme="majorBidi" w:cstheme="majorBidi"/>
          <w:b/>
          <w:bCs/>
          <w:noProof/>
          <w:sz w:val="30"/>
          <w:szCs w:val="30"/>
        </w:rPr>
        <w:t xml:space="preserve">    </w:t>
      </w:r>
      <w:r>
        <w:rPr>
          <w:rFonts w:asciiTheme="majorBidi" w:hAnsiTheme="majorBidi" w:cstheme="majorBidi"/>
          <w:b/>
          <w:bCs/>
          <w:noProof/>
          <w:sz w:val="30"/>
          <w:szCs w:val="30"/>
        </w:rPr>
        <w:t xml:space="preserve">                  </w:t>
      </w:r>
      <w:r w:rsidRPr="00AB63A5">
        <w:rPr>
          <w:rFonts w:asciiTheme="majorBidi" w:hAnsiTheme="majorBidi" w:cstheme="majorBidi"/>
          <w:b/>
          <w:bCs/>
          <w:noProof/>
          <w:sz w:val="30"/>
          <w:szCs w:val="30"/>
        </w:rPr>
        <w:t xml:space="preserve">   </w:t>
      </w:r>
      <m:oMath>
        <m:r>
          <m:rPr>
            <m:sty m:val="p"/>
          </m:rPr>
          <w:rPr>
            <w:rFonts w:ascii="Cambria Math" w:hAnsi="Cambria Math" w:cstheme="majorBidi"/>
            <w:noProof/>
            <w:sz w:val="30"/>
            <w:szCs w:val="30"/>
          </w:rPr>
          <m:t>B=</m:t>
        </m:r>
        <m:f>
          <m:fPr>
            <m:ctrlPr>
              <w:rPr>
                <w:rFonts w:ascii="Cambria Math" w:hAnsi="Cambria Math" w:cstheme="majorBidi"/>
                <w:i/>
                <w:noProof/>
                <w:sz w:val="30"/>
                <w:szCs w:val="30"/>
              </w:rPr>
            </m:ctrlPr>
          </m:fPr>
          <m:num>
            <m:sSub>
              <m:sSubPr>
                <m:ctrlPr>
                  <w:rPr>
                    <w:rFonts w:ascii="Cambria Math" w:hAnsi="Cambria Math" w:cstheme="majorBidi"/>
                    <w:i/>
                    <w:noProof/>
                    <w:sz w:val="30"/>
                    <w:szCs w:val="30"/>
                  </w:rPr>
                </m:ctrlPr>
              </m:sSubPr>
              <m:e>
                <m:r>
                  <w:rPr>
                    <w:rFonts w:ascii="Cambria Math" w:hAnsi="Cambria Math" w:cstheme="majorBidi"/>
                    <w:noProof/>
                    <w:sz w:val="30"/>
                    <w:szCs w:val="30"/>
                  </w:rPr>
                  <m:t>μ</m:t>
                </m:r>
              </m:e>
              <m:sub>
                <m:r>
                  <w:rPr>
                    <w:rFonts w:ascii="Cambria Math" w:hAnsi="Cambria Math" w:cstheme="majorBidi"/>
                    <w:noProof/>
                    <w:sz w:val="30"/>
                    <w:szCs w:val="30"/>
                  </w:rPr>
                  <m:t>0</m:t>
                </m:r>
              </m:sub>
            </m:sSub>
          </m:num>
          <m:den>
            <m:r>
              <w:rPr>
                <w:rFonts w:ascii="Cambria Math" w:hAnsi="Cambria Math" w:cstheme="majorBidi"/>
                <w:noProof/>
                <w:sz w:val="30"/>
                <w:szCs w:val="30"/>
              </w:rPr>
              <m:t>2π</m:t>
            </m:r>
          </m:den>
        </m:f>
        <m:f>
          <m:fPr>
            <m:ctrlPr>
              <w:rPr>
                <w:rFonts w:ascii="Cambria Math" w:hAnsi="Cambria Math" w:cstheme="majorBidi"/>
                <w:i/>
                <w:noProof/>
                <w:sz w:val="30"/>
                <w:szCs w:val="30"/>
              </w:rPr>
            </m:ctrlPr>
          </m:fPr>
          <m:num>
            <m:r>
              <w:rPr>
                <w:rFonts w:ascii="Cambria Math" w:hAnsi="Cambria Math" w:cstheme="majorBidi"/>
                <w:noProof/>
                <w:sz w:val="30"/>
                <w:szCs w:val="30"/>
              </w:rPr>
              <m:t>I</m:t>
            </m:r>
          </m:num>
          <m:den>
            <m:r>
              <w:rPr>
                <w:rFonts w:ascii="Cambria Math" w:hAnsi="Cambria Math" w:cstheme="majorBidi"/>
                <w:noProof/>
                <w:sz w:val="30"/>
                <w:szCs w:val="30"/>
              </w:rPr>
              <m:t>a</m:t>
            </m:r>
          </m:den>
        </m:f>
      </m:oMath>
    </w:p>
    <w:p w:rsidR="00AB63A5" w:rsidRPr="00AB63A5" w:rsidRDefault="00AB63A5" w:rsidP="00642FFC">
      <w:pPr>
        <w:pStyle w:val="a6"/>
        <w:tabs>
          <w:tab w:val="left" w:pos="517"/>
          <w:tab w:val="left" w:pos="7309"/>
        </w:tabs>
        <w:jc w:val="both"/>
        <w:rPr>
          <w:rFonts w:asciiTheme="majorBidi" w:hAnsiTheme="majorBidi" w:cstheme="majorBidi"/>
          <w:noProof/>
          <w:sz w:val="18"/>
          <w:szCs w:val="18"/>
          <w:rtl/>
        </w:rPr>
      </w:pPr>
    </w:p>
    <w:p w:rsidR="00642FFC" w:rsidRDefault="00AB63A5" w:rsidP="000E4687">
      <w:pPr>
        <w:pStyle w:val="a6"/>
        <w:tabs>
          <w:tab w:val="left" w:pos="517"/>
          <w:tab w:val="left" w:pos="7309"/>
        </w:tabs>
        <w:ind w:left="-30"/>
        <w:jc w:val="both"/>
        <w:rPr>
          <w:rFonts w:asciiTheme="majorBidi" w:hAnsiTheme="majorBidi" w:cstheme="majorBidi"/>
          <w:noProof/>
          <w:sz w:val="30"/>
          <w:szCs w:val="30"/>
          <w:rtl/>
        </w:rPr>
      </w:pPr>
      <w:r>
        <w:rPr>
          <w:rFonts w:asciiTheme="majorBidi" w:hAnsiTheme="majorBidi" w:cstheme="majorBidi" w:hint="cs"/>
          <w:noProof/>
          <w:sz w:val="30"/>
          <w:szCs w:val="30"/>
          <w:rtl/>
        </w:rPr>
        <w:t>وهي المعادلة 19 نفسها.</w:t>
      </w:r>
    </w:p>
    <w:p w:rsidR="00AB63A5" w:rsidRDefault="00AB63A5" w:rsidP="000E4687">
      <w:pPr>
        <w:pStyle w:val="a6"/>
        <w:tabs>
          <w:tab w:val="left" w:pos="517"/>
          <w:tab w:val="left" w:pos="7309"/>
        </w:tabs>
        <w:ind w:left="-30"/>
        <w:jc w:val="both"/>
        <w:rPr>
          <w:rFonts w:asciiTheme="majorBidi" w:hAnsiTheme="majorBidi" w:cstheme="majorBidi"/>
          <w:noProof/>
          <w:sz w:val="30"/>
          <w:szCs w:val="30"/>
          <w:rtl/>
        </w:rPr>
      </w:pPr>
      <w:r>
        <w:rPr>
          <w:rFonts w:asciiTheme="majorBidi" w:hAnsiTheme="majorBidi" w:cstheme="majorBidi" w:hint="cs"/>
          <w:noProof/>
          <w:sz w:val="30"/>
          <w:szCs w:val="30"/>
          <w:rtl/>
        </w:rPr>
        <w:t xml:space="preserve">اذا كان للسلك </w:t>
      </w:r>
      <w:r w:rsidR="00675DB7">
        <w:rPr>
          <w:rFonts w:asciiTheme="majorBidi" w:hAnsiTheme="majorBidi" w:cstheme="majorBidi" w:hint="cs"/>
          <w:noProof/>
          <w:sz w:val="30"/>
          <w:szCs w:val="30"/>
          <w:rtl/>
        </w:rPr>
        <w:t xml:space="preserve">سمك </w:t>
      </w:r>
      <w:r>
        <w:rPr>
          <w:rFonts w:asciiTheme="majorBidi" w:hAnsiTheme="majorBidi" w:cstheme="majorBidi" w:hint="cs"/>
          <w:noProof/>
          <w:sz w:val="30"/>
          <w:szCs w:val="30"/>
          <w:rtl/>
        </w:rPr>
        <w:t xml:space="preserve">نصف قطر </w:t>
      </w:r>
      <w:r>
        <w:rPr>
          <w:rFonts w:asciiTheme="majorBidi" w:hAnsiTheme="majorBidi" w:cstheme="majorBidi"/>
          <w:noProof/>
          <w:sz w:val="30"/>
          <w:szCs w:val="30"/>
        </w:rPr>
        <w:t>a</w:t>
      </w:r>
      <w:r>
        <w:rPr>
          <w:rFonts w:asciiTheme="majorBidi" w:hAnsiTheme="majorBidi" w:cstheme="majorBidi" w:hint="cs"/>
          <w:noProof/>
          <w:sz w:val="30"/>
          <w:szCs w:val="30"/>
          <w:rtl/>
        </w:rPr>
        <w:t xml:space="preserve"> وكانت كثافة التيار </w:t>
      </w:r>
      <w:r>
        <w:rPr>
          <w:rFonts w:asciiTheme="majorBidi" w:hAnsiTheme="majorBidi" w:cstheme="majorBidi"/>
          <w:noProof/>
          <w:sz w:val="30"/>
          <w:szCs w:val="30"/>
        </w:rPr>
        <w:t>J</w:t>
      </w:r>
      <w:r>
        <w:rPr>
          <w:rFonts w:asciiTheme="majorBidi" w:hAnsiTheme="majorBidi" w:cstheme="majorBidi" w:hint="cs"/>
          <w:noProof/>
          <w:sz w:val="30"/>
          <w:szCs w:val="30"/>
          <w:rtl/>
        </w:rPr>
        <w:t xml:space="preserve"> منتظمة خلال مقطعه الداخلي فإن التيار داخل الاسطوانة ( </w:t>
      </w:r>
      <m:oMath>
        <m:r>
          <w:rPr>
            <w:rFonts w:ascii="Cambria Math" w:hAnsi="Cambria Math" w:cstheme="majorBidi"/>
            <w:noProof/>
            <w:sz w:val="30"/>
            <w:szCs w:val="30"/>
          </w:rPr>
          <m:t>r&lt;a</m:t>
        </m:r>
      </m:oMath>
      <w:r>
        <w:rPr>
          <w:rFonts w:asciiTheme="majorBidi" w:hAnsiTheme="majorBidi" w:cstheme="majorBidi" w:hint="cs"/>
          <w:noProof/>
          <w:sz w:val="30"/>
          <w:szCs w:val="30"/>
          <w:rtl/>
        </w:rPr>
        <w:t>) سيكون:</w:t>
      </w:r>
    </w:p>
    <w:p w:rsidR="00992A54" w:rsidRPr="00992A54" w:rsidRDefault="00992A54" w:rsidP="000E4687">
      <w:pPr>
        <w:pStyle w:val="a6"/>
        <w:tabs>
          <w:tab w:val="left" w:pos="517"/>
          <w:tab w:val="left" w:pos="7309"/>
        </w:tabs>
        <w:ind w:left="-30"/>
        <w:jc w:val="both"/>
        <w:rPr>
          <w:rFonts w:asciiTheme="majorBidi" w:hAnsiTheme="majorBidi" w:cstheme="majorBidi"/>
          <w:noProof/>
          <w:sz w:val="4"/>
          <w:szCs w:val="4"/>
          <w:rtl/>
        </w:rPr>
      </w:pPr>
    </w:p>
    <w:p w:rsidR="00066054" w:rsidRDefault="00066054" w:rsidP="005D7E42">
      <w:pPr>
        <w:pStyle w:val="a6"/>
        <w:tabs>
          <w:tab w:val="left" w:pos="517"/>
          <w:tab w:val="left" w:pos="7309"/>
        </w:tabs>
        <w:bidi w:val="0"/>
        <w:spacing w:before="240"/>
        <w:ind w:hanging="578"/>
        <w:jc w:val="both"/>
        <w:rPr>
          <w:rFonts w:asciiTheme="majorBidi" w:hAnsiTheme="majorBidi" w:cstheme="majorBidi"/>
          <w:noProof/>
          <w:sz w:val="30"/>
          <w:szCs w:val="30"/>
        </w:rPr>
      </w:pPr>
      <m:oMath>
        <m:r>
          <w:rPr>
            <w:rFonts w:ascii="Cambria Math" w:hAnsi="Cambria Math" w:cstheme="majorBidi"/>
            <w:noProof/>
            <w:sz w:val="30"/>
            <w:szCs w:val="30"/>
          </w:rPr>
          <m:t>J=I/π</m:t>
        </m:r>
        <m:sSup>
          <m:sSupPr>
            <m:ctrlPr>
              <w:rPr>
                <w:rFonts w:ascii="Cambria Math" w:hAnsi="Cambria Math" w:cstheme="majorBidi"/>
                <w:i/>
                <w:noProof/>
                <w:sz w:val="30"/>
                <w:szCs w:val="30"/>
              </w:rPr>
            </m:ctrlPr>
          </m:sSupPr>
          <m:e>
            <m:r>
              <w:rPr>
                <w:rFonts w:ascii="Cambria Math" w:hAnsi="Cambria Math" w:cstheme="majorBidi"/>
                <w:noProof/>
                <w:sz w:val="30"/>
                <w:szCs w:val="30"/>
              </w:rPr>
              <m:t>a</m:t>
            </m:r>
          </m:e>
          <m:sup>
            <m:r>
              <w:rPr>
                <w:rFonts w:ascii="Cambria Math" w:hAnsi="Cambria Math" w:cstheme="majorBidi"/>
                <w:noProof/>
                <w:sz w:val="30"/>
                <w:szCs w:val="30"/>
              </w:rPr>
              <m:t>2</m:t>
            </m:r>
          </m:sup>
        </m:sSup>
      </m:oMath>
      <w:r>
        <w:rPr>
          <w:rFonts w:asciiTheme="majorBidi" w:hAnsiTheme="majorBidi" w:cstheme="majorBidi" w:hint="cs"/>
          <w:noProof/>
          <w:sz w:val="30"/>
          <w:szCs w:val="30"/>
          <w:rtl/>
        </w:rPr>
        <w:t xml:space="preserve">   </w:t>
      </w:r>
      <w:r>
        <w:rPr>
          <w:rFonts w:asciiTheme="majorBidi" w:hAnsiTheme="majorBidi" w:cstheme="majorBidi"/>
          <w:noProof/>
          <w:sz w:val="30"/>
          <w:szCs w:val="30"/>
        </w:rPr>
        <w:t xml:space="preserve">                  ,                          </w:t>
      </w:r>
      <m:oMath>
        <m:sSub>
          <m:sSubPr>
            <m:ctrlPr>
              <w:rPr>
                <w:rFonts w:ascii="Cambria Math" w:hAnsi="Cambria Math" w:cstheme="majorBidi"/>
                <w:i/>
                <w:noProof/>
                <w:sz w:val="30"/>
                <w:szCs w:val="30"/>
              </w:rPr>
            </m:ctrlPr>
          </m:sSubPr>
          <m:e>
            <m:r>
              <w:rPr>
                <w:rFonts w:ascii="Cambria Math" w:hAnsi="Cambria Math" w:cstheme="majorBidi"/>
                <w:noProof/>
                <w:sz w:val="30"/>
                <w:szCs w:val="30"/>
              </w:rPr>
              <m:t>I</m:t>
            </m:r>
          </m:e>
          <m:sub>
            <m:r>
              <w:rPr>
                <w:rFonts w:ascii="Cambria Math" w:hAnsi="Cambria Math" w:cstheme="majorBidi"/>
                <w:noProof/>
                <w:sz w:val="30"/>
                <w:szCs w:val="30"/>
              </w:rPr>
              <m:t>encl</m:t>
            </m:r>
          </m:sub>
        </m:sSub>
        <m:r>
          <w:rPr>
            <w:rFonts w:ascii="Cambria Math" w:hAnsi="Cambria Math" w:cstheme="majorBidi"/>
            <w:noProof/>
            <w:sz w:val="30"/>
            <w:szCs w:val="30"/>
          </w:rPr>
          <m:t>=J (π</m:t>
        </m:r>
        <m:sSup>
          <m:sSupPr>
            <m:ctrlPr>
              <w:rPr>
                <w:rFonts w:ascii="Cambria Math" w:hAnsi="Cambria Math" w:cstheme="majorBidi"/>
                <w:i/>
                <w:noProof/>
                <w:sz w:val="30"/>
                <w:szCs w:val="30"/>
              </w:rPr>
            </m:ctrlPr>
          </m:sSupPr>
          <m:e>
            <m:r>
              <w:rPr>
                <w:rFonts w:ascii="Cambria Math" w:hAnsi="Cambria Math" w:cstheme="majorBidi"/>
                <w:noProof/>
                <w:sz w:val="30"/>
                <w:szCs w:val="30"/>
              </w:rPr>
              <m:t>r</m:t>
            </m:r>
          </m:e>
          <m:sup>
            <m:r>
              <w:rPr>
                <w:rFonts w:ascii="Cambria Math" w:hAnsi="Cambria Math" w:cstheme="majorBidi"/>
                <w:noProof/>
                <w:sz w:val="30"/>
                <w:szCs w:val="30"/>
              </w:rPr>
              <m:t>2</m:t>
            </m:r>
          </m:sup>
        </m:sSup>
        <m:r>
          <w:rPr>
            <w:rFonts w:ascii="Cambria Math" w:hAnsi="Cambria Math" w:cstheme="majorBidi"/>
            <w:noProof/>
            <w:sz w:val="30"/>
            <w:szCs w:val="30"/>
          </w:rPr>
          <m:t>)</m:t>
        </m:r>
      </m:oMath>
    </w:p>
    <w:p w:rsidR="00066054" w:rsidRPr="00992A54" w:rsidRDefault="00066054" w:rsidP="00066054">
      <w:pPr>
        <w:pStyle w:val="a6"/>
        <w:tabs>
          <w:tab w:val="left" w:pos="517"/>
          <w:tab w:val="left" w:pos="7309"/>
        </w:tabs>
        <w:bidi w:val="0"/>
        <w:jc w:val="both"/>
        <w:rPr>
          <w:rFonts w:asciiTheme="majorBidi" w:hAnsiTheme="majorBidi" w:cstheme="majorBidi"/>
          <w:noProof/>
          <w:sz w:val="16"/>
          <w:szCs w:val="16"/>
        </w:rPr>
      </w:pPr>
    </w:p>
    <w:p w:rsidR="00AB63A5" w:rsidRDefault="00AB63A5" w:rsidP="000E4687">
      <w:pPr>
        <w:pStyle w:val="a6"/>
        <w:tabs>
          <w:tab w:val="left" w:pos="517"/>
          <w:tab w:val="left" w:pos="7309"/>
        </w:tabs>
        <w:ind w:hanging="750"/>
        <w:jc w:val="both"/>
        <w:rPr>
          <w:rFonts w:asciiTheme="majorBidi" w:hAnsiTheme="majorBidi" w:cstheme="majorBidi"/>
          <w:noProof/>
          <w:sz w:val="30"/>
          <w:szCs w:val="30"/>
          <w:rtl/>
        </w:rPr>
      </w:pPr>
      <w:r>
        <w:rPr>
          <w:rFonts w:asciiTheme="majorBidi" w:hAnsiTheme="majorBidi" w:cstheme="majorBidi" w:hint="cs"/>
          <w:noProof/>
          <w:sz w:val="30"/>
          <w:szCs w:val="30"/>
          <w:rtl/>
        </w:rPr>
        <w:t xml:space="preserve">وبتطبيق </w:t>
      </w:r>
      <w:r w:rsidR="00066054">
        <w:rPr>
          <w:rFonts w:asciiTheme="majorBidi" w:hAnsiTheme="majorBidi" w:cstheme="majorBidi" w:hint="cs"/>
          <w:noProof/>
          <w:sz w:val="30"/>
          <w:szCs w:val="30"/>
          <w:rtl/>
        </w:rPr>
        <w:t xml:space="preserve">قانون </w:t>
      </w:r>
      <w:r w:rsidR="00485A4B">
        <w:rPr>
          <w:rFonts w:asciiTheme="majorBidi" w:hAnsiTheme="majorBidi" w:cstheme="majorBidi" w:hint="cs"/>
          <w:noProof/>
          <w:sz w:val="30"/>
          <w:szCs w:val="30"/>
          <w:rtl/>
        </w:rPr>
        <w:t>امبير داخل الاسطوانة يُحصل على:</w:t>
      </w:r>
    </w:p>
    <w:p w:rsidR="00485A4B" w:rsidRPr="00AB63A5" w:rsidRDefault="00485A4B" w:rsidP="005D7E42">
      <w:pPr>
        <w:pStyle w:val="a6"/>
        <w:bidi w:val="0"/>
        <w:ind w:hanging="578"/>
        <w:jc w:val="both"/>
        <w:rPr>
          <w:rFonts w:asciiTheme="majorBidi" w:hAnsiTheme="majorBidi" w:cstheme="majorBidi"/>
          <w:noProof/>
          <w:sz w:val="30"/>
          <w:szCs w:val="30"/>
        </w:rPr>
      </w:pPr>
      <m:oMath>
        <m:r>
          <w:rPr>
            <w:rFonts w:ascii="Cambria Math" w:hAnsi="Cambria Math" w:cstheme="majorBidi"/>
            <w:noProof/>
            <w:sz w:val="30"/>
            <w:szCs w:val="30"/>
          </w:rPr>
          <m:t>B 2πr=</m:t>
        </m:r>
        <m:sSub>
          <m:sSubPr>
            <m:ctrlPr>
              <w:rPr>
                <w:rFonts w:ascii="Cambria Math" w:hAnsi="Cambria Math" w:cstheme="majorBidi"/>
                <w:i/>
                <w:noProof/>
                <w:sz w:val="30"/>
                <w:szCs w:val="30"/>
              </w:rPr>
            </m:ctrlPr>
          </m:sSubPr>
          <m:e>
            <m:r>
              <w:rPr>
                <w:rFonts w:ascii="Cambria Math" w:hAnsi="Cambria Math" w:cstheme="majorBidi"/>
                <w:noProof/>
                <w:sz w:val="30"/>
                <w:szCs w:val="30"/>
              </w:rPr>
              <m:t>μ</m:t>
            </m:r>
          </m:e>
          <m:sub>
            <m:r>
              <w:rPr>
                <w:rFonts w:ascii="Cambria Math" w:hAnsi="Cambria Math" w:cstheme="majorBidi"/>
                <w:noProof/>
                <w:sz w:val="30"/>
                <w:szCs w:val="30"/>
              </w:rPr>
              <m:t>0</m:t>
            </m:r>
          </m:sub>
        </m:sSub>
        <m:r>
          <w:rPr>
            <w:rFonts w:ascii="Cambria Math" w:hAnsi="Cambria Math" w:cstheme="majorBidi"/>
            <w:noProof/>
            <w:sz w:val="30"/>
            <w:szCs w:val="30"/>
          </w:rPr>
          <m:t>I</m:t>
        </m:r>
        <m:f>
          <m:fPr>
            <m:ctrlPr>
              <w:rPr>
                <w:rFonts w:ascii="Cambria Math" w:hAnsi="Cambria Math" w:cstheme="majorBidi"/>
                <w:i/>
                <w:noProof/>
                <w:sz w:val="30"/>
                <w:szCs w:val="30"/>
              </w:rPr>
            </m:ctrlPr>
          </m:fPr>
          <m:num>
            <m:sSup>
              <m:sSupPr>
                <m:ctrlPr>
                  <w:rPr>
                    <w:rFonts w:ascii="Cambria Math" w:hAnsi="Cambria Math" w:cstheme="majorBidi"/>
                    <w:i/>
                    <w:noProof/>
                    <w:sz w:val="30"/>
                    <w:szCs w:val="30"/>
                  </w:rPr>
                </m:ctrlPr>
              </m:sSupPr>
              <m:e>
                <m:r>
                  <w:rPr>
                    <w:rFonts w:ascii="Cambria Math" w:hAnsi="Cambria Math" w:cstheme="majorBidi"/>
                    <w:noProof/>
                    <w:sz w:val="30"/>
                    <w:szCs w:val="30"/>
                  </w:rPr>
                  <m:t>r</m:t>
                </m:r>
              </m:e>
              <m:sup>
                <m:r>
                  <w:rPr>
                    <w:rFonts w:ascii="Cambria Math" w:hAnsi="Cambria Math" w:cstheme="majorBidi"/>
                    <w:noProof/>
                    <w:sz w:val="30"/>
                    <w:szCs w:val="30"/>
                  </w:rPr>
                  <m:t>2</m:t>
                </m:r>
              </m:sup>
            </m:sSup>
          </m:num>
          <m:den>
            <m:sSup>
              <m:sSupPr>
                <m:ctrlPr>
                  <w:rPr>
                    <w:rFonts w:ascii="Cambria Math" w:hAnsi="Cambria Math" w:cstheme="majorBidi"/>
                    <w:i/>
                    <w:noProof/>
                    <w:sz w:val="30"/>
                    <w:szCs w:val="30"/>
                  </w:rPr>
                </m:ctrlPr>
              </m:sSupPr>
              <m:e>
                <m:r>
                  <w:rPr>
                    <w:rFonts w:ascii="Cambria Math" w:hAnsi="Cambria Math" w:cstheme="majorBidi"/>
                    <w:noProof/>
                    <w:sz w:val="30"/>
                    <w:szCs w:val="30"/>
                  </w:rPr>
                  <m:t>a</m:t>
                </m:r>
              </m:e>
              <m:sup>
                <m:r>
                  <w:rPr>
                    <w:rFonts w:ascii="Cambria Math" w:hAnsi="Cambria Math" w:cstheme="majorBidi"/>
                    <w:noProof/>
                    <w:sz w:val="30"/>
                    <w:szCs w:val="30"/>
                  </w:rPr>
                  <m:t>2</m:t>
                </m:r>
              </m:sup>
            </m:sSup>
          </m:den>
        </m:f>
      </m:oMath>
      <w:r w:rsidRPr="00AB63A5">
        <w:rPr>
          <w:rFonts w:asciiTheme="majorBidi" w:hAnsiTheme="majorBidi" w:cstheme="majorBidi"/>
          <w:noProof/>
          <w:sz w:val="30"/>
          <w:szCs w:val="30"/>
        </w:rPr>
        <w:t xml:space="preserve">        </w:t>
      </w:r>
      <w:r w:rsidRPr="00AB63A5">
        <w:rPr>
          <w:rFonts w:asciiTheme="majorBidi" w:hAnsiTheme="majorBidi" w:cstheme="majorBidi"/>
          <w:b/>
          <w:bCs/>
          <w:noProof/>
          <w:sz w:val="30"/>
          <w:szCs w:val="30"/>
          <w:u w:val="single"/>
        </w:rPr>
        <w:t>or</w:t>
      </w:r>
      <w:r w:rsidRPr="00AB63A5">
        <w:rPr>
          <w:rFonts w:asciiTheme="majorBidi" w:hAnsiTheme="majorBidi" w:cstheme="majorBidi"/>
          <w:b/>
          <w:bCs/>
          <w:noProof/>
          <w:sz w:val="30"/>
          <w:szCs w:val="30"/>
        </w:rPr>
        <w:t xml:space="preserve">  </w:t>
      </w:r>
      <w:r>
        <w:rPr>
          <w:rFonts w:asciiTheme="majorBidi" w:hAnsiTheme="majorBidi" w:cstheme="majorBidi"/>
          <w:b/>
          <w:bCs/>
          <w:noProof/>
          <w:sz w:val="30"/>
          <w:szCs w:val="30"/>
        </w:rPr>
        <w:t xml:space="preserve">     </w:t>
      </w:r>
      <w:r w:rsidRPr="00AB63A5">
        <w:rPr>
          <w:rFonts w:asciiTheme="majorBidi" w:hAnsiTheme="majorBidi" w:cstheme="majorBidi"/>
          <w:b/>
          <w:bCs/>
          <w:noProof/>
          <w:sz w:val="30"/>
          <w:szCs w:val="30"/>
        </w:rPr>
        <w:t xml:space="preserve">   </w:t>
      </w:r>
      <m:oMath>
        <m:r>
          <m:rPr>
            <m:sty m:val="p"/>
          </m:rPr>
          <w:rPr>
            <w:rFonts w:ascii="Cambria Math" w:hAnsi="Cambria Math" w:cstheme="majorBidi"/>
            <w:noProof/>
            <w:sz w:val="30"/>
            <w:szCs w:val="30"/>
          </w:rPr>
          <m:t>B=</m:t>
        </m:r>
        <m:f>
          <m:fPr>
            <m:ctrlPr>
              <w:rPr>
                <w:rFonts w:ascii="Cambria Math" w:hAnsi="Cambria Math" w:cstheme="majorBidi"/>
                <w:i/>
                <w:noProof/>
                <w:sz w:val="30"/>
                <w:szCs w:val="30"/>
              </w:rPr>
            </m:ctrlPr>
          </m:fPr>
          <m:num>
            <m:sSub>
              <m:sSubPr>
                <m:ctrlPr>
                  <w:rPr>
                    <w:rFonts w:ascii="Cambria Math" w:hAnsi="Cambria Math" w:cstheme="majorBidi"/>
                    <w:i/>
                    <w:noProof/>
                    <w:sz w:val="30"/>
                    <w:szCs w:val="30"/>
                  </w:rPr>
                </m:ctrlPr>
              </m:sSubPr>
              <m:e>
                <m:r>
                  <w:rPr>
                    <w:rFonts w:ascii="Cambria Math" w:hAnsi="Cambria Math" w:cstheme="majorBidi"/>
                    <w:noProof/>
                    <w:sz w:val="30"/>
                    <w:szCs w:val="30"/>
                  </w:rPr>
                  <m:t>μ</m:t>
                </m:r>
              </m:e>
              <m:sub>
                <m:r>
                  <w:rPr>
                    <w:rFonts w:ascii="Cambria Math" w:hAnsi="Cambria Math" w:cstheme="majorBidi"/>
                    <w:noProof/>
                    <w:sz w:val="30"/>
                    <w:szCs w:val="30"/>
                  </w:rPr>
                  <m:t>0</m:t>
                </m:r>
              </m:sub>
            </m:sSub>
          </m:num>
          <m:den>
            <m:r>
              <w:rPr>
                <w:rFonts w:ascii="Cambria Math" w:hAnsi="Cambria Math" w:cstheme="majorBidi"/>
                <w:noProof/>
                <w:sz w:val="30"/>
                <w:szCs w:val="30"/>
              </w:rPr>
              <m:t>2π</m:t>
            </m:r>
          </m:den>
        </m:f>
        <m:f>
          <m:fPr>
            <m:ctrlPr>
              <w:rPr>
                <w:rFonts w:ascii="Cambria Math" w:hAnsi="Cambria Math" w:cstheme="majorBidi"/>
                <w:i/>
                <w:noProof/>
                <w:sz w:val="30"/>
                <w:szCs w:val="30"/>
              </w:rPr>
            </m:ctrlPr>
          </m:fPr>
          <m:num>
            <m:r>
              <w:rPr>
                <w:rFonts w:ascii="Cambria Math" w:hAnsi="Cambria Math" w:cstheme="majorBidi"/>
                <w:noProof/>
                <w:sz w:val="30"/>
                <w:szCs w:val="30"/>
              </w:rPr>
              <m:t>I r</m:t>
            </m:r>
          </m:num>
          <m:den>
            <m:sSup>
              <m:sSupPr>
                <m:ctrlPr>
                  <w:rPr>
                    <w:rFonts w:ascii="Cambria Math" w:hAnsi="Cambria Math" w:cstheme="majorBidi"/>
                    <w:i/>
                    <w:noProof/>
                    <w:sz w:val="30"/>
                    <w:szCs w:val="30"/>
                  </w:rPr>
                </m:ctrlPr>
              </m:sSupPr>
              <m:e>
                <m:r>
                  <w:rPr>
                    <w:rFonts w:ascii="Cambria Math" w:hAnsi="Cambria Math" w:cstheme="majorBidi"/>
                    <w:noProof/>
                    <w:sz w:val="30"/>
                    <w:szCs w:val="30"/>
                  </w:rPr>
                  <m:t>a</m:t>
                </m:r>
              </m:e>
              <m:sup>
                <m:r>
                  <w:rPr>
                    <w:rFonts w:ascii="Cambria Math" w:hAnsi="Cambria Math" w:cstheme="majorBidi"/>
                    <w:noProof/>
                    <w:sz w:val="30"/>
                    <w:szCs w:val="30"/>
                  </w:rPr>
                  <m:t>2</m:t>
                </m:r>
              </m:sup>
            </m:sSup>
          </m:den>
        </m:f>
      </m:oMath>
      <w:r>
        <w:rPr>
          <w:rFonts w:asciiTheme="majorBidi" w:hAnsiTheme="majorBidi" w:cstheme="majorBidi"/>
          <w:noProof/>
          <w:sz w:val="30"/>
          <w:szCs w:val="30"/>
        </w:rPr>
        <w:t xml:space="preserve">        ,       r</w:t>
      </w:r>
      <w:r w:rsidR="00FD7C9B">
        <w:rPr>
          <w:rFonts w:asciiTheme="majorBidi" w:hAnsiTheme="majorBidi" w:cstheme="majorBidi"/>
          <w:noProof/>
          <w:sz w:val="30"/>
          <w:szCs w:val="30"/>
        </w:rPr>
        <w:t xml:space="preserve">  ≤  a</w:t>
      </w:r>
      <w:r w:rsidR="005D7E42">
        <w:rPr>
          <w:rFonts w:asciiTheme="majorBidi" w:hAnsiTheme="majorBidi" w:cstheme="majorBidi"/>
          <w:noProof/>
          <w:sz w:val="30"/>
          <w:szCs w:val="30"/>
        </w:rPr>
        <w:t xml:space="preserve">                </w:t>
      </w:r>
      <w:r w:rsidR="005D7E42">
        <w:rPr>
          <w:rFonts w:asciiTheme="majorBidi" w:hAnsiTheme="majorBidi" w:cstheme="majorBidi"/>
          <w:b/>
          <w:bCs/>
          <w:noProof/>
          <w:sz w:val="30"/>
          <w:szCs w:val="30"/>
          <w:lang w:bidi="ar-SA"/>
        </w:rPr>
        <w:t xml:space="preserve">          </w:t>
      </w:r>
      <w:r w:rsidR="005D7E42" w:rsidRPr="00837F98">
        <w:rPr>
          <w:rFonts w:asciiTheme="majorBidi" w:hAnsiTheme="majorBidi" w:cstheme="majorBidi"/>
          <w:b/>
          <w:bCs/>
          <w:noProof/>
          <w:sz w:val="30"/>
          <w:szCs w:val="30"/>
          <w:lang w:bidi="ar-SA"/>
        </w:rPr>
        <w:t>(</w:t>
      </w:r>
      <w:r w:rsidR="005D7E42">
        <w:rPr>
          <w:rFonts w:asciiTheme="majorBidi" w:hAnsiTheme="majorBidi" w:cstheme="majorBidi"/>
          <w:b/>
          <w:bCs/>
          <w:noProof/>
          <w:sz w:val="30"/>
          <w:szCs w:val="30"/>
          <w:lang w:bidi="ar-SA"/>
        </w:rPr>
        <w:t>20</w:t>
      </w:r>
      <w:r w:rsidR="005D7E42" w:rsidRPr="00837F98">
        <w:rPr>
          <w:rFonts w:asciiTheme="majorBidi" w:hAnsiTheme="majorBidi" w:cstheme="majorBidi"/>
          <w:b/>
          <w:bCs/>
          <w:noProof/>
          <w:sz w:val="30"/>
          <w:szCs w:val="30"/>
          <w:lang w:bidi="ar-SA"/>
        </w:rPr>
        <w:t>)</w:t>
      </w:r>
    </w:p>
    <w:p w:rsidR="00263F32" w:rsidRPr="00263F32" w:rsidRDefault="00263F32" w:rsidP="00263F32">
      <w:pPr>
        <w:pStyle w:val="a6"/>
        <w:tabs>
          <w:tab w:val="left" w:pos="517"/>
          <w:tab w:val="left" w:pos="7309"/>
        </w:tabs>
        <w:ind w:hanging="750"/>
        <w:jc w:val="both"/>
        <w:rPr>
          <w:rFonts w:asciiTheme="majorBidi" w:hAnsiTheme="majorBidi" w:cstheme="majorBidi"/>
          <w:noProof/>
          <w:sz w:val="18"/>
          <w:szCs w:val="18"/>
          <w:rtl/>
        </w:rPr>
      </w:pPr>
    </w:p>
    <w:p w:rsidR="00263F32" w:rsidRDefault="00263F32" w:rsidP="00263F32">
      <w:pPr>
        <w:pStyle w:val="a6"/>
        <w:tabs>
          <w:tab w:val="left" w:pos="517"/>
          <w:tab w:val="left" w:pos="7309"/>
        </w:tabs>
        <w:ind w:hanging="750"/>
        <w:jc w:val="both"/>
        <w:rPr>
          <w:rFonts w:asciiTheme="majorBidi" w:hAnsiTheme="majorBidi" w:cstheme="majorBidi"/>
          <w:noProof/>
          <w:sz w:val="30"/>
          <w:szCs w:val="30"/>
          <w:rtl/>
        </w:rPr>
      </w:pPr>
      <w:r>
        <w:rPr>
          <w:rFonts w:asciiTheme="majorBidi" w:hAnsiTheme="majorBidi" w:cstheme="majorBidi" w:hint="cs"/>
          <w:noProof/>
          <w:sz w:val="30"/>
          <w:szCs w:val="30"/>
          <w:rtl/>
        </w:rPr>
        <w:t>وعند تطبيق قانون امبير للتيار خارج الاسطوانة، فإنه يعطي نفس النتيجة في المعادلة 19 اي ان:</w:t>
      </w:r>
    </w:p>
    <w:p w:rsidR="00263F32" w:rsidRPr="00263F32" w:rsidRDefault="00263F32" w:rsidP="00263F32">
      <w:pPr>
        <w:pStyle w:val="a6"/>
        <w:tabs>
          <w:tab w:val="left" w:pos="517"/>
          <w:tab w:val="left" w:pos="7309"/>
        </w:tabs>
        <w:ind w:hanging="750"/>
        <w:jc w:val="both"/>
        <w:rPr>
          <w:rFonts w:asciiTheme="majorBidi" w:hAnsiTheme="majorBidi" w:cstheme="majorBidi"/>
          <w:noProof/>
          <w:sz w:val="8"/>
          <w:szCs w:val="8"/>
          <w:rtl/>
        </w:rPr>
      </w:pPr>
    </w:p>
    <w:p w:rsidR="00263F32" w:rsidRDefault="00263F32" w:rsidP="00263F32">
      <w:pPr>
        <w:pStyle w:val="a6"/>
        <w:tabs>
          <w:tab w:val="left" w:pos="517"/>
        </w:tabs>
        <w:bidi w:val="0"/>
        <w:spacing w:after="0"/>
        <w:ind w:hanging="578"/>
        <w:rPr>
          <w:rFonts w:asciiTheme="majorBidi" w:hAnsiTheme="majorBidi" w:cstheme="majorBidi"/>
          <w:noProof/>
          <w:sz w:val="30"/>
          <w:szCs w:val="30"/>
          <w:lang w:bidi="ar-SA"/>
        </w:rPr>
      </w:pPr>
      <m:oMath>
        <m:r>
          <m:rPr>
            <m:sty m:val="p"/>
          </m:rPr>
          <w:rPr>
            <w:rFonts w:ascii="Cambria Math" w:hAnsi="Cambria Math" w:cstheme="majorBidi"/>
            <w:noProof/>
            <w:sz w:val="30"/>
            <w:szCs w:val="30"/>
            <w:lang w:bidi="ar-SA"/>
          </w:rPr>
          <m:t>B=</m:t>
        </m:r>
        <m:f>
          <m:fPr>
            <m:ctrlPr>
              <w:rPr>
                <w:rFonts w:ascii="Cambria Math" w:hAnsi="Cambria Math" w:cstheme="majorBidi"/>
                <w:i/>
                <w:noProof/>
                <w:sz w:val="30"/>
                <w:szCs w:val="30"/>
                <w:lang w:bidi="ar-SA"/>
              </w:rPr>
            </m:ctrlPr>
          </m:fPr>
          <m:num>
            <m:sSub>
              <m:sSubPr>
                <m:ctrlPr>
                  <w:rPr>
                    <w:rFonts w:ascii="Cambria Math" w:hAnsi="Cambria Math" w:cstheme="majorBidi"/>
                    <w:i/>
                    <w:noProof/>
                    <w:sz w:val="30"/>
                    <w:szCs w:val="30"/>
                    <w:lang w:bidi="ar-SA"/>
                  </w:rPr>
                </m:ctrlPr>
              </m:sSubPr>
              <m:e>
                <m:r>
                  <w:rPr>
                    <w:rFonts w:ascii="Cambria Math" w:hAnsi="Cambria Math" w:cstheme="majorBidi"/>
                    <w:noProof/>
                    <w:sz w:val="30"/>
                    <w:szCs w:val="30"/>
                    <w:lang w:bidi="ar-SA"/>
                  </w:rPr>
                  <m:t>μ</m:t>
                </m:r>
              </m:e>
              <m:sub>
                <m:r>
                  <w:rPr>
                    <w:rFonts w:ascii="Cambria Math" w:hAnsi="Cambria Math" w:cstheme="majorBidi"/>
                    <w:noProof/>
                    <w:sz w:val="30"/>
                    <w:szCs w:val="30"/>
                    <w:lang w:bidi="ar-SA"/>
                  </w:rPr>
                  <m:t>0</m:t>
                </m:r>
              </m:sub>
            </m:sSub>
          </m:num>
          <m:den>
            <m:r>
              <w:rPr>
                <w:rFonts w:ascii="Cambria Math" w:hAnsi="Cambria Math" w:cstheme="majorBidi"/>
                <w:noProof/>
                <w:sz w:val="30"/>
                <w:szCs w:val="30"/>
                <w:lang w:bidi="ar-SA"/>
              </w:rPr>
              <m:t>2π</m:t>
            </m:r>
          </m:den>
        </m:f>
        <m:r>
          <w:rPr>
            <w:rFonts w:ascii="Cambria Math" w:hAnsi="Cambria Math" w:cstheme="majorBidi"/>
            <w:noProof/>
            <w:sz w:val="30"/>
            <w:szCs w:val="30"/>
            <w:lang w:bidi="ar-SA"/>
          </w:rPr>
          <m:t xml:space="preserve"> </m:t>
        </m:r>
        <m:f>
          <m:fPr>
            <m:ctrlPr>
              <w:rPr>
                <w:rFonts w:ascii="Cambria Math" w:hAnsi="Cambria Math" w:cstheme="majorBidi"/>
                <w:i/>
                <w:noProof/>
                <w:sz w:val="30"/>
                <w:szCs w:val="30"/>
                <w:lang w:bidi="ar-SA"/>
              </w:rPr>
            </m:ctrlPr>
          </m:fPr>
          <m:num>
            <m:r>
              <w:rPr>
                <w:rFonts w:ascii="Cambria Math" w:hAnsi="Cambria Math" w:cstheme="majorBidi"/>
                <w:noProof/>
                <w:sz w:val="30"/>
                <w:szCs w:val="30"/>
                <w:lang w:bidi="ar-SA"/>
              </w:rPr>
              <m:t>I</m:t>
            </m:r>
          </m:num>
          <m:den>
            <m:r>
              <w:rPr>
                <w:rFonts w:ascii="Cambria Math" w:hAnsi="Cambria Math" w:cstheme="majorBidi"/>
                <w:noProof/>
                <w:sz w:val="30"/>
                <w:szCs w:val="30"/>
                <w:lang w:bidi="ar-SA"/>
              </w:rPr>
              <m:t>a</m:t>
            </m:r>
          </m:den>
        </m:f>
      </m:oMath>
      <w:r w:rsidRPr="00837F98">
        <w:rPr>
          <w:rFonts w:asciiTheme="majorBidi" w:hAnsiTheme="majorBidi" w:cstheme="majorBidi"/>
          <w:noProof/>
          <w:sz w:val="30"/>
          <w:szCs w:val="30"/>
          <w:lang w:bidi="ar-SA"/>
        </w:rPr>
        <w:t xml:space="preserve">       </w:t>
      </w:r>
      <w:r>
        <w:rPr>
          <w:rFonts w:asciiTheme="majorBidi" w:hAnsiTheme="majorBidi" w:cstheme="majorBidi"/>
          <w:noProof/>
          <w:sz w:val="30"/>
          <w:szCs w:val="30"/>
          <w:lang w:bidi="ar-SA"/>
        </w:rPr>
        <w:t xml:space="preserve">                            </w:t>
      </w:r>
      <w:r w:rsidRPr="00263F32">
        <w:rPr>
          <w:rFonts w:asciiTheme="majorBidi" w:hAnsiTheme="majorBidi" w:cstheme="majorBidi"/>
          <w:noProof/>
          <w:sz w:val="30"/>
          <w:szCs w:val="30"/>
          <w:lang w:bidi="ar-SA"/>
        </w:rPr>
        <w:t xml:space="preserve">r  </w:t>
      </w:r>
      <w:r>
        <w:rPr>
          <w:rFonts w:asciiTheme="majorBidi" w:hAnsiTheme="majorBidi" w:cstheme="majorBidi"/>
          <w:noProof/>
          <w:sz w:val="30"/>
          <w:szCs w:val="30"/>
          <w:lang w:bidi="ar-SA"/>
        </w:rPr>
        <w:t>˃</w:t>
      </w:r>
      <w:r w:rsidRPr="00263F32">
        <w:rPr>
          <w:rFonts w:asciiTheme="majorBidi" w:hAnsiTheme="majorBidi" w:cstheme="majorBidi"/>
          <w:noProof/>
          <w:sz w:val="30"/>
          <w:szCs w:val="30"/>
          <w:lang w:bidi="ar-SA"/>
        </w:rPr>
        <w:t xml:space="preserve">  a</w:t>
      </w:r>
      <w:r>
        <w:rPr>
          <w:rFonts w:asciiTheme="majorBidi" w:hAnsiTheme="majorBidi" w:cstheme="majorBidi"/>
          <w:noProof/>
          <w:sz w:val="30"/>
          <w:szCs w:val="30"/>
          <w:lang w:bidi="ar-SA"/>
        </w:rPr>
        <w:t xml:space="preserve">                       </w:t>
      </w:r>
      <w:r w:rsidRPr="00837F98">
        <w:rPr>
          <w:rFonts w:asciiTheme="majorBidi" w:hAnsiTheme="majorBidi" w:cstheme="majorBidi"/>
          <w:noProof/>
          <w:sz w:val="30"/>
          <w:szCs w:val="30"/>
          <w:lang w:bidi="ar-SA"/>
        </w:rPr>
        <w:t xml:space="preserve"> </w:t>
      </w:r>
      <w:r>
        <w:rPr>
          <w:rFonts w:asciiTheme="majorBidi" w:hAnsiTheme="majorBidi" w:cstheme="majorBidi"/>
          <w:noProof/>
          <w:sz w:val="30"/>
          <w:szCs w:val="30"/>
          <w:lang w:bidi="ar-SA"/>
        </w:rPr>
        <w:t xml:space="preserve">        </w:t>
      </w:r>
      <w:r w:rsidRPr="00837F98">
        <w:rPr>
          <w:rFonts w:asciiTheme="majorBidi" w:hAnsiTheme="majorBidi" w:cstheme="majorBidi"/>
          <w:noProof/>
          <w:sz w:val="30"/>
          <w:szCs w:val="30"/>
          <w:lang w:bidi="ar-SA"/>
        </w:rPr>
        <w:t xml:space="preserve"> </w:t>
      </w:r>
      <w:r>
        <w:rPr>
          <w:rFonts w:asciiTheme="majorBidi" w:hAnsiTheme="majorBidi" w:cstheme="majorBidi"/>
          <w:noProof/>
          <w:sz w:val="30"/>
          <w:szCs w:val="30"/>
          <w:lang w:bidi="ar-SA"/>
        </w:rPr>
        <w:t xml:space="preserve">                    </w:t>
      </w:r>
      <w:r w:rsidRPr="00837F98">
        <w:rPr>
          <w:rFonts w:asciiTheme="majorBidi" w:hAnsiTheme="majorBidi" w:cstheme="majorBidi"/>
          <w:noProof/>
          <w:sz w:val="30"/>
          <w:szCs w:val="30"/>
          <w:lang w:bidi="ar-SA"/>
        </w:rPr>
        <w:t xml:space="preserve"> </w:t>
      </w:r>
      <w:r w:rsidRPr="00837F98">
        <w:rPr>
          <w:rFonts w:asciiTheme="majorBidi" w:hAnsiTheme="majorBidi" w:cstheme="majorBidi"/>
          <w:b/>
          <w:bCs/>
          <w:noProof/>
          <w:sz w:val="30"/>
          <w:szCs w:val="30"/>
          <w:lang w:bidi="ar-SA"/>
        </w:rPr>
        <w:t>(</w:t>
      </w:r>
      <w:r>
        <w:rPr>
          <w:rFonts w:asciiTheme="majorBidi" w:hAnsiTheme="majorBidi" w:cstheme="majorBidi"/>
          <w:b/>
          <w:bCs/>
          <w:noProof/>
          <w:sz w:val="30"/>
          <w:szCs w:val="30"/>
          <w:lang w:bidi="ar-SA"/>
        </w:rPr>
        <w:t>21</w:t>
      </w:r>
      <w:r w:rsidRPr="00837F98">
        <w:rPr>
          <w:rFonts w:asciiTheme="majorBidi" w:hAnsiTheme="majorBidi" w:cstheme="majorBidi"/>
          <w:b/>
          <w:bCs/>
          <w:noProof/>
          <w:sz w:val="30"/>
          <w:szCs w:val="30"/>
          <w:lang w:bidi="ar-SA"/>
        </w:rPr>
        <w:t>)</w:t>
      </w:r>
      <w:r w:rsidRPr="00837F98">
        <w:rPr>
          <w:rFonts w:asciiTheme="majorBidi" w:hAnsiTheme="majorBidi" w:cstheme="majorBidi"/>
          <w:noProof/>
          <w:sz w:val="30"/>
          <w:szCs w:val="30"/>
          <w:lang w:bidi="ar-SA"/>
        </w:rPr>
        <w:t xml:space="preserve"> </w:t>
      </w:r>
    </w:p>
    <w:p w:rsidR="00485A4B" w:rsidRPr="00A003F8" w:rsidRDefault="00263F32" w:rsidP="00263F32">
      <w:pPr>
        <w:pStyle w:val="a6"/>
        <w:tabs>
          <w:tab w:val="left" w:pos="517"/>
          <w:tab w:val="left" w:pos="7309"/>
        </w:tabs>
        <w:ind w:hanging="750"/>
        <w:jc w:val="both"/>
        <w:rPr>
          <w:rFonts w:asciiTheme="majorBidi" w:hAnsiTheme="majorBidi" w:cstheme="majorBidi"/>
          <w:noProof/>
          <w:sz w:val="28"/>
          <w:szCs w:val="28"/>
          <w:rtl/>
        </w:rPr>
      </w:pPr>
      <w:r>
        <w:rPr>
          <w:rFonts w:asciiTheme="majorBidi" w:hAnsiTheme="majorBidi" w:cstheme="majorBidi" w:hint="cs"/>
          <w:noProof/>
          <w:sz w:val="30"/>
          <w:szCs w:val="30"/>
          <w:rtl/>
        </w:rPr>
        <w:t xml:space="preserve"> </w:t>
      </w:r>
    </w:p>
    <w:sectPr w:rsidR="00485A4B" w:rsidRPr="00A003F8" w:rsidSect="00B72BA7">
      <w:headerReference w:type="default" r:id="rId14"/>
      <w:footerReference w:type="default" r:id="rId15"/>
      <w:pgSz w:w="11906" w:h="16838"/>
      <w:pgMar w:top="1361" w:right="1361" w:bottom="1361" w:left="1361" w:header="624" w:footer="794" w:gutter="0"/>
      <w:pgNumType w:start="26"/>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3DB4" w:rsidRDefault="00663DB4" w:rsidP="00F45506">
      <w:pPr>
        <w:spacing w:after="0" w:line="240" w:lineRule="auto"/>
      </w:pPr>
      <w:r>
        <w:separator/>
      </w:r>
    </w:p>
  </w:endnote>
  <w:endnote w:type="continuationSeparator" w:id="0">
    <w:p w:rsidR="00663DB4" w:rsidRDefault="00663DB4" w:rsidP="00F455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Bidi" w:hAnsiTheme="majorBidi" w:cstheme="majorBidi"/>
        <w:b/>
        <w:bCs/>
        <w:sz w:val="26"/>
        <w:szCs w:val="26"/>
        <w:rtl/>
      </w:rPr>
      <w:id w:val="-1417007670"/>
      <w:docPartObj>
        <w:docPartGallery w:val="Page Numbers (Bottom of Page)"/>
        <w:docPartUnique/>
      </w:docPartObj>
    </w:sdtPr>
    <w:sdtEndPr/>
    <w:sdtContent>
      <w:p w:rsidR="00E33307" w:rsidRPr="00356AE5" w:rsidRDefault="00E33307">
        <w:pPr>
          <w:pStyle w:val="a8"/>
          <w:jc w:val="right"/>
          <w:rPr>
            <w:rFonts w:asciiTheme="majorBidi" w:hAnsiTheme="majorBidi" w:cstheme="majorBidi"/>
            <w:b/>
            <w:bCs/>
            <w:sz w:val="26"/>
            <w:szCs w:val="26"/>
          </w:rPr>
        </w:pPr>
        <w:r w:rsidRPr="00356AE5">
          <w:rPr>
            <w:rFonts w:asciiTheme="majorBidi" w:hAnsiTheme="majorBidi" w:cstheme="majorBidi"/>
            <w:b/>
            <w:bCs/>
            <w:sz w:val="26"/>
            <w:szCs w:val="26"/>
          </w:rPr>
          <w:fldChar w:fldCharType="begin"/>
        </w:r>
        <w:r w:rsidRPr="00356AE5">
          <w:rPr>
            <w:rFonts w:asciiTheme="majorBidi" w:hAnsiTheme="majorBidi" w:cstheme="majorBidi"/>
            <w:b/>
            <w:bCs/>
            <w:sz w:val="26"/>
            <w:szCs w:val="26"/>
          </w:rPr>
          <w:instrText>PAGE   \* MERGEFORMAT</w:instrText>
        </w:r>
        <w:r w:rsidRPr="00356AE5">
          <w:rPr>
            <w:rFonts w:asciiTheme="majorBidi" w:hAnsiTheme="majorBidi" w:cstheme="majorBidi"/>
            <w:b/>
            <w:bCs/>
            <w:sz w:val="26"/>
            <w:szCs w:val="26"/>
          </w:rPr>
          <w:fldChar w:fldCharType="separate"/>
        </w:r>
        <w:r w:rsidR="001420CF" w:rsidRPr="001420CF">
          <w:rPr>
            <w:rFonts w:asciiTheme="majorBidi" w:hAnsiTheme="majorBidi" w:cstheme="majorBidi"/>
            <w:b/>
            <w:bCs/>
            <w:noProof/>
            <w:sz w:val="26"/>
            <w:szCs w:val="26"/>
            <w:rtl/>
            <w:lang w:val="ar-SA"/>
          </w:rPr>
          <w:t>26</w:t>
        </w:r>
        <w:r w:rsidRPr="00356AE5">
          <w:rPr>
            <w:rFonts w:asciiTheme="majorBidi" w:hAnsiTheme="majorBidi" w:cstheme="majorBidi"/>
            <w:b/>
            <w:bCs/>
            <w:sz w:val="26"/>
            <w:szCs w:val="26"/>
          </w:rPr>
          <w:fldChar w:fldCharType="end"/>
        </w:r>
      </w:p>
    </w:sdtContent>
  </w:sdt>
  <w:p w:rsidR="00E33307" w:rsidRDefault="00E3330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3DB4" w:rsidRDefault="00663DB4" w:rsidP="00F45506">
      <w:pPr>
        <w:spacing w:after="0" w:line="240" w:lineRule="auto"/>
      </w:pPr>
      <w:r>
        <w:separator/>
      </w:r>
    </w:p>
  </w:footnote>
  <w:footnote w:type="continuationSeparator" w:id="0">
    <w:p w:rsidR="00663DB4" w:rsidRDefault="00663DB4" w:rsidP="00F45506">
      <w:pPr>
        <w:spacing w:after="0" w:line="240" w:lineRule="auto"/>
      </w:pPr>
      <w:r>
        <w:continuationSeparator/>
      </w:r>
    </w:p>
  </w:footnote>
  <w:footnote w:id="1">
    <w:p w:rsidR="00E33307" w:rsidRDefault="00E33307">
      <w:pPr>
        <w:pStyle w:val="a9"/>
        <w:rPr>
          <w:rtl/>
        </w:rPr>
      </w:pPr>
      <w:r>
        <w:rPr>
          <w:rStyle w:val="aa"/>
        </w:rPr>
        <w:footnoteRef/>
      </w:r>
      <w:r>
        <w:rPr>
          <w:rFonts w:hint="cs"/>
          <w:rtl/>
        </w:rPr>
        <w:t xml:space="preserve">    </w:t>
      </w:r>
      <w:r>
        <w:rPr>
          <w:rtl/>
        </w:rPr>
        <w:t xml:space="preserve"> </w:t>
      </w:r>
      <w:r w:rsidRPr="00EC7BDA">
        <w:rPr>
          <w:rFonts w:asciiTheme="majorBidi" w:eastAsiaTheme="minorEastAsia" w:hAnsiTheme="majorBidi" w:cstheme="majorBidi"/>
          <w:sz w:val="30"/>
          <w:szCs w:val="30"/>
        </w:rPr>
        <w:t>(</w:t>
      </w:r>
      <w:r w:rsidRPr="00EC7BDA">
        <w:rPr>
          <w:rFonts w:asciiTheme="majorBidi" w:eastAsiaTheme="minorEastAsia" w:hAnsiTheme="majorBidi" w:cstheme="majorBidi"/>
          <w:noProof/>
          <w:sz w:val="30"/>
          <w:szCs w:val="30"/>
          <w:lang w:bidi="ar-SA"/>
        </w:rPr>
        <w:drawing>
          <wp:inline distT="0" distB="0" distL="0" distR="0" wp14:anchorId="35A27B9D" wp14:editId="356D0D7A">
            <wp:extent cx="104775" cy="104775"/>
            <wp:effectExtent l="0" t="0" r="0" b="0"/>
            <wp:docPr id="8" name="صورة 8" descr="pl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pla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EC7BDA">
        <w:rPr>
          <w:rFonts w:asciiTheme="majorBidi" w:eastAsiaTheme="minorEastAsia" w:hAnsiTheme="majorBidi" w:cstheme="majorBidi"/>
          <w:sz w:val="30"/>
          <w:szCs w:val="30"/>
        </w:rPr>
        <w:t> </w:t>
      </w:r>
      <w:hyperlink r:id="rId2" w:tooltip="Wikipedia:IPA for English" w:history="1">
        <w:r w:rsidRPr="00EC7BDA">
          <w:rPr>
            <w:rStyle w:val="Hyperlink"/>
            <w:rFonts w:asciiTheme="majorBidi" w:eastAsiaTheme="minorEastAsia" w:hAnsiTheme="majorBidi" w:cstheme="majorBidi"/>
            <w:sz w:val="30"/>
            <w:szCs w:val="30"/>
          </w:rPr>
          <w:t>/</w:t>
        </w:r>
      </w:hyperlink>
      <w:hyperlink r:id="rId3" w:anchor="Key" w:tooltip="Wikipedia:IPA for English" w:history="1">
        <w:r w:rsidRPr="00EC7BDA">
          <w:rPr>
            <w:rStyle w:val="Hyperlink"/>
            <w:rFonts w:asciiTheme="majorBidi" w:eastAsiaTheme="minorEastAsia" w:hAnsiTheme="majorBidi" w:cstheme="majorBidi"/>
            <w:sz w:val="30"/>
            <w:szCs w:val="30"/>
          </w:rPr>
          <w:t>ˈ</w:t>
        </w:r>
      </w:hyperlink>
      <w:hyperlink r:id="rId4" w:anchor="Key" w:tooltip="Wikipedia:IPA for English" w:history="1">
        <w:r w:rsidRPr="00EC7BDA">
          <w:rPr>
            <w:rStyle w:val="Hyperlink"/>
            <w:rFonts w:asciiTheme="majorBidi" w:eastAsiaTheme="minorEastAsia" w:hAnsiTheme="majorBidi" w:cstheme="majorBidi"/>
            <w:sz w:val="30"/>
            <w:szCs w:val="30"/>
          </w:rPr>
          <w:t>b</w:t>
        </w:r>
      </w:hyperlink>
      <w:hyperlink r:id="rId5" w:anchor="Key" w:tooltip="Wikipedia:IPA for English" w:history="1">
        <w:r w:rsidRPr="00EC7BDA">
          <w:rPr>
            <w:rStyle w:val="Hyperlink"/>
            <w:rFonts w:asciiTheme="majorBidi" w:eastAsiaTheme="minorEastAsia" w:hAnsiTheme="majorBidi" w:cstheme="majorBidi"/>
            <w:sz w:val="30"/>
            <w:szCs w:val="30"/>
          </w:rPr>
          <w:t>iː</w:t>
        </w:r>
      </w:hyperlink>
      <w:hyperlink r:id="rId6" w:anchor="Key" w:tooltip="Wikipedia:IPA for English" w:history="1">
        <w:r w:rsidRPr="00EC7BDA">
          <w:rPr>
            <w:rStyle w:val="Hyperlink"/>
            <w:rFonts w:asciiTheme="majorBidi" w:eastAsiaTheme="minorEastAsia" w:hAnsiTheme="majorBidi" w:cstheme="majorBidi"/>
            <w:sz w:val="30"/>
            <w:szCs w:val="30"/>
          </w:rPr>
          <w:t>oʊ</w:t>
        </w:r>
      </w:hyperlink>
      <w:r w:rsidRPr="00EC7BDA">
        <w:rPr>
          <w:rFonts w:asciiTheme="majorBidi" w:eastAsiaTheme="minorEastAsia" w:hAnsiTheme="majorBidi" w:cstheme="majorBidi"/>
          <w:sz w:val="30"/>
          <w:szCs w:val="30"/>
        </w:rPr>
        <w:t xml:space="preserve"> </w:t>
      </w:r>
      <w:hyperlink r:id="rId7" w:anchor="Key" w:tooltip="Wikipedia:IPA for English" w:history="1">
        <w:proofErr w:type="spellStart"/>
        <w:r w:rsidRPr="00EC7BDA">
          <w:rPr>
            <w:rStyle w:val="Hyperlink"/>
            <w:rFonts w:asciiTheme="majorBidi" w:eastAsiaTheme="minorEastAsia" w:hAnsiTheme="majorBidi" w:cstheme="majorBidi"/>
            <w:sz w:val="30"/>
            <w:szCs w:val="30"/>
          </w:rPr>
          <w:t>s</w:t>
        </w:r>
      </w:hyperlink>
      <w:hyperlink r:id="rId8" w:anchor="Key" w:tooltip="Wikipedia:IPA for English" w:history="1">
        <w:r w:rsidRPr="00EC7BDA">
          <w:rPr>
            <w:rStyle w:val="Hyperlink"/>
            <w:rFonts w:asciiTheme="majorBidi" w:eastAsiaTheme="minorEastAsia" w:hAnsiTheme="majorBidi" w:cstheme="majorBidi"/>
            <w:sz w:val="30"/>
            <w:szCs w:val="30"/>
          </w:rPr>
          <w:t>ə</w:t>
        </w:r>
      </w:hyperlink>
      <w:hyperlink r:id="rId9" w:anchor="Key" w:tooltip="Wikipedia:IPA for English" w:history="1">
        <w:r w:rsidRPr="00EC7BDA">
          <w:rPr>
            <w:rStyle w:val="Hyperlink"/>
            <w:rFonts w:asciiTheme="majorBidi" w:eastAsiaTheme="minorEastAsia" w:hAnsiTheme="majorBidi" w:cstheme="majorBidi"/>
            <w:sz w:val="30"/>
            <w:szCs w:val="30"/>
          </w:rPr>
          <w:t>ˈ</w:t>
        </w:r>
      </w:hyperlink>
      <w:hyperlink r:id="rId10" w:anchor="Key" w:tooltip="Wikipedia:IPA for English" w:history="1">
        <w:r w:rsidRPr="00EC7BDA">
          <w:rPr>
            <w:rStyle w:val="Hyperlink"/>
            <w:rFonts w:asciiTheme="majorBidi" w:eastAsiaTheme="minorEastAsia" w:hAnsiTheme="majorBidi" w:cstheme="majorBidi"/>
            <w:sz w:val="30"/>
            <w:szCs w:val="30"/>
          </w:rPr>
          <w:t>v</w:t>
        </w:r>
      </w:hyperlink>
      <w:hyperlink r:id="rId11" w:anchor="Key" w:tooltip="Wikipedia:IPA for English" w:history="1">
        <w:r w:rsidRPr="00EC7BDA">
          <w:rPr>
            <w:rStyle w:val="Hyperlink"/>
            <w:rFonts w:asciiTheme="majorBidi" w:eastAsiaTheme="minorEastAsia" w:hAnsiTheme="majorBidi" w:cstheme="majorBidi"/>
            <w:sz w:val="30"/>
            <w:szCs w:val="30"/>
          </w:rPr>
          <w:t>ɑr</w:t>
        </w:r>
        <w:proofErr w:type="spellEnd"/>
      </w:hyperlink>
      <w:hyperlink r:id="rId12" w:tooltip="Wikipedia:IPA for English" w:history="1">
        <w:r w:rsidRPr="00EC7BDA">
          <w:rPr>
            <w:rStyle w:val="Hyperlink"/>
            <w:rFonts w:asciiTheme="majorBidi" w:eastAsiaTheme="minorEastAsia" w:hAnsiTheme="majorBidi" w:cstheme="majorBidi"/>
            <w:sz w:val="30"/>
            <w:szCs w:val="30"/>
          </w:rPr>
          <w:t>/</w:t>
        </w:r>
      </w:hyperlink>
      <w:r w:rsidRPr="00EC7BDA">
        <w:rPr>
          <w:rFonts w:asciiTheme="majorBidi" w:eastAsiaTheme="minorEastAsia" w:hAnsiTheme="majorBidi" w:cstheme="majorBidi"/>
          <w:sz w:val="30"/>
          <w:szCs w:val="30"/>
        </w:rPr>
        <w:t xml:space="preserve"> or </w:t>
      </w:r>
      <w:hyperlink r:id="rId13" w:tooltip="Wikipedia:IPA for English" w:history="1">
        <w:r w:rsidRPr="00EC7BDA">
          <w:rPr>
            <w:rStyle w:val="Hyperlink"/>
            <w:rFonts w:asciiTheme="majorBidi" w:eastAsiaTheme="minorEastAsia" w:hAnsiTheme="majorBidi" w:cstheme="majorBidi"/>
            <w:sz w:val="30"/>
            <w:szCs w:val="30"/>
          </w:rPr>
          <w:t>/</w:t>
        </w:r>
      </w:hyperlink>
      <w:hyperlink r:id="rId14" w:anchor="Key" w:tooltip="Wikipedia:IPA for English" w:history="1">
        <w:r w:rsidRPr="00EC7BDA">
          <w:rPr>
            <w:rStyle w:val="Hyperlink"/>
            <w:rFonts w:asciiTheme="majorBidi" w:eastAsiaTheme="minorEastAsia" w:hAnsiTheme="majorBidi" w:cstheme="majorBidi"/>
            <w:sz w:val="30"/>
            <w:szCs w:val="30"/>
          </w:rPr>
          <w:t>ˈ</w:t>
        </w:r>
        <w:proofErr w:type="spellStart"/>
      </w:hyperlink>
      <w:hyperlink r:id="rId15" w:anchor="Key" w:tooltip="Wikipedia:IPA for English" w:history="1">
        <w:r w:rsidRPr="00EC7BDA">
          <w:rPr>
            <w:rStyle w:val="Hyperlink"/>
            <w:rFonts w:asciiTheme="majorBidi" w:eastAsiaTheme="minorEastAsia" w:hAnsiTheme="majorBidi" w:cstheme="majorBidi"/>
            <w:sz w:val="30"/>
            <w:szCs w:val="30"/>
          </w:rPr>
          <w:t>b</w:t>
        </w:r>
      </w:hyperlink>
      <w:hyperlink r:id="rId16" w:anchor="Key" w:tooltip="Wikipedia:IPA for English" w:history="1">
        <w:r w:rsidRPr="00EC7BDA">
          <w:rPr>
            <w:rStyle w:val="Hyperlink"/>
            <w:rFonts w:asciiTheme="majorBidi" w:eastAsiaTheme="minorEastAsia" w:hAnsiTheme="majorBidi" w:cstheme="majorBidi"/>
            <w:sz w:val="30"/>
            <w:szCs w:val="30"/>
          </w:rPr>
          <w:t>j</w:t>
        </w:r>
      </w:hyperlink>
      <w:hyperlink r:id="rId17" w:anchor="Key" w:tooltip="Wikipedia:IPA for English" w:history="1">
        <w:r w:rsidRPr="00EC7BDA">
          <w:rPr>
            <w:rStyle w:val="Hyperlink"/>
            <w:rFonts w:asciiTheme="majorBidi" w:eastAsiaTheme="minorEastAsia" w:hAnsiTheme="majorBidi" w:cstheme="majorBidi"/>
            <w:sz w:val="30"/>
            <w:szCs w:val="30"/>
          </w:rPr>
          <w:t>oʊ</w:t>
        </w:r>
        <w:proofErr w:type="spellEnd"/>
      </w:hyperlink>
      <w:r w:rsidRPr="00EC7BDA">
        <w:rPr>
          <w:rFonts w:asciiTheme="majorBidi" w:eastAsiaTheme="minorEastAsia" w:hAnsiTheme="majorBidi" w:cstheme="majorBidi"/>
          <w:sz w:val="30"/>
          <w:szCs w:val="30"/>
        </w:rPr>
        <w:t xml:space="preserve"> </w:t>
      </w:r>
      <w:hyperlink r:id="rId18" w:anchor="Key" w:tooltip="Wikipedia:IPA for English" w:history="1">
        <w:proofErr w:type="spellStart"/>
        <w:r w:rsidRPr="00EC7BDA">
          <w:rPr>
            <w:rStyle w:val="Hyperlink"/>
            <w:rFonts w:asciiTheme="majorBidi" w:eastAsiaTheme="minorEastAsia" w:hAnsiTheme="majorBidi" w:cstheme="majorBidi"/>
            <w:sz w:val="30"/>
            <w:szCs w:val="30"/>
          </w:rPr>
          <w:t>s</w:t>
        </w:r>
      </w:hyperlink>
      <w:hyperlink r:id="rId19" w:anchor="Key" w:tooltip="Wikipedia:IPA for English" w:history="1">
        <w:r w:rsidRPr="00EC7BDA">
          <w:rPr>
            <w:rStyle w:val="Hyperlink"/>
            <w:rFonts w:asciiTheme="majorBidi" w:eastAsiaTheme="minorEastAsia" w:hAnsiTheme="majorBidi" w:cstheme="majorBidi"/>
            <w:sz w:val="30"/>
            <w:szCs w:val="30"/>
          </w:rPr>
          <w:t>ə</w:t>
        </w:r>
      </w:hyperlink>
      <w:hyperlink r:id="rId20" w:anchor="Key" w:tooltip="Wikipedia:IPA for English" w:history="1">
        <w:r w:rsidRPr="00EC7BDA">
          <w:rPr>
            <w:rStyle w:val="Hyperlink"/>
            <w:rFonts w:asciiTheme="majorBidi" w:eastAsiaTheme="minorEastAsia" w:hAnsiTheme="majorBidi" w:cstheme="majorBidi"/>
            <w:sz w:val="30"/>
            <w:szCs w:val="30"/>
          </w:rPr>
          <w:t>ˈ</w:t>
        </w:r>
      </w:hyperlink>
      <w:hyperlink r:id="rId21" w:anchor="Key" w:tooltip="Wikipedia:IPA for English" w:history="1">
        <w:r w:rsidRPr="00EC7BDA">
          <w:rPr>
            <w:rStyle w:val="Hyperlink"/>
            <w:rFonts w:asciiTheme="majorBidi" w:eastAsiaTheme="minorEastAsia" w:hAnsiTheme="majorBidi" w:cstheme="majorBidi"/>
            <w:sz w:val="30"/>
            <w:szCs w:val="30"/>
          </w:rPr>
          <w:t>v</w:t>
        </w:r>
      </w:hyperlink>
      <w:hyperlink r:id="rId22" w:anchor="Key" w:tooltip="Wikipedia:IPA for English" w:history="1">
        <w:r w:rsidRPr="00EC7BDA">
          <w:rPr>
            <w:rStyle w:val="Hyperlink"/>
            <w:rFonts w:asciiTheme="majorBidi" w:eastAsiaTheme="minorEastAsia" w:hAnsiTheme="majorBidi" w:cstheme="majorBidi"/>
            <w:sz w:val="30"/>
            <w:szCs w:val="30"/>
          </w:rPr>
          <w:t>ɑr</w:t>
        </w:r>
        <w:proofErr w:type="spellEnd"/>
      </w:hyperlink>
      <w:hyperlink r:id="rId23" w:tooltip="Wikipedia:IPA for English" w:history="1">
        <w:r w:rsidRPr="00EC7BDA">
          <w:rPr>
            <w:rStyle w:val="Hyperlink"/>
            <w:rFonts w:asciiTheme="majorBidi" w:eastAsiaTheme="minorEastAsia" w:hAnsiTheme="majorBidi" w:cstheme="majorBidi"/>
            <w:sz w:val="30"/>
            <w:szCs w:val="30"/>
          </w:rPr>
          <w:t>/</w:t>
        </w:r>
      </w:hyperlink>
      <w:r w:rsidRPr="00EC7BDA">
        <w:rPr>
          <w:rFonts w:asciiTheme="majorBidi" w:eastAsiaTheme="minorEastAsia" w:hAnsiTheme="majorBidi" w:cstheme="majorBidi"/>
          <w:sz w:val="30"/>
          <w:szCs w:val="30"/>
        </w:rPr>
        <w:t>)</w:t>
      </w:r>
      <w:r w:rsidRPr="004F5873">
        <w:rPr>
          <w:rFonts w:asciiTheme="majorBidi" w:hAnsiTheme="majorBidi" w:cstheme="majorBidi"/>
          <w:sz w:val="30"/>
          <w:szCs w:val="30"/>
          <w:rtl/>
          <w:lang w:bidi="ar-SA"/>
        </w:rPr>
        <w:t> </w:t>
      </w:r>
      <w:r w:rsidRPr="004F5873">
        <w:rPr>
          <w:rFonts w:asciiTheme="majorBidi" w:hAnsiTheme="majorBidi" w:cstheme="majorBidi"/>
          <w:sz w:val="30"/>
          <w:szCs w:val="30"/>
        </w:rPr>
        <w: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307" w:rsidRPr="000F5319" w:rsidRDefault="00E33307" w:rsidP="001420CF">
    <w:pPr>
      <w:pStyle w:val="a7"/>
      <w:jc w:val="center"/>
      <w:rPr>
        <w:b/>
        <w:bCs/>
      </w:rPr>
    </w:pPr>
    <w:r w:rsidRPr="000F5319">
      <w:rPr>
        <w:b/>
        <w:bCs/>
        <w:rtl/>
        <w:lang w:bidi="ar-SA"/>
      </w:rPr>
      <w:t xml:space="preserve">محاضره رقم </w:t>
    </w:r>
    <w:r>
      <w:rPr>
        <w:rFonts w:hint="cs"/>
        <w:b/>
        <w:bCs/>
        <w:rtl/>
        <w:lang w:bidi="ar-SA"/>
      </w:rPr>
      <w:t>5</w:t>
    </w:r>
    <w:r w:rsidRPr="000F5319">
      <w:rPr>
        <w:b/>
        <w:bCs/>
        <w:rtl/>
        <w:lang w:bidi="ar-SA"/>
      </w:rPr>
      <w:t xml:space="preserve">                                    كهربائية ومغناطيسية 2                        جامعة بابل/ كلية التربية </w:t>
    </w:r>
    <w:r w:rsidR="001420CF">
      <w:rPr>
        <w:rFonts w:hint="cs"/>
        <w:b/>
        <w:bCs/>
        <w:rtl/>
        <w:lang w:bidi="ar-SA"/>
      </w:rPr>
      <w:t>للعلوم الصرفة</w:t>
    </w:r>
  </w:p>
  <w:p w:rsidR="00E33307" w:rsidRDefault="00E33307" w:rsidP="00B67B3B">
    <w:pPr>
      <w:pStyle w:val="a7"/>
      <w:jc w:val="center"/>
    </w:pPr>
  </w:p>
  <w:p w:rsidR="00E33307" w:rsidRPr="00356AE5" w:rsidRDefault="00E33307" w:rsidP="00356AE5">
    <w:pPr>
      <w:pStyle w:val="a7"/>
      <w:jc w:val="right"/>
      <w:rPr>
        <w:b/>
        <w:bC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13F2E"/>
    <w:multiLevelType w:val="multilevel"/>
    <w:tmpl w:val="F4C823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4A13A70"/>
    <w:multiLevelType w:val="multilevel"/>
    <w:tmpl w:val="5246A5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24F0E0E"/>
    <w:multiLevelType w:val="multilevel"/>
    <w:tmpl w:val="BB5AE2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53D6DF3"/>
    <w:multiLevelType w:val="multilevel"/>
    <w:tmpl w:val="9C0C22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C0F17EC"/>
    <w:multiLevelType w:val="multilevel"/>
    <w:tmpl w:val="BAD40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56C2B9E"/>
    <w:multiLevelType w:val="hybridMultilevel"/>
    <w:tmpl w:val="A7FCDDDA"/>
    <w:lvl w:ilvl="0" w:tplc="7BF854E8">
      <w:start w:val="1"/>
      <w:numFmt w:val="arabicAlpha"/>
      <w:lvlText w:val="%1-"/>
      <w:lvlJc w:val="left"/>
      <w:pPr>
        <w:ind w:left="330" w:hanging="360"/>
      </w:pPr>
      <w:rPr>
        <w:rFonts w:hint="default"/>
      </w:rPr>
    </w:lvl>
    <w:lvl w:ilvl="1" w:tplc="04090019" w:tentative="1">
      <w:start w:val="1"/>
      <w:numFmt w:val="lowerLetter"/>
      <w:lvlText w:val="%2."/>
      <w:lvlJc w:val="left"/>
      <w:pPr>
        <w:ind w:left="1050" w:hanging="360"/>
      </w:pPr>
    </w:lvl>
    <w:lvl w:ilvl="2" w:tplc="0409001B" w:tentative="1">
      <w:start w:val="1"/>
      <w:numFmt w:val="lowerRoman"/>
      <w:lvlText w:val="%3."/>
      <w:lvlJc w:val="right"/>
      <w:pPr>
        <w:ind w:left="1770" w:hanging="180"/>
      </w:pPr>
    </w:lvl>
    <w:lvl w:ilvl="3" w:tplc="0409000F" w:tentative="1">
      <w:start w:val="1"/>
      <w:numFmt w:val="decimal"/>
      <w:lvlText w:val="%4."/>
      <w:lvlJc w:val="left"/>
      <w:pPr>
        <w:ind w:left="2490" w:hanging="360"/>
      </w:pPr>
    </w:lvl>
    <w:lvl w:ilvl="4" w:tplc="04090019" w:tentative="1">
      <w:start w:val="1"/>
      <w:numFmt w:val="lowerLetter"/>
      <w:lvlText w:val="%5."/>
      <w:lvlJc w:val="left"/>
      <w:pPr>
        <w:ind w:left="3210" w:hanging="360"/>
      </w:pPr>
    </w:lvl>
    <w:lvl w:ilvl="5" w:tplc="0409001B" w:tentative="1">
      <w:start w:val="1"/>
      <w:numFmt w:val="lowerRoman"/>
      <w:lvlText w:val="%6."/>
      <w:lvlJc w:val="right"/>
      <w:pPr>
        <w:ind w:left="3930" w:hanging="180"/>
      </w:pPr>
    </w:lvl>
    <w:lvl w:ilvl="6" w:tplc="0409000F" w:tentative="1">
      <w:start w:val="1"/>
      <w:numFmt w:val="decimal"/>
      <w:lvlText w:val="%7."/>
      <w:lvlJc w:val="left"/>
      <w:pPr>
        <w:ind w:left="4650" w:hanging="360"/>
      </w:pPr>
    </w:lvl>
    <w:lvl w:ilvl="7" w:tplc="04090019" w:tentative="1">
      <w:start w:val="1"/>
      <w:numFmt w:val="lowerLetter"/>
      <w:lvlText w:val="%8."/>
      <w:lvlJc w:val="left"/>
      <w:pPr>
        <w:ind w:left="5370" w:hanging="360"/>
      </w:pPr>
    </w:lvl>
    <w:lvl w:ilvl="8" w:tplc="0409001B" w:tentative="1">
      <w:start w:val="1"/>
      <w:numFmt w:val="lowerRoman"/>
      <w:lvlText w:val="%9."/>
      <w:lvlJc w:val="right"/>
      <w:pPr>
        <w:ind w:left="6090" w:hanging="180"/>
      </w:pPr>
    </w:lvl>
  </w:abstractNum>
  <w:abstractNum w:abstractNumId="6">
    <w:nsid w:val="3B980132"/>
    <w:multiLevelType w:val="hybridMultilevel"/>
    <w:tmpl w:val="0AF23DC2"/>
    <w:lvl w:ilvl="0" w:tplc="9740E0DA">
      <w:start w:val="1"/>
      <w:numFmt w:val="bullet"/>
      <w:lvlText w:val=""/>
      <w:lvlJc w:val="left"/>
      <w:pPr>
        <w:tabs>
          <w:tab w:val="num" w:pos="720"/>
        </w:tabs>
        <w:ind w:left="720" w:hanging="360"/>
      </w:pPr>
      <w:rPr>
        <w:rFonts w:ascii="Wingdings" w:hAnsi="Wingdings" w:hint="default"/>
      </w:rPr>
    </w:lvl>
    <w:lvl w:ilvl="1" w:tplc="904E6FFA" w:tentative="1">
      <w:start w:val="1"/>
      <w:numFmt w:val="bullet"/>
      <w:lvlText w:val=""/>
      <w:lvlJc w:val="left"/>
      <w:pPr>
        <w:tabs>
          <w:tab w:val="num" w:pos="1440"/>
        </w:tabs>
        <w:ind w:left="1440" w:hanging="360"/>
      </w:pPr>
      <w:rPr>
        <w:rFonts w:ascii="Wingdings" w:hAnsi="Wingdings" w:hint="default"/>
      </w:rPr>
    </w:lvl>
    <w:lvl w:ilvl="2" w:tplc="22A81382" w:tentative="1">
      <w:start w:val="1"/>
      <w:numFmt w:val="bullet"/>
      <w:lvlText w:val=""/>
      <w:lvlJc w:val="left"/>
      <w:pPr>
        <w:tabs>
          <w:tab w:val="num" w:pos="2160"/>
        </w:tabs>
        <w:ind w:left="2160" w:hanging="360"/>
      </w:pPr>
      <w:rPr>
        <w:rFonts w:ascii="Wingdings" w:hAnsi="Wingdings" w:hint="default"/>
      </w:rPr>
    </w:lvl>
    <w:lvl w:ilvl="3" w:tplc="D35C2774" w:tentative="1">
      <w:start w:val="1"/>
      <w:numFmt w:val="bullet"/>
      <w:lvlText w:val=""/>
      <w:lvlJc w:val="left"/>
      <w:pPr>
        <w:tabs>
          <w:tab w:val="num" w:pos="2880"/>
        </w:tabs>
        <w:ind w:left="2880" w:hanging="360"/>
      </w:pPr>
      <w:rPr>
        <w:rFonts w:ascii="Wingdings" w:hAnsi="Wingdings" w:hint="default"/>
      </w:rPr>
    </w:lvl>
    <w:lvl w:ilvl="4" w:tplc="FA3C5488" w:tentative="1">
      <w:start w:val="1"/>
      <w:numFmt w:val="bullet"/>
      <w:lvlText w:val=""/>
      <w:lvlJc w:val="left"/>
      <w:pPr>
        <w:tabs>
          <w:tab w:val="num" w:pos="3600"/>
        </w:tabs>
        <w:ind w:left="3600" w:hanging="360"/>
      </w:pPr>
      <w:rPr>
        <w:rFonts w:ascii="Wingdings" w:hAnsi="Wingdings" w:hint="default"/>
      </w:rPr>
    </w:lvl>
    <w:lvl w:ilvl="5" w:tplc="6374F6F0" w:tentative="1">
      <w:start w:val="1"/>
      <w:numFmt w:val="bullet"/>
      <w:lvlText w:val=""/>
      <w:lvlJc w:val="left"/>
      <w:pPr>
        <w:tabs>
          <w:tab w:val="num" w:pos="4320"/>
        </w:tabs>
        <w:ind w:left="4320" w:hanging="360"/>
      </w:pPr>
      <w:rPr>
        <w:rFonts w:ascii="Wingdings" w:hAnsi="Wingdings" w:hint="default"/>
      </w:rPr>
    </w:lvl>
    <w:lvl w:ilvl="6" w:tplc="05363A48" w:tentative="1">
      <w:start w:val="1"/>
      <w:numFmt w:val="bullet"/>
      <w:lvlText w:val=""/>
      <w:lvlJc w:val="left"/>
      <w:pPr>
        <w:tabs>
          <w:tab w:val="num" w:pos="5040"/>
        </w:tabs>
        <w:ind w:left="5040" w:hanging="360"/>
      </w:pPr>
      <w:rPr>
        <w:rFonts w:ascii="Wingdings" w:hAnsi="Wingdings" w:hint="default"/>
      </w:rPr>
    </w:lvl>
    <w:lvl w:ilvl="7" w:tplc="543E567A" w:tentative="1">
      <w:start w:val="1"/>
      <w:numFmt w:val="bullet"/>
      <w:lvlText w:val=""/>
      <w:lvlJc w:val="left"/>
      <w:pPr>
        <w:tabs>
          <w:tab w:val="num" w:pos="5760"/>
        </w:tabs>
        <w:ind w:left="5760" w:hanging="360"/>
      </w:pPr>
      <w:rPr>
        <w:rFonts w:ascii="Wingdings" w:hAnsi="Wingdings" w:hint="default"/>
      </w:rPr>
    </w:lvl>
    <w:lvl w:ilvl="8" w:tplc="079AEB92" w:tentative="1">
      <w:start w:val="1"/>
      <w:numFmt w:val="bullet"/>
      <w:lvlText w:val=""/>
      <w:lvlJc w:val="left"/>
      <w:pPr>
        <w:tabs>
          <w:tab w:val="num" w:pos="6480"/>
        </w:tabs>
        <w:ind w:left="6480" w:hanging="360"/>
      </w:pPr>
      <w:rPr>
        <w:rFonts w:ascii="Wingdings" w:hAnsi="Wingdings" w:hint="default"/>
      </w:rPr>
    </w:lvl>
  </w:abstractNum>
  <w:abstractNum w:abstractNumId="7">
    <w:nsid w:val="405D70A6"/>
    <w:multiLevelType w:val="multilevel"/>
    <w:tmpl w:val="D2AC9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0B74BC8"/>
    <w:multiLevelType w:val="hybridMultilevel"/>
    <w:tmpl w:val="802E063C"/>
    <w:lvl w:ilvl="0" w:tplc="207CA7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20D0D9D"/>
    <w:multiLevelType w:val="multilevel"/>
    <w:tmpl w:val="E87EA9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F4D3916"/>
    <w:multiLevelType w:val="multilevel"/>
    <w:tmpl w:val="745EC0C4"/>
    <w:lvl w:ilvl="0">
      <w:start w:val="1"/>
      <w:numFmt w:val="decimal"/>
      <w:lvlText w:val="%1-"/>
      <w:lvlJc w:val="left"/>
      <w:pPr>
        <w:tabs>
          <w:tab w:val="num" w:pos="720"/>
        </w:tabs>
        <w:ind w:left="720" w:hanging="360"/>
      </w:pPr>
      <w:rPr>
        <w:rFonts w:asciiTheme="majorBidi" w:eastAsiaTheme="minorHAnsi" w:hAnsiTheme="majorBidi" w:cstheme="majorBidi"/>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F53084C"/>
    <w:multiLevelType w:val="hybridMultilevel"/>
    <w:tmpl w:val="D898BB06"/>
    <w:lvl w:ilvl="0" w:tplc="79403058">
      <w:start w:val="1"/>
      <w:numFmt w:val="bullet"/>
      <w:lvlText w:val=""/>
      <w:lvlJc w:val="left"/>
      <w:pPr>
        <w:tabs>
          <w:tab w:val="num" w:pos="720"/>
        </w:tabs>
        <w:ind w:left="720" w:hanging="360"/>
      </w:pPr>
      <w:rPr>
        <w:rFonts w:ascii="Wingdings" w:hAnsi="Wingdings" w:hint="default"/>
      </w:rPr>
    </w:lvl>
    <w:lvl w:ilvl="1" w:tplc="11CAC3D2" w:tentative="1">
      <w:start w:val="1"/>
      <w:numFmt w:val="bullet"/>
      <w:lvlText w:val=""/>
      <w:lvlJc w:val="left"/>
      <w:pPr>
        <w:tabs>
          <w:tab w:val="num" w:pos="1440"/>
        </w:tabs>
        <w:ind w:left="1440" w:hanging="360"/>
      </w:pPr>
      <w:rPr>
        <w:rFonts w:ascii="Wingdings" w:hAnsi="Wingdings" w:hint="default"/>
      </w:rPr>
    </w:lvl>
    <w:lvl w:ilvl="2" w:tplc="D14E5B68" w:tentative="1">
      <w:start w:val="1"/>
      <w:numFmt w:val="bullet"/>
      <w:lvlText w:val=""/>
      <w:lvlJc w:val="left"/>
      <w:pPr>
        <w:tabs>
          <w:tab w:val="num" w:pos="2160"/>
        </w:tabs>
        <w:ind w:left="2160" w:hanging="360"/>
      </w:pPr>
      <w:rPr>
        <w:rFonts w:ascii="Wingdings" w:hAnsi="Wingdings" w:hint="default"/>
      </w:rPr>
    </w:lvl>
    <w:lvl w:ilvl="3" w:tplc="3F32E4A6" w:tentative="1">
      <w:start w:val="1"/>
      <w:numFmt w:val="bullet"/>
      <w:lvlText w:val=""/>
      <w:lvlJc w:val="left"/>
      <w:pPr>
        <w:tabs>
          <w:tab w:val="num" w:pos="2880"/>
        </w:tabs>
        <w:ind w:left="2880" w:hanging="360"/>
      </w:pPr>
      <w:rPr>
        <w:rFonts w:ascii="Wingdings" w:hAnsi="Wingdings" w:hint="default"/>
      </w:rPr>
    </w:lvl>
    <w:lvl w:ilvl="4" w:tplc="3E32569A" w:tentative="1">
      <w:start w:val="1"/>
      <w:numFmt w:val="bullet"/>
      <w:lvlText w:val=""/>
      <w:lvlJc w:val="left"/>
      <w:pPr>
        <w:tabs>
          <w:tab w:val="num" w:pos="3600"/>
        </w:tabs>
        <w:ind w:left="3600" w:hanging="360"/>
      </w:pPr>
      <w:rPr>
        <w:rFonts w:ascii="Wingdings" w:hAnsi="Wingdings" w:hint="default"/>
      </w:rPr>
    </w:lvl>
    <w:lvl w:ilvl="5" w:tplc="A8B81946" w:tentative="1">
      <w:start w:val="1"/>
      <w:numFmt w:val="bullet"/>
      <w:lvlText w:val=""/>
      <w:lvlJc w:val="left"/>
      <w:pPr>
        <w:tabs>
          <w:tab w:val="num" w:pos="4320"/>
        </w:tabs>
        <w:ind w:left="4320" w:hanging="360"/>
      </w:pPr>
      <w:rPr>
        <w:rFonts w:ascii="Wingdings" w:hAnsi="Wingdings" w:hint="default"/>
      </w:rPr>
    </w:lvl>
    <w:lvl w:ilvl="6" w:tplc="01F2DB5A" w:tentative="1">
      <w:start w:val="1"/>
      <w:numFmt w:val="bullet"/>
      <w:lvlText w:val=""/>
      <w:lvlJc w:val="left"/>
      <w:pPr>
        <w:tabs>
          <w:tab w:val="num" w:pos="5040"/>
        </w:tabs>
        <w:ind w:left="5040" w:hanging="360"/>
      </w:pPr>
      <w:rPr>
        <w:rFonts w:ascii="Wingdings" w:hAnsi="Wingdings" w:hint="default"/>
      </w:rPr>
    </w:lvl>
    <w:lvl w:ilvl="7" w:tplc="CBEE0572" w:tentative="1">
      <w:start w:val="1"/>
      <w:numFmt w:val="bullet"/>
      <w:lvlText w:val=""/>
      <w:lvlJc w:val="left"/>
      <w:pPr>
        <w:tabs>
          <w:tab w:val="num" w:pos="5760"/>
        </w:tabs>
        <w:ind w:left="5760" w:hanging="360"/>
      </w:pPr>
      <w:rPr>
        <w:rFonts w:ascii="Wingdings" w:hAnsi="Wingdings" w:hint="default"/>
      </w:rPr>
    </w:lvl>
    <w:lvl w:ilvl="8" w:tplc="3C9204A6" w:tentative="1">
      <w:start w:val="1"/>
      <w:numFmt w:val="bullet"/>
      <w:lvlText w:val=""/>
      <w:lvlJc w:val="left"/>
      <w:pPr>
        <w:tabs>
          <w:tab w:val="num" w:pos="6480"/>
        </w:tabs>
        <w:ind w:left="6480" w:hanging="360"/>
      </w:pPr>
      <w:rPr>
        <w:rFonts w:ascii="Wingdings" w:hAnsi="Wingdings" w:hint="default"/>
      </w:rPr>
    </w:lvl>
  </w:abstractNum>
  <w:abstractNum w:abstractNumId="12">
    <w:nsid w:val="728A6FEE"/>
    <w:multiLevelType w:val="hybridMultilevel"/>
    <w:tmpl w:val="8D2412F6"/>
    <w:lvl w:ilvl="0" w:tplc="3A8C77E8">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3"/>
  </w:num>
  <w:num w:numId="3">
    <w:abstractNumId w:val="9"/>
  </w:num>
  <w:num w:numId="4">
    <w:abstractNumId w:val="2"/>
  </w:num>
  <w:num w:numId="5">
    <w:abstractNumId w:val="6"/>
  </w:num>
  <w:num w:numId="6">
    <w:abstractNumId w:val="11"/>
  </w:num>
  <w:num w:numId="7">
    <w:abstractNumId w:val="0"/>
  </w:num>
  <w:num w:numId="8">
    <w:abstractNumId w:val="4"/>
  </w:num>
  <w:num w:numId="9">
    <w:abstractNumId w:val="7"/>
  </w:num>
  <w:num w:numId="10">
    <w:abstractNumId w:val="1"/>
  </w:num>
  <w:num w:numId="11">
    <w:abstractNumId w:val="8"/>
  </w:num>
  <w:num w:numId="12">
    <w:abstractNumId w:val="1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131078" w:nlCheck="1" w:checkStyle="1"/>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26A1D"/>
    <w:rsid w:val="00001BEB"/>
    <w:rsid w:val="00001CDC"/>
    <w:rsid w:val="00010AD5"/>
    <w:rsid w:val="0001102D"/>
    <w:rsid w:val="00011410"/>
    <w:rsid w:val="00015EF3"/>
    <w:rsid w:val="00021A82"/>
    <w:rsid w:val="00021ACD"/>
    <w:rsid w:val="00021F5D"/>
    <w:rsid w:val="000243EB"/>
    <w:rsid w:val="000301AF"/>
    <w:rsid w:val="00034BDB"/>
    <w:rsid w:val="000436A6"/>
    <w:rsid w:val="00047D9E"/>
    <w:rsid w:val="000512BF"/>
    <w:rsid w:val="00051848"/>
    <w:rsid w:val="00053C29"/>
    <w:rsid w:val="00055A8A"/>
    <w:rsid w:val="000563F5"/>
    <w:rsid w:val="00064EBD"/>
    <w:rsid w:val="00066054"/>
    <w:rsid w:val="000765CE"/>
    <w:rsid w:val="00082863"/>
    <w:rsid w:val="00087615"/>
    <w:rsid w:val="0009517D"/>
    <w:rsid w:val="00095855"/>
    <w:rsid w:val="0009698F"/>
    <w:rsid w:val="000A1826"/>
    <w:rsid w:val="000A4CE4"/>
    <w:rsid w:val="000A4E52"/>
    <w:rsid w:val="000B1D33"/>
    <w:rsid w:val="000B5A03"/>
    <w:rsid w:val="000C09E6"/>
    <w:rsid w:val="000C189C"/>
    <w:rsid w:val="000C4E43"/>
    <w:rsid w:val="000E4502"/>
    <w:rsid w:val="000E4687"/>
    <w:rsid w:val="000E565B"/>
    <w:rsid w:val="000E5D2F"/>
    <w:rsid w:val="000F2646"/>
    <w:rsid w:val="000F3667"/>
    <w:rsid w:val="000F4D60"/>
    <w:rsid w:val="000F4E42"/>
    <w:rsid w:val="000F5319"/>
    <w:rsid w:val="000F6516"/>
    <w:rsid w:val="000F735F"/>
    <w:rsid w:val="001117F1"/>
    <w:rsid w:val="00114C5A"/>
    <w:rsid w:val="00121789"/>
    <w:rsid w:val="0013372D"/>
    <w:rsid w:val="001342B2"/>
    <w:rsid w:val="00136EC5"/>
    <w:rsid w:val="00136F3A"/>
    <w:rsid w:val="00141CDA"/>
    <w:rsid w:val="001420CF"/>
    <w:rsid w:val="00143E25"/>
    <w:rsid w:val="00154353"/>
    <w:rsid w:val="0016603C"/>
    <w:rsid w:val="00166BDC"/>
    <w:rsid w:val="00170DEC"/>
    <w:rsid w:val="0018667B"/>
    <w:rsid w:val="0019279D"/>
    <w:rsid w:val="001B318A"/>
    <w:rsid w:val="001B5E17"/>
    <w:rsid w:val="001C3EF5"/>
    <w:rsid w:val="001C79AA"/>
    <w:rsid w:val="001C7ACA"/>
    <w:rsid w:val="001D205C"/>
    <w:rsid w:val="001D611D"/>
    <w:rsid w:val="001E482D"/>
    <w:rsid w:val="00200B7E"/>
    <w:rsid w:val="00210CC5"/>
    <w:rsid w:val="00213C8E"/>
    <w:rsid w:val="0021687A"/>
    <w:rsid w:val="00222A69"/>
    <w:rsid w:val="00231117"/>
    <w:rsid w:val="002321AB"/>
    <w:rsid w:val="00234F73"/>
    <w:rsid w:val="00240A8E"/>
    <w:rsid w:val="002424F5"/>
    <w:rsid w:val="00246B7E"/>
    <w:rsid w:val="00252CB2"/>
    <w:rsid w:val="00261481"/>
    <w:rsid w:val="00261AB4"/>
    <w:rsid w:val="00263F32"/>
    <w:rsid w:val="002730DC"/>
    <w:rsid w:val="002762EC"/>
    <w:rsid w:val="0027687C"/>
    <w:rsid w:val="00282517"/>
    <w:rsid w:val="00287408"/>
    <w:rsid w:val="00293F42"/>
    <w:rsid w:val="002978EC"/>
    <w:rsid w:val="002A1E8D"/>
    <w:rsid w:val="002A46FC"/>
    <w:rsid w:val="002B1739"/>
    <w:rsid w:val="002B53E7"/>
    <w:rsid w:val="002C1614"/>
    <w:rsid w:val="002C7824"/>
    <w:rsid w:val="002D05C0"/>
    <w:rsid w:val="002D7038"/>
    <w:rsid w:val="002E3371"/>
    <w:rsid w:val="002E48D5"/>
    <w:rsid w:val="002E65B3"/>
    <w:rsid w:val="002F1579"/>
    <w:rsid w:val="00302AE1"/>
    <w:rsid w:val="00304233"/>
    <w:rsid w:val="00315581"/>
    <w:rsid w:val="003221CF"/>
    <w:rsid w:val="0032599E"/>
    <w:rsid w:val="00325EEF"/>
    <w:rsid w:val="00343208"/>
    <w:rsid w:val="00345AF6"/>
    <w:rsid w:val="00346195"/>
    <w:rsid w:val="00346A2B"/>
    <w:rsid w:val="0035651B"/>
    <w:rsid w:val="003568A4"/>
    <w:rsid w:val="00356AE5"/>
    <w:rsid w:val="003609B8"/>
    <w:rsid w:val="00373253"/>
    <w:rsid w:val="00373FC7"/>
    <w:rsid w:val="00377184"/>
    <w:rsid w:val="0037734D"/>
    <w:rsid w:val="003773F7"/>
    <w:rsid w:val="00386A98"/>
    <w:rsid w:val="003911DF"/>
    <w:rsid w:val="003A5DF5"/>
    <w:rsid w:val="003B3074"/>
    <w:rsid w:val="003B3BE0"/>
    <w:rsid w:val="003B4F29"/>
    <w:rsid w:val="003B5C4E"/>
    <w:rsid w:val="003B7AA9"/>
    <w:rsid w:val="003B7BBC"/>
    <w:rsid w:val="003C3344"/>
    <w:rsid w:val="003C70B4"/>
    <w:rsid w:val="003D3834"/>
    <w:rsid w:val="003D5C53"/>
    <w:rsid w:val="003E1FE1"/>
    <w:rsid w:val="003E2E14"/>
    <w:rsid w:val="003E591F"/>
    <w:rsid w:val="003F0BC2"/>
    <w:rsid w:val="003F2557"/>
    <w:rsid w:val="00403171"/>
    <w:rsid w:val="0041022F"/>
    <w:rsid w:val="00413EC6"/>
    <w:rsid w:val="004204E5"/>
    <w:rsid w:val="0042213D"/>
    <w:rsid w:val="0042426F"/>
    <w:rsid w:val="00427DCB"/>
    <w:rsid w:val="00435B7A"/>
    <w:rsid w:val="00437986"/>
    <w:rsid w:val="00437ECA"/>
    <w:rsid w:val="00440E0F"/>
    <w:rsid w:val="004528A1"/>
    <w:rsid w:val="00454B24"/>
    <w:rsid w:val="004647BE"/>
    <w:rsid w:val="00466613"/>
    <w:rsid w:val="00466FA4"/>
    <w:rsid w:val="0046772F"/>
    <w:rsid w:val="00474B24"/>
    <w:rsid w:val="00475F27"/>
    <w:rsid w:val="00482A97"/>
    <w:rsid w:val="00484689"/>
    <w:rsid w:val="00485A4B"/>
    <w:rsid w:val="004929C0"/>
    <w:rsid w:val="00497FD8"/>
    <w:rsid w:val="004B3343"/>
    <w:rsid w:val="004B5953"/>
    <w:rsid w:val="004C19EB"/>
    <w:rsid w:val="004C2AB7"/>
    <w:rsid w:val="004C4F29"/>
    <w:rsid w:val="004C506F"/>
    <w:rsid w:val="004D2B49"/>
    <w:rsid w:val="004D450B"/>
    <w:rsid w:val="004D4938"/>
    <w:rsid w:val="004D7D3F"/>
    <w:rsid w:val="004E2BD5"/>
    <w:rsid w:val="004E64EB"/>
    <w:rsid w:val="004E66E0"/>
    <w:rsid w:val="004F3F4E"/>
    <w:rsid w:val="004F4555"/>
    <w:rsid w:val="004F532F"/>
    <w:rsid w:val="004F5873"/>
    <w:rsid w:val="004F7C30"/>
    <w:rsid w:val="00500226"/>
    <w:rsid w:val="005018A9"/>
    <w:rsid w:val="005027A5"/>
    <w:rsid w:val="005043BB"/>
    <w:rsid w:val="0051415B"/>
    <w:rsid w:val="00516DAA"/>
    <w:rsid w:val="00517350"/>
    <w:rsid w:val="00517396"/>
    <w:rsid w:val="005238ED"/>
    <w:rsid w:val="00535FC0"/>
    <w:rsid w:val="00541DFE"/>
    <w:rsid w:val="0054287E"/>
    <w:rsid w:val="00550C32"/>
    <w:rsid w:val="00557535"/>
    <w:rsid w:val="00567572"/>
    <w:rsid w:val="00571551"/>
    <w:rsid w:val="00576F08"/>
    <w:rsid w:val="0059001F"/>
    <w:rsid w:val="005900B7"/>
    <w:rsid w:val="005945B9"/>
    <w:rsid w:val="00594F81"/>
    <w:rsid w:val="00596E18"/>
    <w:rsid w:val="005973EE"/>
    <w:rsid w:val="005A3800"/>
    <w:rsid w:val="005A5EE2"/>
    <w:rsid w:val="005B4F71"/>
    <w:rsid w:val="005D0CD1"/>
    <w:rsid w:val="005D6474"/>
    <w:rsid w:val="005D7E42"/>
    <w:rsid w:val="005E4C36"/>
    <w:rsid w:val="005E5067"/>
    <w:rsid w:val="005F0AB5"/>
    <w:rsid w:val="005F5700"/>
    <w:rsid w:val="005F6698"/>
    <w:rsid w:val="00603C5B"/>
    <w:rsid w:val="0060516E"/>
    <w:rsid w:val="00623C51"/>
    <w:rsid w:val="00625C98"/>
    <w:rsid w:val="006310B8"/>
    <w:rsid w:val="00635ECE"/>
    <w:rsid w:val="00642FFC"/>
    <w:rsid w:val="00643B0E"/>
    <w:rsid w:val="006476DD"/>
    <w:rsid w:val="00650885"/>
    <w:rsid w:val="00653166"/>
    <w:rsid w:val="00656314"/>
    <w:rsid w:val="006571CC"/>
    <w:rsid w:val="00661807"/>
    <w:rsid w:val="006624ED"/>
    <w:rsid w:val="00663DB4"/>
    <w:rsid w:val="0066754F"/>
    <w:rsid w:val="00675DB7"/>
    <w:rsid w:val="006828BE"/>
    <w:rsid w:val="00684161"/>
    <w:rsid w:val="006854BE"/>
    <w:rsid w:val="00687761"/>
    <w:rsid w:val="00695BA0"/>
    <w:rsid w:val="006A1249"/>
    <w:rsid w:val="006A6ED0"/>
    <w:rsid w:val="006B43B7"/>
    <w:rsid w:val="006B62EB"/>
    <w:rsid w:val="006C0C34"/>
    <w:rsid w:val="006C0C50"/>
    <w:rsid w:val="006C2FBB"/>
    <w:rsid w:val="006D31E8"/>
    <w:rsid w:val="006D3FE8"/>
    <w:rsid w:val="006E56A7"/>
    <w:rsid w:val="006E6085"/>
    <w:rsid w:val="006F1FE5"/>
    <w:rsid w:val="006F217A"/>
    <w:rsid w:val="006F3EA1"/>
    <w:rsid w:val="0070181F"/>
    <w:rsid w:val="00704165"/>
    <w:rsid w:val="00713226"/>
    <w:rsid w:val="007151A4"/>
    <w:rsid w:val="00723E83"/>
    <w:rsid w:val="00726761"/>
    <w:rsid w:val="007267C7"/>
    <w:rsid w:val="00733611"/>
    <w:rsid w:val="00736C20"/>
    <w:rsid w:val="00741154"/>
    <w:rsid w:val="00760774"/>
    <w:rsid w:val="00761109"/>
    <w:rsid w:val="00771580"/>
    <w:rsid w:val="0077407D"/>
    <w:rsid w:val="007740A8"/>
    <w:rsid w:val="00774190"/>
    <w:rsid w:val="00777E01"/>
    <w:rsid w:val="0078039D"/>
    <w:rsid w:val="00783AD9"/>
    <w:rsid w:val="00796049"/>
    <w:rsid w:val="007A2625"/>
    <w:rsid w:val="007B06DB"/>
    <w:rsid w:val="007B7E41"/>
    <w:rsid w:val="007C0D18"/>
    <w:rsid w:val="007C1815"/>
    <w:rsid w:val="007C2DB9"/>
    <w:rsid w:val="007F7B02"/>
    <w:rsid w:val="00803199"/>
    <w:rsid w:val="00815FDC"/>
    <w:rsid w:val="00826D3B"/>
    <w:rsid w:val="0083078B"/>
    <w:rsid w:val="00835A76"/>
    <w:rsid w:val="00837F98"/>
    <w:rsid w:val="00840C61"/>
    <w:rsid w:val="00844A4A"/>
    <w:rsid w:val="00860E79"/>
    <w:rsid w:val="00872BF6"/>
    <w:rsid w:val="00873BCC"/>
    <w:rsid w:val="00884942"/>
    <w:rsid w:val="0089449B"/>
    <w:rsid w:val="008A39D5"/>
    <w:rsid w:val="008A4F8B"/>
    <w:rsid w:val="008D641B"/>
    <w:rsid w:val="008D7DBA"/>
    <w:rsid w:val="008E3EBE"/>
    <w:rsid w:val="008F0879"/>
    <w:rsid w:val="008F1710"/>
    <w:rsid w:val="008F623C"/>
    <w:rsid w:val="00902601"/>
    <w:rsid w:val="00903123"/>
    <w:rsid w:val="009033C0"/>
    <w:rsid w:val="00906725"/>
    <w:rsid w:val="00911BAE"/>
    <w:rsid w:val="00916D64"/>
    <w:rsid w:val="00932C03"/>
    <w:rsid w:val="00934C62"/>
    <w:rsid w:val="00936E5B"/>
    <w:rsid w:val="00940FD1"/>
    <w:rsid w:val="009445D0"/>
    <w:rsid w:val="0095128F"/>
    <w:rsid w:val="00954A20"/>
    <w:rsid w:val="009715D6"/>
    <w:rsid w:val="00972CE2"/>
    <w:rsid w:val="00974940"/>
    <w:rsid w:val="0097785F"/>
    <w:rsid w:val="009817A7"/>
    <w:rsid w:val="00982286"/>
    <w:rsid w:val="009866D7"/>
    <w:rsid w:val="00992A54"/>
    <w:rsid w:val="00993513"/>
    <w:rsid w:val="009939D4"/>
    <w:rsid w:val="009A2988"/>
    <w:rsid w:val="009A35EC"/>
    <w:rsid w:val="009A4301"/>
    <w:rsid w:val="009A7F6C"/>
    <w:rsid w:val="009B39E0"/>
    <w:rsid w:val="009B3B75"/>
    <w:rsid w:val="009C2531"/>
    <w:rsid w:val="009C7E43"/>
    <w:rsid w:val="009E11C9"/>
    <w:rsid w:val="009E38BF"/>
    <w:rsid w:val="009E41D8"/>
    <w:rsid w:val="009E577F"/>
    <w:rsid w:val="00A003F8"/>
    <w:rsid w:val="00A02365"/>
    <w:rsid w:val="00A104BB"/>
    <w:rsid w:val="00A2068C"/>
    <w:rsid w:val="00A26060"/>
    <w:rsid w:val="00A325E8"/>
    <w:rsid w:val="00A342A8"/>
    <w:rsid w:val="00A356FF"/>
    <w:rsid w:val="00A36858"/>
    <w:rsid w:val="00A37F47"/>
    <w:rsid w:val="00A41B6B"/>
    <w:rsid w:val="00A436C2"/>
    <w:rsid w:val="00A47A92"/>
    <w:rsid w:val="00A47AE8"/>
    <w:rsid w:val="00A55C9A"/>
    <w:rsid w:val="00A56C53"/>
    <w:rsid w:val="00A64801"/>
    <w:rsid w:val="00A713D7"/>
    <w:rsid w:val="00A7555A"/>
    <w:rsid w:val="00A82B02"/>
    <w:rsid w:val="00A8776C"/>
    <w:rsid w:val="00A90F44"/>
    <w:rsid w:val="00A93461"/>
    <w:rsid w:val="00A94AA4"/>
    <w:rsid w:val="00A9619A"/>
    <w:rsid w:val="00AA63E6"/>
    <w:rsid w:val="00AB146E"/>
    <w:rsid w:val="00AB289C"/>
    <w:rsid w:val="00AB3E19"/>
    <w:rsid w:val="00AB5940"/>
    <w:rsid w:val="00AB63A5"/>
    <w:rsid w:val="00AB7618"/>
    <w:rsid w:val="00AC7DA6"/>
    <w:rsid w:val="00AD39B3"/>
    <w:rsid w:val="00AD66F8"/>
    <w:rsid w:val="00AE57FF"/>
    <w:rsid w:val="00AF3BDB"/>
    <w:rsid w:val="00AF5B28"/>
    <w:rsid w:val="00B15D8F"/>
    <w:rsid w:val="00B16BA3"/>
    <w:rsid w:val="00B23117"/>
    <w:rsid w:val="00B25DA5"/>
    <w:rsid w:val="00B26A45"/>
    <w:rsid w:val="00B314DB"/>
    <w:rsid w:val="00B339DE"/>
    <w:rsid w:val="00B3587E"/>
    <w:rsid w:val="00B36EA0"/>
    <w:rsid w:val="00B41710"/>
    <w:rsid w:val="00B41E21"/>
    <w:rsid w:val="00B42900"/>
    <w:rsid w:val="00B53730"/>
    <w:rsid w:val="00B61B87"/>
    <w:rsid w:val="00B61F50"/>
    <w:rsid w:val="00B65382"/>
    <w:rsid w:val="00B65BDA"/>
    <w:rsid w:val="00B66870"/>
    <w:rsid w:val="00B67B3B"/>
    <w:rsid w:val="00B72BA7"/>
    <w:rsid w:val="00B73467"/>
    <w:rsid w:val="00B73E6A"/>
    <w:rsid w:val="00B75F99"/>
    <w:rsid w:val="00B77BCB"/>
    <w:rsid w:val="00B87A0A"/>
    <w:rsid w:val="00B93623"/>
    <w:rsid w:val="00BB1CB6"/>
    <w:rsid w:val="00BC4682"/>
    <w:rsid w:val="00BC4D97"/>
    <w:rsid w:val="00BC6E1C"/>
    <w:rsid w:val="00BD31E6"/>
    <w:rsid w:val="00BD49C5"/>
    <w:rsid w:val="00BD603B"/>
    <w:rsid w:val="00BE21FD"/>
    <w:rsid w:val="00BE6407"/>
    <w:rsid w:val="00BE6F44"/>
    <w:rsid w:val="00BF0A45"/>
    <w:rsid w:val="00BF5396"/>
    <w:rsid w:val="00C06C1F"/>
    <w:rsid w:val="00C07B88"/>
    <w:rsid w:val="00C16A19"/>
    <w:rsid w:val="00C178F6"/>
    <w:rsid w:val="00C17DFE"/>
    <w:rsid w:val="00C20451"/>
    <w:rsid w:val="00C32613"/>
    <w:rsid w:val="00C42308"/>
    <w:rsid w:val="00C424D2"/>
    <w:rsid w:val="00C51DDD"/>
    <w:rsid w:val="00C57DE6"/>
    <w:rsid w:val="00C610AF"/>
    <w:rsid w:val="00C63383"/>
    <w:rsid w:val="00C6555F"/>
    <w:rsid w:val="00C6623F"/>
    <w:rsid w:val="00C72C3C"/>
    <w:rsid w:val="00C80DC8"/>
    <w:rsid w:val="00C81C2B"/>
    <w:rsid w:val="00C842AC"/>
    <w:rsid w:val="00C857BB"/>
    <w:rsid w:val="00C858FD"/>
    <w:rsid w:val="00C92B69"/>
    <w:rsid w:val="00CA012A"/>
    <w:rsid w:val="00CA2DCC"/>
    <w:rsid w:val="00CA6AFF"/>
    <w:rsid w:val="00CA71CB"/>
    <w:rsid w:val="00CC04F1"/>
    <w:rsid w:val="00CC3863"/>
    <w:rsid w:val="00CC4F0E"/>
    <w:rsid w:val="00CC650F"/>
    <w:rsid w:val="00CD0D59"/>
    <w:rsid w:val="00CD490F"/>
    <w:rsid w:val="00CE0C0A"/>
    <w:rsid w:val="00CE2B78"/>
    <w:rsid w:val="00CE3E19"/>
    <w:rsid w:val="00CE5460"/>
    <w:rsid w:val="00D0267E"/>
    <w:rsid w:val="00D047EE"/>
    <w:rsid w:val="00D1571D"/>
    <w:rsid w:val="00D164A7"/>
    <w:rsid w:val="00D27123"/>
    <w:rsid w:val="00D271F5"/>
    <w:rsid w:val="00D274D3"/>
    <w:rsid w:val="00D303B9"/>
    <w:rsid w:val="00D33FF0"/>
    <w:rsid w:val="00D41D4C"/>
    <w:rsid w:val="00D4456B"/>
    <w:rsid w:val="00D455D8"/>
    <w:rsid w:val="00D46F89"/>
    <w:rsid w:val="00D52CC1"/>
    <w:rsid w:val="00D619F9"/>
    <w:rsid w:val="00D7477C"/>
    <w:rsid w:val="00D752A2"/>
    <w:rsid w:val="00D7554D"/>
    <w:rsid w:val="00D8340F"/>
    <w:rsid w:val="00D8360B"/>
    <w:rsid w:val="00D92670"/>
    <w:rsid w:val="00D92F92"/>
    <w:rsid w:val="00DB15C3"/>
    <w:rsid w:val="00DB3CE1"/>
    <w:rsid w:val="00DB4A16"/>
    <w:rsid w:val="00DB4CAC"/>
    <w:rsid w:val="00DB59FB"/>
    <w:rsid w:val="00DC1F7B"/>
    <w:rsid w:val="00DC64FF"/>
    <w:rsid w:val="00DC738C"/>
    <w:rsid w:val="00DD0D59"/>
    <w:rsid w:val="00DD21D4"/>
    <w:rsid w:val="00DD2822"/>
    <w:rsid w:val="00DD44B4"/>
    <w:rsid w:val="00DD5304"/>
    <w:rsid w:val="00DD64DB"/>
    <w:rsid w:val="00DD795E"/>
    <w:rsid w:val="00DE134E"/>
    <w:rsid w:val="00DE1677"/>
    <w:rsid w:val="00DE7D46"/>
    <w:rsid w:val="00DF0C2C"/>
    <w:rsid w:val="00DF5B70"/>
    <w:rsid w:val="00E1671F"/>
    <w:rsid w:val="00E16A1F"/>
    <w:rsid w:val="00E23758"/>
    <w:rsid w:val="00E239C1"/>
    <w:rsid w:val="00E25F52"/>
    <w:rsid w:val="00E312AC"/>
    <w:rsid w:val="00E33307"/>
    <w:rsid w:val="00E3743D"/>
    <w:rsid w:val="00E4289C"/>
    <w:rsid w:val="00E43E1C"/>
    <w:rsid w:val="00E4710E"/>
    <w:rsid w:val="00E55153"/>
    <w:rsid w:val="00E60B43"/>
    <w:rsid w:val="00E60CFB"/>
    <w:rsid w:val="00E61F4A"/>
    <w:rsid w:val="00E65A11"/>
    <w:rsid w:val="00E66288"/>
    <w:rsid w:val="00E706B8"/>
    <w:rsid w:val="00E74514"/>
    <w:rsid w:val="00E763D1"/>
    <w:rsid w:val="00E84C75"/>
    <w:rsid w:val="00E855EE"/>
    <w:rsid w:val="00E90ECB"/>
    <w:rsid w:val="00E91479"/>
    <w:rsid w:val="00E946F7"/>
    <w:rsid w:val="00E95F02"/>
    <w:rsid w:val="00E96158"/>
    <w:rsid w:val="00E96254"/>
    <w:rsid w:val="00EA1BAC"/>
    <w:rsid w:val="00EA207C"/>
    <w:rsid w:val="00EA3DD5"/>
    <w:rsid w:val="00EB125B"/>
    <w:rsid w:val="00EB1C3F"/>
    <w:rsid w:val="00EC3A73"/>
    <w:rsid w:val="00EC602C"/>
    <w:rsid w:val="00EC6068"/>
    <w:rsid w:val="00EC7BDA"/>
    <w:rsid w:val="00ED76BA"/>
    <w:rsid w:val="00EE0B37"/>
    <w:rsid w:val="00EF1EEE"/>
    <w:rsid w:val="00F021DB"/>
    <w:rsid w:val="00F05B6E"/>
    <w:rsid w:val="00F06A88"/>
    <w:rsid w:val="00F14107"/>
    <w:rsid w:val="00F14239"/>
    <w:rsid w:val="00F14DD2"/>
    <w:rsid w:val="00F20037"/>
    <w:rsid w:val="00F23EE3"/>
    <w:rsid w:val="00F24109"/>
    <w:rsid w:val="00F26A1D"/>
    <w:rsid w:val="00F3294B"/>
    <w:rsid w:val="00F41B97"/>
    <w:rsid w:val="00F41E0C"/>
    <w:rsid w:val="00F41F68"/>
    <w:rsid w:val="00F43382"/>
    <w:rsid w:val="00F45506"/>
    <w:rsid w:val="00F61B28"/>
    <w:rsid w:val="00F61BFC"/>
    <w:rsid w:val="00F62AD1"/>
    <w:rsid w:val="00F64C0A"/>
    <w:rsid w:val="00F655DE"/>
    <w:rsid w:val="00F670B1"/>
    <w:rsid w:val="00F70F5A"/>
    <w:rsid w:val="00F73251"/>
    <w:rsid w:val="00F774D9"/>
    <w:rsid w:val="00F86CC2"/>
    <w:rsid w:val="00F92E9E"/>
    <w:rsid w:val="00F97D46"/>
    <w:rsid w:val="00FA477C"/>
    <w:rsid w:val="00FA6B1D"/>
    <w:rsid w:val="00FB3BE4"/>
    <w:rsid w:val="00FB6155"/>
    <w:rsid w:val="00FC034B"/>
    <w:rsid w:val="00FD16DC"/>
    <w:rsid w:val="00FD7C9B"/>
    <w:rsid w:val="00FE2641"/>
    <w:rsid w:val="00FF40E6"/>
    <w:rsid w:val="00FF5AEA"/>
    <w:rsid w:val="00FF72B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2B49"/>
    <w:pPr>
      <w:bidi/>
    </w:pPr>
    <w:rPr>
      <w:lang w:bidi="ar-IQ"/>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F26A1D"/>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F26A1D"/>
    <w:rPr>
      <w:rFonts w:ascii="Tahoma" w:hAnsi="Tahoma" w:cs="Tahoma"/>
      <w:sz w:val="16"/>
      <w:szCs w:val="16"/>
    </w:rPr>
  </w:style>
  <w:style w:type="paragraph" w:styleId="a4">
    <w:name w:val="Normal (Web)"/>
    <w:basedOn w:val="a"/>
    <w:uiPriority w:val="99"/>
    <w:unhideWhenUsed/>
    <w:rsid w:val="0089449B"/>
    <w:rPr>
      <w:rFonts w:ascii="Times New Roman" w:hAnsi="Times New Roman" w:cs="Times New Roman"/>
      <w:sz w:val="24"/>
      <w:szCs w:val="24"/>
    </w:rPr>
  </w:style>
  <w:style w:type="character" w:styleId="Hyperlink">
    <w:name w:val="Hyperlink"/>
    <w:basedOn w:val="a0"/>
    <w:uiPriority w:val="99"/>
    <w:unhideWhenUsed/>
    <w:rsid w:val="00136F3A"/>
    <w:rPr>
      <w:color w:val="0000FF" w:themeColor="hyperlink"/>
      <w:u w:val="single"/>
    </w:rPr>
  </w:style>
  <w:style w:type="character" w:styleId="a5">
    <w:name w:val="Placeholder Text"/>
    <w:basedOn w:val="a0"/>
    <w:uiPriority w:val="99"/>
    <w:semiHidden/>
    <w:rsid w:val="000765CE"/>
    <w:rPr>
      <w:color w:val="808080"/>
    </w:rPr>
  </w:style>
  <w:style w:type="paragraph" w:styleId="a6">
    <w:name w:val="List Paragraph"/>
    <w:basedOn w:val="a"/>
    <w:uiPriority w:val="34"/>
    <w:qFormat/>
    <w:rsid w:val="000765CE"/>
    <w:pPr>
      <w:ind w:left="720"/>
      <w:contextualSpacing/>
    </w:pPr>
  </w:style>
  <w:style w:type="paragraph" w:styleId="a7">
    <w:name w:val="header"/>
    <w:basedOn w:val="a"/>
    <w:link w:val="Char0"/>
    <w:uiPriority w:val="99"/>
    <w:unhideWhenUsed/>
    <w:rsid w:val="00F45506"/>
    <w:pPr>
      <w:tabs>
        <w:tab w:val="center" w:pos="4153"/>
        <w:tab w:val="right" w:pos="8306"/>
      </w:tabs>
      <w:spacing w:after="0" w:line="240" w:lineRule="auto"/>
    </w:pPr>
  </w:style>
  <w:style w:type="character" w:customStyle="1" w:styleId="Char0">
    <w:name w:val="رأس الصفحة Char"/>
    <w:basedOn w:val="a0"/>
    <w:link w:val="a7"/>
    <w:uiPriority w:val="99"/>
    <w:rsid w:val="00F45506"/>
  </w:style>
  <w:style w:type="paragraph" w:styleId="a8">
    <w:name w:val="footer"/>
    <w:basedOn w:val="a"/>
    <w:link w:val="Char1"/>
    <w:uiPriority w:val="99"/>
    <w:unhideWhenUsed/>
    <w:rsid w:val="00F45506"/>
    <w:pPr>
      <w:tabs>
        <w:tab w:val="center" w:pos="4153"/>
        <w:tab w:val="right" w:pos="8306"/>
      </w:tabs>
      <w:spacing w:after="0" w:line="240" w:lineRule="auto"/>
    </w:pPr>
  </w:style>
  <w:style w:type="character" w:customStyle="1" w:styleId="Char1">
    <w:name w:val="تذييل الصفحة Char"/>
    <w:basedOn w:val="a0"/>
    <w:link w:val="a8"/>
    <w:uiPriority w:val="99"/>
    <w:rsid w:val="00F45506"/>
  </w:style>
  <w:style w:type="paragraph" w:styleId="a9">
    <w:name w:val="footnote text"/>
    <w:basedOn w:val="a"/>
    <w:link w:val="Char2"/>
    <w:uiPriority w:val="99"/>
    <w:semiHidden/>
    <w:unhideWhenUsed/>
    <w:rsid w:val="00EC7BDA"/>
    <w:pPr>
      <w:spacing w:after="0" w:line="240" w:lineRule="auto"/>
    </w:pPr>
    <w:rPr>
      <w:sz w:val="20"/>
      <w:szCs w:val="20"/>
    </w:rPr>
  </w:style>
  <w:style w:type="character" w:customStyle="1" w:styleId="Char2">
    <w:name w:val="نص حاشية سفلية Char"/>
    <w:basedOn w:val="a0"/>
    <w:link w:val="a9"/>
    <w:uiPriority w:val="99"/>
    <w:semiHidden/>
    <w:rsid w:val="00EC7BDA"/>
    <w:rPr>
      <w:sz w:val="20"/>
      <w:szCs w:val="20"/>
      <w:lang w:bidi="ar-IQ"/>
    </w:rPr>
  </w:style>
  <w:style w:type="character" w:styleId="aa">
    <w:name w:val="footnote reference"/>
    <w:basedOn w:val="a0"/>
    <w:uiPriority w:val="99"/>
    <w:semiHidden/>
    <w:unhideWhenUsed/>
    <w:rsid w:val="00EC7BD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191616">
      <w:bodyDiv w:val="1"/>
      <w:marLeft w:val="0"/>
      <w:marRight w:val="0"/>
      <w:marTop w:val="0"/>
      <w:marBottom w:val="0"/>
      <w:divBdr>
        <w:top w:val="none" w:sz="0" w:space="0" w:color="auto"/>
        <w:left w:val="none" w:sz="0" w:space="0" w:color="auto"/>
        <w:bottom w:val="none" w:sz="0" w:space="0" w:color="auto"/>
        <w:right w:val="none" w:sz="0" w:space="0" w:color="auto"/>
      </w:divBdr>
      <w:divsChild>
        <w:div w:id="11140545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42279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959988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657154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552839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605880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186064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300012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95121981">
      <w:bodyDiv w:val="1"/>
      <w:marLeft w:val="0"/>
      <w:marRight w:val="0"/>
      <w:marTop w:val="0"/>
      <w:marBottom w:val="0"/>
      <w:divBdr>
        <w:top w:val="none" w:sz="0" w:space="0" w:color="auto"/>
        <w:left w:val="none" w:sz="0" w:space="0" w:color="auto"/>
        <w:bottom w:val="none" w:sz="0" w:space="0" w:color="auto"/>
        <w:right w:val="none" w:sz="0" w:space="0" w:color="auto"/>
      </w:divBdr>
    </w:div>
    <w:div w:id="216170008">
      <w:bodyDiv w:val="1"/>
      <w:marLeft w:val="0"/>
      <w:marRight w:val="0"/>
      <w:marTop w:val="0"/>
      <w:marBottom w:val="0"/>
      <w:divBdr>
        <w:top w:val="none" w:sz="0" w:space="0" w:color="auto"/>
        <w:left w:val="none" w:sz="0" w:space="0" w:color="auto"/>
        <w:bottom w:val="none" w:sz="0" w:space="0" w:color="auto"/>
        <w:right w:val="none" w:sz="0" w:space="0" w:color="auto"/>
      </w:divBdr>
      <w:divsChild>
        <w:div w:id="660161384">
          <w:marLeft w:val="0"/>
          <w:marRight w:val="432"/>
          <w:marTop w:val="120"/>
          <w:marBottom w:val="0"/>
          <w:divBdr>
            <w:top w:val="none" w:sz="0" w:space="0" w:color="auto"/>
            <w:left w:val="none" w:sz="0" w:space="0" w:color="auto"/>
            <w:bottom w:val="none" w:sz="0" w:space="0" w:color="auto"/>
            <w:right w:val="none" w:sz="0" w:space="0" w:color="auto"/>
          </w:divBdr>
        </w:div>
      </w:divsChild>
    </w:div>
    <w:div w:id="237978324">
      <w:bodyDiv w:val="1"/>
      <w:marLeft w:val="0"/>
      <w:marRight w:val="0"/>
      <w:marTop w:val="0"/>
      <w:marBottom w:val="0"/>
      <w:divBdr>
        <w:top w:val="none" w:sz="0" w:space="0" w:color="auto"/>
        <w:left w:val="none" w:sz="0" w:space="0" w:color="auto"/>
        <w:bottom w:val="none" w:sz="0" w:space="0" w:color="auto"/>
        <w:right w:val="none" w:sz="0" w:space="0" w:color="auto"/>
      </w:divBdr>
      <w:divsChild>
        <w:div w:id="449276083">
          <w:blockQuote w:val="1"/>
          <w:marLeft w:val="720"/>
          <w:marRight w:val="720"/>
          <w:marTop w:val="100"/>
          <w:marBottom w:val="100"/>
          <w:divBdr>
            <w:top w:val="none" w:sz="0" w:space="0" w:color="auto"/>
            <w:left w:val="none" w:sz="0" w:space="0" w:color="auto"/>
            <w:bottom w:val="none" w:sz="0" w:space="0" w:color="auto"/>
            <w:right w:val="none" w:sz="0" w:space="0" w:color="auto"/>
          </w:divBdr>
        </w:div>
        <w:div w:id="1329555713">
          <w:blockQuote w:val="1"/>
          <w:marLeft w:val="720"/>
          <w:marRight w:val="720"/>
          <w:marTop w:val="100"/>
          <w:marBottom w:val="100"/>
          <w:divBdr>
            <w:top w:val="none" w:sz="0" w:space="0" w:color="auto"/>
            <w:left w:val="none" w:sz="0" w:space="0" w:color="auto"/>
            <w:bottom w:val="none" w:sz="0" w:space="0" w:color="auto"/>
            <w:right w:val="none" w:sz="0" w:space="0" w:color="auto"/>
          </w:divBdr>
        </w:div>
        <w:div w:id="2125149950">
          <w:blockQuote w:val="1"/>
          <w:marLeft w:val="720"/>
          <w:marRight w:val="720"/>
          <w:marTop w:val="100"/>
          <w:marBottom w:val="100"/>
          <w:divBdr>
            <w:top w:val="none" w:sz="0" w:space="0" w:color="auto"/>
            <w:left w:val="none" w:sz="0" w:space="0" w:color="auto"/>
            <w:bottom w:val="none" w:sz="0" w:space="0" w:color="auto"/>
            <w:right w:val="none" w:sz="0" w:space="0" w:color="auto"/>
          </w:divBdr>
        </w:div>
        <w:div w:id="15400473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605960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557370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00469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13419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691121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13403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50362050">
      <w:bodyDiv w:val="1"/>
      <w:marLeft w:val="0"/>
      <w:marRight w:val="0"/>
      <w:marTop w:val="0"/>
      <w:marBottom w:val="0"/>
      <w:divBdr>
        <w:top w:val="none" w:sz="0" w:space="0" w:color="auto"/>
        <w:left w:val="none" w:sz="0" w:space="0" w:color="auto"/>
        <w:bottom w:val="none" w:sz="0" w:space="0" w:color="auto"/>
        <w:right w:val="none" w:sz="0" w:space="0" w:color="auto"/>
      </w:divBdr>
    </w:div>
    <w:div w:id="324550779">
      <w:bodyDiv w:val="1"/>
      <w:marLeft w:val="0"/>
      <w:marRight w:val="0"/>
      <w:marTop w:val="0"/>
      <w:marBottom w:val="0"/>
      <w:divBdr>
        <w:top w:val="none" w:sz="0" w:space="0" w:color="auto"/>
        <w:left w:val="none" w:sz="0" w:space="0" w:color="auto"/>
        <w:bottom w:val="none" w:sz="0" w:space="0" w:color="auto"/>
        <w:right w:val="none" w:sz="0" w:space="0" w:color="auto"/>
      </w:divBdr>
    </w:div>
    <w:div w:id="327639595">
      <w:bodyDiv w:val="1"/>
      <w:marLeft w:val="0"/>
      <w:marRight w:val="0"/>
      <w:marTop w:val="0"/>
      <w:marBottom w:val="0"/>
      <w:divBdr>
        <w:top w:val="none" w:sz="0" w:space="0" w:color="auto"/>
        <w:left w:val="none" w:sz="0" w:space="0" w:color="auto"/>
        <w:bottom w:val="none" w:sz="0" w:space="0" w:color="auto"/>
        <w:right w:val="none" w:sz="0" w:space="0" w:color="auto"/>
      </w:divBdr>
    </w:div>
    <w:div w:id="347025862">
      <w:bodyDiv w:val="1"/>
      <w:marLeft w:val="0"/>
      <w:marRight w:val="0"/>
      <w:marTop w:val="0"/>
      <w:marBottom w:val="0"/>
      <w:divBdr>
        <w:top w:val="none" w:sz="0" w:space="0" w:color="auto"/>
        <w:left w:val="none" w:sz="0" w:space="0" w:color="auto"/>
        <w:bottom w:val="none" w:sz="0" w:space="0" w:color="auto"/>
        <w:right w:val="none" w:sz="0" w:space="0" w:color="auto"/>
      </w:divBdr>
    </w:div>
    <w:div w:id="420686355">
      <w:bodyDiv w:val="1"/>
      <w:marLeft w:val="0"/>
      <w:marRight w:val="0"/>
      <w:marTop w:val="0"/>
      <w:marBottom w:val="0"/>
      <w:divBdr>
        <w:top w:val="none" w:sz="0" w:space="0" w:color="auto"/>
        <w:left w:val="none" w:sz="0" w:space="0" w:color="auto"/>
        <w:bottom w:val="none" w:sz="0" w:space="0" w:color="auto"/>
        <w:right w:val="none" w:sz="0" w:space="0" w:color="auto"/>
      </w:divBdr>
    </w:div>
    <w:div w:id="564995075">
      <w:bodyDiv w:val="1"/>
      <w:marLeft w:val="0"/>
      <w:marRight w:val="0"/>
      <w:marTop w:val="0"/>
      <w:marBottom w:val="0"/>
      <w:divBdr>
        <w:top w:val="none" w:sz="0" w:space="0" w:color="auto"/>
        <w:left w:val="none" w:sz="0" w:space="0" w:color="auto"/>
        <w:bottom w:val="none" w:sz="0" w:space="0" w:color="auto"/>
        <w:right w:val="none" w:sz="0" w:space="0" w:color="auto"/>
      </w:divBdr>
      <w:divsChild>
        <w:div w:id="1588150284">
          <w:marLeft w:val="0"/>
          <w:marRight w:val="432"/>
          <w:marTop w:val="120"/>
          <w:marBottom w:val="0"/>
          <w:divBdr>
            <w:top w:val="none" w:sz="0" w:space="0" w:color="auto"/>
            <w:left w:val="none" w:sz="0" w:space="0" w:color="auto"/>
            <w:bottom w:val="none" w:sz="0" w:space="0" w:color="auto"/>
            <w:right w:val="none" w:sz="0" w:space="0" w:color="auto"/>
          </w:divBdr>
        </w:div>
      </w:divsChild>
    </w:div>
    <w:div w:id="655301329">
      <w:bodyDiv w:val="1"/>
      <w:marLeft w:val="0"/>
      <w:marRight w:val="0"/>
      <w:marTop w:val="0"/>
      <w:marBottom w:val="0"/>
      <w:divBdr>
        <w:top w:val="none" w:sz="0" w:space="0" w:color="auto"/>
        <w:left w:val="none" w:sz="0" w:space="0" w:color="auto"/>
        <w:bottom w:val="none" w:sz="0" w:space="0" w:color="auto"/>
        <w:right w:val="none" w:sz="0" w:space="0" w:color="auto"/>
      </w:divBdr>
    </w:div>
    <w:div w:id="676884155">
      <w:bodyDiv w:val="1"/>
      <w:marLeft w:val="0"/>
      <w:marRight w:val="0"/>
      <w:marTop w:val="0"/>
      <w:marBottom w:val="0"/>
      <w:divBdr>
        <w:top w:val="none" w:sz="0" w:space="0" w:color="auto"/>
        <w:left w:val="none" w:sz="0" w:space="0" w:color="auto"/>
        <w:bottom w:val="none" w:sz="0" w:space="0" w:color="auto"/>
        <w:right w:val="none" w:sz="0" w:space="0" w:color="auto"/>
      </w:divBdr>
    </w:div>
    <w:div w:id="711731909">
      <w:bodyDiv w:val="1"/>
      <w:marLeft w:val="0"/>
      <w:marRight w:val="0"/>
      <w:marTop w:val="0"/>
      <w:marBottom w:val="0"/>
      <w:divBdr>
        <w:top w:val="none" w:sz="0" w:space="0" w:color="auto"/>
        <w:left w:val="none" w:sz="0" w:space="0" w:color="auto"/>
        <w:bottom w:val="none" w:sz="0" w:space="0" w:color="auto"/>
        <w:right w:val="none" w:sz="0" w:space="0" w:color="auto"/>
      </w:divBdr>
      <w:divsChild>
        <w:div w:id="11004888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317807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36248888">
      <w:bodyDiv w:val="1"/>
      <w:marLeft w:val="0"/>
      <w:marRight w:val="0"/>
      <w:marTop w:val="0"/>
      <w:marBottom w:val="0"/>
      <w:divBdr>
        <w:top w:val="none" w:sz="0" w:space="0" w:color="auto"/>
        <w:left w:val="none" w:sz="0" w:space="0" w:color="auto"/>
        <w:bottom w:val="none" w:sz="0" w:space="0" w:color="auto"/>
        <w:right w:val="none" w:sz="0" w:space="0" w:color="auto"/>
      </w:divBdr>
      <w:divsChild>
        <w:div w:id="1759327434">
          <w:blockQuote w:val="1"/>
          <w:marLeft w:val="720"/>
          <w:marRight w:val="720"/>
          <w:marTop w:val="100"/>
          <w:marBottom w:val="100"/>
          <w:divBdr>
            <w:top w:val="none" w:sz="0" w:space="0" w:color="auto"/>
            <w:left w:val="none" w:sz="0" w:space="0" w:color="auto"/>
            <w:bottom w:val="none" w:sz="0" w:space="0" w:color="auto"/>
            <w:right w:val="none" w:sz="0" w:space="0" w:color="auto"/>
          </w:divBdr>
        </w:div>
        <w:div w:id="9879058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0950362">
      <w:bodyDiv w:val="1"/>
      <w:marLeft w:val="0"/>
      <w:marRight w:val="0"/>
      <w:marTop w:val="0"/>
      <w:marBottom w:val="0"/>
      <w:divBdr>
        <w:top w:val="none" w:sz="0" w:space="0" w:color="auto"/>
        <w:left w:val="none" w:sz="0" w:space="0" w:color="auto"/>
        <w:bottom w:val="none" w:sz="0" w:space="0" w:color="auto"/>
        <w:right w:val="none" w:sz="0" w:space="0" w:color="auto"/>
      </w:divBdr>
    </w:div>
    <w:div w:id="951206003">
      <w:bodyDiv w:val="1"/>
      <w:marLeft w:val="0"/>
      <w:marRight w:val="0"/>
      <w:marTop w:val="0"/>
      <w:marBottom w:val="0"/>
      <w:divBdr>
        <w:top w:val="none" w:sz="0" w:space="0" w:color="auto"/>
        <w:left w:val="none" w:sz="0" w:space="0" w:color="auto"/>
        <w:bottom w:val="none" w:sz="0" w:space="0" w:color="auto"/>
        <w:right w:val="none" w:sz="0" w:space="0" w:color="auto"/>
      </w:divBdr>
    </w:div>
    <w:div w:id="1002471345">
      <w:bodyDiv w:val="1"/>
      <w:marLeft w:val="0"/>
      <w:marRight w:val="0"/>
      <w:marTop w:val="0"/>
      <w:marBottom w:val="0"/>
      <w:divBdr>
        <w:top w:val="none" w:sz="0" w:space="0" w:color="auto"/>
        <w:left w:val="none" w:sz="0" w:space="0" w:color="auto"/>
        <w:bottom w:val="none" w:sz="0" w:space="0" w:color="auto"/>
        <w:right w:val="none" w:sz="0" w:space="0" w:color="auto"/>
      </w:divBdr>
    </w:div>
    <w:div w:id="1054161878">
      <w:bodyDiv w:val="1"/>
      <w:marLeft w:val="0"/>
      <w:marRight w:val="0"/>
      <w:marTop w:val="0"/>
      <w:marBottom w:val="0"/>
      <w:divBdr>
        <w:top w:val="none" w:sz="0" w:space="0" w:color="auto"/>
        <w:left w:val="none" w:sz="0" w:space="0" w:color="auto"/>
        <w:bottom w:val="none" w:sz="0" w:space="0" w:color="auto"/>
        <w:right w:val="none" w:sz="0" w:space="0" w:color="auto"/>
      </w:divBdr>
      <w:divsChild>
        <w:div w:id="1950481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997220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115095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175457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40020645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1408502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544551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58868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069226858">
      <w:bodyDiv w:val="1"/>
      <w:marLeft w:val="0"/>
      <w:marRight w:val="0"/>
      <w:marTop w:val="0"/>
      <w:marBottom w:val="0"/>
      <w:divBdr>
        <w:top w:val="none" w:sz="0" w:space="0" w:color="auto"/>
        <w:left w:val="none" w:sz="0" w:space="0" w:color="auto"/>
        <w:bottom w:val="none" w:sz="0" w:space="0" w:color="auto"/>
        <w:right w:val="none" w:sz="0" w:space="0" w:color="auto"/>
      </w:divBdr>
    </w:div>
    <w:div w:id="1072241524">
      <w:bodyDiv w:val="1"/>
      <w:marLeft w:val="0"/>
      <w:marRight w:val="0"/>
      <w:marTop w:val="0"/>
      <w:marBottom w:val="0"/>
      <w:divBdr>
        <w:top w:val="none" w:sz="0" w:space="0" w:color="auto"/>
        <w:left w:val="none" w:sz="0" w:space="0" w:color="auto"/>
        <w:bottom w:val="none" w:sz="0" w:space="0" w:color="auto"/>
        <w:right w:val="none" w:sz="0" w:space="0" w:color="auto"/>
      </w:divBdr>
    </w:div>
    <w:div w:id="1078941230">
      <w:bodyDiv w:val="1"/>
      <w:marLeft w:val="0"/>
      <w:marRight w:val="0"/>
      <w:marTop w:val="0"/>
      <w:marBottom w:val="0"/>
      <w:divBdr>
        <w:top w:val="none" w:sz="0" w:space="0" w:color="auto"/>
        <w:left w:val="none" w:sz="0" w:space="0" w:color="auto"/>
        <w:bottom w:val="none" w:sz="0" w:space="0" w:color="auto"/>
        <w:right w:val="none" w:sz="0" w:space="0" w:color="auto"/>
      </w:divBdr>
    </w:div>
    <w:div w:id="1094783673">
      <w:bodyDiv w:val="1"/>
      <w:marLeft w:val="0"/>
      <w:marRight w:val="0"/>
      <w:marTop w:val="0"/>
      <w:marBottom w:val="0"/>
      <w:divBdr>
        <w:top w:val="none" w:sz="0" w:space="0" w:color="auto"/>
        <w:left w:val="none" w:sz="0" w:space="0" w:color="auto"/>
        <w:bottom w:val="none" w:sz="0" w:space="0" w:color="auto"/>
        <w:right w:val="none" w:sz="0" w:space="0" w:color="auto"/>
      </w:divBdr>
    </w:div>
    <w:div w:id="1130704196">
      <w:bodyDiv w:val="1"/>
      <w:marLeft w:val="0"/>
      <w:marRight w:val="0"/>
      <w:marTop w:val="0"/>
      <w:marBottom w:val="0"/>
      <w:divBdr>
        <w:top w:val="none" w:sz="0" w:space="0" w:color="auto"/>
        <w:left w:val="none" w:sz="0" w:space="0" w:color="auto"/>
        <w:bottom w:val="none" w:sz="0" w:space="0" w:color="auto"/>
        <w:right w:val="none" w:sz="0" w:space="0" w:color="auto"/>
      </w:divBdr>
    </w:div>
    <w:div w:id="1166555272">
      <w:bodyDiv w:val="1"/>
      <w:marLeft w:val="0"/>
      <w:marRight w:val="0"/>
      <w:marTop w:val="0"/>
      <w:marBottom w:val="0"/>
      <w:divBdr>
        <w:top w:val="none" w:sz="0" w:space="0" w:color="auto"/>
        <w:left w:val="none" w:sz="0" w:space="0" w:color="auto"/>
        <w:bottom w:val="none" w:sz="0" w:space="0" w:color="auto"/>
        <w:right w:val="none" w:sz="0" w:space="0" w:color="auto"/>
      </w:divBdr>
    </w:div>
    <w:div w:id="1318847957">
      <w:bodyDiv w:val="1"/>
      <w:marLeft w:val="0"/>
      <w:marRight w:val="0"/>
      <w:marTop w:val="0"/>
      <w:marBottom w:val="0"/>
      <w:divBdr>
        <w:top w:val="none" w:sz="0" w:space="0" w:color="auto"/>
        <w:left w:val="none" w:sz="0" w:space="0" w:color="auto"/>
        <w:bottom w:val="none" w:sz="0" w:space="0" w:color="auto"/>
        <w:right w:val="none" w:sz="0" w:space="0" w:color="auto"/>
      </w:divBdr>
    </w:div>
    <w:div w:id="1324043710">
      <w:bodyDiv w:val="1"/>
      <w:marLeft w:val="0"/>
      <w:marRight w:val="0"/>
      <w:marTop w:val="0"/>
      <w:marBottom w:val="0"/>
      <w:divBdr>
        <w:top w:val="none" w:sz="0" w:space="0" w:color="auto"/>
        <w:left w:val="none" w:sz="0" w:space="0" w:color="auto"/>
        <w:bottom w:val="none" w:sz="0" w:space="0" w:color="auto"/>
        <w:right w:val="none" w:sz="0" w:space="0" w:color="auto"/>
      </w:divBdr>
      <w:divsChild>
        <w:div w:id="824122510">
          <w:blockQuote w:val="1"/>
          <w:marLeft w:val="720"/>
          <w:marRight w:val="720"/>
          <w:marTop w:val="100"/>
          <w:marBottom w:val="100"/>
          <w:divBdr>
            <w:top w:val="none" w:sz="0" w:space="0" w:color="auto"/>
            <w:left w:val="none" w:sz="0" w:space="0" w:color="auto"/>
            <w:bottom w:val="none" w:sz="0" w:space="0" w:color="auto"/>
            <w:right w:val="none" w:sz="0" w:space="0" w:color="auto"/>
          </w:divBdr>
        </w:div>
        <w:div w:id="89209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1395985">
      <w:bodyDiv w:val="1"/>
      <w:marLeft w:val="0"/>
      <w:marRight w:val="0"/>
      <w:marTop w:val="0"/>
      <w:marBottom w:val="0"/>
      <w:divBdr>
        <w:top w:val="none" w:sz="0" w:space="0" w:color="auto"/>
        <w:left w:val="none" w:sz="0" w:space="0" w:color="auto"/>
        <w:bottom w:val="none" w:sz="0" w:space="0" w:color="auto"/>
        <w:right w:val="none" w:sz="0" w:space="0" w:color="auto"/>
      </w:divBdr>
      <w:divsChild>
        <w:div w:id="1366537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718763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00010687">
      <w:bodyDiv w:val="1"/>
      <w:marLeft w:val="0"/>
      <w:marRight w:val="0"/>
      <w:marTop w:val="0"/>
      <w:marBottom w:val="0"/>
      <w:divBdr>
        <w:top w:val="none" w:sz="0" w:space="0" w:color="auto"/>
        <w:left w:val="none" w:sz="0" w:space="0" w:color="auto"/>
        <w:bottom w:val="none" w:sz="0" w:space="0" w:color="auto"/>
        <w:right w:val="none" w:sz="0" w:space="0" w:color="auto"/>
      </w:divBdr>
    </w:div>
    <w:div w:id="1458569369">
      <w:bodyDiv w:val="1"/>
      <w:marLeft w:val="0"/>
      <w:marRight w:val="0"/>
      <w:marTop w:val="0"/>
      <w:marBottom w:val="0"/>
      <w:divBdr>
        <w:top w:val="none" w:sz="0" w:space="0" w:color="auto"/>
        <w:left w:val="none" w:sz="0" w:space="0" w:color="auto"/>
        <w:bottom w:val="none" w:sz="0" w:space="0" w:color="auto"/>
        <w:right w:val="none" w:sz="0" w:space="0" w:color="auto"/>
      </w:divBdr>
      <w:divsChild>
        <w:div w:id="7151611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23419506">
      <w:bodyDiv w:val="1"/>
      <w:marLeft w:val="0"/>
      <w:marRight w:val="0"/>
      <w:marTop w:val="0"/>
      <w:marBottom w:val="0"/>
      <w:divBdr>
        <w:top w:val="none" w:sz="0" w:space="0" w:color="auto"/>
        <w:left w:val="none" w:sz="0" w:space="0" w:color="auto"/>
        <w:bottom w:val="none" w:sz="0" w:space="0" w:color="auto"/>
        <w:right w:val="none" w:sz="0" w:space="0" w:color="auto"/>
      </w:divBdr>
    </w:div>
    <w:div w:id="1702708726">
      <w:bodyDiv w:val="1"/>
      <w:marLeft w:val="0"/>
      <w:marRight w:val="0"/>
      <w:marTop w:val="0"/>
      <w:marBottom w:val="0"/>
      <w:divBdr>
        <w:top w:val="none" w:sz="0" w:space="0" w:color="auto"/>
        <w:left w:val="none" w:sz="0" w:space="0" w:color="auto"/>
        <w:bottom w:val="none" w:sz="0" w:space="0" w:color="auto"/>
        <w:right w:val="none" w:sz="0" w:space="0" w:color="auto"/>
      </w:divBdr>
      <w:divsChild>
        <w:div w:id="5682685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0851921">
      <w:bodyDiv w:val="1"/>
      <w:marLeft w:val="0"/>
      <w:marRight w:val="0"/>
      <w:marTop w:val="0"/>
      <w:marBottom w:val="0"/>
      <w:divBdr>
        <w:top w:val="none" w:sz="0" w:space="0" w:color="auto"/>
        <w:left w:val="none" w:sz="0" w:space="0" w:color="auto"/>
        <w:bottom w:val="none" w:sz="0" w:space="0" w:color="auto"/>
        <w:right w:val="none" w:sz="0" w:space="0" w:color="auto"/>
      </w:divBdr>
    </w:div>
    <w:div w:id="1810243040">
      <w:bodyDiv w:val="1"/>
      <w:marLeft w:val="0"/>
      <w:marRight w:val="0"/>
      <w:marTop w:val="0"/>
      <w:marBottom w:val="0"/>
      <w:divBdr>
        <w:top w:val="none" w:sz="0" w:space="0" w:color="auto"/>
        <w:left w:val="none" w:sz="0" w:space="0" w:color="auto"/>
        <w:bottom w:val="none" w:sz="0" w:space="0" w:color="auto"/>
        <w:right w:val="none" w:sz="0" w:space="0" w:color="auto"/>
      </w:divBdr>
    </w:div>
    <w:div w:id="1811285500">
      <w:bodyDiv w:val="1"/>
      <w:marLeft w:val="0"/>
      <w:marRight w:val="0"/>
      <w:marTop w:val="0"/>
      <w:marBottom w:val="0"/>
      <w:divBdr>
        <w:top w:val="none" w:sz="0" w:space="0" w:color="auto"/>
        <w:left w:val="none" w:sz="0" w:space="0" w:color="auto"/>
        <w:bottom w:val="none" w:sz="0" w:space="0" w:color="auto"/>
        <w:right w:val="none" w:sz="0" w:space="0" w:color="auto"/>
      </w:divBdr>
    </w:div>
    <w:div w:id="1847867030">
      <w:bodyDiv w:val="1"/>
      <w:marLeft w:val="0"/>
      <w:marRight w:val="0"/>
      <w:marTop w:val="0"/>
      <w:marBottom w:val="0"/>
      <w:divBdr>
        <w:top w:val="none" w:sz="0" w:space="0" w:color="auto"/>
        <w:left w:val="none" w:sz="0" w:space="0" w:color="auto"/>
        <w:bottom w:val="none" w:sz="0" w:space="0" w:color="auto"/>
        <w:right w:val="none" w:sz="0" w:space="0" w:color="auto"/>
      </w:divBdr>
      <w:divsChild>
        <w:div w:id="1962955213">
          <w:blockQuote w:val="1"/>
          <w:marLeft w:val="720"/>
          <w:marRight w:val="720"/>
          <w:marTop w:val="100"/>
          <w:marBottom w:val="100"/>
          <w:divBdr>
            <w:top w:val="none" w:sz="0" w:space="0" w:color="auto"/>
            <w:left w:val="none" w:sz="0" w:space="0" w:color="auto"/>
            <w:bottom w:val="none" w:sz="0" w:space="0" w:color="auto"/>
            <w:right w:val="none" w:sz="0" w:space="0" w:color="auto"/>
          </w:divBdr>
        </w:div>
        <w:div w:id="894659262">
          <w:blockQuote w:val="1"/>
          <w:marLeft w:val="720"/>
          <w:marRight w:val="720"/>
          <w:marTop w:val="100"/>
          <w:marBottom w:val="100"/>
          <w:divBdr>
            <w:top w:val="none" w:sz="0" w:space="0" w:color="auto"/>
            <w:left w:val="none" w:sz="0" w:space="0" w:color="auto"/>
            <w:bottom w:val="none" w:sz="0" w:space="0" w:color="auto"/>
            <w:right w:val="none" w:sz="0" w:space="0" w:color="auto"/>
          </w:divBdr>
        </w:div>
        <w:div w:id="478111456">
          <w:blockQuote w:val="1"/>
          <w:marLeft w:val="720"/>
          <w:marRight w:val="720"/>
          <w:marTop w:val="100"/>
          <w:marBottom w:val="100"/>
          <w:divBdr>
            <w:top w:val="none" w:sz="0" w:space="0" w:color="auto"/>
            <w:left w:val="none" w:sz="0" w:space="0" w:color="auto"/>
            <w:bottom w:val="none" w:sz="0" w:space="0" w:color="auto"/>
            <w:right w:val="none" w:sz="0" w:space="0" w:color="auto"/>
          </w:divBdr>
        </w:div>
        <w:div w:id="192460094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480847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117584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5408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16326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394271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223429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6577227">
      <w:bodyDiv w:val="1"/>
      <w:marLeft w:val="0"/>
      <w:marRight w:val="0"/>
      <w:marTop w:val="0"/>
      <w:marBottom w:val="0"/>
      <w:divBdr>
        <w:top w:val="none" w:sz="0" w:space="0" w:color="auto"/>
        <w:left w:val="none" w:sz="0" w:space="0" w:color="auto"/>
        <w:bottom w:val="none" w:sz="0" w:space="0" w:color="auto"/>
        <w:right w:val="none" w:sz="0" w:space="0" w:color="auto"/>
      </w:divBdr>
    </w:div>
    <w:div w:id="2029404762">
      <w:bodyDiv w:val="1"/>
      <w:marLeft w:val="0"/>
      <w:marRight w:val="0"/>
      <w:marTop w:val="0"/>
      <w:marBottom w:val="0"/>
      <w:divBdr>
        <w:top w:val="none" w:sz="0" w:space="0" w:color="auto"/>
        <w:left w:val="none" w:sz="0" w:space="0" w:color="auto"/>
        <w:bottom w:val="none" w:sz="0" w:space="0" w:color="auto"/>
        <w:right w:val="none" w:sz="0" w:space="0" w:color="auto"/>
      </w:divBdr>
      <w:divsChild>
        <w:div w:id="190263132">
          <w:blockQuote w:val="1"/>
          <w:marLeft w:val="720"/>
          <w:marRight w:val="720"/>
          <w:marTop w:val="100"/>
          <w:marBottom w:val="100"/>
          <w:divBdr>
            <w:top w:val="none" w:sz="0" w:space="0" w:color="auto"/>
            <w:left w:val="none" w:sz="0" w:space="0" w:color="auto"/>
            <w:bottom w:val="none" w:sz="0" w:space="0" w:color="auto"/>
            <w:right w:val="none" w:sz="0" w:space="0" w:color="auto"/>
          </w:divBdr>
        </w:div>
        <w:div w:id="2012249790">
          <w:blockQuote w:val="1"/>
          <w:marLeft w:val="720"/>
          <w:marRight w:val="720"/>
          <w:marTop w:val="100"/>
          <w:marBottom w:val="100"/>
          <w:divBdr>
            <w:top w:val="none" w:sz="0" w:space="0" w:color="auto"/>
            <w:left w:val="none" w:sz="0" w:space="0" w:color="auto"/>
            <w:bottom w:val="none" w:sz="0" w:space="0" w:color="auto"/>
            <w:right w:val="none" w:sz="0" w:space="0" w:color="auto"/>
          </w:divBdr>
        </w:div>
        <w:div w:id="1835605607">
          <w:blockQuote w:val="1"/>
          <w:marLeft w:val="720"/>
          <w:marRight w:val="720"/>
          <w:marTop w:val="100"/>
          <w:marBottom w:val="100"/>
          <w:divBdr>
            <w:top w:val="none" w:sz="0" w:space="0" w:color="auto"/>
            <w:left w:val="none" w:sz="0" w:space="0" w:color="auto"/>
            <w:bottom w:val="none" w:sz="0" w:space="0" w:color="auto"/>
            <w:right w:val="none" w:sz="0" w:space="0" w:color="auto"/>
          </w:divBdr>
        </w:div>
        <w:div w:id="11721809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23404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487497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056189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860715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604770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32235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8871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3.png"/><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en.wikipedia.org/wiki/Wikipedia:IPA_for_English" TargetMode="External"/><Relationship Id="rId13" Type="http://schemas.openxmlformats.org/officeDocument/2006/relationships/hyperlink" Target="http://en.wikipedia.org/wiki/Wikipedia:IPA_for_English" TargetMode="External"/><Relationship Id="rId18" Type="http://schemas.openxmlformats.org/officeDocument/2006/relationships/hyperlink" Target="http://en.wikipedia.org/wiki/Wikipedia:IPA_for_English" TargetMode="External"/><Relationship Id="rId3" Type="http://schemas.openxmlformats.org/officeDocument/2006/relationships/hyperlink" Target="http://en.wikipedia.org/wiki/Wikipedia:IPA_for_English" TargetMode="External"/><Relationship Id="rId21" Type="http://schemas.openxmlformats.org/officeDocument/2006/relationships/hyperlink" Target="http://en.wikipedia.org/wiki/Wikipedia:IPA_for_English" TargetMode="External"/><Relationship Id="rId7" Type="http://schemas.openxmlformats.org/officeDocument/2006/relationships/hyperlink" Target="http://en.wikipedia.org/wiki/Wikipedia:IPA_for_English" TargetMode="External"/><Relationship Id="rId12" Type="http://schemas.openxmlformats.org/officeDocument/2006/relationships/hyperlink" Target="http://en.wikipedia.org/wiki/Wikipedia:IPA_for_English" TargetMode="External"/><Relationship Id="rId17" Type="http://schemas.openxmlformats.org/officeDocument/2006/relationships/hyperlink" Target="http://en.wikipedia.org/wiki/Wikipedia:IPA_for_English" TargetMode="External"/><Relationship Id="rId2" Type="http://schemas.openxmlformats.org/officeDocument/2006/relationships/hyperlink" Target="http://en.wikipedia.org/wiki/Wikipedia:IPA_for_English" TargetMode="External"/><Relationship Id="rId16" Type="http://schemas.openxmlformats.org/officeDocument/2006/relationships/hyperlink" Target="http://en.wikipedia.org/wiki/Wikipedia:IPA_for_English" TargetMode="External"/><Relationship Id="rId20" Type="http://schemas.openxmlformats.org/officeDocument/2006/relationships/hyperlink" Target="http://en.wikipedia.org/wiki/Wikipedia:IPA_for_English" TargetMode="External"/><Relationship Id="rId1" Type="http://schemas.openxmlformats.org/officeDocument/2006/relationships/image" Target="media/image1.png"/><Relationship Id="rId6" Type="http://schemas.openxmlformats.org/officeDocument/2006/relationships/hyperlink" Target="http://en.wikipedia.org/wiki/Wikipedia:IPA_for_English" TargetMode="External"/><Relationship Id="rId11" Type="http://schemas.openxmlformats.org/officeDocument/2006/relationships/hyperlink" Target="http://en.wikipedia.org/wiki/Wikipedia:IPA_for_English" TargetMode="External"/><Relationship Id="rId5" Type="http://schemas.openxmlformats.org/officeDocument/2006/relationships/hyperlink" Target="http://en.wikipedia.org/wiki/Wikipedia:IPA_for_English" TargetMode="External"/><Relationship Id="rId15" Type="http://schemas.openxmlformats.org/officeDocument/2006/relationships/hyperlink" Target="http://en.wikipedia.org/wiki/Wikipedia:IPA_for_English" TargetMode="External"/><Relationship Id="rId23" Type="http://schemas.openxmlformats.org/officeDocument/2006/relationships/hyperlink" Target="http://en.wikipedia.org/wiki/Wikipedia:IPA_for_English" TargetMode="External"/><Relationship Id="rId10" Type="http://schemas.openxmlformats.org/officeDocument/2006/relationships/hyperlink" Target="http://en.wikipedia.org/wiki/Wikipedia:IPA_for_English" TargetMode="External"/><Relationship Id="rId19" Type="http://schemas.openxmlformats.org/officeDocument/2006/relationships/hyperlink" Target="http://en.wikipedia.org/wiki/Wikipedia:IPA_for_English" TargetMode="External"/><Relationship Id="rId4" Type="http://schemas.openxmlformats.org/officeDocument/2006/relationships/hyperlink" Target="http://en.wikipedia.org/wiki/Wikipedia:IPA_for_English" TargetMode="External"/><Relationship Id="rId9" Type="http://schemas.openxmlformats.org/officeDocument/2006/relationships/hyperlink" Target="http://en.wikipedia.org/wiki/Wikipedia:IPA_for_English" TargetMode="External"/><Relationship Id="rId14" Type="http://schemas.openxmlformats.org/officeDocument/2006/relationships/hyperlink" Target="http://en.wikipedia.org/wiki/Wikipedia:IPA_for_English" TargetMode="External"/><Relationship Id="rId22" Type="http://schemas.openxmlformats.org/officeDocument/2006/relationships/hyperlink" Target="http://en.wikipedia.org/wiki/Wikipedia:IPA_for_English"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26D165-8D4E-4FF5-A91F-7C5113B23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3460</TotalTime>
  <Pages>1</Pages>
  <Words>1594</Words>
  <Characters>9090</Characters>
  <Application>Microsoft Office Word</Application>
  <DocSecurity>0</DocSecurity>
  <Lines>75</Lines>
  <Paragraphs>21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10663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Hamad</dc:creator>
  <cp:lastModifiedBy>Hamad</cp:lastModifiedBy>
  <cp:revision>436</cp:revision>
  <cp:lastPrinted>2011-11-22T19:09:00Z</cp:lastPrinted>
  <dcterms:created xsi:type="dcterms:W3CDTF">2011-08-09T06:08:00Z</dcterms:created>
  <dcterms:modified xsi:type="dcterms:W3CDTF">2011-11-22T19:09:00Z</dcterms:modified>
</cp:coreProperties>
</file>