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848" w:rsidRDefault="00051848" w:rsidP="00585771">
      <w:pPr>
        <w:jc w:val="both"/>
        <w:rPr>
          <w:rFonts w:asciiTheme="majorBidi" w:hAnsiTheme="majorBidi" w:cstheme="majorBidi"/>
          <w:b/>
          <w:bCs/>
          <w:i/>
          <w:iCs/>
          <w:sz w:val="32"/>
          <w:szCs w:val="32"/>
          <w:u w:val="single"/>
          <w:rtl/>
        </w:rPr>
      </w:pPr>
      <w:r w:rsidRPr="00051848">
        <w:rPr>
          <w:rFonts w:asciiTheme="majorBidi" w:hAnsiTheme="majorBidi" w:cstheme="majorBidi" w:hint="cs"/>
          <w:b/>
          <w:bCs/>
          <w:sz w:val="32"/>
          <w:szCs w:val="32"/>
          <w:u w:val="single"/>
          <w:rtl/>
        </w:rPr>
        <w:t xml:space="preserve">1-6- 3 </w:t>
      </w:r>
      <w:r w:rsidRPr="00051848">
        <w:rPr>
          <w:rFonts w:asciiTheme="majorBidi" w:hAnsiTheme="majorBidi" w:cstheme="majorBidi"/>
          <w:b/>
          <w:bCs/>
          <w:sz w:val="32"/>
          <w:szCs w:val="32"/>
          <w:u w:val="single"/>
          <w:rtl/>
        </w:rPr>
        <w:t>مطياف الكتلة</w:t>
      </w:r>
      <w:r w:rsidRPr="00051848">
        <w:rPr>
          <w:rFonts w:asciiTheme="majorBidi" w:hAnsiTheme="majorBidi" w:cstheme="majorBidi" w:hint="cs"/>
          <w:b/>
          <w:bCs/>
          <w:sz w:val="32"/>
          <w:szCs w:val="32"/>
          <w:u w:val="single"/>
          <w:rtl/>
        </w:rPr>
        <w:t xml:space="preserve"> </w:t>
      </w:r>
      <w:r w:rsidRPr="00051848">
        <w:rPr>
          <w:rFonts w:asciiTheme="majorBidi" w:hAnsiTheme="majorBidi" w:cstheme="majorBidi"/>
          <w:b/>
          <w:bCs/>
          <w:sz w:val="32"/>
          <w:szCs w:val="32"/>
          <w:u w:val="single"/>
          <w:rtl/>
        </w:rPr>
        <w:t xml:space="preserve"> </w:t>
      </w:r>
      <w:r w:rsidR="00585771">
        <w:rPr>
          <w:rFonts w:asciiTheme="majorBidi" w:hAnsiTheme="majorBidi" w:cstheme="majorBidi"/>
          <w:b/>
          <w:bCs/>
          <w:i/>
          <w:iCs/>
          <w:sz w:val="32"/>
          <w:szCs w:val="32"/>
          <w:u w:val="single"/>
        </w:rPr>
        <w:t>The</w:t>
      </w:r>
      <w:r w:rsidR="00585771" w:rsidRPr="00585771">
        <w:rPr>
          <w:rFonts w:asciiTheme="majorBidi" w:hAnsiTheme="majorBidi" w:cstheme="majorBidi"/>
          <w:b/>
          <w:bCs/>
          <w:i/>
          <w:iCs/>
          <w:sz w:val="32"/>
          <w:szCs w:val="32"/>
          <w:u w:val="single"/>
        </w:rPr>
        <w:t xml:space="preserve"> </w:t>
      </w:r>
      <w:r w:rsidR="00585771" w:rsidRPr="00051848">
        <w:rPr>
          <w:rFonts w:asciiTheme="majorBidi" w:hAnsiTheme="majorBidi" w:cstheme="majorBidi"/>
          <w:b/>
          <w:bCs/>
          <w:i/>
          <w:iCs/>
          <w:sz w:val="32"/>
          <w:szCs w:val="32"/>
          <w:u w:val="single"/>
        </w:rPr>
        <w:t>Mass spectrometer</w:t>
      </w:r>
    </w:p>
    <w:p w:rsidR="00C16A19" w:rsidRPr="00051848" w:rsidRDefault="00C16A19" w:rsidP="002730DC">
      <w:pPr>
        <w:ind w:firstLine="720"/>
        <w:jc w:val="both"/>
        <w:rPr>
          <w:rFonts w:asciiTheme="majorBidi" w:hAnsiTheme="majorBidi" w:cstheme="majorBidi"/>
          <w:color w:val="000000" w:themeColor="text1"/>
          <w:sz w:val="30"/>
          <w:szCs w:val="30"/>
          <w:rtl/>
        </w:rPr>
      </w:pPr>
      <w:r w:rsidRPr="00051848">
        <w:rPr>
          <w:rFonts w:asciiTheme="majorBidi" w:hAnsiTheme="majorBidi" w:cstheme="majorBidi"/>
          <w:color w:val="000000" w:themeColor="text1"/>
          <w:sz w:val="30"/>
          <w:szCs w:val="30"/>
          <w:rtl/>
        </w:rPr>
        <w:t>هو جهاز يستخدم</w:t>
      </w:r>
      <w:r w:rsidR="00051848" w:rsidRPr="00051848">
        <w:rPr>
          <w:rFonts w:asciiTheme="majorBidi" w:hAnsiTheme="majorBidi" w:cstheme="majorBidi" w:hint="cs"/>
          <w:color w:val="000000" w:themeColor="text1"/>
          <w:sz w:val="30"/>
          <w:szCs w:val="30"/>
          <w:rtl/>
        </w:rPr>
        <w:t xml:space="preserve"> لدراسة نظائر العناصر(</w:t>
      </w:r>
      <w:r w:rsidR="00E07B3B" w:rsidRPr="00051848">
        <w:rPr>
          <w:rFonts w:asciiTheme="majorBidi" w:hAnsiTheme="majorBidi" w:cstheme="majorBidi"/>
          <w:color w:val="000000" w:themeColor="text1"/>
          <w:sz w:val="30"/>
          <w:szCs w:val="30"/>
        </w:rPr>
        <w:t>I</w:t>
      </w:r>
      <w:r w:rsidR="00051848" w:rsidRPr="00051848">
        <w:rPr>
          <w:rFonts w:asciiTheme="majorBidi" w:hAnsiTheme="majorBidi" w:cstheme="majorBidi"/>
          <w:color w:val="000000" w:themeColor="text1"/>
          <w:sz w:val="30"/>
          <w:szCs w:val="30"/>
        </w:rPr>
        <w:t>sotope</w:t>
      </w:r>
      <w:r w:rsidR="00051848" w:rsidRPr="00051848">
        <w:rPr>
          <w:rFonts w:asciiTheme="majorBidi" w:hAnsiTheme="majorBidi" w:cstheme="majorBidi" w:hint="cs"/>
          <w:color w:val="000000" w:themeColor="text1"/>
          <w:sz w:val="30"/>
          <w:szCs w:val="30"/>
          <w:rtl/>
        </w:rPr>
        <w:t>)</w:t>
      </w:r>
      <w:r w:rsidRPr="00051848">
        <w:rPr>
          <w:rFonts w:asciiTheme="majorBidi" w:hAnsiTheme="majorBidi" w:cstheme="majorBidi"/>
          <w:color w:val="000000" w:themeColor="text1"/>
          <w:sz w:val="30"/>
          <w:szCs w:val="30"/>
          <w:rtl/>
        </w:rPr>
        <w:t xml:space="preserve"> </w:t>
      </w:r>
      <w:r w:rsidR="00051848" w:rsidRPr="00051848">
        <w:rPr>
          <w:rFonts w:asciiTheme="majorBidi" w:hAnsiTheme="majorBidi" w:cstheme="majorBidi" w:hint="cs"/>
          <w:color w:val="000000" w:themeColor="text1"/>
          <w:sz w:val="30"/>
          <w:szCs w:val="30"/>
          <w:rtl/>
        </w:rPr>
        <w:t xml:space="preserve">وبالتحديد </w:t>
      </w:r>
      <w:r w:rsidRPr="00051848">
        <w:rPr>
          <w:rFonts w:asciiTheme="majorBidi" w:hAnsiTheme="majorBidi" w:cstheme="majorBidi"/>
          <w:color w:val="000000" w:themeColor="text1"/>
          <w:sz w:val="30"/>
          <w:szCs w:val="30"/>
          <w:rtl/>
        </w:rPr>
        <w:t xml:space="preserve">لفصل الذرات أو الجزيئات أو الأيونات بناءً على نسبة كتلتها </w:t>
      </w:r>
      <w:proofErr w:type="gramStart"/>
      <w:r w:rsidRPr="00051848">
        <w:rPr>
          <w:rFonts w:asciiTheme="majorBidi" w:hAnsiTheme="majorBidi" w:cstheme="majorBidi"/>
          <w:color w:val="000000" w:themeColor="text1"/>
          <w:sz w:val="30"/>
          <w:szCs w:val="30"/>
          <w:rtl/>
        </w:rPr>
        <w:t>إلى</w:t>
      </w:r>
      <w:proofErr w:type="gramEnd"/>
      <w:r w:rsidRPr="00051848">
        <w:rPr>
          <w:rFonts w:asciiTheme="majorBidi" w:hAnsiTheme="majorBidi" w:cstheme="majorBidi"/>
          <w:color w:val="000000" w:themeColor="text1"/>
          <w:sz w:val="30"/>
          <w:szCs w:val="30"/>
          <w:rtl/>
        </w:rPr>
        <w:t xml:space="preserve"> شحنتها.</w:t>
      </w:r>
      <w:r w:rsidR="00051848" w:rsidRPr="00051848">
        <w:rPr>
          <w:rFonts w:asciiTheme="majorBidi" w:hAnsiTheme="majorBidi" w:cstheme="majorBidi" w:hint="cs"/>
          <w:color w:val="000000" w:themeColor="text1"/>
          <w:sz w:val="30"/>
          <w:szCs w:val="30"/>
          <w:rtl/>
        </w:rPr>
        <w:t xml:space="preserve"> </w:t>
      </w:r>
      <w:r w:rsidRPr="00051848">
        <w:rPr>
          <w:rFonts w:asciiTheme="majorBidi" w:hAnsiTheme="majorBidi" w:cstheme="majorBidi"/>
          <w:color w:val="000000" w:themeColor="text1"/>
          <w:sz w:val="30"/>
          <w:szCs w:val="30"/>
          <w:rtl/>
        </w:rPr>
        <w:t>تعتمد فكرة عمل مطياف الكتلة اساسا على استخدام جهاز مرشح السرعة لاختيار وتحديد سرعة الاجسام المختلفة المراد فصلها.</w:t>
      </w:r>
    </w:p>
    <w:p w:rsidR="00C16A19" w:rsidRPr="00051848" w:rsidRDefault="00C16A19" w:rsidP="00E95F02">
      <w:pPr>
        <w:pStyle w:val="a4"/>
        <w:spacing w:after="0"/>
        <w:ind w:firstLine="720"/>
        <w:jc w:val="both"/>
        <w:rPr>
          <w:rFonts w:asciiTheme="majorBidi" w:hAnsiTheme="majorBidi" w:cstheme="majorBidi"/>
          <w:color w:val="000000" w:themeColor="text1"/>
          <w:sz w:val="30"/>
          <w:szCs w:val="30"/>
          <w:rtl/>
        </w:rPr>
      </w:pPr>
      <w:proofErr w:type="gramStart"/>
      <w:r w:rsidRPr="00051848">
        <w:rPr>
          <w:rFonts w:asciiTheme="majorBidi" w:hAnsiTheme="majorBidi" w:cstheme="majorBidi"/>
          <w:color w:val="000000" w:themeColor="text1"/>
          <w:sz w:val="30"/>
          <w:szCs w:val="30"/>
          <w:rtl/>
        </w:rPr>
        <w:t>يوضح</w:t>
      </w:r>
      <w:proofErr w:type="gramEnd"/>
      <w:r w:rsidRPr="00051848">
        <w:rPr>
          <w:rFonts w:asciiTheme="majorBidi" w:hAnsiTheme="majorBidi" w:cstheme="majorBidi"/>
          <w:color w:val="000000" w:themeColor="text1"/>
          <w:sz w:val="30"/>
          <w:szCs w:val="30"/>
          <w:rtl/>
        </w:rPr>
        <w:t xml:space="preserve"> الشكل</w:t>
      </w:r>
      <w:r w:rsidR="0021285A">
        <w:rPr>
          <w:rFonts w:asciiTheme="majorBidi" w:hAnsiTheme="majorBidi" w:cstheme="majorBidi" w:hint="cs"/>
          <w:color w:val="000000" w:themeColor="text1"/>
          <w:sz w:val="30"/>
          <w:szCs w:val="30"/>
          <w:rtl/>
        </w:rPr>
        <w:t xml:space="preserve"> </w:t>
      </w:r>
      <w:r w:rsidR="000B1D33">
        <w:rPr>
          <w:rFonts w:asciiTheme="majorBidi" w:hAnsiTheme="majorBidi" w:cstheme="majorBidi" w:hint="cs"/>
          <w:color w:val="000000" w:themeColor="text1"/>
          <w:sz w:val="30"/>
          <w:szCs w:val="30"/>
          <w:rtl/>
        </w:rPr>
        <w:t>18</w:t>
      </w:r>
      <w:r w:rsidR="00B77BCB">
        <w:rPr>
          <w:rFonts w:asciiTheme="majorBidi" w:hAnsiTheme="majorBidi" w:cstheme="majorBidi" w:hint="cs"/>
          <w:color w:val="000000" w:themeColor="text1"/>
          <w:sz w:val="30"/>
          <w:szCs w:val="30"/>
          <w:rtl/>
        </w:rPr>
        <w:t xml:space="preserve"> </w:t>
      </w:r>
      <w:r w:rsidRPr="00051848">
        <w:rPr>
          <w:rFonts w:asciiTheme="majorBidi" w:hAnsiTheme="majorBidi" w:cstheme="majorBidi"/>
          <w:color w:val="000000" w:themeColor="text1"/>
          <w:sz w:val="30"/>
          <w:szCs w:val="30"/>
          <w:rtl/>
        </w:rPr>
        <w:t xml:space="preserve">فكرة عمل الجهاز حيث يمرر شعاع من الايونات في مرشح السرعة لتخرج جسيمات ذات سرعة تساوي </w:t>
      </w:r>
      <w:r w:rsidRPr="00051848">
        <w:rPr>
          <w:rFonts w:asciiTheme="majorBidi" w:hAnsiTheme="majorBidi" w:cstheme="majorBidi"/>
          <w:color w:val="000000" w:themeColor="text1"/>
          <w:sz w:val="30"/>
          <w:szCs w:val="30"/>
        </w:rPr>
        <w:t>E/B</w:t>
      </w:r>
      <w:r w:rsidRPr="00051848">
        <w:rPr>
          <w:rFonts w:asciiTheme="majorBidi" w:hAnsiTheme="majorBidi" w:cstheme="majorBidi"/>
          <w:color w:val="000000" w:themeColor="text1"/>
          <w:sz w:val="30"/>
          <w:szCs w:val="30"/>
          <w:rtl/>
        </w:rPr>
        <w:t xml:space="preserve">. تمر هذه الايونات إلى مطياف الكتلة المكون من مجال مغناطيسي منتظم </w:t>
      </w:r>
      <w:r w:rsidRPr="00051848">
        <w:rPr>
          <w:rFonts w:asciiTheme="majorBidi" w:hAnsiTheme="majorBidi" w:cstheme="majorBidi"/>
          <w:color w:val="000000" w:themeColor="text1"/>
          <w:sz w:val="30"/>
          <w:szCs w:val="30"/>
        </w:rPr>
        <w:t>B</w:t>
      </w:r>
      <w:r w:rsidRPr="00051848">
        <w:rPr>
          <w:rFonts w:asciiTheme="majorBidi" w:hAnsiTheme="majorBidi" w:cstheme="majorBidi"/>
          <w:color w:val="000000" w:themeColor="text1"/>
          <w:sz w:val="30"/>
          <w:szCs w:val="30"/>
          <w:vertAlign w:val="subscript"/>
        </w:rPr>
        <w:t>o</w:t>
      </w:r>
      <w:r w:rsidRPr="00051848">
        <w:rPr>
          <w:rFonts w:asciiTheme="majorBidi" w:hAnsiTheme="majorBidi" w:cstheme="majorBidi"/>
          <w:color w:val="000000" w:themeColor="text1"/>
          <w:sz w:val="30"/>
          <w:szCs w:val="30"/>
          <w:rtl/>
        </w:rPr>
        <w:t xml:space="preserve"> تسلك الجسيمات خلال المجال المغناطيسي مسار دائري نصف قطره </w:t>
      </w:r>
      <w:r w:rsidR="00AE57FF" w:rsidRPr="00051848">
        <w:rPr>
          <w:rFonts w:asciiTheme="majorBidi" w:hAnsiTheme="majorBidi" w:cstheme="majorBidi"/>
          <w:color w:val="000000" w:themeColor="text1"/>
          <w:sz w:val="30"/>
          <w:szCs w:val="30"/>
        </w:rPr>
        <w:t>r</w:t>
      </w:r>
      <w:r w:rsidRPr="00051848">
        <w:rPr>
          <w:rFonts w:asciiTheme="majorBidi" w:hAnsiTheme="majorBidi" w:cstheme="majorBidi"/>
          <w:color w:val="000000" w:themeColor="text1"/>
          <w:sz w:val="30"/>
          <w:szCs w:val="30"/>
          <w:rtl/>
        </w:rPr>
        <w:t xml:space="preserve"> لتصطدم بشاشة فوتوغرافية تعطي ومضة تشير إلى موقع اصطدام الايون مع الشاشة نتيجة للمجال المغناطيسي المطبق في جهاز مطياف الكتلة.</w:t>
      </w:r>
    </w:p>
    <w:p w:rsidR="00C16A19" w:rsidRPr="00051848" w:rsidRDefault="00E95F02" w:rsidP="00E95F02">
      <w:pPr>
        <w:pStyle w:val="a4"/>
        <w:spacing w:after="0"/>
        <w:jc w:val="both"/>
        <w:rPr>
          <w:rFonts w:asciiTheme="majorBidi" w:hAnsiTheme="majorBidi" w:cstheme="majorBidi"/>
          <w:color w:val="000000" w:themeColor="text1"/>
          <w:sz w:val="30"/>
          <w:szCs w:val="30"/>
          <w:rtl/>
        </w:rPr>
      </w:pPr>
      <w:r>
        <w:rPr>
          <w:rFonts w:asciiTheme="majorBidi" w:hAnsiTheme="majorBidi" w:cstheme="majorBidi" w:hint="cs"/>
          <w:color w:val="000000" w:themeColor="text1"/>
          <w:sz w:val="30"/>
          <w:szCs w:val="30"/>
          <w:rtl/>
        </w:rPr>
        <w:t xml:space="preserve">     </w:t>
      </w:r>
      <w:r w:rsidR="00C16A19" w:rsidRPr="00051848">
        <w:rPr>
          <w:rFonts w:asciiTheme="majorBidi" w:hAnsiTheme="majorBidi" w:cstheme="majorBidi"/>
          <w:color w:val="000000" w:themeColor="text1"/>
          <w:sz w:val="30"/>
          <w:szCs w:val="30"/>
          <w:rtl/>
        </w:rPr>
        <w:t>من ال</w:t>
      </w:r>
      <w:r w:rsidR="00051848">
        <w:rPr>
          <w:rFonts w:asciiTheme="majorBidi" w:hAnsiTheme="majorBidi" w:cstheme="majorBidi" w:hint="cs"/>
          <w:color w:val="000000" w:themeColor="text1"/>
          <w:sz w:val="30"/>
          <w:szCs w:val="30"/>
          <w:rtl/>
        </w:rPr>
        <w:t>فقرة 1-5 وبالتحديد المعادلة 23</w:t>
      </w:r>
      <w:r w:rsidR="00C16A19" w:rsidRPr="00051848">
        <w:rPr>
          <w:rFonts w:asciiTheme="majorBidi" w:hAnsiTheme="majorBidi" w:cstheme="majorBidi"/>
          <w:color w:val="000000" w:themeColor="text1"/>
          <w:sz w:val="30"/>
          <w:szCs w:val="30"/>
          <w:rtl/>
        </w:rPr>
        <w:t xml:space="preserve"> وجدنا ان </w:t>
      </w:r>
      <w:r w:rsidR="00AE57FF" w:rsidRPr="00051848">
        <w:rPr>
          <w:rFonts w:asciiTheme="majorBidi" w:hAnsiTheme="majorBidi" w:cstheme="majorBidi"/>
          <w:color w:val="000000" w:themeColor="text1"/>
          <w:sz w:val="30"/>
          <w:szCs w:val="30"/>
        </w:rPr>
        <w:t>r</w:t>
      </w:r>
      <w:r w:rsidR="00C16A19" w:rsidRPr="00051848">
        <w:rPr>
          <w:rFonts w:asciiTheme="majorBidi" w:hAnsiTheme="majorBidi" w:cstheme="majorBidi"/>
          <w:color w:val="000000" w:themeColor="text1"/>
          <w:sz w:val="30"/>
          <w:szCs w:val="30"/>
          <w:rtl/>
        </w:rPr>
        <w:t xml:space="preserve"> تعطى بالعلاقة التالية:</w:t>
      </w:r>
    </w:p>
    <w:p w:rsidR="00C16A19" w:rsidRPr="00E95F02" w:rsidRDefault="00C16A19" w:rsidP="00082863">
      <w:pPr>
        <w:pStyle w:val="a4"/>
        <w:jc w:val="both"/>
        <w:rPr>
          <w:rFonts w:asciiTheme="majorBidi" w:hAnsiTheme="majorBidi" w:cstheme="majorBidi"/>
          <w:color w:val="000000" w:themeColor="text1"/>
          <w:sz w:val="6"/>
          <w:szCs w:val="6"/>
          <w:rtl/>
        </w:rPr>
      </w:pPr>
    </w:p>
    <w:p w:rsidR="00051848" w:rsidRPr="00051848" w:rsidRDefault="00CE3E19" w:rsidP="00051848">
      <w:pPr>
        <w:pStyle w:val="a4"/>
        <w:jc w:val="right"/>
        <w:rPr>
          <w:rFonts w:asciiTheme="majorBidi" w:hAnsiTheme="majorBidi" w:cstheme="majorBidi"/>
          <w:b/>
          <w:bCs/>
          <w:color w:val="000000" w:themeColor="text1"/>
          <w:sz w:val="30"/>
          <w:szCs w:val="30"/>
          <w:rtl/>
        </w:rPr>
      </w:pPr>
      <m:oMath>
        <m:r>
          <w:rPr>
            <w:rFonts w:ascii="Cambria Math" w:hAnsi="Cambria Math" w:cstheme="majorBidi"/>
            <w:color w:val="000000" w:themeColor="text1"/>
            <w:sz w:val="30"/>
            <w:szCs w:val="30"/>
          </w:rPr>
          <m:t xml:space="preserve">r= </m:t>
        </m:r>
        <m:f>
          <m:fPr>
            <m:ctrlPr>
              <w:rPr>
                <w:rFonts w:ascii="Cambria Math" w:hAnsi="Cambria Math" w:cstheme="majorBidi"/>
                <w:bCs/>
                <w:i/>
                <w:iCs/>
                <w:color w:val="000000" w:themeColor="text1"/>
                <w:sz w:val="30"/>
                <w:szCs w:val="30"/>
              </w:rPr>
            </m:ctrlPr>
          </m:fPr>
          <m:num>
            <m:r>
              <w:rPr>
                <w:rFonts w:ascii="Cambria Math" w:hAnsi="Cambria Math" w:cstheme="majorBidi"/>
                <w:color w:val="000000" w:themeColor="text1"/>
                <w:sz w:val="30"/>
                <w:szCs w:val="30"/>
              </w:rPr>
              <m:t>mv</m:t>
            </m:r>
          </m:num>
          <m:den>
            <m:r>
              <w:rPr>
                <w:rFonts w:ascii="Cambria Math" w:hAnsi="Cambria Math" w:cstheme="majorBidi"/>
                <w:color w:val="000000" w:themeColor="text1"/>
                <w:sz w:val="30"/>
                <w:szCs w:val="30"/>
              </w:rPr>
              <m:t>qB</m:t>
            </m:r>
          </m:den>
        </m:f>
      </m:oMath>
      <w:r w:rsidR="00051848" w:rsidRPr="00051848">
        <w:rPr>
          <w:rFonts w:asciiTheme="majorBidi" w:hAnsiTheme="majorBidi" w:cstheme="majorBidi"/>
          <w:bCs/>
          <w:i/>
          <w:iCs/>
          <w:color w:val="000000" w:themeColor="text1"/>
          <w:sz w:val="30"/>
          <w:szCs w:val="30"/>
        </w:rPr>
        <w:t xml:space="preserve">            </w:t>
      </w:r>
      <w:r w:rsidR="00051848" w:rsidRPr="00051848">
        <w:rPr>
          <w:rFonts w:asciiTheme="majorBidi" w:hAnsiTheme="majorBidi" w:cstheme="majorBidi"/>
          <w:b/>
          <w:bCs/>
          <w:color w:val="000000" w:themeColor="text1"/>
          <w:sz w:val="30"/>
          <w:szCs w:val="30"/>
        </w:rPr>
        <w:t xml:space="preserve">                                                                                         </w:t>
      </w:r>
    </w:p>
    <w:p w:rsidR="00C16A19" w:rsidRDefault="00051848" w:rsidP="00051848">
      <w:pPr>
        <w:pStyle w:val="a4"/>
        <w:jc w:val="both"/>
        <w:rPr>
          <w:rFonts w:asciiTheme="majorBidi" w:hAnsiTheme="majorBidi" w:cstheme="majorBidi"/>
          <w:color w:val="000000" w:themeColor="text1"/>
          <w:sz w:val="30"/>
          <w:szCs w:val="30"/>
          <w:rtl/>
        </w:rPr>
      </w:pPr>
      <w:r>
        <w:rPr>
          <w:rFonts w:asciiTheme="majorBidi" w:hAnsiTheme="majorBidi" w:cstheme="majorBidi" w:hint="cs"/>
          <w:color w:val="000000" w:themeColor="text1"/>
          <w:sz w:val="30"/>
          <w:szCs w:val="30"/>
          <w:rtl/>
        </w:rPr>
        <w:t>وبالتالي</w:t>
      </w:r>
      <w:r w:rsidR="00C16A19" w:rsidRPr="00051848">
        <w:rPr>
          <w:rFonts w:asciiTheme="majorBidi" w:hAnsiTheme="majorBidi" w:cstheme="majorBidi"/>
          <w:color w:val="000000" w:themeColor="text1"/>
          <w:sz w:val="30"/>
          <w:szCs w:val="30"/>
          <w:rtl/>
        </w:rPr>
        <w:t xml:space="preserve"> النسبة بين الكتلة إلى الشحنة </w:t>
      </w:r>
      <w:proofErr w:type="gramStart"/>
      <w:r w:rsidR="00C16A19" w:rsidRPr="00051848">
        <w:rPr>
          <w:rFonts w:asciiTheme="majorBidi" w:hAnsiTheme="majorBidi" w:cstheme="majorBidi"/>
          <w:color w:val="000000" w:themeColor="text1"/>
          <w:sz w:val="30"/>
          <w:szCs w:val="30"/>
          <w:rtl/>
        </w:rPr>
        <w:t>تكون</w:t>
      </w:r>
      <w:proofErr w:type="gramEnd"/>
      <w:r w:rsidR="004C2AB7">
        <w:rPr>
          <w:rFonts w:asciiTheme="majorBidi" w:hAnsiTheme="majorBidi" w:cstheme="majorBidi" w:hint="cs"/>
          <w:color w:val="000000" w:themeColor="text1"/>
          <w:sz w:val="30"/>
          <w:szCs w:val="30"/>
          <w:rtl/>
        </w:rPr>
        <w:t>:</w:t>
      </w:r>
    </w:p>
    <w:p w:rsidR="004C2AB7" w:rsidRPr="00051848" w:rsidRDefault="001A33C7" w:rsidP="00CE3E19">
      <w:pPr>
        <w:pStyle w:val="a4"/>
        <w:jc w:val="right"/>
        <w:rPr>
          <w:rFonts w:asciiTheme="majorBidi" w:hAnsiTheme="majorBidi" w:cstheme="majorBidi"/>
          <w:b/>
          <w:bCs/>
          <w:color w:val="000000" w:themeColor="text1"/>
          <w:sz w:val="30"/>
          <w:szCs w:val="30"/>
          <w:rtl/>
        </w:rPr>
      </w:pPr>
      <m:oMath>
        <m:f>
          <m:fPr>
            <m:ctrlPr>
              <w:rPr>
                <w:rFonts w:ascii="Cambria Math" w:hAnsi="Cambria Math" w:cstheme="majorBidi"/>
                <w:bCs/>
                <w:i/>
                <w:iCs/>
                <w:color w:val="000000" w:themeColor="text1"/>
                <w:sz w:val="30"/>
                <w:szCs w:val="30"/>
              </w:rPr>
            </m:ctrlPr>
          </m:fPr>
          <m:num>
            <m:r>
              <w:rPr>
                <w:rFonts w:ascii="Cambria Math" w:hAnsi="Cambria Math" w:cstheme="majorBidi"/>
                <w:color w:val="000000" w:themeColor="text1"/>
                <w:sz w:val="30"/>
                <w:szCs w:val="30"/>
              </w:rPr>
              <m:t>m</m:t>
            </m:r>
          </m:num>
          <m:den>
            <m:r>
              <w:rPr>
                <w:rFonts w:ascii="Cambria Math" w:hAnsi="Cambria Math" w:cstheme="majorBidi"/>
                <w:color w:val="000000" w:themeColor="text1"/>
                <w:sz w:val="30"/>
                <w:szCs w:val="30"/>
              </w:rPr>
              <m:t>q</m:t>
            </m:r>
          </m:den>
        </m:f>
        <m:r>
          <w:rPr>
            <w:rFonts w:ascii="Cambria Math" w:hAnsi="Cambria Math" w:cstheme="majorBidi"/>
            <w:color w:val="000000" w:themeColor="text1"/>
            <w:sz w:val="30"/>
            <w:szCs w:val="30"/>
          </w:rPr>
          <m:t xml:space="preserve">= </m:t>
        </m:r>
        <m:f>
          <m:fPr>
            <m:ctrlPr>
              <w:rPr>
                <w:rFonts w:ascii="Cambria Math" w:hAnsi="Cambria Math" w:cstheme="majorBidi"/>
                <w:bCs/>
                <w:i/>
                <w:iCs/>
                <w:color w:val="000000" w:themeColor="text1"/>
                <w:sz w:val="30"/>
                <w:szCs w:val="30"/>
              </w:rPr>
            </m:ctrlPr>
          </m:fPr>
          <m:num>
            <m:r>
              <w:rPr>
                <w:rFonts w:ascii="Cambria Math" w:hAnsi="Cambria Math" w:cstheme="majorBidi"/>
                <w:color w:val="000000" w:themeColor="text1"/>
                <w:sz w:val="30"/>
                <w:szCs w:val="30"/>
              </w:rPr>
              <m:t>r</m:t>
            </m:r>
            <m:sSub>
              <m:sSubPr>
                <m:ctrlPr>
                  <w:rPr>
                    <w:rFonts w:ascii="Cambria Math" w:hAnsi="Cambria Math" w:cstheme="majorBidi"/>
                    <w:i/>
                    <w:color w:val="000000" w:themeColor="text1"/>
                    <w:sz w:val="30"/>
                    <w:szCs w:val="30"/>
                  </w:rPr>
                </m:ctrlPr>
              </m:sSubPr>
              <m:e>
                <m:r>
                  <w:rPr>
                    <w:rFonts w:ascii="Cambria Math" w:hAnsi="Cambria Math" w:cstheme="majorBidi"/>
                    <w:color w:val="000000" w:themeColor="text1"/>
                    <w:sz w:val="30"/>
                    <w:szCs w:val="30"/>
                  </w:rPr>
                  <m:t>B</m:t>
                </m:r>
              </m:e>
              <m:sub>
                <m:r>
                  <w:rPr>
                    <w:rFonts w:ascii="Cambria Math" w:hAnsi="Cambria Math" w:cstheme="majorBidi"/>
                    <w:color w:val="000000" w:themeColor="text1"/>
                    <w:sz w:val="30"/>
                    <w:szCs w:val="30"/>
                  </w:rPr>
                  <m:t>0</m:t>
                </m:r>
              </m:sub>
            </m:sSub>
          </m:num>
          <m:den>
            <m:r>
              <w:rPr>
                <w:rFonts w:ascii="Cambria Math" w:hAnsi="Cambria Math" w:cstheme="majorBidi"/>
                <w:color w:val="000000" w:themeColor="text1"/>
                <w:sz w:val="30"/>
                <w:szCs w:val="30"/>
              </w:rPr>
              <m:t>v</m:t>
            </m:r>
          </m:den>
        </m:f>
      </m:oMath>
      <w:r w:rsidR="004C2AB7" w:rsidRPr="00051848">
        <w:rPr>
          <w:rFonts w:asciiTheme="majorBidi" w:hAnsiTheme="majorBidi" w:cstheme="majorBidi"/>
          <w:bCs/>
          <w:i/>
          <w:iCs/>
          <w:color w:val="000000" w:themeColor="text1"/>
          <w:sz w:val="30"/>
          <w:szCs w:val="30"/>
        </w:rPr>
        <w:t xml:space="preserve">            </w:t>
      </w:r>
      <w:r w:rsidR="004C2AB7" w:rsidRPr="00051848">
        <w:rPr>
          <w:rFonts w:asciiTheme="majorBidi" w:hAnsiTheme="majorBidi" w:cstheme="majorBidi"/>
          <w:b/>
          <w:bCs/>
          <w:color w:val="000000" w:themeColor="text1"/>
          <w:sz w:val="30"/>
          <w:szCs w:val="30"/>
        </w:rPr>
        <w:t xml:space="preserve">                                                                                         </w:t>
      </w:r>
    </w:p>
    <w:p w:rsidR="00C16A19" w:rsidRDefault="00C16A19" w:rsidP="006B62EB">
      <w:pPr>
        <w:pStyle w:val="a4"/>
        <w:jc w:val="both"/>
        <w:rPr>
          <w:rFonts w:asciiTheme="majorBidi" w:hAnsiTheme="majorBidi" w:cstheme="majorBidi"/>
          <w:color w:val="000000" w:themeColor="text1"/>
          <w:sz w:val="30"/>
          <w:szCs w:val="30"/>
          <w:rtl/>
        </w:rPr>
      </w:pPr>
      <w:proofErr w:type="gramStart"/>
      <w:r w:rsidRPr="00051848">
        <w:rPr>
          <w:rFonts w:asciiTheme="majorBidi" w:hAnsiTheme="majorBidi" w:cstheme="majorBidi"/>
          <w:color w:val="000000" w:themeColor="text1"/>
          <w:sz w:val="30"/>
          <w:szCs w:val="30"/>
          <w:rtl/>
        </w:rPr>
        <w:t>بالتعويض</w:t>
      </w:r>
      <w:proofErr w:type="gramEnd"/>
      <w:r w:rsidRPr="00051848">
        <w:rPr>
          <w:rFonts w:asciiTheme="majorBidi" w:hAnsiTheme="majorBidi" w:cstheme="majorBidi"/>
          <w:color w:val="000000" w:themeColor="text1"/>
          <w:sz w:val="30"/>
          <w:szCs w:val="30"/>
          <w:rtl/>
        </w:rPr>
        <w:t xml:space="preserve"> عن السرعة </w:t>
      </w:r>
      <w:r w:rsidRPr="00051848">
        <w:rPr>
          <w:rFonts w:asciiTheme="majorBidi" w:hAnsiTheme="majorBidi" w:cstheme="majorBidi"/>
          <w:i/>
          <w:iCs/>
          <w:color w:val="000000" w:themeColor="text1"/>
          <w:sz w:val="30"/>
          <w:szCs w:val="30"/>
        </w:rPr>
        <w:t>v</w:t>
      </w:r>
      <w:r w:rsidRPr="00051848">
        <w:rPr>
          <w:rFonts w:asciiTheme="majorBidi" w:hAnsiTheme="majorBidi" w:cstheme="majorBidi"/>
          <w:color w:val="000000" w:themeColor="text1"/>
          <w:sz w:val="30"/>
          <w:szCs w:val="30"/>
          <w:rtl/>
        </w:rPr>
        <w:t xml:space="preserve"> بمعادلة مرشح السرعة نجد أن</w:t>
      </w:r>
      <w:r w:rsidR="006B62EB">
        <w:rPr>
          <w:rFonts w:asciiTheme="majorBidi" w:hAnsiTheme="majorBidi" w:cstheme="majorBidi" w:hint="cs"/>
          <w:color w:val="000000" w:themeColor="text1"/>
          <w:sz w:val="30"/>
          <w:szCs w:val="30"/>
          <w:rtl/>
        </w:rPr>
        <w:t>:</w:t>
      </w:r>
    </w:p>
    <w:p w:rsidR="006B62EB" w:rsidRPr="00051848" w:rsidRDefault="001A33C7" w:rsidP="00427781">
      <w:pPr>
        <w:pStyle w:val="a4"/>
        <w:jc w:val="right"/>
        <w:rPr>
          <w:rFonts w:asciiTheme="majorBidi" w:hAnsiTheme="majorBidi" w:cstheme="majorBidi"/>
          <w:b/>
          <w:bCs/>
          <w:color w:val="000000" w:themeColor="text1"/>
          <w:sz w:val="30"/>
          <w:szCs w:val="30"/>
          <w:rtl/>
        </w:rPr>
      </w:pPr>
      <m:oMath>
        <m:f>
          <m:fPr>
            <m:ctrlPr>
              <w:rPr>
                <w:rFonts w:ascii="Cambria Math" w:hAnsi="Cambria Math" w:cstheme="majorBidi"/>
                <w:bCs/>
                <w:i/>
                <w:iCs/>
                <w:color w:val="000000" w:themeColor="text1"/>
                <w:sz w:val="30"/>
                <w:szCs w:val="30"/>
              </w:rPr>
            </m:ctrlPr>
          </m:fPr>
          <m:num>
            <m:r>
              <w:rPr>
                <w:rFonts w:ascii="Cambria Math" w:hAnsi="Cambria Math" w:cstheme="majorBidi"/>
                <w:color w:val="000000" w:themeColor="text1"/>
                <w:sz w:val="30"/>
                <w:szCs w:val="30"/>
              </w:rPr>
              <m:t>m</m:t>
            </m:r>
          </m:num>
          <m:den>
            <m:r>
              <w:rPr>
                <w:rFonts w:ascii="Cambria Math" w:hAnsi="Cambria Math" w:cstheme="majorBidi"/>
                <w:color w:val="000000" w:themeColor="text1"/>
                <w:sz w:val="30"/>
                <w:szCs w:val="30"/>
              </w:rPr>
              <m:t>q</m:t>
            </m:r>
          </m:den>
        </m:f>
        <m:r>
          <w:rPr>
            <w:rFonts w:ascii="Cambria Math" w:hAnsi="Cambria Math" w:cstheme="majorBidi"/>
            <w:color w:val="000000" w:themeColor="text1"/>
            <w:sz w:val="30"/>
            <w:szCs w:val="30"/>
          </w:rPr>
          <m:t xml:space="preserve">= </m:t>
        </m:r>
        <m:f>
          <m:fPr>
            <m:ctrlPr>
              <w:rPr>
                <w:rFonts w:ascii="Cambria Math" w:hAnsi="Cambria Math" w:cstheme="majorBidi"/>
                <w:bCs/>
                <w:i/>
                <w:iCs/>
                <w:color w:val="000000" w:themeColor="text1"/>
                <w:sz w:val="30"/>
                <w:szCs w:val="30"/>
              </w:rPr>
            </m:ctrlPr>
          </m:fPr>
          <m:num>
            <m:r>
              <w:rPr>
                <w:rFonts w:ascii="Cambria Math" w:hAnsi="Cambria Math" w:cstheme="majorBidi"/>
                <w:color w:val="000000" w:themeColor="text1"/>
                <w:sz w:val="30"/>
                <w:szCs w:val="30"/>
              </w:rPr>
              <m:t>r</m:t>
            </m:r>
            <m:sSub>
              <m:sSubPr>
                <m:ctrlPr>
                  <w:rPr>
                    <w:rFonts w:ascii="Cambria Math" w:hAnsi="Cambria Math" w:cstheme="majorBidi"/>
                    <w:bCs/>
                    <w:i/>
                    <w:iCs/>
                    <w:color w:val="000000" w:themeColor="text1"/>
                    <w:sz w:val="30"/>
                    <w:szCs w:val="30"/>
                  </w:rPr>
                </m:ctrlPr>
              </m:sSubPr>
              <m:e>
                <m:r>
                  <w:rPr>
                    <w:rFonts w:ascii="Cambria Math" w:hAnsi="Cambria Math" w:cstheme="majorBidi"/>
                    <w:color w:val="000000" w:themeColor="text1"/>
                    <w:sz w:val="30"/>
                    <w:szCs w:val="30"/>
                  </w:rPr>
                  <m:t>B</m:t>
                </m:r>
              </m:e>
              <m:sub>
                <m:r>
                  <w:rPr>
                    <w:rFonts w:ascii="Cambria Math" w:hAnsi="Cambria Math" w:cstheme="majorBidi"/>
                    <w:color w:val="000000" w:themeColor="text1"/>
                    <w:sz w:val="30"/>
                    <w:szCs w:val="30"/>
                  </w:rPr>
                  <m:t>0</m:t>
                </m:r>
              </m:sub>
            </m:sSub>
            <m:r>
              <w:rPr>
                <w:rFonts w:ascii="Cambria Math" w:hAnsi="Cambria Math" w:cstheme="majorBidi"/>
                <w:color w:val="000000" w:themeColor="text1"/>
                <w:sz w:val="30"/>
                <w:szCs w:val="30"/>
              </w:rPr>
              <m:t>B</m:t>
            </m:r>
          </m:num>
          <m:den>
            <m:r>
              <w:rPr>
                <w:rFonts w:ascii="Cambria Math" w:hAnsi="Cambria Math" w:cstheme="majorBidi"/>
                <w:color w:val="000000" w:themeColor="text1"/>
                <w:sz w:val="30"/>
                <w:szCs w:val="30"/>
              </w:rPr>
              <m:t>E</m:t>
            </m:r>
          </m:den>
        </m:f>
      </m:oMath>
      <w:r w:rsidR="006B62EB" w:rsidRPr="00051848">
        <w:rPr>
          <w:rFonts w:asciiTheme="majorBidi" w:hAnsiTheme="majorBidi" w:cstheme="majorBidi"/>
          <w:bCs/>
          <w:i/>
          <w:iCs/>
          <w:color w:val="000000" w:themeColor="text1"/>
          <w:sz w:val="30"/>
          <w:szCs w:val="30"/>
        </w:rPr>
        <w:t xml:space="preserve">            </w:t>
      </w:r>
      <w:r w:rsidR="006B62EB" w:rsidRPr="00051848">
        <w:rPr>
          <w:rFonts w:asciiTheme="majorBidi" w:hAnsiTheme="majorBidi" w:cstheme="majorBidi"/>
          <w:b/>
          <w:bCs/>
          <w:color w:val="000000" w:themeColor="text1"/>
          <w:sz w:val="30"/>
          <w:szCs w:val="30"/>
        </w:rPr>
        <w:t xml:space="preserve">                                                                   </w:t>
      </w:r>
      <w:r w:rsidR="00427781">
        <w:rPr>
          <w:rFonts w:asciiTheme="majorBidi" w:hAnsiTheme="majorBidi" w:cstheme="majorBidi"/>
          <w:b/>
          <w:bCs/>
          <w:color w:val="000000" w:themeColor="text1"/>
          <w:sz w:val="30"/>
          <w:szCs w:val="30"/>
        </w:rPr>
        <w:t xml:space="preserve"> </w:t>
      </w:r>
      <w:r w:rsidR="006B62EB" w:rsidRPr="00051848">
        <w:rPr>
          <w:rFonts w:asciiTheme="majorBidi" w:hAnsiTheme="majorBidi" w:cstheme="majorBidi"/>
          <w:b/>
          <w:bCs/>
          <w:color w:val="000000" w:themeColor="text1"/>
          <w:sz w:val="30"/>
          <w:szCs w:val="30"/>
        </w:rPr>
        <w:t xml:space="preserve">    </w:t>
      </w:r>
      <w:r w:rsidR="000B1D33">
        <w:rPr>
          <w:rFonts w:asciiTheme="majorBidi" w:hAnsiTheme="majorBidi" w:cstheme="majorBidi"/>
          <w:b/>
          <w:bCs/>
          <w:color w:val="000000" w:themeColor="text1"/>
          <w:sz w:val="30"/>
          <w:szCs w:val="30"/>
        </w:rPr>
        <w:t xml:space="preserve">          </w:t>
      </w:r>
      <w:r w:rsidR="006B62EB" w:rsidRPr="00051848">
        <w:rPr>
          <w:rFonts w:asciiTheme="majorBidi" w:hAnsiTheme="majorBidi" w:cstheme="majorBidi"/>
          <w:b/>
          <w:bCs/>
          <w:color w:val="000000" w:themeColor="text1"/>
          <w:sz w:val="30"/>
          <w:szCs w:val="30"/>
        </w:rPr>
        <w:t xml:space="preserve">   </w:t>
      </w:r>
      <w:r w:rsidR="000B1D33">
        <w:rPr>
          <w:rFonts w:asciiTheme="majorBidi" w:hAnsiTheme="majorBidi" w:cstheme="majorBidi"/>
          <w:b/>
          <w:bCs/>
          <w:color w:val="000000" w:themeColor="text1"/>
          <w:sz w:val="30"/>
          <w:szCs w:val="30"/>
        </w:rPr>
        <w:t>(31)</w:t>
      </w:r>
      <w:r w:rsidR="006B62EB" w:rsidRPr="00051848">
        <w:rPr>
          <w:rFonts w:asciiTheme="majorBidi" w:hAnsiTheme="majorBidi" w:cstheme="majorBidi"/>
          <w:b/>
          <w:bCs/>
          <w:color w:val="000000" w:themeColor="text1"/>
          <w:sz w:val="30"/>
          <w:szCs w:val="30"/>
        </w:rPr>
        <w:t xml:space="preserve">   </w:t>
      </w:r>
    </w:p>
    <w:p w:rsidR="00C16A19" w:rsidRDefault="00C16A19" w:rsidP="000B1D33">
      <w:pPr>
        <w:pStyle w:val="a4"/>
        <w:jc w:val="both"/>
        <w:rPr>
          <w:rFonts w:asciiTheme="majorBidi" w:hAnsiTheme="majorBidi" w:cstheme="majorBidi"/>
          <w:color w:val="000000" w:themeColor="text1"/>
          <w:sz w:val="30"/>
          <w:szCs w:val="30"/>
          <w:rtl/>
        </w:rPr>
      </w:pPr>
      <w:r w:rsidRPr="00051848">
        <w:rPr>
          <w:rFonts w:asciiTheme="majorBidi" w:hAnsiTheme="majorBidi" w:cstheme="majorBidi"/>
          <w:color w:val="000000" w:themeColor="text1"/>
          <w:sz w:val="30"/>
          <w:szCs w:val="30"/>
          <w:rtl/>
        </w:rPr>
        <w:t>وبهذه الطريقة يمكن ايجاد النسبة بين الكتلة إلى الشحنة عن طريق قياس نصف قطر دوران الجسم المشحون في مطياف الكتلة</w:t>
      </w:r>
      <w:r w:rsidR="000B1D33">
        <w:rPr>
          <w:rFonts w:asciiTheme="majorBidi" w:hAnsiTheme="majorBidi" w:cstheme="majorBidi"/>
          <w:color w:val="000000" w:themeColor="text1"/>
          <w:sz w:val="30"/>
          <w:szCs w:val="30"/>
        </w:rPr>
        <w:t xml:space="preserve"> </w:t>
      </w:r>
      <w:r w:rsidRPr="00051848">
        <w:rPr>
          <w:rFonts w:asciiTheme="majorBidi" w:hAnsiTheme="majorBidi" w:cstheme="majorBidi"/>
          <w:color w:val="000000" w:themeColor="text1"/>
          <w:sz w:val="30"/>
          <w:szCs w:val="30"/>
          <w:rtl/>
        </w:rPr>
        <w:t>وقيم المجال الكهرب</w:t>
      </w:r>
      <w:r w:rsidR="00B77BCB">
        <w:rPr>
          <w:rFonts w:asciiTheme="majorBidi" w:hAnsiTheme="majorBidi" w:cstheme="majorBidi" w:hint="cs"/>
          <w:color w:val="000000" w:themeColor="text1"/>
          <w:sz w:val="30"/>
          <w:szCs w:val="30"/>
          <w:rtl/>
        </w:rPr>
        <w:t>ائ</w:t>
      </w:r>
      <w:r w:rsidRPr="00051848">
        <w:rPr>
          <w:rFonts w:asciiTheme="majorBidi" w:hAnsiTheme="majorBidi" w:cstheme="majorBidi"/>
          <w:color w:val="000000" w:themeColor="text1"/>
          <w:sz w:val="30"/>
          <w:szCs w:val="30"/>
          <w:rtl/>
        </w:rPr>
        <w:t>ي والمغناطيسي لمرشح السرعة والمجال المغناطيسي المستخدم في المطياف.</w:t>
      </w:r>
    </w:p>
    <w:p w:rsidR="00AE57FF" w:rsidRPr="00C857BB" w:rsidRDefault="001A33C7" w:rsidP="00C857BB">
      <w:pPr>
        <w:pStyle w:val="a4"/>
        <w:jc w:val="right"/>
        <w:rPr>
          <w:rFonts w:asciiTheme="majorBidi" w:hAnsiTheme="majorBidi" w:cstheme="majorBidi"/>
          <w:color w:val="000000" w:themeColor="text1"/>
          <w:sz w:val="2"/>
          <w:szCs w:val="2"/>
          <w:rtl/>
        </w:rPr>
      </w:pPr>
      <w:r>
        <w:rPr>
          <w:noProof/>
          <w:rtl/>
        </w:rPr>
        <w:pict>
          <v:shapetype id="_x0000_t202" coordsize="21600,21600" o:spt="202" path="m,l,21600r21600,l21600,xe">
            <v:stroke joinstyle="miter"/>
            <v:path gradientshapeok="t" o:connecttype="rect"/>
          </v:shapetype>
          <v:shape id="مربع نص 2" o:spid="_x0000_s1050" type="#_x0000_t202" style="position:absolute;margin-left:252.65pt;margin-top:101.65pt;width:184.9pt;height:32.3pt;flip:x;z-index:25167257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">
            <v:textbox>
              <w:txbxContent>
                <w:p w:rsidR="002762EC" w:rsidRPr="00427781" w:rsidRDefault="002762EC" w:rsidP="00427781">
                  <w:pPr>
                    <w:jc w:val="center"/>
                    <w:rPr>
                      <w:rFonts w:asciiTheme="majorBidi" w:hAnsiTheme="majorBidi" w:cstheme="majorBidi"/>
                      <w:b/>
                      <w:bCs/>
                      <w:sz w:val="30"/>
                      <w:szCs w:val="30"/>
                      <w:rtl/>
                    </w:rPr>
                  </w:pPr>
                  <w:r w:rsidRPr="00427781">
                    <w:rPr>
                      <w:rFonts w:asciiTheme="majorBidi" w:hAnsiTheme="majorBidi" w:cstheme="majorBidi"/>
                      <w:b/>
                      <w:bCs/>
                      <w:sz w:val="30"/>
                      <w:szCs w:val="30"/>
                      <w:rtl/>
                    </w:rPr>
                    <w:t>الشكل (18): مطياف الكتلة [3].</w:t>
                  </w:r>
                </w:p>
                <w:p w:rsidR="002762EC" w:rsidRPr="00C857BB" w:rsidRDefault="002762EC" w:rsidP="00C857BB">
                  <w:pPr>
                    <w:rPr>
                      <w:sz w:val="32"/>
                      <w:szCs w:val="32"/>
                    </w:rPr>
                  </w:pPr>
                </w:p>
              </w:txbxContent>
            </v:textbox>
          </v:shape>
        </w:pict>
      </w:r>
      <w:r w:rsidR="00AE57FF">
        <w:rPr>
          <w:noProof/>
          <w:lang w:bidi="ar-SA"/>
        </w:rPr>
        <w:drawing>
          <wp:inline distT="0" distB="0" distL="0" distR="0" wp14:anchorId="39B99686" wp14:editId="192DDB03">
            <wp:extent cx="2664000" cy="2784700"/>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64000" cy="2784700"/>
                    </a:xfrm>
                    <a:prstGeom prst="rect">
                      <a:avLst/>
                    </a:prstGeom>
                  </pic:spPr>
                </pic:pic>
              </a:graphicData>
            </a:graphic>
          </wp:inline>
        </w:drawing>
      </w:r>
    </w:p>
    <w:p w:rsidR="00E95F02" w:rsidRPr="00E95F02" w:rsidRDefault="00E95F02" w:rsidP="00466FA4">
      <w:pPr>
        <w:pStyle w:val="a4"/>
        <w:jc w:val="both"/>
        <w:rPr>
          <w:rFonts w:asciiTheme="majorBidi" w:hAnsiTheme="majorBidi" w:cstheme="majorBidi"/>
          <w:b/>
          <w:bCs/>
          <w:i/>
          <w:iCs/>
          <w:color w:val="000000" w:themeColor="text1"/>
          <w:sz w:val="2"/>
          <w:szCs w:val="2"/>
          <w:u w:val="single"/>
          <w:rtl/>
        </w:rPr>
      </w:pPr>
    </w:p>
    <w:p w:rsidR="003B5C4E" w:rsidRDefault="00AC7DA6" w:rsidP="00E95F02">
      <w:pPr>
        <w:pStyle w:val="a4"/>
        <w:spacing w:after="120"/>
        <w:jc w:val="both"/>
        <w:rPr>
          <w:rFonts w:asciiTheme="majorBidi" w:hAnsiTheme="majorBidi" w:cstheme="majorBidi"/>
          <w:b/>
          <w:bCs/>
          <w:i/>
          <w:iCs/>
          <w:color w:val="000000" w:themeColor="text1"/>
          <w:sz w:val="32"/>
          <w:szCs w:val="32"/>
          <w:u w:val="single"/>
          <w:rtl/>
          <w:lang w:bidi="ar-EG"/>
        </w:rPr>
      </w:pPr>
      <w:r w:rsidRPr="003B5C4E">
        <w:rPr>
          <w:rFonts w:asciiTheme="majorBidi" w:hAnsiTheme="majorBidi" w:cstheme="majorBidi" w:hint="cs"/>
          <w:b/>
          <w:bCs/>
          <w:i/>
          <w:iCs/>
          <w:color w:val="000000" w:themeColor="text1"/>
          <w:sz w:val="32"/>
          <w:szCs w:val="32"/>
          <w:u w:val="single"/>
          <w:rtl/>
        </w:rPr>
        <w:t xml:space="preserve">1-6-4  </w:t>
      </w:r>
      <w:r w:rsidR="003B5C4E" w:rsidRPr="003B5C4E">
        <w:rPr>
          <w:rFonts w:asciiTheme="majorBidi" w:hAnsiTheme="majorBidi" w:cstheme="majorBidi" w:hint="cs"/>
          <w:b/>
          <w:bCs/>
          <w:i/>
          <w:iCs/>
          <w:color w:val="000000" w:themeColor="text1"/>
          <w:sz w:val="32"/>
          <w:szCs w:val="32"/>
          <w:u w:val="single"/>
          <w:rtl/>
          <w:lang w:bidi="ar-EG"/>
        </w:rPr>
        <w:t xml:space="preserve">تجربة تومسن </w:t>
      </w:r>
      <w:r w:rsidR="003B5C4E" w:rsidRPr="003B5C4E">
        <w:rPr>
          <w:rFonts w:asciiTheme="majorBidi" w:hAnsiTheme="majorBidi" w:cstheme="majorBidi"/>
          <w:b/>
          <w:bCs/>
          <w:i/>
          <w:iCs/>
          <w:color w:val="000000" w:themeColor="text1"/>
          <w:sz w:val="32"/>
          <w:szCs w:val="32"/>
          <w:u w:val="single"/>
        </w:rPr>
        <w:t>Thomson's Experiment</w:t>
      </w:r>
      <w:r w:rsidR="003B5C4E" w:rsidRPr="003B5C4E">
        <w:rPr>
          <w:rFonts w:asciiTheme="majorBidi" w:hAnsiTheme="majorBidi" w:cstheme="majorBidi" w:hint="cs"/>
          <w:b/>
          <w:bCs/>
          <w:i/>
          <w:iCs/>
          <w:color w:val="000000" w:themeColor="text1"/>
          <w:sz w:val="32"/>
          <w:szCs w:val="32"/>
          <w:u w:val="single"/>
          <w:rtl/>
          <w:lang w:bidi="ar-EG"/>
        </w:rPr>
        <w:t xml:space="preserve"> </w:t>
      </w:r>
    </w:p>
    <w:p w:rsidR="003B5C4E" w:rsidRDefault="00E763D1" w:rsidP="00E95F02">
      <w:pPr>
        <w:pStyle w:val="a4"/>
        <w:tabs>
          <w:tab w:val="left" w:pos="8280"/>
        </w:tabs>
        <w:spacing w:after="120"/>
        <w:jc w:val="both"/>
        <w:rPr>
          <w:rFonts w:asciiTheme="majorBidi" w:hAnsiTheme="majorBidi" w:cstheme="majorBidi"/>
          <w:sz w:val="30"/>
          <w:szCs w:val="30"/>
          <w:rtl/>
        </w:rPr>
      </w:pPr>
      <w:r>
        <w:rPr>
          <w:rFonts w:asciiTheme="majorBidi" w:hAnsiTheme="majorBidi" w:cstheme="majorBidi" w:hint="cs"/>
          <w:sz w:val="30"/>
          <w:szCs w:val="30"/>
          <w:rtl/>
        </w:rPr>
        <w:t xml:space="preserve">       </w:t>
      </w:r>
      <w:r w:rsidR="00466FA4">
        <w:rPr>
          <w:rFonts w:asciiTheme="majorBidi" w:hAnsiTheme="majorBidi" w:cstheme="majorBidi" w:hint="cs"/>
          <w:sz w:val="30"/>
          <w:szCs w:val="30"/>
          <w:rtl/>
        </w:rPr>
        <w:t>ي</w:t>
      </w:r>
      <w:r w:rsidR="00AC7DA6" w:rsidRPr="00AC7DA6">
        <w:rPr>
          <w:rFonts w:asciiTheme="majorBidi" w:hAnsiTheme="majorBidi" w:cstheme="majorBidi"/>
          <w:sz w:val="30"/>
          <w:szCs w:val="30"/>
          <w:rtl/>
        </w:rPr>
        <w:t xml:space="preserve">وضح الشكل </w:t>
      </w:r>
      <w:r w:rsidR="00466FA4">
        <w:rPr>
          <w:rFonts w:asciiTheme="majorBidi" w:hAnsiTheme="majorBidi" w:cstheme="majorBidi" w:hint="cs"/>
          <w:sz w:val="30"/>
          <w:szCs w:val="30"/>
          <w:rtl/>
        </w:rPr>
        <w:t>19</w:t>
      </w:r>
      <w:r w:rsidR="00AC7DA6" w:rsidRPr="00AC7DA6">
        <w:rPr>
          <w:rFonts w:asciiTheme="majorBidi" w:hAnsiTheme="majorBidi" w:cstheme="majorBidi"/>
          <w:sz w:val="30"/>
          <w:szCs w:val="30"/>
          <w:rtl/>
        </w:rPr>
        <w:t xml:space="preserve"> الجهاز الذي استخدمه </w:t>
      </w:r>
      <w:r w:rsidR="00466FA4">
        <w:rPr>
          <w:rFonts w:asciiTheme="majorBidi" w:hAnsiTheme="majorBidi" w:cstheme="majorBidi" w:hint="cs"/>
          <w:sz w:val="30"/>
          <w:szCs w:val="30"/>
          <w:rtl/>
        </w:rPr>
        <w:t>ثومسون</w:t>
      </w:r>
      <w:r w:rsidR="00AC7DA6" w:rsidRPr="00AC7DA6">
        <w:rPr>
          <w:rFonts w:asciiTheme="majorBidi" w:hAnsiTheme="majorBidi" w:cstheme="majorBidi"/>
          <w:sz w:val="30"/>
          <w:szCs w:val="30"/>
          <w:rtl/>
        </w:rPr>
        <w:t xml:space="preserve"> لتجربة تعين النسبة بين شحنة الإلكترون وكتلته وهي عبارة عن أنبوبة أشعة المهبط مفرغة من الهواء وفيها فتيلة حرارية تسخن عندما يمر فيها التيار الكهرب</w:t>
      </w:r>
      <w:r w:rsidR="00B77BCB">
        <w:rPr>
          <w:rFonts w:asciiTheme="majorBidi" w:hAnsiTheme="majorBidi" w:cstheme="majorBidi" w:hint="cs"/>
          <w:sz w:val="30"/>
          <w:szCs w:val="30"/>
          <w:rtl/>
        </w:rPr>
        <w:t>ائ</w:t>
      </w:r>
      <w:r w:rsidR="00AC7DA6" w:rsidRPr="00AC7DA6">
        <w:rPr>
          <w:rFonts w:asciiTheme="majorBidi" w:hAnsiTheme="majorBidi" w:cstheme="majorBidi"/>
          <w:sz w:val="30"/>
          <w:szCs w:val="30"/>
          <w:rtl/>
        </w:rPr>
        <w:t>ي فتنبعث منها الالكترونات التي يتم تسريعها بواسطة فرق جهد لنحصل على حزمة مركزة من الالكترونات تنطلق بسرعة إلى الجزء الأيمن من الأنبوبة</w:t>
      </w:r>
      <w:r w:rsidR="00AC7DA6" w:rsidRPr="00AC7DA6">
        <w:rPr>
          <w:rFonts w:asciiTheme="majorBidi" w:hAnsiTheme="majorBidi" w:cstheme="majorBidi"/>
          <w:sz w:val="30"/>
          <w:szCs w:val="30"/>
        </w:rPr>
        <w:t xml:space="preserve">. </w:t>
      </w:r>
      <w:r w:rsidR="00AC7DA6" w:rsidRPr="00AC7DA6">
        <w:rPr>
          <w:rFonts w:asciiTheme="majorBidi" w:hAnsiTheme="majorBidi" w:cstheme="majorBidi"/>
          <w:sz w:val="30"/>
          <w:szCs w:val="30"/>
          <w:rtl/>
        </w:rPr>
        <w:t>تدخل الالكترونات بعد ذلك في منطقة فيها مجال كهرب</w:t>
      </w:r>
      <w:r w:rsidR="00B77BCB">
        <w:rPr>
          <w:rFonts w:asciiTheme="majorBidi" w:hAnsiTheme="majorBidi" w:cstheme="majorBidi" w:hint="cs"/>
          <w:sz w:val="30"/>
          <w:szCs w:val="30"/>
          <w:rtl/>
        </w:rPr>
        <w:t>ائ</w:t>
      </w:r>
      <w:r w:rsidR="00AC7DA6" w:rsidRPr="00AC7DA6">
        <w:rPr>
          <w:rFonts w:asciiTheme="majorBidi" w:hAnsiTheme="majorBidi" w:cstheme="majorBidi"/>
          <w:sz w:val="30"/>
          <w:szCs w:val="30"/>
          <w:rtl/>
        </w:rPr>
        <w:t>ي ومجال مغناطيسي ويكون اتجاه المجال الكهرب</w:t>
      </w:r>
      <w:r w:rsidR="003609B8">
        <w:rPr>
          <w:rFonts w:asciiTheme="majorBidi" w:hAnsiTheme="majorBidi" w:cstheme="majorBidi" w:hint="cs"/>
          <w:sz w:val="30"/>
          <w:szCs w:val="30"/>
          <w:rtl/>
        </w:rPr>
        <w:t>ائ</w:t>
      </w:r>
      <w:r w:rsidR="00AC7DA6" w:rsidRPr="00AC7DA6">
        <w:rPr>
          <w:rFonts w:asciiTheme="majorBidi" w:hAnsiTheme="majorBidi" w:cstheme="majorBidi"/>
          <w:sz w:val="30"/>
          <w:szCs w:val="30"/>
          <w:rtl/>
        </w:rPr>
        <w:t>ي عمودي على اتجاه المجال المغناطيسي حتى تكون القوة الكهرب</w:t>
      </w:r>
      <w:r w:rsidR="003609B8">
        <w:rPr>
          <w:rFonts w:asciiTheme="majorBidi" w:hAnsiTheme="majorBidi" w:cstheme="majorBidi" w:hint="cs"/>
          <w:sz w:val="30"/>
          <w:szCs w:val="30"/>
          <w:rtl/>
        </w:rPr>
        <w:t>ائ</w:t>
      </w:r>
      <w:r w:rsidR="00AC7DA6" w:rsidRPr="00AC7DA6">
        <w:rPr>
          <w:rFonts w:asciiTheme="majorBidi" w:hAnsiTheme="majorBidi" w:cstheme="majorBidi"/>
          <w:sz w:val="30"/>
          <w:szCs w:val="30"/>
          <w:rtl/>
        </w:rPr>
        <w:t>ية مؤثرة على الالكترونات للأسفل بينما تكون القوة المغناطيسية مؤثرة على الالكترونات للأعلى</w:t>
      </w:r>
      <w:r w:rsidR="00B77BCB">
        <w:rPr>
          <w:rFonts w:asciiTheme="majorBidi" w:hAnsiTheme="majorBidi" w:cstheme="majorBidi" w:hint="cs"/>
          <w:sz w:val="30"/>
          <w:szCs w:val="30"/>
          <w:rtl/>
        </w:rPr>
        <w:t>،</w:t>
      </w:r>
      <w:r w:rsidR="004D4938">
        <w:rPr>
          <w:rFonts w:asciiTheme="majorBidi" w:hAnsiTheme="majorBidi" w:cstheme="majorBidi" w:hint="cs"/>
          <w:sz w:val="30"/>
          <w:szCs w:val="30"/>
          <w:rtl/>
        </w:rPr>
        <w:t xml:space="preserve"> </w:t>
      </w:r>
      <w:r w:rsidR="003B5C4E" w:rsidRPr="003B5C4E">
        <w:rPr>
          <w:rFonts w:asciiTheme="majorBidi" w:hAnsiTheme="majorBidi" w:cstheme="majorBidi"/>
          <w:sz w:val="30"/>
          <w:szCs w:val="30"/>
          <w:rtl/>
        </w:rPr>
        <w:t>عندما لا يكون هناك مجال كهرب</w:t>
      </w:r>
      <w:r w:rsidR="003609B8">
        <w:rPr>
          <w:rFonts w:asciiTheme="majorBidi" w:hAnsiTheme="majorBidi" w:cstheme="majorBidi" w:hint="cs"/>
          <w:sz w:val="30"/>
          <w:szCs w:val="30"/>
          <w:rtl/>
        </w:rPr>
        <w:t>ائ</w:t>
      </w:r>
      <w:r w:rsidR="003B5C4E" w:rsidRPr="003B5C4E">
        <w:rPr>
          <w:rFonts w:asciiTheme="majorBidi" w:hAnsiTheme="majorBidi" w:cstheme="majorBidi"/>
          <w:sz w:val="30"/>
          <w:szCs w:val="30"/>
          <w:rtl/>
        </w:rPr>
        <w:t xml:space="preserve">ي أو مجال مغناطيسي فان الالكترونات تنطلق في مسار مستقيم وتصطدم في نهاية أنبوبة الكاثود على لوحة عليها مادة فلوريسنت </w:t>
      </w:r>
      <w:r>
        <w:rPr>
          <w:rFonts w:asciiTheme="majorBidi" w:hAnsiTheme="majorBidi" w:cstheme="majorBidi" w:hint="cs"/>
          <w:sz w:val="30"/>
          <w:szCs w:val="30"/>
          <w:rtl/>
        </w:rPr>
        <w:t>(</w:t>
      </w:r>
      <w:r w:rsidR="003B5C4E" w:rsidRPr="003B5C4E">
        <w:rPr>
          <w:rFonts w:asciiTheme="majorBidi" w:hAnsiTheme="majorBidi" w:cstheme="majorBidi"/>
          <w:sz w:val="30"/>
          <w:szCs w:val="30"/>
          <w:rtl/>
        </w:rPr>
        <w:t>مثل شاشة التلفاز) تتوهج عندما تصطدم بها الالكترونات فتعطي في هذه الحالة بقعة مضيئة في وسط اللوحة</w:t>
      </w:r>
      <w:r w:rsidR="003B5C4E" w:rsidRPr="003B5C4E">
        <w:rPr>
          <w:rFonts w:asciiTheme="majorBidi" w:hAnsiTheme="majorBidi" w:cstheme="majorBidi"/>
          <w:sz w:val="30"/>
          <w:szCs w:val="30"/>
        </w:rPr>
        <w:t>.</w:t>
      </w:r>
      <w:r>
        <w:rPr>
          <w:rFonts w:asciiTheme="majorBidi" w:hAnsiTheme="majorBidi" w:cstheme="majorBidi" w:hint="cs"/>
          <w:sz w:val="30"/>
          <w:szCs w:val="30"/>
          <w:rtl/>
        </w:rPr>
        <w:t xml:space="preserve"> ودون الدخول في التفاصيل  حيث تم التطرق الى هذه التجربة للأهمية التاريخية حيث ان المعادلات المستعملة في هذه التجربة هي ذاتها المستعملة سابقا وهي المعادلتين 30  و 31 فقد وجد ثومسن ان النسبة بين </w:t>
      </w:r>
      <w:r w:rsidRPr="00E763D1">
        <w:rPr>
          <w:rFonts w:asciiTheme="majorBidi" w:hAnsiTheme="majorBidi" w:cstheme="majorBidi"/>
          <w:sz w:val="30"/>
          <w:szCs w:val="30"/>
          <w:rtl/>
        </w:rPr>
        <w:t>شحنة الإلكترون وكتلته</w:t>
      </w:r>
      <w:r>
        <w:rPr>
          <w:rFonts w:asciiTheme="majorBidi" w:hAnsiTheme="majorBidi" w:cstheme="majorBidi" w:hint="cs"/>
          <w:sz w:val="30"/>
          <w:szCs w:val="30"/>
          <w:rtl/>
        </w:rPr>
        <w:t xml:space="preserve"> هي :</w:t>
      </w:r>
    </w:p>
    <w:p w:rsidR="00497FD8" w:rsidRPr="00497FD8" w:rsidRDefault="00497FD8" w:rsidP="00E95F02">
      <w:pPr>
        <w:pStyle w:val="a4"/>
        <w:tabs>
          <w:tab w:val="left" w:pos="8280"/>
        </w:tabs>
        <w:spacing w:after="120"/>
        <w:jc w:val="both"/>
        <w:rPr>
          <w:rFonts w:asciiTheme="majorBidi" w:hAnsiTheme="majorBidi" w:cstheme="majorBidi"/>
          <w:sz w:val="2"/>
          <w:szCs w:val="2"/>
          <w:rtl/>
        </w:rPr>
      </w:pPr>
    </w:p>
    <w:p w:rsidR="002730DC" w:rsidRDefault="001A33C7" w:rsidP="002730DC">
      <w:pPr>
        <w:pStyle w:val="a4"/>
        <w:jc w:val="right"/>
        <w:rPr>
          <w:rFonts w:asciiTheme="majorBidi" w:hAnsiTheme="majorBidi" w:cstheme="majorBidi"/>
          <w:b/>
          <w:i/>
          <w:iCs/>
          <w:color w:val="000000" w:themeColor="text1"/>
          <w:sz w:val="30"/>
          <w:szCs w:val="30"/>
        </w:rPr>
      </w:pPr>
      <m:oMath>
        <m:f>
          <m:fPr>
            <m:type m:val="lin"/>
            <m:ctrlPr>
              <w:rPr>
                <w:rFonts w:ascii="Cambria Math" w:hAnsi="Cambria Math" w:cstheme="majorBidi"/>
                <w:b/>
                <w:i/>
                <w:iCs/>
                <w:color w:val="000000" w:themeColor="text1"/>
                <w:sz w:val="30"/>
                <w:szCs w:val="30"/>
              </w:rPr>
            </m:ctrlPr>
          </m:fPr>
          <m:num>
            <m:r>
              <m:rPr>
                <m:sty m:val="bi"/>
              </m:rPr>
              <w:rPr>
                <w:rFonts w:ascii="Cambria Math" w:hAnsi="Cambria Math" w:cstheme="majorBidi"/>
                <w:color w:val="000000" w:themeColor="text1"/>
                <w:sz w:val="30"/>
                <w:szCs w:val="30"/>
              </w:rPr>
              <m:t>e</m:t>
            </m:r>
          </m:num>
          <m:den>
            <m:r>
              <m:rPr>
                <m:sty m:val="bi"/>
              </m:rPr>
              <w:rPr>
                <w:rFonts w:ascii="Cambria Math" w:hAnsi="Cambria Math" w:cstheme="majorBidi"/>
                <w:color w:val="000000" w:themeColor="text1"/>
                <w:sz w:val="30"/>
                <w:szCs w:val="30"/>
              </w:rPr>
              <m:t>m</m:t>
            </m:r>
          </m:den>
        </m:f>
        <m:r>
          <m:rPr>
            <m:sty m:val="bi"/>
          </m:rPr>
          <w:rPr>
            <w:rFonts w:ascii="Cambria Math" w:hAnsi="Cambria Math" w:cstheme="majorBidi"/>
            <w:color w:val="000000" w:themeColor="text1"/>
            <w:sz w:val="30"/>
            <w:szCs w:val="30"/>
          </w:rPr>
          <m:t>=1.75882012(15)×</m:t>
        </m:r>
        <m:sSup>
          <m:sSupPr>
            <m:ctrlPr>
              <w:rPr>
                <w:rFonts w:ascii="Cambria Math" w:hAnsi="Cambria Math" w:cstheme="majorBidi"/>
                <w:b/>
                <w:i/>
                <w:color w:val="000000" w:themeColor="text1"/>
                <w:sz w:val="30"/>
                <w:szCs w:val="30"/>
              </w:rPr>
            </m:ctrlPr>
          </m:sSupPr>
          <m:e>
            <m:r>
              <m:rPr>
                <m:sty m:val="bi"/>
              </m:rPr>
              <w:rPr>
                <w:rFonts w:ascii="Cambria Math" w:hAnsi="Cambria Math" w:cstheme="majorBidi"/>
                <w:color w:val="000000" w:themeColor="text1"/>
                <w:sz w:val="30"/>
                <w:szCs w:val="30"/>
              </w:rPr>
              <m:t>10</m:t>
            </m:r>
          </m:e>
          <m:sup>
            <m:r>
              <m:rPr>
                <m:sty m:val="bi"/>
              </m:rPr>
              <w:rPr>
                <w:rFonts w:ascii="Cambria Math" w:hAnsi="Cambria Math" w:cstheme="majorBidi"/>
                <w:color w:val="000000" w:themeColor="text1"/>
                <w:sz w:val="30"/>
                <w:szCs w:val="30"/>
              </w:rPr>
              <m:t>11</m:t>
            </m:r>
          </m:sup>
        </m:sSup>
        <m:r>
          <m:rPr>
            <m:sty m:val="bi"/>
          </m:rPr>
          <w:rPr>
            <w:rFonts w:ascii="Cambria Math" w:hAnsi="Cambria Math" w:cstheme="majorBidi"/>
            <w:color w:val="000000" w:themeColor="text1"/>
            <w:sz w:val="30"/>
            <w:szCs w:val="30"/>
          </w:rPr>
          <m:t xml:space="preserve"> </m:t>
        </m:r>
        <m:f>
          <m:fPr>
            <m:type m:val="lin"/>
            <m:ctrlPr>
              <w:rPr>
                <w:rFonts w:ascii="Cambria Math" w:hAnsi="Cambria Math" w:cstheme="majorBidi"/>
                <w:b/>
                <w:i/>
                <w:iCs/>
                <w:color w:val="000000" w:themeColor="text1"/>
                <w:sz w:val="30"/>
                <w:szCs w:val="30"/>
              </w:rPr>
            </m:ctrlPr>
          </m:fPr>
          <m:num>
            <m:r>
              <m:rPr>
                <m:sty m:val="bi"/>
              </m:rPr>
              <w:rPr>
                <w:rFonts w:ascii="Cambria Math" w:hAnsi="Cambria Math" w:cstheme="majorBidi"/>
                <w:color w:val="000000" w:themeColor="text1"/>
                <w:sz w:val="30"/>
                <w:szCs w:val="30"/>
              </w:rPr>
              <m:t>C</m:t>
            </m:r>
          </m:num>
          <m:den>
            <m:r>
              <m:rPr>
                <m:sty m:val="bi"/>
              </m:rPr>
              <w:rPr>
                <w:rFonts w:ascii="Cambria Math" w:hAnsi="Cambria Math" w:cstheme="majorBidi"/>
                <w:color w:val="000000" w:themeColor="text1"/>
                <w:sz w:val="30"/>
                <w:szCs w:val="30"/>
              </w:rPr>
              <m:t>kg</m:t>
            </m:r>
          </m:den>
        </m:f>
      </m:oMath>
      <w:r w:rsidR="00E763D1" w:rsidRPr="002730DC">
        <w:rPr>
          <w:rFonts w:asciiTheme="majorBidi" w:hAnsiTheme="majorBidi" w:cstheme="majorBidi"/>
          <w:b/>
          <w:i/>
          <w:iCs/>
          <w:color w:val="000000" w:themeColor="text1"/>
          <w:sz w:val="30"/>
          <w:szCs w:val="30"/>
        </w:rPr>
        <w:t xml:space="preserve">  </w:t>
      </w:r>
    </w:p>
    <w:p w:rsidR="004D4938" w:rsidRPr="00497FD8" w:rsidRDefault="00E763D1" w:rsidP="002730DC">
      <w:pPr>
        <w:pStyle w:val="a4"/>
        <w:jc w:val="right"/>
        <w:rPr>
          <w:rFonts w:asciiTheme="majorBidi" w:hAnsiTheme="majorBidi" w:cstheme="majorBidi"/>
          <w:b/>
          <w:color w:val="000000" w:themeColor="text1"/>
          <w:sz w:val="2"/>
          <w:szCs w:val="2"/>
        </w:rPr>
      </w:pPr>
      <w:r w:rsidRPr="00497FD8">
        <w:rPr>
          <w:rFonts w:asciiTheme="majorBidi" w:hAnsiTheme="majorBidi" w:cstheme="majorBidi"/>
          <w:b/>
          <w:i/>
          <w:iCs/>
          <w:color w:val="000000" w:themeColor="text1"/>
          <w:sz w:val="2"/>
          <w:szCs w:val="2"/>
        </w:rPr>
        <w:t xml:space="preserve">        </w:t>
      </w:r>
    </w:p>
    <w:p w:rsidR="00C16A19" w:rsidRPr="005E4C36" w:rsidRDefault="00911BAE" w:rsidP="00AC7DA6">
      <w:pPr>
        <w:bidi w:val="0"/>
        <w:jc w:val="center"/>
        <w:rPr>
          <w:rFonts w:asciiTheme="majorBidi" w:hAnsiTheme="majorBidi" w:cstheme="majorBidi"/>
          <w:sz w:val="30"/>
          <w:szCs w:val="30"/>
          <w:rtl/>
        </w:rPr>
      </w:pPr>
      <w:r>
        <w:rPr>
          <w:noProof/>
          <w:lang w:bidi="ar-SA"/>
        </w:rPr>
        <w:drawing>
          <wp:inline distT="0" distB="0" distL="0" distR="0" wp14:anchorId="51120FCC" wp14:editId="69217AC9">
            <wp:extent cx="5256000" cy="4000836"/>
            <wp:effectExtent l="0" t="0" r="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5235" t="3655" r="3817" b="3133"/>
                    <a:stretch/>
                  </pic:blipFill>
                  <pic:spPr bwMode="auto">
                    <a:xfrm>
                      <a:off x="0" y="0"/>
                      <a:ext cx="5256000" cy="4000836"/>
                    </a:xfrm>
                    <a:prstGeom prst="rect">
                      <a:avLst/>
                    </a:prstGeom>
                    <a:ln>
                      <a:noFill/>
                    </a:ln>
                    <a:extLst>
                      <a:ext uri="{53640926-AAD7-44D8-BBD7-CCE9431645EC}">
                        <a14:shadowObscured xmlns:a14="http://schemas.microsoft.com/office/drawing/2010/main"/>
                      </a:ext>
                    </a:extLst>
                  </pic:spPr>
                </pic:pic>
              </a:graphicData>
            </a:graphic>
          </wp:inline>
        </w:drawing>
      </w:r>
    </w:p>
    <w:p w:rsidR="002730DC" w:rsidRDefault="002730DC" w:rsidP="002730DC">
      <w:pPr>
        <w:pStyle w:val="a4"/>
        <w:tabs>
          <w:tab w:val="left" w:pos="6463"/>
        </w:tabs>
        <w:jc w:val="center"/>
        <w:rPr>
          <w:rFonts w:asciiTheme="majorBidi" w:hAnsiTheme="majorBidi" w:cstheme="majorBidi"/>
          <w:b/>
          <w:bCs/>
          <w:sz w:val="30"/>
          <w:szCs w:val="30"/>
          <w:rtl/>
        </w:rPr>
      </w:pPr>
      <w:r w:rsidRPr="002730DC">
        <w:rPr>
          <w:rFonts w:asciiTheme="majorBidi" w:hAnsiTheme="majorBidi" w:cstheme="majorBidi" w:hint="cs"/>
          <w:b/>
          <w:bCs/>
          <w:sz w:val="30"/>
          <w:szCs w:val="30"/>
          <w:rtl/>
        </w:rPr>
        <w:t>الشكل (</w:t>
      </w:r>
      <w:r>
        <w:rPr>
          <w:rFonts w:asciiTheme="majorBidi" w:hAnsiTheme="majorBidi" w:cstheme="majorBidi" w:hint="cs"/>
          <w:b/>
          <w:bCs/>
          <w:sz w:val="30"/>
          <w:szCs w:val="30"/>
          <w:rtl/>
        </w:rPr>
        <w:t>19</w:t>
      </w:r>
      <w:r w:rsidRPr="002730DC">
        <w:rPr>
          <w:rFonts w:asciiTheme="majorBidi" w:hAnsiTheme="majorBidi" w:cstheme="majorBidi" w:hint="cs"/>
          <w:b/>
          <w:bCs/>
          <w:sz w:val="30"/>
          <w:szCs w:val="30"/>
          <w:rtl/>
        </w:rPr>
        <w:t xml:space="preserve">): </w:t>
      </w:r>
      <w:r>
        <w:rPr>
          <w:rFonts w:asciiTheme="majorBidi" w:hAnsiTheme="majorBidi" w:cstheme="majorBidi" w:hint="cs"/>
          <w:b/>
          <w:bCs/>
          <w:sz w:val="30"/>
          <w:szCs w:val="30"/>
          <w:rtl/>
        </w:rPr>
        <w:t>ترتيب جهاز ثومسن لقياس شحنة الالكترون الى كتلته</w:t>
      </w:r>
      <w:r w:rsidRPr="002730DC">
        <w:rPr>
          <w:rFonts w:asciiTheme="majorBidi" w:hAnsiTheme="majorBidi" w:cstheme="majorBidi" w:hint="cs"/>
          <w:b/>
          <w:bCs/>
          <w:sz w:val="30"/>
          <w:szCs w:val="30"/>
          <w:rtl/>
        </w:rPr>
        <w:t xml:space="preserve"> [3].</w:t>
      </w:r>
    </w:p>
    <w:p w:rsidR="0032599E" w:rsidRPr="0032599E" w:rsidRDefault="0032599E" w:rsidP="0032599E">
      <w:pPr>
        <w:pStyle w:val="a4"/>
        <w:rPr>
          <w:rFonts w:asciiTheme="majorBidi" w:hAnsiTheme="majorBidi" w:cstheme="majorBidi"/>
          <w:b/>
          <w:bCs/>
          <w:i/>
          <w:iCs/>
          <w:sz w:val="30"/>
          <w:szCs w:val="30"/>
          <w:u w:val="single"/>
          <w:rtl/>
          <w:lang w:bidi="ar-EG"/>
        </w:rPr>
      </w:pPr>
      <w:r w:rsidRPr="0032599E">
        <w:rPr>
          <w:rFonts w:asciiTheme="majorBidi" w:hAnsiTheme="majorBidi" w:cstheme="majorBidi" w:hint="cs"/>
          <w:b/>
          <w:bCs/>
          <w:i/>
          <w:iCs/>
          <w:sz w:val="30"/>
          <w:szCs w:val="30"/>
          <w:u w:val="single"/>
          <w:rtl/>
        </w:rPr>
        <w:lastRenderedPageBreak/>
        <w:t>1-6-</w:t>
      </w:r>
      <w:r>
        <w:rPr>
          <w:rFonts w:asciiTheme="majorBidi" w:hAnsiTheme="majorBidi" w:cstheme="majorBidi" w:hint="cs"/>
          <w:b/>
          <w:bCs/>
          <w:i/>
          <w:iCs/>
          <w:sz w:val="30"/>
          <w:szCs w:val="30"/>
          <w:u w:val="single"/>
          <w:rtl/>
        </w:rPr>
        <w:t xml:space="preserve">5 تأثير </w:t>
      </w:r>
      <w:proofErr w:type="gramStart"/>
      <w:r>
        <w:rPr>
          <w:rFonts w:asciiTheme="majorBidi" w:hAnsiTheme="majorBidi" w:cstheme="majorBidi" w:hint="cs"/>
          <w:b/>
          <w:bCs/>
          <w:i/>
          <w:iCs/>
          <w:sz w:val="30"/>
          <w:szCs w:val="30"/>
          <w:u w:val="single"/>
          <w:rtl/>
        </w:rPr>
        <w:t xml:space="preserve">هول </w:t>
      </w:r>
      <w:r w:rsidRPr="0032599E">
        <w:rPr>
          <w:rFonts w:asciiTheme="majorBidi" w:hAnsiTheme="majorBidi" w:cstheme="majorBidi" w:hint="cs"/>
          <w:b/>
          <w:bCs/>
          <w:i/>
          <w:iCs/>
          <w:sz w:val="30"/>
          <w:szCs w:val="30"/>
          <w:u w:val="single"/>
          <w:rtl/>
          <w:lang w:bidi="ar-EG"/>
        </w:rPr>
        <w:t xml:space="preserve"> </w:t>
      </w:r>
      <w:r>
        <w:rPr>
          <w:rFonts w:asciiTheme="majorBidi" w:hAnsiTheme="majorBidi" w:cstheme="majorBidi"/>
          <w:b/>
          <w:bCs/>
          <w:i/>
          <w:iCs/>
          <w:sz w:val="30"/>
          <w:szCs w:val="30"/>
          <w:u w:val="single"/>
        </w:rPr>
        <w:t>Hall</w:t>
      </w:r>
      <w:proofErr w:type="gramEnd"/>
      <w:r>
        <w:rPr>
          <w:rFonts w:asciiTheme="majorBidi" w:hAnsiTheme="majorBidi" w:cstheme="majorBidi"/>
          <w:b/>
          <w:bCs/>
          <w:i/>
          <w:iCs/>
          <w:sz w:val="30"/>
          <w:szCs w:val="30"/>
          <w:u w:val="single"/>
        </w:rPr>
        <w:t xml:space="preserve"> Effect</w:t>
      </w:r>
      <w:r w:rsidRPr="0032599E">
        <w:rPr>
          <w:rFonts w:asciiTheme="majorBidi" w:hAnsiTheme="majorBidi" w:cstheme="majorBidi" w:hint="cs"/>
          <w:b/>
          <w:bCs/>
          <w:i/>
          <w:iCs/>
          <w:sz w:val="30"/>
          <w:szCs w:val="30"/>
          <w:u w:val="single"/>
          <w:rtl/>
          <w:lang w:bidi="ar-EG"/>
        </w:rPr>
        <w:t xml:space="preserve"> </w:t>
      </w:r>
    </w:p>
    <w:p w:rsidR="00C16A19" w:rsidRPr="00C857BB" w:rsidRDefault="00C16A19" w:rsidP="00427781">
      <w:pPr>
        <w:pStyle w:val="a4"/>
        <w:jc w:val="both"/>
        <w:rPr>
          <w:rFonts w:asciiTheme="majorBidi" w:hAnsiTheme="majorBidi" w:cstheme="majorBidi"/>
          <w:sz w:val="30"/>
          <w:szCs w:val="30"/>
          <w:rtl/>
        </w:rPr>
      </w:pPr>
      <w:proofErr w:type="gramStart"/>
      <w:r w:rsidRPr="00C857BB">
        <w:rPr>
          <w:rFonts w:asciiTheme="majorBidi" w:hAnsiTheme="majorBidi" w:cstheme="majorBidi"/>
          <w:sz w:val="30"/>
          <w:szCs w:val="30"/>
          <w:rtl/>
        </w:rPr>
        <w:t>إن</w:t>
      </w:r>
      <w:proofErr w:type="gramEnd"/>
      <w:r w:rsidRPr="00C857BB">
        <w:rPr>
          <w:rFonts w:asciiTheme="majorBidi" w:hAnsiTheme="majorBidi" w:cstheme="majorBidi"/>
          <w:sz w:val="30"/>
          <w:szCs w:val="30"/>
          <w:rtl/>
        </w:rPr>
        <w:t xml:space="preserve"> مرور تيار في موصل يمكن أن يعزى إلى حاملات شحنة موجبة تتحرك في اتجاه التيار أو سالبة تتحرك في عكس اتجاه التيار أو كلاهما معاً. ولتحديد حاملات الشحنة قام العالم</w:t>
      </w:r>
      <w:r w:rsidR="00E07B3B">
        <w:rPr>
          <w:rFonts w:asciiTheme="majorBidi" w:hAnsiTheme="majorBidi" w:cstheme="majorBidi" w:hint="cs"/>
          <w:sz w:val="30"/>
          <w:szCs w:val="30"/>
          <w:rtl/>
        </w:rPr>
        <w:t xml:space="preserve"> ادوين هول</w:t>
      </w:r>
      <w:r w:rsidRPr="00C857BB">
        <w:rPr>
          <w:rFonts w:asciiTheme="majorBidi" w:hAnsiTheme="majorBidi" w:cstheme="majorBidi"/>
          <w:sz w:val="30"/>
          <w:szCs w:val="30"/>
          <w:rtl/>
        </w:rPr>
        <w:t xml:space="preserve"> </w:t>
      </w:r>
      <w:r w:rsidR="00E07B3B">
        <w:rPr>
          <w:rFonts w:asciiTheme="majorBidi" w:hAnsiTheme="majorBidi" w:cstheme="majorBidi"/>
          <w:sz w:val="30"/>
          <w:szCs w:val="30"/>
        </w:rPr>
        <w:t>(</w:t>
      </w:r>
      <w:r w:rsidRPr="00C857BB">
        <w:rPr>
          <w:rFonts w:asciiTheme="majorBidi" w:hAnsiTheme="majorBidi" w:cstheme="majorBidi"/>
          <w:sz w:val="30"/>
          <w:szCs w:val="30"/>
        </w:rPr>
        <w:t>Edwin Hall</w:t>
      </w:r>
      <w:r w:rsidR="00E07B3B">
        <w:rPr>
          <w:rFonts w:asciiTheme="majorBidi" w:hAnsiTheme="majorBidi" w:cstheme="majorBidi"/>
          <w:sz w:val="30"/>
          <w:szCs w:val="30"/>
        </w:rPr>
        <w:t>)</w:t>
      </w:r>
      <w:r w:rsidRPr="00C857BB">
        <w:rPr>
          <w:rFonts w:asciiTheme="majorBidi" w:hAnsiTheme="majorBidi" w:cstheme="majorBidi"/>
          <w:sz w:val="30"/>
          <w:szCs w:val="30"/>
          <w:rtl/>
        </w:rPr>
        <w:t xml:space="preserve"> في العام 1879 بتصميم تجربة عملية لتحديد نوع حاملات الشحنة في مادة الموصل وكذلك تمكن من ايجاد عدد حاملات الشحنة لكل وحدة حجوم.  كما </w:t>
      </w:r>
      <w:proofErr w:type="gramStart"/>
      <w:r w:rsidRPr="00C857BB">
        <w:rPr>
          <w:rFonts w:asciiTheme="majorBidi" w:hAnsiTheme="majorBidi" w:cstheme="majorBidi"/>
          <w:sz w:val="30"/>
          <w:szCs w:val="30"/>
          <w:rtl/>
        </w:rPr>
        <w:t>توفر</w:t>
      </w:r>
      <w:proofErr w:type="gramEnd"/>
      <w:r w:rsidRPr="00C857BB">
        <w:rPr>
          <w:rFonts w:asciiTheme="majorBidi" w:hAnsiTheme="majorBidi" w:cstheme="majorBidi"/>
          <w:sz w:val="30"/>
          <w:szCs w:val="30"/>
          <w:rtl/>
        </w:rPr>
        <w:t xml:space="preserve"> هذه التجربة وس</w:t>
      </w:r>
      <w:r w:rsidR="00C857BB" w:rsidRPr="00C857BB">
        <w:rPr>
          <w:rFonts w:asciiTheme="majorBidi" w:hAnsiTheme="majorBidi" w:cstheme="majorBidi"/>
          <w:sz w:val="30"/>
          <w:szCs w:val="30"/>
          <w:rtl/>
        </w:rPr>
        <w:t>يلة لقياس شدة المجال المغناطيسي</w:t>
      </w:r>
      <w:r w:rsidR="00C857BB" w:rsidRPr="00C857BB">
        <w:rPr>
          <w:rFonts w:asciiTheme="majorBidi" w:hAnsiTheme="majorBidi" w:cstheme="majorBidi" w:hint="cs"/>
          <w:sz w:val="30"/>
          <w:szCs w:val="30"/>
          <w:rtl/>
        </w:rPr>
        <w:t xml:space="preserve">. وتقوم فكرة تجربة هول كالتالي: </w:t>
      </w:r>
      <w:r w:rsidRPr="00C857BB">
        <w:rPr>
          <w:rFonts w:asciiTheme="majorBidi" w:hAnsiTheme="majorBidi" w:cstheme="majorBidi"/>
          <w:sz w:val="30"/>
          <w:szCs w:val="30"/>
          <w:rtl/>
        </w:rPr>
        <w:t>عند وضع قطعة من مادة موصلة في شكل شريحة يمر بها تيار كهرب</w:t>
      </w:r>
      <w:r w:rsidR="003609B8">
        <w:rPr>
          <w:rFonts w:asciiTheme="majorBidi" w:hAnsiTheme="majorBidi" w:cstheme="majorBidi" w:hint="cs"/>
          <w:sz w:val="30"/>
          <w:szCs w:val="30"/>
          <w:rtl/>
        </w:rPr>
        <w:t>ائ</w:t>
      </w:r>
      <w:r w:rsidRPr="00C857BB">
        <w:rPr>
          <w:rFonts w:asciiTheme="majorBidi" w:hAnsiTheme="majorBidi" w:cstheme="majorBidi"/>
          <w:sz w:val="30"/>
          <w:szCs w:val="30"/>
          <w:rtl/>
        </w:rPr>
        <w:t xml:space="preserve">ي في اتجاه محور </w:t>
      </w:r>
      <w:r w:rsidRPr="00C857BB">
        <w:rPr>
          <w:rFonts w:asciiTheme="majorBidi" w:hAnsiTheme="majorBidi" w:cstheme="majorBidi"/>
          <w:sz w:val="30"/>
          <w:szCs w:val="30"/>
        </w:rPr>
        <w:t>x</w:t>
      </w:r>
      <w:r w:rsidRPr="00C857BB">
        <w:rPr>
          <w:rFonts w:asciiTheme="majorBidi" w:hAnsiTheme="majorBidi" w:cstheme="majorBidi"/>
          <w:sz w:val="30"/>
          <w:szCs w:val="30"/>
          <w:rtl/>
        </w:rPr>
        <w:t xml:space="preserve">، في مجال مغناطيسي خارجي عمودي على مستوى الشريحة على المحور </w:t>
      </w:r>
      <w:r w:rsidRPr="00C857BB">
        <w:rPr>
          <w:rFonts w:asciiTheme="majorBidi" w:hAnsiTheme="majorBidi" w:cstheme="majorBidi"/>
          <w:sz w:val="30"/>
          <w:szCs w:val="30"/>
        </w:rPr>
        <w:t>y</w:t>
      </w:r>
      <w:r w:rsidRPr="00C857BB">
        <w:rPr>
          <w:rFonts w:asciiTheme="majorBidi" w:hAnsiTheme="majorBidi" w:cstheme="majorBidi"/>
          <w:sz w:val="30"/>
          <w:szCs w:val="30"/>
          <w:rtl/>
        </w:rPr>
        <w:t xml:space="preserve"> كما في الشكل </w:t>
      </w:r>
      <w:r w:rsidR="00C857BB">
        <w:rPr>
          <w:rFonts w:asciiTheme="majorBidi" w:hAnsiTheme="majorBidi" w:cstheme="majorBidi" w:hint="cs"/>
          <w:sz w:val="30"/>
          <w:szCs w:val="30"/>
          <w:rtl/>
        </w:rPr>
        <w:t>20</w:t>
      </w:r>
      <w:r w:rsidRPr="00C857BB">
        <w:rPr>
          <w:rFonts w:asciiTheme="majorBidi" w:hAnsiTheme="majorBidi" w:cstheme="majorBidi"/>
          <w:sz w:val="30"/>
          <w:szCs w:val="30"/>
          <w:rtl/>
        </w:rPr>
        <w:t>، ينشئ على جانبي الشريحة على المحور</w:t>
      </w:r>
      <w:r w:rsidR="00E07B3B">
        <w:rPr>
          <w:rFonts w:asciiTheme="majorBidi" w:hAnsiTheme="majorBidi" w:cstheme="majorBidi" w:hint="cs"/>
          <w:sz w:val="30"/>
          <w:szCs w:val="30"/>
          <w:rtl/>
        </w:rPr>
        <w:t xml:space="preserve"> </w:t>
      </w:r>
      <w:r w:rsidRPr="00C857BB">
        <w:rPr>
          <w:rFonts w:asciiTheme="majorBidi" w:hAnsiTheme="majorBidi" w:cstheme="majorBidi"/>
          <w:sz w:val="30"/>
          <w:szCs w:val="30"/>
        </w:rPr>
        <w:t>z</w:t>
      </w:r>
      <w:r w:rsidRPr="00C857BB">
        <w:rPr>
          <w:rFonts w:asciiTheme="majorBidi" w:hAnsiTheme="majorBidi" w:cstheme="majorBidi"/>
          <w:sz w:val="30"/>
          <w:szCs w:val="30"/>
          <w:rtl/>
        </w:rPr>
        <w:t xml:space="preserve"> فرق جهد يدعى بفرق جهد هول</w:t>
      </w:r>
      <w:r w:rsidR="00D303B9">
        <w:rPr>
          <w:rFonts w:asciiTheme="majorBidi" w:hAnsiTheme="majorBidi" w:cstheme="majorBidi" w:hint="cs"/>
          <w:sz w:val="30"/>
          <w:szCs w:val="30"/>
          <w:rtl/>
        </w:rPr>
        <w:t xml:space="preserve"> </w:t>
      </w:r>
      <w:r w:rsidR="00E07B3B">
        <w:rPr>
          <w:rFonts w:asciiTheme="majorBidi" w:hAnsiTheme="majorBidi" w:cstheme="majorBidi" w:hint="cs"/>
          <w:sz w:val="30"/>
          <w:szCs w:val="30"/>
          <w:rtl/>
        </w:rPr>
        <w:t>(</w:t>
      </w:r>
      <w:r w:rsidR="00D303B9" w:rsidRPr="00C857BB">
        <w:rPr>
          <w:rFonts w:asciiTheme="majorBidi" w:hAnsiTheme="majorBidi" w:cstheme="majorBidi"/>
          <w:sz w:val="30"/>
          <w:szCs w:val="30"/>
        </w:rPr>
        <w:t>voltage</w:t>
      </w:r>
      <w:r w:rsidRPr="00C857BB">
        <w:rPr>
          <w:rFonts w:asciiTheme="majorBidi" w:hAnsiTheme="majorBidi" w:cstheme="majorBidi"/>
          <w:sz w:val="30"/>
          <w:szCs w:val="30"/>
          <w:rtl/>
        </w:rPr>
        <w:t xml:space="preserve"> </w:t>
      </w:r>
      <w:r w:rsidRPr="00C857BB">
        <w:rPr>
          <w:rFonts w:asciiTheme="majorBidi" w:hAnsiTheme="majorBidi" w:cstheme="majorBidi"/>
          <w:sz w:val="30"/>
          <w:szCs w:val="30"/>
        </w:rPr>
        <w:t>Hall</w:t>
      </w:r>
      <w:r w:rsidR="00E07B3B">
        <w:rPr>
          <w:rFonts w:asciiTheme="majorBidi" w:hAnsiTheme="majorBidi" w:cstheme="majorBidi" w:hint="cs"/>
          <w:sz w:val="30"/>
          <w:szCs w:val="30"/>
          <w:rtl/>
        </w:rPr>
        <w:t>)</w:t>
      </w:r>
      <w:r w:rsidRPr="00C857BB">
        <w:rPr>
          <w:rFonts w:asciiTheme="majorBidi" w:hAnsiTheme="majorBidi" w:cstheme="majorBidi"/>
          <w:sz w:val="30"/>
          <w:szCs w:val="30"/>
          <w:rtl/>
        </w:rPr>
        <w:t>.</w:t>
      </w:r>
    </w:p>
    <w:p w:rsidR="00C16A19" w:rsidRPr="00C857BB" w:rsidRDefault="001A33C7" w:rsidP="00C857BB">
      <w:pPr>
        <w:pStyle w:val="a4"/>
        <w:tabs>
          <w:tab w:val="left" w:pos="3206"/>
          <w:tab w:val="right" w:pos="9184"/>
        </w:tabs>
        <w:rPr>
          <w:rFonts w:asciiTheme="majorBidi" w:hAnsiTheme="majorBidi" w:cstheme="majorBidi"/>
          <w:sz w:val="30"/>
          <w:szCs w:val="30"/>
        </w:rPr>
      </w:pPr>
      <w:r>
        <w:rPr>
          <w:rFonts w:asciiTheme="majorBidi" w:hAnsiTheme="majorBidi" w:cstheme="majorBidi"/>
          <w:noProof/>
          <w:sz w:val="30"/>
          <w:szCs w:val="30"/>
          <w:lang w:bidi="ar-SA"/>
        </w:rPr>
        <w:pict>
          <v:shape id="_x0000_s1051" type="#_x0000_t202" style="position:absolute;left:0;text-align:left;margin-left:200.5pt;margin-top:67.45pt;width:257.85pt;height:125.55pt;flip:x;z-index:25167360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">
            <v:textbox>
              <w:txbxContent>
                <w:p w:rsidR="002762EC" w:rsidRPr="00C857BB" w:rsidRDefault="002762EC" w:rsidP="00427781">
                  <w:pPr>
                    <w:ind w:left="359" w:hanging="360"/>
                    <w:jc w:val="both"/>
                    <w:rPr>
                      <w:b/>
                      <w:bCs/>
                      <w:rtl/>
                    </w:rPr>
                  </w:pPr>
                  <w:r w:rsidRPr="00C857BB">
                    <w:rPr>
                      <w:rFonts w:asciiTheme="majorBidi" w:hAnsiTheme="majorBidi" w:cstheme="majorBidi" w:hint="cs"/>
                      <w:b/>
                      <w:bCs/>
                      <w:sz w:val="30"/>
                      <w:szCs w:val="30"/>
                      <w:rtl/>
                    </w:rPr>
                    <w:t>الشكل (20):</w:t>
                  </w:r>
                  <w:r w:rsidRPr="00C857BB">
                    <w:rPr>
                      <w:rFonts w:asciiTheme="majorBidi" w:hAnsiTheme="majorBidi" w:cstheme="majorBidi"/>
                      <w:b/>
                      <w:bCs/>
                      <w:sz w:val="30"/>
                      <w:szCs w:val="30"/>
                      <w:rtl/>
                    </w:rPr>
                    <w:t xml:space="preserve">عند وضع قطعة من مادة موصلة في شكل شريحة يمر بها تيار </w:t>
                  </w:r>
                  <w:r>
                    <w:rPr>
                      <w:rFonts w:asciiTheme="majorBidi" w:hAnsiTheme="majorBidi" w:cstheme="majorBidi"/>
                      <w:b/>
                      <w:bCs/>
                      <w:sz w:val="30"/>
                      <w:szCs w:val="30"/>
                      <w:rtl/>
                    </w:rPr>
                    <w:t>كهربائي</w:t>
                  </w:r>
                  <w:r w:rsidRPr="00C857BB">
                    <w:rPr>
                      <w:rFonts w:asciiTheme="majorBidi" w:hAnsiTheme="majorBidi" w:cstheme="majorBidi"/>
                      <w:b/>
                      <w:bCs/>
                      <w:sz w:val="30"/>
                      <w:szCs w:val="30"/>
                      <w:rtl/>
                    </w:rPr>
                    <w:t xml:space="preserve"> في اتجاه محور </w:t>
                  </w:r>
                  <w:r w:rsidRPr="00C857BB">
                    <w:rPr>
                      <w:rFonts w:asciiTheme="majorBidi" w:hAnsiTheme="majorBidi" w:cstheme="majorBidi"/>
                      <w:b/>
                      <w:bCs/>
                      <w:sz w:val="30"/>
                      <w:szCs w:val="30"/>
                    </w:rPr>
                    <w:t>x</w:t>
                  </w:r>
                  <w:r w:rsidRPr="00C857BB">
                    <w:rPr>
                      <w:rFonts w:asciiTheme="majorBidi" w:hAnsiTheme="majorBidi" w:cstheme="majorBidi"/>
                      <w:b/>
                      <w:bCs/>
                      <w:sz w:val="30"/>
                      <w:szCs w:val="30"/>
                      <w:rtl/>
                    </w:rPr>
                    <w:t>، في مجال مغناطيسي خارجي عمودي</w:t>
                  </w:r>
                  <w:r>
                    <w:rPr>
                      <w:rFonts w:asciiTheme="majorBidi" w:hAnsiTheme="majorBidi" w:cstheme="majorBidi" w:hint="cs"/>
                      <w:b/>
                      <w:bCs/>
                      <w:sz w:val="30"/>
                      <w:szCs w:val="30"/>
                      <w:rtl/>
                    </w:rPr>
                    <w:t xml:space="preserve"> </w:t>
                  </w:r>
                  <w:r w:rsidRPr="00C857BB">
                    <w:rPr>
                      <w:rFonts w:asciiTheme="majorBidi" w:hAnsiTheme="majorBidi" w:cstheme="majorBidi"/>
                      <w:b/>
                      <w:bCs/>
                      <w:sz w:val="30"/>
                      <w:szCs w:val="30"/>
                      <w:rtl/>
                    </w:rPr>
                    <w:t xml:space="preserve">على مستوى الشريحة على المحور، ينشئ على جانبي الشريحة على المحور </w:t>
                  </w:r>
                  <w:r w:rsidRPr="00C857BB">
                    <w:rPr>
                      <w:rFonts w:asciiTheme="majorBidi" w:hAnsiTheme="majorBidi" w:cstheme="majorBidi"/>
                      <w:b/>
                      <w:bCs/>
                      <w:sz w:val="30"/>
                      <w:szCs w:val="30"/>
                    </w:rPr>
                    <w:t>z</w:t>
                  </w:r>
                  <w:r w:rsidRPr="00C857BB">
                    <w:rPr>
                      <w:rFonts w:asciiTheme="majorBidi" w:hAnsiTheme="majorBidi" w:cstheme="majorBidi"/>
                      <w:b/>
                      <w:bCs/>
                      <w:sz w:val="30"/>
                      <w:szCs w:val="30"/>
                      <w:rtl/>
                    </w:rPr>
                    <w:t xml:space="preserve"> فرق جهد يدعى بفرق جهد هول</w:t>
                  </w:r>
                  <w:r>
                    <w:rPr>
                      <w:rFonts w:asciiTheme="majorBidi" w:hAnsiTheme="majorBidi" w:cstheme="majorBidi" w:hint="cs"/>
                      <w:b/>
                      <w:bCs/>
                      <w:sz w:val="30"/>
                      <w:szCs w:val="30"/>
                      <w:rtl/>
                    </w:rPr>
                    <w:t xml:space="preserve"> </w:t>
                  </w:r>
                  <w:r w:rsidRPr="00C857BB">
                    <w:rPr>
                      <w:rFonts w:asciiTheme="majorBidi" w:hAnsiTheme="majorBidi" w:cstheme="majorBidi"/>
                      <w:b/>
                      <w:bCs/>
                      <w:sz w:val="30"/>
                      <w:szCs w:val="30"/>
                      <w:rtl/>
                    </w:rPr>
                    <w:t xml:space="preserve"> </w:t>
                  </w:r>
                  <w:r w:rsidRPr="00D303B9">
                    <w:rPr>
                      <w:rFonts w:asciiTheme="majorBidi" w:hAnsiTheme="majorBidi" w:cstheme="majorBidi"/>
                      <w:b/>
                      <w:bCs/>
                      <w:sz w:val="30"/>
                      <w:szCs w:val="30"/>
                    </w:rPr>
                    <w:t>voltage</w:t>
                  </w:r>
                  <w:r w:rsidRPr="00D303B9">
                    <w:rPr>
                      <w:rFonts w:asciiTheme="majorBidi" w:hAnsiTheme="majorBidi" w:cstheme="majorBidi"/>
                      <w:b/>
                      <w:bCs/>
                      <w:sz w:val="30"/>
                      <w:szCs w:val="30"/>
                      <w:rtl/>
                    </w:rPr>
                    <w:t xml:space="preserve"> </w:t>
                  </w:r>
                  <w:r w:rsidRPr="00D303B9">
                    <w:rPr>
                      <w:rFonts w:asciiTheme="majorBidi" w:hAnsiTheme="majorBidi" w:cstheme="majorBidi"/>
                      <w:b/>
                      <w:bCs/>
                      <w:sz w:val="30"/>
                      <w:szCs w:val="30"/>
                    </w:rPr>
                    <w:t>Hall</w:t>
                  </w:r>
                  <w:r w:rsidRPr="00D303B9">
                    <w:rPr>
                      <w:rFonts w:asciiTheme="majorBidi" w:hAnsiTheme="majorBidi" w:cstheme="majorBidi"/>
                      <w:b/>
                      <w:bCs/>
                      <w:sz w:val="30"/>
                      <w:szCs w:val="30"/>
                      <w:rtl/>
                    </w:rPr>
                    <w:t>.</w:t>
                  </w:r>
                </w:p>
              </w:txbxContent>
            </v:textbox>
          </v:shape>
        </w:pict>
      </w:r>
      <w:r w:rsidR="00C857BB">
        <w:rPr>
          <w:rFonts w:asciiTheme="majorBidi" w:hAnsiTheme="majorBidi" w:cstheme="majorBidi"/>
          <w:sz w:val="30"/>
          <w:szCs w:val="30"/>
          <w:rtl/>
        </w:rPr>
        <w:tab/>
      </w:r>
      <w:r w:rsidR="00C857BB">
        <w:rPr>
          <w:rFonts w:asciiTheme="majorBidi" w:hAnsiTheme="majorBidi" w:cstheme="majorBidi"/>
          <w:sz w:val="30"/>
          <w:szCs w:val="30"/>
          <w:rtl/>
        </w:rPr>
        <w:tab/>
      </w:r>
      <w:r w:rsidR="00C16A19" w:rsidRPr="005E4C36">
        <w:rPr>
          <w:rFonts w:asciiTheme="majorBidi" w:hAnsiTheme="majorBidi" w:cstheme="majorBidi"/>
          <w:sz w:val="30"/>
          <w:szCs w:val="30"/>
          <w:rtl/>
        </w:rPr>
        <w:t> </w:t>
      </w:r>
      <w:r w:rsidR="00C857BB">
        <w:rPr>
          <w:noProof/>
          <w:lang w:bidi="ar-SA"/>
        </w:rPr>
        <w:drawing>
          <wp:inline distT="0" distB="0" distL="0" distR="0" wp14:anchorId="3B10574A" wp14:editId="7CF17A7C">
            <wp:extent cx="2520000" cy="4017122"/>
            <wp:effectExtent l="0" t="0" r="0"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20000" cy="4017122"/>
                    </a:xfrm>
                    <a:prstGeom prst="rect">
                      <a:avLst/>
                    </a:prstGeom>
                  </pic:spPr>
                </pic:pic>
              </a:graphicData>
            </a:graphic>
          </wp:inline>
        </w:drawing>
      </w:r>
    </w:p>
    <w:p w:rsidR="00C16A19" w:rsidRDefault="00E95F02" w:rsidP="00427781">
      <w:pPr>
        <w:pStyle w:val="a4"/>
        <w:spacing w:after="0"/>
        <w:jc w:val="both"/>
        <w:rPr>
          <w:rFonts w:asciiTheme="majorBidi" w:hAnsiTheme="majorBidi" w:cstheme="majorBidi"/>
          <w:sz w:val="30"/>
          <w:szCs w:val="30"/>
          <w:rtl/>
        </w:rPr>
      </w:pPr>
      <w:r>
        <w:rPr>
          <w:rFonts w:asciiTheme="majorBidi" w:hAnsiTheme="majorBidi" w:cstheme="majorBidi" w:hint="cs"/>
          <w:sz w:val="30"/>
          <w:szCs w:val="30"/>
          <w:rtl/>
        </w:rPr>
        <w:t xml:space="preserve">اما كيف يتم </w:t>
      </w:r>
      <w:r w:rsidR="00D303B9">
        <w:rPr>
          <w:rFonts w:asciiTheme="majorBidi" w:hAnsiTheme="majorBidi" w:cstheme="majorBidi" w:hint="cs"/>
          <w:sz w:val="30"/>
          <w:szCs w:val="30"/>
          <w:rtl/>
        </w:rPr>
        <w:t>توليد فرق جهد هول فه</w:t>
      </w:r>
      <w:r>
        <w:rPr>
          <w:rFonts w:asciiTheme="majorBidi" w:hAnsiTheme="majorBidi" w:cstheme="majorBidi" w:hint="cs"/>
          <w:sz w:val="30"/>
          <w:szCs w:val="30"/>
          <w:rtl/>
        </w:rPr>
        <w:t>ذا</w:t>
      </w:r>
      <w:r w:rsidR="00D303B9">
        <w:rPr>
          <w:rFonts w:asciiTheme="majorBidi" w:hAnsiTheme="majorBidi" w:cstheme="majorBidi" w:hint="cs"/>
          <w:sz w:val="30"/>
          <w:szCs w:val="30"/>
          <w:rtl/>
        </w:rPr>
        <w:t xml:space="preserve"> مبين في الشكل 21 الذي </w:t>
      </w:r>
      <w:r w:rsidR="00C16A19" w:rsidRPr="00C857BB">
        <w:rPr>
          <w:rFonts w:asciiTheme="majorBidi" w:hAnsiTheme="majorBidi" w:cstheme="majorBidi"/>
          <w:sz w:val="30"/>
          <w:szCs w:val="30"/>
          <w:rtl/>
        </w:rPr>
        <w:t>يوضح الفكرة العملية لتأثير هول وكما نلاحظ أن تيار كهرب</w:t>
      </w:r>
      <w:r w:rsidR="00B77BCB">
        <w:rPr>
          <w:rFonts w:asciiTheme="majorBidi" w:hAnsiTheme="majorBidi" w:cstheme="majorBidi" w:hint="cs"/>
          <w:sz w:val="30"/>
          <w:szCs w:val="30"/>
          <w:rtl/>
        </w:rPr>
        <w:t>ائ</w:t>
      </w:r>
      <w:r w:rsidR="00C16A19" w:rsidRPr="00C857BB">
        <w:rPr>
          <w:rFonts w:asciiTheme="majorBidi" w:hAnsiTheme="majorBidi" w:cstheme="majorBidi"/>
          <w:sz w:val="30"/>
          <w:szCs w:val="30"/>
          <w:rtl/>
        </w:rPr>
        <w:t>ي</w:t>
      </w:r>
      <w:r w:rsidR="00B77BCB">
        <w:rPr>
          <w:rFonts w:asciiTheme="majorBidi" w:hAnsiTheme="majorBidi" w:cstheme="majorBidi" w:hint="cs"/>
          <w:sz w:val="30"/>
          <w:szCs w:val="30"/>
          <w:rtl/>
        </w:rPr>
        <w:t xml:space="preserve"> </w:t>
      </w:r>
      <w:r w:rsidR="00B77BCB">
        <w:rPr>
          <w:rFonts w:asciiTheme="majorBidi" w:hAnsiTheme="majorBidi" w:cstheme="majorBidi"/>
          <w:sz w:val="30"/>
          <w:szCs w:val="30"/>
        </w:rPr>
        <w:t>I</w:t>
      </w:r>
      <w:r w:rsidR="00C16A19" w:rsidRPr="00C857BB">
        <w:rPr>
          <w:rFonts w:asciiTheme="majorBidi" w:hAnsiTheme="majorBidi" w:cstheme="majorBidi"/>
          <w:sz w:val="30"/>
          <w:szCs w:val="30"/>
          <w:rtl/>
        </w:rPr>
        <w:t xml:space="preserve"> يمر في الشريحة الموضوعة في مجال مغناطيسي عمودي على الشريحة للداخل ونفترض أن الشريحة تنقل التيار الكهرب</w:t>
      </w:r>
      <w:r w:rsidR="00B77BCB">
        <w:rPr>
          <w:rFonts w:asciiTheme="majorBidi" w:hAnsiTheme="majorBidi" w:cstheme="majorBidi" w:hint="cs"/>
          <w:sz w:val="30"/>
          <w:szCs w:val="30"/>
          <w:rtl/>
        </w:rPr>
        <w:t>ائ</w:t>
      </w:r>
      <w:r w:rsidR="00C16A19" w:rsidRPr="00C857BB">
        <w:rPr>
          <w:rFonts w:asciiTheme="majorBidi" w:hAnsiTheme="majorBidi" w:cstheme="majorBidi"/>
          <w:sz w:val="30"/>
          <w:szCs w:val="30"/>
          <w:rtl/>
        </w:rPr>
        <w:t>ي من خلال شحنات موجبة، فيحدث ما يلي</w:t>
      </w:r>
      <w:r w:rsidR="00497FD8">
        <w:rPr>
          <w:rFonts w:asciiTheme="majorBidi" w:hAnsiTheme="majorBidi" w:cstheme="majorBidi" w:hint="cs"/>
          <w:sz w:val="30"/>
          <w:szCs w:val="30"/>
          <w:rtl/>
        </w:rPr>
        <w:t>:</w:t>
      </w:r>
      <w:r w:rsidR="00C16A19" w:rsidRPr="00C857BB">
        <w:rPr>
          <w:rFonts w:asciiTheme="majorBidi" w:hAnsiTheme="majorBidi" w:cstheme="majorBidi"/>
          <w:sz w:val="30"/>
          <w:szCs w:val="30"/>
        </w:rPr>
        <w:t xml:space="preserve"> </w:t>
      </w:r>
      <w:r w:rsidR="00C16A19" w:rsidRPr="00C857BB">
        <w:rPr>
          <w:rFonts w:asciiTheme="majorBidi" w:hAnsiTheme="majorBidi" w:cstheme="majorBidi"/>
          <w:sz w:val="30"/>
          <w:szCs w:val="30"/>
          <w:rtl/>
        </w:rPr>
        <w:t xml:space="preserve">تتأثر الشحنة الموجبة بالقوة المغناطيسية </w:t>
      </w:r>
      <w:r w:rsidR="00D303B9">
        <w:rPr>
          <w:rFonts w:asciiTheme="majorBidi" w:hAnsiTheme="majorBidi" w:cstheme="majorBidi"/>
          <w:sz w:val="30"/>
          <w:szCs w:val="30"/>
        </w:rPr>
        <w:t xml:space="preserve"> </w:t>
      </w:r>
      <w:r w:rsidR="00C16A19" w:rsidRPr="00C857BB">
        <w:rPr>
          <w:rFonts w:asciiTheme="majorBidi" w:hAnsiTheme="majorBidi" w:cstheme="majorBidi"/>
          <w:sz w:val="30"/>
          <w:szCs w:val="30"/>
        </w:rPr>
        <w:t>F</w:t>
      </w:r>
      <w:r w:rsidR="00114C5A" w:rsidRPr="00114C5A">
        <w:rPr>
          <w:rFonts w:asciiTheme="majorBidi" w:hAnsiTheme="majorBidi" w:cstheme="majorBidi"/>
          <w:sz w:val="30"/>
          <w:szCs w:val="30"/>
          <w:vertAlign w:val="subscript"/>
        </w:rPr>
        <w:t>B</w:t>
      </w:r>
      <w:r w:rsidR="00C16A19" w:rsidRPr="00C857BB">
        <w:rPr>
          <w:rFonts w:asciiTheme="majorBidi" w:hAnsiTheme="majorBidi" w:cstheme="majorBidi"/>
          <w:sz w:val="30"/>
          <w:szCs w:val="30"/>
        </w:rPr>
        <w:t xml:space="preserve"> </w:t>
      </w:r>
      <w:r w:rsidR="00C16A19" w:rsidRPr="00C857BB">
        <w:rPr>
          <w:rFonts w:asciiTheme="majorBidi" w:hAnsiTheme="majorBidi" w:cstheme="majorBidi"/>
          <w:sz w:val="30"/>
          <w:szCs w:val="30"/>
          <w:rtl/>
        </w:rPr>
        <w:t>الناشئة عن المجال المغناطيسي الخارجي</w:t>
      </w:r>
      <w:r w:rsidR="00C16A19" w:rsidRPr="00C857BB">
        <w:rPr>
          <w:rFonts w:asciiTheme="majorBidi" w:hAnsiTheme="majorBidi" w:cstheme="majorBidi"/>
          <w:sz w:val="30"/>
          <w:szCs w:val="30"/>
        </w:rPr>
        <w:t xml:space="preserve"> </w:t>
      </w:r>
      <w:r w:rsidR="00C16A19" w:rsidRPr="00C857BB">
        <w:rPr>
          <w:rFonts w:asciiTheme="majorBidi" w:hAnsiTheme="majorBidi" w:cstheme="majorBidi"/>
          <w:sz w:val="30"/>
          <w:szCs w:val="30"/>
          <w:rtl/>
        </w:rPr>
        <w:t>ويكون اتجاه القوة إلى الأعلى حسب قاعدة فليمنج لليد اليمنى</w:t>
      </w:r>
      <w:r w:rsidR="00D303B9">
        <w:rPr>
          <w:rFonts w:asciiTheme="majorBidi" w:hAnsiTheme="majorBidi" w:cstheme="majorBidi" w:hint="cs"/>
          <w:sz w:val="30"/>
          <w:szCs w:val="30"/>
          <w:rtl/>
        </w:rPr>
        <w:t xml:space="preserve">، </w:t>
      </w:r>
      <w:r w:rsidR="00C16A19" w:rsidRPr="00C857BB">
        <w:rPr>
          <w:rFonts w:asciiTheme="majorBidi" w:hAnsiTheme="majorBidi" w:cstheme="majorBidi"/>
          <w:sz w:val="30"/>
          <w:szCs w:val="30"/>
          <w:rtl/>
        </w:rPr>
        <w:t xml:space="preserve">تنحرف الشحنات تحت تأثير القوة المغناطيسية للأعلى فتتراكم الشحنات الموجبة على الجانب العلوي للشريحة بينما تتراكم شحنات سالبة </w:t>
      </w:r>
      <w:r w:rsidR="00427781">
        <w:rPr>
          <w:rFonts w:asciiTheme="majorBidi" w:hAnsiTheme="majorBidi" w:cstheme="majorBidi"/>
          <w:sz w:val="30"/>
          <w:szCs w:val="30"/>
          <w:rtl/>
        </w:rPr>
        <w:t>على الجانب السفلي للشريحة</w:t>
      </w:r>
      <w:r w:rsidR="00D303B9">
        <w:rPr>
          <w:rFonts w:asciiTheme="majorBidi" w:hAnsiTheme="majorBidi" w:cstheme="majorBidi" w:hint="cs"/>
          <w:sz w:val="30"/>
          <w:szCs w:val="30"/>
          <w:rtl/>
        </w:rPr>
        <w:t xml:space="preserve">، </w:t>
      </w:r>
      <w:r w:rsidR="00C16A19" w:rsidRPr="00D303B9">
        <w:rPr>
          <w:rFonts w:asciiTheme="majorBidi" w:hAnsiTheme="majorBidi" w:cstheme="majorBidi"/>
          <w:sz w:val="30"/>
          <w:szCs w:val="30"/>
          <w:rtl/>
        </w:rPr>
        <w:t>يتولد مجال كهرب</w:t>
      </w:r>
      <w:r w:rsidR="003609B8">
        <w:rPr>
          <w:rFonts w:asciiTheme="majorBidi" w:hAnsiTheme="majorBidi" w:cstheme="majorBidi" w:hint="cs"/>
          <w:sz w:val="30"/>
          <w:szCs w:val="30"/>
          <w:rtl/>
        </w:rPr>
        <w:t>ائ</w:t>
      </w:r>
      <w:r w:rsidR="00C16A19" w:rsidRPr="00D303B9">
        <w:rPr>
          <w:rFonts w:asciiTheme="majorBidi" w:hAnsiTheme="majorBidi" w:cstheme="majorBidi"/>
          <w:sz w:val="30"/>
          <w:szCs w:val="30"/>
          <w:rtl/>
        </w:rPr>
        <w:t>ي نتيجة وجود شحنات موجبة على جانب وشحنات سالبة على الجانب الآخر</w:t>
      </w:r>
      <w:r w:rsidR="00D303B9">
        <w:rPr>
          <w:rFonts w:asciiTheme="majorBidi" w:hAnsiTheme="majorBidi" w:cstheme="majorBidi" w:hint="cs"/>
          <w:sz w:val="30"/>
          <w:szCs w:val="30"/>
          <w:rtl/>
        </w:rPr>
        <w:t xml:space="preserve"> و</w:t>
      </w:r>
      <w:r w:rsidR="00C16A19" w:rsidRPr="00D303B9">
        <w:rPr>
          <w:rFonts w:asciiTheme="majorBidi" w:hAnsiTheme="majorBidi" w:cstheme="majorBidi"/>
          <w:sz w:val="30"/>
          <w:szCs w:val="30"/>
          <w:rtl/>
        </w:rPr>
        <w:t> تزداد شدة المجال الكهرب</w:t>
      </w:r>
      <w:r w:rsidR="003609B8">
        <w:rPr>
          <w:rFonts w:asciiTheme="majorBidi" w:hAnsiTheme="majorBidi" w:cstheme="majorBidi" w:hint="cs"/>
          <w:sz w:val="30"/>
          <w:szCs w:val="30"/>
          <w:rtl/>
        </w:rPr>
        <w:t>ائ</w:t>
      </w:r>
      <w:r w:rsidR="00C16A19" w:rsidRPr="00D303B9">
        <w:rPr>
          <w:rFonts w:asciiTheme="majorBidi" w:hAnsiTheme="majorBidi" w:cstheme="majorBidi"/>
          <w:sz w:val="30"/>
          <w:szCs w:val="30"/>
          <w:rtl/>
        </w:rPr>
        <w:t>ي كلما ازدادت الشحنات المتراكمة</w:t>
      </w:r>
      <w:r w:rsidR="00D303B9">
        <w:rPr>
          <w:rFonts w:asciiTheme="majorBidi" w:hAnsiTheme="majorBidi" w:cstheme="majorBidi" w:hint="cs"/>
          <w:sz w:val="30"/>
          <w:szCs w:val="30"/>
          <w:rtl/>
        </w:rPr>
        <w:t xml:space="preserve">، </w:t>
      </w:r>
      <w:r w:rsidR="00C16A19" w:rsidRPr="00D303B9">
        <w:rPr>
          <w:rFonts w:asciiTheme="majorBidi" w:hAnsiTheme="majorBidi" w:cstheme="majorBidi"/>
          <w:sz w:val="30"/>
          <w:szCs w:val="30"/>
          <w:rtl/>
        </w:rPr>
        <w:lastRenderedPageBreak/>
        <w:t>ينشئ عن المجال الكهرب</w:t>
      </w:r>
      <w:r w:rsidR="003609B8">
        <w:rPr>
          <w:rFonts w:asciiTheme="majorBidi" w:hAnsiTheme="majorBidi" w:cstheme="majorBidi" w:hint="cs"/>
          <w:sz w:val="30"/>
          <w:szCs w:val="30"/>
          <w:rtl/>
        </w:rPr>
        <w:t>ائ</w:t>
      </w:r>
      <w:r w:rsidR="00C16A19" w:rsidRPr="00D303B9">
        <w:rPr>
          <w:rFonts w:asciiTheme="majorBidi" w:hAnsiTheme="majorBidi" w:cstheme="majorBidi"/>
          <w:sz w:val="30"/>
          <w:szCs w:val="30"/>
          <w:rtl/>
        </w:rPr>
        <w:t>ي قوة كهر</w:t>
      </w:r>
      <w:r w:rsidR="00D303B9">
        <w:rPr>
          <w:rFonts w:asciiTheme="majorBidi" w:hAnsiTheme="majorBidi" w:cstheme="majorBidi" w:hint="cs"/>
          <w:sz w:val="30"/>
          <w:szCs w:val="30"/>
          <w:rtl/>
        </w:rPr>
        <w:t>بائي</w:t>
      </w:r>
      <w:r w:rsidR="00C16A19" w:rsidRPr="00D303B9">
        <w:rPr>
          <w:rFonts w:asciiTheme="majorBidi" w:hAnsiTheme="majorBidi" w:cstheme="majorBidi"/>
          <w:sz w:val="30"/>
          <w:szCs w:val="30"/>
          <w:rtl/>
        </w:rPr>
        <w:t xml:space="preserve">ة في </w:t>
      </w:r>
      <w:r w:rsidR="00D303B9" w:rsidRPr="00D303B9">
        <w:rPr>
          <w:rFonts w:asciiTheme="majorBidi" w:hAnsiTheme="majorBidi" w:cstheme="majorBidi" w:hint="cs"/>
          <w:sz w:val="30"/>
          <w:szCs w:val="30"/>
          <w:rtl/>
        </w:rPr>
        <w:t>الاتجاه</w:t>
      </w:r>
      <w:r w:rsidR="00C16A19" w:rsidRPr="00D303B9">
        <w:rPr>
          <w:rFonts w:asciiTheme="majorBidi" w:hAnsiTheme="majorBidi" w:cstheme="majorBidi"/>
          <w:sz w:val="30"/>
          <w:szCs w:val="30"/>
          <w:rtl/>
        </w:rPr>
        <w:t xml:space="preserve"> المعاكس للقوة المغناطيسية</w:t>
      </w:r>
      <w:r w:rsidR="00D303B9">
        <w:rPr>
          <w:rFonts w:asciiTheme="majorBidi" w:hAnsiTheme="majorBidi" w:cstheme="majorBidi" w:hint="cs"/>
          <w:sz w:val="30"/>
          <w:szCs w:val="30"/>
          <w:rtl/>
        </w:rPr>
        <w:t xml:space="preserve">، </w:t>
      </w:r>
      <w:r w:rsidR="00114C5A">
        <w:rPr>
          <w:rFonts w:asciiTheme="majorBidi" w:hAnsiTheme="majorBidi" w:cstheme="majorBidi"/>
          <w:sz w:val="30"/>
          <w:szCs w:val="30"/>
          <w:rtl/>
        </w:rPr>
        <w:t>عندما تصبح قيمة القوة الكهرب</w:t>
      </w:r>
      <w:r w:rsidR="00114C5A">
        <w:rPr>
          <w:rFonts w:asciiTheme="majorBidi" w:hAnsiTheme="majorBidi" w:cstheme="majorBidi" w:hint="cs"/>
          <w:sz w:val="30"/>
          <w:szCs w:val="30"/>
          <w:rtl/>
        </w:rPr>
        <w:t>ائي</w:t>
      </w:r>
      <w:r w:rsidR="00C16A19" w:rsidRPr="00D303B9">
        <w:rPr>
          <w:rFonts w:asciiTheme="majorBidi" w:hAnsiTheme="majorBidi" w:cstheme="majorBidi"/>
          <w:sz w:val="30"/>
          <w:szCs w:val="30"/>
          <w:rtl/>
        </w:rPr>
        <w:t>ة تساوي القوة المغناطيسية تسير الشحنات الباقية في خط مستقيم بدون انحراف</w:t>
      </w:r>
      <w:r w:rsidR="00ED76BA">
        <w:rPr>
          <w:rFonts w:asciiTheme="majorBidi" w:hAnsiTheme="majorBidi" w:cstheme="majorBidi" w:hint="cs"/>
          <w:sz w:val="30"/>
          <w:szCs w:val="30"/>
          <w:rtl/>
        </w:rPr>
        <w:t xml:space="preserve">، و </w:t>
      </w:r>
      <w:r w:rsidR="00C16A19" w:rsidRPr="00D303B9">
        <w:rPr>
          <w:rFonts w:asciiTheme="majorBidi" w:hAnsiTheme="majorBidi" w:cstheme="majorBidi"/>
          <w:sz w:val="30"/>
          <w:szCs w:val="30"/>
          <w:rtl/>
        </w:rPr>
        <w:t xml:space="preserve">يتم قياس فرق الجهد بين طرفي الشريحة بتوصيل النقطتين </w:t>
      </w:r>
      <w:r w:rsidR="00C16A19" w:rsidRPr="00D303B9">
        <w:rPr>
          <w:rFonts w:asciiTheme="majorBidi" w:hAnsiTheme="majorBidi" w:cstheme="majorBidi"/>
          <w:sz w:val="30"/>
          <w:szCs w:val="30"/>
        </w:rPr>
        <w:t>a</w:t>
      </w:r>
      <w:r w:rsidR="00C16A19" w:rsidRPr="00D303B9">
        <w:rPr>
          <w:rFonts w:asciiTheme="majorBidi" w:hAnsiTheme="majorBidi" w:cstheme="majorBidi"/>
          <w:sz w:val="30"/>
          <w:szCs w:val="30"/>
          <w:rtl/>
        </w:rPr>
        <w:t>&amp;</w:t>
      </w:r>
      <w:r w:rsidR="00C16A19" w:rsidRPr="00D303B9">
        <w:rPr>
          <w:rFonts w:asciiTheme="majorBidi" w:hAnsiTheme="majorBidi" w:cstheme="majorBidi"/>
          <w:sz w:val="30"/>
          <w:szCs w:val="30"/>
        </w:rPr>
        <w:t>c</w:t>
      </w:r>
      <w:r w:rsidR="00C16A19" w:rsidRPr="00D303B9">
        <w:rPr>
          <w:rFonts w:asciiTheme="majorBidi" w:hAnsiTheme="majorBidi" w:cstheme="majorBidi"/>
          <w:sz w:val="30"/>
          <w:szCs w:val="30"/>
          <w:rtl/>
        </w:rPr>
        <w:t xml:space="preserve"> ب</w:t>
      </w:r>
      <w:r w:rsidR="00497FD8">
        <w:rPr>
          <w:rFonts w:asciiTheme="majorBidi" w:hAnsiTheme="majorBidi" w:cstheme="majorBidi" w:hint="cs"/>
          <w:sz w:val="30"/>
          <w:szCs w:val="30"/>
          <w:rtl/>
        </w:rPr>
        <w:t>ك</w:t>
      </w:r>
      <w:r w:rsidR="00C16A19" w:rsidRPr="00D303B9">
        <w:rPr>
          <w:rFonts w:asciiTheme="majorBidi" w:hAnsiTheme="majorBidi" w:cstheme="majorBidi"/>
          <w:sz w:val="30"/>
          <w:szCs w:val="30"/>
          <w:rtl/>
        </w:rPr>
        <w:t xml:space="preserve">لفانوميتر حساس لقياس فرق الجهد والذي يعرف بفرق جهد هول </w:t>
      </w:r>
      <w:r w:rsidR="00C16A19" w:rsidRPr="00D303B9">
        <w:rPr>
          <w:rFonts w:asciiTheme="majorBidi" w:hAnsiTheme="majorBidi" w:cstheme="majorBidi"/>
          <w:i/>
          <w:iCs/>
          <w:sz w:val="30"/>
          <w:szCs w:val="30"/>
        </w:rPr>
        <w:t>V</w:t>
      </w:r>
      <w:r w:rsidR="00C16A19" w:rsidRPr="00D303B9">
        <w:rPr>
          <w:rFonts w:asciiTheme="majorBidi" w:hAnsiTheme="majorBidi" w:cstheme="majorBidi"/>
          <w:sz w:val="30"/>
          <w:szCs w:val="30"/>
          <w:vertAlign w:val="subscript"/>
        </w:rPr>
        <w:t>H</w:t>
      </w:r>
      <w:r w:rsidR="00ED76BA">
        <w:rPr>
          <w:rFonts w:asciiTheme="majorBidi" w:hAnsiTheme="majorBidi" w:cstheme="majorBidi" w:hint="cs"/>
          <w:sz w:val="30"/>
          <w:szCs w:val="30"/>
          <w:rtl/>
        </w:rPr>
        <w:t xml:space="preserve">، حيث </w:t>
      </w:r>
      <w:r w:rsidR="00C16A19" w:rsidRPr="00D303B9">
        <w:rPr>
          <w:rFonts w:asciiTheme="majorBidi" w:hAnsiTheme="majorBidi" w:cstheme="majorBidi"/>
          <w:sz w:val="30"/>
          <w:szCs w:val="30"/>
          <w:rtl/>
        </w:rPr>
        <w:t>إذا كانت حاملات الشحنة سالبة فإن مؤشر الجلفانوميتر سينحرف في الاتجاه المعاكس وذلك لأن الشحنات السالبة تتحرك في عكس اتجاه التيار وستنحرف إلى الأعلى والشحنات الموجبة تتراكم في الأسفل.</w:t>
      </w:r>
    </w:p>
    <w:p w:rsidR="00C16A19" w:rsidRPr="00ED76BA" w:rsidRDefault="00C16A19" w:rsidP="00114C5A">
      <w:pPr>
        <w:pStyle w:val="a4"/>
        <w:spacing w:after="0"/>
        <w:ind w:firstLine="720"/>
        <w:jc w:val="both"/>
        <w:rPr>
          <w:rFonts w:asciiTheme="majorBidi" w:hAnsiTheme="majorBidi" w:cstheme="majorBidi"/>
          <w:sz w:val="30"/>
          <w:szCs w:val="30"/>
          <w:rtl/>
        </w:rPr>
      </w:pPr>
      <w:r w:rsidRPr="00ED76BA">
        <w:rPr>
          <w:rFonts w:asciiTheme="majorBidi" w:hAnsiTheme="majorBidi" w:cstheme="majorBidi"/>
          <w:sz w:val="30"/>
          <w:szCs w:val="30"/>
          <w:rtl/>
        </w:rPr>
        <w:t xml:space="preserve">في حالة </w:t>
      </w:r>
      <w:proofErr w:type="gramStart"/>
      <w:r w:rsidRPr="00ED76BA">
        <w:rPr>
          <w:rFonts w:asciiTheme="majorBidi" w:hAnsiTheme="majorBidi" w:cstheme="majorBidi"/>
          <w:sz w:val="30"/>
          <w:szCs w:val="30"/>
          <w:rtl/>
        </w:rPr>
        <w:t>توازن</w:t>
      </w:r>
      <w:proofErr w:type="gramEnd"/>
      <w:r w:rsidRPr="00ED76BA">
        <w:rPr>
          <w:rFonts w:asciiTheme="majorBidi" w:hAnsiTheme="majorBidi" w:cstheme="majorBidi"/>
          <w:sz w:val="30"/>
          <w:szCs w:val="30"/>
          <w:rtl/>
        </w:rPr>
        <w:t xml:space="preserve"> القوة الكهرب</w:t>
      </w:r>
      <w:r w:rsidR="003609B8">
        <w:rPr>
          <w:rFonts w:asciiTheme="majorBidi" w:hAnsiTheme="majorBidi" w:cstheme="majorBidi" w:hint="cs"/>
          <w:sz w:val="30"/>
          <w:szCs w:val="30"/>
          <w:rtl/>
        </w:rPr>
        <w:t>ائ</w:t>
      </w:r>
      <w:r w:rsidRPr="00ED76BA">
        <w:rPr>
          <w:rFonts w:asciiTheme="majorBidi" w:hAnsiTheme="majorBidi" w:cstheme="majorBidi"/>
          <w:sz w:val="30"/>
          <w:szCs w:val="30"/>
          <w:rtl/>
        </w:rPr>
        <w:t>ية مع القوة المغناطيسية تتحقق المعادلة التالية:</w:t>
      </w:r>
    </w:p>
    <w:p w:rsidR="00C16A19" w:rsidRPr="00ED76BA" w:rsidRDefault="00C16A19" w:rsidP="00ED76BA">
      <w:pPr>
        <w:pStyle w:val="a4"/>
        <w:bidi w:val="0"/>
        <w:jc w:val="both"/>
        <w:rPr>
          <w:rFonts w:asciiTheme="majorBidi" w:hAnsiTheme="majorBidi" w:cstheme="majorBidi"/>
          <w:i/>
          <w:iCs/>
          <w:sz w:val="30"/>
          <w:szCs w:val="30"/>
          <w:rtl/>
        </w:rPr>
      </w:pPr>
      <w:proofErr w:type="spellStart"/>
      <w:proofErr w:type="gramStart"/>
      <w:r w:rsidRPr="00ED76BA">
        <w:rPr>
          <w:rFonts w:asciiTheme="majorBidi" w:hAnsiTheme="majorBidi" w:cstheme="majorBidi"/>
          <w:i/>
          <w:iCs/>
          <w:sz w:val="30"/>
          <w:szCs w:val="30"/>
        </w:rPr>
        <w:t>qv</w:t>
      </w:r>
      <w:r w:rsidRPr="00ED76BA">
        <w:rPr>
          <w:rFonts w:asciiTheme="majorBidi" w:hAnsiTheme="majorBidi" w:cstheme="majorBidi"/>
          <w:i/>
          <w:iCs/>
          <w:sz w:val="30"/>
          <w:szCs w:val="30"/>
          <w:vertAlign w:val="subscript"/>
        </w:rPr>
        <w:t>d</w:t>
      </w:r>
      <w:proofErr w:type="spellEnd"/>
      <w:proofErr w:type="gramEnd"/>
      <w:r w:rsidR="00ED76BA" w:rsidRPr="00ED76BA">
        <w:rPr>
          <w:rFonts w:asciiTheme="majorBidi" w:hAnsiTheme="majorBidi" w:cstheme="majorBidi"/>
          <w:i/>
          <w:iCs/>
          <w:sz w:val="30"/>
          <w:szCs w:val="30"/>
        </w:rPr>
        <w:t xml:space="preserve"> B=</w:t>
      </w:r>
      <w:proofErr w:type="spellStart"/>
      <w:r w:rsidR="00ED76BA" w:rsidRPr="00ED76BA">
        <w:rPr>
          <w:rFonts w:asciiTheme="majorBidi" w:hAnsiTheme="majorBidi" w:cstheme="majorBidi"/>
          <w:i/>
          <w:iCs/>
          <w:sz w:val="30"/>
          <w:szCs w:val="30"/>
        </w:rPr>
        <w:t>q</w:t>
      </w:r>
      <w:r w:rsidRPr="00ED76BA">
        <w:rPr>
          <w:rFonts w:asciiTheme="majorBidi" w:hAnsiTheme="majorBidi" w:cstheme="majorBidi"/>
          <w:i/>
          <w:iCs/>
          <w:sz w:val="30"/>
          <w:szCs w:val="30"/>
        </w:rPr>
        <w:t>E</w:t>
      </w:r>
      <w:r w:rsidRPr="00ED76BA">
        <w:rPr>
          <w:rFonts w:asciiTheme="majorBidi" w:hAnsiTheme="majorBidi" w:cstheme="majorBidi"/>
          <w:i/>
          <w:iCs/>
          <w:sz w:val="30"/>
          <w:szCs w:val="30"/>
          <w:vertAlign w:val="subscript"/>
        </w:rPr>
        <w:t>H</w:t>
      </w:r>
      <w:proofErr w:type="spellEnd"/>
    </w:p>
    <w:p w:rsidR="00C16A19" w:rsidRPr="00ED76BA" w:rsidRDefault="00C16A19" w:rsidP="00082863">
      <w:pPr>
        <w:pStyle w:val="a4"/>
        <w:bidi w:val="0"/>
        <w:jc w:val="both"/>
        <w:rPr>
          <w:rFonts w:asciiTheme="majorBidi" w:hAnsiTheme="majorBidi" w:cstheme="majorBidi"/>
          <w:i/>
          <w:iCs/>
          <w:sz w:val="30"/>
          <w:szCs w:val="30"/>
        </w:rPr>
      </w:pPr>
      <w:r w:rsidRPr="00ED76BA">
        <w:rPr>
          <w:rFonts w:asciiTheme="majorBidi" w:hAnsiTheme="majorBidi" w:cstheme="majorBidi"/>
          <w:i/>
          <w:iCs/>
          <w:sz w:val="30"/>
          <w:szCs w:val="30"/>
        </w:rPr>
        <w:t>E</w:t>
      </w:r>
      <w:r w:rsidRPr="00ED76BA">
        <w:rPr>
          <w:rFonts w:asciiTheme="majorBidi" w:hAnsiTheme="majorBidi" w:cstheme="majorBidi"/>
          <w:i/>
          <w:iCs/>
          <w:sz w:val="30"/>
          <w:szCs w:val="30"/>
          <w:vertAlign w:val="subscript"/>
        </w:rPr>
        <w:t>H</w:t>
      </w:r>
      <w:r w:rsidRPr="00ED76BA">
        <w:rPr>
          <w:rFonts w:asciiTheme="majorBidi" w:hAnsiTheme="majorBidi" w:cstheme="majorBidi"/>
          <w:i/>
          <w:iCs/>
          <w:sz w:val="30"/>
          <w:szCs w:val="30"/>
        </w:rPr>
        <w:t xml:space="preserve"> = </w:t>
      </w:r>
      <w:proofErr w:type="spellStart"/>
      <w:proofErr w:type="gramStart"/>
      <w:r w:rsidRPr="00ED76BA">
        <w:rPr>
          <w:rFonts w:asciiTheme="majorBidi" w:hAnsiTheme="majorBidi" w:cstheme="majorBidi"/>
          <w:i/>
          <w:iCs/>
          <w:sz w:val="30"/>
          <w:szCs w:val="30"/>
        </w:rPr>
        <w:t>v</w:t>
      </w:r>
      <w:r w:rsidRPr="00ED76BA">
        <w:rPr>
          <w:rFonts w:asciiTheme="majorBidi" w:hAnsiTheme="majorBidi" w:cstheme="majorBidi"/>
          <w:i/>
          <w:iCs/>
          <w:sz w:val="30"/>
          <w:szCs w:val="30"/>
          <w:vertAlign w:val="subscript"/>
        </w:rPr>
        <w:t>d</w:t>
      </w:r>
      <w:proofErr w:type="spellEnd"/>
      <w:proofErr w:type="gramEnd"/>
      <w:r w:rsidRPr="00ED76BA">
        <w:rPr>
          <w:rFonts w:asciiTheme="majorBidi" w:hAnsiTheme="majorBidi" w:cstheme="majorBidi"/>
          <w:i/>
          <w:iCs/>
          <w:sz w:val="30"/>
          <w:szCs w:val="30"/>
        </w:rPr>
        <w:t xml:space="preserve"> B</w:t>
      </w:r>
    </w:p>
    <w:p w:rsidR="00C16A19" w:rsidRPr="00ED76BA" w:rsidRDefault="00DD44B4" w:rsidP="00497FD8">
      <w:pPr>
        <w:pStyle w:val="a4"/>
        <w:jc w:val="both"/>
        <w:rPr>
          <w:rFonts w:asciiTheme="majorBidi" w:hAnsiTheme="majorBidi" w:cstheme="majorBidi"/>
          <w:sz w:val="30"/>
          <w:szCs w:val="30"/>
          <w:rtl/>
        </w:rPr>
      </w:pPr>
      <w:proofErr w:type="gramStart"/>
      <w:r>
        <w:rPr>
          <w:rFonts w:asciiTheme="majorBidi" w:hAnsiTheme="majorBidi" w:cstheme="majorBidi" w:hint="cs"/>
          <w:sz w:val="30"/>
          <w:szCs w:val="30"/>
          <w:rtl/>
        </w:rPr>
        <w:t>ف</w:t>
      </w:r>
      <w:r w:rsidR="00C16A19" w:rsidRPr="00ED76BA">
        <w:rPr>
          <w:rFonts w:asciiTheme="majorBidi" w:hAnsiTheme="majorBidi" w:cstheme="majorBidi"/>
          <w:sz w:val="30"/>
          <w:szCs w:val="30"/>
          <w:rtl/>
        </w:rPr>
        <w:t>إذا</w:t>
      </w:r>
      <w:proofErr w:type="gramEnd"/>
      <w:r w:rsidR="00C16A19" w:rsidRPr="00ED76BA">
        <w:rPr>
          <w:rFonts w:asciiTheme="majorBidi" w:hAnsiTheme="majorBidi" w:cstheme="majorBidi"/>
          <w:sz w:val="30"/>
          <w:szCs w:val="30"/>
          <w:rtl/>
        </w:rPr>
        <w:t xml:space="preserve"> كان </w:t>
      </w:r>
      <w:r w:rsidR="00497FD8" w:rsidRPr="00ED76BA">
        <w:rPr>
          <w:rFonts w:asciiTheme="majorBidi" w:hAnsiTheme="majorBidi" w:cstheme="majorBidi"/>
          <w:sz w:val="30"/>
          <w:szCs w:val="30"/>
        </w:rPr>
        <w:t>d</w:t>
      </w:r>
      <w:r w:rsidR="00497FD8" w:rsidRPr="00ED76BA">
        <w:rPr>
          <w:rFonts w:asciiTheme="majorBidi" w:hAnsiTheme="majorBidi" w:cstheme="majorBidi"/>
          <w:sz w:val="30"/>
          <w:szCs w:val="30"/>
          <w:rtl/>
        </w:rPr>
        <w:t xml:space="preserve"> </w:t>
      </w:r>
      <w:r w:rsidR="00497FD8">
        <w:rPr>
          <w:rFonts w:asciiTheme="majorBidi" w:hAnsiTheme="majorBidi" w:cstheme="majorBidi" w:hint="cs"/>
          <w:sz w:val="30"/>
          <w:szCs w:val="30"/>
          <w:rtl/>
        </w:rPr>
        <w:t xml:space="preserve">هو </w:t>
      </w:r>
      <w:r w:rsidR="00C16A19" w:rsidRPr="00ED76BA">
        <w:rPr>
          <w:rFonts w:asciiTheme="majorBidi" w:hAnsiTheme="majorBidi" w:cstheme="majorBidi"/>
          <w:sz w:val="30"/>
          <w:szCs w:val="30"/>
          <w:rtl/>
        </w:rPr>
        <w:t>عرض الشريحة (المسافة بين طرفي الشريحة)</w:t>
      </w:r>
      <w:r>
        <w:rPr>
          <w:rFonts w:asciiTheme="majorBidi" w:hAnsiTheme="majorBidi" w:cstheme="majorBidi" w:hint="cs"/>
          <w:sz w:val="30"/>
          <w:szCs w:val="30"/>
          <w:rtl/>
        </w:rPr>
        <w:t xml:space="preserve">، </w:t>
      </w:r>
      <w:r w:rsidR="00497FD8">
        <w:rPr>
          <w:rFonts w:asciiTheme="majorBidi" w:hAnsiTheme="majorBidi" w:cstheme="majorBidi" w:hint="cs"/>
          <w:sz w:val="30"/>
          <w:szCs w:val="30"/>
          <w:rtl/>
        </w:rPr>
        <w:t xml:space="preserve">فإن </w:t>
      </w:r>
      <w:r w:rsidR="00C16A19" w:rsidRPr="00ED76BA">
        <w:rPr>
          <w:rFonts w:asciiTheme="majorBidi" w:hAnsiTheme="majorBidi" w:cstheme="majorBidi"/>
          <w:sz w:val="30"/>
          <w:szCs w:val="30"/>
          <w:rtl/>
        </w:rPr>
        <w:t>علاقة فرق الجهد والمجال الكهرب</w:t>
      </w:r>
      <w:r>
        <w:rPr>
          <w:rFonts w:asciiTheme="majorBidi" w:hAnsiTheme="majorBidi" w:cstheme="majorBidi" w:hint="cs"/>
          <w:sz w:val="30"/>
          <w:szCs w:val="30"/>
          <w:rtl/>
        </w:rPr>
        <w:t>ائ</w:t>
      </w:r>
      <w:r w:rsidR="00C16A19" w:rsidRPr="00ED76BA">
        <w:rPr>
          <w:rFonts w:asciiTheme="majorBidi" w:hAnsiTheme="majorBidi" w:cstheme="majorBidi"/>
          <w:sz w:val="30"/>
          <w:szCs w:val="30"/>
          <w:rtl/>
        </w:rPr>
        <w:t xml:space="preserve">ي </w:t>
      </w:r>
      <w:r w:rsidR="00497FD8">
        <w:rPr>
          <w:rFonts w:asciiTheme="majorBidi" w:hAnsiTheme="majorBidi" w:cstheme="majorBidi" w:hint="cs"/>
          <w:sz w:val="30"/>
          <w:szCs w:val="30"/>
          <w:rtl/>
        </w:rPr>
        <w:t>تكون</w:t>
      </w:r>
      <w:r>
        <w:rPr>
          <w:rFonts w:asciiTheme="majorBidi" w:hAnsiTheme="majorBidi" w:cstheme="majorBidi" w:hint="cs"/>
          <w:sz w:val="30"/>
          <w:szCs w:val="30"/>
          <w:rtl/>
        </w:rPr>
        <w:t>:</w:t>
      </w:r>
    </w:p>
    <w:p w:rsidR="00C16A19" w:rsidRPr="00166BDC" w:rsidRDefault="00C16A19" w:rsidP="00427781">
      <w:pPr>
        <w:pStyle w:val="a4"/>
        <w:bidi w:val="0"/>
        <w:jc w:val="both"/>
        <w:rPr>
          <w:rFonts w:asciiTheme="majorBidi" w:hAnsiTheme="majorBidi" w:cstheme="majorBidi"/>
          <w:b/>
          <w:bCs/>
          <w:color w:val="000000" w:themeColor="text1"/>
          <w:sz w:val="30"/>
          <w:szCs w:val="30"/>
          <w:rtl/>
        </w:rPr>
      </w:pPr>
      <w:r w:rsidRPr="00166BDC">
        <w:rPr>
          <w:rFonts w:asciiTheme="majorBidi" w:hAnsiTheme="majorBidi" w:cstheme="majorBidi"/>
          <w:i/>
          <w:iCs/>
          <w:color w:val="000000" w:themeColor="text1"/>
          <w:sz w:val="30"/>
          <w:szCs w:val="30"/>
        </w:rPr>
        <w:t>V</w:t>
      </w:r>
      <w:r w:rsidRPr="00166BDC">
        <w:rPr>
          <w:rFonts w:asciiTheme="majorBidi" w:hAnsiTheme="majorBidi" w:cstheme="majorBidi"/>
          <w:i/>
          <w:iCs/>
          <w:color w:val="000000" w:themeColor="text1"/>
          <w:sz w:val="30"/>
          <w:szCs w:val="30"/>
          <w:vertAlign w:val="subscript"/>
        </w:rPr>
        <w:t>H</w:t>
      </w:r>
      <w:r w:rsidRPr="00166BDC">
        <w:rPr>
          <w:rFonts w:asciiTheme="majorBidi" w:hAnsiTheme="majorBidi" w:cstheme="majorBidi"/>
          <w:i/>
          <w:iCs/>
          <w:color w:val="000000" w:themeColor="text1"/>
          <w:sz w:val="30"/>
          <w:szCs w:val="30"/>
        </w:rPr>
        <w:t xml:space="preserve"> = E</w:t>
      </w:r>
      <w:r w:rsidRPr="00166BDC">
        <w:rPr>
          <w:rFonts w:asciiTheme="majorBidi" w:hAnsiTheme="majorBidi" w:cstheme="majorBidi"/>
          <w:i/>
          <w:iCs/>
          <w:color w:val="000000" w:themeColor="text1"/>
          <w:sz w:val="30"/>
          <w:szCs w:val="30"/>
          <w:vertAlign w:val="subscript"/>
        </w:rPr>
        <w:t>H</w:t>
      </w:r>
      <w:r w:rsidRPr="00166BDC">
        <w:rPr>
          <w:rFonts w:asciiTheme="majorBidi" w:hAnsiTheme="majorBidi" w:cstheme="majorBidi"/>
          <w:i/>
          <w:iCs/>
          <w:color w:val="000000" w:themeColor="text1"/>
          <w:sz w:val="30"/>
          <w:szCs w:val="30"/>
        </w:rPr>
        <w:t xml:space="preserve"> d = </w:t>
      </w:r>
      <w:proofErr w:type="spellStart"/>
      <w:proofErr w:type="gramStart"/>
      <w:r w:rsidRPr="00166BDC">
        <w:rPr>
          <w:rFonts w:asciiTheme="majorBidi" w:hAnsiTheme="majorBidi" w:cstheme="majorBidi"/>
          <w:i/>
          <w:iCs/>
          <w:color w:val="000000" w:themeColor="text1"/>
          <w:sz w:val="30"/>
          <w:szCs w:val="30"/>
        </w:rPr>
        <w:t>v</w:t>
      </w:r>
      <w:r w:rsidRPr="00166BDC">
        <w:rPr>
          <w:rFonts w:asciiTheme="majorBidi" w:hAnsiTheme="majorBidi" w:cstheme="majorBidi"/>
          <w:i/>
          <w:iCs/>
          <w:color w:val="000000" w:themeColor="text1"/>
          <w:sz w:val="30"/>
          <w:szCs w:val="30"/>
          <w:vertAlign w:val="subscript"/>
        </w:rPr>
        <w:t>d</w:t>
      </w:r>
      <w:proofErr w:type="spellEnd"/>
      <w:proofErr w:type="gramEnd"/>
      <w:r w:rsidRPr="00166BDC">
        <w:rPr>
          <w:rFonts w:asciiTheme="majorBidi" w:hAnsiTheme="majorBidi" w:cstheme="majorBidi"/>
          <w:i/>
          <w:iCs/>
          <w:color w:val="000000" w:themeColor="text1"/>
          <w:sz w:val="30"/>
          <w:szCs w:val="30"/>
        </w:rPr>
        <w:t xml:space="preserve"> B d</w:t>
      </w:r>
      <w:r w:rsidRPr="00166BDC">
        <w:rPr>
          <w:rFonts w:asciiTheme="majorBidi" w:hAnsiTheme="majorBidi" w:cstheme="majorBidi"/>
          <w:b/>
          <w:bCs/>
          <w:color w:val="000000" w:themeColor="text1"/>
          <w:sz w:val="30"/>
          <w:szCs w:val="30"/>
        </w:rPr>
        <w:t>   </w:t>
      </w:r>
      <w:r w:rsidR="00166BDC" w:rsidRPr="00166BDC">
        <w:rPr>
          <w:rFonts w:asciiTheme="majorBidi" w:hAnsiTheme="majorBidi" w:cstheme="majorBidi"/>
          <w:b/>
          <w:bCs/>
          <w:color w:val="000000" w:themeColor="text1"/>
          <w:sz w:val="30"/>
          <w:szCs w:val="30"/>
        </w:rPr>
        <w:t xml:space="preserve">                                                    </w:t>
      </w:r>
      <w:r w:rsidR="00166BDC" w:rsidRPr="00166BDC">
        <w:rPr>
          <w:rFonts w:asciiTheme="majorBidi" w:hAnsiTheme="majorBidi" w:cstheme="majorBidi"/>
          <w:b/>
          <w:bCs/>
          <w:color w:val="000000" w:themeColor="text1"/>
          <w:sz w:val="30"/>
          <w:szCs w:val="30"/>
        </w:rPr>
        <w:tab/>
      </w:r>
      <w:r w:rsidR="00166BDC" w:rsidRPr="00166BDC">
        <w:rPr>
          <w:rFonts w:asciiTheme="majorBidi" w:hAnsiTheme="majorBidi" w:cstheme="majorBidi"/>
          <w:b/>
          <w:bCs/>
          <w:color w:val="000000" w:themeColor="text1"/>
          <w:sz w:val="30"/>
          <w:szCs w:val="30"/>
        </w:rPr>
        <w:tab/>
      </w:r>
      <w:r w:rsidR="00166BDC" w:rsidRPr="00166BDC">
        <w:rPr>
          <w:rFonts w:asciiTheme="majorBidi" w:hAnsiTheme="majorBidi" w:cstheme="majorBidi"/>
          <w:b/>
          <w:bCs/>
          <w:color w:val="000000" w:themeColor="text1"/>
          <w:sz w:val="30"/>
          <w:szCs w:val="30"/>
        </w:rPr>
        <w:tab/>
        <w:t xml:space="preserve"> </w:t>
      </w:r>
      <w:r w:rsidR="00166BDC">
        <w:rPr>
          <w:rFonts w:asciiTheme="majorBidi" w:hAnsiTheme="majorBidi" w:cstheme="majorBidi"/>
          <w:b/>
          <w:bCs/>
          <w:color w:val="000000" w:themeColor="text1"/>
          <w:sz w:val="30"/>
          <w:szCs w:val="30"/>
        </w:rPr>
        <w:t xml:space="preserve">   </w:t>
      </w:r>
      <w:r w:rsidR="00166BDC" w:rsidRPr="00166BDC">
        <w:rPr>
          <w:rFonts w:asciiTheme="majorBidi" w:hAnsiTheme="majorBidi" w:cstheme="majorBidi"/>
          <w:b/>
          <w:bCs/>
          <w:color w:val="000000" w:themeColor="text1"/>
          <w:sz w:val="30"/>
          <w:szCs w:val="30"/>
        </w:rPr>
        <w:t xml:space="preserve"> </w:t>
      </w:r>
      <w:r w:rsidR="00497FD8">
        <w:rPr>
          <w:rFonts w:asciiTheme="majorBidi" w:hAnsiTheme="majorBidi" w:cstheme="majorBidi"/>
          <w:b/>
          <w:bCs/>
          <w:color w:val="000000" w:themeColor="text1"/>
          <w:sz w:val="30"/>
          <w:szCs w:val="30"/>
        </w:rPr>
        <w:t xml:space="preserve"> </w:t>
      </w:r>
      <w:r w:rsidR="00166BDC" w:rsidRPr="00166BDC">
        <w:rPr>
          <w:rFonts w:asciiTheme="majorBidi" w:hAnsiTheme="majorBidi" w:cstheme="majorBidi"/>
          <w:b/>
          <w:bCs/>
          <w:color w:val="000000" w:themeColor="text1"/>
          <w:sz w:val="30"/>
          <w:szCs w:val="30"/>
        </w:rPr>
        <w:t xml:space="preserve">  (32)</w:t>
      </w:r>
      <w:r w:rsidRPr="00166BDC">
        <w:rPr>
          <w:rFonts w:asciiTheme="majorBidi" w:hAnsiTheme="majorBidi" w:cstheme="majorBidi"/>
          <w:b/>
          <w:bCs/>
          <w:color w:val="000000" w:themeColor="text1"/>
          <w:sz w:val="30"/>
          <w:szCs w:val="30"/>
        </w:rPr>
        <w:t> </w:t>
      </w:r>
    </w:p>
    <w:p w:rsidR="00C16A19" w:rsidRPr="00ED76BA" w:rsidRDefault="00C16A19" w:rsidP="009B3B75">
      <w:pPr>
        <w:pStyle w:val="a4"/>
        <w:spacing w:after="0"/>
        <w:jc w:val="both"/>
        <w:rPr>
          <w:rFonts w:asciiTheme="majorBidi" w:hAnsiTheme="majorBidi" w:cstheme="majorBidi"/>
          <w:color w:val="000000" w:themeColor="text1"/>
          <w:sz w:val="30"/>
          <w:szCs w:val="30"/>
        </w:rPr>
      </w:pPr>
      <w:proofErr w:type="gramStart"/>
      <w:r w:rsidRPr="00ED76BA">
        <w:rPr>
          <w:rFonts w:asciiTheme="majorBidi" w:hAnsiTheme="majorBidi" w:cstheme="majorBidi"/>
          <w:color w:val="000000" w:themeColor="text1"/>
          <w:sz w:val="30"/>
          <w:szCs w:val="30"/>
          <w:rtl/>
        </w:rPr>
        <w:t>من</w:t>
      </w:r>
      <w:proofErr w:type="gramEnd"/>
      <w:r w:rsidRPr="00ED76BA">
        <w:rPr>
          <w:rFonts w:asciiTheme="majorBidi" w:hAnsiTheme="majorBidi" w:cstheme="majorBidi"/>
          <w:color w:val="000000" w:themeColor="text1"/>
          <w:sz w:val="30"/>
          <w:szCs w:val="30"/>
          <w:rtl/>
        </w:rPr>
        <w:t xml:space="preserve"> المعادلة السابقة نلاحظ أنه بقياس جهد هول في المختبر يمكن حساب سرعة الانجراف للشحنات إذا علمنا عرض </w:t>
      </w:r>
      <w:r w:rsidR="00F20037" w:rsidRPr="00ED76BA">
        <w:rPr>
          <w:rFonts w:asciiTheme="majorBidi" w:hAnsiTheme="majorBidi" w:cstheme="majorBidi" w:hint="cs"/>
          <w:color w:val="000000" w:themeColor="text1"/>
          <w:sz w:val="30"/>
          <w:szCs w:val="30"/>
          <w:rtl/>
        </w:rPr>
        <w:t>الشريح</w:t>
      </w:r>
      <w:r w:rsidR="00F20037">
        <w:rPr>
          <w:rFonts w:asciiTheme="majorBidi" w:hAnsiTheme="majorBidi" w:cstheme="majorBidi" w:hint="cs"/>
          <w:color w:val="000000" w:themeColor="text1"/>
          <w:sz w:val="30"/>
          <w:szCs w:val="30"/>
          <w:rtl/>
        </w:rPr>
        <w:t>ة</w:t>
      </w:r>
      <w:r w:rsidRPr="00ED76BA">
        <w:rPr>
          <w:rFonts w:asciiTheme="majorBidi" w:hAnsiTheme="majorBidi" w:cstheme="majorBidi"/>
          <w:color w:val="000000" w:themeColor="text1"/>
          <w:sz w:val="30"/>
          <w:szCs w:val="30"/>
          <w:rtl/>
        </w:rPr>
        <w:t xml:space="preserve"> </w:t>
      </w:r>
      <w:r w:rsidR="00ED76BA" w:rsidRPr="00ED76BA">
        <w:rPr>
          <w:rFonts w:asciiTheme="majorBidi" w:hAnsiTheme="majorBidi" w:cstheme="majorBidi"/>
          <w:color w:val="000000" w:themeColor="text1"/>
          <w:sz w:val="30"/>
          <w:szCs w:val="30"/>
        </w:rPr>
        <w:t>d</w:t>
      </w:r>
      <w:r w:rsidR="00ED76BA" w:rsidRPr="00ED76BA">
        <w:rPr>
          <w:rFonts w:asciiTheme="majorBidi" w:hAnsiTheme="majorBidi" w:cstheme="majorBidi"/>
          <w:color w:val="000000" w:themeColor="text1"/>
          <w:sz w:val="30"/>
          <w:szCs w:val="30"/>
          <w:rtl/>
        </w:rPr>
        <w:t xml:space="preserve"> </w:t>
      </w:r>
      <w:r w:rsidRPr="00ED76BA">
        <w:rPr>
          <w:rFonts w:asciiTheme="majorBidi" w:hAnsiTheme="majorBidi" w:cstheme="majorBidi"/>
          <w:color w:val="000000" w:themeColor="text1"/>
          <w:sz w:val="30"/>
          <w:szCs w:val="30"/>
          <w:rtl/>
        </w:rPr>
        <w:t>وشدة المجال المغناطيسي المستخدم</w:t>
      </w:r>
      <w:r w:rsidR="00ED76BA" w:rsidRPr="00ED76BA">
        <w:rPr>
          <w:rFonts w:asciiTheme="majorBidi" w:hAnsiTheme="majorBidi" w:cstheme="majorBidi" w:hint="cs"/>
          <w:color w:val="000000" w:themeColor="text1"/>
          <w:sz w:val="30"/>
          <w:szCs w:val="30"/>
          <w:rtl/>
        </w:rPr>
        <w:t xml:space="preserve"> </w:t>
      </w:r>
      <w:r w:rsidR="00ED76BA" w:rsidRPr="00ED76BA">
        <w:rPr>
          <w:rFonts w:asciiTheme="majorBidi" w:hAnsiTheme="majorBidi" w:cstheme="majorBidi"/>
          <w:color w:val="000000" w:themeColor="text1"/>
          <w:sz w:val="30"/>
          <w:szCs w:val="30"/>
        </w:rPr>
        <w:t>B</w:t>
      </w:r>
      <w:r w:rsidRPr="00ED76BA">
        <w:rPr>
          <w:rFonts w:asciiTheme="majorBidi" w:hAnsiTheme="majorBidi" w:cstheme="majorBidi"/>
          <w:color w:val="000000" w:themeColor="text1"/>
          <w:sz w:val="30"/>
          <w:szCs w:val="30"/>
          <w:rtl/>
        </w:rPr>
        <w:t>.</w:t>
      </w:r>
    </w:p>
    <w:p w:rsidR="00C16A19" w:rsidRDefault="00497FD8" w:rsidP="009B3B75">
      <w:pPr>
        <w:pStyle w:val="a4"/>
        <w:spacing w:after="0"/>
        <w:jc w:val="both"/>
        <w:rPr>
          <w:rFonts w:asciiTheme="majorBidi" w:hAnsiTheme="majorBidi" w:cstheme="majorBidi"/>
          <w:sz w:val="30"/>
          <w:szCs w:val="30"/>
          <w:rtl/>
        </w:rPr>
      </w:pPr>
      <w:r>
        <w:rPr>
          <w:rFonts w:asciiTheme="majorBidi" w:hAnsiTheme="majorBidi" w:cstheme="majorBidi" w:hint="cs"/>
          <w:sz w:val="30"/>
          <w:szCs w:val="30"/>
          <w:rtl/>
        </w:rPr>
        <w:t xml:space="preserve">و </w:t>
      </w:r>
      <w:r w:rsidR="00166BDC" w:rsidRPr="00166BDC">
        <w:rPr>
          <w:rFonts w:asciiTheme="majorBidi" w:hAnsiTheme="majorBidi" w:cstheme="majorBidi" w:hint="cs"/>
          <w:sz w:val="30"/>
          <w:szCs w:val="30"/>
          <w:rtl/>
        </w:rPr>
        <w:t>يمكن ايجاد كثافة حاملات الشحنة (</w:t>
      </w:r>
      <w:r w:rsidR="00C16A19" w:rsidRPr="00166BDC">
        <w:rPr>
          <w:rFonts w:asciiTheme="majorBidi" w:hAnsiTheme="majorBidi" w:cstheme="majorBidi"/>
          <w:sz w:val="30"/>
          <w:szCs w:val="30"/>
          <w:rtl/>
        </w:rPr>
        <w:t>عدد حاملات الشحنة لكل وحدة حجوم</w:t>
      </w:r>
      <w:r w:rsidR="00166BDC" w:rsidRPr="00166BDC">
        <w:rPr>
          <w:rFonts w:asciiTheme="majorBidi" w:hAnsiTheme="majorBidi" w:cstheme="majorBidi" w:hint="cs"/>
          <w:sz w:val="30"/>
          <w:szCs w:val="30"/>
          <w:rtl/>
        </w:rPr>
        <w:t>)</w:t>
      </w:r>
      <w:r w:rsidR="00C16A19" w:rsidRPr="00166BDC">
        <w:rPr>
          <w:rFonts w:asciiTheme="majorBidi" w:hAnsiTheme="majorBidi" w:cstheme="majorBidi"/>
          <w:sz w:val="30"/>
          <w:szCs w:val="30"/>
          <w:rtl/>
        </w:rPr>
        <w:t xml:space="preserve"> </w:t>
      </w:r>
      <w:r w:rsidR="00C16A19" w:rsidRPr="00166BDC">
        <w:rPr>
          <w:rFonts w:asciiTheme="majorBidi" w:hAnsiTheme="majorBidi" w:cstheme="majorBidi"/>
          <w:i/>
          <w:iCs/>
          <w:sz w:val="30"/>
          <w:szCs w:val="30"/>
        </w:rPr>
        <w:t>n</w:t>
      </w:r>
      <w:r w:rsidR="00C16A19" w:rsidRPr="00166BDC">
        <w:rPr>
          <w:rFonts w:asciiTheme="majorBidi" w:hAnsiTheme="majorBidi" w:cstheme="majorBidi"/>
          <w:sz w:val="30"/>
          <w:szCs w:val="30"/>
          <w:rtl/>
        </w:rPr>
        <w:t xml:space="preserve"> </w:t>
      </w:r>
      <w:r w:rsidR="00166BDC" w:rsidRPr="00166BDC">
        <w:rPr>
          <w:rFonts w:asciiTheme="majorBidi" w:hAnsiTheme="majorBidi" w:cstheme="majorBidi" w:hint="cs"/>
          <w:sz w:val="30"/>
          <w:szCs w:val="30"/>
          <w:rtl/>
        </w:rPr>
        <w:t xml:space="preserve">من خلال </w:t>
      </w:r>
      <w:r w:rsidR="00C16A19" w:rsidRPr="00166BDC">
        <w:rPr>
          <w:rFonts w:asciiTheme="majorBidi" w:hAnsiTheme="majorBidi" w:cstheme="majorBidi"/>
          <w:sz w:val="30"/>
          <w:szCs w:val="30"/>
          <w:rtl/>
        </w:rPr>
        <w:t>العلاقة بين التيار الكهرب</w:t>
      </w:r>
      <w:r w:rsidR="003609B8">
        <w:rPr>
          <w:rFonts w:asciiTheme="majorBidi" w:hAnsiTheme="majorBidi" w:cstheme="majorBidi" w:hint="cs"/>
          <w:sz w:val="30"/>
          <w:szCs w:val="30"/>
          <w:rtl/>
        </w:rPr>
        <w:t>ائ</w:t>
      </w:r>
      <w:r w:rsidR="00C16A19" w:rsidRPr="00166BDC">
        <w:rPr>
          <w:rFonts w:asciiTheme="majorBidi" w:hAnsiTheme="majorBidi" w:cstheme="majorBidi"/>
          <w:sz w:val="30"/>
          <w:szCs w:val="30"/>
          <w:rtl/>
        </w:rPr>
        <w:t xml:space="preserve">ي وسرعة الانجراف </w:t>
      </w:r>
      <w:r w:rsidR="00C16A19" w:rsidRPr="00166BDC">
        <w:rPr>
          <w:rFonts w:asciiTheme="majorBidi" w:hAnsiTheme="majorBidi" w:cstheme="majorBidi"/>
          <w:sz w:val="30"/>
          <w:szCs w:val="30"/>
        </w:rPr>
        <w:t>I</w:t>
      </w:r>
      <w:r w:rsidR="00C16A19" w:rsidRPr="00166BDC">
        <w:rPr>
          <w:rFonts w:asciiTheme="majorBidi" w:hAnsiTheme="majorBidi" w:cstheme="majorBidi"/>
          <w:sz w:val="30"/>
          <w:szCs w:val="30"/>
          <w:rtl/>
        </w:rPr>
        <w:t xml:space="preserve"> = </w:t>
      </w:r>
      <w:r w:rsidR="00C16A19" w:rsidRPr="00166BDC">
        <w:rPr>
          <w:rFonts w:asciiTheme="majorBidi" w:hAnsiTheme="majorBidi" w:cstheme="majorBidi"/>
          <w:sz w:val="30"/>
          <w:szCs w:val="30"/>
        </w:rPr>
        <w:t>nqv</w:t>
      </w:r>
      <w:r w:rsidR="00C16A19" w:rsidRPr="00166BDC">
        <w:rPr>
          <w:rFonts w:asciiTheme="majorBidi" w:hAnsiTheme="majorBidi" w:cstheme="majorBidi"/>
          <w:sz w:val="30"/>
          <w:szCs w:val="30"/>
          <w:vertAlign w:val="subscript"/>
        </w:rPr>
        <w:t>d</w:t>
      </w:r>
      <w:r w:rsidR="00C16A19" w:rsidRPr="00166BDC">
        <w:rPr>
          <w:rFonts w:asciiTheme="majorBidi" w:hAnsiTheme="majorBidi" w:cstheme="majorBidi"/>
          <w:sz w:val="30"/>
          <w:szCs w:val="30"/>
        </w:rPr>
        <w:t>A</w:t>
      </w:r>
      <w:r w:rsidR="00C16A19" w:rsidRPr="00166BDC">
        <w:rPr>
          <w:rFonts w:asciiTheme="majorBidi" w:hAnsiTheme="majorBidi" w:cstheme="majorBidi"/>
          <w:sz w:val="30"/>
          <w:szCs w:val="30"/>
          <w:rtl/>
        </w:rPr>
        <w:t xml:space="preserve"> </w:t>
      </w:r>
      <w:r w:rsidR="00166BDC" w:rsidRPr="00166BDC">
        <w:rPr>
          <w:rFonts w:asciiTheme="majorBidi" w:hAnsiTheme="majorBidi" w:cstheme="majorBidi" w:hint="cs"/>
          <w:sz w:val="30"/>
          <w:szCs w:val="30"/>
          <w:rtl/>
        </w:rPr>
        <w:t>التي يمكن كتابتها بالصيغة التالية</w:t>
      </w:r>
      <w:r w:rsidR="00166BDC">
        <w:rPr>
          <w:rFonts w:asciiTheme="majorBidi" w:hAnsiTheme="majorBidi" w:cstheme="majorBidi" w:hint="cs"/>
          <w:sz w:val="30"/>
          <w:szCs w:val="30"/>
          <w:rtl/>
        </w:rPr>
        <w:t>:</w:t>
      </w:r>
    </w:p>
    <w:p w:rsidR="00166BDC" w:rsidRPr="00166BDC" w:rsidRDefault="001A33C7" w:rsidP="00427781">
      <w:pPr>
        <w:pStyle w:val="a4"/>
        <w:bidi w:val="0"/>
        <w:jc w:val="both"/>
        <w:rPr>
          <w:rFonts w:asciiTheme="majorBidi" w:hAnsiTheme="majorBidi" w:cstheme="majorBidi"/>
          <w:sz w:val="30"/>
          <w:szCs w:val="30"/>
          <w:rtl/>
        </w:rPr>
      </w:pPr>
      <m:oMath>
        <m:sSub>
          <m:sSubPr>
            <m:ctrlPr>
              <w:rPr>
                <w:rFonts w:ascii="Cambria Math" w:hAnsi="Cambria Math" w:cstheme="majorBidi"/>
                <w:i/>
                <w:sz w:val="30"/>
                <w:szCs w:val="30"/>
              </w:rPr>
            </m:ctrlPr>
          </m:sSubPr>
          <m:e>
            <m:r>
              <w:rPr>
                <w:rFonts w:ascii="Cambria Math" w:hAnsi="Cambria Math" w:cstheme="majorBidi"/>
                <w:sz w:val="30"/>
                <w:szCs w:val="30"/>
              </w:rPr>
              <m:t>v</m:t>
            </m:r>
          </m:e>
          <m:sub>
            <m:r>
              <w:rPr>
                <w:rFonts w:ascii="Cambria Math" w:hAnsi="Cambria Math" w:cstheme="majorBidi"/>
                <w:sz w:val="30"/>
                <w:szCs w:val="30"/>
              </w:rPr>
              <m:t>d</m:t>
            </m:r>
          </m:sub>
        </m:sSub>
        <m:r>
          <w:rPr>
            <w:rFonts w:ascii="Cambria Math" w:hAnsi="Cambria Math" w:cstheme="majorBidi"/>
            <w:sz w:val="30"/>
            <w:szCs w:val="30"/>
          </w:rPr>
          <m:t>=</m:t>
        </m:r>
        <m:f>
          <m:fPr>
            <m:ctrlPr>
              <w:rPr>
                <w:rFonts w:ascii="Cambria Math" w:hAnsi="Cambria Math" w:cstheme="majorBidi"/>
                <w:i/>
                <w:sz w:val="30"/>
                <w:szCs w:val="30"/>
              </w:rPr>
            </m:ctrlPr>
          </m:fPr>
          <m:num>
            <m:r>
              <w:rPr>
                <w:rFonts w:ascii="Cambria Math" w:hAnsi="Cambria Math" w:cstheme="majorBidi"/>
                <w:sz w:val="30"/>
                <w:szCs w:val="30"/>
              </w:rPr>
              <m:t>I</m:t>
            </m:r>
          </m:num>
          <m:den>
            <m:r>
              <w:rPr>
                <w:rFonts w:ascii="Cambria Math" w:hAnsi="Cambria Math" w:cstheme="majorBidi"/>
                <w:sz w:val="30"/>
                <w:szCs w:val="30"/>
              </w:rPr>
              <m:t>nqA</m:t>
            </m:r>
          </m:den>
        </m:f>
      </m:oMath>
      <w:r w:rsidR="00166BDC">
        <w:rPr>
          <w:rFonts w:asciiTheme="majorBidi" w:hAnsiTheme="majorBidi" w:cstheme="majorBidi"/>
          <w:sz w:val="30"/>
          <w:szCs w:val="30"/>
        </w:rPr>
        <w:t xml:space="preserve">                                                                                            </w:t>
      </w:r>
      <w:r w:rsidR="00427781">
        <w:rPr>
          <w:rFonts w:asciiTheme="majorBidi" w:hAnsiTheme="majorBidi" w:cstheme="majorBidi"/>
          <w:sz w:val="30"/>
          <w:szCs w:val="30"/>
        </w:rPr>
        <w:t xml:space="preserve"> </w:t>
      </w:r>
      <w:r w:rsidR="00166BDC">
        <w:rPr>
          <w:rFonts w:asciiTheme="majorBidi" w:hAnsiTheme="majorBidi" w:cstheme="majorBidi"/>
          <w:sz w:val="30"/>
          <w:szCs w:val="30"/>
        </w:rPr>
        <w:t xml:space="preserve">      </w:t>
      </w:r>
      <w:r w:rsidR="00166BDC" w:rsidRPr="00166BDC">
        <w:rPr>
          <w:rFonts w:asciiTheme="majorBidi" w:hAnsiTheme="majorBidi" w:cstheme="majorBidi"/>
          <w:b/>
          <w:bCs/>
          <w:sz w:val="30"/>
          <w:szCs w:val="30"/>
        </w:rPr>
        <w:t>(33)</w:t>
      </w:r>
    </w:p>
    <w:p w:rsidR="00C16A19" w:rsidRDefault="00C16A19" w:rsidP="00C137CC">
      <w:pPr>
        <w:pStyle w:val="a4"/>
        <w:jc w:val="both"/>
        <w:rPr>
          <w:rFonts w:asciiTheme="majorBidi" w:hAnsiTheme="majorBidi" w:cstheme="majorBidi"/>
          <w:sz w:val="30"/>
          <w:szCs w:val="30"/>
          <w:rtl/>
        </w:rPr>
      </w:pPr>
      <w:proofErr w:type="gramStart"/>
      <w:r w:rsidRPr="00166BDC">
        <w:rPr>
          <w:rFonts w:asciiTheme="majorBidi" w:hAnsiTheme="majorBidi" w:cstheme="majorBidi"/>
          <w:sz w:val="30"/>
          <w:szCs w:val="30"/>
          <w:rtl/>
        </w:rPr>
        <w:t>حيث</w:t>
      </w:r>
      <w:proofErr w:type="gramEnd"/>
      <w:r w:rsidRPr="00166BDC">
        <w:rPr>
          <w:rFonts w:asciiTheme="majorBidi" w:hAnsiTheme="majorBidi" w:cstheme="majorBidi"/>
          <w:sz w:val="30"/>
          <w:szCs w:val="30"/>
          <w:rtl/>
        </w:rPr>
        <w:t xml:space="preserve"> </w:t>
      </w:r>
      <w:r w:rsidRPr="00166BDC">
        <w:rPr>
          <w:rFonts w:asciiTheme="majorBidi" w:hAnsiTheme="majorBidi" w:cstheme="majorBidi"/>
          <w:sz w:val="30"/>
          <w:szCs w:val="30"/>
        </w:rPr>
        <w:t>A</w:t>
      </w:r>
      <w:r w:rsidRPr="00166BDC">
        <w:rPr>
          <w:rFonts w:asciiTheme="majorBidi" w:hAnsiTheme="majorBidi" w:cstheme="majorBidi"/>
          <w:sz w:val="30"/>
          <w:szCs w:val="30"/>
          <w:rtl/>
        </w:rPr>
        <w:t xml:space="preserve"> مساحة مقطع الشريحة المستخدمة والتي يمر من خلالها التيار الكهرب</w:t>
      </w:r>
      <w:r w:rsidR="003609B8">
        <w:rPr>
          <w:rFonts w:asciiTheme="majorBidi" w:hAnsiTheme="majorBidi" w:cstheme="majorBidi" w:hint="cs"/>
          <w:sz w:val="30"/>
          <w:szCs w:val="30"/>
          <w:rtl/>
        </w:rPr>
        <w:t>ائ</w:t>
      </w:r>
      <w:r w:rsidRPr="00166BDC">
        <w:rPr>
          <w:rFonts w:asciiTheme="majorBidi" w:hAnsiTheme="majorBidi" w:cstheme="majorBidi"/>
          <w:sz w:val="30"/>
          <w:szCs w:val="30"/>
          <w:rtl/>
        </w:rPr>
        <w:t xml:space="preserve">ي </w:t>
      </w:r>
      <w:r w:rsidRPr="00166BDC">
        <w:rPr>
          <w:rFonts w:asciiTheme="majorBidi" w:hAnsiTheme="majorBidi" w:cstheme="majorBidi"/>
          <w:sz w:val="30"/>
          <w:szCs w:val="30"/>
        </w:rPr>
        <w:t>I</w:t>
      </w:r>
      <w:r w:rsidRPr="00166BDC">
        <w:rPr>
          <w:rFonts w:asciiTheme="majorBidi" w:hAnsiTheme="majorBidi" w:cstheme="majorBidi"/>
          <w:sz w:val="30"/>
          <w:szCs w:val="30"/>
          <w:rtl/>
        </w:rPr>
        <w:t>. </w:t>
      </w:r>
      <w:r w:rsidR="00166BDC">
        <w:rPr>
          <w:rFonts w:asciiTheme="majorBidi" w:hAnsiTheme="majorBidi" w:cstheme="majorBidi" w:hint="cs"/>
          <w:sz w:val="30"/>
          <w:szCs w:val="30"/>
          <w:rtl/>
        </w:rPr>
        <w:t xml:space="preserve">وبتعويض </w:t>
      </w:r>
      <w:proofErr w:type="gramStart"/>
      <w:r w:rsidR="00166BDC">
        <w:rPr>
          <w:rFonts w:asciiTheme="majorBidi" w:hAnsiTheme="majorBidi" w:cstheme="majorBidi" w:hint="cs"/>
          <w:sz w:val="30"/>
          <w:szCs w:val="30"/>
          <w:rtl/>
        </w:rPr>
        <w:t>المعادلة</w:t>
      </w:r>
      <w:proofErr w:type="gramEnd"/>
      <w:r w:rsidR="00166BDC">
        <w:rPr>
          <w:rFonts w:asciiTheme="majorBidi" w:hAnsiTheme="majorBidi" w:cstheme="majorBidi" w:hint="cs"/>
          <w:sz w:val="30"/>
          <w:szCs w:val="30"/>
          <w:rtl/>
        </w:rPr>
        <w:t xml:space="preserve"> 33 في المعادلة 32 </w:t>
      </w:r>
      <w:r w:rsidRPr="00166BDC">
        <w:rPr>
          <w:rFonts w:asciiTheme="majorBidi" w:hAnsiTheme="majorBidi" w:cstheme="majorBidi"/>
          <w:sz w:val="30"/>
          <w:szCs w:val="30"/>
          <w:rtl/>
        </w:rPr>
        <w:t>نحصل على</w:t>
      </w:r>
      <w:r w:rsidR="00166BDC">
        <w:rPr>
          <w:rFonts w:asciiTheme="majorBidi" w:hAnsiTheme="majorBidi" w:cstheme="majorBidi" w:hint="cs"/>
          <w:sz w:val="30"/>
          <w:szCs w:val="30"/>
          <w:rtl/>
        </w:rPr>
        <w:t>:</w:t>
      </w:r>
    </w:p>
    <w:p w:rsidR="00166BDC" w:rsidRPr="00166BDC" w:rsidRDefault="001A33C7" w:rsidP="00427781">
      <w:pPr>
        <w:pStyle w:val="a4"/>
        <w:bidi w:val="0"/>
        <w:rPr>
          <w:rFonts w:asciiTheme="majorBidi" w:hAnsiTheme="majorBidi" w:cstheme="majorBidi"/>
          <w:sz w:val="30"/>
          <w:szCs w:val="30"/>
          <w:rtl/>
        </w:rPr>
      </w:pPr>
      <m:oMath>
        <m:sSub>
          <m:sSubPr>
            <m:ctrlPr>
              <w:rPr>
                <w:rFonts w:ascii="Cambria Math" w:hAnsi="Cambria Math" w:cstheme="majorBidi"/>
                <w:i/>
                <w:sz w:val="30"/>
                <w:szCs w:val="30"/>
              </w:rPr>
            </m:ctrlPr>
          </m:sSubPr>
          <m:e>
            <m:r>
              <w:rPr>
                <w:rFonts w:ascii="Cambria Math" w:hAnsi="Cambria Math" w:cstheme="majorBidi"/>
                <w:sz w:val="30"/>
                <w:szCs w:val="30"/>
              </w:rPr>
              <m:t>V</m:t>
            </m:r>
          </m:e>
          <m:sub>
            <m:r>
              <w:rPr>
                <w:rFonts w:ascii="Cambria Math" w:hAnsi="Cambria Math" w:cstheme="majorBidi"/>
                <w:sz w:val="30"/>
                <w:szCs w:val="30"/>
              </w:rPr>
              <m:t>H</m:t>
            </m:r>
          </m:sub>
        </m:sSub>
        <m:r>
          <w:rPr>
            <w:rFonts w:ascii="Cambria Math" w:hAnsi="Cambria Math" w:cstheme="majorBidi"/>
            <w:sz w:val="30"/>
            <w:szCs w:val="30"/>
          </w:rPr>
          <m:t>=</m:t>
        </m:r>
        <m:f>
          <m:fPr>
            <m:ctrlPr>
              <w:rPr>
                <w:rFonts w:ascii="Cambria Math" w:hAnsi="Cambria Math" w:cstheme="majorBidi"/>
                <w:i/>
                <w:sz w:val="30"/>
                <w:szCs w:val="30"/>
              </w:rPr>
            </m:ctrlPr>
          </m:fPr>
          <m:num>
            <m:r>
              <w:rPr>
                <w:rFonts w:ascii="Cambria Math" w:hAnsi="Cambria Math" w:cstheme="majorBidi"/>
                <w:sz w:val="30"/>
                <w:szCs w:val="30"/>
              </w:rPr>
              <m:t>IBd</m:t>
            </m:r>
          </m:num>
          <m:den>
            <m:r>
              <w:rPr>
                <w:rFonts w:ascii="Cambria Math" w:hAnsi="Cambria Math" w:cstheme="majorBidi"/>
                <w:sz w:val="30"/>
                <w:szCs w:val="30"/>
              </w:rPr>
              <m:t>nqA</m:t>
            </m:r>
          </m:den>
        </m:f>
      </m:oMath>
      <w:r w:rsidR="00166BDC" w:rsidRPr="00166BDC">
        <w:rPr>
          <w:rFonts w:asciiTheme="majorBidi" w:hAnsiTheme="majorBidi" w:cstheme="majorBidi"/>
          <w:sz w:val="30"/>
          <w:szCs w:val="30"/>
        </w:rPr>
        <w:t xml:space="preserve">                                                                                                  </w:t>
      </w:r>
      <w:r w:rsidR="00166BDC" w:rsidRPr="00166BDC">
        <w:rPr>
          <w:rFonts w:asciiTheme="majorBidi" w:hAnsiTheme="majorBidi" w:cstheme="majorBidi"/>
          <w:b/>
          <w:bCs/>
          <w:sz w:val="30"/>
          <w:szCs w:val="30"/>
        </w:rPr>
        <w:t>(3</w:t>
      </w:r>
      <w:r w:rsidR="00AB146E">
        <w:rPr>
          <w:rFonts w:asciiTheme="majorBidi" w:hAnsiTheme="majorBidi" w:cstheme="majorBidi"/>
          <w:b/>
          <w:bCs/>
          <w:sz w:val="30"/>
          <w:szCs w:val="30"/>
        </w:rPr>
        <w:t>4</w:t>
      </w:r>
      <w:r w:rsidR="00166BDC" w:rsidRPr="00166BDC">
        <w:rPr>
          <w:rFonts w:asciiTheme="majorBidi" w:hAnsiTheme="majorBidi" w:cstheme="majorBidi"/>
          <w:b/>
          <w:bCs/>
          <w:sz w:val="30"/>
          <w:szCs w:val="30"/>
        </w:rPr>
        <w:t>)</w:t>
      </w:r>
    </w:p>
    <w:p w:rsidR="00C16A19" w:rsidRDefault="00AB146E" w:rsidP="00AB146E">
      <w:pPr>
        <w:pStyle w:val="a4"/>
        <w:jc w:val="both"/>
        <w:rPr>
          <w:rFonts w:asciiTheme="majorBidi" w:hAnsiTheme="majorBidi" w:cstheme="majorBidi"/>
          <w:sz w:val="30"/>
          <w:szCs w:val="30"/>
          <w:rtl/>
        </w:rPr>
      </w:pPr>
      <w:r w:rsidRPr="00AB146E">
        <w:rPr>
          <w:rFonts w:asciiTheme="majorBidi" w:hAnsiTheme="majorBidi" w:cstheme="majorBidi" w:hint="cs"/>
          <w:sz w:val="30"/>
          <w:szCs w:val="30"/>
          <w:rtl/>
        </w:rPr>
        <w:t>وبسبب كون</w:t>
      </w:r>
      <w:r w:rsidR="00C16A19" w:rsidRPr="00AB146E">
        <w:rPr>
          <w:rFonts w:asciiTheme="majorBidi" w:hAnsiTheme="majorBidi" w:cstheme="majorBidi"/>
          <w:sz w:val="30"/>
          <w:szCs w:val="30"/>
          <w:rtl/>
        </w:rPr>
        <w:t xml:space="preserve"> </w:t>
      </w:r>
      <w:proofErr w:type="gramStart"/>
      <w:r w:rsidR="00C16A19" w:rsidRPr="00AB146E">
        <w:rPr>
          <w:rFonts w:asciiTheme="majorBidi" w:hAnsiTheme="majorBidi" w:cstheme="majorBidi"/>
          <w:sz w:val="30"/>
          <w:szCs w:val="30"/>
        </w:rPr>
        <w:t>A=td</w:t>
      </w:r>
      <w:r w:rsidR="00C16A19" w:rsidRPr="00AB146E">
        <w:rPr>
          <w:rFonts w:asciiTheme="majorBidi" w:hAnsiTheme="majorBidi" w:cstheme="majorBidi"/>
          <w:sz w:val="30"/>
          <w:szCs w:val="30"/>
          <w:rtl/>
        </w:rPr>
        <w:t xml:space="preserve"> </w:t>
      </w:r>
      <w:r w:rsidRPr="00AB146E">
        <w:rPr>
          <w:rFonts w:asciiTheme="majorBidi" w:hAnsiTheme="majorBidi" w:cstheme="majorBidi" w:hint="cs"/>
          <w:sz w:val="30"/>
          <w:szCs w:val="30"/>
          <w:rtl/>
        </w:rPr>
        <w:t>،</w:t>
      </w:r>
      <w:proofErr w:type="gramEnd"/>
      <w:r w:rsidRPr="00AB146E">
        <w:rPr>
          <w:rFonts w:asciiTheme="majorBidi" w:hAnsiTheme="majorBidi" w:cstheme="majorBidi" w:hint="cs"/>
          <w:sz w:val="30"/>
          <w:szCs w:val="30"/>
          <w:rtl/>
        </w:rPr>
        <w:t xml:space="preserve"> حيث </w:t>
      </w:r>
      <w:r w:rsidR="00C16A19" w:rsidRPr="00AB146E">
        <w:rPr>
          <w:rFonts w:asciiTheme="majorBidi" w:hAnsiTheme="majorBidi" w:cstheme="majorBidi"/>
          <w:sz w:val="30"/>
          <w:szCs w:val="30"/>
        </w:rPr>
        <w:t>t</w:t>
      </w:r>
      <w:r w:rsidR="00C16A19" w:rsidRPr="00AB146E">
        <w:rPr>
          <w:rFonts w:asciiTheme="majorBidi" w:hAnsiTheme="majorBidi" w:cstheme="majorBidi"/>
          <w:sz w:val="30"/>
          <w:szCs w:val="30"/>
          <w:rtl/>
        </w:rPr>
        <w:t xml:space="preserve"> هو سمك الشريحة المستخدمة </w:t>
      </w:r>
      <w:r w:rsidRPr="00AB146E">
        <w:rPr>
          <w:rFonts w:asciiTheme="majorBidi" w:hAnsiTheme="majorBidi" w:cstheme="majorBidi" w:hint="cs"/>
          <w:sz w:val="30"/>
          <w:szCs w:val="30"/>
          <w:rtl/>
        </w:rPr>
        <w:t>لذلك يمكن كتابة المعادلة 34 كالتالي:</w:t>
      </w:r>
    </w:p>
    <w:p w:rsidR="00AB146E" w:rsidRPr="00AB146E" w:rsidRDefault="001A33C7" w:rsidP="00427781">
      <w:pPr>
        <w:pStyle w:val="a4"/>
        <w:bidi w:val="0"/>
        <w:jc w:val="both"/>
        <w:rPr>
          <w:rFonts w:asciiTheme="majorBidi" w:hAnsiTheme="majorBidi" w:cstheme="majorBidi"/>
          <w:sz w:val="30"/>
          <w:szCs w:val="30"/>
          <w:rtl/>
        </w:rPr>
      </w:pPr>
      <m:oMath>
        <m:sSub>
          <m:sSubPr>
            <m:ctrlPr>
              <w:rPr>
                <w:rFonts w:ascii="Cambria Math" w:hAnsi="Cambria Math" w:cstheme="majorBidi"/>
                <w:i/>
                <w:sz w:val="30"/>
                <w:szCs w:val="30"/>
              </w:rPr>
            </m:ctrlPr>
          </m:sSubPr>
          <m:e>
            <m:r>
              <w:rPr>
                <w:rFonts w:ascii="Cambria Math" w:hAnsi="Cambria Math" w:cstheme="majorBidi"/>
                <w:sz w:val="30"/>
                <w:szCs w:val="30"/>
              </w:rPr>
              <m:t>V</m:t>
            </m:r>
          </m:e>
          <m:sub>
            <m:r>
              <w:rPr>
                <w:rFonts w:ascii="Cambria Math" w:hAnsi="Cambria Math" w:cstheme="majorBidi"/>
                <w:sz w:val="30"/>
                <w:szCs w:val="30"/>
              </w:rPr>
              <m:t>H</m:t>
            </m:r>
          </m:sub>
        </m:sSub>
        <m:r>
          <w:rPr>
            <w:rFonts w:ascii="Cambria Math" w:hAnsi="Cambria Math" w:cstheme="majorBidi"/>
            <w:sz w:val="30"/>
            <w:szCs w:val="30"/>
          </w:rPr>
          <m:t>=</m:t>
        </m:r>
        <m:f>
          <m:fPr>
            <m:ctrlPr>
              <w:rPr>
                <w:rFonts w:ascii="Cambria Math" w:hAnsi="Cambria Math" w:cstheme="majorBidi"/>
                <w:i/>
                <w:sz w:val="30"/>
                <w:szCs w:val="30"/>
              </w:rPr>
            </m:ctrlPr>
          </m:fPr>
          <m:num>
            <m:r>
              <w:rPr>
                <w:rFonts w:ascii="Cambria Math" w:hAnsi="Cambria Math" w:cstheme="majorBidi"/>
                <w:sz w:val="30"/>
                <w:szCs w:val="30"/>
              </w:rPr>
              <m:t>IB</m:t>
            </m:r>
          </m:num>
          <m:den>
            <m:r>
              <w:rPr>
                <w:rFonts w:ascii="Cambria Math" w:hAnsi="Cambria Math" w:cstheme="majorBidi"/>
                <w:sz w:val="30"/>
                <w:szCs w:val="30"/>
              </w:rPr>
              <m:t>nqt</m:t>
            </m:r>
          </m:den>
        </m:f>
        <m:r>
          <w:rPr>
            <w:rFonts w:ascii="Cambria Math" w:hAnsi="Cambria Math" w:cstheme="majorBidi"/>
            <w:sz w:val="30"/>
            <w:szCs w:val="30"/>
          </w:rPr>
          <m:t>=</m:t>
        </m:r>
        <m:f>
          <m:fPr>
            <m:ctrlPr>
              <w:rPr>
                <w:rFonts w:ascii="Cambria Math" w:hAnsi="Cambria Math" w:cstheme="majorBidi"/>
                <w:i/>
                <w:sz w:val="30"/>
                <w:szCs w:val="30"/>
              </w:rPr>
            </m:ctrlPr>
          </m:fPr>
          <m:num>
            <m:sSub>
              <m:sSubPr>
                <m:ctrlPr>
                  <w:rPr>
                    <w:rFonts w:ascii="Cambria Math" w:hAnsi="Cambria Math" w:cstheme="majorBidi"/>
                    <w:i/>
                    <w:sz w:val="30"/>
                    <w:szCs w:val="30"/>
                  </w:rPr>
                </m:ctrlPr>
              </m:sSubPr>
              <m:e>
                <m:r>
                  <w:rPr>
                    <w:rFonts w:ascii="Cambria Math" w:hAnsi="Cambria Math" w:cstheme="majorBidi"/>
                    <w:sz w:val="30"/>
                    <w:szCs w:val="30"/>
                  </w:rPr>
                  <m:t>R</m:t>
                </m:r>
              </m:e>
              <m:sub>
                <m:r>
                  <w:rPr>
                    <w:rFonts w:ascii="Cambria Math" w:hAnsi="Cambria Math" w:cstheme="majorBidi"/>
                    <w:sz w:val="30"/>
                    <w:szCs w:val="30"/>
                  </w:rPr>
                  <m:t>H</m:t>
                </m:r>
              </m:sub>
            </m:sSub>
            <m:r>
              <w:rPr>
                <w:rFonts w:ascii="Cambria Math" w:hAnsi="Cambria Math" w:cstheme="majorBidi"/>
                <w:sz w:val="30"/>
                <w:szCs w:val="30"/>
              </w:rPr>
              <m:t>IB</m:t>
            </m:r>
          </m:num>
          <m:den>
            <m:r>
              <w:rPr>
                <w:rFonts w:ascii="Cambria Math" w:hAnsi="Cambria Math" w:cstheme="majorBidi"/>
                <w:sz w:val="30"/>
                <w:szCs w:val="30"/>
              </w:rPr>
              <m:t>t</m:t>
            </m:r>
          </m:den>
        </m:f>
        <m:r>
          <w:rPr>
            <w:rFonts w:ascii="Cambria Math" w:hAnsi="Cambria Math" w:cstheme="majorBidi"/>
            <w:sz w:val="30"/>
            <w:szCs w:val="30"/>
          </w:rPr>
          <m:t xml:space="preserve"> </m:t>
        </m:r>
      </m:oMath>
      <w:r w:rsidR="00AB146E" w:rsidRPr="00AB146E">
        <w:rPr>
          <w:rFonts w:asciiTheme="majorBidi" w:hAnsiTheme="majorBidi" w:cstheme="majorBidi"/>
          <w:sz w:val="30"/>
          <w:szCs w:val="30"/>
        </w:rPr>
        <w:t xml:space="preserve">                                                                             </w:t>
      </w:r>
      <w:r w:rsidR="002E3371">
        <w:rPr>
          <w:rFonts w:asciiTheme="majorBidi" w:hAnsiTheme="majorBidi" w:cstheme="majorBidi"/>
          <w:sz w:val="30"/>
          <w:szCs w:val="30"/>
        </w:rPr>
        <w:t xml:space="preserve"> </w:t>
      </w:r>
      <w:r w:rsidR="00AB146E" w:rsidRPr="00AB146E">
        <w:rPr>
          <w:rFonts w:asciiTheme="majorBidi" w:hAnsiTheme="majorBidi" w:cstheme="majorBidi"/>
          <w:sz w:val="30"/>
          <w:szCs w:val="30"/>
        </w:rPr>
        <w:t xml:space="preserve">      </w:t>
      </w:r>
      <w:r w:rsidR="009B3B75">
        <w:rPr>
          <w:rFonts w:asciiTheme="majorBidi" w:hAnsiTheme="majorBidi" w:cstheme="majorBidi"/>
          <w:b/>
          <w:bCs/>
          <w:sz w:val="30"/>
          <w:szCs w:val="30"/>
        </w:rPr>
        <w:t xml:space="preserve">  </w:t>
      </w:r>
      <w:r w:rsidR="00AB146E" w:rsidRPr="00AB146E">
        <w:rPr>
          <w:rFonts w:asciiTheme="majorBidi" w:hAnsiTheme="majorBidi" w:cstheme="majorBidi"/>
          <w:b/>
          <w:bCs/>
          <w:sz w:val="30"/>
          <w:szCs w:val="30"/>
        </w:rPr>
        <w:t>(3</w:t>
      </w:r>
      <w:r w:rsidR="00AB146E">
        <w:rPr>
          <w:rFonts w:asciiTheme="majorBidi" w:hAnsiTheme="majorBidi" w:cstheme="majorBidi"/>
          <w:b/>
          <w:bCs/>
          <w:sz w:val="30"/>
          <w:szCs w:val="30"/>
        </w:rPr>
        <w:t>5</w:t>
      </w:r>
      <w:r w:rsidR="00AB146E" w:rsidRPr="00AB146E">
        <w:rPr>
          <w:rFonts w:asciiTheme="majorBidi" w:hAnsiTheme="majorBidi" w:cstheme="majorBidi"/>
          <w:b/>
          <w:bCs/>
          <w:sz w:val="30"/>
          <w:szCs w:val="30"/>
        </w:rPr>
        <w:t>)</w:t>
      </w:r>
    </w:p>
    <w:p w:rsidR="002B1739" w:rsidRPr="002B1739" w:rsidRDefault="002B1739" w:rsidP="002E3371">
      <w:pPr>
        <w:pStyle w:val="a4"/>
        <w:jc w:val="both"/>
        <w:rPr>
          <w:rFonts w:asciiTheme="majorBidi" w:hAnsiTheme="majorBidi" w:cstheme="majorBidi"/>
          <w:sz w:val="30"/>
          <w:szCs w:val="30"/>
          <w:rtl/>
        </w:rPr>
      </w:pPr>
      <w:r w:rsidRPr="00497FD8">
        <w:rPr>
          <w:rFonts w:asciiTheme="majorBidi" w:hAnsiTheme="majorBidi" w:cstheme="majorBidi" w:hint="cs"/>
          <w:sz w:val="30"/>
          <w:szCs w:val="30"/>
          <w:rtl/>
        </w:rPr>
        <w:t>حيث ان</w:t>
      </w:r>
      <w:r w:rsidR="00497FD8">
        <w:rPr>
          <w:rFonts w:asciiTheme="majorBidi" w:hAnsiTheme="majorBidi" w:cstheme="majorBidi" w:hint="cs"/>
          <w:sz w:val="30"/>
          <w:szCs w:val="30"/>
          <w:rtl/>
        </w:rPr>
        <w:t xml:space="preserve"> </w:t>
      </w:r>
      <w:r w:rsidRPr="002B1739">
        <w:rPr>
          <w:rFonts w:asciiTheme="majorBidi" w:hAnsiTheme="majorBidi" w:cstheme="majorBidi" w:hint="cs"/>
          <w:b/>
          <w:bCs/>
          <w:sz w:val="30"/>
          <w:szCs w:val="30"/>
          <w:rtl/>
        </w:rPr>
        <w:t xml:space="preserve"> </w:t>
      </w:r>
      <w:r w:rsidRPr="002B1739">
        <w:rPr>
          <w:rFonts w:asciiTheme="majorBidi" w:hAnsiTheme="majorBidi" w:cstheme="majorBidi"/>
          <w:b/>
          <w:bCs/>
          <w:sz w:val="30"/>
          <w:szCs w:val="30"/>
        </w:rPr>
        <w:t xml:space="preserve"> </w:t>
      </w:r>
      <w:r w:rsidRPr="00497FD8">
        <w:rPr>
          <w:rFonts w:asciiTheme="majorBidi" w:hAnsiTheme="majorBidi" w:cstheme="majorBidi"/>
          <w:b/>
          <w:bCs/>
          <w:i/>
          <w:iCs/>
          <w:sz w:val="30"/>
          <w:szCs w:val="30"/>
        </w:rPr>
        <w:t>R</w:t>
      </w:r>
      <w:r w:rsidRPr="00497FD8">
        <w:rPr>
          <w:rFonts w:asciiTheme="majorBidi" w:hAnsiTheme="majorBidi" w:cstheme="majorBidi"/>
          <w:b/>
          <w:bCs/>
          <w:i/>
          <w:iCs/>
          <w:sz w:val="30"/>
          <w:szCs w:val="30"/>
          <w:vertAlign w:val="subscript"/>
        </w:rPr>
        <w:t>H</w:t>
      </w:r>
      <w:r w:rsidRPr="00497FD8">
        <w:rPr>
          <w:rFonts w:asciiTheme="majorBidi" w:hAnsiTheme="majorBidi" w:cstheme="majorBidi"/>
          <w:b/>
          <w:bCs/>
          <w:i/>
          <w:iCs/>
          <w:sz w:val="30"/>
          <w:szCs w:val="30"/>
        </w:rPr>
        <w:t xml:space="preserve"> = </w:t>
      </w:r>
      <w:r w:rsidR="002E3371" w:rsidRPr="00497FD8">
        <w:rPr>
          <w:rFonts w:asciiTheme="majorBidi" w:hAnsiTheme="majorBidi" w:cstheme="majorBidi"/>
          <w:b/>
          <w:bCs/>
          <w:i/>
          <w:iCs/>
          <w:sz w:val="30"/>
          <w:szCs w:val="30"/>
        </w:rPr>
        <w:t>1</w:t>
      </w:r>
      <w:r w:rsidRPr="00497FD8">
        <w:rPr>
          <w:rFonts w:asciiTheme="majorBidi" w:hAnsiTheme="majorBidi" w:cstheme="majorBidi"/>
          <w:b/>
          <w:bCs/>
          <w:i/>
          <w:iCs/>
          <w:sz w:val="30"/>
          <w:szCs w:val="30"/>
        </w:rPr>
        <w:t>/</w:t>
      </w:r>
      <w:proofErr w:type="spellStart"/>
      <w:r w:rsidRPr="00497FD8">
        <w:rPr>
          <w:rFonts w:asciiTheme="majorBidi" w:hAnsiTheme="majorBidi" w:cstheme="majorBidi"/>
          <w:b/>
          <w:bCs/>
          <w:i/>
          <w:iCs/>
          <w:sz w:val="30"/>
          <w:szCs w:val="30"/>
        </w:rPr>
        <w:t>nq</w:t>
      </w:r>
      <w:proofErr w:type="spellEnd"/>
      <w:r w:rsidRPr="00497FD8">
        <w:rPr>
          <w:rFonts w:asciiTheme="majorBidi" w:hAnsiTheme="majorBidi" w:cstheme="majorBidi"/>
          <w:b/>
          <w:bCs/>
          <w:sz w:val="30"/>
          <w:szCs w:val="30"/>
          <w:rtl/>
        </w:rPr>
        <w:t xml:space="preserve"> </w:t>
      </w:r>
      <w:r w:rsidRPr="002B1739">
        <w:rPr>
          <w:rFonts w:asciiTheme="majorBidi" w:hAnsiTheme="majorBidi" w:cstheme="majorBidi"/>
          <w:b/>
          <w:bCs/>
          <w:sz w:val="30"/>
          <w:szCs w:val="30"/>
          <w:rtl/>
        </w:rPr>
        <w:t>تعرف بمعامل هول</w:t>
      </w:r>
      <w:r w:rsidRPr="002B1739">
        <w:rPr>
          <w:rFonts w:asciiTheme="majorBidi" w:hAnsiTheme="majorBidi" w:cstheme="majorBidi" w:hint="cs"/>
          <w:b/>
          <w:bCs/>
          <w:sz w:val="30"/>
          <w:szCs w:val="30"/>
          <w:rtl/>
        </w:rPr>
        <w:t xml:space="preserve"> </w:t>
      </w:r>
      <w:r w:rsidR="002D7038">
        <w:rPr>
          <w:rFonts w:asciiTheme="majorBidi" w:hAnsiTheme="majorBidi" w:cstheme="majorBidi" w:hint="cs"/>
          <w:b/>
          <w:bCs/>
          <w:sz w:val="30"/>
          <w:szCs w:val="30"/>
          <w:rtl/>
        </w:rPr>
        <w:t>(</w:t>
      </w:r>
      <w:r w:rsidR="00E07B3B" w:rsidRPr="002B1739">
        <w:rPr>
          <w:rFonts w:asciiTheme="majorBidi" w:hAnsiTheme="majorBidi" w:cstheme="majorBidi"/>
          <w:sz w:val="30"/>
          <w:szCs w:val="30"/>
        </w:rPr>
        <w:t>c</w:t>
      </w:r>
      <w:r w:rsidRPr="002B1739">
        <w:rPr>
          <w:rFonts w:asciiTheme="majorBidi" w:hAnsiTheme="majorBidi" w:cstheme="majorBidi"/>
          <w:sz w:val="30"/>
          <w:szCs w:val="30"/>
        </w:rPr>
        <w:t>oefficient</w:t>
      </w:r>
      <w:r w:rsidRPr="002B1739">
        <w:rPr>
          <w:rFonts w:asciiTheme="majorBidi" w:hAnsiTheme="majorBidi" w:cstheme="majorBidi" w:hint="cs"/>
          <w:sz w:val="30"/>
          <w:szCs w:val="30"/>
          <w:rtl/>
        </w:rPr>
        <w:t xml:space="preserve"> </w:t>
      </w:r>
      <w:r w:rsidR="002D7038">
        <w:rPr>
          <w:rFonts w:asciiTheme="majorBidi" w:hAnsiTheme="majorBidi" w:cstheme="majorBidi"/>
          <w:sz w:val="30"/>
          <w:szCs w:val="30"/>
        </w:rPr>
        <w:t>(</w:t>
      </w:r>
      <w:r w:rsidRPr="002B1739">
        <w:rPr>
          <w:rFonts w:asciiTheme="majorBidi" w:hAnsiTheme="majorBidi" w:cstheme="majorBidi"/>
          <w:sz w:val="30"/>
          <w:szCs w:val="30"/>
        </w:rPr>
        <w:t>Hall</w:t>
      </w:r>
      <w:r w:rsidR="002D7038">
        <w:rPr>
          <w:rFonts w:asciiTheme="majorBidi" w:hAnsiTheme="majorBidi" w:cstheme="majorBidi" w:hint="cs"/>
          <w:sz w:val="30"/>
          <w:szCs w:val="30"/>
          <w:rtl/>
        </w:rPr>
        <w:t xml:space="preserve">، </w:t>
      </w:r>
      <w:r w:rsidRPr="002B1739">
        <w:rPr>
          <w:rFonts w:asciiTheme="majorBidi" w:hAnsiTheme="majorBidi" w:cstheme="majorBidi"/>
          <w:sz w:val="30"/>
          <w:szCs w:val="30"/>
          <w:rtl/>
        </w:rPr>
        <w:t>هذه المعادلة تعطينا فكرة عمل مجس هول المستخدم في المختبر لقياس المجال المغناطيسي، حيث يتم معايرة شريحة قياسية يمر بها تيار معلوم وسمكها محدد وكثافة الشحنة محسوبة مسبقا يتم قياس فرق جهد هول الذي يتناسب طرديا مع قيمة المجال المغناطيسي المراد قياسه في المختبر. ومن هنا نستنتج ان مجس هول يقوم بقياس المجال المغناطيسي من خلال قياس فرق جهد هول.</w:t>
      </w:r>
    </w:p>
    <w:p w:rsidR="00ED76BA" w:rsidRDefault="00ED76BA" w:rsidP="00427781">
      <w:pPr>
        <w:pStyle w:val="a4"/>
        <w:bidi w:val="0"/>
        <w:jc w:val="center"/>
        <w:rPr>
          <w:rFonts w:asciiTheme="majorBidi" w:hAnsiTheme="majorBidi" w:cstheme="majorBidi"/>
          <w:sz w:val="30"/>
          <w:szCs w:val="30"/>
        </w:rPr>
      </w:pPr>
      <w:r>
        <w:rPr>
          <w:noProof/>
          <w:lang w:bidi="ar-SA"/>
        </w:rPr>
        <w:lastRenderedPageBreak/>
        <w:drawing>
          <wp:inline distT="0" distB="0" distL="0" distR="0" wp14:anchorId="5A3F1BF0" wp14:editId="5541DC12">
            <wp:extent cx="5796000" cy="2491680"/>
            <wp:effectExtent l="0" t="0" r="0"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1786" t="1998" r="2530" b="2000"/>
                    <a:stretch/>
                  </pic:blipFill>
                  <pic:spPr bwMode="auto">
                    <a:xfrm>
                      <a:off x="0" y="0"/>
                      <a:ext cx="5796000" cy="2491680"/>
                    </a:xfrm>
                    <a:prstGeom prst="rect">
                      <a:avLst/>
                    </a:prstGeom>
                    <a:ln>
                      <a:noFill/>
                    </a:ln>
                    <a:extLst>
                      <a:ext uri="{53640926-AAD7-44D8-BBD7-CCE9431645EC}">
                        <a14:shadowObscured xmlns:a14="http://schemas.microsoft.com/office/drawing/2010/main"/>
                      </a:ext>
                    </a:extLst>
                  </pic:spPr>
                </pic:pic>
              </a:graphicData>
            </a:graphic>
          </wp:inline>
        </w:drawing>
      </w:r>
    </w:p>
    <w:p w:rsidR="002E3371" w:rsidRDefault="002E3371" w:rsidP="009B3B75">
      <w:pPr>
        <w:pStyle w:val="a4"/>
        <w:bidi w:val="0"/>
        <w:jc w:val="center"/>
        <w:rPr>
          <w:rFonts w:asciiTheme="majorBidi" w:hAnsiTheme="majorBidi" w:cstheme="majorBidi"/>
          <w:b/>
          <w:bCs/>
          <w:sz w:val="30"/>
          <w:szCs w:val="30"/>
        </w:rPr>
      </w:pPr>
      <w:r w:rsidRPr="002E3371">
        <w:rPr>
          <w:rFonts w:asciiTheme="majorBidi" w:hAnsiTheme="majorBidi" w:cstheme="majorBidi" w:hint="cs"/>
          <w:b/>
          <w:bCs/>
          <w:sz w:val="30"/>
          <w:szCs w:val="30"/>
          <w:rtl/>
        </w:rPr>
        <w:t>الشكل (2</w:t>
      </w:r>
      <w:r w:rsidR="00B77BCB">
        <w:rPr>
          <w:rFonts w:asciiTheme="majorBidi" w:hAnsiTheme="majorBidi" w:cstheme="majorBidi" w:hint="cs"/>
          <w:b/>
          <w:bCs/>
          <w:sz w:val="30"/>
          <w:szCs w:val="30"/>
          <w:rtl/>
        </w:rPr>
        <w:t>1</w:t>
      </w:r>
      <w:r w:rsidRPr="002E3371">
        <w:rPr>
          <w:rFonts w:asciiTheme="majorBidi" w:hAnsiTheme="majorBidi" w:cstheme="majorBidi" w:hint="cs"/>
          <w:b/>
          <w:bCs/>
          <w:sz w:val="30"/>
          <w:szCs w:val="30"/>
          <w:rtl/>
        </w:rPr>
        <w:t>):</w:t>
      </w:r>
      <w:r w:rsidR="009B3B75" w:rsidRPr="009B3B75">
        <w:rPr>
          <w:rFonts w:asciiTheme="majorBidi" w:hAnsiTheme="majorBidi" w:cstheme="majorBidi" w:hint="cs"/>
          <w:sz w:val="30"/>
          <w:szCs w:val="30"/>
          <w:rtl/>
        </w:rPr>
        <w:t xml:space="preserve"> </w:t>
      </w:r>
      <w:r w:rsidR="009B3B75" w:rsidRPr="009B3B75">
        <w:rPr>
          <w:rFonts w:asciiTheme="majorBidi" w:hAnsiTheme="majorBidi" w:cstheme="majorBidi" w:hint="cs"/>
          <w:b/>
          <w:bCs/>
          <w:sz w:val="30"/>
          <w:szCs w:val="30"/>
          <w:rtl/>
        </w:rPr>
        <w:t>توليد فرق جهد هول</w:t>
      </w:r>
      <w:r w:rsidR="009B3B75">
        <w:rPr>
          <w:rFonts w:asciiTheme="majorBidi" w:hAnsiTheme="majorBidi" w:cstheme="majorBidi" w:hint="cs"/>
          <w:b/>
          <w:bCs/>
          <w:sz w:val="30"/>
          <w:szCs w:val="30"/>
          <w:rtl/>
        </w:rPr>
        <w:t>،</w:t>
      </w:r>
      <w:r w:rsidR="009B3B75" w:rsidRPr="009B3B75">
        <w:rPr>
          <w:rFonts w:asciiTheme="majorBidi" w:hAnsiTheme="majorBidi" w:cstheme="majorBidi" w:hint="cs"/>
          <w:b/>
          <w:bCs/>
          <w:sz w:val="30"/>
          <w:szCs w:val="30"/>
          <w:rtl/>
        </w:rPr>
        <w:t xml:space="preserve"> </w:t>
      </w:r>
      <w:r>
        <w:rPr>
          <w:rFonts w:asciiTheme="majorBidi" w:hAnsiTheme="majorBidi" w:cstheme="majorBidi" w:hint="cs"/>
          <w:b/>
          <w:bCs/>
          <w:sz w:val="30"/>
          <w:szCs w:val="30"/>
          <w:rtl/>
        </w:rPr>
        <w:t>اشارة معامل هول تعتمد على اشارة حاملات الشحنة</w:t>
      </w:r>
      <w:r w:rsidR="009B3B75">
        <w:rPr>
          <w:rFonts w:asciiTheme="majorBidi" w:hAnsiTheme="majorBidi" w:cstheme="majorBidi" w:hint="cs"/>
          <w:b/>
          <w:bCs/>
          <w:sz w:val="30"/>
          <w:szCs w:val="30"/>
          <w:rtl/>
        </w:rPr>
        <w:t>[3]</w:t>
      </w:r>
      <w:r>
        <w:rPr>
          <w:rFonts w:asciiTheme="majorBidi" w:hAnsiTheme="majorBidi" w:cstheme="majorBidi" w:hint="cs"/>
          <w:b/>
          <w:bCs/>
          <w:sz w:val="30"/>
          <w:szCs w:val="30"/>
          <w:rtl/>
        </w:rPr>
        <w:t>.</w:t>
      </w:r>
    </w:p>
    <w:p w:rsidR="00222A69" w:rsidRPr="00222A69" w:rsidRDefault="00222A69" w:rsidP="001E482D">
      <w:pPr>
        <w:ind w:left="537" w:hanging="537"/>
        <w:jc w:val="lowKashida"/>
        <w:rPr>
          <w:rFonts w:asciiTheme="majorBidi" w:hAnsiTheme="majorBidi" w:cstheme="majorBidi"/>
          <w:sz w:val="30"/>
          <w:szCs w:val="30"/>
          <w:rtl/>
        </w:rPr>
      </w:pPr>
      <w:proofErr w:type="gramStart"/>
      <w:r w:rsidRPr="00684161">
        <w:rPr>
          <w:rFonts w:asciiTheme="majorBidi" w:hAnsiTheme="majorBidi" w:cstheme="majorBidi"/>
          <w:b/>
          <w:bCs/>
          <w:sz w:val="30"/>
          <w:szCs w:val="30"/>
          <w:u w:val="single"/>
          <w:rtl/>
        </w:rPr>
        <w:t>مثال</w:t>
      </w:r>
      <w:proofErr w:type="gramEnd"/>
      <w:r w:rsidR="00CA6AFF" w:rsidRPr="00684161">
        <w:rPr>
          <w:rFonts w:asciiTheme="majorBidi" w:hAnsiTheme="majorBidi" w:cstheme="majorBidi" w:hint="cs"/>
          <w:b/>
          <w:bCs/>
          <w:sz w:val="30"/>
          <w:szCs w:val="30"/>
          <w:u w:val="single"/>
          <w:rtl/>
        </w:rPr>
        <w:t xml:space="preserve"> 1</w:t>
      </w:r>
      <w:r w:rsidRPr="00684161">
        <w:rPr>
          <w:rFonts w:asciiTheme="majorBidi" w:hAnsiTheme="majorBidi" w:cstheme="majorBidi"/>
          <w:b/>
          <w:bCs/>
          <w:sz w:val="30"/>
          <w:szCs w:val="30"/>
          <w:u w:val="single"/>
          <w:rtl/>
        </w:rPr>
        <w:t>:</w:t>
      </w:r>
      <w:r w:rsidRPr="00222A69">
        <w:rPr>
          <w:rFonts w:asciiTheme="majorBidi" w:hAnsiTheme="majorBidi" w:cstheme="majorBidi"/>
          <w:b/>
          <w:bCs/>
          <w:sz w:val="30"/>
          <w:szCs w:val="30"/>
          <w:rtl/>
        </w:rPr>
        <w:t xml:space="preserve"> </w:t>
      </w:r>
      <w:r w:rsidRPr="00222A69">
        <w:rPr>
          <w:rFonts w:asciiTheme="majorBidi" w:hAnsiTheme="majorBidi" w:cstheme="majorBidi"/>
          <w:sz w:val="30"/>
          <w:szCs w:val="30"/>
          <w:rtl/>
        </w:rPr>
        <w:t>تحرَّك بروتون من السكون خلال فرق جهد كهربائي</w:t>
      </w:r>
      <w:r w:rsidRPr="00222A69">
        <w:rPr>
          <w:rFonts w:asciiTheme="majorBidi" w:hAnsiTheme="majorBidi" w:cstheme="majorBidi"/>
          <w:sz w:val="30"/>
          <w:szCs w:val="30"/>
        </w:rPr>
        <w:t>400</w:t>
      </w:r>
      <w:r w:rsidR="00A325E8" w:rsidRPr="00222A69">
        <w:rPr>
          <w:rFonts w:asciiTheme="majorBidi" w:hAnsiTheme="majorBidi" w:cstheme="majorBidi"/>
          <w:sz w:val="30"/>
          <w:szCs w:val="30"/>
        </w:rPr>
        <w:t>k</w:t>
      </w:r>
      <w:r w:rsidRPr="00222A69">
        <w:rPr>
          <w:rFonts w:asciiTheme="majorBidi" w:hAnsiTheme="majorBidi" w:cstheme="majorBidi"/>
          <w:sz w:val="30"/>
          <w:szCs w:val="30"/>
        </w:rPr>
        <w:t>V</w:t>
      </w:r>
      <w:r w:rsidRPr="00222A69">
        <w:rPr>
          <w:rFonts w:asciiTheme="majorBidi" w:hAnsiTheme="majorBidi" w:cstheme="majorBidi"/>
          <w:sz w:val="30"/>
          <w:szCs w:val="30"/>
          <w:rtl/>
        </w:rPr>
        <w:t xml:space="preserve"> ثم دخل بصورة عمودية في مجال مغناطيسي منتظم </w:t>
      </w:r>
      <w:r w:rsidRPr="00222A69">
        <w:rPr>
          <w:rFonts w:asciiTheme="majorBidi" w:hAnsiTheme="majorBidi" w:cstheme="majorBidi"/>
          <w:sz w:val="30"/>
          <w:szCs w:val="30"/>
        </w:rPr>
        <w:t>0.</w:t>
      </w:r>
      <w:proofErr w:type="gramStart"/>
      <w:r w:rsidRPr="00222A69">
        <w:rPr>
          <w:rFonts w:asciiTheme="majorBidi" w:hAnsiTheme="majorBidi" w:cstheme="majorBidi"/>
          <w:sz w:val="30"/>
          <w:szCs w:val="30"/>
        </w:rPr>
        <w:t>4</w:t>
      </w:r>
      <w:r w:rsidRPr="00222A69">
        <w:rPr>
          <w:rFonts w:asciiTheme="majorBidi" w:hAnsiTheme="majorBidi" w:cstheme="majorBidi"/>
          <w:i/>
          <w:iCs/>
          <w:sz w:val="30"/>
          <w:szCs w:val="30"/>
        </w:rPr>
        <w:t>T</w:t>
      </w:r>
      <w:r w:rsidRPr="00222A69">
        <w:rPr>
          <w:rFonts w:asciiTheme="majorBidi" w:hAnsiTheme="majorBidi" w:cstheme="majorBidi"/>
          <w:sz w:val="30"/>
          <w:szCs w:val="30"/>
          <w:rtl/>
        </w:rPr>
        <w:t>،</w:t>
      </w:r>
      <w:r>
        <w:rPr>
          <w:rFonts w:asciiTheme="majorBidi" w:hAnsiTheme="majorBidi" w:cstheme="majorBidi" w:hint="cs"/>
          <w:sz w:val="30"/>
          <w:szCs w:val="30"/>
          <w:rtl/>
        </w:rPr>
        <w:t xml:space="preserve"> </w:t>
      </w:r>
      <w:r w:rsidRPr="00222A69">
        <w:rPr>
          <w:rFonts w:asciiTheme="majorBidi" w:hAnsiTheme="majorBidi" w:cstheme="majorBidi"/>
          <w:sz w:val="30"/>
          <w:szCs w:val="30"/>
          <w:rtl/>
        </w:rPr>
        <w:t>جد نصف قطر دوران البروتون وسرعته الزاوية والتردد.</w:t>
      </w:r>
      <w:proofErr w:type="gramEnd"/>
    </w:p>
    <w:p w:rsidR="00CA6AFF" w:rsidRPr="00CA6AFF" w:rsidRDefault="00CA6AFF" w:rsidP="001E482D">
      <w:pPr>
        <w:pStyle w:val="a4"/>
        <w:jc w:val="both"/>
        <w:rPr>
          <w:rFonts w:asciiTheme="majorBidi" w:hAnsiTheme="majorBidi" w:cstheme="majorBidi" w:hint="cs"/>
          <w:sz w:val="30"/>
          <w:szCs w:val="30"/>
          <w:rtl/>
        </w:rPr>
      </w:pPr>
      <w:r w:rsidRPr="00684161">
        <w:rPr>
          <w:rFonts w:asciiTheme="majorBidi" w:hAnsiTheme="majorBidi" w:cstheme="majorBidi" w:hint="cs"/>
          <w:b/>
          <w:bCs/>
          <w:sz w:val="30"/>
          <w:szCs w:val="30"/>
          <w:u w:val="single"/>
          <w:rtl/>
        </w:rPr>
        <w:t>الحل:</w:t>
      </w:r>
      <w:r w:rsidR="001E482D">
        <w:rPr>
          <w:rFonts w:asciiTheme="majorBidi" w:hAnsiTheme="majorBidi" w:cstheme="majorBidi" w:hint="cs"/>
          <w:sz w:val="30"/>
          <w:szCs w:val="30"/>
          <w:rtl/>
        </w:rPr>
        <w:t xml:space="preserve"> </w:t>
      </w:r>
      <w:r w:rsidRPr="00CA6AFF">
        <w:rPr>
          <w:rFonts w:asciiTheme="majorBidi" w:hAnsiTheme="majorBidi" w:cstheme="majorBidi"/>
          <w:sz w:val="30"/>
          <w:szCs w:val="30"/>
          <w:rtl/>
        </w:rPr>
        <w:t xml:space="preserve">من المعادلة 29 نحسب </w:t>
      </w:r>
      <w:proofErr w:type="gramStart"/>
      <w:r w:rsidRPr="00CA6AFF">
        <w:rPr>
          <w:rFonts w:asciiTheme="majorBidi" w:hAnsiTheme="majorBidi" w:cstheme="majorBidi"/>
          <w:sz w:val="30"/>
          <w:szCs w:val="30"/>
          <w:rtl/>
        </w:rPr>
        <w:t>نصف</w:t>
      </w:r>
      <w:proofErr w:type="gramEnd"/>
      <w:r w:rsidRPr="00CA6AFF">
        <w:rPr>
          <w:rFonts w:asciiTheme="majorBidi" w:hAnsiTheme="majorBidi" w:cstheme="majorBidi"/>
          <w:sz w:val="30"/>
          <w:szCs w:val="30"/>
          <w:rtl/>
        </w:rPr>
        <w:t xml:space="preserve"> قطر الدوران للبروتون</w:t>
      </w:r>
      <w:r>
        <w:rPr>
          <w:rFonts w:asciiTheme="majorBidi" w:hAnsiTheme="majorBidi" w:cstheme="majorBidi" w:hint="cs"/>
          <w:sz w:val="30"/>
          <w:szCs w:val="30"/>
          <w:rtl/>
        </w:rPr>
        <w:t>:</w:t>
      </w:r>
    </w:p>
    <w:p w:rsidR="00CA6AFF" w:rsidRDefault="00CA6AFF" w:rsidP="00CA6AFF">
      <w:pPr>
        <w:spacing w:line="216" w:lineRule="auto"/>
        <w:jc w:val="right"/>
        <w:rPr>
          <w:rFonts w:cs="Traditional Arabic"/>
          <w:sz w:val="28"/>
          <w:szCs w:val="28"/>
          <w:rtl/>
        </w:rPr>
      </w:pPr>
      <m:oMath>
        <m:r>
          <w:rPr>
            <w:rFonts w:ascii="Cambria Math" w:hAnsi="Cambria Math" w:cs="Traditional Arabic"/>
            <w:sz w:val="28"/>
            <w:szCs w:val="28"/>
          </w:rPr>
          <m:t>V=</m:t>
        </m:r>
        <m:f>
          <m:fPr>
            <m:ctrlPr>
              <w:rPr>
                <w:rFonts w:ascii="Cambria Math" w:hAnsi="Cambria Math" w:cs="Traditional Arabic"/>
                <w:i/>
                <w:sz w:val="28"/>
                <w:szCs w:val="28"/>
              </w:rPr>
            </m:ctrlPr>
          </m:fPr>
          <m:num>
            <m:r>
              <w:rPr>
                <w:rFonts w:ascii="Cambria Math" w:hAnsi="Cambria Math" w:cs="Traditional Arabic"/>
                <w:sz w:val="28"/>
                <w:szCs w:val="28"/>
              </w:rPr>
              <m:t>1</m:t>
            </m:r>
          </m:num>
          <m:den>
            <m:r>
              <w:rPr>
                <w:rFonts w:ascii="Cambria Math" w:hAnsi="Cambria Math" w:cs="Traditional Arabic"/>
                <w:sz w:val="28"/>
                <w:szCs w:val="28"/>
              </w:rPr>
              <m:t>2</m:t>
            </m:r>
          </m:den>
        </m:f>
        <m:f>
          <m:fPr>
            <m:ctrlPr>
              <w:rPr>
                <w:rFonts w:ascii="Cambria Math" w:hAnsi="Cambria Math" w:cs="Traditional Arabic"/>
                <w:i/>
                <w:sz w:val="28"/>
                <w:szCs w:val="28"/>
              </w:rPr>
            </m:ctrlPr>
          </m:fPr>
          <m:num>
            <m:r>
              <w:rPr>
                <w:rFonts w:ascii="Cambria Math" w:hAnsi="Cambria Math" w:cs="Traditional Arabic"/>
                <w:sz w:val="28"/>
                <w:szCs w:val="28"/>
              </w:rPr>
              <m:t>q</m:t>
            </m:r>
          </m:num>
          <m:den>
            <m:r>
              <w:rPr>
                <w:rFonts w:ascii="Cambria Math" w:hAnsi="Cambria Math" w:cs="Traditional Arabic"/>
                <w:sz w:val="28"/>
                <w:szCs w:val="28"/>
              </w:rPr>
              <m:t>m</m:t>
            </m:r>
          </m:den>
        </m:f>
        <m:sSup>
          <m:sSupPr>
            <m:ctrlPr>
              <w:rPr>
                <w:rFonts w:ascii="Cambria Math" w:hAnsi="Cambria Math" w:cs="Traditional Arabic"/>
                <w:i/>
                <w:sz w:val="28"/>
                <w:szCs w:val="28"/>
              </w:rPr>
            </m:ctrlPr>
          </m:sSupPr>
          <m:e>
            <m:sSup>
              <m:sSupPr>
                <m:ctrlPr>
                  <w:rPr>
                    <w:rFonts w:ascii="Cambria Math" w:hAnsi="Cambria Math" w:cs="Traditional Arabic"/>
                    <w:i/>
                    <w:sz w:val="28"/>
                    <w:szCs w:val="28"/>
                  </w:rPr>
                </m:ctrlPr>
              </m:sSupPr>
              <m:e>
                <m:r>
                  <w:rPr>
                    <w:rFonts w:ascii="Cambria Math" w:hAnsi="Cambria Math" w:cs="Traditional Arabic"/>
                    <w:sz w:val="28"/>
                    <w:szCs w:val="28"/>
                  </w:rPr>
                  <m:t>B</m:t>
                </m:r>
              </m:e>
              <m:sup>
                <m:r>
                  <w:rPr>
                    <w:rFonts w:ascii="Cambria Math" w:hAnsi="Cambria Math" w:cs="Traditional Arabic"/>
                    <w:sz w:val="28"/>
                    <w:szCs w:val="28"/>
                  </w:rPr>
                  <m:t>2</m:t>
                </m:r>
              </m:sup>
            </m:sSup>
            <m:r>
              <w:rPr>
                <w:rFonts w:ascii="Cambria Math" w:hAnsi="Cambria Math" w:cs="Traditional Arabic"/>
                <w:sz w:val="28"/>
                <w:szCs w:val="28"/>
              </w:rPr>
              <m:t>r</m:t>
            </m:r>
          </m:e>
          <m:sup>
            <m:r>
              <w:rPr>
                <w:rFonts w:ascii="Cambria Math" w:hAnsi="Cambria Math" w:cs="Traditional Arabic"/>
                <w:sz w:val="28"/>
                <w:szCs w:val="28"/>
              </w:rPr>
              <m:t>2</m:t>
            </m:r>
          </m:sup>
        </m:sSup>
      </m:oMath>
      <w:r w:rsidRPr="00B472A8">
        <w:rPr>
          <w:rFonts w:cs="Traditional Arabic"/>
          <w:bCs/>
          <w:i/>
          <w:sz w:val="28"/>
          <w:szCs w:val="28"/>
        </w:rPr>
        <w:t xml:space="preserve">    </w:t>
      </w:r>
      <w:r w:rsidRPr="00B472A8">
        <w:rPr>
          <w:rFonts w:cs="Traditional Arabic"/>
          <w:b/>
          <w:bCs/>
          <w:i/>
          <w:sz w:val="28"/>
          <w:szCs w:val="28"/>
        </w:rPr>
        <w:t xml:space="preserve">                                                                             </w:t>
      </w:r>
    </w:p>
    <w:p w:rsidR="00CA6AFF" w:rsidRPr="00B472A8" w:rsidRDefault="00CA6AFF" w:rsidP="00CA6AFF">
      <w:pPr>
        <w:bidi w:val="0"/>
        <w:spacing w:line="228" w:lineRule="auto"/>
        <w:jc w:val="lowKashida"/>
        <w:rPr>
          <w:rFonts w:cs="Traditional Arabic"/>
          <w:sz w:val="28"/>
          <w:szCs w:val="28"/>
        </w:rPr>
      </w:pPr>
      <w:r w:rsidRPr="00B472A8">
        <w:rPr>
          <w:rFonts w:cs="Traditional Arabic"/>
          <w:position w:val="-70"/>
          <w:sz w:val="28"/>
          <w:szCs w:val="28"/>
        </w:rPr>
        <w:object w:dxaOrig="5360" w:dyaOrig="2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85pt;height:109.65pt" o:ole="">
            <v:imagedata r:id="rId13" o:title=""/>
          </v:shape>
          <o:OLEObject Type="Embed" ProgID="Equation.3" ShapeID="_x0000_i1025" DrawAspect="Content" ObjectID="_1398925252" r:id="rId14"/>
        </w:object>
      </w:r>
    </w:p>
    <w:p w:rsidR="00CA6AFF" w:rsidRPr="00CA6AFF" w:rsidRDefault="00CA6AFF" w:rsidP="00CA6AFF">
      <w:pPr>
        <w:jc w:val="lowKashida"/>
        <w:rPr>
          <w:rFonts w:asciiTheme="majorBidi" w:hAnsiTheme="majorBidi" w:cstheme="majorBidi"/>
          <w:sz w:val="30"/>
          <w:szCs w:val="30"/>
          <w:rtl/>
        </w:rPr>
      </w:pPr>
      <w:r w:rsidRPr="00CA6AFF">
        <w:rPr>
          <w:rFonts w:asciiTheme="majorBidi" w:hAnsiTheme="majorBidi" w:cstheme="majorBidi"/>
          <w:sz w:val="30"/>
          <w:szCs w:val="30"/>
          <w:rtl/>
        </w:rPr>
        <w:t xml:space="preserve">من المعادلة </w:t>
      </w:r>
      <w:r w:rsidRPr="00CA6AFF">
        <w:rPr>
          <w:rFonts w:asciiTheme="majorBidi" w:hAnsiTheme="majorBidi" w:cstheme="majorBidi"/>
          <w:sz w:val="30"/>
          <w:szCs w:val="30"/>
        </w:rPr>
        <w:t>24</w:t>
      </w:r>
      <w:r w:rsidRPr="00CA6AFF">
        <w:rPr>
          <w:rFonts w:asciiTheme="majorBidi" w:hAnsiTheme="majorBidi" w:cstheme="majorBidi"/>
          <w:sz w:val="30"/>
          <w:szCs w:val="30"/>
          <w:rtl/>
        </w:rPr>
        <w:t xml:space="preserve"> نحسب سرعة البروتون الزاوية </w:t>
      </w:r>
      <w:proofErr w:type="gramStart"/>
      <w:r w:rsidRPr="00CA6AFF">
        <w:rPr>
          <w:rFonts w:asciiTheme="majorBidi" w:hAnsiTheme="majorBidi" w:cstheme="majorBidi"/>
          <w:sz w:val="30"/>
          <w:szCs w:val="30"/>
          <w:rtl/>
        </w:rPr>
        <w:t>وهي</w:t>
      </w:r>
      <w:proofErr w:type="gramEnd"/>
      <w:r w:rsidRPr="00CA6AFF">
        <w:rPr>
          <w:rFonts w:asciiTheme="majorBidi" w:hAnsiTheme="majorBidi" w:cstheme="majorBidi"/>
          <w:sz w:val="30"/>
          <w:szCs w:val="30"/>
          <w:rtl/>
        </w:rPr>
        <w:t>:</w:t>
      </w:r>
    </w:p>
    <w:p w:rsidR="00CA6AFF" w:rsidRPr="00B472A8" w:rsidRDefault="0035651B" w:rsidP="00CA6AFF">
      <w:pPr>
        <w:bidi w:val="0"/>
        <w:jc w:val="lowKashida"/>
        <w:rPr>
          <w:rFonts w:cs="Traditional Arabic"/>
          <w:sz w:val="28"/>
          <w:szCs w:val="28"/>
        </w:rPr>
      </w:pPr>
      <w:r w:rsidRPr="00B472A8">
        <w:rPr>
          <w:rFonts w:cs="Traditional Arabic"/>
          <w:position w:val="-60"/>
          <w:sz w:val="28"/>
          <w:szCs w:val="28"/>
        </w:rPr>
        <w:object w:dxaOrig="3860" w:dyaOrig="1320">
          <v:shape id="_x0000_i1026" type="#_x0000_t75" style="width:229.4pt;height:71.15pt" o:ole="">
            <v:imagedata r:id="rId15" o:title=""/>
          </v:shape>
          <o:OLEObject Type="Embed" ProgID="Equation.3" ShapeID="_x0000_i1026" DrawAspect="Content" ObjectID="_1398925253" r:id="rId16"/>
        </w:object>
      </w:r>
    </w:p>
    <w:p w:rsidR="00CA6AFF" w:rsidRPr="00CA6AFF" w:rsidRDefault="00CA6AFF" w:rsidP="00CA6AFF">
      <w:pPr>
        <w:jc w:val="lowKashida"/>
        <w:rPr>
          <w:rFonts w:asciiTheme="majorBidi" w:hAnsiTheme="majorBidi" w:cstheme="majorBidi"/>
          <w:sz w:val="30"/>
          <w:szCs w:val="30"/>
          <w:rtl/>
        </w:rPr>
      </w:pPr>
      <w:r w:rsidRPr="00CA6AFF">
        <w:rPr>
          <w:rFonts w:asciiTheme="majorBidi" w:hAnsiTheme="majorBidi" w:cstheme="majorBidi"/>
          <w:sz w:val="30"/>
          <w:szCs w:val="30"/>
          <w:rtl/>
        </w:rPr>
        <w:t xml:space="preserve">ومن المعادلة  </w:t>
      </w:r>
      <w:r w:rsidRPr="00CA6AFF">
        <w:rPr>
          <w:rFonts w:asciiTheme="majorBidi" w:hAnsiTheme="majorBidi" w:cstheme="majorBidi"/>
          <w:sz w:val="30"/>
          <w:szCs w:val="30"/>
        </w:rPr>
        <w:t xml:space="preserve"> 25</w:t>
      </w:r>
      <w:r w:rsidRPr="00CA6AFF">
        <w:rPr>
          <w:rFonts w:asciiTheme="majorBidi" w:hAnsiTheme="majorBidi" w:cstheme="majorBidi"/>
          <w:sz w:val="30"/>
          <w:szCs w:val="30"/>
          <w:rtl/>
        </w:rPr>
        <w:t xml:space="preserve">نحسب </w:t>
      </w:r>
      <w:proofErr w:type="gramStart"/>
      <w:r w:rsidRPr="00CA6AFF">
        <w:rPr>
          <w:rFonts w:asciiTheme="majorBidi" w:hAnsiTheme="majorBidi" w:cstheme="majorBidi"/>
          <w:sz w:val="30"/>
          <w:szCs w:val="30"/>
          <w:rtl/>
        </w:rPr>
        <w:t>تردد</w:t>
      </w:r>
      <w:proofErr w:type="gramEnd"/>
      <w:r w:rsidRPr="00CA6AFF">
        <w:rPr>
          <w:rFonts w:asciiTheme="majorBidi" w:hAnsiTheme="majorBidi" w:cstheme="majorBidi"/>
          <w:sz w:val="30"/>
          <w:szCs w:val="30"/>
          <w:rtl/>
        </w:rPr>
        <w:t xml:space="preserve"> البروتون</w:t>
      </w:r>
      <w:r w:rsidRPr="00CA6AFF">
        <w:rPr>
          <w:rFonts w:asciiTheme="majorBidi" w:hAnsiTheme="majorBidi" w:cstheme="majorBidi"/>
          <w:i/>
          <w:iCs/>
          <w:sz w:val="30"/>
          <w:szCs w:val="30"/>
          <w:rtl/>
        </w:rPr>
        <w:t xml:space="preserve"> </w:t>
      </w:r>
      <w:r w:rsidRPr="00CA6AFF">
        <w:rPr>
          <w:rFonts w:asciiTheme="majorBidi" w:hAnsiTheme="majorBidi" w:cstheme="majorBidi"/>
          <w:i/>
          <w:iCs/>
          <w:sz w:val="30"/>
          <w:szCs w:val="30"/>
        </w:rPr>
        <w:t>f</w:t>
      </w:r>
      <w:r w:rsidRPr="00CA6AFF">
        <w:rPr>
          <w:rFonts w:asciiTheme="majorBidi" w:hAnsiTheme="majorBidi" w:cstheme="majorBidi"/>
          <w:sz w:val="30"/>
          <w:szCs w:val="30"/>
          <w:rtl/>
        </w:rPr>
        <w:t xml:space="preserve"> وهو: </w:t>
      </w:r>
    </w:p>
    <w:p w:rsidR="00CA6AFF" w:rsidRPr="00B472A8" w:rsidRDefault="0035651B" w:rsidP="00CA6AFF">
      <w:pPr>
        <w:bidi w:val="0"/>
        <w:jc w:val="lowKashida"/>
        <w:rPr>
          <w:rFonts w:cs="Traditional Arabic"/>
          <w:sz w:val="28"/>
          <w:szCs w:val="28"/>
          <w:rtl/>
        </w:rPr>
      </w:pPr>
      <w:r w:rsidRPr="00CA6AFF">
        <w:rPr>
          <w:rFonts w:cs="Traditional Arabic"/>
          <w:position w:val="-44"/>
          <w:sz w:val="28"/>
          <w:szCs w:val="28"/>
        </w:rPr>
        <w:object w:dxaOrig="2820" w:dyaOrig="999">
          <v:shape id="_x0000_i1027" type="#_x0000_t75" style="width:193.4pt;height:56.1pt" o:ole="">
            <v:imagedata r:id="rId17" o:title=""/>
          </v:shape>
          <o:OLEObject Type="Embed" ProgID="Equation.3" ShapeID="_x0000_i1027" DrawAspect="Content" ObjectID="_1398925254" r:id="rId18"/>
        </w:object>
      </w:r>
      <w:r w:rsidR="00CA6AFF" w:rsidRPr="00B472A8">
        <w:rPr>
          <w:rFonts w:cs="Traditional Arabic" w:hint="cs"/>
          <w:sz w:val="28"/>
          <w:szCs w:val="28"/>
          <w:rtl/>
        </w:rPr>
        <w:tab/>
      </w:r>
    </w:p>
    <w:p w:rsidR="001E482D" w:rsidRPr="001E482D" w:rsidRDefault="001E482D" w:rsidP="001E482D">
      <w:pPr>
        <w:ind w:left="395" w:hanging="537"/>
        <w:jc w:val="lowKashida"/>
        <w:rPr>
          <w:rFonts w:asciiTheme="majorBidi" w:hAnsiTheme="majorBidi" w:cstheme="majorBidi"/>
          <w:b/>
          <w:bCs/>
          <w:sz w:val="2"/>
          <w:szCs w:val="2"/>
          <w:rtl/>
        </w:rPr>
      </w:pPr>
    </w:p>
    <w:p w:rsidR="001E482D" w:rsidRPr="008D0969" w:rsidRDefault="001E482D" w:rsidP="001E482D">
      <w:pPr>
        <w:ind w:left="395" w:hanging="537"/>
        <w:jc w:val="lowKashida"/>
        <w:rPr>
          <w:rFonts w:asciiTheme="majorBidi" w:hAnsiTheme="majorBidi" w:cstheme="majorBidi"/>
          <w:sz w:val="30"/>
          <w:szCs w:val="30"/>
        </w:rPr>
      </w:pPr>
      <w:r w:rsidRPr="00684161">
        <w:rPr>
          <w:rFonts w:asciiTheme="majorBidi" w:hAnsiTheme="majorBidi" w:cstheme="majorBidi"/>
          <w:b/>
          <w:bCs/>
          <w:sz w:val="30"/>
          <w:szCs w:val="30"/>
          <w:u w:val="single"/>
          <w:rtl/>
        </w:rPr>
        <w:lastRenderedPageBreak/>
        <w:t>مثال</w:t>
      </w:r>
      <w:r w:rsidRPr="00684161">
        <w:rPr>
          <w:rFonts w:asciiTheme="majorBidi" w:hAnsiTheme="majorBidi" w:cstheme="majorBidi" w:hint="cs"/>
          <w:b/>
          <w:bCs/>
          <w:sz w:val="30"/>
          <w:szCs w:val="30"/>
          <w:u w:val="single"/>
          <w:rtl/>
        </w:rPr>
        <w:t>2</w:t>
      </w:r>
      <w:r w:rsidRPr="00684161">
        <w:rPr>
          <w:rFonts w:asciiTheme="majorBidi" w:hAnsiTheme="majorBidi" w:cstheme="majorBidi"/>
          <w:b/>
          <w:bCs/>
          <w:sz w:val="30"/>
          <w:szCs w:val="30"/>
          <w:u w:val="single"/>
          <w:rtl/>
        </w:rPr>
        <w:t>:</w:t>
      </w:r>
      <w:r w:rsidRPr="008D0969">
        <w:rPr>
          <w:rFonts w:asciiTheme="majorBidi" w:hAnsiTheme="majorBidi" w:cstheme="majorBidi"/>
          <w:sz w:val="30"/>
          <w:szCs w:val="30"/>
          <w:rtl/>
        </w:rPr>
        <w:t xml:space="preserve"> بروتون يتحرك </w:t>
      </w:r>
      <w:proofErr w:type="gramStart"/>
      <w:r w:rsidRPr="008D0969">
        <w:rPr>
          <w:rFonts w:asciiTheme="majorBidi" w:hAnsiTheme="majorBidi" w:cstheme="majorBidi"/>
          <w:sz w:val="30"/>
          <w:szCs w:val="30"/>
          <w:rtl/>
        </w:rPr>
        <w:t xml:space="preserve">بانطلاق </w:t>
      </w:r>
      <w:r w:rsidRPr="008D0969">
        <w:rPr>
          <w:rFonts w:asciiTheme="majorBidi" w:hAnsiTheme="majorBidi" w:cstheme="majorBidi"/>
          <w:sz w:val="30"/>
          <w:szCs w:val="30"/>
        </w:rPr>
        <w:t xml:space="preserve"> 2×10</w:t>
      </w:r>
      <w:r w:rsidRPr="008D0969">
        <w:rPr>
          <w:rFonts w:asciiTheme="majorBidi" w:hAnsiTheme="majorBidi" w:cstheme="majorBidi"/>
          <w:sz w:val="30"/>
          <w:szCs w:val="30"/>
          <w:vertAlign w:val="superscript"/>
        </w:rPr>
        <w:t>5</w:t>
      </w:r>
      <w:r w:rsidRPr="008D0969">
        <w:rPr>
          <w:rFonts w:asciiTheme="majorBidi" w:hAnsiTheme="majorBidi" w:cstheme="majorBidi"/>
          <w:sz w:val="30"/>
          <w:szCs w:val="30"/>
        </w:rPr>
        <w:t>m/sec</w:t>
      </w:r>
      <w:r w:rsidRPr="008D0969">
        <w:rPr>
          <w:rFonts w:asciiTheme="majorBidi" w:hAnsiTheme="majorBidi" w:cstheme="majorBidi"/>
          <w:sz w:val="30"/>
          <w:szCs w:val="30"/>
          <w:rtl/>
        </w:rPr>
        <w:t>داخل</w:t>
      </w:r>
      <w:proofErr w:type="gramEnd"/>
      <w:r w:rsidRPr="008D0969">
        <w:rPr>
          <w:rFonts w:asciiTheme="majorBidi" w:hAnsiTheme="majorBidi" w:cstheme="majorBidi"/>
          <w:sz w:val="30"/>
          <w:szCs w:val="30"/>
          <w:rtl/>
        </w:rPr>
        <w:t xml:space="preserve"> منطقة مجال مغناطيسي منتظم </w:t>
      </w:r>
      <w:r w:rsidRPr="008D0969">
        <w:rPr>
          <w:rFonts w:asciiTheme="majorBidi" w:hAnsiTheme="majorBidi" w:cstheme="majorBidi"/>
          <w:i/>
          <w:iCs/>
          <w:sz w:val="30"/>
          <w:szCs w:val="30"/>
        </w:rPr>
        <w:t>B</w:t>
      </w:r>
      <w:r w:rsidRPr="008D0969">
        <w:rPr>
          <w:rFonts w:asciiTheme="majorBidi" w:hAnsiTheme="majorBidi" w:cstheme="majorBidi"/>
          <w:sz w:val="30"/>
          <w:szCs w:val="30"/>
        </w:rPr>
        <w:t>=0.</w:t>
      </w:r>
      <w:proofErr w:type="gramStart"/>
      <w:r w:rsidRPr="008D0969">
        <w:rPr>
          <w:rFonts w:asciiTheme="majorBidi" w:hAnsiTheme="majorBidi" w:cstheme="majorBidi"/>
          <w:sz w:val="30"/>
          <w:szCs w:val="30"/>
        </w:rPr>
        <w:t>01</w:t>
      </w:r>
      <w:r w:rsidRPr="008D0969">
        <w:rPr>
          <w:rFonts w:asciiTheme="majorBidi" w:hAnsiTheme="majorBidi" w:cstheme="majorBidi"/>
          <w:i/>
          <w:iCs/>
          <w:sz w:val="30"/>
          <w:szCs w:val="30"/>
        </w:rPr>
        <w:t>T</w:t>
      </w:r>
      <w:r w:rsidRPr="008D0969">
        <w:rPr>
          <w:rFonts w:asciiTheme="majorBidi" w:hAnsiTheme="majorBidi" w:cstheme="majorBidi"/>
          <w:sz w:val="30"/>
          <w:szCs w:val="30"/>
          <w:rtl/>
        </w:rPr>
        <w:t xml:space="preserve"> وباتجاه يصنع زاوية </w:t>
      </w:r>
      <w:r w:rsidRPr="008D0969">
        <w:rPr>
          <w:rFonts w:asciiTheme="majorBidi" w:hAnsiTheme="majorBidi" w:cstheme="majorBidi"/>
          <w:sz w:val="30"/>
          <w:szCs w:val="30"/>
        </w:rPr>
        <w:t>60</w:t>
      </w:r>
      <w:r w:rsidRPr="008D0969">
        <w:rPr>
          <w:rFonts w:asciiTheme="majorBidi" w:hAnsiTheme="majorBidi" w:cstheme="majorBidi"/>
          <w:sz w:val="30"/>
          <w:szCs w:val="30"/>
          <w:vertAlign w:val="superscript"/>
        </w:rPr>
        <w:t>o</w:t>
      </w:r>
      <w:r w:rsidRPr="008D0969">
        <w:rPr>
          <w:rFonts w:asciiTheme="majorBidi" w:hAnsiTheme="majorBidi" w:cstheme="majorBidi"/>
          <w:sz w:val="30"/>
          <w:szCs w:val="30"/>
          <w:rtl/>
        </w:rPr>
        <w:t xml:space="preserve"> مع اتجاه المجال</w:t>
      </w:r>
      <w:r w:rsidRPr="008D0969">
        <w:rPr>
          <w:rFonts w:asciiTheme="majorBidi" w:hAnsiTheme="majorBidi" w:cstheme="majorBidi"/>
          <w:sz w:val="30"/>
          <w:szCs w:val="30"/>
        </w:rPr>
        <w:t>.</w:t>
      </w:r>
      <w:proofErr w:type="gramEnd"/>
      <w:r w:rsidRPr="008D0969">
        <w:rPr>
          <w:rFonts w:asciiTheme="majorBidi" w:hAnsiTheme="majorBidi" w:cstheme="majorBidi"/>
          <w:sz w:val="30"/>
          <w:szCs w:val="30"/>
          <w:rtl/>
        </w:rPr>
        <w:t xml:space="preserve"> جد:1- نصف </w:t>
      </w:r>
      <w:proofErr w:type="gramStart"/>
      <w:r w:rsidRPr="008D0969">
        <w:rPr>
          <w:rFonts w:asciiTheme="majorBidi" w:hAnsiTheme="majorBidi" w:cstheme="majorBidi"/>
          <w:sz w:val="30"/>
          <w:szCs w:val="30"/>
          <w:rtl/>
        </w:rPr>
        <w:t>قطر</w:t>
      </w:r>
      <w:proofErr w:type="gramEnd"/>
      <w:r w:rsidRPr="008D0969">
        <w:rPr>
          <w:rFonts w:asciiTheme="majorBidi" w:hAnsiTheme="majorBidi" w:cstheme="majorBidi"/>
          <w:sz w:val="30"/>
          <w:szCs w:val="30"/>
          <w:rtl/>
        </w:rPr>
        <w:t xml:space="preserve"> الدوران، 2- المسافة التي يقطعها البروتون باستقامة المجال خلال مدة الدورة الواحدة.</w:t>
      </w:r>
    </w:p>
    <w:p w:rsidR="001E482D" w:rsidRPr="008D0969" w:rsidRDefault="001E482D" w:rsidP="00684161">
      <w:pPr>
        <w:jc w:val="lowKashida"/>
        <w:rPr>
          <w:rFonts w:asciiTheme="majorBidi" w:hAnsiTheme="majorBidi" w:cstheme="majorBidi"/>
          <w:sz w:val="30"/>
          <w:szCs w:val="30"/>
          <w:rtl/>
        </w:rPr>
      </w:pPr>
      <w:r w:rsidRPr="00684161">
        <w:rPr>
          <w:rFonts w:asciiTheme="majorBidi" w:hAnsiTheme="majorBidi" w:cstheme="majorBidi"/>
          <w:b/>
          <w:bCs/>
          <w:sz w:val="30"/>
          <w:szCs w:val="30"/>
          <w:u w:val="single"/>
          <w:rtl/>
        </w:rPr>
        <w:t>الحل:</w:t>
      </w:r>
      <w:r w:rsidRPr="008D0969">
        <w:rPr>
          <w:rFonts w:asciiTheme="majorBidi" w:hAnsiTheme="majorBidi" w:cstheme="majorBidi"/>
          <w:sz w:val="30"/>
          <w:szCs w:val="30"/>
          <w:rtl/>
        </w:rPr>
        <w:t xml:space="preserve">1- من المعادلة 26 نجد نصف قطر دوران البروتون </w:t>
      </w:r>
      <w:proofErr w:type="gramStart"/>
      <w:r w:rsidRPr="008D0969">
        <w:rPr>
          <w:rFonts w:asciiTheme="majorBidi" w:hAnsiTheme="majorBidi" w:cstheme="majorBidi"/>
          <w:sz w:val="30"/>
          <w:szCs w:val="30"/>
          <w:rtl/>
        </w:rPr>
        <w:t xml:space="preserve">وهو </w:t>
      </w:r>
      <w:r w:rsidRPr="008D0969">
        <w:rPr>
          <w:rFonts w:asciiTheme="majorBidi" w:hAnsiTheme="majorBidi" w:cstheme="majorBidi"/>
          <w:sz w:val="30"/>
          <w:szCs w:val="30"/>
        </w:rPr>
        <w:t>:</w:t>
      </w:r>
      <w:proofErr w:type="gramEnd"/>
    </w:p>
    <w:p w:rsidR="001E482D" w:rsidRPr="008D0969" w:rsidRDefault="001E482D" w:rsidP="001E482D">
      <w:pPr>
        <w:bidi w:val="0"/>
        <w:jc w:val="lowKashida"/>
        <w:rPr>
          <w:rFonts w:asciiTheme="majorBidi" w:hAnsiTheme="majorBidi" w:cstheme="majorBidi"/>
          <w:sz w:val="30"/>
          <w:szCs w:val="30"/>
        </w:rPr>
      </w:pPr>
      <w:r w:rsidRPr="008D0969">
        <w:rPr>
          <w:rFonts w:asciiTheme="majorBidi" w:hAnsiTheme="majorBidi" w:cstheme="majorBidi"/>
          <w:position w:val="-62"/>
          <w:sz w:val="30"/>
          <w:szCs w:val="30"/>
        </w:rPr>
        <w:object w:dxaOrig="5000" w:dyaOrig="1359">
          <v:shape id="_x0000_i1028" type="#_x0000_t75" style="width:284.65pt;height:1in" o:ole="">
            <v:imagedata r:id="rId19" o:title=""/>
          </v:shape>
          <o:OLEObject Type="Embed" ProgID="Equation.3" ShapeID="_x0000_i1028" DrawAspect="Content" ObjectID="_1398925255" r:id="rId20"/>
        </w:object>
      </w:r>
    </w:p>
    <w:p w:rsidR="001E482D" w:rsidRPr="008D0969" w:rsidRDefault="001E482D" w:rsidP="001E482D">
      <w:pPr>
        <w:tabs>
          <w:tab w:val="left" w:pos="8473"/>
        </w:tabs>
        <w:bidi w:val="0"/>
        <w:jc w:val="both"/>
        <w:rPr>
          <w:rFonts w:asciiTheme="majorBidi" w:hAnsiTheme="majorBidi" w:cstheme="majorBidi"/>
          <w:sz w:val="30"/>
          <w:szCs w:val="30"/>
        </w:rPr>
      </w:pPr>
      <w:r w:rsidRPr="008D0969">
        <w:rPr>
          <w:rFonts w:asciiTheme="majorBidi" w:hAnsiTheme="majorBidi" w:cstheme="majorBidi"/>
          <w:sz w:val="30"/>
          <w:szCs w:val="30"/>
          <w:rtl/>
        </w:rPr>
        <w:t xml:space="preserve">  </w:t>
      </w:r>
      <w:r w:rsidRPr="008D0969">
        <w:rPr>
          <w:rFonts w:asciiTheme="majorBidi" w:hAnsiTheme="majorBidi" w:cstheme="majorBidi"/>
          <w:position w:val="-44"/>
          <w:sz w:val="30"/>
          <w:szCs w:val="30"/>
        </w:rPr>
        <w:object w:dxaOrig="2920" w:dyaOrig="1060">
          <v:shape id="_x0000_i1029" type="#_x0000_t75" style="width:145.65pt;height:59.45pt" o:ole="">
            <v:imagedata r:id="rId21" o:title=""/>
          </v:shape>
          <o:OLEObject Type="Embed" ProgID="Equation.3" ShapeID="_x0000_i1029" DrawAspect="Content" ObjectID="_1398925256" r:id="rId22"/>
        </w:object>
      </w:r>
      <w:r w:rsidRPr="008D0969">
        <w:rPr>
          <w:rFonts w:asciiTheme="majorBidi" w:hAnsiTheme="majorBidi" w:cstheme="majorBidi"/>
          <w:sz w:val="30"/>
          <w:szCs w:val="30"/>
        </w:rPr>
        <w:t xml:space="preserve">  </w:t>
      </w:r>
      <w:r>
        <w:rPr>
          <w:rFonts w:asciiTheme="majorBidi" w:hAnsiTheme="majorBidi" w:cstheme="majorBidi"/>
          <w:sz w:val="30"/>
          <w:szCs w:val="30"/>
        </w:rPr>
        <w:tab/>
        <w:t xml:space="preserve">     -2</w:t>
      </w:r>
    </w:p>
    <w:p w:rsidR="001E482D" w:rsidRPr="008D0969" w:rsidRDefault="001E482D" w:rsidP="001E482D">
      <w:pPr>
        <w:bidi w:val="0"/>
        <w:jc w:val="lowKashida"/>
        <w:rPr>
          <w:rFonts w:asciiTheme="majorBidi" w:hAnsiTheme="majorBidi" w:cstheme="majorBidi"/>
          <w:sz w:val="30"/>
          <w:szCs w:val="30"/>
          <w:rtl/>
        </w:rPr>
      </w:pPr>
      <w:r w:rsidRPr="008D0969">
        <w:rPr>
          <w:rFonts w:asciiTheme="majorBidi" w:hAnsiTheme="majorBidi" w:cstheme="majorBidi"/>
          <w:position w:val="-92"/>
          <w:sz w:val="30"/>
          <w:szCs w:val="30"/>
        </w:rPr>
        <w:object w:dxaOrig="3320" w:dyaOrig="2780">
          <v:shape id="_x0000_i1030" type="#_x0000_t75" style="width:197.6pt;height:151.55pt" o:ole="">
            <v:imagedata r:id="rId23" o:title=""/>
          </v:shape>
          <o:OLEObject Type="Embed" ProgID="Equation.3" ShapeID="_x0000_i1030" DrawAspect="Content" ObjectID="_1398925257" r:id="rId24"/>
        </w:object>
      </w:r>
    </w:p>
    <w:p w:rsidR="00231117" w:rsidRPr="00231117" w:rsidRDefault="00231117" w:rsidP="004E66E0">
      <w:pPr>
        <w:tabs>
          <w:tab w:val="left" w:pos="-30"/>
        </w:tabs>
        <w:spacing w:after="0" w:line="240" w:lineRule="auto"/>
        <w:ind w:left="-30" w:hanging="142"/>
        <w:jc w:val="lowKashida"/>
        <w:rPr>
          <w:rFonts w:ascii="Times New Roman" w:eastAsia="SimSun" w:hAnsi="Times New Roman" w:cs="Times New Roman"/>
          <w:b/>
          <w:bCs/>
          <w:sz w:val="12"/>
          <w:szCs w:val="12"/>
          <w:rtl/>
          <w:lang w:eastAsia="zh-CN"/>
        </w:rPr>
      </w:pPr>
    </w:p>
    <w:p w:rsidR="004E66E0" w:rsidRPr="00F20037" w:rsidRDefault="004E66E0" w:rsidP="00E25BF4">
      <w:pPr>
        <w:tabs>
          <w:tab w:val="left" w:pos="395"/>
        </w:tabs>
        <w:spacing w:after="0"/>
        <w:ind w:left="537" w:hanging="567"/>
        <w:jc w:val="lowKashida"/>
        <w:rPr>
          <w:rFonts w:ascii="Times New Roman" w:eastAsia="SimSun" w:hAnsi="Times New Roman" w:cs="Times New Roman" w:hint="cs"/>
          <w:sz w:val="30"/>
          <w:szCs w:val="30"/>
          <w:rtl/>
          <w:lang w:eastAsia="zh-CN"/>
        </w:rPr>
      </w:pPr>
      <w:r w:rsidRPr="00684161">
        <w:rPr>
          <w:rFonts w:ascii="Times New Roman" w:eastAsia="SimSun" w:hAnsi="Times New Roman" w:cs="Times New Roman" w:hint="cs"/>
          <w:b/>
          <w:bCs/>
          <w:sz w:val="30"/>
          <w:szCs w:val="30"/>
          <w:u w:val="single"/>
          <w:rtl/>
          <w:lang w:eastAsia="zh-CN"/>
        </w:rPr>
        <w:t>مثال3:</w:t>
      </w:r>
      <w:r w:rsidRPr="00F20037">
        <w:rPr>
          <w:rFonts w:ascii="Times New Roman" w:eastAsia="SimSun" w:hAnsi="Times New Roman" w:cs="Times New Roman" w:hint="cs"/>
          <w:sz w:val="30"/>
          <w:szCs w:val="30"/>
          <w:rtl/>
          <w:lang w:eastAsia="zh-CN"/>
        </w:rPr>
        <w:t xml:space="preserve"> </w:t>
      </w:r>
      <w:bookmarkStart w:id="0" w:name="_GoBack"/>
      <w:r w:rsidRPr="00F20037">
        <w:rPr>
          <w:rFonts w:ascii="Times New Roman" w:eastAsia="SimSun" w:hAnsi="Times New Roman" w:cs="Times New Roman" w:hint="cs"/>
          <w:sz w:val="30"/>
          <w:szCs w:val="30"/>
          <w:rtl/>
          <w:lang w:eastAsia="zh-CN"/>
        </w:rPr>
        <w:t xml:space="preserve">لوحظ أن جسيمات ألفا تَصنع دائرة نصف قطرها </w:t>
      </w:r>
      <w:r w:rsidRPr="00F20037">
        <w:rPr>
          <w:rFonts w:ascii="Times New Roman" w:eastAsia="SimSun" w:hAnsi="Times New Roman" w:cs="Times New Roman"/>
          <w:sz w:val="30"/>
          <w:szCs w:val="30"/>
          <w:lang w:eastAsia="zh-CN"/>
        </w:rPr>
        <w:t>4</w:t>
      </w:r>
      <w:r w:rsidR="00E25BF4">
        <w:rPr>
          <w:rFonts w:ascii="Times New Roman" w:eastAsia="SimSun" w:hAnsi="Times New Roman" w:cs="Times New Roman"/>
          <w:i/>
          <w:iCs/>
          <w:sz w:val="30"/>
          <w:szCs w:val="30"/>
          <w:lang w:eastAsia="zh-CN"/>
        </w:rPr>
        <w:t>0c</w:t>
      </w:r>
      <w:r w:rsidRPr="00F20037">
        <w:rPr>
          <w:rFonts w:ascii="Times New Roman" w:eastAsia="SimSun" w:hAnsi="Times New Roman" w:cs="Times New Roman"/>
          <w:i/>
          <w:iCs/>
          <w:sz w:val="30"/>
          <w:szCs w:val="30"/>
          <w:lang w:eastAsia="zh-CN"/>
        </w:rPr>
        <w:t>m</w:t>
      </w:r>
      <w:r w:rsidRPr="00F20037">
        <w:rPr>
          <w:rFonts w:ascii="Times New Roman" w:eastAsia="SimSun" w:hAnsi="Times New Roman" w:cs="Times New Roman" w:hint="cs"/>
          <w:sz w:val="30"/>
          <w:szCs w:val="30"/>
          <w:rtl/>
          <w:lang w:eastAsia="zh-CN"/>
        </w:rPr>
        <w:t xml:space="preserve"> قبل أن تخرج من جهاز السيكلوترون، فإذا علم أن تردد الفولتية المستعملة هو </w:t>
      </w:r>
      <w:r w:rsidRPr="00F20037">
        <w:rPr>
          <w:rFonts w:ascii="Times New Roman" w:eastAsia="SimSun" w:hAnsi="Times New Roman" w:cs="Times New Roman"/>
          <w:sz w:val="30"/>
          <w:szCs w:val="30"/>
          <w:lang w:eastAsia="zh-CN"/>
        </w:rPr>
        <w:t>.</w:t>
      </w:r>
      <w:proofErr w:type="gramStart"/>
      <w:r w:rsidRPr="00F20037">
        <w:rPr>
          <w:rFonts w:ascii="Times New Roman" w:eastAsia="SimSun" w:hAnsi="Times New Roman" w:cs="Times New Roman"/>
          <w:sz w:val="30"/>
          <w:szCs w:val="30"/>
          <w:lang w:eastAsia="zh-CN"/>
        </w:rPr>
        <w:t>10</w:t>
      </w:r>
      <w:r w:rsidRPr="00F20037">
        <w:rPr>
          <w:rFonts w:ascii="Times New Roman" w:eastAsia="SimSun" w:hAnsi="Times New Roman" w:cs="Times New Roman"/>
          <w:sz w:val="30"/>
          <w:szCs w:val="30"/>
          <w:vertAlign w:val="superscript"/>
          <w:lang w:eastAsia="zh-CN"/>
        </w:rPr>
        <w:t>7</w:t>
      </w:r>
      <w:r w:rsidRPr="00F20037">
        <w:rPr>
          <w:rFonts w:ascii="Times New Roman" w:eastAsia="SimSun" w:hAnsi="Times New Roman" w:cs="Times New Roman"/>
          <w:i/>
          <w:iCs/>
          <w:sz w:val="30"/>
          <w:szCs w:val="30"/>
          <w:lang w:eastAsia="zh-CN"/>
        </w:rPr>
        <w:t>Hz</w:t>
      </w:r>
      <w:r w:rsidR="00E25BF4">
        <w:rPr>
          <w:rFonts w:ascii="Times New Roman" w:eastAsia="SimSun" w:hAnsi="Times New Roman" w:cs="Times New Roman" w:hint="cs"/>
          <w:sz w:val="30"/>
          <w:szCs w:val="30"/>
          <w:rtl/>
          <w:lang w:eastAsia="zh-CN"/>
        </w:rPr>
        <w:t xml:space="preserve">  </w:t>
      </w:r>
      <w:r w:rsidR="00E25BF4">
        <w:rPr>
          <w:rFonts w:ascii="Times New Roman" w:eastAsia="SimSun" w:hAnsi="Times New Roman" w:cs="Times New Roman"/>
          <w:sz w:val="30"/>
          <w:szCs w:val="30"/>
          <w:lang w:eastAsia="zh-CN" w:bidi="ar-SA"/>
        </w:rPr>
        <w:t>(</w:t>
      </w:r>
      <w:proofErr w:type="gramEnd"/>
      <w:r w:rsidR="00E25BF4">
        <w:rPr>
          <w:rFonts w:ascii="Times New Roman" w:eastAsia="SimSun" w:hAnsi="Times New Roman" w:cs="Times New Roman"/>
          <w:sz w:val="30"/>
          <w:szCs w:val="30"/>
          <w:lang w:eastAsia="zh-CN" w:bidi="ar-SA"/>
        </w:rPr>
        <w:t>a)</w:t>
      </w:r>
      <w:r w:rsidR="00E25BF4" w:rsidRPr="00E25BF4">
        <w:rPr>
          <w:rFonts w:ascii="Times New Roman" w:eastAsia="SimSun" w:hAnsi="Times New Roman" w:cs="Times New Roman" w:hint="cs"/>
          <w:sz w:val="30"/>
          <w:szCs w:val="30"/>
          <w:rtl/>
          <w:lang w:eastAsia="zh-CN"/>
        </w:rPr>
        <w:t xml:space="preserve"> </w:t>
      </w:r>
      <w:r w:rsidR="00E25BF4" w:rsidRPr="00F20037">
        <w:rPr>
          <w:rFonts w:ascii="Times New Roman" w:eastAsia="SimSun" w:hAnsi="Times New Roman" w:cs="Times New Roman" w:hint="cs"/>
          <w:sz w:val="30"/>
          <w:szCs w:val="30"/>
          <w:rtl/>
          <w:lang w:eastAsia="zh-CN"/>
        </w:rPr>
        <w:t xml:space="preserve">احسب </w:t>
      </w:r>
      <w:r w:rsidRPr="00F20037">
        <w:rPr>
          <w:rFonts w:ascii="Times New Roman" w:eastAsia="SimSun" w:hAnsi="Times New Roman" w:cs="Times New Roman" w:hint="cs"/>
          <w:sz w:val="30"/>
          <w:szCs w:val="30"/>
          <w:rtl/>
          <w:lang w:eastAsia="zh-CN"/>
        </w:rPr>
        <w:t>سرعة جسيمات ألفا عند خروجها من الجهاز</w:t>
      </w:r>
      <w:r w:rsidR="00E25BF4">
        <w:rPr>
          <w:rFonts w:ascii="Times New Roman" w:eastAsia="SimSun" w:hAnsi="Times New Roman" w:cs="Times New Roman" w:hint="cs"/>
          <w:sz w:val="30"/>
          <w:szCs w:val="30"/>
          <w:rtl/>
          <w:lang w:eastAsia="zh-CN"/>
        </w:rPr>
        <w:t>.</w:t>
      </w:r>
      <w:r w:rsidR="00E25BF4" w:rsidRPr="00E25BF4">
        <w:rPr>
          <w:rFonts w:ascii="Times New Roman" w:eastAsia="SimSun" w:hAnsi="Times New Roman" w:cs="Times New Roman"/>
          <w:sz w:val="30"/>
          <w:szCs w:val="30"/>
          <w:lang w:eastAsia="zh-CN" w:bidi="ar-SA"/>
        </w:rPr>
        <w:t xml:space="preserve"> </w:t>
      </w:r>
      <w:r w:rsidR="00E25BF4">
        <w:rPr>
          <w:rFonts w:ascii="Times New Roman" w:eastAsia="SimSun" w:hAnsi="Times New Roman" w:cs="Times New Roman"/>
          <w:sz w:val="30"/>
          <w:szCs w:val="30"/>
          <w:lang w:eastAsia="zh-CN" w:bidi="ar-SA"/>
        </w:rPr>
        <w:t>(</w:t>
      </w:r>
      <w:r w:rsidR="00E25BF4">
        <w:rPr>
          <w:rFonts w:ascii="Times New Roman" w:eastAsia="SimSun" w:hAnsi="Times New Roman" w:cs="Times New Roman"/>
          <w:sz w:val="30"/>
          <w:szCs w:val="30"/>
          <w:lang w:eastAsia="zh-CN" w:bidi="ar-SA"/>
        </w:rPr>
        <w:t>b</w:t>
      </w:r>
      <w:r w:rsidR="00E25BF4">
        <w:rPr>
          <w:rFonts w:ascii="Times New Roman" w:eastAsia="SimSun" w:hAnsi="Times New Roman" w:cs="Times New Roman"/>
          <w:sz w:val="30"/>
          <w:szCs w:val="30"/>
          <w:lang w:eastAsia="zh-CN" w:bidi="ar-SA"/>
        </w:rPr>
        <w:t>)</w:t>
      </w:r>
      <w:r w:rsidR="00E25BF4">
        <w:rPr>
          <w:rFonts w:ascii="Times New Roman" w:eastAsia="SimSun" w:hAnsi="Times New Roman" w:cs="Times New Roman"/>
          <w:sz w:val="30"/>
          <w:szCs w:val="30"/>
          <w:lang w:eastAsia="zh-CN" w:bidi="ar-SA"/>
        </w:rPr>
        <w:t xml:space="preserve">  </w:t>
      </w:r>
      <w:r w:rsidRPr="00F20037">
        <w:rPr>
          <w:rFonts w:ascii="Times New Roman" w:eastAsia="SimSun" w:hAnsi="Times New Roman" w:cs="Times New Roman" w:hint="cs"/>
          <w:sz w:val="30"/>
          <w:szCs w:val="30"/>
          <w:rtl/>
          <w:lang w:eastAsia="zh-CN"/>
        </w:rPr>
        <w:t xml:space="preserve"> طاقة جسيمات ألفا بوحدات الإلكترون فولت. علما</w:t>
      </w:r>
      <w:r w:rsidRPr="00F20037">
        <w:rPr>
          <w:rFonts w:ascii="Times New Roman" w:eastAsia="SimSun" w:hAnsi="Times New Roman" w:cs="Times New Roman"/>
          <w:sz w:val="30"/>
          <w:szCs w:val="30"/>
          <w:rtl/>
          <w:lang w:eastAsia="zh-CN"/>
        </w:rPr>
        <w:t>ً</w:t>
      </w:r>
      <w:r w:rsidRPr="00F20037">
        <w:rPr>
          <w:rFonts w:ascii="Times New Roman" w:eastAsia="SimSun" w:hAnsi="Times New Roman" w:cs="Times New Roman" w:hint="cs"/>
          <w:sz w:val="30"/>
          <w:szCs w:val="30"/>
          <w:rtl/>
          <w:lang w:eastAsia="zh-CN"/>
        </w:rPr>
        <w:t xml:space="preserve"> بان كتلة جسيم ألفا تساوي </w:t>
      </w:r>
      <w:r w:rsidR="00231117" w:rsidRPr="00F20037">
        <w:rPr>
          <w:rFonts w:ascii="Times New Roman" w:eastAsia="SimSun" w:hAnsi="Times New Roman" w:cs="Times New Roman"/>
          <w:i/>
          <w:iCs/>
          <w:sz w:val="30"/>
          <w:szCs w:val="30"/>
          <w:lang w:eastAsia="zh-CN"/>
        </w:rPr>
        <w:t>6.64658×10</w:t>
      </w:r>
      <w:r w:rsidR="00231117" w:rsidRPr="00F20037">
        <w:rPr>
          <w:rFonts w:ascii="Times New Roman" w:eastAsia="SimSun" w:hAnsi="Times New Roman" w:cs="Times New Roman"/>
          <w:i/>
          <w:iCs/>
          <w:sz w:val="30"/>
          <w:szCs w:val="30"/>
          <w:vertAlign w:val="superscript"/>
          <w:lang w:eastAsia="zh-CN"/>
        </w:rPr>
        <w:t>-27</w:t>
      </w:r>
      <w:r w:rsidR="00231117" w:rsidRPr="00F20037">
        <w:rPr>
          <w:rFonts w:ascii="Times New Roman" w:eastAsia="SimSun" w:hAnsi="Times New Roman" w:cs="Times New Roman"/>
          <w:i/>
          <w:iCs/>
          <w:sz w:val="30"/>
          <w:szCs w:val="30"/>
          <w:lang w:eastAsia="zh-CN"/>
        </w:rPr>
        <w:t>kg</w:t>
      </w:r>
      <w:r w:rsidRPr="00F20037">
        <w:rPr>
          <w:rFonts w:ascii="Times New Roman" w:eastAsia="SimSun" w:hAnsi="Times New Roman" w:cs="Times New Roman" w:hint="cs"/>
          <w:i/>
          <w:iCs/>
          <w:sz w:val="30"/>
          <w:szCs w:val="30"/>
          <w:rtl/>
          <w:lang w:eastAsia="zh-CN"/>
        </w:rPr>
        <w:t>.</w:t>
      </w:r>
    </w:p>
    <w:bookmarkEnd w:id="0"/>
    <w:p w:rsidR="004E66E0" w:rsidRPr="00231117" w:rsidRDefault="004E66E0" w:rsidP="004E66E0">
      <w:pPr>
        <w:spacing w:after="0" w:line="240" w:lineRule="auto"/>
        <w:jc w:val="lowKashida"/>
        <w:rPr>
          <w:rFonts w:ascii="Times New Roman" w:eastAsia="SimSun" w:hAnsi="Times New Roman" w:cs="Times New Roman"/>
          <w:sz w:val="18"/>
          <w:szCs w:val="18"/>
          <w:rtl/>
          <w:lang w:eastAsia="zh-CN"/>
        </w:rPr>
      </w:pPr>
    </w:p>
    <w:p w:rsidR="004E66E0" w:rsidRPr="00684161" w:rsidRDefault="004E66E0" w:rsidP="004E66E0">
      <w:pPr>
        <w:spacing w:after="0" w:line="240" w:lineRule="auto"/>
        <w:jc w:val="both"/>
        <w:rPr>
          <w:rFonts w:ascii="Times New Roman" w:eastAsia="SimSun" w:hAnsi="Times New Roman" w:cs="Times New Roman" w:hint="cs"/>
          <w:sz w:val="30"/>
          <w:szCs w:val="30"/>
          <w:u w:val="single"/>
          <w:rtl/>
          <w:lang w:eastAsia="zh-CN"/>
        </w:rPr>
      </w:pPr>
      <w:r w:rsidRPr="00684161">
        <w:rPr>
          <w:rFonts w:ascii="Times New Roman" w:eastAsia="SimSun" w:hAnsi="Times New Roman" w:cs="Times New Roman" w:hint="cs"/>
          <w:sz w:val="30"/>
          <w:szCs w:val="30"/>
          <w:u w:val="single"/>
          <w:rtl/>
          <w:lang w:eastAsia="zh-CN"/>
        </w:rPr>
        <w:t>الحل:</w:t>
      </w:r>
    </w:p>
    <w:p w:rsidR="004E66E0" w:rsidRPr="004E66E0" w:rsidRDefault="004E66E0" w:rsidP="004E66E0">
      <w:pPr>
        <w:spacing w:after="0" w:line="240" w:lineRule="auto"/>
        <w:jc w:val="both"/>
        <w:rPr>
          <w:rFonts w:ascii="Times New Roman" w:eastAsia="SimSun" w:hAnsi="Times New Roman" w:cs="Times New Roman"/>
          <w:sz w:val="30"/>
          <w:szCs w:val="30"/>
          <w:rtl/>
          <w:lang w:eastAsia="zh-CN"/>
        </w:rPr>
      </w:pPr>
      <w:r w:rsidRPr="004E66E0">
        <w:rPr>
          <w:rFonts w:ascii="Times New Roman" w:eastAsia="SimSun" w:hAnsi="Times New Roman" w:cs="Times New Roman" w:hint="cs"/>
          <w:sz w:val="30"/>
          <w:szCs w:val="30"/>
          <w:rtl/>
          <w:lang w:eastAsia="zh-CN"/>
        </w:rPr>
        <w:t xml:space="preserve">     1-                                                                                      </w:t>
      </w:r>
      <w:r w:rsidR="00C137CC">
        <w:rPr>
          <w:rFonts w:ascii="Times New Roman" w:eastAsia="SimSun" w:hAnsi="Times New Roman" w:cs="Times New Roman" w:hint="cs"/>
          <w:sz w:val="30"/>
          <w:szCs w:val="30"/>
          <w:rtl/>
          <w:lang w:eastAsia="zh-CN"/>
        </w:rPr>
        <w:t xml:space="preserve">     </w:t>
      </w:r>
      <w:r w:rsidRPr="004E66E0">
        <w:rPr>
          <w:rFonts w:ascii="Times New Roman" w:eastAsia="SimSun" w:hAnsi="Times New Roman" w:cs="Times New Roman" w:hint="cs"/>
          <w:sz w:val="30"/>
          <w:szCs w:val="30"/>
          <w:rtl/>
          <w:lang w:eastAsia="zh-CN"/>
        </w:rPr>
        <w:t xml:space="preserve">   </w:t>
      </w:r>
      <w:r w:rsidRPr="004E66E0">
        <w:rPr>
          <w:rFonts w:ascii="Times New Roman" w:eastAsia="SimSun" w:hAnsi="Times New Roman" w:cs="Times New Roman"/>
          <w:position w:val="-28"/>
          <w:sz w:val="30"/>
          <w:szCs w:val="30"/>
          <w:lang w:eastAsia="zh-CN"/>
        </w:rPr>
        <w:object w:dxaOrig="999" w:dyaOrig="660">
          <v:shape id="_x0000_i1031" type="#_x0000_t75" style="width:55.25pt;height:33.5pt" o:ole="">
            <v:imagedata r:id="rId25" o:title=""/>
          </v:shape>
          <o:OLEObject Type="Embed" ProgID="Equation.3" ShapeID="_x0000_i1031" DrawAspect="Content" ObjectID="_1398925258" r:id="rId26"/>
        </w:object>
      </w:r>
    </w:p>
    <w:p w:rsidR="004E66E0" w:rsidRPr="004E66E0" w:rsidRDefault="004E66E0" w:rsidP="004E66E0">
      <w:pPr>
        <w:bidi w:val="0"/>
        <w:spacing w:after="0" w:line="240" w:lineRule="auto"/>
        <w:jc w:val="both"/>
        <w:rPr>
          <w:rFonts w:ascii="Times New Roman" w:eastAsia="SimSun" w:hAnsi="Times New Roman" w:cs="Times New Roman"/>
          <w:sz w:val="30"/>
          <w:szCs w:val="30"/>
          <w:lang w:eastAsia="zh-CN"/>
        </w:rPr>
      </w:pPr>
      <w:r w:rsidRPr="004E66E0">
        <w:rPr>
          <w:rFonts w:ascii="Times New Roman" w:eastAsia="SimSun" w:hAnsi="Times New Roman" w:cs="Times New Roman"/>
          <w:position w:val="-48"/>
          <w:sz w:val="30"/>
          <w:szCs w:val="30"/>
          <w:lang w:eastAsia="zh-CN"/>
        </w:rPr>
        <w:object w:dxaOrig="3400" w:dyaOrig="1100">
          <v:shape id="_x0000_i1032" type="#_x0000_t75" style="width:182.5pt;height:54.4pt" o:ole="">
            <v:imagedata r:id="rId27" o:title=""/>
          </v:shape>
          <o:OLEObject Type="Embed" ProgID="Equation.3" ShapeID="_x0000_i1032" DrawAspect="Content" ObjectID="_1398925259" r:id="rId28"/>
        </w:object>
      </w:r>
    </w:p>
    <w:p w:rsidR="004E66E0" w:rsidRPr="004E66E0" w:rsidRDefault="004E66E0" w:rsidP="004E66E0">
      <w:pPr>
        <w:spacing w:after="0" w:line="240" w:lineRule="auto"/>
        <w:jc w:val="lowKashida"/>
        <w:rPr>
          <w:rFonts w:ascii="Times New Roman" w:eastAsia="SimSun" w:hAnsi="Times New Roman" w:cs="Times New Roman"/>
          <w:sz w:val="30"/>
          <w:szCs w:val="30"/>
          <w:rtl/>
          <w:lang w:eastAsia="zh-CN"/>
        </w:rPr>
      </w:pPr>
      <w:r w:rsidRPr="004E66E0">
        <w:rPr>
          <w:rFonts w:ascii="Times New Roman" w:eastAsia="SimSun" w:hAnsi="Times New Roman" w:cs="Times New Roman"/>
          <w:sz w:val="30"/>
          <w:szCs w:val="30"/>
          <w:lang w:eastAsia="zh-CN"/>
        </w:rPr>
        <w:t xml:space="preserve">2     </w:t>
      </w:r>
      <w:r w:rsidRPr="004E66E0">
        <w:rPr>
          <w:rFonts w:ascii="Times New Roman" w:eastAsia="SimSun" w:hAnsi="Times New Roman" w:cs="Times New Roman"/>
          <w:sz w:val="30"/>
          <w:szCs w:val="30"/>
          <w:rtl/>
          <w:lang w:eastAsia="zh-CN"/>
        </w:rPr>
        <w:t>–</w:t>
      </w:r>
    </w:p>
    <w:p w:rsidR="004E66E0" w:rsidRPr="00A90F44" w:rsidRDefault="004E66E0" w:rsidP="004E66E0">
      <w:pPr>
        <w:spacing w:after="0" w:line="240" w:lineRule="auto"/>
        <w:jc w:val="lowKashida"/>
        <w:rPr>
          <w:rFonts w:ascii="Times New Roman" w:eastAsia="SimSun" w:hAnsi="Times New Roman" w:cs="Times New Roman"/>
          <w:sz w:val="2"/>
          <w:szCs w:val="2"/>
          <w:lang w:eastAsia="zh-CN"/>
        </w:rPr>
      </w:pPr>
    </w:p>
    <w:p w:rsidR="004E66E0" w:rsidRPr="004E66E0" w:rsidRDefault="001A33C7" w:rsidP="002762EC">
      <w:pPr>
        <w:bidi w:val="0"/>
        <w:spacing w:after="0" w:line="240" w:lineRule="auto"/>
        <w:jc w:val="lowKashida"/>
        <w:rPr>
          <w:rFonts w:ascii="Times New Roman" w:eastAsia="SimSun" w:hAnsi="Times New Roman" w:cs="Times New Roman"/>
          <w:sz w:val="30"/>
          <w:szCs w:val="30"/>
          <w:lang w:eastAsia="zh-CN"/>
        </w:rPr>
      </w:pPr>
      <m:oMath>
        <m:sSub>
          <m:sSubPr>
            <m:ctrlPr>
              <w:rPr>
                <w:rFonts w:ascii="Cambria Math" w:hAnsi="Cambria Math" w:cstheme="majorBidi"/>
                <w:i/>
                <w:sz w:val="30"/>
                <w:szCs w:val="30"/>
              </w:rPr>
            </m:ctrlPr>
          </m:sSubPr>
          <m:e>
            <m:r>
              <w:rPr>
                <w:rFonts w:ascii="Cambria Math" w:hAnsi="Cambria Math" w:cstheme="majorBidi"/>
                <w:sz w:val="30"/>
                <w:szCs w:val="30"/>
              </w:rPr>
              <m:t>v</m:t>
            </m:r>
          </m:e>
          <m:sub>
            <m:r>
              <w:rPr>
                <w:rFonts w:ascii="Cambria Math" w:hAnsi="Cambria Math" w:cstheme="majorBidi"/>
                <w:sz w:val="30"/>
                <w:szCs w:val="30"/>
              </w:rPr>
              <m:t>max</m:t>
            </m:r>
          </m:sub>
        </m:sSub>
        <m:r>
          <w:rPr>
            <w:rFonts w:ascii="Cambria Math" w:hAnsi="Cambria Math" w:cstheme="majorBidi"/>
            <w:sz w:val="30"/>
            <w:szCs w:val="30"/>
          </w:rPr>
          <m:t xml:space="preserve">= </m:t>
        </m:r>
        <m:f>
          <m:fPr>
            <m:ctrlPr>
              <w:rPr>
                <w:rFonts w:ascii="Cambria Math" w:hAnsi="Cambria Math" w:cstheme="majorBidi"/>
                <w:i/>
                <w:iCs/>
                <w:sz w:val="30"/>
                <w:szCs w:val="30"/>
              </w:rPr>
            </m:ctrlPr>
          </m:fPr>
          <m:num>
            <m:r>
              <w:rPr>
                <w:rFonts w:ascii="Cambria Math" w:hAnsi="Cambria Math" w:cstheme="majorBidi"/>
                <w:sz w:val="30"/>
                <w:szCs w:val="30"/>
              </w:rPr>
              <m:t>BqR</m:t>
            </m:r>
          </m:num>
          <m:den>
            <m:r>
              <w:rPr>
                <w:rFonts w:ascii="Cambria Math" w:hAnsi="Cambria Math" w:cstheme="majorBidi"/>
                <w:sz w:val="30"/>
                <w:szCs w:val="30"/>
              </w:rPr>
              <m:t>m</m:t>
            </m:r>
          </m:den>
        </m:f>
        <m:r>
          <w:rPr>
            <w:rFonts w:ascii="Cambria Math" w:hAnsi="Cambria Math" w:cstheme="majorBidi"/>
            <w:sz w:val="30"/>
            <w:szCs w:val="30"/>
          </w:rPr>
          <m:t>=</m:t>
        </m:r>
        <m:r>
          <m:rPr>
            <m:sty m:val="p"/>
          </m:rPr>
          <w:rPr>
            <w:rFonts w:ascii="Cambria Math" w:hAnsi="Cambria Math"/>
            <w:position w:val="-44"/>
          </w:rPr>
          <w:object w:dxaOrig="2000" w:dyaOrig="999">
            <v:shape id="_x0000_i1033" type="#_x0000_t75" style="width:100.45pt;height:50.25pt" o:ole="">
              <v:imagedata r:id="rId29" o:title=""/>
            </v:shape>
            <o:OLEObject Type="Embed" ProgID="Equation.3" ShapeID="_x0000_i1033" DrawAspect="Content" ObjectID="_1398925260" r:id="rId30"/>
          </w:object>
        </m:r>
      </m:oMath>
      <w:r w:rsidR="002762EC" w:rsidRPr="002762EC">
        <w:rPr>
          <w:rFonts w:asciiTheme="majorBidi" w:hAnsiTheme="majorBidi" w:cstheme="majorBidi"/>
          <w:b/>
          <w:bCs/>
          <w:i/>
          <w:iCs/>
          <w:sz w:val="30"/>
          <w:szCs w:val="30"/>
        </w:rPr>
        <w:t xml:space="preserve"> </w:t>
      </w:r>
    </w:p>
    <w:p w:rsidR="002762EC" w:rsidRDefault="00231117" w:rsidP="004E66E0">
      <w:pPr>
        <w:tabs>
          <w:tab w:val="right" w:pos="-1"/>
        </w:tabs>
        <w:spacing w:after="0" w:line="240" w:lineRule="auto"/>
        <w:ind w:left="-1"/>
        <w:jc w:val="right"/>
        <w:rPr>
          <w:rFonts w:ascii="Times New Roman" w:eastAsia="SimSun" w:hAnsi="Times New Roman" w:cs="Times New Roman"/>
          <w:sz w:val="30"/>
          <w:szCs w:val="30"/>
          <w:lang w:eastAsia="zh-CN"/>
        </w:rPr>
      </w:pPr>
      <w:r>
        <w:rPr>
          <w:rFonts w:ascii="Times New Roman" w:eastAsia="SimSun" w:hAnsi="Times New Roman" w:cs="Times New Roman"/>
          <w:sz w:val="30"/>
          <w:szCs w:val="30"/>
          <w:lang w:eastAsia="zh-CN"/>
        </w:rPr>
        <w:lastRenderedPageBreak/>
        <w:t>3</w:t>
      </w:r>
      <w:r w:rsidR="004E66E0" w:rsidRPr="004E66E0">
        <w:rPr>
          <w:rFonts w:ascii="Times New Roman" w:eastAsia="SimSun" w:hAnsi="Times New Roman" w:cs="Times New Roman" w:hint="cs"/>
          <w:sz w:val="30"/>
          <w:szCs w:val="30"/>
          <w:rtl/>
          <w:lang w:eastAsia="zh-CN"/>
        </w:rPr>
        <w:t>-</w:t>
      </w:r>
      <w:r w:rsidR="004E66E0" w:rsidRPr="004E66E0">
        <w:rPr>
          <w:rFonts w:ascii="Times New Roman" w:eastAsia="SimSun" w:hAnsi="Times New Roman" w:cs="Times New Roman"/>
          <w:sz w:val="30"/>
          <w:szCs w:val="30"/>
          <w:lang w:eastAsia="zh-CN"/>
        </w:rPr>
        <w:t xml:space="preserve">                                                                                                   </w:t>
      </w:r>
      <w:r>
        <w:rPr>
          <w:rFonts w:ascii="Times New Roman" w:eastAsia="SimSun" w:hAnsi="Times New Roman" w:cs="Times New Roman"/>
          <w:sz w:val="30"/>
          <w:szCs w:val="30"/>
          <w:lang w:eastAsia="zh-CN"/>
        </w:rPr>
        <w:t xml:space="preserve">          </w:t>
      </w:r>
      <w:r w:rsidR="004E66E0" w:rsidRPr="004E66E0">
        <w:rPr>
          <w:rFonts w:ascii="Times New Roman" w:eastAsia="SimSun" w:hAnsi="Times New Roman" w:cs="Times New Roman"/>
          <w:sz w:val="30"/>
          <w:szCs w:val="30"/>
          <w:lang w:eastAsia="zh-CN"/>
        </w:rPr>
        <w:t xml:space="preserve">   </w:t>
      </w:r>
      <w:r w:rsidR="004E66E0">
        <w:rPr>
          <w:rFonts w:ascii="Times New Roman" w:eastAsia="SimSun" w:hAnsi="Times New Roman" w:cs="Times New Roman"/>
          <w:sz w:val="30"/>
          <w:szCs w:val="30"/>
          <w:lang w:eastAsia="zh-CN"/>
        </w:rPr>
        <w:t xml:space="preserve"> </w:t>
      </w:r>
    </w:p>
    <w:p w:rsidR="002762EC" w:rsidRPr="002762EC" w:rsidRDefault="002762EC" w:rsidP="00231117">
      <w:pPr>
        <w:tabs>
          <w:tab w:val="right" w:pos="-1"/>
        </w:tabs>
        <w:spacing w:after="0" w:line="240" w:lineRule="auto"/>
        <w:ind w:left="-1"/>
        <w:jc w:val="right"/>
        <w:rPr>
          <w:rFonts w:ascii="Times New Roman" w:eastAsia="SimSun" w:hAnsi="Times New Roman" w:cs="Times New Roman"/>
          <w:sz w:val="30"/>
          <w:szCs w:val="30"/>
          <w:rtl/>
          <w:lang w:eastAsia="zh-CN"/>
        </w:rPr>
      </w:pPr>
      <m:oMathPara>
        <m:oMathParaPr>
          <m:jc m:val="left"/>
        </m:oMathParaPr>
        <m:oMath>
          <m:r>
            <w:rPr>
              <w:rFonts w:ascii="Cambria Math" w:eastAsia="SimSun" w:hAnsi="Cambria Math" w:cs="Times New Roman"/>
              <w:sz w:val="30"/>
              <w:szCs w:val="30"/>
              <w:lang w:eastAsia="zh-CN"/>
            </w:rPr>
            <m:t xml:space="preserve">  </m:t>
          </m:r>
          <m:sSub>
            <m:sSubPr>
              <m:ctrlPr>
                <w:rPr>
                  <w:rFonts w:ascii="Cambria Math" w:eastAsia="SimSun" w:hAnsi="Cambria Math" w:cs="Times New Roman"/>
                  <w:i/>
                  <w:sz w:val="30"/>
                  <w:szCs w:val="30"/>
                  <w:lang w:eastAsia="zh-CN"/>
                </w:rPr>
              </m:ctrlPr>
            </m:sSubPr>
            <m:e>
              <m:r>
                <w:rPr>
                  <w:rFonts w:ascii="Cambria Math" w:eastAsia="SimSun" w:hAnsi="Cambria Math" w:cs="Times New Roman"/>
                  <w:sz w:val="30"/>
                  <w:szCs w:val="30"/>
                  <w:lang w:eastAsia="zh-CN"/>
                </w:rPr>
                <m:t>E</m:t>
              </m:r>
            </m:e>
            <m:sub>
              <m:r>
                <w:rPr>
                  <w:rFonts w:ascii="Cambria Math" w:eastAsia="SimSun" w:hAnsi="Cambria Math" w:cs="Times New Roman"/>
                  <w:sz w:val="30"/>
                  <w:szCs w:val="30"/>
                  <w:lang w:eastAsia="zh-CN"/>
                </w:rPr>
                <m:t>K</m:t>
              </m:r>
            </m:sub>
          </m:sSub>
          <m:r>
            <w:rPr>
              <w:rFonts w:ascii="Cambria Math" w:eastAsia="SimSun" w:hAnsi="Cambria Math" w:cs="Times New Roman"/>
              <w:sz w:val="30"/>
              <w:szCs w:val="30"/>
              <w:lang w:eastAsia="zh-CN"/>
            </w:rPr>
            <m:t>=</m:t>
          </m:r>
          <m:f>
            <m:fPr>
              <m:ctrlPr>
                <w:rPr>
                  <w:rFonts w:ascii="Cambria Math" w:eastAsia="SimSun" w:hAnsi="Cambria Math" w:cs="Times New Roman"/>
                  <w:i/>
                  <w:sz w:val="30"/>
                  <w:szCs w:val="30"/>
                  <w:lang w:eastAsia="zh-CN"/>
                </w:rPr>
              </m:ctrlPr>
            </m:fPr>
            <m:num>
              <m:r>
                <w:rPr>
                  <w:rFonts w:ascii="Cambria Math" w:eastAsia="SimSun" w:hAnsi="Cambria Math" w:cs="Times New Roman"/>
                  <w:sz w:val="30"/>
                  <w:szCs w:val="30"/>
                  <w:lang w:eastAsia="zh-CN"/>
                </w:rPr>
                <m:t>1</m:t>
              </m:r>
            </m:num>
            <m:den>
              <m:r>
                <w:rPr>
                  <w:rFonts w:ascii="Cambria Math" w:eastAsia="SimSun" w:hAnsi="Cambria Math" w:cs="Times New Roman"/>
                  <w:sz w:val="30"/>
                  <w:szCs w:val="30"/>
                  <w:lang w:eastAsia="zh-CN"/>
                </w:rPr>
                <m:t>2</m:t>
              </m:r>
            </m:den>
          </m:f>
          <m:r>
            <w:rPr>
              <w:rFonts w:ascii="Cambria Math" w:eastAsia="SimSun" w:hAnsi="Cambria Math" w:cs="Times New Roman"/>
              <w:sz w:val="30"/>
              <w:szCs w:val="30"/>
              <w:lang w:eastAsia="zh-CN"/>
            </w:rPr>
            <m:t>m</m:t>
          </m:r>
          <m:sSubSup>
            <m:sSubSupPr>
              <m:ctrlPr>
                <w:rPr>
                  <w:rFonts w:ascii="Cambria Math" w:eastAsia="SimSun" w:hAnsi="Cambria Math" w:cs="Times New Roman"/>
                  <w:i/>
                  <w:sz w:val="30"/>
                  <w:szCs w:val="30"/>
                  <w:lang w:eastAsia="zh-CN"/>
                </w:rPr>
              </m:ctrlPr>
            </m:sSubSupPr>
            <m:e>
              <m:r>
                <w:rPr>
                  <w:rFonts w:ascii="Cambria Math" w:eastAsia="SimSun" w:hAnsi="Cambria Math" w:cs="Times New Roman"/>
                  <w:sz w:val="30"/>
                  <w:szCs w:val="30"/>
                  <w:lang w:eastAsia="zh-CN"/>
                </w:rPr>
                <m:t>v</m:t>
              </m:r>
            </m:e>
            <m:sub>
              <m:r>
                <w:rPr>
                  <w:rFonts w:ascii="Cambria Math" w:eastAsia="SimSun" w:hAnsi="Cambria Math" w:cs="Times New Roman"/>
                  <w:sz w:val="30"/>
                  <w:szCs w:val="30"/>
                  <w:lang w:eastAsia="zh-CN"/>
                </w:rPr>
                <m:t>max</m:t>
              </m:r>
            </m:sub>
            <m:sup>
              <m:r>
                <w:rPr>
                  <w:rFonts w:ascii="Cambria Math" w:eastAsia="SimSun" w:hAnsi="Cambria Math" w:cs="Times New Roman"/>
                  <w:sz w:val="30"/>
                  <w:szCs w:val="30"/>
                  <w:lang w:eastAsia="zh-CN"/>
                </w:rPr>
                <m:t>2</m:t>
              </m:r>
            </m:sup>
          </m:sSubSup>
          <m:r>
            <w:rPr>
              <w:rFonts w:ascii="Cambria Math" w:eastAsia="SimSun" w:hAnsi="Cambria Math" w:cs="Times New Roman"/>
              <w:sz w:val="30"/>
              <w:szCs w:val="30"/>
              <w:lang w:eastAsia="zh-CN"/>
            </w:rPr>
            <m:t>=</m:t>
          </m:r>
          <m:f>
            <m:fPr>
              <m:ctrlPr>
                <w:rPr>
                  <w:rFonts w:ascii="Cambria Math" w:eastAsia="SimSun" w:hAnsi="Cambria Math" w:cs="Times New Roman"/>
                  <w:i/>
                  <w:sz w:val="30"/>
                  <w:szCs w:val="30"/>
                  <w:lang w:eastAsia="zh-CN"/>
                </w:rPr>
              </m:ctrlPr>
            </m:fPr>
            <m:num>
              <m:sSup>
                <m:sSupPr>
                  <m:ctrlPr>
                    <w:rPr>
                      <w:rFonts w:ascii="Cambria Math" w:eastAsia="SimSun" w:hAnsi="Cambria Math" w:cs="Times New Roman"/>
                      <w:i/>
                      <w:sz w:val="30"/>
                      <w:szCs w:val="30"/>
                      <w:lang w:eastAsia="zh-CN"/>
                    </w:rPr>
                  </m:ctrlPr>
                </m:sSupPr>
                <m:e>
                  <m:r>
                    <w:rPr>
                      <w:rFonts w:ascii="Cambria Math" w:eastAsia="SimSun" w:hAnsi="Cambria Math" w:cs="Times New Roman"/>
                      <w:sz w:val="30"/>
                      <w:szCs w:val="30"/>
                      <w:lang w:eastAsia="zh-CN"/>
                    </w:rPr>
                    <m:t>q</m:t>
                  </m:r>
                </m:e>
                <m:sup>
                  <m:r>
                    <w:rPr>
                      <w:rFonts w:ascii="Cambria Math" w:eastAsia="SimSun" w:hAnsi="Cambria Math" w:cs="Times New Roman"/>
                      <w:sz w:val="30"/>
                      <w:szCs w:val="30"/>
                      <w:lang w:eastAsia="zh-CN"/>
                    </w:rPr>
                    <m:t>2</m:t>
                  </m:r>
                </m:sup>
              </m:sSup>
              <m:sSup>
                <m:sSupPr>
                  <m:ctrlPr>
                    <w:rPr>
                      <w:rFonts w:ascii="Cambria Math" w:eastAsia="SimSun" w:hAnsi="Cambria Math" w:cs="Times New Roman"/>
                      <w:i/>
                      <w:sz w:val="30"/>
                      <w:szCs w:val="30"/>
                      <w:lang w:eastAsia="zh-CN"/>
                    </w:rPr>
                  </m:ctrlPr>
                </m:sSupPr>
                <m:e>
                  <m:r>
                    <w:rPr>
                      <w:rFonts w:ascii="Cambria Math" w:eastAsia="SimSun" w:hAnsi="Cambria Math" w:cs="Times New Roman"/>
                      <w:sz w:val="30"/>
                      <w:szCs w:val="30"/>
                      <w:lang w:eastAsia="zh-CN"/>
                    </w:rPr>
                    <m:t>B</m:t>
                  </m:r>
                </m:e>
                <m:sup>
                  <m:r>
                    <w:rPr>
                      <w:rFonts w:ascii="Cambria Math" w:eastAsia="SimSun" w:hAnsi="Cambria Math" w:cs="Times New Roman"/>
                      <w:sz w:val="30"/>
                      <w:szCs w:val="30"/>
                      <w:lang w:eastAsia="zh-CN"/>
                    </w:rPr>
                    <m:t>2</m:t>
                  </m:r>
                </m:sup>
              </m:sSup>
              <m:sSup>
                <m:sSupPr>
                  <m:ctrlPr>
                    <w:rPr>
                      <w:rFonts w:ascii="Cambria Math" w:eastAsia="SimSun" w:hAnsi="Cambria Math" w:cs="Times New Roman"/>
                      <w:i/>
                      <w:sz w:val="30"/>
                      <w:szCs w:val="30"/>
                      <w:lang w:eastAsia="zh-CN"/>
                    </w:rPr>
                  </m:ctrlPr>
                </m:sSupPr>
                <m:e>
                  <m:r>
                    <w:rPr>
                      <w:rFonts w:ascii="Cambria Math" w:eastAsia="SimSun" w:hAnsi="Cambria Math" w:cs="Times New Roman"/>
                      <w:sz w:val="30"/>
                      <w:szCs w:val="30"/>
                      <w:lang w:eastAsia="zh-CN"/>
                    </w:rPr>
                    <m:t>r</m:t>
                  </m:r>
                </m:e>
                <m:sup>
                  <m:r>
                    <w:rPr>
                      <w:rFonts w:ascii="Cambria Math" w:eastAsia="SimSun" w:hAnsi="Cambria Math" w:cs="Times New Roman"/>
                      <w:sz w:val="30"/>
                      <w:szCs w:val="30"/>
                      <w:lang w:eastAsia="zh-CN"/>
                    </w:rPr>
                    <m:t>2</m:t>
                  </m:r>
                </m:sup>
              </m:sSup>
            </m:num>
            <m:den>
              <m:r>
                <w:rPr>
                  <w:rFonts w:ascii="Cambria Math" w:eastAsia="SimSun" w:hAnsi="Cambria Math" w:cs="Times New Roman"/>
                  <w:sz w:val="30"/>
                  <w:szCs w:val="30"/>
                  <w:lang w:eastAsia="zh-CN"/>
                </w:rPr>
                <m:t>2m</m:t>
              </m:r>
            </m:den>
          </m:f>
        </m:oMath>
      </m:oMathPara>
    </w:p>
    <w:p w:rsidR="002762EC" w:rsidRDefault="002762EC" w:rsidP="004E66E0">
      <w:pPr>
        <w:tabs>
          <w:tab w:val="right" w:pos="-1"/>
        </w:tabs>
        <w:spacing w:after="0" w:line="240" w:lineRule="auto"/>
        <w:ind w:left="-1"/>
        <w:jc w:val="right"/>
        <w:rPr>
          <w:rFonts w:ascii="Times New Roman" w:eastAsia="SimSun" w:hAnsi="Times New Roman" w:cs="Times New Roman"/>
          <w:sz w:val="30"/>
          <w:szCs w:val="30"/>
          <w:lang w:eastAsia="zh-CN"/>
        </w:rPr>
      </w:pPr>
    </w:p>
    <w:p w:rsidR="004E66E0" w:rsidRPr="004E66E0" w:rsidRDefault="002762EC" w:rsidP="002762EC">
      <w:pPr>
        <w:tabs>
          <w:tab w:val="right" w:pos="-1"/>
        </w:tabs>
        <w:bidi w:val="0"/>
        <w:spacing w:after="0" w:line="240" w:lineRule="auto"/>
        <w:ind w:left="-1"/>
        <w:jc w:val="both"/>
        <w:rPr>
          <w:rFonts w:ascii="Times New Roman" w:eastAsia="SimSun" w:hAnsi="Times New Roman" w:cs="Times New Roman"/>
          <w:sz w:val="30"/>
          <w:szCs w:val="30"/>
          <w:rtl/>
          <w:lang w:eastAsia="zh-CN"/>
        </w:rPr>
      </w:pPr>
      <w:r w:rsidRPr="002762EC">
        <w:rPr>
          <w:rFonts w:ascii="Times New Roman" w:eastAsia="SimSun" w:hAnsi="Times New Roman" w:cs="Times New Roman"/>
          <w:position w:val="-114"/>
          <w:sz w:val="30"/>
          <w:szCs w:val="30"/>
          <w:lang w:eastAsia="zh-CN"/>
        </w:rPr>
        <w:object w:dxaOrig="3739" w:dyaOrig="2400">
          <v:shape id="_x0000_i1034" type="#_x0000_t75" style="width:225.2pt;height:119.7pt" o:ole="">
            <v:imagedata r:id="rId31" o:title=""/>
          </v:shape>
          <o:OLEObject Type="Embed" ProgID="Equation.3" ShapeID="_x0000_i1034" DrawAspect="Content" ObjectID="_1398925261" r:id="rId32"/>
        </w:object>
      </w:r>
    </w:p>
    <w:p w:rsidR="002762EC" w:rsidRPr="002762EC" w:rsidRDefault="002762EC" w:rsidP="002762EC">
      <w:pPr>
        <w:pStyle w:val="a4"/>
        <w:jc w:val="right"/>
        <w:rPr>
          <w:rFonts w:asciiTheme="majorBidi" w:hAnsiTheme="majorBidi" w:cstheme="majorBidi"/>
          <w:b/>
          <w:bCs/>
          <w:sz w:val="30"/>
          <w:szCs w:val="30"/>
          <w:rtl/>
        </w:rPr>
      </w:pPr>
      <w:r w:rsidRPr="002762EC">
        <w:rPr>
          <w:rFonts w:asciiTheme="majorBidi" w:hAnsiTheme="majorBidi" w:cstheme="majorBidi"/>
          <w:b/>
          <w:bCs/>
          <w:sz w:val="30"/>
          <w:szCs w:val="30"/>
        </w:rPr>
        <w:t xml:space="preserve">                                                                    </w:t>
      </w:r>
    </w:p>
    <w:p w:rsidR="00222A69" w:rsidRDefault="00222A69" w:rsidP="00222A69">
      <w:pPr>
        <w:pStyle w:val="a4"/>
        <w:bidi w:val="0"/>
        <w:jc w:val="right"/>
        <w:rPr>
          <w:rFonts w:asciiTheme="majorBidi" w:hAnsiTheme="majorBidi" w:cstheme="majorBidi"/>
          <w:b/>
          <w:bCs/>
          <w:sz w:val="30"/>
          <w:szCs w:val="30"/>
        </w:rPr>
      </w:pPr>
    </w:p>
    <w:p w:rsidR="00F20037" w:rsidRDefault="00F20037" w:rsidP="00684161">
      <w:pPr>
        <w:spacing w:after="0"/>
        <w:ind w:left="537" w:hanging="537"/>
        <w:jc w:val="both"/>
        <w:rPr>
          <w:rFonts w:asciiTheme="majorBidi" w:eastAsia="Times New Roman" w:hAnsiTheme="majorBidi" w:cstheme="majorBidi"/>
          <w:noProof/>
          <w:sz w:val="30"/>
          <w:szCs w:val="30"/>
          <w:rtl/>
        </w:rPr>
      </w:pPr>
      <w:r w:rsidRPr="00C137CC">
        <w:rPr>
          <w:rFonts w:asciiTheme="majorBidi" w:eastAsia="Times New Roman" w:hAnsiTheme="majorBidi" w:cstheme="majorBidi"/>
          <w:b/>
          <w:bCs/>
          <w:noProof/>
          <w:sz w:val="30"/>
          <w:szCs w:val="30"/>
          <w:u w:val="single"/>
          <w:rtl/>
        </w:rPr>
        <w:t>مثال</w:t>
      </w:r>
      <w:r w:rsidRPr="00C137CC">
        <w:rPr>
          <w:rFonts w:asciiTheme="majorBidi" w:eastAsia="Times New Roman" w:hAnsiTheme="majorBidi" w:cstheme="majorBidi" w:hint="cs"/>
          <w:b/>
          <w:bCs/>
          <w:noProof/>
          <w:sz w:val="30"/>
          <w:szCs w:val="30"/>
          <w:u w:val="single"/>
          <w:rtl/>
        </w:rPr>
        <w:t xml:space="preserve"> </w:t>
      </w:r>
      <w:r w:rsidRPr="00C137CC">
        <w:rPr>
          <w:rFonts w:asciiTheme="majorBidi" w:eastAsia="Times New Roman" w:hAnsiTheme="majorBidi" w:cstheme="majorBidi"/>
          <w:b/>
          <w:bCs/>
          <w:noProof/>
          <w:sz w:val="30"/>
          <w:szCs w:val="30"/>
          <w:u w:val="single"/>
          <w:rtl/>
        </w:rPr>
        <w:t>4:</w:t>
      </w:r>
      <w:r w:rsidRPr="00F20037">
        <w:rPr>
          <w:rFonts w:asciiTheme="majorBidi" w:eastAsia="Times New Roman" w:hAnsiTheme="majorBidi" w:cstheme="majorBidi"/>
          <w:noProof/>
          <w:sz w:val="30"/>
          <w:szCs w:val="30"/>
          <w:rtl/>
        </w:rPr>
        <w:t xml:space="preserve"> يحتوي مجس هول على شريحة رقيقة من معدن الفضة سمكها </w:t>
      </w:r>
      <w:r w:rsidRPr="00F20037">
        <w:rPr>
          <w:rFonts w:asciiTheme="majorBidi" w:eastAsia="Times New Roman" w:hAnsiTheme="majorBidi" w:cstheme="majorBidi"/>
          <w:noProof/>
          <w:sz w:val="30"/>
          <w:szCs w:val="30"/>
        </w:rPr>
        <w:t>0.2mm</w:t>
      </w:r>
      <w:r w:rsidRPr="00F20037">
        <w:rPr>
          <w:rFonts w:asciiTheme="majorBidi" w:eastAsia="Times New Roman" w:hAnsiTheme="majorBidi" w:cstheme="majorBidi"/>
          <w:noProof/>
          <w:sz w:val="30"/>
          <w:szCs w:val="30"/>
          <w:rtl/>
        </w:rPr>
        <w:t>، فاحسب</w:t>
      </w:r>
      <w:r w:rsidRPr="00F20037">
        <w:rPr>
          <w:rFonts w:asciiTheme="majorBidi" w:eastAsia="Times New Roman" w:hAnsiTheme="majorBidi" w:cstheme="majorBidi"/>
          <w:noProof/>
          <w:sz w:val="30"/>
          <w:szCs w:val="30"/>
        </w:rPr>
        <w:t xml:space="preserve">  </w:t>
      </w:r>
      <w:r w:rsidRPr="00F20037">
        <w:rPr>
          <w:rFonts w:asciiTheme="majorBidi" w:eastAsia="Times New Roman" w:hAnsiTheme="majorBidi" w:cstheme="majorBidi"/>
          <w:noProof/>
          <w:sz w:val="30"/>
          <w:szCs w:val="30"/>
          <w:rtl/>
        </w:rPr>
        <w:t>تركيز الإلكترونات لمادة الفضة. وإذا كان</w:t>
      </w:r>
      <w:r w:rsidRPr="00F20037">
        <w:rPr>
          <w:rFonts w:asciiTheme="majorBidi" w:eastAsia="Times New Roman" w:hAnsiTheme="majorBidi" w:cstheme="majorBidi"/>
          <w:noProof/>
          <w:sz w:val="30"/>
          <w:szCs w:val="30"/>
        </w:rPr>
        <w:t>V</w:t>
      </w:r>
      <w:r w:rsidRPr="00F20037">
        <w:rPr>
          <w:rFonts w:asciiTheme="majorBidi" w:eastAsia="Times New Roman" w:hAnsiTheme="majorBidi" w:cstheme="majorBidi"/>
          <w:noProof/>
          <w:sz w:val="30"/>
          <w:szCs w:val="30"/>
          <w:vertAlign w:val="subscript"/>
        </w:rPr>
        <w:t>H</w:t>
      </w:r>
      <w:r w:rsidRPr="00F20037">
        <w:rPr>
          <w:rFonts w:asciiTheme="majorBidi" w:eastAsia="Times New Roman" w:hAnsiTheme="majorBidi" w:cstheme="majorBidi"/>
          <w:noProof/>
          <w:sz w:val="30"/>
          <w:szCs w:val="30"/>
        </w:rPr>
        <w:t xml:space="preserve"> = 15</w:t>
      </w:r>
      <w:r w:rsidRPr="00F20037">
        <w:rPr>
          <w:rFonts w:asciiTheme="majorBidi" w:eastAsia="Times New Roman" w:hAnsiTheme="majorBidi" w:cstheme="majorBidi"/>
          <w:noProof/>
          <w:sz w:val="30"/>
          <w:szCs w:val="30"/>
        </w:rPr>
        <w:sym w:font="Symbol" w:char="F06D"/>
      </w:r>
      <w:r w:rsidRPr="00F20037">
        <w:rPr>
          <w:rFonts w:asciiTheme="majorBidi" w:eastAsia="Times New Roman" w:hAnsiTheme="majorBidi" w:cstheme="majorBidi"/>
          <w:noProof/>
          <w:sz w:val="30"/>
          <w:szCs w:val="30"/>
        </w:rPr>
        <w:t xml:space="preserve">V </w:t>
      </w:r>
      <w:r w:rsidRPr="00F20037">
        <w:rPr>
          <w:rFonts w:asciiTheme="majorBidi" w:eastAsia="Times New Roman" w:hAnsiTheme="majorBidi" w:cstheme="majorBidi"/>
          <w:noProof/>
          <w:sz w:val="30"/>
          <w:szCs w:val="30"/>
          <w:rtl/>
        </w:rPr>
        <w:t xml:space="preserve"> الناتج عن مرور تيار كهربي قدره </w:t>
      </w:r>
      <w:r w:rsidRPr="00F20037">
        <w:rPr>
          <w:rFonts w:asciiTheme="majorBidi" w:eastAsia="Times New Roman" w:hAnsiTheme="majorBidi" w:cstheme="majorBidi"/>
          <w:noProof/>
          <w:sz w:val="30"/>
          <w:szCs w:val="30"/>
        </w:rPr>
        <w:t>20A</w:t>
      </w:r>
      <w:r w:rsidRPr="00F20037">
        <w:rPr>
          <w:rFonts w:asciiTheme="majorBidi" w:eastAsia="Times New Roman" w:hAnsiTheme="majorBidi" w:cstheme="majorBidi"/>
          <w:noProof/>
          <w:sz w:val="30"/>
          <w:szCs w:val="30"/>
          <w:rtl/>
        </w:rPr>
        <w:t xml:space="preserve"> في المجس والموجود في مجال مغناطيسي حثه </w:t>
      </w:r>
      <w:r w:rsidRPr="00F20037">
        <w:rPr>
          <w:rFonts w:asciiTheme="majorBidi" w:eastAsia="Times New Roman" w:hAnsiTheme="majorBidi" w:cstheme="majorBidi"/>
          <w:noProof/>
          <w:sz w:val="30"/>
          <w:szCs w:val="30"/>
        </w:rPr>
        <w:t>B</w:t>
      </w:r>
      <w:r w:rsidRPr="00F20037">
        <w:rPr>
          <w:rFonts w:asciiTheme="majorBidi" w:eastAsia="Times New Roman" w:hAnsiTheme="majorBidi" w:cstheme="majorBidi"/>
          <w:noProof/>
          <w:sz w:val="30"/>
          <w:szCs w:val="30"/>
          <w:rtl/>
        </w:rPr>
        <w:t xml:space="preserve"> أحسب</w:t>
      </w:r>
      <w:r w:rsidRPr="00F20037">
        <w:rPr>
          <w:rFonts w:asciiTheme="majorBidi" w:eastAsia="Times New Roman" w:hAnsiTheme="majorBidi" w:cstheme="majorBidi"/>
          <w:noProof/>
          <w:sz w:val="30"/>
          <w:szCs w:val="30"/>
        </w:rPr>
        <w:t xml:space="preserve">  </w:t>
      </w:r>
      <w:r w:rsidRPr="00F20037">
        <w:rPr>
          <w:rFonts w:asciiTheme="majorBidi" w:eastAsia="Times New Roman" w:hAnsiTheme="majorBidi" w:cstheme="majorBidi"/>
          <w:noProof/>
          <w:sz w:val="30"/>
          <w:szCs w:val="30"/>
          <w:rtl/>
        </w:rPr>
        <w:t xml:space="preserve">قيمة </w:t>
      </w:r>
      <w:r w:rsidRPr="00F20037">
        <w:rPr>
          <w:rFonts w:asciiTheme="majorBidi" w:eastAsia="Times New Roman" w:hAnsiTheme="majorBidi" w:cstheme="majorBidi"/>
          <w:noProof/>
          <w:sz w:val="30"/>
          <w:szCs w:val="30"/>
        </w:rPr>
        <w:t>B</w:t>
      </w:r>
      <w:r w:rsidRPr="00F20037">
        <w:rPr>
          <w:rFonts w:asciiTheme="majorBidi" w:eastAsia="Times New Roman" w:hAnsiTheme="majorBidi" w:cstheme="majorBidi"/>
          <w:noProof/>
          <w:sz w:val="30"/>
          <w:szCs w:val="30"/>
          <w:rtl/>
        </w:rPr>
        <w:t xml:space="preserve">.( معامل هول لمادة الفضة </w:t>
      </w:r>
      <w:r w:rsidRPr="00F20037">
        <w:rPr>
          <w:rFonts w:asciiTheme="majorBidi" w:eastAsia="Times New Roman" w:hAnsiTheme="majorBidi" w:cstheme="majorBidi"/>
          <w:noProof/>
          <w:sz w:val="30"/>
          <w:szCs w:val="30"/>
        </w:rPr>
        <w:t>0.84x10</w:t>
      </w:r>
      <w:r w:rsidRPr="00F20037">
        <w:rPr>
          <w:rFonts w:asciiTheme="majorBidi" w:eastAsia="Times New Roman" w:hAnsiTheme="majorBidi" w:cstheme="majorBidi"/>
          <w:noProof/>
          <w:sz w:val="30"/>
          <w:szCs w:val="30"/>
          <w:vertAlign w:val="superscript"/>
        </w:rPr>
        <w:t>-10</w:t>
      </w:r>
      <w:r w:rsidR="00684161">
        <w:rPr>
          <w:rFonts w:asciiTheme="majorBidi" w:eastAsia="Times New Roman" w:hAnsiTheme="majorBidi" w:cstheme="majorBidi"/>
          <w:noProof/>
          <w:sz w:val="30"/>
          <w:szCs w:val="30"/>
        </w:rPr>
        <w:t xml:space="preserve"> </w:t>
      </w:r>
      <w:r w:rsidRPr="00F20037">
        <w:rPr>
          <w:rFonts w:asciiTheme="majorBidi" w:eastAsia="Times New Roman" w:hAnsiTheme="majorBidi" w:cstheme="majorBidi"/>
          <w:noProof/>
          <w:sz w:val="30"/>
          <w:szCs w:val="30"/>
        </w:rPr>
        <w:t>m</w:t>
      </w:r>
      <w:r w:rsidRPr="00F20037">
        <w:rPr>
          <w:rFonts w:asciiTheme="majorBidi" w:eastAsia="Times New Roman" w:hAnsiTheme="majorBidi" w:cstheme="majorBidi"/>
          <w:noProof/>
          <w:sz w:val="30"/>
          <w:szCs w:val="30"/>
          <w:vertAlign w:val="superscript"/>
        </w:rPr>
        <w:t>3</w:t>
      </w:r>
      <w:r w:rsidRPr="00F20037">
        <w:rPr>
          <w:rFonts w:asciiTheme="majorBidi" w:eastAsia="Times New Roman" w:hAnsiTheme="majorBidi" w:cstheme="majorBidi"/>
          <w:noProof/>
          <w:sz w:val="30"/>
          <w:szCs w:val="30"/>
        </w:rPr>
        <w:t>/C</w:t>
      </w:r>
      <w:r w:rsidRPr="00F20037">
        <w:rPr>
          <w:rFonts w:asciiTheme="majorBidi" w:eastAsia="Times New Roman" w:hAnsiTheme="majorBidi" w:cstheme="majorBidi"/>
          <w:noProof/>
          <w:sz w:val="30"/>
          <w:szCs w:val="30"/>
          <w:rtl/>
        </w:rPr>
        <w:t>)</w:t>
      </w:r>
    </w:p>
    <w:p w:rsidR="00C137CC" w:rsidRDefault="00C137CC" w:rsidP="00684161">
      <w:pPr>
        <w:spacing w:after="0"/>
        <w:ind w:left="537" w:hanging="537"/>
        <w:jc w:val="both"/>
        <w:rPr>
          <w:rFonts w:asciiTheme="majorBidi" w:eastAsia="Times New Roman" w:hAnsiTheme="majorBidi" w:cstheme="majorBidi"/>
          <w:noProof/>
          <w:sz w:val="30"/>
          <w:szCs w:val="30"/>
          <w:rtl/>
        </w:rPr>
      </w:pPr>
    </w:p>
    <w:p w:rsidR="00F20037" w:rsidRPr="00C137CC" w:rsidRDefault="00C137CC" w:rsidP="00F20037">
      <w:pPr>
        <w:spacing w:after="0"/>
        <w:ind w:left="679" w:hanging="679"/>
        <w:jc w:val="both"/>
        <w:rPr>
          <w:rFonts w:asciiTheme="majorBidi" w:eastAsia="Times New Roman" w:hAnsiTheme="majorBidi" w:cstheme="majorBidi"/>
          <w:b/>
          <w:bCs/>
          <w:noProof/>
          <w:sz w:val="30"/>
          <w:szCs w:val="30"/>
          <w:u w:val="single"/>
          <w:rtl/>
        </w:rPr>
      </w:pPr>
      <w:r w:rsidRPr="00C137CC">
        <w:rPr>
          <w:rFonts w:asciiTheme="majorBidi" w:eastAsia="Times New Roman" w:hAnsiTheme="majorBidi" w:cstheme="majorBidi" w:hint="cs"/>
          <w:b/>
          <w:bCs/>
          <w:noProof/>
          <w:sz w:val="30"/>
          <w:szCs w:val="30"/>
          <w:rtl/>
        </w:rPr>
        <w:t xml:space="preserve">    </w:t>
      </w:r>
      <w:r w:rsidR="00F20037" w:rsidRPr="00C137CC">
        <w:rPr>
          <w:rFonts w:asciiTheme="majorBidi" w:eastAsia="Times New Roman" w:hAnsiTheme="majorBidi" w:cstheme="majorBidi" w:hint="cs"/>
          <w:b/>
          <w:bCs/>
          <w:noProof/>
          <w:sz w:val="30"/>
          <w:szCs w:val="30"/>
          <w:u w:val="single"/>
          <w:rtl/>
        </w:rPr>
        <w:t>الحل:</w:t>
      </w:r>
    </w:p>
    <w:p w:rsidR="00F20037" w:rsidRPr="001516AC" w:rsidRDefault="00F20037" w:rsidP="00F20037">
      <w:pPr>
        <w:spacing w:after="0" w:line="240" w:lineRule="auto"/>
        <w:jc w:val="right"/>
        <w:rPr>
          <w:rFonts w:ascii="Times New Roman" w:eastAsia="Times New Roman" w:hAnsi="Times New Roman" w:cs="Simplified Arabic"/>
          <w:noProof/>
          <w:rtl/>
        </w:rPr>
      </w:pPr>
      <w:r w:rsidRPr="001516AC">
        <w:rPr>
          <w:rFonts w:ascii="Times New Roman" w:eastAsia="Times New Roman" w:hAnsi="Times New Roman" w:cs="Simplified Arabic"/>
          <w:noProof/>
          <w:position w:val="-50"/>
        </w:rPr>
        <w:object w:dxaOrig="6340" w:dyaOrig="1120">
          <v:shape id="_x0000_i1035" type="#_x0000_t75" style="width:317.3pt;height:56.1pt" o:ole="">
            <v:imagedata r:id="rId33" o:title=""/>
          </v:shape>
          <o:OLEObject Type="Embed" ProgID="Equation.3" ShapeID="_x0000_i1035" DrawAspect="Content" ObjectID="_1398925262" r:id="rId34"/>
        </w:object>
      </w:r>
    </w:p>
    <w:p w:rsidR="00222A69" w:rsidRDefault="00222A69" w:rsidP="00F20037">
      <w:pPr>
        <w:pStyle w:val="a4"/>
        <w:bidi w:val="0"/>
        <w:jc w:val="right"/>
        <w:rPr>
          <w:rFonts w:asciiTheme="majorBidi" w:hAnsiTheme="majorBidi" w:cstheme="majorBidi"/>
          <w:b/>
          <w:bCs/>
          <w:sz w:val="30"/>
          <w:szCs w:val="30"/>
        </w:rPr>
      </w:pPr>
    </w:p>
    <w:p w:rsidR="00A325E8" w:rsidRPr="00A325E8" w:rsidRDefault="00A325E8" w:rsidP="00A325E8">
      <w:pPr>
        <w:jc w:val="both"/>
        <w:rPr>
          <w:rFonts w:asciiTheme="majorBidi" w:eastAsiaTheme="minorEastAsia" w:hAnsiTheme="majorBidi" w:cstheme="majorBidi"/>
          <w:b/>
          <w:bCs/>
          <w:sz w:val="30"/>
          <w:szCs w:val="30"/>
          <w:u w:val="single"/>
          <w:rtl/>
        </w:rPr>
      </w:pPr>
      <w:r w:rsidRPr="00A325E8">
        <w:rPr>
          <w:rFonts w:asciiTheme="majorBidi" w:eastAsiaTheme="minorEastAsia" w:hAnsiTheme="majorBidi" w:cstheme="majorBidi"/>
          <w:b/>
          <w:bCs/>
          <w:sz w:val="30"/>
          <w:szCs w:val="30"/>
          <w:u w:val="single"/>
          <w:rtl/>
        </w:rPr>
        <w:t xml:space="preserve">امثلة للقراءة: </w:t>
      </w:r>
    </w:p>
    <w:p w:rsidR="00A325E8" w:rsidRDefault="00A325E8" w:rsidP="00A325E8">
      <w:pPr>
        <w:jc w:val="both"/>
        <w:rPr>
          <w:rFonts w:asciiTheme="majorBidi" w:eastAsiaTheme="minorEastAsia" w:hAnsiTheme="majorBidi" w:cstheme="majorBidi"/>
          <w:sz w:val="30"/>
          <w:szCs w:val="30"/>
          <w:rtl/>
        </w:rPr>
      </w:pPr>
      <w:r w:rsidRPr="00A325E8">
        <w:rPr>
          <w:rFonts w:asciiTheme="majorBidi" w:eastAsiaTheme="minorEastAsia" w:hAnsiTheme="majorBidi" w:cstheme="majorBidi"/>
          <w:sz w:val="30"/>
          <w:szCs w:val="30"/>
          <w:rtl/>
        </w:rPr>
        <w:t xml:space="preserve"> [المصدر]</w:t>
      </w:r>
    </w:p>
    <w:p w:rsidR="006571CC" w:rsidRPr="00A325E8" w:rsidRDefault="006571CC" w:rsidP="00376D3A">
      <w:pPr>
        <w:spacing w:after="0"/>
        <w:jc w:val="both"/>
        <w:rPr>
          <w:rFonts w:asciiTheme="majorBidi" w:eastAsiaTheme="minorEastAsia" w:hAnsiTheme="majorBidi" w:cstheme="majorBidi"/>
          <w:sz w:val="30"/>
          <w:szCs w:val="30"/>
          <w:rtl/>
        </w:rPr>
      </w:pPr>
      <w:r>
        <w:rPr>
          <w:rFonts w:asciiTheme="majorBidi" w:eastAsiaTheme="minorEastAsia" w:hAnsiTheme="majorBidi" w:cstheme="majorBidi" w:hint="cs"/>
          <w:sz w:val="30"/>
          <w:szCs w:val="30"/>
          <w:rtl/>
        </w:rPr>
        <w:t xml:space="preserve">      [1]    </w:t>
      </w:r>
      <w:r w:rsidR="00FB6155">
        <w:rPr>
          <w:rFonts w:asciiTheme="majorBidi" w:eastAsiaTheme="minorEastAsia" w:hAnsiTheme="majorBidi" w:cstheme="majorBidi" w:hint="cs"/>
          <w:sz w:val="30"/>
          <w:szCs w:val="30"/>
          <w:rtl/>
        </w:rPr>
        <w:t xml:space="preserve"> </w:t>
      </w:r>
      <w:r>
        <w:rPr>
          <w:rFonts w:asciiTheme="majorBidi" w:eastAsiaTheme="minorEastAsia" w:hAnsiTheme="majorBidi" w:cstheme="majorBidi" w:hint="cs"/>
          <w:sz w:val="30"/>
          <w:szCs w:val="30"/>
          <w:rtl/>
        </w:rPr>
        <w:t xml:space="preserve"> 9-5 ص366، 10-5 ص367، 11-5 ص379. </w:t>
      </w:r>
    </w:p>
    <w:p w:rsidR="00A325E8" w:rsidRDefault="00A325E8" w:rsidP="00376D3A">
      <w:pPr>
        <w:spacing w:after="0"/>
        <w:jc w:val="both"/>
        <w:rPr>
          <w:rFonts w:asciiTheme="majorBidi" w:eastAsiaTheme="minorEastAsia" w:hAnsiTheme="majorBidi" w:cstheme="majorBidi"/>
          <w:sz w:val="30"/>
          <w:szCs w:val="30"/>
          <w:rtl/>
        </w:rPr>
      </w:pPr>
      <w:r w:rsidRPr="00A325E8">
        <w:rPr>
          <w:rFonts w:asciiTheme="majorBidi" w:eastAsiaTheme="minorEastAsia" w:hAnsiTheme="majorBidi" w:cstheme="majorBidi"/>
          <w:sz w:val="30"/>
          <w:szCs w:val="30"/>
          <w:rtl/>
        </w:rPr>
        <w:t xml:space="preserve">      [2]  </w:t>
      </w:r>
      <w:r w:rsidR="006571CC">
        <w:rPr>
          <w:rFonts w:asciiTheme="majorBidi" w:eastAsiaTheme="minorEastAsia" w:hAnsiTheme="majorBidi" w:cstheme="majorBidi" w:hint="cs"/>
          <w:sz w:val="30"/>
          <w:szCs w:val="30"/>
          <w:rtl/>
        </w:rPr>
        <w:t xml:space="preserve"> </w:t>
      </w:r>
      <w:r w:rsidR="00FB6155">
        <w:rPr>
          <w:rFonts w:asciiTheme="majorBidi" w:eastAsiaTheme="minorEastAsia" w:hAnsiTheme="majorBidi" w:cstheme="majorBidi" w:hint="cs"/>
          <w:sz w:val="30"/>
          <w:szCs w:val="30"/>
          <w:rtl/>
        </w:rPr>
        <w:t xml:space="preserve"> </w:t>
      </w:r>
      <w:r w:rsidRPr="00A325E8">
        <w:rPr>
          <w:rFonts w:asciiTheme="majorBidi" w:eastAsiaTheme="minorEastAsia" w:hAnsiTheme="majorBidi" w:cstheme="majorBidi"/>
          <w:sz w:val="30"/>
          <w:szCs w:val="30"/>
          <w:rtl/>
        </w:rPr>
        <w:t xml:space="preserve"> </w:t>
      </w:r>
      <w:r w:rsidR="00954A20">
        <w:rPr>
          <w:rFonts w:asciiTheme="majorBidi" w:eastAsiaTheme="minorEastAsia" w:hAnsiTheme="majorBidi" w:cstheme="majorBidi" w:hint="cs"/>
          <w:sz w:val="30"/>
          <w:szCs w:val="30"/>
          <w:rtl/>
        </w:rPr>
        <w:t xml:space="preserve">1-6  ص36، </w:t>
      </w:r>
      <w:r w:rsidRPr="00A325E8">
        <w:rPr>
          <w:rFonts w:asciiTheme="majorBidi" w:eastAsiaTheme="minorEastAsia" w:hAnsiTheme="majorBidi" w:cstheme="majorBidi"/>
          <w:sz w:val="30"/>
          <w:szCs w:val="30"/>
          <w:rtl/>
        </w:rPr>
        <w:t>1-</w:t>
      </w:r>
      <w:r>
        <w:rPr>
          <w:rFonts w:asciiTheme="majorBidi" w:eastAsiaTheme="minorEastAsia" w:hAnsiTheme="majorBidi" w:cstheme="majorBidi" w:hint="cs"/>
          <w:sz w:val="30"/>
          <w:szCs w:val="30"/>
          <w:rtl/>
        </w:rPr>
        <w:t>7</w:t>
      </w:r>
      <w:r w:rsidRPr="00A325E8">
        <w:rPr>
          <w:rFonts w:asciiTheme="majorBidi" w:eastAsiaTheme="minorEastAsia" w:hAnsiTheme="majorBidi" w:cstheme="majorBidi"/>
          <w:sz w:val="30"/>
          <w:szCs w:val="30"/>
          <w:rtl/>
        </w:rPr>
        <w:t xml:space="preserve">  ص</w:t>
      </w:r>
      <w:r>
        <w:rPr>
          <w:rFonts w:asciiTheme="majorBidi" w:eastAsiaTheme="minorEastAsia" w:hAnsiTheme="majorBidi" w:cstheme="majorBidi" w:hint="cs"/>
          <w:sz w:val="30"/>
          <w:szCs w:val="30"/>
          <w:rtl/>
        </w:rPr>
        <w:t>51</w:t>
      </w:r>
      <w:r w:rsidRPr="00A325E8">
        <w:rPr>
          <w:rFonts w:asciiTheme="majorBidi" w:eastAsiaTheme="minorEastAsia" w:hAnsiTheme="majorBidi" w:cstheme="majorBidi"/>
          <w:sz w:val="30"/>
          <w:szCs w:val="30"/>
          <w:rtl/>
        </w:rPr>
        <w:t xml:space="preserve">،  </w:t>
      </w:r>
      <w:r w:rsidRPr="00A325E8">
        <w:rPr>
          <w:rFonts w:asciiTheme="majorBidi" w:eastAsiaTheme="minorEastAsia" w:hAnsiTheme="majorBidi" w:cstheme="majorBidi"/>
          <w:sz w:val="30"/>
          <w:szCs w:val="30"/>
        </w:rPr>
        <w:t>1</w:t>
      </w:r>
      <w:r w:rsidRPr="00A325E8">
        <w:rPr>
          <w:rFonts w:asciiTheme="majorBidi" w:eastAsiaTheme="minorEastAsia" w:hAnsiTheme="majorBidi" w:cstheme="majorBidi"/>
          <w:sz w:val="30"/>
          <w:szCs w:val="30"/>
          <w:rtl/>
        </w:rPr>
        <w:t>-</w:t>
      </w:r>
      <w:r>
        <w:rPr>
          <w:rFonts w:asciiTheme="majorBidi" w:eastAsiaTheme="minorEastAsia" w:hAnsiTheme="majorBidi" w:cstheme="majorBidi" w:hint="cs"/>
          <w:sz w:val="30"/>
          <w:szCs w:val="30"/>
          <w:rtl/>
        </w:rPr>
        <w:t>8</w:t>
      </w:r>
      <w:r w:rsidRPr="00A325E8">
        <w:rPr>
          <w:rFonts w:asciiTheme="majorBidi" w:eastAsiaTheme="minorEastAsia" w:hAnsiTheme="majorBidi" w:cstheme="majorBidi"/>
          <w:sz w:val="30"/>
          <w:szCs w:val="30"/>
          <w:rtl/>
        </w:rPr>
        <w:t xml:space="preserve">  ص</w:t>
      </w:r>
      <w:r>
        <w:rPr>
          <w:rFonts w:asciiTheme="majorBidi" w:eastAsiaTheme="minorEastAsia" w:hAnsiTheme="majorBidi" w:cstheme="majorBidi" w:hint="cs"/>
          <w:sz w:val="30"/>
          <w:szCs w:val="30"/>
          <w:rtl/>
        </w:rPr>
        <w:t>57</w:t>
      </w:r>
    </w:p>
    <w:p w:rsidR="006571CC" w:rsidRPr="006571CC" w:rsidRDefault="006571CC" w:rsidP="003D3834">
      <w:pPr>
        <w:spacing w:after="0"/>
        <w:jc w:val="both"/>
        <w:rPr>
          <w:rFonts w:asciiTheme="majorBidi" w:eastAsiaTheme="minorEastAsia" w:hAnsiTheme="majorBidi" w:cstheme="majorBidi"/>
          <w:sz w:val="30"/>
          <w:szCs w:val="30"/>
          <w:rtl/>
        </w:rPr>
      </w:pPr>
      <w:r w:rsidRPr="006571CC">
        <w:rPr>
          <w:rFonts w:asciiTheme="majorBidi" w:eastAsiaTheme="minorEastAsia" w:hAnsiTheme="majorBidi" w:cstheme="majorBidi"/>
          <w:sz w:val="30"/>
          <w:szCs w:val="30"/>
          <w:rtl/>
        </w:rPr>
        <w:t xml:space="preserve">      [</w:t>
      </w:r>
      <w:r>
        <w:rPr>
          <w:rFonts w:asciiTheme="majorBidi" w:eastAsiaTheme="minorEastAsia" w:hAnsiTheme="majorBidi" w:cstheme="majorBidi" w:hint="cs"/>
          <w:sz w:val="30"/>
          <w:szCs w:val="30"/>
          <w:rtl/>
        </w:rPr>
        <w:t>3</w:t>
      </w:r>
      <w:r w:rsidRPr="006571CC">
        <w:rPr>
          <w:rFonts w:asciiTheme="majorBidi" w:eastAsiaTheme="minorEastAsia" w:hAnsiTheme="majorBidi" w:cstheme="majorBidi"/>
          <w:sz w:val="30"/>
          <w:szCs w:val="30"/>
          <w:rtl/>
        </w:rPr>
        <w:t xml:space="preserve">]  </w:t>
      </w:r>
      <w:r w:rsidRPr="006571CC">
        <w:rPr>
          <w:rFonts w:asciiTheme="majorBidi" w:eastAsiaTheme="minorEastAsia" w:hAnsiTheme="majorBidi" w:cstheme="majorBidi" w:hint="cs"/>
          <w:sz w:val="30"/>
          <w:szCs w:val="30"/>
          <w:rtl/>
        </w:rPr>
        <w:t xml:space="preserve"> </w:t>
      </w:r>
      <w:r w:rsidRPr="006571CC">
        <w:rPr>
          <w:rFonts w:asciiTheme="majorBidi" w:eastAsiaTheme="minorEastAsia" w:hAnsiTheme="majorBidi" w:cstheme="majorBidi"/>
          <w:sz w:val="30"/>
          <w:szCs w:val="30"/>
          <w:rtl/>
        </w:rPr>
        <w:t xml:space="preserve"> </w:t>
      </w:r>
      <w:r w:rsidR="00FB6155">
        <w:rPr>
          <w:rFonts w:asciiTheme="majorBidi" w:eastAsiaTheme="minorEastAsia" w:hAnsiTheme="majorBidi" w:cstheme="majorBidi" w:hint="cs"/>
          <w:sz w:val="30"/>
          <w:szCs w:val="30"/>
          <w:rtl/>
        </w:rPr>
        <w:t xml:space="preserve"> </w:t>
      </w:r>
      <w:r>
        <w:rPr>
          <w:rFonts w:asciiTheme="majorBidi" w:eastAsiaTheme="minorEastAsia" w:hAnsiTheme="majorBidi" w:cstheme="majorBidi" w:hint="cs"/>
          <w:sz w:val="30"/>
          <w:szCs w:val="30"/>
          <w:rtl/>
        </w:rPr>
        <w:t>2</w:t>
      </w:r>
      <w:r w:rsidRPr="006571CC">
        <w:rPr>
          <w:rFonts w:asciiTheme="majorBidi" w:eastAsiaTheme="minorEastAsia" w:hAnsiTheme="majorBidi" w:cstheme="majorBidi" w:hint="cs"/>
          <w:sz w:val="30"/>
          <w:szCs w:val="30"/>
          <w:rtl/>
        </w:rPr>
        <w:t>-</w:t>
      </w:r>
      <w:r>
        <w:rPr>
          <w:rFonts w:asciiTheme="majorBidi" w:eastAsiaTheme="minorEastAsia" w:hAnsiTheme="majorBidi" w:cstheme="majorBidi" w:hint="cs"/>
          <w:sz w:val="30"/>
          <w:szCs w:val="30"/>
          <w:rtl/>
        </w:rPr>
        <w:t>29</w:t>
      </w:r>
      <w:r w:rsidRPr="006571CC">
        <w:rPr>
          <w:rFonts w:asciiTheme="majorBidi" w:eastAsiaTheme="minorEastAsia" w:hAnsiTheme="majorBidi" w:cstheme="majorBidi" w:hint="cs"/>
          <w:sz w:val="30"/>
          <w:szCs w:val="30"/>
          <w:rtl/>
        </w:rPr>
        <w:t xml:space="preserve"> ، </w:t>
      </w:r>
      <w:r w:rsidR="00643B0E">
        <w:rPr>
          <w:rFonts w:asciiTheme="majorBidi" w:eastAsiaTheme="minorEastAsia" w:hAnsiTheme="majorBidi" w:cstheme="majorBidi" w:hint="cs"/>
          <w:sz w:val="30"/>
          <w:szCs w:val="30"/>
          <w:rtl/>
        </w:rPr>
        <w:t>3</w:t>
      </w:r>
      <w:r w:rsidRPr="006571CC">
        <w:rPr>
          <w:rFonts w:asciiTheme="majorBidi" w:eastAsiaTheme="minorEastAsia" w:hAnsiTheme="majorBidi" w:cstheme="majorBidi"/>
          <w:sz w:val="30"/>
          <w:szCs w:val="30"/>
          <w:rtl/>
        </w:rPr>
        <w:t>-</w:t>
      </w:r>
      <w:r w:rsidR="00643B0E">
        <w:rPr>
          <w:rFonts w:asciiTheme="majorBidi" w:eastAsiaTheme="minorEastAsia" w:hAnsiTheme="majorBidi" w:cstheme="majorBidi" w:hint="cs"/>
          <w:sz w:val="30"/>
          <w:szCs w:val="30"/>
          <w:rtl/>
        </w:rPr>
        <w:t>29</w:t>
      </w:r>
      <w:r w:rsidRPr="006571CC">
        <w:rPr>
          <w:rFonts w:asciiTheme="majorBidi" w:eastAsiaTheme="minorEastAsia" w:hAnsiTheme="majorBidi" w:cstheme="majorBidi"/>
          <w:sz w:val="30"/>
          <w:szCs w:val="30"/>
          <w:rtl/>
        </w:rPr>
        <w:t xml:space="preserve"> </w:t>
      </w:r>
      <w:r w:rsidR="00643B0E">
        <w:rPr>
          <w:rFonts w:asciiTheme="majorBidi" w:eastAsiaTheme="minorEastAsia" w:hAnsiTheme="majorBidi" w:cstheme="majorBidi" w:hint="cs"/>
          <w:sz w:val="30"/>
          <w:szCs w:val="30"/>
          <w:rtl/>
        </w:rPr>
        <w:t xml:space="preserve"> </w:t>
      </w:r>
      <w:r w:rsidRPr="006571CC">
        <w:rPr>
          <w:rFonts w:asciiTheme="majorBidi" w:eastAsiaTheme="minorEastAsia" w:hAnsiTheme="majorBidi" w:cstheme="majorBidi"/>
          <w:sz w:val="30"/>
          <w:szCs w:val="30"/>
          <w:rtl/>
        </w:rPr>
        <w:t xml:space="preserve"> </w:t>
      </w:r>
      <w:r w:rsidR="00643B0E" w:rsidRPr="006571CC">
        <w:rPr>
          <w:rFonts w:asciiTheme="majorBidi" w:eastAsiaTheme="minorEastAsia" w:hAnsiTheme="majorBidi" w:cstheme="majorBidi" w:hint="cs"/>
          <w:sz w:val="30"/>
          <w:szCs w:val="30"/>
          <w:rtl/>
        </w:rPr>
        <w:t>ص</w:t>
      </w:r>
      <w:r w:rsidR="00643B0E">
        <w:rPr>
          <w:rFonts w:asciiTheme="majorBidi" w:eastAsiaTheme="minorEastAsia" w:hAnsiTheme="majorBidi" w:cstheme="majorBidi" w:hint="cs"/>
          <w:sz w:val="30"/>
          <w:szCs w:val="30"/>
          <w:rtl/>
        </w:rPr>
        <w:t>8</w:t>
      </w:r>
      <w:r w:rsidR="00643B0E" w:rsidRPr="006571CC">
        <w:rPr>
          <w:rFonts w:asciiTheme="majorBidi" w:eastAsiaTheme="minorEastAsia" w:hAnsiTheme="majorBidi" w:cstheme="majorBidi" w:hint="cs"/>
          <w:sz w:val="30"/>
          <w:szCs w:val="30"/>
          <w:rtl/>
        </w:rPr>
        <w:t>3</w:t>
      </w:r>
      <w:r w:rsidR="00643B0E">
        <w:rPr>
          <w:rFonts w:asciiTheme="majorBidi" w:eastAsiaTheme="minorEastAsia" w:hAnsiTheme="majorBidi" w:cstheme="majorBidi" w:hint="cs"/>
          <w:sz w:val="30"/>
          <w:szCs w:val="30"/>
          <w:rtl/>
        </w:rPr>
        <w:t>7</w:t>
      </w:r>
    </w:p>
    <w:p w:rsidR="00FB6155" w:rsidRPr="00A325E8" w:rsidRDefault="00A325E8" w:rsidP="00305693">
      <w:pPr>
        <w:spacing w:after="0"/>
        <w:jc w:val="both"/>
        <w:rPr>
          <w:rFonts w:asciiTheme="majorBidi" w:eastAsiaTheme="minorEastAsia" w:hAnsiTheme="majorBidi" w:cstheme="majorBidi"/>
          <w:sz w:val="30"/>
          <w:szCs w:val="30"/>
          <w:rtl/>
        </w:rPr>
      </w:pPr>
      <w:r w:rsidRPr="00A325E8">
        <w:rPr>
          <w:rFonts w:asciiTheme="majorBidi" w:eastAsiaTheme="minorEastAsia" w:hAnsiTheme="majorBidi" w:cstheme="majorBidi"/>
          <w:sz w:val="30"/>
          <w:szCs w:val="30"/>
          <w:rtl/>
        </w:rPr>
        <w:t xml:space="preserve">      [4]    </w:t>
      </w:r>
      <w:r w:rsidR="00FB6155">
        <w:rPr>
          <w:rFonts w:asciiTheme="majorBidi" w:eastAsiaTheme="minorEastAsia" w:hAnsiTheme="majorBidi" w:cstheme="majorBidi" w:hint="cs"/>
          <w:sz w:val="30"/>
          <w:szCs w:val="30"/>
          <w:rtl/>
        </w:rPr>
        <w:t xml:space="preserve"> </w:t>
      </w:r>
      <w:r w:rsidR="0077407D">
        <w:rPr>
          <w:rFonts w:asciiTheme="majorBidi" w:eastAsiaTheme="minorEastAsia" w:hAnsiTheme="majorBidi" w:cstheme="majorBidi" w:hint="cs"/>
          <w:sz w:val="30"/>
          <w:szCs w:val="30"/>
          <w:rtl/>
        </w:rPr>
        <w:t>4</w:t>
      </w:r>
      <w:r w:rsidRPr="00A325E8">
        <w:rPr>
          <w:rFonts w:asciiTheme="majorBidi" w:eastAsiaTheme="minorEastAsia" w:hAnsiTheme="majorBidi" w:cstheme="majorBidi"/>
          <w:sz w:val="30"/>
          <w:szCs w:val="30"/>
          <w:rtl/>
        </w:rPr>
        <w:t>-26   ص8</w:t>
      </w:r>
      <w:r w:rsidR="00305693">
        <w:rPr>
          <w:rFonts w:asciiTheme="majorBidi" w:eastAsiaTheme="minorEastAsia" w:hAnsiTheme="majorBidi" w:cstheme="majorBidi" w:hint="cs"/>
          <w:sz w:val="30"/>
          <w:szCs w:val="30"/>
          <w:rtl/>
        </w:rPr>
        <w:t>94</w:t>
      </w:r>
      <w:r w:rsidR="00FB6155">
        <w:rPr>
          <w:rFonts w:asciiTheme="majorBidi" w:eastAsiaTheme="minorEastAsia" w:hAnsiTheme="majorBidi" w:cstheme="majorBidi" w:hint="cs"/>
          <w:sz w:val="30"/>
          <w:szCs w:val="30"/>
          <w:rtl/>
        </w:rPr>
        <w:t xml:space="preserve">، </w:t>
      </w:r>
      <w:r w:rsidR="00FB6155" w:rsidRPr="00A325E8">
        <w:rPr>
          <w:rFonts w:asciiTheme="majorBidi" w:eastAsiaTheme="minorEastAsia" w:hAnsiTheme="majorBidi" w:cstheme="majorBidi"/>
          <w:sz w:val="30"/>
          <w:szCs w:val="30"/>
          <w:rtl/>
        </w:rPr>
        <w:t xml:space="preserve"> </w:t>
      </w:r>
      <w:r w:rsidR="00FB6155">
        <w:rPr>
          <w:rFonts w:asciiTheme="majorBidi" w:eastAsiaTheme="minorEastAsia" w:hAnsiTheme="majorBidi" w:cstheme="majorBidi" w:hint="cs"/>
          <w:sz w:val="30"/>
          <w:szCs w:val="30"/>
          <w:rtl/>
        </w:rPr>
        <w:t>6</w:t>
      </w:r>
      <w:r w:rsidR="00FB6155" w:rsidRPr="00A325E8">
        <w:rPr>
          <w:rFonts w:asciiTheme="majorBidi" w:eastAsiaTheme="minorEastAsia" w:hAnsiTheme="majorBidi" w:cstheme="majorBidi"/>
          <w:sz w:val="30"/>
          <w:szCs w:val="30"/>
          <w:rtl/>
        </w:rPr>
        <w:t>-26   ص</w:t>
      </w:r>
      <w:r w:rsidR="00305693">
        <w:rPr>
          <w:rFonts w:asciiTheme="majorBidi" w:eastAsiaTheme="minorEastAsia" w:hAnsiTheme="majorBidi" w:cstheme="majorBidi" w:hint="cs"/>
          <w:sz w:val="30"/>
          <w:szCs w:val="30"/>
          <w:rtl/>
        </w:rPr>
        <w:t>89</w:t>
      </w:r>
      <w:r w:rsidR="00FB6155" w:rsidRPr="00A325E8">
        <w:rPr>
          <w:rFonts w:asciiTheme="majorBidi" w:eastAsiaTheme="minorEastAsia" w:hAnsiTheme="majorBidi" w:cstheme="majorBidi"/>
          <w:sz w:val="30"/>
          <w:szCs w:val="30"/>
          <w:rtl/>
        </w:rPr>
        <w:t>8</w:t>
      </w:r>
      <w:r w:rsidR="00FB6155">
        <w:rPr>
          <w:rFonts w:asciiTheme="majorBidi" w:eastAsiaTheme="minorEastAsia" w:hAnsiTheme="majorBidi" w:cstheme="majorBidi" w:hint="cs"/>
          <w:sz w:val="30"/>
          <w:szCs w:val="30"/>
          <w:rtl/>
        </w:rPr>
        <w:t xml:space="preserve">، </w:t>
      </w:r>
      <w:r w:rsidR="00FB6155" w:rsidRPr="00A325E8">
        <w:rPr>
          <w:rFonts w:asciiTheme="majorBidi" w:eastAsiaTheme="minorEastAsia" w:hAnsiTheme="majorBidi" w:cstheme="majorBidi"/>
          <w:sz w:val="30"/>
          <w:szCs w:val="30"/>
          <w:rtl/>
        </w:rPr>
        <w:t xml:space="preserve"> </w:t>
      </w:r>
      <w:r w:rsidR="00FB6155">
        <w:rPr>
          <w:rFonts w:asciiTheme="majorBidi" w:eastAsiaTheme="minorEastAsia" w:hAnsiTheme="majorBidi" w:cstheme="majorBidi" w:hint="cs"/>
          <w:sz w:val="30"/>
          <w:szCs w:val="30"/>
          <w:rtl/>
        </w:rPr>
        <w:t>7</w:t>
      </w:r>
      <w:r w:rsidR="00FB6155" w:rsidRPr="00A325E8">
        <w:rPr>
          <w:rFonts w:asciiTheme="majorBidi" w:eastAsiaTheme="minorEastAsia" w:hAnsiTheme="majorBidi" w:cstheme="majorBidi"/>
          <w:sz w:val="30"/>
          <w:szCs w:val="30"/>
          <w:rtl/>
        </w:rPr>
        <w:t>-26  ص8</w:t>
      </w:r>
      <w:r w:rsidR="00305693">
        <w:rPr>
          <w:rFonts w:asciiTheme="majorBidi" w:eastAsiaTheme="minorEastAsia" w:hAnsiTheme="majorBidi" w:cstheme="majorBidi" w:hint="cs"/>
          <w:sz w:val="30"/>
          <w:szCs w:val="30"/>
          <w:rtl/>
        </w:rPr>
        <w:t>99</w:t>
      </w:r>
      <w:r w:rsidR="00FB6155">
        <w:rPr>
          <w:rFonts w:asciiTheme="majorBidi" w:eastAsiaTheme="minorEastAsia" w:hAnsiTheme="majorBidi" w:cstheme="majorBidi" w:hint="cs"/>
          <w:sz w:val="30"/>
          <w:szCs w:val="30"/>
          <w:rtl/>
        </w:rPr>
        <w:t>، 12</w:t>
      </w:r>
      <w:r w:rsidR="00FB6155" w:rsidRPr="00A325E8">
        <w:rPr>
          <w:rFonts w:asciiTheme="majorBidi" w:eastAsiaTheme="minorEastAsia" w:hAnsiTheme="majorBidi" w:cstheme="majorBidi"/>
          <w:sz w:val="30"/>
          <w:szCs w:val="30"/>
          <w:rtl/>
        </w:rPr>
        <w:t>-26  ص</w:t>
      </w:r>
      <w:r w:rsidR="00305693">
        <w:rPr>
          <w:rFonts w:asciiTheme="majorBidi" w:eastAsiaTheme="minorEastAsia" w:hAnsiTheme="majorBidi" w:cstheme="majorBidi" w:hint="cs"/>
          <w:sz w:val="30"/>
          <w:szCs w:val="30"/>
          <w:rtl/>
        </w:rPr>
        <w:t>906</w:t>
      </w:r>
    </w:p>
    <w:p w:rsidR="00A325E8" w:rsidRPr="00A325E8" w:rsidRDefault="00A325E8" w:rsidP="00FB6155">
      <w:pPr>
        <w:spacing w:after="0"/>
        <w:jc w:val="both"/>
        <w:rPr>
          <w:rFonts w:asciiTheme="majorBidi" w:eastAsiaTheme="minorEastAsia" w:hAnsiTheme="majorBidi" w:cstheme="majorBidi"/>
          <w:sz w:val="30"/>
          <w:szCs w:val="30"/>
          <w:rtl/>
        </w:rPr>
      </w:pPr>
      <w:r w:rsidRPr="00A325E8">
        <w:rPr>
          <w:rFonts w:asciiTheme="majorBidi" w:eastAsiaTheme="minorEastAsia" w:hAnsiTheme="majorBidi" w:cstheme="majorBidi"/>
          <w:sz w:val="30"/>
          <w:szCs w:val="30"/>
          <w:rtl/>
        </w:rPr>
        <w:t xml:space="preserve">      [5]  </w:t>
      </w:r>
      <w:r w:rsidRPr="00A325E8">
        <w:rPr>
          <w:rFonts w:asciiTheme="majorBidi" w:eastAsiaTheme="minorEastAsia" w:hAnsiTheme="majorBidi" w:cstheme="majorBidi"/>
          <w:sz w:val="30"/>
          <w:szCs w:val="30"/>
        </w:rPr>
        <w:t xml:space="preserve">Sample problem   </w:t>
      </w:r>
      <w:r w:rsidRPr="00A325E8">
        <w:rPr>
          <w:rFonts w:asciiTheme="majorBidi" w:eastAsiaTheme="minorEastAsia" w:hAnsiTheme="majorBidi" w:cstheme="majorBidi"/>
          <w:sz w:val="30"/>
          <w:szCs w:val="30"/>
          <w:rtl/>
        </w:rPr>
        <w:t xml:space="preserve">  ص 7</w:t>
      </w:r>
      <w:r w:rsidR="00FB6155">
        <w:rPr>
          <w:rFonts w:asciiTheme="majorBidi" w:eastAsiaTheme="minorEastAsia" w:hAnsiTheme="majorBidi" w:cstheme="majorBidi" w:hint="cs"/>
          <w:sz w:val="30"/>
          <w:szCs w:val="30"/>
          <w:rtl/>
        </w:rPr>
        <w:t xml:space="preserve">47، </w:t>
      </w:r>
      <w:r w:rsidR="00FB6155" w:rsidRPr="00A325E8">
        <w:rPr>
          <w:rFonts w:asciiTheme="majorBidi" w:eastAsiaTheme="minorEastAsia" w:hAnsiTheme="majorBidi" w:cstheme="majorBidi"/>
          <w:sz w:val="30"/>
          <w:szCs w:val="30"/>
        </w:rPr>
        <w:t xml:space="preserve">Sample problem </w:t>
      </w:r>
      <w:r w:rsidR="00FB6155" w:rsidRPr="00A325E8">
        <w:rPr>
          <w:rFonts w:asciiTheme="majorBidi" w:eastAsiaTheme="minorEastAsia" w:hAnsiTheme="majorBidi" w:cstheme="majorBidi"/>
          <w:sz w:val="30"/>
          <w:szCs w:val="30"/>
          <w:rtl/>
        </w:rPr>
        <w:t xml:space="preserve">  ص 7</w:t>
      </w:r>
      <w:r w:rsidR="00FB6155">
        <w:rPr>
          <w:rFonts w:asciiTheme="majorBidi" w:eastAsiaTheme="minorEastAsia" w:hAnsiTheme="majorBidi" w:cstheme="majorBidi" w:hint="cs"/>
          <w:sz w:val="30"/>
          <w:szCs w:val="30"/>
          <w:rtl/>
        </w:rPr>
        <w:t>49</w:t>
      </w:r>
    </w:p>
    <w:p w:rsidR="00A325E8" w:rsidRPr="00A325E8" w:rsidRDefault="00A325E8" w:rsidP="00B23117">
      <w:pPr>
        <w:spacing w:after="0"/>
        <w:jc w:val="both"/>
        <w:rPr>
          <w:rFonts w:asciiTheme="majorBidi" w:eastAsiaTheme="minorEastAsia" w:hAnsiTheme="majorBidi" w:cstheme="majorBidi"/>
          <w:sz w:val="30"/>
          <w:szCs w:val="30"/>
          <w:rtl/>
        </w:rPr>
      </w:pPr>
      <w:r w:rsidRPr="00A325E8">
        <w:rPr>
          <w:rFonts w:asciiTheme="majorBidi" w:eastAsiaTheme="minorEastAsia" w:hAnsiTheme="majorBidi" w:cstheme="majorBidi"/>
          <w:sz w:val="30"/>
          <w:szCs w:val="30"/>
          <w:rtl/>
        </w:rPr>
        <w:t xml:space="preserve">      [6]    </w:t>
      </w:r>
      <w:r w:rsidR="00FB6155">
        <w:rPr>
          <w:rFonts w:asciiTheme="majorBidi" w:eastAsiaTheme="minorEastAsia" w:hAnsiTheme="majorBidi" w:cstheme="majorBidi" w:hint="cs"/>
          <w:sz w:val="30"/>
          <w:szCs w:val="30"/>
          <w:rtl/>
        </w:rPr>
        <w:t xml:space="preserve"> </w:t>
      </w:r>
      <w:r w:rsidRPr="00A325E8">
        <w:rPr>
          <w:rFonts w:asciiTheme="majorBidi" w:eastAsiaTheme="minorEastAsia" w:hAnsiTheme="majorBidi" w:cstheme="majorBidi"/>
          <w:sz w:val="30"/>
          <w:szCs w:val="30"/>
          <w:rtl/>
        </w:rPr>
        <w:t xml:space="preserve"> </w:t>
      </w:r>
      <w:r w:rsidR="00FB6155">
        <w:rPr>
          <w:rFonts w:asciiTheme="majorBidi" w:eastAsiaTheme="minorEastAsia" w:hAnsiTheme="majorBidi" w:cstheme="majorBidi"/>
          <w:sz w:val="30"/>
          <w:szCs w:val="30"/>
        </w:rPr>
        <w:t>7</w:t>
      </w:r>
      <w:r w:rsidRPr="00A325E8">
        <w:rPr>
          <w:rFonts w:asciiTheme="majorBidi" w:eastAsiaTheme="minorEastAsia" w:hAnsiTheme="majorBidi" w:cstheme="majorBidi"/>
          <w:sz w:val="30"/>
          <w:szCs w:val="30"/>
          <w:rtl/>
        </w:rPr>
        <w:t>-27     ص 71</w:t>
      </w:r>
      <w:r w:rsidR="00FB6155">
        <w:rPr>
          <w:rFonts w:asciiTheme="majorBidi" w:eastAsiaTheme="minorEastAsia" w:hAnsiTheme="majorBidi" w:cstheme="majorBidi" w:hint="cs"/>
          <w:sz w:val="30"/>
          <w:szCs w:val="30"/>
          <w:rtl/>
        </w:rPr>
        <w:t>5</w:t>
      </w:r>
      <w:r w:rsidR="00B23117">
        <w:rPr>
          <w:rFonts w:asciiTheme="majorBidi" w:eastAsiaTheme="minorEastAsia" w:hAnsiTheme="majorBidi" w:cstheme="majorBidi" w:hint="cs"/>
          <w:sz w:val="30"/>
          <w:szCs w:val="30"/>
          <w:rtl/>
        </w:rPr>
        <w:t xml:space="preserve">،  </w:t>
      </w:r>
      <w:r w:rsidR="00B23117" w:rsidRPr="00A325E8">
        <w:rPr>
          <w:rFonts w:asciiTheme="majorBidi" w:eastAsiaTheme="minorEastAsia" w:hAnsiTheme="majorBidi" w:cstheme="majorBidi"/>
          <w:sz w:val="30"/>
          <w:szCs w:val="30"/>
          <w:rtl/>
        </w:rPr>
        <w:t xml:space="preserve"> </w:t>
      </w:r>
      <w:r w:rsidR="00B23117">
        <w:rPr>
          <w:rFonts w:asciiTheme="majorBidi" w:eastAsiaTheme="minorEastAsia" w:hAnsiTheme="majorBidi" w:cstheme="majorBidi" w:hint="cs"/>
          <w:sz w:val="30"/>
          <w:szCs w:val="30"/>
          <w:rtl/>
        </w:rPr>
        <w:t>13</w:t>
      </w:r>
      <w:r w:rsidR="00B23117" w:rsidRPr="00A325E8">
        <w:rPr>
          <w:rFonts w:asciiTheme="majorBidi" w:eastAsiaTheme="minorEastAsia" w:hAnsiTheme="majorBidi" w:cstheme="majorBidi"/>
          <w:sz w:val="30"/>
          <w:szCs w:val="30"/>
          <w:rtl/>
        </w:rPr>
        <w:t>-27   ص 7</w:t>
      </w:r>
      <w:r w:rsidR="00B23117">
        <w:rPr>
          <w:rFonts w:asciiTheme="majorBidi" w:eastAsiaTheme="minorEastAsia" w:hAnsiTheme="majorBidi" w:cstheme="majorBidi" w:hint="cs"/>
          <w:sz w:val="30"/>
          <w:szCs w:val="30"/>
          <w:rtl/>
        </w:rPr>
        <w:t>24</w:t>
      </w:r>
    </w:p>
    <w:p w:rsidR="00A325E8" w:rsidRPr="00A325E8" w:rsidRDefault="00A325E8" w:rsidP="00B87C4F">
      <w:pPr>
        <w:spacing w:after="0"/>
        <w:jc w:val="both"/>
        <w:rPr>
          <w:rFonts w:asciiTheme="majorBidi" w:eastAsiaTheme="minorEastAsia" w:hAnsiTheme="majorBidi" w:cstheme="majorBidi"/>
          <w:sz w:val="30"/>
          <w:szCs w:val="30"/>
          <w:rtl/>
        </w:rPr>
      </w:pPr>
      <w:r w:rsidRPr="00A325E8">
        <w:rPr>
          <w:rFonts w:asciiTheme="majorBidi" w:eastAsiaTheme="minorEastAsia" w:hAnsiTheme="majorBidi" w:cstheme="majorBidi"/>
          <w:sz w:val="30"/>
          <w:szCs w:val="30"/>
          <w:rtl/>
        </w:rPr>
        <w:t xml:space="preserve">      [7]   </w:t>
      </w:r>
      <w:r w:rsidR="00FB6155">
        <w:rPr>
          <w:rFonts w:asciiTheme="majorBidi" w:eastAsiaTheme="minorEastAsia" w:hAnsiTheme="majorBidi" w:cstheme="majorBidi" w:hint="cs"/>
          <w:sz w:val="30"/>
          <w:szCs w:val="30"/>
          <w:rtl/>
        </w:rPr>
        <w:t xml:space="preserve"> </w:t>
      </w:r>
      <w:r w:rsidRPr="00A325E8">
        <w:rPr>
          <w:rFonts w:asciiTheme="majorBidi" w:eastAsiaTheme="minorEastAsia" w:hAnsiTheme="majorBidi" w:cstheme="majorBidi"/>
          <w:sz w:val="30"/>
          <w:szCs w:val="30"/>
          <w:rtl/>
        </w:rPr>
        <w:t xml:space="preserve"> </w:t>
      </w:r>
      <w:r w:rsidR="00B23117">
        <w:rPr>
          <w:rFonts w:asciiTheme="majorBidi" w:eastAsiaTheme="minorEastAsia" w:hAnsiTheme="majorBidi" w:cstheme="majorBidi" w:hint="cs"/>
          <w:sz w:val="30"/>
          <w:szCs w:val="30"/>
          <w:rtl/>
        </w:rPr>
        <w:t>4</w:t>
      </w:r>
      <w:r w:rsidRPr="00A325E8">
        <w:rPr>
          <w:rFonts w:asciiTheme="majorBidi" w:eastAsiaTheme="minorEastAsia" w:hAnsiTheme="majorBidi" w:cstheme="majorBidi"/>
          <w:sz w:val="30"/>
          <w:szCs w:val="30"/>
          <w:rtl/>
        </w:rPr>
        <w:t xml:space="preserve">-27     ص </w:t>
      </w:r>
      <w:r w:rsidR="00B87C4F">
        <w:rPr>
          <w:rFonts w:asciiTheme="majorBidi" w:eastAsiaTheme="minorEastAsia" w:hAnsiTheme="majorBidi" w:cstheme="majorBidi" w:hint="cs"/>
          <w:sz w:val="30"/>
          <w:szCs w:val="30"/>
          <w:rtl/>
        </w:rPr>
        <w:t>895</w:t>
      </w:r>
      <w:r w:rsidRPr="00A325E8">
        <w:rPr>
          <w:rFonts w:asciiTheme="majorBidi" w:eastAsiaTheme="minorEastAsia" w:hAnsiTheme="majorBidi" w:cstheme="majorBidi"/>
          <w:sz w:val="30"/>
          <w:szCs w:val="30"/>
          <w:rtl/>
        </w:rPr>
        <w:t xml:space="preserve"> ،   </w:t>
      </w:r>
      <w:r w:rsidR="00B87C4F">
        <w:rPr>
          <w:rFonts w:asciiTheme="majorBidi" w:eastAsiaTheme="minorEastAsia" w:hAnsiTheme="majorBidi" w:cstheme="majorBidi" w:hint="cs"/>
          <w:sz w:val="30"/>
          <w:szCs w:val="30"/>
          <w:rtl/>
        </w:rPr>
        <w:t>5</w:t>
      </w:r>
      <w:r w:rsidRPr="00A325E8">
        <w:rPr>
          <w:rFonts w:asciiTheme="majorBidi" w:eastAsiaTheme="minorEastAsia" w:hAnsiTheme="majorBidi" w:cstheme="majorBidi"/>
          <w:sz w:val="30"/>
          <w:szCs w:val="30"/>
          <w:rtl/>
        </w:rPr>
        <w:t xml:space="preserve">-27 </w:t>
      </w:r>
      <w:r w:rsidR="00B23117">
        <w:rPr>
          <w:rFonts w:asciiTheme="majorBidi" w:eastAsiaTheme="minorEastAsia" w:hAnsiTheme="majorBidi" w:cstheme="majorBidi" w:hint="cs"/>
          <w:sz w:val="30"/>
          <w:szCs w:val="30"/>
          <w:rtl/>
        </w:rPr>
        <w:t>، 6</w:t>
      </w:r>
      <w:r w:rsidR="00B23117" w:rsidRPr="00A325E8">
        <w:rPr>
          <w:rFonts w:asciiTheme="majorBidi" w:eastAsiaTheme="minorEastAsia" w:hAnsiTheme="majorBidi" w:cstheme="majorBidi"/>
          <w:sz w:val="30"/>
          <w:szCs w:val="30"/>
          <w:rtl/>
        </w:rPr>
        <w:t xml:space="preserve">-27  </w:t>
      </w:r>
      <w:r w:rsidRPr="00A325E8">
        <w:rPr>
          <w:rFonts w:asciiTheme="majorBidi" w:eastAsiaTheme="minorEastAsia" w:hAnsiTheme="majorBidi" w:cstheme="majorBidi"/>
          <w:sz w:val="30"/>
          <w:szCs w:val="30"/>
          <w:rtl/>
        </w:rPr>
        <w:t xml:space="preserve">ص </w:t>
      </w:r>
      <w:r w:rsidR="00B87C4F">
        <w:rPr>
          <w:rFonts w:asciiTheme="majorBidi" w:eastAsiaTheme="minorEastAsia" w:hAnsiTheme="majorBidi" w:cstheme="majorBidi" w:hint="cs"/>
          <w:sz w:val="30"/>
          <w:szCs w:val="30"/>
          <w:rtl/>
        </w:rPr>
        <w:t>898</w:t>
      </w:r>
      <w:r w:rsidRPr="00A325E8">
        <w:rPr>
          <w:rFonts w:asciiTheme="majorBidi" w:eastAsiaTheme="minorEastAsia" w:hAnsiTheme="majorBidi" w:cstheme="majorBidi"/>
          <w:sz w:val="30"/>
          <w:szCs w:val="30"/>
          <w:rtl/>
        </w:rPr>
        <w:t xml:space="preserve">  </w:t>
      </w:r>
    </w:p>
    <w:sectPr w:rsidR="00A325E8" w:rsidRPr="00A325E8" w:rsidSect="00376D3A">
      <w:headerReference w:type="even" r:id="rId35"/>
      <w:headerReference w:type="default" r:id="rId36"/>
      <w:footerReference w:type="even" r:id="rId37"/>
      <w:footerReference w:type="default" r:id="rId38"/>
      <w:headerReference w:type="first" r:id="rId39"/>
      <w:footerReference w:type="first" r:id="rId40"/>
      <w:pgSz w:w="11906" w:h="16838"/>
      <w:pgMar w:top="1361" w:right="1361" w:bottom="1361" w:left="1361" w:header="624" w:footer="794" w:gutter="0"/>
      <w:pgNumType w:start="19"/>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3C7" w:rsidRDefault="001A33C7" w:rsidP="00F45506">
      <w:pPr>
        <w:spacing w:after="0" w:line="240" w:lineRule="auto"/>
      </w:pPr>
      <w:r>
        <w:separator/>
      </w:r>
    </w:p>
  </w:endnote>
  <w:endnote w:type="continuationSeparator" w:id="0">
    <w:p w:rsidR="001A33C7" w:rsidRDefault="001A33C7" w:rsidP="00F45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2F2" w:rsidRDefault="00E002F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Bidi" w:hAnsiTheme="majorBidi" w:cstheme="majorBidi"/>
        <w:b/>
        <w:bCs/>
        <w:sz w:val="26"/>
        <w:szCs w:val="26"/>
        <w:rtl/>
      </w:rPr>
      <w:id w:val="-1417007670"/>
      <w:docPartObj>
        <w:docPartGallery w:val="Page Numbers (Bottom of Page)"/>
        <w:docPartUnique/>
      </w:docPartObj>
    </w:sdtPr>
    <w:sdtEndPr/>
    <w:sdtContent>
      <w:p w:rsidR="002762EC" w:rsidRPr="00356AE5" w:rsidRDefault="002762EC">
        <w:pPr>
          <w:pStyle w:val="a8"/>
          <w:jc w:val="right"/>
          <w:rPr>
            <w:rFonts w:asciiTheme="majorBidi" w:hAnsiTheme="majorBidi" w:cstheme="majorBidi"/>
            <w:b/>
            <w:bCs/>
            <w:sz w:val="26"/>
            <w:szCs w:val="26"/>
          </w:rPr>
        </w:pPr>
        <w:r w:rsidRPr="00356AE5">
          <w:rPr>
            <w:rFonts w:asciiTheme="majorBidi" w:hAnsiTheme="majorBidi" w:cstheme="majorBidi"/>
            <w:b/>
            <w:bCs/>
            <w:sz w:val="26"/>
            <w:szCs w:val="26"/>
          </w:rPr>
          <w:fldChar w:fldCharType="begin"/>
        </w:r>
        <w:r w:rsidRPr="00356AE5">
          <w:rPr>
            <w:rFonts w:asciiTheme="majorBidi" w:hAnsiTheme="majorBidi" w:cstheme="majorBidi"/>
            <w:b/>
            <w:bCs/>
            <w:sz w:val="26"/>
            <w:szCs w:val="26"/>
          </w:rPr>
          <w:instrText>PAGE   \* MERGEFORMAT</w:instrText>
        </w:r>
        <w:r w:rsidRPr="00356AE5">
          <w:rPr>
            <w:rFonts w:asciiTheme="majorBidi" w:hAnsiTheme="majorBidi" w:cstheme="majorBidi"/>
            <w:b/>
            <w:bCs/>
            <w:sz w:val="26"/>
            <w:szCs w:val="26"/>
          </w:rPr>
          <w:fldChar w:fldCharType="separate"/>
        </w:r>
        <w:r w:rsidR="00E25BF4" w:rsidRPr="00E25BF4">
          <w:rPr>
            <w:rFonts w:asciiTheme="majorBidi" w:hAnsiTheme="majorBidi" w:cstheme="majorBidi"/>
            <w:b/>
            <w:bCs/>
            <w:noProof/>
            <w:sz w:val="26"/>
            <w:szCs w:val="26"/>
            <w:rtl/>
            <w:lang w:val="ar-SA"/>
          </w:rPr>
          <w:t>24</w:t>
        </w:r>
        <w:r w:rsidRPr="00356AE5">
          <w:rPr>
            <w:rFonts w:asciiTheme="majorBidi" w:hAnsiTheme="majorBidi" w:cstheme="majorBidi"/>
            <w:b/>
            <w:bCs/>
            <w:sz w:val="26"/>
            <w:szCs w:val="26"/>
          </w:rPr>
          <w:fldChar w:fldCharType="end"/>
        </w:r>
      </w:p>
    </w:sdtContent>
  </w:sdt>
  <w:p w:rsidR="002762EC" w:rsidRDefault="002762E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2F2" w:rsidRDefault="00E002F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3C7" w:rsidRDefault="001A33C7" w:rsidP="00F45506">
      <w:pPr>
        <w:spacing w:after="0" w:line="240" w:lineRule="auto"/>
      </w:pPr>
      <w:r>
        <w:separator/>
      </w:r>
    </w:p>
  </w:footnote>
  <w:footnote w:type="continuationSeparator" w:id="0">
    <w:p w:rsidR="001A33C7" w:rsidRDefault="001A33C7" w:rsidP="00F455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2F2" w:rsidRDefault="00E002F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2EC" w:rsidRDefault="002762EC" w:rsidP="00E002F2">
    <w:pPr>
      <w:pStyle w:val="a7"/>
      <w:jc w:val="center"/>
    </w:pPr>
    <w:r w:rsidRPr="000F5319">
      <w:rPr>
        <w:b/>
        <w:bCs/>
        <w:rtl/>
        <w:lang w:bidi="ar-SA"/>
      </w:rPr>
      <w:t xml:space="preserve">محاضره </w:t>
    </w:r>
    <w:proofErr w:type="gramStart"/>
    <w:r w:rsidRPr="000F5319">
      <w:rPr>
        <w:b/>
        <w:bCs/>
        <w:rtl/>
        <w:lang w:bidi="ar-SA"/>
      </w:rPr>
      <w:t>رقم</w:t>
    </w:r>
    <w:r w:rsidR="0021285A">
      <w:rPr>
        <w:rFonts w:hint="cs"/>
        <w:b/>
        <w:bCs/>
        <w:rtl/>
        <w:lang w:bidi="ar-SA"/>
      </w:rPr>
      <w:t xml:space="preserve"> </w:t>
    </w:r>
    <w:r w:rsidRPr="000F5319">
      <w:rPr>
        <w:b/>
        <w:bCs/>
        <w:rtl/>
        <w:lang w:bidi="ar-SA"/>
      </w:rPr>
      <w:t xml:space="preserve"> </w:t>
    </w:r>
    <w:r w:rsidR="0021285A">
      <w:rPr>
        <w:rFonts w:hint="cs"/>
        <w:b/>
        <w:bCs/>
        <w:rtl/>
        <w:lang w:bidi="ar-SA"/>
      </w:rPr>
      <w:t>4</w:t>
    </w:r>
    <w:proofErr w:type="gramEnd"/>
    <w:r w:rsidRPr="000F5319">
      <w:rPr>
        <w:b/>
        <w:bCs/>
        <w:rtl/>
        <w:lang w:bidi="ar-SA"/>
      </w:rPr>
      <w:t xml:space="preserve">                                 كهربائية ومغناطيسية 2                       جامعة بابل/ كلية التربية </w:t>
    </w:r>
    <w:r w:rsidR="00E002F2">
      <w:rPr>
        <w:rFonts w:hint="cs"/>
        <w:b/>
        <w:bCs/>
        <w:rtl/>
        <w:lang w:bidi="ar-SA"/>
      </w:rPr>
      <w:t>للعلوم الصرفة</w:t>
    </w:r>
  </w:p>
  <w:p w:rsidR="002762EC" w:rsidRPr="00356AE5" w:rsidRDefault="002762EC" w:rsidP="00356AE5">
    <w:pPr>
      <w:pStyle w:val="a7"/>
      <w:jc w:val="right"/>
      <w:rPr>
        <w:b/>
        <w:b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2F2" w:rsidRDefault="00E002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3F2E"/>
    <w:multiLevelType w:val="multilevel"/>
    <w:tmpl w:val="F4C82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A13A70"/>
    <w:multiLevelType w:val="multilevel"/>
    <w:tmpl w:val="5246A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4F0E0E"/>
    <w:multiLevelType w:val="multilevel"/>
    <w:tmpl w:val="BB5AE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3D6DF3"/>
    <w:multiLevelType w:val="multilevel"/>
    <w:tmpl w:val="9C0C2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0F17EC"/>
    <w:multiLevelType w:val="multilevel"/>
    <w:tmpl w:val="BAD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980132"/>
    <w:multiLevelType w:val="hybridMultilevel"/>
    <w:tmpl w:val="0AF23DC2"/>
    <w:lvl w:ilvl="0" w:tplc="9740E0DA">
      <w:start w:val="1"/>
      <w:numFmt w:val="bullet"/>
      <w:lvlText w:val=""/>
      <w:lvlJc w:val="left"/>
      <w:pPr>
        <w:tabs>
          <w:tab w:val="num" w:pos="720"/>
        </w:tabs>
        <w:ind w:left="720" w:hanging="360"/>
      </w:pPr>
      <w:rPr>
        <w:rFonts w:ascii="Wingdings" w:hAnsi="Wingdings" w:hint="default"/>
      </w:rPr>
    </w:lvl>
    <w:lvl w:ilvl="1" w:tplc="904E6FFA" w:tentative="1">
      <w:start w:val="1"/>
      <w:numFmt w:val="bullet"/>
      <w:lvlText w:val=""/>
      <w:lvlJc w:val="left"/>
      <w:pPr>
        <w:tabs>
          <w:tab w:val="num" w:pos="1440"/>
        </w:tabs>
        <w:ind w:left="1440" w:hanging="360"/>
      </w:pPr>
      <w:rPr>
        <w:rFonts w:ascii="Wingdings" w:hAnsi="Wingdings" w:hint="default"/>
      </w:rPr>
    </w:lvl>
    <w:lvl w:ilvl="2" w:tplc="22A81382" w:tentative="1">
      <w:start w:val="1"/>
      <w:numFmt w:val="bullet"/>
      <w:lvlText w:val=""/>
      <w:lvlJc w:val="left"/>
      <w:pPr>
        <w:tabs>
          <w:tab w:val="num" w:pos="2160"/>
        </w:tabs>
        <w:ind w:left="2160" w:hanging="360"/>
      </w:pPr>
      <w:rPr>
        <w:rFonts w:ascii="Wingdings" w:hAnsi="Wingdings" w:hint="default"/>
      </w:rPr>
    </w:lvl>
    <w:lvl w:ilvl="3" w:tplc="D35C2774" w:tentative="1">
      <w:start w:val="1"/>
      <w:numFmt w:val="bullet"/>
      <w:lvlText w:val=""/>
      <w:lvlJc w:val="left"/>
      <w:pPr>
        <w:tabs>
          <w:tab w:val="num" w:pos="2880"/>
        </w:tabs>
        <w:ind w:left="2880" w:hanging="360"/>
      </w:pPr>
      <w:rPr>
        <w:rFonts w:ascii="Wingdings" w:hAnsi="Wingdings" w:hint="default"/>
      </w:rPr>
    </w:lvl>
    <w:lvl w:ilvl="4" w:tplc="FA3C5488" w:tentative="1">
      <w:start w:val="1"/>
      <w:numFmt w:val="bullet"/>
      <w:lvlText w:val=""/>
      <w:lvlJc w:val="left"/>
      <w:pPr>
        <w:tabs>
          <w:tab w:val="num" w:pos="3600"/>
        </w:tabs>
        <w:ind w:left="3600" w:hanging="360"/>
      </w:pPr>
      <w:rPr>
        <w:rFonts w:ascii="Wingdings" w:hAnsi="Wingdings" w:hint="default"/>
      </w:rPr>
    </w:lvl>
    <w:lvl w:ilvl="5" w:tplc="6374F6F0" w:tentative="1">
      <w:start w:val="1"/>
      <w:numFmt w:val="bullet"/>
      <w:lvlText w:val=""/>
      <w:lvlJc w:val="left"/>
      <w:pPr>
        <w:tabs>
          <w:tab w:val="num" w:pos="4320"/>
        </w:tabs>
        <w:ind w:left="4320" w:hanging="360"/>
      </w:pPr>
      <w:rPr>
        <w:rFonts w:ascii="Wingdings" w:hAnsi="Wingdings" w:hint="default"/>
      </w:rPr>
    </w:lvl>
    <w:lvl w:ilvl="6" w:tplc="05363A48" w:tentative="1">
      <w:start w:val="1"/>
      <w:numFmt w:val="bullet"/>
      <w:lvlText w:val=""/>
      <w:lvlJc w:val="left"/>
      <w:pPr>
        <w:tabs>
          <w:tab w:val="num" w:pos="5040"/>
        </w:tabs>
        <w:ind w:left="5040" w:hanging="360"/>
      </w:pPr>
      <w:rPr>
        <w:rFonts w:ascii="Wingdings" w:hAnsi="Wingdings" w:hint="default"/>
      </w:rPr>
    </w:lvl>
    <w:lvl w:ilvl="7" w:tplc="543E567A" w:tentative="1">
      <w:start w:val="1"/>
      <w:numFmt w:val="bullet"/>
      <w:lvlText w:val=""/>
      <w:lvlJc w:val="left"/>
      <w:pPr>
        <w:tabs>
          <w:tab w:val="num" w:pos="5760"/>
        </w:tabs>
        <w:ind w:left="5760" w:hanging="360"/>
      </w:pPr>
      <w:rPr>
        <w:rFonts w:ascii="Wingdings" w:hAnsi="Wingdings" w:hint="default"/>
      </w:rPr>
    </w:lvl>
    <w:lvl w:ilvl="8" w:tplc="079AEB92" w:tentative="1">
      <w:start w:val="1"/>
      <w:numFmt w:val="bullet"/>
      <w:lvlText w:val=""/>
      <w:lvlJc w:val="left"/>
      <w:pPr>
        <w:tabs>
          <w:tab w:val="num" w:pos="6480"/>
        </w:tabs>
        <w:ind w:left="6480" w:hanging="360"/>
      </w:pPr>
      <w:rPr>
        <w:rFonts w:ascii="Wingdings" w:hAnsi="Wingdings" w:hint="default"/>
      </w:rPr>
    </w:lvl>
  </w:abstractNum>
  <w:abstractNum w:abstractNumId="6">
    <w:nsid w:val="405D70A6"/>
    <w:multiLevelType w:val="multilevel"/>
    <w:tmpl w:val="D2AC9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B74BC8"/>
    <w:multiLevelType w:val="hybridMultilevel"/>
    <w:tmpl w:val="802E063C"/>
    <w:lvl w:ilvl="0" w:tplc="207CA7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0D0D9D"/>
    <w:multiLevelType w:val="multilevel"/>
    <w:tmpl w:val="E87EA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F4D3916"/>
    <w:multiLevelType w:val="multilevel"/>
    <w:tmpl w:val="745EC0C4"/>
    <w:lvl w:ilvl="0">
      <w:start w:val="1"/>
      <w:numFmt w:val="decimal"/>
      <w:lvlText w:val="%1-"/>
      <w:lvlJc w:val="left"/>
      <w:pPr>
        <w:tabs>
          <w:tab w:val="num" w:pos="720"/>
        </w:tabs>
        <w:ind w:left="720" w:hanging="360"/>
      </w:pPr>
      <w:rPr>
        <w:rFonts w:asciiTheme="majorBidi" w:eastAsiaTheme="minorHAnsi" w:hAnsiTheme="majorBidi" w:cstheme="maj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53084C"/>
    <w:multiLevelType w:val="hybridMultilevel"/>
    <w:tmpl w:val="D898BB06"/>
    <w:lvl w:ilvl="0" w:tplc="79403058">
      <w:start w:val="1"/>
      <w:numFmt w:val="bullet"/>
      <w:lvlText w:val=""/>
      <w:lvlJc w:val="left"/>
      <w:pPr>
        <w:tabs>
          <w:tab w:val="num" w:pos="720"/>
        </w:tabs>
        <w:ind w:left="720" w:hanging="360"/>
      </w:pPr>
      <w:rPr>
        <w:rFonts w:ascii="Wingdings" w:hAnsi="Wingdings" w:hint="default"/>
      </w:rPr>
    </w:lvl>
    <w:lvl w:ilvl="1" w:tplc="11CAC3D2" w:tentative="1">
      <w:start w:val="1"/>
      <w:numFmt w:val="bullet"/>
      <w:lvlText w:val=""/>
      <w:lvlJc w:val="left"/>
      <w:pPr>
        <w:tabs>
          <w:tab w:val="num" w:pos="1440"/>
        </w:tabs>
        <w:ind w:left="1440" w:hanging="360"/>
      </w:pPr>
      <w:rPr>
        <w:rFonts w:ascii="Wingdings" w:hAnsi="Wingdings" w:hint="default"/>
      </w:rPr>
    </w:lvl>
    <w:lvl w:ilvl="2" w:tplc="D14E5B68" w:tentative="1">
      <w:start w:val="1"/>
      <w:numFmt w:val="bullet"/>
      <w:lvlText w:val=""/>
      <w:lvlJc w:val="left"/>
      <w:pPr>
        <w:tabs>
          <w:tab w:val="num" w:pos="2160"/>
        </w:tabs>
        <w:ind w:left="2160" w:hanging="360"/>
      </w:pPr>
      <w:rPr>
        <w:rFonts w:ascii="Wingdings" w:hAnsi="Wingdings" w:hint="default"/>
      </w:rPr>
    </w:lvl>
    <w:lvl w:ilvl="3" w:tplc="3F32E4A6" w:tentative="1">
      <w:start w:val="1"/>
      <w:numFmt w:val="bullet"/>
      <w:lvlText w:val=""/>
      <w:lvlJc w:val="left"/>
      <w:pPr>
        <w:tabs>
          <w:tab w:val="num" w:pos="2880"/>
        </w:tabs>
        <w:ind w:left="2880" w:hanging="360"/>
      </w:pPr>
      <w:rPr>
        <w:rFonts w:ascii="Wingdings" w:hAnsi="Wingdings" w:hint="default"/>
      </w:rPr>
    </w:lvl>
    <w:lvl w:ilvl="4" w:tplc="3E32569A" w:tentative="1">
      <w:start w:val="1"/>
      <w:numFmt w:val="bullet"/>
      <w:lvlText w:val=""/>
      <w:lvlJc w:val="left"/>
      <w:pPr>
        <w:tabs>
          <w:tab w:val="num" w:pos="3600"/>
        </w:tabs>
        <w:ind w:left="3600" w:hanging="360"/>
      </w:pPr>
      <w:rPr>
        <w:rFonts w:ascii="Wingdings" w:hAnsi="Wingdings" w:hint="default"/>
      </w:rPr>
    </w:lvl>
    <w:lvl w:ilvl="5" w:tplc="A8B81946" w:tentative="1">
      <w:start w:val="1"/>
      <w:numFmt w:val="bullet"/>
      <w:lvlText w:val=""/>
      <w:lvlJc w:val="left"/>
      <w:pPr>
        <w:tabs>
          <w:tab w:val="num" w:pos="4320"/>
        </w:tabs>
        <w:ind w:left="4320" w:hanging="360"/>
      </w:pPr>
      <w:rPr>
        <w:rFonts w:ascii="Wingdings" w:hAnsi="Wingdings" w:hint="default"/>
      </w:rPr>
    </w:lvl>
    <w:lvl w:ilvl="6" w:tplc="01F2DB5A" w:tentative="1">
      <w:start w:val="1"/>
      <w:numFmt w:val="bullet"/>
      <w:lvlText w:val=""/>
      <w:lvlJc w:val="left"/>
      <w:pPr>
        <w:tabs>
          <w:tab w:val="num" w:pos="5040"/>
        </w:tabs>
        <w:ind w:left="5040" w:hanging="360"/>
      </w:pPr>
      <w:rPr>
        <w:rFonts w:ascii="Wingdings" w:hAnsi="Wingdings" w:hint="default"/>
      </w:rPr>
    </w:lvl>
    <w:lvl w:ilvl="7" w:tplc="CBEE0572" w:tentative="1">
      <w:start w:val="1"/>
      <w:numFmt w:val="bullet"/>
      <w:lvlText w:val=""/>
      <w:lvlJc w:val="left"/>
      <w:pPr>
        <w:tabs>
          <w:tab w:val="num" w:pos="5760"/>
        </w:tabs>
        <w:ind w:left="5760" w:hanging="360"/>
      </w:pPr>
      <w:rPr>
        <w:rFonts w:ascii="Wingdings" w:hAnsi="Wingdings" w:hint="default"/>
      </w:rPr>
    </w:lvl>
    <w:lvl w:ilvl="8" w:tplc="3C9204A6"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8"/>
  </w:num>
  <w:num w:numId="4">
    <w:abstractNumId w:val="2"/>
  </w:num>
  <w:num w:numId="5">
    <w:abstractNumId w:val="5"/>
  </w:num>
  <w:num w:numId="6">
    <w:abstractNumId w:val="10"/>
  </w:num>
  <w:num w:numId="7">
    <w:abstractNumId w:val="0"/>
  </w:num>
  <w:num w:numId="8">
    <w:abstractNumId w:val="4"/>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6A1D"/>
    <w:rsid w:val="00001BEB"/>
    <w:rsid w:val="00010AD5"/>
    <w:rsid w:val="00021A82"/>
    <w:rsid w:val="000243EB"/>
    <w:rsid w:val="000301AF"/>
    <w:rsid w:val="00034BDB"/>
    <w:rsid w:val="000436A6"/>
    <w:rsid w:val="00051848"/>
    <w:rsid w:val="00053C29"/>
    <w:rsid w:val="000563F5"/>
    <w:rsid w:val="000765CE"/>
    <w:rsid w:val="00082863"/>
    <w:rsid w:val="00087615"/>
    <w:rsid w:val="0009517D"/>
    <w:rsid w:val="000A1826"/>
    <w:rsid w:val="000A4E52"/>
    <w:rsid w:val="000B1D33"/>
    <w:rsid w:val="000B5A03"/>
    <w:rsid w:val="000C09E6"/>
    <w:rsid w:val="000C189C"/>
    <w:rsid w:val="000E565B"/>
    <w:rsid w:val="000F2646"/>
    <w:rsid w:val="000F3667"/>
    <w:rsid w:val="000F4E42"/>
    <w:rsid w:val="000F5319"/>
    <w:rsid w:val="000F735F"/>
    <w:rsid w:val="001117F1"/>
    <w:rsid w:val="00113624"/>
    <w:rsid w:val="00114C5A"/>
    <w:rsid w:val="0013372D"/>
    <w:rsid w:val="001342B2"/>
    <w:rsid w:val="00136EC5"/>
    <w:rsid w:val="00136F3A"/>
    <w:rsid w:val="00141CDA"/>
    <w:rsid w:val="00143E25"/>
    <w:rsid w:val="00154353"/>
    <w:rsid w:val="00166BDC"/>
    <w:rsid w:val="00170DEC"/>
    <w:rsid w:val="0019279D"/>
    <w:rsid w:val="001A33C7"/>
    <w:rsid w:val="001C7ACA"/>
    <w:rsid w:val="001D611D"/>
    <w:rsid w:val="001E482D"/>
    <w:rsid w:val="00200B7E"/>
    <w:rsid w:val="0021285A"/>
    <w:rsid w:val="00213C8E"/>
    <w:rsid w:val="00222A69"/>
    <w:rsid w:val="00231117"/>
    <w:rsid w:val="00240A8E"/>
    <w:rsid w:val="002424F5"/>
    <w:rsid w:val="00246B7E"/>
    <w:rsid w:val="00252CB2"/>
    <w:rsid w:val="00261481"/>
    <w:rsid w:val="00261AB4"/>
    <w:rsid w:val="002730DC"/>
    <w:rsid w:val="002762EC"/>
    <w:rsid w:val="00282517"/>
    <w:rsid w:val="00287408"/>
    <w:rsid w:val="00293F42"/>
    <w:rsid w:val="002978EC"/>
    <w:rsid w:val="002A1E8D"/>
    <w:rsid w:val="002A46FC"/>
    <w:rsid w:val="002B1739"/>
    <w:rsid w:val="002C7824"/>
    <w:rsid w:val="002D05C0"/>
    <w:rsid w:val="002D7038"/>
    <w:rsid w:val="002E3371"/>
    <w:rsid w:val="002E65B3"/>
    <w:rsid w:val="002F1579"/>
    <w:rsid w:val="00304233"/>
    <w:rsid w:val="00305693"/>
    <w:rsid w:val="00315581"/>
    <w:rsid w:val="003221CF"/>
    <w:rsid w:val="0032599E"/>
    <w:rsid w:val="00325EEF"/>
    <w:rsid w:val="00346A2B"/>
    <w:rsid w:val="0035651B"/>
    <w:rsid w:val="003568A4"/>
    <w:rsid w:val="00356AE5"/>
    <w:rsid w:val="003609B8"/>
    <w:rsid w:val="00373253"/>
    <w:rsid w:val="00376D3A"/>
    <w:rsid w:val="00377184"/>
    <w:rsid w:val="003773F7"/>
    <w:rsid w:val="00386A98"/>
    <w:rsid w:val="003911DF"/>
    <w:rsid w:val="003A5DF5"/>
    <w:rsid w:val="003B3074"/>
    <w:rsid w:val="003B4F29"/>
    <w:rsid w:val="003B5C4E"/>
    <w:rsid w:val="003B7AA9"/>
    <w:rsid w:val="003B7BBC"/>
    <w:rsid w:val="003C3344"/>
    <w:rsid w:val="003D3834"/>
    <w:rsid w:val="003D5C53"/>
    <w:rsid w:val="003E1FE1"/>
    <w:rsid w:val="003E2E14"/>
    <w:rsid w:val="003F2557"/>
    <w:rsid w:val="00403171"/>
    <w:rsid w:val="0041022F"/>
    <w:rsid w:val="004204E5"/>
    <w:rsid w:val="0042213D"/>
    <w:rsid w:val="0042426F"/>
    <w:rsid w:val="00427781"/>
    <w:rsid w:val="00427DCB"/>
    <w:rsid w:val="00437C83"/>
    <w:rsid w:val="00437ECA"/>
    <w:rsid w:val="004647BE"/>
    <w:rsid w:val="00466613"/>
    <w:rsid w:val="00466FA4"/>
    <w:rsid w:val="0046772F"/>
    <w:rsid w:val="00474B24"/>
    <w:rsid w:val="00482A97"/>
    <w:rsid w:val="004929C0"/>
    <w:rsid w:val="00497FD8"/>
    <w:rsid w:val="004B3343"/>
    <w:rsid w:val="004C2AB7"/>
    <w:rsid w:val="004C506F"/>
    <w:rsid w:val="004D2BEF"/>
    <w:rsid w:val="004D450B"/>
    <w:rsid w:val="004D4938"/>
    <w:rsid w:val="004E2BD5"/>
    <w:rsid w:val="004E64EB"/>
    <w:rsid w:val="004E66E0"/>
    <w:rsid w:val="004F3F4E"/>
    <w:rsid w:val="004F4555"/>
    <w:rsid w:val="004F532F"/>
    <w:rsid w:val="004F7C30"/>
    <w:rsid w:val="00516DAA"/>
    <w:rsid w:val="00517396"/>
    <w:rsid w:val="0052255A"/>
    <w:rsid w:val="005238ED"/>
    <w:rsid w:val="00535FC0"/>
    <w:rsid w:val="00541DFE"/>
    <w:rsid w:val="0054287E"/>
    <w:rsid w:val="00550C32"/>
    <w:rsid w:val="00557535"/>
    <w:rsid w:val="00567572"/>
    <w:rsid w:val="00576F08"/>
    <w:rsid w:val="00585771"/>
    <w:rsid w:val="0059001F"/>
    <w:rsid w:val="005900B7"/>
    <w:rsid w:val="0059432D"/>
    <w:rsid w:val="005945B9"/>
    <w:rsid w:val="00594F81"/>
    <w:rsid w:val="005A5EE2"/>
    <w:rsid w:val="005B4F71"/>
    <w:rsid w:val="005C2F1B"/>
    <w:rsid w:val="005E4C36"/>
    <w:rsid w:val="005F5700"/>
    <w:rsid w:val="005F6698"/>
    <w:rsid w:val="00603C5B"/>
    <w:rsid w:val="0060516E"/>
    <w:rsid w:val="00623C51"/>
    <w:rsid w:val="00625C98"/>
    <w:rsid w:val="006310B8"/>
    <w:rsid w:val="00635ECE"/>
    <w:rsid w:val="00643B0E"/>
    <w:rsid w:val="006476DD"/>
    <w:rsid w:val="00653166"/>
    <w:rsid w:val="00656314"/>
    <w:rsid w:val="006571CC"/>
    <w:rsid w:val="006624ED"/>
    <w:rsid w:val="0066754F"/>
    <w:rsid w:val="006828BE"/>
    <w:rsid w:val="00684161"/>
    <w:rsid w:val="006854BE"/>
    <w:rsid w:val="00687761"/>
    <w:rsid w:val="006B62EB"/>
    <w:rsid w:val="006C0C34"/>
    <w:rsid w:val="006C0C50"/>
    <w:rsid w:val="006C2FBB"/>
    <w:rsid w:val="006D31E8"/>
    <w:rsid w:val="006D3FE8"/>
    <w:rsid w:val="006E56A7"/>
    <w:rsid w:val="006E6085"/>
    <w:rsid w:val="006F1FE5"/>
    <w:rsid w:val="006F217A"/>
    <w:rsid w:val="006F3EA1"/>
    <w:rsid w:val="0070181F"/>
    <w:rsid w:val="00704165"/>
    <w:rsid w:val="00713226"/>
    <w:rsid w:val="007151A4"/>
    <w:rsid w:val="00723E83"/>
    <w:rsid w:val="00726761"/>
    <w:rsid w:val="00736C20"/>
    <w:rsid w:val="00760774"/>
    <w:rsid w:val="00771580"/>
    <w:rsid w:val="0077407D"/>
    <w:rsid w:val="007740A8"/>
    <w:rsid w:val="00774190"/>
    <w:rsid w:val="00777E01"/>
    <w:rsid w:val="0078039D"/>
    <w:rsid w:val="00783AD9"/>
    <w:rsid w:val="00796049"/>
    <w:rsid w:val="007A2625"/>
    <w:rsid w:val="007B06DB"/>
    <w:rsid w:val="007B08A9"/>
    <w:rsid w:val="007B7E41"/>
    <w:rsid w:val="007C0D18"/>
    <w:rsid w:val="007C1815"/>
    <w:rsid w:val="007C2DB9"/>
    <w:rsid w:val="007F7B02"/>
    <w:rsid w:val="00803199"/>
    <w:rsid w:val="0083078B"/>
    <w:rsid w:val="00835A76"/>
    <w:rsid w:val="00840C61"/>
    <w:rsid w:val="00860E79"/>
    <w:rsid w:val="00872BF6"/>
    <w:rsid w:val="00884942"/>
    <w:rsid w:val="0089449B"/>
    <w:rsid w:val="008A39D5"/>
    <w:rsid w:val="008A4F8B"/>
    <w:rsid w:val="008D7DBA"/>
    <w:rsid w:val="008E3EBE"/>
    <w:rsid w:val="008F1710"/>
    <w:rsid w:val="008F623C"/>
    <w:rsid w:val="009033C0"/>
    <w:rsid w:val="00911BAE"/>
    <w:rsid w:val="00932C03"/>
    <w:rsid w:val="00934C62"/>
    <w:rsid w:val="00936E5B"/>
    <w:rsid w:val="00954A20"/>
    <w:rsid w:val="009715D6"/>
    <w:rsid w:val="00972CE2"/>
    <w:rsid w:val="00974940"/>
    <w:rsid w:val="0097785F"/>
    <w:rsid w:val="00982286"/>
    <w:rsid w:val="009866D7"/>
    <w:rsid w:val="00993513"/>
    <w:rsid w:val="009939D4"/>
    <w:rsid w:val="009A2988"/>
    <w:rsid w:val="009A4301"/>
    <w:rsid w:val="009A7F6C"/>
    <w:rsid w:val="009B3B75"/>
    <w:rsid w:val="009C2531"/>
    <w:rsid w:val="009C7E43"/>
    <w:rsid w:val="009E11C9"/>
    <w:rsid w:val="009E41D8"/>
    <w:rsid w:val="00A02365"/>
    <w:rsid w:val="00A104BB"/>
    <w:rsid w:val="00A2068C"/>
    <w:rsid w:val="00A26060"/>
    <w:rsid w:val="00A325E8"/>
    <w:rsid w:val="00A342A8"/>
    <w:rsid w:val="00A356FF"/>
    <w:rsid w:val="00A37F47"/>
    <w:rsid w:val="00A41B6B"/>
    <w:rsid w:val="00A436C2"/>
    <w:rsid w:val="00A47A92"/>
    <w:rsid w:val="00A47AE8"/>
    <w:rsid w:val="00A55C9A"/>
    <w:rsid w:val="00A56C53"/>
    <w:rsid w:val="00A64801"/>
    <w:rsid w:val="00A713D7"/>
    <w:rsid w:val="00A7555A"/>
    <w:rsid w:val="00A82B02"/>
    <w:rsid w:val="00A8776C"/>
    <w:rsid w:val="00A90F44"/>
    <w:rsid w:val="00A93461"/>
    <w:rsid w:val="00A94AA4"/>
    <w:rsid w:val="00AA3F30"/>
    <w:rsid w:val="00AA63E6"/>
    <w:rsid w:val="00AB146E"/>
    <w:rsid w:val="00AB289C"/>
    <w:rsid w:val="00AB5940"/>
    <w:rsid w:val="00AB7618"/>
    <w:rsid w:val="00AC7DA6"/>
    <w:rsid w:val="00AD66F8"/>
    <w:rsid w:val="00AE57FF"/>
    <w:rsid w:val="00AF3BDB"/>
    <w:rsid w:val="00AF5B28"/>
    <w:rsid w:val="00B16BA3"/>
    <w:rsid w:val="00B23117"/>
    <w:rsid w:val="00B25DA5"/>
    <w:rsid w:val="00B26A45"/>
    <w:rsid w:val="00B314DB"/>
    <w:rsid w:val="00B339DE"/>
    <w:rsid w:val="00B3587E"/>
    <w:rsid w:val="00B41710"/>
    <w:rsid w:val="00B41E21"/>
    <w:rsid w:val="00B42900"/>
    <w:rsid w:val="00B45573"/>
    <w:rsid w:val="00B53730"/>
    <w:rsid w:val="00B61F50"/>
    <w:rsid w:val="00B65382"/>
    <w:rsid w:val="00B65BDA"/>
    <w:rsid w:val="00B66870"/>
    <w:rsid w:val="00B67B3B"/>
    <w:rsid w:val="00B73E6A"/>
    <w:rsid w:val="00B75F99"/>
    <w:rsid w:val="00B77BCB"/>
    <w:rsid w:val="00B87A0A"/>
    <w:rsid w:val="00B87C4F"/>
    <w:rsid w:val="00B93623"/>
    <w:rsid w:val="00BA4D25"/>
    <w:rsid w:val="00BC4682"/>
    <w:rsid w:val="00BC4D97"/>
    <w:rsid w:val="00BC6E1C"/>
    <w:rsid w:val="00BD31E6"/>
    <w:rsid w:val="00BD49C5"/>
    <w:rsid w:val="00BD603B"/>
    <w:rsid w:val="00BE6407"/>
    <w:rsid w:val="00BF0A45"/>
    <w:rsid w:val="00C137CC"/>
    <w:rsid w:val="00C16A19"/>
    <w:rsid w:val="00C178F6"/>
    <w:rsid w:val="00C17DFE"/>
    <w:rsid w:val="00C20451"/>
    <w:rsid w:val="00C32613"/>
    <w:rsid w:val="00C42308"/>
    <w:rsid w:val="00C51DDD"/>
    <w:rsid w:val="00C57DE6"/>
    <w:rsid w:val="00C60782"/>
    <w:rsid w:val="00C610AF"/>
    <w:rsid w:val="00C6623F"/>
    <w:rsid w:val="00C81C2B"/>
    <w:rsid w:val="00C842AC"/>
    <w:rsid w:val="00C857BB"/>
    <w:rsid w:val="00CA6AFF"/>
    <w:rsid w:val="00CA71CB"/>
    <w:rsid w:val="00CC3863"/>
    <w:rsid w:val="00CC4F0E"/>
    <w:rsid w:val="00CC650F"/>
    <w:rsid w:val="00CE0C0A"/>
    <w:rsid w:val="00CE2B78"/>
    <w:rsid w:val="00CE3E19"/>
    <w:rsid w:val="00D047EE"/>
    <w:rsid w:val="00D1571D"/>
    <w:rsid w:val="00D164A7"/>
    <w:rsid w:val="00D27123"/>
    <w:rsid w:val="00D303B9"/>
    <w:rsid w:val="00D33FF0"/>
    <w:rsid w:val="00D4456B"/>
    <w:rsid w:val="00D46F89"/>
    <w:rsid w:val="00D619F9"/>
    <w:rsid w:val="00D7477C"/>
    <w:rsid w:val="00D752A2"/>
    <w:rsid w:val="00D7554D"/>
    <w:rsid w:val="00D8340F"/>
    <w:rsid w:val="00D8360B"/>
    <w:rsid w:val="00D92670"/>
    <w:rsid w:val="00D92F92"/>
    <w:rsid w:val="00DB4CAC"/>
    <w:rsid w:val="00DB59FB"/>
    <w:rsid w:val="00DC738C"/>
    <w:rsid w:val="00DD21D4"/>
    <w:rsid w:val="00DD44B4"/>
    <w:rsid w:val="00DD5304"/>
    <w:rsid w:val="00DD64DB"/>
    <w:rsid w:val="00DE134E"/>
    <w:rsid w:val="00DE1677"/>
    <w:rsid w:val="00DF0C2C"/>
    <w:rsid w:val="00E002F2"/>
    <w:rsid w:val="00E07B3B"/>
    <w:rsid w:val="00E16A1F"/>
    <w:rsid w:val="00E23758"/>
    <w:rsid w:val="00E239C1"/>
    <w:rsid w:val="00E25BF4"/>
    <w:rsid w:val="00E25F52"/>
    <w:rsid w:val="00E3743D"/>
    <w:rsid w:val="00E4289C"/>
    <w:rsid w:val="00E43E1C"/>
    <w:rsid w:val="00E55153"/>
    <w:rsid w:val="00E60B43"/>
    <w:rsid w:val="00E60CFB"/>
    <w:rsid w:val="00E65A11"/>
    <w:rsid w:val="00E66288"/>
    <w:rsid w:val="00E74514"/>
    <w:rsid w:val="00E75C78"/>
    <w:rsid w:val="00E763D1"/>
    <w:rsid w:val="00E855EE"/>
    <w:rsid w:val="00E91479"/>
    <w:rsid w:val="00E946F7"/>
    <w:rsid w:val="00E95F02"/>
    <w:rsid w:val="00E96158"/>
    <w:rsid w:val="00E96254"/>
    <w:rsid w:val="00EA1BAC"/>
    <w:rsid w:val="00EA207C"/>
    <w:rsid w:val="00EA3DD5"/>
    <w:rsid w:val="00EB125B"/>
    <w:rsid w:val="00EC3A73"/>
    <w:rsid w:val="00EC602C"/>
    <w:rsid w:val="00ED76BA"/>
    <w:rsid w:val="00EE0B37"/>
    <w:rsid w:val="00F05B6E"/>
    <w:rsid w:val="00F06A88"/>
    <w:rsid w:val="00F14107"/>
    <w:rsid w:val="00F14DD2"/>
    <w:rsid w:val="00F20037"/>
    <w:rsid w:val="00F23EE3"/>
    <w:rsid w:val="00F24109"/>
    <w:rsid w:val="00F26A1D"/>
    <w:rsid w:val="00F3294B"/>
    <w:rsid w:val="00F41B97"/>
    <w:rsid w:val="00F41E0C"/>
    <w:rsid w:val="00F41F68"/>
    <w:rsid w:val="00F43382"/>
    <w:rsid w:val="00F45506"/>
    <w:rsid w:val="00F61B28"/>
    <w:rsid w:val="00F61BFC"/>
    <w:rsid w:val="00F62AD1"/>
    <w:rsid w:val="00F670B1"/>
    <w:rsid w:val="00F774D9"/>
    <w:rsid w:val="00F86CC2"/>
    <w:rsid w:val="00F92E9E"/>
    <w:rsid w:val="00FA477C"/>
    <w:rsid w:val="00FA6B1D"/>
    <w:rsid w:val="00FB3BE4"/>
    <w:rsid w:val="00FB6155"/>
    <w:rsid w:val="00FC034B"/>
    <w:rsid w:val="00FD16DC"/>
    <w:rsid w:val="00FE2641"/>
    <w:rsid w:val="00FF40E6"/>
    <w:rsid w:val="00FF5AEA"/>
    <w:rsid w:val="00FF72B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79D"/>
    <w:pPr>
      <w:bidi/>
    </w:pPr>
    <w:rPr>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26A1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26A1D"/>
    <w:rPr>
      <w:rFonts w:ascii="Tahoma" w:hAnsi="Tahoma" w:cs="Tahoma"/>
      <w:sz w:val="16"/>
      <w:szCs w:val="16"/>
    </w:rPr>
  </w:style>
  <w:style w:type="paragraph" w:styleId="a4">
    <w:name w:val="Normal (Web)"/>
    <w:basedOn w:val="a"/>
    <w:uiPriority w:val="99"/>
    <w:unhideWhenUsed/>
    <w:rsid w:val="0089449B"/>
    <w:rPr>
      <w:rFonts w:ascii="Times New Roman" w:hAnsi="Times New Roman" w:cs="Times New Roman"/>
      <w:sz w:val="24"/>
      <w:szCs w:val="24"/>
    </w:rPr>
  </w:style>
  <w:style w:type="character" w:styleId="Hyperlink">
    <w:name w:val="Hyperlink"/>
    <w:basedOn w:val="a0"/>
    <w:uiPriority w:val="99"/>
    <w:unhideWhenUsed/>
    <w:rsid w:val="00136F3A"/>
    <w:rPr>
      <w:color w:val="0000FF" w:themeColor="hyperlink"/>
      <w:u w:val="single"/>
    </w:rPr>
  </w:style>
  <w:style w:type="character" w:styleId="a5">
    <w:name w:val="Placeholder Text"/>
    <w:basedOn w:val="a0"/>
    <w:uiPriority w:val="99"/>
    <w:semiHidden/>
    <w:rsid w:val="000765CE"/>
    <w:rPr>
      <w:color w:val="808080"/>
    </w:rPr>
  </w:style>
  <w:style w:type="paragraph" w:styleId="a6">
    <w:name w:val="List Paragraph"/>
    <w:basedOn w:val="a"/>
    <w:uiPriority w:val="34"/>
    <w:qFormat/>
    <w:rsid w:val="000765CE"/>
    <w:pPr>
      <w:ind w:left="720"/>
      <w:contextualSpacing/>
    </w:pPr>
  </w:style>
  <w:style w:type="paragraph" w:styleId="a7">
    <w:name w:val="header"/>
    <w:basedOn w:val="a"/>
    <w:link w:val="Char0"/>
    <w:uiPriority w:val="99"/>
    <w:unhideWhenUsed/>
    <w:rsid w:val="00F45506"/>
    <w:pPr>
      <w:tabs>
        <w:tab w:val="center" w:pos="4153"/>
        <w:tab w:val="right" w:pos="8306"/>
      </w:tabs>
      <w:spacing w:after="0" w:line="240" w:lineRule="auto"/>
    </w:pPr>
  </w:style>
  <w:style w:type="character" w:customStyle="1" w:styleId="Char0">
    <w:name w:val="رأس الصفحة Char"/>
    <w:basedOn w:val="a0"/>
    <w:link w:val="a7"/>
    <w:uiPriority w:val="99"/>
    <w:rsid w:val="00F45506"/>
  </w:style>
  <w:style w:type="paragraph" w:styleId="a8">
    <w:name w:val="footer"/>
    <w:basedOn w:val="a"/>
    <w:link w:val="Char1"/>
    <w:uiPriority w:val="99"/>
    <w:unhideWhenUsed/>
    <w:rsid w:val="00F45506"/>
    <w:pPr>
      <w:tabs>
        <w:tab w:val="center" w:pos="4153"/>
        <w:tab w:val="right" w:pos="8306"/>
      </w:tabs>
      <w:spacing w:after="0" w:line="240" w:lineRule="auto"/>
    </w:pPr>
  </w:style>
  <w:style w:type="character" w:customStyle="1" w:styleId="Char1">
    <w:name w:val="تذييل الصفحة Char"/>
    <w:basedOn w:val="a0"/>
    <w:link w:val="a8"/>
    <w:uiPriority w:val="99"/>
    <w:rsid w:val="00F455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91616">
      <w:bodyDiv w:val="1"/>
      <w:marLeft w:val="0"/>
      <w:marRight w:val="0"/>
      <w:marTop w:val="0"/>
      <w:marBottom w:val="0"/>
      <w:divBdr>
        <w:top w:val="none" w:sz="0" w:space="0" w:color="auto"/>
        <w:left w:val="none" w:sz="0" w:space="0" w:color="auto"/>
        <w:bottom w:val="none" w:sz="0" w:space="0" w:color="auto"/>
        <w:right w:val="none" w:sz="0" w:space="0" w:color="auto"/>
      </w:divBdr>
      <w:divsChild>
        <w:div w:id="1114054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2279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59988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5715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552839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05880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18606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00012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5121981">
      <w:bodyDiv w:val="1"/>
      <w:marLeft w:val="0"/>
      <w:marRight w:val="0"/>
      <w:marTop w:val="0"/>
      <w:marBottom w:val="0"/>
      <w:divBdr>
        <w:top w:val="none" w:sz="0" w:space="0" w:color="auto"/>
        <w:left w:val="none" w:sz="0" w:space="0" w:color="auto"/>
        <w:bottom w:val="none" w:sz="0" w:space="0" w:color="auto"/>
        <w:right w:val="none" w:sz="0" w:space="0" w:color="auto"/>
      </w:divBdr>
    </w:div>
    <w:div w:id="216170008">
      <w:bodyDiv w:val="1"/>
      <w:marLeft w:val="0"/>
      <w:marRight w:val="0"/>
      <w:marTop w:val="0"/>
      <w:marBottom w:val="0"/>
      <w:divBdr>
        <w:top w:val="none" w:sz="0" w:space="0" w:color="auto"/>
        <w:left w:val="none" w:sz="0" w:space="0" w:color="auto"/>
        <w:bottom w:val="none" w:sz="0" w:space="0" w:color="auto"/>
        <w:right w:val="none" w:sz="0" w:space="0" w:color="auto"/>
      </w:divBdr>
      <w:divsChild>
        <w:div w:id="660161384">
          <w:marLeft w:val="0"/>
          <w:marRight w:val="432"/>
          <w:marTop w:val="120"/>
          <w:marBottom w:val="0"/>
          <w:divBdr>
            <w:top w:val="none" w:sz="0" w:space="0" w:color="auto"/>
            <w:left w:val="none" w:sz="0" w:space="0" w:color="auto"/>
            <w:bottom w:val="none" w:sz="0" w:space="0" w:color="auto"/>
            <w:right w:val="none" w:sz="0" w:space="0" w:color="auto"/>
          </w:divBdr>
        </w:div>
      </w:divsChild>
    </w:div>
    <w:div w:id="237978324">
      <w:bodyDiv w:val="1"/>
      <w:marLeft w:val="0"/>
      <w:marRight w:val="0"/>
      <w:marTop w:val="0"/>
      <w:marBottom w:val="0"/>
      <w:divBdr>
        <w:top w:val="none" w:sz="0" w:space="0" w:color="auto"/>
        <w:left w:val="none" w:sz="0" w:space="0" w:color="auto"/>
        <w:bottom w:val="none" w:sz="0" w:space="0" w:color="auto"/>
        <w:right w:val="none" w:sz="0" w:space="0" w:color="auto"/>
      </w:divBdr>
      <w:divsChild>
        <w:div w:id="449276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55571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149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047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05960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5737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00469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3419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9112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13403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0362050">
      <w:bodyDiv w:val="1"/>
      <w:marLeft w:val="0"/>
      <w:marRight w:val="0"/>
      <w:marTop w:val="0"/>
      <w:marBottom w:val="0"/>
      <w:divBdr>
        <w:top w:val="none" w:sz="0" w:space="0" w:color="auto"/>
        <w:left w:val="none" w:sz="0" w:space="0" w:color="auto"/>
        <w:bottom w:val="none" w:sz="0" w:space="0" w:color="auto"/>
        <w:right w:val="none" w:sz="0" w:space="0" w:color="auto"/>
      </w:divBdr>
    </w:div>
    <w:div w:id="324550779">
      <w:bodyDiv w:val="1"/>
      <w:marLeft w:val="0"/>
      <w:marRight w:val="0"/>
      <w:marTop w:val="0"/>
      <w:marBottom w:val="0"/>
      <w:divBdr>
        <w:top w:val="none" w:sz="0" w:space="0" w:color="auto"/>
        <w:left w:val="none" w:sz="0" w:space="0" w:color="auto"/>
        <w:bottom w:val="none" w:sz="0" w:space="0" w:color="auto"/>
        <w:right w:val="none" w:sz="0" w:space="0" w:color="auto"/>
      </w:divBdr>
    </w:div>
    <w:div w:id="327639595">
      <w:bodyDiv w:val="1"/>
      <w:marLeft w:val="0"/>
      <w:marRight w:val="0"/>
      <w:marTop w:val="0"/>
      <w:marBottom w:val="0"/>
      <w:divBdr>
        <w:top w:val="none" w:sz="0" w:space="0" w:color="auto"/>
        <w:left w:val="none" w:sz="0" w:space="0" w:color="auto"/>
        <w:bottom w:val="none" w:sz="0" w:space="0" w:color="auto"/>
        <w:right w:val="none" w:sz="0" w:space="0" w:color="auto"/>
      </w:divBdr>
    </w:div>
    <w:div w:id="347025862">
      <w:bodyDiv w:val="1"/>
      <w:marLeft w:val="0"/>
      <w:marRight w:val="0"/>
      <w:marTop w:val="0"/>
      <w:marBottom w:val="0"/>
      <w:divBdr>
        <w:top w:val="none" w:sz="0" w:space="0" w:color="auto"/>
        <w:left w:val="none" w:sz="0" w:space="0" w:color="auto"/>
        <w:bottom w:val="none" w:sz="0" w:space="0" w:color="auto"/>
        <w:right w:val="none" w:sz="0" w:space="0" w:color="auto"/>
      </w:divBdr>
    </w:div>
    <w:div w:id="420686355">
      <w:bodyDiv w:val="1"/>
      <w:marLeft w:val="0"/>
      <w:marRight w:val="0"/>
      <w:marTop w:val="0"/>
      <w:marBottom w:val="0"/>
      <w:divBdr>
        <w:top w:val="none" w:sz="0" w:space="0" w:color="auto"/>
        <w:left w:val="none" w:sz="0" w:space="0" w:color="auto"/>
        <w:bottom w:val="none" w:sz="0" w:space="0" w:color="auto"/>
        <w:right w:val="none" w:sz="0" w:space="0" w:color="auto"/>
      </w:divBdr>
    </w:div>
    <w:div w:id="564995075">
      <w:bodyDiv w:val="1"/>
      <w:marLeft w:val="0"/>
      <w:marRight w:val="0"/>
      <w:marTop w:val="0"/>
      <w:marBottom w:val="0"/>
      <w:divBdr>
        <w:top w:val="none" w:sz="0" w:space="0" w:color="auto"/>
        <w:left w:val="none" w:sz="0" w:space="0" w:color="auto"/>
        <w:bottom w:val="none" w:sz="0" w:space="0" w:color="auto"/>
        <w:right w:val="none" w:sz="0" w:space="0" w:color="auto"/>
      </w:divBdr>
      <w:divsChild>
        <w:div w:id="1588150284">
          <w:marLeft w:val="0"/>
          <w:marRight w:val="432"/>
          <w:marTop w:val="120"/>
          <w:marBottom w:val="0"/>
          <w:divBdr>
            <w:top w:val="none" w:sz="0" w:space="0" w:color="auto"/>
            <w:left w:val="none" w:sz="0" w:space="0" w:color="auto"/>
            <w:bottom w:val="none" w:sz="0" w:space="0" w:color="auto"/>
            <w:right w:val="none" w:sz="0" w:space="0" w:color="auto"/>
          </w:divBdr>
        </w:div>
      </w:divsChild>
    </w:div>
    <w:div w:id="655301329">
      <w:bodyDiv w:val="1"/>
      <w:marLeft w:val="0"/>
      <w:marRight w:val="0"/>
      <w:marTop w:val="0"/>
      <w:marBottom w:val="0"/>
      <w:divBdr>
        <w:top w:val="none" w:sz="0" w:space="0" w:color="auto"/>
        <w:left w:val="none" w:sz="0" w:space="0" w:color="auto"/>
        <w:bottom w:val="none" w:sz="0" w:space="0" w:color="auto"/>
        <w:right w:val="none" w:sz="0" w:space="0" w:color="auto"/>
      </w:divBdr>
    </w:div>
    <w:div w:id="676884155">
      <w:bodyDiv w:val="1"/>
      <w:marLeft w:val="0"/>
      <w:marRight w:val="0"/>
      <w:marTop w:val="0"/>
      <w:marBottom w:val="0"/>
      <w:divBdr>
        <w:top w:val="none" w:sz="0" w:space="0" w:color="auto"/>
        <w:left w:val="none" w:sz="0" w:space="0" w:color="auto"/>
        <w:bottom w:val="none" w:sz="0" w:space="0" w:color="auto"/>
        <w:right w:val="none" w:sz="0" w:space="0" w:color="auto"/>
      </w:divBdr>
    </w:div>
    <w:div w:id="711731909">
      <w:bodyDiv w:val="1"/>
      <w:marLeft w:val="0"/>
      <w:marRight w:val="0"/>
      <w:marTop w:val="0"/>
      <w:marBottom w:val="0"/>
      <w:divBdr>
        <w:top w:val="none" w:sz="0" w:space="0" w:color="auto"/>
        <w:left w:val="none" w:sz="0" w:space="0" w:color="auto"/>
        <w:bottom w:val="none" w:sz="0" w:space="0" w:color="auto"/>
        <w:right w:val="none" w:sz="0" w:space="0" w:color="auto"/>
      </w:divBdr>
      <w:divsChild>
        <w:div w:id="11004888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1780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36248888">
      <w:bodyDiv w:val="1"/>
      <w:marLeft w:val="0"/>
      <w:marRight w:val="0"/>
      <w:marTop w:val="0"/>
      <w:marBottom w:val="0"/>
      <w:divBdr>
        <w:top w:val="none" w:sz="0" w:space="0" w:color="auto"/>
        <w:left w:val="none" w:sz="0" w:space="0" w:color="auto"/>
        <w:bottom w:val="none" w:sz="0" w:space="0" w:color="auto"/>
        <w:right w:val="none" w:sz="0" w:space="0" w:color="auto"/>
      </w:divBdr>
      <w:divsChild>
        <w:div w:id="1759327434">
          <w:blockQuote w:val="1"/>
          <w:marLeft w:val="720"/>
          <w:marRight w:val="720"/>
          <w:marTop w:val="100"/>
          <w:marBottom w:val="100"/>
          <w:divBdr>
            <w:top w:val="none" w:sz="0" w:space="0" w:color="auto"/>
            <w:left w:val="none" w:sz="0" w:space="0" w:color="auto"/>
            <w:bottom w:val="none" w:sz="0" w:space="0" w:color="auto"/>
            <w:right w:val="none" w:sz="0" w:space="0" w:color="auto"/>
          </w:divBdr>
        </w:div>
        <w:div w:id="9879058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950362">
      <w:bodyDiv w:val="1"/>
      <w:marLeft w:val="0"/>
      <w:marRight w:val="0"/>
      <w:marTop w:val="0"/>
      <w:marBottom w:val="0"/>
      <w:divBdr>
        <w:top w:val="none" w:sz="0" w:space="0" w:color="auto"/>
        <w:left w:val="none" w:sz="0" w:space="0" w:color="auto"/>
        <w:bottom w:val="none" w:sz="0" w:space="0" w:color="auto"/>
        <w:right w:val="none" w:sz="0" w:space="0" w:color="auto"/>
      </w:divBdr>
    </w:div>
    <w:div w:id="951206003">
      <w:bodyDiv w:val="1"/>
      <w:marLeft w:val="0"/>
      <w:marRight w:val="0"/>
      <w:marTop w:val="0"/>
      <w:marBottom w:val="0"/>
      <w:divBdr>
        <w:top w:val="none" w:sz="0" w:space="0" w:color="auto"/>
        <w:left w:val="none" w:sz="0" w:space="0" w:color="auto"/>
        <w:bottom w:val="none" w:sz="0" w:space="0" w:color="auto"/>
        <w:right w:val="none" w:sz="0" w:space="0" w:color="auto"/>
      </w:divBdr>
    </w:div>
    <w:div w:id="1002471345">
      <w:bodyDiv w:val="1"/>
      <w:marLeft w:val="0"/>
      <w:marRight w:val="0"/>
      <w:marTop w:val="0"/>
      <w:marBottom w:val="0"/>
      <w:divBdr>
        <w:top w:val="none" w:sz="0" w:space="0" w:color="auto"/>
        <w:left w:val="none" w:sz="0" w:space="0" w:color="auto"/>
        <w:bottom w:val="none" w:sz="0" w:space="0" w:color="auto"/>
        <w:right w:val="none" w:sz="0" w:space="0" w:color="auto"/>
      </w:divBdr>
    </w:div>
    <w:div w:id="1054161878">
      <w:bodyDiv w:val="1"/>
      <w:marLeft w:val="0"/>
      <w:marRight w:val="0"/>
      <w:marTop w:val="0"/>
      <w:marBottom w:val="0"/>
      <w:divBdr>
        <w:top w:val="none" w:sz="0" w:space="0" w:color="auto"/>
        <w:left w:val="none" w:sz="0" w:space="0" w:color="auto"/>
        <w:bottom w:val="none" w:sz="0" w:space="0" w:color="auto"/>
        <w:right w:val="none" w:sz="0" w:space="0" w:color="auto"/>
      </w:divBdr>
      <w:divsChild>
        <w:div w:id="1950481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97220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15095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75457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002064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40850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44551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58868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69226858">
      <w:bodyDiv w:val="1"/>
      <w:marLeft w:val="0"/>
      <w:marRight w:val="0"/>
      <w:marTop w:val="0"/>
      <w:marBottom w:val="0"/>
      <w:divBdr>
        <w:top w:val="none" w:sz="0" w:space="0" w:color="auto"/>
        <w:left w:val="none" w:sz="0" w:space="0" w:color="auto"/>
        <w:bottom w:val="none" w:sz="0" w:space="0" w:color="auto"/>
        <w:right w:val="none" w:sz="0" w:space="0" w:color="auto"/>
      </w:divBdr>
    </w:div>
    <w:div w:id="1072241524">
      <w:bodyDiv w:val="1"/>
      <w:marLeft w:val="0"/>
      <w:marRight w:val="0"/>
      <w:marTop w:val="0"/>
      <w:marBottom w:val="0"/>
      <w:divBdr>
        <w:top w:val="none" w:sz="0" w:space="0" w:color="auto"/>
        <w:left w:val="none" w:sz="0" w:space="0" w:color="auto"/>
        <w:bottom w:val="none" w:sz="0" w:space="0" w:color="auto"/>
        <w:right w:val="none" w:sz="0" w:space="0" w:color="auto"/>
      </w:divBdr>
    </w:div>
    <w:div w:id="1078941230">
      <w:bodyDiv w:val="1"/>
      <w:marLeft w:val="0"/>
      <w:marRight w:val="0"/>
      <w:marTop w:val="0"/>
      <w:marBottom w:val="0"/>
      <w:divBdr>
        <w:top w:val="none" w:sz="0" w:space="0" w:color="auto"/>
        <w:left w:val="none" w:sz="0" w:space="0" w:color="auto"/>
        <w:bottom w:val="none" w:sz="0" w:space="0" w:color="auto"/>
        <w:right w:val="none" w:sz="0" w:space="0" w:color="auto"/>
      </w:divBdr>
    </w:div>
    <w:div w:id="1094783673">
      <w:bodyDiv w:val="1"/>
      <w:marLeft w:val="0"/>
      <w:marRight w:val="0"/>
      <w:marTop w:val="0"/>
      <w:marBottom w:val="0"/>
      <w:divBdr>
        <w:top w:val="none" w:sz="0" w:space="0" w:color="auto"/>
        <w:left w:val="none" w:sz="0" w:space="0" w:color="auto"/>
        <w:bottom w:val="none" w:sz="0" w:space="0" w:color="auto"/>
        <w:right w:val="none" w:sz="0" w:space="0" w:color="auto"/>
      </w:divBdr>
    </w:div>
    <w:div w:id="1130704196">
      <w:bodyDiv w:val="1"/>
      <w:marLeft w:val="0"/>
      <w:marRight w:val="0"/>
      <w:marTop w:val="0"/>
      <w:marBottom w:val="0"/>
      <w:divBdr>
        <w:top w:val="none" w:sz="0" w:space="0" w:color="auto"/>
        <w:left w:val="none" w:sz="0" w:space="0" w:color="auto"/>
        <w:bottom w:val="none" w:sz="0" w:space="0" w:color="auto"/>
        <w:right w:val="none" w:sz="0" w:space="0" w:color="auto"/>
      </w:divBdr>
    </w:div>
    <w:div w:id="1166555272">
      <w:bodyDiv w:val="1"/>
      <w:marLeft w:val="0"/>
      <w:marRight w:val="0"/>
      <w:marTop w:val="0"/>
      <w:marBottom w:val="0"/>
      <w:divBdr>
        <w:top w:val="none" w:sz="0" w:space="0" w:color="auto"/>
        <w:left w:val="none" w:sz="0" w:space="0" w:color="auto"/>
        <w:bottom w:val="none" w:sz="0" w:space="0" w:color="auto"/>
        <w:right w:val="none" w:sz="0" w:space="0" w:color="auto"/>
      </w:divBdr>
    </w:div>
    <w:div w:id="1318847957">
      <w:bodyDiv w:val="1"/>
      <w:marLeft w:val="0"/>
      <w:marRight w:val="0"/>
      <w:marTop w:val="0"/>
      <w:marBottom w:val="0"/>
      <w:divBdr>
        <w:top w:val="none" w:sz="0" w:space="0" w:color="auto"/>
        <w:left w:val="none" w:sz="0" w:space="0" w:color="auto"/>
        <w:bottom w:val="none" w:sz="0" w:space="0" w:color="auto"/>
        <w:right w:val="none" w:sz="0" w:space="0" w:color="auto"/>
      </w:divBdr>
    </w:div>
    <w:div w:id="1324043710">
      <w:bodyDiv w:val="1"/>
      <w:marLeft w:val="0"/>
      <w:marRight w:val="0"/>
      <w:marTop w:val="0"/>
      <w:marBottom w:val="0"/>
      <w:divBdr>
        <w:top w:val="none" w:sz="0" w:space="0" w:color="auto"/>
        <w:left w:val="none" w:sz="0" w:space="0" w:color="auto"/>
        <w:bottom w:val="none" w:sz="0" w:space="0" w:color="auto"/>
        <w:right w:val="none" w:sz="0" w:space="0" w:color="auto"/>
      </w:divBdr>
      <w:divsChild>
        <w:div w:id="824122510">
          <w:blockQuote w:val="1"/>
          <w:marLeft w:val="720"/>
          <w:marRight w:val="720"/>
          <w:marTop w:val="100"/>
          <w:marBottom w:val="100"/>
          <w:divBdr>
            <w:top w:val="none" w:sz="0" w:space="0" w:color="auto"/>
            <w:left w:val="none" w:sz="0" w:space="0" w:color="auto"/>
            <w:bottom w:val="none" w:sz="0" w:space="0" w:color="auto"/>
            <w:right w:val="none" w:sz="0" w:space="0" w:color="auto"/>
          </w:divBdr>
        </w:div>
        <w:div w:id="89209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1395985">
      <w:bodyDiv w:val="1"/>
      <w:marLeft w:val="0"/>
      <w:marRight w:val="0"/>
      <w:marTop w:val="0"/>
      <w:marBottom w:val="0"/>
      <w:divBdr>
        <w:top w:val="none" w:sz="0" w:space="0" w:color="auto"/>
        <w:left w:val="none" w:sz="0" w:space="0" w:color="auto"/>
        <w:bottom w:val="none" w:sz="0" w:space="0" w:color="auto"/>
        <w:right w:val="none" w:sz="0" w:space="0" w:color="auto"/>
      </w:divBdr>
      <w:divsChild>
        <w:div w:id="1366537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1876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00010687">
      <w:bodyDiv w:val="1"/>
      <w:marLeft w:val="0"/>
      <w:marRight w:val="0"/>
      <w:marTop w:val="0"/>
      <w:marBottom w:val="0"/>
      <w:divBdr>
        <w:top w:val="none" w:sz="0" w:space="0" w:color="auto"/>
        <w:left w:val="none" w:sz="0" w:space="0" w:color="auto"/>
        <w:bottom w:val="none" w:sz="0" w:space="0" w:color="auto"/>
        <w:right w:val="none" w:sz="0" w:space="0" w:color="auto"/>
      </w:divBdr>
    </w:div>
    <w:div w:id="1458569369">
      <w:bodyDiv w:val="1"/>
      <w:marLeft w:val="0"/>
      <w:marRight w:val="0"/>
      <w:marTop w:val="0"/>
      <w:marBottom w:val="0"/>
      <w:divBdr>
        <w:top w:val="none" w:sz="0" w:space="0" w:color="auto"/>
        <w:left w:val="none" w:sz="0" w:space="0" w:color="auto"/>
        <w:bottom w:val="none" w:sz="0" w:space="0" w:color="auto"/>
        <w:right w:val="none" w:sz="0" w:space="0" w:color="auto"/>
      </w:divBdr>
      <w:divsChild>
        <w:div w:id="7151611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3419506">
      <w:bodyDiv w:val="1"/>
      <w:marLeft w:val="0"/>
      <w:marRight w:val="0"/>
      <w:marTop w:val="0"/>
      <w:marBottom w:val="0"/>
      <w:divBdr>
        <w:top w:val="none" w:sz="0" w:space="0" w:color="auto"/>
        <w:left w:val="none" w:sz="0" w:space="0" w:color="auto"/>
        <w:bottom w:val="none" w:sz="0" w:space="0" w:color="auto"/>
        <w:right w:val="none" w:sz="0" w:space="0" w:color="auto"/>
      </w:divBdr>
    </w:div>
    <w:div w:id="1702708726">
      <w:bodyDiv w:val="1"/>
      <w:marLeft w:val="0"/>
      <w:marRight w:val="0"/>
      <w:marTop w:val="0"/>
      <w:marBottom w:val="0"/>
      <w:divBdr>
        <w:top w:val="none" w:sz="0" w:space="0" w:color="auto"/>
        <w:left w:val="none" w:sz="0" w:space="0" w:color="auto"/>
        <w:bottom w:val="none" w:sz="0" w:space="0" w:color="auto"/>
        <w:right w:val="none" w:sz="0" w:space="0" w:color="auto"/>
      </w:divBdr>
      <w:divsChild>
        <w:div w:id="5682685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0851921">
      <w:bodyDiv w:val="1"/>
      <w:marLeft w:val="0"/>
      <w:marRight w:val="0"/>
      <w:marTop w:val="0"/>
      <w:marBottom w:val="0"/>
      <w:divBdr>
        <w:top w:val="none" w:sz="0" w:space="0" w:color="auto"/>
        <w:left w:val="none" w:sz="0" w:space="0" w:color="auto"/>
        <w:bottom w:val="none" w:sz="0" w:space="0" w:color="auto"/>
        <w:right w:val="none" w:sz="0" w:space="0" w:color="auto"/>
      </w:divBdr>
    </w:div>
    <w:div w:id="1810243040">
      <w:bodyDiv w:val="1"/>
      <w:marLeft w:val="0"/>
      <w:marRight w:val="0"/>
      <w:marTop w:val="0"/>
      <w:marBottom w:val="0"/>
      <w:divBdr>
        <w:top w:val="none" w:sz="0" w:space="0" w:color="auto"/>
        <w:left w:val="none" w:sz="0" w:space="0" w:color="auto"/>
        <w:bottom w:val="none" w:sz="0" w:space="0" w:color="auto"/>
        <w:right w:val="none" w:sz="0" w:space="0" w:color="auto"/>
      </w:divBdr>
    </w:div>
    <w:div w:id="1811285500">
      <w:bodyDiv w:val="1"/>
      <w:marLeft w:val="0"/>
      <w:marRight w:val="0"/>
      <w:marTop w:val="0"/>
      <w:marBottom w:val="0"/>
      <w:divBdr>
        <w:top w:val="none" w:sz="0" w:space="0" w:color="auto"/>
        <w:left w:val="none" w:sz="0" w:space="0" w:color="auto"/>
        <w:bottom w:val="none" w:sz="0" w:space="0" w:color="auto"/>
        <w:right w:val="none" w:sz="0" w:space="0" w:color="auto"/>
      </w:divBdr>
    </w:div>
    <w:div w:id="1847867030">
      <w:bodyDiv w:val="1"/>
      <w:marLeft w:val="0"/>
      <w:marRight w:val="0"/>
      <w:marTop w:val="0"/>
      <w:marBottom w:val="0"/>
      <w:divBdr>
        <w:top w:val="none" w:sz="0" w:space="0" w:color="auto"/>
        <w:left w:val="none" w:sz="0" w:space="0" w:color="auto"/>
        <w:bottom w:val="none" w:sz="0" w:space="0" w:color="auto"/>
        <w:right w:val="none" w:sz="0" w:space="0" w:color="auto"/>
      </w:divBdr>
      <w:divsChild>
        <w:div w:id="1962955213">
          <w:blockQuote w:val="1"/>
          <w:marLeft w:val="720"/>
          <w:marRight w:val="720"/>
          <w:marTop w:val="100"/>
          <w:marBottom w:val="100"/>
          <w:divBdr>
            <w:top w:val="none" w:sz="0" w:space="0" w:color="auto"/>
            <w:left w:val="none" w:sz="0" w:space="0" w:color="auto"/>
            <w:bottom w:val="none" w:sz="0" w:space="0" w:color="auto"/>
            <w:right w:val="none" w:sz="0" w:space="0" w:color="auto"/>
          </w:divBdr>
        </w:div>
        <w:div w:id="894659262">
          <w:blockQuote w:val="1"/>
          <w:marLeft w:val="720"/>
          <w:marRight w:val="720"/>
          <w:marTop w:val="100"/>
          <w:marBottom w:val="100"/>
          <w:divBdr>
            <w:top w:val="none" w:sz="0" w:space="0" w:color="auto"/>
            <w:left w:val="none" w:sz="0" w:space="0" w:color="auto"/>
            <w:bottom w:val="none" w:sz="0" w:space="0" w:color="auto"/>
            <w:right w:val="none" w:sz="0" w:space="0" w:color="auto"/>
          </w:divBdr>
        </w:div>
        <w:div w:id="478111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6009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8084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17584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540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16326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9427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23429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6577227">
      <w:bodyDiv w:val="1"/>
      <w:marLeft w:val="0"/>
      <w:marRight w:val="0"/>
      <w:marTop w:val="0"/>
      <w:marBottom w:val="0"/>
      <w:divBdr>
        <w:top w:val="none" w:sz="0" w:space="0" w:color="auto"/>
        <w:left w:val="none" w:sz="0" w:space="0" w:color="auto"/>
        <w:bottom w:val="none" w:sz="0" w:space="0" w:color="auto"/>
        <w:right w:val="none" w:sz="0" w:space="0" w:color="auto"/>
      </w:divBdr>
    </w:div>
    <w:div w:id="2029404762">
      <w:bodyDiv w:val="1"/>
      <w:marLeft w:val="0"/>
      <w:marRight w:val="0"/>
      <w:marTop w:val="0"/>
      <w:marBottom w:val="0"/>
      <w:divBdr>
        <w:top w:val="none" w:sz="0" w:space="0" w:color="auto"/>
        <w:left w:val="none" w:sz="0" w:space="0" w:color="auto"/>
        <w:bottom w:val="none" w:sz="0" w:space="0" w:color="auto"/>
        <w:right w:val="none" w:sz="0" w:space="0" w:color="auto"/>
      </w:divBdr>
      <w:divsChild>
        <w:div w:id="190263132">
          <w:blockQuote w:val="1"/>
          <w:marLeft w:val="720"/>
          <w:marRight w:val="720"/>
          <w:marTop w:val="100"/>
          <w:marBottom w:val="100"/>
          <w:divBdr>
            <w:top w:val="none" w:sz="0" w:space="0" w:color="auto"/>
            <w:left w:val="none" w:sz="0" w:space="0" w:color="auto"/>
            <w:bottom w:val="none" w:sz="0" w:space="0" w:color="auto"/>
            <w:right w:val="none" w:sz="0" w:space="0" w:color="auto"/>
          </w:divBdr>
        </w:div>
        <w:div w:id="2012249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60560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2180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40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8749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5618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6071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0477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2235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887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3.xml"/><Relationship Id="rId21" Type="http://schemas.openxmlformats.org/officeDocument/2006/relationships/image" Target="media/image9.wmf"/><Relationship Id="rId34" Type="http://schemas.openxmlformats.org/officeDocument/2006/relationships/oleObject" Target="embeddings/oleObject11.bin"/><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3.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8.wmf"/><Relationship Id="rId31" Type="http://schemas.openxmlformats.org/officeDocument/2006/relationships/image" Target="media/image14.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footer" Target="foot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088FD-462A-4FCE-BA8E-6FFD8128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2321</TotalTime>
  <Pages>7</Pages>
  <Words>1245</Words>
  <Characters>7098</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Hamad</dc:creator>
  <cp:lastModifiedBy>Hamad</cp:lastModifiedBy>
  <cp:revision>332</cp:revision>
  <cp:lastPrinted>2011-12-11T15:54:00Z</cp:lastPrinted>
  <dcterms:created xsi:type="dcterms:W3CDTF">2011-08-09T06:08:00Z</dcterms:created>
  <dcterms:modified xsi:type="dcterms:W3CDTF">2012-05-19T06:33:00Z</dcterms:modified>
</cp:coreProperties>
</file>