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099" w:rsidRPr="00244892" w:rsidRDefault="00E83099" w:rsidP="00E83099">
      <w:pPr>
        <w:bidi/>
        <w:spacing w:before="240" w:line="312" w:lineRule="auto"/>
        <w:jc w:val="lowKashida"/>
        <w:rPr>
          <w:rFonts w:cs="Mudir MT"/>
          <w:b/>
          <w:bCs/>
          <w:sz w:val="32"/>
          <w:szCs w:val="32"/>
          <w:rtl/>
          <w:lang w:bidi="ar-KW"/>
        </w:rPr>
      </w:pPr>
      <w:bookmarkStart w:id="0" w:name="_GoBack"/>
      <w:r w:rsidRPr="00244892">
        <w:rPr>
          <w:rFonts w:cs="Mudir MT" w:hint="cs"/>
          <w:b/>
          <w:bCs/>
          <w:sz w:val="32"/>
          <w:szCs w:val="32"/>
          <w:rtl/>
          <w:lang w:bidi="ar-KW"/>
        </w:rPr>
        <w:t xml:space="preserve">منهج البحث </w:t>
      </w:r>
      <w:r w:rsidRPr="00244892">
        <w:rPr>
          <w:rFonts w:cs="Mudir MT"/>
          <w:b/>
          <w:bCs/>
          <w:sz w:val="28"/>
          <w:lang w:bidi="ar-KW"/>
        </w:rPr>
        <w:t>Research Methodology</w:t>
      </w:r>
      <w:r w:rsidRPr="00244892">
        <w:rPr>
          <w:rFonts w:cs="Mudir MT" w:hint="cs"/>
          <w:b/>
          <w:bCs/>
          <w:sz w:val="32"/>
          <w:szCs w:val="32"/>
          <w:rtl/>
          <w:lang w:bidi="ar-KW"/>
        </w:rPr>
        <w:t xml:space="preserve"> </w:t>
      </w:r>
      <w:r w:rsidR="00244892">
        <w:rPr>
          <w:rFonts w:cs="Mudir MT" w:hint="cs"/>
          <w:b/>
          <w:bCs/>
          <w:sz w:val="32"/>
          <w:szCs w:val="32"/>
          <w:rtl/>
          <w:lang w:bidi="ar-KW"/>
        </w:rPr>
        <w:t xml:space="preserve"> </w:t>
      </w:r>
      <w:r w:rsidR="00244892" w:rsidRPr="00244892">
        <w:rPr>
          <w:rFonts w:cs="Mudir MT" w:hint="cs"/>
          <w:b/>
          <w:bCs/>
          <w:szCs w:val="24"/>
          <w:rtl/>
          <w:lang w:bidi="ar-KW"/>
        </w:rPr>
        <w:t xml:space="preserve">المحاضرة </w:t>
      </w:r>
      <w:r w:rsidR="00244892">
        <w:rPr>
          <w:rFonts w:cs="Mudir MT" w:hint="cs"/>
          <w:b/>
          <w:bCs/>
          <w:sz w:val="22"/>
          <w:szCs w:val="22"/>
          <w:rtl/>
          <w:lang w:bidi="ar-KW"/>
        </w:rPr>
        <w:t>7</w:t>
      </w:r>
      <w:r w:rsidR="00244892">
        <w:rPr>
          <w:rFonts w:cs="Mudir MT" w:hint="cs"/>
          <w:b/>
          <w:bCs/>
          <w:sz w:val="32"/>
          <w:szCs w:val="32"/>
          <w:rtl/>
          <w:lang w:bidi="ar-KW"/>
        </w:rPr>
        <w:t xml:space="preserve"> /فلسفة علم / د.نوران جميل</w:t>
      </w:r>
    </w:p>
    <w:p w:rsidR="00E83099" w:rsidRPr="008F737E" w:rsidRDefault="00E83099" w:rsidP="00E83099">
      <w:pPr>
        <w:bidi/>
        <w:spacing w:line="312" w:lineRule="auto"/>
        <w:ind w:left="720"/>
        <w:jc w:val="lowKashida"/>
        <w:rPr>
          <w:rFonts w:cs="Mudir MT"/>
          <w:sz w:val="32"/>
          <w:szCs w:val="34"/>
          <w:rtl/>
          <w:lang w:bidi="ar-KW"/>
        </w:rPr>
      </w:pPr>
      <w:r w:rsidRPr="0066278F">
        <w:rPr>
          <w:rFonts w:cs="Mudir MT" w:hint="cs"/>
          <w:sz w:val="32"/>
          <w:szCs w:val="34"/>
          <w:rtl/>
          <w:lang w:bidi="ar-KW"/>
        </w:rPr>
        <w:tab/>
        <w:t xml:space="preserve">يجب على الباحث تحديد المنهج الأنسب الذي سوف يتبعه في بحثه. وتنقسم أنواع المناهج إلى التالي: </w:t>
      </w:r>
    </w:p>
    <w:p w:rsidR="00E83099" w:rsidRPr="00244892" w:rsidRDefault="00E83099" w:rsidP="00E83099">
      <w:pPr>
        <w:bidi/>
        <w:spacing w:before="240" w:line="312" w:lineRule="auto"/>
        <w:jc w:val="lowKashida"/>
        <w:rPr>
          <w:rFonts w:cs="Mudir MT"/>
          <w:sz w:val="32"/>
          <w:szCs w:val="32"/>
          <w:rtl/>
          <w:lang w:bidi="ar-KW"/>
        </w:rPr>
      </w:pPr>
      <w:r w:rsidRPr="00244892">
        <w:rPr>
          <w:rFonts w:cs="Mudir MT" w:hint="cs"/>
          <w:sz w:val="32"/>
          <w:szCs w:val="32"/>
          <w:rtl/>
          <w:lang w:bidi="ar-KW"/>
        </w:rPr>
        <w:t xml:space="preserve">أ </w:t>
      </w:r>
      <w:r w:rsidRPr="00244892">
        <w:rPr>
          <w:rFonts w:cs="Mudir MT"/>
          <w:sz w:val="32"/>
          <w:szCs w:val="32"/>
          <w:rtl/>
          <w:lang w:bidi="ar-KW"/>
        </w:rPr>
        <w:t>–</w:t>
      </w:r>
      <w:r w:rsidRPr="00244892">
        <w:rPr>
          <w:rFonts w:cs="Mudir MT" w:hint="cs"/>
          <w:sz w:val="32"/>
          <w:szCs w:val="32"/>
          <w:rtl/>
          <w:lang w:bidi="ar-KW"/>
        </w:rPr>
        <w:t xml:space="preserve"> المنهج التاريخي أو الوثائقي </w:t>
      </w:r>
      <w:r w:rsidRPr="00244892">
        <w:rPr>
          <w:rFonts w:cs="Mudir MT" w:hint="cs"/>
          <w:sz w:val="32"/>
          <w:szCs w:val="32"/>
          <w:lang w:bidi="ar-KW"/>
        </w:rPr>
        <w:t>Historical</w:t>
      </w:r>
      <w:r w:rsidRPr="00244892">
        <w:rPr>
          <w:rFonts w:cs="Mudir MT"/>
          <w:sz w:val="32"/>
          <w:szCs w:val="32"/>
          <w:lang w:bidi="ar-KW"/>
        </w:rPr>
        <w:t xml:space="preserve"> Method</w:t>
      </w:r>
      <w:r w:rsidRPr="00244892">
        <w:rPr>
          <w:rFonts w:cs="Mudir MT" w:hint="cs"/>
          <w:sz w:val="32"/>
          <w:szCs w:val="32"/>
          <w:rtl/>
          <w:lang w:bidi="ar-KW"/>
        </w:rPr>
        <w:t xml:space="preserve"> </w:t>
      </w:r>
    </w:p>
    <w:p w:rsidR="00E83099" w:rsidRPr="008F737E" w:rsidRDefault="00E83099" w:rsidP="00E83099">
      <w:pPr>
        <w:bidi/>
        <w:spacing w:line="312" w:lineRule="auto"/>
        <w:ind w:left="720"/>
        <w:jc w:val="lowKashida"/>
        <w:rPr>
          <w:rFonts w:cs="Mudir MT"/>
          <w:sz w:val="32"/>
          <w:szCs w:val="34"/>
          <w:rtl/>
          <w:lang w:bidi="ar-KW"/>
        </w:rPr>
      </w:pPr>
      <w:r w:rsidRPr="0066278F">
        <w:rPr>
          <w:rFonts w:cs="Mudir MT" w:hint="cs"/>
          <w:sz w:val="32"/>
          <w:szCs w:val="34"/>
          <w:rtl/>
          <w:lang w:bidi="ar-KW"/>
        </w:rPr>
        <w:tab/>
        <w:t>ويكون من خلال</w:t>
      </w:r>
      <w:r>
        <w:rPr>
          <w:rFonts w:cs="Mudir MT" w:hint="cs"/>
          <w:sz w:val="32"/>
          <w:szCs w:val="34"/>
          <w:rtl/>
          <w:lang w:bidi="ar-KW"/>
        </w:rPr>
        <w:t xml:space="preserve"> الرجوع إل الحقائق</w:t>
      </w:r>
      <w:r w:rsidRPr="0066278F">
        <w:rPr>
          <w:rFonts w:cs="Mudir MT" w:hint="cs"/>
          <w:sz w:val="32"/>
          <w:szCs w:val="34"/>
          <w:rtl/>
          <w:lang w:bidi="ar-KW"/>
        </w:rPr>
        <w:t xml:space="preserve"> </w:t>
      </w:r>
      <w:r>
        <w:rPr>
          <w:rFonts w:cs="Mudir MT" w:hint="cs"/>
          <w:sz w:val="32"/>
          <w:szCs w:val="34"/>
          <w:rtl/>
          <w:lang w:bidi="ar-KW"/>
        </w:rPr>
        <w:t>و</w:t>
      </w:r>
      <w:r w:rsidRPr="0066278F">
        <w:rPr>
          <w:rFonts w:cs="Mudir MT" w:hint="cs"/>
          <w:sz w:val="32"/>
          <w:szCs w:val="34"/>
          <w:rtl/>
          <w:lang w:bidi="ar-KW"/>
        </w:rPr>
        <w:t xml:space="preserve">جمع </w:t>
      </w:r>
      <w:r>
        <w:rPr>
          <w:rFonts w:cs="Mudir MT" w:hint="cs"/>
          <w:sz w:val="32"/>
          <w:szCs w:val="34"/>
          <w:rtl/>
          <w:lang w:bidi="ar-KW"/>
        </w:rPr>
        <w:t>ال</w:t>
      </w:r>
      <w:r w:rsidRPr="0066278F">
        <w:rPr>
          <w:rFonts w:cs="Mudir MT" w:hint="cs"/>
          <w:sz w:val="32"/>
          <w:szCs w:val="34"/>
          <w:rtl/>
          <w:lang w:bidi="ar-KW"/>
        </w:rPr>
        <w:t>معلومات تاريخية عن موضوع البحث من خلال الرجوع إلى الكتب والدوريات والدراسات والوثائق</w:t>
      </w:r>
      <w:r>
        <w:rPr>
          <w:rFonts w:cs="Mudir MT" w:hint="cs"/>
          <w:sz w:val="32"/>
          <w:szCs w:val="34"/>
          <w:rtl/>
          <w:lang w:bidi="ar-KW"/>
        </w:rPr>
        <w:t xml:space="preserve"> والآثارويستخدم هذا المنهج في دراسة الظواهر والأحداث والمواقف التي مضى عليها فترة من الزمن، كما قد يرتبط بدراسة ظواهر حاضرة من خلال الرجوع إلى نشأة هذه الظواهر، والتطورات التي جرت عليها في الماضي.</w:t>
      </w:r>
    </w:p>
    <w:p w:rsidR="00E83099" w:rsidRPr="0066278F" w:rsidRDefault="00E83099" w:rsidP="00E83099">
      <w:pPr>
        <w:bidi/>
        <w:spacing w:before="240" w:line="312" w:lineRule="auto"/>
        <w:jc w:val="lowKashida"/>
        <w:rPr>
          <w:rFonts w:cs="Mudir MT"/>
          <w:sz w:val="34"/>
          <w:szCs w:val="36"/>
          <w:rtl/>
          <w:lang w:bidi="ar-KW"/>
        </w:rPr>
      </w:pPr>
      <w:r w:rsidRPr="0066278F">
        <w:rPr>
          <w:rFonts w:cs="Mudir MT" w:hint="cs"/>
          <w:sz w:val="34"/>
          <w:szCs w:val="36"/>
          <w:rtl/>
          <w:lang w:bidi="ar-KW"/>
        </w:rPr>
        <w:t xml:space="preserve">ب </w:t>
      </w:r>
      <w:r w:rsidRPr="0066278F">
        <w:rPr>
          <w:rFonts w:cs="Mudir MT"/>
          <w:sz w:val="34"/>
          <w:szCs w:val="36"/>
          <w:rtl/>
          <w:lang w:bidi="ar-KW"/>
        </w:rPr>
        <w:t>–</w:t>
      </w:r>
      <w:r w:rsidRPr="00244892">
        <w:rPr>
          <w:rFonts w:cs="Mudir MT" w:hint="cs"/>
          <w:sz w:val="32"/>
          <w:szCs w:val="32"/>
          <w:rtl/>
          <w:lang w:bidi="ar-KW"/>
        </w:rPr>
        <w:t xml:space="preserve"> المنهج الوصفي أو الاستكشافي</w:t>
      </w:r>
      <w:r>
        <w:rPr>
          <w:rFonts w:cs="Mudir MT"/>
          <w:sz w:val="34"/>
          <w:szCs w:val="36"/>
          <w:lang w:bidi="ar-KW"/>
        </w:rPr>
        <w:t xml:space="preserve">Descriptive Method </w:t>
      </w:r>
      <w:r>
        <w:rPr>
          <w:rFonts w:cs="Mudir MT" w:hint="cs"/>
          <w:sz w:val="34"/>
          <w:szCs w:val="36"/>
          <w:rtl/>
          <w:lang w:bidi="ar-KW"/>
        </w:rPr>
        <w:t xml:space="preserve"> </w:t>
      </w:r>
      <w:r w:rsidRPr="0066278F">
        <w:rPr>
          <w:rFonts w:cs="Mudir MT" w:hint="cs"/>
          <w:sz w:val="34"/>
          <w:szCs w:val="36"/>
          <w:rtl/>
          <w:lang w:bidi="ar-KW"/>
        </w:rPr>
        <w:t xml:space="preserve"> </w:t>
      </w:r>
    </w:p>
    <w:p w:rsidR="00E83099" w:rsidRDefault="00E83099" w:rsidP="00E83099">
      <w:pPr>
        <w:bidi/>
        <w:spacing w:line="312" w:lineRule="auto"/>
        <w:ind w:left="29" w:firstLine="691"/>
        <w:jc w:val="lowKashida"/>
        <w:rPr>
          <w:rFonts w:cs="Mudir MT"/>
          <w:sz w:val="32"/>
          <w:szCs w:val="34"/>
          <w:rtl/>
          <w:lang w:bidi="ar-KW"/>
        </w:rPr>
      </w:pPr>
      <w:r>
        <w:rPr>
          <w:rFonts w:cs="Mudir MT" w:hint="cs"/>
          <w:sz w:val="32"/>
          <w:szCs w:val="34"/>
          <w:rtl/>
          <w:lang w:bidi="ar-KW"/>
        </w:rPr>
        <w:t>أول خطوة يقوم بها الباحث عندما يتصدى لظاهرة ما، هو وصف الظاهرة التي يرغب في دراستها، وجمع أوصاف ومعلومات دقيقة عنها. لهذا، فإن المنهج الوصفي يعتمد على  دراسة الظاهرة كما توجد في الواقع، ويهتم بوصفها وصفا دقيقا ويعبر عنها تعبيرا كيفيا وكميا.</w:t>
      </w:r>
    </w:p>
    <w:p w:rsidR="00E83099" w:rsidRDefault="00E83099" w:rsidP="00E83099">
      <w:pPr>
        <w:bidi/>
        <w:spacing w:line="312" w:lineRule="auto"/>
        <w:ind w:left="29" w:firstLine="691"/>
        <w:jc w:val="lowKashida"/>
        <w:rPr>
          <w:rFonts w:cs="Mudir MT"/>
          <w:sz w:val="32"/>
          <w:szCs w:val="34"/>
          <w:rtl/>
          <w:lang w:bidi="ar-KW"/>
        </w:rPr>
      </w:pPr>
      <w:r>
        <w:rPr>
          <w:rFonts w:cs="Mudir MT" w:hint="cs"/>
          <w:sz w:val="32"/>
          <w:szCs w:val="34"/>
          <w:rtl/>
          <w:lang w:bidi="ar-KW"/>
        </w:rPr>
        <w:t>و</w:t>
      </w:r>
      <w:r w:rsidRPr="0066278F">
        <w:rPr>
          <w:rFonts w:cs="Mudir MT" w:hint="cs"/>
          <w:sz w:val="32"/>
          <w:szCs w:val="34"/>
          <w:rtl/>
          <w:lang w:bidi="ar-KW"/>
        </w:rPr>
        <w:t>يعتمد</w:t>
      </w:r>
      <w:r>
        <w:rPr>
          <w:rFonts w:cs="Mudir MT" w:hint="cs"/>
          <w:sz w:val="32"/>
          <w:szCs w:val="34"/>
          <w:rtl/>
          <w:lang w:bidi="ar-KW"/>
        </w:rPr>
        <w:t xml:space="preserve"> المنهج الوصفي</w:t>
      </w:r>
      <w:r w:rsidRPr="0066278F">
        <w:rPr>
          <w:rFonts w:cs="Mudir MT" w:hint="cs"/>
          <w:sz w:val="32"/>
          <w:szCs w:val="34"/>
          <w:rtl/>
          <w:lang w:bidi="ar-KW"/>
        </w:rPr>
        <w:t xml:space="preserve"> </w:t>
      </w:r>
      <w:r>
        <w:rPr>
          <w:rFonts w:cs="Mudir MT" w:hint="cs"/>
          <w:sz w:val="32"/>
          <w:szCs w:val="34"/>
          <w:rtl/>
          <w:lang w:bidi="ar-KW"/>
        </w:rPr>
        <w:t>في</w:t>
      </w:r>
      <w:r w:rsidRPr="0066278F">
        <w:rPr>
          <w:rFonts w:cs="Mudir MT" w:hint="cs"/>
          <w:sz w:val="32"/>
          <w:szCs w:val="34"/>
          <w:rtl/>
          <w:lang w:bidi="ar-KW"/>
        </w:rPr>
        <w:t xml:space="preserve"> جمع المعلومات عن الظاهرة أو المشكلة المراد بحثها بشكل مباشر </w:t>
      </w:r>
      <w:r>
        <w:rPr>
          <w:rFonts w:cs="Mudir MT" w:hint="cs"/>
          <w:sz w:val="32"/>
          <w:szCs w:val="34"/>
          <w:rtl/>
          <w:lang w:bidi="ar-KW"/>
        </w:rPr>
        <w:t>على عدة أدوات ميدانية من أهمها: المقابلة الشخصية، الاستقصاء (الاستبيان)،</w:t>
      </w:r>
      <w:r w:rsidRPr="0066278F">
        <w:rPr>
          <w:rFonts w:cs="Mudir MT" w:hint="cs"/>
          <w:sz w:val="32"/>
          <w:szCs w:val="34"/>
          <w:rtl/>
          <w:lang w:bidi="ar-KW"/>
        </w:rPr>
        <w:t xml:space="preserve"> الملاحظة. </w:t>
      </w:r>
    </w:p>
    <w:p w:rsidR="00E83099" w:rsidRPr="0066278F" w:rsidRDefault="00E83099" w:rsidP="00E83099">
      <w:pPr>
        <w:bidi/>
        <w:spacing w:line="312" w:lineRule="auto"/>
        <w:ind w:left="29" w:firstLine="691"/>
        <w:jc w:val="lowKashida"/>
        <w:rPr>
          <w:rFonts w:cs="Mudir MT"/>
          <w:sz w:val="32"/>
          <w:szCs w:val="34"/>
          <w:rtl/>
          <w:lang w:bidi="ar-KW"/>
        </w:rPr>
      </w:pPr>
      <w:r>
        <w:rPr>
          <w:rFonts w:cs="Mudir MT" w:hint="cs"/>
          <w:sz w:val="32"/>
          <w:szCs w:val="34"/>
          <w:rtl/>
          <w:lang w:bidi="ar-KW"/>
        </w:rPr>
        <w:t>ويعتبر المنهج الوصفي من أكثر المناهج استخداما في دراسة الظروف والوقائع الاجتماعية والسياسية والاقتصادية وغيرها.</w:t>
      </w:r>
    </w:p>
    <w:p w:rsidR="00E83099" w:rsidRPr="0066278F" w:rsidRDefault="00E83099" w:rsidP="00E83099">
      <w:pPr>
        <w:bidi/>
        <w:spacing w:before="240" w:line="312" w:lineRule="auto"/>
        <w:jc w:val="lowKashida"/>
        <w:rPr>
          <w:rFonts w:cs="Mudir MT"/>
          <w:sz w:val="34"/>
          <w:szCs w:val="36"/>
          <w:lang w:bidi="ar-KW"/>
        </w:rPr>
      </w:pPr>
      <w:r>
        <w:rPr>
          <w:rFonts w:cs="Mudir MT" w:hint="cs"/>
          <w:sz w:val="34"/>
          <w:szCs w:val="36"/>
          <w:rtl/>
          <w:lang w:bidi="ar-KW"/>
        </w:rPr>
        <w:t xml:space="preserve">ت </w:t>
      </w:r>
      <w:r w:rsidRPr="00244892">
        <w:rPr>
          <w:rFonts w:cs="Mudir MT"/>
          <w:sz w:val="32"/>
          <w:szCs w:val="32"/>
          <w:rtl/>
          <w:lang w:bidi="ar-KW"/>
        </w:rPr>
        <w:t>–</w:t>
      </w:r>
      <w:r w:rsidRPr="00244892">
        <w:rPr>
          <w:rFonts w:cs="Mudir MT"/>
          <w:sz w:val="32"/>
          <w:szCs w:val="32"/>
          <w:lang w:bidi="ar-KW"/>
        </w:rPr>
        <w:t xml:space="preserve"> </w:t>
      </w:r>
      <w:r w:rsidRPr="00244892">
        <w:rPr>
          <w:rFonts w:cs="Mudir MT" w:hint="cs"/>
          <w:sz w:val="32"/>
          <w:szCs w:val="32"/>
          <w:rtl/>
          <w:lang w:bidi="ar-KW"/>
        </w:rPr>
        <w:t>المنهج التجريبي</w:t>
      </w:r>
      <w:r>
        <w:rPr>
          <w:rFonts w:cs="Mudir MT" w:hint="cs"/>
          <w:sz w:val="34"/>
          <w:szCs w:val="36"/>
          <w:rtl/>
          <w:lang w:bidi="ar-KW"/>
        </w:rPr>
        <w:t xml:space="preserve"> </w:t>
      </w:r>
      <w:r>
        <w:rPr>
          <w:rFonts w:cs="Mudir MT" w:hint="cs"/>
          <w:sz w:val="34"/>
          <w:szCs w:val="36"/>
          <w:lang w:bidi="ar-KW"/>
        </w:rPr>
        <w:t>Experimental</w:t>
      </w:r>
      <w:r>
        <w:rPr>
          <w:rFonts w:cs="Mudir MT"/>
          <w:sz w:val="34"/>
          <w:szCs w:val="36"/>
          <w:lang w:bidi="ar-KW"/>
        </w:rPr>
        <w:t xml:space="preserve"> Method</w:t>
      </w:r>
    </w:p>
    <w:p w:rsidR="00E83099" w:rsidRDefault="00E83099" w:rsidP="00E83099">
      <w:pPr>
        <w:bidi/>
        <w:spacing w:line="312" w:lineRule="auto"/>
        <w:ind w:left="720"/>
        <w:jc w:val="lowKashida"/>
        <w:rPr>
          <w:rFonts w:cs="Mudir MT"/>
          <w:sz w:val="32"/>
          <w:szCs w:val="34"/>
          <w:rtl/>
          <w:lang w:bidi="ar-KW"/>
        </w:rPr>
      </w:pPr>
      <w:r w:rsidRPr="0066278F">
        <w:rPr>
          <w:rFonts w:cs="Mudir MT" w:hint="cs"/>
          <w:sz w:val="32"/>
          <w:szCs w:val="34"/>
          <w:rtl/>
          <w:lang w:bidi="ar-KW"/>
        </w:rPr>
        <w:tab/>
      </w:r>
      <w:r>
        <w:rPr>
          <w:rFonts w:cs="Mudir MT" w:hint="cs"/>
          <w:sz w:val="32"/>
          <w:szCs w:val="34"/>
          <w:rtl/>
          <w:lang w:bidi="ar-KW"/>
        </w:rPr>
        <w:t>يستخدم المنهج التجريبي في العلوم الطبيعية بشكل خاص، و</w:t>
      </w:r>
      <w:r w:rsidRPr="0066278F">
        <w:rPr>
          <w:rFonts w:cs="Mudir MT" w:hint="cs"/>
          <w:sz w:val="32"/>
          <w:szCs w:val="34"/>
          <w:rtl/>
          <w:lang w:bidi="ar-KW"/>
        </w:rPr>
        <w:t>يكون عن طريق إجراء تجربة مخبرية على العوامل الثابتة المراد بحثها من خلال إدخال تغييرات فيها وملاحظة النتائج والآثار المترتبة على ذلك ومن ثم استنتاج القواعد التي تتحكم في هذه العوامل</w:t>
      </w:r>
      <w:r>
        <w:rPr>
          <w:rFonts w:cs="Mudir MT" w:hint="cs"/>
          <w:sz w:val="32"/>
          <w:szCs w:val="34"/>
          <w:rtl/>
          <w:lang w:bidi="ar-KW"/>
        </w:rPr>
        <w:t>.</w:t>
      </w:r>
    </w:p>
    <w:p w:rsidR="00E83099" w:rsidRDefault="00E83099" w:rsidP="00E83099">
      <w:pPr>
        <w:bidi/>
        <w:spacing w:line="312" w:lineRule="auto"/>
        <w:ind w:left="720"/>
        <w:jc w:val="lowKashida"/>
        <w:rPr>
          <w:rFonts w:cs="Mudir MT"/>
          <w:sz w:val="32"/>
          <w:szCs w:val="34"/>
          <w:rtl/>
          <w:lang w:bidi="ar-KW"/>
        </w:rPr>
      </w:pPr>
      <w:r>
        <w:rPr>
          <w:rFonts w:cs="Mudir MT" w:hint="cs"/>
          <w:sz w:val="32"/>
          <w:szCs w:val="34"/>
          <w:rtl/>
          <w:lang w:bidi="ar-KW"/>
        </w:rPr>
        <w:lastRenderedPageBreak/>
        <w:tab/>
        <w:t xml:space="preserve">كما أن المنهج التجريبي يستخدم في تجارب غير مخبرية، </w:t>
      </w:r>
      <w:r w:rsidRPr="0066278F">
        <w:rPr>
          <w:rFonts w:cs="Mudir MT" w:hint="cs"/>
          <w:sz w:val="32"/>
          <w:szCs w:val="34"/>
          <w:rtl/>
          <w:lang w:bidi="ar-KW"/>
        </w:rPr>
        <w:t xml:space="preserve"> </w:t>
      </w:r>
      <w:r>
        <w:rPr>
          <w:rFonts w:cs="Mudir MT" w:hint="cs"/>
          <w:sz w:val="32"/>
          <w:szCs w:val="34"/>
          <w:rtl/>
          <w:lang w:bidi="ar-KW"/>
        </w:rPr>
        <w:t>تجرى في الطبيعة، مثل التجارب التي تجرى على الإنسان في الحالات التي يصعب نقله إلى المختبر.</w:t>
      </w:r>
    </w:p>
    <w:p w:rsidR="00E83099" w:rsidRPr="002229C8" w:rsidRDefault="00E83099" w:rsidP="00E83099">
      <w:pPr>
        <w:bidi/>
        <w:spacing w:line="312" w:lineRule="auto"/>
        <w:ind w:left="720"/>
        <w:jc w:val="lowKashida"/>
        <w:rPr>
          <w:rFonts w:cs="Mudir MT"/>
          <w:sz w:val="6"/>
          <w:szCs w:val="8"/>
          <w:rtl/>
          <w:lang w:bidi="ar-KW"/>
        </w:rPr>
      </w:pPr>
    </w:p>
    <w:p w:rsidR="00E83099" w:rsidRPr="0066278F" w:rsidRDefault="00E83099" w:rsidP="00E83099">
      <w:pPr>
        <w:bidi/>
        <w:spacing w:before="240" w:line="312" w:lineRule="auto"/>
        <w:jc w:val="lowKashida"/>
        <w:rPr>
          <w:rFonts w:cs="Mudir MT"/>
          <w:sz w:val="34"/>
          <w:szCs w:val="36"/>
          <w:rtl/>
          <w:lang w:bidi="ar-KW"/>
        </w:rPr>
      </w:pPr>
      <w:r>
        <w:rPr>
          <w:rFonts w:cs="Mudir MT" w:hint="cs"/>
          <w:sz w:val="34"/>
          <w:szCs w:val="36"/>
          <w:rtl/>
          <w:lang w:bidi="ar-KW"/>
        </w:rPr>
        <w:t>ث</w:t>
      </w:r>
      <w:r w:rsidRPr="00244892">
        <w:rPr>
          <w:rFonts w:cs="Mudir MT" w:hint="cs"/>
          <w:sz w:val="32"/>
          <w:szCs w:val="32"/>
          <w:rtl/>
          <w:lang w:bidi="ar-KW"/>
        </w:rPr>
        <w:t>- المنهج الإحصائي</w:t>
      </w:r>
      <w:r>
        <w:rPr>
          <w:rFonts w:cs="Mudir MT" w:hint="cs"/>
          <w:sz w:val="34"/>
          <w:szCs w:val="36"/>
          <w:rtl/>
          <w:lang w:bidi="ar-KW"/>
        </w:rPr>
        <w:t xml:space="preserve"> </w:t>
      </w:r>
      <w:r>
        <w:rPr>
          <w:rFonts w:cs="Mudir MT"/>
          <w:sz w:val="34"/>
          <w:szCs w:val="36"/>
          <w:lang w:bidi="ar-KW"/>
        </w:rPr>
        <w:t>Statistical Method</w:t>
      </w:r>
      <w:r w:rsidRPr="0066278F">
        <w:rPr>
          <w:rFonts w:cs="Mudir MT" w:hint="cs"/>
          <w:sz w:val="34"/>
          <w:szCs w:val="36"/>
          <w:rtl/>
          <w:lang w:bidi="ar-KW"/>
        </w:rPr>
        <w:t xml:space="preserve"> </w:t>
      </w:r>
    </w:p>
    <w:p w:rsidR="00E83099" w:rsidRPr="0066278F" w:rsidRDefault="00E83099" w:rsidP="00E83099">
      <w:pPr>
        <w:bidi/>
        <w:spacing w:line="312" w:lineRule="auto"/>
        <w:ind w:left="720"/>
        <w:jc w:val="lowKashida"/>
        <w:rPr>
          <w:rFonts w:cs="Mudir MT"/>
          <w:sz w:val="32"/>
          <w:szCs w:val="34"/>
          <w:rtl/>
          <w:lang w:bidi="ar-KW"/>
        </w:rPr>
      </w:pPr>
      <w:r w:rsidRPr="0066278F">
        <w:rPr>
          <w:rFonts w:cs="Mudir MT" w:hint="cs"/>
          <w:sz w:val="32"/>
          <w:szCs w:val="34"/>
          <w:rtl/>
          <w:lang w:bidi="ar-KW"/>
        </w:rPr>
        <w:tab/>
        <w:t xml:space="preserve">يقوم على أساس استخدام المقاييس الحسابية والإحصائية لجمع المعلومات وتحليلها وتفسير الأرقام بصورة منطقية وعلمية. </w:t>
      </w:r>
    </w:p>
    <w:p w:rsidR="00E83099" w:rsidRPr="008F737E" w:rsidRDefault="00E83099" w:rsidP="00E83099">
      <w:pPr>
        <w:bidi/>
        <w:spacing w:before="240" w:line="312" w:lineRule="auto"/>
        <w:jc w:val="lowKashida"/>
        <w:rPr>
          <w:rFonts w:cs="Mudir MT"/>
          <w:szCs w:val="26"/>
          <w:rtl/>
          <w:lang w:bidi="ar-KW"/>
        </w:rPr>
      </w:pPr>
    </w:p>
    <w:p w:rsidR="00E83099" w:rsidRPr="008F737E" w:rsidRDefault="00E83099" w:rsidP="00E83099">
      <w:pPr>
        <w:bidi/>
        <w:spacing w:line="312" w:lineRule="auto"/>
        <w:jc w:val="lowKashida"/>
        <w:rPr>
          <w:rFonts w:cs="Mudir MT"/>
          <w:sz w:val="28"/>
          <w:szCs w:val="30"/>
          <w:rtl/>
          <w:lang w:bidi="ar-KW"/>
        </w:rPr>
      </w:pPr>
    </w:p>
    <w:p w:rsidR="00E83099" w:rsidRPr="0066278F" w:rsidRDefault="00E83099" w:rsidP="00E83099">
      <w:pPr>
        <w:bidi/>
        <w:spacing w:line="312" w:lineRule="auto"/>
        <w:jc w:val="lowKashida"/>
        <w:rPr>
          <w:rFonts w:cs="Mudir MT"/>
          <w:sz w:val="34"/>
          <w:szCs w:val="36"/>
          <w:lang w:bidi="ar-KW"/>
        </w:rPr>
      </w:pPr>
      <w:r>
        <w:rPr>
          <w:rFonts w:cs="Mudir MT" w:hint="cs"/>
          <w:sz w:val="34"/>
          <w:szCs w:val="36"/>
          <w:rtl/>
          <w:lang w:bidi="ar-KW"/>
        </w:rPr>
        <w:t xml:space="preserve">ج- </w:t>
      </w:r>
      <w:r w:rsidRPr="00244892">
        <w:rPr>
          <w:rFonts w:cs="Mudir MT" w:hint="cs"/>
          <w:sz w:val="32"/>
          <w:szCs w:val="34"/>
          <w:rtl/>
          <w:lang w:bidi="ar-KW"/>
        </w:rPr>
        <w:t>المنهج المقارن</w:t>
      </w:r>
      <w:r>
        <w:rPr>
          <w:rFonts w:cs="Mudir MT" w:hint="cs"/>
          <w:sz w:val="34"/>
          <w:szCs w:val="36"/>
          <w:rtl/>
          <w:lang w:bidi="ar-KW"/>
        </w:rPr>
        <w:t xml:space="preserve"> </w:t>
      </w:r>
      <w:r>
        <w:rPr>
          <w:rFonts w:cs="Mudir MT"/>
          <w:sz w:val="34"/>
          <w:szCs w:val="36"/>
          <w:lang w:bidi="ar-KW"/>
        </w:rPr>
        <w:t>Comparative Method</w:t>
      </w:r>
    </w:p>
    <w:p w:rsidR="00E83099" w:rsidRDefault="00E83099" w:rsidP="00E83099">
      <w:pPr>
        <w:bidi/>
        <w:spacing w:line="312" w:lineRule="auto"/>
        <w:ind w:left="720"/>
        <w:jc w:val="lowKashida"/>
        <w:rPr>
          <w:rFonts w:cs="Mudir MT"/>
          <w:sz w:val="32"/>
          <w:szCs w:val="34"/>
          <w:rtl/>
          <w:lang w:bidi="ar-KW"/>
        </w:rPr>
      </w:pPr>
      <w:r w:rsidRPr="0066278F">
        <w:rPr>
          <w:rFonts w:cs="Mudir MT" w:hint="cs"/>
          <w:sz w:val="32"/>
          <w:szCs w:val="34"/>
          <w:rtl/>
          <w:lang w:bidi="ar-KW"/>
        </w:rPr>
        <w:tab/>
        <w:t xml:space="preserve">يقوم على أساس جمع معلومات عن وحدتين أو مؤسستين بهدف مقارنة أدائهما أو تحديد عوامل الضعف في أحدهما لكي يتم معالجتها. </w:t>
      </w:r>
    </w:p>
    <w:p w:rsidR="00E83099" w:rsidRDefault="00E83099" w:rsidP="00E83099">
      <w:pPr>
        <w:bidi/>
        <w:spacing w:before="360" w:line="312" w:lineRule="auto"/>
        <w:ind w:left="28"/>
        <w:jc w:val="lowKashida"/>
        <w:rPr>
          <w:rFonts w:cs="Mudir MT"/>
          <w:sz w:val="32"/>
          <w:szCs w:val="34"/>
          <w:rtl/>
          <w:lang w:bidi="ar-KW"/>
        </w:rPr>
      </w:pPr>
      <w:r>
        <w:rPr>
          <w:rFonts w:cs="Mudir MT" w:hint="cs"/>
          <w:sz w:val="32"/>
          <w:szCs w:val="34"/>
          <w:rtl/>
          <w:lang w:bidi="ar-KW"/>
        </w:rPr>
        <w:t xml:space="preserve">ح- المنهج التكاملي </w:t>
      </w:r>
      <w:r>
        <w:rPr>
          <w:rFonts w:cs="Mudir MT"/>
          <w:sz w:val="32"/>
          <w:szCs w:val="34"/>
          <w:lang w:bidi="ar-KW"/>
        </w:rPr>
        <w:t>Comprehensive Method</w:t>
      </w:r>
      <w:r>
        <w:rPr>
          <w:rFonts w:cs="Mudir MT" w:hint="cs"/>
          <w:sz w:val="32"/>
          <w:szCs w:val="34"/>
          <w:rtl/>
          <w:lang w:bidi="ar-KW"/>
        </w:rPr>
        <w:tab/>
      </w:r>
    </w:p>
    <w:p w:rsidR="00E83099" w:rsidRPr="0066278F" w:rsidRDefault="00E83099" w:rsidP="00E83099">
      <w:pPr>
        <w:bidi/>
        <w:spacing w:line="312" w:lineRule="auto"/>
        <w:ind w:left="720"/>
        <w:jc w:val="lowKashida"/>
        <w:rPr>
          <w:rFonts w:cs="Mudir MT"/>
          <w:sz w:val="32"/>
          <w:szCs w:val="34"/>
          <w:lang w:bidi="ar-KW"/>
        </w:rPr>
      </w:pPr>
      <w:r>
        <w:rPr>
          <w:rFonts w:cs="Mudir MT" w:hint="cs"/>
          <w:sz w:val="32"/>
          <w:szCs w:val="34"/>
          <w:rtl/>
          <w:lang w:bidi="ar-KW"/>
        </w:rPr>
        <w:tab/>
        <w:t>ويعتبر المنهج التكاملي من أكثر المناهج شيوعا وانتشاراً، ويتبعه غالبية الباحثين،  يستخدم فيه أكثر من منهج حسب هدف ونوع البحث</w:t>
      </w:r>
    </w:p>
    <w:p w:rsidR="00E83099" w:rsidRPr="008F737E" w:rsidRDefault="00E83099" w:rsidP="00E83099">
      <w:pPr>
        <w:bidi/>
        <w:jc w:val="center"/>
        <w:rPr>
          <w:rFonts w:cs="Mudir MT"/>
          <w:sz w:val="54"/>
          <w:szCs w:val="56"/>
          <w:lang w:bidi="ar-KW"/>
        </w:rPr>
      </w:pPr>
      <w:r w:rsidRPr="0066278F">
        <w:rPr>
          <w:rFonts w:cs="Mudir MT" w:hint="cs"/>
          <w:sz w:val="54"/>
          <w:szCs w:val="56"/>
          <w:rtl/>
          <w:lang w:bidi="ar-KW"/>
        </w:rPr>
        <w:t>*    *    *</w:t>
      </w:r>
    </w:p>
    <w:p w:rsidR="00E83099" w:rsidRPr="002229C8" w:rsidRDefault="00E83099" w:rsidP="00E83099">
      <w:pPr>
        <w:bidi/>
        <w:jc w:val="center"/>
        <w:rPr>
          <w:rFonts w:cs="Mudir MT"/>
          <w:sz w:val="20"/>
          <w:szCs w:val="20"/>
          <w:rtl/>
          <w:lang w:bidi="ar-KW"/>
        </w:rPr>
      </w:pPr>
    </w:p>
    <w:p w:rsidR="00E83099" w:rsidRPr="0066278F" w:rsidRDefault="00E83099" w:rsidP="00E83099">
      <w:pPr>
        <w:bidi/>
        <w:spacing w:line="312" w:lineRule="auto"/>
        <w:jc w:val="lowKashida"/>
        <w:rPr>
          <w:rFonts w:cs="Mudir MT"/>
          <w:sz w:val="32"/>
          <w:szCs w:val="34"/>
          <w:rtl/>
          <w:lang w:bidi="ar-KW"/>
        </w:rPr>
      </w:pPr>
      <w:r w:rsidRPr="0066278F">
        <w:rPr>
          <w:rFonts w:cs="Mudir MT" w:hint="cs"/>
          <w:sz w:val="32"/>
          <w:szCs w:val="34"/>
          <w:rtl/>
          <w:lang w:bidi="ar-KW"/>
        </w:rPr>
        <w:tab/>
        <w:t xml:space="preserve">وبعد تحديد المناهج المستخدمة في البحث فإنه يجب تحديد مجموعة من الإجراءات التي ينبغي إتباعها، خاصة بالنسبة للبحوث الميدانية، ومن هذه الإجراءات ما يلي: </w:t>
      </w:r>
    </w:p>
    <w:p w:rsidR="00E83099" w:rsidRPr="0066278F" w:rsidRDefault="00E83099" w:rsidP="00E83099">
      <w:pPr>
        <w:bidi/>
        <w:spacing w:before="240" w:line="312" w:lineRule="auto"/>
        <w:jc w:val="lowKashida"/>
        <w:rPr>
          <w:rFonts w:cs="Mudir MT"/>
          <w:sz w:val="34"/>
          <w:szCs w:val="36"/>
          <w:rtl/>
          <w:lang w:bidi="ar-IQ"/>
        </w:rPr>
      </w:pPr>
      <w:r w:rsidRPr="0066278F">
        <w:rPr>
          <w:rFonts w:cs="Mudir MT" w:hint="cs"/>
          <w:sz w:val="34"/>
          <w:szCs w:val="36"/>
          <w:rtl/>
          <w:lang w:bidi="ar-KW"/>
        </w:rPr>
        <w:t xml:space="preserve">أ.  </w:t>
      </w:r>
      <w:r w:rsidRPr="00244892">
        <w:rPr>
          <w:rFonts w:cs="Mudir MT" w:hint="cs"/>
          <w:sz w:val="32"/>
          <w:szCs w:val="34"/>
          <w:rtl/>
          <w:lang w:bidi="ar-KW"/>
        </w:rPr>
        <w:t>تحديد العينة</w:t>
      </w:r>
      <w:r w:rsidRPr="0066278F">
        <w:rPr>
          <w:rFonts w:cs="Mudir MT" w:hint="cs"/>
          <w:sz w:val="34"/>
          <w:szCs w:val="36"/>
          <w:rtl/>
          <w:lang w:bidi="ar-KW"/>
        </w:rPr>
        <w:t xml:space="preserve"> </w:t>
      </w:r>
      <w:r w:rsidRPr="0066278F">
        <w:rPr>
          <w:rFonts w:cs="Mudir MT"/>
          <w:sz w:val="34"/>
          <w:szCs w:val="36"/>
          <w:lang w:bidi="ar-KW"/>
        </w:rPr>
        <w:t>Sample</w:t>
      </w:r>
    </w:p>
    <w:p w:rsidR="00E83099" w:rsidRPr="0066278F" w:rsidRDefault="00E83099" w:rsidP="00E83099">
      <w:pPr>
        <w:bidi/>
        <w:spacing w:before="240" w:line="312" w:lineRule="auto"/>
        <w:ind w:left="720"/>
        <w:jc w:val="lowKashida"/>
        <w:rPr>
          <w:rFonts w:cs="Mudir MT"/>
          <w:sz w:val="32"/>
          <w:szCs w:val="34"/>
          <w:rtl/>
          <w:lang w:bidi="ar-KW"/>
        </w:rPr>
      </w:pPr>
      <w:r w:rsidRPr="0066278F">
        <w:rPr>
          <w:rFonts w:cs="Mudir MT" w:hint="cs"/>
          <w:sz w:val="32"/>
          <w:szCs w:val="34"/>
          <w:rtl/>
          <w:lang w:bidi="ar-KW"/>
        </w:rPr>
        <w:tab/>
        <w:t>وهي عبارة عن جزء ممثل عن مجتمع الدراسة. والسبب في اختيار العينة هو صعوبة دراسة المجتمعات الكبيرة المتشعبة. لذا فإنه الباحث يلجأ إلى اختيار عينة تمثل المجتمع الكبير بمكوناته وخصائصه</w:t>
      </w:r>
      <w:r>
        <w:rPr>
          <w:rFonts w:cs="Mudir MT" w:hint="cs"/>
          <w:sz w:val="32"/>
          <w:szCs w:val="34"/>
          <w:rtl/>
          <w:lang w:bidi="ar-KW"/>
        </w:rPr>
        <w:t>، على نحو يتمكن فيه الباحث من الحصول على نتائج مشابهة فيما لو أجريت الدراسة على المجتمع بأسره</w:t>
      </w:r>
      <w:r w:rsidRPr="0066278F">
        <w:rPr>
          <w:rFonts w:cs="Mudir MT" w:hint="cs"/>
          <w:sz w:val="32"/>
          <w:szCs w:val="34"/>
          <w:rtl/>
          <w:lang w:bidi="ar-KW"/>
        </w:rPr>
        <w:t xml:space="preserve">. </w:t>
      </w:r>
    </w:p>
    <w:p w:rsidR="00E83099" w:rsidRPr="008F737E" w:rsidRDefault="00E83099" w:rsidP="00E83099">
      <w:pPr>
        <w:bidi/>
        <w:spacing w:line="312" w:lineRule="auto"/>
        <w:ind w:left="720"/>
        <w:jc w:val="lowKashida"/>
        <w:rPr>
          <w:rFonts w:cs="Mudir MT"/>
          <w:b/>
          <w:bCs/>
          <w:sz w:val="32"/>
          <w:szCs w:val="34"/>
          <w:rtl/>
          <w:lang w:bidi="ar-KW"/>
        </w:rPr>
      </w:pPr>
      <w:r w:rsidRPr="008F737E">
        <w:rPr>
          <w:rFonts w:cs="Mudir MT" w:hint="cs"/>
          <w:b/>
          <w:bCs/>
          <w:sz w:val="32"/>
          <w:szCs w:val="34"/>
          <w:rtl/>
          <w:lang w:bidi="ar-KW"/>
        </w:rPr>
        <w:lastRenderedPageBreak/>
        <w:t>أنواع العينات</w:t>
      </w:r>
    </w:p>
    <w:p w:rsidR="00E83099" w:rsidRDefault="00E83099" w:rsidP="00E83099">
      <w:pPr>
        <w:numPr>
          <w:ilvl w:val="0"/>
          <w:numId w:val="1"/>
        </w:numPr>
        <w:bidi/>
        <w:spacing w:before="240" w:line="312" w:lineRule="auto"/>
        <w:jc w:val="lowKashida"/>
        <w:rPr>
          <w:rFonts w:cs="Mudir MT"/>
          <w:sz w:val="32"/>
          <w:szCs w:val="34"/>
          <w:lang w:bidi="ar-KW"/>
        </w:rPr>
      </w:pPr>
      <w:r w:rsidRPr="0066278F">
        <w:rPr>
          <w:rFonts w:cs="Mudir MT" w:hint="cs"/>
          <w:sz w:val="32"/>
          <w:szCs w:val="34"/>
          <w:rtl/>
          <w:lang w:bidi="ar-KW"/>
        </w:rPr>
        <w:t>العينة العشوائية البسيطة</w:t>
      </w:r>
      <w:r>
        <w:rPr>
          <w:rFonts w:cs="Mudir MT" w:hint="cs"/>
          <w:sz w:val="32"/>
          <w:szCs w:val="34"/>
          <w:rtl/>
          <w:lang w:bidi="ar-KW"/>
        </w:rPr>
        <w:t xml:space="preserve"> </w:t>
      </w:r>
      <w:r>
        <w:rPr>
          <w:rFonts w:cs="Mudir MT"/>
          <w:sz w:val="32"/>
          <w:szCs w:val="34"/>
          <w:lang w:bidi="ar-KW"/>
        </w:rPr>
        <w:t>Sample Random Sampling</w:t>
      </w:r>
      <w:r>
        <w:rPr>
          <w:rFonts w:cs="Mudir MT" w:hint="cs"/>
          <w:sz w:val="32"/>
          <w:szCs w:val="34"/>
          <w:rtl/>
          <w:lang w:bidi="ar-KW"/>
        </w:rPr>
        <w:t xml:space="preserve"> </w:t>
      </w:r>
      <w:r w:rsidRPr="0066278F">
        <w:rPr>
          <w:rFonts w:cs="Mudir MT" w:hint="cs"/>
          <w:sz w:val="32"/>
          <w:szCs w:val="34"/>
          <w:rtl/>
          <w:lang w:bidi="ar-KW"/>
        </w:rPr>
        <w:t xml:space="preserve"> (</w:t>
      </w:r>
      <w:r>
        <w:rPr>
          <w:rFonts w:cs="Mudir MT" w:hint="cs"/>
          <w:sz w:val="32"/>
          <w:szCs w:val="34"/>
          <w:rtl/>
          <w:lang w:bidi="ar-KW"/>
        </w:rPr>
        <w:t xml:space="preserve">مثل: </w:t>
      </w:r>
      <w:r w:rsidRPr="0066278F">
        <w:rPr>
          <w:rFonts w:cs="Mudir MT" w:hint="cs"/>
          <w:sz w:val="32"/>
          <w:szCs w:val="34"/>
          <w:rtl/>
          <w:lang w:bidi="ar-KW"/>
        </w:rPr>
        <w:t>10،7،1)</w:t>
      </w:r>
      <w:r>
        <w:rPr>
          <w:rFonts w:cs="Mudir MT" w:hint="cs"/>
          <w:sz w:val="32"/>
          <w:szCs w:val="34"/>
          <w:rtl/>
          <w:lang w:bidi="ar-KW"/>
        </w:rPr>
        <w:t>.</w:t>
      </w:r>
    </w:p>
    <w:p w:rsidR="00E83099" w:rsidRDefault="00E83099" w:rsidP="00E83099">
      <w:pPr>
        <w:numPr>
          <w:ilvl w:val="0"/>
          <w:numId w:val="1"/>
        </w:numPr>
        <w:bidi/>
        <w:spacing w:before="240" w:line="312" w:lineRule="auto"/>
        <w:jc w:val="lowKashida"/>
        <w:rPr>
          <w:rFonts w:cs="Mudir MT"/>
          <w:sz w:val="32"/>
          <w:szCs w:val="34"/>
          <w:lang w:bidi="ar-KW"/>
        </w:rPr>
      </w:pPr>
      <w:r>
        <w:rPr>
          <w:rFonts w:cs="Mudir MT" w:hint="cs"/>
          <w:sz w:val="32"/>
          <w:szCs w:val="34"/>
          <w:rtl/>
          <w:lang w:bidi="ar-KW"/>
        </w:rPr>
        <w:t xml:space="preserve"> العينة </w:t>
      </w:r>
      <w:r w:rsidRPr="0066278F">
        <w:rPr>
          <w:rFonts w:cs="Mudir MT" w:hint="cs"/>
          <w:sz w:val="32"/>
          <w:szCs w:val="34"/>
          <w:rtl/>
          <w:lang w:bidi="ar-KW"/>
        </w:rPr>
        <w:t>المنتظمة</w:t>
      </w:r>
      <w:r>
        <w:rPr>
          <w:rFonts w:cs="Mudir MT" w:hint="cs"/>
          <w:sz w:val="32"/>
          <w:szCs w:val="34"/>
          <w:rtl/>
          <w:lang w:bidi="ar-KW"/>
        </w:rPr>
        <w:t xml:space="preserve"> </w:t>
      </w:r>
      <w:r>
        <w:rPr>
          <w:rFonts w:cs="Mudir MT"/>
          <w:sz w:val="32"/>
          <w:szCs w:val="34"/>
          <w:lang w:bidi="ar-KW"/>
        </w:rPr>
        <w:t>Systematic Sampling</w:t>
      </w:r>
      <w:r>
        <w:rPr>
          <w:rFonts w:cs="Mudir MT" w:hint="cs"/>
          <w:sz w:val="32"/>
          <w:szCs w:val="34"/>
          <w:rtl/>
          <w:lang w:bidi="ar-KW"/>
        </w:rPr>
        <w:t xml:space="preserve"> </w:t>
      </w:r>
      <w:r w:rsidRPr="0066278F">
        <w:rPr>
          <w:rFonts w:cs="Mudir MT" w:hint="cs"/>
          <w:sz w:val="32"/>
          <w:szCs w:val="34"/>
          <w:rtl/>
          <w:lang w:bidi="ar-KW"/>
        </w:rPr>
        <w:t xml:space="preserve"> (</w:t>
      </w:r>
      <w:r>
        <w:rPr>
          <w:rFonts w:cs="Mudir MT" w:hint="cs"/>
          <w:sz w:val="32"/>
          <w:szCs w:val="34"/>
          <w:rtl/>
          <w:lang w:bidi="ar-KW"/>
        </w:rPr>
        <w:t>مثل: 2،4،6</w:t>
      </w:r>
      <w:r w:rsidRPr="0066278F">
        <w:rPr>
          <w:rFonts w:cs="Mudir MT" w:hint="cs"/>
          <w:sz w:val="32"/>
          <w:szCs w:val="34"/>
          <w:rtl/>
          <w:lang w:bidi="ar-KW"/>
        </w:rPr>
        <w:t>)</w:t>
      </w:r>
      <w:r>
        <w:rPr>
          <w:rFonts w:cs="Mudir MT" w:hint="cs"/>
          <w:sz w:val="32"/>
          <w:szCs w:val="34"/>
          <w:rtl/>
          <w:lang w:bidi="ar-KW"/>
        </w:rPr>
        <w:t>.</w:t>
      </w:r>
    </w:p>
    <w:p w:rsidR="00E83099" w:rsidRDefault="00E83099" w:rsidP="00E83099">
      <w:pPr>
        <w:numPr>
          <w:ilvl w:val="0"/>
          <w:numId w:val="1"/>
        </w:numPr>
        <w:bidi/>
        <w:spacing w:before="240" w:line="312" w:lineRule="auto"/>
        <w:jc w:val="lowKashida"/>
        <w:rPr>
          <w:rFonts w:cs="Mudir MT"/>
          <w:sz w:val="32"/>
          <w:szCs w:val="34"/>
          <w:lang w:bidi="ar-KW"/>
        </w:rPr>
      </w:pPr>
      <w:r w:rsidRPr="0066278F">
        <w:rPr>
          <w:rFonts w:cs="Mudir MT" w:hint="cs"/>
          <w:sz w:val="32"/>
          <w:szCs w:val="34"/>
          <w:rtl/>
          <w:lang w:bidi="ar-KW"/>
        </w:rPr>
        <w:t xml:space="preserve"> العينة الطبقية</w:t>
      </w:r>
      <w:r>
        <w:rPr>
          <w:rFonts w:cs="Mudir MT"/>
          <w:sz w:val="32"/>
          <w:szCs w:val="34"/>
          <w:lang w:bidi="ar-KW"/>
        </w:rPr>
        <w:t xml:space="preserve"> Stratified Sampling </w:t>
      </w:r>
      <w:r>
        <w:rPr>
          <w:rFonts w:cs="Mudir MT" w:hint="cs"/>
          <w:sz w:val="32"/>
          <w:szCs w:val="34"/>
          <w:rtl/>
          <w:lang w:bidi="ar-KW"/>
        </w:rPr>
        <w:t xml:space="preserve"> </w:t>
      </w:r>
      <w:r w:rsidRPr="0066278F">
        <w:rPr>
          <w:rFonts w:cs="Mudir MT" w:hint="cs"/>
          <w:sz w:val="32"/>
          <w:szCs w:val="34"/>
          <w:rtl/>
          <w:lang w:bidi="ar-KW"/>
        </w:rPr>
        <w:t xml:space="preserve"> (</w:t>
      </w:r>
      <w:r>
        <w:rPr>
          <w:rFonts w:cs="Mudir MT" w:hint="cs"/>
          <w:sz w:val="32"/>
          <w:szCs w:val="34"/>
          <w:rtl/>
          <w:lang w:bidi="ar-KW"/>
        </w:rPr>
        <w:t xml:space="preserve">مثل: </w:t>
      </w:r>
      <w:r w:rsidRPr="0066278F">
        <w:rPr>
          <w:rFonts w:cs="Mudir MT" w:hint="cs"/>
          <w:sz w:val="32"/>
          <w:szCs w:val="34"/>
          <w:rtl/>
          <w:lang w:bidi="ar-KW"/>
        </w:rPr>
        <w:t>أطباء، مهندسين، إشرافيين، تنفيذيين... الخ)</w:t>
      </w:r>
      <w:r>
        <w:rPr>
          <w:rFonts w:cs="Mudir MT" w:hint="cs"/>
          <w:sz w:val="32"/>
          <w:szCs w:val="34"/>
          <w:rtl/>
          <w:lang w:bidi="ar-KW"/>
        </w:rPr>
        <w:t>.</w:t>
      </w:r>
    </w:p>
    <w:p w:rsidR="00E83099" w:rsidRDefault="00E83099" w:rsidP="00E83099">
      <w:pPr>
        <w:numPr>
          <w:ilvl w:val="0"/>
          <w:numId w:val="1"/>
        </w:numPr>
        <w:bidi/>
        <w:spacing w:before="240" w:line="312" w:lineRule="auto"/>
        <w:jc w:val="lowKashida"/>
        <w:rPr>
          <w:rFonts w:cs="Mudir MT"/>
          <w:sz w:val="32"/>
          <w:szCs w:val="34"/>
          <w:lang w:bidi="ar-KW"/>
        </w:rPr>
      </w:pPr>
      <w:r>
        <w:rPr>
          <w:rFonts w:cs="Mudir MT" w:hint="cs"/>
          <w:sz w:val="32"/>
          <w:szCs w:val="34"/>
          <w:rtl/>
          <w:lang w:bidi="ar-KW"/>
        </w:rPr>
        <w:t xml:space="preserve"> </w:t>
      </w:r>
      <w:r w:rsidRPr="0066278F">
        <w:rPr>
          <w:rFonts w:cs="Mudir MT" w:hint="cs"/>
          <w:sz w:val="32"/>
          <w:szCs w:val="34"/>
          <w:rtl/>
          <w:lang w:bidi="ar-KW"/>
        </w:rPr>
        <w:t>العينية الطبقية التناسبية</w:t>
      </w:r>
      <w:r>
        <w:rPr>
          <w:rFonts w:cs="Mudir MT" w:hint="cs"/>
          <w:sz w:val="32"/>
          <w:szCs w:val="34"/>
          <w:rtl/>
          <w:lang w:bidi="ar-KW"/>
        </w:rPr>
        <w:t xml:space="preserve"> </w:t>
      </w:r>
      <w:r>
        <w:rPr>
          <w:rFonts w:cs="Mudir MT"/>
          <w:sz w:val="32"/>
          <w:szCs w:val="34"/>
          <w:lang w:bidi="ar-KW"/>
        </w:rPr>
        <w:t>Proportionally Stratified Sampling</w:t>
      </w:r>
      <w:r w:rsidRPr="0066278F">
        <w:rPr>
          <w:rFonts w:cs="Mudir MT" w:hint="cs"/>
          <w:sz w:val="32"/>
          <w:szCs w:val="34"/>
          <w:rtl/>
          <w:lang w:bidi="ar-KW"/>
        </w:rPr>
        <w:t xml:space="preserve"> (اختيار نسبة محددة من كل طبقة أو شريحة)</w:t>
      </w:r>
      <w:r>
        <w:rPr>
          <w:rFonts w:cs="Mudir MT" w:hint="cs"/>
          <w:sz w:val="32"/>
          <w:szCs w:val="34"/>
          <w:rtl/>
          <w:lang w:bidi="ar-KW"/>
        </w:rPr>
        <w:t>.</w:t>
      </w:r>
    </w:p>
    <w:p w:rsidR="00E83099" w:rsidRDefault="00E83099" w:rsidP="00E83099">
      <w:pPr>
        <w:numPr>
          <w:ilvl w:val="0"/>
          <w:numId w:val="1"/>
        </w:numPr>
        <w:bidi/>
        <w:spacing w:before="240" w:line="312" w:lineRule="auto"/>
        <w:jc w:val="lowKashida"/>
        <w:rPr>
          <w:rFonts w:cs="Mudir MT"/>
          <w:sz w:val="32"/>
          <w:szCs w:val="34"/>
          <w:lang w:bidi="ar-KW"/>
        </w:rPr>
      </w:pPr>
      <w:r>
        <w:rPr>
          <w:rFonts w:cs="Mudir MT" w:hint="cs"/>
          <w:sz w:val="32"/>
          <w:szCs w:val="34"/>
          <w:rtl/>
          <w:lang w:bidi="ar-KW"/>
        </w:rPr>
        <w:t xml:space="preserve"> </w:t>
      </w:r>
      <w:r w:rsidRPr="0066278F">
        <w:rPr>
          <w:rFonts w:cs="Mudir MT" w:hint="cs"/>
          <w:sz w:val="32"/>
          <w:szCs w:val="34"/>
          <w:rtl/>
          <w:lang w:bidi="ar-KW"/>
        </w:rPr>
        <w:t>العينة العمدية</w:t>
      </w:r>
      <w:r>
        <w:rPr>
          <w:rFonts w:cs="Mudir MT" w:hint="cs"/>
          <w:sz w:val="32"/>
          <w:szCs w:val="34"/>
          <w:rtl/>
          <w:lang w:bidi="ar-KW"/>
        </w:rPr>
        <w:t xml:space="preserve"> أو القصدية </w:t>
      </w:r>
      <w:r>
        <w:rPr>
          <w:rFonts w:cs="Mudir MT"/>
          <w:sz w:val="32"/>
          <w:szCs w:val="34"/>
          <w:lang w:bidi="ar-KW"/>
        </w:rPr>
        <w:t xml:space="preserve">Purposive Sampling </w:t>
      </w:r>
      <w:r>
        <w:rPr>
          <w:rFonts w:cs="Mudir MT" w:hint="cs"/>
          <w:sz w:val="32"/>
          <w:szCs w:val="34"/>
          <w:rtl/>
          <w:lang w:bidi="ar-KW"/>
        </w:rPr>
        <w:t xml:space="preserve"> ، وهي عبارة عن </w:t>
      </w:r>
      <w:r w:rsidRPr="0066278F">
        <w:rPr>
          <w:rFonts w:cs="Mudir MT" w:hint="cs"/>
          <w:sz w:val="32"/>
          <w:szCs w:val="34"/>
          <w:rtl/>
          <w:lang w:bidi="ar-KW"/>
        </w:rPr>
        <w:t xml:space="preserve">عينة محددة تحقق هدف الدراسة </w:t>
      </w:r>
      <w:r>
        <w:rPr>
          <w:rFonts w:cs="Mudir MT" w:hint="cs"/>
          <w:sz w:val="32"/>
          <w:szCs w:val="34"/>
          <w:rtl/>
          <w:lang w:bidi="ar-KW"/>
        </w:rPr>
        <w:t>(</w:t>
      </w:r>
      <w:r w:rsidRPr="0066278F">
        <w:rPr>
          <w:rFonts w:cs="Mudir MT" w:hint="cs"/>
          <w:sz w:val="32"/>
          <w:szCs w:val="34"/>
          <w:rtl/>
          <w:lang w:bidi="ar-KW"/>
        </w:rPr>
        <w:t>مثل</w:t>
      </w:r>
      <w:r>
        <w:rPr>
          <w:rFonts w:cs="Mudir MT" w:hint="cs"/>
          <w:sz w:val="32"/>
          <w:szCs w:val="34"/>
          <w:rtl/>
          <w:lang w:bidi="ar-KW"/>
        </w:rPr>
        <w:t>:</w:t>
      </w:r>
      <w:r w:rsidRPr="0066278F">
        <w:rPr>
          <w:rFonts w:cs="Mudir MT" w:hint="cs"/>
          <w:sz w:val="32"/>
          <w:szCs w:val="34"/>
          <w:rtl/>
          <w:lang w:bidi="ar-KW"/>
        </w:rPr>
        <w:t xml:space="preserve"> عينة المدققين أو القانونيين</w:t>
      </w:r>
      <w:r>
        <w:rPr>
          <w:rFonts w:cs="Mudir MT" w:hint="cs"/>
          <w:sz w:val="32"/>
          <w:szCs w:val="34"/>
          <w:rtl/>
          <w:lang w:bidi="ar-KW"/>
        </w:rPr>
        <w:t>.</w:t>
      </w:r>
      <w:r w:rsidRPr="0066278F">
        <w:rPr>
          <w:rFonts w:cs="Mudir MT" w:hint="cs"/>
          <w:sz w:val="32"/>
          <w:szCs w:val="34"/>
          <w:rtl/>
          <w:lang w:bidi="ar-KW"/>
        </w:rPr>
        <w:t>.. الخ)</w:t>
      </w:r>
      <w:r>
        <w:rPr>
          <w:rFonts w:cs="Mudir MT" w:hint="cs"/>
          <w:sz w:val="32"/>
          <w:szCs w:val="34"/>
          <w:rtl/>
          <w:lang w:bidi="ar-KW"/>
        </w:rPr>
        <w:t>.</w:t>
      </w:r>
    </w:p>
    <w:p w:rsidR="00E83099" w:rsidRPr="00E83099" w:rsidRDefault="00E83099" w:rsidP="00E83099">
      <w:pPr>
        <w:numPr>
          <w:ilvl w:val="0"/>
          <w:numId w:val="1"/>
        </w:numPr>
        <w:bidi/>
        <w:spacing w:before="240" w:line="312" w:lineRule="auto"/>
        <w:jc w:val="lowKashida"/>
        <w:rPr>
          <w:rFonts w:cs="Mudir MT"/>
          <w:sz w:val="32"/>
          <w:szCs w:val="34"/>
          <w:rtl/>
          <w:lang w:bidi="ar-KW"/>
        </w:rPr>
      </w:pPr>
      <w:r w:rsidRPr="00E83099">
        <w:rPr>
          <w:rFonts w:cs="Mudir MT" w:hint="cs"/>
          <w:sz w:val="32"/>
          <w:szCs w:val="34"/>
          <w:rtl/>
          <w:lang w:bidi="ar-KW"/>
        </w:rPr>
        <w:t xml:space="preserve"> العينة الملائمة أو العرضية </w:t>
      </w:r>
      <w:r w:rsidRPr="00E83099">
        <w:rPr>
          <w:rFonts w:cs="Mudir MT"/>
          <w:sz w:val="32"/>
          <w:szCs w:val="34"/>
          <w:lang w:bidi="ar-KW"/>
        </w:rPr>
        <w:t>Convenience Sampling</w:t>
      </w:r>
      <w:r w:rsidRPr="00E83099">
        <w:rPr>
          <w:rFonts w:cs="Mudir MT" w:hint="cs"/>
          <w:sz w:val="32"/>
          <w:szCs w:val="34"/>
          <w:rtl/>
          <w:lang w:bidi="ar-KW"/>
        </w:rPr>
        <w:t xml:space="preserve">، وهي عينة يختارها الباحث في زمـان ومكـان معيـن دون الأخــذ بالاعتبار نوع العينة وشريحتها (مثل: زوار المكتبة أو رواد المقاهي... الخ). </w:t>
      </w:r>
    </w:p>
    <w:p w:rsidR="00E83099" w:rsidRDefault="00E83099" w:rsidP="00E83099">
      <w:pPr>
        <w:bidi/>
        <w:spacing w:before="240" w:line="312" w:lineRule="auto"/>
        <w:ind w:left="720"/>
        <w:jc w:val="lowKashida"/>
        <w:rPr>
          <w:rFonts w:cs="Mudir MT"/>
          <w:sz w:val="32"/>
          <w:szCs w:val="34"/>
          <w:rtl/>
          <w:lang w:bidi="ar-KW"/>
        </w:rPr>
      </w:pPr>
      <w:r>
        <w:rPr>
          <w:rFonts w:cs="Mudir MT" w:hint="cs"/>
          <w:sz w:val="32"/>
          <w:szCs w:val="34"/>
          <w:rtl/>
          <w:lang w:bidi="ar-KW"/>
        </w:rPr>
        <w:t>اختيار الحجم المناسب للعينة</w:t>
      </w:r>
    </w:p>
    <w:p w:rsidR="00E83099" w:rsidRDefault="00E83099" w:rsidP="00E83099">
      <w:pPr>
        <w:bidi/>
        <w:spacing w:before="240" w:line="312" w:lineRule="auto"/>
        <w:ind w:left="720" w:firstLine="720"/>
        <w:jc w:val="lowKashida"/>
        <w:rPr>
          <w:rFonts w:cs="Mudir MT"/>
          <w:sz w:val="32"/>
          <w:szCs w:val="34"/>
          <w:rtl/>
          <w:lang w:bidi="ar-KW"/>
        </w:rPr>
      </w:pPr>
      <w:r w:rsidRPr="0066278F">
        <w:rPr>
          <w:rFonts w:cs="Mudir MT" w:hint="cs"/>
          <w:sz w:val="32"/>
          <w:szCs w:val="34"/>
          <w:rtl/>
          <w:lang w:bidi="ar-KW"/>
        </w:rPr>
        <w:t>في سبيل اختيار العينة المناسبة</w:t>
      </w:r>
      <w:r>
        <w:rPr>
          <w:rFonts w:cs="Mudir MT" w:hint="cs"/>
          <w:sz w:val="32"/>
          <w:szCs w:val="34"/>
          <w:rtl/>
          <w:lang w:bidi="ar-KW"/>
        </w:rPr>
        <w:t xml:space="preserve"> فإنه</w:t>
      </w:r>
      <w:r w:rsidRPr="0066278F">
        <w:rPr>
          <w:rFonts w:cs="Mudir MT" w:hint="cs"/>
          <w:sz w:val="32"/>
          <w:szCs w:val="34"/>
          <w:rtl/>
          <w:lang w:bidi="ar-KW"/>
        </w:rPr>
        <w:t xml:space="preserve"> يجب على الباحث الأخذ في الاعتبار الوقت المتوفر له والإمكانيات المادية المتاحة ودرجة الدقة المطلوبة في البحث والهدف من البحث، ودرجة التشابه والاختلاف في مكونات مجتمع الدراسة. </w:t>
      </w:r>
      <w:r w:rsidRPr="0066278F">
        <w:rPr>
          <w:rFonts w:cs="Mudir MT" w:hint="cs"/>
          <w:sz w:val="32"/>
          <w:szCs w:val="34"/>
          <w:rtl/>
          <w:lang w:bidi="ar-KW"/>
        </w:rPr>
        <w:tab/>
      </w:r>
      <w:r>
        <w:rPr>
          <w:rFonts w:cs="Mudir MT" w:hint="cs"/>
          <w:sz w:val="32"/>
          <w:szCs w:val="34"/>
          <w:rtl/>
          <w:lang w:bidi="ar-KW"/>
        </w:rPr>
        <w:t>كما ينبغي عليه</w:t>
      </w:r>
      <w:r w:rsidRPr="0066278F">
        <w:rPr>
          <w:rFonts w:cs="Mudir MT" w:hint="cs"/>
          <w:sz w:val="32"/>
          <w:szCs w:val="34"/>
          <w:rtl/>
          <w:lang w:bidi="ar-KW"/>
        </w:rPr>
        <w:t xml:space="preserve"> دراسة مزايا وخصائص كل عينة واختيار العينة التي تتناسب مع أهداف ونوعية البحث وظروف إجرائه</w:t>
      </w:r>
      <w:r>
        <w:rPr>
          <w:rFonts w:cs="Mudir MT" w:hint="cs"/>
          <w:sz w:val="32"/>
          <w:szCs w:val="34"/>
          <w:rtl/>
          <w:lang w:bidi="ar-KW"/>
        </w:rPr>
        <w:t xml:space="preserve">، فإذا كان مجتمع الدراسة متجانسا فإنه يمكن اختيار العينة العشوائية البسيطة أو المنتظمة، أما إذا كان مجتمع الدراسة متباينا بشكل </w:t>
      </w:r>
      <w:r>
        <w:rPr>
          <w:rFonts w:cs="Mudir MT" w:hint="cs"/>
          <w:sz w:val="32"/>
          <w:szCs w:val="34"/>
          <w:rtl/>
          <w:lang w:bidi="ar-KW"/>
        </w:rPr>
        <w:lastRenderedPageBreak/>
        <w:t>ظاهر فإنه من المستحسن تقسيم المجتمع إلى طبقات أو مجموعات صغيرة متجانسة واختيار العينة الطبقية أو العمدية لهذا الغرض</w:t>
      </w:r>
      <w:r w:rsidRPr="0066278F">
        <w:rPr>
          <w:rFonts w:cs="Mudir MT" w:hint="cs"/>
          <w:sz w:val="32"/>
          <w:szCs w:val="34"/>
          <w:rtl/>
          <w:lang w:bidi="ar-KW"/>
        </w:rPr>
        <w:t>.</w:t>
      </w:r>
    </w:p>
    <w:p w:rsidR="00E83099" w:rsidRDefault="00E83099" w:rsidP="00E83099">
      <w:pPr>
        <w:bidi/>
        <w:spacing w:before="240" w:line="312" w:lineRule="auto"/>
        <w:ind w:left="720" w:firstLine="720"/>
        <w:jc w:val="lowKashida"/>
        <w:rPr>
          <w:rFonts w:cs="Mudir MT"/>
          <w:sz w:val="32"/>
          <w:szCs w:val="34"/>
          <w:rtl/>
          <w:lang w:bidi="ar-KW"/>
        </w:rPr>
      </w:pPr>
      <w:r>
        <w:rPr>
          <w:rFonts w:cs="Mudir MT" w:hint="cs"/>
          <w:sz w:val="32"/>
          <w:szCs w:val="34"/>
          <w:rtl/>
          <w:lang w:bidi="ar-KW"/>
        </w:rPr>
        <w:t>وبالنسبة لحجم العينة فإنه يجب أن تكون العينة المختارة ممثلة للمجتمع، وهناك عوامل مؤثرة على حجم العينة، فإذا كان المجتمع كبير الحجم وغير متجانس، من حيث الصفات التي يهتم الباحث بدراستها، فإنه يختار عينة كبيرة، أما إذا كان مجتمع الدراسة متوسط الحجم ومتجانس فإنه يختار عينة صغيرة الحجم.</w:t>
      </w:r>
    </w:p>
    <w:p w:rsidR="0068605A" w:rsidRPr="0066278F" w:rsidRDefault="0068605A" w:rsidP="0068605A">
      <w:pPr>
        <w:bidi/>
        <w:spacing w:before="240" w:line="312" w:lineRule="auto"/>
        <w:jc w:val="lowKashida"/>
        <w:rPr>
          <w:rFonts w:cs="Mudir MT"/>
          <w:sz w:val="34"/>
          <w:szCs w:val="36"/>
          <w:rtl/>
          <w:lang w:bidi="ar-KW"/>
        </w:rPr>
      </w:pPr>
      <w:r w:rsidRPr="0066278F">
        <w:rPr>
          <w:rFonts w:cs="Mudir MT" w:hint="cs"/>
          <w:sz w:val="34"/>
          <w:szCs w:val="36"/>
          <w:rtl/>
          <w:lang w:bidi="ar-KW"/>
        </w:rPr>
        <w:t xml:space="preserve">-  تحديد أداة البحث </w:t>
      </w:r>
      <w:r w:rsidRPr="0066278F">
        <w:rPr>
          <w:rFonts w:cs="Mudir MT"/>
          <w:b/>
          <w:bCs/>
          <w:sz w:val="34"/>
          <w:szCs w:val="36"/>
          <w:lang w:bidi="ar-KW"/>
        </w:rPr>
        <w:t>Research Tool</w:t>
      </w:r>
      <w:r w:rsidRPr="0066278F">
        <w:rPr>
          <w:rFonts w:cs="Mudir MT"/>
          <w:sz w:val="34"/>
          <w:szCs w:val="36"/>
          <w:lang w:bidi="ar-KW"/>
        </w:rPr>
        <w:t xml:space="preserve"> </w:t>
      </w:r>
    </w:p>
    <w:p w:rsidR="0068605A" w:rsidRPr="001E4CA9" w:rsidRDefault="0068605A" w:rsidP="0068605A">
      <w:pPr>
        <w:bidi/>
        <w:spacing w:before="240" w:line="312" w:lineRule="auto"/>
        <w:ind w:left="720"/>
        <w:jc w:val="lowKashida"/>
        <w:rPr>
          <w:rFonts w:cs="Mudir MT"/>
          <w:sz w:val="32"/>
          <w:szCs w:val="34"/>
          <w:rtl/>
          <w:lang w:bidi="ar-KW"/>
        </w:rPr>
      </w:pPr>
      <w:r w:rsidRPr="0066278F">
        <w:rPr>
          <w:rFonts w:cs="Mudir MT" w:hint="cs"/>
          <w:sz w:val="32"/>
          <w:szCs w:val="34"/>
          <w:rtl/>
          <w:lang w:bidi="ar-KW"/>
        </w:rPr>
        <w:tab/>
        <w:t xml:space="preserve">يقصد بها أداة جمع المعلومات. إذ يجب على الباحث تحديد الأداة المناسبة التي سيستخدمها في جمع المعلومات ميدانياً. ويجب أن تتناسب الأداة مع المنهج المستخدم في البحث بما يكفل دقة المعلومات التي سيتم جمعها. </w:t>
      </w:r>
    </w:p>
    <w:p w:rsidR="0068605A" w:rsidRPr="0066278F" w:rsidRDefault="0068605A" w:rsidP="0068605A">
      <w:pPr>
        <w:bidi/>
        <w:spacing w:before="240" w:line="312" w:lineRule="auto"/>
        <w:ind w:left="720"/>
        <w:jc w:val="lowKashida"/>
        <w:rPr>
          <w:rFonts w:cs="Mudir MT"/>
          <w:sz w:val="32"/>
          <w:szCs w:val="34"/>
          <w:rtl/>
          <w:lang w:bidi="ar-KW"/>
        </w:rPr>
      </w:pPr>
      <w:r w:rsidRPr="0066278F">
        <w:rPr>
          <w:rFonts w:cs="Mudir MT" w:hint="cs"/>
          <w:sz w:val="32"/>
          <w:szCs w:val="34"/>
          <w:rtl/>
          <w:lang w:bidi="ar-KW"/>
        </w:rPr>
        <w:tab/>
        <w:t xml:space="preserve">ومن أهم أدوات البحث الرئيسية ما يلي: </w:t>
      </w:r>
    </w:p>
    <w:p w:rsidR="0068605A" w:rsidRPr="0066278F" w:rsidRDefault="0068605A" w:rsidP="0068605A">
      <w:pPr>
        <w:numPr>
          <w:ilvl w:val="0"/>
          <w:numId w:val="2"/>
        </w:numPr>
        <w:bidi/>
        <w:spacing w:before="240" w:line="312" w:lineRule="auto"/>
        <w:jc w:val="lowKashida"/>
        <w:rPr>
          <w:rFonts w:cs="Mudir MT"/>
          <w:sz w:val="34"/>
          <w:szCs w:val="36"/>
          <w:lang w:bidi="ar-KW"/>
        </w:rPr>
      </w:pPr>
      <w:r w:rsidRPr="0066278F">
        <w:rPr>
          <w:rFonts w:cs="Mudir MT" w:hint="cs"/>
          <w:sz w:val="34"/>
          <w:szCs w:val="36"/>
          <w:rtl/>
          <w:lang w:bidi="ar-KW"/>
        </w:rPr>
        <w:t>المعلومات الوثائقية</w:t>
      </w:r>
      <w:r>
        <w:rPr>
          <w:rFonts w:cs="Mudir MT" w:hint="cs"/>
          <w:sz w:val="34"/>
          <w:szCs w:val="36"/>
          <w:rtl/>
          <w:lang w:bidi="ar-KW"/>
        </w:rPr>
        <w:t>:</w:t>
      </w:r>
    </w:p>
    <w:p w:rsidR="0068605A" w:rsidRDefault="0068605A" w:rsidP="0068605A">
      <w:pPr>
        <w:bidi/>
        <w:spacing w:line="312" w:lineRule="auto"/>
        <w:ind w:left="720"/>
        <w:jc w:val="lowKashida"/>
        <w:rPr>
          <w:rFonts w:cs="Mudir MT"/>
          <w:sz w:val="34"/>
          <w:szCs w:val="36"/>
          <w:rtl/>
          <w:lang w:bidi="ar-KW"/>
        </w:rPr>
      </w:pPr>
      <w:r w:rsidRPr="0066278F">
        <w:rPr>
          <w:rFonts w:cs="Mudir MT" w:hint="cs"/>
          <w:sz w:val="32"/>
          <w:szCs w:val="34"/>
          <w:rtl/>
          <w:lang w:bidi="ar-KW"/>
        </w:rPr>
        <w:t xml:space="preserve">     وهي المعلومات النظرية التي يحصل عليها الباحث من خلال الكتب والدراسات والأبحاث السابقة والإحصائيات والمجلات والمنشورات والوثائق والأفلام</w:t>
      </w:r>
      <w:r>
        <w:rPr>
          <w:rFonts w:cs="Mudir MT" w:hint="cs"/>
          <w:sz w:val="32"/>
          <w:szCs w:val="34"/>
          <w:rtl/>
          <w:lang w:bidi="ar-KW"/>
        </w:rPr>
        <w:t>.</w:t>
      </w:r>
      <w:r w:rsidRPr="0066278F">
        <w:rPr>
          <w:rFonts w:cs="Mudir MT" w:hint="cs"/>
          <w:sz w:val="32"/>
          <w:szCs w:val="34"/>
          <w:rtl/>
          <w:lang w:bidi="ar-KW"/>
        </w:rPr>
        <w:t xml:space="preserve">.. الخ. </w:t>
      </w:r>
    </w:p>
    <w:p w:rsidR="0068605A" w:rsidRPr="001E4CA9" w:rsidRDefault="0068605A" w:rsidP="0068605A">
      <w:pPr>
        <w:bidi/>
        <w:spacing w:line="312" w:lineRule="auto"/>
        <w:ind w:left="720"/>
        <w:jc w:val="lowKashida"/>
        <w:rPr>
          <w:rFonts w:cs="Mudir MT"/>
          <w:sz w:val="32"/>
          <w:szCs w:val="34"/>
          <w:lang w:bidi="ar-KW"/>
        </w:rPr>
      </w:pPr>
      <w:r>
        <w:rPr>
          <w:rFonts w:cs="Mudir MT" w:hint="cs"/>
          <w:sz w:val="34"/>
          <w:szCs w:val="36"/>
          <w:rtl/>
          <w:lang w:bidi="ar-KW"/>
        </w:rPr>
        <w:t>ا</w:t>
      </w:r>
      <w:r w:rsidRPr="0066278F">
        <w:rPr>
          <w:rFonts w:cs="Mudir MT" w:hint="cs"/>
          <w:sz w:val="34"/>
          <w:szCs w:val="36"/>
          <w:rtl/>
          <w:lang w:bidi="ar-KW"/>
        </w:rPr>
        <w:t xml:space="preserve">لإستبانة </w:t>
      </w:r>
      <w:r w:rsidRPr="0066278F">
        <w:rPr>
          <w:rFonts w:cs="Mudir MT"/>
          <w:b/>
          <w:bCs/>
          <w:sz w:val="34"/>
          <w:szCs w:val="36"/>
          <w:lang w:bidi="ar-KW"/>
        </w:rPr>
        <w:t>Questionnaire</w:t>
      </w:r>
      <w:r>
        <w:rPr>
          <w:rFonts w:cs="Mudir MT" w:hint="cs"/>
          <w:sz w:val="34"/>
          <w:szCs w:val="36"/>
          <w:rtl/>
          <w:lang w:bidi="ar-KW"/>
        </w:rPr>
        <w:t>:</w:t>
      </w:r>
      <w:r w:rsidRPr="0066278F">
        <w:rPr>
          <w:rFonts w:cs="Mudir MT" w:hint="cs"/>
          <w:sz w:val="34"/>
          <w:szCs w:val="36"/>
          <w:rtl/>
          <w:lang w:bidi="ar-KW"/>
        </w:rPr>
        <w:t xml:space="preserve"> </w:t>
      </w:r>
    </w:p>
    <w:p w:rsidR="0068605A" w:rsidRPr="0066278F" w:rsidRDefault="0068605A" w:rsidP="0068605A">
      <w:pPr>
        <w:bidi/>
        <w:spacing w:before="240" w:line="312" w:lineRule="auto"/>
        <w:ind w:left="720"/>
        <w:jc w:val="lowKashida"/>
        <w:rPr>
          <w:rFonts w:cs="Mudir MT"/>
          <w:sz w:val="32"/>
          <w:szCs w:val="34"/>
          <w:lang w:bidi="ar-KW"/>
        </w:rPr>
      </w:pPr>
      <w:r w:rsidRPr="0066278F">
        <w:rPr>
          <w:rFonts w:cs="Mudir MT" w:hint="cs"/>
          <w:sz w:val="32"/>
          <w:szCs w:val="34"/>
          <w:rtl/>
          <w:lang w:bidi="ar-KW"/>
        </w:rPr>
        <w:t xml:space="preserve">      وهي الأداة الأكثر استخداما في الحصول على المعلومات بطريقة مباشرة من المبحوثين. وتتكون الإستبانة من مجموعة من أسئلة مح</w:t>
      </w:r>
      <w:r>
        <w:rPr>
          <w:rFonts w:cs="Mudir MT" w:hint="cs"/>
          <w:sz w:val="32"/>
          <w:szCs w:val="34"/>
          <w:rtl/>
          <w:lang w:bidi="ar-KW"/>
        </w:rPr>
        <w:t xml:space="preserve">ددة الإجابات في الغالب ومرتبطة </w:t>
      </w:r>
      <w:r w:rsidRPr="0066278F">
        <w:rPr>
          <w:rFonts w:cs="Mudir MT" w:hint="cs"/>
          <w:sz w:val="32"/>
          <w:szCs w:val="34"/>
          <w:rtl/>
          <w:lang w:bidi="ar-KW"/>
        </w:rPr>
        <w:t xml:space="preserve">بعضها </w:t>
      </w:r>
      <w:r>
        <w:rPr>
          <w:rFonts w:cs="Mudir MT" w:hint="cs"/>
          <w:sz w:val="32"/>
          <w:szCs w:val="34"/>
          <w:rtl/>
          <w:lang w:bidi="ar-KW"/>
        </w:rPr>
        <w:t xml:space="preserve">ببعض </w:t>
      </w:r>
      <w:r w:rsidRPr="0066278F">
        <w:rPr>
          <w:rFonts w:cs="Mudir MT" w:hint="cs"/>
          <w:sz w:val="32"/>
          <w:szCs w:val="34"/>
          <w:rtl/>
          <w:lang w:bidi="ar-KW"/>
        </w:rPr>
        <w:t>من حيث الموضوع بصورة تكفل الوصول إلى المعلومات التي يهدف الباحث الوصول إليها.</w:t>
      </w:r>
    </w:p>
    <w:p w:rsidR="0068605A" w:rsidRPr="0066278F" w:rsidRDefault="0068605A" w:rsidP="0068605A">
      <w:pPr>
        <w:bidi/>
        <w:spacing w:before="240" w:line="312" w:lineRule="auto"/>
        <w:ind w:left="720"/>
        <w:jc w:val="lowKashida"/>
        <w:rPr>
          <w:rFonts w:cs="Mudir MT"/>
          <w:sz w:val="32"/>
          <w:szCs w:val="34"/>
          <w:rtl/>
          <w:lang w:bidi="ar-KW"/>
        </w:rPr>
      </w:pPr>
      <w:r w:rsidRPr="0066278F">
        <w:rPr>
          <w:rFonts w:cs="Mudir MT" w:hint="cs"/>
          <w:sz w:val="32"/>
          <w:szCs w:val="34"/>
          <w:rtl/>
          <w:lang w:bidi="ar-KW"/>
        </w:rPr>
        <w:lastRenderedPageBreak/>
        <w:t xml:space="preserve">      </w:t>
      </w:r>
      <w:r w:rsidRPr="0066278F">
        <w:rPr>
          <w:rFonts w:cs="Mudir MT" w:hint="cs"/>
          <w:sz w:val="34"/>
          <w:szCs w:val="36"/>
          <w:rtl/>
          <w:lang w:bidi="ar-KW"/>
        </w:rPr>
        <w:t xml:space="preserve">المقابلة </w:t>
      </w:r>
      <w:r w:rsidRPr="0066278F">
        <w:rPr>
          <w:rFonts w:cs="Mudir MT"/>
          <w:b/>
          <w:bCs/>
          <w:sz w:val="34"/>
          <w:szCs w:val="36"/>
          <w:lang w:bidi="ar-KW"/>
        </w:rPr>
        <w:t>Interview</w:t>
      </w:r>
      <w:r w:rsidRPr="0066278F">
        <w:rPr>
          <w:rFonts w:cs="Mudir MT"/>
          <w:sz w:val="34"/>
          <w:szCs w:val="36"/>
          <w:lang w:bidi="ar-KW"/>
        </w:rPr>
        <w:t xml:space="preserve"> </w:t>
      </w:r>
      <w:r>
        <w:rPr>
          <w:rFonts w:cs="Mudir MT" w:hint="cs"/>
          <w:sz w:val="34"/>
          <w:szCs w:val="36"/>
          <w:rtl/>
          <w:lang w:bidi="ar-KW"/>
        </w:rPr>
        <w:t xml:space="preserve"> </w:t>
      </w:r>
      <w:r w:rsidRPr="0066278F">
        <w:rPr>
          <w:rFonts w:cs="Mudir MT" w:hint="cs"/>
          <w:sz w:val="32"/>
          <w:szCs w:val="34"/>
          <w:rtl/>
          <w:lang w:bidi="ar-KW"/>
        </w:rPr>
        <w:t xml:space="preserve">     وهي عبارة عن مجموعة من أسئلة يوجهها الباحث للمبحوث وجها لوجه بهدف الحصول على إجابات تتعلق بموضوع البحث.</w:t>
      </w:r>
    </w:p>
    <w:p w:rsidR="0068605A" w:rsidRPr="001E4CA9" w:rsidRDefault="0068605A" w:rsidP="0068605A">
      <w:pPr>
        <w:bidi/>
        <w:spacing w:before="240" w:line="312" w:lineRule="auto"/>
        <w:ind w:left="720"/>
        <w:jc w:val="lowKashida"/>
        <w:rPr>
          <w:rFonts w:cs="Mudir MT"/>
          <w:sz w:val="10"/>
          <w:szCs w:val="12"/>
          <w:rtl/>
          <w:lang w:bidi="ar-KW"/>
        </w:rPr>
      </w:pPr>
      <w:r w:rsidRPr="0066278F">
        <w:rPr>
          <w:rFonts w:cs="Mudir MT" w:hint="cs"/>
          <w:sz w:val="32"/>
          <w:szCs w:val="34"/>
          <w:rtl/>
          <w:lang w:bidi="ar-KW"/>
        </w:rPr>
        <w:t xml:space="preserve">     وتعتبر المقابلة من الأدوات الهامة لجمع المعلومات في بعض الأبحاث، خاصة تلك الأبحاث التي تعالج قضايا إنسانية غامضة</w:t>
      </w:r>
      <w:r>
        <w:rPr>
          <w:rFonts w:cs="Mudir MT" w:hint="cs"/>
          <w:sz w:val="32"/>
          <w:szCs w:val="34"/>
          <w:rtl/>
          <w:lang w:bidi="ar-KW"/>
        </w:rPr>
        <w:t xml:space="preserve"> أو الأسئلة التي تحتاج إلى التحقق من المعلومات بطرق عديدة. </w:t>
      </w:r>
    </w:p>
    <w:p w:rsidR="0068605A" w:rsidRPr="0066278F" w:rsidRDefault="0068605A" w:rsidP="0068605A">
      <w:pPr>
        <w:bidi/>
        <w:spacing w:before="240" w:line="312" w:lineRule="auto"/>
        <w:ind w:left="720"/>
        <w:jc w:val="lowKashida"/>
        <w:rPr>
          <w:rFonts w:cs="Mudir MT"/>
          <w:sz w:val="32"/>
          <w:szCs w:val="34"/>
          <w:rtl/>
          <w:lang w:bidi="ar-KW"/>
        </w:rPr>
      </w:pPr>
      <w:r>
        <w:rPr>
          <w:rFonts w:cs="Mudir MT" w:hint="cs"/>
          <w:sz w:val="32"/>
          <w:szCs w:val="34"/>
          <w:rtl/>
          <w:lang w:bidi="ar-KW"/>
        </w:rPr>
        <w:t>وهنا تلعب شخصية الباحث وأسلوبه وتنظيمه للأسئلة دوراً هاماً في إنجاح المقابلة</w:t>
      </w:r>
      <w:r w:rsidRPr="0066278F">
        <w:rPr>
          <w:rFonts w:cs="Mudir MT" w:hint="cs"/>
          <w:sz w:val="32"/>
          <w:szCs w:val="34"/>
          <w:rtl/>
          <w:lang w:bidi="ar-KW"/>
        </w:rPr>
        <w:t xml:space="preserve">. </w:t>
      </w:r>
    </w:p>
    <w:p w:rsidR="0068605A" w:rsidRDefault="0068605A" w:rsidP="0068605A">
      <w:pPr>
        <w:bidi/>
        <w:spacing w:before="240" w:line="276" w:lineRule="auto"/>
        <w:ind w:left="720"/>
        <w:jc w:val="lowKashida"/>
        <w:rPr>
          <w:rFonts w:cs="Mudir MT"/>
          <w:sz w:val="32"/>
          <w:szCs w:val="34"/>
          <w:rtl/>
          <w:lang w:bidi="ar-KW"/>
        </w:rPr>
      </w:pPr>
      <w:r w:rsidRPr="0066278F">
        <w:rPr>
          <w:rFonts w:cs="Mudir MT" w:hint="cs"/>
          <w:sz w:val="32"/>
          <w:szCs w:val="34"/>
          <w:rtl/>
          <w:lang w:bidi="ar-KW"/>
        </w:rPr>
        <w:t xml:space="preserve">      ومن حيث نوعية الأسئلة التي يوجهها الباحث أثناء المقابلة فإنها في الغالب تكون إما أسئلة مفتوحة، مثل ما رأيك في كذا؟</w:t>
      </w:r>
      <w:r>
        <w:rPr>
          <w:rFonts w:cs="Mudir MT" w:hint="cs"/>
          <w:sz w:val="32"/>
          <w:szCs w:val="34"/>
          <w:rtl/>
          <w:lang w:bidi="ar-KW"/>
        </w:rPr>
        <w:t>،</w:t>
      </w:r>
      <w:r w:rsidRPr="0066278F">
        <w:rPr>
          <w:rFonts w:cs="Mudir MT" w:hint="cs"/>
          <w:sz w:val="32"/>
          <w:szCs w:val="34"/>
          <w:rtl/>
          <w:lang w:bidi="ar-KW"/>
        </w:rPr>
        <w:t xml:space="preserve"> أو كيف ترى المشكلة؟</w:t>
      </w:r>
      <w:r>
        <w:rPr>
          <w:rFonts w:cs="Mudir MT" w:hint="cs"/>
          <w:sz w:val="32"/>
          <w:szCs w:val="34"/>
          <w:rtl/>
          <w:lang w:bidi="ar-KW"/>
        </w:rPr>
        <w:t>،</w:t>
      </w:r>
      <w:r w:rsidRPr="0066278F">
        <w:rPr>
          <w:rFonts w:cs="Mudir MT" w:hint="cs"/>
          <w:sz w:val="32"/>
          <w:szCs w:val="34"/>
          <w:rtl/>
          <w:lang w:bidi="ar-KW"/>
        </w:rPr>
        <w:t xml:space="preserve"> أو أن تكون أسئلة مغلقة</w:t>
      </w:r>
      <w:r>
        <w:rPr>
          <w:rFonts w:cs="Mudir MT" w:hint="cs"/>
          <w:sz w:val="32"/>
          <w:szCs w:val="34"/>
          <w:rtl/>
          <w:lang w:bidi="ar-KW"/>
        </w:rPr>
        <w:t>،</w:t>
      </w:r>
      <w:r w:rsidRPr="0066278F">
        <w:rPr>
          <w:rFonts w:cs="Mudir MT" w:hint="cs"/>
          <w:sz w:val="32"/>
          <w:szCs w:val="34"/>
          <w:rtl/>
          <w:lang w:bidi="ar-KW"/>
        </w:rPr>
        <w:t xml:space="preserve"> أي إن إجابتها تكون بنعم أو لا. </w:t>
      </w:r>
    </w:p>
    <w:p w:rsidR="0068605A" w:rsidRDefault="0068605A" w:rsidP="0068605A">
      <w:pPr>
        <w:bidi/>
        <w:spacing w:before="240" w:line="312" w:lineRule="auto"/>
        <w:ind w:left="720"/>
        <w:jc w:val="lowKashida"/>
        <w:rPr>
          <w:rFonts w:cs="Mudir MT"/>
          <w:sz w:val="32"/>
          <w:szCs w:val="34"/>
          <w:rtl/>
          <w:lang w:bidi="ar-KW"/>
        </w:rPr>
      </w:pPr>
      <w:r>
        <w:rPr>
          <w:rFonts w:cs="Mudir MT" w:hint="cs"/>
          <w:sz w:val="32"/>
          <w:szCs w:val="34"/>
          <w:rtl/>
          <w:lang w:bidi="ar-KW"/>
        </w:rPr>
        <w:tab/>
        <w:t>وعادة تكون المقابلة شخصية، ولكن مع التطور الحاصل في وسائل الاتصال يمكن أن تتم المقابلة بواسطة الهاتف أو  عن طريق التلفاز أو الأقمار الصناعية أو الإنترنت.</w:t>
      </w:r>
    </w:p>
    <w:p w:rsidR="0068605A" w:rsidRPr="0066278F" w:rsidRDefault="0068605A" w:rsidP="0068605A">
      <w:pPr>
        <w:bidi/>
        <w:spacing w:before="240" w:line="312" w:lineRule="auto"/>
        <w:ind w:left="720" w:firstLine="720"/>
        <w:jc w:val="lowKashida"/>
        <w:rPr>
          <w:rFonts w:cs="Mudir MT"/>
          <w:sz w:val="32"/>
          <w:szCs w:val="34"/>
          <w:rtl/>
          <w:lang w:bidi="ar-KW"/>
        </w:rPr>
      </w:pPr>
      <w:r>
        <w:rPr>
          <w:rFonts w:cs="Mudir MT" w:hint="cs"/>
          <w:sz w:val="32"/>
          <w:szCs w:val="34"/>
          <w:rtl/>
          <w:lang w:bidi="ar-KW"/>
        </w:rPr>
        <w:t>وفيما يتعلق بسلبيات المقابلة فإنه يؤخذ عليها بأنها تستغرق وقتا كثيرا، ولا يتمكن الباحث من إجراء عدد كبير من المقابلات .</w:t>
      </w:r>
    </w:p>
    <w:p w:rsidR="0068605A" w:rsidRPr="0066278F" w:rsidRDefault="0068605A" w:rsidP="0068605A">
      <w:pPr>
        <w:numPr>
          <w:ilvl w:val="0"/>
          <w:numId w:val="2"/>
        </w:numPr>
        <w:bidi/>
        <w:spacing w:before="240" w:line="312" w:lineRule="auto"/>
        <w:jc w:val="lowKashida"/>
        <w:rPr>
          <w:rFonts w:cs="Mudir MT"/>
          <w:sz w:val="34"/>
          <w:szCs w:val="36"/>
          <w:lang w:bidi="ar-KW"/>
        </w:rPr>
      </w:pPr>
      <w:r w:rsidRPr="0066278F">
        <w:rPr>
          <w:rFonts w:cs="Mudir MT" w:hint="cs"/>
          <w:sz w:val="34"/>
          <w:szCs w:val="36"/>
          <w:rtl/>
          <w:lang w:bidi="ar-KW"/>
        </w:rPr>
        <w:t xml:space="preserve">الملاحظة  </w:t>
      </w:r>
      <w:r w:rsidRPr="0066278F">
        <w:rPr>
          <w:rFonts w:cs="Mudir MT"/>
          <w:sz w:val="34"/>
          <w:szCs w:val="36"/>
          <w:lang w:bidi="ar-KW"/>
        </w:rPr>
        <w:t xml:space="preserve"> </w:t>
      </w:r>
      <w:r w:rsidRPr="0066278F">
        <w:rPr>
          <w:rFonts w:cs="Mudir MT"/>
          <w:b/>
          <w:bCs/>
          <w:sz w:val="34"/>
          <w:szCs w:val="36"/>
          <w:lang w:bidi="ar-KW"/>
        </w:rPr>
        <w:t>Observation</w:t>
      </w:r>
      <w:r w:rsidRPr="0066278F">
        <w:rPr>
          <w:rFonts w:cs="Mudir MT"/>
          <w:sz w:val="34"/>
          <w:szCs w:val="36"/>
          <w:lang w:bidi="ar-KW"/>
        </w:rPr>
        <w:t xml:space="preserve"> </w:t>
      </w:r>
    </w:p>
    <w:p w:rsidR="0068605A" w:rsidRPr="0066278F" w:rsidRDefault="0068605A" w:rsidP="0068605A">
      <w:pPr>
        <w:bidi/>
        <w:spacing w:before="240" w:line="312" w:lineRule="auto"/>
        <w:ind w:left="796" w:firstLine="708"/>
        <w:jc w:val="lowKashida"/>
        <w:rPr>
          <w:rFonts w:cs="Mudir MT"/>
          <w:sz w:val="32"/>
          <w:szCs w:val="34"/>
          <w:rtl/>
          <w:lang w:bidi="ar-KW"/>
        </w:rPr>
      </w:pPr>
      <w:r w:rsidRPr="0066278F">
        <w:rPr>
          <w:rFonts w:cs="Mudir MT" w:hint="cs"/>
          <w:sz w:val="32"/>
          <w:szCs w:val="34"/>
          <w:rtl/>
          <w:lang w:bidi="ar-KW"/>
        </w:rPr>
        <w:t xml:space="preserve">وهي عبارة عن عملية جمع البيانات من خلال المراقبة الدقيقة لسلوك أو ظاهرة معينة ومن ثم تسجيل المعلومات عن تلك الظاهرة.ومن الممكن أن يستخدم الباحث من خلال الملاحظة حواسه الخمس، بالإضافة إلى الآلات والمعدات مثل أجهزة التصوير وآلات الرصد والعد. </w:t>
      </w:r>
    </w:p>
    <w:p w:rsidR="0068605A" w:rsidRDefault="0068605A" w:rsidP="0068605A">
      <w:pPr>
        <w:bidi/>
        <w:spacing w:before="240" w:line="312" w:lineRule="auto"/>
        <w:ind w:left="720"/>
        <w:jc w:val="lowKashida"/>
        <w:rPr>
          <w:rFonts w:cs="Mudir MT"/>
          <w:sz w:val="32"/>
          <w:szCs w:val="34"/>
          <w:rtl/>
          <w:lang w:bidi="ar-KW"/>
        </w:rPr>
      </w:pPr>
      <w:r w:rsidRPr="0066278F">
        <w:rPr>
          <w:rFonts w:cs="Mudir MT" w:hint="cs"/>
          <w:sz w:val="32"/>
          <w:szCs w:val="34"/>
          <w:rtl/>
          <w:lang w:bidi="ar-KW"/>
        </w:rPr>
        <w:t xml:space="preserve">      وتعتبر الملاحظة من الأدوات الضرورية في الأبحاث الإنسانية (الدراسات النفسية والطفولة) وفي الأبحاث العلمية (الدراسات </w:t>
      </w:r>
      <w:r w:rsidRPr="0066278F">
        <w:rPr>
          <w:rFonts w:cs="Mudir MT" w:hint="cs"/>
          <w:sz w:val="32"/>
          <w:szCs w:val="34"/>
          <w:rtl/>
          <w:lang w:bidi="ar-KW"/>
        </w:rPr>
        <w:lastRenderedPageBreak/>
        <w:t>المخبرية)، ويلجأ إليها الباحث عندما يتعذر استخدام الوسائل الأخرى في جمع المعلومات خاصة في الدراسات التي تهدف إلى فهم سلوك معين دون أن يعلم الطرف المبحوث بأنه يخضع لعملية الملاحظة (مثل مراقبة سلوك السائقين عند الإشارات الضوئية).</w:t>
      </w:r>
    </w:p>
    <w:p w:rsidR="0068605A" w:rsidRPr="001E4CA9" w:rsidRDefault="0068605A" w:rsidP="0068605A">
      <w:pPr>
        <w:bidi/>
        <w:spacing w:before="240" w:line="312" w:lineRule="auto"/>
        <w:ind w:left="720"/>
        <w:jc w:val="lowKashida"/>
        <w:rPr>
          <w:rFonts w:cs="Mudir MT"/>
          <w:sz w:val="32"/>
          <w:szCs w:val="34"/>
          <w:rtl/>
          <w:lang w:bidi="ar-KW"/>
        </w:rPr>
      </w:pPr>
      <w:r>
        <w:rPr>
          <w:rFonts w:cs="Mudir MT" w:hint="cs"/>
          <w:sz w:val="32"/>
          <w:szCs w:val="34"/>
          <w:rtl/>
          <w:lang w:bidi="ar-KW"/>
        </w:rPr>
        <w:tab/>
      </w:r>
    </w:p>
    <w:p w:rsidR="0068605A" w:rsidRDefault="0068605A" w:rsidP="0068605A">
      <w:pPr>
        <w:bidi/>
        <w:spacing w:before="120" w:line="312" w:lineRule="auto"/>
        <w:jc w:val="lowKashida"/>
        <w:rPr>
          <w:rFonts w:cs="Mudir MT"/>
          <w:b/>
          <w:bCs/>
          <w:sz w:val="38"/>
          <w:szCs w:val="40"/>
          <w:rtl/>
          <w:lang w:bidi="ar-KW"/>
        </w:rPr>
      </w:pPr>
      <w:r w:rsidRPr="0066278F">
        <w:rPr>
          <w:rFonts w:cs="Mudir MT" w:hint="cs"/>
          <w:b/>
          <w:bCs/>
          <w:sz w:val="38"/>
          <w:szCs w:val="40"/>
          <w:rtl/>
          <w:lang w:bidi="ar-KW"/>
        </w:rPr>
        <w:t>9-</w:t>
      </w:r>
      <w:r w:rsidRPr="0066278F">
        <w:rPr>
          <w:rFonts w:cs="Mudir MT" w:hint="cs"/>
          <w:b/>
          <w:bCs/>
          <w:sz w:val="38"/>
          <w:szCs w:val="40"/>
          <w:rtl/>
          <w:lang w:bidi="ar-KW"/>
        </w:rPr>
        <w:tab/>
      </w:r>
      <w:r>
        <w:rPr>
          <w:rFonts w:cs="Mudir MT" w:hint="cs"/>
          <w:b/>
          <w:bCs/>
          <w:sz w:val="38"/>
          <w:szCs w:val="40"/>
          <w:rtl/>
          <w:lang w:bidi="ar-KW"/>
        </w:rPr>
        <w:t xml:space="preserve">الخاتمة أو الخلاصة </w:t>
      </w:r>
      <w:r>
        <w:rPr>
          <w:rFonts w:cs="Mudir MT"/>
          <w:b/>
          <w:bCs/>
          <w:sz w:val="38"/>
          <w:szCs w:val="40"/>
          <w:lang w:bidi="ar-KW"/>
        </w:rPr>
        <w:t>Summary</w:t>
      </w:r>
      <w:r>
        <w:rPr>
          <w:rFonts w:cs="Mudir MT" w:hint="cs"/>
          <w:b/>
          <w:bCs/>
          <w:sz w:val="38"/>
          <w:szCs w:val="40"/>
          <w:rtl/>
          <w:lang w:bidi="ar-KW"/>
        </w:rPr>
        <w:t xml:space="preserve"> </w:t>
      </w:r>
    </w:p>
    <w:p w:rsidR="0068605A" w:rsidRDefault="0068605A" w:rsidP="0068605A">
      <w:pPr>
        <w:bidi/>
        <w:spacing w:before="240" w:line="276" w:lineRule="auto"/>
        <w:jc w:val="lowKashida"/>
        <w:rPr>
          <w:rFonts w:cs="Mudir MT"/>
          <w:b/>
          <w:bCs/>
          <w:sz w:val="38"/>
          <w:szCs w:val="40"/>
          <w:rtl/>
          <w:lang w:bidi="ar-KW"/>
        </w:rPr>
      </w:pPr>
      <w:r>
        <w:rPr>
          <w:rFonts w:cs="Mudir MT" w:hint="cs"/>
          <w:b/>
          <w:bCs/>
          <w:sz w:val="38"/>
          <w:szCs w:val="40"/>
          <w:rtl/>
          <w:lang w:bidi="ar-KW"/>
        </w:rPr>
        <w:tab/>
        <w:t>يتم تلخيص الآراء والنتائج التي تضمنتها خطة البحث بشكل مختصر ودقيق، بحيث يتمكن القارئ من خلالها تكوين فكرة  جيدة وشاملة عن البحث.</w:t>
      </w:r>
    </w:p>
    <w:p w:rsidR="0068605A" w:rsidRPr="001E4CA9" w:rsidRDefault="0068605A" w:rsidP="0068605A">
      <w:pPr>
        <w:rPr>
          <w:sz w:val="2"/>
          <w:szCs w:val="4"/>
          <w:rtl/>
          <w:lang w:bidi="ar-KW"/>
        </w:rPr>
      </w:pPr>
    </w:p>
    <w:p w:rsidR="0068605A" w:rsidRPr="0066278F" w:rsidRDefault="0068605A" w:rsidP="0068605A">
      <w:pPr>
        <w:bidi/>
        <w:spacing w:before="240" w:line="312" w:lineRule="auto"/>
        <w:jc w:val="lowKashida"/>
        <w:rPr>
          <w:rFonts w:cs="Mudir MT"/>
          <w:b/>
          <w:bCs/>
          <w:sz w:val="38"/>
          <w:szCs w:val="40"/>
          <w:rtl/>
          <w:lang w:bidi="ar-KW"/>
        </w:rPr>
      </w:pPr>
      <w:r>
        <w:rPr>
          <w:rFonts w:cs="Mudir MT" w:hint="cs"/>
          <w:b/>
          <w:bCs/>
          <w:sz w:val="38"/>
          <w:szCs w:val="40"/>
          <w:rtl/>
          <w:lang w:bidi="ar-KW"/>
        </w:rPr>
        <w:t xml:space="preserve">10- </w:t>
      </w:r>
      <w:r w:rsidRPr="0066278F">
        <w:rPr>
          <w:rFonts w:cs="Mudir MT" w:hint="cs"/>
          <w:b/>
          <w:bCs/>
          <w:sz w:val="38"/>
          <w:szCs w:val="40"/>
          <w:rtl/>
          <w:lang w:bidi="ar-KW"/>
        </w:rPr>
        <w:t xml:space="preserve">قائمة المصادر </w:t>
      </w:r>
      <w:r>
        <w:rPr>
          <w:rFonts w:cs="Mudir MT" w:hint="cs"/>
          <w:b/>
          <w:bCs/>
          <w:sz w:val="38"/>
          <w:szCs w:val="40"/>
          <w:rtl/>
          <w:lang w:bidi="ar-KW"/>
        </w:rPr>
        <w:t xml:space="preserve"> والمراجع</w:t>
      </w:r>
      <w:r>
        <w:rPr>
          <w:rFonts w:cs="Mudir MT"/>
          <w:b/>
          <w:bCs/>
          <w:sz w:val="38"/>
          <w:szCs w:val="40"/>
          <w:lang w:bidi="ar-KW"/>
        </w:rPr>
        <w:t xml:space="preserve">Sources &amp; </w:t>
      </w:r>
      <w:r w:rsidRPr="0066278F">
        <w:rPr>
          <w:rFonts w:cs="Mudir MT"/>
          <w:b/>
          <w:bCs/>
          <w:sz w:val="38"/>
          <w:szCs w:val="40"/>
          <w:lang w:bidi="ar-KW"/>
        </w:rPr>
        <w:t xml:space="preserve">References </w:t>
      </w:r>
    </w:p>
    <w:p w:rsidR="0068605A" w:rsidRPr="0066278F" w:rsidRDefault="0068605A" w:rsidP="0068605A">
      <w:pPr>
        <w:bidi/>
        <w:spacing w:before="240" w:line="312" w:lineRule="auto"/>
        <w:jc w:val="lowKashida"/>
        <w:rPr>
          <w:rFonts w:cs="Mudir MT"/>
          <w:sz w:val="32"/>
          <w:szCs w:val="34"/>
          <w:rtl/>
          <w:lang w:bidi="ar-KW"/>
        </w:rPr>
      </w:pPr>
      <w:r w:rsidRPr="0066278F">
        <w:rPr>
          <w:rFonts w:cs="Mudir MT" w:hint="cs"/>
          <w:sz w:val="32"/>
          <w:szCs w:val="34"/>
          <w:rtl/>
          <w:lang w:bidi="ar-KW"/>
        </w:rPr>
        <w:tab/>
        <w:t xml:space="preserve">وهي عبارة عن قائمة بالكتب والوثائق والمصادر التي ينوي الباحث استخدامها في عملية البحث. </w:t>
      </w:r>
    </w:p>
    <w:p w:rsidR="0068605A" w:rsidRPr="001E4CA9" w:rsidRDefault="0068605A" w:rsidP="0068605A">
      <w:pPr>
        <w:bidi/>
        <w:spacing w:before="240" w:line="312" w:lineRule="auto"/>
        <w:jc w:val="lowKashida"/>
        <w:rPr>
          <w:rFonts w:cs="Mudir MT"/>
          <w:sz w:val="12"/>
          <w:szCs w:val="14"/>
          <w:rtl/>
          <w:lang w:bidi="ar-KW"/>
        </w:rPr>
      </w:pPr>
      <w:r w:rsidRPr="0066278F">
        <w:rPr>
          <w:rFonts w:cs="Mudir MT" w:hint="cs"/>
          <w:sz w:val="32"/>
          <w:szCs w:val="34"/>
          <w:rtl/>
          <w:lang w:bidi="ar-KW"/>
        </w:rPr>
        <w:tab/>
      </w:r>
    </w:p>
    <w:p w:rsidR="0068605A" w:rsidRDefault="0068605A" w:rsidP="0068605A">
      <w:pPr>
        <w:bidi/>
        <w:spacing w:before="240" w:line="312" w:lineRule="auto"/>
        <w:ind w:firstLine="720"/>
        <w:jc w:val="lowKashida"/>
        <w:rPr>
          <w:rFonts w:cs="Mudir MT"/>
          <w:sz w:val="32"/>
          <w:szCs w:val="34"/>
          <w:rtl/>
          <w:lang w:bidi="ar-KW"/>
        </w:rPr>
      </w:pPr>
      <w:r w:rsidRPr="0066278F">
        <w:rPr>
          <w:rFonts w:cs="Mudir MT" w:hint="cs"/>
          <w:sz w:val="32"/>
          <w:szCs w:val="34"/>
          <w:rtl/>
          <w:lang w:bidi="ar-KW"/>
        </w:rPr>
        <w:t>وبالإطلاع على قائمة المصادر</w:t>
      </w:r>
      <w:r>
        <w:rPr>
          <w:rFonts w:cs="Mudir MT" w:hint="cs"/>
          <w:sz w:val="32"/>
          <w:szCs w:val="34"/>
          <w:rtl/>
          <w:lang w:bidi="ar-KW"/>
        </w:rPr>
        <w:t xml:space="preserve"> والمراجع</w:t>
      </w:r>
      <w:r w:rsidRPr="0066278F">
        <w:rPr>
          <w:rFonts w:cs="Mudir MT" w:hint="cs"/>
          <w:sz w:val="32"/>
          <w:szCs w:val="34"/>
          <w:rtl/>
          <w:lang w:bidi="ar-KW"/>
        </w:rPr>
        <w:t xml:space="preserve"> فإنه</w:t>
      </w:r>
      <w:r>
        <w:rPr>
          <w:rFonts w:cs="Mudir MT" w:hint="cs"/>
          <w:sz w:val="32"/>
          <w:szCs w:val="34"/>
          <w:rtl/>
          <w:lang w:bidi="ar-KW"/>
        </w:rPr>
        <w:t>ا ت</w:t>
      </w:r>
      <w:r w:rsidRPr="0066278F">
        <w:rPr>
          <w:rFonts w:cs="Mudir MT" w:hint="cs"/>
          <w:sz w:val="32"/>
          <w:szCs w:val="34"/>
          <w:rtl/>
          <w:lang w:bidi="ar-KW"/>
        </w:rPr>
        <w:t xml:space="preserve">عكس مدى جدية الباحث وتعمقه في البحث المقترح ومدى اعتماده على المصادر والبيانات الحديثة. </w:t>
      </w:r>
    </w:p>
    <w:p w:rsidR="0068605A" w:rsidRDefault="0068605A" w:rsidP="0068605A">
      <w:pPr>
        <w:bidi/>
        <w:spacing w:before="240" w:line="312" w:lineRule="auto"/>
        <w:ind w:left="720" w:firstLine="720"/>
        <w:jc w:val="lowKashida"/>
        <w:rPr>
          <w:rFonts w:cs="Mudir MT"/>
          <w:sz w:val="32"/>
          <w:szCs w:val="34"/>
          <w:rtl/>
          <w:lang w:bidi="ar-KW"/>
        </w:rPr>
      </w:pPr>
    </w:p>
    <w:bookmarkEnd w:id="0"/>
    <w:p w:rsidR="00C4667C" w:rsidRDefault="00C4667C">
      <w:pPr>
        <w:rPr>
          <w:lang w:bidi="ar-KW"/>
        </w:rPr>
      </w:pPr>
    </w:p>
    <w:sectPr w:rsidR="00C4667C" w:rsidSect="009727E7">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552" w:rsidRDefault="003A1552" w:rsidP="0068605A">
      <w:r>
        <w:separator/>
      </w:r>
    </w:p>
  </w:endnote>
  <w:endnote w:type="continuationSeparator" w:id="0">
    <w:p w:rsidR="003A1552" w:rsidRDefault="003A1552" w:rsidP="0068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udir MT">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1586177"/>
      <w:docPartObj>
        <w:docPartGallery w:val="Page Numbers (Bottom of Page)"/>
        <w:docPartUnique/>
      </w:docPartObj>
    </w:sdtPr>
    <w:sdtEndPr/>
    <w:sdtContent>
      <w:p w:rsidR="0068605A" w:rsidRDefault="0068605A">
        <w:pPr>
          <w:pStyle w:val="Footer"/>
        </w:pPr>
        <w:r>
          <w:fldChar w:fldCharType="begin"/>
        </w:r>
        <w:r>
          <w:instrText xml:space="preserve"> PAGE   \* MERGEFORMAT </w:instrText>
        </w:r>
        <w:r>
          <w:fldChar w:fldCharType="separate"/>
        </w:r>
        <w:r w:rsidR="00244892">
          <w:rPr>
            <w:noProof/>
          </w:rPr>
          <w:t>6</w:t>
        </w:r>
        <w:r>
          <w:rPr>
            <w:noProof/>
          </w:rPr>
          <w:fldChar w:fldCharType="end"/>
        </w:r>
      </w:p>
    </w:sdtContent>
  </w:sdt>
  <w:p w:rsidR="0068605A" w:rsidRDefault="00686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552" w:rsidRDefault="003A1552" w:rsidP="0068605A">
      <w:r>
        <w:separator/>
      </w:r>
    </w:p>
  </w:footnote>
  <w:footnote w:type="continuationSeparator" w:id="0">
    <w:p w:rsidR="003A1552" w:rsidRDefault="003A1552" w:rsidP="006860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85E76"/>
    <w:multiLevelType w:val="hybridMultilevel"/>
    <w:tmpl w:val="240EB72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58161C05"/>
    <w:multiLevelType w:val="hybridMultilevel"/>
    <w:tmpl w:val="3174742E"/>
    <w:lvl w:ilvl="0" w:tplc="D54C5012">
      <w:numFmt w:val="bullet"/>
      <w:lvlText w:val="-"/>
      <w:lvlJc w:val="left"/>
      <w:pPr>
        <w:tabs>
          <w:tab w:val="num" w:pos="720"/>
        </w:tabs>
        <w:ind w:left="720" w:hanging="360"/>
      </w:pPr>
      <w:rPr>
        <w:rFonts w:ascii="Times New Roman" w:eastAsia="Times New Roman" w:hAnsi="Times New Roman" w:cs="Mudir MT" w:hint="default"/>
        <w:b/>
        <w:bCs/>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b/>
        <w:bCs/>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E17"/>
    <w:rsid w:val="00244892"/>
    <w:rsid w:val="00390E17"/>
    <w:rsid w:val="003A1552"/>
    <w:rsid w:val="0068605A"/>
    <w:rsid w:val="009727E7"/>
    <w:rsid w:val="00C4667C"/>
    <w:rsid w:val="00C74A3D"/>
    <w:rsid w:val="00E830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4E58B"/>
  <w15:chartTrackingRefBased/>
  <w15:docId w15:val="{18EB28DE-3110-411E-A0D9-0DE07D10B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83099"/>
    <w:pPr>
      <w:spacing w:after="0" w:line="240" w:lineRule="auto"/>
    </w:pPr>
    <w:rPr>
      <w:rFonts w:ascii="Times New Roman" w:eastAsia="Times New Roman" w:hAnsi="Times New Roman" w:cs="Arabic Transparent"/>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05A"/>
    <w:pPr>
      <w:tabs>
        <w:tab w:val="center" w:pos="4153"/>
        <w:tab w:val="right" w:pos="8306"/>
      </w:tabs>
    </w:pPr>
  </w:style>
  <w:style w:type="character" w:customStyle="1" w:styleId="HeaderChar">
    <w:name w:val="Header Char"/>
    <w:basedOn w:val="DefaultParagraphFont"/>
    <w:link w:val="Header"/>
    <w:uiPriority w:val="99"/>
    <w:rsid w:val="0068605A"/>
    <w:rPr>
      <w:rFonts w:ascii="Times New Roman" w:eastAsia="Times New Roman" w:hAnsi="Times New Roman" w:cs="Arabic Transparent"/>
      <w:sz w:val="24"/>
      <w:szCs w:val="28"/>
    </w:rPr>
  </w:style>
  <w:style w:type="paragraph" w:styleId="Footer">
    <w:name w:val="footer"/>
    <w:basedOn w:val="Normal"/>
    <w:link w:val="FooterChar"/>
    <w:uiPriority w:val="99"/>
    <w:unhideWhenUsed/>
    <w:rsid w:val="0068605A"/>
    <w:pPr>
      <w:tabs>
        <w:tab w:val="center" w:pos="4153"/>
        <w:tab w:val="right" w:pos="8306"/>
      </w:tabs>
    </w:pPr>
  </w:style>
  <w:style w:type="character" w:customStyle="1" w:styleId="FooterChar">
    <w:name w:val="Footer Char"/>
    <w:basedOn w:val="DefaultParagraphFont"/>
    <w:link w:val="Footer"/>
    <w:uiPriority w:val="99"/>
    <w:rsid w:val="0068605A"/>
    <w:rPr>
      <w:rFonts w:ascii="Times New Roman" w:eastAsia="Times New Roman" w:hAnsi="Times New Roman" w:cs="Arabic Transparent"/>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DrNoran</dc:creator>
  <cp:keywords/>
  <dc:description/>
  <cp:lastModifiedBy>DrNoran</cp:lastModifiedBy>
  <cp:revision>4</cp:revision>
  <dcterms:created xsi:type="dcterms:W3CDTF">2016-12-23T17:20:00Z</dcterms:created>
  <dcterms:modified xsi:type="dcterms:W3CDTF">2016-12-25T15:55:00Z</dcterms:modified>
</cp:coreProperties>
</file>