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53" w:rsidRPr="000E1008" w:rsidRDefault="00F14A53" w:rsidP="00F14A53">
      <w:pPr>
        <w:pStyle w:val="9"/>
        <w:jc w:val="center"/>
        <w:rPr>
          <w:rFonts w:cs="Traditional Arabic"/>
          <w:b/>
          <w:bCs/>
          <w:sz w:val="36"/>
          <w:szCs w:val="36"/>
          <w:rtl/>
        </w:rPr>
      </w:pPr>
      <w:r w:rsidRPr="000E1008">
        <w:rPr>
          <w:rFonts w:cs="Traditional Arabic"/>
          <w:b/>
          <w:bCs/>
          <w:sz w:val="36"/>
          <w:szCs w:val="36"/>
          <w:rtl/>
        </w:rPr>
        <w:t>الفَصْل</w:t>
      </w:r>
      <w:r w:rsidRPr="000E1008">
        <w:rPr>
          <w:rFonts w:cs="Traditional Arabic" w:hint="cs"/>
          <w:b/>
          <w:bCs/>
          <w:sz w:val="36"/>
          <w:szCs w:val="36"/>
          <w:rtl/>
        </w:rPr>
        <w:t>ُ</w:t>
      </w:r>
      <w:r w:rsidRPr="000E1008">
        <w:rPr>
          <w:rFonts w:cs="Traditional Arabic"/>
          <w:b/>
          <w:bCs/>
          <w:sz w:val="36"/>
          <w:szCs w:val="36"/>
          <w:rtl/>
        </w:rPr>
        <w:t xml:space="preserve"> بين أَن</w:t>
      </w:r>
      <w:r w:rsidRPr="000E1008">
        <w:rPr>
          <w:rFonts w:cs="Traditional Arabic" w:hint="cs"/>
          <w:b/>
          <w:bCs/>
          <w:sz w:val="36"/>
          <w:szCs w:val="36"/>
          <w:rtl/>
        </w:rPr>
        <w:t>َّ</w:t>
      </w:r>
      <w:r w:rsidRPr="000E1008">
        <w:rPr>
          <w:rFonts w:cs="Traditional Arabic"/>
          <w:b/>
          <w:bCs/>
          <w:sz w:val="36"/>
          <w:szCs w:val="36"/>
          <w:rtl/>
        </w:rPr>
        <w:t xml:space="preserve"> المخف</w:t>
      </w:r>
      <w:r w:rsidRPr="000E1008">
        <w:rPr>
          <w:rFonts w:cs="Traditional Arabic" w:hint="cs"/>
          <w:b/>
          <w:bCs/>
          <w:sz w:val="36"/>
          <w:szCs w:val="36"/>
          <w:rtl/>
        </w:rPr>
        <w:t>َّ</w:t>
      </w:r>
      <w:r w:rsidRPr="000E1008">
        <w:rPr>
          <w:rFonts w:cs="Traditional Arabic"/>
          <w:b/>
          <w:bCs/>
          <w:sz w:val="36"/>
          <w:szCs w:val="36"/>
          <w:rtl/>
        </w:rPr>
        <w:t>فة</w:t>
      </w:r>
      <w:r w:rsidRPr="000E1008">
        <w:rPr>
          <w:rFonts w:cs="Traditional Arabic" w:hint="cs"/>
          <w:b/>
          <w:bCs/>
          <w:sz w:val="36"/>
          <w:szCs w:val="36"/>
          <w:rtl/>
        </w:rPr>
        <w:t>ِ</w:t>
      </w:r>
      <w:r w:rsidRPr="000E1008">
        <w:rPr>
          <w:rFonts w:cs="Traditional Arabic"/>
          <w:b/>
          <w:bCs/>
          <w:sz w:val="36"/>
          <w:szCs w:val="36"/>
          <w:rtl/>
        </w:rPr>
        <w:t xml:space="preserve"> </w:t>
      </w:r>
      <w:r w:rsidRPr="000E1008">
        <w:rPr>
          <w:rFonts w:cs="Traditional Arabic" w:hint="cs"/>
          <w:b/>
          <w:bCs/>
          <w:sz w:val="36"/>
          <w:szCs w:val="36"/>
          <w:rtl/>
        </w:rPr>
        <w:t>,</w:t>
      </w:r>
    </w:p>
    <w:p w:rsidR="00F14A53" w:rsidRPr="000E1008" w:rsidRDefault="00F14A53" w:rsidP="00F14A53">
      <w:pPr>
        <w:pStyle w:val="9"/>
        <w:tabs>
          <w:tab w:val="left" w:pos="2376"/>
          <w:tab w:val="center" w:pos="3685"/>
        </w:tabs>
        <w:rPr>
          <w:rFonts w:cs="Traditional Arabic"/>
          <w:b/>
          <w:bCs/>
          <w:sz w:val="36"/>
          <w:szCs w:val="36"/>
        </w:rPr>
      </w:pPr>
      <w:r w:rsidRPr="000E1008">
        <w:rPr>
          <w:rFonts w:cs="Traditional Arabic"/>
          <w:b/>
          <w:bCs/>
          <w:sz w:val="36"/>
          <w:szCs w:val="36"/>
          <w:rtl/>
        </w:rPr>
        <w:tab/>
      </w:r>
      <w:r w:rsidRPr="000E1008">
        <w:rPr>
          <w:rFonts w:cs="Traditional Arabic" w:hint="cs"/>
          <w:b/>
          <w:bCs/>
          <w:sz w:val="36"/>
          <w:szCs w:val="36"/>
          <w:rtl/>
        </w:rPr>
        <w:t xml:space="preserve">  </w:t>
      </w:r>
      <w:r w:rsidRPr="000E1008">
        <w:rPr>
          <w:rFonts w:cs="Traditional Arabic"/>
          <w:b/>
          <w:bCs/>
          <w:sz w:val="36"/>
          <w:szCs w:val="36"/>
          <w:rtl/>
        </w:rPr>
        <w:t>وخبرها</w:t>
      </w:r>
      <w:r w:rsidRPr="000E1008">
        <w:rPr>
          <w:rFonts w:cs="Traditional Arabic" w:hint="cs"/>
          <w:b/>
          <w:bCs/>
          <w:sz w:val="36"/>
          <w:szCs w:val="36"/>
          <w:rtl/>
        </w:rPr>
        <w:t xml:space="preserve"> الجملة الفعليَّة</w:t>
      </w:r>
    </w:p>
    <w:p w:rsidR="00F14A53" w:rsidRPr="000E1008" w:rsidRDefault="00F14A53" w:rsidP="00F14A53">
      <w:pPr>
        <w:jc w:val="lowKashida"/>
        <w:rPr>
          <w:rFonts w:ascii="Monotype Koufi" w:hAnsi="Monotype Koufi" w:cs="Traditional Arabic"/>
          <w:b/>
          <w:bCs/>
          <w:sz w:val="26"/>
          <w:szCs w:val="26"/>
          <w:rtl/>
        </w:rPr>
      </w:pP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 xml:space="preserve"> </w:t>
      </w:r>
    </w:p>
    <w:p w:rsidR="00F14A53" w:rsidRPr="000E1008" w:rsidRDefault="00F14A53" w:rsidP="00F14A53">
      <w:pPr>
        <w:ind w:left="-16"/>
        <w:jc w:val="center"/>
        <w:rPr>
          <w:rFonts w:ascii="Monotype Koufi" w:hAnsi="Monotype Koufi" w:cs="Traditional Arabic"/>
          <w:b/>
          <w:bCs/>
          <w:sz w:val="36"/>
          <w:szCs w:val="36"/>
          <w:rtl/>
        </w:rPr>
      </w:pP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 xml:space="preserve">  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>و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َ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>إِنْ ي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َـ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>كُنْ ف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ِـ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 xml:space="preserve">عْلاً وَلَمْ يَكُنْ دُعَا    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 xml:space="preserve">     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>وَلَمْ  يَكُ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ـ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>نْ تَصْ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ـ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>رِيفُهُ  مُمْتَنِع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َ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>ـا</w:t>
      </w:r>
    </w:p>
    <w:p w:rsidR="00F14A53" w:rsidRPr="000E1008" w:rsidRDefault="00F14A53" w:rsidP="00F14A53">
      <w:pPr>
        <w:tabs>
          <w:tab w:val="left" w:pos="1108"/>
          <w:tab w:val="left" w:pos="5068"/>
          <w:tab w:val="left" w:pos="5248"/>
        </w:tabs>
        <w:rPr>
          <w:rFonts w:ascii="Monotype Koufi" w:hAnsi="Monotype Koufi" w:cs="Traditional Arabic"/>
          <w:b/>
          <w:bCs/>
          <w:sz w:val="36"/>
          <w:szCs w:val="36"/>
          <w:rtl/>
        </w:rPr>
      </w:pP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 xml:space="preserve">  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>ف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َ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>الأ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َ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 xml:space="preserve">حْسَنُ 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 xml:space="preserve"> 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>ال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ْ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>فَصْلُ بِقَد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ْ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 xml:space="preserve"> أَوْ نَفْ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ىٍ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 xml:space="preserve"> أ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َ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>و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ْ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 xml:space="preserve">   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 xml:space="preserve">     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 xml:space="preserve"> 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 xml:space="preserve">  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>تَنْفِيس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ٍ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 xml:space="preserve"> أَو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ْ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 xml:space="preserve"> لَـوْ وَقَلِيلٌ ذِكْ</w:t>
      </w:r>
      <w:r w:rsidRPr="000E1008">
        <w:rPr>
          <w:rFonts w:ascii="Monotype Koufi" w:hAnsi="Monotype Koufi" w:cs="Traditional Arabic" w:hint="cs"/>
          <w:b/>
          <w:bCs/>
          <w:sz w:val="36"/>
          <w:szCs w:val="36"/>
          <w:rtl/>
        </w:rPr>
        <w:t>ـ</w:t>
      </w:r>
      <w:r w:rsidRPr="000E1008">
        <w:rPr>
          <w:rFonts w:ascii="Monotype Koufi" w:hAnsi="Monotype Koufi" w:cs="Traditional Arabic"/>
          <w:b/>
          <w:bCs/>
          <w:sz w:val="36"/>
          <w:szCs w:val="36"/>
          <w:rtl/>
        </w:rPr>
        <w:t>رُ لَوْ</w:t>
      </w:r>
    </w:p>
    <w:p w:rsidR="00F14A53" w:rsidRPr="000E1008" w:rsidRDefault="00F14A53" w:rsidP="00F14A53">
      <w:pPr>
        <w:pStyle w:val="7"/>
        <w:jc w:val="lowKashida"/>
        <w:rPr>
          <w:rFonts w:cs="Traditional Arabic"/>
          <w:b/>
          <w:bCs/>
          <w:sz w:val="36"/>
          <w:szCs w:val="36"/>
          <w:rtl/>
        </w:rPr>
      </w:pPr>
      <w:r w:rsidRPr="000E1008">
        <w:rPr>
          <w:rFonts w:cs="Traditional Arabic" w:hint="cs"/>
          <w:b/>
          <w:bCs/>
          <w:sz w:val="36"/>
          <w:szCs w:val="36"/>
          <w:rtl/>
        </w:rPr>
        <w:t xml:space="preserve">- </w:t>
      </w:r>
      <w:r w:rsidRPr="000E1008">
        <w:rPr>
          <w:rFonts w:cs="Traditional Arabic"/>
          <w:b/>
          <w:bCs/>
          <w:sz w:val="36"/>
          <w:szCs w:val="36"/>
          <w:rtl/>
        </w:rPr>
        <w:t xml:space="preserve">شروط الفصل بين أَن المخفّفة </w:t>
      </w:r>
      <w:r w:rsidRPr="000E1008">
        <w:rPr>
          <w:rFonts w:cs="Traditional Arabic" w:hint="cs"/>
          <w:b/>
          <w:bCs/>
          <w:sz w:val="36"/>
          <w:szCs w:val="36"/>
          <w:rtl/>
        </w:rPr>
        <w:t xml:space="preserve">, </w:t>
      </w:r>
      <w:r w:rsidRPr="000E1008">
        <w:rPr>
          <w:rFonts w:cs="Traditional Arabic"/>
          <w:b/>
          <w:bCs/>
          <w:sz w:val="36"/>
          <w:szCs w:val="36"/>
          <w:rtl/>
        </w:rPr>
        <w:t xml:space="preserve">وخبرها </w:t>
      </w:r>
      <w:r w:rsidRPr="000E1008">
        <w:rPr>
          <w:rFonts w:cs="Traditional Arabic" w:hint="cs"/>
          <w:b/>
          <w:bCs/>
          <w:sz w:val="36"/>
          <w:szCs w:val="36"/>
          <w:rtl/>
        </w:rPr>
        <w:t>.</w:t>
      </w:r>
    </w:p>
    <w:p w:rsidR="00F14A53" w:rsidRPr="000E1008" w:rsidRDefault="00F14A53" w:rsidP="00F14A53">
      <w:pPr>
        <w:jc w:val="lowKashida"/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</w:pP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</w:rPr>
        <w:t xml:space="preserve">-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يُشترط لذلك أن يكون خبرها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جملة فعلية فعلها مُتصرف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ليس للدعاء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،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نحو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قوله تعالى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: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65" name="صورة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 w:hint="cs"/>
          <w:b/>
          <w:bCs/>
          <w:position w:val="-22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215900" cy="361950"/>
            <wp:effectExtent l="19050" t="0" r="0" b="0"/>
            <wp:docPr id="166" name="صورة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146050" cy="361950"/>
            <wp:effectExtent l="19050" t="0" r="6350" b="0"/>
            <wp:docPr id="167" name="صورة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501650" cy="361950"/>
            <wp:effectExtent l="19050" t="0" r="0" b="0"/>
            <wp:docPr id="168" name="صورة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285750" cy="368300"/>
            <wp:effectExtent l="19050" t="0" r="0" b="0"/>
            <wp:docPr id="169" name="صورة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349250" cy="361950"/>
            <wp:effectExtent l="19050" t="0" r="0" b="0"/>
            <wp:docPr id="170" name="صورة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rtl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71" name="صورة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hint="cs"/>
          <w:b/>
          <w:bCs/>
          <w:rtl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فقد ف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ُ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صِل بين أ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َ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ن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ْ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المخففة </w:t>
      </w:r>
    </w:p>
    <w:p w:rsidR="00F14A53" w:rsidRPr="000E1008" w:rsidRDefault="00F14A53" w:rsidP="00F14A53">
      <w:pPr>
        <w:jc w:val="lowKashida"/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</w:pP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وخبرها (يكون) بالسين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؛لأن الخبر جملة فعلية فعلها متصرف يأتي منه المضارع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،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والأمر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,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واسم الفاعل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،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وهو ليس للدعاء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.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ف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إنْ كان خبرها جملة فعلية فعلها غير مُتصرف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لم يُؤْتَ بفاصل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،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نح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قوله تعالى: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48" name="صورة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 w:hint="cs"/>
          <w:b/>
          <w:bCs/>
          <w:position w:val="-22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209550" cy="368300"/>
            <wp:effectExtent l="19050" t="0" r="0" b="0"/>
            <wp:docPr id="149" name="صورة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234950" cy="368300"/>
            <wp:effectExtent l="19050" t="0" r="0" b="0"/>
            <wp:docPr id="150" name="صورة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444500" cy="368300"/>
            <wp:effectExtent l="19050" t="0" r="0" b="0"/>
            <wp:docPr id="151" name="صورة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84150" cy="368300"/>
            <wp:effectExtent l="19050" t="0" r="6350" b="0"/>
            <wp:docPr id="152" name="صورة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01600" cy="368300"/>
            <wp:effectExtent l="19050" t="0" r="0" b="0"/>
            <wp:docPr id="153" name="صورة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285750" cy="368300"/>
            <wp:effectExtent l="19050" t="0" r="0" b="0"/>
            <wp:docPr id="154" name="صورة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55" name="صورة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وقوله تعالى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:</w:t>
      </w:r>
      <w:r w:rsidRPr="000E1008">
        <w:rPr>
          <w:b/>
          <w:bCs/>
          <w:position w:val="-12"/>
          <w:rtl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56" name="صورة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96850" cy="368300"/>
            <wp:effectExtent l="19050" t="0" r="0" b="0"/>
            <wp:docPr id="157" name="صورة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273050" cy="368300"/>
            <wp:effectExtent l="19050" t="0" r="0" b="0"/>
            <wp:docPr id="158" name="صورة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33350" cy="368300"/>
            <wp:effectExtent l="19050" t="0" r="0" b="0"/>
            <wp:docPr id="159" name="صورة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323850" cy="368300"/>
            <wp:effectExtent l="19050" t="0" r="0" b="0"/>
            <wp:docPr id="160" name="صورة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39700" cy="368300"/>
            <wp:effectExtent l="19050" t="0" r="0" b="0"/>
            <wp:docPr id="161" name="صورة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323850" cy="368300"/>
            <wp:effectExtent l="19050" t="0" r="0" b="0"/>
            <wp:docPr id="162" name="صورة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406400" cy="368300"/>
            <wp:effectExtent l="19050" t="0" r="0" b="0"/>
            <wp:docPr id="163" name="صورة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noProof/>
          <w:position w:val="-16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64" name="صورة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فليس 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,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وعسى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: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فعلان جامدان غير متصرفين ؛ ولذلك لم يُؤت بفاصل ،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وكذلك إن كان الخبر جملة فعلية فعلها متصرف ، وكان للدعاء لم يُؤت بفاصل ، كقوله تعالى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:</w:t>
      </w:r>
    </w:p>
    <w:p w:rsidR="00F14A53" w:rsidRPr="000E1008" w:rsidRDefault="00F14A53" w:rsidP="00F14A53">
      <w:pPr>
        <w:pStyle w:val="7"/>
        <w:jc w:val="lowKashida"/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</w:pP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31" name="صورة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hint="cs"/>
          <w:b/>
          <w:bCs/>
          <w:position w:val="-12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539750" cy="368300"/>
            <wp:effectExtent l="19050" t="0" r="0" b="0"/>
            <wp:docPr id="132" name="صورة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133350" cy="368300"/>
            <wp:effectExtent l="19050" t="0" r="0" b="0"/>
            <wp:docPr id="133" name="صورة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position w:val="-2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374650" cy="368300"/>
            <wp:effectExtent l="19050" t="0" r="6350" b="0"/>
            <wp:docPr id="134" name="صورة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184150" cy="368300"/>
            <wp:effectExtent l="19050" t="0" r="6350" b="0"/>
            <wp:docPr id="135" name="صورة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342900" cy="361950"/>
            <wp:effectExtent l="19050" t="0" r="0" b="0"/>
            <wp:docPr id="136" name="صورة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rtl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37" name="صورة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في قراءة مَنْ قرأ (غَضِبَ) بصيغة الماضي 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،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وتخفيف أَنْ .</w:t>
      </w:r>
    </w:p>
    <w:p w:rsidR="00F14A53" w:rsidRPr="000E1008" w:rsidRDefault="00F14A53" w:rsidP="00F14A53">
      <w:pPr>
        <w:pStyle w:val="7"/>
        <w:jc w:val="lowKashida"/>
        <w:rPr>
          <w:rFonts w:cs="Traditional Arabic"/>
          <w:b/>
          <w:bCs/>
          <w:sz w:val="36"/>
          <w:szCs w:val="36"/>
          <w:rtl/>
        </w:rPr>
      </w:pP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أمَّا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إن كان خبرها جملة اسمية لم يَحْتَجْ إلى فاصل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،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نحو: علمتُ أَنْ زيدٌ قائمٌ،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إلا إذا قُصِد النّفي فَيُفْصَل بينهما بحرف نفي ،كقوله تعالى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: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38" name="صورة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96850" cy="368300"/>
            <wp:effectExtent l="19050" t="0" r="0" b="0"/>
            <wp:docPr id="139" name="صورة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sz w:val="36"/>
          <w:szCs w:val="36"/>
          <w:rtl/>
        </w:rPr>
        <w:t xml:space="preserve"> </w:t>
      </w:r>
      <w:r w:rsidRPr="000E1008">
        <w:rPr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33350" cy="368300"/>
            <wp:effectExtent l="19050" t="0" r="0" b="0"/>
            <wp:docPr id="140" name="صورة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sz w:val="36"/>
          <w:szCs w:val="36"/>
          <w:rtl/>
        </w:rPr>
        <w:t xml:space="preserve"> </w:t>
      </w:r>
      <w:r w:rsidRPr="000E1008">
        <w:rPr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77800" cy="368300"/>
            <wp:effectExtent l="19050" t="0" r="0" b="0"/>
            <wp:docPr id="141" name="صورة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sz w:val="36"/>
          <w:szCs w:val="36"/>
          <w:rtl/>
        </w:rPr>
        <w:t xml:space="preserve"> </w:t>
      </w:r>
      <w:r w:rsidRPr="000E1008">
        <w:rPr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77800" cy="368300"/>
            <wp:effectExtent l="19050" t="0" r="0" b="0"/>
            <wp:docPr id="142" name="صورة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sz w:val="36"/>
          <w:szCs w:val="36"/>
          <w:rtl/>
        </w:rPr>
        <w:t xml:space="preserve"> </w:t>
      </w:r>
      <w:r w:rsidRPr="000E1008">
        <w:rPr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71450" cy="368300"/>
            <wp:effectExtent l="19050" t="0" r="0" b="0"/>
            <wp:docPr id="143" name="صورة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sz w:val="36"/>
          <w:szCs w:val="36"/>
          <w:rtl/>
        </w:rPr>
        <w:t xml:space="preserve"> </w:t>
      </w:r>
      <w:r w:rsidRPr="000E1008">
        <w:rPr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273050" cy="368300"/>
            <wp:effectExtent l="19050" t="0" r="0" b="0"/>
            <wp:docPr id="144" name="صورة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sz w:val="36"/>
          <w:szCs w:val="36"/>
          <w:rtl/>
        </w:rPr>
        <w:t xml:space="preserve"> </w:t>
      </w:r>
      <w:r w:rsidRPr="000E1008">
        <w:rPr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292100" cy="368300"/>
            <wp:effectExtent l="19050" t="0" r="0" b="0"/>
            <wp:docPr id="145" name="صورة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sz w:val="36"/>
          <w:szCs w:val="36"/>
          <w:rtl/>
        </w:rPr>
        <w:t xml:space="preserve"> </w:t>
      </w:r>
      <w:r w:rsidRPr="000E1008">
        <w:rPr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673100" cy="368300"/>
            <wp:effectExtent l="19050" t="0" r="0" b="0"/>
            <wp:docPr id="146" name="صورة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rtl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47" name="صورة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rtl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فالفاصل هنا هو حرف النفي (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لا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)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لأن المقصود نفي وجود إله غير الله .</w:t>
      </w:r>
    </w:p>
    <w:p w:rsidR="00F14A53" w:rsidRPr="000E1008" w:rsidRDefault="00F14A53" w:rsidP="00F14A53">
      <w:pPr>
        <w:pStyle w:val="7"/>
        <w:jc w:val="lowKashida"/>
        <w:rPr>
          <w:rFonts w:cs="Traditional Arabic"/>
          <w:b/>
          <w:bCs/>
          <w:sz w:val="36"/>
          <w:szCs w:val="36"/>
          <w:rtl/>
        </w:rPr>
      </w:pPr>
      <w:r w:rsidRPr="000E1008">
        <w:rPr>
          <w:rFonts w:cs="Traditional Arabic" w:hint="cs"/>
          <w:b/>
          <w:bCs/>
          <w:sz w:val="36"/>
          <w:szCs w:val="36"/>
          <w:rtl/>
        </w:rPr>
        <w:t xml:space="preserve">- </w:t>
      </w:r>
      <w:r w:rsidRPr="000E1008">
        <w:rPr>
          <w:rFonts w:cs="Traditional Arabic"/>
          <w:b/>
          <w:bCs/>
          <w:sz w:val="36"/>
          <w:szCs w:val="36"/>
          <w:rtl/>
        </w:rPr>
        <w:t>نوع الفاصل بين أَن</w:t>
      </w:r>
      <w:r w:rsidRPr="000E1008">
        <w:rPr>
          <w:rFonts w:cs="Traditional Arabic" w:hint="cs"/>
          <w:b/>
          <w:bCs/>
          <w:sz w:val="36"/>
          <w:szCs w:val="36"/>
          <w:rtl/>
        </w:rPr>
        <w:t>ْ</w:t>
      </w:r>
      <w:r w:rsidRPr="000E1008">
        <w:rPr>
          <w:rFonts w:cs="Traditional Arabic"/>
          <w:b/>
          <w:bCs/>
          <w:sz w:val="36"/>
          <w:szCs w:val="36"/>
          <w:rtl/>
        </w:rPr>
        <w:t xml:space="preserve"> المخففة وخبرها </w:t>
      </w:r>
      <w:r w:rsidRPr="000E1008">
        <w:rPr>
          <w:rFonts w:cs="Traditional Arabic" w:hint="cs"/>
          <w:b/>
          <w:bCs/>
          <w:sz w:val="36"/>
          <w:szCs w:val="36"/>
          <w:rtl/>
        </w:rPr>
        <w:t xml:space="preserve">، </w:t>
      </w:r>
      <w:r w:rsidRPr="000E1008">
        <w:rPr>
          <w:rFonts w:cs="Traditional Arabic"/>
          <w:b/>
          <w:bCs/>
          <w:sz w:val="36"/>
          <w:szCs w:val="36"/>
          <w:rtl/>
        </w:rPr>
        <w:t xml:space="preserve">و حكم الفصل </w:t>
      </w:r>
      <w:r w:rsidRPr="000E1008">
        <w:rPr>
          <w:rFonts w:cs="Traditional Arabic" w:hint="cs"/>
          <w:b/>
          <w:bCs/>
          <w:sz w:val="36"/>
          <w:szCs w:val="36"/>
          <w:rtl/>
        </w:rPr>
        <w:t>.</w:t>
      </w:r>
    </w:p>
    <w:p w:rsidR="00F14A53" w:rsidRPr="000E1008" w:rsidRDefault="00F14A53" w:rsidP="00F14A53">
      <w:pPr>
        <w:jc w:val="lowKashida"/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</w:pP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الفاصل أحد أربعة أشياء ، هي : </w:t>
      </w:r>
    </w:p>
    <w:p w:rsidR="00F14A53" w:rsidRPr="000E1008" w:rsidRDefault="00F14A53" w:rsidP="00F14A53">
      <w:pPr>
        <w:tabs>
          <w:tab w:val="left" w:pos="720"/>
          <w:tab w:val="left" w:pos="900"/>
        </w:tabs>
        <w:jc w:val="lowKashida"/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</w:pP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lastRenderedPageBreak/>
        <w:t>1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- قَدْ ، كما في قوله تعالى :</w:t>
      </w:r>
      <w:r w:rsidRPr="000E1008">
        <w:rPr>
          <w:b/>
          <w:bCs/>
          <w:position w:val="-12"/>
          <w:rtl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25" name="صورة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8"/>
          <w:sz w:val="36"/>
          <w:szCs w:val="36"/>
          <w:rtl/>
          <w:lang w:eastAsia="en-US"/>
        </w:rPr>
        <w:drawing>
          <wp:inline distT="0" distB="0" distL="0" distR="0">
            <wp:extent cx="349250" cy="368300"/>
            <wp:effectExtent l="19050" t="0" r="0" b="0"/>
            <wp:docPr id="126" name="صورة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8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8"/>
          <w:sz w:val="36"/>
          <w:szCs w:val="36"/>
          <w:rtl/>
          <w:lang w:eastAsia="en-US"/>
        </w:rPr>
        <w:drawing>
          <wp:inline distT="0" distB="0" distL="0" distR="0">
            <wp:extent cx="127000" cy="368300"/>
            <wp:effectExtent l="19050" t="0" r="6350" b="0"/>
            <wp:docPr id="127" name="صورة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8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8"/>
          <w:sz w:val="36"/>
          <w:szCs w:val="36"/>
          <w:rtl/>
          <w:lang w:eastAsia="en-US"/>
        </w:rPr>
        <w:drawing>
          <wp:inline distT="0" distB="0" distL="0" distR="0">
            <wp:extent cx="139700" cy="368300"/>
            <wp:effectExtent l="19050" t="0" r="0" b="0"/>
            <wp:docPr id="128" name="صورة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8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8"/>
          <w:sz w:val="36"/>
          <w:szCs w:val="36"/>
          <w:rtl/>
          <w:lang w:eastAsia="en-US"/>
        </w:rPr>
        <w:drawing>
          <wp:inline distT="0" distB="0" distL="0" distR="0">
            <wp:extent cx="546100" cy="368300"/>
            <wp:effectExtent l="19050" t="0" r="6350" b="0"/>
            <wp:docPr id="129" name="صورة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sz w:val="36"/>
          <w:szCs w:val="36"/>
          <w:rtl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30" name="صورة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hint="cs"/>
          <w:b/>
          <w:bCs/>
          <w:position w:val="-12"/>
          <w:rtl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ونحو : علمتُ أَنْ قد يقومُ زيدٌ . </w:t>
      </w:r>
    </w:p>
    <w:p w:rsidR="00F14A53" w:rsidRPr="000E1008" w:rsidRDefault="00F14A53" w:rsidP="00F14A53">
      <w:pPr>
        <w:jc w:val="lowKashida"/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</w:pP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2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- حرفا الت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َّ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ن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ْ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ف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ِ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يس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ِ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(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السين وسوف 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)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كما في قوله تعالى :</w:t>
      </w:r>
      <w:r w:rsidRPr="000E1008">
        <w:rPr>
          <w:b/>
          <w:bCs/>
          <w:position w:val="-12"/>
          <w:rtl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75" name="صورة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90500" cy="368300"/>
            <wp:effectExtent l="19050" t="0" r="0" b="0"/>
            <wp:docPr id="76" name="صورة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20650" cy="368300"/>
            <wp:effectExtent l="19050" t="0" r="0" b="0"/>
            <wp:docPr id="77" name="صورة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431800" cy="368300"/>
            <wp:effectExtent l="19050" t="0" r="6350" b="0"/>
            <wp:docPr id="78" name="صورة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285750" cy="368300"/>
            <wp:effectExtent l="19050" t="0" r="0" b="0"/>
            <wp:docPr id="79" name="صورة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266700" cy="368300"/>
            <wp:effectExtent l="19050" t="0" r="0" b="0"/>
            <wp:docPr id="80" name="صورة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81" name="صورة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وكما في قول الشاعر : </w:t>
      </w:r>
    </w:p>
    <w:p w:rsidR="00F14A53" w:rsidRPr="000E1008" w:rsidRDefault="00F14A53" w:rsidP="00F14A53">
      <w:pPr>
        <w:jc w:val="center"/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</w:pP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وَاعْلَ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ـ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مْ فَعِلْمُ ا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لْمَـ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رْءِ يَنْفَعُ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ـ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ه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ُ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  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    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أَنْ سَوْفَ </w:t>
      </w:r>
      <w:proofErr w:type="spellStart"/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ي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َ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أْ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تى</w:t>
      </w:r>
      <w:proofErr w:type="spellEnd"/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كُلّ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ُ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مَا قُ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ـ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دِرَا</w:t>
      </w:r>
    </w:p>
    <w:p w:rsidR="00F14A53" w:rsidRPr="000E1008" w:rsidRDefault="00F14A53" w:rsidP="00F14A53">
      <w:pPr>
        <w:jc w:val="lowKashida"/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</w:pP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3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- الن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َّ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ف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ْ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ي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ُ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، كما في قوله تعالى :</w:t>
      </w:r>
      <w:r w:rsidRPr="000E1008">
        <w:rPr>
          <w:b/>
          <w:bCs/>
          <w:position w:val="-12"/>
          <w:rtl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82" name="صورة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209550" cy="368300"/>
            <wp:effectExtent l="19050" t="0" r="0" b="0"/>
            <wp:docPr id="83" name="صورة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2"/>
          <w:szCs w:val="32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323850" cy="361950"/>
            <wp:effectExtent l="19050" t="0" r="0" b="0"/>
            <wp:docPr id="84" name="صورة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2"/>
          <w:szCs w:val="32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165100" cy="368300"/>
            <wp:effectExtent l="19050" t="0" r="6350" b="0"/>
            <wp:docPr id="85" name="صورة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2"/>
          <w:szCs w:val="32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311150" cy="368300"/>
            <wp:effectExtent l="19050" t="0" r="0" b="0"/>
            <wp:docPr id="86" name="صورة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2"/>
          <w:szCs w:val="32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381000" cy="368300"/>
            <wp:effectExtent l="19050" t="0" r="0" b="0"/>
            <wp:docPr id="87" name="صورة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2"/>
          <w:szCs w:val="32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2"/>
          <w:szCs w:val="32"/>
          <w:rtl/>
          <w:lang w:eastAsia="en-US"/>
        </w:rPr>
        <w:drawing>
          <wp:inline distT="0" distB="0" distL="0" distR="0">
            <wp:extent cx="222250" cy="368300"/>
            <wp:effectExtent l="19050" t="0" r="6350" b="0"/>
            <wp:docPr id="88" name="صورة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rtl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89" name="صورة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</w:t>
      </w:r>
    </w:p>
    <w:p w:rsidR="00F14A53" w:rsidRPr="000E1008" w:rsidRDefault="00F14A53" w:rsidP="00F14A53">
      <w:pPr>
        <w:jc w:val="lowKashida"/>
        <w:rPr>
          <w:b/>
          <w:bCs/>
          <w:position w:val="-12"/>
          <w:rtl/>
        </w:rPr>
      </w:pP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وقوله تعالى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: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90" name="صورة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 w:hint="cs"/>
          <w:b/>
          <w:bCs/>
          <w:position w:val="-22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393700" cy="368300"/>
            <wp:effectExtent l="19050" t="0" r="6350" b="0"/>
            <wp:docPr id="91" name="صورة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position w:val="-26"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469900" cy="361950"/>
            <wp:effectExtent l="19050" t="0" r="6350" b="0"/>
            <wp:docPr id="92" name="صورة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position w:val="-26"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241300" cy="361950"/>
            <wp:effectExtent l="19050" t="0" r="6350" b="0"/>
            <wp:docPr id="93" name="صورة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position w:val="-26"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292100" cy="361950"/>
            <wp:effectExtent l="19050" t="0" r="0" b="0"/>
            <wp:docPr id="94" name="صورة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Arabic Transparent"/>
          <w:b/>
          <w:bCs/>
          <w:position w:val="-26"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431800" cy="361950"/>
            <wp:effectExtent l="19050" t="0" r="6350" b="0"/>
            <wp:docPr id="95" name="صورة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96" name="صورة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وقوله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تعالى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:</w:t>
      </w:r>
    </w:p>
    <w:p w:rsidR="00F14A53" w:rsidRPr="000E1008" w:rsidRDefault="00F14A53" w:rsidP="00F14A53">
      <w:pPr>
        <w:jc w:val="lowKashida"/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</w:pPr>
      <w:r w:rsidRPr="000E1008">
        <w:rPr>
          <w:b/>
          <w:bCs/>
          <w:position w:val="-12"/>
          <w:rtl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97" name="صورة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406400" cy="368300"/>
            <wp:effectExtent l="19050" t="0" r="0" b="0"/>
            <wp:docPr id="98" name="صورة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20650" cy="368300"/>
            <wp:effectExtent l="19050" t="0" r="0" b="0"/>
            <wp:docPr id="99" name="صورة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01600" cy="368300"/>
            <wp:effectExtent l="19050" t="0" r="0" b="0"/>
            <wp:docPr id="100" name="صورة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228600" cy="361950"/>
            <wp:effectExtent l="19050" t="0" r="0" b="0"/>
            <wp:docPr id="101" name="صورة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222250" cy="361950"/>
            <wp:effectExtent l="19050" t="0" r="6350" b="0"/>
            <wp:docPr id="102" name="صورة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rtl/>
        </w:rPr>
        <w:t xml:space="preserve"> 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03" name="صورة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. </w:t>
      </w:r>
    </w:p>
    <w:p w:rsidR="00F14A53" w:rsidRPr="000E1008" w:rsidRDefault="00F14A53" w:rsidP="00F14A53">
      <w:pPr>
        <w:tabs>
          <w:tab w:val="left" w:pos="1080"/>
        </w:tabs>
        <w:jc w:val="lowKashida"/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</w:pP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4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- لَوْ 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-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قَلّ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َ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ذ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ِ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ك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ْ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ر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ُ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ه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>َ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ا فاصلةً عند النحويين 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-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كما في قوله تعالى</w:t>
      </w: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:</w:t>
      </w:r>
    </w:p>
    <w:p w:rsidR="00F14A53" w:rsidRPr="000E1008" w:rsidRDefault="00F14A53" w:rsidP="00F14A53">
      <w:pPr>
        <w:tabs>
          <w:tab w:val="left" w:pos="1080"/>
        </w:tabs>
        <w:jc w:val="lowKashida"/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</w:pPr>
      <w:r w:rsidRPr="000E1008"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 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04" name="صورة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254000" cy="368300"/>
            <wp:effectExtent l="19050" t="0" r="0" b="0"/>
            <wp:docPr id="105" name="صورة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514350" cy="368300"/>
            <wp:effectExtent l="19050" t="0" r="0" b="0"/>
            <wp:docPr id="106" name="صورة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84150" cy="368300"/>
            <wp:effectExtent l="19050" t="0" r="6350" b="0"/>
            <wp:docPr id="107" name="صورة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457200" cy="368300"/>
            <wp:effectExtent l="19050" t="0" r="0" b="0"/>
            <wp:docPr id="108" name="صورة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rtl/>
        </w:rPr>
        <w:t xml:space="preserve"> </w:t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09" name="صورة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A53" w:rsidRPr="000E1008" w:rsidRDefault="00F14A53" w:rsidP="00F14A53">
      <w:pPr>
        <w:jc w:val="lowKashida"/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</w:pP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وقوله تعالى:</w:t>
      </w:r>
      <w:r w:rsidRPr="000E1008">
        <w:rPr>
          <w:b/>
          <w:bCs/>
          <w:position w:val="-12"/>
          <w:rtl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10" name="صورة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254000" cy="368300"/>
            <wp:effectExtent l="19050" t="0" r="0" b="0"/>
            <wp:docPr id="111" name="صورة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241300" cy="368300"/>
            <wp:effectExtent l="19050" t="0" r="6350" b="0"/>
            <wp:docPr id="112" name="صورة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355600" cy="368300"/>
            <wp:effectExtent l="19050" t="0" r="6350" b="0"/>
            <wp:docPr id="113" name="صورة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482600" cy="368300"/>
            <wp:effectExtent l="19050" t="0" r="0" b="0"/>
            <wp:docPr id="114" name="صورة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425450" cy="368300"/>
            <wp:effectExtent l="19050" t="0" r="0" b="0"/>
            <wp:docPr id="115" name="صورة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171450" cy="368300"/>
            <wp:effectExtent l="19050" t="0" r="0" b="0"/>
            <wp:docPr id="116" name="صورة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247650" cy="368300"/>
            <wp:effectExtent l="19050" t="0" r="0" b="0"/>
            <wp:docPr id="117" name="صورة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450850" cy="368300"/>
            <wp:effectExtent l="19050" t="0" r="6350" b="0"/>
            <wp:docPr id="118" name="صورة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139700" cy="368300"/>
            <wp:effectExtent l="19050" t="0" r="0" b="0"/>
            <wp:docPr id="119" name="صورة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139700" cy="368300"/>
            <wp:effectExtent l="19050" t="0" r="0" b="0"/>
            <wp:docPr id="120" name="صورة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323850" cy="368300"/>
            <wp:effectExtent l="19050" t="0" r="0" b="0"/>
            <wp:docPr id="121" name="صورة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position w:val="-26"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6"/>
          <w:sz w:val="36"/>
          <w:szCs w:val="36"/>
          <w:rtl/>
          <w:lang w:eastAsia="en-US"/>
        </w:rPr>
        <w:drawing>
          <wp:inline distT="0" distB="0" distL="0" distR="0">
            <wp:extent cx="520700" cy="368300"/>
            <wp:effectExtent l="19050" t="0" r="0" b="0"/>
            <wp:docPr id="122" name="صورة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552450" cy="368300"/>
            <wp:effectExtent l="19050" t="0" r="0" b="0"/>
            <wp:docPr id="123" name="صورة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b/>
          <w:bCs/>
          <w:rtl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124" name="صورة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 xml:space="preserve"> . </w:t>
      </w:r>
    </w:p>
    <w:p w:rsidR="00F14A53" w:rsidRPr="000E1008" w:rsidRDefault="00F14A53" w:rsidP="00F14A53">
      <w:pPr>
        <w:pStyle w:val="7"/>
        <w:rPr>
          <w:rFonts w:cs="Traditional Arabic"/>
          <w:b/>
          <w:bCs/>
          <w:sz w:val="36"/>
          <w:szCs w:val="36"/>
          <w:rtl/>
        </w:rPr>
      </w:pPr>
      <w:r w:rsidRPr="000E1008">
        <w:rPr>
          <w:rFonts w:cs="Traditional Arabic" w:hint="cs"/>
          <w:b/>
          <w:bCs/>
          <w:sz w:val="36"/>
          <w:szCs w:val="36"/>
          <w:rtl/>
        </w:rPr>
        <w:t xml:space="preserve">- </w:t>
      </w:r>
      <w:r w:rsidRPr="000E1008">
        <w:rPr>
          <w:rFonts w:cs="Traditional Arabic"/>
          <w:b/>
          <w:bCs/>
          <w:sz w:val="36"/>
          <w:szCs w:val="36"/>
          <w:rtl/>
        </w:rPr>
        <w:t>ق</w:t>
      </w:r>
      <w:r w:rsidRPr="000E1008">
        <w:rPr>
          <w:rFonts w:cs="Traditional Arabic" w:hint="cs"/>
          <w:b/>
          <w:bCs/>
          <w:sz w:val="36"/>
          <w:szCs w:val="36"/>
          <w:rtl/>
        </w:rPr>
        <w:t>ا</w:t>
      </w:r>
      <w:r w:rsidRPr="000E1008">
        <w:rPr>
          <w:rFonts w:cs="Traditional Arabic"/>
          <w:b/>
          <w:bCs/>
          <w:sz w:val="36"/>
          <w:szCs w:val="36"/>
          <w:rtl/>
        </w:rPr>
        <w:t>ل تعالى :</w:t>
      </w:r>
      <w:r w:rsidRPr="000E1008">
        <w:rPr>
          <w:b/>
          <w:bCs/>
          <w:position w:val="-12"/>
          <w:rtl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68" name="صورة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Traditional Arabic"/>
          <w:b/>
          <w:bCs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349250" cy="361950"/>
            <wp:effectExtent l="19050" t="0" r="0" b="0"/>
            <wp:docPr id="69" name="صورة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342900" cy="361950"/>
            <wp:effectExtent l="19050" t="0" r="0" b="0"/>
            <wp:docPr id="70" name="صورة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190500" cy="361950"/>
            <wp:effectExtent l="19050" t="0" r="0" b="0"/>
            <wp:docPr id="71" name="صورة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266700" cy="361950"/>
            <wp:effectExtent l="19050" t="0" r="0" b="0"/>
            <wp:docPr id="72" name="صورة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Arabic Transparent"/>
          <w:b/>
          <w:bCs/>
          <w:sz w:val="36"/>
          <w:szCs w:val="36"/>
          <w:rtl/>
        </w:rPr>
        <w:t xml:space="preserve"> </w:t>
      </w:r>
      <w:r w:rsidRPr="000E1008">
        <w:rPr>
          <w:rFonts w:cs="Arabic Transparent"/>
          <w:b/>
          <w:bCs/>
          <w:noProof/>
          <w:position w:val="-22"/>
          <w:sz w:val="36"/>
          <w:szCs w:val="36"/>
          <w:rtl/>
          <w:lang w:eastAsia="en-US"/>
        </w:rPr>
        <w:drawing>
          <wp:inline distT="0" distB="0" distL="0" distR="0">
            <wp:extent cx="495300" cy="361950"/>
            <wp:effectExtent l="19050" t="0" r="0" b="0"/>
            <wp:docPr id="73" name="صورة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Traditional Arabic"/>
          <w:b/>
          <w:bCs/>
          <w:sz w:val="36"/>
          <w:szCs w:val="36"/>
          <w:rtl/>
        </w:rPr>
        <w:t xml:space="preserve"> </w:t>
      </w:r>
      <w:r w:rsidRPr="000E1008">
        <w:rPr>
          <w:b/>
          <w:bCs/>
          <w:noProof/>
          <w:position w:val="-12"/>
          <w:rtl/>
          <w:lang w:eastAsia="en-US"/>
        </w:rPr>
        <w:drawing>
          <wp:inline distT="0" distB="0" distL="0" distR="0">
            <wp:extent cx="139700" cy="228600"/>
            <wp:effectExtent l="19050" t="0" r="0" b="0"/>
            <wp:docPr id="74" name="صورة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08">
        <w:rPr>
          <w:rFonts w:cs="Traditional Arabic"/>
          <w:b/>
          <w:bCs/>
          <w:sz w:val="36"/>
          <w:szCs w:val="36"/>
          <w:rtl/>
        </w:rPr>
        <w:t xml:space="preserve"> في قراءة مَن قرأ </w:t>
      </w:r>
      <w:r w:rsidRPr="000E1008">
        <w:rPr>
          <w:rFonts w:cs="Traditional Arabic" w:hint="cs"/>
          <w:b/>
          <w:bCs/>
          <w:sz w:val="36"/>
          <w:szCs w:val="36"/>
          <w:rtl/>
        </w:rPr>
        <w:t xml:space="preserve">   </w:t>
      </w:r>
      <w:r w:rsidRPr="000E1008">
        <w:rPr>
          <w:rFonts w:cs="Traditional Arabic"/>
          <w:b/>
          <w:bCs/>
          <w:sz w:val="36"/>
          <w:szCs w:val="36"/>
          <w:rtl/>
        </w:rPr>
        <w:t xml:space="preserve">برفع ( يُتِمُّ ) . </w:t>
      </w:r>
    </w:p>
    <w:p w:rsidR="00F14A53" w:rsidRPr="000E1008" w:rsidRDefault="00F14A53" w:rsidP="00F14A53">
      <w:pPr>
        <w:pStyle w:val="7"/>
        <w:ind w:firstLine="720"/>
        <w:rPr>
          <w:rFonts w:cs="Traditional Arabic"/>
          <w:b/>
          <w:bCs/>
          <w:sz w:val="36"/>
          <w:szCs w:val="36"/>
          <w:rtl/>
        </w:rPr>
      </w:pPr>
      <w:r w:rsidRPr="000E1008">
        <w:rPr>
          <w:rFonts w:cs="Traditional Arabic"/>
          <w:b/>
          <w:bCs/>
          <w:sz w:val="36"/>
          <w:szCs w:val="36"/>
          <w:rtl/>
        </w:rPr>
        <w:t>ق</w:t>
      </w:r>
      <w:r w:rsidRPr="000E1008">
        <w:rPr>
          <w:rFonts w:cs="Traditional Arabic" w:hint="cs"/>
          <w:b/>
          <w:bCs/>
          <w:sz w:val="36"/>
          <w:szCs w:val="36"/>
          <w:rtl/>
        </w:rPr>
        <w:t>ا</w:t>
      </w:r>
      <w:r w:rsidRPr="000E1008">
        <w:rPr>
          <w:rFonts w:cs="Traditional Arabic"/>
          <w:b/>
          <w:bCs/>
          <w:sz w:val="36"/>
          <w:szCs w:val="36"/>
          <w:rtl/>
        </w:rPr>
        <w:t>ل الشاعر: عَلِمُوا أَنْ يُؤ</w:t>
      </w:r>
      <w:r w:rsidRPr="000E1008">
        <w:rPr>
          <w:rFonts w:cs="Traditional Arabic" w:hint="cs"/>
          <w:b/>
          <w:bCs/>
          <w:sz w:val="36"/>
          <w:szCs w:val="36"/>
          <w:rtl/>
        </w:rPr>
        <w:t>َ</w:t>
      </w:r>
      <w:r w:rsidRPr="000E1008">
        <w:rPr>
          <w:rFonts w:cs="Traditional Arabic"/>
          <w:b/>
          <w:bCs/>
          <w:sz w:val="36"/>
          <w:szCs w:val="36"/>
          <w:rtl/>
        </w:rPr>
        <w:t xml:space="preserve">مَّلُونَ </w:t>
      </w:r>
      <w:proofErr w:type="spellStart"/>
      <w:r w:rsidRPr="000E1008">
        <w:rPr>
          <w:rFonts w:cs="Traditional Arabic"/>
          <w:b/>
          <w:bCs/>
          <w:sz w:val="36"/>
          <w:szCs w:val="36"/>
          <w:rtl/>
        </w:rPr>
        <w:t>فَجَادُوا</w:t>
      </w:r>
      <w:proofErr w:type="spellEnd"/>
      <w:r w:rsidRPr="000E1008">
        <w:rPr>
          <w:rFonts w:cs="Traditional Arabic"/>
          <w:b/>
          <w:bCs/>
          <w:sz w:val="36"/>
          <w:szCs w:val="36"/>
          <w:rtl/>
        </w:rPr>
        <w:t xml:space="preserve"> </w:t>
      </w:r>
      <w:r w:rsidRPr="000E1008">
        <w:rPr>
          <w:rFonts w:cs="Traditional Arabic" w:hint="cs"/>
          <w:b/>
          <w:bCs/>
          <w:sz w:val="36"/>
          <w:szCs w:val="36"/>
          <w:rtl/>
        </w:rPr>
        <w:t xml:space="preserve">  </w:t>
      </w:r>
      <w:r w:rsidRPr="000E1008">
        <w:rPr>
          <w:rFonts w:cs="Traditional Arabic"/>
          <w:b/>
          <w:bCs/>
          <w:sz w:val="36"/>
          <w:szCs w:val="36"/>
          <w:rtl/>
        </w:rPr>
        <w:t xml:space="preserve"> قَبْلَ أَنْ يُسْأَلُوا ب</w:t>
      </w:r>
      <w:r w:rsidRPr="000E1008">
        <w:rPr>
          <w:rFonts w:cs="Traditional Arabic" w:hint="cs"/>
          <w:b/>
          <w:bCs/>
          <w:sz w:val="36"/>
          <w:szCs w:val="36"/>
          <w:rtl/>
        </w:rPr>
        <w:t>ِ</w:t>
      </w:r>
      <w:r w:rsidRPr="000E1008">
        <w:rPr>
          <w:rFonts w:cs="Traditional Arabic"/>
          <w:b/>
          <w:bCs/>
          <w:sz w:val="36"/>
          <w:szCs w:val="36"/>
          <w:rtl/>
        </w:rPr>
        <w:t xml:space="preserve">أَعْظَمِ سُؤْلِ </w:t>
      </w:r>
    </w:p>
    <w:p w:rsidR="00F14A53" w:rsidRPr="00306011" w:rsidRDefault="00F14A53" w:rsidP="00F14A53">
      <w:pPr>
        <w:pStyle w:val="7"/>
        <w:jc w:val="lowKashida"/>
        <w:rPr>
          <w:rFonts w:cs="Traditional Arabic"/>
          <w:b/>
          <w:bCs/>
          <w:sz w:val="36"/>
          <w:szCs w:val="36"/>
          <w:rtl/>
        </w:rPr>
      </w:pPr>
      <w:r w:rsidRPr="00306011">
        <w:rPr>
          <w:rFonts w:cs="Traditional Arabic"/>
          <w:b/>
          <w:bCs/>
          <w:sz w:val="36"/>
          <w:szCs w:val="36"/>
          <w:rtl/>
        </w:rPr>
        <w:t xml:space="preserve">عين الشاهد فيما </w:t>
      </w:r>
      <w:r w:rsidRPr="00306011">
        <w:rPr>
          <w:rFonts w:cs="Traditional Arabic" w:hint="cs"/>
          <w:b/>
          <w:bCs/>
          <w:sz w:val="36"/>
          <w:szCs w:val="36"/>
          <w:rtl/>
        </w:rPr>
        <w:t>سبق</w:t>
      </w:r>
      <w:r w:rsidRPr="00306011">
        <w:rPr>
          <w:rFonts w:cs="Traditional Arabic"/>
          <w:b/>
          <w:bCs/>
          <w:sz w:val="36"/>
          <w:szCs w:val="36"/>
          <w:rtl/>
        </w:rPr>
        <w:t xml:space="preserve"> ، وما وجه الاستشهاد فيه ؟</w:t>
      </w:r>
    </w:p>
    <w:p w:rsidR="00F14A53" w:rsidRDefault="00F14A53" w:rsidP="00F14A53">
      <w:pPr>
        <w:jc w:val="lowKashida"/>
        <w:rPr>
          <w:rFonts w:ascii="Simplified Arabic" w:hAnsi="Simplified Arabic" w:cs="Traditional Arabic"/>
          <w:sz w:val="36"/>
          <w:szCs w:val="36"/>
          <w:rtl/>
        </w:rPr>
      </w:pPr>
      <w:r w:rsidRPr="00306011">
        <w:rPr>
          <w:rFonts w:ascii="Simplified Arabic" w:hAnsi="Simplified Arabic" w:cs="Traditional Arabic" w:hint="cs"/>
          <w:sz w:val="36"/>
          <w:szCs w:val="36"/>
          <w:rtl/>
        </w:rPr>
        <w:t xml:space="preserve">- </w:t>
      </w:r>
      <w:r w:rsidRPr="00306011">
        <w:rPr>
          <w:rFonts w:ascii="Simplified Arabic" w:hAnsi="Simplified Arabic" w:cs="Traditional Arabic"/>
          <w:b/>
          <w:bCs/>
          <w:sz w:val="36"/>
          <w:szCs w:val="36"/>
          <w:u w:color="008000"/>
          <w:rtl/>
        </w:rPr>
        <w:t>الشاهد في الآية الكريمة</w:t>
      </w:r>
      <w:r w:rsidRPr="00306011">
        <w:rPr>
          <w:rFonts w:ascii="Simplified Arabic" w:hAnsi="Simplified Arabic" w:cs="Traditional Arabic"/>
          <w:sz w:val="36"/>
          <w:szCs w:val="36"/>
          <w:u w:color="008000"/>
          <w:rtl/>
        </w:rPr>
        <w:t xml:space="preserve"> ( أَنْ يتمُّ ) .</w:t>
      </w:r>
    </w:p>
    <w:p w:rsidR="00F14A53" w:rsidRPr="00306011" w:rsidRDefault="00F14A53" w:rsidP="00F14A53">
      <w:pPr>
        <w:jc w:val="lowKashida"/>
        <w:rPr>
          <w:rFonts w:ascii="Simplified Arabic" w:hAnsi="Simplified Arabic" w:cs="Traditional Arabic"/>
          <w:sz w:val="36"/>
          <w:szCs w:val="36"/>
          <w:rtl/>
          <w:lang w:eastAsia="en-US"/>
        </w:rPr>
      </w:pPr>
      <w:r w:rsidRPr="00306011">
        <w:rPr>
          <w:rFonts w:ascii="Simplified Arabic" w:hAnsi="Simplified Arabic" w:cs="Traditional Arabic"/>
          <w:sz w:val="36"/>
          <w:szCs w:val="36"/>
          <w:rtl/>
        </w:rPr>
        <w:t xml:space="preserve"> </w:t>
      </w:r>
      <w:r w:rsidRPr="00306011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وجه الاستشهاد</w:t>
      </w:r>
      <w:r>
        <w:rPr>
          <w:rFonts w:ascii="Simplified Arabic" w:hAnsi="Simplified Arabic" w:cs="Traditional Arabic" w:hint="cs"/>
          <w:b/>
          <w:bCs/>
          <w:sz w:val="36"/>
          <w:szCs w:val="36"/>
          <w:rtl/>
          <w:lang w:eastAsia="en-US"/>
        </w:rPr>
        <w:t xml:space="preserve"> </w:t>
      </w:r>
      <w:r w:rsidRPr="00306011">
        <w:rPr>
          <w:rFonts w:ascii="Simplified Arabic" w:hAnsi="Simplified Arabic" w:cs="Traditional Arabic"/>
          <w:sz w:val="36"/>
          <w:szCs w:val="36"/>
          <w:rtl/>
          <w:lang w:eastAsia="en-US"/>
        </w:rPr>
        <w:t>: وردت أَن مخففة وخبرها جملة فعلية فعلها متصرف ليس للدعاء</w:t>
      </w:r>
      <w:r>
        <w:rPr>
          <w:rFonts w:ascii="Simplified Arabic" w:hAnsi="Simplified Arabic" w:cs="Traditional Arabic" w:hint="cs"/>
          <w:sz w:val="36"/>
          <w:szCs w:val="36"/>
          <w:rtl/>
          <w:lang w:eastAsia="en-US"/>
        </w:rPr>
        <w:t xml:space="preserve"> ،</w:t>
      </w:r>
      <w:r w:rsidRPr="00306011">
        <w:rPr>
          <w:rFonts w:ascii="Simplified Arabic" w:hAnsi="Simplified Arabic" w:cs="Traditional Arabic"/>
          <w:sz w:val="36"/>
          <w:szCs w:val="36"/>
          <w:rtl/>
          <w:lang w:eastAsia="en-US"/>
        </w:rPr>
        <w:t xml:space="preserve"> ومع ذلك لم يُؤت بفاصل بينهما ،وهذا من أمثلة ما ورد بدون فاصل</w:t>
      </w:r>
      <w:r>
        <w:rPr>
          <w:rFonts w:ascii="Simplified Arabic" w:hAnsi="Simplified Arabic" w:cs="Traditional Arabic" w:hint="cs"/>
          <w:sz w:val="36"/>
          <w:szCs w:val="36"/>
          <w:rtl/>
          <w:lang w:eastAsia="en-US"/>
        </w:rPr>
        <w:t xml:space="preserve">. </w:t>
      </w:r>
      <w:r w:rsidRPr="00306011">
        <w:rPr>
          <w:rFonts w:ascii="Simplified Arabic" w:hAnsi="Simplified Arabic" w:cs="Traditional Arabic"/>
          <w:sz w:val="36"/>
          <w:szCs w:val="36"/>
          <w:rtl/>
          <w:lang w:eastAsia="en-US"/>
        </w:rPr>
        <w:t>وقيل</w:t>
      </w:r>
      <w:r>
        <w:rPr>
          <w:rFonts w:ascii="Simplified Arabic" w:hAnsi="Simplified Arabic" w:cs="Traditional Arabic" w:hint="cs"/>
          <w:sz w:val="36"/>
          <w:szCs w:val="36"/>
          <w:rtl/>
          <w:lang w:eastAsia="en-US"/>
        </w:rPr>
        <w:t xml:space="preserve"> </w:t>
      </w:r>
      <w:r w:rsidRPr="00306011">
        <w:rPr>
          <w:rFonts w:ascii="Simplified Arabic" w:hAnsi="Simplified Arabic" w:cs="Traditional Arabic"/>
          <w:sz w:val="36"/>
          <w:szCs w:val="36"/>
          <w:rtl/>
          <w:lang w:eastAsia="en-US"/>
        </w:rPr>
        <w:t>: إنّ ( أَنْ ) ليست المخففة من الثقيلة</w:t>
      </w:r>
      <w:r>
        <w:rPr>
          <w:rFonts w:ascii="Simplified Arabic" w:hAnsi="Simplified Arabic" w:cs="Traditional Arabic" w:hint="cs"/>
          <w:sz w:val="36"/>
          <w:szCs w:val="36"/>
          <w:rtl/>
          <w:lang w:eastAsia="en-US"/>
        </w:rPr>
        <w:t xml:space="preserve"> </w:t>
      </w:r>
      <w:r w:rsidRPr="00306011">
        <w:rPr>
          <w:rFonts w:ascii="Simplified Arabic" w:hAnsi="Simplified Arabic" w:cs="Traditional Arabic"/>
          <w:sz w:val="36"/>
          <w:szCs w:val="36"/>
          <w:rtl/>
          <w:lang w:eastAsia="en-US"/>
        </w:rPr>
        <w:t xml:space="preserve">، بل هي أَنْ المصدرية </w:t>
      </w:r>
      <w:proofErr w:type="spellStart"/>
      <w:r w:rsidRPr="00306011">
        <w:rPr>
          <w:rFonts w:ascii="Simplified Arabic" w:hAnsi="Simplified Arabic" w:cs="Traditional Arabic"/>
          <w:sz w:val="36"/>
          <w:szCs w:val="36"/>
          <w:rtl/>
          <w:lang w:eastAsia="en-US"/>
        </w:rPr>
        <w:t>الناصبة</w:t>
      </w:r>
      <w:proofErr w:type="spellEnd"/>
      <w:r w:rsidRPr="00306011">
        <w:rPr>
          <w:rFonts w:ascii="Simplified Arabic" w:hAnsi="Simplified Arabic" w:cs="Traditional Arabic"/>
          <w:sz w:val="36"/>
          <w:szCs w:val="36"/>
          <w:rtl/>
          <w:lang w:eastAsia="en-US"/>
        </w:rPr>
        <w:t xml:space="preserve"> للفعل المضارع</w:t>
      </w:r>
      <w:r>
        <w:rPr>
          <w:rFonts w:ascii="Simplified Arabic" w:hAnsi="Simplified Arabic" w:cs="Traditional Arabic" w:hint="cs"/>
          <w:sz w:val="36"/>
          <w:szCs w:val="36"/>
          <w:rtl/>
          <w:lang w:eastAsia="en-US"/>
        </w:rPr>
        <w:t xml:space="preserve"> ،</w:t>
      </w:r>
      <w:r w:rsidRPr="00306011">
        <w:rPr>
          <w:rFonts w:ascii="Simplified Arabic" w:hAnsi="Simplified Arabic" w:cs="Traditional Arabic"/>
          <w:sz w:val="36"/>
          <w:szCs w:val="36"/>
          <w:rtl/>
          <w:lang w:eastAsia="en-US"/>
        </w:rPr>
        <w:t xml:space="preserve"> وارتفع الفعل ( يتمُّ ) بعدها شذوذًا ، وإهمال أنْ </w:t>
      </w:r>
      <w:proofErr w:type="spellStart"/>
      <w:r w:rsidRPr="00306011">
        <w:rPr>
          <w:rFonts w:ascii="Simplified Arabic" w:hAnsi="Simplified Arabic" w:cs="Traditional Arabic"/>
          <w:sz w:val="36"/>
          <w:szCs w:val="36"/>
          <w:rtl/>
          <w:lang w:eastAsia="en-US"/>
        </w:rPr>
        <w:t>الناصبة</w:t>
      </w:r>
      <w:proofErr w:type="spellEnd"/>
      <w:r w:rsidRPr="00306011">
        <w:rPr>
          <w:rFonts w:ascii="Simplified Arabic" w:hAnsi="Simplified Arabic" w:cs="Traditional Arabic" w:hint="cs"/>
          <w:sz w:val="36"/>
          <w:szCs w:val="36"/>
          <w:rtl/>
          <w:lang w:eastAsia="en-US"/>
        </w:rPr>
        <w:t xml:space="preserve"> للفعل المضارع</w:t>
      </w:r>
      <w:r w:rsidRPr="00306011">
        <w:rPr>
          <w:rFonts w:ascii="Simplified Arabic" w:hAnsi="Simplified Arabic" w:cs="Traditional Arabic"/>
          <w:sz w:val="36"/>
          <w:szCs w:val="36"/>
          <w:rtl/>
          <w:lang w:eastAsia="en-US"/>
        </w:rPr>
        <w:t xml:space="preserve"> لغةٌ لجماعة من العرب . </w:t>
      </w:r>
    </w:p>
    <w:p w:rsidR="00F14A53" w:rsidRDefault="00F14A53" w:rsidP="00F14A53">
      <w:pPr>
        <w:jc w:val="lowKashida"/>
        <w:rPr>
          <w:rFonts w:ascii="Simplified Arabic" w:hAnsi="Simplified Arabic" w:cs="Traditional Arabic"/>
          <w:sz w:val="36"/>
          <w:szCs w:val="36"/>
          <w:rtl/>
          <w:lang w:eastAsia="en-US"/>
        </w:rPr>
      </w:pPr>
      <w:r w:rsidRPr="00306011">
        <w:rPr>
          <w:rFonts w:ascii="Simplified Arabic" w:hAnsi="Simplified Arabic" w:cs="Traditional Arabic"/>
          <w:b/>
          <w:bCs/>
          <w:sz w:val="36"/>
          <w:szCs w:val="36"/>
          <w:u w:color="008000"/>
          <w:rtl/>
        </w:rPr>
        <w:t>الشاهد في البيت الشعري</w:t>
      </w:r>
      <w:r w:rsidRPr="00306011">
        <w:rPr>
          <w:rFonts w:ascii="Simplified Arabic" w:hAnsi="Simplified Arabic" w:cs="Traditional Arabic"/>
          <w:sz w:val="36"/>
          <w:szCs w:val="36"/>
          <w:u w:color="008000"/>
          <w:rtl/>
        </w:rPr>
        <w:t xml:space="preserve"> :</w:t>
      </w:r>
      <w:r w:rsidRPr="00306011">
        <w:rPr>
          <w:rFonts w:ascii="Simplified Arabic" w:hAnsi="Simplified Arabic" w:cs="Traditional Arabic"/>
          <w:sz w:val="36"/>
          <w:szCs w:val="36"/>
          <w:rtl/>
        </w:rPr>
        <w:t xml:space="preserve"> </w:t>
      </w:r>
      <w:r w:rsidRPr="00306011">
        <w:rPr>
          <w:rFonts w:ascii="Simplified Arabic" w:hAnsi="Simplified Arabic" w:cs="Traditional Arabic"/>
          <w:sz w:val="36"/>
          <w:szCs w:val="36"/>
          <w:rtl/>
          <w:lang w:eastAsia="en-US"/>
        </w:rPr>
        <w:t>أَنْ يُؤَمَّلُون .</w:t>
      </w:r>
    </w:p>
    <w:p w:rsidR="00F14A53" w:rsidRPr="00306011" w:rsidRDefault="00F14A53" w:rsidP="00F14A53">
      <w:pPr>
        <w:jc w:val="lowKashida"/>
        <w:rPr>
          <w:rFonts w:ascii="Simplified Arabic" w:hAnsi="Simplified Arabic" w:cs="Traditional Arabic"/>
          <w:sz w:val="36"/>
          <w:szCs w:val="36"/>
          <w:lang w:eastAsia="en-US"/>
        </w:rPr>
      </w:pPr>
      <w:r w:rsidRPr="00306011">
        <w:rPr>
          <w:rFonts w:ascii="Simplified Arabic" w:hAnsi="Simplified Arabic" w:cs="Traditional Arabic"/>
          <w:sz w:val="36"/>
          <w:szCs w:val="36"/>
          <w:rtl/>
          <w:lang w:eastAsia="en-US"/>
        </w:rPr>
        <w:lastRenderedPageBreak/>
        <w:t xml:space="preserve"> </w:t>
      </w:r>
      <w:r w:rsidRPr="00306011">
        <w:rPr>
          <w:rFonts w:ascii="Simplified Arabic" w:hAnsi="Simplified Arabic" w:cs="Traditional Arabic"/>
          <w:b/>
          <w:bCs/>
          <w:sz w:val="36"/>
          <w:szCs w:val="36"/>
          <w:rtl/>
          <w:lang w:eastAsia="en-US"/>
        </w:rPr>
        <w:t>وجه الاستشهاد</w:t>
      </w:r>
      <w:r w:rsidRPr="00306011">
        <w:rPr>
          <w:rFonts w:ascii="Simplified Arabic" w:hAnsi="Simplified Arabic" w:cs="Traditional Arabic"/>
          <w:sz w:val="36"/>
          <w:szCs w:val="36"/>
          <w:rtl/>
          <w:lang w:eastAsia="en-US"/>
        </w:rPr>
        <w:t>: وردت أن مخففة من الثقيلة وخبرها جملة فعلية فعلها متصرف ليس للدعاء</w:t>
      </w:r>
      <w:r>
        <w:rPr>
          <w:rFonts w:ascii="Simplified Arabic" w:hAnsi="Simplified Arabic" w:cs="Traditional Arabic" w:hint="cs"/>
          <w:sz w:val="36"/>
          <w:szCs w:val="36"/>
          <w:rtl/>
          <w:lang w:eastAsia="en-US"/>
        </w:rPr>
        <w:t xml:space="preserve"> ،</w:t>
      </w:r>
      <w:r w:rsidRPr="00306011">
        <w:rPr>
          <w:rFonts w:ascii="Simplified Arabic" w:hAnsi="Simplified Arabic" w:cs="Traditional Arabic"/>
          <w:sz w:val="36"/>
          <w:szCs w:val="36"/>
          <w:rtl/>
          <w:lang w:eastAsia="en-US"/>
        </w:rPr>
        <w:t xml:space="preserve"> ومع ذلك لم يُؤت بفاصل بينهما ، وهذا</w:t>
      </w:r>
      <w:r w:rsidRPr="00306011">
        <w:rPr>
          <w:rFonts w:ascii="Simplified Arabic" w:hAnsi="Simplified Arabic" w:cs="Traditional Arabic" w:hint="cs"/>
          <w:sz w:val="36"/>
          <w:szCs w:val="36"/>
          <w:rtl/>
          <w:lang w:eastAsia="en-US"/>
        </w:rPr>
        <w:t xml:space="preserve"> أيضاً</w:t>
      </w:r>
      <w:r w:rsidRPr="00306011">
        <w:rPr>
          <w:rFonts w:ascii="Simplified Arabic" w:hAnsi="Simplified Arabic" w:cs="Traditional Arabic"/>
          <w:sz w:val="36"/>
          <w:szCs w:val="36"/>
          <w:rtl/>
          <w:lang w:eastAsia="en-US"/>
        </w:rPr>
        <w:t xml:space="preserve"> من أمثلة ما ورد بدون فاصل . </w:t>
      </w:r>
    </w:p>
    <w:p w:rsidR="00BF71F3" w:rsidRPr="00F14A53" w:rsidRDefault="00BF71F3"/>
    <w:sectPr w:rsidR="00BF71F3" w:rsidRPr="00F14A53" w:rsidSect="00B60F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14A53"/>
    <w:rsid w:val="00B60F11"/>
    <w:rsid w:val="00BF71F3"/>
    <w:rsid w:val="00F14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53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7">
    <w:name w:val="heading 7"/>
    <w:basedOn w:val="a"/>
    <w:next w:val="a"/>
    <w:link w:val="7Char"/>
    <w:qFormat/>
    <w:rsid w:val="00F14A53"/>
    <w:pPr>
      <w:spacing w:before="240" w:after="60"/>
      <w:outlineLvl w:val="6"/>
    </w:pPr>
  </w:style>
  <w:style w:type="paragraph" w:styleId="9">
    <w:name w:val="heading 9"/>
    <w:basedOn w:val="a"/>
    <w:next w:val="a"/>
    <w:link w:val="9Char"/>
    <w:qFormat/>
    <w:rsid w:val="00F14A5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F14A53"/>
    <w:rPr>
      <w:rFonts w:ascii="Times New Roman" w:eastAsia="SimSun" w:hAnsi="Times New Roman" w:cs="Times New Roman"/>
      <w:sz w:val="24"/>
      <w:szCs w:val="24"/>
      <w:lang w:eastAsia="ar-SA"/>
    </w:rPr>
  </w:style>
  <w:style w:type="character" w:customStyle="1" w:styleId="9Char">
    <w:name w:val="عنوان 9 Char"/>
    <w:basedOn w:val="a0"/>
    <w:link w:val="9"/>
    <w:rsid w:val="00F14A53"/>
    <w:rPr>
      <w:rFonts w:ascii="Arial" w:eastAsia="SimSun" w:hAnsi="Arial" w:cs="Arial"/>
      <w:lang w:eastAsia="ar-SA"/>
    </w:rPr>
  </w:style>
  <w:style w:type="paragraph" w:styleId="a3">
    <w:name w:val="Balloon Text"/>
    <w:basedOn w:val="a"/>
    <w:link w:val="Char"/>
    <w:uiPriority w:val="99"/>
    <w:semiHidden/>
    <w:unhideWhenUsed/>
    <w:rsid w:val="00F14A5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14A53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76" Type="http://schemas.openxmlformats.org/officeDocument/2006/relationships/image" Target="media/image73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79" Type="http://schemas.openxmlformats.org/officeDocument/2006/relationships/fontTable" Target="fontTable.xml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image" Target="media/image74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deel</cp:lastModifiedBy>
  <cp:revision>1</cp:revision>
  <dcterms:created xsi:type="dcterms:W3CDTF">2018-12-28T15:21:00Z</dcterms:created>
  <dcterms:modified xsi:type="dcterms:W3CDTF">2018-12-28T15:21:00Z</dcterms:modified>
</cp:coreProperties>
</file>