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2A" w:rsidRDefault="00E2202A" w:rsidP="00E2202A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المحاضرة الثاني</w:t>
      </w:r>
      <w:r w:rsidRPr="00B202C4">
        <w:rPr>
          <w:rFonts w:hint="cs"/>
          <w:b/>
          <w:bCs/>
          <w:sz w:val="32"/>
          <w:szCs w:val="32"/>
          <w:rtl/>
        </w:rPr>
        <w:t xml:space="preserve"> عشر</w:t>
      </w:r>
      <w:r>
        <w:rPr>
          <w:rFonts w:hint="cs"/>
          <w:b/>
          <w:bCs/>
          <w:sz w:val="32"/>
          <w:szCs w:val="32"/>
          <w:rtl/>
        </w:rPr>
        <w:t>ة</w:t>
      </w:r>
    </w:p>
    <w:p w:rsidR="00E2202A" w:rsidRDefault="00E2202A" w:rsidP="00E2202A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الامامة</w:t>
      </w:r>
    </w:p>
    <w:p w:rsidR="00E2202A" w:rsidRDefault="00E2202A" w:rsidP="00E2202A">
      <w:pPr>
        <w:spacing w:line="360" w:lineRule="auto"/>
        <w:jc w:val="both"/>
        <w:rPr>
          <w:rFonts w:cs="Times New Roman"/>
          <w:sz w:val="28"/>
          <w:szCs w:val="28"/>
          <w:rtl/>
          <w:lang w:bidi="ar-LB"/>
        </w:rPr>
      </w:pPr>
      <w:r w:rsidRPr="002A3EF3">
        <w:rPr>
          <w:rFonts w:cs="Times New Roman" w:hint="cs"/>
          <w:sz w:val="28"/>
          <w:szCs w:val="28"/>
          <w:rtl/>
          <w:lang w:bidi="ar-LB"/>
        </w:rPr>
        <w:t>الإمامة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اللّغة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: </w:t>
      </w:r>
      <w:r w:rsidRPr="002A3EF3">
        <w:rPr>
          <w:rFonts w:cs="Times New Roman" w:hint="cs"/>
          <w:sz w:val="28"/>
          <w:szCs w:val="28"/>
          <w:rtl/>
          <w:lang w:bidi="ar-LB"/>
        </w:rPr>
        <w:t>هي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الرِّئاسة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وكلّ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يتصدّى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لرئاسة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جماعة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يُسمّى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(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</w:t>
      </w:r>
      <w:r w:rsidRPr="002A3EF3">
        <w:rPr>
          <w:rFonts w:cs="Times New Roman"/>
          <w:sz w:val="28"/>
          <w:szCs w:val="28"/>
          <w:rtl/>
          <w:lang w:bidi="ar-LB"/>
        </w:rPr>
        <w:t>)</w:t>
      </w:r>
      <w:r>
        <w:rPr>
          <w:rFonts w:cs="Times New Roman" w:hint="cs"/>
          <w:sz w:val="28"/>
          <w:szCs w:val="28"/>
          <w:rtl/>
          <w:lang w:bidi="ar-LB"/>
        </w:rPr>
        <w:t>.</w:t>
      </w:r>
    </w:p>
    <w:p w:rsidR="00E2202A" w:rsidRPr="002A3EF3" w:rsidRDefault="00E2202A" w:rsidP="00E2202A">
      <w:pPr>
        <w:spacing w:line="360" w:lineRule="auto"/>
        <w:jc w:val="both"/>
        <w:rPr>
          <w:rFonts w:cstheme="minorHAnsi"/>
          <w:sz w:val="28"/>
          <w:szCs w:val="28"/>
          <w:rtl/>
          <w:lang w:bidi="ar-LB"/>
        </w:rPr>
      </w:pPr>
      <w:r>
        <w:rPr>
          <w:rFonts w:cs="Times New Roman" w:hint="cs"/>
          <w:sz w:val="28"/>
          <w:szCs w:val="28"/>
          <w:rtl/>
          <w:lang w:bidi="ar-LB"/>
        </w:rPr>
        <w:t xml:space="preserve">   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والإمامة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مصطلح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علم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الكلام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عبارة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: </w:t>
      </w:r>
      <w:r w:rsidRPr="002A3EF3">
        <w:rPr>
          <w:rFonts w:cs="Times New Roman" w:hint="cs"/>
          <w:sz w:val="28"/>
          <w:szCs w:val="28"/>
          <w:rtl/>
          <w:lang w:bidi="ar-LB"/>
        </w:rPr>
        <w:t>الرِّئاسة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العامّة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الشّاملة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على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الأمّة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الإسلاميّة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وقيادتها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جميع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الأبعاد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والمجالات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الدّينيّة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والدّنيويّة</w:t>
      </w:r>
      <w:r w:rsidRPr="002A3EF3">
        <w:rPr>
          <w:rFonts w:cs="Times New Roman"/>
          <w:sz w:val="28"/>
          <w:szCs w:val="28"/>
          <w:rtl/>
          <w:lang w:bidi="ar-LB"/>
        </w:rPr>
        <w:t>.</w:t>
      </w:r>
    </w:p>
    <w:p w:rsidR="00E2202A" w:rsidRPr="002A3EF3" w:rsidRDefault="00E2202A" w:rsidP="00E2202A">
      <w:pPr>
        <w:spacing w:line="360" w:lineRule="auto"/>
        <w:jc w:val="both"/>
        <w:rPr>
          <w:rFonts w:cstheme="minorHAnsi"/>
          <w:sz w:val="28"/>
          <w:szCs w:val="28"/>
          <w:rtl/>
          <w:lang w:bidi="ar-LB"/>
        </w:rPr>
      </w:pPr>
      <w:r>
        <w:rPr>
          <w:rFonts w:cs="Times New Roman" w:hint="cs"/>
          <w:sz w:val="28"/>
          <w:szCs w:val="28"/>
          <w:rtl/>
          <w:lang w:bidi="ar-LB"/>
        </w:rPr>
        <w:t xml:space="preserve">   </w:t>
      </w:r>
      <w:r w:rsidRPr="002A3EF3">
        <w:rPr>
          <w:rFonts w:cs="Times New Roman" w:hint="cs"/>
          <w:sz w:val="28"/>
          <w:szCs w:val="28"/>
          <w:rtl/>
          <w:lang w:bidi="ar-LB"/>
        </w:rPr>
        <w:t>وإنّما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ورد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ذكر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كلمة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(</w:t>
      </w:r>
      <w:r w:rsidRPr="002A3EF3">
        <w:rPr>
          <w:rFonts w:cs="Times New Roman" w:hint="cs"/>
          <w:sz w:val="28"/>
          <w:szCs w:val="28"/>
          <w:rtl/>
          <w:lang w:bidi="ar-LB"/>
        </w:rPr>
        <w:t>الدّنيويّة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) </w:t>
      </w:r>
      <w:r w:rsidRPr="002A3EF3">
        <w:rPr>
          <w:rFonts w:cs="Times New Roman" w:hint="cs"/>
          <w:sz w:val="28"/>
          <w:szCs w:val="28"/>
          <w:rtl/>
          <w:lang w:bidi="ar-LB"/>
        </w:rPr>
        <w:t>لأجل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التّأكيد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على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سعة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ميدان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ومجالها،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وإلّا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فإنّ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تدبير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القضايا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الدّنيويّة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للأمّة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الإسلاميّة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وإدارتها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يعدُّ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جزءً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الدّين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الإسلاميّ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. </w:t>
      </w:r>
      <w:r w:rsidRPr="002A3EF3">
        <w:rPr>
          <w:rFonts w:cs="Times New Roman" w:hint="cs"/>
          <w:sz w:val="28"/>
          <w:szCs w:val="28"/>
          <w:rtl/>
          <w:lang w:bidi="ar-LB"/>
        </w:rPr>
        <w:t>وهذه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الرّئاسة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والقيادة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-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رأي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الشّيعة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- </w:t>
      </w:r>
      <w:r w:rsidRPr="002A3EF3">
        <w:rPr>
          <w:rFonts w:cs="Times New Roman" w:hint="cs"/>
          <w:sz w:val="28"/>
          <w:szCs w:val="28"/>
          <w:rtl/>
          <w:lang w:bidi="ar-LB"/>
        </w:rPr>
        <w:t>إنّما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تكون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شرعيّة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فيما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لو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كانت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قبل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الله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تعالى،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ولا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يكتسب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أيّ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شخص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مثل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هذا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المقام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أصالة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(</w:t>
      </w:r>
      <w:r w:rsidRPr="002A3EF3">
        <w:rPr>
          <w:rFonts w:cs="Times New Roman" w:hint="cs"/>
          <w:sz w:val="28"/>
          <w:szCs w:val="28"/>
          <w:rtl/>
          <w:lang w:bidi="ar-LB"/>
        </w:rPr>
        <w:t>لا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نيابة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) </w:t>
      </w:r>
      <w:r w:rsidRPr="002A3EF3">
        <w:rPr>
          <w:rFonts w:cs="Times New Roman" w:hint="cs"/>
          <w:sz w:val="28"/>
          <w:szCs w:val="28"/>
          <w:rtl/>
          <w:lang w:bidi="ar-LB"/>
        </w:rPr>
        <w:t>إلّا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إذا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كان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معصوماً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الخطأ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بيان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الأحكام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والمعارف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الإسلاميّة،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ومنزّهاً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الذّنوب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والمعاصي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. </w:t>
      </w:r>
      <w:r w:rsidRPr="002A3EF3">
        <w:rPr>
          <w:rFonts w:cs="Times New Roman" w:hint="cs"/>
          <w:sz w:val="28"/>
          <w:szCs w:val="28"/>
          <w:rtl/>
          <w:lang w:bidi="ar-LB"/>
        </w:rPr>
        <w:t>وفي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الواقع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إنّ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المعصوم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يمتلك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كلّ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مناصب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ووظائف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النّبيّ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صلى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الله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عليه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proofErr w:type="spellStart"/>
      <w:r w:rsidRPr="002A3EF3">
        <w:rPr>
          <w:rFonts w:cs="Times New Roman" w:hint="cs"/>
          <w:sz w:val="28"/>
          <w:szCs w:val="28"/>
          <w:rtl/>
          <w:lang w:bidi="ar-LB"/>
        </w:rPr>
        <w:t>وآله</w:t>
      </w:r>
      <w:proofErr w:type="spellEnd"/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وسلم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سوى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النّبوّة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والرّسالة،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وكما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أنّ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أحاديث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النّبيّ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حجّة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بيان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الحقائق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والتّشريعات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والأحكام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والمعارف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الإسلاميّة،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وتجب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إطاعة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أوامره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وأحكامه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مختلف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القضايا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الحكوميّة،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كذلك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الأمر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المعصوم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عليه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السلام</w:t>
      </w:r>
      <w:r w:rsidRPr="002A3EF3">
        <w:rPr>
          <w:rFonts w:cs="Times New Roman"/>
          <w:sz w:val="28"/>
          <w:szCs w:val="28"/>
          <w:rtl/>
          <w:lang w:bidi="ar-LB"/>
        </w:rPr>
        <w:t>.</w:t>
      </w:r>
    </w:p>
    <w:p w:rsidR="00E2202A" w:rsidRPr="002A3EF3" w:rsidRDefault="00E2202A" w:rsidP="00E2202A">
      <w:pPr>
        <w:spacing w:line="360" w:lineRule="auto"/>
        <w:jc w:val="both"/>
        <w:rPr>
          <w:rFonts w:cstheme="minorHAnsi"/>
          <w:sz w:val="28"/>
          <w:szCs w:val="28"/>
          <w:rtl/>
          <w:lang w:bidi="ar-LB"/>
        </w:rPr>
      </w:pPr>
      <w:r w:rsidRPr="002A3EF3">
        <w:rPr>
          <w:rFonts w:cs="Times New Roman" w:hint="cs"/>
          <w:sz w:val="28"/>
          <w:szCs w:val="28"/>
          <w:rtl/>
          <w:lang w:bidi="ar-LB"/>
        </w:rPr>
        <w:t>ومن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هنا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يتبيّن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أنّ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اختلاف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الشّيعة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أهل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السّنّة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موضوع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الإمامة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في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ثلاث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مسائل</w:t>
      </w:r>
      <w:r w:rsidRPr="002A3EF3">
        <w:rPr>
          <w:rFonts w:cs="Times New Roman"/>
          <w:sz w:val="28"/>
          <w:szCs w:val="28"/>
          <w:rtl/>
          <w:lang w:bidi="ar-LB"/>
        </w:rPr>
        <w:t>:</w:t>
      </w:r>
    </w:p>
    <w:p w:rsidR="00E2202A" w:rsidRPr="002A3EF3" w:rsidRDefault="00E2202A" w:rsidP="00E2202A">
      <w:pPr>
        <w:spacing w:line="360" w:lineRule="auto"/>
        <w:jc w:val="both"/>
        <w:rPr>
          <w:rFonts w:cstheme="minorHAnsi"/>
          <w:sz w:val="28"/>
          <w:szCs w:val="28"/>
          <w:rtl/>
          <w:lang w:bidi="ar-LB"/>
        </w:rPr>
      </w:pPr>
      <w:r w:rsidRPr="002A3EF3">
        <w:rPr>
          <w:rFonts w:cs="Times New Roman"/>
          <w:sz w:val="28"/>
          <w:szCs w:val="28"/>
          <w:rtl/>
          <w:lang w:bidi="ar-LB"/>
        </w:rPr>
        <w:t xml:space="preserve">1- </w:t>
      </w:r>
      <w:r w:rsidRPr="002A3EF3">
        <w:rPr>
          <w:rFonts w:cs="Times New Roman" w:hint="cs"/>
          <w:sz w:val="28"/>
          <w:szCs w:val="28"/>
          <w:rtl/>
          <w:lang w:bidi="ar-LB"/>
        </w:rPr>
        <w:t>إنّه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بُدّ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نصب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وتعيينه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قبل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الله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تعالى</w:t>
      </w:r>
      <w:r w:rsidRPr="002A3EF3">
        <w:rPr>
          <w:rFonts w:cs="Times New Roman"/>
          <w:sz w:val="28"/>
          <w:szCs w:val="28"/>
          <w:rtl/>
          <w:lang w:bidi="ar-LB"/>
        </w:rPr>
        <w:t>.</w:t>
      </w:r>
    </w:p>
    <w:p w:rsidR="00E2202A" w:rsidRPr="002A3EF3" w:rsidRDefault="00E2202A" w:rsidP="00E2202A">
      <w:pPr>
        <w:spacing w:line="360" w:lineRule="auto"/>
        <w:jc w:val="both"/>
        <w:rPr>
          <w:rFonts w:cstheme="minorHAnsi"/>
          <w:sz w:val="28"/>
          <w:szCs w:val="28"/>
          <w:rtl/>
          <w:lang w:bidi="ar-LB"/>
        </w:rPr>
      </w:pPr>
      <w:r w:rsidRPr="002A3EF3">
        <w:rPr>
          <w:rFonts w:cs="Times New Roman"/>
          <w:sz w:val="28"/>
          <w:szCs w:val="28"/>
          <w:rtl/>
          <w:lang w:bidi="ar-LB"/>
        </w:rPr>
        <w:t xml:space="preserve">2- </w:t>
      </w:r>
      <w:r w:rsidRPr="002A3EF3">
        <w:rPr>
          <w:rFonts w:cs="Times New Roman" w:hint="cs"/>
          <w:sz w:val="28"/>
          <w:szCs w:val="28"/>
          <w:rtl/>
          <w:lang w:bidi="ar-LB"/>
        </w:rPr>
        <w:t>إنّه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بُدّ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وأن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يملك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الإمام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العلم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الموهوب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الله،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وأن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يكون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مصاناً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عن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الخطأ</w:t>
      </w:r>
      <w:r w:rsidRPr="002A3EF3">
        <w:rPr>
          <w:rFonts w:cs="Times New Roman"/>
          <w:sz w:val="28"/>
          <w:szCs w:val="28"/>
          <w:rtl/>
          <w:lang w:bidi="ar-LB"/>
        </w:rPr>
        <w:t>.</w:t>
      </w:r>
    </w:p>
    <w:p w:rsidR="00E2202A" w:rsidRDefault="00E2202A" w:rsidP="00E2202A">
      <w:pPr>
        <w:spacing w:line="360" w:lineRule="auto"/>
        <w:jc w:val="both"/>
        <w:rPr>
          <w:rFonts w:cstheme="minorHAnsi"/>
          <w:sz w:val="28"/>
          <w:szCs w:val="28"/>
          <w:rtl/>
          <w:lang w:bidi="ar-LB"/>
        </w:rPr>
      </w:pPr>
      <w:r w:rsidRPr="002A3EF3">
        <w:rPr>
          <w:rFonts w:cs="Times New Roman"/>
          <w:sz w:val="28"/>
          <w:szCs w:val="28"/>
          <w:rtl/>
          <w:lang w:bidi="ar-LB"/>
        </w:rPr>
        <w:t xml:space="preserve">3- </w:t>
      </w:r>
      <w:r w:rsidRPr="002A3EF3">
        <w:rPr>
          <w:rFonts w:cs="Times New Roman" w:hint="cs"/>
          <w:sz w:val="28"/>
          <w:szCs w:val="28"/>
          <w:rtl/>
          <w:lang w:bidi="ar-LB"/>
        </w:rPr>
        <w:t>إنّه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لا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بُدّ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وأن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يكون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معصوماً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من</w:t>
      </w:r>
      <w:r w:rsidRPr="002A3EF3">
        <w:rPr>
          <w:rFonts w:cs="Times New Roman"/>
          <w:sz w:val="28"/>
          <w:szCs w:val="28"/>
          <w:rtl/>
          <w:lang w:bidi="ar-LB"/>
        </w:rPr>
        <w:t xml:space="preserve"> </w:t>
      </w:r>
      <w:r w:rsidRPr="002A3EF3">
        <w:rPr>
          <w:rFonts w:cs="Times New Roman" w:hint="cs"/>
          <w:sz w:val="28"/>
          <w:szCs w:val="28"/>
          <w:rtl/>
          <w:lang w:bidi="ar-LB"/>
        </w:rPr>
        <w:t>المعصية</w:t>
      </w:r>
      <w:r w:rsidRPr="002A3EF3">
        <w:rPr>
          <w:rFonts w:cs="Times New Roman"/>
          <w:sz w:val="28"/>
          <w:szCs w:val="28"/>
          <w:rtl/>
          <w:lang w:bidi="ar-LB"/>
        </w:rPr>
        <w:t>.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</w:p>
    <w:p w:rsidR="00E2202A" w:rsidRPr="00E5325D" w:rsidRDefault="00E2202A" w:rsidP="00E2202A">
      <w:pPr>
        <w:spacing w:line="360" w:lineRule="auto"/>
        <w:jc w:val="both"/>
        <w:rPr>
          <w:b/>
          <w:bCs/>
          <w:sz w:val="28"/>
          <w:szCs w:val="28"/>
          <w:rtl/>
        </w:rPr>
      </w:pPr>
      <w:r w:rsidRPr="00E5325D">
        <w:rPr>
          <w:rFonts w:cs="Arial" w:hint="cs"/>
          <w:b/>
          <w:bCs/>
          <w:sz w:val="28"/>
          <w:szCs w:val="28"/>
          <w:rtl/>
        </w:rPr>
        <w:t>الدليل</w:t>
      </w:r>
      <w:r w:rsidRPr="00E5325D">
        <w:rPr>
          <w:rFonts w:cs="Arial"/>
          <w:b/>
          <w:bCs/>
          <w:sz w:val="28"/>
          <w:szCs w:val="28"/>
          <w:rtl/>
        </w:rPr>
        <w:t xml:space="preserve"> </w:t>
      </w:r>
      <w:r w:rsidRPr="00E5325D">
        <w:rPr>
          <w:rFonts w:cs="Arial" w:hint="cs"/>
          <w:b/>
          <w:bCs/>
          <w:sz w:val="28"/>
          <w:szCs w:val="28"/>
          <w:rtl/>
        </w:rPr>
        <w:t>العقليّ</w:t>
      </w:r>
      <w:r w:rsidRPr="00E5325D">
        <w:rPr>
          <w:rFonts w:cs="Arial"/>
          <w:b/>
          <w:bCs/>
          <w:sz w:val="28"/>
          <w:szCs w:val="28"/>
          <w:rtl/>
        </w:rPr>
        <w:t xml:space="preserve"> </w:t>
      </w:r>
      <w:r w:rsidRPr="00E5325D">
        <w:rPr>
          <w:rFonts w:cs="Arial" w:hint="cs"/>
          <w:b/>
          <w:bCs/>
          <w:sz w:val="28"/>
          <w:szCs w:val="28"/>
          <w:rtl/>
        </w:rPr>
        <w:t>على</w:t>
      </w:r>
      <w:r w:rsidRPr="00E5325D">
        <w:rPr>
          <w:rFonts w:cs="Arial"/>
          <w:b/>
          <w:bCs/>
          <w:sz w:val="28"/>
          <w:szCs w:val="28"/>
          <w:rtl/>
        </w:rPr>
        <w:t xml:space="preserve"> </w:t>
      </w:r>
      <w:r w:rsidRPr="00E5325D">
        <w:rPr>
          <w:rFonts w:cs="Arial" w:hint="cs"/>
          <w:b/>
          <w:bCs/>
          <w:sz w:val="28"/>
          <w:szCs w:val="28"/>
          <w:rtl/>
        </w:rPr>
        <w:t>الإمامة</w:t>
      </w:r>
      <w:r w:rsidRPr="00E5325D">
        <w:rPr>
          <w:rFonts w:cs="Arial"/>
          <w:b/>
          <w:bCs/>
          <w:sz w:val="28"/>
          <w:szCs w:val="28"/>
          <w:rtl/>
        </w:rPr>
        <w:t>: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</w:t>
      </w:r>
      <w:r w:rsidRPr="004D35A1">
        <w:rPr>
          <w:rFonts w:cs="Arial" w:hint="cs"/>
          <w:sz w:val="28"/>
          <w:szCs w:val="28"/>
          <w:rtl/>
        </w:rPr>
        <w:t>لقد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ذكر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الشيخ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نصير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الطوسي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الدليل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في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جملةٍ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واحدةٍ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بقوله</w:t>
      </w:r>
      <w:r w:rsidRPr="004D35A1">
        <w:rPr>
          <w:rFonts w:cs="Arial"/>
          <w:sz w:val="28"/>
          <w:szCs w:val="28"/>
          <w:rtl/>
        </w:rPr>
        <w:t>: (</w:t>
      </w:r>
      <w:r w:rsidRPr="004D35A1">
        <w:rPr>
          <w:rFonts w:cs="Arial" w:hint="cs"/>
          <w:sz w:val="28"/>
          <w:szCs w:val="28"/>
          <w:rtl/>
        </w:rPr>
        <w:t>الإمام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لطف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فيجب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نصبه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تعالى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تحصيلاً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للغرض</w:t>
      </w:r>
      <w:r w:rsidRPr="004D35A1">
        <w:rPr>
          <w:rFonts w:cs="Arial"/>
          <w:sz w:val="28"/>
          <w:szCs w:val="28"/>
          <w:rtl/>
        </w:rPr>
        <w:t>)</w:t>
      </w:r>
      <w:r>
        <w:rPr>
          <w:rFonts w:cs="Arial" w:hint="cs"/>
          <w:sz w:val="28"/>
          <w:szCs w:val="28"/>
          <w:rtl/>
        </w:rPr>
        <w:t>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وقد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علماء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مدرسة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أهل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البيت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بشرحها</w:t>
      </w:r>
      <w:r>
        <w:rPr>
          <w:rFonts w:cs="Arial" w:hint="cs"/>
          <w:sz w:val="28"/>
          <w:szCs w:val="28"/>
          <w:rtl/>
        </w:rPr>
        <w:t>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وكان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استدلالهم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منصبّاً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إمامة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الإمام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ومتى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ثبتت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إمامته،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أمكن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الاستدلال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إمامة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الأئمة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الباقين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بعده</w:t>
      </w:r>
      <w:r w:rsidRPr="004D35A1">
        <w:rPr>
          <w:rFonts w:cs="Arial"/>
          <w:sz w:val="28"/>
          <w:szCs w:val="28"/>
          <w:rtl/>
        </w:rPr>
        <w:t xml:space="preserve">. </w:t>
      </w:r>
      <w:r w:rsidRPr="004D35A1">
        <w:rPr>
          <w:rFonts w:cs="Arial" w:hint="cs"/>
          <w:sz w:val="28"/>
          <w:szCs w:val="28"/>
          <w:rtl/>
        </w:rPr>
        <w:t>وبيان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الدليل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يتم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عبر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المقدمات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التالية</w:t>
      </w:r>
      <w:r w:rsidRPr="004D35A1">
        <w:rPr>
          <w:rFonts w:cs="Arial"/>
          <w:sz w:val="28"/>
          <w:szCs w:val="28"/>
          <w:rtl/>
        </w:rPr>
        <w:t>: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1</w:t>
      </w:r>
      <w:r w:rsidRPr="004D35A1">
        <w:rPr>
          <w:rFonts w:cs="Arial"/>
          <w:sz w:val="28"/>
          <w:szCs w:val="28"/>
          <w:rtl/>
        </w:rPr>
        <w:t xml:space="preserve">- </w:t>
      </w:r>
      <w:r w:rsidRPr="004D35A1">
        <w:rPr>
          <w:rFonts w:cs="Arial" w:hint="cs"/>
          <w:sz w:val="28"/>
          <w:szCs w:val="28"/>
          <w:rtl/>
        </w:rPr>
        <w:t>إنّ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الإسلام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دينٌ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يشمل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جميع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شؤون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الحياة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البشرية،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أمرٌ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يشهد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واقع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الدين،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فما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واقعة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إلا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فيها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حكم</w:t>
      </w:r>
      <w:r w:rsidRPr="004D35A1">
        <w:rPr>
          <w:rFonts w:cs="Arial"/>
          <w:sz w:val="28"/>
          <w:szCs w:val="28"/>
          <w:rtl/>
        </w:rPr>
        <w:t>.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 w:rsidRPr="004D35A1">
        <w:rPr>
          <w:rFonts w:cs="Arial"/>
          <w:sz w:val="28"/>
          <w:szCs w:val="28"/>
          <w:rtl/>
        </w:rPr>
        <w:t xml:space="preserve">2- </w:t>
      </w:r>
      <w:r w:rsidRPr="004D35A1">
        <w:rPr>
          <w:rFonts w:cs="Arial" w:hint="cs"/>
          <w:sz w:val="28"/>
          <w:szCs w:val="28"/>
          <w:rtl/>
        </w:rPr>
        <w:t>إنّ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الفرصة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تتوفر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للنبي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خلال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مدّة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رسالته،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والتي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استمرت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ثلاثة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وعشرين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عاماً،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يعلّم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الناس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الإسلام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كاملاً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بكلّ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ينطوي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وإن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كان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النبيّ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ببيان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كلّ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أمكنه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أحكام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وتعاليم</w:t>
      </w:r>
      <w:r w:rsidRPr="004D35A1">
        <w:rPr>
          <w:rFonts w:cs="Arial"/>
          <w:sz w:val="28"/>
          <w:szCs w:val="28"/>
          <w:rtl/>
        </w:rPr>
        <w:t>.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 w:rsidRPr="004D35A1">
        <w:rPr>
          <w:rFonts w:cs="Arial"/>
          <w:sz w:val="28"/>
          <w:szCs w:val="28"/>
          <w:rtl/>
        </w:rPr>
        <w:t xml:space="preserve">3- </w:t>
      </w:r>
      <w:r w:rsidRPr="004D35A1">
        <w:rPr>
          <w:rFonts w:cs="Arial" w:hint="cs"/>
          <w:sz w:val="28"/>
          <w:szCs w:val="28"/>
          <w:rtl/>
        </w:rPr>
        <w:t>إنّه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المستحيل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يكون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تُرك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بيانه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ناقصاً،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ولذا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بدّ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وجود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شخصٍ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أو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مجموعة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أشخاص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الصحابة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تلقّت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الإسلام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النبيّ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كاملاً،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وإستوعبته</w:t>
      </w:r>
      <w:proofErr w:type="spellEnd"/>
      <w:r w:rsidRPr="004D35A1">
        <w:rPr>
          <w:rFonts w:cs="Arial" w:hint="cs"/>
          <w:sz w:val="28"/>
          <w:szCs w:val="28"/>
          <w:rtl/>
        </w:rPr>
        <w:t>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ليكون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وظيفتها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بيان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بعد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وفاة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النبيّ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</w:t>
      </w:r>
      <w:r w:rsidRPr="004D35A1">
        <w:rPr>
          <w:rFonts w:cs="Arial"/>
          <w:sz w:val="28"/>
          <w:szCs w:val="28"/>
          <w:rtl/>
        </w:rPr>
        <w:t>.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 w:rsidRPr="004D35A1">
        <w:rPr>
          <w:rFonts w:cs="Arial"/>
          <w:sz w:val="28"/>
          <w:szCs w:val="28"/>
          <w:rtl/>
        </w:rPr>
        <w:t xml:space="preserve">4- </w:t>
      </w:r>
      <w:r w:rsidRPr="004D35A1">
        <w:rPr>
          <w:rFonts w:cs="Arial" w:hint="cs"/>
          <w:sz w:val="28"/>
          <w:szCs w:val="28"/>
          <w:rtl/>
        </w:rPr>
        <w:t>إنّ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مثل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الشخص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موجودٌ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عند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مدرسة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أهل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البيت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وغير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موجود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عند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أتباع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مدرسة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الخلفاء</w:t>
      </w:r>
      <w:r>
        <w:rPr>
          <w:rFonts w:cs="Arial" w:hint="cs"/>
          <w:sz w:val="28"/>
          <w:szCs w:val="28"/>
          <w:rtl/>
        </w:rPr>
        <w:t>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وهذا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الإختلاف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هو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الذي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أدّى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بأهل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السنّة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معاملة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الإسلام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كدينٍ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ناقصٍ،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ولذا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لجأوا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القياس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حين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وجدوا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أمامهم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مسائل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جديدة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يملكون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جواباً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لها،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واستنكر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أتباع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مدرسة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أهل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البيت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القياس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تبعاً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لأئمتهم،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كما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وأدانوا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الإدّعاء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بأنّ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الدين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كان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ناقصاً</w:t>
      </w:r>
      <w:r w:rsidRPr="004D35A1">
        <w:rPr>
          <w:rFonts w:cs="Arial"/>
          <w:sz w:val="28"/>
          <w:szCs w:val="28"/>
          <w:rtl/>
        </w:rPr>
        <w:t xml:space="preserve">. </w:t>
      </w:r>
      <w:r w:rsidRPr="004D35A1">
        <w:rPr>
          <w:rFonts w:cs="Arial" w:hint="cs"/>
          <w:sz w:val="28"/>
          <w:szCs w:val="28"/>
          <w:rtl/>
        </w:rPr>
        <w:t>ولذا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ورد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أمير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المؤمنين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في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نهج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البلاغة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قوله</w:t>
      </w:r>
      <w:r w:rsidRPr="004D35A1">
        <w:rPr>
          <w:rFonts w:cs="Arial"/>
          <w:sz w:val="28"/>
          <w:szCs w:val="28"/>
          <w:rtl/>
        </w:rPr>
        <w:t>:(</w:t>
      </w:r>
      <w:r w:rsidRPr="004D35A1">
        <w:rPr>
          <w:rFonts w:cs="Arial" w:hint="cs"/>
          <w:sz w:val="28"/>
          <w:szCs w:val="28"/>
          <w:rtl/>
        </w:rPr>
        <w:t>أم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أنزل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ديناً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ناقصاً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فإستعان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إتمامه</w:t>
      </w:r>
      <w:r w:rsidRPr="004D35A1">
        <w:rPr>
          <w:rFonts w:cs="Arial"/>
          <w:sz w:val="28"/>
          <w:szCs w:val="28"/>
          <w:rtl/>
        </w:rPr>
        <w:t>)</w:t>
      </w:r>
      <w:r>
        <w:rPr>
          <w:rFonts w:cs="Arial" w:hint="cs"/>
          <w:sz w:val="28"/>
          <w:szCs w:val="28"/>
          <w:rtl/>
        </w:rPr>
        <w:t>.</w:t>
      </w:r>
    </w:p>
    <w:p w:rsidR="00E2202A" w:rsidRPr="004D35A1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 w:rsidRPr="004D35A1">
        <w:rPr>
          <w:rFonts w:cs="Arial" w:hint="cs"/>
          <w:sz w:val="28"/>
          <w:szCs w:val="28"/>
          <w:rtl/>
        </w:rPr>
        <w:t>وقد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ورد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العديد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الروايات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أهل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البيت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تتحدث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أنّ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شيءٍ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الحلال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والحرام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إلا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وقد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جاء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كتابٌ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أو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سنّةٌ</w:t>
      </w:r>
      <w:r w:rsidRPr="004D35A1">
        <w:rPr>
          <w:rFonts w:cs="Arial"/>
          <w:sz w:val="28"/>
          <w:szCs w:val="28"/>
          <w:rtl/>
        </w:rPr>
        <w:t>.</w:t>
      </w:r>
    </w:p>
    <w:p w:rsidR="00E2202A" w:rsidRPr="004C3C57" w:rsidRDefault="00E2202A" w:rsidP="00E2202A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</w:t>
      </w:r>
      <w:r w:rsidRPr="004D35A1">
        <w:rPr>
          <w:rFonts w:cs="Arial" w:hint="cs"/>
          <w:sz w:val="28"/>
          <w:szCs w:val="28"/>
          <w:rtl/>
        </w:rPr>
        <w:t>والنتيجة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التي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نصل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إليها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في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مسألة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الإفتراق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المدرستين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هي</w:t>
      </w:r>
      <w:r w:rsidRPr="004D35A1">
        <w:rPr>
          <w:rFonts w:cs="Arial"/>
          <w:sz w:val="28"/>
          <w:szCs w:val="28"/>
          <w:rtl/>
        </w:rPr>
        <w:t xml:space="preserve">: </w:t>
      </w:r>
      <w:r w:rsidRPr="004D35A1">
        <w:rPr>
          <w:rFonts w:cs="Arial" w:hint="cs"/>
          <w:sz w:val="28"/>
          <w:szCs w:val="28"/>
          <w:rtl/>
        </w:rPr>
        <w:t>أنّ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النبيّ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قام</w:t>
      </w:r>
      <w:r w:rsidRPr="004D35A1">
        <w:rPr>
          <w:rFonts w:cs="Arial"/>
          <w:sz w:val="28"/>
          <w:szCs w:val="28"/>
          <w:rtl/>
        </w:rPr>
        <w:t xml:space="preserve">- </w:t>
      </w:r>
      <w:r w:rsidRPr="004D35A1">
        <w:rPr>
          <w:rFonts w:cs="Arial" w:hint="cs"/>
          <w:sz w:val="28"/>
          <w:szCs w:val="28"/>
          <w:rtl/>
        </w:rPr>
        <w:t>باعتقاد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مدرسة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أهل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البيت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السلام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بتعيين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أشخاصٍ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بعينهم،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لهم</w:t>
      </w:r>
      <w:r>
        <w:rPr>
          <w:rFonts w:hint="cs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جنبةٌ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قدسيةٌ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ليكونوا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خلفاء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من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بعده</w:t>
      </w:r>
      <w:r w:rsidRPr="004D35A1">
        <w:rPr>
          <w:rFonts w:cs="Arial"/>
          <w:sz w:val="28"/>
          <w:szCs w:val="28"/>
          <w:rtl/>
        </w:rPr>
        <w:t xml:space="preserve">. </w:t>
      </w:r>
      <w:r w:rsidRPr="004D35A1">
        <w:rPr>
          <w:rFonts w:cs="Arial" w:hint="cs"/>
          <w:sz w:val="28"/>
          <w:szCs w:val="28"/>
          <w:rtl/>
        </w:rPr>
        <w:t>والدليل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ذلك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هو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نفس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الضرورة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التي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دعت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إرسال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النبيّ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وسلم،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بينما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ترك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النبيّ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صلى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الله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عليه</w:t>
      </w:r>
      <w:r w:rsidRPr="004D35A1">
        <w:rPr>
          <w:rFonts w:cs="Arial"/>
          <w:sz w:val="28"/>
          <w:szCs w:val="28"/>
          <w:rtl/>
        </w:rPr>
        <w:t xml:space="preserve"> </w:t>
      </w:r>
      <w:proofErr w:type="spellStart"/>
      <w:r w:rsidRPr="004D35A1">
        <w:rPr>
          <w:rFonts w:cs="Arial" w:hint="cs"/>
          <w:sz w:val="28"/>
          <w:szCs w:val="28"/>
          <w:rtl/>
        </w:rPr>
        <w:t>وآله</w:t>
      </w:r>
      <w:proofErr w:type="spellEnd"/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وسلم</w:t>
      </w:r>
      <w:r w:rsidRPr="004D35A1">
        <w:rPr>
          <w:rFonts w:cs="Arial"/>
          <w:sz w:val="28"/>
          <w:szCs w:val="28"/>
          <w:rtl/>
        </w:rPr>
        <w:t xml:space="preserve">- </w:t>
      </w:r>
      <w:r w:rsidRPr="004D35A1">
        <w:rPr>
          <w:rFonts w:cs="Arial" w:hint="cs"/>
          <w:sz w:val="28"/>
          <w:szCs w:val="28"/>
          <w:rtl/>
        </w:rPr>
        <w:t>باعتقاد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مدرسة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الخلفاء</w:t>
      </w:r>
      <w:r w:rsidRPr="004D35A1">
        <w:rPr>
          <w:rFonts w:cs="Arial"/>
          <w:sz w:val="28"/>
          <w:szCs w:val="28"/>
          <w:rtl/>
        </w:rPr>
        <w:t xml:space="preserve">- </w:t>
      </w:r>
      <w:r w:rsidRPr="004D35A1">
        <w:rPr>
          <w:rFonts w:cs="Arial" w:hint="cs"/>
          <w:sz w:val="28"/>
          <w:szCs w:val="28"/>
          <w:rtl/>
        </w:rPr>
        <w:t>الأمةَ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هملاً</w:t>
      </w:r>
      <w:r w:rsidRPr="004D35A1">
        <w:rPr>
          <w:rFonts w:cs="Arial"/>
          <w:sz w:val="28"/>
          <w:szCs w:val="28"/>
          <w:rtl/>
        </w:rPr>
        <w:t xml:space="preserve"> </w:t>
      </w:r>
      <w:r w:rsidRPr="004D35A1">
        <w:rPr>
          <w:rFonts w:cs="Arial" w:hint="cs"/>
          <w:sz w:val="28"/>
          <w:szCs w:val="28"/>
          <w:rtl/>
        </w:rPr>
        <w:t>ومضى</w:t>
      </w:r>
      <w:r>
        <w:rPr>
          <w:rFonts w:cs="Arial" w:hint="cs"/>
          <w:sz w:val="28"/>
          <w:szCs w:val="28"/>
          <w:rtl/>
        </w:rPr>
        <w:t>.</w:t>
      </w:r>
    </w:p>
    <w:p w:rsidR="002E675D" w:rsidRDefault="002E675D">
      <w:bookmarkStart w:id="0" w:name="_GoBack"/>
      <w:bookmarkEnd w:id="0"/>
    </w:p>
    <w:sectPr w:rsidR="002E675D" w:rsidSect="00AA22E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2A"/>
    <w:rsid w:val="002E675D"/>
    <w:rsid w:val="00AA22EF"/>
    <w:rsid w:val="00E2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Company>Ahmed-Under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2018-12-17T08:05:00Z</dcterms:created>
  <dcterms:modified xsi:type="dcterms:W3CDTF">2018-12-17T08:05:00Z</dcterms:modified>
</cp:coreProperties>
</file>