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AD2" w:rsidRPr="00B753F4" w:rsidRDefault="00917AD2" w:rsidP="00222480">
      <w:pPr>
        <w:autoSpaceDE w:val="0"/>
        <w:autoSpaceDN w:val="0"/>
        <w:bidi w:val="0"/>
        <w:adjustRightInd w:val="0"/>
        <w:spacing w:after="0"/>
        <w:jc w:val="both"/>
        <w:rPr>
          <w:rFonts w:asciiTheme="majorBidi" w:hAnsiTheme="majorBidi" w:cstheme="majorBidi"/>
          <w:b/>
          <w:bCs/>
          <w:sz w:val="28"/>
          <w:szCs w:val="28"/>
        </w:rPr>
      </w:pPr>
      <w:r w:rsidRPr="00B753F4">
        <w:rPr>
          <w:rFonts w:asciiTheme="majorBidi" w:hAnsiTheme="majorBidi" w:cstheme="majorBidi"/>
          <w:b/>
          <w:bCs/>
          <w:sz w:val="28"/>
          <w:szCs w:val="28"/>
        </w:rPr>
        <w:t>Lecture-1</w:t>
      </w:r>
    </w:p>
    <w:p w:rsidR="00664C1D" w:rsidRPr="00B753F4" w:rsidRDefault="009A022F" w:rsidP="00222480">
      <w:pPr>
        <w:autoSpaceDE w:val="0"/>
        <w:autoSpaceDN w:val="0"/>
        <w:bidi w:val="0"/>
        <w:adjustRightInd w:val="0"/>
        <w:spacing w:after="0"/>
        <w:jc w:val="both"/>
        <w:rPr>
          <w:rFonts w:asciiTheme="majorBidi" w:hAnsiTheme="majorBidi" w:cstheme="majorBidi"/>
          <w:sz w:val="28"/>
          <w:szCs w:val="28"/>
        </w:rPr>
      </w:pPr>
      <w:r w:rsidRPr="00B753F4">
        <w:rPr>
          <w:rFonts w:asciiTheme="majorBidi" w:hAnsiTheme="majorBidi" w:cstheme="majorBidi"/>
          <w:b/>
          <w:bCs/>
          <w:sz w:val="28"/>
          <w:szCs w:val="28"/>
        </w:rPr>
        <w:t xml:space="preserve">Arterial </w:t>
      </w:r>
      <w:r w:rsidR="00093631" w:rsidRPr="00B753F4">
        <w:rPr>
          <w:rFonts w:asciiTheme="majorBidi" w:hAnsiTheme="majorBidi" w:cstheme="majorBidi"/>
          <w:b/>
          <w:bCs/>
          <w:sz w:val="28"/>
          <w:szCs w:val="28"/>
        </w:rPr>
        <w:t>blood pressure</w:t>
      </w:r>
      <w:r w:rsidR="00BC2D80" w:rsidRPr="00B753F4">
        <w:rPr>
          <w:rFonts w:asciiTheme="majorBidi" w:hAnsiTheme="majorBidi" w:cstheme="majorBidi"/>
          <w:sz w:val="28"/>
          <w:szCs w:val="28"/>
        </w:rPr>
        <w:t>:</w:t>
      </w:r>
      <w:r w:rsidRPr="00B753F4">
        <w:rPr>
          <w:rFonts w:asciiTheme="majorBidi" w:hAnsiTheme="majorBidi" w:cstheme="majorBidi"/>
          <w:sz w:val="28"/>
          <w:szCs w:val="28"/>
        </w:rPr>
        <w:t xml:space="preserve"> </w:t>
      </w:r>
      <w:r w:rsidR="00BC2D80" w:rsidRPr="00B753F4">
        <w:rPr>
          <w:rFonts w:asciiTheme="majorBidi" w:hAnsiTheme="majorBidi" w:cstheme="majorBidi"/>
          <w:sz w:val="28"/>
          <w:szCs w:val="28"/>
        </w:rPr>
        <w:t xml:space="preserve"> </w:t>
      </w:r>
      <w:r w:rsidR="00093631" w:rsidRPr="00B753F4">
        <w:rPr>
          <w:rFonts w:asciiTheme="majorBidi" w:hAnsiTheme="majorBidi" w:cstheme="majorBidi"/>
          <w:sz w:val="28"/>
          <w:szCs w:val="28"/>
        </w:rPr>
        <w:t xml:space="preserve">means the </w:t>
      </w:r>
      <w:r w:rsidR="00093631" w:rsidRPr="00B753F4">
        <w:rPr>
          <w:rFonts w:asciiTheme="majorBidi" w:hAnsiTheme="majorBidi" w:cstheme="majorBidi"/>
          <w:i/>
          <w:iCs/>
          <w:sz w:val="28"/>
          <w:szCs w:val="28"/>
        </w:rPr>
        <w:t>force exerted by the blood against any unit area of the vessel wall</w:t>
      </w:r>
      <w:r w:rsidR="00093631" w:rsidRPr="00B753F4">
        <w:rPr>
          <w:rFonts w:asciiTheme="majorBidi" w:hAnsiTheme="majorBidi" w:cstheme="majorBidi"/>
          <w:sz w:val="28"/>
          <w:szCs w:val="28"/>
        </w:rPr>
        <w:t>.</w:t>
      </w:r>
      <w:r w:rsidR="002E6AAB" w:rsidRPr="00B753F4">
        <w:rPr>
          <w:rFonts w:asciiTheme="majorBidi" w:hAnsiTheme="majorBidi" w:cstheme="majorBidi"/>
          <w:sz w:val="28"/>
          <w:szCs w:val="28"/>
        </w:rPr>
        <w:t xml:space="preserve"> </w:t>
      </w:r>
      <w:r w:rsidR="00364BBE" w:rsidRPr="00B753F4">
        <w:rPr>
          <w:rFonts w:asciiTheme="majorBidi" w:hAnsiTheme="majorBidi" w:cstheme="majorBidi"/>
          <w:sz w:val="28"/>
          <w:szCs w:val="28"/>
        </w:rPr>
        <w:t>Blood pressure almost always</w:t>
      </w:r>
      <w:r w:rsidR="00BC2D80" w:rsidRPr="00B753F4">
        <w:rPr>
          <w:rFonts w:asciiTheme="majorBidi" w:hAnsiTheme="majorBidi" w:cstheme="majorBidi"/>
          <w:sz w:val="28"/>
          <w:szCs w:val="28"/>
        </w:rPr>
        <w:t xml:space="preserve"> </w:t>
      </w:r>
      <w:r w:rsidR="00364BBE" w:rsidRPr="00B753F4">
        <w:rPr>
          <w:rFonts w:asciiTheme="majorBidi" w:hAnsiTheme="majorBidi" w:cstheme="majorBidi"/>
          <w:sz w:val="28"/>
          <w:szCs w:val="28"/>
        </w:rPr>
        <w:t>is measured in millimeters of mercury (mm Hg)</w:t>
      </w:r>
      <w:r w:rsidR="00BC2D80" w:rsidRPr="00B753F4">
        <w:rPr>
          <w:rFonts w:asciiTheme="majorBidi" w:hAnsiTheme="majorBidi" w:cstheme="majorBidi"/>
          <w:sz w:val="28"/>
          <w:szCs w:val="28"/>
        </w:rPr>
        <w:t xml:space="preserve"> </w:t>
      </w:r>
      <w:r w:rsidR="00364BBE" w:rsidRPr="00B753F4">
        <w:rPr>
          <w:rFonts w:asciiTheme="majorBidi" w:hAnsiTheme="majorBidi" w:cstheme="majorBidi"/>
          <w:sz w:val="28"/>
          <w:szCs w:val="28"/>
        </w:rPr>
        <w:t>because the mercury manomete</w:t>
      </w:r>
      <w:r w:rsidRPr="00B753F4">
        <w:rPr>
          <w:rFonts w:asciiTheme="majorBidi" w:hAnsiTheme="majorBidi" w:cstheme="majorBidi"/>
          <w:sz w:val="28"/>
          <w:szCs w:val="28"/>
        </w:rPr>
        <w:t xml:space="preserve">r has been used </w:t>
      </w:r>
      <w:r w:rsidR="00364BBE" w:rsidRPr="00B753F4">
        <w:rPr>
          <w:rFonts w:asciiTheme="majorBidi" w:hAnsiTheme="majorBidi" w:cstheme="majorBidi"/>
          <w:sz w:val="28"/>
          <w:szCs w:val="28"/>
        </w:rPr>
        <w:t>as the standard reference for measuring pressure</w:t>
      </w:r>
      <w:r w:rsidRPr="00B753F4">
        <w:rPr>
          <w:rFonts w:asciiTheme="majorBidi" w:hAnsiTheme="majorBidi" w:cstheme="majorBidi"/>
          <w:sz w:val="28"/>
          <w:szCs w:val="28"/>
        </w:rPr>
        <w:t xml:space="preserve">. </w:t>
      </w:r>
      <w:r w:rsidR="002E6AAB" w:rsidRPr="00B753F4">
        <w:rPr>
          <w:rFonts w:asciiTheme="majorBidi" w:hAnsiTheme="majorBidi" w:cstheme="majorBidi"/>
          <w:sz w:val="28"/>
          <w:szCs w:val="28"/>
        </w:rPr>
        <w:t xml:space="preserve">The pressure in the aorta and in the brachial and other large arteries in a young adult human rises to a peak value </w:t>
      </w:r>
      <w:r w:rsidR="002E6AAB" w:rsidRPr="00B753F4">
        <w:rPr>
          <w:rFonts w:asciiTheme="majorBidi" w:hAnsiTheme="majorBidi" w:cstheme="majorBidi"/>
          <w:b/>
          <w:bCs/>
          <w:sz w:val="28"/>
          <w:szCs w:val="28"/>
        </w:rPr>
        <w:t>(systolic pressure)</w:t>
      </w:r>
      <w:r w:rsidR="002E6AAB" w:rsidRPr="00B753F4">
        <w:rPr>
          <w:rFonts w:asciiTheme="majorBidi" w:hAnsiTheme="majorBidi" w:cstheme="majorBidi"/>
          <w:sz w:val="28"/>
          <w:szCs w:val="28"/>
        </w:rPr>
        <w:t xml:space="preserve"> of ab</w:t>
      </w:r>
      <w:r w:rsidR="000720F5">
        <w:rPr>
          <w:rFonts w:asciiTheme="majorBidi" w:hAnsiTheme="majorBidi" w:cstheme="majorBidi"/>
          <w:sz w:val="28"/>
          <w:szCs w:val="28"/>
        </w:rPr>
        <w:t>out 120 mm Hg</w:t>
      </w:r>
      <w:r w:rsidR="002E6AAB" w:rsidRPr="00B753F4">
        <w:rPr>
          <w:rFonts w:asciiTheme="majorBidi" w:hAnsiTheme="majorBidi" w:cstheme="majorBidi"/>
          <w:sz w:val="28"/>
          <w:szCs w:val="28"/>
        </w:rPr>
        <w:t xml:space="preserve"> during each heart cycle and falls to a minimum </w:t>
      </w:r>
      <w:r w:rsidR="002E6AAB" w:rsidRPr="00B753F4">
        <w:rPr>
          <w:rFonts w:asciiTheme="majorBidi" w:hAnsiTheme="majorBidi" w:cstheme="majorBidi"/>
          <w:b/>
          <w:bCs/>
          <w:sz w:val="28"/>
          <w:szCs w:val="28"/>
        </w:rPr>
        <w:t>(diastolic pressure)</w:t>
      </w:r>
      <w:r w:rsidRPr="00B753F4">
        <w:rPr>
          <w:rFonts w:asciiTheme="majorBidi" w:hAnsiTheme="majorBidi" w:cstheme="majorBidi"/>
          <w:sz w:val="28"/>
          <w:szCs w:val="28"/>
        </w:rPr>
        <w:t xml:space="preserve"> of about 7</w:t>
      </w:r>
      <w:r w:rsidR="000720F5">
        <w:rPr>
          <w:rFonts w:asciiTheme="majorBidi" w:hAnsiTheme="majorBidi" w:cstheme="majorBidi"/>
          <w:sz w:val="28"/>
          <w:szCs w:val="28"/>
        </w:rPr>
        <w:t xml:space="preserve">0 mm Hg </w:t>
      </w:r>
      <w:r w:rsidR="002E6AAB" w:rsidRPr="00B753F4">
        <w:rPr>
          <w:rFonts w:asciiTheme="majorBidi" w:hAnsiTheme="majorBidi" w:cstheme="majorBidi"/>
          <w:sz w:val="28"/>
          <w:szCs w:val="28"/>
        </w:rPr>
        <w:t>.  Systolic pressure is produced by ejection of blood into aorta during left ventricular systole while diastolic pressure is produced as a result of the elastic recoil of the aorta dur</w:t>
      </w:r>
      <w:r w:rsidRPr="00B753F4">
        <w:rPr>
          <w:rFonts w:asciiTheme="majorBidi" w:hAnsiTheme="majorBidi" w:cstheme="majorBidi"/>
          <w:sz w:val="28"/>
          <w:szCs w:val="28"/>
        </w:rPr>
        <w:t>ing ventricular diastole</w:t>
      </w:r>
      <w:r w:rsidR="002E6AAB" w:rsidRPr="00B753F4">
        <w:rPr>
          <w:rFonts w:asciiTheme="majorBidi" w:hAnsiTheme="majorBidi" w:cstheme="majorBidi"/>
          <w:sz w:val="28"/>
          <w:szCs w:val="28"/>
        </w:rPr>
        <w:t>. The arterial pressure is conventionally written as systolic pressure over diastolic pressure, for example, 120/70 mm Hg.</w:t>
      </w:r>
    </w:p>
    <w:p w:rsidR="0036440B" w:rsidRPr="00B753F4" w:rsidRDefault="0036440B" w:rsidP="00222480">
      <w:pPr>
        <w:autoSpaceDE w:val="0"/>
        <w:autoSpaceDN w:val="0"/>
        <w:bidi w:val="0"/>
        <w:adjustRightInd w:val="0"/>
        <w:spacing w:after="0"/>
        <w:jc w:val="both"/>
        <w:rPr>
          <w:rFonts w:asciiTheme="majorBidi" w:hAnsiTheme="majorBidi" w:cstheme="majorBidi"/>
          <w:sz w:val="28"/>
          <w:szCs w:val="28"/>
        </w:rPr>
      </w:pPr>
      <w:r w:rsidRPr="00B753F4">
        <w:rPr>
          <w:rFonts w:asciiTheme="majorBidi" w:hAnsiTheme="majorBidi" w:cstheme="majorBidi"/>
          <w:sz w:val="28"/>
          <w:szCs w:val="28"/>
        </w:rPr>
        <w:t>arterial pressure is the product of the cardiac output and the peripheral resistance, it is affected by conditions that affect either or both of these factors.</w:t>
      </w:r>
    </w:p>
    <w:p w:rsidR="0036440B" w:rsidRPr="00B753F4" w:rsidRDefault="0036440B" w:rsidP="00222480">
      <w:pPr>
        <w:autoSpaceDE w:val="0"/>
        <w:autoSpaceDN w:val="0"/>
        <w:bidi w:val="0"/>
        <w:adjustRightInd w:val="0"/>
        <w:spacing w:after="0"/>
        <w:jc w:val="both"/>
        <w:rPr>
          <w:rFonts w:asciiTheme="majorBidi" w:hAnsiTheme="majorBidi" w:cstheme="majorBidi"/>
          <w:sz w:val="28"/>
          <w:szCs w:val="28"/>
        </w:rPr>
      </w:pPr>
      <w:r w:rsidRPr="00B753F4">
        <w:rPr>
          <w:rFonts w:asciiTheme="majorBidi" w:hAnsiTheme="majorBidi" w:cstheme="majorBidi"/>
          <w:sz w:val="28"/>
          <w:szCs w:val="28"/>
        </w:rPr>
        <w:t>BP=CO*PVR     ( CO: cardiac output, PVR: peripheral vascular resistance)</w:t>
      </w:r>
    </w:p>
    <w:tbl>
      <w:tblPr>
        <w:tblW w:w="5000" w:type="pct"/>
        <w:tblCellSpacing w:w="7" w:type="dxa"/>
        <w:shd w:val="clear" w:color="auto" w:fill="FFFFFF"/>
        <w:tblCellMar>
          <w:top w:w="45" w:type="dxa"/>
          <w:left w:w="45" w:type="dxa"/>
          <w:bottom w:w="45" w:type="dxa"/>
          <w:right w:w="45" w:type="dxa"/>
        </w:tblCellMar>
        <w:tblLook w:val="04A0" w:firstRow="1" w:lastRow="0" w:firstColumn="1" w:lastColumn="0" w:noHBand="0" w:noVBand="1"/>
      </w:tblPr>
      <w:tblGrid>
        <w:gridCol w:w="8424"/>
      </w:tblGrid>
      <w:tr w:rsidR="0050252D" w:rsidRPr="00B753F4">
        <w:trPr>
          <w:tblCellSpacing w:w="7" w:type="dxa"/>
        </w:trPr>
        <w:tc>
          <w:tcPr>
            <w:tcW w:w="0" w:type="auto"/>
            <w:shd w:val="clear" w:color="auto" w:fill="FFFFFF"/>
            <w:vAlign w:val="center"/>
            <w:hideMark/>
          </w:tcPr>
          <w:p w:rsidR="0050252D" w:rsidRPr="00B753F4" w:rsidRDefault="0050252D" w:rsidP="00222480">
            <w:pPr>
              <w:bidi w:val="0"/>
              <w:spacing w:after="0"/>
              <w:jc w:val="both"/>
              <w:rPr>
                <w:rFonts w:asciiTheme="majorBidi" w:eastAsia="Times New Roman" w:hAnsiTheme="majorBidi" w:cstheme="majorBidi"/>
                <w:sz w:val="28"/>
                <w:szCs w:val="28"/>
              </w:rPr>
            </w:pPr>
          </w:p>
        </w:tc>
      </w:tr>
      <w:tr w:rsidR="0050252D" w:rsidRPr="00B753F4">
        <w:trPr>
          <w:tblCellSpacing w:w="7" w:type="dxa"/>
        </w:trPr>
        <w:tc>
          <w:tcPr>
            <w:tcW w:w="0" w:type="auto"/>
            <w:shd w:val="clear" w:color="auto" w:fill="FFFFFF"/>
            <w:vAlign w:val="center"/>
            <w:hideMark/>
          </w:tcPr>
          <w:p w:rsidR="003437E4" w:rsidRPr="00B753F4" w:rsidRDefault="0050252D" w:rsidP="00222480">
            <w:pPr>
              <w:autoSpaceDE w:val="0"/>
              <w:autoSpaceDN w:val="0"/>
              <w:bidi w:val="0"/>
              <w:adjustRightInd w:val="0"/>
              <w:spacing w:after="0"/>
              <w:jc w:val="both"/>
              <w:rPr>
                <w:rFonts w:ascii="TimesTen-Roman" w:hAnsi="TimesTen-Roman" w:cs="TimesTen-Roman"/>
                <w:sz w:val="28"/>
                <w:szCs w:val="28"/>
              </w:rPr>
            </w:pPr>
            <w:bookmarkStart w:id="0" w:name="5243977"/>
            <w:bookmarkEnd w:id="0"/>
            <w:r w:rsidRPr="00B753F4">
              <w:rPr>
                <w:rFonts w:asciiTheme="majorBidi" w:hAnsiTheme="majorBidi" w:cstheme="majorBidi"/>
                <w:sz w:val="28"/>
                <w:szCs w:val="28"/>
              </w:rPr>
              <w:t xml:space="preserve">The </w:t>
            </w:r>
            <w:r w:rsidRPr="00B753F4">
              <w:rPr>
                <w:rFonts w:asciiTheme="majorBidi" w:hAnsiTheme="majorBidi" w:cstheme="majorBidi"/>
                <w:b/>
                <w:bCs/>
                <w:sz w:val="28"/>
                <w:szCs w:val="28"/>
              </w:rPr>
              <w:t>pulse pressure,</w:t>
            </w:r>
            <w:r w:rsidRPr="00B753F4">
              <w:rPr>
                <w:rFonts w:asciiTheme="majorBidi" w:hAnsiTheme="majorBidi" w:cstheme="majorBidi"/>
                <w:sz w:val="28"/>
                <w:szCs w:val="28"/>
              </w:rPr>
              <w:t xml:space="preserve"> the difference between the systolic and diastolic pressures, is normally about 40 mm Hg.</w:t>
            </w:r>
            <w:r w:rsidR="00BC2D80" w:rsidRPr="00B753F4">
              <w:rPr>
                <w:rFonts w:ascii="TimesTen-Roman" w:hAnsi="TimesTen-Roman" w:cs="TimesTen-Roman"/>
                <w:sz w:val="28"/>
                <w:szCs w:val="28"/>
              </w:rPr>
              <w:t xml:space="preserve"> </w:t>
            </w:r>
            <w:r w:rsidR="00364BBE" w:rsidRPr="00B753F4">
              <w:rPr>
                <w:rFonts w:asciiTheme="majorBidi" w:hAnsiTheme="majorBidi" w:cstheme="majorBidi"/>
                <w:sz w:val="28"/>
                <w:szCs w:val="28"/>
              </w:rPr>
              <w:t xml:space="preserve">The </w:t>
            </w:r>
            <w:r w:rsidR="00364BBE" w:rsidRPr="00B753F4">
              <w:rPr>
                <w:rFonts w:asciiTheme="majorBidi" w:hAnsiTheme="majorBidi" w:cstheme="majorBidi"/>
                <w:b/>
                <w:bCs/>
                <w:sz w:val="28"/>
                <w:szCs w:val="28"/>
              </w:rPr>
              <w:t>mean</w:t>
            </w:r>
            <w:r w:rsidR="00EC7D0E" w:rsidRPr="00B753F4">
              <w:rPr>
                <w:rFonts w:asciiTheme="majorBidi" w:hAnsiTheme="majorBidi" w:cstheme="majorBidi"/>
                <w:b/>
                <w:bCs/>
                <w:sz w:val="28"/>
                <w:szCs w:val="28"/>
              </w:rPr>
              <w:t xml:space="preserve"> blood</w:t>
            </w:r>
            <w:r w:rsidR="00364BBE" w:rsidRPr="00B753F4">
              <w:rPr>
                <w:rFonts w:asciiTheme="majorBidi" w:hAnsiTheme="majorBidi" w:cstheme="majorBidi"/>
                <w:b/>
                <w:bCs/>
                <w:sz w:val="28"/>
                <w:szCs w:val="28"/>
              </w:rPr>
              <w:t xml:space="preserve"> pressure</w:t>
            </w:r>
            <w:r w:rsidR="00364BBE" w:rsidRPr="00B753F4">
              <w:rPr>
                <w:rFonts w:asciiTheme="majorBidi" w:hAnsiTheme="majorBidi" w:cstheme="majorBidi"/>
                <w:sz w:val="28"/>
                <w:szCs w:val="28"/>
              </w:rPr>
              <w:t xml:space="preserve"> is the average pressure throughout the cardiac cycle. </w:t>
            </w:r>
          </w:p>
          <w:p w:rsidR="0050252D" w:rsidRDefault="00364BBE" w:rsidP="00222480">
            <w:pPr>
              <w:autoSpaceDE w:val="0"/>
              <w:autoSpaceDN w:val="0"/>
              <w:bidi w:val="0"/>
              <w:adjustRightInd w:val="0"/>
              <w:spacing w:after="0"/>
              <w:jc w:val="both"/>
              <w:rPr>
                <w:rFonts w:ascii="TimesTen-Roman" w:hAnsi="TimesTen-Roman" w:cs="TimesTen-Roman"/>
                <w:sz w:val="28"/>
                <w:szCs w:val="28"/>
              </w:rPr>
            </w:pPr>
            <w:r w:rsidRPr="00B753F4">
              <w:rPr>
                <w:rFonts w:asciiTheme="majorBidi" w:eastAsia="Times New Roman" w:hAnsiTheme="majorBidi" w:cstheme="majorBidi"/>
                <w:sz w:val="28"/>
                <w:szCs w:val="28"/>
              </w:rPr>
              <w:t>Mean BP=diastolic BP+</w:t>
            </w:r>
            <w:r w:rsidR="0036440B" w:rsidRPr="00B753F4">
              <w:rPr>
                <w:rFonts w:asciiTheme="majorBidi" w:eastAsia="Times New Roman" w:hAnsiTheme="majorBidi" w:cstheme="majorBidi"/>
                <w:sz w:val="28"/>
                <w:szCs w:val="28"/>
              </w:rPr>
              <w:t>1/3pulse pressure</w:t>
            </w:r>
            <w:r w:rsidR="003437E4" w:rsidRPr="00B753F4">
              <w:rPr>
                <w:rFonts w:asciiTheme="majorBidi" w:eastAsia="Times New Roman" w:hAnsiTheme="majorBidi" w:cstheme="majorBidi"/>
                <w:sz w:val="28"/>
                <w:szCs w:val="28"/>
              </w:rPr>
              <w:t>.</w:t>
            </w:r>
            <w:r w:rsidR="000720F5">
              <w:rPr>
                <w:rFonts w:ascii="TimesTen-Roman" w:hAnsi="TimesTen-Roman" w:cs="TimesTen-Roman"/>
                <w:sz w:val="28"/>
                <w:szCs w:val="28"/>
              </w:rPr>
              <w:t xml:space="preserve"> Figure-1</w:t>
            </w:r>
          </w:p>
          <w:p w:rsidR="000720F5" w:rsidRPr="00B753F4" w:rsidRDefault="000720F5" w:rsidP="000720F5">
            <w:pPr>
              <w:autoSpaceDE w:val="0"/>
              <w:autoSpaceDN w:val="0"/>
              <w:bidi w:val="0"/>
              <w:adjustRightInd w:val="0"/>
              <w:spacing w:after="0"/>
              <w:jc w:val="both"/>
              <w:rPr>
                <w:rFonts w:ascii="TimesTen-Roman" w:hAnsi="TimesTen-Roman" w:cs="TimesTen-Roman"/>
                <w:sz w:val="28"/>
                <w:szCs w:val="28"/>
              </w:rPr>
            </w:pPr>
            <w:r>
              <w:rPr>
                <w:noProof/>
              </w:rPr>
              <w:drawing>
                <wp:inline distT="0" distB="0" distL="0" distR="0" wp14:anchorId="2607C753" wp14:editId="13768303">
                  <wp:extent cx="4429125" cy="1885950"/>
                  <wp:effectExtent l="0" t="0" r="0" b="0"/>
                  <wp:docPr id="1" name="صورة 1"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6"/>
                          <pic:cNvPicPr>
                            <a:picLocks noChangeAspect="1" noChangeArrowheads="1"/>
                          </pic:cNvPicPr>
                        </pic:nvPicPr>
                        <pic:blipFill>
                          <a:blip r:embed="rId7">
                            <a:lum bright="-24000"/>
                            <a:extLst>
                              <a:ext uri="{28A0092B-C50C-407E-A947-70E740481C1C}">
                                <a14:useLocalDpi xmlns:a14="http://schemas.microsoft.com/office/drawing/2010/main" val="0"/>
                              </a:ext>
                            </a:extLst>
                          </a:blip>
                          <a:srcRect t="2466"/>
                          <a:stretch>
                            <a:fillRect/>
                          </a:stretch>
                        </pic:blipFill>
                        <pic:spPr bwMode="auto">
                          <a:xfrm>
                            <a:off x="0" y="0"/>
                            <a:ext cx="4429125" cy="1885950"/>
                          </a:xfrm>
                          <a:prstGeom prst="rect">
                            <a:avLst/>
                          </a:prstGeom>
                          <a:noFill/>
                          <a:ln>
                            <a:noFill/>
                          </a:ln>
                        </pic:spPr>
                      </pic:pic>
                    </a:graphicData>
                  </a:graphic>
                </wp:inline>
              </w:drawing>
            </w:r>
          </w:p>
        </w:tc>
      </w:tr>
    </w:tbl>
    <w:p w:rsidR="000720F5" w:rsidRDefault="000720F5" w:rsidP="00222480">
      <w:pPr>
        <w:autoSpaceDE w:val="0"/>
        <w:autoSpaceDN w:val="0"/>
        <w:bidi w:val="0"/>
        <w:adjustRightInd w:val="0"/>
        <w:spacing w:after="0"/>
        <w:jc w:val="both"/>
        <w:rPr>
          <w:b/>
          <w:bCs/>
          <w:sz w:val="28"/>
          <w:szCs w:val="28"/>
        </w:rPr>
      </w:pPr>
      <w:r>
        <w:t xml:space="preserve">Figure-1 </w:t>
      </w:r>
      <w:r>
        <w:t>Arterial blood pressure curve</w:t>
      </w:r>
    </w:p>
    <w:p w:rsidR="002E6AAB" w:rsidRPr="00B753F4" w:rsidRDefault="00BC2D80" w:rsidP="000720F5">
      <w:pPr>
        <w:autoSpaceDE w:val="0"/>
        <w:autoSpaceDN w:val="0"/>
        <w:bidi w:val="0"/>
        <w:adjustRightInd w:val="0"/>
        <w:spacing w:after="0"/>
        <w:jc w:val="both"/>
        <w:rPr>
          <w:rFonts w:asciiTheme="majorBidi" w:hAnsiTheme="majorBidi" w:cstheme="majorBidi"/>
          <w:b/>
          <w:bCs/>
          <w:i/>
          <w:iCs/>
          <w:sz w:val="28"/>
          <w:szCs w:val="28"/>
        </w:rPr>
      </w:pPr>
      <w:r w:rsidRPr="00B753F4">
        <w:rPr>
          <w:b/>
          <w:bCs/>
          <w:sz w:val="28"/>
          <w:szCs w:val="28"/>
        </w:rPr>
        <w:t>Methods of Measuring Blood Pressure</w:t>
      </w:r>
      <w:r w:rsidRPr="00B753F4">
        <w:rPr>
          <w:rFonts w:asciiTheme="majorBidi" w:hAnsiTheme="majorBidi" w:cstheme="majorBidi"/>
          <w:b/>
          <w:bCs/>
          <w:i/>
          <w:iCs/>
          <w:sz w:val="28"/>
          <w:szCs w:val="28"/>
        </w:rPr>
        <w:t>:</w:t>
      </w:r>
    </w:p>
    <w:p w:rsidR="00BC2D80" w:rsidRPr="00B753F4" w:rsidRDefault="00BC2D80" w:rsidP="00222480">
      <w:pPr>
        <w:autoSpaceDE w:val="0"/>
        <w:autoSpaceDN w:val="0"/>
        <w:bidi w:val="0"/>
        <w:adjustRightInd w:val="0"/>
        <w:spacing w:after="0"/>
        <w:jc w:val="both"/>
        <w:rPr>
          <w:sz w:val="28"/>
          <w:szCs w:val="28"/>
        </w:rPr>
      </w:pPr>
      <w:r w:rsidRPr="00B753F4">
        <w:rPr>
          <w:rFonts w:asciiTheme="majorBidi" w:hAnsiTheme="majorBidi" w:cstheme="majorBidi"/>
          <w:b/>
          <w:bCs/>
          <w:sz w:val="28"/>
          <w:szCs w:val="28"/>
        </w:rPr>
        <w:t>1-Invasive method:</w:t>
      </w:r>
      <w:r w:rsidR="00EC7D0E" w:rsidRPr="00B753F4">
        <w:rPr>
          <w:sz w:val="28"/>
          <w:szCs w:val="28"/>
        </w:rPr>
        <w:t xml:space="preserve"> </w:t>
      </w:r>
      <w:r w:rsidRPr="00B753F4">
        <w:rPr>
          <w:sz w:val="28"/>
          <w:szCs w:val="28"/>
        </w:rPr>
        <w:t xml:space="preserve"> a cannula is inserted into an artery, the arterial pressure can be measured directly with a mercury manometer or a suitably calibrated strain gauge.</w:t>
      </w:r>
    </w:p>
    <w:p w:rsidR="00BC2D80" w:rsidRPr="00B753F4" w:rsidRDefault="00BC2D80" w:rsidP="00222480">
      <w:pPr>
        <w:autoSpaceDE w:val="0"/>
        <w:autoSpaceDN w:val="0"/>
        <w:bidi w:val="0"/>
        <w:adjustRightInd w:val="0"/>
        <w:spacing w:after="0"/>
        <w:jc w:val="both"/>
        <w:rPr>
          <w:sz w:val="28"/>
          <w:szCs w:val="28"/>
        </w:rPr>
      </w:pPr>
      <w:r w:rsidRPr="00B753F4">
        <w:rPr>
          <w:b/>
          <w:bCs/>
          <w:sz w:val="28"/>
          <w:szCs w:val="28"/>
        </w:rPr>
        <w:lastRenderedPageBreak/>
        <w:t>2-</w:t>
      </w:r>
      <w:proofErr w:type="spellStart"/>
      <w:r w:rsidRPr="00B753F4">
        <w:rPr>
          <w:b/>
          <w:bCs/>
          <w:sz w:val="28"/>
          <w:szCs w:val="28"/>
        </w:rPr>
        <w:t>Non invasive</w:t>
      </w:r>
      <w:proofErr w:type="spellEnd"/>
      <w:r w:rsidRPr="00B753F4">
        <w:rPr>
          <w:b/>
          <w:bCs/>
          <w:sz w:val="28"/>
          <w:szCs w:val="28"/>
        </w:rPr>
        <w:t xml:space="preserve"> methods</w:t>
      </w:r>
      <w:r w:rsidRPr="00B753F4">
        <w:rPr>
          <w:sz w:val="28"/>
          <w:szCs w:val="28"/>
        </w:rPr>
        <w:t>:</w:t>
      </w:r>
      <w:r w:rsidR="00E44844" w:rsidRPr="00B753F4">
        <w:rPr>
          <w:sz w:val="28"/>
          <w:szCs w:val="28"/>
        </w:rPr>
        <w:t xml:space="preserve"> BP measured by</w:t>
      </w:r>
      <w:r w:rsidR="00E44844" w:rsidRPr="00B753F4">
        <w:rPr>
          <w:b/>
          <w:bCs/>
          <w:sz w:val="28"/>
          <w:szCs w:val="28"/>
        </w:rPr>
        <w:t xml:space="preserve"> sphygmomanometer</w:t>
      </w:r>
      <w:r w:rsidR="00E44844" w:rsidRPr="00B753F4">
        <w:rPr>
          <w:sz w:val="28"/>
          <w:szCs w:val="28"/>
        </w:rPr>
        <w:t xml:space="preserve">. It </w:t>
      </w:r>
      <w:r w:rsidR="00BE6990" w:rsidRPr="00B753F4">
        <w:rPr>
          <w:sz w:val="28"/>
          <w:szCs w:val="28"/>
        </w:rPr>
        <w:t xml:space="preserve"> includes </w:t>
      </w:r>
      <w:r w:rsidR="00E44844" w:rsidRPr="00B753F4">
        <w:rPr>
          <w:sz w:val="28"/>
          <w:szCs w:val="28"/>
        </w:rPr>
        <w:t>:</w:t>
      </w:r>
    </w:p>
    <w:p w:rsidR="00BE6990" w:rsidRPr="00B753F4" w:rsidRDefault="00E44844" w:rsidP="00222480">
      <w:pPr>
        <w:autoSpaceDE w:val="0"/>
        <w:autoSpaceDN w:val="0"/>
        <w:bidi w:val="0"/>
        <w:adjustRightInd w:val="0"/>
        <w:spacing w:after="0"/>
        <w:jc w:val="both"/>
        <w:rPr>
          <w:sz w:val="28"/>
          <w:szCs w:val="28"/>
        </w:rPr>
      </w:pPr>
      <w:r w:rsidRPr="00B753F4">
        <w:rPr>
          <w:sz w:val="28"/>
          <w:szCs w:val="28"/>
        </w:rPr>
        <w:t>I-</w:t>
      </w:r>
      <w:proofErr w:type="spellStart"/>
      <w:r w:rsidRPr="00B753F4">
        <w:rPr>
          <w:sz w:val="28"/>
          <w:szCs w:val="28"/>
        </w:rPr>
        <w:t>palpatory</w:t>
      </w:r>
      <w:proofErr w:type="spellEnd"/>
      <w:r w:rsidRPr="00B753F4">
        <w:rPr>
          <w:sz w:val="28"/>
          <w:szCs w:val="28"/>
        </w:rPr>
        <w:t xml:space="preserve"> method</w:t>
      </w:r>
      <w:r w:rsidR="00F828C9" w:rsidRPr="00B753F4">
        <w:rPr>
          <w:sz w:val="28"/>
          <w:szCs w:val="28"/>
        </w:rPr>
        <w:t xml:space="preserve">: The cuff is wrapped around the arm .the radial pulse is palpated  then the cuff is inflated till the pulse disappears which indicate complete obstruction of brachial artery, then the cuff is slowly deflated </w:t>
      </w:r>
      <w:r w:rsidRPr="00B753F4">
        <w:rPr>
          <w:sz w:val="28"/>
          <w:szCs w:val="28"/>
        </w:rPr>
        <w:t>till radial pulse becomes palpable.</w:t>
      </w:r>
      <w:r w:rsidR="00EC7D0E" w:rsidRPr="00B753F4">
        <w:rPr>
          <w:sz w:val="28"/>
          <w:szCs w:val="28"/>
        </w:rPr>
        <w:t xml:space="preserve"> </w:t>
      </w:r>
      <w:r w:rsidRPr="00B753F4">
        <w:rPr>
          <w:sz w:val="28"/>
          <w:szCs w:val="28"/>
        </w:rPr>
        <w:t>by this methods only systolic BP is measured.</w:t>
      </w:r>
    </w:p>
    <w:p w:rsidR="00C87FE1" w:rsidRDefault="00E44844" w:rsidP="00222480">
      <w:pPr>
        <w:autoSpaceDE w:val="0"/>
        <w:autoSpaceDN w:val="0"/>
        <w:bidi w:val="0"/>
        <w:adjustRightInd w:val="0"/>
        <w:spacing w:after="0"/>
        <w:jc w:val="both"/>
        <w:rPr>
          <w:sz w:val="28"/>
          <w:szCs w:val="28"/>
        </w:rPr>
      </w:pPr>
      <w:r w:rsidRPr="00B753F4">
        <w:rPr>
          <w:sz w:val="28"/>
          <w:szCs w:val="28"/>
        </w:rPr>
        <w:t>II-</w:t>
      </w:r>
      <w:proofErr w:type="spellStart"/>
      <w:r w:rsidRPr="00B753F4">
        <w:rPr>
          <w:sz w:val="28"/>
          <w:szCs w:val="28"/>
        </w:rPr>
        <w:t>Auscultatory</w:t>
      </w:r>
      <w:proofErr w:type="spellEnd"/>
      <w:r w:rsidRPr="00B753F4">
        <w:rPr>
          <w:sz w:val="28"/>
          <w:szCs w:val="28"/>
        </w:rPr>
        <w:t xml:space="preserve"> method:</w:t>
      </w:r>
      <w:r w:rsidR="00F828C9" w:rsidRPr="00B753F4">
        <w:rPr>
          <w:sz w:val="28"/>
          <w:szCs w:val="28"/>
        </w:rPr>
        <w:t xml:space="preserve"> The a</w:t>
      </w:r>
      <w:r w:rsidR="00EC7D0E" w:rsidRPr="00B753F4">
        <w:rPr>
          <w:sz w:val="28"/>
          <w:szCs w:val="28"/>
        </w:rPr>
        <w:t>rterial blood pressure in human</w:t>
      </w:r>
      <w:r w:rsidR="00F828C9" w:rsidRPr="00B753F4">
        <w:rPr>
          <w:sz w:val="28"/>
          <w:szCs w:val="28"/>
        </w:rPr>
        <w:t xml:space="preserve"> is routinely measured by the </w:t>
      </w:r>
      <w:proofErr w:type="spellStart"/>
      <w:r w:rsidR="00F828C9" w:rsidRPr="00B753F4">
        <w:rPr>
          <w:b/>
          <w:bCs/>
          <w:sz w:val="28"/>
          <w:szCs w:val="28"/>
        </w:rPr>
        <w:t>auscultatory</w:t>
      </w:r>
      <w:proofErr w:type="spellEnd"/>
      <w:r w:rsidR="00F828C9" w:rsidRPr="00B753F4">
        <w:rPr>
          <w:b/>
          <w:bCs/>
          <w:sz w:val="28"/>
          <w:szCs w:val="28"/>
        </w:rPr>
        <w:t xml:space="preserve"> method.</w:t>
      </w:r>
      <w:r w:rsidR="00F828C9" w:rsidRPr="00B753F4">
        <w:rPr>
          <w:sz w:val="28"/>
          <w:szCs w:val="28"/>
        </w:rPr>
        <w:t xml:space="preserve"> An inflatable cuff </w:t>
      </w:r>
      <w:r w:rsidR="00F828C9" w:rsidRPr="00B753F4">
        <w:rPr>
          <w:b/>
          <w:bCs/>
          <w:sz w:val="28"/>
          <w:szCs w:val="28"/>
        </w:rPr>
        <w:t>(Riva–</w:t>
      </w:r>
      <w:proofErr w:type="spellStart"/>
      <w:r w:rsidR="00F828C9" w:rsidRPr="00B753F4">
        <w:rPr>
          <w:b/>
          <w:bCs/>
          <w:sz w:val="28"/>
          <w:szCs w:val="28"/>
        </w:rPr>
        <w:t>Rocci</w:t>
      </w:r>
      <w:proofErr w:type="spellEnd"/>
      <w:r w:rsidR="00F828C9" w:rsidRPr="00B753F4">
        <w:rPr>
          <w:b/>
          <w:bCs/>
          <w:sz w:val="28"/>
          <w:szCs w:val="28"/>
        </w:rPr>
        <w:t xml:space="preserve"> cuff)</w:t>
      </w:r>
      <w:r w:rsidR="00F828C9" w:rsidRPr="00B753F4">
        <w:rPr>
          <w:sz w:val="28"/>
          <w:szCs w:val="28"/>
        </w:rPr>
        <w:t xml:space="preserve"> attached to a mercury manometer </w:t>
      </w:r>
      <w:r w:rsidR="00F828C9" w:rsidRPr="00B753F4">
        <w:rPr>
          <w:b/>
          <w:bCs/>
          <w:sz w:val="28"/>
          <w:szCs w:val="28"/>
        </w:rPr>
        <w:t>(sphygmomanometer)</w:t>
      </w:r>
      <w:r w:rsidR="00F828C9" w:rsidRPr="00B753F4">
        <w:rPr>
          <w:sz w:val="28"/>
          <w:szCs w:val="28"/>
        </w:rPr>
        <w:t xml:space="preserve"> is wrapped around the arm and a stethoscope is placed over the brachial artery at the elbow. The cuff is rapidly inflated until the pressure is well above the expected systolic pressure in the brachial artery. The artery is occluded by the cuff, and no sound is heard with the stethoscope. The pressure in the cuff is then lowered slowly. At the point at which systolic pressure in the artery just exceeds the cuff pressure, a spurt of blood passes and certain sounds called </w:t>
      </w:r>
      <w:proofErr w:type="spellStart"/>
      <w:r w:rsidR="00F828C9" w:rsidRPr="00B753F4">
        <w:rPr>
          <w:b/>
          <w:bCs/>
          <w:sz w:val="28"/>
          <w:szCs w:val="28"/>
        </w:rPr>
        <w:t>Korotkoff</w:t>
      </w:r>
      <w:proofErr w:type="spellEnd"/>
      <w:r w:rsidR="00F828C9" w:rsidRPr="00B753F4">
        <w:rPr>
          <w:b/>
          <w:bCs/>
          <w:sz w:val="28"/>
          <w:szCs w:val="28"/>
        </w:rPr>
        <w:t xml:space="preserve"> sounds are heard.</w:t>
      </w:r>
      <w:r w:rsidR="00F828C9" w:rsidRPr="00B753F4">
        <w:rPr>
          <w:sz w:val="28"/>
          <w:szCs w:val="28"/>
        </w:rPr>
        <w:t xml:space="preserve"> The sounds of </w:t>
      </w:r>
      <w:proofErr w:type="spellStart"/>
      <w:r w:rsidR="00F828C9" w:rsidRPr="00B753F4">
        <w:rPr>
          <w:sz w:val="28"/>
          <w:szCs w:val="28"/>
        </w:rPr>
        <w:t>Korotkoff</w:t>
      </w:r>
      <w:proofErr w:type="spellEnd"/>
      <w:r w:rsidR="00F828C9" w:rsidRPr="00B753F4">
        <w:rPr>
          <w:sz w:val="28"/>
          <w:szCs w:val="28"/>
        </w:rPr>
        <w:t xml:space="preserve"> are produced by</w:t>
      </w:r>
      <w:r w:rsidR="00B753F4">
        <w:rPr>
          <w:sz w:val="28"/>
          <w:szCs w:val="28"/>
        </w:rPr>
        <w:t xml:space="preserve"> changing laminar blood flow into </w:t>
      </w:r>
      <w:r w:rsidR="00F828C9" w:rsidRPr="00B753F4">
        <w:rPr>
          <w:sz w:val="28"/>
          <w:szCs w:val="28"/>
        </w:rPr>
        <w:t xml:space="preserve"> turbulent flow in the brachial </w:t>
      </w:r>
      <w:proofErr w:type="spellStart"/>
      <w:r w:rsidR="00F828C9" w:rsidRPr="00B753F4">
        <w:rPr>
          <w:sz w:val="28"/>
          <w:szCs w:val="28"/>
        </w:rPr>
        <w:t>artery.</w:t>
      </w:r>
      <w:r w:rsidR="00C87FE1">
        <w:rPr>
          <w:sz w:val="28"/>
          <w:szCs w:val="28"/>
        </w:rPr>
        <w:t>The</w:t>
      </w:r>
      <w:proofErr w:type="spellEnd"/>
      <w:r w:rsidR="00C87FE1">
        <w:rPr>
          <w:sz w:val="28"/>
          <w:szCs w:val="28"/>
        </w:rPr>
        <w:t xml:space="preserve"> first sound heard represent systolic pressure(phase1 of </w:t>
      </w:r>
      <w:proofErr w:type="spellStart"/>
      <w:r w:rsidR="00C87FE1">
        <w:rPr>
          <w:sz w:val="28"/>
          <w:szCs w:val="28"/>
        </w:rPr>
        <w:t>Korotkoff</w:t>
      </w:r>
      <w:proofErr w:type="spellEnd"/>
      <w:r w:rsidR="00C87FE1">
        <w:rPr>
          <w:sz w:val="28"/>
          <w:szCs w:val="28"/>
        </w:rPr>
        <w:t xml:space="preserve"> sound). Then the sound becomes </w:t>
      </w:r>
      <w:proofErr w:type="spellStart"/>
      <w:r w:rsidR="00C87FE1">
        <w:rPr>
          <w:sz w:val="28"/>
          <w:szCs w:val="28"/>
        </w:rPr>
        <w:t>louder,then</w:t>
      </w:r>
      <w:proofErr w:type="spellEnd"/>
      <w:r w:rsidR="00C87FE1">
        <w:rPr>
          <w:sz w:val="28"/>
          <w:szCs w:val="28"/>
        </w:rPr>
        <w:t xml:space="preserve"> dull, muffled and finally disappear. Diastolic pressure represented when the sound disappears.</w:t>
      </w:r>
    </w:p>
    <w:p w:rsidR="00C87FE1" w:rsidRPr="00C87FE1" w:rsidRDefault="00C87FE1" w:rsidP="00C87FE1">
      <w:pPr>
        <w:autoSpaceDE w:val="0"/>
        <w:autoSpaceDN w:val="0"/>
        <w:bidi w:val="0"/>
        <w:adjustRightInd w:val="0"/>
        <w:spacing w:after="0"/>
        <w:jc w:val="both"/>
        <w:rPr>
          <w:b/>
          <w:bCs/>
          <w:sz w:val="28"/>
          <w:szCs w:val="28"/>
        </w:rPr>
      </w:pPr>
      <w:r w:rsidRPr="00C87FE1">
        <w:rPr>
          <w:b/>
          <w:bCs/>
          <w:sz w:val="28"/>
          <w:szCs w:val="28"/>
        </w:rPr>
        <w:t xml:space="preserve">Phases of </w:t>
      </w:r>
      <w:proofErr w:type="spellStart"/>
      <w:r w:rsidRPr="00C87FE1">
        <w:rPr>
          <w:b/>
          <w:bCs/>
          <w:sz w:val="28"/>
          <w:szCs w:val="28"/>
        </w:rPr>
        <w:t>Korotkoff</w:t>
      </w:r>
      <w:proofErr w:type="spellEnd"/>
      <w:r w:rsidRPr="00C87FE1">
        <w:rPr>
          <w:b/>
          <w:bCs/>
          <w:sz w:val="28"/>
          <w:szCs w:val="28"/>
        </w:rPr>
        <w:t xml:space="preserve"> sounds are:</w:t>
      </w:r>
    </w:p>
    <w:p w:rsidR="00BE6990" w:rsidRDefault="00C87FE1" w:rsidP="00C87FE1">
      <w:pPr>
        <w:autoSpaceDE w:val="0"/>
        <w:autoSpaceDN w:val="0"/>
        <w:bidi w:val="0"/>
        <w:adjustRightInd w:val="0"/>
        <w:spacing w:after="0"/>
        <w:jc w:val="both"/>
        <w:rPr>
          <w:sz w:val="28"/>
          <w:szCs w:val="28"/>
        </w:rPr>
      </w:pPr>
      <w:r>
        <w:rPr>
          <w:sz w:val="28"/>
          <w:szCs w:val="28"/>
        </w:rPr>
        <w:t>- Phase1, tapping sound.</w:t>
      </w:r>
    </w:p>
    <w:p w:rsidR="00C87FE1" w:rsidRDefault="00C87FE1" w:rsidP="00C87FE1">
      <w:pPr>
        <w:autoSpaceDE w:val="0"/>
        <w:autoSpaceDN w:val="0"/>
        <w:bidi w:val="0"/>
        <w:adjustRightInd w:val="0"/>
        <w:spacing w:after="0"/>
        <w:jc w:val="both"/>
        <w:rPr>
          <w:sz w:val="28"/>
          <w:szCs w:val="28"/>
        </w:rPr>
      </w:pPr>
      <w:r>
        <w:rPr>
          <w:sz w:val="28"/>
          <w:szCs w:val="28"/>
        </w:rPr>
        <w:t>-Phase2, louder sound.</w:t>
      </w:r>
    </w:p>
    <w:p w:rsidR="00C87FE1" w:rsidRDefault="00C87FE1" w:rsidP="00C87FE1">
      <w:pPr>
        <w:autoSpaceDE w:val="0"/>
        <w:autoSpaceDN w:val="0"/>
        <w:bidi w:val="0"/>
        <w:adjustRightInd w:val="0"/>
        <w:spacing w:after="0"/>
        <w:jc w:val="both"/>
        <w:rPr>
          <w:sz w:val="28"/>
          <w:szCs w:val="28"/>
        </w:rPr>
      </w:pPr>
      <w:r>
        <w:rPr>
          <w:sz w:val="28"/>
          <w:szCs w:val="28"/>
        </w:rPr>
        <w:t>-Phase3,</w:t>
      </w:r>
      <w:r w:rsidR="000420A7">
        <w:rPr>
          <w:sz w:val="28"/>
          <w:szCs w:val="28"/>
        </w:rPr>
        <w:t>dull.</w:t>
      </w:r>
    </w:p>
    <w:p w:rsidR="00C87FE1" w:rsidRDefault="00C87FE1" w:rsidP="00C87FE1">
      <w:pPr>
        <w:autoSpaceDE w:val="0"/>
        <w:autoSpaceDN w:val="0"/>
        <w:bidi w:val="0"/>
        <w:adjustRightInd w:val="0"/>
        <w:spacing w:after="0"/>
        <w:jc w:val="both"/>
        <w:rPr>
          <w:sz w:val="28"/>
          <w:szCs w:val="28"/>
        </w:rPr>
      </w:pPr>
      <w:r>
        <w:rPr>
          <w:sz w:val="28"/>
          <w:szCs w:val="28"/>
        </w:rPr>
        <w:t>-Phase4, muffled sound.</w:t>
      </w:r>
    </w:p>
    <w:p w:rsidR="00C87FE1" w:rsidRDefault="000420A7" w:rsidP="00C87FE1">
      <w:pPr>
        <w:autoSpaceDE w:val="0"/>
        <w:autoSpaceDN w:val="0"/>
        <w:bidi w:val="0"/>
        <w:adjustRightInd w:val="0"/>
        <w:spacing w:after="0"/>
        <w:jc w:val="both"/>
        <w:rPr>
          <w:sz w:val="28"/>
          <w:szCs w:val="28"/>
        </w:rPr>
      </w:pPr>
      <w:r>
        <w:rPr>
          <w:sz w:val="28"/>
          <w:szCs w:val="28"/>
        </w:rPr>
        <w:t>-Phase5</w:t>
      </w:r>
      <w:r w:rsidR="00C87FE1">
        <w:rPr>
          <w:sz w:val="28"/>
          <w:szCs w:val="28"/>
        </w:rPr>
        <w:t>,</w:t>
      </w:r>
      <w:r>
        <w:rPr>
          <w:sz w:val="28"/>
          <w:szCs w:val="28"/>
        </w:rPr>
        <w:t xml:space="preserve"> disappeared.</w:t>
      </w:r>
    </w:p>
    <w:p w:rsidR="000420A7" w:rsidRDefault="000420A7" w:rsidP="000420A7">
      <w:pPr>
        <w:autoSpaceDE w:val="0"/>
        <w:autoSpaceDN w:val="0"/>
        <w:bidi w:val="0"/>
        <w:adjustRightInd w:val="0"/>
        <w:spacing w:after="0"/>
        <w:jc w:val="both"/>
        <w:rPr>
          <w:sz w:val="28"/>
          <w:szCs w:val="28"/>
        </w:rPr>
      </w:pPr>
      <w:r>
        <w:rPr>
          <w:sz w:val="28"/>
          <w:szCs w:val="28"/>
        </w:rPr>
        <w:t>In hyper dynamic conditions (</w:t>
      </w:r>
      <w:proofErr w:type="spellStart"/>
      <w:r>
        <w:rPr>
          <w:sz w:val="28"/>
          <w:szCs w:val="28"/>
        </w:rPr>
        <w:t>e.g</w:t>
      </w:r>
      <w:proofErr w:type="spellEnd"/>
      <w:r>
        <w:rPr>
          <w:sz w:val="28"/>
          <w:szCs w:val="28"/>
        </w:rPr>
        <w:t>) pregnancy, children, and some disease conditions (</w:t>
      </w:r>
      <w:proofErr w:type="spellStart"/>
      <w:r>
        <w:rPr>
          <w:sz w:val="28"/>
          <w:szCs w:val="28"/>
        </w:rPr>
        <w:t>e.g</w:t>
      </w:r>
      <w:proofErr w:type="spellEnd"/>
      <w:r>
        <w:rPr>
          <w:sz w:val="28"/>
          <w:szCs w:val="28"/>
        </w:rPr>
        <w:t xml:space="preserve">) </w:t>
      </w:r>
      <w:proofErr w:type="spellStart"/>
      <w:r>
        <w:rPr>
          <w:sz w:val="28"/>
          <w:szCs w:val="28"/>
        </w:rPr>
        <w:t>hyperthyriodisim</w:t>
      </w:r>
      <w:proofErr w:type="spellEnd"/>
      <w:r>
        <w:rPr>
          <w:sz w:val="28"/>
          <w:szCs w:val="28"/>
        </w:rPr>
        <w:t xml:space="preserve"> ,aortic insufficiency ,diastolic blood pressure represented by phase4.</w:t>
      </w:r>
    </w:p>
    <w:p w:rsidR="00B753F4" w:rsidRPr="00B753F4" w:rsidRDefault="00B753F4" w:rsidP="00222480">
      <w:pPr>
        <w:autoSpaceDE w:val="0"/>
        <w:autoSpaceDN w:val="0"/>
        <w:bidi w:val="0"/>
        <w:adjustRightInd w:val="0"/>
        <w:spacing w:after="0"/>
        <w:jc w:val="both"/>
        <w:rPr>
          <w:sz w:val="28"/>
          <w:szCs w:val="28"/>
        </w:rPr>
      </w:pPr>
    </w:p>
    <w:p w:rsidR="003B5F0F" w:rsidRPr="00B753F4" w:rsidRDefault="003B5F0F" w:rsidP="00222480">
      <w:pPr>
        <w:autoSpaceDE w:val="0"/>
        <w:autoSpaceDN w:val="0"/>
        <w:bidi w:val="0"/>
        <w:adjustRightInd w:val="0"/>
        <w:spacing w:after="0"/>
        <w:jc w:val="both"/>
        <w:rPr>
          <w:b/>
          <w:bCs/>
          <w:sz w:val="36"/>
          <w:szCs w:val="36"/>
        </w:rPr>
      </w:pPr>
      <w:r w:rsidRPr="00B753F4">
        <w:rPr>
          <w:b/>
          <w:bCs/>
          <w:sz w:val="36"/>
          <w:szCs w:val="36"/>
        </w:rPr>
        <w:t xml:space="preserve">Regulation of arterial blood pressure </w:t>
      </w:r>
    </w:p>
    <w:p w:rsidR="00BD4590" w:rsidRPr="00B753F4" w:rsidRDefault="00B753F4" w:rsidP="00222480">
      <w:pPr>
        <w:autoSpaceDE w:val="0"/>
        <w:autoSpaceDN w:val="0"/>
        <w:bidi w:val="0"/>
        <w:adjustRightInd w:val="0"/>
        <w:spacing w:after="0"/>
        <w:jc w:val="both"/>
        <w:rPr>
          <w:rFonts w:ascii="TimesTen-Roman" w:hAnsi="TimesTen-Roman" w:cs="TimesTen-Roman"/>
          <w:sz w:val="28"/>
          <w:szCs w:val="28"/>
        </w:rPr>
      </w:pPr>
      <w:r>
        <w:rPr>
          <w:rFonts w:ascii="TimesTen-Roman" w:hAnsi="TimesTen-Roman" w:cs="TimesTen-Roman"/>
          <w:sz w:val="28"/>
          <w:szCs w:val="28"/>
        </w:rPr>
        <w:t xml:space="preserve">   </w:t>
      </w:r>
      <w:r w:rsidR="00BD4590" w:rsidRPr="00B753F4">
        <w:rPr>
          <w:rFonts w:ascii="TimesTen-Roman" w:hAnsi="TimesTen-Roman" w:cs="TimesTen-Roman"/>
          <w:sz w:val="28"/>
          <w:szCs w:val="28"/>
        </w:rPr>
        <w:t>arterial pressure is regulated</w:t>
      </w:r>
      <w:r w:rsidR="009A022F" w:rsidRPr="00B753F4">
        <w:rPr>
          <w:rFonts w:ascii="TimesTen-Roman" w:hAnsi="TimesTen-Roman" w:cs="TimesTen-Roman"/>
          <w:sz w:val="28"/>
          <w:szCs w:val="28"/>
        </w:rPr>
        <w:t xml:space="preserve"> </w:t>
      </w:r>
      <w:r w:rsidR="00BD4590" w:rsidRPr="00B753F4">
        <w:rPr>
          <w:rFonts w:ascii="TimesTen-Roman" w:hAnsi="TimesTen-Roman" w:cs="TimesTen-Roman"/>
          <w:sz w:val="28"/>
          <w:szCs w:val="28"/>
        </w:rPr>
        <w:t>not by a single pressure controlling system but instead by several interrelated systems:</w:t>
      </w:r>
    </w:p>
    <w:p w:rsidR="00BD4590" w:rsidRPr="00B753F4" w:rsidRDefault="00BD4590" w:rsidP="00222480">
      <w:pPr>
        <w:autoSpaceDE w:val="0"/>
        <w:autoSpaceDN w:val="0"/>
        <w:bidi w:val="0"/>
        <w:adjustRightInd w:val="0"/>
        <w:spacing w:after="0"/>
        <w:jc w:val="both"/>
        <w:rPr>
          <w:rFonts w:ascii="TimesTen-Roman" w:hAnsi="TimesTen-Roman" w:cs="TimesTen-Roman"/>
          <w:b/>
          <w:bCs/>
          <w:sz w:val="28"/>
          <w:szCs w:val="28"/>
        </w:rPr>
      </w:pPr>
      <w:r w:rsidRPr="00B753F4">
        <w:rPr>
          <w:rFonts w:ascii="TimesTen-Roman" w:hAnsi="TimesTen-Roman" w:cs="TimesTen-Roman"/>
          <w:sz w:val="28"/>
          <w:szCs w:val="28"/>
        </w:rPr>
        <w:lastRenderedPageBreak/>
        <w:t>-</w:t>
      </w:r>
      <w:r w:rsidRPr="00B753F4">
        <w:rPr>
          <w:rFonts w:ascii="TimesTen-Roman" w:hAnsi="TimesTen-Roman" w:cs="TimesTen-Roman"/>
          <w:b/>
          <w:bCs/>
          <w:sz w:val="28"/>
          <w:szCs w:val="28"/>
        </w:rPr>
        <w:t>Short term mechanisms.</w:t>
      </w:r>
    </w:p>
    <w:p w:rsidR="009A022F" w:rsidRDefault="00BD4590" w:rsidP="00222480">
      <w:pPr>
        <w:autoSpaceDE w:val="0"/>
        <w:autoSpaceDN w:val="0"/>
        <w:bidi w:val="0"/>
        <w:adjustRightInd w:val="0"/>
        <w:spacing w:after="0"/>
        <w:jc w:val="both"/>
        <w:rPr>
          <w:rFonts w:ascii="TimesTen-Roman" w:hAnsi="TimesTen-Roman" w:cs="TimesTen-Roman"/>
          <w:b/>
          <w:bCs/>
          <w:sz w:val="28"/>
          <w:szCs w:val="28"/>
        </w:rPr>
      </w:pPr>
      <w:r w:rsidRPr="00B753F4">
        <w:rPr>
          <w:rFonts w:ascii="TimesTen-Roman" w:hAnsi="TimesTen-Roman" w:cs="TimesTen-Roman"/>
          <w:b/>
          <w:bCs/>
          <w:sz w:val="28"/>
          <w:szCs w:val="28"/>
        </w:rPr>
        <w:t>-Long term mechanisms.</w:t>
      </w:r>
    </w:p>
    <w:p w:rsidR="00692665" w:rsidRDefault="00692665" w:rsidP="00692665">
      <w:pPr>
        <w:autoSpaceDE w:val="0"/>
        <w:autoSpaceDN w:val="0"/>
        <w:bidi w:val="0"/>
        <w:adjustRightInd w:val="0"/>
        <w:spacing w:after="0"/>
        <w:jc w:val="both"/>
        <w:rPr>
          <w:rFonts w:ascii="TimesTen-Roman" w:hAnsi="TimesTen-Roman" w:cs="TimesTen-Roman"/>
          <w:b/>
          <w:bCs/>
          <w:sz w:val="28"/>
          <w:szCs w:val="28"/>
        </w:rPr>
      </w:pPr>
    </w:p>
    <w:p w:rsidR="00A56C71" w:rsidRPr="00B753F4" w:rsidRDefault="00BD4590" w:rsidP="00222480">
      <w:pPr>
        <w:autoSpaceDE w:val="0"/>
        <w:autoSpaceDN w:val="0"/>
        <w:bidi w:val="0"/>
        <w:adjustRightInd w:val="0"/>
        <w:spacing w:after="0"/>
        <w:jc w:val="both"/>
        <w:rPr>
          <w:rFonts w:ascii="TimesTen-Roman" w:hAnsi="TimesTen-Roman" w:cs="TimesTen-Roman"/>
          <w:sz w:val="28"/>
          <w:szCs w:val="28"/>
        </w:rPr>
      </w:pPr>
      <w:r w:rsidRPr="00B753F4">
        <w:rPr>
          <w:rFonts w:ascii="TimesTen-Roman" w:hAnsi="TimesTen-Roman" w:cs="TimesTen-Roman"/>
          <w:b/>
          <w:bCs/>
          <w:sz w:val="28"/>
          <w:szCs w:val="28"/>
        </w:rPr>
        <w:t>Short term mechanism:</w:t>
      </w:r>
      <w:r w:rsidRPr="00B753F4">
        <w:rPr>
          <w:rFonts w:ascii="TimesTen-Roman" w:hAnsi="TimesTen-Roman" w:cs="TimesTen-Roman"/>
          <w:sz w:val="28"/>
          <w:szCs w:val="28"/>
        </w:rPr>
        <w:t xml:space="preserve"> these mechanisms act within</w:t>
      </w:r>
      <w:r w:rsidR="00881192" w:rsidRPr="00B753F4">
        <w:rPr>
          <w:rFonts w:ascii="TimesTen-Roman" w:hAnsi="TimesTen-Roman" w:cs="TimesTen-Roman"/>
          <w:sz w:val="28"/>
          <w:szCs w:val="28"/>
        </w:rPr>
        <w:t xml:space="preserve"> few</w:t>
      </w:r>
      <w:r w:rsidRPr="00B753F4">
        <w:rPr>
          <w:rFonts w:ascii="TimesTen-Roman" w:hAnsi="TimesTen-Roman" w:cs="TimesTen-Roman"/>
          <w:sz w:val="28"/>
          <w:szCs w:val="28"/>
        </w:rPr>
        <w:t xml:space="preserve"> seconds </w:t>
      </w:r>
      <w:r w:rsidR="00881192" w:rsidRPr="00B753F4">
        <w:rPr>
          <w:rFonts w:ascii="TimesTen-Roman" w:hAnsi="TimesTen-Roman" w:cs="TimesTen-Roman"/>
          <w:sz w:val="28"/>
          <w:szCs w:val="28"/>
        </w:rPr>
        <w:t xml:space="preserve">of alteration of BP. They are </w:t>
      </w:r>
      <w:r w:rsidR="00881192" w:rsidRPr="00B753F4">
        <w:rPr>
          <w:rFonts w:ascii="TimesTen-Roman" w:hAnsi="TimesTen-Roman" w:cs="TimesTen-Roman"/>
          <w:sz w:val="28"/>
          <w:szCs w:val="28"/>
          <w:u w:val="single"/>
        </w:rPr>
        <w:t>(</w:t>
      </w:r>
      <w:r w:rsidR="00881192" w:rsidRPr="00B753F4">
        <w:rPr>
          <w:rFonts w:ascii="TimesTen-Roman" w:hAnsi="TimesTen-Roman" w:cs="TimesTen-Roman"/>
          <w:b/>
          <w:bCs/>
          <w:sz w:val="28"/>
          <w:szCs w:val="28"/>
          <w:u w:val="single"/>
        </w:rPr>
        <w:t>1) the baroreceptor feedback mechanism</w:t>
      </w:r>
      <w:r w:rsidR="00881192" w:rsidRPr="00B753F4">
        <w:rPr>
          <w:rFonts w:ascii="TimesTen-Roman" w:hAnsi="TimesTen-Roman" w:cs="TimesTen-Roman"/>
          <w:sz w:val="28"/>
          <w:szCs w:val="28"/>
          <w:u w:val="single"/>
        </w:rPr>
        <w:t>:</w:t>
      </w:r>
      <w:r w:rsidR="00A56C71" w:rsidRPr="00B753F4">
        <w:rPr>
          <w:rFonts w:ascii="TimesTen-Roman" w:hAnsi="TimesTen-Roman" w:cs="TimesTen-Roman"/>
          <w:sz w:val="28"/>
          <w:szCs w:val="28"/>
        </w:rPr>
        <w:t xml:space="preserve"> Baroreceptors are stretch receptors t</w:t>
      </w:r>
      <w:r w:rsidR="009A022F" w:rsidRPr="00B753F4">
        <w:rPr>
          <w:rFonts w:ascii="TimesTen-Roman" w:hAnsi="TimesTen-Roman" w:cs="TimesTen-Roman"/>
          <w:sz w:val="28"/>
          <w:szCs w:val="28"/>
        </w:rPr>
        <w:t>hat are extremely abundant in (a</w:t>
      </w:r>
      <w:r w:rsidR="00A56C71" w:rsidRPr="00B753F4">
        <w:rPr>
          <w:rFonts w:ascii="TimesTen-Roman" w:hAnsi="TimesTen-Roman" w:cs="TimesTen-Roman"/>
          <w:sz w:val="28"/>
          <w:szCs w:val="28"/>
        </w:rPr>
        <w:t>) the wall of each internal carotid artery slightly above the carotid bifurcation,</w:t>
      </w:r>
    </w:p>
    <w:p w:rsidR="00A56C71" w:rsidRPr="00B753F4" w:rsidRDefault="00A56C71" w:rsidP="00222480">
      <w:pPr>
        <w:autoSpaceDE w:val="0"/>
        <w:autoSpaceDN w:val="0"/>
        <w:bidi w:val="0"/>
        <w:adjustRightInd w:val="0"/>
        <w:spacing w:after="0"/>
        <w:jc w:val="both"/>
        <w:rPr>
          <w:rFonts w:ascii="TimesTen-Roman" w:hAnsi="TimesTen-Roman" w:cs="TimesTen-Roman"/>
          <w:sz w:val="28"/>
          <w:szCs w:val="28"/>
        </w:rPr>
      </w:pPr>
      <w:r w:rsidRPr="00B753F4">
        <w:rPr>
          <w:rFonts w:ascii="TimesTen-Roman" w:hAnsi="TimesTen-Roman" w:cs="TimesTen-Roman"/>
          <w:sz w:val="28"/>
          <w:szCs w:val="28"/>
        </w:rPr>
        <w:t xml:space="preserve">an area known as the </w:t>
      </w:r>
      <w:r w:rsidRPr="00B753F4">
        <w:rPr>
          <w:rFonts w:ascii="TimesTen-Italic" w:hAnsi="TimesTen-Italic" w:cs="TimesTen-Italic"/>
          <w:i/>
          <w:iCs/>
          <w:sz w:val="28"/>
          <w:szCs w:val="28"/>
        </w:rPr>
        <w:t xml:space="preserve">carotid sinus, </w:t>
      </w:r>
      <w:r w:rsidR="009A022F" w:rsidRPr="00B753F4">
        <w:rPr>
          <w:rFonts w:ascii="TimesTen-Roman" w:hAnsi="TimesTen-Roman" w:cs="TimesTen-Roman"/>
          <w:sz w:val="28"/>
          <w:szCs w:val="28"/>
        </w:rPr>
        <w:t>and (b</w:t>
      </w:r>
      <w:r w:rsidRPr="00B753F4">
        <w:rPr>
          <w:rFonts w:ascii="TimesTen-Roman" w:hAnsi="TimesTen-Roman" w:cs="TimesTen-Roman"/>
          <w:sz w:val="28"/>
          <w:szCs w:val="28"/>
        </w:rPr>
        <w:t>) the wall of the aortic arch.</w:t>
      </w:r>
    </w:p>
    <w:p w:rsidR="00881192" w:rsidRDefault="00A56C71" w:rsidP="00222480">
      <w:pPr>
        <w:autoSpaceDE w:val="0"/>
        <w:autoSpaceDN w:val="0"/>
        <w:bidi w:val="0"/>
        <w:adjustRightInd w:val="0"/>
        <w:spacing w:after="0"/>
        <w:jc w:val="both"/>
        <w:rPr>
          <w:rFonts w:ascii="TimesTen-Roman" w:hAnsi="TimesTen-Roman" w:cs="TimesTen-Roman"/>
          <w:sz w:val="28"/>
          <w:szCs w:val="28"/>
        </w:rPr>
      </w:pPr>
      <w:r w:rsidRPr="00B753F4">
        <w:rPr>
          <w:rFonts w:ascii="TimesTen-Roman" w:hAnsi="TimesTen-Roman" w:cs="TimesTen-Roman"/>
          <w:sz w:val="28"/>
          <w:szCs w:val="28"/>
        </w:rPr>
        <w:t xml:space="preserve"> signals from the “carotid baroreceptors” are transmitted through  </w:t>
      </w:r>
      <w:r w:rsidRPr="00B753F4">
        <w:rPr>
          <w:rFonts w:ascii="TimesTen-Italic" w:hAnsi="TimesTen-Italic" w:cs="TimesTen-Italic"/>
          <w:i/>
          <w:iCs/>
          <w:sz w:val="28"/>
          <w:szCs w:val="28"/>
        </w:rPr>
        <w:t xml:space="preserve">glossopharyngeal nerves </w:t>
      </w:r>
      <w:r w:rsidRPr="00B753F4">
        <w:rPr>
          <w:rFonts w:ascii="TimesTen-Roman" w:hAnsi="TimesTen-Roman" w:cs="TimesTen-Roman"/>
          <w:sz w:val="28"/>
          <w:szCs w:val="28"/>
        </w:rPr>
        <w:t xml:space="preserve"> to the medulla</w:t>
      </w:r>
      <w:r w:rsidR="009A022F" w:rsidRPr="00B753F4">
        <w:rPr>
          <w:rFonts w:ascii="TimesTen-Roman" w:hAnsi="TimesTen-Roman" w:cs="TimesTen-Roman"/>
          <w:sz w:val="28"/>
          <w:szCs w:val="28"/>
        </w:rPr>
        <w:t>.</w:t>
      </w:r>
      <w:r w:rsidRPr="00B753F4">
        <w:rPr>
          <w:rFonts w:ascii="TimesTen-Roman" w:hAnsi="TimesTen-Roman" w:cs="TimesTen-Roman"/>
          <w:sz w:val="28"/>
          <w:szCs w:val="28"/>
        </w:rPr>
        <w:t xml:space="preserve"> Signals from </w:t>
      </w:r>
      <w:proofErr w:type="spellStart"/>
      <w:r w:rsidRPr="00B753F4">
        <w:rPr>
          <w:rFonts w:ascii="TimesTen-Roman" w:hAnsi="TimesTen-Roman" w:cs="TimesTen-Roman"/>
          <w:sz w:val="28"/>
          <w:szCs w:val="28"/>
        </w:rPr>
        <w:t>the“aortic</w:t>
      </w:r>
      <w:proofErr w:type="spellEnd"/>
      <w:r w:rsidRPr="00B753F4">
        <w:rPr>
          <w:rFonts w:ascii="TimesTen-Roman" w:hAnsi="TimesTen-Roman" w:cs="TimesTen-Roman"/>
          <w:sz w:val="28"/>
          <w:szCs w:val="28"/>
        </w:rPr>
        <w:t xml:space="preserve"> baroreceptors” in the arch of the aorta are transmitted through the </w:t>
      </w:r>
      <w:proofErr w:type="spellStart"/>
      <w:r w:rsidRPr="00B753F4">
        <w:rPr>
          <w:rFonts w:ascii="TimesTen-Italic" w:hAnsi="TimesTen-Italic" w:cs="TimesTen-Italic"/>
          <w:i/>
          <w:iCs/>
          <w:sz w:val="28"/>
          <w:szCs w:val="28"/>
        </w:rPr>
        <w:t>vagus</w:t>
      </w:r>
      <w:proofErr w:type="spellEnd"/>
      <w:r w:rsidRPr="00B753F4">
        <w:rPr>
          <w:rFonts w:ascii="TimesTen-Italic" w:hAnsi="TimesTen-Italic" w:cs="TimesTen-Italic"/>
          <w:i/>
          <w:iCs/>
          <w:sz w:val="28"/>
          <w:szCs w:val="28"/>
        </w:rPr>
        <w:t xml:space="preserve"> nerves </w:t>
      </w:r>
      <w:r w:rsidRPr="00B753F4">
        <w:rPr>
          <w:rFonts w:ascii="TimesTen-Roman" w:hAnsi="TimesTen-Roman" w:cs="TimesTen-Roman"/>
          <w:sz w:val="28"/>
          <w:szCs w:val="28"/>
        </w:rPr>
        <w:t xml:space="preserve">also to the </w:t>
      </w:r>
      <w:r w:rsidR="009A022F" w:rsidRPr="00B753F4">
        <w:rPr>
          <w:rFonts w:ascii="TimesTen-Italic" w:hAnsi="TimesTen-Italic" w:cs="TimesTen-Italic"/>
          <w:sz w:val="28"/>
          <w:szCs w:val="28"/>
        </w:rPr>
        <w:t>medulla</w:t>
      </w:r>
      <w:r w:rsidRPr="00B753F4">
        <w:rPr>
          <w:rFonts w:ascii="TimesTen-Roman" w:hAnsi="TimesTen-Roman" w:cs="TimesTen-Roman"/>
          <w:sz w:val="28"/>
          <w:szCs w:val="28"/>
        </w:rPr>
        <w:t>.</w:t>
      </w:r>
      <w:r w:rsidR="00085963" w:rsidRPr="00B753F4">
        <w:rPr>
          <w:rFonts w:ascii="TimesTen-Roman" w:hAnsi="TimesTen-Roman" w:cs="TimesTen-Roman"/>
          <w:sz w:val="28"/>
          <w:szCs w:val="28"/>
        </w:rPr>
        <w:t xml:space="preserve"> When arterial BP increases cause stimulation of baroreceptors ,</w:t>
      </w:r>
      <w:r w:rsidR="009A022F" w:rsidRPr="00B753F4">
        <w:rPr>
          <w:rFonts w:ascii="TimesTen-Roman" w:hAnsi="TimesTen-Roman" w:cs="TimesTen-Roman"/>
          <w:sz w:val="28"/>
          <w:szCs w:val="28"/>
        </w:rPr>
        <w:t xml:space="preserve">so signals transmitted to </w:t>
      </w:r>
      <w:r w:rsidR="00085963" w:rsidRPr="00B753F4">
        <w:rPr>
          <w:rFonts w:ascii="TimesTen-Roman" w:hAnsi="TimesTen-Roman" w:cs="TimesTen-Roman"/>
          <w:sz w:val="28"/>
          <w:szCs w:val="28"/>
        </w:rPr>
        <w:t xml:space="preserve"> the medulla, secondary signals </w:t>
      </w:r>
      <w:r w:rsidR="00085963" w:rsidRPr="00B753F4">
        <w:rPr>
          <w:rFonts w:ascii="TimesTen-Italic" w:hAnsi="TimesTen-Italic" w:cs="TimesTen-Italic"/>
          <w:i/>
          <w:iCs/>
          <w:sz w:val="28"/>
          <w:szCs w:val="28"/>
        </w:rPr>
        <w:t>inhibit the vasoconstrictor</w:t>
      </w:r>
      <w:r w:rsidR="005A0C74" w:rsidRPr="00B753F4">
        <w:rPr>
          <w:rFonts w:ascii="TimesTen-Italic" w:hAnsi="TimesTen-Italic" w:cs="TimesTen-Italic"/>
          <w:i/>
          <w:iCs/>
          <w:sz w:val="28"/>
          <w:szCs w:val="28"/>
        </w:rPr>
        <w:t xml:space="preserve"> center</w:t>
      </w:r>
      <w:r w:rsidR="00085963" w:rsidRPr="00B753F4">
        <w:rPr>
          <w:rFonts w:ascii="TimesTen-Italic" w:hAnsi="TimesTen-Italic" w:cs="TimesTen-Italic"/>
          <w:i/>
          <w:iCs/>
          <w:sz w:val="28"/>
          <w:szCs w:val="28"/>
        </w:rPr>
        <w:t xml:space="preserve"> </w:t>
      </w:r>
      <w:r w:rsidR="00085963" w:rsidRPr="00B753F4">
        <w:rPr>
          <w:rFonts w:ascii="TimesTen-Roman" w:hAnsi="TimesTen-Roman" w:cs="TimesTen-Roman"/>
          <w:sz w:val="28"/>
          <w:szCs w:val="28"/>
        </w:rPr>
        <w:t xml:space="preserve">of the medulla and </w:t>
      </w:r>
      <w:r w:rsidR="005A0C74" w:rsidRPr="00B753F4">
        <w:rPr>
          <w:rFonts w:ascii="TimesTen-Italic" w:hAnsi="TimesTen-Italic" w:cs="TimesTen-Italic"/>
          <w:i/>
          <w:iCs/>
          <w:sz w:val="28"/>
          <w:szCs w:val="28"/>
        </w:rPr>
        <w:t>stimulate cardiac inhibitory center(CIC) and vasodilator center(VDC)</w:t>
      </w:r>
      <w:r w:rsidR="00085963" w:rsidRPr="00B753F4">
        <w:rPr>
          <w:rFonts w:ascii="TimesTen-Italic" w:hAnsi="TimesTen-Italic" w:cs="TimesTen-Italic"/>
          <w:i/>
          <w:iCs/>
          <w:sz w:val="28"/>
          <w:szCs w:val="28"/>
        </w:rPr>
        <w:t xml:space="preserve">. </w:t>
      </w:r>
      <w:r w:rsidR="00085963" w:rsidRPr="00B753F4">
        <w:rPr>
          <w:rFonts w:ascii="TimesTen-Roman" w:hAnsi="TimesTen-Roman" w:cs="TimesTen-Roman"/>
          <w:sz w:val="28"/>
          <w:szCs w:val="28"/>
        </w:rPr>
        <w:t xml:space="preserve">The net effects are (1) </w:t>
      </w:r>
      <w:r w:rsidR="00D61559" w:rsidRPr="00B753F4">
        <w:rPr>
          <w:rFonts w:ascii="TimesTen-Italic" w:hAnsi="TimesTen-Italic" w:cs="TimesTen-Italic"/>
          <w:i/>
          <w:iCs/>
          <w:sz w:val="28"/>
          <w:szCs w:val="28"/>
        </w:rPr>
        <w:t>vasodilatation</w:t>
      </w:r>
      <w:r w:rsidR="00D61559" w:rsidRPr="00B753F4">
        <w:rPr>
          <w:rFonts w:ascii="TimesTen-Roman" w:hAnsi="TimesTen-Roman" w:cs="TimesTen-Roman"/>
          <w:sz w:val="28"/>
          <w:szCs w:val="28"/>
        </w:rPr>
        <w:t xml:space="preserve"> </w:t>
      </w:r>
      <w:r w:rsidR="00085963" w:rsidRPr="00B753F4">
        <w:rPr>
          <w:rFonts w:ascii="TimesTen-Roman" w:hAnsi="TimesTen-Roman" w:cs="TimesTen-Roman"/>
          <w:sz w:val="28"/>
          <w:szCs w:val="28"/>
        </w:rPr>
        <w:t xml:space="preserve">of the veins and arterioles </w:t>
      </w:r>
      <w:r w:rsidR="00B753F4">
        <w:rPr>
          <w:rFonts w:ascii="TimesTen-Roman" w:hAnsi="TimesTen-Roman" w:cs="TimesTen-Roman"/>
          <w:sz w:val="28"/>
          <w:szCs w:val="28"/>
        </w:rPr>
        <w:t xml:space="preserve">. </w:t>
      </w:r>
      <w:r w:rsidR="00085963" w:rsidRPr="00B753F4">
        <w:rPr>
          <w:rFonts w:ascii="TimesTen-Roman" w:hAnsi="TimesTen-Roman" w:cs="TimesTen-Roman"/>
          <w:sz w:val="28"/>
          <w:szCs w:val="28"/>
        </w:rPr>
        <w:t xml:space="preserve">(2) </w:t>
      </w:r>
      <w:r w:rsidR="00085963" w:rsidRPr="00B753F4">
        <w:rPr>
          <w:rFonts w:ascii="TimesTen-Italic" w:hAnsi="TimesTen-Italic" w:cs="TimesTen-Italic"/>
          <w:i/>
          <w:iCs/>
          <w:sz w:val="28"/>
          <w:szCs w:val="28"/>
        </w:rPr>
        <w:t>decreased heart</w:t>
      </w:r>
      <w:r w:rsidR="005A0C74" w:rsidRPr="00B753F4">
        <w:rPr>
          <w:rFonts w:ascii="TimesTen-Italic" w:hAnsi="TimesTen-Italic" w:cs="TimesTen-Italic"/>
          <w:i/>
          <w:iCs/>
          <w:sz w:val="28"/>
          <w:szCs w:val="28"/>
        </w:rPr>
        <w:t xml:space="preserve"> </w:t>
      </w:r>
      <w:r w:rsidR="00085963" w:rsidRPr="00B753F4">
        <w:rPr>
          <w:rFonts w:ascii="TimesTen-Italic" w:hAnsi="TimesTen-Italic" w:cs="TimesTen-Italic"/>
          <w:i/>
          <w:iCs/>
          <w:sz w:val="28"/>
          <w:szCs w:val="28"/>
        </w:rPr>
        <w:t xml:space="preserve">rate </w:t>
      </w:r>
      <w:r w:rsidR="00085963" w:rsidRPr="00B753F4">
        <w:rPr>
          <w:rFonts w:ascii="TimesTen-Roman" w:hAnsi="TimesTen-Roman" w:cs="TimesTen-Roman"/>
          <w:sz w:val="28"/>
          <w:szCs w:val="28"/>
        </w:rPr>
        <w:t xml:space="preserve">and </w:t>
      </w:r>
      <w:r w:rsidR="00085963" w:rsidRPr="00B753F4">
        <w:rPr>
          <w:rFonts w:ascii="TimesTen-Italic" w:hAnsi="TimesTen-Italic" w:cs="TimesTen-Italic"/>
          <w:i/>
          <w:iCs/>
          <w:sz w:val="28"/>
          <w:szCs w:val="28"/>
        </w:rPr>
        <w:t xml:space="preserve">strength of heart contraction. </w:t>
      </w:r>
      <w:r w:rsidR="00085963" w:rsidRPr="00B753F4">
        <w:rPr>
          <w:rFonts w:ascii="TimesTen-Roman" w:hAnsi="TimesTen-Roman" w:cs="TimesTen-Roman"/>
          <w:sz w:val="28"/>
          <w:szCs w:val="28"/>
        </w:rPr>
        <w:t>Therefore, excitation</w:t>
      </w:r>
      <w:r w:rsidR="009A022F" w:rsidRPr="00B753F4">
        <w:rPr>
          <w:rFonts w:ascii="TimesTen-Roman" w:hAnsi="TimesTen-Roman" w:cs="TimesTen-Roman"/>
          <w:sz w:val="28"/>
          <w:szCs w:val="28"/>
        </w:rPr>
        <w:t xml:space="preserve"> </w:t>
      </w:r>
      <w:r w:rsidR="00085963" w:rsidRPr="00B753F4">
        <w:rPr>
          <w:rFonts w:ascii="TimesTen-Roman" w:hAnsi="TimesTen-Roman" w:cs="TimesTen-Roman"/>
          <w:sz w:val="28"/>
          <w:szCs w:val="28"/>
        </w:rPr>
        <w:t>of the baroreceptors by high pressure in the</w:t>
      </w:r>
      <w:r w:rsidR="005A0C74" w:rsidRPr="00B753F4">
        <w:rPr>
          <w:rFonts w:ascii="TimesTen-Roman" w:hAnsi="TimesTen-Roman" w:cs="TimesTen-Roman"/>
          <w:sz w:val="28"/>
          <w:szCs w:val="28"/>
        </w:rPr>
        <w:t xml:space="preserve"> </w:t>
      </w:r>
      <w:r w:rsidR="00085963" w:rsidRPr="00B753F4">
        <w:rPr>
          <w:rFonts w:ascii="TimesTen-Roman" w:hAnsi="TimesTen-Roman" w:cs="TimesTen-Roman"/>
          <w:sz w:val="28"/>
          <w:szCs w:val="28"/>
        </w:rPr>
        <w:t xml:space="preserve">arteries </w:t>
      </w:r>
      <w:proofErr w:type="spellStart"/>
      <w:r w:rsidR="00085963" w:rsidRPr="00B753F4">
        <w:rPr>
          <w:rFonts w:ascii="TimesTen-Roman" w:hAnsi="TimesTen-Roman" w:cs="TimesTen-Roman"/>
          <w:sz w:val="28"/>
          <w:szCs w:val="28"/>
        </w:rPr>
        <w:t>reflexly</w:t>
      </w:r>
      <w:proofErr w:type="spellEnd"/>
      <w:r w:rsidR="00085963" w:rsidRPr="00B753F4">
        <w:rPr>
          <w:rFonts w:ascii="TimesTen-Roman" w:hAnsi="TimesTen-Roman" w:cs="TimesTen-Roman"/>
          <w:sz w:val="28"/>
          <w:szCs w:val="28"/>
        </w:rPr>
        <w:t xml:space="preserve"> </w:t>
      </w:r>
      <w:r w:rsidR="00085963" w:rsidRPr="00B753F4">
        <w:rPr>
          <w:rFonts w:ascii="TimesTen-Italic" w:hAnsi="TimesTen-Italic" w:cs="TimesTen-Italic"/>
          <w:i/>
          <w:iCs/>
          <w:sz w:val="28"/>
          <w:szCs w:val="28"/>
        </w:rPr>
        <w:t>causes the arterial pressure to decrease</w:t>
      </w:r>
      <w:r w:rsidR="00C925A6" w:rsidRPr="00B753F4">
        <w:rPr>
          <w:rFonts w:ascii="TimesTen-Roman" w:hAnsi="TimesTen-Roman" w:cs="TimesTen-Roman"/>
          <w:sz w:val="28"/>
          <w:szCs w:val="28"/>
        </w:rPr>
        <w:t xml:space="preserve"> </w:t>
      </w:r>
      <w:r w:rsidR="00085963" w:rsidRPr="00B753F4">
        <w:rPr>
          <w:rFonts w:ascii="TimesTen-Roman" w:hAnsi="TimesTen-Roman" w:cs="TimesTen-Roman"/>
          <w:sz w:val="28"/>
          <w:szCs w:val="28"/>
        </w:rPr>
        <w:t>because of both a decrease in peripheral resistance</w:t>
      </w:r>
      <w:r w:rsidR="005A0C74" w:rsidRPr="00B753F4">
        <w:rPr>
          <w:rFonts w:ascii="TimesTen-Roman" w:hAnsi="TimesTen-Roman" w:cs="TimesTen-Roman"/>
          <w:sz w:val="28"/>
          <w:szCs w:val="28"/>
        </w:rPr>
        <w:t xml:space="preserve"> </w:t>
      </w:r>
      <w:r w:rsidR="00085963" w:rsidRPr="00B753F4">
        <w:rPr>
          <w:rFonts w:ascii="TimesTen-Roman" w:hAnsi="TimesTen-Roman" w:cs="TimesTen-Roman"/>
          <w:sz w:val="28"/>
          <w:szCs w:val="28"/>
        </w:rPr>
        <w:t>and a decrease in cardiac output. Conversely, low pressure</w:t>
      </w:r>
      <w:r w:rsidR="005A0C74" w:rsidRPr="00B753F4">
        <w:rPr>
          <w:rFonts w:ascii="TimesTen-Roman" w:hAnsi="TimesTen-Roman" w:cs="TimesTen-Roman"/>
          <w:sz w:val="28"/>
          <w:szCs w:val="28"/>
        </w:rPr>
        <w:t xml:space="preserve"> </w:t>
      </w:r>
      <w:r w:rsidR="003B5F0F" w:rsidRPr="00B753F4">
        <w:rPr>
          <w:rFonts w:ascii="TimesTen-Roman" w:hAnsi="TimesTen-Roman" w:cs="TimesTen-Roman"/>
          <w:sz w:val="28"/>
          <w:szCs w:val="28"/>
        </w:rPr>
        <w:t xml:space="preserve">has opposite effects by inhibition of baroreceptors </w:t>
      </w:r>
      <w:r w:rsidR="00085963" w:rsidRPr="00B753F4">
        <w:rPr>
          <w:rFonts w:ascii="TimesTen-Roman" w:hAnsi="TimesTen-Roman" w:cs="TimesTen-Roman"/>
          <w:sz w:val="28"/>
          <w:szCs w:val="28"/>
        </w:rPr>
        <w:t xml:space="preserve"> causing the pressure</w:t>
      </w:r>
      <w:r w:rsidR="005A0C74" w:rsidRPr="00B753F4">
        <w:rPr>
          <w:rFonts w:ascii="TimesTen-Roman" w:hAnsi="TimesTen-Roman" w:cs="TimesTen-Roman"/>
          <w:sz w:val="28"/>
          <w:szCs w:val="28"/>
        </w:rPr>
        <w:t xml:space="preserve"> to rise back toward the normal.</w:t>
      </w:r>
      <w:r w:rsidR="000720F5">
        <w:rPr>
          <w:rFonts w:ascii="TimesTen-Roman" w:hAnsi="TimesTen-Roman" w:cs="TimesTen-Roman"/>
          <w:sz w:val="28"/>
          <w:szCs w:val="28"/>
        </w:rPr>
        <w:t>Figure-2.</w:t>
      </w:r>
    </w:p>
    <w:p w:rsidR="002D19AB" w:rsidRPr="002A0303" w:rsidRDefault="002C7A75" w:rsidP="002A0303">
      <w:pPr>
        <w:autoSpaceDE w:val="0"/>
        <w:autoSpaceDN w:val="0"/>
        <w:bidi w:val="0"/>
        <w:adjustRightInd w:val="0"/>
        <w:spacing w:after="0"/>
        <w:rPr>
          <w:rFonts w:ascii="TimesTen-Roman" w:hAnsi="TimesTen-Roman" w:cs="TimesTen-Roman"/>
          <w:sz w:val="20"/>
          <w:szCs w:val="20"/>
        </w:rPr>
      </w:pPr>
      <w:r>
        <w:rPr>
          <w:rFonts w:ascii="TimesTen-Roman" w:hAnsi="TimesTen-Roman" w:cs="TimesTen-Roman"/>
          <w:noProof/>
          <w:sz w:val="28"/>
          <w:szCs w:val="28"/>
        </w:rPr>
        <w:pict>
          <v:shapetype id="_x0000_t32" coordsize="21600,21600" o:spt="32" o:oned="t" path="m,l21600,21600e" filled="f">
            <v:path arrowok="t" fillok="f" o:connecttype="none"/>
            <o:lock v:ext="edit" shapetype="t"/>
          </v:shapetype>
          <v:shape id="_x0000_s1056" type="#_x0000_t32" style="position:absolute;margin-left:391.5pt;margin-top:198.05pt;width:12pt;height:22pt;flip:x;z-index:251691008" o:connectortype="straight">
            <v:stroke endarrow="block"/>
            <w10:wrap anchorx="page"/>
          </v:shape>
        </w:pict>
      </w:r>
      <w:r>
        <w:rPr>
          <w:rFonts w:ascii="TimesTen-Roman" w:hAnsi="TimesTen-Roman" w:cs="TimesTen-Roman"/>
          <w:noProof/>
          <w:sz w:val="28"/>
          <w:szCs w:val="28"/>
        </w:rPr>
        <w:pict>
          <v:shape id="_x0000_s1055" type="#_x0000_t32" style="position:absolute;margin-left:339.75pt;margin-top:201.95pt;width:14.25pt;height:18.1pt;z-index:251689984" o:connectortype="straight">
            <v:stroke endarrow="block"/>
            <w10:wrap anchorx="page"/>
          </v:shape>
        </w:pict>
      </w:r>
      <w:r>
        <w:rPr>
          <w:rFonts w:ascii="TimesTen-Roman" w:hAnsi="TimesTen-Roman" w:cs="TimesTen-Roman"/>
          <w:noProof/>
          <w:sz w:val="28"/>
          <w:szCs w:val="28"/>
        </w:rPr>
        <w:pict>
          <v:shapetype id="_x0000_t202" coordsize="21600,21600" o:spt="202" path="m,l,21600r21600,l21600,xe">
            <v:stroke joinstyle="miter"/>
            <v:path gradientshapeok="t" o:connecttype="rect"/>
          </v:shapetype>
          <v:shape id="_x0000_s1051" type="#_x0000_t202" style="position:absolute;margin-left:257.25pt;margin-top:162.8pt;width:96.75pt;height:39.15pt;z-index:251685888">
            <v:textbox>
              <w:txbxContent>
                <w:p w:rsidR="005D61E5" w:rsidRDefault="005D61E5" w:rsidP="005D61E5">
                  <w:r>
                    <w:t>vasoconstriction</w:t>
                  </w:r>
                </w:p>
              </w:txbxContent>
            </v:textbox>
            <w10:wrap anchorx="page"/>
          </v:shape>
        </w:pict>
      </w:r>
      <w:r>
        <w:rPr>
          <w:rFonts w:ascii="TimesTen-Roman" w:hAnsi="TimesTen-Roman" w:cs="TimesTen-Roman"/>
          <w:noProof/>
          <w:sz w:val="20"/>
          <w:szCs w:val="20"/>
        </w:rPr>
        <w:pict>
          <v:shape id="_x0000_s1046" type="#_x0000_t202" style="position:absolute;margin-left:368.25pt;margin-top:162.8pt;width:130.5pt;height:35.25pt;z-index:251680768">
            <v:textbox style="mso-next-textbox:#_x0000_s1046">
              <w:txbxContent>
                <w:p w:rsidR="002A0303" w:rsidRDefault="00253BCE" w:rsidP="005D61E5">
                  <w:pPr>
                    <w:jc w:val="right"/>
                    <w:rPr>
                      <w:rtl/>
                    </w:rPr>
                  </w:pPr>
                  <w:r>
                    <w:rPr>
                      <w:lang w:bidi="ar-IQ"/>
                    </w:rPr>
                    <w:t xml:space="preserve">Increased </w:t>
                  </w:r>
                  <w:r w:rsidR="005D61E5">
                    <w:rPr>
                      <w:lang w:bidi="ar-IQ"/>
                    </w:rPr>
                    <w:t>HR</w:t>
                  </w:r>
                  <w:r w:rsidR="005D61E5">
                    <w:rPr>
                      <w:rFonts w:cs="Arial"/>
                      <w:noProof/>
                    </w:rPr>
                    <w:t xml:space="preserve"> and contractility of</w:t>
                  </w:r>
                  <w:r>
                    <w:rPr>
                      <w:rFonts w:cs="Arial"/>
                      <w:noProof/>
                    </w:rPr>
                    <w:t xml:space="preserve"> heart</w:t>
                  </w:r>
                  <w:r w:rsidR="005D61E5">
                    <w:rPr>
                      <w:rFonts w:cs="Arial"/>
                      <w:noProof/>
                    </w:rPr>
                    <w:t xml:space="preserve">  </w:t>
                  </w:r>
                </w:p>
              </w:txbxContent>
            </v:textbox>
            <w10:wrap anchorx="page"/>
          </v:shape>
        </w:pict>
      </w:r>
      <w:r>
        <w:rPr>
          <w:rFonts w:ascii="TimesTen-Roman" w:hAnsi="TimesTen-Roman" w:cs="TimesTen-Roman"/>
          <w:b/>
          <w:bCs/>
          <w:noProof/>
          <w:sz w:val="28"/>
          <w:szCs w:val="28"/>
          <w:u w:val="single"/>
        </w:rPr>
        <w:pict>
          <v:shape id="_x0000_s1054" type="#_x0000_t32" style="position:absolute;margin-left:391.5pt;margin-top:149.25pt;width:12pt;height:13.55pt;z-index:251688960" o:connectortype="straight">
            <v:stroke endarrow="block"/>
            <w10:wrap anchorx="page"/>
          </v:shape>
        </w:pict>
      </w:r>
      <w:r>
        <w:rPr>
          <w:rFonts w:ascii="TimesTen-Roman" w:hAnsi="TimesTen-Roman" w:cs="TimesTen-Roman"/>
          <w:noProof/>
          <w:sz w:val="24"/>
          <w:szCs w:val="24"/>
        </w:rPr>
        <w:pict>
          <v:shape id="_x0000_s1053" type="#_x0000_t32" style="position:absolute;margin-left:354pt;margin-top:149.25pt;width:14.25pt;height:13.55pt;flip:x;z-index:251687936" o:connectortype="straight">
            <v:stroke endarrow="block"/>
            <w10:wrap anchorx="page"/>
          </v:shape>
        </w:pict>
      </w:r>
      <w:r>
        <w:rPr>
          <w:rFonts w:ascii="TimesTen-Roman" w:hAnsi="TimesTen-Roman" w:cs="TimesTen-Roman"/>
          <w:noProof/>
          <w:sz w:val="28"/>
          <w:szCs w:val="28"/>
        </w:rPr>
        <w:pict>
          <v:shape id="_x0000_s1052" type="#_x0000_t32" style="position:absolute;margin-left:375.75pt;margin-top:99pt;width:0;height:24.65pt;z-index:251686912" o:connectortype="straight">
            <v:stroke endarrow="block"/>
            <w10:wrap anchorx="page"/>
          </v:shape>
        </w:pict>
      </w:r>
      <w:r>
        <w:rPr>
          <w:rFonts w:ascii="TimesTen-Roman" w:hAnsi="TimesTen-Roman" w:cs="TimesTen-Roman"/>
          <w:noProof/>
          <w:sz w:val="28"/>
          <w:szCs w:val="28"/>
        </w:rPr>
        <w:pict>
          <v:shape id="_x0000_s1049" type="#_x0000_t202" style="position:absolute;margin-left:327.75pt;margin-top:69pt;width:96.75pt;height:25.6pt;z-index:251683840">
            <v:textbox style="mso-next-textbox:#_x0000_s1049">
              <w:txbxContent>
                <w:p w:rsidR="005D61E5" w:rsidRPr="005D61E5" w:rsidRDefault="005D61E5" w:rsidP="005D61E5">
                  <w:r w:rsidRPr="002A0303">
                    <w:rPr>
                      <w:rFonts w:ascii="TimesTen-Roman" w:hAnsi="TimesTen-Roman" w:cs="TimesTen-Roman"/>
                      <w:sz w:val="24"/>
                      <w:szCs w:val="24"/>
                    </w:rPr>
                    <w:t>baroreceptors</w:t>
                  </w:r>
                </w:p>
              </w:txbxContent>
            </v:textbox>
            <w10:wrap anchorx="page"/>
          </v:shape>
        </w:pict>
      </w:r>
      <w:r>
        <w:rPr>
          <w:rFonts w:ascii="TimesTen-Roman" w:hAnsi="TimesTen-Roman" w:cs="TimesTen-Roman"/>
          <w:noProof/>
          <w:sz w:val="24"/>
          <w:szCs w:val="24"/>
        </w:rPr>
        <w:pict>
          <v:shape id="_x0000_s1048" type="#_x0000_t32" style="position:absolute;margin-left:375.75pt;margin-top:42pt;width:0;height:27pt;z-index:251682816" o:connectortype="straight">
            <v:stroke endarrow="block"/>
            <w10:wrap anchorx="page"/>
          </v:shape>
        </w:pict>
      </w:r>
      <w:r>
        <w:rPr>
          <w:rFonts w:ascii="TimesTen-Roman" w:hAnsi="TimesTen-Roman" w:cs="TimesTen-Roman"/>
          <w:noProof/>
          <w:sz w:val="28"/>
          <w:szCs w:val="28"/>
        </w:rPr>
        <w:pict>
          <v:shape id="_x0000_s1050" type="#_x0000_t202" style="position:absolute;margin-left:333pt;margin-top:123.65pt;width:96.75pt;height:25.6pt;z-index:251684864">
            <v:textbox>
              <w:txbxContent>
                <w:p w:rsidR="005D61E5" w:rsidRDefault="005D61E5" w:rsidP="005D61E5">
                  <w:r>
                    <w:t>Vasomotor center</w:t>
                  </w:r>
                </w:p>
              </w:txbxContent>
            </v:textbox>
            <w10:wrap anchorx="page"/>
          </v:shape>
        </w:pict>
      </w:r>
      <w:r>
        <w:rPr>
          <w:rFonts w:ascii="TimesTen-Roman" w:hAnsi="TimesTen-Roman" w:cs="TimesTen-Roman"/>
          <w:noProof/>
          <w:sz w:val="28"/>
          <w:szCs w:val="28"/>
        </w:rPr>
        <w:pict>
          <v:shape id="_x0000_s1047" type="#_x0000_t202" style="position:absolute;margin-left:327.75pt;margin-top:16.4pt;width:96.75pt;height:25.6pt;z-index:251681792">
            <v:textbox style="mso-next-textbox:#_x0000_s1047">
              <w:txbxContent>
                <w:p w:rsidR="002A0303" w:rsidRPr="005D61E5" w:rsidRDefault="005D61E5" w:rsidP="005D61E5">
                  <w:r w:rsidRPr="002A0303">
                    <w:rPr>
                      <w:rFonts w:ascii="TimesTen-Roman" w:hAnsi="TimesTen-Roman" w:cs="TimesTen-Roman"/>
                      <w:sz w:val="24"/>
                      <w:szCs w:val="24"/>
                    </w:rPr>
                    <w:t xml:space="preserve">Decreased BP       </w:t>
                  </w:r>
                </w:p>
              </w:txbxContent>
            </v:textbox>
            <w10:wrap anchorx="page"/>
          </v:shape>
        </w:pict>
      </w:r>
      <w:r w:rsidR="002D19AB" w:rsidRPr="002D19AB">
        <w:rPr>
          <w:rFonts w:ascii="TimesTen-Roman" w:hAnsi="TimesTen-Roman" w:cs="TimesTen-Roman"/>
          <w:noProof/>
          <w:sz w:val="28"/>
          <w:szCs w:val="28"/>
        </w:rPr>
        <w:drawing>
          <wp:inline distT="0" distB="0" distL="0" distR="0">
            <wp:extent cx="2247900" cy="2745386"/>
            <wp:effectExtent l="19050" t="0" r="0" b="0"/>
            <wp:docPr id="2" name="صورة 7" descr="https://encrypted-tbn2.gstatic.com/images?q=tbn:ANd9GcRY9-0SuuGt0BCAyPy_z5VSHb6yo8L56mFIFfhZFaoItecl0EKp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2.gstatic.com/images?q=tbn:ANd9GcRY9-0SuuGt0BCAyPy_z5VSHb6yo8L56mFIFfhZFaoItecl0EKp_Q"/>
                    <pic:cNvPicPr>
                      <a:picLocks noChangeAspect="1" noChangeArrowheads="1"/>
                    </pic:cNvPicPr>
                  </pic:nvPicPr>
                  <pic:blipFill>
                    <a:blip r:embed="rId8">
                      <a:lum/>
                    </a:blip>
                    <a:stretch>
                      <a:fillRect/>
                    </a:stretch>
                  </pic:blipFill>
                  <pic:spPr bwMode="auto">
                    <a:xfrm>
                      <a:off x="0" y="0"/>
                      <a:ext cx="2250918" cy="2749072"/>
                    </a:xfrm>
                    <a:prstGeom prst="rect">
                      <a:avLst/>
                    </a:prstGeom>
                    <a:noFill/>
                    <a:ln>
                      <a:noFill/>
                    </a:ln>
                  </pic:spPr>
                </pic:pic>
              </a:graphicData>
            </a:graphic>
          </wp:inline>
        </w:drawing>
      </w:r>
    </w:p>
    <w:p w:rsidR="002A0303" w:rsidRPr="002A0303" w:rsidRDefault="002C7A75" w:rsidP="002A0303">
      <w:pPr>
        <w:autoSpaceDE w:val="0"/>
        <w:autoSpaceDN w:val="0"/>
        <w:bidi w:val="0"/>
        <w:adjustRightInd w:val="0"/>
        <w:spacing w:after="0"/>
        <w:jc w:val="both"/>
        <w:rPr>
          <w:rFonts w:ascii="TimesTen-Roman" w:hAnsi="TimesTen-Roman" w:cs="TimesTen-Roman"/>
          <w:sz w:val="24"/>
          <w:szCs w:val="24"/>
        </w:rPr>
      </w:pPr>
      <w:r>
        <w:rPr>
          <w:rFonts w:ascii="TimesTen-Roman" w:hAnsi="TimesTen-Roman" w:cs="TimesTen-Roman"/>
          <w:noProof/>
          <w:sz w:val="20"/>
          <w:szCs w:val="20"/>
        </w:rPr>
        <w:pict>
          <v:shape id="_x0000_s1045" type="#_x0000_t202" style="position:absolute;left:0;text-align:left;margin-left:327.75pt;margin-top:2.15pt;width:96.75pt;height:25.6pt;z-index:251679744">
            <v:textbox>
              <w:txbxContent>
                <w:p w:rsidR="002A0303" w:rsidRDefault="005D61E5" w:rsidP="005D61E5">
                  <w:pPr>
                    <w:jc w:val="center"/>
                  </w:pPr>
                  <w:r>
                    <w:t>Increased BP</w:t>
                  </w:r>
                </w:p>
              </w:txbxContent>
            </v:textbox>
            <w10:wrap anchorx="page"/>
          </v:shape>
        </w:pict>
      </w:r>
    </w:p>
    <w:p w:rsidR="002A0303" w:rsidRPr="002A0303" w:rsidRDefault="002A0303" w:rsidP="00253BCE">
      <w:pPr>
        <w:autoSpaceDE w:val="0"/>
        <w:autoSpaceDN w:val="0"/>
        <w:bidi w:val="0"/>
        <w:adjustRightInd w:val="0"/>
        <w:spacing w:after="0"/>
        <w:jc w:val="both"/>
        <w:rPr>
          <w:rFonts w:ascii="TimesTen-Roman" w:hAnsi="TimesTen-Roman" w:cs="TimesTen-Roman"/>
          <w:sz w:val="24"/>
          <w:szCs w:val="24"/>
        </w:rPr>
      </w:pPr>
      <w:r w:rsidRPr="002A0303">
        <w:rPr>
          <w:rFonts w:ascii="TimesTen-Roman" w:hAnsi="TimesTen-Roman" w:cs="TimesTen-Roman"/>
          <w:sz w:val="24"/>
          <w:szCs w:val="24"/>
        </w:rPr>
        <w:t xml:space="preserve"> </w:t>
      </w:r>
    </w:p>
    <w:p w:rsidR="00253BCE" w:rsidRPr="00253BCE" w:rsidRDefault="002A0303" w:rsidP="00253BCE">
      <w:pPr>
        <w:autoSpaceDE w:val="0"/>
        <w:autoSpaceDN w:val="0"/>
        <w:bidi w:val="0"/>
        <w:adjustRightInd w:val="0"/>
        <w:spacing w:after="0"/>
        <w:jc w:val="both"/>
        <w:rPr>
          <w:rFonts w:ascii="TimesTen-Roman" w:hAnsi="TimesTen-Roman" w:cs="TimesTen-Roman"/>
          <w:sz w:val="28"/>
          <w:szCs w:val="28"/>
        </w:rPr>
      </w:pPr>
      <w:r>
        <w:rPr>
          <w:rFonts w:ascii="TimesTen-Roman" w:hAnsi="TimesTen-Roman" w:cs="TimesTen-Roman"/>
          <w:sz w:val="28"/>
          <w:szCs w:val="28"/>
        </w:rPr>
        <w:t xml:space="preserve"> </w:t>
      </w:r>
      <w:r w:rsidR="000720F5">
        <w:rPr>
          <w:rFonts w:ascii="TimesTen-Roman" w:hAnsi="TimesTen-Roman" w:cs="TimesTen-Roman"/>
          <w:sz w:val="28"/>
          <w:szCs w:val="28"/>
        </w:rPr>
        <w:t>Fig-2</w:t>
      </w:r>
      <w:r w:rsidR="00253BCE" w:rsidRPr="00253BCE">
        <w:rPr>
          <w:rFonts w:ascii="TimesTen-Roman" w:hAnsi="TimesTen-Roman" w:cs="TimesTen-Roman"/>
          <w:sz w:val="28"/>
          <w:szCs w:val="28"/>
        </w:rPr>
        <w:t xml:space="preserve"> Baroreceptor system for controlling arterial pressure.</w:t>
      </w:r>
    </w:p>
    <w:p w:rsidR="002A0303" w:rsidRPr="00B753F4" w:rsidRDefault="002A0303" w:rsidP="002A0303">
      <w:pPr>
        <w:autoSpaceDE w:val="0"/>
        <w:autoSpaceDN w:val="0"/>
        <w:bidi w:val="0"/>
        <w:adjustRightInd w:val="0"/>
        <w:spacing w:after="0"/>
        <w:jc w:val="both"/>
        <w:rPr>
          <w:rFonts w:ascii="TimesTen-Roman" w:hAnsi="TimesTen-Roman" w:cs="TimesTen-Roman"/>
          <w:sz w:val="28"/>
          <w:szCs w:val="28"/>
        </w:rPr>
      </w:pPr>
      <w:r>
        <w:rPr>
          <w:rFonts w:ascii="TimesTen-Roman" w:hAnsi="TimesTen-Roman" w:cs="TimesTen-Roman"/>
          <w:sz w:val="28"/>
          <w:szCs w:val="28"/>
        </w:rPr>
        <w:t xml:space="preserve">   </w:t>
      </w:r>
    </w:p>
    <w:p w:rsidR="00D61559" w:rsidRPr="00B753F4" w:rsidRDefault="00881192" w:rsidP="00222480">
      <w:pPr>
        <w:autoSpaceDE w:val="0"/>
        <w:autoSpaceDN w:val="0"/>
        <w:bidi w:val="0"/>
        <w:adjustRightInd w:val="0"/>
        <w:spacing w:after="0"/>
        <w:jc w:val="both"/>
        <w:rPr>
          <w:rFonts w:ascii="TimesTen-Roman" w:hAnsi="TimesTen-Roman" w:cs="TimesTen-Roman"/>
          <w:sz w:val="28"/>
          <w:szCs w:val="28"/>
        </w:rPr>
      </w:pPr>
      <w:r w:rsidRPr="00B753F4">
        <w:rPr>
          <w:rFonts w:ascii="TimesTen-Roman" w:hAnsi="TimesTen-Roman" w:cs="TimesTen-Roman"/>
          <w:b/>
          <w:bCs/>
          <w:sz w:val="28"/>
          <w:szCs w:val="28"/>
          <w:u w:val="single"/>
        </w:rPr>
        <w:lastRenderedPageBreak/>
        <w:t>(2)</w:t>
      </w:r>
      <w:r w:rsidR="005A0C74" w:rsidRPr="00B753F4">
        <w:rPr>
          <w:rFonts w:ascii="TimesTen-Roman" w:hAnsi="TimesTen-Roman" w:cs="TimesTen-Roman"/>
          <w:b/>
          <w:bCs/>
          <w:sz w:val="28"/>
          <w:szCs w:val="28"/>
          <w:u w:val="single"/>
        </w:rPr>
        <w:t xml:space="preserve"> </w:t>
      </w:r>
      <w:r w:rsidR="00D61559" w:rsidRPr="00B753F4">
        <w:rPr>
          <w:rFonts w:ascii="TimesTen-Roman" w:hAnsi="TimesTen-Roman" w:cs="TimesTen-Roman"/>
          <w:b/>
          <w:bCs/>
          <w:sz w:val="28"/>
          <w:szCs w:val="28"/>
          <w:u w:val="single"/>
        </w:rPr>
        <w:t>the chemoreceptor mechanism:</w:t>
      </w:r>
      <w:r w:rsidR="00D61559" w:rsidRPr="00B753F4">
        <w:rPr>
          <w:rFonts w:ascii="TimesTen-Roman" w:hAnsi="TimesTen-Roman" w:cs="TimesTen-Roman"/>
          <w:sz w:val="28"/>
          <w:szCs w:val="28"/>
        </w:rPr>
        <w:t xml:space="preserve"> The </w:t>
      </w:r>
      <w:r w:rsidR="00D61559" w:rsidRPr="00B753F4">
        <w:rPr>
          <w:rFonts w:ascii="TimesTen-Italic" w:hAnsi="TimesTen-Italic" w:cs="TimesTen-Italic"/>
          <w:i/>
          <w:iCs/>
          <w:sz w:val="28"/>
          <w:szCs w:val="28"/>
        </w:rPr>
        <w:t xml:space="preserve">chemoreceptors </w:t>
      </w:r>
      <w:r w:rsidR="00D61559" w:rsidRPr="00B753F4">
        <w:rPr>
          <w:rFonts w:ascii="TimesTen-Roman" w:hAnsi="TimesTen-Roman" w:cs="TimesTen-Roman"/>
          <w:sz w:val="28"/>
          <w:szCs w:val="28"/>
        </w:rPr>
        <w:t>ar</w:t>
      </w:r>
      <w:r w:rsidR="003B5F0F" w:rsidRPr="00B753F4">
        <w:rPr>
          <w:rFonts w:ascii="TimesTen-Roman" w:hAnsi="TimesTen-Roman" w:cs="TimesTen-Roman"/>
          <w:sz w:val="28"/>
          <w:szCs w:val="28"/>
        </w:rPr>
        <w:t xml:space="preserve">e </w:t>
      </w:r>
      <w:proofErr w:type="spellStart"/>
      <w:r w:rsidR="003B5F0F" w:rsidRPr="00B753F4">
        <w:rPr>
          <w:rFonts w:ascii="TimesTen-Roman" w:hAnsi="TimesTen-Roman" w:cs="TimesTen-Roman"/>
          <w:sz w:val="28"/>
          <w:szCs w:val="28"/>
        </w:rPr>
        <w:t>chemosensitive</w:t>
      </w:r>
      <w:proofErr w:type="spellEnd"/>
      <w:r w:rsidR="003B5F0F" w:rsidRPr="00B753F4">
        <w:rPr>
          <w:rFonts w:ascii="TimesTen-Roman" w:hAnsi="TimesTen-Roman" w:cs="TimesTen-Roman"/>
          <w:sz w:val="28"/>
          <w:szCs w:val="28"/>
        </w:rPr>
        <w:t xml:space="preserve"> cells</w:t>
      </w:r>
      <w:r w:rsidR="00D61559" w:rsidRPr="00B753F4">
        <w:rPr>
          <w:rFonts w:ascii="TimesTen-Roman" w:hAnsi="TimesTen-Roman" w:cs="TimesTen-Roman"/>
          <w:sz w:val="28"/>
          <w:szCs w:val="28"/>
        </w:rPr>
        <w:t xml:space="preserve"> to oxygen lack, carbon dioxide excess, and hydrogen ion excess. They are located in several small </w:t>
      </w:r>
      <w:r w:rsidR="00D61559" w:rsidRPr="00B753F4">
        <w:rPr>
          <w:rFonts w:ascii="TimesTen-Italic" w:hAnsi="TimesTen-Italic" w:cs="TimesTen-Italic"/>
          <w:i/>
          <w:iCs/>
          <w:sz w:val="28"/>
          <w:szCs w:val="28"/>
        </w:rPr>
        <w:t xml:space="preserve">chemoreceptor organs </w:t>
      </w:r>
      <w:r w:rsidR="00D61559" w:rsidRPr="00B753F4">
        <w:rPr>
          <w:rFonts w:ascii="TimesTen-Roman" w:hAnsi="TimesTen-Roman" w:cs="TimesTen-Roman"/>
          <w:sz w:val="28"/>
          <w:szCs w:val="28"/>
        </w:rPr>
        <w:t xml:space="preserve"> (two </w:t>
      </w:r>
      <w:r w:rsidR="00D61559" w:rsidRPr="00B753F4">
        <w:rPr>
          <w:rFonts w:ascii="TimesTen-Italic" w:hAnsi="TimesTen-Italic" w:cs="TimesTen-Italic"/>
          <w:i/>
          <w:iCs/>
          <w:sz w:val="28"/>
          <w:szCs w:val="28"/>
        </w:rPr>
        <w:t xml:space="preserve">carotid bodies, </w:t>
      </w:r>
      <w:r w:rsidR="00D61559" w:rsidRPr="00B753F4">
        <w:rPr>
          <w:rFonts w:ascii="TimesTen-Roman" w:hAnsi="TimesTen-Roman" w:cs="TimesTen-Roman"/>
          <w:sz w:val="28"/>
          <w:szCs w:val="28"/>
        </w:rPr>
        <w:t>one of which lies in the bifurcation of</w:t>
      </w:r>
    </w:p>
    <w:p w:rsidR="003C45E8" w:rsidRPr="00B753F4" w:rsidRDefault="00D61559" w:rsidP="00222480">
      <w:pPr>
        <w:autoSpaceDE w:val="0"/>
        <w:autoSpaceDN w:val="0"/>
        <w:bidi w:val="0"/>
        <w:adjustRightInd w:val="0"/>
        <w:spacing w:after="0"/>
        <w:jc w:val="both"/>
        <w:rPr>
          <w:rFonts w:ascii="TimesTen-Roman" w:hAnsi="TimesTen-Roman" w:cs="TimesTen-Roman"/>
          <w:sz w:val="28"/>
          <w:szCs w:val="28"/>
        </w:rPr>
      </w:pPr>
      <w:r w:rsidRPr="00B753F4">
        <w:rPr>
          <w:rFonts w:ascii="TimesTen-Roman" w:hAnsi="TimesTen-Roman" w:cs="TimesTen-Roman"/>
          <w:sz w:val="28"/>
          <w:szCs w:val="28"/>
        </w:rPr>
        <w:t xml:space="preserve">each common carotid artery, and </w:t>
      </w:r>
      <w:r w:rsidRPr="00B753F4">
        <w:rPr>
          <w:rFonts w:ascii="TimesTen-Italic" w:hAnsi="TimesTen-Italic" w:cs="TimesTen-Italic"/>
          <w:i/>
          <w:iCs/>
          <w:sz w:val="28"/>
          <w:szCs w:val="28"/>
        </w:rPr>
        <w:t xml:space="preserve">aortic bodies </w:t>
      </w:r>
      <w:r w:rsidRPr="00B753F4">
        <w:rPr>
          <w:rFonts w:ascii="TimesTen-Roman" w:hAnsi="TimesTen-Roman" w:cs="TimesTen-Roman"/>
          <w:sz w:val="28"/>
          <w:szCs w:val="28"/>
        </w:rPr>
        <w:t xml:space="preserve">adjacent to the aorta). The chemoreceptors excite nerve fibers that pass through </w:t>
      </w:r>
      <w:proofErr w:type="spellStart"/>
      <w:r w:rsidRPr="00B753F4">
        <w:rPr>
          <w:rFonts w:ascii="TimesTen-Roman" w:hAnsi="TimesTen-Roman" w:cs="TimesTen-Roman"/>
          <w:sz w:val="28"/>
          <w:szCs w:val="28"/>
        </w:rPr>
        <w:t>Hering</w:t>
      </w:r>
      <w:proofErr w:type="spellEnd"/>
      <w:r w:rsidRPr="00B753F4">
        <w:rPr>
          <w:rFonts w:ascii="TimesTen-Roman" w:hAnsi="TimesTen-Roman" w:cs="TimesTen-Roman"/>
          <w:sz w:val="28"/>
          <w:szCs w:val="28"/>
        </w:rPr>
        <w:t xml:space="preserve"> nerve and </w:t>
      </w:r>
      <w:proofErr w:type="spellStart"/>
      <w:r w:rsidRPr="00B753F4">
        <w:rPr>
          <w:rFonts w:ascii="TimesTen-Roman" w:hAnsi="TimesTen-Roman" w:cs="TimesTen-Roman"/>
          <w:sz w:val="28"/>
          <w:szCs w:val="28"/>
        </w:rPr>
        <w:t>vagus</w:t>
      </w:r>
      <w:proofErr w:type="spellEnd"/>
      <w:r w:rsidRPr="00B753F4">
        <w:rPr>
          <w:rFonts w:ascii="TimesTen-Roman" w:hAnsi="TimesTen-Roman" w:cs="TimesTen-Roman"/>
          <w:sz w:val="28"/>
          <w:szCs w:val="28"/>
        </w:rPr>
        <w:t xml:space="preserve"> nerve into </w:t>
      </w:r>
      <w:r w:rsidR="003C45E8" w:rsidRPr="00B753F4">
        <w:rPr>
          <w:rFonts w:ascii="TimesTen-Roman" w:hAnsi="TimesTen-Roman" w:cs="TimesTen-Roman"/>
          <w:sz w:val="28"/>
          <w:szCs w:val="28"/>
        </w:rPr>
        <w:t>vasomotor center. Whenever the arterial pressure falls</w:t>
      </w:r>
    </w:p>
    <w:p w:rsidR="003C45E8" w:rsidRPr="00B753F4" w:rsidRDefault="003C45E8" w:rsidP="00222480">
      <w:pPr>
        <w:autoSpaceDE w:val="0"/>
        <w:autoSpaceDN w:val="0"/>
        <w:bidi w:val="0"/>
        <w:adjustRightInd w:val="0"/>
        <w:spacing w:after="0"/>
        <w:jc w:val="both"/>
        <w:rPr>
          <w:rFonts w:ascii="TimesTen-Roman" w:hAnsi="TimesTen-Roman" w:cs="TimesTen-Roman"/>
          <w:sz w:val="28"/>
          <w:szCs w:val="28"/>
        </w:rPr>
      </w:pPr>
      <w:r w:rsidRPr="00B753F4">
        <w:rPr>
          <w:rFonts w:ascii="TimesTen-Roman" w:hAnsi="TimesTen-Roman" w:cs="TimesTen-Roman"/>
          <w:sz w:val="28"/>
          <w:szCs w:val="28"/>
        </w:rPr>
        <w:t>below a critical level, the chemoreceptors become stimulated because diminished blood flow causes decreased oxygen as well as excess buildup of carbon dioxide and hydrogen ions that are not removed by the slowly</w:t>
      </w:r>
    </w:p>
    <w:p w:rsidR="00881192" w:rsidRDefault="003C45E8" w:rsidP="00222480">
      <w:pPr>
        <w:autoSpaceDE w:val="0"/>
        <w:autoSpaceDN w:val="0"/>
        <w:bidi w:val="0"/>
        <w:adjustRightInd w:val="0"/>
        <w:spacing w:after="0"/>
        <w:jc w:val="both"/>
        <w:rPr>
          <w:rFonts w:ascii="TimesTen-Roman" w:hAnsi="TimesTen-Roman" w:cs="TimesTen-Roman"/>
          <w:sz w:val="28"/>
          <w:szCs w:val="28"/>
        </w:rPr>
      </w:pPr>
      <w:r w:rsidRPr="00B753F4">
        <w:rPr>
          <w:rFonts w:ascii="TimesTen-Roman" w:hAnsi="TimesTen-Roman" w:cs="TimesTen-Roman"/>
          <w:sz w:val="28"/>
          <w:szCs w:val="28"/>
        </w:rPr>
        <w:t xml:space="preserve">flowing </w:t>
      </w:r>
      <w:proofErr w:type="spellStart"/>
      <w:r w:rsidRPr="00B753F4">
        <w:rPr>
          <w:rFonts w:ascii="TimesTen-Roman" w:hAnsi="TimesTen-Roman" w:cs="TimesTen-Roman"/>
          <w:sz w:val="28"/>
          <w:szCs w:val="28"/>
        </w:rPr>
        <w:t>blood.The</w:t>
      </w:r>
      <w:proofErr w:type="spellEnd"/>
      <w:r w:rsidRPr="00B753F4">
        <w:rPr>
          <w:rFonts w:ascii="TimesTen-Roman" w:hAnsi="TimesTen-Roman" w:cs="TimesTen-Roman"/>
          <w:sz w:val="28"/>
          <w:szCs w:val="28"/>
        </w:rPr>
        <w:t xml:space="preserve"> signals transmitted from the chemoreceptors</w:t>
      </w:r>
      <w:r w:rsidR="000720F5">
        <w:rPr>
          <w:rFonts w:ascii="TimesTen-Italic" w:hAnsi="TimesTen-Italic" w:cs="TimesTen-Italic"/>
          <w:i/>
          <w:iCs/>
          <w:sz w:val="28"/>
          <w:szCs w:val="28"/>
        </w:rPr>
        <w:t xml:space="preserve"> </w:t>
      </w:r>
      <w:r w:rsidRPr="00B753F4">
        <w:rPr>
          <w:rFonts w:ascii="TimesTen-Italic" w:hAnsi="TimesTen-Italic" w:cs="TimesTen-Italic"/>
          <w:i/>
          <w:iCs/>
          <w:sz w:val="28"/>
          <w:szCs w:val="28"/>
        </w:rPr>
        <w:t xml:space="preserve">excite </w:t>
      </w:r>
      <w:r w:rsidRPr="00B753F4">
        <w:rPr>
          <w:rFonts w:ascii="TimesTen-Roman" w:hAnsi="TimesTen-Roman" w:cs="TimesTen-Roman"/>
          <w:sz w:val="28"/>
          <w:szCs w:val="28"/>
        </w:rPr>
        <w:t>the vasomotor center, and this elevates the arterial</w:t>
      </w:r>
      <w:r w:rsidR="00CF18B3" w:rsidRPr="00B753F4">
        <w:rPr>
          <w:rFonts w:ascii="TimesTen-Roman" w:hAnsi="TimesTen-Roman" w:cs="TimesTen-Roman"/>
          <w:sz w:val="28"/>
          <w:szCs w:val="28"/>
        </w:rPr>
        <w:t xml:space="preserve"> </w:t>
      </w:r>
      <w:r w:rsidRPr="00B753F4">
        <w:rPr>
          <w:rFonts w:ascii="TimesTen-Roman" w:hAnsi="TimesTen-Roman" w:cs="TimesTen-Roman"/>
          <w:sz w:val="28"/>
          <w:szCs w:val="28"/>
        </w:rPr>
        <w:t>pressure back toward normal. However, this chemoreceptor</w:t>
      </w:r>
      <w:r w:rsidR="00CF18B3" w:rsidRPr="00B753F4">
        <w:rPr>
          <w:rFonts w:ascii="TimesTen-Roman" w:hAnsi="TimesTen-Roman" w:cs="TimesTen-Roman"/>
          <w:sz w:val="28"/>
          <w:szCs w:val="28"/>
        </w:rPr>
        <w:t xml:space="preserve"> </w:t>
      </w:r>
      <w:r w:rsidRPr="00B753F4">
        <w:rPr>
          <w:rFonts w:ascii="TimesTen-Roman" w:hAnsi="TimesTen-Roman" w:cs="TimesTen-Roman"/>
          <w:sz w:val="28"/>
          <w:szCs w:val="28"/>
        </w:rPr>
        <w:t>reflex is not a powerful arterial pressure controller</w:t>
      </w:r>
      <w:r w:rsidR="00CF18B3" w:rsidRPr="00B753F4">
        <w:rPr>
          <w:rFonts w:ascii="TimesTen-Roman" w:hAnsi="TimesTen-Roman" w:cs="TimesTen-Roman"/>
          <w:sz w:val="28"/>
          <w:szCs w:val="28"/>
        </w:rPr>
        <w:t xml:space="preserve"> </w:t>
      </w:r>
      <w:r w:rsidRPr="00B753F4">
        <w:rPr>
          <w:rFonts w:ascii="TimesTen-Roman" w:hAnsi="TimesTen-Roman" w:cs="TimesTen-Roman"/>
          <w:sz w:val="28"/>
          <w:szCs w:val="28"/>
        </w:rPr>
        <w:t>until the arterial pressure falls below 80 mm Hg</w:t>
      </w:r>
      <w:r w:rsidR="001E4B40" w:rsidRPr="00B753F4">
        <w:rPr>
          <w:rFonts w:ascii="TimesTen-Roman" w:hAnsi="TimesTen-Roman" w:cs="TimesTen-Roman"/>
          <w:sz w:val="28"/>
          <w:szCs w:val="28"/>
        </w:rPr>
        <w:t>.</w:t>
      </w:r>
    </w:p>
    <w:p w:rsidR="00253BCE" w:rsidRPr="00B753F4" w:rsidRDefault="00253BCE" w:rsidP="00253BCE">
      <w:pPr>
        <w:autoSpaceDE w:val="0"/>
        <w:autoSpaceDN w:val="0"/>
        <w:bidi w:val="0"/>
        <w:adjustRightInd w:val="0"/>
        <w:spacing w:after="0"/>
        <w:jc w:val="both"/>
        <w:rPr>
          <w:rFonts w:ascii="TimesTen-Roman" w:hAnsi="TimesTen-Roman" w:cs="TimesTen-Roman"/>
          <w:sz w:val="28"/>
          <w:szCs w:val="28"/>
        </w:rPr>
      </w:pPr>
    </w:p>
    <w:p w:rsidR="00BD4590" w:rsidRDefault="00881192" w:rsidP="00222480">
      <w:pPr>
        <w:autoSpaceDE w:val="0"/>
        <w:autoSpaceDN w:val="0"/>
        <w:bidi w:val="0"/>
        <w:adjustRightInd w:val="0"/>
        <w:spacing w:after="0"/>
        <w:jc w:val="both"/>
        <w:rPr>
          <w:rFonts w:ascii="TimesTen-Roman" w:hAnsi="TimesTen-Roman" w:cs="TimesTen-Roman"/>
          <w:sz w:val="28"/>
          <w:szCs w:val="28"/>
        </w:rPr>
      </w:pPr>
      <w:r w:rsidRPr="00B753F4">
        <w:rPr>
          <w:rFonts w:ascii="TimesTen-Roman" w:hAnsi="TimesTen-Roman" w:cs="TimesTen-Roman"/>
          <w:sz w:val="28"/>
          <w:szCs w:val="28"/>
          <w:u w:val="single"/>
        </w:rPr>
        <w:t xml:space="preserve"> </w:t>
      </w:r>
      <w:r w:rsidRPr="00B753F4">
        <w:rPr>
          <w:rFonts w:ascii="TimesTen-Roman" w:hAnsi="TimesTen-Roman" w:cs="TimesTen-Roman"/>
          <w:b/>
          <w:bCs/>
          <w:sz w:val="28"/>
          <w:szCs w:val="28"/>
          <w:u w:val="single"/>
        </w:rPr>
        <w:t>(3)</w:t>
      </w:r>
      <w:r w:rsidR="005A0C74" w:rsidRPr="00B753F4">
        <w:rPr>
          <w:rFonts w:ascii="TimesTen-Roman" w:hAnsi="TimesTen-Roman" w:cs="TimesTen-Roman"/>
          <w:b/>
          <w:bCs/>
          <w:sz w:val="28"/>
          <w:szCs w:val="28"/>
          <w:u w:val="single"/>
        </w:rPr>
        <w:t xml:space="preserve"> the central nervous system ischemic mechanism</w:t>
      </w:r>
      <w:r w:rsidR="003C45E8" w:rsidRPr="00B753F4">
        <w:rPr>
          <w:rFonts w:ascii="TimesTen-Roman" w:hAnsi="TimesTen-Roman" w:cs="TimesTen-Roman"/>
          <w:sz w:val="28"/>
          <w:szCs w:val="28"/>
        </w:rPr>
        <w:t xml:space="preserve">: when blood flow to the vasomotor center in the lower brain stem becomes decreased severely enough to cause </w:t>
      </w:r>
      <w:r w:rsidR="003C45E8" w:rsidRPr="00B753F4">
        <w:rPr>
          <w:rFonts w:ascii="TimesTen-Italic" w:hAnsi="TimesTen-Italic" w:cs="TimesTen-Italic"/>
          <w:i/>
          <w:iCs/>
          <w:sz w:val="28"/>
          <w:szCs w:val="28"/>
        </w:rPr>
        <w:t>cerebral ischemia—</w:t>
      </w:r>
      <w:r w:rsidR="003C45E8" w:rsidRPr="00B753F4">
        <w:rPr>
          <w:rFonts w:ascii="TimesTen-Roman" w:hAnsi="TimesTen-Roman" w:cs="TimesTen-Roman"/>
          <w:sz w:val="28"/>
          <w:szCs w:val="28"/>
        </w:rPr>
        <w:t xml:space="preserve">the vasoconstrictor and </w:t>
      </w:r>
      <w:proofErr w:type="spellStart"/>
      <w:r w:rsidR="003C45E8" w:rsidRPr="00B753F4">
        <w:rPr>
          <w:rFonts w:ascii="TimesTen-Roman" w:hAnsi="TimesTen-Roman" w:cs="TimesTen-Roman"/>
          <w:sz w:val="28"/>
          <w:szCs w:val="28"/>
        </w:rPr>
        <w:t>cardioaccelerator</w:t>
      </w:r>
      <w:proofErr w:type="spellEnd"/>
      <w:r w:rsidR="003C45E8" w:rsidRPr="00B753F4">
        <w:rPr>
          <w:rFonts w:ascii="TimesTen-Roman" w:hAnsi="TimesTen-Roman" w:cs="TimesTen-Roman"/>
          <w:sz w:val="28"/>
          <w:szCs w:val="28"/>
        </w:rPr>
        <w:t xml:space="preserve"> neurons in the vasomotor center respond directly to </w:t>
      </w:r>
      <w:r w:rsidR="00E31BE5" w:rsidRPr="00B753F4">
        <w:rPr>
          <w:rFonts w:ascii="TimesTen-Roman" w:hAnsi="TimesTen-Roman" w:cs="TimesTen-Roman"/>
          <w:sz w:val="28"/>
          <w:szCs w:val="28"/>
        </w:rPr>
        <w:t>the ischemia and maintain cerebral blood flow. This CNS</w:t>
      </w:r>
      <w:r w:rsidR="00F0356C" w:rsidRPr="00B753F4">
        <w:rPr>
          <w:rFonts w:ascii="TimesTen-Roman" w:hAnsi="TimesTen-Roman" w:cs="TimesTen-Roman"/>
          <w:sz w:val="28"/>
          <w:szCs w:val="28"/>
        </w:rPr>
        <w:t xml:space="preserve"> </w:t>
      </w:r>
      <w:r w:rsidR="00E31BE5" w:rsidRPr="00B753F4">
        <w:rPr>
          <w:rFonts w:ascii="TimesTen-Roman" w:hAnsi="TimesTen-Roman" w:cs="TimesTen-Roman"/>
          <w:sz w:val="28"/>
          <w:szCs w:val="28"/>
        </w:rPr>
        <w:t>ischemic response occur when BP falls below 60mmHg.</w:t>
      </w:r>
    </w:p>
    <w:p w:rsidR="00B753F4" w:rsidRPr="00B753F4" w:rsidRDefault="00B753F4" w:rsidP="00222480">
      <w:pPr>
        <w:autoSpaceDE w:val="0"/>
        <w:autoSpaceDN w:val="0"/>
        <w:bidi w:val="0"/>
        <w:adjustRightInd w:val="0"/>
        <w:spacing w:after="0"/>
        <w:jc w:val="both"/>
        <w:rPr>
          <w:rFonts w:ascii="TimesTen-Roman" w:hAnsi="TimesTen-Roman" w:cs="TimesTen-Roman"/>
          <w:sz w:val="28"/>
          <w:szCs w:val="28"/>
        </w:rPr>
      </w:pPr>
    </w:p>
    <w:p w:rsidR="00E15A73" w:rsidRPr="00B753F4" w:rsidRDefault="001E4B40" w:rsidP="00222480">
      <w:pPr>
        <w:autoSpaceDE w:val="0"/>
        <w:autoSpaceDN w:val="0"/>
        <w:bidi w:val="0"/>
        <w:adjustRightInd w:val="0"/>
        <w:spacing w:after="0"/>
        <w:jc w:val="both"/>
        <w:rPr>
          <w:rFonts w:ascii="TimesTen-Roman" w:hAnsi="TimesTen-Roman" w:cs="TimesTen-Roman"/>
          <w:sz w:val="28"/>
          <w:szCs w:val="28"/>
        </w:rPr>
      </w:pPr>
      <w:r w:rsidRPr="00B753F4">
        <w:rPr>
          <w:rFonts w:ascii="TimesTen-Roman" w:hAnsi="TimesTen-Roman" w:cs="TimesTen-Roman"/>
          <w:b/>
          <w:bCs/>
          <w:sz w:val="28"/>
          <w:szCs w:val="28"/>
        </w:rPr>
        <w:t>-Long term mechanism:</w:t>
      </w:r>
      <w:r w:rsidR="008C37E2" w:rsidRPr="00B753F4">
        <w:rPr>
          <w:rFonts w:ascii="TimesTen-Roman" w:hAnsi="TimesTen-Roman" w:cs="TimesTen-Roman"/>
          <w:sz w:val="28"/>
          <w:szCs w:val="28"/>
        </w:rPr>
        <w:t xml:space="preserve"> involve the renin-angiotensin </w:t>
      </w:r>
      <w:proofErr w:type="spellStart"/>
      <w:r w:rsidR="008C37E2" w:rsidRPr="00B753F4">
        <w:rPr>
          <w:rFonts w:ascii="TimesTen-Roman" w:hAnsi="TimesTen-Roman" w:cs="TimesTen-Roman"/>
          <w:sz w:val="28"/>
          <w:szCs w:val="28"/>
        </w:rPr>
        <w:t>system,rennin</w:t>
      </w:r>
      <w:proofErr w:type="spellEnd"/>
      <w:r w:rsidR="008C37E2" w:rsidRPr="00B753F4">
        <w:rPr>
          <w:rFonts w:ascii="TimesTen-Roman" w:hAnsi="TimesTen-Roman" w:cs="TimesTen-Roman"/>
          <w:sz w:val="28"/>
          <w:szCs w:val="28"/>
        </w:rPr>
        <w:t xml:space="preserve"> is </w:t>
      </w:r>
      <w:r w:rsidR="006F51EF" w:rsidRPr="00B753F4">
        <w:rPr>
          <w:rFonts w:ascii="TimesTen-Roman" w:hAnsi="TimesTen-Roman" w:cs="TimesTen-Roman"/>
          <w:sz w:val="28"/>
          <w:szCs w:val="28"/>
        </w:rPr>
        <w:t>synthesized and stored in the juxtaglomerular cells of the kidney, these cells located in the wall of the afferent arterioles proximal to the glomeruli.</w:t>
      </w:r>
      <w:r w:rsidR="008C37E2" w:rsidRPr="00B753F4">
        <w:rPr>
          <w:rFonts w:ascii="TimesTen-Roman" w:hAnsi="TimesTen-Roman" w:cs="TimesTen-Roman"/>
          <w:sz w:val="28"/>
          <w:szCs w:val="28"/>
        </w:rPr>
        <w:t xml:space="preserve"> :decreased</w:t>
      </w:r>
      <w:r w:rsidR="006F51EF" w:rsidRPr="00B753F4">
        <w:rPr>
          <w:rFonts w:ascii="TimesTen-Roman" w:hAnsi="TimesTen-Roman" w:cs="TimesTen-Roman"/>
          <w:sz w:val="28"/>
          <w:szCs w:val="28"/>
        </w:rPr>
        <w:t xml:space="preserve"> BP </w:t>
      </w:r>
      <w:r w:rsidR="008C37E2" w:rsidRPr="00B753F4">
        <w:rPr>
          <w:rFonts w:ascii="TimesTen-Roman" w:hAnsi="TimesTen-Roman" w:cs="TimesTen-Roman"/>
          <w:sz w:val="28"/>
          <w:szCs w:val="28"/>
        </w:rPr>
        <w:t xml:space="preserve"> stimu</w:t>
      </w:r>
      <w:r w:rsidR="006F51EF" w:rsidRPr="00B753F4">
        <w:rPr>
          <w:rFonts w:ascii="TimesTen-Roman" w:hAnsi="TimesTen-Roman" w:cs="TimesTen-Roman"/>
          <w:sz w:val="28"/>
          <w:szCs w:val="28"/>
        </w:rPr>
        <w:t>late secretion of rennin enzyme from kidney this enzyme</w:t>
      </w:r>
      <w:r w:rsidR="008C37E2" w:rsidRPr="00B753F4">
        <w:rPr>
          <w:rFonts w:ascii="TimesTen-Roman" w:hAnsi="TimesTen-Roman" w:cs="TimesTen-Roman"/>
          <w:sz w:val="28"/>
          <w:szCs w:val="28"/>
        </w:rPr>
        <w:t xml:space="preserve"> act on angiotensinogen (synthesized by the liver) forming </w:t>
      </w:r>
      <w:proofErr w:type="spellStart"/>
      <w:r w:rsidR="008C37E2" w:rsidRPr="00B753F4">
        <w:rPr>
          <w:rFonts w:ascii="TimesTen-Roman" w:hAnsi="TimesTen-Roman" w:cs="TimesTen-Roman"/>
          <w:sz w:val="28"/>
          <w:szCs w:val="28"/>
        </w:rPr>
        <w:t>an</w:t>
      </w:r>
      <w:r w:rsidR="006F51EF" w:rsidRPr="00B753F4">
        <w:rPr>
          <w:rFonts w:ascii="TimesTen-Roman" w:hAnsi="TimesTen-Roman" w:cs="TimesTen-Roman"/>
          <w:sz w:val="28"/>
          <w:szCs w:val="28"/>
        </w:rPr>
        <w:t>giotensinI</w:t>
      </w:r>
      <w:proofErr w:type="spellEnd"/>
      <w:r w:rsidR="006F51EF" w:rsidRPr="00B753F4">
        <w:rPr>
          <w:rFonts w:ascii="TimesTen-Roman" w:hAnsi="TimesTen-Roman" w:cs="TimesTen-Roman"/>
          <w:sz w:val="28"/>
          <w:szCs w:val="28"/>
        </w:rPr>
        <w:t xml:space="preserve"> which is converted </w:t>
      </w:r>
      <w:r w:rsidR="008C37E2" w:rsidRPr="00B753F4">
        <w:rPr>
          <w:rFonts w:ascii="TimesTen-Roman" w:hAnsi="TimesTen-Roman" w:cs="TimesTen-Roman"/>
          <w:sz w:val="28"/>
          <w:szCs w:val="28"/>
        </w:rPr>
        <w:t xml:space="preserve"> to </w:t>
      </w:r>
      <w:proofErr w:type="spellStart"/>
      <w:r w:rsidR="008C37E2" w:rsidRPr="00B753F4">
        <w:rPr>
          <w:rFonts w:ascii="TimesTen-Roman" w:hAnsi="TimesTen-Roman" w:cs="TimesTen-Roman"/>
          <w:sz w:val="28"/>
          <w:szCs w:val="28"/>
        </w:rPr>
        <w:t>angiotensinII</w:t>
      </w:r>
      <w:proofErr w:type="spellEnd"/>
      <w:r w:rsidR="008C37E2" w:rsidRPr="00B753F4">
        <w:rPr>
          <w:rFonts w:ascii="TimesTen-Roman" w:hAnsi="TimesTen-Roman" w:cs="TimesTen-Roman"/>
          <w:sz w:val="28"/>
          <w:szCs w:val="28"/>
        </w:rPr>
        <w:t xml:space="preserve"> by angiotensin converting enzyme</w:t>
      </w:r>
      <w:r w:rsidR="006F51EF" w:rsidRPr="00B753F4">
        <w:rPr>
          <w:rFonts w:ascii="TimesTen-Roman" w:hAnsi="TimesTen-Roman" w:cs="TimesTen-Roman"/>
          <w:sz w:val="28"/>
          <w:szCs w:val="28"/>
        </w:rPr>
        <w:t xml:space="preserve"> which is occur in the lung </w:t>
      </w:r>
      <w:r w:rsidR="008C37E2" w:rsidRPr="00B753F4">
        <w:rPr>
          <w:rFonts w:ascii="TimesTen-Roman" w:hAnsi="TimesTen-Roman" w:cs="TimesTen-Roman"/>
          <w:sz w:val="28"/>
          <w:szCs w:val="28"/>
        </w:rPr>
        <w:t xml:space="preserve">.this </w:t>
      </w:r>
      <w:proofErr w:type="spellStart"/>
      <w:r w:rsidR="008C37E2" w:rsidRPr="00B753F4">
        <w:rPr>
          <w:rFonts w:ascii="TimesTen-Roman" w:hAnsi="TimesTen-Roman" w:cs="TimesTen-Roman"/>
          <w:sz w:val="28"/>
          <w:szCs w:val="28"/>
        </w:rPr>
        <w:t>angiotensinII</w:t>
      </w:r>
      <w:proofErr w:type="spellEnd"/>
      <w:r w:rsidR="008C37E2" w:rsidRPr="00B753F4">
        <w:rPr>
          <w:rFonts w:ascii="TimesTen-Roman" w:hAnsi="TimesTen-Roman" w:cs="TimesTen-Roman"/>
          <w:sz w:val="28"/>
          <w:szCs w:val="28"/>
        </w:rPr>
        <w:t xml:space="preserve"> has potent vasoconstrictor effect.</w:t>
      </w:r>
      <w:r w:rsidR="006F51EF" w:rsidRPr="00B753F4">
        <w:rPr>
          <w:rFonts w:ascii="TimesTen-Roman" w:hAnsi="TimesTen-Roman" w:cs="TimesTen-Roman"/>
          <w:sz w:val="28"/>
          <w:szCs w:val="28"/>
        </w:rPr>
        <w:t xml:space="preserve"> </w:t>
      </w:r>
      <w:proofErr w:type="spellStart"/>
      <w:r w:rsidR="00E15A73" w:rsidRPr="00B753F4">
        <w:rPr>
          <w:rFonts w:ascii="TimesTen-Roman" w:hAnsi="TimesTen-Roman" w:cs="TimesTen-Roman"/>
          <w:sz w:val="28"/>
          <w:szCs w:val="28"/>
        </w:rPr>
        <w:t>angiotensinII</w:t>
      </w:r>
      <w:proofErr w:type="spellEnd"/>
      <w:r w:rsidR="00E15A73" w:rsidRPr="00B753F4">
        <w:rPr>
          <w:rFonts w:ascii="TimesTen-Roman" w:hAnsi="TimesTen-Roman" w:cs="TimesTen-Roman"/>
          <w:sz w:val="28"/>
          <w:szCs w:val="28"/>
        </w:rPr>
        <w:t xml:space="preserve"> has two principal effects that can elevate arterial pressure. The first of these, </w:t>
      </w:r>
      <w:r w:rsidR="00E15A73" w:rsidRPr="00B753F4">
        <w:rPr>
          <w:rFonts w:ascii="TimesTen-Italic" w:hAnsi="TimesTen-Italic" w:cs="TimesTen-Italic"/>
          <w:i/>
          <w:iCs/>
          <w:sz w:val="28"/>
          <w:szCs w:val="28"/>
        </w:rPr>
        <w:t>vasoconstriction in many</w:t>
      </w:r>
    </w:p>
    <w:p w:rsidR="00E15A73" w:rsidRPr="00B753F4" w:rsidRDefault="00E15A73" w:rsidP="00222480">
      <w:pPr>
        <w:autoSpaceDE w:val="0"/>
        <w:autoSpaceDN w:val="0"/>
        <w:bidi w:val="0"/>
        <w:adjustRightInd w:val="0"/>
        <w:spacing w:after="0"/>
        <w:jc w:val="both"/>
        <w:rPr>
          <w:rFonts w:ascii="TimesTen-Roman" w:hAnsi="TimesTen-Roman" w:cs="TimesTen-Roman"/>
          <w:sz w:val="28"/>
          <w:szCs w:val="28"/>
        </w:rPr>
      </w:pPr>
      <w:r w:rsidRPr="00B753F4">
        <w:rPr>
          <w:rFonts w:ascii="TimesTen-Italic" w:hAnsi="TimesTen-Italic" w:cs="TimesTen-Italic"/>
          <w:i/>
          <w:iCs/>
          <w:sz w:val="28"/>
          <w:szCs w:val="28"/>
        </w:rPr>
        <w:t>areas of the body</w:t>
      </w:r>
      <w:r w:rsidRPr="00B753F4">
        <w:rPr>
          <w:rFonts w:ascii="TimesTen-Roman" w:hAnsi="TimesTen-Roman" w:cs="TimesTen-Roman"/>
          <w:sz w:val="28"/>
          <w:szCs w:val="28"/>
        </w:rPr>
        <w:t xml:space="preserve">, occurs rapidly. Vasoconstriction occurs intensely in the arterioles so increases the total peripheral resistance, thereby raising the arterial. The second principal means by which angiotensin increases the arterial pressure is to </w:t>
      </w:r>
      <w:r w:rsidRPr="00B753F4">
        <w:rPr>
          <w:rFonts w:ascii="TimesTen-Italic" w:hAnsi="TimesTen-Italic" w:cs="TimesTen-Italic"/>
          <w:i/>
          <w:iCs/>
          <w:sz w:val="28"/>
          <w:szCs w:val="28"/>
        </w:rPr>
        <w:t>decrease excretion</w:t>
      </w:r>
      <w:r w:rsidRPr="00B753F4">
        <w:rPr>
          <w:rFonts w:ascii="TimesTen-Roman" w:hAnsi="TimesTen-Roman" w:cs="TimesTen-Roman"/>
          <w:sz w:val="28"/>
          <w:szCs w:val="28"/>
        </w:rPr>
        <w:t xml:space="preserve"> </w:t>
      </w:r>
      <w:r w:rsidRPr="00B753F4">
        <w:rPr>
          <w:rFonts w:ascii="TimesTen-Italic" w:hAnsi="TimesTen-Italic" w:cs="TimesTen-Italic"/>
          <w:i/>
          <w:iCs/>
          <w:sz w:val="28"/>
          <w:szCs w:val="28"/>
        </w:rPr>
        <w:t xml:space="preserve">of both salt and water </w:t>
      </w:r>
      <w:r w:rsidRPr="00B753F4">
        <w:rPr>
          <w:rFonts w:ascii="TimesTen-Roman" w:hAnsi="TimesTen-Roman" w:cs="TimesTen-Roman"/>
          <w:sz w:val="28"/>
          <w:szCs w:val="28"/>
        </w:rPr>
        <w:t>by the kidneys</w:t>
      </w:r>
      <w:r w:rsidRPr="00B753F4">
        <w:rPr>
          <w:rFonts w:ascii="TimesTen-Italic" w:hAnsi="TimesTen-Italic" w:cs="TimesTen-Italic"/>
          <w:i/>
          <w:iCs/>
          <w:sz w:val="28"/>
          <w:szCs w:val="28"/>
        </w:rPr>
        <w:t xml:space="preserve">. </w:t>
      </w:r>
      <w:r w:rsidRPr="00B753F4">
        <w:rPr>
          <w:rFonts w:ascii="TimesTen-Roman" w:hAnsi="TimesTen-Roman" w:cs="TimesTen-Roman"/>
          <w:sz w:val="28"/>
          <w:szCs w:val="28"/>
        </w:rPr>
        <w:t>This slowly increases the extracellular fluid volume, which then</w:t>
      </w:r>
    </w:p>
    <w:p w:rsidR="00E15A73" w:rsidRPr="00B753F4" w:rsidRDefault="00E15A73" w:rsidP="00222480">
      <w:pPr>
        <w:autoSpaceDE w:val="0"/>
        <w:autoSpaceDN w:val="0"/>
        <w:bidi w:val="0"/>
        <w:adjustRightInd w:val="0"/>
        <w:spacing w:after="0"/>
        <w:jc w:val="both"/>
        <w:rPr>
          <w:rFonts w:ascii="TimesTen-Roman" w:hAnsi="TimesTen-Roman" w:cs="TimesTen-Roman"/>
          <w:sz w:val="28"/>
          <w:szCs w:val="28"/>
        </w:rPr>
      </w:pPr>
      <w:r w:rsidRPr="00B753F4">
        <w:rPr>
          <w:rFonts w:ascii="TimesTen-Roman" w:hAnsi="TimesTen-Roman" w:cs="TimesTen-Roman"/>
          <w:sz w:val="28"/>
          <w:szCs w:val="28"/>
        </w:rPr>
        <w:t>increases the arterial pressure during subsequent hours and days.</w:t>
      </w:r>
    </w:p>
    <w:p w:rsidR="00664E6D" w:rsidRPr="00B753F4" w:rsidRDefault="00664E6D" w:rsidP="00222480">
      <w:pPr>
        <w:autoSpaceDE w:val="0"/>
        <w:autoSpaceDN w:val="0"/>
        <w:bidi w:val="0"/>
        <w:adjustRightInd w:val="0"/>
        <w:spacing w:after="0"/>
        <w:jc w:val="both"/>
        <w:rPr>
          <w:rFonts w:ascii="TimesTen-Roman" w:hAnsi="TimesTen-Roman" w:cs="TimesTen-Roman"/>
          <w:sz w:val="28"/>
          <w:szCs w:val="28"/>
        </w:rPr>
      </w:pPr>
      <w:proofErr w:type="spellStart"/>
      <w:r w:rsidRPr="00B753F4">
        <w:rPr>
          <w:rFonts w:ascii="TimesTen-Roman" w:hAnsi="TimesTen-Roman" w:cs="TimesTen-Roman"/>
          <w:sz w:val="28"/>
          <w:szCs w:val="28"/>
        </w:rPr>
        <w:lastRenderedPageBreak/>
        <w:t>AngiotensinII</w:t>
      </w:r>
      <w:proofErr w:type="spellEnd"/>
      <w:r w:rsidRPr="00B753F4">
        <w:rPr>
          <w:rFonts w:ascii="TimesTen-Roman" w:hAnsi="TimesTen-Roman" w:cs="TimesTen-Roman"/>
          <w:sz w:val="28"/>
          <w:szCs w:val="28"/>
        </w:rPr>
        <w:t xml:space="preserve"> that is formed from rennin-angiotensin system causes the kidney retain both salt and</w:t>
      </w:r>
    </w:p>
    <w:p w:rsidR="00664E6D" w:rsidRPr="00B753F4" w:rsidRDefault="00664E6D" w:rsidP="00222480">
      <w:pPr>
        <w:autoSpaceDE w:val="0"/>
        <w:autoSpaceDN w:val="0"/>
        <w:bidi w:val="0"/>
        <w:adjustRightInd w:val="0"/>
        <w:spacing w:after="0"/>
        <w:jc w:val="both"/>
        <w:rPr>
          <w:rFonts w:ascii="TimesTen-Roman" w:hAnsi="TimesTen-Roman" w:cs="TimesTen-Roman"/>
          <w:sz w:val="28"/>
          <w:szCs w:val="28"/>
        </w:rPr>
      </w:pPr>
      <w:r w:rsidRPr="00B753F4">
        <w:rPr>
          <w:rFonts w:ascii="TimesTen-Roman" w:hAnsi="TimesTen-Roman" w:cs="TimesTen-Roman"/>
          <w:sz w:val="28"/>
          <w:szCs w:val="28"/>
        </w:rPr>
        <w:t>water in two major ways</w:t>
      </w:r>
      <w:r w:rsidR="000720F5">
        <w:rPr>
          <w:rFonts w:ascii="TimesTen-Roman" w:hAnsi="TimesTen-Roman" w:cs="TimesTen-Roman"/>
          <w:sz w:val="28"/>
          <w:szCs w:val="28"/>
        </w:rPr>
        <w:t>: (fig-3</w:t>
      </w:r>
      <w:r w:rsidR="00010521">
        <w:rPr>
          <w:rFonts w:ascii="TimesTen-Roman" w:hAnsi="TimesTen-Roman" w:cs="TimesTen-Roman"/>
          <w:sz w:val="28"/>
          <w:szCs w:val="28"/>
        </w:rPr>
        <w:t>)</w:t>
      </w:r>
    </w:p>
    <w:p w:rsidR="00664E6D" w:rsidRPr="00B753F4" w:rsidRDefault="00664E6D" w:rsidP="00222480">
      <w:pPr>
        <w:autoSpaceDE w:val="0"/>
        <w:autoSpaceDN w:val="0"/>
        <w:bidi w:val="0"/>
        <w:adjustRightInd w:val="0"/>
        <w:spacing w:after="0"/>
        <w:jc w:val="both"/>
        <w:rPr>
          <w:rFonts w:ascii="TimesTen-Roman" w:hAnsi="TimesTen-Roman" w:cs="TimesTen-Roman"/>
          <w:sz w:val="28"/>
          <w:szCs w:val="28"/>
        </w:rPr>
      </w:pPr>
      <w:r w:rsidRPr="00B753F4">
        <w:rPr>
          <w:rFonts w:ascii="TimesTen-Roman" w:hAnsi="TimesTen-Roman" w:cs="TimesTen-Roman"/>
          <w:sz w:val="28"/>
          <w:szCs w:val="28"/>
        </w:rPr>
        <w:t xml:space="preserve">1. </w:t>
      </w:r>
      <w:proofErr w:type="spellStart"/>
      <w:r w:rsidRPr="00B753F4">
        <w:rPr>
          <w:rFonts w:ascii="TimesTen-Roman" w:hAnsi="TimesTen-Roman" w:cs="TimesTen-Roman"/>
          <w:sz w:val="28"/>
          <w:szCs w:val="28"/>
        </w:rPr>
        <w:t>Angiotensin</w:t>
      </w:r>
      <w:r w:rsidR="003437E4" w:rsidRPr="00B753F4">
        <w:rPr>
          <w:rFonts w:ascii="TimesTen-Roman" w:hAnsi="TimesTen-Roman" w:cs="TimesTen-Roman"/>
          <w:sz w:val="28"/>
          <w:szCs w:val="28"/>
        </w:rPr>
        <w:t>II</w:t>
      </w:r>
      <w:proofErr w:type="spellEnd"/>
      <w:r w:rsidRPr="00B753F4">
        <w:rPr>
          <w:rFonts w:ascii="TimesTen-Roman" w:hAnsi="TimesTen-Roman" w:cs="TimesTen-Roman"/>
          <w:sz w:val="28"/>
          <w:szCs w:val="28"/>
        </w:rPr>
        <w:t xml:space="preserve"> acts directly on the kidneys to cause</w:t>
      </w:r>
      <w:r w:rsidR="003F0FDD" w:rsidRPr="00B753F4">
        <w:rPr>
          <w:rFonts w:ascii="TimesTen-Roman" w:hAnsi="TimesTen-Roman" w:cs="TimesTen-Roman"/>
          <w:sz w:val="28"/>
          <w:szCs w:val="28"/>
        </w:rPr>
        <w:t xml:space="preserve"> </w:t>
      </w:r>
      <w:r w:rsidR="00E15A73" w:rsidRPr="00B753F4">
        <w:rPr>
          <w:rFonts w:ascii="TimesTen-Roman" w:hAnsi="TimesTen-Roman" w:cs="TimesTen-Roman"/>
          <w:sz w:val="28"/>
          <w:szCs w:val="28"/>
        </w:rPr>
        <w:t xml:space="preserve">salt and water retention. </w:t>
      </w:r>
    </w:p>
    <w:p w:rsidR="00692665" w:rsidRPr="000720F5" w:rsidRDefault="00664E6D" w:rsidP="000720F5">
      <w:pPr>
        <w:autoSpaceDE w:val="0"/>
        <w:autoSpaceDN w:val="0"/>
        <w:bidi w:val="0"/>
        <w:adjustRightInd w:val="0"/>
        <w:spacing w:after="0"/>
        <w:jc w:val="both"/>
        <w:rPr>
          <w:rFonts w:ascii="TimesTen-Roman" w:hAnsi="TimesTen-Roman" w:cs="TimesTen-Roman"/>
          <w:sz w:val="28"/>
          <w:szCs w:val="28"/>
        </w:rPr>
      </w:pPr>
      <w:r w:rsidRPr="00B753F4">
        <w:rPr>
          <w:rFonts w:ascii="TimesTen-Roman" w:hAnsi="TimesTen-Roman" w:cs="TimesTen-Roman"/>
          <w:sz w:val="28"/>
          <w:szCs w:val="28"/>
        </w:rPr>
        <w:t xml:space="preserve">2. </w:t>
      </w:r>
      <w:proofErr w:type="spellStart"/>
      <w:r w:rsidRPr="00B753F4">
        <w:rPr>
          <w:rFonts w:ascii="TimesTen-Roman" w:hAnsi="TimesTen-Roman" w:cs="TimesTen-Roman"/>
          <w:sz w:val="28"/>
          <w:szCs w:val="28"/>
        </w:rPr>
        <w:t>Angiotensin</w:t>
      </w:r>
      <w:r w:rsidR="003437E4" w:rsidRPr="00B753F4">
        <w:rPr>
          <w:rFonts w:ascii="TimesTen-Roman" w:hAnsi="TimesTen-Roman" w:cs="TimesTen-Roman"/>
          <w:sz w:val="28"/>
          <w:szCs w:val="28"/>
        </w:rPr>
        <w:t>II</w:t>
      </w:r>
      <w:proofErr w:type="spellEnd"/>
      <w:r w:rsidR="00EC7D0E" w:rsidRPr="00B753F4">
        <w:rPr>
          <w:rFonts w:ascii="TimesTen-Roman" w:hAnsi="TimesTen-Roman" w:cs="TimesTen-Roman"/>
          <w:sz w:val="28"/>
          <w:szCs w:val="28"/>
        </w:rPr>
        <w:t xml:space="preserve"> stimulate</w:t>
      </w:r>
      <w:r w:rsidRPr="00B753F4">
        <w:rPr>
          <w:rFonts w:ascii="TimesTen-Roman" w:hAnsi="TimesTen-Roman" w:cs="TimesTen-Roman"/>
          <w:sz w:val="28"/>
          <w:szCs w:val="28"/>
        </w:rPr>
        <w:t>s the adrenal glands to secrete</w:t>
      </w:r>
      <w:r w:rsidR="003F0FDD" w:rsidRPr="00B753F4">
        <w:rPr>
          <w:rFonts w:ascii="TimesTen-Roman" w:hAnsi="TimesTen-Roman" w:cs="TimesTen-Roman"/>
          <w:sz w:val="28"/>
          <w:szCs w:val="28"/>
        </w:rPr>
        <w:t xml:space="preserve"> </w:t>
      </w:r>
      <w:r w:rsidRPr="00B753F4">
        <w:rPr>
          <w:rFonts w:ascii="TimesTen-Roman" w:hAnsi="TimesTen-Roman" w:cs="TimesTen-Roman"/>
          <w:sz w:val="28"/>
          <w:szCs w:val="28"/>
        </w:rPr>
        <w:t>aldosterone, and the aldosterone in turn increases</w:t>
      </w:r>
      <w:r w:rsidR="003F0FDD" w:rsidRPr="00B753F4">
        <w:rPr>
          <w:rFonts w:ascii="TimesTen-Roman" w:hAnsi="TimesTen-Roman" w:cs="TimesTen-Roman"/>
          <w:sz w:val="28"/>
          <w:szCs w:val="28"/>
        </w:rPr>
        <w:t xml:space="preserve"> </w:t>
      </w:r>
      <w:r w:rsidRPr="00B753F4">
        <w:rPr>
          <w:rFonts w:ascii="TimesTen-Roman" w:hAnsi="TimesTen-Roman" w:cs="TimesTen-Roman"/>
          <w:sz w:val="28"/>
          <w:szCs w:val="28"/>
        </w:rPr>
        <w:t>salt and water reabsorption by the kidney tubules.</w:t>
      </w:r>
    </w:p>
    <w:p w:rsidR="00BD4590" w:rsidRPr="00692665" w:rsidRDefault="00BC60D2" w:rsidP="00692665">
      <w:pPr>
        <w:pStyle w:val="contenthead3"/>
        <w:spacing w:line="276" w:lineRule="auto"/>
        <w:jc w:val="center"/>
        <w:rPr>
          <w:sz w:val="28"/>
          <w:szCs w:val="28"/>
        </w:rPr>
      </w:pPr>
      <w:r w:rsidRPr="00B753F4">
        <w:rPr>
          <w:rFonts w:ascii="TimesTen-Roman" w:hAnsi="TimesTen-Roman" w:cs="TimesTen-Roman"/>
        </w:rPr>
        <w:t>Decreased arterial pressure</w:t>
      </w:r>
    </w:p>
    <w:p w:rsidR="00BD4590" w:rsidRPr="00B753F4" w:rsidRDefault="002C7A75" w:rsidP="00222480">
      <w:pPr>
        <w:autoSpaceDE w:val="0"/>
        <w:autoSpaceDN w:val="0"/>
        <w:bidi w:val="0"/>
        <w:adjustRightInd w:val="0"/>
        <w:spacing w:after="0"/>
        <w:jc w:val="center"/>
        <w:rPr>
          <w:sz w:val="24"/>
          <w:szCs w:val="24"/>
        </w:rPr>
      </w:pPr>
      <w:r>
        <w:rPr>
          <w:noProof/>
          <w:sz w:val="24"/>
          <w:szCs w:val="24"/>
        </w:rPr>
        <w:pict>
          <v:shape id="_x0000_s1026" type="#_x0000_t32" style="position:absolute;left:0;text-align:left;margin-left:210pt;margin-top:2.6pt;width:0;height:39pt;z-index:251658240" o:connectortype="straight">
            <v:stroke endarrow="block"/>
            <w10:wrap anchorx="page"/>
          </v:shape>
        </w:pict>
      </w:r>
    </w:p>
    <w:p w:rsidR="00BC2D80" w:rsidRPr="00B753F4" w:rsidRDefault="00BC2D80" w:rsidP="00222480">
      <w:pPr>
        <w:autoSpaceDE w:val="0"/>
        <w:autoSpaceDN w:val="0"/>
        <w:bidi w:val="0"/>
        <w:adjustRightInd w:val="0"/>
        <w:spacing w:after="0"/>
        <w:jc w:val="center"/>
        <w:rPr>
          <w:rFonts w:asciiTheme="majorBidi" w:hAnsiTheme="majorBidi" w:cstheme="majorBidi"/>
          <w:sz w:val="24"/>
          <w:szCs w:val="24"/>
        </w:rPr>
      </w:pPr>
    </w:p>
    <w:p w:rsidR="00BC2D80" w:rsidRPr="00B753F4" w:rsidRDefault="00BC2D80" w:rsidP="00222480">
      <w:pPr>
        <w:autoSpaceDE w:val="0"/>
        <w:autoSpaceDN w:val="0"/>
        <w:bidi w:val="0"/>
        <w:adjustRightInd w:val="0"/>
        <w:spacing w:after="0"/>
        <w:jc w:val="center"/>
        <w:rPr>
          <w:rFonts w:asciiTheme="majorBidi" w:hAnsiTheme="majorBidi" w:cstheme="majorBidi"/>
          <w:i/>
          <w:iCs/>
          <w:sz w:val="24"/>
          <w:szCs w:val="24"/>
        </w:rPr>
      </w:pPr>
    </w:p>
    <w:p w:rsidR="00BC2D80" w:rsidRPr="00B753F4" w:rsidRDefault="00BC60D2" w:rsidP="00222480">
      <w:pPr>
        <w:autoSpaceDE w:val="0"/>
        <w:autoSpaceDN w:val="0"/>
        <w:bidi w:val="0"/>
        <w:adjustRightInd w:val="0"/>
        <w:spacing w:after="0"/>
        <w:jc w:val="center"/>
        <w:rPr>
          <w:rFonts w:asciiTheme="majorBidi" w:hAnsiTheme="majorBidi" w:cstheme="majorBidi"/>
          <w:sz w:val="24"/>
          <w:szCs w:val="24"/>
        </w:rPr>
      </w:pPr>
      <w:r w:rsidRPr="00B753F4">
        <w:rPr>
          <w:rFonts w:asciiTheme="majorBidi" w:hAnsiTheme="majorBidi" w:cstheme="majorBidi"/>
          <w:sz w:val="24"/>
          <w:szCs w:val="24"/>
        </w:rPr>
        <w:t>Renin(kidney)</w:t>
      </w:r>
    </w:p>
    <w:p w:rsidR="00BC60D2" w:rsidRPr="00B753F4" w:rsidRDefault="002C7A75" w:rsidP="00222480">
      <w:pPr>
        <w:autoSpaceDE w:val="0"/>
        <w:autoSpaceDN w:val="0"/>
        <w:bidi w:val="0"/>
        <w:adjustRightInd w:val="0"/>
        <w:spacing w:after="0"/>
        <w:jc w:val="center"/>
        <w:rPr>
          <w:rFonts w:asciiTheme="majorBidi" w:hAnsiTheme="majorBidi" w:cstheme="majorBidi"/>
          <w:sz w:val="24"/>
          <w:szCs w:val="24"/>
        </w:rPr>
      </w:pPr>
      <w:r>
        <w:rPr>
          <w:rFonts w:asciiTheme="majorBidi" w:hAnsiTheme="majorBidi" w:cstheme="majorBidi"/>
          <w:noProof/>
          <w:sz w:val="24"/>
          <w:szCs w:val="24"/>
        </w:rPr>
        <w:pict>
          <v:shape id="_x0000_s1027" type="#_x0000_t32" style="position:absolute;left:0;text-align:left;margin-left:206.25pt;margin-top:7.75pt;width:0;height:39pt;z-index:251659264" o:connectortype="straight">
            <v:stroke endarrow="block"/>
            <w10:wrap anchorx="page"/>
          </v:shape>
        </w:pict>
      </w:r>
    </w:p>
    <w:p w:rsidR="00BC60D2" w:rsidRPr="00B753F4" w:rsidRDefault="00BC60D2" w:rsidP="00222480">
      <w:pPr>
        <w:bidi w:val="0"/>
        <w:jc w:val="center"/>
        <w:rPr>
          <w:rFonts w:asciiTheme="majorBidi" w:hAnsiTheme="majorBidi" w:cstheme="majorBidi"/>
          <w:sz w:val="24"/>
          <w:szCs w:val="24"/>
        </w:rPr>
      </w:pPr>
    </w:p>
    <w:p w:rsidR="00BC60D2" w:rsidRPr="00B753F4" w:rsidRDefault="002C7A75" w:rsidP="00222480">
      <w:pPr>
        <w:bidi w:val="0"/>
        <w:jc w:val="center"/>
        <w:rPr>
          <w:rFonts w:asciiTheme="majorBidi" w:hAnsiTheme="majorBidi" w:cstheme="majorBidi"/>
          <w:sz w:val="24"/>
          <w:szCs w:val="24"/>
        </w:rPr>
      </w:pPr>
      <w:r>
        <w:rPr>
          <w:rFonts w:asciiTheme="majorBidi" w:hAnsiTheme="majorBidi" w:cstheme="majorBidi"/>
          <w:noProof/>
          <w:sz w:val="24"/>
          <w:szCs w:val="24"/>
        </w:rPr>
        <w:pict>
          <v:shape id="_x0000_s1029" type="#_x0000_t32" style="position:absolute;left:0;text-align:left;margin-left:244.5pt;margin-top:16.05pt;width:33.75pt;height:39pt;flip:x;z-index:251661312" o:connectortype="straight">
            <v:stroke endarrow="block"/>
            <w10:wrap anchorx="page"/>
          </v:shape>
        </w:pict>
      </w:r>
      <w:r>
        <w:rPr>
          <w:rFonts w:asciiTheme="majorBidi" w:hAnsiTheme="majorBidi" w:cstheme="majorBidi"/>
          <w:noProof/>
          <w:sz w:val="24"/>
          <w:szCs w:val="24"/>
        </w:rPr>
        <w:pict>
          <v:shape id="_x0000_s1057" type="#_x0000_t32" style="position:absolute;left:0;text-align:left;margin-left:185.25pt;margin-top:10.05pt;width:59.25pt;height:.05pt;z-index:251692032" o:connectortype="straight">
            <v:stroke endarrow="block"/>
            <w10:wrap anchorx="page"/>
          </v:shape>
        </w:pict>
      </w:r>
      <w:r>
        <w:rPr>
          <w:rFonts w:asciiTheme="majorBidi" w:hAnsiTheme="majorBidi" w:cstheme="majorBidi"/>
          <w:noProof/>
          <w:sz w:val="24"/>
          <w:szCs w:val="24"/>
        </w:rPr>
        <w:pict>
          <v:shape id="_x0000_s1030" type="#_x0000_t202" style="position:absolute;left:0;text-align:left;margin-left:278.25pt;margin-top:26.85pt;width:81pt;height:23.25pt;z-index:251662336">
            <v:textbox>
              <w:txbxContent>
                <w:p w:rsidR="00BC60D2" w:rsidRDefault="00BC60D2" w:rsidP="00BC60D2">
                  <w:pPr>
                    <w:bidi w:val="0"/>
                    <w:rPr>
                      <w:rFonts w:asciiTheme="majorBidi" w:hAnsiTheme="majorBidi" w:cstheme="majorBidi"/>
                      <w:sz w:val="28"/>
                      <w:szCs w:val="28"/>
                    </w:rPr>
                  </w:pPr>
                  <w:r w:rsidRPr="00087112">
                    <w:rPr>
                      <w:rFonts w:asciiTheme="majorBidi" w:hAnsiTheme="majorBidi" w:cstheme="majorBidi"/>
                    </w:rPr>
                    <w:t>ACE(lung</w:t>
                  </w:r>
                  <w:r>
                    <w:rPr>
                      <w:rFonts w:asciiTheme="majorBidi" w:hAnsiTheme="majorBidi" w:cstheme="majorBidi"/>
                      <w:sz w:val="28"/>
                      <w:szCs w:val="28"/>
                    </w:rPr>
                    <w:t>)</w:t>
                  </w:r>
                </w:p>
                <w:p w:rsidR="00BC60D2" w:rsidRPr="00BC60D2" w:rsidRDefault="00BC60D2" w:rsidP="00BC60D2">
                  <w:pPr>
                    <w:rPr>
                      <w:lang w:bidi="ar-IQ"/>
                    </w:rPr>
                  </w:pPr>
                </w:p>
              </w:txbxContent>
            </v:textbox>
            <w10:wrap anchorx="page"/>
          </v:shape>
        </w:pict>
      </w:r>
      <w:r w:rsidR="00BC60D2" w:rsidRPr="00B753F4">
        <w:rPr>
          <w:rFonts w:asciiTheme="majorBidi" w:hAnsiTheme="majorBidi" w:cstheme="majorBidi"/>
          <w:sz w:val="24"/>
          <w:szCs w:val="24"/>
        </w:rPr>
        <w:t xml:space="preserve">Angiotensinogen                   </w:t>
      </w:r>
      <w:r w:rsidR="00087112" w:rsidRPr="00B753F4">
        <w:rPr>
          <w:rFonts w:asciiTheme="majorBidi" w:hAnsiTheme="majorBidi" w:cstheme="majorBidi"/>
          <w:sz w:val="24"/>
          <w:szCs w:val="24"/>
        </w:rPr>
        <w:t xml:space="preserve">   </w:t>
      </w:r>
      <w:r w:rsidR="00BC60D2" w:rsidRPr="00B753F4">
        <w:rPr>
          <w:rFonts w:asciiTheme="majorBidi" w:hAnsiTheme="majorBidi" w:cstheme="majorBidi"/>
          <w:sz w:val="24"/>
          <w:szCs w:val="24"/>
        </w:rPr>
        <w:t>Angiotensin I</w:t>
      </w:r>
    </w:p>
    <w:p w:rsidR="00BC60D2" w:rsidRPr="00B753F4" w:rsidRDefault="00BC60D2" w:rsidP="00222480">
      <w:pPr>
        <w:bidi w:val="0"/>
        <w:jc w:val="center"/>
        <w:rPr>
          <w:rFonts w:asciiTheme="majorBidi" w:hAnsiTheme="majorBidi" w:cstheme="majorBidi"/>
          <w:color w:val="FFFFFF" w:themeColor="background1"/>
          <w:sz w:val="24"/>
          <w:szCs w:val="24"/>
        </w:rPr>
      </w:pPr>
      <w:r w:rsidRPr="00B753F4">
        <w:rPr>
          <w:rFonts w:asciiTheme="majorBidi" w:hAnsiTheme="majorBidi" w:cstheme="majorBidi"/>
          <w:color w:val="FFFFFF" w:themeColor="background1"/>
          <w:sz w:val="24"/>
          <w:szCs w:val="24"/>
        </w:rPr>
        <w:t>ACE(lung)</w:t>
      </w:r>
    </w:p>
    <w:p w:rsidR="00BC60D2" w:rsidRPr="00B753F4" w:rsidRDefault="002C7A75" w:rsidP="00222480">
      <w:pPr>
        <w:bidi w:val="0"/>
        <w:jc w:val="center"/>
        <w:rPr>
          <w:rFonts w:asciiTheme="majorBidi" w:hAnsiTheme="majorBidi" w:cstheme="majorBidi"/>
          <w:sz w:val="24"/>
          <w:szCs w:val="24"/>
        </w:rPr>
      </w:pPr>
      <w:r>
        <w:rPr>
          <w:rFonts w:asciiTheme="majorBidi" w:hAnsiTheme="majorBidi" w:cstheme="majorBidi"/>
          <w:noProof/>
          <w:sz w:val="24"/>
          <w:szCs w:val="24"/>
        </w:rPr>
        <w:pict>
          <v:shape id="_x0000_s1034" type="#_x0000_t32" style="position:absolute;left:0;text-align:left;margin-left:215.25pt;margin-top:17.85pt;width:.05pt;height:46.5pt;z-index:251665408" o:connectortype="straight">
            <v:stroke endarrow="block"/>
            <w10:wrap anchorx="page"/>
          </v:shape>
        </w:pict>
      </w:r>
      <w:r>
        <w:rPr>
          <w:rFonts w:asciiTheme="majorBidi" w:hAnsiTheme="majorBidi" w:cstheme="majorBidi"/>
          <w:noProof/>
          <w:sz w:val="24"/>
          <w:szCs w:val="24"/>
        </w:rPr>
        <w:pict>
          <v:shape id="_x0000_s1036" type="#_x0000_t32" style="position:absolute;left:0;text-align:left;margin-left:114pt;margin-top:17.85pt;width:54.75pt;height:30.75pt;flip:x;z-index:251668480" o:connectortype="straight">
            <v:stroke endarrow="block"/>
            <w10:wrap anchorx="page"/>
          </v:shape>
        </w:pict>
      </w:r>
      <w:r>
        <w:rPr>
          <w:rFonts w:asciiTheme="majorBidi" w:hAnsiTheme="majorBidi" w:cstheme="majorBidi"/>
          <w:noProof/>
          <w:sz w:val="24"/>
          <w:szCs w:val="24"/>
        </w:rPr>
        <w:pict>
          <v:shape id="_x0000_s1031" type="#_x0000_t32" style="position:absolute;left:0;text-align:left;margin-left:244.5pt;margin-top:17.85pt;width:24.8pt;height:30.75pt;z-index:251663360" o:connectortype="straight">
            <v:stroke endarrow="block"/>
            <w10:wrap anchorx="page"/>
          </v:shape>
        </w:pict>
      </w:r>
      <w:proofErr w:type="spellStart"/>
      <w:r w:rsidR="00BC60D2" w:rsidRPr="00B753F4">
        <w:rPr>
          <w:rFonts w:asciiTheme="majorBidi" w:hAnsiTheme="majorBidi" w:cstheme="majorBidi"/>
          <w:sz w:val="24"/>
          <w:szCs w:val="24"/>
        </w:rPr>
        <w:t>AngiotensinII</w:t>
      </w:r>
      <w:proofErr w:type="spellEnd"/>
    </w:p>
    <w:p w:rsidR="00B724A6" w:rsidRPr="00B753F4" w:rsidRDefault="002C7A75" w:rsidP="00222480">
      <w:pPr>
        <w:bidi w:val="0"/>
        <w:jc w:val="both"/>
        <w:rPr>
          <w:rFonts w:asciiTheme="majorBidi" w:hAnsiTheme="majorBidi" w:cstheme="majorBidi"/>
          <w:sz w:val="28"/>
          <w:szCs w:val="28"/>
        </w:rPr>
      </w:pPr>
      <w:r>
        <w:rPr>
          <w:noProof/>
          <w:sz w:val="28"/>
          <w:szCs w:val="28"/>
        </w:rPr>
        <w:pict>
          <v:shape id="_x0000_s1037" type="#_x0000_t202" style="position:absolute;left:0;text-align:left;margin-left:27.75pt;margin-top:22.7pt;width:86.25pt;height:73.1pt;z-index:251670528">
            <v:textbox style="mso-next-textbox:#_x0000_s1037">
              <w:txbxContent>
                <w:p w:rsidR="00B724A6" w:rsidRPr="000D2D9A" w:rsidRDefault="00B724A6" w:rsidP="00790B44">
                  <w:pPr>
                    <w:bidi w:val="0"/>
                    <w:rPr>
                      <w:noProof/>
                      <w:sz w:val="28"/>
                      <w:szCs w:val="28"/>
                    </w:rPr>
                  </w:pPr>
                  <w:r w:rsidRPr="003437E4">
                    <w:rPr>
                      <w:noProof/>
                      <w:sz w:val="24"/>
                      <w:szCs w:val="24"/>
                    </w:rPr>
                    <w:t>Secretion</w:t>
                  </w:r>
                  <w:r w:rsidR="000D2D9A" w:rsidRPr="003437E4">
                    <w:rPr>
                      <w:noProof/>
                      <w:sz w:val="24"/>
                      <w:szCs w:val="24"/>
                    </w:rPr>
                    <w:t xml:space="preserve"> of aldosterone from  adrenal </w:t>
                  </w:r>
                  <w:r w:rsidR="000D2D9A" w:rsidRPr="000D2D9A">
                    <w:rPr>
                      <w:noProof/>
                      <w:sz w:val="28"/>
                      <w:szCs w:val="28"/>
                    </w:rPr>
                    <w:t xml:space="preserve"> </w:t>
                  </w:r>
                  <w:r w:rsidR="000D2D9A" w:rsidRPr="003437E4">
                    <w:rPr>
                      <w:noProof/>
                      <w:sz w:val="24"/>
                      <w:szCs w:val="24"/>
                    </w:rPr>
                    <w:t>gland</w:t>
                  </w:r>
                </w:p>
              </w:txbxContent>
            </v:textbox>
            <w10:wrap type="square"/>
          </v:shape>
        </w:pict>
      </w:r>
      <w:r>
        <w:rPr>
          <w:rFonts w:asciiTheme="majorBidi" w:hAnsiTheme="majorBidi" w:cstheme="majorBidi"/>
          <w:noProof/>
          <w:sz w:val="28"/>
          <w:szCs w:val="28"/>
        </w:rPr>
        <w:pict>
          <v:shape id="_x0000_s1033" type="#_x0000_t202" style="position:absolute;left:0;text-align:left;margin-left:278.25pt;margin-top:26.85pt;width:111pt;height:29.25pt;z-index:251664384">
            <v:textbox style="mso-next-textbox:#_x0000_s1033">
              <w:txbxContent>
                <w:p w:rsidR="00B724A6" w:rsidRPr="000D2D9A" w:rsidRDefault="00B724A6">
                  <w:pPr>
                    <w:rPr>
                      <w:sz w:val="28"/>
                      <w:szCs w:val="28"/>
                    </w:rPr>
                  </w:pPr>
                  <w:r w:rsidRPr="003437E4">
                    <w:rPr>
                      <w:sz w:val="24"/>
                      <w:szCs w:val="24"/>
                    </w:rPr>
                    <w:t>Vasoconstrictio</w:t>
                  </w:r>
                  <w:r w:rsidR="000D2D9A" w:rsidRPr="003437E4">
                    <w:rPr>
                      <w:sz w:val="24"/>
                      <w:szCs w:val="24"/>
                    </w:rPr>
                    <w:t>n</w:t>
                  </w:r>
                </w:p>
              </w:txbxContent>
            </v:textbox>
            <w10:wrap anchorx="page"/>
          </v:shape>
        </w:pict>
      </w:r>
    </w:p>
    <w:p w:rsidR="00B724A6" w:rsidRPr="00B753F4" w:rsidRDefault="002C7A75" w:rsidP="00222480">
      <w:pPr>
        <w:bidi w:val="0"/>
        <w:jc w:val="both"/>
        <w:rPr>
          <w:rFonts w:asciiTheme="majorBidi" w:hAnsiTheme="majorBidi" w:cstheme="majorBidi"/>
          <w:color w:val="FFFFFF" w:themeColor="background1"/>
          <w:sz w:val="28"/>
          <w:szCs w:val="28"/>
        </w:rPr>
      </w:pPr>
      <w:r>
        <w:rPr>
          <w:noProof/>
          <w:color w:val="FFFFFF" w:themeColor="background1"/>
          <w:sz w:val="28"/>
          <w:szCs w:val="28"/>
        </w:rPr>
        <w:pict>
          <v:shape id="_x0000_s1042" type="#_x0000_t202" style="position:absolute;left:0;text-align:left;margin-left:96pt;margin-top:178.65pt;width:220.5pt;height:57.25pt;z-index:251677696">
            <v:textbox style="mso-next-textbox:#_x0000_s1042;mso-fit-shape-to-text:t">
              <w:txbxContent>
                <w:p w:rsidR="000D2D9A" w:rsidRPr="000D2D9A" w:rsidRDefault="000720F5" w:rsidP="0014048B">
                  <w:pPr>
                    <w:bidi w:val="0"/>
                    <w:rPr>
                      <w:b/>
                      <w:bCs/>
                      <w:noProof/>
                      <w:sz w:val="28"/>
                      <w:szCs w:val="28"/>
                    </w:rPr>
                  </w:pPr>
                  <w:r>
                    <w:rPr>
                      <w:b/>
                      <w:bCs/>
                      <w:noProof/>
                      <w:sz w:val="28"/>
                      <w:szCs w:val="28"/>
                    </w:rPr>
                    <w:t>Figure -3</w:t>
                  </w:r>
                  <w:r w:rsidR="000D2D9A" w:rsidRPr="000D2D9A">
                    <w:rPr>
                      <w:b/>
                      <w:bCs/>
                      <w:noProof/>
                      <w:sz w:val="28"/>
                      <w:szCs w:val="28"/>
                    </w:rPr>
                    <w:t xml:space="preserve"> Renin angiotensin system</w:t>
                  </w:r>
                </w:p>
              </w:txbxContent>
            </v:textbox>
            <w10:wrap type="square"/>
          </v:shape>
        </w:pict>
      </w:r>
      <w:r>
        <w:rPr>
          <w:noProof/>
          <w:color w:val="FFFFFF" w:themeColor="background1"/>
          <w:sz w:val="28"/>
          <w:szCs w:val="28"/>
        </w:rPr>
        <w:pict>
          <v:shape id="_x0000_s1039" type="#_x0000_t202" style="position:absolute;left:0;text-align:left;margin-left:146.25pt;margin-top:94.3pt;width:132pt;height:48pt;z-index:251673600">
            <v:textbox style="mso-next-textbox:#_x0000_s1039">
              <w:txbxContent>
                <w:p w:rsidR="00B724A6" w:rsidRPr="003437E4" w:rsidRDefault="000D2D9A" w:rsidP="0078303D">
                  <w:pPr>
                    <w:bidi w:val="0"/>
                    <w:rPr>
                      <w:noProof/>
                      <w:sz w:val="24"/>
                      <w:szCs w:val="24"/>
                    </w:rPr>
                  </w:pPr>
                  <w:r w:rsidRPr="003437E4">
                    <w:rPr>
                      <w:noProof/>
                      <w:sz w:val="24"/>
                      <w:szCs w:val="24"/>
                    </w:rPr>
                    <w:t>Increased arterial blood    pressure</w:t>
                  </w:r>
                </w:p>
              </w:txbxContent>
            </v:textbox>
            <w10:wrap type="square"/>
          </v:shape>
        </w:pict>
      </w:r>
      <w:r>
        <w:rPr>
          <w:noProof/>
          <w:color w:val="FFFFFF" w:themeColor="background1"/>
          <w:sz w:val="28"/>
          <w:szCs w:val="28"/>
        </w:rPr>
        <w:pict>
          <v:shape id="_x0000_s1041" type="#_x0000_t32" style="position:absolute;left:0;text-align:left;margin-left:278.25pt;margin-top:27.55pt;width:48.75pt;height:66.75pt;flip:x;z-index:251675648" o:connectortype="straight">
            <v:stroke endarrow="block"/>
            <w10:wrap anchorx="page"/>
          </v:shape>
        </w:pict>
      </w:r>
      <w:r>
        <w:rPr>
          <w:noProof/>
          <w:color w:val="FFFFFF" w:themeColor="background1"/>
          <w:sz w:val="28"/>
          <w:szCs w:val="28"/>
        </w:rPr>
        <w:pict>
          <v:shape id="_x0000_s1040" type="#_x0000_t32" style="position:absolute;left:0;text-align:left;margin-left:200.25pt;margin-top:54.55pt;width:0;height:39.75pt;z-index:251674624" o:connectortype="straight">
            <v:stroke endarrow="block"/>
            <w10:wrap anchorx="page"/>
          </v:shape>
        </w:pict>
      </w:r>
      <w:r>
        <w:rPr>
          <w:noProof/>
          <w:color w:val="FFFFFF" w:themeColor="background1"/>
          <w:sz w:val="28"/>
          <w:szCs w:val="28"/>
        </w:rPr>
        <w:pict>
          <v:shape id="_x0000_s1038" type="#_x0000_t32" style="position:absolute;left:0;text-align:left;margin-left:114pt;margin-top:27.55pt;width:32.25pt;height:.05pt;z-index:251671552" o:connectortype="straight">
            <v:stroke endarrow="block"/>
            <w10:wrap anchorx="page"/>
          </v:shape>
        </w:pict>
      </w:r>
      <w:r>
        <w:rPr>
          <w:noProof/>
          <w:color w:val="FFFFFF" w:themeColor="background1"/>
          <w:sz w:val="28"/>
          <w:szCs w:val="28"/>
        </w:rPr>
        <w:pict>
          <v:shape id="_x0000_s1035" type="#_x0000_t202" style="position:absolute;left:0;text-align:left;margin-left:146.25pt;margin-top:7.3pt;width:112.55pt;height:47.25pt;z-index:251667456">
            <v:textbox style="mso-next-textbox:#_x0000_s1035">
              <w:txbxContent>
                <w:p w:rsidR="00B724A6" w:rsidRPr="003437E4" w:rsidRDefault="00B724A6" w:rsidP="008051DA">
                  <w:pPr>
                    <w:bidi w:val="0"/>
                    <w:rPr>
                      <w:rFonts w:asciiTheme="majorBidi" w:hAnsiTheme="majorBidi" w:cstheme="majorBidi"/>
                      <w:sz w:val="24"/>
                      <w:szCs w:val="24"/>
                    </w:rPr>
                  </w:pPr>
                  <w:r w:rsidRPr="003437E4">
                    <w:rPr>
                      <w:rFonts w:asciiTheme="majorBidi" w:hAnsiTheme="majorBidi" w:cstheme="majorBidi"/>
                      <w:sz w:val="24"/>
                      <w:szCs w:val="24"/>
                    </w:rPr>
                    <w:t>Renal retention of salt and water</w:t>
                  </w:r>
                </w:p>
              </w:txbxContent>
            </v:textbox>
            <w10:wrap type="square"/>
          </v:shape>
        </w:pict>
      </w:r>
      <w:r w:rsidR="00E31ABA" w:rsidRPr="00B753F4">
        <w:rPr>
          <w:rFonts w:asciiTheme="majorBidi" w:hAnsiTheme="majorBidi" w:cstheme="majorBidi"/>
          <w:color w:val="FFFFFF" w:themeColor="background1"/>
          <w:sz w:val="28"/>
          <w:szCs w:val="28"/>
        </w:rPr>
        <w:t>U</w:t>
      </w:r>
    </w:p>
    <w:p w:rsidR="00E31ABA" w:rsidRPr="00B753F4" w:rsidRDefault="00E31ABA" w:rsidP="00222480">
      <w:pPr>
        <w:bidi w:val="0"/>
        <w:jc w:val="both"/>
        <w:rPr>
          <w:rFonts w:asciiTheme="majorBidi" w:hAnsiTheme="majorBidi" w:cstheme="majorBidi"/>
          <w:sz w:val="28"/>
          <w:szCs w:val="28"/>
        </w:rPr>
      </w:pPr>
    </w:p>
    <w:p w:rsidR="00D95C16" w:rsidRPr="00B753F4" w:rsidRDefault="00D95C16" w:rsidP="00222480">
      <w:pPr>
        <w:pStyle w:val="contenthead3"/>
        <w:spacing w:line="276" w:lineRule="auto"/>
        <w:jc w:val="both"/>
        <w:rPr>
          <w:sz w:val="28"/>
          <w:szCs w:val="28"/>
        </w:rPr>
      </w:pPr>
    </w:p>
    <w:p w:rsidR="00D159C3" w:rsidRDefault="00D159C3" w:rsidP="00222480">
      <w:pPr>
        <w:autoSpaceDE w:val="0"/>
        <w:autoSpaceDN w:val="0"/>
        <w:bidi w:val="0"/>
        <w:adjustRightInd w:val="0"/>
        <w:spacing w:after="0"/>
        <w:jc w:val="both"/>
        <w:rPr>
          <w:rFonts w:ascii="TimesTen-Roman" w:hAnsi="TimesTen-Roman" w:cs="TimesTen-Roman"/>
          <w:sz w:val="28"/>
          <w:szCs w:val="28"/>
        </w:rPr>
      </w:pPr>
    </w:p>
    <w:p w:rsidR="00E9407F" w:rsidRDefault="00E9407F" w:rsidP="00222480">
      <w:pPr>
        <w:autoSpaceDE w:val="0"/>
        <w:autoSpaceDN w:val="0"/>
        <w:bidi w:val="0"/>
        <w:adjustRightInd w:val="0"/>
        <w:spacing w:after="0"/>
        <w:jc w:val="both"/>
        <w:rPr>
          <w:rFonts w:ascii="TimesTen-Roman" w:hAnsi="TimesTen-Roman" w:cs="TimesTen-Roman"/>
          <w:sz w:val="28"/>
          <w:szCs w:val="28"/>
        </w:rPr>
      </w:pPr>
    </w:p>
    <w:p w:rsidR="000720F5" w:rsidRDefault="000720F5" w:rsidP="000720F5">
      <w:pPr>
        <w:autoSpaceDE w:val="0"/>
        <w:autoSpaceDN w:val="0"/>
        <w:bidi w:val="0"/>
        <w:adjustRightInd w:val="0"/>
        <w:spacing w:after="0"/>
        <w:jc w:val="both"/>
        <w:rPr>
          <w:rFonts w:ascii="TimesTen-Roman" w:hAnsi="TimesTen-Roman" w:cs="TimesTen-Roman"/>
          <w:sz w:val="28"/>
          <w:szCs w:val="28"/>
        </w:rPr>
      </w:pPr>
    </w:p>
    <w:p w:rsidR="000720F5" w:rsidRDefault="000720F5" w:rsidP="000720F5">
      <w:pPr>
        <w:autoSpaceDE w:val="0"/>
        <w:autoSpaceDN w:val="0"/>
        <w:bidi w:val="0"/>
        <w:adjustRightInd w:val="0"/>
        <w:spacing w:after="0"/>
        <w:jc w:val="both"/>
        <w:rPr>
          <w:rFonts w:ascii="TimesTen-Roman" w:hAnsi="TimesTen-Roman" w:cs="TimesTen-Roman"/>
          <w:sz w:val="28"/>
          <w:szCs w:val="28"/>
        </w:rPr>
      </w:pPr>
    </w:p>
    <w:p w:rsidR="000720F5" w:rsidRDefault="000720F5" w:rsidP="000720F5">
      <w:pPr>
        <w:autoSpaceDE w:val="0"/>
        <w:autoSpaceDN w:val="0"/>
        <w:bidi w:val="0"/>
        <w:adjustRightInd w:val="0"/>
        <w:spacing w:after="0"/>
        <w:jc w:val="both"/>
        <w:rPr>
          <w:rFonts w:ascii="TimesTen-Roman" w:hAnsi="TimesTen-Roman" w:cs="TimesTen-Roman"/>
          <w:sz w:val="28"/>
          <w:szCs w:val="28"/>
        </w:rPr>
      </w:pPr>
    </w:p>
    <w:p w:rsidR="000720F5" w:rsidRDefault="000720F5" w:rsidP="000720F5">
      <w:pPr>
        <w:autoSpaceDE w:val="0"/>
        <w:autoSpaceDN w:val="0"/>
        <w:bidi w:val="0"/>
        <w:adjustRightInd w:val="0"/>
        <w:spacing w:after="0"/>
        <w:jc w:val="both"/>
        <w:rPr>
          <w:rFonts w:ascii="TimesTen-Roman" w:hAnsi="TimesTen-Roman" w:cs="TimesTen-Roman"/>
          <w:sz w:val="28"/>
          <w:szCs w:val="28"/>
        </w:rPr>
      </w:pPr>
    </w:p>
    <w:p w:rsidR="000720F5" w:rsidRDefault="000720F5" w:rsidP="000720F5">
      <w:pPr>
        <w:autoSpaceDE w:val="0"/>
        <w:autoSpaceDN w:val="0"/>
        <w:bidi w:val="0"/>
        <w:adjustRightInd w:val="0"/>
        <w:spacing w:after="0"/>
        <w:jc w:val="both"/>
        <w:rPr>
          <w:rFonts w:ascii="TimesTen-Roman" w:hAnsi="TimesTen-Roman" w:cs="TimesTen-Roman"/>
          <w:sz w:val="28"/>
          <w:szCs w:val="28"/>
        </w:rPr>
      </w:pPr>
    </w:p>
    <w:p w:rsidR="000720F5" w:rsidRDefault="000720F5" w:rsidP="000720F5">
      <w:pPr>
        <w:autoSpaceDE w:val="0"/>
        <w:autoSpaceDN w:val="0"/>
        <w:bidi w:val="0"/>
        <w:adjustRightInd w:val="0"/>
        <w:spacing w:after="0"/>
        <w:jc w:val="both"/>
        <w:rPr>
          <w:rFonts w:ascii="TimesTen-Roman" w:hAnsi="TimesTen-Roman" w:cs="TimesTen-Roman"/>
          <w:sz w:val="28"/>
          <w:szCs w:val="28"/>
        </w:rPr>
      </w:pPr>
    </w:p>
    <w:p w:rsidR="000720F5" w:rsidRDefault="000720F5" w:rsidP="000720F5">
      <w:pPr>
        <w:autoSpaceDE w:val="0"/>
        <w:autoSpaceDN w:val="0"/>
        <w:bidi w:val="0"/>
        <w:adjustRightInd w:val="0"/>
        <w:spacing w:after="0"/>
        <w:jc w:val="both"/>
        <w:rPr>
          <w:rFonts w:ascii="TimesTen-Roman" w:hAnsi="TimesTen-Roman" w:cs="TimesTen-Roman"/>
          <w:sz w:val="28"/>
          <w:szCs w:val="28"/>
        </w:rPr>
      </w:pPr>
    </w:p>
    <w:p w:rsidR="000720F5" w:rsidRDefault="000720F5" w:rsidP="000720F5">
      <w:pPr>
        <w:bidi w:val="0"/>
        <w:jc w:val="both"/>
        <w:rPr>
          <w:rFonts w:asciiTheme="majorBidi" w:hAnsiTheme="majorBidi" w:cstheme="majorBidi"/>
          <w:b/>
          <w:bCs/>
          <w:sz w:val="32"/>
          <w:szCs w:val="32"/>
        </w:rPr>
      </w:pPr>
    </w:p>
    <w:p w:rsidR="000720F5" w:rsidRPr="00B753F4" w:rsidRDefault="000720F5" w:rsidP="000720F5">
      <w:pPr>
        <w:bidi w:val="0"/>
        <w:jc w:val="both"/>
        <w:rPr>
          <w:rFonts w:asciiTheme="majorBidi" w:hAnsiTheme="majorBidi" w:cstheme="majorBidi"/>
          <w:b/>
          <w:bCs/>
          <w:sz w:val="32"/>
          <w:szCs w:val="32"/>
        </w:rPr>
      </w:pPr>
      <w:r w:rsidRPr="00B753F4">
        <w:rPr>
          <w:rFonts w:asciiTheme="majorBidi" w:hAnsiTheme="majorBidi" w:cstheme="majorBidi"/>
          <w:b/>
          <w:bCs/>
          <w:sz w:val="32"/>
          <w:szCs w:val="32"/>
        </w:rPr>
        <w:lastRenderedPageBreak/>
        <w:t>Venous pressure:</w:t>
      </w:r>
    </w:p>
    <w:p w:rsidR="000720F5" w:rsidRDefault="000720F5" w:rsidP="000720F5">
      <w:pPr>
        <w:autoSpaceDE w:val="0"/>
        <w:autoSpaceDN w:val="0"/>
        <w:bidi w:val="0"/>
        <w:adjustRightInd w:val="0"/>
        <w:spacing w:after="0"/>
        <w:jc w:val="both"/>
        <w:rPr>
          <w:rFonts w:ascii="TimesTen-Italic" w:hAnsi="TimesTen-Italic" w:cs="TimesTen-Italic"/>
          <w:i/>
          <w:iCs/>
          <w:sz w:val="28"/>
          <w:szCs w:val="28"/>
        </w:rPr>
      </w:pPr>
      <w:r w:rsidRPr="00B753F4">
        <w:rPr>
          <w:rFonts w:ascii="TimesTen-Italic" w:hAnsi="TimesTen-Italic" w:cs="TimesTen-Italic"/>
          <w:i/>
          <w:iCs/>
          <w:sz w:val="28"/>
          <w:szCs w:val="28"/>
        </w:rPr>
        <w:t>central venous pressure</w:t>
      </w:r>
      <w:r w:rsidRPr="00B753F4">
        <w:rPr>
          <w:rFonts w:asciiTheme="majorBidi" w:hAnsiTheme="majorBidi" w:cstheme="majorBidi"/>
          <w:sz w:val="28"/>
          <w:szCs w:val="28"/>
        </w:rPr>
        <w:t>:</w:t>
      </w:r>
      <w:r w:rsidRPr="00B753F4">
        <w:rPr>
          <w:rFonts w:ascii="TimesTen-Roman" w:hAnsi="TimesTen-Roman" w:cs="TimesTen-Roman"/>
          <w:sz w:val="28"/>
          <w:szCs w:val="28"/>
        </w:rPr>
        <w:t xml:space="preserve"> it is the pressure in the right atrium</w:t>
      </w:r>
      <w:r w:rsidRPr="00B753F4">
        <w:rPr>
          <w:rFonts w:asciiTheme="majorBidi" w:hAnsiTheme="majorBidi" w:cstheme="majorBidi"/>
          <w:sz w:val="28"/>
          <w:szCs w:val="28"/>
        </w:rPr>
        <w:t xml:space="preserve"> as </w:t>
      </w:r>
      <w:r w:rsidRPr="00B753F4">
        <w:rPr>
          <w:rFonts w:ascii="TimesTen-Roman" w:hAnsi="TimesTen-Roman" w:cs="TimesTen-Roman"/>
          <w:sz w:val="28"/>
          <w:szCs w:val="28"/>
        </w:rPr>
        <w:t xml:space="preserve">Blood from all the systemic veins flows into the right atrium of the heart; </w:t>
      </w:r>
      <w:r w:rsidRPr="00B753F4">
        <w:rPr>
          <w:rFonts w:ascii="TimesTen-Italic" w:hAnsi="TimesTen-Italic" w:cs="TimesTen-Italic"/>
          <w:i/>
          <w:iCs/>
          <w:sz w:val="28"/>
          <w:szCs w:val="28"/>
        </w:rPr>
        <w:t>Right atrial pressure is regulated by a balance</w:t>
      </w:r>
      <w:r>
        <w:rPr>
          <w:rFonts w:ascii="TimesTen-Italic" w:hAnsi="TimesTen-Italic" w:cs="TimesTen-Italic"/>
          <w:i/>
          <w:iCs/>
          <w:sz w:val="28"/>
          <w:szCs w:val="28"/>
        </w:rPr>
        <w:t xml:space="preserve"> </w:t>
      </w:r>
      <w:r w:rsidRPr="00B753F4">
        <w:rPr>
          <w:rFonts w:ascii="TimesTen-Italic" w:hAnsi="TimesTen-Italic" w:cs="TimesTen-Italic"/>
          <w:i/>
          <w:iCs/>
          <w:sz w:val="28"/>
          <w:szCs w:val="28"/>
        </w:rPr>
        <w:t>between (1) the ability of the heart to pump blood out</w:t>
      </w:r>
      <w:r>
        <w:rPr>
          <w:rFonts w:ascii="TimesTen-Italic" w:hAnsi="TimesTen-Italic" w:cs="TimesTen-Italic"/>
          <w:i/>
          <w:iCs/>
          <w:sz w:val="28"/>
          <w:szCs w:val="28"/>
        </w:rPr>
        <w:t xml:space="preserve"> </w:t>
      </w:r>
      <w:bookmarkStart w:id="1" w:name="_GoBack"/>
      <w:bookmarkEnd w:id="1"/>
      <w:r w:rsidRPr="00B753F4">
        <w:rPr>
          <w:rFonts w:ascii="TimesTen-Italic" w:hAnsi="TimesTen-Italic" w:cs="TimesTen-Italic"/>
          <w:i/>
          <w:iCs/>
          <w:sz w:val="28"/>
          <w:szCs w:val="28"/>
        </w:rPr>
        <w:t xml:space="preserve">of the right atrium and ventricle into the lungs </w:t>
      </w:r>
      <w:r w:rsidRPr="00B753F4">
        <w:rPr>
          <w:rFonts w:ascii="TimesTen-Roman" w:hAnsi="TimesTen-Roman" w:cs="TimesTen-Roman"/>
          <w:sz w:val="28"/>
          <w:szCs w:val="28"/>
        </w:rPr>
        <w:t xml:space="preserve">. </w:t>
      </w:r>
      <w:r w:rsidRPr="00B753F4">
        <w:rPr>
          <w:rFonts w:ascii="TimesTen-Italic" w:hAnsi="TimesTen-Italic" w:cs="TimesTen-Italic"/>
          <w:i/>
          <w:iCs/>
          <w:sz w:val="28"/>
          <w:szCs w:val="28"/>
        </w:rPr>
        <w:t xml:space="preserve">(2)the tendency for blood to flow from the peripheral veins into the right atrium. </w:t>
      </w:r>
      <w:r w:rsidRPr="00B753F4">
        <w:rPr>
          <w:rFonts w:ascii="TimesTen-Roman" w:hAnsi="TimesTen-Roman" w:cs="TimesTen-Roman"/>
          <w:sz w:val="28"/>
          <w:szCs w:val="28"/>
        </w:rPr>
        <w:t>If the right heart is pumping</w:t>
      </w:r>
      <w:r w:rsidRPr="00B753F4">
        <w:rPr>
          <w:rFonts w:ascii="TimesTen-Italic" w:hAnsi="TimesTen-Italic" w:cs="TimesTen-Italic"/>
          <w:i/>
          <w:iCs/>
          <w:sz w:val="28"/>
          <w:szCs w:val="28"/>
        </w:rPr>
        <w:t xml:space="preserve"> </w:t>
      </w:r>
      <w:r w:rsidRPr="00B753F4">
        <w:rPr>
          <w:rFonts w:ascii="TimesTen-Roman" w:hAnsi="TimesTen-Roman" w:cs="TimesTen-Roman"/>
          <w:sz w:val="28"/>
          <w:szCs w:val="28"/>
        </w:rPr>
        <w:t>strongly, the right atrial pressure decreases. Conversely,</w:t>
      </w:r>
      <w:r w:rsidRPr="00B753F4">
        <w:rPr>
          <w:rFonts w:ascii="TimesTen-Italic" w:hAnsi="TimesTen-Italic" w:cs="TimesTen-Italic"/>
          <w:i/>
          <w:iCs/>
          <w:sz w:val="28"/>
          <w:szCs w:val="28"/>
        </w:rPr>
        <w:t xml:space="preserve"> </w:t>
      </w:r>
      <w:r w:rsidRPr="00B753F4">
        <w:rPr>
          <w:rFonts w:ascii="TimesTen-Roman" w:hAnsi="TimesTen-Roman" w:cs="TimesTen-Roman"/>
          <w:sz w:val="28"/>
          <w:szCs w:val="28"/>
        </w:rPr>
        <w:t>weakness of the heart elevates the right atrial pressure. Also, any effect that causes rapid inflow of</w:t>
      </w:r>
      <w:r w:rsidRPr="00B753F4">
        <w:rPr>
          <w:rFonts w:ascii="TimesTen-Italic" w:hAnsi="TimesTen-Italic" w:cs="TimesTen-Italic"/>
          <w:i/>
          <w:iCs/>
          <w:sz w:val="28"/>
          <w:szCs w:val="28"/>
        </w:rPr>
        <w:t xml:space="preserve"> </w:t>
      </w:r>
      <w:r w:rsidRPr="00B753F4">
        <w:rPr>
          <w:rFonts w:ascii="TimesTen-Roman" w:hAnsi="TimesTen-Roman" w:cs="TimesTen-Roman"/>
          <w:sz w:val="28"/>
          <w:szCs w:val="28"/>
        </w:rPr>
        <w:t>blood into the right atrium from the peripheral veins</w:t>
      </w:r>
      <w:r w:rsidRPr="00B753F4">
        <w:rPr>
          <w:rFonts w:ascii="TimesTen-Italic" w:hAnsi="TimesTen-Italic" w:cs="TimesTen-Italic"/>
          <w:i/>
          <w:iCs/>
          <w:sz w:val="28"/>
          <w:szCs w:val="28"/>
        </w:rPr>
        <w:t xml:space="preserve"> </w:t>
      </w:r>
      <w:r w:rsidRPr="00B753F4">
        <w:rPr>
          <w:rFonts w:ascii="TimesTen-Roman" w:hAnsi="TimesTen-Roman" w:cs="TimesTen-Roman"/>
          <w:sz w:val="28"/>
          <w:szCs w:val="28"/>
        </w:rPr>
        <w:t>elevates the right atrial pressure.</w:t>
      </w:r>
    </w:p>
    <w:p w:rsidR="000720F5" w:rsidRPr="000506D3" w:rsidRDefault="000720F5" w:rsidP="000720F5">
      <w:pPr>
        <w:autoSpaceDE w:val="0"/>
        <w:autoSpaceDN w:val="0"/>
        <w:bidi w:val="0"/>
        <w:adjustRightInd w:val="0"/>
        <w:spacing w:after="0"/>
        <w:jc w:val="both"/>
        <w:rPr>
          <w:rFonts w:ascii="TimesTen-Italic" w:hAnsi="TimesTen-Italic" w:cs="TimesTen-Italic"/>
          <w:b/>
          <w:bCs/>
          <w:i/>
          <w:iCs/>
          <w:sz w:val="28"/>
          <w:szCs w:val="28"/>
        </w:rPr>
      </w:pPr>
      <w:r w:rsidRPr="000506D3">
        <w:rPr>
          <w:rFonts w:ascii="TimesTen-Italic" w:hAnsi="TimesTen-Italic" w:cs="TimesTen-Italic"/>
          <w:b/>
          <w:bCs/>
          <w:i/>
          <w:iCs/>
          <w:sz w:val="28"/>
          <w:szCs w:val="28"/>
        </w:rPr>
        <w:t>Peripheral venous pressure:</w:t>
      </w:r>
    </w:p>
    <w:p w:rsidR="000720F5" w:rsidRPr="00B753F4" w:rsidRDefault="000720F5" w:rsidP="000720F5">
      <w:pPr>
        <w:autoSpaceDE w:val="0"/>
        <w:autoSpaceDN w:val="0"/>
        <w:bidi w:val="0"/>
        <w:adjustRightInd w:val="0"/>
        <w:spacing w:after="0"/>
        <w:jc w:val="both"/>
        <w:rPr>
          <w:rFonts w:ascii="TimesTen-Roman" w:hAnsi="TimesTen-Roman" w:cs="TimesTen-Roman"/>
          <w:sz w:val="28"/>
          <w:szCs w:val="28"/>
        </w:rPr>
      </w:pPr>
      <w:r w:rsidRPr="00303B22">
        <w:rPr>
          <w:rFonts w:ascii="TimesTen-Italic" w:hAnsi="TimesTen-Italic" w:cs="TimesTen-Italic"/>
          <w:b/>
          <w:bCs/>
          <w:i/>
          <w:iCs/>
          <w:sz w:val="28"/>
          <w:szCs w:val="28"/>
        </w:rPr>
        <w:t>Muscle pump</w:t>
      </w:r>
      <w:r w:rsidRPr="00B753F4">
        <w:rPr>
          <w:rFonts w:ascii="TimesTen-Italic" w:hAnsi="TimesTen-Italic" w:cs="TimesTen-Italic"/>
          <w:i/>
          <w:iCs/>
          <w:sz w:val="28"/>
          <w:szCs w:val="28"/>
        </w:rPr>
        <w:t>:</w:t>
      </w:r>
      <w:r w:rsidRPr="00B753F4">
        <w:rPr>
          <w:rFonts w:ascii="TimesTen-Roman" w:hAnsi="TimesTen-Roman" w:cs="TimesTen-Roman"/>
          <w:sz w:val="28"/>
          <w:szCs w:val="28"/>
        </w:rPr>
        <w:t xml:space="preserve"> every time one moves the legs by contraction of the muscles which compress the veins  adjacent to them and this squeezes the blood out of the veins.  the valves in the veins are arranged so that the direction of venous blood flow can be only toward the heart.</w:t>
      </w:r>
    </w:p>
    <w:p w:rsidR="000720F5" w:rsidRDefault="000720F5" w:rsidP="000720F5">
      <w:pPr>
        <w:pStyle w:val="contenthead3"/>
        <w:spacing w:line="276" w:lineRule="auto"/>
        <w:jc w:val="both"/>
        <w:rPr>
          <w:sz w:val="28"/>
          <w:szCs w:val="28"/>
        </w:rPr>
      </w:pPr>
      <w:r w:rsidRPr="00303B22">
        <w:rPr>
          <w:b/>
          <w:bCs/>
          <w:sz w:val="28"/>
          <w:szCs w:val="28"/>
        </w:rPr>
        <w:t>Thoracic Pump</w:t>
      </w:r>
      <w:bookmarkStart w:id="2" w:name="5244032"/>
      <w:bookmarkEnd w:id="2"/>
      <w:r w:rsidRPr="00303B22">
        <w:rPr>
          <w:sz w:val="28"/>
          <w:szCs w:val="28"/>
        </w:rPr>
        <w:t xml:space="preserve">: During inspiration, the </w:t>
      </w:r>
      <w:proofErr w:type="spellStart"/>
      <w:r w:rsidRPr="00303B22">
        <w:rPr>
          <w:sz w:val="28"/>
          <w:szCs w:val="28"/>
        </w:rPr>
        <w:t>intrapleural</w:t>
      </w:r>
      <w:proofErr w:type="spellEnd"/>
      <w:r>
        <w:rPr>
          <w:sz w:val="28"/>
          <w:szCs w:val="28"/>
        </w:rPr>
        <w:t xml:space="preserve"> pressure</w:t>
      </w:r>
      <w:r w:rsidRPr="00303B22">
        <w:rPr>
          <w:sz w:val="28"/>
          <w:szCs w:val="28"/>
        </w:rPr>
        <w:t xml:space="preserve"> falls . This negative </w:t>
      </w:r>
      <w:r>
        <w:rPr>
          <w:sz w:val="28"/>
          <w:szCs w:val="28"/>
        </w:rPr>
        <w:t>pressure</w:t>
      </w:r>
      <w:r w:rsidRPr="00303B22">
        <w:rPr>
          <w:sz w:val="28"/>
          <w:szCs w:val="28"/>
        </w:rPr>
        <w:t xml:space="preserve">  causes  drop in central</w:t>
      </w:r>
      <w:r>
        <w:rPr>
          <w:sz w:val="28"/>
          <w:szCs w:val="28"/>
        </w:rPr>
        <w:t xml:space="preserve"> venous pressure</w:t>
      </w:r>
      <w:r w:rsidRPr="00303B22">
        <w:rPr>
          <w:sz w:val="28"/>
          <w:szCs w:val="28"/>
        </w:rPr>
        <w:t xml:space="preserve"> during inspiration which increase </w:t>
      </w:r>
      <w:r>
        <w:rPr>
          <w:sz w:val="28"/>
          <w:szCs w:val="28"/>
        </w:rPr>
        <w:t>venous</w:t>
      </w:r>
      <w:r w:rsidRPr="00303B22">
        <w:rPr>
          <w:sz w:val="28"/>
          <w:szCs w:val="28"/>
        </w:rPr>
        <w:t xml:space="preserve"> return. When the diaphragm descends during inspiration, intra-abdominal</w:t>
      </w:r>
      <w:r>
        <w:rPr>
          <w:sz w:val="28"/>
          <w:szCs w:val="28"/>
        </w:rPr>
        <w:t xml:space="preserve"> pressure</w:t>
      </w:r>
      <w:r w:rsidRPr="00303B22">
        <w:rPr>
          <w:sz w:val="28"/>
          <w:szCs w:val="28"/>
        </w:rPr>
        <w:t xml:space="preserve"> rises, and this squeezes blood toward the heart because backflow into the leg veins is prevented by the </w:t>
      </w:r>
      <w:r>
        <w:rPr>
          <w:sz w:val="28"/>
          <w:szCs w:val="28"/>
        </w:rPr>
        <w:t>venous</w:t>
      </w:r>
      <w:r w:rsidRPr="00303B22">
        <w:rPr>
          <w:sz w:val="28"/>
          <w:szCs w:val="28"/>
        </w:rPr>
        <w:t xml:space="preserve"> valves.</w:t>
      </w:r>
    </w:p>
    <w:p w:rsidR="000720F5" w:rsidRPr="00B753F4" w:rsidRDefault="000720F5" w:rsidP="000720F5">
      <w:pPr>
        <w:autoSpaceDE w:val="0"/>
        <w:autoSpaceDN w:val="0"/>
        <w:bidi w:val="0"/>
        <w:adjustRightInd w:val="0"/>
        <w:spacing w:after="0"/>
        <w:jc w:val="both"/>
        <w:rPr>
          <w:rFonts w:ascii="TimesTen-Roman" w:hAnsi="TimesTen-Roman" w:cs="TimesTen-Roman"/>
          <w:sz w:val="28"/>
          <w:szCs w:val="28"/>
        </w:rPr>
      </w:pPr>
    </w:p>
    <w:sectPr w:rsidR="000720F5" w:rsidRPr="00B753F4" w:rsidSect="003E591B">
      <w:head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A75" w:rsidRDefault="002C7A75" w:rsidP="00917AD2">
      <w:pPr>
        <w:spacing w:after="0" w:line="240" w:lineRule="auto"/>
      </w:pPr>
      <w:r>
        <w:separator/>
      </w:r>
    </w:p>
  </w:endnote>
  <w:endnote w:type="continuationSeparator" w:id="0">
    <w:p w:rsidR="002C7A75" w:rsidRDefault="002C7A75" w:rsidP="00917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Ten-Roman">
    <w:altName w:val="Times New Roman"/>
    <w:panose1 w:val="00000000000000000000"/>
    <w:charset w:val="00"/>
    <w:family w:val="roman"/>
    <w:notTrueType/>
    <w:pitch w:val="default"/>
    <w:sig w:usb0="00000003" w:usb1="00000000" w:usb2="00000000" w:usb3="00000000" w:csb0="00000001" w:csb1="00000000"/>
  </w:font>
  <w:font w:name="TimesTen-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A75" w:rsidRDefault="002C7A75" w:rsidP="00917AD2">
      <w:pPr>
        <w:spacing w:after="0" w:line="240" w:lineRule="auto"/>
      </w:pPr>
      <w:r>
        <w:separator/>
      </w:r>
    </w:p>
  </w:footnote>
  <w:footnote w:type="continuationSeparator" w:id="0">
    <w:p w:rsidR="002C7A75" w:rsidRDefault="002C7A75" w:rsidP="00917A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AD2" w:rsidRDefault="00917AD2" w:rsidP="00917AD2">
    <w:pPr>
      <w:pStyle w:val="a3"/>
      <w:jc w:val="right"/>
    </w:pPr>
    <w:r>
      <w:t>Cardiovascular physiology-</w:t>
    </w:r>
    <w:proofErr w:type="spellStart"/>
    <w:r>
      <w:t>Dr.Ahlam</w:t>
    </w:r>
    <w:proofErr w:type="spellEnd"/>
    <w:r>
      <w:t xml:space="preserve"> </w:t>
    </w:r>
    <w:proofErr w:type="spellStart"/>
    <w:r>
      <w:t>Kadhim</w:t>
    </w:r>
    <w:proofErr w:type="spellEnd"/>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93631"/>
    <w:rsid w:val="00010521"/>
    <w:rsid w:val="000420A7"/>
    <w:rsid w:val="000506D3"/>
    <w:rsid w:val="000720F5"/>
    <w:rsid w:val="00085963"/>
    <w:rsid w:val="00087112"/>
    <w:rsid w:val="00093631"/>
    <w:rsid w:val="000C4A92"/>
    <w:rsid w:val="000C607E"/>
    <w:rsid w:val="000D2D9A"/>
    <w:rsid w:val="00106D65"/>
    <w:rsid w:val="001346A0"/>
    <w:rsid w:val="001E4B40"/>
    <w:rsid w:val="00222480"/>
    <w:rsid w:val="00224AF3"/>
    <w:rsid w:val="00253BCE"/>
    <w:rsid w:val="002619BD"/>
    <w:rsid w:val="002A0303"/>
    <w:rsid w:val="002C7A75"/>
    <w:rsid w:val="002D19AB"/>
    <w:rsid w:val="002D5BD8"/>
    <w:rsid w:val="002E6AAB"/>
    <w:rsid w:val="00303B22"/>
    <w:rsid w:val="0032532C"/>
    <w:rsid w:val="00342009"/>
    <w:rsid w:val="003437E4"/>
    <w:rsid w:val="0036440B"/>
    <w:rsid w:val="00364BBE"/>
    <w:rsid w:val="00391F7E"/>
    <w:rsid w:val="003B5F0F"/>
    <w:rsid w:val="003C45E8"/>
    <w:rsid w:val="003E591B"/>
    <w:rsid w:val="003F0FDD"/>
    <w:rsid w:val="00404A06"/>
    <w:rsid w:val="004665F8"/>
    <w:rsid w:val="00491093"/>
    <w:rsid w:val="004A5BBB"/>
    <w:rsid w:val="0050252D"/>
    <w:rsid w:val="0053273C"/>
    <w:rsid w:val="0054076C"/>
    <w:rsid w:val="0058112B"/>
    <w:rsid w:val="005A0C74"/>
    <w:rsid w:val="005D61E5"/>
    <w:rsid w:val="005E761E"/>
    <w:rsid w:val="00664C1D"/>
    <w:rsid w:val="00664E6D"/>
    <w:rsid w:val="00692665"/>
    <w:rsid w:val="006B1DD1"/>
    <w:rsid w:val="006F51EF"/>
    <w:rsid w:val="0077746A"/>
    <w:rsid w:val="00795D8A"/>
    <w:rsid w:val="007A6999"/>
    <w:rsid w:val="007F1743"/>
    <w:rsid w:val="00881192"/>
    <w:rsid w:val="008C37E2"/>
    <w:rsid w:val="008F4E5D"/>
    <w:rsid w:val="00917AD2"/>
    <w:rsid w:val="009A022F"/>
    <w:rsid w:val="00A027A2"/>
    <w:rsid w:val="00A56C71"/>
    <w:rsid w:val="00AA7779"/>
    <w:rsid w:val="00AB044A"/>
    <w:rsid w:val="00AC04AC"/>
    <w:rsid w:val="00B44224"/>
    <w:rsid w:val="00B724A6"/>
    <w:rsid w:val="00B753F4"/>
    <w:rsid w:val="00B76DBA"/>
    <w:rsid w:val="00BC2D80"/>
    <w:rsid w:val="00BC60D2"/>
    <w:rsid w:val="00BD4590"/>
    <w:rsid w:val="00BE6990"/>
    <w:rsid w:val="00C47A45"/>
    <w:rsid w:val="00C56B12"/>
    <w:rsid w:val="00C87FE1"/>
    <w:rsid w:val="00C925A6"/>
    <w:rsid w:val="00CF18B3"/>
    <w:rsid w:val="00CF7D6D"/>
    <w:rsid w:val="00D11417"/>
    <w:rsid w:val="00D159C3"/>
    <w:rsid w:val="00D61559"/>
    <w:rsid w:val="00D949EF"/>
    <w:rsid w:val="00D95C16"/>
    <w:rsid w:val="00E15A73"/>
    <w:rsid w:val="00E31ABA"/>
    <w:rsid w:val="00E31BE5"/>
    <w:rsid w:val="00E44844"/>
    <w:rsid w:val="00E9407F"/>
    <w:rsid w:val="00EC7D0E"/>
    <w:rsid w:val="00F0356C"/>
    <w:rsid w:val="00F828C9"/>
    <w:rsid w:val="00FA0641"/>
    <w:rsid w:val="00FC79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6"/>
        <o:r id="V:Rule2" type="connector" idref="#_x0000_s1041"/>
        <o:r id="V:Rule3" type="connector" idref="#_x0000_s1056"/>
        <o:r id="V:Rule4" type="connector" idref="#_x0000_s1034"/>
        <o:r id="V:Rule5" type="connector" idref="#_x0000_s1027"/>
        <o:r id="V:Rule6" type="connector" idref="#_x0000_s1054"/>
        <o:r id="V:Rule7" type="connector" idref="#_x0000_s1038"/>
        <o:r id="V:Rule8" type="connector" idref="#_x0000_s1053"/>
        <o:r id="V:Rule9" type="connector" idref="#_x0000_s1057"/>
        <o:r id="V:Rule10" type="connector" idref="#_x0000_s1052"/>
        <o:r id="V:Rule11" type="connector" idref="#_x0000_s1040"/>
        <o:r id="V:Rule12" type="connector" idref="#_x0000_s1029"/>
        <o:r id="V:Rule13" type="connector" idref="#_x0000_s1048"/>
        <o:r id="V:Rule14" type="connector" idref="#_x0000_s1055"/>
        <o:r id="V:Rule15" type="connector" idref="#_x0000_s1026"/>
        <o:r id="V:Rule16"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C1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nt11">
    <w:name w:val="font11"/>
    <w:basedOn w:val="a"/>
    <w:rsid w:val="0050252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3">
    <w:name w:val="header"/>
    <w:basedOn w:val="a"/>
    <w:link w:val="Char"/>
    <w:uiPriority w:val="99"/>
    <w:semiHidden/>
    <w:unhideWhenUsed/>
    <w:rsid w:val="00917AD2"/>
    <w:pPr>
      <w:tabs>
        <w:tab w:val="center" w:pos="4153"/>
        <w:tab w:val="right" w:pos="8306"/>
      </w:tabs>
      <w:spacing w:after="0" w:line="240" w:lineRule="auto"/>
    </w:pPr>
  </w:style>
  <w:style w:type="character" w:customStyle="1" w:styleId="Char">
    <w:name w:val="رأس الصفحة Char"/>
    <w:basedOn w:val="a0"/>
    <w:link w:val="a3"/>
    <w:uiPriority w:val="99"/>
    <w:semiHidden/>
    <w:rsid w:val="00917AD2"/>
  </w:style>
  <w:style w:type="paragraph" w:styleId="a4">
    <w:name w:val="footer"/>
    <w:basedOn w:val="a"/>
    <w:link w:val="Char0"/>
    <w:uiPriority w:val="99"/>
    <w:semiHidden/>
    <w:unhideWhenUsed/>
    <w:rsid w:val="00917AD2"/>
    <w:pPr>
      <w:tabs>
        <w:tab w:val="center" w:pos="4153"/>
        <w:tab w:val="right" w:pos="8306"/>
      </w:tabs>
      <w:spacing w:after="0" w:line="240" w:lineRule="auto"/>
    </w:pPr>
  </w:style>
  <w:style w:type="character" w:customStyle="1" w:styleId="Char0">
    <w:name w:val="تذييل الصفحة Char"/>
    <w:basedOn w:val="a0"/>
    <w:link w:val="a4"/>
    <w:uiPriority w:val="99"/>
    <w:semiHidden/>
    <w:rsid w:val="00917AD2"/>
  </w:style>
  <w:style w:type="paragraph" w:customStyle="1" w:styleId="contenthead3">
    <w:name w:val="contenthead3"/>
    <w:basedOn w:val="a"/>
    <w:rsid w:val="00D159C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a"/>
    <w:rsid w:val="00D159C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E9407F"/>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E940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1127</TotalTime>
  <Pages>6</Pages>
  <Words>1376</Words>
  <Characters>7844</Characters>
  <Application>Microsoft Office Word</Application>
  <DocSecurity>0</DocSecurity>
  <Lines>65</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مركز البراق</dc:creator>
  <cp:lastModifiedBy>Acer</cp:lastModifiedBy>
  <cp:revision>35</cp:revision>
  <dcterms:created xsi:type="dcterms:W3CDTF">2013-09-24T13:15:00Z</dcterms:created>
  <dcterms:modified xsi:type="dcterms:W3CDTF">2015-09-05T21:22:00Z</dcterms:modified>
</cp:coreProperties>
</file>