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616" w:rsidRPr="00396616" w:rsidRDefault="00396616" w:rsidP="00396616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9661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الفصل الاول 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المقدمة :</w:t>
      </w:r>
      <w:proofErr w:type="gramEnd"/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ab/>
        <w:t xml:space="preserve">لدراسة اية ظاهرة في فرع من فروع الفيزياء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نبدا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بعزل منطقة محددة او جزء صغير من تلك المادة عن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الاوساط  المحيطة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بها، والجزء الذي يعزل ويتم التر</w:t>
      </w:r>
      <w:bookmarkStart w:id="0" w:name="_GoBack"/>
      <w:bookmarkEnd w:id="0"/>
      <w:r w:rsidRPr="00396616">
        <w:rPr>
          <w:rFonts w:asciiTheme="majorBidi" w:hAnsiTheme="majorBidi" w:cstheme="majorBidi"/>
          <w:sz w:val="32"/>
          <w:szCs w:val="32"/>
          <w:rtl/>
        </w:rPr>
        <w:t>كيز عليه يدعى بالنظام (</w:t>
      </w:r>
      <w:r w:rsidRPr="00396616">
        <w:rPr>
          <w:rFonts w:asciiTheme="majorBidi" w:hAnsiTheme="majorBidi" w:cstheme="majorBidi"/>
          <w:sz w:val="32"/>
          <w:szCs w:val="32"/>
        </w:rPr>
        <w:t>SYSTEM</w:t>
      </w:r>
      <w:r w:rsidRPr="00396616">
        <w:rPr>
          <w:rFonts w:asciiTheme="majorBidi" w:hAnsiTheme="majorBidi" w:cstheme="majorBidi"/>
          <w:sz w:val="32"/>
          <w:szCs w:val="32"/>
          <w:rtl/>
        </w:rPr>
        <w:t xml:space="preserve">) اما الاشياء التي تكون خارج النظام والتي لها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تاثير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مباشر على سلوكه فتعرف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بالاوساط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 المحيطة (</w:t>
      </w:r>
      <w:r w:rsidRPr="00396616">
        <w:rPr>
          <w:rFonts w:asciiTheme="majorBidi" w:hAnsiTheme="majorBidi" w:cstheme="majorBidi"/>
          <w:sz w:val="32"/>
          <w:szCs w:val="32"/>
        </w:rPr>
        <w:t>SURROUNDING</w:t>
      </w:r>
      <w:r w:rsidRPr="00396616">
        <w:rPr>
          <w:rFonts w:asciiTheme="majorBidi" w:hAnsiTheme="majorBidi" w:cstheme="majorBidi"/>
          <w:sz w:val="32"/>
          <w:szCs w:val="32"/>
          <w:rtl/>
        </w:rPr>
        <w:t xml:space="preserve">) وعند اختيار نظام معين فان الخطوة التالية هي وصفه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بواسة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كميات تمكننا من وصف سلوك هذا النظام او تفاعله مع الاوساط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المحيطه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به  او السلوك و التفاعل معاَ.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ab/>
        <w:t>وعلى العموم ولوصف النظام توجد وجهتا نظر هما: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1- وجهة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النظر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العيانية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(</w:t>
      </w:r>
      <w:r w:rsidRPr="00396616">
        <w:rPr>
          <w:rFonts w:asciiTheme="majorBidi" w:hAnsiTheme="majorBidi" w:cstheme="majorBidi"/>
          <w:sz w:val="32"/>
          <w:szCs w:val="32"/>
        </w:rPr>
        <w:t>MACROSCOPIC  POINT OF VIEW</w:t>
      </w:r>
      <w:r w:rsidRPr="00396616">
        <w:rPr>
          <w:rFonts w:asciiTheme="majorBidi" w:hAnsiTheme="majorBidi" w:cstheme="majorBidi"/>
          <w:sz w:val="32"/>
          <w:szCs w:val="32"/>
          <w:rtl/>
        </w:rPr>
        <w:t>):-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ab/>
        <w:t xml:space="preserve">من الكميات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العيانية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التي يمكن قياسها او الاحداثيات العينية منها الحجم والضغط ودرجة الحرارة وهي كلها ظاهرية يمكن تحسسها ووصفها ظاهريا وتتصف الكميات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العيانية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بما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يلي:-</w:t>
      </w:r>
      <w:proofErr w:type="gramEnd"/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 xml:space="preserve">أ-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لاتشمل</w:t>
      </w:r>
      <w:proofErr w:type="spellEnd"/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على أي افتراضات خاصة بتركيب المادة .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ب- غالبا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ما تكون مقدرة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باشياء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محسوسة .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ج- يمكن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قياسه بسهولة .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2- وجهة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النظر المجهرية (</w:t>
      </w:r>
      <w:r w:rsidRPr="00396616">
        <w:rPr>
          <w:rFonts w:asciiTheme="majorBidi" w:hAnsiTheme="majorBidi" w:cstheme="majorBidi"/>
          <w:sz w:val="32"/>
          <w:szCs w:val="32"/>
        </w:rPr>
        <w:t>MICROSCOPIC POINT OF VIEW</w:t>
      </w:r>
      <w:r w:rsidRPr="00396616">
        <w:rPr>
          <w:rFonts w:asciiTheme="majorBidi" w:hAnsiTheme="majorBidi" w:cstheme="majorBidi"/>
          <w:sz w:val="32"/>
          <w:szCs w:val="32"/>
          <w:rtl/>
        </w:rPr>
        <w:t>)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ab/>
        <w:t xml:space="preserve">وتوصف من وجهة نظر الميكانيك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الاحصائي .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يتكون أي نظام من عدد هائل من الجزيئات (</w:t>
      </w:r>
      <w:r w:rsidRPr="00396616">
        <w:rPr>
          <w:rFonts w:asciiTheme="majorBidi" w:hAnsiTheme="majorBidi" w:cstheme="majorBidi"/>
          <w:sz w:val="32"/>
          <w:szCs w:val="32"/>
        </w:rPr>
        <w:t>N</w:t>
      </w:r>
      <w:r w:rsidRPr="00396616">
        <w:rPr>
          <w:rFonts w:asciiTheme="majorBidi" w:hAnsiTheme="majorBidi" w:cstheme="majorBidi"/>
          <w:sz w:val="32"/>
          <w:szCs w:val="32"/>
          <w:rtl/>
        </w:rPr>
        <w:t xml:space="preserve">) كل منها قادر على ان يتواجد في مجموعة من الحالات التي طاقتها </w:t>
      </w:r>
      <w:r w:rsidRPr="00396616">
        <w:rPr>
          <w:rFonts w:asciiTheme="majorBidi" w:hAnsiTheme="majorBidi" w:cstheme="majorBidi"/>
          <w:sz w:val="32"/>
          <w:szCs w:val="32"/>
        </w:rPr>
        <w:t>E1</w:t>
      </w:r>
      <w:proofErr w:type="gramStart"/>
      <w:r w:rsidRPr="00396616">
        <w:rPr>
          <w:rFonts w:asciiTheme="majorBidi" w:hAnsiTheme="majorBidi" w:cstheme="majorBidi"/>
          <w:sz w:val="32"/>
          <w:szCs w:val="32"/>
        </w:rPr>
        <w:t>,</w:t>
      </w:r>
      <w:proofErr w:type="gramEnd"/>
      <w:r w:rsidRPr="00396616">
        <w:rPr>
          <w:rFonts w:asciiTheme="majorBidi" w:hAnsiTheme="majorBidi" w:cstheme="majorBidi"/>
          <w:sz w:val="32"/>
          <w:szCs w:val="32"/>
        </w:rPr>
        <w:t>E2,E3,……..</w:t>
      </w:r>
      <w:proofErr w:type="spellStart"/>
      <w:r w:rsidRPr="00396616">
        <w:rPr>
          <w:rFonts w:asciiTheme="majorBidi" w:hAnsiTheme="majorBidi" w:cstheme="majorBidi"/>
          <w:sz w:val="32"/>
          <w:szCs w:val="32"/>
        </w:rPr>
        <w:t>Ei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وتتفاعل هذه الجزيئات مع بعضها عن طريق التصادمات او بواسطة قوى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تاثيرها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لمدى محدد فقط ويمكن ان نتصور هذا النظام من الجزيئات معزولاً . وقد طبقت نظرية الاحتمالات مع افتراض ان حالة الاتزان هي الحالة التي يكون لها اكبر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احتمال .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ويشمل النظام المجهري على الخصائص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التالية:-</w:t>
      </w:r>
      <w:proofErr w:type="gramEnd"/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أ- تشمل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بنظر الاعتبار تركيب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المتدة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مثل وجود الجزيئات 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ب- وجود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كميات عديدة مميزة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ج- ان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هذه الكميات لا يمكن قياسها 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lastRenderedPageBreak/>
        <w:t xml:space="preserve">مفهوم الحرارة ودرجة </w:t>
      </w:r>
      <w:proofErr w:type="gram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الحرارة:-</w:t>
      </w:r>
      <w:proofErr w:type="gramEnd"/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الحرارة (</w:t>
      </w:r>
      <w:r w:rsidRPr="00396616">
        <w:rPr>
          <w:rFonts w:asciiTheme="majorBidi" w:hAnsiTheme="majorBidi" w:cstheme="majorBidi"/>
          <w:b/>
          <w:bCs/>
          <w:sz w:val="32"/>
          <w:szCs w:val="32"/>
        </w:rPr>
        <w:t>HEAT</w:t>
      </w:r>
      <w:proofErr w:type="gram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):-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هي احدى اشكال الطاقة والتي ترافق حركة الذرات او الجزيئات او أي جسم يدخل في تركيب المادة .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وبالامكان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الحصول على الحرارة عن طريق التفاعلات الكيميائية كالاحتراق والتفاعلات النووية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وغيرها .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ويمكن ان تنتقل بين الجسام عن طريق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الأشعاع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والحمل والتوصيل، ولا يمكن للحرارة ان تنتقل بين جسمين الا اذا كانت درجة حرارتهما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مختلفة .</w:t>
      </w:r>
      <w:proofErr w:type="gramEnd"/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درجة الحرارة (</w:t>
      </w:r>
      <w:r w:rsidRPr="00396616">
        <w:rPr>
          <w:rFonts w:asciiTheme="majorBidi" w:hAnsiTheme="majorBidi" w:cstheme="majorBidi"/>
          <w:b/>
          <w:bCs/>
          <w:sz w:val="32"/>
          <w:szCs w:val="32"/>
        </w:rPr>
        <w:t>TEMPERATURE</w:t>
      </w:r>
      <w:proofErr w:type="gram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):-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هي كمية فيزيائية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عيانية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تعتبر مقياس لدرجة سخونة الجسم . وتقاس وفق موازين الحرارة التي يمكن معايرتها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لأظهار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تدريجات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مختلفة لدرجة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الحرارة .</w:t>
      </w:r>
      <w:proofErr w:type="gram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والسلمان المقبولان دوليا هما سلم درجة الحرارة المطلقة ودرجة الحرارة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السيليزية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. 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وتسمى كمية الحرارة اللازمة لرفع درجة حرارة غرام واحد من الماء المقطر درجة مئوية واحدة </w:t>
      </w: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(بالسعرة)</w:t>
      </w:r>
      <w:r w:rsidRPr="00396616">
        <w:rPr>
          <w:rFonts w:asciiTheme="majorBidi" w:hAnsiTheme="majorBidi" w:cstheme="majorBidi"/>
          <w:sz w:val="32"/>
          <w:szCs w:val="32"/>
          <w:rtl/>
        </w:rPr>
        <w:t xml:space="preserve">  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أسس قياس درجة </w:t>
      </w:r>
      <w:proofErr w:type="gram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الحرارة:-</w:t>
      </w:r>
      <w:proofErr w:type="gramEnd"/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ab/>
        <w:t xml:space="preserve">لقد استخدمت العديد من العلاقات ما بين درجة الحرارة والخواص الفيزيائية في بناء مناسب لدرجة الحرارة وهذا البناء او الجهاز تم تعريفه باسم المحرار ويعرف </w:t>
      </w:r>
      <w:proofErr w:type="gramStart"/>
      <w:r w:rsidRPr="00396616">
        <w:rPr>
          <w:rFonts w:asciiTheme="majorBidi" w:hAnsiTheme="majorBidi" w:cstheme="majorBidi"/>
          <w:sz w:val="32"/>
          <w:szCs w:val="32"/>
          <w:rtl/>
        </w:rPr>
        <w:t>الحرار .</w:t>
      </w:r>
      <w:proofErr w:type="gramEnd"/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ab/>
        <w:t xml:space="preserve">وان بناء أي مقياس لدرجة الحرارة يعتمد على عدة عوامل تعتمد على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الأختيارات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التالية:</w:t>
      </w:r>
    </w:p>
    <w:p w:rsidR="00396616" w:rsidRPr="00396616" w:rsidRDefault="00396616" w:rsidP="00396616">
      <w:pPr>
        <w:pStyle w:val="a3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اختيار المادة الحرارية المناسبة </w:t>
      </w:r>
    </w:p>
    <w:p w:rsidR="00396616" w:rsidRPr="00396616" w:rsidRDefault="00396616" w:rsidP="00396616">
      <w:pPr>
        <w:pStyle w:val="a3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اختيار الصفة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المحرارية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المناسبة لتلك المادة </w:t>
      </w:r>
    </w:p>
    <w:p w:rsidR="00396616" w:rsidRPr="00396616" w:rsidRDefault="00396616" w:rsidP="00396616">
      <w:pPr>
        <w:pStyle w:val="a3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افتراض ان الصفة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المحرارية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المختارة تتغير مع درجة الحرارة </w:t>
      </w:r>
    </w:p>
    <w:p w:rsidR="00396616" w:rsidRPr="00396616" w:rsidRDefault="00396616" w:rsidP="00396616">
      <w:pPr>
        <w:pStyle w:val="a3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اختيار المقدار المناسب لدرجة الحرارة التي يراد قياسها باستمرار 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مقاييس درجة الحرارة:</w:t>
      </w:r>
    </w:p>
    <w:p w:rsidR="00396616" w:rsidRPr="00396616" w:rsidRDefault="00396616" w:rsidP="00396616">
      <w:pPr>
        <w:pStyle w:val="a3"/>
        <w:numPr>
          <w:ilvl w:val="0"/>
          <w:numId w:val="2"/>
        </w:numPr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>المقياس المئوي (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السيليزي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) </w:t>
      </w:r>
      <w:r w:rsidRPr="00396616">
        <w:rPr>
          <w:rFonts w:asciiTheme="majorBidi" w:hAnsiTheme="majorBidi" w:cstheme="majorBidi"/>
          <w:sz w:val="32"/>
          <w:szCs w:val="32"/>
          <w:vertAlign w:val="superscript"/>
        </w:rPr>
        <w:t>0</w:t>
      </w:r>
      <w:r w:rsidRPr="00396616">
        <w:rPr>
          <w:rFonts w:asciiTheme="majorBidi" w:hAnsiTheme="majorBidi" w:cstheme="majorBidi"/>
          <w:sz w:val="32"/>
          <w:szCs w:val="32"/>
        </w:rPr>
        <w:t>C</w:t>
      </w:r>
    </w:p>
    <w:p w:rsidR="00396616" w:rsidRPr="00396616" w:rsidRDefault="00396616" w:rsidP="00396616">
      <w:pPr>
        <w:pStyle w:val="a3"/>
        <w:numPr>
          <w:ilvl w:val="0"/>
          <w:numId w:val="2"/>
        </w:numPr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المقياس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الكلفيني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396616">
        <w:rPr>
          <w:rFonts w:asciiTheme="majorBidi" w:hAnsiTheme="majorBidi" w:cstheme="majorBidi"/>
          <w:sz w:val="32"/>
          <w:szCs w:val="32"/>
        </w:rPr>
        <w:t>K</w:t>
      </w:r>
    </w:p>
    <w:p w:rsidR="00396616" w:rsidRPr="00396616" w:rsidRDefault="00396616" w:rsidP="00396616">
      <w:pPr>
        <w:pStyle w:val="a3"/>
        <w:numPr>
          <w:ilvl w:val="0"/>
          <w:numId w:val="2"/>
        </w:numPr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المقياس الفهرنهايتي </w:t>
      </w:r>
      <w:r w:rsidRPr="00396616">
        <w:rPr>
          <w:rFonts w:asciiTheme="majorBidi" w:hAnsiTheme="majorBidi" w:cstheme="majorBidi"/>
          <w:sz w:val="32"/>
          <w:szCs w:val="32"/>
        </w:rPr>
        <w:t>F</w:t>
      </w:r>
    </w:p>
    <w:p w:rsid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P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</w:p>
    <w:p w:rsidR="00396616" w:rsidRPr="00396616" w:rsidRDefault="00E45755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/>
          <w:noProof/>
          <w:sz w:val="32"/>
          <w:szCs w:val="32"/>
          <w:rtl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6" type="#_x0000_t22" style="position:absolute;left:0;text-align:left;margin-left:245.25pt;margin-top:11.1pt;width:33pt;height:126.75pt;z-index:251662336" adj="1210"/>
        </w:pict>
      </w:r>
      <w:r>
        <w:rPr>
          <w:rFonts w:asciiTheme="majorBidi" w:hAnsiTheme="majorBidi" w:cstheme="majorBidi"/>
          <w:noProof/>
          <w:sz w:val="32"/>
          <w:szCs w:val="32"/>
          <w:rtl/>
        </w:rPr>
        <w:pict>
          <v:group id="_x0000_s1031" style="position:absolute;left:0;text-align:left;margin-left:63.75pt;margin-top:11.1pt;width:33.75pt;height:126.75pt;z-index:251661312" coordorigin="9795,8685" coordsize="675,2535">
            <v:shape id="_x0000_s1032" type="#_x0000_t22" style="position:absolute;left:9795;top:8685;width:660;height:2535" adj="121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9795;top:9330;width:660;height:15" o:connectortype="straight"/>
            <v:shape id="_x0000_s1034" type="#_x0000_t32" style="position:absolute;left:9810;top:10080;width:660;height:15" o:connectortype="straight"/>
            <v:shape id="_x0000_s1035" type="#_x0000_t32" style="position:absolute;left:9795;top:10815;width:660;height:15" o:connectortype="straight"/>
          </v:group>
        </w:pict>
      </w:r>
      <w:r>
        <w:rPr>
          <w:rFonts w:asciiTheme="majorBidi" w:hAnsiTheme="majorBidi" w:cstheme="majorBidi"/>
          <w:noProof/>
          <w:sz w:val="32"/>
          <w:szCs w:val="32"/>
          <w:rtl/>
        </w:rPr>
        <w:pict>
          <v:group id="_x0000_s1026" style="position:absolute;left:0;text-align:left;margin-left:418.5pt;margin-top:4.35pt;width:33.75pt;height:126.75pt;z-index:251660288" coordorigin="9795,8685" coordsize="675,2535">
            <v:shape id="_x0000_s1027" type="#_x0000_t22" style="position:absolute;left:9795;top:8685;width:660;height:2535" adj="1210"/>
            <v:shape id="_x0000_s1028" type="#_x0000_t32" style="position:absolute;left:9795;top:9330;width:660;height:15" o:connectortype="straight"/>
            <v:shape id="_x0000_s1029" type="#_x0000_t32" style="position:absolute;left:9810;top:10080;width:660;height:15" o:connectortype="straight"/>
            <v:shape id="_x0000_s1030" type="#_x0000_t32" style="position:absolute;left:9795;top:10815;width:660;height:15" o:connectortype="straight"/>
          </v:group>
        </w:pict>
      </w:r>
    </w:p>
    <w:p w:rsidR="00396616" w:rsidRPr="00396616" w:rsidRDefault="00E45755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noProof/>
          <w:sz w:val="32"/>
          <w:szCs w:val="32"/>
          <w:rtl/>
        </w:rPr>
        <w:pict>
          <v:shape id="_x0000_s1037" type="#_x0000_t32" style="position:absolute;left:0;text-align:left;margin-left:245.25pt;margin-top:19.25pt;width:33pt;height:.75pt;z-index:251663360" o:connectortype="straight"/>
        </w:pict>
      </w:r>
    </w:p>
    <w:p w:rsidR="00396616" w:rsidRPr="00396616" w:rsidRDefault="00396616" w:rsidP="00396616">
      <w:pPr>
        <w:pStyle w:val="a3"/>
        <w:tabs>
          <w:tab w:val="left" w:pos="4575"/>
          <w:tab w:val="left" w:pos="8460"/>
        </w:tabs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</w:rPr>
        <w:t xml:space="preserve">212 F        </w:t>
      </w:r>
      <w:r w:rsidRPr="00396616">
        <w:rPr>
          <w:rFonts w:asciiTheme="majorBidi" w:hAnsiTheme="majorBidi" w:cstheme="majorBidi"/>
          <w:sz w:val="32"/>
          <w:szCs w:val="32"/>
        </w:rPr>
        <w:tab/>
        <w:t xml:space="preserve">100 </w:t>
      </w:r>
      <w:r w:rsidRPr="00396616">
        <w:rPr>
          <w:rFonts w:asciiTheme="majorBidi" w:hAnsiTheme="majorBidi" w:cstheme="majorBidi"/>
          <w:sz w:val="32"/>
          <w:szCs w:val="32"/>
          <w:vertAlign w:val="superscript"/>
        </w:rPr>
        <w:t>0</w:t>
      </w:r>
      <w:r w:rsidRPr="00396616">
        <w:rPr>
          <w:rFonts w:asciiTheme="majorBidi" w:hAnsiTheme="majorBidi" w:cstheme="majorBidi"/>
          <w:sz w:val="32"/>
          <w:szCs w:val="32"/>
        </w:rPr>
        <w:t>C</w:t>
      </w:r>
      <w:r w:rsidRPr="00396616">
        <w:rPr>
          <w:rFonts w:asciiTheme="majorBidi" w:hAnsiTheme="majorBidi" w:cstheme="majorBidi"/>
          <w:sz w:val="32"/>
          <w:szCs w:val="32"/>
        </w:rPr>
        <w:tab/>
        <w:t>373 K</w:t>
      </w:r>
    </w:p>
    <w:p w:rsidR="00396616" w:rsidRPr="00396616" w:rsidRDefault="00396616" w:rsidP="00396616">
      <w:pPr>
        <w:pStyle w:val="a3"/>
        <w:bidi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396616" w:rsidRPr="00396616" w:rsidRDefault="00E45755" w:rsidP="00396616">
      <w:pPr>
        <w:pStyle w:val="a3"/>
        <w:tabs>
          <w:tab w:val="center" w:pos="5040"/>
        </w:tabs>
        <w:bidi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8" type="#_x0000_t32" style="position:absolute;left:0;text-align:left;margin-left:246pt;margin-top:9.45pt;width:33pt;height:.75pt;z-index:251664384" o:connectortype="straight"/>
        </w:pict>
      </w:r>
      <w:r w:rsidR="00396616" w:rsidRPr="00396616">
        <w:rPr>
          <w:rFonts w:asciiTheme="majorBidi" w:hAnsiTheme="majorBidi" w:cstheme="majorBidi"/>
          <w:sz w:val="32"/>
          <w:szCs w:val="32"/>
        </w:rPr>
        <w:t xml:space="preserve">32 F        </w:t>
      </w:r>
      <w:r w:rsidR="00396616" w:rsidRPr="00396616">
        <w:rPr>
          <w:rFonts w:asciiTheme="majorBidi" w:hAnsiTheme="majorBidi" w:cstheme="majorBidi"/>
          <w:sz w:val="32"/>
          <w:szCs w:val="32"/>
          <w:rtl/>
        </w:rPr>
        <w:t xml:space="preserve">                                             </w:t>
      </w:r>
      <w:r w:rsidR="00396616" w:rsidRPr="00396616">
        <w:rPr>
          <w:rFonts w:asciiTheme="majorBidi" w:hAnsiTheme="majorBidi" w:cstheme="majorBidi"/>
          <w:sz w:val="32"/>
          <w:szCs w:val="32"/>
        </w:rPr>
        <w:t xml:space="preserve">0 </w:t>
      </w:r>
      <w:r w:rsidR="00396616" w:rsidRPr="00396616">
        <w:rPr>
          <w:rFonts w:asciiTheme="majorBidi" w:hAnsiTheme="majorBidi" w:cstheme="majorBidi"/>
          <w:sz w:val="32"/>
          <w:szCs w:val="32"/>
          <w:vertAlign w:val="superscript"/>
        </w:rPr>
        <w:t>0</w:t>
      </w:r>
      <w:r w:rsidR="00396616" w:rsidRPr="00396616">
        <w:rPr>
          <w:rFonts w:asciiTheme="majorBidi" w:hAnsiTheme="majorBidi" w:cstheme="majorBidi"/>
          <w:sz w:val="32"/>
          <w:szCs w:val="32"/>
        </w:rPr>
        <w:t>C</w:t>
      </w:r>
    </w:p>
    <w:p w:rsidR="00396616" w:rsidRPr="00396616" w:rsidRDefault="00E45755" w:rsidP="00396616">
      <w:pPr>
        <w:pStyle w:val="a3"/>
        <w:tabs>
          <w:tab w:val="left" w:pos="8475"/>
        </w:tabs>
        <w:bidi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9" type="#_x0000_t32" style="position:absolute;left:0;text-align:left;margin-left:245.25pt;margin-top:10.95pt;width:33pt;height:.75pt;z-index:251665408" o:connectortype="straight"/>
        </w:pict>
      </w:r>
      <w:r w:rsidR="00396616" w:rsidRPr="00396616">
        <w:rPr>
          <w:rFonts w:asciiTheme="majorBidi" w:hAnsiTheme="majorBidi" w:cstheme="majorBidi"/>
          <w:sz w:val="32"/>
          <w:szCs w:val="32"/>
          <w:rtl/>
        </w:rPr>
        <w:tab/>
      </w:r>
      <w:r w:rsidR="00396616" w:rsidRPr="00396616">
        <w:rPr>
          <w:rFonts w:asciiTheme="majorBidi" w:hAnsiTheme="majorBidi" w:cstheme="majorBidi"/>
          <w:sz w:val="32"/>
          <w:szCs w:val="32"/>
        </w:rPr>
        <w:t>273 K</w:t>
      </w:r>
    </w:p>
    <w:p w:rsidR="00396616" w:rsidRPr="00396616" w:rsidRDefault="00396616" w:rsidP="00396616">
      <w:pPr>
        <w:pStyle w:val="a3"/>
        <w:tabs>
          <w:tab w:val="left" w:pos="5919"/>
        </w:tabs>
        <w:bidi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-459.69 F        </w:t>
      </w:r>
    </w:p>
    <w:p w:rsidR="00396616" w:rsidRPr="00396616" w:rsidRDefault="00396616" w:rsidP="00396616">
      <w:pPr>
        <w:pStyle w:val="a3"/>
        <w:tabs>
          <w:tab w:val="center" w:pos="5040"/>
          <w:tab w:val="left" w:pos="8550"/>
        </w:tabs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                        </w:t>
      </w:r>
      <w:r>
        <w:rPr>
          <w:rFonts w:asciiTheme="majorBidi" w:hAnsiTheme="majorBidi" w:cstheme="majorBidi"/>
          <w:sz w:val="32"/>
          <w:szCs w:val="32"/>
          <w:rtl/>
        </w:rPr>
        <w:t xml:space="preserve">                              </w:t>
      </w:r>
      <w:r w:rsidRPr="00396616">
        <w:rPr>
          <w:rFonts w:asciiTheme="majorBidi" w:hAnsiTheme="majorBidi" w:cstheme="majorBidi"/>
          <w:sz w:val="32"/>
          <w:szCs w:val="32"/>
          <w:rtl/>
        </w:rPr>
        <w:t xml:space="preserve">  </w:t>
      </w:r>
      <w:r w:rsidRPr="00396616">
        <w:rPr>
          <w:rFonts w:asciiTheme="majorBidi" w:hAnsiTheme="majorBidi" w:cstheme="majorBidi"/>
          <w:sz w:val="32"/>
          <w:szCs w:val="32"/>
        </w:rPr>
        <w:t xml:space="preserve">-273 </w:t>
      </w:r>
      <w:r w:rsidRPr="00396616">
        <w:rPr>
          <w:rFonts w:asciiTheme="majorBidi" w:hAnsiTheme="majorBidi" w:cstheme="majorBidi"/>
          <w:sz w:val="32"/>
          <w:szCs w:val="32"/>
          <w:vertAlign w:val="superscript"/>
        </w:rPr>
        <w:t>0</w:t>
      </w:r>
      <w:r w:rsidRPr="00396616">
        <w:rPr>
          <w:rFonts w:asciiTheme="majorBidi" w:hAnsiTheme="majorBidi" w:cstheme="majorBidi"/>
          <w:sz w:val="32"/>
          <w:szCs w:val="32"/>
        </w:rPr>
        <w:t>C</w:t>
      </w:r>
      <w:r w:rsidRPr="00396616">
        <w:rPr>
          <w:rFonts w:asciiTheme="majorBidi" w:hAnsiTheme="majorBidi" w:cstheme="majorBidi"/>
          <w:sz w:val="32"/>
          <w:szCs w:val="32"/>
        </w:rPr>
        <w:tab/>
        <w:t>0 K</w:t>
      </w:r>
    </w:p>
    <w:p w:rsidR="00396616" w:rsidRPr="00396616" w:rsidRDefault="00396616" w:rsidP="00396616">
      <w:pPr>
        <w:pStyle w:val="a3"/>
        <w:tabs>
          <w:tab w:val="left" w:pos="3540"/>
        </w:tabs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ab/>
      </w:r>
    </w:p>
    <w:p w:rsidR="00396616" w:rsidRPr="00396616" w:rsidRDefault="00396616" w:rsidP="00396616">
      <w:pPr>
        <w:tabs>
          <w:tab w:val="left" w:pos="5730"/>
        </w:tabs>
        <w:jc w:val="center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الشكل (1) يوضح مخطط مبسط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للمقايس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الثلاثة</w:t>
      </w:r>
    </w:p>
    <w:p w:rsidR="00396616" w:rsidRPr="00396616" w:rsidRDefault="00396616" w:rsidP="00396616">
      <w:pPr>
        <w:tabs>
          <w:tab w:val="left" w:pos="5730"/>
        </w:tabs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396616" w:rsidRPr="00396616" w:rsidRDefault="00396616" w:rsidP="00396616">
      <w:pPr>
        <w:tabs>
          <w:tab w:val="left" w:pos="5730"/>
        </w:tabs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396616" w:rsidRPr="00396616" w:rsidRDefault="00396616" w:rsidP="00396616">
      <w:pPr>
        <w:tabs>
          <w:tab w:val="left" w:pos="5730"/>
        </w:tabs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gram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ملاحظة:-</w:t>
      </w:r>
      <w:proofErr w:type="gramEnd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هذه المقادير مقاسة تحت الضغط الاعتيادي </w:t>
      </w:r>
    </w:p>
    <w:p w:rsidR="00396616" w:rsidRPr="00396616" w:rsidRDefault="00396616" w:rsidP="00396616">
      <w:pPr>
        <w:tabs>
          <w:tab w:val="left" w:pos="5730"/>
        </w:tabs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تحويل الدرجات من مقياس الى </w:t>
      </w:r>
      <w:proofErr w:type="gram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آخر :</w:t>
      </w:r>
      <w:proofErr w:type="gramEnd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</w:p>
    <w:p w:rsidR="00396616" w:rsidRPr="00396616" w:rsidRDefault="00396616" w:rsidP="00396616">
      <w:pPr>
        <w:pStyle w:val="a3"/>
        <w:numPr>
          <w:ilvl w:val="0"/>
          <w:numId w:val="3"/>
        </w:numPr>
        <w:tabs>
          <w:tab w:val="left" w:pos="5730"/>
        </w:tabs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التحويل من المقياس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السيليزي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الى المقياس الفهرنهايتي او بالعكس كما في المعادلة </w:t>
      </w:r>
    </w:p>
    <w:p w:rsidR="00396616" w:rsidRPr="00396616" w:rsidRDefault="00396616" w:rsidP="00396616">
      <w:pPr>
        <w:pStyle w:val="a3"/>
        <w:tabs>
          <w:tab w:val="left" w:pos="2763"/>
        </w:tabs>
        <w:jc w:val="both"/>
        <w:rPr>
          <w:rFonts w:asciiTheme="majorBidi" w:hAnsiTheme="majorBidi" w:cstheme="majorBidi"/>
          <w:sz w:val="32"/>
          <w:szCs w:val="32"/>
        </w:rPr>
      </w:pPr>
      <m:oMath>
        <m:r>
          <w:rPr>
            <w:rFonts w:ascii="Cambria Math" w:hAnsi="Cambria Math" w:cstheme="majorBidi"/>
            <w:sz w:val="32"/>
            <w:szCs w:val="32"/>
          </w:rPr>
          <m:t>F</m:t>
        </m:r>
        <m:r>
          <w:rPr>
            <w:rFonts w:ascii="Cambria Math" w:hAnsiTheme="majorBidi" w:cstheme="majorBidi"/>
            <w:sz w:val="32"/>
            <w:szCs w:val="32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Theme="majorBidi" w:cstheme="majorBidi"/>
                <w:sz w:val="32"/>
                <w:szCs w:val="32"/>
              </w:rPr>
              <m:t>9</m:t>
            </m:r>
          </m:num>
          <m:den>
            <m:r>
              <w:rPr>
                <w:rFonts w:ascii="Cambria Math" w:hAnsiTheme="majorBidi" w:cstheme="majorBidi"/>
                <w:sz w:val="32"/>
                <w:szCs w:val="32"/>
              </w:rPr>
              <m:t>5</m:t>
            </m:r>
          </m:den>
        </m:f>
        <m:r>
          <w:rPr>
            <w:rFonts w:ascii="Cambria Math" w:hAnsiTheme="majorBidi" w:cstheme="majorBidi"/>
            <w:sz w:val="32"/>
            <w:szCs w:val="32"/>
          </w:rPr>
          <m:t>×</m:t>
        </m:r>
        <m:r>
          <w:rPr>
            <w:rFonts w:ascii="Cambria Math" w:hAnsi="Cambria Math" w:cstheme="majorBidi"/>
            <w:sz w:val="32"/>
            <w:szCs w:val="32"/>
          </w:rPr>
          <m:t>C</m:t>
        </m:r>
        <m:r>
          <w:rPr>
            <w:rFonts w:ascii="Cambria Math" w:hAnsiTheme="majorBidi" w:cstheme="majorBidi"/>
            <w:sz w:val="32"/>
            <w:szCs w:val="32"/>
          </w:rPr>
          <m:t>+32</m:t>
        </m:r>
      </m:oMath>
      <w:r w:rsidRPr="00396616">
        <w:rPr>
          <w:rFonts w:asciiTheme="majorBidi" w:hAnsiTheme="majorBidi" w:cstheme="majorBidi"/>
          <w:sz w:val="32"/>
          <w:szCs w:val="32"/>
        </w:rPr>
        <w:t xml:space="preserve">                                                   ………</w:t>
      </w:r>
      <w:proofErr w:type="gramStart"/>
      <w:r w:rsidRPr="00396616">
        <w:rPr>
          <w:rFonts w:asciiTheme="majorBidi" w:hAnsiTheme="majorBidi" w:cstheme="majorBidi"/>
          <w:sz w:val="32"/>
          <w:szCs w:val="32"/>
        </w:rPr>
        <w:t>..(</w:t>
      </w:r>
      <w:proofErr w:type="gramEnd"/>
      <w:r w:rsidRPr="00396616">
        <w:rPr>
          <w:rFonts w:asciiTheme="majorBidi" w:hAnsiTheme="majorBidi" w:cstheme="majorBidi"/>
          <w:sz w:val="32"/>
          <w:szCs w:val="32"/>
        </w:rPr>
        <w:t>1)</w:t>
      </w:r>
    </w:p>
    <w:p w:rsidR="00396616" w:rsidRPr="00396616" w:rsidRDefault="00396616" w:rsidP="00396616">
      <w:pPr>
        <w:pStyle w:val="a3"/>
        <w:tabs>
          <w:tab w:val="left" w:pos="2763"/>
        </w:tabs>
        <w:jc w:val="both"/>
        <w:rPr>
          <w:rFonts w:asciiTheme="majorBidi" w:hAnsiTheme="majorBidi" w:cstheme="majorBidi"/>
          <w:sz w:val="32"/>
          <w:szCs w:val="32"/>
        </w:rPr>
      </w:pPr>
      <m:oMath>
        <m:r>
          <w:rPr>
            <w:rFonts w:ascii="Cambria Math" w:hAnsi="Cambria Math" w:cstheme="majorBidi"/>
            <w:sz w:val="32"/>
            <w:szCs w:val="32"/>
          </w:rPr>
          <m:t>C</m:t>
        </m:r>
        <m:r>
          <w:rPr>
            <w:rFonts w:ascii="Cambria Math" w:hAnsiTheme="majorBidi" w:cstheme="majorBidi"/>
            <w:sz w:val="32"/>
            <w:szCs w:val="32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Theme="majorBidi" w:cstheme="majorBidi"/>
                <w:sz w:val="32"/>
                <w:szCs w:val="32"/>
              </w:rPr>
              <m:t>5</m:t>
            </m:r>
          </m:num>
          <m:den>
            <m:r>
              <w:rPr>
                <w:rFonts w:ascii="Cambria Math" w:hAnsiTheme="majorBidi" w:cstheme="majorBidi"/>
                <w:sz w:val="32"/>
                <w:szCs w:val="32"/>
              </w:rPr>
              <m:t>9</m:t>
            </m:r>
          </m:den>
        </m:f>
        <m:r>
          <w:rPr>
            <w:rFonts w:ascii="Cambria Math" w:hAnsiTheme="majorBidi" w:cstheme="majorBidi"/>
            <w:sz w:val="32"/>
            <w:szCs w:val="32"/>
          </w:rPr>
          <m:t>×</m:t>
        </m:r>
        <m:r>
          <w:rPr>
            <w:rFonts w:ascii="Cambria Math" w:hAnsiTheme="majorBidi" w:cstheme="majorBidi"/>
            <w:sz w:val="32"/>
            <w:szCs w:val="32"/>
          </w:rPr>
          <m:t>(</m:t>
        </m:r>
        <m:r>
          <w:rPr>
            <w:rFonts w:ascii="Cambria Math" w:hAnsi="Cambria Math" w:cstheme="majorBidi"/>
            <w:sz w:val="32"/>
            <w:szCs w:val="32"/>
          </w:rPr>
          <m:t>F</m:t>
        </m:r>
        <m:r>
          <w:rPr>
            <w:rFonts w:asciiTheme="majorBidi" w:hAnsiTheme="majorBidi" w:cstheme="majorBidi"/>
            <w:sz w:val="32"/>
            <w:szCs w:val="32"/>
          </w:rPr>
          <m:t>-</m:t>
        </m:r>
        <m:r>
          <w:rPr>
            <w:rFonts w:ascii="Cambria Math" w:hAnsiTheme="majorBidi" w:cstheme="majorBidi"/>
            <w:sz w:val="32"/>
            <w:szCs w:val="32"/>
          </w:rPr>
          <m:t>32)</m:t>
        </m:r>
      </m:oMath>
      <w:r w:rsidRPr="00396616">
        <w:rPr>
          <w:rFonts w:asciiTheme="majorBidi" w:hAnsiTheme="majorBidi" w:cstheme="majorBidi"/>
          <w:sz w:val="32"/>
          <w:szCs w:val="32"/>
        </w:rPr>
        <w:t xml:space="preserve">                                            …………</w:t>
      </w:r>
      <w:proofErr w:type="gramStart"/>
      <w:r w:rsidRPr="00396616">
        <w:rPr>
          <w:rFonts w:asciiTheme="majorBidi" w:hAnsiTheme="majorBidi" w:cstheme="majorBidi"/>
          <w:sz w:val="32"/>
          <w:szCs w:val="32"/>
        </w:rPr>
        <w:t>..(</w:t>
      </w:r>
      <w:proofErr w:type="gramEnd"/>
      <w:r w:rsidRPr="00396616">
        <w:rPr>
          <w:rFonts w:asciiTheme="majorBidi" w:hAnsiTheme="majorBidi" w:cstheme="majorBidi"/>
          <w:sz w:val="32"/>
          <w:szCs w:val="32"/>
        </w:rPr>
        <w:t>2)</w:t>
      </w:r>
    </w:p>
    <w:p w:rsidR="00396616" w:rsidRPr="00396616" w:rsidRDefault="00396616" w:rsidP="00396616">
      <w:pPr>
        <w:pStyle w:val="a3"/>
        <w:numPr>
          <w:ilvl w:val="0"/>
          <w:numId w:val="3"/>
        </w:numPr>
        <w:tabs>
          <w:tab w:val="left" w:pos="2763"/>
        </w:tabs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التحويل من المقياس </w:t>
      </w:r>
      <w:proofErr w:type="spellStart"/>
      <w:r w:rsidRPr="00396616">
        <w:rPr>
          <w:rFonts w:asciiTheme="majorBidi" w:hAnsiTheme="majorBidi" w:cstheme="majorBidi"/>
          <w:sz w:val="32"/>
          <w:szCs w:val="32"/>
          <w:rtl/>
        </w:rPr>
        <w:t>السيليزي</w:t>
      </w:r>
      <w:proofErr w:type="spellEnd"/>
      <w:r w:rsidRPr="00396616">
        <w:rPr>
          <w:rFonts w:asciiTheme="majorBidi" w:hAnsiTheme="majorBidi" w:cstheme="majorBidi"/>
          <w:sz w:val="32"/>
          <w:szCs w:val="32"/>
          <w:rtl/>
        </w:rPr>
        <w:t xml:space="preserve"> الى المقياس المطلق وبالعكس</w:t>
      </w:r>
    </w:p>
    <w:p w:rsidR="00396616" w:rsidRPr="00396616" w:rsidRDefault="00396616" w:rsidP="00396616">
      <w:pPr>
        <w:pStyle w:val="a3"/>
        <w:tabs>
          <w:tab w:val="left" w:pos="2763"/>
        </w:tabs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</w:rPr>
        <w:t>K= 273 + C                                                          …………</w:t>
      </w:r>
      <w:proofErr w:type="gramStart"/>
      <w:r w:rsidRPr="00396616">
        <w:rPr>
          <w:rFonts w:asciiTheme="majorBidi" w:hAnsiTheme="majorBidi" w:cstheme="majorBidi"/>
          <w:sz w:val="32"/>
          <w:szCs w:val="32"/>
        </w:rPr>
        <w:t>..(</w:t>
      </w:r>
      <w:proofErr w:type="gramEnd"/>
      <w:r w:rsidRPr="00396616">
        <w:rPr>
          <w:rFonts w:asciiTheme="majorBidi" w:hAnsiTheme="majorBidi" w:cstheme="majorBidi"/>
          <w:sz w:val="32"/>
          <w:szCs w:val="32"/>
        </w:rPr>
        <w:t xml:space="preserve">3) </w:t>
      </w:r>
    </w:p>
    <w:p w:rsidR="00396616" w:rsidRPr="00396616" w:rsidRDefault="00396616" w:rsidP="00396616">
      <w:pPr>
        <w:pStyle w:val="a3"/>
        <w:tabs>
          <w:tab w:val="left" w:pos="2763"/>
        </w:tabs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</w:rPr>
        <w:t>C= K – 273                                                          …………</w:t>
      </w:r>
      <w:proofErr w:type="gramStart"/>
      <w:r w:rsidRPr="00396616">
        <w:rPr>
          <w:rFonts w:asciiTheme="majorBidi" w:hAnsiTheme="majorBidi" w:cstheme="majorBidi"/>
          <w:sz w:val="32"/>
          <w:szCs w:val="32"/>
        </w:rPr>
        <w:t>..(</w:t>
      </w:r>
      <w:proofErr w:type="gramEnd"/>
      <w:r w:rsidRPr="00396616">
        <w:rPr>
          <w:rFonts w:asciiTheme="majorBidi" w:hAnsiTheme="majorBidi" w:cstheme="majorBidi"/>
          <w:sz w:val="32"/>
          <w:szCs w:val="32"/>
        </w:rPr>
        <w:t>4)</w:t>
      </w:r>
    </w:p>
    <w:p w:rsidR="00396616" w:rsidRPr="00396616" w:rsidRDefault="00396616" w:rsidP="00396616">
      <w:pPr>
        <w:pStyle w:val="a3"/>
        <w:numPr>
          <w:ilvl w:val="0"/>
          <w:numId w:val="3"/>
        </w:numPr>
        <w:tabs>
          <w:tab w:val="left" w:pos="2763"/>
        </w:tabs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sz w:val="32"/>
          <w:szCs w:val="32"/>
          <w:rtl/>
        </w:rPr>
        <w:t xml:space="preserve">التحويل من المقياس المطلق الى المقياس الفهرنهايتي وبالعكس </w:t>
      </w:r>
    </w:p>
    <w:p w:rsidR="00396616" w:rsidRPr="00396616" w:rsidRDefault="00396616" w:rsidP="00396616">
      <w:pPr>
        <w:pStyle w:val="a3"/>
        <w:tabs>
          <w:tab w:val="left" w:pos="2763"/>
        </w:tabs>
        <w:jc w:val="both"/>
        <w:rPr>
          <w:rFonts w:asciiTheme="majorBidi" w:hAnsiTheme="majorBidi" w:cstheme="majorBidi"/>
          <w:sz w:val="32"/>
          <w:szCs w:val="32"/>
        </w:rPr>
      </w:pPr>
      <m:oMath>
        <m:r>
          <w:rPr>
            <w:rFonts w:ascii="Cambria Math" w:hAnsi="Cambria Math" w:cstheme="majorBidi"/>
            <w:sz w:val="32"/>
            <w:szCs w:val="32"/>
          </w:rPr>
          <m:t>F</m:t>
        </m:r>
        <m:r>
          <w:rPr>
            <w:rFonts w:ascii="Cambria Math" w:hAnsiTheme="majorBidi" w:cstheme="majorBidi"/>
            <w:sz w:val="32"/>
            <w:szCs w:val="32"/>
          </w:rPr>
          <m:t>=</m:t>
        </m:r>
        <m:f>
          <m:fPr>
            <m:ctrlPr>
              <w:rPr>
                <w:rFonts w:ascii="Cambria Math" w:hAnsiTheme="majorBidi" w:cstheme="majorBid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Theme="majorBidi" w:cstheme="majorBidi"/>
                <w:sz w:val="32"/>
                <w:szCs w:val="32"/>
              </w:rPr>
              <m:t>9</m:t>
            </m:r>
          </m:num>
          <m:den>
            <m:r>
              <w:rPr>
                <w:rFonts w:ascii="Cambria Math" w:hAnsiTheme="majorBidi" w:cstheme="majorBidi"/>
                <w:sz w:val="32"/>
                <w:szCs w:val="32"/>
              </w:rPr>
              <m:t>5</m:t>
            </m:r>
          </m:den>
        </m:f>
        <m:d>
          <m:dPr>
            <m:ctrlPr>
              <w:rPr>
                <w:rFonts w:ascii="Cambria Math" w:hAnsiTheme="majorBidi" w:cstheme="majorBidi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theme="majorBidi"/>
                <w:sz w:val="32"/>
                <w:szCs w:val="32"/>
              </w:rPr>
              <m:t>K</m:t>
            </m:r>
            <m:r>
              <w:rPr>
                <w:rFonts w:asciiTheme="majorBidi" w:hAnsiTheme="majorBidi" w:cstheme="majorBidi"/>
                <w:sz w:val="32"/>
                <w:szCs w:val="32"/>
              </w:rPr>
              <m:t>-</m:t>
            </m:r>
            <m:r>
              <w:rPr>
                <w:rFonts w:ascii="Cambria Math" w:hAnsiTheme="majorBidi" w:cstheme="majorBidi"/>
                <w:sz w:val="32"/>
                <w:szCs w:val="32"/>
              </w:rPr>
              <m:t>273</m:t>
            </m:r>
          </m:e>
        </m:d>
        <m:r>
          <w:rPr>
            <w:rFonts w:ascii="Cambria Math" w:hAnsiTheme="majorBidi" w:cstheme="majorBidi"/>
            <w:sz w:val="32"/>
            <w:szCs w:val="32"/>
          </w:rPr>
          <m:t>+32</m:t>
        </m:r>
      </m:oMath>
      <w:r w:rsidRPr="00396616">
        <w:rPr>
          <w:rFonts w:asciiTheme="majorBidi" w:hAnsiTheme="majorBidi" w:cstheme="majorBidi"/>
          <w:sz w:val="32"/>
          <w:szCs w:val="32"/>
        </w:rPr>
        <w:t xml:space="preserve">                                       ………</w:t>
      </w:r>
      <w:proofErr w:type="gramStart"/>
      <w:r w:rsidRPr="00396616">
        <w:rPr>
          <w:rFonts w:asciiTheme="majorBidi" w:hAnsiTheme="majorBidi" w:cstheme="majorBidi"/>
          <w:sz w:val="32"/>
          <w:szCs w:val="32"/>
        </w:rPr>
        <w:t>…(</w:t>
      </w:r>
      <w:proofErr w:type="gramEnd"/>
      <w:r w:rsidRPr="00396616">
        <w:rPr>
          <w:rFonts w:asciiTheme="majorBidi" w:hAnsiTheme="majorBidi" w:cstheme="majorBidi"/>
          <w:sz w:val="32"/>
          <w:szCs w:val="32"/>
        </w:rPr>
        <w:t>5)</w:t>
      </w:r>
    </w:p>
    <w:p w:rsidR="00396616" w:rsidRPr="00396616" w:rsidRDefault="00396616" w:rsidP="00396616">
      <w:pPr>
        <w:pStyle w:val="a3"/>
        <w:tabs>
          <w:tab w:val="left" w:pos="2763"/>
        </w:tabs>
        <w:jc w:val="both"/>
        <w:rPr>
          <w:rFonts w:asciiTheme="majorBidi" w:hAnsiTheme="majorBidi" w:cstheme="majorBidi"/>
          <w:sz w:val="32"/>
          <w:szCs w:val="32"/>
        </w:rPr>
      </w:pPr>
      <m:oMath>
        <m:r>
          <w:rPr>
            <w:rFonts w:ascii="Cambria Math" w:hAnsi="Cambria Math" w:cstheme="majorBidi"/>
            <w:sz w:val="32"/>
            <w:szCs w:val="32"/>
          </w:rPr>
          <m:t>K</m:t>
        </m:r>
        <m:r>
          <w:rPr>
            <w:rFonts w:ascii="Cambria Math" w:hAnsiTheme="majorBidi" w:cstheme="majorBidi"/>
            <w:sz w:val="32"/>
            <w:szCs w:val="32"/>
          </w:rPr>
          <m:t>=273+</m:t>
        </m:r>
        <m:f>
          <m:fPr>
            <m:ctrlPr>
              <w:rPr>
                <w:rFonts w:ascii="Cambria Math" w:hAnsiTheme="majorBidi" w:cstheme="majorBid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Theme="majorBidi" w:cstheme="majorBidi"/>
                <w:sz w:val="32"/>
                <w:szCs w:val="32"/>
              </w:rPr>
              <m:t>5</m:t>
            </m:r>
          </m:num>
          <m:den>
            <m:r>
              <w:rPr>
                <w:rFonts w:ascii="Cambria Math" w:hAnsiTheme="majorBidi" w:cstheme="majorBidi"/>
                <w:sz w:val="32"/>
                <w:szCs w:val="32"/>
              </w:rPr>
              <m:t>9</m:t>
            </m:r>
          </m:den>
        </m:f>
        <m:d>
          <m:dPr>
            <m:ctrlPr>
              <w:rPr>
                <w:rFonts w:ascii="Cambria Math" w:hAnsiTheme="majorBidi" w:cstheme="majorBidi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theme="majorBidi"/>
                <w:sz w:val="32"/>
                <w:szCs w:val="32"/>
              </w:rPr>
              <m:t>F</m:t>
            </m:r>
            <m:r>
              <w:rPr>
                <w:rFonts w:asciiTheme="majorBidi" w:hAnsiTheme="majorBidi" w:cstheme="majorBidi"/>
                <w:sz w:val="32"/>
                <w:szCs w:val="32"/>
              </w:rPr>
              <m:t>-</m:t>
            </m:r>
            <m:r>
              <w:rPr>
                <w:rFonts w:ascii="Cambria Math" w:hAnsiTheme="majorBidi" w:cstheme="majorBidi"/>
                <w:sz w:val="32"/>
                <w:szCs w:val="32"/>
              </w:rPr>
              <m:t>32</m:t>
            </m:r>
          </m:e>
        </m:d>
      </m:oMath>
      <w:r w:rsidRPr="00396616">
        <w:rPr>
          <w:rFonts w:asciiTheme="majorBidi" w:hAnsiTheme="majorBidi" w:cstheme="majorBidi"/>
          <w:sz w:val="32"/>
          <w:szCs w:val="32"/>
        </w:rPr>
        <w:t xml:space="preserve">                                         ………</w:t>
      </w:r>
      <w:proofErr w:type="gramStart"/>
      <w:r w:rsidRPr="00396616">
        <w:rPr>
          <w:rFonts w:asciiTheme="majorBidi" w:hAnsiTheme="majorBidi" w:cstheme="majorBidi"/>
          <w:sz w:val="32"/>
          <w:szCs w:val="32"/>
        </w:rPr>
        <w:t>.(</w:t>
      </w:r>
      <w:proofErr w:type="gramEnd"/>
      <w:r w:rsidRPr="00396616">
        <w:rPr>
          <w:rFonts w:asciiTheme="majorBidi" w:hAnsiTheme="majorBidi" w:cstheme="majorBidi"/>
          <w:sz w:val="32"/>
          <w:szCs w:val="32"/>
        </w:rPr>
        <w:t>6)</w:t>
      </w:r>
    </w:p>
    <w:p w:rsidR="00396616" w:rsidRDefault="00396616" w:rsidP="00396616">
      <w:pPr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396616" w:rsidRPr="00396616" w:rsidRDefault="00E45755" w:rsidP="00396616">
      <w:pPr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422.45pt;margin-top:13.45pt;width:52.65pt;height:35.4pt;z-index:25166643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96616" w:rsidRPr="00CB1100" w:rsidRDefault="00396616" w:rsidP="00396616">
                  <w:pPr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CB1100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مثال</w:t>
                  </w:r>
                </w:p>
              </w:txbxContent>
            </v:textbox>
          </v:shape>
        </w:pic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              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جد قيمة درجة الحرارة التي تتساوى عندها الدرجة </w:t>
      </w:r>
      <w:proofErr w:type="spell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السيليزية</w:t>
      </w:r>
      <w:proofErr w:type="spellEnd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مع الدرجة </w:t>
      </w:r>
      <w:proofErr w:type="gramStart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الفهرنهايتية ؟</w:t>
      </w:r>
      <w:proofErr w:type="gramEnd"/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</w:p>
    <w:p w:rsidR="00396616" w:rsidRPr="00396616" w:rsidRDefault="00396616" w:rsidP="00396616">
      <w:pPr>
        <w:bidi/>
        <w:jc w:val="both"/>
        <w:rPr>
          <w:rFonts w:asciiTheme="majorBidi" w:hAnsiTheme="majorBidi" w:cstheme="majorBidi"/>
          <w:sz w:val="32"/>
          <w:szCs w:val="32"/>
        </w:rPr>
      </w:pPr>
      <w:r w:rsidRPr="00396616">
        <w:rPr>
          <w:rFonts w:asciiTheme="majorBidi" w:hAnsiTheme="majorBidi" w:cstheme="majorBidi"/>
          <w:b/>
          <w:bCs/>
          <w:sz w:val="32"/>
          <w:szCs w:val="32"/>
          <w:rtl/>
        </w:rPr>
        <w:t>الحل / كما في المعادلات</w:t>
      </w:r>
      <w:r w:rsidRPr="00396616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</w:p>
    <w:p w:rsidR="00396616" w:rsidRPr="00396616" w:rsidRDefault="00396616" w:rsidP="00396616">
      <w:pPr>
        <w:jc w:val="both"/>
        <w:rPr>
          <w:rFonts w:asciiTheme="majorBidi" w:hAnsiTheme="majorBidi" w:cstheme="majorBidi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32"/>
              <w:szCs w:val="32"/>
            </w:rPr>
            <m:t>C</m:t>
          </m:r>
          <m:r>
            <w:rPr>
              <w:rFonts w:ascii="Cambria Math" w:hAnsiTheme="majorBidi" w:cstheme="majorBidi"/>
              <w:sz w:val="32"/>
              <w:szCs w:val="32"/>
            </w:rPr>
            <m:t>=</m:t>
          </m:r>
          <m:f>
            <m:fPr>
              <m:ctrlPr>
                <w:rPr>
                  <w:rFonts w:ascii="Cambria Math" w:hAnsiTheme="majorBidi" w:cstheme="majorBidi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Theme="majorBidi" w:cstheme="majorBidi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Theme="majorBidi" w:cstheme="majorBidi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Theme="majorBidi" w:cstheme="majorBidi"/>
              <w:sz w:val="32"/>
              <w:szCs w:val="32"/>
            </w:rPr>
            <m:t>×</m:t>
          </m:r>
          <m:r>
            <w:rPr>
              <w:rFonts w:ascii="Cambria Math" w:hAnsiTheme="majorBidi" w:cstheme="majorBidi"/>
              <w:sz w:val="32"/>
              <w:szCs w:val="32"/>
            </w:rPr>
            <m:t>(</m:t>
          </m:r>
          <m:r>
            <w:rPr>
              <w:rFonts w:ascii="Cambria Math" w:hAnsi="Cambria Math" w:cstheme="majorBidi"/>
              <w:sz w:val="32"/>
              <w:szCs w:val="32"/>
            </w:rPr>
            <m:t>F</m:t>
          </m:r>
          <m:r>
            <w:rPr>
              <w:rFonts w:asciiTheme="majorBidi" w:hAnsiTheme="majorBidi" w:cstheme="majorBidi"/>
              <w:sz w:val="32"/>
              <w:szCs w:val="32"/>
            </w:rPr>
            <m:t>-</m:t>
          </m:r>
          <m:r>
            <w:rPr>
              <w:rFonts w:ascii="Cambria Math" w:hAnsiTheme="majorBidi" w:cstheme="majorBidi"/>
              <w:sz w:val="32"/>
              <w:szCs w:val="32"/>
            </w:rPr>
            <m:t>32)</m:t>
          </m:r>
        </m:oMath>
      </m:oMathPara>
    </w:p>
    <w:p w:rsidR="00396616" w:rsidRPr="00396616" w:rsidRDefault="00396616" w:rsidP="00396616">
      <w:pPr>
        <w:jc w:val="both"/>
        <w:rPr>
          <w:rFonts w:asciiTheme="majorBidi" w:hAnsiTheme="majorBidi" w:cstheme="majorBidi"/>
          <w:sz w:val="32"/>
          <w:szCs w:val="32"/>
          <w:rtl/>
        </w:rPr>
      </w:pPr>
      <w:r w:rsidRPr="00396616">
        <w:rPr>
          <w:rFonts w:asciiTheme="majorBidi" w:hAnsiTheme="majorBidi" w:cstheme="majorBidi"/>
          <w:sz w:val="32"/>
          <w:szCs w:val="32"/>
        </w:rPr>
        <w:t xml:space="preserve">9C = 5F – </w:t>
      </w:r>
      <w:proofErr w:type="gramStart"/>
      <w:r w:rsidRPr="00396616">
        <w:rPr>
          <w:rFonts w:asciiTheme="majorBidi" w:hAnsiTheme="majorBidi" w:cstheme="majorBidi"/>
          <w:sz w:val="32"/>
          <w:szCs w:val="32"/>
        </w:rPr>
        <w:t>160 ;If</w:t>
      </w:r>
      <w:proofErr w:type="gramEnd"/>
      <w:r w:rsidRPr="00396616">
        <w:rPr>
          <w:rFonts w:asciiTheme="majorBidi" w:hAnsiTheme="majorBidi" w:cstheme="majorBidi"/>
          <w:sz w:val="32"/>
          <w:szCs w:val="32"/>
        </w:rPr>
        <w:t xml:space="preserve">   C = F; 9f = 5f – 160; 4F = -160 ; C= F=  - 40</w:t>
      </w:r>
    </w:p>
    <w:p w:rsidR="00396616" w:rsidRPr="00396616" w:rsidRDefault="00396616" w:rsidP="00396616">
      <w:pPr>
        <w:tabs>
          <w:tab w:val="left" w:pos="2763"/>
        </w:tabs>
        <w:bidi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BF35B6" w:rsidRPr="00396616" w:rsidRDefault="00BF35B6">
      <w:pPr>
        <w:rPr>
          <w:sz w:val="26"/>
          <w:szCs w:val="26"/>
        </w:rPr>
      </w:pPr>
    </w:p>
    <w:sectPr w:rsidR="00BF35B6" w:rsidRPr="00396616" w:rsidSect="00396616">
      <w:headerReference w:type="default" r:id="rId7"/>
      <w:pgSz w:w="11906" w:h="16838"/>
      <w:pgMar w:top="1440" w:right="1133" w:bottom="1440" w:left="1134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55" w:rsidRDefault="00E45755" w:rsidP="00396616">
      <w:pPr>
        <w:spacing w:after="0" w:line="240" w:lineRule="auto"/>
      </w:pPr>
      <w:r>
        <w:separator/>
      </w:r>
    </w:p>
  </w:endnote>
  <w:endnote w:type="continuationSeparator" w:id="0">
    <w:p w:rsidR="00E45755" w:rsidRDefault="00E45755" w:rsidP="00396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55" w:rsidRDefault="00E45755" w:rsidP="00396616">
      <w:pPr>
        <w:spacing w:after="0" w:line="240" w:lineRule="auto"/>
      </w:pPr>
      <w:r>
        <w:separator/>
      </w:r>
    </w:p>
  </w:footnote>
  <w:footnote w:type="continuationSeparator" w:id="0">
    <w:p w:rsidR="00E45755" w:rsidRDefault="00E45755" w:rsidP="00396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616" w:rsidRDefault="00396616" w:rsidP="00396616">
    <w:pPr>
      <w:pStyle w:val="a5"/>
      <w:tabs>
        <w:tab w:val="clear" w:pos="8306"/>
        <w:tab w:val="right" w:pos="9015"/>
      </w:tabs>
      <w:bidi/>
      <w:ind w:right="-709"/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</w:pPr>
  </w:p>
  <w:p w:rsidR="00396616" w:rsidRPr="00396616" w:rsidRDefault="00396616" w:rsidP="00F17C4C">
    <w:pPr>
      <w:pStyle w:val="a5"/>
      <w:tabs>
        <w:tab w:val="clear" w:pos="8306"/>
        <w:tab w:val="right" w:pos="9015"/>
      </w:tabs>
      <w:bidi/>
      <w:ind w:right="-709"/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</w:pPr>
    <w:r w:rsidRPr="00396616"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  <w:t xml:space="preserve">الحرارة وخواص المادة         </w:t>
    </w:r>
    <w:r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  <w:t xml:space="preserve">                     </w:t>
    </w:r>
    <w:r w:rsidRPr="00396616"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  <w:t xml:space="preserve">                          </w:t>
    </w:r>
    <w:r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  <w:t xml:space="preserve"> </w:t>
    </w:r>
    <w:r w:rsidRPr="00396616"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  <w:t xml:space="preserve">    التدريسي: </w:t>
    </w:r>
    <w:r w:rsidR="00F17C4C">
      <w:rPr>
        <w:rFonts w:asciiTheme="majorBidi" w:hAnsiTheme="majorBidi" w:cstheme="majorBidi" w:hint="cs"/>
        <w:b/>
        <w:bCs/>
        <w:i/>
        <w:iCs/>
        <w:sz w:val="28"/>
        <w:szCs w:val="28"/>
        <w:rtl/>
        <w:lang w:bidi="ar-IQ"/>
      </w:rPr>
      <w:t>أ.</w:t>
    </w:r>
    <w:r w:rsidRPr="00396616"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  <w:t>م. علي رزاق عبد الرضا</w:t>
    </w:r>
  </w:p>
  <w:p w:rsidR="00396616" w:rsidRPr="00396616" w:rsidRDefault="00396616" w:rsidP="00396616">
    <w:pPr>
      <w:pStyle w:val="a5"/>
      <w:tabs>
        <w:tab w:val="clear" w:pos="8306"/>
        <w:tab w:val="right" w:pos="9015"/>
      </w:tabs>
      <w:bidi/>
      <w:ind w:right="-709"/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</w:pPr>
    <w:r w:rsidRPr="00396616">
      <w:rPr>
        <w:rFonts w:asciiTheme="majorBidi" w:hAnsiTheme="majorBidi" w:cstheme="majorBidi"/>
        <w:b/>
        <w:bCs/>
        <w:i/>
        <w:iCs/>
        <w:sz w:val="28"/>
        <w:szCs w:val="28"/>
        <w:rtl/>
        <w:lang w:bidi="ar-IQ"/>
      </w:rPr>
      <w:t xml:space="preserve">    المرحلة الاولى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45A98"/>
    <w:multiLevelType w:val="hybridMultilevel"/>
    <w:tmpl w:val="9E60599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AB468DB"/>
    <w:multiLevelType w:val="hybridMultilevel"/>
    <w:tmpl w:val="C666B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382093"/>
    <w:multiLevelType w:val="hybridMultilevel"/>
    <w:tmpl w:val="75629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616"/>
    <w:rsid w:val="00016AB5"/>
    <w:rsid w:val="00025F2A"/>
    <w:rsid w:val="00037489"/>
    <w:rsid w:val="000665CC"/>
    <w:rsid w:val="00076F03"/>
    <w:rsid w:val="00093333"/>
    <w:rsid w:val="000B39CF"/>
    <w:rsid w:val="000D2AA9"/>
    <w:rsid w:val="00157C46"/>
    <w:rsid w:val="00223C44"/>
    <w:rsid w:val="002340C2"/>
    <w:rsid w:val="00237246"/>
    <w:rsid w:val="00264B73"/>
    <w:rsid w:val="00274231"/>
    <w:rsid w:val="003023A4"/>
    <w:rsid w:val="003810AF"/>
    <w:rsid w:val="00396616"/>
    <w:rsid w:val="003D3A94"/>
    <w:rsid w:val="0047311A"/>
    <w:rsid w:val="00476264"/>
    <w:rsid w:val="004E2FDA"/>
    <w:rsid w:val="00512527"/>
    <w:rsid w:val="00527AAD"/>
    <w:rsid w:val="00530FD8"/>
    <w:rsid w:val="005424CF"/>
    <w:rsid w:val="00542F95"/>
    <w:rsid w:val="0054388E"/>
    <w:rsid w:val="00564D75"/>
    <w:rsid w:val="00567167"/>
    <w:rsid w:val="005778CA"/>
    <w:rsid w:val="005973E8"/>
    <w:rsid w:val="005B1AD0"/>
    <w:rsid w:val="005B5D11"/>
    <w:rsid w:val="00636F4C"/>
    <w:rsid w:val="006450C8"/>
    <w:rsid w:val="00646012"/>
    <w:rsid w:val="0065395B"/>
    <w:rsid w:val="00672634"/>
    <w:rsid w:val="00683705"/>
    <w:rsid w:val="007F5190"/>
    <w:rsid w:val="008211F2"/>
    <w:rsid w:val="00831003"/>
    <w:rsid w:val="00832444"/>
    <w:rsid w:val="00853028"/>
    <w:rsid w:val="0088726D"/>
    <w:rsid w:val="00894318"/>
    <w:rsid w:val="008959C5"/>
    <w:rsid w:val="008B1146"/>
    <w:rsid w:val="008C4C44"/>
    <w:rsid w:val="008D734C"/>
    <w:rsid w:val="00922EEF"/>
    <w:rsid w:val="00962705"/>
    <w:rsid w:val="009B3600"/>
    <w:rsid w:val="00A058D9"/>
    <w:rsid w:val="00A34496"/>
    <w:rsid w:val="00A53F2A"/>
    <w:rsid w:val="00AB3BC3"/>
    <w:rsid w:val="00AF4713"/>
    <w:rsid w:val="00B42E28"/>
    <w:rsid w:val="00B80815"/>
    <w:rsid w:val="00B91F1E"/>
    <w:rsid w:val="00BB50B4"/>
    <w:rsid w:val="00BF35B6"/>
    <w:rsid w:val="00C347B6"/>
    <w:rsid w:val="00C56118"/>
    <w:rsid w:val="00C86FD0"/>
    <w:rsid w:val="00C97C0B"/>
    <w:rsid w:val="00CA3FDA"/>
    <w:rsid w:val="00CB2387"/>
    <w:rsid w:val="00CC69CF"/>
    <w:rsid w:val="00CF6CEB"/>
    <w:rsid w:val="00D10214"/>
    <w:rsid w:val="00D15D8B"/>
    <w:rsid w:val="00D20513"/>
    <w:rsid w:val="00D33E0E"/>
    <w:rsid w:val="00D967E7"/>
    <w:rsid w:val="00DB68D9"/>
    <w:rsid w:val="00DC15E9"/>
    <w:rsid w:val="00DD0E24"/>
    <w:rsid w:val="00DF3774"/>
    <w:rsid w:val="00E01028"/>
    <w:rsid w:val="00E26EE7"/>
    <w:rsid w:val="00E45755"/>
    <w:rsid w:val="00E642CC"/>
    <w:rsid w:val="00F105F5"/>
    <w:rsid w:val="00F12464"/>
    <w:rsid w:val="00F1755C"/>
    <w:rsid w:val="00F17C4C"/>
    <w:rsid w:val="00F65BB2"/>
    <w:rsid w:val="00FD20AF"/>
    <w:rsid w:val="00FF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8"/>
        <o:r id="V:Rule2" type="connector" idref="#_x0000_s1034"/>
        <o:r id="V:Rule3" type="connector" idref="#_x0000_s1037"/>
        <o:r id="V:Rule4" type="connector" idref="#_x0000_s1035"/>
        <o:r id="V:Rule5" type="connector" idref="#_x0000_s1039"/>
        <o:r id="V:Rule6" type="connector" idref="#_x0000_s1033"/>
        <o:r id="V:Rule7" type="connector" idref="#_x0000_s1029"/>
        <o:r id="V:Rule8" type="connector" idref="#_x0000_s1028"/>
        <o:r id="V:Rule9" type="connector" idref="#_x0000_s1030"/>
      </o:rules>
    </o:shapelayout>
  </w:shapeDefaults>
  <w:decimalSymbol w:val="."/>
  <w:listSeparator w:val=";"/>
  <w15:docId w15:val="{9FA74261-8EEB-4918-801B-4BF99CC9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616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616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396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96616"/>
    <w:rPr>
      <w:rFonts w:ascii="Tahoma" w:eastAsiaTheme="minorEastAsi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39661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396616"/>
    <w:rPr>
      <w:rFonts w:eastAsiaTheme="minorEastAsia"/>
    </w:rPr>
  </w:style>
  <w:style w:type="paragraph" w:styleId="a6">
    <w:name w:val="footer"/>
    <w:basedOn w:val="a"/>
    <w:link w:val="Char1"/>
    <w:uiPriority w:val="99"/>
    <w:unhideWhenUsed/>
    <w:rsid w:val="0039661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39661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 Razaq</cp:lastModifiedBy>
  <cp:revision>3</cp:revision>
  <dcterms:created xsi:type="dcterms:W3CDTF">2011-05-08T12:16:00Z</dcterms:created>
  <dcterms:modified xsi:type="dcterms:W3CDTF">2017-01-11T11:10:00Z</dcterms:modified>
</cp:coreProperties>
</file>