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066" w:rsidRPr="009F4DBD" w:rsidRDefault="004E3066" w:rsidP="009F4DB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  <w:r w:rsidRPr="009F4DBD">
        <w:rPr>
          <w:rFonts w:asciiTheme="majorBidi" w:hAnsiTheme="majorBidi" w:cstheme="majorBidi"/>
          <w:sz w:val="32"/>
          <w:szCs w:val="32"/>
          <w:highlight w:val="yellow"/>
        </w:rPr>
        <w:t>17.4.3 Deriving Test Cases</w:t>
      </w:r>
    </w:p>
    <w:p w:rsidR="009F4DBD" w:rsidRDefault="009F4DBD" w:rsidP="004E306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4E3066" w:rsidRPr="009F4DBD" w:rsidRDefault="004E3066" w:rsidP="009F4DBD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9F4DBD">
        <w:rPr>
          <w:rFonts w:asciiTheme="majorBidi" w:hAnsiTheme="majorBidi" w:cstheme="majorBidi"/>
          <w:sz w:val="28"/>
          <w:szCs w:val="28"/>
        </w:rPr>
        <w:t xml:space="preserve">The </w:t>
      </w:r>
      <w:r w:rsidRPr="00976927">
        <w:rPr>
          <w:rFonts w:asciiTheme="majorBidi" w:hAnsiTheme="majorBidi" w:cstheme="majorBidi"/>
          <w:sz w:val="28"/>
          <w:szCs w:val="28"/>
          <w:highlight w:val="cyan"/>
        </w:rPr>
        <w:t>basis path testing method can be applied to a</w:t>
      </w:r>
      <w:r w:rsidR="009F4DBD" w:rsidRPr="00976927">
        <w:rPr>
          <w:rFonts w:asciiTheme="majorBidi" w:hAnsiTheme="majorBidi" w:cstheme="majorBidi"/>
          <w:sz w:val="28"/>
          <w:szCs w:val="28"/>
          <w:highlight w:val="cyan"/>
        </w:rPr>
        <w:t xml:space="preserve"> procedural design</w:t>
      </w:r>
      <w:r w:rsidR="009F4DBD">
        <w:rPr>
          <w:rFonts w:asciiTheme="majorBidi" w:hAnsiTheme="majorBidi" w:cstheme="majorBidi"/>
          <w:sz w:val="28"/>
          <w:szCs w:val="28"/>
        </w:rPr>
        <w:t xml:space="preserve"> or to source </w:t>
      </w:r>
      <w:r w:rsidRPr="009F4DBD">
        <w:rPr>
          <w:rFonts w:asciiTheme="majorBidi" w:hAnsiTheme="majorBidi" w:cstheme="majorBidi"/>
          <w:sz w:val="28"/>
          <w:szCs w:val="28"/>
        </w:rPr>
        <w:t>code. In this section, we present basis path testing as a</w:t>
      </w:r>
      <w:r w:rsidR="009F4DBD">
        <w:rPr>
          <w:rFonts w:asciiTheme="majorBidi" w:hAnsiTheme="majorBidi" w:cstheme="majorBidi"/>
          <w:sz w:val="28"/>
          <w:szCs w:val="28"/>
        </w:rPr>
        <w:t xml:space="preserve"> series of steps. The procedure </w:t>
      </w:r>
      <w:r w:rsidRPr="009F4DBD">
        <w:rPr>
          <w:rFonts w:asciiTheme="majorBidi" w:hAnsiTheme="majorBidi" w:cstheme="majorBidi"/>
          <w:i/>
          <w:iCs/>
          <w:sz w:val="28"/>
          <w:szCs w:val="28"/>
        </w:rPr>
        <w:t xml:space="preserve">average, </w:t>
      </w:r>
      <w:r w:rsidRPr="009F4DBD">
        <w:rPr>
          <w:rFonts w:asciiTheme="majorBidi" w:hAnsiTheme="majorBidi" w:cstheme="majorBidi"/>
          <w:sz w:val="28"/>
          <w:szCs w:val="28"/>
        </w:rPr>
        <w:t>depicted in PDL in Figure 17.4, will be u</w:t>
      </w:r>
      <w:r w:rsidR="009F4DBD">
        <w:rPr>
          <w:rFonts w:asciiTheme="majorBidi" w:hAnsiTheme="majorBidi" w:cstheme="majorBidi"/>
          <w:sz w:val="28"/>
          <w:szCs w:val="28"/>
        </w:rPr>
        <w:t xml:space="preserve">sed as an example to illustrate </w:t>
      </w:r>
      <w:r w:rsidRPr="009F4DBD">
        <w:rPr>
          <w:rFonts w:asciiTheme="majorBidi" w:hAnsiTheme="majorBidi" w:cstheme="majorBidi"/>
          <w:sz w:val="28"/>
          <w:szCs w:val="28"/>
        </w:rPr>
        <w:t xml:space="preserve">each step in the </w:t>
      </w:r>
      <w:r w:rsidRPr="00BC7AFA">
        <w:rPr>
          <w:rFonts w:asciiTheme="majorBidi" w:hAnsiTheme="majorBidi" w:cstheme="majorBidi"/>
          <w:sz w:val="28"/>
          <w:szCs w:val="28"/>
          <w:highlight w:val="cyan"/>
        </w:rPr>
        <w:t>test case design method</w:t>
      </w:r>
      <w:r w:rsidRPr="009F4DBD">
        <w:rPr>
          <w:rFonts w:asciiTheme="majorBidi" w:hAnsiTheme="majorBidi" w:cstheme="majorBidi"/>
          <w:sz w:val="28"/>
          <w:szCs w:val="28"/>
        </w:rPr>
        <w:t xml:space="preserve">. Note that </w:t>
      </w:r>
      <w:r w:rsidRPr="009F4DBD">
        <w:rPr>
          <w:rFonts w:asciiTheme="majorBidi" w:hAnsiTheme="majorBidi" w:cstheme="majorBidi"/>
          <w:i/>
          <w:iCs/>
          <w:sz w:val="28"/>
          <w:szCs w:val="28"/>
        </w:rPr>
        <w:t xml:space="preserve">average, </w:t>
      </w:r>
      <w:r w:rsidR="009F4DBD">
        <w:rPr>
          <w:rFonts w:asciiTheme="majorBidi" w:hAnsiTheme="majorBidi" w:cstheme="majorBidi"/>
          <w:sz w:val="28"/>
          <w:szCs w:val="28"/>
        </w:rPr>
        <w:t xml:space="preserve">although an extremely </w:t>
      </w:r>
      <w:r w:rsidRPr="009F4DBD">
        <w:rPr>
          <w:rFonts w:asciiTheme="majorBidi" w:hAnsiTheme="majorBidi" w:cstheme="majorBidi"/>
          <w:sz w:val="28"/>
          <w:szCs w:val="28"/>
        </w:rPr>
        <w:t>simple algorithm, contains compound conditions and</w:t>
      </w:r>
      <w:r w:rsidR="009F4DBD">
        <w:rPr>
          <w:rFonts w:asciiTheme="majorBidi" w:hAnsiTheme="majorBidi" w:cstheme="majorBidi"/>
          <w:sz w:val="28"/>
          <w:szCs w:val="28"/>
        </w:rPr>
        <w:t xml:space="preserve"> loops. The following steps can </w:t>
      </w:r>
      <w:r w:rsidRPr="009F4DBD">
        <w:rPr>
          <w:rFonts w:asciiTheme="majorBidi" w:hAnsiTheme="majorBidi" w:cstheme="majorBidi"/>
          <w:sz w:val="28"/>
          <w:szCs w:val="28"/>
        </w:rPr>
        <w:t>be applied to derive the basis set:</w:t>
      </w:r>
    </w:p>
    <w:p w:rsidR="009F4DBD" w:rsidRDefault="009F4DBD" w:rsidP="004E306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:rsidR="009F4DBD" w:rsidRPr="009F4DBD" w:rsidRDefault="009F4DBD" w:rsidP="009F4DBD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1.</w:t>
      </w:r>
      <w:r w:rsidR="004E3066" w:rsidRPr="009F4DBD">
        <w:rPr>
          <w:rFonts w:asciiTheme="majorBidi" w:hAnsiTheme="majorBidi" w:cstheme="majorBidi"/>
          <w:b/>
          <w:bCs/>
          <w:sz w:val="28"/>
          <w:szCs w:val="28"/>
        </w:rPr>
        <w:t>Using the design or code as a founda</w:t>
      </w:r>
      <w:r w:rsidRPr="009F4DBD">
        <w:rPr>
          <w:rFonts w:asciiTheme="majorBidi" w:hAnsiTheme="majorBidi" w:cstheme="majorBidi"/>
          <w:b/>
          <w:bCs/>
          <w:sz w:val="28"/>
          <w:szCs w:val="28"/>
        </w:rPr>
        <w:t xml:space="preserve">tion, draw a corresponding flow </w:t>
      </w:r>
      <w:r w:rsidR="004E3066" w:rsidRPr="009F4DBD">
        <w:rPr>
          <w:rFonts w:asciiTheme="majorBidi" w:hAnsiTheme="majorBidi" w:cstheme="majorBidi"/>
          <w:b/>
          <w:bCs/>
          <w:sz w:val="28"/>
          <w:szCs w:val="28"/>
        </w:rPr>
        <w:t xml:space="preserve">graph. </w:t>
      </w:r>
    </w:p>
    <w:p w:rsidR="004E3066" w:rsidRPr="009F4DBD" w:rsidRDefault="004E3066" w:rsidP="009F4DBD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9F4DBD">
        <w:rPr>
          <w:rFonts w:asciiTheme="majorBidi" w:hAnsiTheme="majorBidi" w:cstheme="majorBidi"/>
          <w:sz w:val="28"/>
          <w:szCs w:val="28"/>
        </w:rPr>
        <w:t>A flow graph is created using the symbols and construction rules presented</w:t>
      </w:r>
      <w:r w:rsidR="009F4DBD">
        <w:rPr>
          <w:rFonts w:asciiTheme="majorBidi" w:hAnsiTheme="majorBidi" w:cstheme="majorBidi"/>
          <w:sz w:val="28"/>
          <w:szCs w:val="28"/>
        </w:rPr>
        <w:t xml:space="preserve"> </w:t>
      </w:r>
      <w:r w:rsidRPr="009F4DBD">
        <w:rPr>
          <w:rFonts w:asciiTheme="majorBidi" w:hAnsiTheme="majorBidi" w:cstheme="majorBidi"/>
          <w:sz w:val="28"/>
          <w:szCs w:val="28"/>
        </w:rPr>
        <w:t>in Section 16.4.1. Referring to the PDL for average in Figure 17.4, a</w:t>
      </w:r>
      <w:r w:rsidR="009F4DBD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F4DBD">
        <w:rPr>
          <w:rFonts w:asciiTheme="majorBidi" w:hAnsiTheme="majorBidi" w:cstheme="majorBidi"/>
          <w:sz w:val="28"/>
          <w:szCs w:val="28"/>
        </w:rPr>
        <w:t>flow graph is created by numbering those PDL statements that will be</w:t>
      </w:r>
      <w:r w:rsidR="009F4DBD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F4DBD">
        <w:rPr>
          <w:rFonts w:asciiTheme="majorBidi" w:hAnsiTheme="majorBidi" w:cstheme="majorBidi"/>
          <w:sz w:val="28"/>
          <w:szCs w:val="28"/>
        </w:rPr>
        <w:t>mapped into corresponding flow graph nodes. The corresponding flow graph</w:t>
      </w:r>
      <w:r w:rsidR="009F4DBD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F4DBD">
        <w:rPr>
          <w:rFonts w:asciiTheme="majorBidi" w:hAnsiTheme="majorBidi" w:cstheme="majorBidi"/>
          <w:sz w:val="28"/>
          <w:szCs w:val="28"/>
        </w:rPr>
        <w:t>is in Figure 17.5.</w:t>
      </w:r>
    </w:p>
    <w:p w:rsidR="009F4DBD" w:rsidRDefault="009F4DBD" w:rsidP="004E306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:rsidR="009F4DBD" w:rsidRDefault="004E3066" w:rsidP="009F4DBD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9F4DBD">
        <w:rPr>
          <w:rFonts w:asciiTheme="majorBidi" w:hAnsiTheme="majorBidi" w:cstheme="majorBidi"/>
          <w:b/>
          <w:bCs/>
          <w:sz w:val="28"/>
          <w:szCs w:val="28"/>
        </w:rPr>
        <w:t xml:space="preserve">2. Determine the </w:t>
      </w:r>
      <w:proofErr w:type="spellStart"/>
      <w:r w:rsidRPr="009F4DBD">
        <w:rPr>
          <w:rFonts w:asciiTheme="majorBidi" w:hAnsiTheme="majorBidi" w:cstheme="majorBidi"/>
          <w:b/>
          <w:bCs/>
          <w:sz w:val="28"/>
          <w:szCs w:val="28"/>
        </w:rPr>
        <w:t>cyclomatic</w:t>
      </w:r>
      <w:proofErr w:type="spellEnd"/>
      <w:r w:rsidRPr="009F4DBD">
        <w:rPr>
          <w:rFonts w:asciiTheme="majorBidi" w:hAnsiTheme="majorBidi" w:cstheme="majorBidi"/>
          <w:b/>
          <w:bCs/>
          <w:sz w:val="28"/>
          <w:szCs w:val="28"/>
        </w:rPr>
        <w:t xml:space="preserve"> complexity of the resultant flow graph. </w:t>
      </w:r>
    </w:p>
    <w:p w:rsidR="009F4DBD" w:rsidRDefault="009F4DBD" w:rsidP="009F4DBD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4E3066" w:rsidRPr="009F4DBD" w:rsidRDefault="009F4DBD" w:rsidP="009F4DBD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The </w:t>
      </w:r>
      <w:proofErr w:type="spellStart"/>
      <w:r w:rsidR="004E3066" w:rsidRPr="009F4DBD">
        <w:rPr>
          <w:rFonts w:asciiTheme="majorBidi" w:hAnsiTheme="majorBidi" w:cstheme="majorBidi"/>
          <w:sz w:val="28"/>
          <w:szCs w:val="28"/>
        </w:rPr>
        <w:t>cyclomatic</w:t>
      </w:r>
      <w:proofErr w:type="spellEnd"/>
      <w:r w:rsidR="004E3066" w:rsidRPr="009F4DBD">
        <w:rPr>
          <w:rFonts w:asciiTheme="majorBidi" w:hAnsiTheme="majorBidi" w:cstheme="majorBidi"/>
          <w:sz w:val="28"/>
          <w:szCs w:val="28"/>
        </w:rPr>
        <w:t xml:space="preserve"> complexity, </w:t>
      </w:r>
      <w:r w:rsidR="004E3066" w:rsidRPr="009F4DBD">
        <w:rPr>
          <w:rFonts w:asciiTheme="majorBidi" w:hAnsiTheme="majorBidi" w:cstheme="majorBidi"/>
          <w:i/>
          <w:iCs/>
          <w:sz w:val="28"/>
          <w:szCs w:val="28"/>
        </w:rPr>
        <w:t>V</w:t>
      </w:r>
      <w:r w:rsidR="004E3066" w:rsidRPr="009F4DBD">
        <w:rPr>
          <w:rFonts w:asciiTheme="majorBidi" w:hAnsiTheme="majorBidi" w:cstheme="majorBidi"/>
          <w:sz w:val="28"/>
          <w:szCs w:val="28"/>
        </w:rPr>
        <w:t>(</w:t>
      </w:r>
      <w:r w:rsidR="004E3066" w:rsidRPr="009F4DBD">
        <w:rPr>
          <w:rFonts w:asciiTheme="majorBidi" w:hAnsiTheme="majorBidi" w:cstheme="majorBidi"/>
          <w:i/>
          <w:iCs/>
          <w:sz w:val="28"/>
          <w:szCs w:val="28"/>
        </w:rPr>
        <w:t>G</w:t>
      </w:r>
      <w:r w:rsidR="004E3066" w:rsidRPr="009F4DBD">
        <w:rPr>
          <w:rFonts w:asciiTheme="majorBidi" w:hAnsiTheme="majorBidi" w:cstheme="majorBidi"/>
          <w:sz w:val="28"/>
          <w:szCs w:val="28"/>
        </w:rPr>
        <w:t>), is determ</w:t>
      </w:r>
      <w:r>
        <w:rPr>
          <w:rFonts w:asciiTheme="majorBidi" w:hAnsiTheme="majorBidi" w:cstheme="majorBidi"/>
          <w:sz w:val="28"/>
          <w:szCs w:val="28"/>
        </w:rPr>
        <w:t xml:space="preserve">ined by applying the algorithms </w:t>
      </w:r>
      <w:r w:rsidR="004E3066" w:rsidRPr="009F4DBD">
        <w:rPr>
          <w:rFonts w:asciiTheme="majorBidi" w:hAnsiTheme="majorBidi" w:cstheme="majorBidi"/>
          <w:sz w:val="28"/>
          <w:szCs w:val="28"/>
        </w:rPr>
        <w:t xml:space="preserve">described in Section 17.5.2. It should be noted that </w:t>
      </w:r>
      <w:r w:rsidR="004E3066" w:rsidRPr="009F4DBD">
        <w:rPr>
          <w:rFonts w:asciiTheme="majorBidi" w:hAnsiTheme="majorBidi" w:cstheme="majorBidi"/>
          <w:i/>
          <w:iCs/>
          <w:sz w:val="28"/>
          <w:szCs w:val="28"/>
        </w:rPr>
        <w:t>V</w:t>
      </w:r>
      <w:r w:rsidR="004E3066" w:rsidRPr="009F4DBD">
        <w:rPr>
          <w:rFonts w:asciiTheme="majorBidi" w:hAnsiTheme="majorBidi" w:cstheme="majorBidi"/>
          <w:sz w:val="28"/>
          <w:szCs w:val="28"/>
        </w:rPr>
        <w:t>(</w:t>
      </w:r>
      <w:r w:rsidR="004E3066" w:rsidRPr="009F4DBD">
        <w:rPr>
          <w:rFonts w:asciiTheme="majorBidi" w:hAnsiTheme="majorBidi" w:cstheme="majorBidi"/>
          <w:i/>
          <w:iCs/>
          <w:sz w:val="28"/>
          <w:szCs w:val="28"/>
        </w:rPr>
        <w:t>G</w:t>
      </w:r>
      <w:r>
        <w:rPr>
          <w:rFonts w:asciiTheme="majorBidi" w:hAnsiTheme="majorBidi" w:cstheme="majorBidi"/>
          <w:sz w:val="28"/>
          <w:szCs w:val="28"/>
        </w:rPr>
        <w:t xml:space="preserve">) can be determined </w:t>
      </w:r>
      <w:r w:rsidR="004E3066" w:rsidRPr="009F4DBD">
        <w:rPr>
          <w:rFonts w:asciiTheme="majorBidi" w:hAnsiTheme="majorBidi" w:cstheme="majorBidi"/>
          <w:sz w:val="28"/>
          <w:szCs w:val="28"/>
        </w:rPr>
        <w:t>without developing a flow graph by counting al</w:t>
      </w:r>
      <w:r>
        <w:rPr>
          <w:rFonts w:asciiTheme="majorBidi" w:hAnsiTheme="majorBidi" w:cstheme="majorBidi"/>
          <w:sz w:val="28"/>
          <w:szCs w:val="28"/>
        </w:rPr>
        <w:t xml:space="preserve">l conditional statements in the </w:t>
      </w:r>
      <w:r w:rsidR="004E3066" w:rsidRPr="009F4DBD">
        <w:rPr>
          <w:rFonts w:asciiTheme="majorBidi" w:hAnsiTheme="majorBidi" w:cstheme="majorBidi"/>
          <w:sz w:val="28"/>
          <w:szCs w:val="28"/>
        </w:rPr>
        <w:t xml:space="preserve">PDL (for the procedure </w:t>
      </w:r>
      <w:r w:rsidR="004E3066" w:rsidRPr="009F4DBD">
        <w:rPr>
          <w:rFonts w:asciiTheme="majorBidi" w:hAnsiTheme="majorBidi" w:cstheme="majorBidi"/>
          <w:i/>
          <w:iCs/>
          <w:sz w:val="28"/>
          <w:szCs w:val="28"/>
        </w:rPr>
        <w:t xml:space="preserve">average, </w:t>
      </w:r>
      <w:r w:rsidR="004E3066" w:rsidRPr="009F4DBD">
        <w:rPr>
          <w:rFonts w:asciiTheme="majorBidi" w:hAnsiTheme="majorBidi" w:cstheme="majorBidi"/>
          <w:sz w:val="28"/>
          <w:szCs w:val="28"/>
        </w:rPr>
        <w:t>compound conditions cou</w:t>
      </w:r>
      <w:r>
        <w:rPr>
          <w:rFonts w:asciiTheme="majorBidi" w:hAnsiTheme="majorBidi" w:cstheme="majorBidi"/>
          <w:sz w:val="28"/>
          <w:szCs w:val="28"/>
        </w:rPr>
        <w:t xml:space="preserve">nt as two) and </w:t>
      </w:r>
      <w:r w:rsidR="004E3066" w:rsidRPr="009F4DBD">
        <w:rPr>
          <w:rFonts w:asciiTheme="majorBidi" w:hAnsiTheme="majorBidi" w:cstheme="majorBidi"/>
          <w:sz w:val="28"/>
          <w:szCs w:val="28"/>
        </w:rPr>
        <w:t>adding 1. Referring to Figure 17.5,</w:t>
      </w:r>
    </w:p>
    <w:p w:rsidR="009F4DBD" w:rsidRDefault="009F4DBD" w:rsidP="004E306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i/>
          <w:iCs/>
          <w:sz w:val="28"/>
          <w:szCs w:val="28"/>
        </w:rPr>
      </w:pPr>
    </w:p>
    <w:p w:rsidR="004E3066" w:rsidRPr="009F4DBD" w:rsidRDefault="004E3066" w:rsidP="009F4DBD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9F4DBD">
        <w:rPr>
          <w:rFonts w:asciiTheme="majorBidi" w:hAnsiTheme="majorBidi" w:cstheme="majorBidi"/>
          <w:i/>
          <w:iCs/>
          <w:sz w:val="28"/>
          <w:szCs w:val="28"/>
        </w:rPr>
        <w:t>V</w:t>
      </w:r>
      <w:r w:rsidRPr="009F4DBD">
        <w:rPr>
          <w:rFonts w:asciiTheme="majorBidi" w:hAnsiTheme="majorBidi" w:cstheme="majorBidi"/>
          <w:sz w:val="28"/>
          <w:szCs w:val="28"/>
        </w:rPr>
        <w:t>(</w:t>
      </w:r>
      <w:r w:rsidRPr="009F4DBD">
        <w:rPr>
          <w:rFonts w:asciiTheme="majorBidi" w:hAnsiTheme="majorBidi" w:cstheme="majorBidi"/>
          <w:i/>
          <w:iCs/>
          <w:sz w:val="28"/>
          <w:szCs w:val="28"/>
        </w:rPr>
        <w:t>G</w:t>
      </w:r>
      <w:r w:rsidRPr="009F4DBD">
        <w:rPr>
          <w:rFonts w:asciiTheme="majorBidi" w:hAnsiTheme="majorBidi" w:cstheme="majorBidi"/>
          <w:sz w:val="28"/>
          <w:szCs w:val="28"/>
        </w:rPr>
        <w:t>) = 6 regions</w:t>
      </w:r>
    </w:p>
    <w:p w:rsidR="004E3066" w:rsidRPr="009F4DBD" w:rsidRDefault="004E3066" w:rsidP="004E306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9F4DBD">
        <w:rPr>
          <w:rFonts w:asciiTheme="majorBidi" w:hAnsiTheme="majorBidi" w:cstheme="majorBidi"/>
          <w:i/>
          <w:iCs/>
          <w:sz w:val="28"/>
          <w:szCs w:val="28"/>
        </w:rPr>
        <w:t>V</w:t>
      </w:r>
      <w:r w:rsidRPr="009F4DBD">
        <w:rPr>
          <w:rFonts w:asciiTheme="majorBidi" w:hAnsiTheme="majorBidi" w:cstheme="majorBidi"/>
          <w:sz w:val="28"/>
          <w:szCs w:val="28"/>
        </w:rPr>
        <w:t>(</w:t>
      </w:r>
      <w:r w:rsidRPr="009F4DBD">
        <w:rPr>
          <w:rFonts w:asciiTheme="majorBidi" w:hAnsiTheme="majorBidi" w:cstheme="majorBidi"/>
          <w:i/>
          <w:iCs/>
          <w:sz w:val="28"/>
          <w:szCs w:val="28"/>
        </w:rPr>
        <w:t>G</w:t>
      </w:r>
      <w:r w:rsidRPr="009F4DBD">
        <w:rPr>
          <w:rFonts w:asciiTheme="majorBidi" w:hAnsiTheme="majorBidi" w:cstheme="majorBidi"/>
          <w:sz w:val="28"/>
          <w:szCs w:val="28"/>
        </w:rPr>
        <w:t>) = 17 edges _ 13 nodes + 2 = 6</w:t>
      </w:r>
    </w:p>
    <w:p w:rsidR="005F72A2" w:rsidRPr="009F4DBD" w:rsidRDefault="004E3066" w:rsidP="004E3066">
      <w:pPr>
        <w:bidi w:val="0"/>
        <w:rPr>
          <w:rFonts w:asciiTheme="majorBidi" w:hAnsiTheme="majorBidi" w:cstheme="majorBidi"/>
          <w:sz w:val="28"/>
          <w:szCs w:val="28"/>
        </w:rPr>
      </w:pPr>
      <w:r w:rsidRPr="009F4DBD">
        <w:rPr>
          <w:rFonts w:asciiTheme="majorBidi" w:hAnsiTheme="majorBidi" w:cstheme="majorBidi"/>
          <w:i/>
          <w:iCs/>
          <w:sz w:val="28"/>
          <w:szCs w:val="28"/>
        </w:rPr>
        <w:t>V</w:t>
      </w:r>
      <w:r w:rsidRPr="009F4DBD">
        <w:rPr>
          <w:rFonts w:asciiTheme="majorBidi" w:hAnsiTheme="majorBidi" w:cstheme="majorBidi"/>
          <w:sz w:val="28"/>
          <w:szCs w:val="28"/>
        </w:rPr>
        <w:t>(</w:t>
      </w:r>
      <w:r w:rsidRPr="009F4DBD">
        <w:rPr>
          <w:rFonts w:asciiTheme="majorBidi" w:hAnsiTheme="majorBidi" w:cstheme="majorBidi"/>
          <w:i/>
          <w:iCs/>
          <w:sz w:val="28"/>
          <w:szCs w:val="28"/>
        </w:rPr>
        <w:t>G</w:t>
      </w:r>
      <w:r w:rsidRPr="009F4DBD">
        <w:rPr>
          <w:rFonts w:asciiTheme="majorBidi" w:hAnsiTheme="majorBidi" w:cstheme="majorBidi"/>
          <w:sz w:val="28"/>
          <w:szCs w:val="28"/>
        </w:rPr>
        <w:t>) = 5 predicate nodes + 1 = 6</w:t>
      </w:r>
    </w:p>
    <w:p w:rsidR="009F4DBD" w:rsidRDefault="009F4DBD" w:rsidP="004E3066">
      <w:pPr>
        <w:bidi w:val="0"/>
        <w:rPr>
          <w:rFonts w:asciiTheme="majorBidi" w:hAnsiTheme="majorBidi" w:cstheme="majorBidi"/>
          <w:sz w:val="28"/>
          <w:szCs w:val="28"/>
        </w:rPr>
      </w:pPr>
    </w:p>
    <w:p w:rsidR="004418A5" w:rsidRDefault="004418A5" w:rsidP="004418A5">
      <w:pPr>
        <w:bidi w:val="0"/>
        <w:rPr>
          <w:rFonts w:asciiTheme="majorBidi" w:hAnsiTheme="majorBidi" w:cstheme="majorBidi"/>
          <w:sz w:val="28"/>
          <w:szCs w:val="28"/>
        </w:rPr>
      </w:pPr>
    </w:p>
    <w:p w:rsidR="009F4DBD" w:rsidRDefault="009F4DBD" w:rsidP="009F4DBD">
      <w:pPr>
        <w:bidi w:val="0"/>
        <w:rPr>
          <w:rFonts w:asciiTheme="majorBidi" w:hAnsiTheme="majorBidi" w:cstheme="majorBidi"/>
          <w:sz w:val="28"/>
          <w:szCs w:val="28"/>
        </w:rPr>
      </w:pPr>
    </w:p>
    <w:p w:rsidR="009F4DBD" w:rsidRDefault="009F4DBD" w:rsidP="009F4DBD">
      <w:pPr>
        <w:bidi w:val="0"/>
        <w:rPr>
          <w:rFonts w:asciiTheme="majorBidi" w:hAnsiTheme="majorBidi" w:cstheme="majorBidi"/>
          <w:sz w:val="28"/>
          <w:szCs w:val="28"/>
        </w:rPr>
      </w:pPr>
    </w:p>
    <w:p w:rsidR="009F4DBD" w:rsidRDefault="009F4DBD" w:rsidP="009F4DBD">
      <w:pPr>
        <w:bidi w:val="0"/>
        <w:rPr>
          <w:rFonts w:asciiTheme="majorBidi" w:hAnsiTheme="majorBidi" w:cstheme="majorBidi"/>
          <w:sz w:val="28"/>
          <w:szCs w:val="28"/>
        </w:rPr>
      </w:pPr>
    </w:p>
    <w:p w:rsidR="009F4DBD" w:rsidRDefault="009F4DBD" w:rsidP="009F4DBD">
      <w:pPr>
        <w:bidi w:val="0"/>
        <w:rPr>
          <w:rFonts w:asciiTheme="majorBidi" w:hAnsiTheme="majorBidi" w:cstheme="majorBidi"/>
          <w:sz w:val="28"/>
          <w:szCs w:val="28"/>
        </w:rPr>
      </w:pPr>
    </w:p>
    <w:p w:rsidR="009F4DBD" w:rsidRDefault="009F4DBD" w:rsidP="009F4DBD">
      <w:pPr>
        <w:bidi w:val="0"/>
        <w:rPr>
          <w:rFonts w:asciiTheme="majorBidi" w:hAnsiTheme="majorBidi" w:cstheme="majorBidi"/>
          <w:sz w:val="28"/>
          <w:szCs w:val="28"/>
        </w:rPr>
      </w:pPr>
    </w:p>
    <w:p w:rsidR="009F4DBD" w:rsidRDefault="009F4DBD" w:rsidP="009F4DBD">
      <w:pPr>
        <w:bidi w:val="0"/>
        <w:rPr>
          <w:rFonts w:asciiTheme="majorBidi" w:hAnsiTheme="majorBidi" w:cstheme="majorBidi"/>
          <w:sz w:val="28"/>
          <w:szCs w:val="28"/>
        </w:rPr>
      </w:pPr>
    </w:p>
    <w:p w:rsidR="009F4DBD" w:rsidRDefault="004418A5" w:rsidP="009F4DBD">
      <w:pPr>
        <w:bidi w:val="0"/>
        <w:rPr>
          <w:rFonts w:asciiTheme="majorBidi" w:hAnsiTheme="majorBidi" w:cstheme="majorBidi"/>
          <w:sz w:val="28"/>
          <w:szCs w:val="28"/>
        </w:rPr>
      </w:pPr>
      <w:r w:rsidRPr="009F4DBD">
        <w:rPr>
          <w:rFonts w:asciiTheme="majorBidi" w:hAnsiTheme="majorBidi" w:cstheme="majorBidi"/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 wp14:anchorId="438D204E" wp14:editId="181D1798">
            <wp:simplePos x="0" y="0"/>
            <wp:positionH relativeFrom="column">
              <wp:posOffset>-485775</wp:posOffset>
            </wp:positionH>
            <wp:positionV relativeFrom="paragraph">
              <wp:posOffset>-29210</wp:posOffset>
            </wp:positionV>
            <wp:extent cx="5857875" cy="7077075"/>
            <wp:effectExtent l="0" t="0" r="9525" b="9525"/>
            <wp:wrapNone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707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3066" w:rsidRPr="009F4DBD" w:rsidRDefault="00A17397" w:rsidP="008412A4">
      <w:pPr>
        <w:tabs>
          <w:tab w:val="left" w:pos="1215"/>
        </w:tabs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t>`zzzzzzzz</w:t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</w:r>
      <w:r>
        <w:rPr>
          <w:rFonts w:asciiTheme="majorBidi" w:hAnsiTheme="majorBidi" w:cstheme="majorBidi"/>
          <w:noProof/>
          <w:sz w:val="28"/>
          <w:szCs w:val="28"/>
        </w:rPr>
        <w:tab/>
        <w:t>AASAAAAAAAAAAAAAAAAAAAAAAAAAAAAAAAAAAAAAAAAAAAAAAAAAAAAAA</w:t>
      </w:r>
    </w:p>
    <w:p w:rsidR="004E3066" w:rsidRPr="009F4DBD" w:rsidRDefault="004E3066" w:rsidP="004E3066">
      <w:pPr>
        <w:bidi w:val="0"/>
        <w:rPr>
          <w:rFonts w:asciiTheme="majorBidi" w:hAnsiTheme="majorBidi" w:cstheme="majorBidi"/>
          <w:sz w:val="28"/>
          <w:szCs w:val="28"/>
        </w:rPr>
      </w:pPr>
    </w:p>
    <w:p w:rsidR="004E3066" w:rsidRPr="009F4DBD" w:rsidRDefault="004E3066" w:rsidP="004E3066">
      <w:pPr>
        <w:bidi w:val="0"/>
        <w:rPr>
          <w:rFonts w:asciiTheme="majorBidi" w:hAnsiTheme="majorBidi" w:cstheme="majorBidi"/>
          <w:sz w:val="28"/>
          <w:szCs w:val="28"/>
        </w:rPr>
      </w:pPr>
    </w:p>
    <w:p w:rsidR="004E3066" w:rsidRPr="009F4DBD" w:rsidRDefault="004E3066" w:rsidP="004E3066">
      <w:pPr>
        <w:bidi w:val="0"/>
        <w:rPr>
          <w:rFonts w:asciiTheme="majorBidi" w:hAnsiTheme="majorBidi" w:cstheme="majorBidi"/>
          <w:sz w:val="28"/>
          <w:szCs w:val="28"/>
        </w:rPr>
      </w:pPr>
    </w:p>
    <w:p w:rsidR="004E3066" w:rsidRPr="009F4DBD" w:rsidRDefault="004E3066" w:rsidP="004E3066">
      <w:pPr>
        <w:bidi w:val="0"/>
        <w:rPr>
          <w:rFonts w:asciiTheme="majorBidi" w:hAnsiTheme="majorBidi" w:cstheme="majorBidi"/>
          <w:sz w:val="28"/>
          <w:szCs w:val="28"/>
        </w:rPr>
      </w:pPr>
    </w:p>
    <w:p w:rsidR="004E3066" w:rsidRPr="009F4DBD" w:rsidRDefault="004E3066" w:rsidP="004E3066">
      <w:pPr>
        <w:bidi w:val="0"/>
        <w:rPr>
          <w:rFonts w:asciiTheme="majorBidi" w:hAnsiTheme="majorBidi" w:cstheme="majorBidi"/>
          <w:sz w:val="28"/>
          <w:szCs w:val="28"/>
        </w:rPr>
      </w:pPr>
    </w:p>
    <w:p w:rsidR="004E3066" w:rsidRPr="009F4DBD" w:rsidRDefault="004E3066" w:rsidP="004E3066">
      <w:pPr>
        <w:bidi w:val="0"/>
        <w:rPr>
          <w:rFonts w:asciiTheme="majorBidi" w:hAnsiTheme="majorBidi" w:cstheme="majorBidi"/>
          <w:sz w:val="28"/>
          <w:szCs w:val="28"/>
        </w:rPr>
      </w:pPr>
    </w:p>
    <w:p w:rsidR="004E3066" w:rsidRPr="009F4DBD" w:rsidRDefault="004E3066" w:rsidP="004E3066">
      <w:pPr>
        <w:bidi w:val="0"/>
        <w:rPr>
          <w:rFonts w:asciiTheme="majorBidi" w:hAnsiTheme="majorBidi" w:cstheme="majorBidi"/>
          <w:sz w:val="28"/>
          <w:szCs w:val="28"/>
        </w:rPr>
      </w:pPr>
    </w:p>
    <w:p w:rsidR="004E3066" w:rsidRPr="009F4DBD" w:rsidRDefault="004E3066" w:rsidP="004E3066">
      <w:pPr>
        <w:bidi w:val="0"/>
        <w:rPr>
          <w:rFonts w:asciiTheme="majorBidi" w:hAnsiTheme="majorBidi" w:cstheme="majorBidi"/>
          <w:sz w:val="28"/>
          <w:szCs w:val="28"/>
        </w:rPr>
      </w:pPr>
    </w:p>
    <w:p w:rsidR="004E3066" w:rsidRPr="009F4DBD" w:rsidRDefault="004E3066" w:rsidP="004E3066">
      <w:pPr>
        <w:bidi w:val="0"/>
        <w:rPr>
          <w:rFonts w:asciiTheme="majorBidi" w:hAnsiTheme="majorBidi" w:cstheme="majorBidi"/>
          <w:sz w:val="28"/>
          <w:szCs w:val="28"/>
        </w:rPr>
      </w:pPr>
    </w:p>
    <w:p w:rsidR="004E3066" w:rsidRPr="009F4DBD" w:rsidRDefault="004E3066" w:rsidP="004E3066">
      <w:pPr>
        <w:bidi w:val="0"/>
        <w:rPr>
          <w:rFonts w:asciiTheme="majorBidi" w:hAnsiTheme="majorBidi" w:cstheme="majorBidi"/>
          <w:sz w:val="28"/>
          <w:szCs w:val="28"/>
        </w:rPr>
      </w:pPr>
    </w:p>
    <w:p w:rsidR="004E3066" w:rsidRPr="009F4DBD" w:rsidRDefault="004E3066" w:rsidP="004E3066">
      <w:pPr>
        <w:bidi w:val="0"/>
        <w:rPr>
          <w:rFonts w:asciiTheme="majorBidi" w:hAnsiTheme="majorBidi" w:cstheme="majorBidi"/>
          <w:sz w:val="28"/>
          <w:szCs w:val="28"/>
        </w:rPr>
      </w:pPr>
    </w:p>
    <w:p w:rsidR="004E3066" w:rsidRPr="009F4DBD" w:rsidRDefault="004E3066" w:rsidP="004E3066">
      <w:pPr>
        <w:bidi w:val="0"/>
        <w:rPr>
          <w:rFonts w:asciiTheme="majorBidi" w:hAnsiTheme="majorBidi" w:cstheme="majorBidi"/>
          <w:sz w:val="28"/>
          <w:szCs w:val="28"/>
        </w:rPr>
      </w:pPr>
    </w:p>
    <w:p w:rsidR="004E3066" w:rsidRPr="009F4DBD" w:rsidRDefault="004E3066" w:rsidP="004E3066">
      <w:pPr>
        <w:bidi w:val="0"/>
        <w:rPr>
          <w:rFonts w:asciiTheme="majorBidi" w:hAnsiTheme="majorBidi" w:cstheme="majorBidi"/>
          <w:sz w:val="28"/>
          <w:szCs w:val="28"/>
        </w:rPr>
      </w:pPr>
    </w:p>
    <w:p w:rsidR="008412A4" w:rsidRDefault="008412A4" w:rsidP="004E306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:rsidR="008412A4" w:rsidRDefault="008412A4" w:rsidP="008412A4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:rsidR="004E3066" w:rsidRPr="009F4DBD" w:rsidRDefault="004E3066" w:rsidP="008412A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9F4DBD">
        <w:rPr>
          <w:rFonts w:asciiTheme="majorBidi" w:hAnsiTheme="majorBidi" w:cstheme="majorBidi"/>
          <w:b/>
          <w:bCs/>
          <w:sz w:val="28"/>
          <w:szCs w:val="28"/>
        </w:rPr>
        <w:t xml:space="preserve">3. Determine a basis set of linearly independent paths. </w:t>
      </w:r>
      <w:r w:rsidRPr="009F4DBD">
        <w:rPr>
          <w:rFonts w:asciiTheme="majorBidi" w:hAnsiTheme="majorBidi" w:cstheme="majorBidi"/>
          <w:sz w:val="28"/>
          <w:szCs w:val="28"/>
        </w:rPr>
        <w:t xml:space="preserve">The value of </w:t>
      </w:r>
      <w:r w:rsidRPr="009F4DBD">
        <w:rPr>
          <w:rFonts w:asciiTheme="majorBidi" w:hAnsiTheme="majorBidi" w:cstheme="majorBidi"/>
          <w:i/>
          <w:iCs/>
          <w:sz w:val="28"/>
          <w:szCs w:val="28"/>
        </w:rPr>
        <w:t>V</w:t>
      </w:r>
      <w:r w:rsidRPr="009F4DBD">
        <w:rPr>
          <w:rFonts w:asciiTheme="majorBidi" w:hAnsiTheme="majorBidi" w:cstheme="majorBidi"/>
          <w:sz w:val="28"/>
          <w:szCs w:val="28"/>
        </w:rPr>
        <w:t>(</w:t>
      </w:r>
      <w:r w:rsidRPr="009F4DBD">
        <w:rPr>
          <w:rFonts w:asciiTheme="majorBidi" w:hAnsiTheme="majorBidi" w:cstheme="majorBidi"/>
          <w:i/>
          <w:iCs/>
          <w:sz w:val="28"/>
          <w:szCs w:val="28"/>
        </w:rPr>
        <w:t>G</w:t>
      </w:r>
      <w:r w:rsidR="008412A4">
        <w:rPr>
          <w:rFonts w:asciiTheme="majorBidi" w:hAnsiTheme="majorBidi" w:cstheme="majorBidi"/>
          <w:sz w:val="28"/>
          <w:szCs w:val="28"/>
        </w:rPr>
        <w:t xml:space="preserve">) </w:t>
      </w:r>
      <w:r w:rsidRPr="009F4DBD">
        <w:rPr>
          <w:rFonts w:asciiTheme="majorBidi" w:hAnsiTheme="majorBidi" w:cstheme="majorBidi"/>
          <w:sz w:val="28"/>
          <w:szCs w:val="28"/>
        </w:rPr>
        <w:t>provides the number of linearly independent pa</w:t>
      </w:r>
      <w:r w:rsidR="008412A4">
        <w:rPr>
          <w:rFonts w:asciiTheme="majorBidi" w:hAnsiTheme="majorBidi" w:cstheme="majorBidi"/>
          <w:sz w:val="28"/>
          <w:szCs w:val="28"/>
        </w:rPr>
        <w:t xml:space="preserve">ths through the program control </w:t>
      </w:r>
      <w:r w:rsidRPr="009F4DBD">
        <w:rPr>
          <w:rFonts w:asciiTheme="majorBidi" w:hAnsiTheme="majorBidi" w:cstheme="majorBidi"/>
          <w:sz w:val="28"/>
          <w:szCs w:val="28"/>
        </w:rPr>
        <w:t xml:space="preserve">structure. In the case of procedure </w:t>
      </w:r>
      <w:r w:rsidRPr="009F4DBD">
        <w:rPr>
          <w:rFonts w:asciiTheme="majorBidi" w:hAnsiTheme="majorBidi" w:cstheme="majorBidi"/>
          <w:i/>
          <w:iCs/>
          <w:sz w:val="28"/>
          <w:szCs w:val="28"/>
        </w:rPr>
        <w:t xml:space="preserve">average, </w:t>
      </w:r>
      <w:r w:rsidR="008412A4">
        <w:rPr>
          <w:rFonts w:asciiTheme="majorBidi" w:hAnsiTheme="majorBidi" w:cstheme="majorBidi"/>
          <w:sz w:val="28"/>
          <w:szCs w:val="28"/>
        </w:rPr>
        <w:t xml:space="preserve">we expect to specify six </w:t>
      </w:r>
      <w:r w:rsidRPr="009F4DBD">
        <w:rPr>
          <w:rFonts w:asciiTheme="majorBidi" w:hAnsiTheme="majorBidi" w:cstheme="majorBidi"/>
          <w:sz w:val="28"/>
          <w:szCs w:val="28"/>
        </w:rPr>
        <w:t>paths:</w:t>
      </w:r>
    </w:p>
    <w:p w:rsidR="004E3066" w:rsidRPr="009F4DBD" w:rsidRDefault="004E3066" w:rsidP="004E306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9F4DBD">
        <w:rPr>
          <w:rFonts w:asciiTheme="majorBidi" w:hAnsiTheme="majorBidi" w:cstheme="majorBidi"/>
          <w:sz w:val="28"/>
          <w:szCs w:val="28"/>
        </w:rPr>
        <w:t>path 1: 1-2-10-11-13</w:t>
      </w:r>
    </w:p>
    <w:p w:rsidR="004E3066" w:rsidRPr="009F4DBD" w:rsidRDefault="004E3066" w:rsidP="004E306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9F4DBD">
        <w:rPr>
          <w:rFonts w:asciiTheme="majorBidi" w:hAnsiTheme="majorBidi" w:cstheme="majorBidi"/>
          <w:sz w:val="28"/>
          <w:szCs w:val="28"/>
        </w:rPr>
        <w:t>path 2: 1-2-10-12-13</w:t>
      </w:r>
    </w:p>
    <w:p w:rsidR="004E3066" w:rsidRPr="009F4DBD" w:rsidRDefault="004E3066" w:rsidP="004E306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9F4DBD">
        <w:rPr>
          <w:rFonts w:asciiTheme="majorBidi" w:hAnsiTheme="majorBidi" w:cstheme="majorBidi"/>
          <w:sz w:val="28"/>
          <w:szCs w:val="28"/>
        </w:rPr>
        <w:t>path 3: 1-2-3-10-11-13</w:t>
      </w:r>
    </w:p>
    <w:p w:rsidR="004E3066" w:rsidRPr="009F4DBD" w:rsidRDefault="004E3066" w:rsidP="004E306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9F4DBD">
        <w:rPr>
          <w:rFonts w:asciiTheme="majorBidi" w:hAnsiTheme="majorBidi" w:cstheme="majorBidi"/>
          <w:sz w:val="28"/>
          <w:szCs w:val="28"/>
        </w:rPr>
        <w:t>path 4: 1-2-3-4-5-8-9-2-. . .</w:t>
      </w:r>
    </w:p>
    <w:p w:rsidR="004E3066" w:rsidRPr="009F4DBD" w:rsidRDefault="004E3066" w:rsidP="004E306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9F4DBD">
        <w:rPr>
          <w:rFonts w:asciiTheme="majorBidi" w:hAnsiTheme="majorBidi" w:cstheme="majorBidi"/>
          <w:sz w:val="28"/>
          <w:szCs w:val="28"/>
        </w:rPr>
        <w:t>path 5: 1-2-3-4-5-6-8-9-2-. . .</w:t>
      </w:r>
    </w:p>
    <w:p w:rsidR="004E3066" w:rsidRPr="009F4DBD" w:rsidRDefault="004E3066" w:rsidP="004E3066">
      <w:pPr>
        <w:bidi w:val="0"/>
        <w:rPr>
          <w:rFonts w:asciiTheme="majorBidi" w:hAnsiTheme="majorBidi" w:cstheme="majorBidi"/>
          <w:sz w:val="28"/>
          <w:szCs w:val="28"/>
        </w:rPr>
      </w:pPr>
      <w:r w:rsidRPr="009F4DBD">
        <w:rPr>
          <w:rFonts w:asciiTheme="majorBidi" w:hAnsiTheme="majorBidi" w:cstheme="majorBidi"/>
          <w:sz w:val="28"/>
          <w:szCs w:val="28"/>
        </w:rPr>
        <w:t>path 6: 1-2-3-4-5-6-7-8-9-2-. .</w:t>
      </w:r>
    </w:p>
    <w:p w:rsidR="004E3066" w:rsidRPr="009F4DBD" w:rsidRDefault="004E3066" w:rsidP="008412A4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9F4DBD">
        <w:rPr>
          <w:rFonts w:asciiTheme="majorBidi" w:hAnsiTheme="majorBidi" w:cstheme="majorBidi"/>
          <w:b/>
          <w:bCs/>
          <w:sz w:val="28"/>
          <w:szCs w:val="28"/>
        </w:rPr>
        <w:t>4. Prepare test cases that will force execution of each path in the basis</w:t>
      </w:r>
    </w:p>
    <w:p w:rsidR="004E3066" w:rsidRPr="009F4DBD" w:rsidRDefault="004E3066" w:rsidP="008412A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9F4DBD">
        <w:rPr>
          <w:rFonts w:asciiTheme="majorBidi" w:hAnsiTheme="majorBidi" w:cstheme="majorBidi"/>
          <w:b/>
          <w:bCs/>
          <w:sz w:val="28"/>
          <w:szCs w:val="28"/>
        </w:rPr>
        <w:t xml:space="preserve">set. </w:t>
      </w:r>
      <w:r w:rsidRPr="009F4DBD">
        <w:rPr>
          <w:rFonts w:asciiTheme="majorBidi" w:hAnsiTheme="majorBidi" w:cstheme="majorBidi"/>
          <w:sz w:val="28"/>
          <w:szCs w:val="28"/>
        </w:rPr>
        <w:t>Data should be chosen so that conditions at the predicate nodes are</w:t>
      </w:r>
    </w:p>
    <w:p w:rsidR="004E3066" w:rsidRPr="009F4DBD" w:rsidRDefault="008412A4" w:rsidP="008412A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  <w:r w:rsidR="004E3066" w:rsidRPr="009F4DBD">
        <w:rPr>
          <w:rFonts w:asciiTheme="majorBidi" w:hAnsiTheme="majorBidi" w:cstheme="majorBidi"/>
          <w:sz w:val="28"/>
          <w:szCs w:val="28"/>
        </w:rPr>
        <w:t>appropriately set as each path is tested. Test c</w:t>
      </w:r>
      <w:r>
        <w:rPr>
          <w:rFonts w:asciiTheme="majorBidi" w:hAnsiTheme="majorBidi" w:cstheme="majorBidi"/>
          <w:sz w:val="28"/>
          <w:szCs w:val="28"/>
        </w:rPr>
        <w:t xml:space="preserve">ases that satisfy the basis set </w:t>
      </w:r>
      <w:r w:rsidR="004E3066" w:rsidRPr="009F4DBD">
        <w:rPr>
          <w:rFonts w:asciiTheme="majorBidi" w:hAnsiTheme="majorBidi" w:cstheme="majorBidi"/>
          <w:sz w:val="28"/>
          <w:szCs w:val="28"/>
        </w:rPr>
        <w:t>just described are</w:t>
      </w:r>
    </w:p>
    <w:p w:rsidR="00D45295" w:rsidRPr="009F4DBD" w:rsidRDefault="008412A4" w:rsidP="00BD45FF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9F4DBD">
        <w:rPr>
          <w:rFonts w:asciiTheme="majorBidi" w:hAnsiTheme="majorBidi" w:cstheme="majorBidi"/>
          <w:noProof/>
          <w:sz w:val="28"/>
          <w:szCs w:val="28"/>
        </w:rPr>
        <w:lastRenderedPageBreak/>
        <w:drawing>
          <wp:anchor distT="0" distB="0" distL="114300" distR="114300" simplePos="0" relativeHeight="251659264" behindDoc="0" locked="0" layoutInCell="1" allowOverlap="1" wp14:anchorId="0CCBB75D" wp14:editId="7E461497">
            <wp:simplePos x="0" y="0"/>
            <wp:positionH relativeFrom="column">
              <wp:posOffset>-104775</wp:posOffset>
            </wp:positionH>
            <wp:positionV relativeFrom="paragraph">
              <wp:posOffset>-84455</wp:posOffset>
            </wp:positionV>
            <wp:extent cx="5273040" cy="4095750"/>
            <wp:effectExtent l="0" t="0" r="3810" b="0"/>
            <wp:wrapTopAndBottom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409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5295" w:rsidRPr="009F4DBD">
        <w:rPr>
          <w:rFonts w:asciiTheme="majorBidi" w:hAnsiTheme="majorBidi" w:cstheme="majorBidi"/>
          <w:b/>
          <w:bCs/>
          <w:sz w:val="28"/>
          <w:szCs w:val="28"/>
        </w:rPr>
        <w:t>Path 1 test case:</w:t>
      </w:r>
    </w:p>
    <w:p w:rsidR="00D45295" w:rsidRPr="009F4DBD" w:rsidRDefault="00D45295" w:rsidP="00BD45FF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9F4DBD">
        <w:rPr>
          <w:rFonts w:asciiTheme="majorBidi" w:hAnsiTheme="majorBidi" w:cstheme="majorBidi"/>
          <w:sz w:val="28"/>
          <w:szCs w:val="28"/>
        </w:rPr>
        <w:t>value(</w:t>
      </w:r>
      <w:r w:rsidRPr="009F4DBD">
        <w:rPr>
          <w:rFonts w:asciiTheme="majorBidi" w:hAnsiTheme="majorBidi" w:cstheme="majorBidi"/>
          <w:i/>
          <w:iCs/>
          <w:sz w:val="28"/>
          <w:szCs w:val="28"/>
        </w:rPr>
        <w:t>k</w:t>
      </w:r>
      <w:r w:rsidRPr="009F4DBD">
        <w:rPr>
          <w:rFonts w:asciiTheme="majorBidi" w:hAnsiTheme="majorBidi" w:cstheme="majorBidi"/>
          <w:sz w:val="28"/>
          <w:szCs w:val="28"/>
        </w:rPr>
        <w:t xml:space="preserve">) = valid input, where </w:t>
      </w:r>
      <w:r w:rsidRPr="00DC4036">
        <w:rPr>
          <w:rFonts w:asciiTheme="majorBidi" w:hAnsiTheme="majorBidi" w:cstheme="majorBidi"/>
          <w:i/>
          <w:iCs/>
          <w:sz w:val="28"/>
          <w:szCs w:val="28"/>
          <w:highlight w:val="yellow"/>
        </w:rPr>
        <w:t xml:space="preserve">k </w:t>
      </w:r>
      <w:r w:rsidRPr="00DC4036">
        <w:rPr>
          <w:rFonts w:asciiTheme="majorBidi" w:hAnsiTheme="majorBidi" w:cstheme="majorBidi"/>
          <w:sz w:val="28"/>
          <w:szCs w:val="28"/>
          <w:highlight w:val="yellow"/>
        </w:rPr>
        <w:t xml:space="preserve">&lt; </w:t>
      </w:r>
      <w:r w:rsidRPr="00DC4036">
        <w:rPr>
          <w:rFonts w:asciiTheme="majorBidi" w:hAnsiTheme="majorBidi" w:cstheme="majorBidi"/>
          <w:i/>
          <w:iCs/>
          <w:sz w:val="28"/>
          <w:szCs w:val="28"/>
          <w:highlight w:val="yellow"/>
        </w:rPr>
        <w:t>i</w:t>
      </w:r>
      <w:r w:rsidRPr="009F4DBD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9F4DBD">
        <w:rPr>
          <w:rFonts w:asciiTheme="majorBidi" w:hAnsiTheme="majorBidi" w:cstheme="majorBidi"/>
          <w:sz w:val="28"/>
          <w:szCs w:val="28"/>
        </w:rPr>
        <w:t xml:space="preserve">for 2 ≤ </w:t>
      </w:r>
      <w:r w:rsidRPr="009F4DBD">
        <w:rPr>
          <w:rFonts w:asciiTheme="majorBidi" w:hAnsiTheme="majorBidi" w:cstheme="majorBidi"/>
          <w:i/>
          <w:iCs/>
          <w:sz w:val="28"/>
          <w:szCs w:val="28"/>
        </w:rPr>
        <w:t xml:space="preserve">i </w:t>
      </w:r>
      <w:r w:rsidRPr="009F4DBD">
        <w:rPr>
          <w:rFonts w:asciiTheme="majorBidi" w:hAnsiTheme="majorBidi" w:cstheme="majorBidi"/>
          <w:sz w:val="28"/>
          <w:szCs w:val="28"/>
        </w:rPr>
        <w:t>≤ 100</w:t>
      </w:r>
    </w:p>
    <w:p w:rsidR="00D45295" w:rsidRPr="009F4DBD" w:rsidRDefault="00D45295" w:rsidP="00BD45FF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9F4DBD">
        <w:rPr>
          <w:rFonts w:asciiTheme="majorBidi" w:hAnsiTheme="majorBidi" w:cstheme="majorBidi"/>
          <w:sz w:val="28"/>
          <w:szCs w:val="28"/>
        </w:rPr>
        <w:t>value(</w:t>
      </w:r>
      <w:r w:rsidRPr="009F4DBD">
        <w:rPr>
          <w:rFonts w:asciiTheme="majorBidi" w:hAnsiTheme="majorBidi" w:cstheme="majorBidi"/>
          <w:i/>
          <w:iCs/>
          <w:sz w:val="28"/>
          <w:szCs w:val="28"/>
        </w:rPr>
        <w:t>i</w:t>
      </w:r>
      <w:r w:rsidRPr="009F4DBD">
        <w:rPr>
          <w:rFonts w:asciiTheme="majorBidi" w:hAnsiTheme="majorBidi" w:cstheme="majorBidi"/>
          <w:sz w:val="28"/>
          <w:szCs w:val="28"/>
        </w:rPr>
        <w:t xml:space="preserve">) = _999 where 2 ≤ </w:t>
      </w:r>
      <w:r w:rsidRPr="009F4DBD">
        <w:rPr>
          <w:rFonts w:asciiTheme="majorBidi" w:hAnsiTheme="majorBidi" w:cstheme="majorBidi"/>
          <w:i/>
          <w:iCs/>
          <w:sz w:val="28"/>
          <w:szCs w:val="28"/>
        </w:rPr>
        <w:t xml:space="preserve">i </w:t>
      </w:r>
      <w:r w:rsidRPr="009F4DBD">
        <w:rPr>
          <w:rFonts w:asciiTheme="majorBidi" w:hAnsiTheme="majorBidi" w:cstheme="majorBidi"/>
          <w:sz w:val="28"/>
          <w:szCs w:val="28"/>
        </w:rPr>
        <w:t>≤ 100</w:t>
      </w:r>
    </w:p>
    <w:p w:rsidR="00D45295" w:rsidRPr="009F4DBD" w:rsidRDefault="00D45295" w:rsidP="00BD45FF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9F4DBD">
        <w:rPr>
          <w:rFonts w:asciiTheme="majorBidi" w:hAnsiTheme="majorBidi" w:cstheme="majorBidi"/>
          <w:i/>
          <w:iCs/>
          <w:sz w:val="28"/>
          <w:szCs w:val="28"/>
        </w:rPr>
        <w:t xml:space="preserve">Expected results: </w:t>
      </w:r>
      <w:r w:rsidRPr="009F4DBD">
        <w:rPr>
          <w:rFonts w:asciiTheme="majorBidi" w:hAnsiTheme="majorBidi" w:cstheme="majorBidi"/>
          <w:sz w:val="28"/>
          <w:szCs w:val="28"/>
        </w:rPr>
        <w:t xml:space="preserve">Correct average based on </w:t>
      </w:r>
      <w:r w:rsidRPr="009F4DBD">
        <w:rPr>
          <w:rFonts w:asciiTheme="majorBidi" w:hAnsiTheme="majorBidi" w:cstheme="majorBidi"/>
          <w:i/>
          <w:iCs/>
          <w:sz w:val="28"/>
          <w:szCs w:val="28"/>
        </w:rPr>
        <w:t xml:space="preserve">k </w:t>
      </w:r>
      <w:r w:rsidRPr="009F4DBD">
        <w:rPr>
          <w:rFonts w:asciiTheme="majorBidi" w:hAnsiTheme="majorBidi" w:cstheme="majorBidi"/>
          <w:sz w:val="28"/>
          <w:szCs w:val="28"/>
        </w:rPr>
        <w:t>values and proper totals.</w:t>
      </w:r>
    </w:p>
    <w:p w:rsidR="00D45295" w:rsidRPr="009F4DBD" w:rsidRDefault="00D45295" w:rsidP="00BD45FF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9F4DBD">
        <w:rPr>
          <w:rFonts w:asciiTheme="majorBidi" w:hAnsiTheme="majorBidi" w:cstheme="majorBidi"/>
          <w:i/>
          <w:iCs/>
          <w:sz w:val="28"/>
          <w:szCs w:val="28"/>
        </w:rPr>
        <w:t xml:space="preserve">Note: </w:t>
      </w:r>
      <w:r w:rsidRPr="009F4DBD">
        <w:rPr>
          <w:rFonts w:asciiTheme="majorBidi" w:hAnsiTheme="majorBidi" w:cstheme="majorBidi"/>
          <w:sz w:val="28"/>
          <w:szCs w:val="28"/>
        </w:rPr>
        <w:t>Path 1 cannot be tested stand-alone but must be tested as part of path 4, 5, and</w:t>
      </w:r>
      <w:r w:rsidR="00BD45FF">
        <w:rPr>
          <w:rFonts w:asciiTheme="majorBidi" w:hAnsiTheme="majorBidi" w:cstheme="majorBidi"/>
          <w:sz w:val="28"/>
          <w:szCs w:val="28"/>
        </w:rPr>
        <w:t xml:space="preserve"> </w:t>
      </w:r>
      <w:r w:rsidRPr="009F4DBD">
        <w:rPr>
          <w:rFonts w:asciiTheme="majorBidi" w:hAnsiTheme="majorBidi" w:cstheme="majorBidi"/>
          <w:sz w:val="28"/>
          <w:szCs w:val="28"/>
        </w:rPr>
        <w:t>6 tests.</w:t>
      </w:r>
    </w:p>
    <w:p w:rsidR="00C25310" w:rsidRDefault="00C25310" w:rsidP="00BD45FF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D45295" w:rsidRPr="009F4DBD" w:rsidRDefault="00D45295" w:rsidP="00C25310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9F4DBD">
        <w:rPr>
          <w:rFonts w:asciiTheme="majorBidi" w:hAnsiTheme="majorBidi" w:cstheme="majorBidi"/>
          <w:b/>
          <w:bCs/>
          <w:sz w:val="28"/>
          <w:szCs w:val="28"/>
        </w:rPr>
        <w:t>Path 2 test case:</w:t>
      </w:r>
    </w:p>
    <w:p w:rsidR="00D45295" w:rsidRPr="009F4DBD" w:rsidRDefault="00D45295" w:rsidP="00BD45FF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9F4DBD">
        <w:rPr>
          <w:rFonts w:asciiTheme="majorBidi" w:hAnsiTheme="majorBidi" w:cstheme="majorBidi"/>
          <w:sz w:val="28"/>
          <w:szCs w:val="28"/>
        </w:rPr>
        <w:t>value(1) = _999</w:t>
      </w:r>
    </w:p>
    <w:p w:rsidR="00D45295" w:rsidRPr="009F4DBD" w:rsidRDefault="00D45295" w:rsidP="00BD45FF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9F4DBD">
        <w:rPr>
          <w:rFonts w:asciiTheme="majorBidi" w:hAnsiTheme="majorBidi" w:cstheme="majorBidi"/>
          <w:i/>
          <w:iCs/>
          <w:sz w:val="28"/>
          <w:szCs w:val="28"/>
        </w:rPr>
        <w:t xml:space="preserve">Expected results: </w:t>
      </w:r>
      <w:r w:rsidRPr="009F4DBD">
        <w:rPr>
          <w:rFonts w:asciiTheme="majorBidi" w:hAnsiTheme="majorBidi" w:cstheme="majorBidi"/>
          <w:sz w:val="28"/>
          <w:szCs w:val="28"/>
        </w:rPr>
        <w:t>Average = _999; other totals at initial values.</w:t>
      </w:r>
    </w:p>
    <w:p w:rsidR="00D45295" w:rsidRPr="009F4DBD" w:rsidRDefault="00D45295" w:rsidP="00BD45FF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9F4DBD">
        <w:rPr>
          <w:rFonts w:asciiTheme="majorBidi" w:hAnsiTheme="majorBidi" w:cstheme="majorBidi"/>
          <w:b/>
          <w:bCs/>
          <w:sz w:val="28"/>
          <w:szCs w:val="28"/>
        </w:rPr>
        <w:t>Path 3 test case:</w:t>
      </w:r>
    </w:p>
    <w:p w:rsidR="00D45295" w:rsidRPr="009F4DBD" w:rsidRDefault="00D45295" w:rsidP="00BD45FF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9F4DBD">
        <w:rPr>
          <w:rFonts w:asciiTheme="majorBidi" w:hAnsiTheme="majorBidi" w:cstheme="majorBidi"/>
          <w:sz w:val="28"/>
          <w:szCs w:val="28"/>
        </w:rPr>
        <w:t>Attempt to process 101 or more values.</w:t>
      </w:r>
    </w:p>
    <w:p w:rsidR="00D45295" w:rsidRPr="009F4DBD" w:rsidRDefault="00D45295" w:rsidP="00BD45FF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9F4DBD">
        <w:rPr>
          <w:rFonts w:asciiTheme="majorBidi" w:hAnsiTheme="majorBidi" w:cstheme="majorBidi"/>
          <w:sz w:val="28"/>
          <w:szCs w:val="28"/>
        </w:rPr>
        <w:t>First 100 values should be valid.</w:t>
      </w:r>
    </w:p>
    <w:p w:rsidR="00D45295" w:rsidRPr="009F4DBD" w:rsidRDefault="00D45295" w:rsidP="00BD45FF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9F4DBD">
        <w:rPr>
          <w:rFonts w:asciiTheme="majorBidi" w:hAnsiTheme="majorBidi" w:cstheme="majorBidi"/>
          <w:i/>
          <w:iCs/>
          <w:sz w:val="28"/>
          <w:szCs w:val="28"/>
        </w:rPr>
        <w:t xml:space="preserve">Expected results: </w:t>
      </w:r>
      <w:r w:rsidRPr="009F4DBD">
        <w:rPr>
          <w:rFonts w:asciiTheme="majorBidi" w:hAnsiTheme="majorBidi" w:cstheme="majorBidi"/>
          <w:sz w:val="28"/>
          <w:szCs w:val="28"/>
        </w:rPr>
        <w:t>Same as test case 1.</w:t>
      </w:r>
    </w:p>
    <w:p w:rsidR="00D45295" w:rsidRPr="009F4DBD" w:rsidRDefault="00D45295" w:rsidP="00BD45FF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bookmarkStart w:id="0" w:name="_GoBack"/>
      <w:r w:rsidRPr="009F4DBD">
        <w:rPr>
          <w:rFonts w:asciiTheme="majorBidi" w:hAnsiTheme="majorBidi" w:cstheme="majorBidi"/>
          <w:b/>
          <w:bCs/>
          <w:sz w:val="28"/>
          <w:szCs w:val="28"/>
        </w:rPr>
        <w:t>Path 4 test case:</w:t>
      </w:r>
    </w:p>
    <w:bookmarkEnd w:id="0"/>
    <w:p w:rsidR="00D45295" w:rsidRPr="009F4DBD" w:rsidRDefault="00D45295" w:rsidP="00BD45FF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9F4DBD">
        <w:rPr>
          <w:rFonts w:asciiTheme="majorBidi" w:hAnsiTheme="majorBidi" w:cstheme="majorBidi"/>
          <w:sz w:val="28"/>
          <w:szCs w:val="28"/>
        </w:rPr>
        <w:t>value(</w:t>
      </w:r>
      <w:r w:rsidRPr="009F4DBD">
        <w:rPr>
          <w:rFonts w:asciiTheme="majorBidi" w:hAnsiTheme="majorBidi" w:cstheme="majorBidi"/>
          <w:i/>
          <w:iCs/>
          <w:sz w:val="28"/>
          <w:szCs w:val="28"/>
        </w:rPr>
        <w:t>i</w:t>
      </w:r>
      <w:r w:rsidRPr="009F4DBD">
        <w:rPr>
          <w:rFonts w:asciiTheme="majorBidi" w:hAnsiTheme="majorBidi" w:cstheme="majorBidi"/>
          <w:sz w:val="28"/>
          <w:szCs w:val="28"/>
        </w:rPr>
        <w:t>) = valid input where i &lt; 100</w:t>
      </w:r>
    </w:p>
    <w:p w:rsidR="00D45295" w:rsidRPr="009F4DBD" w:rsidRDefault="00D45295" w:rsidP="00BD45FF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i/>
          <w:iCs/>
          <w:sz w:val="28"/>
          <w:szCs w:val="28"/>
        </w:rPr>
      </w:pPr>
      <w:r w:rsidRPr="009F4DBD">
        <w:rPr>
          <w:rFonts w:asciiTheme="majorBidi" w:hAnsiTheme="majorBidi" w:cstheme="majorBidi"/>
          <w:sz w:val="28"/>
          <w:szCs w:val="28"/>
        </w:rPr>
        <w:t>value(</w:t>
      </w:r>
      <w:r w:rsidRPr="009F4DBD">
        <w:rPr>
          <w:rFonts w:asciiTheme="majorBidi" w:hAnsiTheme="majorBidi" w:cstheme="majorBidi"/>
          <w:i/>
          <w:iCs/>
          <w:sz w:val="28"/>
          <w:szCs w:val="28"/>
        </w:rPr>
        <w:t>k</w:t>
      </w:r>
      <w:r w:rsidRPr="009F4DBD">
        <w:rPr>
          <w:rFonts w:asciiTheme="majorBidi" w:hAnsiTheme="majorBidi" w:cstheme="majorBidi"/>
          <w:sz w:val="28"/>
          <w:szCs w:val="28"/>
        </w:rPr>
        <w:t xml:space="preserve">) &lt; minimum where </w:t>
      </w:r>
      <w:r w:rsidRPr="009F4DBD">
        <w:rPr>
          <w:rFonts w:asciiTheme="majorBidi" w:hAnsiTheme="majorBidi" w:cstheme="majorBidi"/>
          <w:i/>
          <w:iCs/>
          <w:sz w:val="28"/>
          <w:szCs w:val="28"/>
        </w:rPr>
        <w:t xml:space="preserve">k </w:t>
      </w:r>
      <w:r w:rsidRPr="009F4DBD">
        <w:rPr>
          <w:rFonts w:asciiTheme="majorBidi" w:hAnsiTheme="majorBidi" w:cstheme="majorBidi"/>
          <w:sz w:val="28"/>
          <w:szCs w:val="28"/>
        </w:rPr>
        <w:t xml:space="preserve">&lt; </w:t>
      </w:r>
      <w:r w:rsidRPr="009F4DBD">
        <w:rPr>
          <w:rFonts w:asciiTheme="majorBidi" w:hAnsiTheme="majorBidi" w:cstheme="majorBidi"/>
          <w:i/>
          <w:iCs/>
          <w:sz w:val="28"/>
          <w:szCs w:val="28"/>
        </w:rPr>
        <w:t>i</w:t>
      </w:r>
    </w:p>
    <w:p w:rsidR="00D45295" w:rsidRPr="009F4DBD" w:rsidRDefault="00D45295" w:rsidP="00BD45FF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 w:rsidRPr="009F4DBD">
        <w:rPr>
          <w:rFonts w:asciiTheme="majorBidi" w:hAnsiTheme="majorBidi" w:cstheme="majorBidi"/>
          <w:i/>
          <w:iCs/>
          <w:sz w:val="28"/>
          <w:szCs w:val="28"/>
        </w:rPr>
        <w:t xml:space="preserve">Expected results: </w:t>
      </w:r>
      <w:r w:rsidRPr="009F4DBD">
        <w:rPr>
          <w:rFonts w:asciiTheme="majorBidi" w:hAnsiTheme="majorBidi" w:cstheme="majorBidi"/>
          <w:sz w:val="28"/>
          <w:szCs w:val="28"/>
        </w:rPr>
        <w:t xml:space="preserve">Correct average based on </w:t>
      </w:r>
      <w:r w:rsidRPr="009F4DBD">
        <w:rPr>
          <w:rFonts w:asciiTheme="majorBidi" w:hAnsiTheme="majorBidi" w:cstheme="majorBidi"/>
          <w:i/>
          <w:iCs/>
          <w:sz w:val="28"/>
          <w:szCs w:val="28"/>
        </w:rPr>
        <w:t xml:space="preserve">k </w:t>
      </w:r>
      <w:r w:rsidRPr="009F4DBD">
        <w:rPr>
          <w:rFonts w:asciiTheme="majorBidi" w:hAnsiTheme="majorBidi" w:cstheme="majorBidi"/>
          <w:sz w:val="28"/>
          <w:szCs w:val="28"/>
        </w:rPr>
        <w:t>values and proper totals</w:t>
      </w:r>
    </w:p>
    <w:p w:rsidR="00D45295" w:rsidRPr="009F4DBD" w:rsidRDefault="00D45295" w:rsidP="00BD45FF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9F4DBD">
        <w:rPr>
          <w:rFonts w:asciiTheme="majorBidi" w:hAnsiTheme="majorBidi" w:cstheme="majorBidi"/>
          <w:b/>
          <w:bCs/>
          <w:sz w:val="28"/>
          <w:szCs w:val="28"/>
        </w:rPr>
        <w:t>Path 5 test case:</w:t>
      </w:r>
    </w:p>
    <w:p w:rsidR="00D45295" w:rsidRPr="009F4DBD" w:rsidRDefault="00D45295" w:rsidP="00BD45FF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9F4DBD">
        <w:rPr>
          <w:rFonts w:asciiTheme="majorBidi" w:hAnsiTheme="majorBidi" w:cstheme="majorBidi"/>
          <w:sz w:val="28"/>
          <w:szCs w:val="28"/>
        </w:rPr>
        <w:t>value(</w:t>
      </w:r>
      <w:r w:rsidRPr="009F4DBD">
        <w:rPr>
          <w:rFonts w:asciiTheme="majorBidi" w:hAnsiTheme="majorBidi" w:cstheme="majorBidi"/>
          <w:i/>
          <w:iCs/>
          <w:sz w:val="28"/>
          <w:szCs w:val="28"/>
        </w:rPr>
        <w:t>i</w:t>
      </w:r>
      <w:r w:rsidRPr="009F4DBD">
        <w:rPr>
          <w:rFonts w:asciiTheme="majorBidi" w:hAnsiTheme="majorBidi" w:cstheme="majorBidi"/>
          <w:sz w:val="28"/>
          <w:szCs w:val="28"/>
        </w:rPr>
        <w:t xml:space="preserve">) = valid input where </w:t>
      </w:r>
      <w:r w:rsidRPr="009F4DBD">
        <w:rPr>
          <w:rFonts w:asciiTheme="majorBidi" w:hAnsiTheme="majorBidi" w:cstheme="majorBidi"/>
          <w:i/>
          <w:iCs/>
          <w:sz w:val="28"/>
          <w:szCs w:val="28"/>
        </w:rPr>
        <w:t xml:space="preserve">i </w:t>
      </w:r>
      <w:r w:rsidRPr="009F4DBD">
        <w:rPr>
          <w:rFonts w:asciiTheme="majorBidi" w:hAnsiTheme="majorBidi" w:cstheme="majorBidi"/>
          <w:sz w:val="28"/>
          <w:szCs w:val="28"/>
        </w:rPr>
        <w:t>&lt; 100</w:t>
      </w:r>
    </w:p>
    <w:p w:rsidR="00D45295" w:rsidRPr="009F4DBD" w:rsidRDefault="00D45295" w:rsidP="00BD45FF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i/>
          <w:iCs/>
          <w:sz w:val="28"/>
          <w:szCs w:val="28"/>
        </w:rPr>
      </w:pPr>
      <w:r w:rsidRPr="009F4DBD">
        <w:rPr>
          <w:rFonts w:asciiTheme="majorBidi" w:hAnsiTheme="majorBidi" w:cstheme="majorBidi"/>
          <w:sz w:val="28"/>
          <w:szCs w:val="28"/>
        </w:rPr>
        <w:t>value(</w:t>
      </w:r>
      <w:r w:rsidRPr="009F4DBD">
        <w:rPr>
          <w:rFonts w:asciiTheme="majorBidi" w:hAnsiTheme="majorBidi" w:cstheme="majorBidi"/>
          <w:i/>
          <w:iCs/>
          <w:sz w:val="28"/>
          <w:szCs w:val="28"/>
        </w:rPr>
        <w:t>k</w:t>
      </w:r>
      <w:r w:rsidRPr="009F4DBD">
        <w:rPr>
          <w:rFonts w:asciiTheme="majorBidi" w:hAnsiTheme="majorBidi" w:cstheme="majorBidi"/>
          <w:sz w:val="28"/>
          <w:szCs w:val="28"/>
        </w:rPr>
        <w:t xml:space="preserve">) &gt; maximum where </w:t>
      </w:r>
      <w:r w:rsidRPr="009F4DBD">
        <w:rPr>
          <w:rFonts w:asciiTheme="majorBidi" w:hAnsiTheme="majorBidi" w:cstheme="majorBidi"/>
          <w:i/>
          <w:iCs/>
          <w:sz w:val="28"/>
          <w:szCs w:val="28"/>
        </w:rPr>
        <w:t xml:space="preserve">k </w:t>
      </w:r>
      <w:r w:rsidRPr="009F4DBD">
        <w:rPr>
          <w:rFonts w:asciiTheme="majorBidi" w:hAnsiTheme="majorBidi" w:cstheme="majorBidi"/>
          <w:sz w:val="28"/>
          <w:szCs w:val="28"/>
        </w:rPr>
        <w:t xml:space="preserve">&lt;= </w:t>
      </w:r>
      <w:r w:rsidRPr="009F4DBD">
        <w:rPr>
          <w:rFonts w:asciiTheme="majorBidi" w:hAnsiTheme="majorBidi" w:cstheme="majorBidi"/>
          <w:i/>
          <w:iCs/>
          <w:sz w:val="28"/>
          <w:szCs w:val="28"/>
        </w:rPr>
        <w:t>i</w:t>
      </w:r>
    </w:p>
    <w:p w:rsidR="00D45295" w:rsidRPr="009F4DBD" w:rsidRDefault="00D45295" w:rsidP="00BD45FF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9F4DBD">
        <w:rPr>
          <w:rFonts w:asciiTheme="majorBidi" w:hAnsiTheme="majorBidi" w:cstheme="majorBidi"/>
          <w:i/>
          <w:iCs/>
          <w:sz w:val="28"/>
          <w:szCs w:val="28"/>
        </w:rPr>
        <w:t xml:space="preserve">Expected results: </w:t>
      </w:r>
      <w:r w:rsidRPr="009F4DBD">
        <w:rPr>
          <w:rFonts w:asciiTheme="majorBidi" w:hAnsiTheme="majorBidi" w:cstheme="majorBidi"/>
          <w:sz w:val="28"/>
          <w:szCs w:val="28"/>
        </w:rPr>
        <w:t xml:space="preserve">Correct average based on </w:t>
      </w:r>
      <w:r w:rsidRPr="009F4DBD">
        <w:rPr>
          <w:rFonts w:asciiTheme="majorBidi" w:hAnsiTheme="majorBidi" w:cstheme="majorBidi"/>
          <w:i/>
          <w:iCs/>
          <w:sz w:val="28"/>
          <w:szCs w:val="28"/>
        </w:rPr>
        <w:t xml:space="preserve">n </w:t>
      </w:r>
      <w:r w:rsidRPr="009F4DBD">
        <w:rPr>
          <w:rFonts w:asciiTheme="majorBidi" w:hAnsiTheme="majorBidi" w:cstheme="majorBidi"/>
          <w:sz w:val="28"/>
          <w:szCs w:val="28"/>
        </w:rPr>
        <w:t>values and proper totals.</w:t>
      </w:r>
    </w:p>
    <w:p w:rsidR="00D45295" w:rsidRPr="009F4DBD" w:rsidRDefault="00D45295" w:rsidP="00D4529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9F4DBD">
        <w:rPr>
          <w:rFonts w:asciiTheme="majorBidi" w:hAnsiTheme="majorBidi" w:cstheme="majorBidi"/>
          <w:b/>
          <w:bCs/>
          <w:sz w:val="28"/>
          <w:szCs w:val="28"/>
        </w:rPr>
        <w:lastRenderedPageBreak/>
        <w:t>Path 6 test case:</w:t>
      </w:r>
    </w:p>
    <w:p w:rsidR="00D45295" w:rsidRPr="009F4DBD" w:rsidRDefault="00D45295" w:rsidP="00D4529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9F4DBD">
        <w:rPr>
          <w:rFonts w:asciiTheme="majorBidi" w:hAnsiTheme="majorBidi" w:cstheme="majorBidi"/>
          <w:sz w:val="28"/>
          <w:szCs w:val="28"/>
        </w:rPr>
        <w:t>value(</w:t>
      </w:r>
      <w:r w:rsidRPr="009F4DBD">
        <w:rPr>
          <w:rFonts w:asciiTheme="majorBidi" w:hAnsiTheme="majorBidi" w:cstheme="majorBidi"/>
          <w:i/>
          <w:iCs/>
          <w:sz w:val="28"/>
          <w:szCs w:val="28"/>
        </w:rPr>
        <w:t>i</w:t>
      </w:r>
      <w:r w:rsidRPr="009F4DBD">
        <w:rPr>
          <w:rFonts w:asciiTheme="majorBidi" w:hAnsiTheme="majorBidi" w:cstheme="majorBidi"/>
          <w:sz w:val="28"/>
          <w:szCs w:val="28"/>
        </w:rPr>
        <w:t xml:space="preserve">) = valid input where </w:t>
      </w:r>
      <w:r w:rsidRPr="009F4DBD">
        <w:rPr>
          <w:rFonts w:asciiTheme="majorBidi" w:hAnsiTheme="majorBidi" w:cstheme="majorBidi"/>
          <w:i/>
          <w:iCs/>
          <w:sz w:val="28"/>
          <w:szCs w:val="28"/>
        </w:rPr>
        <w:t xml:space="preserve">i </w:t>
      </w:r>
      <w:r w:rsidRPr="009F4DBD">
        <w:rPr>
          <w:rFonts w:asciiTheme="majorBidi" w:hAnsiTheme="majorBidi" w:cstheme="majorBidi"/>
          <w:sz w:val="28"/>
          <w:szCs w:val="28"/>
        </w:rPr>
        <w:t>&lt; 100</w:t>
      </w:r>
    </w:p>
    <w:p w:rsidR="00D45295" w:rsidRPr="009F4DBD" w:rsidRDefault="00D45295" w:rsidP="00D45295">
      <w:pPr>
        <w:bidi w:val="0"/>
        <w:rPr>
          <w:rFonts w:asciiTheme="majorBidi" w:hAnsiTheme="majorBidi" w:cstheme="majorBidi"/>
          <w:sz w:val="28"/>
          <w:szCs w:val="28"/>
        </w:rPr>
      </w:pPr>
      <w:r w:rsidRPr="009F4DBD">
        <w:rPr>
          <w:rFonts w:asciiTheme="majorBidi" w:hAnsiTheme="majorBidi" w:cstheme="majorBidi"/>
          <w:i/>
          <w:iCs/>
          <w:sz w:val="28"/>
          <w:szCs w:val="28"/>
        </w:rPr>
        <w:t xml:space="preserve">Expected results: </w:t>
      </w:r>
      <w:r w:rsidRPr="009F4DBD">
        <w:rPr>
          <w:rFonts w:asciiTheme="majorBidi" w:hAnsiTheme="majorBidi" w:cstheme="majorBidi"/>
          <w:sz w:val="28"/>
          <w:szCs w:val="28"/>
        </w:rPr>
        <w:t xml:space="preserve">Correct average based on </w:t>
      </w:r>
      <w:r w:rsidRPr="009F4DBD">
        <w:rPr>
          <w:rFonts w:asciiTheme="majorBidi" w:hAnsiTheme="majorBidi" w:cstheme="majorBidi"/>
          <w:i/>
          <w:iCs/>
          <w:sz w:val="28"/>
          <w:szCs w:val="28"/>
        </w:rPr>
        <w:t xml:space="preserve">n </w:t>
      </w:r>
      <w:r w:rsidRPr="009F4DBD">
        <w:rPr>
          <w:rFonts w:asciiTheme="majorBidi" w:hAnsiTheme="majorBidi" w:cstheme="majorBidi"/>
          <w:sz w:val="28"/>
          <w:szCs w:val="28"/>
        </w:rPr>
        <w:t>values and proper totals.</w:t>
      </w:r>
    </w:p>
    <w:p w:rsidR="00D45295" w:rsidRPr="009F4DBD" w:rsidRDefault="00410D93" w:rsidP="00D45295">
      <w:pPr>
        <w:bidi w:val="0"/>
        <w:rPr>
          <w:rFonts w:asciiTheme="majorBidi" w:hAnsiTheme="majorBidi" w:cstheme="majorBidi"/>
          <w:sz w:val="28"/>
          <w:szCs w:val="28"/>
          <w:rtl/>
        </w:rPr>
      </w:pPr>
      <w:r w:rsidRPr="00BD45FF">
        <w:rPr>
          <w:rFonts w:asciiTheme="majorBidi" w:hAnsiTheme="majorBidi" w:cstheme="majorBidi"/>
          <w:sz w:val="28"/>
          <w:szCs w:val="28"/>
          <w:highlight w:val="yellow"/>
        </w:rPr>
        <w:t>17.4.4 Graph Matrices</w:t>
      </w:r>
    </w:p>
    <w:p w:rsidR="00410D93" w:rsidRPr="009F4DBD" w:rsidRDefault="00410D93" w:rsidP="00BD45FF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9F4DBD">
        <w:rPr>
          <w:rFonts w:asciiTheme="majorBidi" w:hAnsiTheme="majorBidi" w:cstheme="majorBidi"/>
          <w:sz w:val="28"/>
          <w:szCs w:val="28"/>
        </w:rPr>
        <w:t xml:space="preserve">A </w:t>
      </w:r>
      <w:r w:rsidRPr="009F4DBD">
        <w:rPr>
          <w:rFonts w:asciiTheme="majorBidi" w:hAnsiTheme="majorBidi" w:cstheme="majorBidi"/>
          <w:i/>
          <w:iCs/>
          <w:sz w:val="28"/>
          <w:szCs w:val="28"/>
        </w:rPr>
        <w:t xml:space="preserve">graph matrix </w:t>
      </w:r>
      <w:r w:rsidRPr="009F4DBD">
        <w:rPr>
          <w:rFonts w:asciiTheme="majorBidi" w:hAnsiTheme="majorBidi" w:cstheme="majorBidi"/>
          <w:sz w:val="28"/>
          <w:szCs w:val="28"/>
        </w:rPr>
        <w:t>is a square matrix whose size (i.</w:t>
      </w:r>
      <w:r w:rsidR="00BD45FF">
        <w:rPr>
          <w:rFonts w:asciiTheme="majorBidi" w:hAnsiTheme="majorBidi" w:cstheme="majorBidi"/>
          <w:sz w:val="28"/>
          <w:szCs w:val="28"/>
        </w:rPr>
        <w:t xml:space="preserve">e., number of rows and columns) </w:t>
      </w:r>
      <w:r w:rsidRPr="009F4DBD">
        <w:rPr>
          <w:rFonts w:asciiTheme="majorBidi" w:hAnsiTheme="majorBidi" w:cstheme="majorBidi"/>
          <w:sz w:val="28"/>
          <w:szCs w:val="28"/>
        </w:rPr>
        <w:t>is equal to the number of nodes on the flow graph</w:t>
      </w:r>
      <w:r w:rsidRPr="00976927">
        <w:rPr>
          <w:rFonts w:asciiTheme="majorBidi" w:hAnsiTheme="majorBidi" w:cstheme="majorBidi"/>
          <w:sz w:val="28"/>
          <w:szCs w:val="28"/>
          <w:highlight w:val="cyan"/>
        </w:rPr>
        <w:t xml:space="preserve">. </w:t>
      </w:r>
      <w:r w:rsidR="00BD45FF" w:rsidRPr="00976927">
        <w:rPr>
          <w:rFonts w:asciiTheme="majorBidi" w:hAnsiTheme="majorBidi" w:cstheme="majorBidi"/>
          <w:sz w:val="28"/>
          <w:szCs w:val="28"/>
          <w:highlight w:val="cyan"/>
        </w:rPr>
        <w:t xml:space="preserve">Each row and column corresponds </w:t>
      </w:r>
      <w:r w:rsidRPr="00976927">
        <w:rPr>
          <w:rFonts w:asciiTheme="majorBidi" w:hAnsiTheme="majorBidi" w:cstheme="majorBidi"/>
          <w:sz w:val="28"/>
          <w:szCs w:val="28"/>
          <w:highlight w:val="cyan"/>
        </w:rPr>
        <w:t>to an identified node,</w:t>
      </w:r>
      <w:r w:rsidRPr="009F4DBD">
        <w:rPr>
          <w:rFonts w:asciiTheme="majorBidi" w:hAnsiTheme="majorBidi" w:cstheme="majorBidi"/>
          <w:sz w:val="28"/>
          <w:szCs w:val="28"/>
        </w:rPr>
        <w:t xml:space="preserve"> and matrix entries correspond t</w:t>
      </w:r>
      <w:r w:rsidR="00BD45FF">
        <w:rPr>
          <w:rFonts w:asciiTheme="majorBidi" w:hAnsiTheme="majorBidi" w:cstheme="majorBidi"/>
          <w:sz w:val="28"/>
          <w:szCs w:val="28"/>
        </w:rPr>
        <w:t xml:space="preserve">o connections (an edge) between </w:t>
      </w:r>
      <w:r w:rsidRPr="009F4DBD">
        <w:rPr>
          <w:rFonts w:asciiTheme="majorBidi" w:hAnsiTheme="majorBidi" w:cstheme="majorBidi"/>
          <w:sz w:val="28"/>
          <w:szCs w:val="28"/>
        </w:rPr>
        <w:t>nodes. A simple example of a flow graph and its cor</w:t>
      </w:r>
      <w:r w:rsidR="00BD45FF">
        <w:rPr>
          <w:rFonts w:asciiTheme="majorBidi" w:hAnsiTheme="majorBidi" w:cstheme="majorBidi"/>
          <w:sz w:val="28"/>
          <w:szCs w:val="28"/>
        </w:rPr>
        <w:t xml:space="preserve">responding graph matrix [BEI90] is shown in Figure 17.6. </w:t>
      </w:r>
      <w:r w:rsidRPr="009F4DBD">
        <w:rPr>
          <w:rFonts w:asciiTheme="majorBidi" w:hAnsiTheme="majorBidi" w:cstheme="majorBidi"/>
          <w:sz w:val="28"/>
          <w:szCs w:val="28"/>
        </w:rPr>
        <w:t xml:space="preserve">Referring to the figure, each node on the flow graph </w:t>
      </w:r>
      <w:r w:rsidR="00BD45FF">
        <w:rPr>
          <w:rFonts w:asciiTheme="majorBidi" w:hAnsiTheme="majorBidi" w:cstheme="majorBidi"/>
          <w:sz w:val="28"/>
          <w:szCs w:val="28"/>
        </w:rPr>
        <w:t xml:space="preserve">is identified by numbers, while </w:t>
      </w:r>
      <w:r w:rsidRPr="009F4DBD">
        <w:rPr>
          <w:rFonts w:asciiTheme="majorBidi" w:hAnsiTheme="majorBidi" w:cstheme="majorBidi"/>
          <w:sz w:val="28"/>
          <w:szCs w:val="28"/>
        </w:rPr>
        <w:t>each edge is identified by letters. A letter entry is made in t</w:t>
      </w:r>
      <w:r w:rsidR="00BD45FF">
        <w:rPr>
          <w:rFonts w:asciiTheme="majorBidi" w:hAnsiTheme="majorBidi" w:cstheme="majorBidi"/>
          <w:sz w:val="28"/>
          <w:szCs w:val="28"/>
        </w:rPr>
        <w:t xml:space="preserve">he matrix to correspond </w:t>
      </w:r>
      <w:r w:rsidRPr="009F4DBD">
        <w:rPr>
          <w:rFonts w:asciiTheme="majorBidi" w:hAnsiTheme="majorBidi" w:cstheme="majorBidi"/>
          <w:sz w:val="28"/>
          <w:szCs w:val="28"/>
        </w:rPr>
        <w:t>to a connection between two nodes. For example, n</w:t>
      </w:r>
      <w:r w:rsidR="00BD45FF">
        <w:rPr>
          <w:rFonts w:asciiTheme="majorBidi" w:hAnsiTheme="majorBidi" w:cstheme="majorBidi"/>
          <w:sz w:val="28"/>
          <w:szCs w:val="28"/>
        </w:rPr>
        <w:t xml:space="preserve">ode 3 is connected to node 4 by </w:t>
      </w:r>
      <w:r w:rsidRPr="009F4DBD">
        <w:rPr>
          <w:rFonts w:asciiTheme="majorBidi" w:hAnsiTheme="majorBidi" w:cstheme="majorBidi"/>
          <w:sz w:val="28"/>
          <w:szCs w:val="28"/>
        </w:rPr>
        <w:t xml:space="preserve">edge </w:t>
      </w:r>
      <w:r w:rsidRPr="009F4DBD">
        <w:rPr>
          <w:rFonts w:asciiTheme="majorBidi" w:hAnsiTheme="majorBidi" w:cstheme="majorBidi"/>
          <w:i/>
          <w:iCs/>
          <w:sz w:val="28"/>
          <w:szCs w:val="28"/>
        </w:rPr>
        <w:t>b.</w:t>
      </w:r>
    </w:p>
    <w:p w:rsidR="00536EAD" w:rsidRPr="009F4DBD" w:rsidRDefault="00536EAD" w:rsidP="00536EAD">
      <w:pPr>
        <w:bidi w:val="0"/>
        <w:rPr>
          <w:rFonts w:asciiTheme="majorBidi" w:hAnsiTheme="majorBidi" w:cstheme="majorBidi"/>
          <w:sz w:val="28"/>
          <w:szCs w:val="28"/>
        </w:rPr>
      </w:pPr>
    </w:p>
    <w:p w:rsidR="00D45295" w:rsidRPr="009F4DBD" w:rsidRDefault="00D45295" w:rsidP="00D45295">
      <w:pPr>
        <w:bidi w:val="0"/>
        <w:rPr>
          <w:rFonts w:asciiTheme="majorBidi" w:hAnsiTheme="majorBidi" w:cstheme="majorBidi"/>
          <w:sz w:val="28"/>
          <w:szCs w:val="28"/>
        </w:rPr>
      </w:pPr>
    </w:p>
    <w:p w:rsidR="00D45295" w:rsidRPr="009F4DBD" w:rsidRDefault="00BD45FF" w:rsidP="00D45295">
      <w:pPr>
        <w:bidi w:val="0"/>
        <w:rPr>
          <w:rFonts w:asciiTheme="majorBidi" w:hAnsiTheme="majorBidi" w:cstheme="majorBidi"/>
          <w:sz w:val="28"/>
          <w:szCs w:val="28"/>
        </w:rPr>
      </w:pPr>
      <w:r w:rsidRPr="009F4DBD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6A9A2B4B" wp14:editId="377BC0BA">
            <wp:simplePos x="0" y="0"/>
            <wp:positionH relativeFrom="column">
              <wp:posOffset>-279803</wp:posOffset>
            </wp:positionH>
            <wp:positionV relativeFrom="paragraph">
              <wp:posOffset>259715</wp:posOffset>
            </wp:positionV>
            <wp:extent cx="5566178" cy="4953000"/>
            <wp:effectExtent l="0" t="0" r="0" b="0"/>
            <wp:wrapNone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3499" cy="4950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3066" w:rsidRPr="009F4DBD" w:rsidRDefault="004E3066" w:rsidP="004E3066">
      <w:pPr>
        <w:bidi w:val="0"/>
        <w:rPr>
          <w:rFonts w:asciiTheme="majorBidi" w:hAnsiTheme="majorBidi" w:cstheme="majorBidi"/>
          <w:sz w:val="28"/>
          <w:szCs w:val="28"/>
        </w:rPr>
      </w:pPr>
    </w:p>
    <w:p w:rsidR="00536EAD" w:rsidRPr="009F4DBD" w:rsidRDefault="00536EAD" w:rsidP="00536EAD">
      <w:pPr>
        <w:bidi w:val="0"/>
        <w:rPr>
          <w:rFonts w:asciiTheme="majorBidi" w:hAnsiTheme="majorBidi" w:cstheme="majorBidi"/>
          <w:sz w:val="28"/>
          <w:szCs w:val="28"/>
        </w:rPr>
      </w:pPr>
    </w:p>
    <w:p w:rsidR="00536EAD" w:rsidRPr="009F4DBD" w:rsidRDefault="00536EAD" w:rsidP="00536EAD">
      <w:pPr>
        <w:bidi w:val="0"/>
        <w:rPr>
          <w:rFonts w:asciiTheme="majorBidi" w:hAnsiTheme="majorBidi" w:cstheme="majorBidi"/>
          <w:sz w:val="28"/>
          <w:szCs w:val="28"/>
        </w:rPr>
      </w:pPr>
    </w:p>
    <w:p w:rsidR="00536EAD" w:rsidRPr="009F4DBD" w:rsidRDefault="00536EAD" w:rsidP="00536EAD">
      <w:pPr>
        <w:bidi w:val="0"/>
        <w:rPr>
          <w:rFonts w:asciiTheme="majorBidi" w:hAnsiTheme="majorBidi" w:cstheme="majorBidi"/>
          <w:sz w:val="28"/>
          <w:szCs w:val="28"/>
        </w:rPr>
      </w:pPr>
    </w:p>
    <w:p w:rsidR="00536EAD" w:rsidRPr="009F4DBD" w:rsidRDefault="00536EAD" w:rsidP="00536EAD">
      <w:pPr>
        <w:bidi w:val="0"/>
        <w:rPr>
          <w:rFonts w:asciiTheme="majorBidi" w:hAnsiTheme="majorBidi" w:cstheme="majorBidi"/>
          <w:sz w:val="28"/>
          <w:szCs w:val="28"/>
        </w:rPr>
      </w:pPr>
    </w:p>
    <w:p w:rsidR="00536EAD" w:rsidRPr="009F4DBD" w:rsidRDefault="00536EAD" w:rsidP="00536EAD">
      <w:pPr>
        <w:bidi w:val="0"/>
        <w:rPr>
          <w:rFonts w:asciiTheme="majorBidi" w:hAnsiTheme="majorBidi" w:cstheme="majorBidi"/>
          <w:sz w:val="28"/>
          <w:szCs w:val="28"/>
        </w:rPr>
      </w:pPr>
    </w:p>
    <w:p w:rsidR="00536EAD" w:rsidRPr="009F4DBD" w:rsidRDefault="00536EAD" w:rsidP="00536EAD">
      <w:pPr>
        <w:bidi w:val="0"/>
        <w:rPr>
          <w:rFonts w:asciiTheme="majorBidi" w:hAnsiTheme="majorBidi" w:cstheme="majorBidi"/>
          <w:sz w:val="28"/>
          <w:szCs w:val="28"/>
        </w:rPr>
      </w:pPr>
    </w:p>
    <w:p w:rsidR="00536EAD" w:rsidRPr="009F4DBD" w:rsidRDefault="00536EAD" w:rsidP="00536EAD">
      <w:pPr>
        <w:bidi w:val="0"/>
        <w:rPr>
          <w:rFonts w:asciiTheme="majorBidi" w:hAnsiTheme="majorBidi" w:cstheme="majorBidi"/>
          <w:sz w:val="28"/>
          <w:szCs w:val="28"/>
        </w:rPr>
      </w:pPr>
    </w:p>
    <w:p w:rsidR="00536EAD" w:rsidRPr="009F4DBD" w:rsidRDefault="00536EAD" w:rsidP="00536EAD">
      <w:pPr>
        <w:bidi w:val="0"/>
        <w:rPr>
          <w:rFonts w:asciiTheme="majorBidi" w:hAnsiTheme="majorBidi" w:cstheme="majorBidi"/>
          <w:sz w:val="28"/>
          <w:szCs w:val="28"/>
        </w:rPr>
      </w:pPr>
    </w:p>
    <w:p w:rsidR="00536EAD" w:rsidRPr="009F4DBD" w:rsidRDefault="00536EAD" w:rsidP="00536EAD">
      <w:pPr>
        <w:bidi w:val="0"/>
        <w:rPr>
          <w:rFonts w:asciiTheme="majorBidi" w:hAnsiTheme="majorBidi" w:cstheme="majorBidi"/>
          <w:sz w:val="28"/>
          <w:szCs w:val="28"/>
        </w:rPr>
      </w:pPr>
    </w:p>
    <w:p w:rsidR="00536EAD" w:rsidRPr="009F4DBD" w:rsidRDefault="00536EAD" w:rsidP="00536EAD">
      <w:pPr>
        <w:bidi w:val="0"/>
        <w:rPr>
          <w:rFonts w:asciiTheme="majorBidi" w:hAnsiTheme="majorBidi" w:cstheme="majorBidi"/>
          <w:sz w:val="28"/>
          <w:szCs w:val="28"/>
        </w:rPr>
      </w:pPr>
    </w:p>
    <w:p w:rsidR="00536EAD" w:rsidRDefault="00536EAD" w:rsidP="00536EAD">
      <w:pPr>
        <w:bidi w:val="0"/>
        <w:rPr>
          <w:rFonts w:asciiTheme="majorBidi" w:hAnsiTheme="majorBidi" w:cstheme="majorBidi"/>
          <w:sz w:val="28"/>
          <w:szCs w:val="28"/>
        </w:rPr>
      </w:pPr>
    </w:p>
    <w:p w:rsidR="00BD45FF" w:rsidRDefault="00BD45FF" w:rsidP="00BD45FF">
      <w:pPr>
        <w:bidi w:val="0"/>
        <w:rPr>
          <w:rFonts w:asciiTheme="majorBidi" w:hAnsiTheme="majorBidi" w:cstheme="majorBidi"/>
          <w:sz w:val="28"/>
          <w:szCs w:val="28"/>
        </w:rPr>
      </w:pPr>
    </w:p>
    <w:p w:rsidR="00536EAD" w:rsidRPr="009F4DBD" w:rsidRDefault="00536EAD" w:rsidP="00536EAD">
      <w:pPr>
        <w:bidi w:val="0"/>
        <w:rPr>
          <w:rFonts w:asciiTheme="majorBidi" w:hAnsiTheme="majorBidi" w:cstheme="majorBidi"/>
          <w:sz w:val="28"/>
          <w:szCs w:val="28"/>
        </w:rPr>
      </w:pPr>
      <w:r w:rsidRPr="00BD45FF">
        <w:rPr>
          <w:rFonts w:asciiTheme="majorBidi" w:hAnsiTheme="majorBidi" w:cstheme="majorBidi"/>
          <w:sz w:val="28"/>
          <w:szCs w:val="28"/>
          <w:highlight w:val="yellow"/>
        </w:rPr>
        <w:lastRenderedPageBreak/>
        <w:t>17.5 CONTROL STRUCTURE TESTING</w:t>
      </w:r>
    </w:p>
    <w:p w:rsidR="00536EAD" w:rsidRPr="009F4DBD" w:rsidRDefault="00536EAD" w:rsidP="00536EAD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BD45FF">
        <w:rPr>
          <w:rFonts w:asciiTheme="majorBidi" w:hAnsiTheme="majorBidi" w:cstheme="majorBidi"/>
          <w:sz w:val="28"/>
          <w:szCs w:val="28"/>
          <w:highlight w:val="yellow"/>
        </w:rPr>
        <w:t>17.5.3 Loop Testing</w:t>
      </w:r>
    </w:p>
    <w:p w:rsidR="00536EAD" w:rsidRPr="009F4DBD" w:rsidRDefault="00536EAD" w:rsidP="00BD45FF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976927">
        <w:rPr>
          <w:rFonts w:asciiTheme="majorBidi" w:hAnsiTheme="majorBidi" w:cstheme="majorBidi"/>
          <w:i/>
          <w:iCs/>
          <w:sz w:val="28"/>
          <w:szCs w:val="28"/>
          <w:highlight w:val="cyan"/>
        </w:rPr>
        <w:t>Loop testing</w:t>
      </w:r>
      <w:r w:rsidRPr="009F4DBD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9F4DBD">
        <w:rPr>
          <w:rFonts w:asciiTheme="majorBidi" w:hAnsiTheme="majorBidi" w:cstheme="majorBidi"/>
          <w:sz w:val="28"/>
          <w:szCs w:val="28"/>
        </w:rPr>
        <w:t xml:space="preserve">is a </w:t>
      </w:r>
      <w:r w:rsidRPr="00976927">
        <w:rPr>
          <w:rFonts w:asciiTheme="majorBidi" w:hAnsiTheme="majorBidi" w:cstheme="majorBidi"/>
          <w:sz w:val="28"/>
          <w:szCs w:val="28"/>
          <w:highlight w:val="cyan"/>
        </w:rPr>
        <w:t>white-box testing technique</w:t>
      </w:r>
      <w:r w:rsidRPr="009F4DBD">
        <w:rPr>
          <w:rFonts w:asciiTheme="majorBidi" w:hAnsiTheme="majorBidi" w:cstheme="majorBidi"/>
          <w:sz w:val="28"/>
          <w:szCs w:val="28"/>
        </w:rPr>
        <w:t xml:space="preserve"> that focu</w:t>
      </w:r>
      <w:r w:rsidR="00BD45FF">
        <w:rPr>
          <w:rFonts w:asciiTheme="majorBidi" w:hAnsiTheme="majorBidi" w:cstheme="majorBidi"/>
          <w:sz w:val="28"/>
          <w:szCs w:val="28"/>
        </w:rPr>
        <w:t xml:space="preserve">ses exclusively on the </w:t>
      </w:r>
      <w:r w:rsidR="00BD45FF" w:rsidRPr="00976927">
        <w:rPr>
          <w:rFonts w:asciiTheme="majorBidi" w:hAnsiTheme="majorBidi" w:cstheme="majorBidi"/>
          <w:sz w:val="28"/>
          <w:szCs w:val="28"/>
          <w:highlight w:val="cyan"/>
        </w:rPr>
        <w:t xml:space="preserve">validity </w:t>
      </w:r>
      <w:r w:rsidRPr="00976927">
        <w:rPr>
          <w:rFonts w:asciiTheme="majorBidi" w:hAnsiTheme="majorBidi" w:cstheme="majorBidi"/>
          <w:sz w:val="28"/>
          <w:szCs w:val="28"/>
          <w:highlight w:val="cyan"/>
        </w:rPr>
        <w:t>of loop constructs.</w:t>
      </w:r>
      <w:r w:rsidRPr="009F4DBD">
        <w:rPr>
          <w:rFonts w:asciiTheme="majorBidi" w:hAnsiTheme="majorBidi" w:cstheme="majorBidi"/>
          <w:sz w:val="28"/>
          <w:szCs w:val="28"/>
        </w:rPr>
        <w:t xml:space="preserve"> Four different classes of loops [BEI90] can b</w:t>
      </w:r>
      <w:r w:rsidR="00BD45FF">
        <w:rPr>
          <w:rFonts w:asciiTheme="majorBidi" w:hAnsiTheme="majorBidi" w:cstheme="majorBidi"/>
          <w:sz w:val="28"/>
          <w:szCs w:val="28"/>
        </w:rPr>
        <w:t xml:space="preserve">e defined: simple </w:t>
      </w:r>
      <w:r w:rsidRPr="009F4DBD">
        <w:rPr>
          <w:rFonts w:asciiTheme="majorBidi" w:hAnsiTheme="majorBidi" w:cstheme="majorBidi"/>
          <w:sz w:val="28"/>
          <w:szCs w:val="28"/>
        </w:rPr>
        <w:t>loops, concatenated loops, nested loops, and unstructured loops (Figure 17.8).</w:t>
      </w:r>
    </w:p>
    <w:p w:rsidR="00BD45FF" w:rsidRDefault="00BD45FF" w:rsidP="00536EAD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:rsidR="00536EAD" w:rsidRDefault="00536EAD" w:rsidP="008972BD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9F4DBD">
        <w:rPr>
          <w:rFonts w:asciiTheme="majorBidi" w:hAnsiTheme="majorBidi" w:cstheme="majorBidi"/>
          <w:b/>
          <w:bCs/>
          <w:sz w:val="28"/>
          <w:szCs w:val="28"/>
        </w:rPr>
        <w:t xml:space="preserve">Simple loops. </w:t>
      </w:r>
      <w:r w:rsidRPr="009F4DBD">
        <w:rPr>
          <w:rFonts w:asciiTheme="majorBidi" w:hAnsiTheme="majorBidi" w:cstheme="majorBidi"/>
          <w:sz w:val="28"/>
          <w:szCs w:val="28"/>
        </w:rPr>
        <w:t xml:space="preserve">The following set of tests can be applied to simple loops, where </w:t>
      </w:r>
      <w:r w:rsidRPr="00AC69C2">
        <w:rPr>
          <w:rFonts w:asciiTheme="majorBidi" w:hAnsiTheme="majorBidi" w:cstheme="majorBidi"/>
          <w:i/>
          <w:iCs/>
          <w:sz w:val="28"/>
          <w:szCs w:val="28"/>
          <w:highlight w:val="cyan"/>
        </w:rPr>
        <w:t xml:space="preserve">n </w:t>
      </w:r>
      <w:r w:rsidR="008972BD" w:rsidRPr="00AC69C2">
        <w:rPr>
          <w:rFonts w:asciiTheme="majorBidi" w:hAnsiTheme="majorBidi" w:cstheme="majorBidi"/>
          <w:sz w:val="28"/>
          <w:szCs w:val="28"/>
          <w:highlight w:val="cyan"/>
        </w:rPr>
        <w:t xml:space="preserve">is </w:t>
      </w:r>
      <w:r w:rsidRPr="00AC69C2">
        <w:rPr>
          <w:rFonts w:asciiTheme="majorBidi" w:hAnsiTheme="majorBidi" w:cstheme="majorBidi"/>
          <w:sz w:val="28"/>
          <w:szCs w:val="28"/>
          <w:highlight w:val="cyan"/>
        </w:rPr>
        <w:t>the maximum number of</w:t>
      </w:r>
      <w:r w:rsidRPr="009F4DBD">
        <w:rPr>
          <w:rFonts w:asciiTheme="majorBidi" w:hAnsiTheme="majorBidi" w:cstheme="majorBidi"/>
          <w:sz w:val="28"/>
          <w:szCs w:val="28"/>
        </w:rPr>
        <w:t xml:space="preserve"> allowable passes through the loop.</w:t>
      </w:r>
    </w:p>
    <w:p w:rsidR="00536EAD" w:rsidRPr="009F4DBD" w:rsidRDefault="00536EAD" w:rsidP="00536EAD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9F4DBD">
        <w:rPr>
          <w:rFonts w:asciiTheme="majorBidi" w:hAnsiTheme="majorBidi" w:cstheme="majorBidi"/>
          <w:b/>
          <w:bCs/>
          <w:sz w:val="28"/>
          <w:szCs w:val="28"/>
        </w:rPr>
        <w:t xml:space="preserve">1. </w:t>
      </w:r>
      <w:r w:rsidRPr="009F4DBD">
        <w:rPr>
          <w:rFonts w:asciiTheme="majorBidi" w:hAnsiTheme="majorBidi" w:cstheme="majorBidi"/>
          <w:sz w:val="28"/>
          <w:szCs w:val="28"/>
        </w:rPr>
        <w:t>Skip the loop entirely.</w:t>
      </w:r>
    </w:p>
    <w:p w:rsidR="00536EAD" w:rsidRPr="009F4DBD" w:rsidRDefault="00536EAD" w:rsidP="00536EAD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9F4DBD">
        <w:rPr>
          <w:rFonts w:asciiTheme="majorBidi" w:hAnsiTheme="majorBidi" w:cstheme="majorBidi"/>
          <w:b/>
          <w:bCs/>
          <w:sz w:val="28"/>
          <w:szCs w:val="28"/>
        </w:rPr>
        <w:t xml:space="preserve">2. </w:t>
      </w:r>
      <w:r w:rsidRPr="009F4DBD">
        <w:rPr>
          <w:rFonts w:asciiTheme="majorBidi" w:hAnsiTheme="majorBidi" w:cstheme="majorBidi"/>
          <w:sz w:val="28"/>
          <w:szCs w:val="28"/>
        </w:rPr>
        <w:t>Only one pass through the loop.</w:t>
      </w:r>
    </w:p>
    <w:p w:rsidR="00536EAD" w:rsidRPr="009F4DBD" w:rsidRDefault="00536EAD" w:rsidP="00536EAD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9F4DBD">
        <w:rPr>
          <w:rFonts w:asciiTheme="majorBidi" w:hAnsiTheme="majorBidi" w:cstheme="majorBidi"/>
          <w:b/>
          <w:bCs/>
          <w:sz w:val="28"/>
          <w:szCs w:val="28"/>
        </w:rPr>
        <w:t xml:space="preserve">3. </w:t>
      </w:r>
      <w:r w:rsidRPr="009F4DBD">
        <w:rPr>
          <w:rFonts w:asciiTheme="majorBidi" w:hAnsiTheme="majorBidi" w:cstheme="majorBidi"/>
          <w:sz w:val="28"/>
          <w:szCs w:val="28"/>
        </w:rPr>
        <w:t>Two passes through the loop.</w:t>
      </w:r>
    </w:p>
    <w:p w:rsidR="00536EAD" w:rsidRPr="009F4DBD" w:rsidRDefault="00536EAD" w:rsidP="00536EAD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9F4DBD">
        <w:rPr>
          <w:rFonts w:asciiTheme="majorBidi" w:hAnsiTheme="majorBidi" w:cstheme="majorBidi"/>
          <w:b/>
          <w:bCs/>
          <w:sz w:val="28"/>
          <w:szCs w:val="28"/>
        </w:rPr>
        <w:t xml:space="preserve">4. </w:t>
      </w:r>
      <w:r w:rsidRPr="009F4DBD">
        <w:rPr>
          <w:rFonts w:asciiTheme="majorBidi" w:hAnsiTheme="majorBidi" w:cstheme="majorBidi"/>
          <w:i/>
          <w:iCs/>
          <w:sz w:val="28"/>
          <w:szCs w:val="28"/>
        </w:rPr>
        <w:t xml:space="preserve">m </w:t>
      </w:r>
      <w:r w:rsidRPr="009F4DBD">
        <w:rPr>
          <w:rFonts w:asciiTheme="majorBidi" w:hAnsiTheme="majorBidi" w:cstheme="majorBidi"/>
          <w:sz w:val="28"/>
          <w:szCs w:val="28"/>
        </w:rPr>
        <w:t xml:space="preserve">passes through the loop where </w:t>
      </w:r>
      <w:r w:rsidRPr="009F4DBD">
        <w:rPr>
          <w:rFonts w:asciiTheme="majorBidi" w:hAnsiTheme="majorBidi" w:cstheme="majorBidi"/>
          <w:i/>
          <w:iCs/>
          <w:sz w:val="28"/>
          <w:szCs w:val="28"/>
        </w:rPr>
        <w:t xml:space="preserve">m </w:t>
      </w:r>
      <w:r w:rsidRPr="009F4DBD">
        <w:rPr>
          <w:rFonts w:asciiTheme="majorBidi" w:hAnsiTheme="majorBidi" w:cstheme="majorBidi"/>
          <w:sz w:val="28"/>
          <w:szCs w:val="28"/>
        </w:rPr>
        <w:t xml:space="preserve">&lt; </w:t>
      </w:r>
      <w:r w:rsidRPr="009F4DBD">
        <w:rPr>
          <w:rFonts w:asciiTheme="majorBidi" w:hAnsiTheme="majorBidi" w:cstheme="majorBidi"/>
          <w:i/>
          <w:iCs/>
          <w:sz w:val="28"/>
          <w:szCs w:val="28"/>
        </w:rPr>
        <w:t>n</w:t>
      </w:r>
      <w:r w:rsidRPr="009F4DBD">
        <w:rPr>
          <w:rFonts w:asciiTheme="majorBidi" w:hAnsiTheme="majorBidi" w:cstheme="majorBidi"/>
          <w:sz w:val="28"/>
          <w:szCs w:val="28"/>
        </w:rPr>
        <w:t>.</w:t>
      </w:r>
    </w:p>
    <w:p w:rsidR="00536EAD" w:rsidRPr="009F4DBD" w:rsidRDefault="00536EAD" w:rsidP="00536EAD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9F4DBD">
        <w:rPr>
          <w:rFonts w:asciiTheme="majorBidi" w:hAnsiTheme="majorBidi" w:cstheme="majorBidi"/>
          <w:b/>
          <w:bCs/>
          <w:sz w:val="28"/>
          <w:szCs w:val="28"/>
        </w:rPr>
        <w:t xml:space="preserve">5. </w:t>
      </w:r>
      <w:r w:rsidRPr="009F4DBD">
        <w:rPr>
          <w:rFonts w:asciiTheme="majorBidi" w:hAnsiTheme="majorBidi" w:cstheme="majorBidi"/>
          <w:i/>
          <w:iCs/>
          <w:sz w:val="28"/>
          <w:szCs w:val="28"/>
        </w:rPr>
        <w:t xml:space="preserve">n </w:t>
      </w:r>
      <w:r w:rsidR="006B687A">
        <w:rPr>
          <w:rFonts w:asciiTheme="majorBidi" w:hAnsiTheme="majorBidi" w:cstheme="majorBidi"/>
          <w:sz w:val="28"/>
          <w:szCs w:val="28"/>
        </w:rPr>
        <w:t>-</w:t>
      </w:r>
      <w:r w:rsidRPr="009F4DBD">
        <w:rPr>
          <w:rFonts w:asciiTheme="majorBidi" w:hAnsiTheme="majorBidi" w:cstheme="majorBidi"/>
          <w:sz w:val="28"/>
          <w:szCs w:val="28"/>
        </w:rPr>
        <w:t xml:space="preserve">1, </w:t>
      </w:r>
      <w:r w:rsidRPr="009F4DBD">
        <w:rPr>
          <w:rFonts w:asciiTheme="majorBidi" w:hAnsiTheme="majorBidi" w:cstheme="majorBidi"/>
          <w:i/>
          <w:iCs/>
          <w:sz w:val="28"/>
          <w:szCs w:val="28"/>
        </w:rPr>
        <w:t>n</w:t>
      </w:r>
      <w:r w:rsidRPr="009F4DBD">
        <w:rPr>
          <w:rFonts w:asciiTheme="majorBidi" w:hAnsiTheme="majorBidi" w:cstheme="majorBidi"/>
          <w:sz w:val="28"/>
          <w:szCs w:val="28"/>
        </w:rPr>
        <w:t xml:space="preserve">, </w:t>
      </w:r>
      <w:r w:rsidRPr="009F4DBD">
        <w:rPr>
          <w:rFonts w:asciiTheme="majorBidi" w:hAnsiTheme="majorBidi" w:cstheme="majorBidi"/>
          <w:i/>
          <w:iCs/>
          <w:sz w:val="28"/>
          <w:szCs w:val="28"/>
        </w:rPr>
        <w:t xml:space="preserve">n </w:t>
      </w:r>
      <w:r w:rsidRPr="009F4DBD">
        <w:rPr>
          <w:rFonts w:asciiTheme="majorBidi" w:hAnsiTheme="majorBidi" w:cstheme="majorBidi"/>
          <w:sz w:val="28"/>
          <w:szCs w:val="28"/>
        </w:rPr>
        <w:t>+ 1 passes through the loop.</w:t>
      </w:r>
    </w:p>
    <w:p w:rsidR="008972BD" w:rsidRDefault="008972BD" w:rsidP="00536EAD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:rsidR="00536EAD" w:rsidRPr="009F4DBD" w:rsidRDefault="00536EAD" w:rsidP="008972BD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9F4DBD">
        <w:rPr>
          <w:rFonts w:asciiTheme="majorBidi" w:hAnsiTheme="majorBidi" w:cstheme="majorBidi"/>
          <w:b/>
          <w:bCs/>
          <w:sz w:val="28"/>
          <w:szCs w:val="28"/>
        </w:rPr>
        <w:t xml:space="preserve">Nested loops. </w:t>
      </w:r>
      <w:r w:rsidRPr="009F4DBD">
        <w:rPr>
          <w:rFonts w:asciiTheme="majorBidi" w:hAnsiTheme="majorBidi" w:cstheme="majorBidi"/>
          <w:sz w:val="28"/>
          <w:szCs w:val="28"/>
        </w:rPr>
        <w:t>If we were to extend the test appr</w:t>
      </w:r>
      <w:r w:rsidR="008972BD">
        <w:rPr>
          <w:rFonts w:asciiTheme="majorBidi" w:hAnsiTheme="majorBidi" w:cstheme="majorBidi"/>
          <w:sz w:val="28"/>
          <w:szCs w:val="28"/>
        </w:rPr>
        <w:t xml:space="preserve">oach for simple loops to nested </w:t>
      </w:r>
      <w:r w:rsidRPr="009F4DBD">
        <w:rPr>
          <w:rFonts w:asciiTheme="majorBidi" w:hAnsiTheme="majorBidi" w:cstheme="majorBidi"/>
          <w:sz w:val="28"/>
          <w:szCs w:val="28"/>
        </w:rPr>
        <w:t>loops, the number of possible tests would grow geomet</w:t>
      </w:r>
      <w:r w:rsidR="008972BD">
        <w:rPr>
          <w:rFonts w:asciiTheme="majorBidi" w:hAnsiTheme="majorBidi" w:cstheme="majorBidi"/>
          <w:sz w:val="28"/>
          <w:szCs w:val="28"/>
        </w:rPr>
        <w:t xml:space="preserve">rically as the level of nesting </w:t>
      </w:r>
      <w:r w:rsidRPr="009F4DBD">
        <w:rPr>
          <w:rFonts w:asciiTheme="majorBidi" w:hAnsiTheme="majorBidi" w:cstheme="majorBidi"/>
          <w:sz w:val="28"/>
          <w:szCs w:val="28"/>
        </w:rPr>
        <w:t>increases. This would result in an impractical number of</w:t>
      </w:r>
      <w:r w:rsidR="008972BD">
        <w:rPr>
          <w:rFonts w:asciiTheme="majorBidi" w:hAnsiTheme="majorBidi" w:cstheme="majorBidi"/>
          <w:sz w:val="28"/>
          <w:szCs w:val="28"/>
        </w:rPr>
        <w:t xml:space="preserve"> tests. </w:t>
      </w:r>
      <w:proofErr w:type="spellStart"/>
      <w:r w:rsidR="008972BD">
        <w:rPr>
          <w:rFonts w:asciiTheme="majorBidi" w:hAnsiTheme="majorBidi" w:cstheme="majorBidi"/>
          <w:sz w:val="28"/>
          <w:szCs w:val="28"/>
        </w:rPr>
        <w:t>Beizer</w:t>
      </w:r>
      <w:proofErr w:type="spellEnd"/>
      <w:r w:rsidR="008972BD">
        <w:rPr>
          <w:rFonts w:asciiTheme="majorBidi" w:hAnsiTheme="majorBidi" w:cstheme="majorBidi"/>
          <w:sz w:val="28"/>
          <w:szCs w:val="28"/>
        </w:rPr>
        <w:t xml:space="preserve"> </w:t>
      </w:r>
      <w:r w:rsidR="00E302B4">
        <w:rPr>
          <w:rFonts w:asciiTheme="majorBidi" w:hAnsiTheme="majorBidi" w:cstheme="majorBidi"/>
          <w:sz w:val="28"/>
          <w:szCs w:val="28"/>
        </w:rPr>
        <w:t xml:space="preserve"> </w:t>
      </w:r>
      <w:r w:rsidR="008972BD">
        <w:rPr>
          <w:rFonts w:asciiTheme="majorBidi" w:hAnsiTheme="majorBidi" w:cstheme="majorBidi"/>
          <w:sz w:val="28"/>
          <w:szCs w:val="28"/>
        </w:rPr>
        <w:t xml:space="preserve">[BEI90] suggests </w:t>
      </w:r>
      <w:r w:rsidRPr="009F4DBD">
        <w:rPr>
          <w:rFonts w:asciiTheme="majorBidi" w:hAnsiTheme="majorBidi" w:cstheme="majorBidi"/>
          <w:sz w:val="28"/>
          <w:szCs w:val="28"/>
        </w:rPr>
        <w:t>an approach that will help to reduce the number of tests:</w:t>
      </w:r>
    </w:p>
    <w:p w:rsidR="00536EAD" w:rsidRPr="009F4DBD" w:rsidRDefault="00536EAD" w:rsidP="008972BD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C69C2">
        <w:rPr>
          <w:rFonts w:asciiTheme="majorBidi" w:hAnsiTheme="majorBidi" w:cstheme="majorBidi"/>
          <w:b/>
          <w:bCs/>
          <w:sz w:val="28"/>
          <w:szCs w:val="28"/>
          <w:highlight w:val="cyan"/>
        </w:rPr>
        <w:t xml:space="preserve">1. </w:t>
      </w:r>
      <w:r w:rsidRPr="00AC69C2">
        <w:rPr>
          <w:rFonts w:asciiTheme="majorBidi" w:hAnsiTheme="majorBidi" w:cstheme="majorBidi"/>
          <w:sz w:val="28"/>
          <w:szCs w:val="28"/>
          <w:highlight w:val="cyan"/>
        </w:rPr>
        <w:t>Start at the innermost loop. Set all other loops</w:t>
      </w:r>
      <w:r w:rsidRPr="009F4DBD">
        <w:rPr>
          <w:rFonts w:asciiTheme="majorBidi" w:hAnsiTheme="majorBidi" w:cstheme="majorBidi"/>
          <w:sz w:val="28"/>
          <w:szCs w:val="28"/>
        </w:rPr>
        <w:t xml:space="preserve"> to </w:t>
      </w:r>
      <w:r w:rsidRPr="00AC69C2">
        <w:rPr>
          <w:rFonts w:asciiTheme="majorBidi" w:hAnsiTheme="majorBidi" w:cstheme="majorBidi"/>
          <w:sz w:val="28"/>
          <w:szCs w:val="28"/>
          <w:highlight w:val="cyan"/>
        </w:rPr>
        <w:t>minimum</w:t>
      </w:r>
      <w:r w:rsidRPr="009F4DBD">
        <w:rPr>
          <w:rFonts w:asciiTheme="majorBidi" w:hAnsiTheme="majorBidi" w:cstheme="majorBidi"/>
          <w:sz w:val="28"/>
          <w:szCs w:val="28"/>
        </w:rPr>
        <w:t xml:space="preserve"> values.</w:t>
      </w:r>
    </w:p>
    <w:p w:rsidR="00536EAD" w:rsidRPr="009F4DBD" w:rsidRDefault="00536EAD" w:rsidP="00422D20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9F4DBD">
        <w:rPr>
          <w:rFonts w:asciiTheme="majorBidi" w:hAnsiTheme="majorBidi" w:cstheme="majorBidi"/>
          <w:b/>
          <w:bCs/>
          <w:sz w:val="28"/>
          <w:szCs w:val="28"/>
        </w:rPr>
        <w:t xml:space="preserve">2. </w:t>
      </w:r>
      <w:r w:rsidRPr="009F4DBD">
        <w:rPr>
          <w:rFonts w:asciiTheme="majorBidi" w:hAnsiTheme="majorBidi" w:cstheme="majorBidi"/>
          <w:sz w:val="28"/>
          <w:szCs w:val="28"/>
        </w:rPr>
        <w:t>Conduct simple loop tests for the innermo</w:t>
      </w:r>
      <w:r w:rsidR="008972BD">
        <w:rPr>
          <w:rFonts w:asciiTheme="majorBidi" w:hAnsiTheme="majorBidi" w:cstheme="majorBidi"/>
          <w:sz w:val="28"/>
          <w:szCs w:val="28"/>
        </w:rPr>
        <w:t xml:space="preserve">st loop while holding the outer </w:t>
      </w:r>
      <w:r w:rsidRPr="009F4DBD">
        <w:rPr>
          <w:rFonts w:asciiTheme="majorBidi" w:hAnsiTheme="majorBidi" w:cstheme="majorBidi"/>
          <w:sz w:val="28"/>
          <w:szCs w:val="28"/>
        </w:rPr>
        <w:t>loops at their minimum iteration parameter (</w:t>
      </w:r>
      <w:r w:rsidR="008972BD">
        <w:rPr>
          <w:rFonts w:asciiTheme="majorBidi" w:hAnsiTheme="majorBidi" w:cstheme="majorBidi"/>
          <w:sz w:val="28"/>
          <w:szCs w:val="28"/>
        </w:rPr>
        <w:t xml:space="preserve">e.g., loop counter) values. </w:t>
      </w:r>
    </w:p>
    <w:p w:rsidR="00536EAD" w:rsidRPr="009F4DBD" w:rsidRDefault="00DB0A3E" w:rsidP="00536EAD">
      <w:pPr>
        <w:bidi w:val="0"/>
        <w:rPr>
          <w:rFonts w:asciiTheme="majorBidi" w:hAnsiTheme="majorBidi" w:cstheme="majorBidi"/>
          <w:sz w:val="28"/>
          <w:szCs w:val="28"/>
        </w:rPr>
      </w:pPr>
      <w:r w:rsidRPr="009F4DBD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7F086005" wp14:editId="7F58A962">
            <wp:simplePos x="0" y="0"/>
            <wp:positionH relativeFrom="column">
              <wp:posOffset>142875</wp:posOffset>
            </wp:positionH>
            <wp:positionV relativeFrom="paragraph">
              <wp:posOffset>193040</wp:posOffset>
            </wp:positionV>
            <wp:extent cx="4695825" cy="3223260"/>
            <wp:effectExtent l="0" t="0" r="9525" b="0"/>
            <wp:wrapNone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322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6EAD" w:rsidRPr="009F4DBD" w:rsidRDefault="00536EAD" w:rsidP="00536EAD">
      <w:pPr>
        <w:bidi w:val="0"/>
        <w:rPr>
          <w:rFonts w:asciiTheme="majorBidi" w:hAnsiTheme="majorBidi" w:cstheme="majorBidi"/>
          <w:sz w:val="28"/>
          <w:szCs w:val="28"/>
        </w:rPr>
      </w:pPr>
    </w:p>
    <w:p w:rsidR="00536EAD" w:rsidRPr="009F4DBD" w:rsidRDefault="00536EAD" w:rsidP="00536EAD">
      <w:pPr>
        <w:bidi w:val="0"/>
        <w:rPr>
          <w:rFonts w:asciiTheme="majorBidi" w:hAnsiTheme="majorBidi" w:cstheme="majorBidi"/>
          <w:sz w:val="28"/>
          <w:szCs w:val="28"/>
        </w:rPr>
      </w:pPr>
    </w:p>
    <w:p w:rsidR="00536EAD" w:rsidRPr="009F4DBD" w:rsidRDefault="00536EAD" w:rsidP="00536EAD">
      <w:pPr>
        <w:bidi w:val="0"/>
        <w:rPr>
          <w:rFonts w:asciiTheme="majorBidi" w:hAnsiTheme="majorBidi" w:cstheme="majorBidi"/>
          <w:sz w:val="28"/>
          <w:szCs w:val="28"/>
        </w:rPr>
      </w:pPr>
    </w:p>
    <w:p w:rsidR="00536EAD" w:rsidRPr="009F4DBD" w:rsidRDefault="00536EAD" w:rsidP="00536EAD">
      <w:pPr>
        <w:bidi w:val="0"/>
        <w:rPr>
          <w:rFonts w:asciiTheme="majorBidi" w:hAnsiTheme="majorBidi" w:cstheme="majorBidi"/>
          <w:sz w:val="28"/>
          <w:szCs w:val="28"/>
        </w:rPr>
      </w:pPr>
    </w:p>
    <w:p w:rsidR="00536EAD" w:rsidRPr="009F4DBD" w:rsidRDefault="00536EAD" w:rsidP="00536EAD">
      <w:pPr>
        <w:bidi w:val="0"/>
        <w:rPr>
          <w:rFonts w:asciiTheme="majorBidi" w:hAnsiTheme="majorBidi" w:cstheme="majorBidi"/>
          <w:sz w:val="28"/>
          <w:szCs w:val="28"/>
        </w:rPr>
      </w:pPr>
    </w:p>
    <w:p w:rsidR="00536EAD" w:rsidRPr="009F4DBD" w:rsidRDefault="00536EAD" w:rsidP="00536EAD">
      <w:pPr>
        <w:bidi w:val="0"/>
        <w:rPr>
          <w:rFonts w:asciiTheme="majorBidi" w:hAnsiTheme="majorBidi" w:cstheme="majorBidi"/>
          <w:sz w:val="28"/>
          <w:szCs w:val="28"/>
        </w:rPr>
      </w:pPr>
    </w:p>
    <w:p w:rsidR="00536EAD" w:rsidRDefault="00536EAD" w:rsidP="00536EAD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0A3E" w:rsidRDefault="00DB0A3E" w:rsidP="00DB0A3E">
      <w:pPr>
        <w:bidi w:val="0"/>
        <w:rPr>
          <w:rFonts w:asciiTheme="majorBidi" w:hAnsiTheme="majorBidi" w:cstheme="majorBidi"/>
          <w:sz w:val="28"/>
          <w:szCs w:val="28"/>
        </w:rPr>
      </w:pPr>
    </w:p>
    <w:p w:rsidR="00DB0A3E" w:rsidRPr="009F4DBD" w:rsidRDefault="00DB0A3E" w:rsidP="00DB0A3E">
      <w:pPr>
        <w:bidi w:val="0"/>
        <w:rPr>
          <w:rFonts w:asciiTheme="majorBidi" w:hAnsiTheme="majorBidi" w:cstheme="majorBidi"/>
          <w:sz w:val="28"/>
          <w:szCs w:val="28"/>
        </w:rPr>
      </w:pPr>
    </w:p>
    <w:p w:rsidR="00536EAD" w:rsidRPr="009F4DBD" w:rsidRDefault="00536EAD" w:rsidP="00536EAD">
      <w:pPr>
        <w:bidi w:val="0"/>
        <w:rPr>
          <w:rFonts w:asciiTheme="majorBidi" w:hAnsiTheme="majorBidi" w:cstheme="majorBidi"/>
          <w:sz w:val="28"/>
          <w:szCs w:val="28"/>
        </w:rPr>
      </w:pPr>
    </w:p>
    <w:p w:rsidR="00536EAD" w:rsidRPr="009F4DBD" w:rsidRDefault="00536EAD" w:rsidP="00EB40C0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9F4DBD">
        <w:rPr>
          <w:rFonts w:asciiTheme="majorBidi" w:hAnsiTheme="majorBidi" w:cstheme="majorBidi"/>
          <w:b/>
          <w:bCs/>
          <w:sz w:val="28"/>
          <w:szCs w:val="28"/>
        </w:rPr>
        <w:t xml:space="preserve">3. </w:t>
      </w:r>
      <w:r w:rsidRPr="009F4DBD">
        <w:rPr>
          <w:rFonts w:asciiTheme="majorBidi" w:hAnsiTheme="majorBidi" w:cstheme="majorBidi"/>
          <w:sz w:val="28"/>
          <w:szCs w:val="28"/>
        </w:rPr>
        <w:t>Work outward, conducting tests for the next lo</w:t>
      </w:r>
      <w:r w:rsidR="00EB40C0">
        <w:rPr>
          <w:rFonts w:asciiTheme="majorBidi" w:hAnsiTheme="majorBidi" w:cstheme="majorBidi"/>
          <w:sz w:val="28"/>
          <w:szCs w:val="28"/>
        </w:rPr>
        <w:t xml:space="preserve">op, but keeping all other outer </w:t>
      </w:r>
      <w:r w:rsidRPr="009F4DBD">
        <w:rPr>
          <w:rFonts w:asciiTheme="majorBidi" w:hAnsiTheme="majorBidi" w:cstheme="majorBidi"/>
          <w:sz w:val="28"/>
          <w:szCs w:val="28"/>
        </w:rPr>
        <w:t>loops at minimum values and other nested loops to "typical" values.</w:t>
      </w:r>
    </w:p>
    <w:p w:rsidR="00536EAD" w:rsidRPr="009F4DBD" w:rsidRDefault="00536EAD" w:rsidP="00EB40C0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9F4DBD">
        <w:rPr>
          <w:rFonts w:asciiTheme="majorBidi" w:hAnsiTheme="majorBidi" w:cstheme="majorBidi"/>
          <w:b/>
          <w:bCs/>
          <w:sz w:val="28"/>
          <w:szCs w:val="28"/>
        </w:rPr>
        <w:t xml:space="preserve">4. </w:t>
      </w:r>
      <w:r w:rsidRPr="009F4DBD">
        <w:rPr>
          <w:rFonts w:asciiTheme="majorBidi" w:hAnsiTheme="majorBidi" w:cstheme="majorBidi"/>
          <w:sz w:val="28"/>
          <w:szCs w:val="28"/>
        </w:rPr>
        <w:t>Continue until all loops have been tested.</w:t>
      </w:r>
    </w:p>
    <w:p w:rsidR="00EB40C0" w:rsidRDefault="00EB40C0" w:rsidP="00536EAD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:rsidR="00536EAD" w:rsidRPr="009F4DBD" w:rsidRDefault="00536EAD" w:rsidP="00EB40C0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9F4DBD">
        <w:rPr>
          <w:rFonts w:asciiTheme="majorBidi" w:hAnsiTheme="majorBidi" w:cstheme="majorBidi"/>
          <w:b/>
          <w:bCs/>
          <w:sz w:val="28"/>
          <w:szCs w:val="28"/>
        </w:rPr>
        <w:t xml:space="preserve">Concatenated loops. </w:t>
      </w:r>
      <w:r w:rsidRPr="009F4DBD">
        <w:rPr>
          <w:rFonts w:asciiTheme="majorBidi" w:hAnsiTheme="majorBidi" w:cstheme="majorBidi"/>
          <w:sz w:val="28"/>
          <w:szCs w:val="28"/>
        </w:rPr>
        <w:t>Concatenated loops can be te</w:t>
      </w:r>
      <w:r w:rsidR="00EB40C0">
        <w:rPr>
          <w:rFonts w:asciiTheme="majorBidi" w:hAnsiTheme="majorBidi" w:cstheme="majorBidi"/>
          <w:sz w:val="28"/>
          <w:szCs w:val="28"/>
        </w:rPr>
        <w:t xml:space="preserve">sted using the approach defined </w:t>
      </w:r>
      <w:r w:rsidRPr="009F4DBD">
        <w:rPr>
          <w:rFonts w:asciiTheme="majorBidi" w:hAnsiTheme="majorBidi" w:cstheme="majorBidi"/>
          <w:sz w:val="28"/>
          <w:szCs w:val="28"/>
        </w:rPr>
        <w:t>for simple loops, if each of the loops is independen</w:t>
      </w:r>
      <w:r w:rsidR="00EB40C0">
        <w:rPr>
          <w:rFonts w:asciiTheme="majorBidi" w:hAnsiTheme="majorBidi" w:cstheme="majorBidi"/>
          <w:sz w:val="28"/>
          <w:szCs w:val="28"/>
        </w:rPr>
        <w:t xml:space="preserve">t of the other. However, if two </w:t>
      </w:r>
      <w:r w:rsidRPr="009F4DBD">
        <w:rPr>
          <w:rFonts w:asciiTheme="majorBidi" w:hAnsiTheme="majorBidi" w:cstheme="majorBidi"/>
          <w:sz w:val="28"/>
          <w:szCs w:val="28"/>
        </w:rPr>
        <w:t xml:space="preserve">loops are concatenated and the loop counter </w:t>
      </w:r>
      <w:r w:rsidRPr="00422D20">
        <w:rPr>
          <w:rFonts w:asciiTheme="majorBidi" w:hAnsiTheme="majorBidi" w:cstheme="majorBidi"/>
          <w:sz w:val="28"/>
          <w:szCs w:val="28"/>
          <w:highlight w:val="cyan"/>
        </w:rPr>
        <w:t>for loop 1 i</w:t>
      </w:r>
      <w:r w:rsidR="00EB40C0" w:rsidRPr="00422D20">
        <w:rPr>
          <w:rFonts w:asciiTheme="majorBidi" w:hAnsiTheme="majorBidi" w:cstheme="majorBidi"/>
          <w:sz w:val="28"/>
          <w:szCs w:val="28"/>
          <w:highlight w:val="cyan"/>
        </w:rPr>
        <w:t xml:space="preserve">s used as the initial value for </w:t>
      </w:r>
      <w:r w:rsidRPr="00422D20">
        <w:rPr>
          <w:rFonts w:asciiTheme="majorBidi" w:hAnsiTheme="majorBidi" w:cstheme="majorBidi"/>
          <w:sz w:val="28"/>
          <w:szCs w:val="28"/>
          <w:highlight w:val="cyan"/>
        </w:rPr>
        <w:t>loop 2</w:t>
      </w:r>
      <w:r w:rsidRPr="009F4DBD">
        <w:rPr>
          <w:rFonts w:asciiTheme="majorBidi" w:hAnsiTheme="majorBidi" w:cstheme="majorBidi"/>
          <w:sz w:val="28"/>
          <w:szCs w:val="28"/>
        </w:rPr>
        <w:t>, then the loops are not independent. When the</w:t>
      </w:r>
      <w:r w:rsidR="00EB40C0">
        <w:rPr>
          <w:rFonts w:asciiTheme="majorBidi" w:hAnsiTheme="majorBidi" w:cstheme="majorBidi"/>
          <w:sz w:val="28"/>
          <w:szCs w:val="28"/>
        </w:rPr>
        <w:t xml:space="preserve"> loops are not independent, the </w:t>
      </w:r>
      <w:r w:rsidRPr="009F4DBD">
        <w:rPr>
          <w:rFonts w:asciiTheme="majorBidi" w:hAnsiTheme="majorBidi" w:cstheme="majorBidi"/>
          <w:sz w:val="28"/>
          <w:szCs w:val="28"/>
        </w:rPr>
        <w:t>approach applied to nested loops is recommended.</w:t>
      </w:r>
    </w:p>
    <w:p w:rsidR="00536EAD" w:rsidRPr="009F4DBD" w:rsidRDefault="00536EAD" w:rsidP="00536EAD">
      <w:pPr>
        <w:bidi w:val="0"/>
        <w:rPr>
          <w:rFonts w:asciiTheme="majorBidi" w:hAnsiTheme="majorBidi" w:cstheme="majorBidi"/>
          <w:sz w:val="28"/>
          <w:szCs w:val="28"/>
        </w:rPr>
      </w:pPr>
    </w:p>
    <w:p w:rsidR="00536EAD" w:rsidRPr="009F4DBD" w:rsidRDefault="00536EAD" w:rsidP="00536EAD">
      <w:pPr>
        <w:bidi w:val="0"/>
        <w:rPr>
          <w:rFonts w:asciiTheme="majorBidi" w:hAnsiTheme="majorBidi" w:cstheme="majorBidi"/>
          <w:sz w:val="28"/>
          <w:szCs w:val="28"/>
        </w:rPr>
      </w:pPr>
    </w:p>
    <w:p w:rsidR="00536EAD" w:rsidRPr="009F4DBD" w:rsidRDefault="00536EAD" w:rsidP="00536EAD">
      <w:pPr>
        <w:bidi w:val="0"/>
        <w:rPr>
          <w:rFonts w:asciiTheme="majorBidi" w:hAnsiTheme="majorBidi" w:cstheme="majorBidi"/>
          <w:sz w:val="28"/>
          <w:szCs w:val="28"/>
        </w:rPr>
      </w:pPr>
    </w:p>
    <w:p w:rsidR="00536EAD" w:rsidRPr="009F4DBD" w:rsidRDefault="00536EAD" w:rsidP="00536EAD">
      <w:pPr>
        <w:bidi w:val="0"/>
        <w:rPr>
          <w:rFonts w:asciiTheme="majorBidi" w:hAnsiTheme="majorBidi" w:cstheme="majorBidi"/>
          <w:sz w:val="28"/>
          <w:szCs w:val="28"/>
        </w:rPr>
      </w:pPr>
    </w:p>
    <w:p w:rsidR="00536EAD" w:rsidRPr="009F4DBD" w:rsidRDefault="00536EAD" w:rsidP="00536EAD">
      <w:pPr>
        <w:bidi w:val="0"/>
        <w:rPr>
          <w:rFonts w:asciiTheme="majorBidi" w:hAnsiTheme="majorBidi" w:cstheme="majorBidi"/>
          <w:sz w:val="28"/>
          <w:szCs w:val="28"/>
        </w:rPr>
      </w:pPr>
    </w:p>
    <w:p w:rsidR="004E3066" w:rsidRPr="009F4DBD" w:rsidRDefault="004E3066" w:rsidP="004E3066">
      <w:pPr>
        <w:bidi w:val="0"/>
        <w:rPr>
          <w:rFonts w:asciiTheme="majorBidi" w:hAnsiTheme="majorBidi" w:cstheme="majorBidi"/>
          <w:sz w:val="28"/>
          <w:szCs w:val="28"/>
        </w:rPr>
      </w:pPr>
    </w:p>
    <w:p w:rsidR="004E3066" w:rsidRPr="009F4DBD" w:rsidRDefault="004E3066" w:rsidP="004E3066">
      <w:pPr>
        <w:bidi w:val="0"/>
        <w:rPr>
          <w:rFonts w:asciiTheme="majorBidi" w:hAnsiTheme="majorBidi" w:cstheme="majorBidi"/>
          <w:sz w:val="28"/>
          <w:szCs w:val="28"/>
        </w:rPr>
      </w:pPr>
    </w:p>
    <w:p w:rsidR="004E3066" w:rsidRPr="009F4DBD" w:rsidRDefault="004E3066" w:rsidP="004E3066">
      <w:pPr>
        <w:bidi w:val="0"/>
        <w:rPr>
          <w:rFonts w:asciiTheme="majorBidi" w:hAnsiTheme="majorBidi" w:cstheme="majorBidi"/>
          <w:sz w:val="28"/>
          <w:szCs w:val="28"/>
        </w:rPr>
      </w:pPr>
    </w:p>
    <w:p w:rsidR="004E3066" w:rsidRPr="009F4DBD" w:rsidRDefault="004E3066" w:rsidP="004E3066">
      <w:pPr>
        <w:bidi w:val="0"/>
        <w:rPr>
          <w:rFonts w:asciiTheme="majorBidi" w:hAnsiTheme="majorBidi" w:cstheme="majorBidi"/>
          <w:sz w:val="28"/>
          <w:szCs w:val="28"/>
        </w:rPr>
      </w:pPr>
    </w:p>
    <w:p w:rsidR="004E3066" w:rsidRPr="009F4DBD" w:rsidRDefault="004E3066" w:rsidP="004E3066">
      <w:pPr>
        <w:bidi w:val="0"/>
        <w:rPr>
          <w:rFonts w:asciiTheme="majorBidi" w:hAnsiTheme="majorBidi" w:cstheme="majorBidi"/>
          <w:sz w:val="28"/>
          <w:szCs w:val="28"/>
        </w:rPr>
      </w:pPr>
    </w:p>
    <w:p w:rsidR="004E3066" w:rsidRPr="009F4DBD" w:rsidRDefault="004E3066" w:rsidP="004E3066">
      <w:pPr>
        <w:bidi w:val="0"/>
        <w:rPr>
          <w:rFonts w:asciiTheme="majorBidi" w:hAnsiTheme="majorBidi" w:cstheme="majorBidi"/>
          <w:sz w:val="28"/>
          <w:szCs w:val="28"/>
        </w:rPr>
      </w:pPr>
    </w:p>
    <w:p w:rsidR="004E3066" w:rsidRPr="009F4DBD" w:rsidRDefault="004E3066" w:rsidP="004E3066">
      <w:pPr>
        <w:bidi w:val="0"/>
        <w:rPr>
          <w:rFonts w:asciiTheme="majorBidi" w:hAnsiTheme="majorBidi" w:cstheme="majorBidi"/>
          <w:sz w:val="28"/>
          <w:szCs w:val="28"/>
        </w:rPr>
      </w:pPr>
    </w:p>
    <w:p w:rsidR="004E3066" w:rsidRPr="009F4DBD" w:rsidRDefault="004E3066" w:rsidP="004E3066">
      <w:pPr>
        <w:bidi w:val="0"/>
        <w:rPr>
          <w:rFonts w:asciiTheme="majorBidi" w:hAnsiTheme="majorBidi" w:cstheme="majorBidi"/>
          <w:sz w:val="28"/>
          <w:szCs w:val="28"/>
        </w:rPr>
      </w:pPr>
    </w:p>
    <w:sectPr w:rsidR="004E3066" w:rsidRPr="009F4DBD" w:rsidSect="00410D93">
      <w:footerReference w:type="default" r:id="rId12"/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BC8" w:rsidRDefault="006F6BC8" w:rsidP="00410D93">
      <w:pPr>
        <w:spacing w:after="0" w:line="240" w:lineRule="auto"/>
      </w:pPr>
      <w:r>
        <w:separator/>
      </w:r>
    </w:p>
  </w:endnote>
  <w:endnote w:type="continuationSeparator" w:id="0">
    <w:p w:rsidR="006F6BC8" w:rsidRDefault="006F6BC8" w:rsidP="00410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037769463"/>
      <w:docPartObj>
        <w:docPartGallery w:val="Page Numbers (Bottom of Page)"/>
        <w:docPartUnique/>
      </w:docPartObj>
    </w:sdtPr>
    <w:sdtContent>
      <w:p w:rsidR="00DC4036" w:rsidRDefault="00DC403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7C70" w:rsidRPr="00837C70">
          <w:rPr>
            <w:noProof/>
            <w:rtl/>
            <w:lang w:val="ar-SA"/>
          </w:rPr>
          <w:t>4</w:t>
        </w:r>
        <w:r>
          <w:fldChar w:fldCharType="end"/>
        </w:r>
      </w:p>
    </w:sdtContent>
  </w:sdt>
  <w:p w:rsidR="00DC4036" w:rsidRDefault="00DC403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BC8" w:rsidRDefault="006F6BC8" w:rsidP="00410D93">
      <w:pPr>
        <w:spacing w:after="0" w:line="240" w:lineRule="auto"/>
      </w:pPr>
      <w:r>
        <w:separator/>
      </w:r>
    </w:p>
  </w:footnote>
  <w:footnote w:type="continuationSeparator" w:id="0">
    <w:p w:rsidR="006F6BC8" w:rsidRDefault="006F6BC8" w:rsidP="00410D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C63351"/>
    <w:multiLevelType w:val="hybridMultilevel"/>
    <w:tmpl w:val="5CA24396"/>
    <w:lvl w:ilvl="0" w:tplc="648E1F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598"/>
    <w:rsid w:val="001B5423"/>
    <w:rsid w:val="00241FC7"/>
    <w:rsid w:val="002C4BB6"/>
    <w:rsid w:val="002D6FD4"/>
    <w:rsid w:val="00312297"/>
    <w:rsid w:val="003D4341"/>
    <w:rsid w:val="00410D93"/>
    <w:rsid w:val="00422D20"/>
    <w:rsid w:val="004418A5"/>
    <w:rsid w:val="00446251"/>
    <w:rsid w:val="004E3066"/>
    <w:rsid w:val="00536EAD"/>
    <w:rsid w:val="005F72A2"/>
    <w:rsid w:val="006B687A"/>
    <w:rsid w:val="006F6BC8"/>
    <w:rsid w:val="00837C70"/>
    <w:rsid w:val="008412A4"/>
    <w:rsid w:val="008972BD"/>
    <w:rsid w:val="00976927"/>
    <w:rsid w:val="009B1DD5"/>
    <w:rsid w:val="009F4DBD"/>
    <w:rsid w:val="00A17397"/>
    <w:rsid w:val="00AC69C2"/>
    <w:rsid w:val="00BC7AFA"/>
    <w:rsid w:val="00BD45FF"/>
    <w:rsid w:val="00C25310"/>
    <w:rsid w:val="00D45295"/>
    <w:rsid w:val="00DA4237"/>
    <w:rsid w:val="00DB0A3E"/>
    <w:rsid w:val="00DC4036"/>
    <w:rsid w:val="00DE419E"/>
    <w:rsid w:val="00DF5598"/>
    <w:rsid w:val="00E302B4"/>
    <w:rsid w:val="00EB40C0"/>
    <w:rsid w:val="00F87E12"/>
    <w:rsid w:val="00FF3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E3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E3066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410D9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410D93"/>
  </w:style>
  <w:style w:type="paragraph" w:styleId="a5">
    <w:name w:val="footer"/>
    <w:basedOn w:val="a"/>
    <w:link w:val="Char1"/>
    <w:uiPriority w:val="99"/>
    <w:unhideWhenUsed/>
    <w:rsid w:val="00410D9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410D93"/>
  </w:style>
  <w:style w:type="paragraph" w:styleId="a6">
    <w:name w:val="List Paragraph"/>
    <w:basedOn w:val="a"/>
    <w:uiPriority w:val="34"/>
    <w:qFormat/>
    <w:rsid w:val="009F4DBD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DE419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E3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E3066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410D9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410D93"/>
  </w:style>
  <w:style w:type="paragraph" w:styleId="a5">
    <w:name w:val="footer"/>
    <w:basedOn w:val="a"/>
    <w:link w:val="Char1"/>
    <w:uiPriority w:val="99"/>
    <w:unhideWhenUsed/>
    <w:rsid w:val="00410D9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410D93"/>
  </w:style>
  <w:style w:type="paragraph" w:styleId="a6">
    <w:name w:val="List Paragraph"/>
    <w:basedOn w:val="a"/>
    <w:uiPriority w:val="34"/>
    <w:qFormat/>
    <w:rsid w:val="009F4DBD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DE419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3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843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5640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2O11</dc:creator>
  <cp:lastModifiedBy>DR.Ahmed Saker 2O11</cp:lastModifiedBy>
  <cp:revision>4</cp:revision>
  <dcterms:created xsi:type="dcterms:W3CDTF">2017-01-03T07:24:00Z</dcterms:created>
  <dcterms:modified xsi:type="dcterms:W3CDTF">2017-01-10T08:51:00Z</dcterms:modified>
</cp:coreProperties>
</file>